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7074" w:rsidRDefault="00947074" w:rsidP="00F44C63">
      <w:pPr>
        <w:spacing w:line="240" w:lineRule="auto"/>
        <w:jc w:val="center"/>
        <w:rPr>
          <w:sz w:val="24"/>
          <w:szCs w:val="24"/>
        </w:rPr>
      </w:pPr>
      <w:r w:rsidRPr="00D916AA">
        <w:rPr>
          <w:sz w:val="24"/>
          <w:szCs w:val="24"/>
        </w:rPr>
        <w:t>Министерство образования и науки Челябинской области</w:t>
      </w:r>
    </w:p>
    <w:p w:rsidR="00947074" w:rsidRDefault="00947074" w:rsidP="00F44C63">
      <w:pPr>
        <w:spacing w:line="240" w:lineRule="auto"/>
        <w:jc w:val="center"/>
        <w:rPr>
          <w:b/>
          <w:sz w:val="24"/>
          <w:szCs w:val="24"/>
        </w:rPr>
      </w:pPr>
      <w:r w:rsidRPr="00D916AA">
        <w:rPr>
          <w:sz w:val="24"/>
          <w:szCs w:val="24"/>
        </w:rPr>
        <w:t xml:space="preserve">Государственное бюджетное </w:t>
      </w:r>
      <w:r>
        <w:rPr>
          <w:sz w:val="24"/>
          <w:szCs w:val="24"/>
        </w:rPr>
        <w:t xml:space="preserve">профессиональное </w:t>
      </w:r>
      <w:r w:rsidRPr="00D916AA">
        <w:rPr>
          <w:sz w:val="24"/>
          <w:szCs w:val="24"/>
        </w:rPr>
        <w:t xml:space="preserve">образовательное учреждение </w:t>
      </w:r>
    </w:p>
    <w:p w:rsidR="00947074" w:rsidRDefault="00947074" w:rsidP="00F44C63">
      <w:pPr>
        <w:spacing w:line="240" w:lineRule="auto"/>
        <w:jc w:val="center"/>
        <w:rPr>
          <w:b/>
          <w:sz w:val="24"/>
          <w:szCs w:val="24"/>
        </w:rPr>
      </w:pPr>
      <w:r w:rsidRPr="00C53373">
        <w:rPr>
          <w:b/>
          <w:sz w:val="24"/>
          <w:szCs w:val="24"/>
        </w:rPr>
        <w:t>«Южно-Уральский государственный технический колледж»</w:t>
      </w:r>
    </w:p>
    <w:p w:rsidR="00947074" w:rsidRDefault="00947074" w:rsidP="00947074">
      <w:pPr>
        <w:jc w:val="center"/>
        <w:rPr>
          <w:sz w:val="24"/>
          <w:szCs w:val="24"/>
        </w:rPr>
      </w:pPr>
    </w:p>
    <w:p w:rsidR="00947074" w:rsidRDefault="00947074" w:rsidP="00947074">
      <w:pPr>
        <w:jc w:val="center"/>
        <w:rPr>
          <w:sz w:val="24"/>
          <w:szCs w:val="24"/>
        </w:rPr>
      </w:pPr>
    </w:p>
    <w:p w:rsidR="00947074" w:rsidRDefault="00947074" w:rsidP="00947074">
      <w:pPr>
        <w:jc w:val="center"/>
        <w:rPr>
          <w:sz w:val="24"/>
          <w:szCs w:val="24"/>
        </w:rPr>
      </w:pPr>
    </w:p>
    <w:p w:rsidR="00947074" w:rsidRDefault="00947074" w:rsidP="00947074">
      <w:pPr>
        <w:jc w:val="center"/>
        <w:rPr>
          <w:sz w:val="24"/>
          <w:szCs w:val="24"/>
        </w:rPr>
      </w:pPr>
    </w:p>
    <w:p w:rsidR="00947074" w:rsidRDefault="00947074" w:rsidP="00947074">
      <w:pPr>
        <w:jc w:val="center"/>
        <w:rPr>
          <w:b/>
          <w:bCs/>
          <w:szCs w:val="28"/>
        </w:rPr>
      </w:pPr>
      <w:r>
        <w:rPr>
          <w:b/>
          <w:bCs/>
          <w:szCs w:val="28"/>
        </w:rPr>
        <w:t>МЕТОДИЧЕСКИЕ РЕКОМЕНДАЦИИ</w:t>
      </w:r>
    </w:p>
    <w:p w:rsidR="00947074" w:rsidRDefault="00947074" w:rsidP="00947074">
      <w:pPr>
        <w:jc w:val="center"/>
        <w:rPr>
          <w:b/>
          <w:bCs/>
          <w:szCs w:val="28"/>
        </w:rPr>
      </w:pPr>
      <w:r>
        <w:rPr>
          <w:b/>
          <w:bCs/>
          <w:szCs w:val="28"/>
        </w:rPr>
        <w:t xml:space="preserve">ПО </w:t>
      </w:r>
      <w:r w:rsidR="00C24B99">
        <w:rPr>
          <w:b/>
          <w:bCs/>
          <w:szCs w:val="28"/>
        </w:rPr>
        <w:t>ВЫПОЛНЕНИЮ ПРАКТИЧЕСКИХ РАБОТ</w:t>
      </w:r>
    </w:p>
    <w:p w:rsidR="00947074" w:rsidRPr="00D916AA" w:rsidRDefault="00947074" w:rsidP="00947074">
      <w:pPr>
        <w:jc w:val="center"/>
        <w:rPr>
          <w:b/>
          <w:bCs/>
          <w:szCs w:val="28"/>
        </w:rPr>
      </w:pPr>
      <w:r w:rsidRPr="00D916AA">
        <w:rPr>
          <w:b/>
          <w:bCs/>
          <w:szCs w:val="28"/>
        </w:rPr>
        <w:t>ПО ПРОФЕССИОНАЛЬНОМУ МОДУЛЮ</w:t>
      </w:r>
    </w:p>
    <w:p w:rsidR="00947074" w:rsidRPr="00F80054" w:rsidRDefault="00947074" w:rsidP="00947074">
      <w:pPr>
        <w:pStyle w:val="3"/>
        <w:ind w:left="142" w:right="140"/>
        <w:jc w:val="center"/>
        <w:rPr>
          <w:b/>
          <w:sz w:val="28"/>
          <w:szCs w:val="28"/>
        </w:rPr>
      </w:pPr>
      <w:r w:rsidRPr="00F80054">
        <w:rPr>
          <w:b/>
          <w:sz w:val="28"/>
          <w:szCs w:val="28"/>
        </w:rPr>
        <w:t>ПМ 0</w:t>
      </w:r>
      <w:r w:rsidR="001C746B" w:rsidRPr="00F80054">
        <w:rPr>
          <w:b/>
          <w:sz w:val="28"/>
          <w:szCs w:val="28"/>
        </w:rPr>
        <w:t>4</w:t>
      </w:r>
      <w:r w:rsidRPr="00F80054">
        <w:rPr>
          <w:b/>
          <w:sz w:val="28"/>
          <w:szCs w:val="28"/>
        </w:rPr>
        <w:t xml:space="preserve"> «</w:t>
      </w:r>
      <w:r w:rsidR="001C746B" w:rsidRPr="00F80054">
        <w:rPr>
          <w:b/>
          <w:sz w:val="28"/>
          <w:szCs w:val="28"/>
        </w:rPr>
        <w:t>Организация и планирование сварочного производства</w:t>
      </w:r>
      <w:r w:rsidRPr="00F80054">
        <w:rPr>
          <w:b/>
          <w:sz w:val="28"/>
          <w:szCs w:val="28"/>
        </w:rPr>
        <w:t>»</w:t>
      </w:r>
    </w:p>
    <w:p w:rsidR="00947074" w:rsidRPr="00F80054" w:rsidRDefault="00556B11" w:rsidP="00CB6009">
      <w:pPr>
        <w:pStyle w:val="3"/>
        <w:spacing w:after="240"/>
        <w:ind w:left="142" w:right="1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МДК 04</w:t>
      </w:r>
      <w:r w:rsidR="00947074" w:rsidRPr="00F80054">
        <w:rPr>
          <w:b/>
          <w:sz w:val="28"/>
          <w:szCs w:val="28"/>
        </w:rPr>
        <w:t>.01 «</w:t>
      </w:r>
      <w:r>
        <w:rPr>
          <w:b/>
          <w:sz w:val="28"/>
          <w:szCs w:val="28"/>
        </w:rPr>
        <w:t>Основы организации и планирования производственных работ на сварочном участке</w:t>
      </w:r>
      <w:r w:rsidR="00947074" w:rsidRPr="00F80054">
        <w:rPr>
          <w:b/>
          <w:sz w:val="28"/>
          <w:szCs w:val="28"/>
        </w:rPr>
        <w:t>»</w:t>
      </w:r>
    </w:p>
    <w:p w:rsidR="00947074" w:rsidRPr="00F80054" w:rsidRDefault="00947074" w:rsidP="00B212CF">
      <w:pPr>
        <w:spacing w:line="276" w:lineRule="auto"/>
        <w:jc w:val="center"/>
        <w:rPr>
          <w:bCs/>
          <w:szCs w:val="28"/>
        </w:rPr>
      </w:pPr>
      <w:r w:rsidRPr="00F80054">
        <w:rPr>
          <w:bCs/>
          <w:szCs w:val="28"/>
        </w:rPr>
        <w:t xml:space="preserve">для студентов специальности </w:t>
      </w:r>
    </w:p>
    <w:p w:rsidR="00947074" w:rsidRPr="00F80054" w:rsidRDefault="001C746B" w:rsidP="00B212CF">
      <w:pPr>
        <w:spacing w:line="276" w:lineRule="auto"/>
        <w:jc w:val="center"/>
        <w:rPr>
          <w:bCs/>
          <w:szCs w:val="28"/>
        </w:rPr>
      </w:pPr>
      <w:r w:rsidRPr="00F80054">
        <w:rPr>
          <w:bCs/>
          <w:szCs w:val="28"/>
        </w:rPr>
        <w:t>22.02.06 Сварочное производство</w:t>
      </w:r>
      <w:r w:rsidR="00947074" w:rsidRPr="00F80054">
        <w:rPr>
          <w:bCs/>
          <w:szCs w:val="28"/>
        </w:rPr>
        <w:t xml:space="preserve"> (по отраслям)</w:t>
      </w:r>
    </w:p>
    <w:p w:rsidR="00947074" w:rsidRPr="00CB6009" w:rsidRDefault="00947074" w:rsidP="00B212CF">
      <w:pPr>
        <w:spacing w:line="276" w:lineRule="auto"/>
        <w:jc w:val="center"/>
        <w:rPr>
          <w:szCs w:val="28"/>
        </w:rPr>
      </w:pPr>
      <w:r w:rsidRPr="00CB6009">
        <w:rPr>
          <w:bCs/>
          <w:szCs w:val="28"/>
        </w:rPr>
        <w:t>(</w:t>
      </w:r>
      <w:r w:rsidR="00141F49" w:rsidRPr="00CB6009">
        <w:rPr>
          <w:bCs/>
          <w:szCs w:val="28"/>
        </w:rPr>
        <w:t>базовая</w:t>
      </w:r>
      <w:r w:rsidRPr="00CB6009">
        <w:rPr>
          <w:bCs/>
          <w:szCs w:val="28"/>
        </w:rPr>
        <w:t xml:space="preserve"> подготовка)</w:t>
      </w:r>
    </w:p>
    <w:p w:rsidR="00947074" w:rsidRDefault="00947074" w:rsidP="00947074">
      <w:pPr>
        <w:jc w:val="center"/>
        <w:rPr>
          <w:sz w:val="24"/>
          <w:szCs w:val="24"/>
        </w:rPr>
      </w:pPr>
    </w:p>
    <w:p w:rsidR="00947074" w:rsidRDefault="00947074" w:rsidP="00947074">
      <w:pPr>
        <w:jc w:val="center"/>
        <w:rPr>
          <w:sz w:val="24"/>
          <w:szCs w:val="24"/>
        </w:rPr>
      </w:pPr>
    </w:p>
    <w:p w:rsidR="00947074" w:rsidRDefault="00947074" w:rsidP="00947074">
      <w:pPr>
        <w:jc w:val="center"/>
        <w:rPr>
          <w:sz w:val="24"/>
          <w:szCs w:val="24"/>
        </w:rPr>
      </w:pPr>
    </w:p>
    <w:p w:rsidR="00947074" w:rsidRDefault="00947074" w:rsidP="00947074">
      <w:pPr>
        <w:jc w:val="center"/>
        <w:rPr>
          <w:sz w:val="24"/>
          <w:szCs w:val="24"/>
        </w:rPr>
      </w:pPr>
    </w:p>
    <w:p w:rsidR="00947074" w:rsidRDefault="00947074" w:rsidP="00947074">
      <w:pPr>
        <w:jc w:val="center"/>
        <w:rPr>
          <w:sz w:val="24"/>
          <w:szCs w:val="24"/>
        </w:rPr>
      </w:pPr>
    </w:p>
    <w:p w:rsidR="00947074" w:rsidRDefault="00947074" w:rsidP="00947074">
      <w:pPr>
        <w:jc w:val="center"/>
        <w:rPr>
          <w:sz w:val="24"/>
          <w:szCs w:val="24"/>
        </w:rPr>
      </w:pPr>
    </w:p>
    <w:p w:rsidR="00947074" w:rsidRDefault="00947074" w:rsidP="00947074">
      <w:pPr>
        <w:jc w:val="center"/>
        <w:rPr>
          <w:sz w:val="24"/>
          <w:szCs w:val="24"/>
        </w:rPr>
      </w:pPr>
    </w:p>
    <w:p w:rsidR="00947074" w:rsidRDefault="00947074" w:rsidP="00947074">
      <w:pPr>
        <w:jc w:val="center"/>
        <w:rPr>
          <w:sz w:val="24"/>
          <w:szCs w:val="24"/>
        </w:rPr>
      </w:pPr>
    </w:p>
    <w:p w:rsidR="00947074" w:rsidRDefault="00947074" w:rsidP="00947074">
      <w:pPr>
        <w:jc w:val="center"/>
        <w:rPr>
          <w:sz w:val="24"/>
          <w:szCs w:val="24"/>
        </w:rPr>
      </w:pPr>
    </w:p>
    <w:p w:rsidR="00947074" w:rsidRDefault="00947074" w:rsidP="00947074">
      <w:pPr>
        <w:jc w:val="center"/>
        <w:rPr>
          <w:sz w:val="24"/>
          <w:szCs w:val="24"/>
        </w:rPr>
      </w:pPr>
    </w:p>
    <w:p w:rsidR="00947074" w:rsidRDefault="00947074" w:rsidP="00947074">
      <w:pPr>
        <w:jc w:val="center"/>
        <w:rPr>
          <w:sz w:val="24"/>
          <w:szCs w:val="24"/>
        </w:rPr>
      </w:pPr>
    </w:p>
    <w:p w:rsidR="00947074" w:rsidRDefault="00947074" w:rsidP="00947074">
      <w:pPr>
        <w:jc w:val="center"/>
        <w:rPr>
          <w:sz w:val="24"/>
          <w:szCs w:val="24"/>
        </w:rPr>
      </w:pPr>
    </w:p>
    <w:p w:rsidR="001C746B" w:rsidRDefault="001C746B" w:rsidP="00947074">
      <w:pPr>
        <w:jc w:val="center"/>
        <w:rPr>
          <w:sz w:val="24"/>
          <w:szCs w:val="24"/>
        </w:rPr>
      </w:pPr>
    </w:p>
    <w:p w:rsidR="001C746B" w:rsidRDefault="001C746B" w:rsidP="00947074">
      <w:pPr>
        <w:jc w:val="center"/>
        <w:rPr>
          <w:sz w:val="24"/>
          <w:szCs w:val="24"/>
        </w:rPr>
      </w:pPr>
    </w:p>
    <w:p w:rsidR="001C746B" w:rsidRDefault="001C746B" w:rsidP="00947074">
      <w:pPr>
        <w:jc w:val="center"/>
        <w:rPr>
          <w:sz w:val="24"/>
          <w:szCs w:val="24"/>
        </w:rPr>
      </w:pPr>
    </w:p>
    <w:p w:rsidR="001C746B" w:rsidRDefault="001C746B" w:rsidP="00947074">
      <w:pPr>
        <w:jc w:val="center"/>
        <w:rPr>
          <w:sz w:val="24"/>
          <w:szCs w:val="24"/>
        </w:rPr>
      </w:pPr>
    </w:p>
    <w:p w:rsidR="00947074" w:rsidRDefault="001C746B" w:rsidP="00947074">
      <w:pPr>
        <w:jc w:val="center"/>
        <w:rPr>
          <w:sz w:val="24"/>
          <w:szCs w:val="24"/>
        </w:rPr>
      </w:pPr>
      <w:r>
        <w:rPr>
          <w:sz w:val="24"/>
          <w:szCs w:val="24"/>
        </w:rPr>
        <w:t>Челябинск, 2021</w:t>
      </w:r>
    </w:p>
    <w:p w:rsidR="00947074" w:rsidRDefault="00947074">
      <w:pPr>
        <w:spacing w:after="160" w:line="259" w:lineRule="auto"/>
        <w:jc w:val="left"/>
        <w:rPr>
          <w:b/>
          <w:bCs/>
          <w:szCs w:val="40"/>
        </w:rPr>
      </w:pPr>
      <w:r>
        <w:rPr>
          <w:b/>
        </w:rPr>
        <w:br w:type="page"/>
      </w:r>
    </w:p>
    <w:tbl>
      <w:tblPr>
        <w:tblW w:w="9795" w:type="dxa"/>
        <w:tblLayout w:type="fixed"/>
        <w:tblLook w:val="04A0"/>
      </w:tblPr>
      <w:tblGrid>
        <w:gridCol w:w="3227"/>
        <w:gridCol w:w="3402"/>
        <w:gridCol w:w="3166"/>
      </w:tblGrid>
      <w:tr w:rsidR="00947074" w:rsidRPr="001B28F1" w:rsidTr="00947074">
        <w:trPr>
          <w:trHeight w:val="4393"/>
        </w:trPr>
        <w:tc>
          <w:tcPr>
            <w:tcW w:w="3227" w:type="dxa"/>
          </w:tcPr>
          <w:p w:rsidR="00947074" w:rsidRPr="00D12329" w:rsidRDefault="00947074" w:rsidP="00920FD4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sz w:val="24"/>
                <w:szCs w:val="24"/>
              </w:rPr>
            </w:pPr>
            <w:r w:rsidRPr="001B28F1">
              <w:rPr>
                <w:b/>
                <w:i/>
                <w:sz w:val="24"/>
                <w:szCs w:val="24"/>
              </w:rPr>
              <w:lastRenderedPageBreak/>
              <w:br w:type="page"/>
            </w:r>
            <w:r w:rsidRPr="001B28F1">
              <w:rPr>
                <w:sz w:val="24"/>
                <w:szCs w:val="24"/>
              </w:rPr>
              <w:br w:type="page"/>
            </w:r>
            <w:r w:rsidRPr="008F686E">
              <w:t>М</w:t>
            </w:r>
            <w:r w:rsidRPr="008F686E">
              <w:rPr>
                <w:sz w:val="24"/>
                <w:szCs w:val="24"/>
              </w:rPr>
              <w:t xml:space="preserve">етодические </w:t>
            </w:r>
            <w:r>
              <w:rPr>
                <w:sz w:val="24"/>
                <w:szCs w:val="24"/>
              </w:rPr>
              <w:t>ре</w:t>
            </w:r>
            <w:r w:rsidRPr="008F686E">
              <w:rPr>
                <w:sz w:val="24"/>
                <w:szCs w:val="24"/>
              </w:rPr>
              <w:t>комендации</w:t>
            </w:r>
            <w:r>
              <w:rPr>
                <w:sz w:val="24"/>
                <w:szCs w:val="24"/>
              </w:rPr>
              <w:t xml:space="preserve"> по </w:t>
            </w:r>
            <w:r w:rsidR="001C746B">
              <w:rPr>
                <w:sz w:val="24"/>
                <w:szCs w:val="24"/>
              </w:rPr>
              <w:t>выполнению практических работ</w:t>
            </w:r>
            <w:r w:rsidRPr="00491FFA">
              <w:rPr>
                <w:sz w:val="24"/>
                <w:szCs w:val="24"/>
              </w:rPr>
              <w:t xml:space="preserve">составлены в соответствии </w:t>
            </w:r>
            <w:r w:rsidR="00920FD4">
              <w:rPr>
                <w:sz w:val="24"/>
                <w:szCs w:val="24"/>
              </w:rPr>
              <w:t xml:space="preserve">с </w:t>
            </w:r>
            <w:r w:rsidR="00D12329">
              <w:rPr>
                <w:sz w:val="24"/>
                <w:szCs w:val="24"/>
              </w:rPr>
              <w:t xml:space="preserve">программой профессионального модуля ПМ 04 </w:t>
            </w:r>
            <w:r w:rsidR="00D12329" w:rsidRPr="00D12329">
              <w:rPr>
                <w:sz w:val="24"/>
                <w:szCs w:val="28"/>
              </w:rPr>
              <w:t>Организация и планирование сварочного производства</w:t>
            </w:r>
          </w:p>
        </w:tc>
        <w:tc>
          <w:tcPr>
            <w:tcW w:w="3402" w:type="dxa"/>
          </w:tcPr>
          <w:p w:rsidR="00947074" w:rsidRPr="001B28F1" w:rsidRDefault="00920FD4" w:rsidP="00947074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ОДОБРЕНО</w:t>
            </w:r>
          </w:p>
          <w:p w:rsidR="00947074" w:rsidRPr="001B28F1" w:rsidRDefault="00947074" w:rsidP="00947074">
            <w:pPr>
              <w:spacing w:line="240" w:lineRule="auto"/>
              <w:rPr>
                <w:sz w:val="24"/>
                <w:szCs w:val="24"/>
              </w:rPr>
            </w:pPr>
            <w:r w:rsidRPr="001B28F1">
              <w:rPr>
                <w:sz w:val="24"/>
                <w:szCs w:val="24"/>
              </w:rPr>
              <w:t xml:space="preserve">Предметной (цикловой) комиссией </w:t>
            </w:r>
          </w:p>
          <w:p w:rsidR="00947074" w:rsidRPr="001B28F1" w:rsidRDefault="00947074" w:rsidP="00947074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протокол  № ____________</w:t>
            </w:r>
          </w:p>
          <w:p w:rsidR="00947074" w:rsidRPr="001B28F1" w:rsidRDefault="00BA6B66" w:rsidP="00947074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«___</w:t>
            </w:r>
            <w:r w:rsidR="001C746B">
              <w:rPr>
                <w:sz w:val="24"/>
                <w:szCs w:val="24"/>
              </w:rPr>
              <w:t>»____________ 2021</w:t>
            </w:r>
            <w:r w:rsidR="00947074" w:rsidRPr="001B28F1">
              <w:rPr>
                <w:sz w:val="24"/>
                <w:szCs w:val="24"/>
              </w:rPr>
              <w:t xml:space="preserve"> г.</w:t>
            </w:r>
          </w:p>
          <w:p w:rsidR="00947074" w:rsidRPr="001B28F1" w:rsidRDefault="00920FD4" w:rsidP="00947074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Председатель ПЦК</w:t>
            </w:r>
          </w:p>
          <w:p w:rsidR="00947074" w:rsidRPr="001B28F1" w:rsidRDefault="00947074" w:rsidP="001C746B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__________ </w:t>
            </w:r>
            <w:r w:rsidR="001C746B" w:rsidRPr="001C746B">
              <w:rPr>
                <w:sz w:val="24"/>
                <w:szCs w:val="24"/>
              </w:rPr>
              <w:t>Ю.А. Мороз</w:t>
            </w:r>
          </w:p>
        </w:tc>
        <w:tc>
          <w:tcPr>
            <w:tcW w:w="3166" w:type="dxa"/>
          </w:tcPr>
          <w:p w:rsidR="00947074" w:rsidRPr="00C9002A" w:rsidRDefault="00947074" w:rsidP="00947074">
            <w:pPr>
              <w:pStyle w:val="9"/>
              <w:spacing w:before="0" w:line="240" w:lineRule="auto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C9002A">
              <w:rPr>
                <w:rFonts w:ascii="Times New Roman" w:hAnsi="Times New Roman"/>
                <w:i w:val="0"/>
                <w:sz w:val="24"/>
                <w:szCs w:val="24"/>
              </w:rPr>
              <w:t>УТВЕРЖДАЮ</w:t>
            </w:r>
          </w:p>
          <w:p w:rsidR="00947074" w:rsidRPr="001B28F1" w:rsidRDefault="00947074" w:rsidP="00947074">
            <w:pPr>
              <w:spacing w:line="240" w:lineRule="auto"/>
              <w:rPr>
                <w:sz w:val="24"/>
                <w:szCs w:val="24"/>
              </w:rPr>
            </w:pPr>
            <w:r w:rsidRPr="001B28F1">
              <w:rPr>
                <w:sz w:val="24"/>
                <w:szCs w:val="24"/>
              </w:rPr>
              <w:t xml:space="preserve">Заместитель директора </w:t>
            </w:r>
          </w:p>
          <w:p w:rsidR="00947074" w:rsidRPr="001B28F1" w:rsidRDefault="00C07CA5" w:rsidP="00947074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У</w:t>
            </w:r>
            <w:r w:rsidR="00947074" w:rsidRPr="001B28F1">
              <w:rPr>
                <w:sz w:val="24"/>
                <w:szCs w:val="24"/>
              </w:rPr>
              <w:t xml:space="preserve">МР </w:t>
            </w:r>
          </w:p>
          <w:p w:rsidR="00947074" w:rsidRPr="001B28F1" w:rsidRDefault="00947074" w:rsidP="00947074">
            <w:pPr>
              <w:spacing w:line="240" w:lineRule="auto"/>
              <w:rPr>
                <w:sz w:val="24"/>
                <w:szCs w:val="24"/>
              </w:rPr>
            </w:pPr>
          </w:p>
          <w:p w:rsidR="00947074" w:rsidRPr="001B28F1" w:rsidRDefault="00947074" w:rsidP="00947074">
            <w:pPr>
              <w:spacing w:line="240" w:lineRule="auto"/>
              <w:rPr>
                <w:sz w:val="24"/>
                <w:szCs w:val="24"/>
              </w:rPr>
            </w:pPr>
            <w:r w:rsidRPr="001B28F1">
              <w:rPr>
                <w:sz w:val="24"/>
                <w:szCs w:val="24"/>
              </w:rPr>
              <w:t>_________ Т.Ю. Крашакова</w:t>
            </w:r>
          </w:p>
          <w:p w:rsidR="00947074" w:rsidRPr="001B28F1" w:rsidRDefault="00947074" w:rsidP="00947074">
            <w:pPr>
              <w:spacing w:line="240" w:lineRule="auto"/>
              <w:rPr>
                <w:sz w:val="24"/>
                <w:szCs w:val="24"/>
              </w:rPr>
            </w:pPr>
          </w:p>
          <w:p w:rsidR="00947074" w:rsidRPr="001B28F1" w:rsidRDefault="001C746B" w:rsidP="00947074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«___»__________2021</w:t>
            </w:r>
            <w:r w:rsidR="00947074" w:rsidRPr="001B28F1">
              <w:rPr>
                <w:sz w:val="24"/>
                <w:szCs w:val="24"/>
              </w:rPr>
              <w:t xml:space="preserve"> г.</w:t>
            </w:r>
          </w:p>
        </w:tc>
      </w:tr>
    </w:tbl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947074" w:rsidP="00947074">
      <w:pPr>
        <w:rPr>
          <w:b/>
          <w:sz w:val="24"/>
          <w:szCs w:val="24"/>
        </w:rPr>
      </w:pPr>
    </w:p>
    <w:p w:rsidR="00947074" w:rsidRDefault="00BA6B66" w:rsidP="00BA6B66">
      <w:pPr>
        <w:ind w:firstLine="709"/>
        <w:rPr>
          <w:sz w:val="24"/>
          <w:szCs w:val="24"/>
        </w:rPr>
      </w:pPr>
      <w:r>
        <w:rPr>
          <w:b/>
          <w:sz w:val="24"/>
          <w:szCs w:val="24"/>
        </w:rPr>
        <w:t>Разработчик:</w:t>
      </w:r>
      <w:r w:rsidR="00947074" w:rsidRPr="0033471D">
        <w:rPr>
          <w:b/>
          <w:sz w:val="24"/>
          <w:szCs w:val="24"/>
        </w:rPr>
        <w:t xml:space="preserve"> Коновалова Ю.В.</w:t>
      </w:r>
      <w:r w:rsidR="00947074">
        <w:rPr>
          <w:sz w:val="24"/>
          <w:szCs w:val="24"/>
        </w:rPr>
        <w:t xml:space="preserve"> – преподаватель ГБПОУ «Южно-Уральский государственный технический колледж»</w:t>
      </w:r>
    </w:p>
    <w:p w:rsidR="00947074" w:rsidRDefault="00947074" w:rsidP="00947074">
      <w:pPr>
        <w:spacing w:after="160" w:line="259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DD28CE" w:rsidRDefault="00DD28CE" w:rsidP="00947074">
      <w:pPr>
        <w:pStyle w:val="a5"/>
        <w:jc w:val="center"/>
        <w:rPr>
          <w:b/>
        </w:rPr>
      </w:pPr>
      <w:r>
        <w:rPr>
          <w:b/>
        </w:rPr>
        <w:lastRenderedPageBreak/>
        <w:t>АКТ СОГЛАСОВАНИЯ</w:t>
      </w:r>
    </w:p>
    <w:p w:rsidR="00DD28CE" w:rsidRPr="00E16746" w:rsidRDefault="00DD28CE" w:rsidP="00E16746">
      <w:pPr>
        <w:pStyle w:val="a5"/>
        <w:spacing w:line="240" w:lineRule="auto"/>
        <w:jc w:val="center"/>
        <w:rPr>
          <w:b/>
        </w:rPr>
      </w:pPr>
      <w:r w:rsidRPr="00E16746">
        <w:rPr>
          <w:b/>
        </w:rPr>
        <w:t>на методические рекомендации по выполнению практических работпо ПМ 0</w:t>
      </w:r>
      <w:r w:rsidR="00B42619" w:rsidRPr="00E16746">
        <w:rPr>
          <w:b/>
        </w:rPr>
        <w:t>4«Органи</w:t>
      </w:r>
      <w:r w:rsidR="00E16746">
        <w:rPr>
          <w:b/>
        </w:rPr>
        <w:t xml:space="preserve">зация и планирование сварочного </w:t>
      </w:r>
      <w:r w:rsidR="00B42619" w:rsidRPr="00E16746">
        <w:rPr>
          <w:b/>
        </w:rPr>
        <w:t xml:space="preserve">производства» </w:t>
      </w:r>
      <w:r w:rsidRPr="00E16746">
        <w:rPr>
          <w:b/>
        </w:rPr>
        <w:t>МДК 0</w:t>
      </w:r>
      <w:r w:rsidR="00B42619" w:rsidRPr="00E16746">
        <w:rPr>
          <w:b/>
        </w:rPr>
        <w:t>4</w:t>
      </w:r>
      <w:r w:rsidRPr="00E16746">
        <w:rPr>
          <w:b/>
        </w:rPr>
        <w:t>.01 «</w:t>
      </w:r>
      <w:r w:rsidR="00B42619" w:rsidRPr="00E16746">
        <w:rPr>
          <w:b/>
        </w:rPr>
        <w:t>Основы организации и плани</w:t>
      </w:r>
      <w:r w:rsidR="00E16746">
        <w:rPr>
          <w:b/>
        </w:rPr>
        <w:t xml:space="preserve">рования </w:t>
      </w:r>
      <w:r w:rsidR="00B42619" w:rsidRPr="00E16746">
        <w:rPr>
          <w:b/>
        </w:rPr>
        <w:t>производственных работ на сварочном участке</w:t>
      </w:r>
      <w:r w:rsidRPr="00E16746">
        <w:rPr>
          <w:b/>
        </w:rPr>
        <w:t>»</w:t>
      </w:r>
      <w:r w:rsidR="00920FD4" w:rsidRPr="00E16746">
        <w:rPr>
          <w:b/>
        </w:rPr>
        <w:t xml:space="preserve"> для </w:t>
      </w:r>
      <w:r w:rsidR="00E16746" w:rsidRPr="00E16746">
        <w:rPr>
          <w:b/>
        </w:rPr>
        <w:t>специальности</w:t>
      </w:r>
      <w:r w:rsidR="002E6335" w:rsidRPr="00E16746">
        <w:rPr>
          <w:b/>
        </w:rPr>
        <w:t>22</w:t>
      </w:r>
      <w:r w:rsidRPr="00E16746">
        <w:rPr>
          <w:b/>
        </w:rPr>
        <w:t>.02.0</w:t>
      </w:r>
      <w:r w:rsidR="002E6335" w:rsidRPr="00E16746">
        <w:rPr>
          <w:b/>
        </w:rPr>
        <w:t>6Сварочное производство</w:t>
      </w:r>
      <w:r w:rsidRPr="00E16746">
        <w:rPr>
          <w:b/>
        </w:rPr>
        <w:t xml:space="preserve"> (по отраслям), </w:t>
      </w:r>
      <w:r w:rsidR="00E16746">
        <w:rPr>
          <w:b/>
        </w:rPr>
        <w:t xml:space="preserve">разработанные </w:t>
      </w:r>
      <w:r w:rsidRPr="00E16746">
        <w:rPr>
          <w:b/>
        </w:rPr>
        <w:t>преподавателем Южно-Уральского государственного технического колледжа Коноваловой Ю.В.</w:t>
      </w:r>
    </w:p>
    <w:p w:rsidR="00A72C61" w:rsidRDefault="00A72C61" w:rsidP="00A72C61">
      <w:pPr>
        <w:pStyle w:val="a5"/>
        <w:spacing w:line="240" w:lineRule="auto"/>
        <w:rPr>
          <w:b/>
        </w:rPr>
      </w:pPr>
    </w:p>
    <w:p w:rsidR="00A72C61" w:rsidRPr="00872954" w:rsidRDefault="00A72C61" w:rsidP="00A72C61">
      <w:pPr>
        <w:pStyle w:val="a5"/>
        <w:spacing w:line="240" w:lineRule="auto"/>
        <w:ind w:firstLine="708"/>
      </w:pPr>
      <w:r w:rsidRPr="00872954">
        <w:t xml:space="preserve">Методические рекомендации по выполнению практических работ по </w:t>
      </w:r>
      <w:r w:rsidR="00872954" w:rsidRPr="00872954">
        <w:t>ПМ 04 «Организация и планирование сварочного производства» МДК 04.01 «Основы организации и планирования производственных работ на сварочном участке»</w:t>
      </w:r>
      <w:r w:rsidRPr="00872954">
        <w:t xml:space="preserve"> составлены в соответствии с программой профессионального модуля </w:t>
      </w:r>
      <w:r w:rsidR="00872954" w:rsidRPr="00872954">
        <w:t>ПМ 04 «Организация и планирование сварочного производства</w:t>
      </w:r>
      <w:r w:rsidRPr="00872954">
        <w:t>»</w:t>
      </w:r>
      <w:r w:rsidR="00C9002A" w:rsidRPr="00872954">
        <w:t>.</w:t>
      </w:r>
    </w:p>
    <w:p w:rsidR="0075432D" w:rsidRDefault="0075432D" w:rsidP="0075432D">
      <w:pPr>
        <w:pStyle w:val="a5"/>
        <w:spacing w:line="240" w:lineRule="auto"/>
        <w:ind w:firstLine="708"/>
      </w:pPr>
      <w:r w:rsidRPr="00802094">
        <w:t xml:space="preserve">Программой профессионального модуля по </w:t>
      </w:r>
      <w:r w:rsidR="00872954" w:rsidRPr="00802094">
        <w:t>МДК 04.01 «Основы организации и планирования производственных работ на сварочном участке»</w:t>
      </w:r>
      <w:r w:rsidRPr="00802094">
        <w:t xml:space="preserve"> предусмотрено</w:t>
      </w:r>
      <w:r w:rsidR="00D22699">
        <w:t xml:space="preserve"> </w:t>
      </w:r>
      <w:r w:rsidR="00D91492" w:rsidRPr="00802094">
        <w:t>1</w:t>
      </w:r>
      <w:r w:rsidRPr="00802094">
        <w:t>1</w:t>
      </w:r>
      <w:r w:rsidR="008565AF" w:rsidRPr="00802094">
        <w:t xml:space="preserve"> практических работ,</w:t>
      </w:r>
      <w:r w:rsidR="00D22699">
        <w:t xml:space="preserve"> </w:t>
      </w:r>
      <w:r w:rsidR="000134A4" w:rsidRPr="00802094">
        <w:t>рассчитанных</w:t>
      </w:r>
      <w:r w:rsidR="008565AF" w:rsidRPr="00802094">
        <w:t xml:space="preserve"> на </w:t>
      </w:r>
      <w:r w:rsidR="00872954" w:rsidRPr="00802094">
        <w:t xml:space="preserve">28 </w:t>
      </w:r>
      <w:r w:rsidR="008565AF" w:rsidRPr="00802094">
        <w:t>часов</w:t>
      </w:r>
      <w:r w:rsidRPr="00802094">
        <w:t xml:space="preserve"> аудиторных занятий, направленные на актуализацию знаний и осв</w:t>
      </w:r>
      <w:r>
        <w:t>оение умений - элементов общих и профессиональных компетенций.</w:t>
      </w:r>
    </w:p>
    <w:p w:rsidR="00F41AFD" w:rsidRPr="00872954" w:rsidRDefault="00F41AFD" w:rsidP="000134A4">
      <w:pPr>
        <w:pStyle w:val="a5"/>
        <w:spacing w:line="240" w:lineRule="auto"/>
        <w:ind w:firstLine="708"/>
      </w:pPr>
      <w:r w:rsidRPr="00872954">
        <w:t>Методические рекомендации по практической работе содержат:</w:t>
      </w:r>
    </w:p>
    <w:p w:rsidR="00F41AFD" w:rsidRPr="00872954" w:rsidRDefault="00F41AFD" w:rsidP="001C21BC">
      <w:pPr>
        <w:pStyle w:val="a5"/>
        <w:numPr>
          <w:ilvl w:val="0"/>
          <w:numId w:val="2"/>
        </w:numPr>
        <w:spacing w:line="240" w:lineRule="auto"/>
        <w:ind w:left="0" w:firstLine="709"/>
      </w:pPr>
      <w:r w:rsidRPr="00872954">
        <w:t>номер практической работы;</w:t>
      </w:r>
    </w:p>
    <w:p w:rsidR="00F41AFD" w:rsidRPr="00872954" w:rsidRDefault="00F41AFD" w:rsidP="001C21BC">
      <w:pPr>
        <w:pStyle w:val="a5"/>
        <w:numPr>
          <w:ilvl w:val="0"/>
          <w:numId w:val="2"/>
        </w:numPr>
        <w:spacing w:line="240" w:lineRule="auto"/>
        <w:ind w:left="0" w:firstLine="709"/>
      </w:pPr>
      <w:r w:rsidRPr="00872954">
        <w:t>название практической работы;</w:t>
      </w:r>
    </w:p>
    <w:p w:rsidR="00F41AFD" w:rsidRPr="00872954" w:rsidRDefault="00F41AFD" w:rsidP="001C21BC">
      <w:pPr>
        <w:pStyle w:val="a5"/>
        <w:numPr>
          <w:ilvl w:val="0"/>
          <w:numId w:val="2"/>
        </w:numPr>
        <w:spacing w:line="240" w:lineRule="auto"/>
        <w:ind w:left="0" w:firstLine="709"/>
      </w:pPr>
      <w:r w:rsidRPr="00872954">
        <w:t>цель работы;</w:t>
      </w:r>
    </w:p>
    <w:p w:rsidR="00F41AFD" w:rsidRPr="00872954" w:rsidRDefault="00F41AFD" w:rsidP="001C21BC">
      <w:pPr>
        <w:pStyle w:val="a5"/>
        <w:numPr>
          <w:ilvl w:val="0"/>
          <w:numId w:val="2"/>
        </w:numPr>
        <w:spacing w:line="240" w:lineRule="auto"/>
        <w:ind w:left="0" w:firstLine="709"/>
      </w:pPr>
      <w:r w:rsidRPr="00872954">
        <w:t>формулируемые на данном занятии умения, актуализируемые знания;</w:t>
      </w:r>
    </w:p>
    <w:p w:rsidR="00F41AFD" w:rsidRPr="00872954" w:rsidRDefault="00F41AFD" w:rsidP="001C21BC">
      <w:pPr>
        <w:pStyle w:val="a5"/>
        <w:numPr>
          <w:ilvl w:val="0"/>
          <w:numId w:val="2"/>
        </w:numPr>
        <w:spacing w:line="240" w:lineRule="auto"/>
        <w:ind w:left="0" w:firstLine="709"/>
      </w:pPr>
      <w:r w:rsidRPr="00872954">
        <w:t>теоретическое изложение необходимого материалы, формулы;</w:t>
      </w:r>
    </w:p>
    <w:p w:rsidR="00F41AFD" w:rsidRPr="00872954" w:rsidRDefault="00F41AFD" w:rsidP="001C21BC">
      <w:pPr>
        <w:pStyle w:val="a5"/>
        <w:numPr>
          <w:ilvl w:val="0"/>
          <w:numId w:val="2"/>
        </w:numPr>
        <w:spacing w:line="240" w:lineRule="auto"/>
        <w:ind w:left="0" w:firstLine="709"/>
      </w:pPr>
      <w:r w:rsidRPr="00872954">
        <w:t>описание алгоритма выполнения работы;</w:t>
      </w:r>
    </w:p>
    <w:p w:rsidR="00F41AFD" w:rsidRPr="00872954" w:rsidRDefault="00F41AFD" w:rsidP="001C21BC">
      <w:pPr>
        <w:pStyle w:val="a5"/>
        <w:numPr>
          <w:ilvl w:val="0"/>
          <w:numId w:val="2"/>
        </w:numPr>
        <w:spacing w:line="240" w:lineRule="auto"/>
        <w:ind w:left="0" w:firstLine="709"/>
      </w:pPr>
      <w:r w:rsidRPr="00872954">
        <w:t>форму отчета.</w:t>
      </w:r>
    </w:p>
    <w:p w:rsidR="00DD28CE" w:rsidRPr="00872954" w:rsidRDefault="00F41AFD" w:rsidP="005F02AC">
      <w:pPr>
        <w:pStyle w:val="a5"/>
        <w:spacing w:line="240" w:lineRule="auto"/>
        <w:ind w:firstLine="708"/>
      </w:pPr>
      <w:r w:rsidRPr="00872954">
        <w:t>Выполнение практических работ</w:t>
      </w:r>
      <w:r w:rsidR="00CA6B89" w:rsidRPr="00872954">
        <w:t xml:space="preserve"> способствует разносторонней подготовке студентов к производственной деятельности в современных условиях, а также более полному усвоению теоретического материала.</w:t>
      </w:r>
    </w:p>
    <w:p w:rsidR="00DD28CE" w:rsidRDefault="004F50F7" w:rsidP="00587EBF">
      <w:pPr>
        <w:pStyle w:val="a5"/>
        <w:spacing w:line="240" w:lineRule="auto"/>
        <w:ind w:firstLine="708"/>
      </w:pPr>
      <w:r>
        <w:rPr>
          <w:b/>
          <w:noProof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1945744</wp:posOffset>
            </wp:positionH>
            <wp:positionV relativeFrom="paragraph">
              <wp:posOffset>309055</wp:posOffset>
            </wp:positionV>
            <wp:extent cx="2989580" cy="1366520"/>
            <wp:effectExtent l="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9580" cy="136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A6B89" w:rsidRPr="00872954">
        <w:t xml:space="preserve">Содержание и структура методических рекомендаций </w:t>
      </w:r>
      <w:r w:rsidR="00872954" w:rsidRPr="00872954">
        <w:t>удовлетворяют</w:t>
      </w:r>
      <w:r w:rsidR="00CA6B89" w:rsidRPr="00872954">
        <w:t xml:space="preserve"> требованиям, предъявляемым к такого рода методическим разработкам.</w:t>
      </w:r>
    </w:p>
    <w:p w:rsidR="00872954" w:rsidRPr="00872954" w:rsidRDefault="004F50F7" w:rsidP="00587EBF">
      <w:pPr>
        <w:pStyle w:val="a5"/>
        <w:spacing w:line="240" w:lineRule="auto"/>
        <w:ind w:firstLine="708"/>
      </w:pPr>
      <w:r>
        <w:rPr>
          <w:noProof/>
        </w:rPr>
        <w:drawing>
          <wp:anchor distT="0" distB="0" distL="114300" distR="114300" simplePos="0" relativeHeight="251648512" behindDoc="0" locked="0" layoutInCell="1" allowOverlap="1">
            <wp:simplePos x="0" y="0"/>
            <wp:positionH relativeFrom="column">
              <wp:posOffset>2849841</wp:posOffset>
            </wp:positionH>
            <wp:positionV relativeFrom="paragraph">
              <wp:posOffset>137776</wp:posOffset>
            </wp:positionV>
            <wp:extent cx="1581150" cy="1520190"/>
            <wp:effectExtent l="0" t="57150" r="0" b="0"/>
            <wp:wrapNone/>
            <wp:docPr id="12" name="Рисунок 12" descr="деваль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девальд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22308" b="59535"/>
                    <a:stretch>
                      <a:fillRect/>
                    </a:stretch>
                  </pic:blipFill>
                  <pic:spPr bwMode="auto">
                    <a:xfrm rot="18644853">
                      <a:off x="0" y="0"/>
                      <a:ext cx="1581150" cy="152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F50F7" w:rsidRDefault="004F50F7" w:rsidP="004F50F7">
      <w:pPr>
        <w:pStyle w:val="Style5"/>
        <w:widowControl/>
        <w:spacing w:line="240" w:lineRule="auto"/>
        <w:rPr>
          <w:rStyle w:val="FontStyle12"/>
        </w:rPr>
      </w:pPr>
    </w:p>
    <w:p w:rsidR="00E21950" w:rsidRDefault="00E21950" w:rsidP="004F50F7">
      <w:pPr>
        <w:pStyle w:val="Style5"/>
        <w:widowControl/>
        <w:spacing w:line="240" w:lineRule="auto"/>
        <w:rPr>
          <w:rStyle w:val="FontStyle12"/>
        </w:rPr>
      </w:pPr>
    </w:p>
    <w:p w:rsidR="004F50F7" w:rsidRDefault="004F50F7" w:rsidP="004F50F7">
      <w:pPr>
        <w:pStyle w:val="Style5"/>
        <w:widowControl/>
        <w:spacing w:line="240" w:lineRule="auto"/>
        <w:rPr>
          <w:rStyle w:val="FontStyle12"/>
        </w:rPr>
      </w:pPr>
      <w:r>
        <w:rPr>
          <w:rStyle w:val="FontStyle12"/>
        </w:rPr>
        <w:t>Технический директор ЗАО «ВММ-2»                                                Р.Г. Девальд</w:t>
      </w:r>
    </w:p>
    <w:p w:rsidR="004F50F7" w:rsidRDefault="004F50F7" w:rsidP="004F50F7">
      <w:pPr>
        <w:pStyle w:val="Style5"/>
        <w:widowControl/>
        <w:spacing w:line="240" w:lineRule="auto"/>
        <w:rPr>
          <w:rStyle w:val="FontStyle12"/>
        </w:rPr>
      </w:pPr>
    </w:p>
    <w:p w:rsidR="004F50F7" w:rsidRDefault="004F50F7" w:rsidP="004F50F7">
      <w:pPr>
        <w:pStyle w:val="Style3"/>
        <w:widowControl/>
        <w:spacing w:line="418" w:lineRule="exact"/>
        <w:ind w:firstLine="567"/>
        <w:rPr>
          <w:rStyle w:val="FontStyle12"/>
        </w:rPr>
      </w:pPr>
    </w:p>
    <w:p w:rsidR="00872954" w:rsidRDefault="00872954">
      <w:pPr>
        <w:spacing w:after="160" w:line="259" w:lineRule="auto"/>
        <w:jc w:val="left"/>
        <w:rPr>
          <w:b/>
          <w:bCs/>
          <w:color w:val="FF0000"/>
          <w:szCs w:val="40"/>
        </w:rPr>
      </w:pPr>
      <w:r>
        <w:rPr>
          <w:b/>
          <w:color w:val="FF0000"/>
        </w:rPr>
        <w:br w:type="page"/>
      </w:r>
    </w:p>
    <w:p w:rsidR="00947074" w:rsidRPr="00872954" w:rsidRDefault="00947074" w:rsidP="00587EBF">
      <w:pPr>
        <w:pStyle w:val="a5"/>
        <w:jc w:val="center"/>
        <w:rPr>
          <w:b/>
        </w:rPr>
      </w:pPr>
      <w:r w:rsidRPr="00872954">
        <w:rPr>
          <w:b/>
        </w:rPr>
        <w:lastRenderedPageBreak/>
        <w:t>ПОЯСНИТЕЛЬНАЯ ЗАПИСКА</w:t>
      </w:r>
    </w:p>
    <w:p w:rsidR="00030DF7" w:rsidRPr="00872954" w:rsidRDefault="00872954" w:rsidP="004813F1">
      <w:pPr>
        <w:pStyle w:val="a5"/>
        <w:spacing w:line="240" w:lineRule="auto"/>
        <w:ind w:firstLine="708"/>
      </w:pPr>
      <w:r w:rsidRPr="00872954">
        <w:t>Методические рекомендации по выполнению практических работ по ПМ 04 «Организация и планирование сварочного производства» МДК 04.01 «Основы организации и планирования производствен</w:t>
      </w:r>
      <w:r>
        <w:t>ных работ на сварочном участке</w:t>
      </w:r>
      <w:r w:rsidRPr="00872954">
        <w:t>»</w:t>
      </w:r>
      <w:r w:rsidR="00030DF7" w:rsidRPr="00872954">
        <w:t xml:space="preserve"> предназначены для обучающихся по специальности </w:t>
      </w:r>
      <w:r w:rsidRPr="00872954">
        <w:t>22.02.06 Сварочное производство (по отраслям)</w:t>
      </w:r>
      <w:r w:rsidR="00030DF7" w:rsidRPr="00872954">
        <w:t xml:space="preserve"> (базовая подготовка).</w:t>
      </w:r>
    </w:p>
    <w:p w:rsidR="00030DF7" w:rsidRPr="00182F29" w:rsidRDefault="00030DF7" w:rsidP="004813F1">
      <w:pPr>
        <w:pStyle w:val="a5"/>
        <w:spacing w:line="240" w:lineRule="auto"/>
        <w:ind w:firstLine="708"/>
      </w:pPr>
      <w:r w:rsidRPr="00182F29">
        <w:t xml:space="preserve">Практические занятия являются важным элементом </w:t>
      </w:r>
      <w:r w:rsidR="00182F29" w:rsidRPr="00182F29">
        <w:t>МДК 04.01 «Основы организации и планирования производственных работ на сварочном участке».</w:t>
      </w:r>
      <w:r w:rsidR="00C93E0D">
        <w:t xml:space="preserve"> В процессе </w:t>
      </w:r>
      <w:bookmarkStart w:id="0" w:name="_GoBack"/>
      <w:bookmarkEnd w:id="0"/>
      <w:r w:rsidR="00EF2FD6">
        <w:t xml:space="preserve">выполнения </w:t>
      </w:r>
      <w:r w:rsidR="00EF2FD6" w:rsidRPr="00182F29">
        <w:t>практических работ,</w:t>
      </w:r>
      <w:r w:rsidRPr="00182F29">
        <w:t xml:space="preserve"> обучающиеся систематизируют и закрепляют полученные теоретические знания, развивают интеллектуальные и </w:t>
      </w:r>
      <w:r w:rsidR="004255BF" w:rsidRPr="00182F29">
        <w:t>профессиональные умения, формируют элементы компетенции будущих специалистов.</w:t>
      </w:r>
    </w:p>
    <w:p w:rsidR="00182F29" w:rsidRPr="00182F29" w:rsidRDefault="00DF1729" w:rsidP="004813F1">
      <w:pPr>
        <w:pStyle w:val="a5"/>
        <w:spacing w:line="240" w:lineRule="auto"/>
        <w:ind w:firstLine="708"/>
      </w:pPr>
      <w:r w:rsidRPr="00182F29">
        <w:t xml:space="preserve">Методические рекомендации предназначены для организации выполнения практических работ по </w:t>
      </w:r>
      <w:r w:rsidR="00182F29" w:rsidRPr="00182F29">
        <w:t xml:space="preserve">МДК 04.01 «Основы организации и планирования производственных работ на сварочном участке». </w:t>
      </w:r>
    </w:p>
    <w:p w:rsidR="00182F29" w:rsidRPr="00182F29" w:rsidRDefault="00182F29" w:rsidP="004813F1">
      <w:pPr>
        <w:pStyle w:val="a5"/>
        <w:spacing w:line="240" w:lineRule="auto"/>
        <w:ind w:firstLine="708"/>
        <w:rPr>
          <w:b/>
          <w:color w:val="FF0000"/>
          <w:spacing w:val="-1"/>
        </w:rPr>
      </w:pPr>
      <w:r>
        <w:t xml:space="preserve">Программой профессионального модуля </w:t>
      </w:r>
      <w:r w:rsidRPr="00182F29">
        <w:t>ПМ 04 «Организация и планир</w:t>
      </w:r>
      <w:r w:rsidR="004813F1">
        <w:t>ование сварочного производства»</w:t>
      </w:r>
      <w:r w:rsidR="00DF1729" w:rsidRPr="00182F29">
        <w:t xml:space="preserve">предусмотрено выполнение </w:t>
      </w:r>
      <w:r w:rsidR="00D91492" w:rsidRPr="00D91492">
        <w:t>1</w:t>
      </w:r>
      <w:r w:rsidR="004813F1">
        <w:t xml:space="preserve">1 </w:t>
      </w:r>
      <w:r w:rsidR="00DF1729" w:rsidRPr="00182F29">
        <w:t xml:space="preserve">практических работ, </w:t>
      </w:r>
      <w:r w:rsidRPr="00182F29">
        <w:t xml:space="preserve">направленных </w:t>
      </w:r>
      <w:r w:rsidRPr="00182F29">
        <w:rPr>
          <w:b/>
        </w:rPr>
        <w:t xml:space="preserve">на формирование элементов </w:t>
      </w:r>
      <w:r w:rsidRPr="004813F1">
        <w:rPr>
          <w:b/>
          <w:i/>
        </w:rPr>
        <w:t xml:space="preserve">следующих </w:t>
      </w:r>
      <w:r w:rsidRPr="00182F29">
        <w:rPr>
          <w:b/>
        </w:rPr>
        <w:t>компетенций:</w:t>
      </w:r>
    </w:p>
    <w:p w:rsidR="00947074" w:rsidRPr="007D0DB7" w:rsidRDefault="00947074" w:rsidP="004813F1">
      <w:pPr>
        <w:pStyle w:val="a5"/>
        <w:spacing w:line="240" w:lineRule="auto"/>
        <w:ind w:firstLine="708"/>
        <w:rPr>
          <w:spacing w:val="-1"/>
        </w:rPr>
      </w:pPr>
      <w:r w:rsidRPr="007D0DB7">
        <w:t>ОК 1. Понимать сущность и социальную значимость своей будущей профессии, проявлять к ней устойчивый интерес.</w:t>
      </w:r>
    </w:p>
    <w:p w:rsidR="00947074" w:rsidRPr="007D0DB7" w:rsidRDefault="00947074" w:rsidP="004813F1">
      <w:pPr>
        <w:pStyle w:val="a5"/>
        <w:spacing w:line="240" w:lineRule="auto"/>
        <w:ind w:firstLine="708"/>
      </w:pPr>
      <w:r w:rsidRPr="007D0DB7">
        <w:t>ОК 2. Организовывать собственную деятельность, определять методы и способы выполнения профессиональных задач, оценивать их эффективность и качество.</w:t>
      </w:r>
    </w:p>
    <w:p w:rsidR="001C08D0" w:rsidRPr="007D0DB7" w:rsidRDefault="00947074" w:rsidP="004813F1">
      <w:pPr>
        <w:pStyle w:val="a5"/>
        <w:spacing w:line="240" w:lineRule="auto"/>
        <w:ind w:firstLine="708"/>
      </w:pPr>
      <w:r w:rsidRPr="007D0DB7">
        <w:t xml:space="preserve">ОК 3. </w:t>
      </w:r>
      <w:r w:rsidR="001C08D0" w:rsidRPr="007D0DB7">
        <w:t>Принимать решения в стандартных и нестандартных ситуациях и нести за них ответственность.</w:t>
      </w:r>
    </w:p>
    <w:p w:rsidR="001C08D0" w:rsidRPr="007D0DB7" w:rsidRDefault="00947074" w:rsidP="004813F1">
      <w:pPr>
        <w:pStyle w:val="a5"/>
        <w:spacing w:line="240" w:lineRule="auto"/>
        <w:ind w:firstLine="708"/>
      </w:pPr>
      <w:r w:rsidRPr="007D0DB7">
        <w:t xml:space="preserve">ОК 4. </w:t>
      </w:r>
      <w:r w:rsidR="001C08D0" w:rsidRPr="007D0DB7">
        <w:t>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:rsidR="001C08D0" w:rsidRPr="007D0DB7" w:rsidRDefault="00947074" w:rsidP="004813F1">
      <w:pPr>
        <w:pStyle w:val="a5"/>
        <w:spacing w:line="240" w:lineRule="auto"/>
        <w:ind w:firstLine="708"/>
      </w:pPr>
      <w:r w:rsidRPr="007D0DB7">
        <w:t xml:space="preserve">ОК 5. </w:t>
      </w:r>
      <w:r w:rsidR="001C08D0" w:rsidRPr="007D0DB7">
        <w:t>Владеть информационной культурой, анализировать и оценивать информацию с использованием информационно-коммуникационных технологий.</w:t>
      </w:r>
    </w:p>
    <w:p w:rsidR="001C08D0" w:rsidRPr="007D0DB7" w:rsidRDefault="00947074" w:rsidP="004813F1">
      <w:pPr>
        <w:pStyle w:val="a5"/>
        <w:spacing w:line="240" w:lineRule="auto"/>
        <w:ind w:firstLine="708"/>
      </w:pPr>
      <w:r w:rsidRPr="007D0DB7">
        <w:t xml:space="preserve">ОК 6. </w:t>
      </w:r>
      <w:r w:rsidR="001C08D0" w:rsidRPr="007D0DB7">
        <w:t>Работать в коллективе и команде, эффективно общаться с коллегами, руководством, потребителями.</w:t>
      </w:r>
    </w:p>
    <w:p w:rsidR="00947074" w:rsidRPr="007D0DB7" w:rsidRDefault="00947074" w:rsidP="004813F1">
      <w:pPr>
        <w:pStyle w:val="a5"/>
        <w:spacing w:line="240" w:lineRule="auto"/>
        <w:ind w:firstLine="708"/>
      </w:pPr>
      <w:r w:rsidRPr="007D0DB7">
        <w:t>ОК 7. 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заданий.</w:t>
      </w:r>
    </w:p>
    <w:p w:rsidR="001C08D0" w:rsidRPr="007D0DB7" w:rsidRDefault="001C08D0" w:rsidP="004813F1">
      <w:pPr>
        <w:pStyle w:val="a5"/>
        <w:spacing w:line="240" w:lineRule="auto"/>
        <w:ind w:firstLine="708"/>
      </w:pPr>
      <w:r w:rsidRPr="007D0DB7"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1C08D0" w:rsidRPr="007D0DB7" w:rsidRDefault="001C08D0" w:rsidP="004813F1">
      <w:pPr>
        <w:pStyle w:val="a5"/>
        <w:spacing w:line="240" w:lineRule="auto"/>
        <w:ind w:firstLine="708"/>
      </w:pPr>
      <w:r w:rsidRPr="007D0DB7">
        <w:t>ОК 9. Быть готовым к смене технологий в профессиональной деятельности.</w:t>
      </w:r>
    </w:p>
    <w:p w:rsidR="00FB5B79" w:rsidRPr="007D0DB7" w:rsidRDefault="00947074" w:rsidP="004813F1">
      <w:pPr>
        <w:pStyle w:val="a5"/>
        <w:spacing w:line="240" w:lineRule="auto"/>
        <w:ind w:firstLine="708"/>
      </w:pPr>
      <w:r w:rsidRPr="007D0DB7">
        <w:t xml:space="preserve">ПК </w:t>
      </w:r>
      <w:r w:rsidR="00FB5B79" w:rsidRPr="007D0DB7">
        <w:t>2</w:t>
      </w:r>
      <w:r w:rsidRPr="007D0DB7">
        <w:t xml:space="preserve">.1. </w:t>
      </w:r>
      <w:r w:rsidR="00FB5B79" w:rsidRPr="007D0DB7">
        <w:t>Осуществлять текущее планирование и организацию производственных работ на сварочном участке.</w:t>
      </w:r>
    </w:p>
    <w:p w:rsidR="00FB5B79" w:rsidRPr="007D0DB7" w:rsidRDefault="00947074" w:rsidP="004813F1">
      <w:pPr>
        <w:pStyle w:val="a5"/>
        <w:spacing w:line="240" w:lineRule="auto"/>
        <w:ind w:firstLine="708"/>
      </w:pPr>
      <w:r w:rsidRPr="007D0DB7">
        <w:lastRenderedPageBreak/>
        <w:t xml:space="preserve">ПК </w:t>
      </w:r>
      <w:r w:rsidR="00FB5B79" w:rsidRPr="007D0DB7">
        <w:t>2</w:t>
      </w:r>
      <w:r w:rsidRPr="007D0DB7">
        <w:t xml:space="preserve">.2. </w:t>
      </w:r>
      <w:r w:rsidR="00FB5B79" w:rsidRPr="007D0DB7">
        <w:t>Рассчитывать основные технико-экономические показатели деятельности производственного участка.</w:t>
      </w:r>
    </w:p>
    <w:p w:rsidR="00FB5B79" w:rsidRPr="007D0DB7" w:rsidRDefault="00947074" w:rsidP="004813F1">
      <w:pPr>
        <w:pStyle w:val="a5"/>
        <w:spacing w:line="240" w:lineRule="auto"/>
        <w:ind w:firstLine="708"/>
      </w:pPr>
      <w:r w:rsidRPr="007D0DB7">
        <w:t xml:space="preserve">ПК </w:t>
      </w:r>
      <w:r w:rsidR="00FB5B79" w:rsidRPr="007D0DB7">
        <w:t>2</w:t>
      </w:r>
      <w:r w:rsidRPr="007D0DB7">
        <w:t xml:space="preserve">.3. </w:t>
      </w:r>
      <w:r w:rsidR="00FB5B79" w:rsidRPr="007D0DB7">
        <w:t>Оценивать эффективность производственной деятельности.</w:t>
      </w:r>
    </w:p>
    <w:p w:rsidR="00FB5B79" w:rsidRPr="007D0DB7" w:rsidRDefault="00947074" w:rsidP="004813F1">
      <w:pPr>
        <w:pStyle w:val="a5"/>
        <w:spacing w:line="240" w:lineRule="auto"/>
        <w:ind w:firstLine="708"/>
      </w:pPr>
      <w:r w:rsidRPr="007D0DB7">
        <w:t xml:space="preserve">ПК </w:t>
      </w:r>
      <w:r w:rsidR="00FB5B79" w:rsidRPr="007D0DB7">
        <w:t>2</w:t>
      </w:r>
      <w:r w:rsidRPr="007D0DB7">
        <w:t xml:space="preserve">.4. </w:t>
      </w:r>
      <w:r w:rsidR="00FB5B79" w:rsidRPr="007D0DB7">
        <w:t>Организовывать ремонт и техническое обслуживание сварочного производства по Единой системе планово-предупредительного ремонта.</w:t>
      </w:r>
    </w:p>
    <w:p w:rsidR="00FB5B79" w:rsidRPr="007D0DB7" w:rsidRDefault="00FB5B79" w:rsidP="004813F1">
      <w:pPr>
        <w:pStyle w:val="a5"/>
        <w:spacing w:line="240" w:lineRule="auto"/>
        <w:ind w:firstLine="708"/>
      </w:pPr>
      <w:r w:rsidRPr="007D0DB7">
        <w:t>ПК 2.5. Обеспечивать безопасное выполнение сварочных работ на производственном участке.</w:t>
      </w:r>
    </w:p>
    <w:p w:rsidR="00FB5B79" w:rsidRPr="007D0DB7" w:rsidRDefault="00FB5B79" w:rsidP="004813F1">
      <w:pPr>
        <w:pStyle w:val="a5"/>
        <w:spacing w:line="240" w:lineRule="auto"/>
        <w:ind w:firstLine="708"/>
      </w:pPr>
      <w:r w:rsidRPr="007D0DB7">
        <w:t>ПК 2.6. Получать технологическую, техническую и экономическую информацию с использованием современных технических средств для реализации управленческих решений.</w:t>
      </w:r>
    </w:p>
    <w:p w:rsidR="00947074" w:rsidRPr="007D0DB7" w:rsidRDefault="006004C9" w:rsidP="004813F1">
      <w:pPr>
        <w:pStyle w:val="a5"/>
        <w:spacing w:line="240" w:lineRule="auto"/>
        <w:ind w:firstLine="708"/>
        <w:rPr>
          <w:b/>
        </w:rPr>
      </w:pPr>
      <w:r w:rsidRPr="007D0DB7">
        <w:rPr>
          <w:b/>
          <w:i/>
        </w:rPr>
        <w:t>умений</w:t>
      </w:r>
      <w:r w:rsidR="00947074" w:rsidRPr="007D0DB7">
        <w:rPr>
          <w:b/>
          <w:i/>
        </w:rPr>
        <w:t>:</w:t>
      </w:r>
    </w:p>
    <w:p w:rsidR="007D0DB7" w:rsidRPr="007D0DB7" w:rsidRDefault="007D0DB7" w:rsidP="004813F1">
      <w:pPr>
        <w:pStyle w:val="a5"/>
        <w:numPr>
          <w:ilvl w:val="0"/>
          <w:numId w:val="8"/>
        </w:numPr>
        <w:spacing w:line="240" w:lineRule="auto"/>
        <w:ind w:left="0" w:firstLine="709"/>
      </w:pPr>
      <w:r w:rsidRPr="007D0DB7">
        <w:t>разрабатывать текущую и перспективную планирующую документацию производственных работ на сварочном участке;</w:t>
      </w:r>
    </w:p>
    <w:p w:rsidR="007D0DB7" w:rsidRPr="007D0DB7" w:rsidRDefault="007D0DB7" w:rsidP="004813F1">
      <w:pPr>
        <w:pStyle w:val="a5"/>
        <w:numPr>
          <w:ilvl w:val="0"/>
          <w:numId w:val="8"/>
        </w:numPr>
        <w:spacing w:line="240" w:lineRule="auto"/>
        <w:ind w:left="0" w:firstLine="709"/>
      </w:pPr>
      <w:r w:rsidRPr="007D0DB7">
        <w:t>определять трудоемкость сварочных работ;</w:t>
      </w:r>
    </w:p>
    <w:p w:rsidR="007D0DB7" w:rsidRPr="007D0DB7" w:rsidRDefault="007D0DB7" w:rsidP="004813F1">
      <w:pPr>
        <w:pStyle w:val="a5"/>
        <w:numPr>
          <w:ilvl w:val="0"/>
          <w:numId w:val="8"/>
        </w:numPr>
        <w:spacing w:line="240" w:lineRule="auto"/>
        <w:ind w:left="0" w:firstLine="709"/>
      </w:pPr>
      <w:r w:rsidRPr="007D0DB7">
        <w:t>рассчитывать нормы времени заготовительных, слесарно-сборочных, сварочных и газоплазменных работ;</w:t>
      </w:r>
    </w:p>
    <w:p w:rsidR="007D0DB7" w:rsidRPr="007D0DB7" w:rsidRDefault="007D0DB7" w:rsidP="004813F1">
      <w:pPr>
        <w:pStyle w:val="a5"/>
        <w:numPr>
          <w:ilvl w:val="0"/>
          <w:numId w:val="8"/>
        </w:numPr>
        <w:spacing w:line="240" w:lineRule="auto"/>
        <w:ind w:left="0" w:firstLine="709"/>
      </w:pPr>
      <w:r w:rsidRPr="007D0DB7">
        <w:t>производить технологические расчеты, расчеты трудовых и материальных затрат;</w:t>
      </w:r>
    </w:p>
    <w:p w:rsidR="00AF605F" w:rsidRPr="007D0DB7" w:rsidRDefault="007D0DB7" w:rsidP="004813F1">
      <w:pPr>
        <w:pStyle w:val="a5"/>
        <w:numPr>
          <w:ilvl w:val="0"/>
          <w:numId w:val="8"/>
        </w:numPr>
        <w:spacing w:line="240" w:lineRule="auto"/>
        <w:ind w:left="0" w:firstLine="709"/>
      </w:pPr>
      <w:r w:rsidRPr="007D0DB7">
        <w:t>проводить планово-предупредительный ремонт сварочного оборудования;</w:t>
      </w:r>
    </w:p>
    <w:p w:rsidR="00947074" w:rsidRPr="007D0DB7" w:rsidRDefault="00947074" w:rsidP="004813F1">
      <w:pPr>
        <w:pStyle w:val="a5"/>
        <w:spacing w:line="240" w:lineRule="auto"/>
        <w:ind w:firstLine="708"/>
        <w:rPr>
          <w:b/>
        </w:rPr>
      </w:pPr>
      <w:r w:rsidRPr="00E32119">
        <w:rPr>
          <w:b/>
        </w:rPr>
        <w:t>обобщение, систематизацию, углубление и закрепление</w:t>
      </w:r>
      <w:r w:rsidRPr="007D0DB7">
        <w:rPr>
          <w:b/>
          <w:i/>
        </w:rPr>
        <w:t xml:space="preserve"> знаний:</w:t>
      </w:r>
    </w:p>
    <w:p w:rsidR="007D0DB7" w:rsidRPr="007D0DB7" w:rsidRDefault="007D0DB7" w:rsidP="004813F1">
      <w:pPr>
        <w:pStyle w:val="a5"/>
        <w:numPr>
          <w:ilvl w:val="0"/>
          <w:numId w:val="9"/>
        </w:numPr>
        <w:spacing w:line="240" w:lineRule="auto"/>
        <w:ind w:left="0" w:firstLine="709"/>
      </w:pPr>
      <w:r w:rsidRPr="007D0DB7">
        <w:t>принципы координации производственной деятельности</w:t>
      </w:r>
    </w:p>
    <w:p w:rsidR="007D0DB7" w:rsidRPr="007D0DB7" w:rsidRDefault="007D0DB7" w:rsidP="004813F1">
      <w:pPr>
        <w:pStyle w:val="a5"/>
        <w:numPr>
          <w:ilvl w:val="0"/>
          <w:numId w:val="9"/>
        </w:numPr>
        <w:spacing w:line="240" w:lineRule="auto"/>
        <w:ind w:left="0" w:firstLine="709"/>
      </w:pPr>
      <w:r w:rsidRPr="007D0DB7">
        <w:t>формы организации монтажно-сварочныхработ,</w:t>
      </w:r>
    </w:p>
    <w:p w:rsidR="007D0DB7" w:rsidRPr="007D0DB7" w:rsidRDefault="007D0DB7" w:rsidP="004813F1">
      <w:pPr>
        <w:pStyle w:val="a5"/>
        <w:numPr>
          <w:ilvl w:val="0"/>
          <w:numId w:val="9"/>
        </w:numPr>
        <w:spacing w:line="240" w:lineRule="auto"/>
        <w:ind w:left="0" w:firstLine="709"/>
      </w:pPr>
      <w:r w:rsidRPr="007D0DB7">
        <w:t>основные нормативные правовые акты, регламентирующие проведение сварочно-монтажных работ:</w:t>
      </w:r>
    </w:p>
    <w:p w:rsidR="007D0DB7" w:rsidRPr="007D0DB7" w:rsidRDefault="007D0DB7" w:rsidP="004813F1">
      <w:pPr>
        <w:pStyle w:val="a5"/>
        <w:numPr>
          <w:ilvl w:val="0"/>
          <w:numId w:val="9"/>
        </w:numPr>
        <w:spacing w:line="240" w:lineRule="auto"/>
        <w:ind w:left="0" w:firstLine="709"/>
      </w:pPr>
      <w:r w:rsidRPr="007D0DB7">
        <w:t xml:space="preserve">тарифную систему нормирования труда; </w:t>
      </w:r>
    </w:p>
    <w:p w:rsidR="007D0DB7" w:rsidRPr="007D0DB7" w:rsidRDefault="007D0DB7" w:rsidP="004813F1">
      <w:pPr>
        <w:pStyle w:val="a5"/>
        <w:numPr>
          <w:ilvl w:val="0"/>
          <w:numId w:val="9"/>
        </w:numPr>
        <w:spacing w:line="240" w:lineRule="auto"/>
        <w:ind w:left="0" w:firstLine="709"/>
      </w:pPr>
      <w:r w:rsidRPr="007D0DB7">
        <w:t>методику расчета времени заготовительных, слесарно-сборочных, сварочных и газоплазменных работ, нормативы затрат труда на сварочном участке;</w:t>
      </w:r>
    </w:p>
    <w:p w:rsidR="007D0DB7" w:rsidRPr="007D0DB7" w:rsidRDefault="007D0DB7" w:rsidP="004813F1">
      <w:pPr>
        <w:pStyle w:val="a5"/>
        <w:numPr>
          <w:ilvl w:val="0"/>
          <w:numId w:val="9"/>
        </w:numPr>
        <w:spacing w:line="240" w:lineRule="auto"/>
        <w:ind w:left="0" w:firstLine="709"/>
      </w:pPr>
      <w:r w:rsidRPr="007D0DB7">
        <w:t>методы планирования и организации производственных работ;</w:t>
      </w:r>
    </w:p>
    <w:p w:rsidR="007D0DB7" w:rsidRPr="007D0DB7" w:rsidRDefault="007D0DB7" w:rsidP="004813F1">
      <w:pPr>
        <w:pStyle w:val="a5"/>
        <w:numPr>
          <w:ilvl w:val="0"/>
          <w:numId w:val="9"/>
        </w:numPr>
        <w:spacing w:line="240" w:lineRule="auto"/>
        <w:ind w:left="0" w:firstLine="709"/>
      </w:pPr>
      <w:r w:rsidRPr="007D0DB7">
        <w:t>нормативы технологических расчетов, трудовых и материальных затрат;</w:t>
      </w:r>
    </w:p>
    <w:p w:rsidR="007D0DB7" w:rsidRPr="007D0DB7" w:rsidRDefault="007D0DB7" w:rsidP="004813F1">
      <w:pPr>
        <w:pStyle w:val="a5"/>
        <w:numPr>
          <w:ilvl w:val="0"/>
          <w:numId w:val="9"/>
        </w:numPr>
        <w:spacing w:line="240" w:lineRule="auto"/>
        <w:ind w:left="0" w:firstLine="709"/>
      </w:pPr>
      <w:r w:rsidRPr="007D0DB7">
        <w:t>методы и средства защиты от опасностей технических систем и технологических процессов</w:t>
      </w:r>
    </w:p>
    <w:p w:rsidR="007D0DB7" w:rsidRPr="007D0DB7" w:rsidRDefault="007D0DB7" w:rsidP="004813F1">
      <w:pPr>
        <w:pStyle w:val="a5"/>
        <w:numPr>
          <w:ilvl w:val="0"/>
          <w:numId w:val="9"/>
        </w:numPr>
        <w:spacing w:line="240" w:lineRule="auto"/>
        <w:ind w:left="0" w:firstLine="709"/>
      </w:pPr>
      <w:r w:rsidRPr="007D0DB7">
        <w:t>справочную литературу для выбора материалов технологических режимов, оборудования, оснастки, контрольно-измерительных средств</w:t>
      </w:r>
    </w:p>
    <w:p w:rsidR="00C22D72" w:rsidRPr="007D0DB7" w:rsidRDefault="00C22D72" w:rsidP="004813F1">
      <w:pPr>
        <w:pStyle w:val="a5"/>
        <w:spacing w:line="240" w:lineRule="auto"/>
        <w:ind w:firstLine="709"/>
      </w:pPr>
      <w:r w:rsidRPr="007D0DB7">
        <w:t>Описание каждой практической работы содержит название практической работы, цель работы; формулируемые на данном занятии умения, актуализируемые знания; теоретическое изложение необходимого материалы (при необходимости примеры выполнения задания), варианты заданий, формулы; описание алгоритма выполнения работы.</w:t>
      </w:r>
    </w:p>
    <w:p w:rsidR="00C22D72" w:rsidRPr="00EC1088" w:rsidRDefault="001B399C" w:rsidP="004813F1">
      <w:pPr>
        <w:pStyle w:val="a5"/>
        <w:spacing w:line="240" w:lineRule="auto"/>
        <w:ind w:firstLine="709"/>
      </w:pPr>
      <w:r w:rsidRPr="00EC1088">
        <w:lastRenderedPageBreak/>
        <w:t xml:space="preserve">Для получения дополнительной более подробной информации по основным вопросам </w:t>
      </w:r>
      <w:r w:rsidR="00EC1088" w:rsidRPr="00EC1088">
        <w:t xml:space="preserve">МДК 04.01 «Основы организации и планирования производственных работ на сварочном участке». </w:t>
      </w:r>
      <w:r w:rsidRPr="00EC1088">
        <w:t xml:space="preserve"> в конце методических рекомендаций приведем перечень информационных источников.</w:t>
      </w:r>
    </w:p>
    <w:p w:rsidR="002F47D2" w:rsidRPr="00EC1088" w:rsidRDefault="002F47D2" w:rsidP="004813F1">
      <w:pPr>
        <w:pStyle w:val="a5"/>
        <w:spacing w:line="240" w:lineRule="auto"/>
        <w:ind w:firstLine="709"/>
      </w:pPr>
      <w:r w:rsidRPr="00EC1088">
        <w:t xml:space="preserve">Отчеты студентов по практическим работам должны содержать название и цель работы, выполненные задания и их результаты, ответы на контрольные вопросы и выводы по проделанной работе. </w:t>
      </w:r>
    </w:p>
    <w:p w:rsidR="00881F2A" w:rsidRPr="00EC1088" w:rsidRDefault="002F47D2" w:rsidP="004813F1">
      <w:pPr>
        <w:pStyle w:val="a5"/>
        <w:spacing w:line="240" w:lineRule="auto"/>
        <w:ind w:firstLine="709"/>
      </w:pPr>
      <w:r w:rsidRPr="00EC1088">
        <w:t xml:space="preserve">Титульный лист должен быть оформлен в соответствии с </w:t>
      </w:r>
      <w:r w:rsidRPr="00EC1088">
        <w:br w:type="textWrapping" w:clear="all"/>
        <w:t>приложением 1.</w:t>
      </w:r>
    </w:p>
    <w:p w:rsidR="00881F2A" w:rsidRDefault="00881F2A">
      <w:pPr>
        <w:spacing w:after="160" w:line="259" w:lineRule="auto"/>
        <w:jc w:val="left"/>
        <w:rPr>
          <w:bCs/>
          <w:szCs w:val="40"/>
        </w:rPr>
      </w:pPr>
      <w:r>
        <w:br w:type="page"/>
      </w:r>
    </w:p>
    <w:p w:rsidR="002F47D2" w:rsidRPr="00881F2A" w:rsidRDefault="00881F2A" w:rsidP="00B94531">
      <w:pPr>
        <w:pStyle w:val="a5"/>
        <w:jc w:val="center"/>
        <w:rPr>
          <w:b/>
        </w:rPr>
      </w:pPr>
      <w:r w:rsidRPr="00881F2A">
        <w:rPr>
          <w:b/>
        </w:rPr>
        <w:lastRenderedPageBreak/>
        <w:t>Перечень практических работ</w:t>
      </w:r>
    </w:p>
    <w:tbl>
      <w:tblPr>
        <w:tblStyle w:val="ab"/>
        <w:tblW w:w="9345" w:type="dxa"/>
        <w:tblLook w:val="04A0"/>
      </w:tblPr>
      <w:tblGrid>
        <w:gridCol w:w="817"/>
        <w:gridCol w:w="7400"/>
        <w:gridCol w:w="1128"/>
      </w:tblGrid>
      <w:tr w:rsidR="00881F2A" w:rsidRPr="00881F2A" w:rsidTr="00E32119">
        <w:tc>
          <w:tcPr>
            <w:tcW w:w="817" w:type="dxa"/>
          </w:tcPr>
          <w:p w:rsidR="00881F2A" w:rsidRPr="00881F2A" w:rsidRDefault="00881F2A" w:rsidP="00881F2A">
            <w:pPr>
              <w:pStyle w:val="a5"/>
              <w:spacing w:line="240" w:lineRule="auto"/>
              <w:jc w:val="center"/>
            </w:pPr>
            <w:r w:rsidRPr="00881F2A">
              <w:t>№ п/п</w:t>
            </w:r>
          </w:p>
        </w:tc>
        <w:tc>
          <w:tcPr>
            <w:tcW w:w="7400" w:type="dxa"/>
          </w:tcPr>
          <w:p w:rsidR="00881F2A" w:rsidRPr="00881F2A" w:rsidRDefault="00881F2A" w:rsidP="00881F2A">
            <w:pPr>
              <w:pStyle w:val="a5"/>
              <w:spacing w:line="240" w:lineRule="auto"/>
              <w:jc w:val="center"/>
            </w:pPr>
            <w:r>
              <w:t>Наименование работы</w:t>
            </w:r>
          </w:p>
        </w:tc>
        <w:tc>
          <w:tcPr>
            <w:tcW w:w="1128" w:type="dxa"/>
          </w:tcPr>
          <w:p w:rsidR="00881F2A" w:rsidRPr="00881F2A" w:rsidRDefault="00881F2A" w:rsidP="00881F2A">
            <w:pPr>
              <w:pStyle w:val="a5"/>
              <w:spacing w:line="240" w:lineRule="auto"/>
              <w:jc w:val="center"/>
            </w:pPr>
            <w:r>
              <w:t>Объем (часы)</w:t>
            </w:r>
          </w:p>
        </w:tc>
      </w:tr>
      <w:tr w:rsidR="00881F2A" w:rsidRPr="00881F2A" w:rsidTr="00E32119">
        <w:tc>
          <w:tcPr>
            <w:tcW w:w="817" w:type="dxa"/>
          </w:tcPr>
          <w:p w:rsidR="00881F2A" w:rsidRPr="00881F2A" w:rsidRDefault="00881F2A" w:rsidP="00E32119">
            <w:pPr>
              <w:pStyle w:val="a5"/>
              <w:numPr>
                <w:ilvl w:val="0"/>
                <w:numId w:val="10"/>
              </w:numPr>
              <w:tabs>
                <w:tab w:val="left" w:pos="567"/>
              </w:tabs>
              <w:spacing w:line="240" w:lineRule="auto"/>
              <w:ind w:left="0" w:firstLine="0"/>
            </w:pPr>
          </w:p>
        </w:tc>
        <w:tc>
          <w:tcPr>
            <w:tcW w:w="7400" w:type="dxa"/>
          </w:tcPr>
          <w:p w:rsidR="00881F2A" w:rsidRPr="00881F2A" w:rsidRDefault="00436DAE" w:rsidP="00881F2A">
            <w:pPr>
              <w:pStyle w:val="a5"/>
              <w:spacing w:line="240" w:lineRule="auto"/>
            </w:pPr>
            <w:r w:rsidRPr="00436DAE">
              <w:t>Рационализация трудовых достижений и приемов</w:t>
            </w:r>
          </w:p>
        </w:tc>
        <w:tc>
          <w:tcPr>
            <w:tcW w:w="1128" w:type="dxa"/>
          </w:tcPr>
          <w:p w:rsidR="00881F2A" w:rsidRPr="00881F2A" w:rsidRDefault="009969D7" w:rsidP="00881F2A">
            <w:pPr>
              <w:pStyle w:val="a5"/>
              <w:spacing w:line="240" w:lineRule="auto"/>
              <w:jc w:val="center"/>
            </w:pPr>
            <w:r>
              <w:t>2</w:t>
            </w:r>
          </w:p>
        </w:tc>
      </w:tr>
      <w:tr w:rsidR="00436DAE" w:rsidRPr="00881F2A" w:rsidTr="00E32119">
        <w:tc>
          <w:tcPr>
            <w:tcW w:w="817" w:type="dxa"/>
          </w:tcPr>
          <w:p w:rsidR="00436DAE" w:rsidRPr="00881F2A" w:rsidRDefault="00436DAE" w:rsidP="00E32119">
            <w:pPr>
              <w:pStyle w:val="a5"/>
              <w:numPr>
                <w:ilvl w:val="0"/>
                <w:numId w:val="10"/>
              </w:numPr>
              <w:tabs>
                <w:tab w:val="left" w:pos="567"/>
              </w:tabs>
              <w:spacing w:line="240" w:lineRule="auto"/>
              <w:ind w:left="0" w:firstLine="0"/>
            </w:pPr>
          </w:p>
        </w:tc>
        <w:tc>
          <w:tcPr>
            <w:tcW w:w="7400" w:type="dxa"/>
          </w:tcPr>
          <w:p w:rsidR="00436DAE" w:rsidRPr="009969D7" w:rsidRDefault="00436DAE" w:rsidP="00881F2A">
            <w:pPr>
              <w:pStyle w:val="a5"/>
              <w:spacing w:line="240" w:lineRule="auto"/>
            </w:pPr>
            <w:r w:rsidRPr="009969D7">
              <w:t>Определение типа производства по заданным параметрам</w:t>
            </w:r>
          </w:p>
        </w:tc>
        <w:tc>
          <w:tcPr>
            <w:tcW w:w="1128" w:type="dxa"/>
          </w:tcPr>
          <w:p w:rsidR="00436DAE" w:rsidRDefault="00436DAE" w:rsidP="00881F2A">
            <w:pPr>
              <w:pStyle w:val="a5"/>
              <w:spacing w:line="240" w:lineRule="auto"/>
              <w:jc w:val="center"/>
            </w:pPr>
            <w:r>
              <w:t>2</w:t>
            </w:r>
          </w:p>
        </w:tc>
      </w:tr>
      <w:tr w:rsidR="00881F2A" w:rsidRPr="00881F2A" w:rsidTr="00E32119">
        <w:tc>
          <w:tcPr>
            <w:tcW w:w="817" w:type="dxa"/>
          </w:tcPr>
          <w:p w:rsidR="00881F2A" w:rsidRPr="00881F2A" w:rsidRDefault="00881F2A" w:rsidP="00E32119">
            <w:pPr>
              <w:pStyle w:val="a5"/>
              <w:numPr>
                <w:ilvl w:val="0"/>
                <w:numId w:val="10"/>
              </w:numPr>
              <w:tabs>
                <w:tab w:val="left" w:pos="567"/>
              </w:tabs>
              <w:spacing w:line="240" w:lineRule="auto"/>
              <w:ind w:left="0" w:firstLine="0"/>
              <w:jc w:val="center"/>
            </w:pPr>
          </w:p>
        </w:tc>
        <w:tc>
          <w:tcPr>
            <w:tcW w:w="7400" w:type="dxa"/>
          </w:tcPr>
          <w:p w:rsidR="00881F2A" w:rsidRPr="00881F2A" w:rsidRDefault="009969D7" w:rsidP="00881F2A">
            <w:pPr>
              <w:pStyle w:val="a5"/>
              <w:spacing w:line="240" w:lineRule="auto"/>
            </w:pPr>
            <w:r w:rsidRPr="009969D7">
              <w:t>Расчет основных показателей производственной программы</w:t>
            </w:r>
          </w:p>
        </w:tc>
        <w:tc>
          <w:tcPr>
            <w:tcW w:w="1128" w:type="dxa"/>
          </w:tcPr>
          <w:p w:rsidR="00881F2A" w:rsidRPr="00881F2A" w:rsidRDefault="006B7EDF" w:rsidP="00881F2A">
            <w:pPr>
              <w:pStyle w:val="a5"/>
              <w:spacing w:line="240" w:lineRule="auto"/>
              <w:jc w:val="center"/>
            </w:pPr>
            <w:r>
              <w:t>4</w:t>
            </w:r>
          </w:p>
        </w:tc>
      </w:tr>
      <w:tr w:rsidR="00881F2A" w:rsidRPr="00881F2A" w:rsidTr="00E32119">
        <w:tc>
          <w:tcPr>
            <w:tcW w:w="817" w:type="dxa"/>
          </w:tcPr>
          <w:p w:rsidR="00881F2A" w:rsidRPr="00881F2A" w:rsidRDefault="00881F2A" w:rsidP="00E32119">
            <w:pPr>
              <w:pStyle w:val="a5"/>
              <w:numPr>
                <w:ilvl w:val="0"/>
                <w:numId w:val="10"/>
              </w:numPr>
              <w:tabs>
                <w:tab w:val="left" w:pos="567"/>
              </w:tabs>
              <w:spacing w:line="240" w:lineRule="auto"/>
              <w:ind w:left="0" w:firstLine="0"/>
              <w:jc w:val="center"/>
            </w:pPr>
          </w:p>
        </w:tc>
        <w:tc>
          <w:tcPr>
            <w:tcW w:w="7400" w:type="dxa"/>
          </w:tcPr>
          <w:p w:rsidR="00320908" w:rsidRPr="00881F2A" w:rsidRDefault="009969D7" w:rsidP="009969D7">
            <w:pPr>
              <w:pStyle w:val="a5"/>
              <w:spacing w:line="240" w:lineRule="auto"/>
            </w:pPr>
            <w:r w:rsidRPr="009969D7">
              <w:t>Расчет длительности производственного цикла при разных видах перемещения предмета труда</w:t>
            </w:r>
          </w:p>
        </w:tc>
        <w:tc>
          <w:tcPr>
            <w:tcW w:w="1128" w:type="dxa"/>
          </w:tcPr>
          <w:p w:rsidR="00881F2A" w:rsidRPr="00881F2A" w:rsidRDefault="009969D7" w:rsidP="00881F2A">
            <w:pPr>
              <w:pStyle w:val="a5"/>
              <w:spacing w:line="240" w:lineRule="auto"/>
              <w:jc w:val="center"/>
            </w:pPr>
            <w:r>
              <w:t>2</w:t>
            </w:r>
          </w:p>
        </w:tc>
      </w:tr>
      <w:tr w:rsidR="00C3314B" w:rsidRPr="00881F2A" w:rsidTr="00E32119">
        <w:tc>
          <w:tcPr>
            <w:tcW w:w="817" w:type="dxa"/>
          </w:tcPr>
          <w:p w:rsidR="00C3314B" w:rsidRDefault="00C3314B" w:rsidP="00E32119">
            <w:pPr>
              <w:pStyle w:val="a5"/>
              <w:numPr>
                <w:ilvl w:val="0"/>
                <w:numId w:val="10"/>
              </w:numPr>
              <w:tabs>
                <w:tab w:val="left" w:pos="567"/>
              </w:tabs>
              <w:spacing w:line="240" w:lineRule="auto"/>
              <w:ind w:left="0" w:firstLine="0"/>
              <w:jc w:val="center"/>
            </w:pPr>
          </w:p>
        </w:tc>
        <w:tc>
          <w:tcPr>
            <w:tcW w:w="7400" w:type="dxa"/>
          </w:tcPr>
          <w:p w:rsidR="00C3314B" w:rsidRPr="00881F2A" w:rsidRDefault="004E155F" w:rsidP="004E155F">
            <w:pPr>
              <w:pStyle w:val="a5"/>
              <w:spacing w:line="240" w:lineRule="auto"/>
            </w:pPr>
            <w:r w:rsidRPr="004E155F">
              <w:t>Расчет заработной платы по различным категориям работников</w:t>
            </w:r>
          </w:p>
        </w:tc>
        <w:tc>
          <w:tcPr>
            <w:tcW w:w="1128" w:type="dxa"/>
          </w:tcPr>
          <w:p w:rsidR="00C3314B" w:rsidRPr="00881F2A" w:rsidRDefault="004E155F" w:rsidP="00881F2A">
            <w:pPr>
              <w:pStyle w:val="a5"/>
              <w:spacing w:line="240" w:lineRule="auto"/>
              <w:jc w:val="center"/>
            </w:pPr>
            <w:r>
              <w:t>4</w:t>
            </w:r>
          </w:p>
        </w:tc>
      </w:tr>
      <w:tr w:rsidR="00C3314B" w:rsidRPr="00881F2A" w:rsidTr="00E32119">
        <w:tc>
          <w:tcPr>
            <w:tcW w:w="817" w:type="dxa"/>
          </w:tcPr>
          <w:p w:rsidR="00C3314B" w:rsidRDefault="00C3314B" w:rsidP="00E32119">
            <w:pPr>
              <w:pStyle w:val="a5"/>
              <w:numPr>
                <w:ilvl w:val="0"/>
                <w:numId w:val="10"/>
              </w:numPr>
              <w:tabs>
                <w:tab w:val="left" w:pos="567"/>
              </w:tabs>
              <w:spacing w:line="240" w:lineRule="auto"/>
              <w:ind w:left="0" w:firstLine="0"/>
              <w:jc w:val="center"/>
            </w:pPr>
          </w:p>
        </w:tc>
        <w:tc>
          <w:tcPr>
            <w:tcW w:w="7400" w:type="dxa"/>
          </w:tcPr>
          <w:p w:rsidR="00C3314B" w:rsidRPr="00881F2A" w:rsidRDefault="004E155F" w:rsidP="00881F2A">
            <w:pPr>
              <w:pStyle w:val="a5"/>
              <w:spacing w:line="240" w:lineRule="auto"/>
            </w:pPr>
            <w:r w:rsidRPr="004E155F">
              <w:t>Проектирование рациональной планировки рабочих мест</w:t>
            </w:r>
          </w:p>
        </w:tc>
        <w:tc>
          <w:tcPr>
            <w:tcW w:w="1128" w:type="dxa"/>
          </w:tcPr>
          <w:p w:rsidR="00C3314B" w:rsidRPr="00881F2A" w:rsidRDefault="004E155F" w:rsidP="00881F2A">
            <w:pPr>
              <w:pStyle w:val="a5"/>
              <w:spacing w:line="240" w:lineRule="auto"/>
              <w:jc w:val="center"/>
            </w:pPr>
            <w:r>
              <w:t>2</w:t>
            </w:r>
          </w:p>
        </w:tc>
      </w:tr>
      <w:tr w:rsidR="00C3314B" w:rsidRPr="00881F2A" w:rsidTr="00E32119">
        <w:tc>
          <w:tcPr>
            <w:tcW w:w="817" w:type="dxa"/>
          </w:tcPr>
          <w:p w:rsidR="00C3314B" w:rsidRDefault="00C3314B" w:rsidP="00E32119">
            <w:pPr>
              <w:pStyle w:val="a5"/>
              <w:numPr>
                <w:ilvl w:val="0"/>
                <w:numId w:val="10"/>
              </w:numPr>
              <w:tabs>
                <w:tab w:val="left" w:pos="567"/>
              </w:tabs>
              <w:spacing w:line="240" w:lineRule="auto"/>
              <w:ind w:left="0" w:firstLine="0"/>
              <w:jc w:val="center"/>
            </w:pPr>
          </w:p>
        </w:tc>
        <w:tc>
          <w:tcPr>
            <w:tcW w:w="7400" w:type="dxa"/>
          </w:tcPr>
          <w:p w:rsidR="00C3314B" w:rsidRPr="00881F2A" w:rsidRDefault="004E155F" w:rsidP="00881F2A">
            <w:pPr>
              <w:pStyle w:val="a5"/>
              <w:spacing w:line="240" w:lineRule="auto"/>
            </w:pPr>
            <w:r w:rsidRPr="004E155F">
              <w:t>Оформление ремонтной документации</w:t>
            </w:r>
          </w:p>
        </w:tc>
        <w:tc>
          <w:tcPr>
            <w:tcW w:w="1128" w:type="dxa"/>
          </w:tcPr>
          <w:p w:rsidR="00C3314B" w:rsidRPr="00881F2A" w:rsidRDefault="004E155F" w:rsidP="00881F2A">
            <w:pPr>
              <w:pStyle w:val="a5"/>
              <w:spacing w:line="240" w:lineRule="auto"/>
              <w:jc w:val="center"/>
            </w:pPr>
            <w:r>
              <w:t>2</w:t>
            </w:r>
          </w:p>
        </w:tc>
      </w:tr>
      <w:tr w:rsidR="00C3314B" w:rsidRPr="00881F2A" w:rsidTr="00E32119">
        <w:tc>
          <w:tcPr>
            <w:tcW w:w="817" w:type="dxa"/>
          </w:tcPr>
          <w:p w:rsidR="00C3314B" w:rsidRDefault="00C3314B" w:rsidP="00E32119">
            <w:pPr>
              <w:pStyle w:val="a5"/>
              <w:numPr>
                <w:ilvl w:val="0"/>
                <w:numId w:val="10"/>
              </w:numPr>
              <w:tabs>
                <w:tab w:val="left" w:pos="567"/>
              </w:tabs>
              <w:spacing w:line="240" w:lineRule="auto"/>
              <w:ind w:left="0" w:firstLine="0"/>
              <w:jc w:val="center"/>
            </w:pPr>
          </w:p>
        </w:tc>
        <w:tc>
          <w:tcPr>
            <w:tcW w:w="7400" w:type="dxa"/>
          </w:tcPr>
          <w:p w:rsidR="00C3314B" w:rsidRPr="00881F2A" w:rsidRDefault="004E155F" w:rsidP="00E000C4">
            <w:pPr>
              <w:pStyle w:val="a5"/>
              <w:spacing w:line="240" w:lineRule="auto"/>
            </w:pPr>
            <w:r w:rsidRPr="004E155F">
              <w:t>Оценка состояния и эффективного использования основных средств</w:t>
            </w:r>
          </w:p>
        </w:tc>
        <w:tc>
          <w:tcPr>
            <w:tcW w:w="1128" w:type="dxa"/>
          </w:tcPr>
          <w:p w:rsidR="00C3314B" w:rsidRPr="00881F2A" w:rsidRDefault="004E155F" w:rsidP="00881F2A">
            <w:pPr>
              <w:pStyle w:val="a5"/>
              <w:spacing w:line="240" w:lineRule="auto"/>
              <w:jc w:val="center"/>
            </w:pPr>
            <w:r>
              <w:t>4</w:t>
            </w:r>
          </w:p>
        </w:tc>
      </w:tr>
      <w:tr w:rsidR="00C3314B" w:rsidRPr="00881F2A" w:rsidTr="00E32119">
        <w:trPr>
          <w:trHeight w:val="70"/>
        </w:trPr>
        <w:tc>
          <w:tcPr>
            <w:tcW w:w="817" w:type="dxa"/>
          </w:tcPr>
          <w:p w:rsidR="00C3314B" w:rsidRDefault="00C3314B" w:rsidP="00E32119">
            <w:pPr>
              <w:pStyle w:val="a5"/>
              <w:numPr>
                <w:ilvl w:val="0"/>
                <w:numId w:val="10"/>
              </w:numPr>
              <w:tabs>
                <w:tab w:val="left" w:pos="567"/>
              </w:tabs>
              <w:spacing w:line="240" w:lineRule="auto"/>
              <w:ind w:left="0" w:firstLine="0"/>
              <w:jc w:val="center"/>
            </w:pPr>
          </w:p>
        </w:tc>
        <w:tc>
          <w:tcPr>
            <w:tcW w:w="7400" w:type="dxa"/>
          </w:tcPr>
          <w:p w:rsidR="00C3314B" w:rsidRPr="00881F2A" w:rsidRDefault="004E155F" w:rsidP="00881F2A">
            <w:pPr>
              <w:pStyle w:val="a5"/>
              <w:spacing w:line="240" w:lineRule="auto"/>
            </w:pPr>
            <w:r w:rsidRPr="004E155F">
              <w:t>Анализ использования материальных ресурсов</w:t>
            </w:r>
          </w:p>
        </w:tc>
        <w:tc>
          <w:tcPr>
            <w:tcW w:w="1128" w:type="dxa"/>
          </w:tcPr>
          <w:p w:rsidR="00C3314B" w:rsidRPr="00881F2A" w:rsidRDefault="004E155F" w:rsidP="00881F2A">
            <w:pPr>
              <w:pStyle w:val="a5"/>
              <w:spacing w:line="240" w:lineRule="auto"/>
              <w:jc w:val="center"/>
            </w:pPr>
            <w:r>
              <w:t>2</w:t>
            </w:r>
          </w:p>
        </w:tc>
      </w:tr>
      <w:tr w:rsidR="00C3314B" w:rsidRPr="00881F2A" w:rsidTr="00E32119">
        <w:tc>
          <w:tcPr>
            <w:tcW w:w="817" w:type="dxa"/>
          </w:tcPr>
          <w:p w:rsidR="00C3314B" w:rsidRDefault="00C3314B" w:rsidP="00E32119">
            <w:pPr>
              <w:pStyle w:val="a5"/>
              <w:numPr>
                <w:ilvl w:val="0"/>
                <w:numId w:val="10"/>
              </w:numPr>
              <w:tabs>
                <w:tab w:val="left" w:pos="567"/>
              </w:tabs>
              <w:spacing w:line="240" w:lineRule="auto"/>
              <w:ind w:left="0" w:firstLine="0"/>
              <w:jc w:val="center"/>
            </w:pPr>
          </w:p>
        </w:tc>
        <w:tc>
          <w:tcPr>
            <w:tcW w:w="7400" w:type="dxa"/>
          </w:tcPr>
          <w:p w:rsidR="00C3314B" w:rsidRPr="00881F2A" w:rsidRDefault="004E155F" w:rsidP="00881F2A">
            <w:pPr>
              <w:pStyle w:val="a5"/>
              <w:spacing w:line="240" w:lineRule="auto"/>
            </w:pPr>
            <w:r w:rsidRPr="004E155F">
              <w:t>Анализ себестоимости продукции</w:t>
            </w:r>
          </w:p>
        </w:tc>
        <w:tc>
          <w:tcPr>
            <w:tcW w:w="1128" w:type="dxa"/>
          </w:tcPr>
          <w:p w:rsidR="00C3314B" w:rsidRPr="00881F2A" w:rsidRDefault="004E155F" w:rsidP="00881F2A">
            <w:pPr>
              <w:pStyle w:val="a5"/>
              <w:spacing w:line="240" w:lineRule="auto"/>
              <w:jc w:val="center"/>
            </w:pPr>
            <w:r>
              <w:t>2</w:t>
            </w:r>
          </w:p>
        </w:tc>
      </w:tr>
      <w:tr w:rsidR="004E155F" w:rsidRPr="00881F2A" w:rsidTr="00E32119">
        <w:tc>
          <w:tcPr>
            <w:tcW w:w="817" w:type="dxa"/>
          </w:tcPr>
          <w:p w:rsidR="004E155F" w:rsidRDefault="004E155F" w:rsidP="00E32119">
            <w:pPr>
              <w:pStyle w:val="a5"/>
              <w:numPr>
                <w:ilvl w:val="0"/>
                <w:numId w:val="10"/>
              </w:numPr>
              <w:tabs>
                <w:tab w:val="left" w:pos="567"/>
              </w:tabs>
              <w:spacing w:line="240" w:lineRule="auto"/>
              <w:ind w:left="0" w:firstLine="0"/>
              <w:jc w:val="center"/>
            </w:pPr>
          </w:p>
        </w:tc>
        <w:tc>
          <w:tcPr>
            <w:tcW w:w="7400" w:type="dxa"/>
          </w:tcPr>
          <w:p w:rsidR="004E155F" w:rsidRPr="004E155F" w:rsidRDefault="004E155F" w:rsidP="00881F2A">
            <w:pPr>
              <w:pStyle w:val="a5"/>
              <w:spacing w:line="240" w:lineRule="auto"/>
            </w:pPr>
            <w:r w:rsidRPr="004E155F">
              <w:t>Оценка хозяйственной деятельности предприятия</w:t>
            </w:r>
          </w:p>
        </w:tc>
        <w:tc>
          <w:tcPr>
            <w:tcW w:w="1128" w:type="dxa"/>
          </w:tcPr>
          <w:p w:rsidR="004E155F" w:rsidRDefault="004E155F" w:rsidP="00881F2A">
            <w:pPr>
              <w:pStyle w:val="a5"/>
              <w:spacing w:line="240" w:lineRule="auto"/>
              <w:jc w:val="center"/>
            </w:pPr>
            <w:r>
              <w:t>2</w:t>
            </w:r>
          </w:p>
        </w:tc>
      </w:tr>
      <w:tr w:rsidR="00E000C4" w:rsidRPr="00881F2A" w:rsidTr="00E32119">
        <w:tc>
          <w:tcPr>
            <w:tcW w:w="8217" w:type="dxa"/>
            <w:gridSpan w:val="2"/>
          </w:tcPr>
          <w:p w:rsidR="00E000C4" w:rsidRPr="00E32119" w:rsidRDefault="00E32119" w:rsidP="00881F2A">
            <w:pPr>
              <w:pStyle w:val="a5"/>
              <w:spacing w:line="240" w:lineRule="auto"/>
              <w:rPr>
                <w:b/>
              </w:rPr>
            </w:pPr>
            <w:r>
              <w:rPr>
                <w:b/>
              </w:rPr>
              <w:t>Итого:</w:t>
            </w:r>
          </w:p>
        </w:tc>
        <w:tc>
          <w:tcPr>
            <w:tcW w:w="1128" w:type="dxa"/>
          </w:tcPr>
          <w:p w:rsidR="00E000C4" w:rsidRPr="00E32119" w:rsidRDefault="009969D7" w:rsidP="00881F2A">
            <w:pPr>
              <w:pStyle w:val="a5"/>
              <w:spacing w:line="240" w:lineRule="auto"/>
              <w:jc w:val="center"/>
              <w:rPr>
                <w:b/>
              </w:rPr>
            </w:pPr>
            <w:r w:rsidRPr="00E32119">
              <w:rPr>
                <w:b/>
              </w:rPr>
              <w:t>28</w:t>
            </w:r>
          </w:p>
        </w:tc>
      </w:tr>
    </w:tbl>
    <w:p w:rsidR="00364732" w:rsidRDefault="00364732" w:rsidP="00336C61">
      <w:pPr>
        <w:pStyle w:val="a5"/>
        <w:jc w:val="center"/>
        <w:rPr>
          <w:b/>
        </w:rPr>
      </w:pPr>
    </w:p>
    <w:p w:rsidR="00364732" w:rsidRDefault="00364732">
      <w:pPr>
        <w:spacing w:after="160" w:line="259" w:lineRule="auto"/>
        <w:jc w:val="left"/>
        <w:rPr>
          <w:b/>
          <w:bCs/>
          <w:szCs w:val="40"/>
        </w:rPr>
      </w:pPr>
      <w:r>
        <w:rPr>
          <w:b/>
        </w:rPr>
        <w:br w:type="page"/>
      </w:r>
    </w:p>
    <w:p w:rsidR="00436DAE" w:rsidRPr="000B03E2" w:rsidRDefault="001652B9" w:rsidP="001652B9">
      <w:pPr>
        <w:jc w:val="center"/>
        <w:rPr>
          <w:b/>
          <w:szCs w:val="28"/>
        </w:rPr>
      </w:pPr>
      <w:r w:rsidRPr="000B03E2">
        <w:rPr>
          <w:b/>
          <w:szCs w:val="28"/>
        </w:rPr>
        <w:lastRenderedPageBreak/>
        <w:t>ПРАКТИЧЕСКАЯ РАБОТА №</w:t>
      </w:r>
      <w:r>
        <w:rPr>
          <w:b/>
          <w:szCs w:val="28"/>
        </w:rPr>
        <w:t>1</w:t>
      </w:r>
    </w:p>
    <w:p w:rsidR="0050588F" w:rsidRDefault="001652B9" w:rsidP="00711907">
      <w:pPr>
        <w:ind w:firstLine="709"/>
        <w:rPr>
          <w:szCs w:val="28"/>
        </w:rPr>
      </w:pPr>
      <w:r w:rsidRPr="001652B9">
        <w:rPr>
          <w:b/>
          <w:szCs w:val="28"/>
        </w:rPr>
        <w:t>Название</w:t>
      </w:r>
      <w:r w:rsidR="007E43D7">
        <w:rPr>
          <w:b/>
          <w:szCs w:val="28"/>
        </w:rPr>
        <w:t xml:space="preserve"> работы</w:t>
      </w:r>
      <w:r w:rsidRPr="001652B9">
        <w:rPr>
          <w:b/>
          <w:szCs w:val="28"/>
        </w:rPr>
        <w:t>:</w:t>
      </w:r>
      <w:r w:rsidR="00436DAE" w:rsidRPr="000B03E2">
        <w:rPr>
          <w:szCs w:val="28"/>
        </w:rPr>
        <w:t xml:space="preserve">Рационализация трудовых достижений и приемов. </w:t>
      </w:r>
    </w:p>
    <w:p w:rsidR="00436DAE" w:rsidRPr="00E32119" w:rsidRDefault="00436DAE" w:rsidP="00711907">
      <w:pPr>
        <w:ind w:firstLine="709"/>
        <w:rPr>
          <w:szCs w:val="28"/>
        </w:rPr>
      </w:pPr>
      <w:r w:rsidRPr="009538BB">
        <w:rPr>
          <w:b/>
          <w:szCs w:val="28"/>
        </w:rPr>
        <w:t>Цель работы:</w:t>
      </w:r>
      <w:r w:rsidR="00E32119" w:rsidRPr="00E32119">
        <w:rPr>
          <w:szCs w:val="28"/>
        </w:rPr>
        <w:t xml:space="preserve">научиться </w:t>
      </w:r>
      <w:r w:rsidR="00E32119">
        <w:rPr>
          <w:szCs w:val="28"/>
        </w:rPr>
        <w:t>определять коэффициент использования по квалификации руководителей.</w:t>
      </w:r>
    </w:p>
    <w:p w:rsidR="00436DAE" w:rsidRPr="002F7853" w:rsidRDefault="00436DAE" w:rsidP="00711907">
      <w:pPr>
        <w:ind w:firstLine="709"/>
        <w:rPr>
          <w:b/>
          <w:szCs w:val="28"/>
        </w:rPr>
      </w:pPr>
      <w:r w:rsidRPr="002F7853">
        <w:rPr>
          <w:b/>
          <w:szCs w:val="28"/>
        </w:rPr>
        <w:t>знания</w:t>
      </w:r>
      <w:r w:rsidR="00047E4A">
        <w:rPr>
          <w:b/>
          <w:szCs w:val="28"/>
        </w:rPr>
        <w:t xml:space="preserve"> (актуализация)</w:t>
      </w:r>
      <w:r w:rsidRPr="002F7853">
        <w:rPr>
          <w:b/>
          <w:szCs w:val="28"/>
        </w:rPr>
        <w:t>:</w:t>
      </w:r>
    </w:p>
    <w:p w:rsidR="00436DAE" w:rsidRPr="00711907" w:rsidRDefault="00436DAE" w:rsidP="00711907">
      <w:pPr>
        <w:pStyle w:val="a3"/>
        <w:numPr>
          <w:ilvl w:val="0"/>
          <w:numId w:val="33"/>
        </w:numPr>
        <w:ind w:left="0" w:firstLine="709"/>
        <w:rPr>
          <w:szCs w:val="28"/>
        </w:rPr>
      </w:pPr>
      <w:r w:rsidRPr="00711907">
        <w:rPr>
          <w:szCs w:val="28"/>
        </w:rPr>
        <w:t>нормативы затрат труда на сварочном участке;</w:t>
      </w:r>
    </w:p>
    <w:p w:rsidR="00436DAE" w:rsidRPr="00711907" w:rsidRDefault="00436DAE" w:rsidP="00711907">
      <w:pPr>
        <w:pStyle w:val="a3"/>
        <w:numPr>
          <w:ilvl w:val="0"/>
          <w:numId w:val="33"/>
        </w:numPr>
        <w:ind w:left="0" w:firstLine="709"/>
        <w:rPr>
          <w:szCs w:val="28"/>
        </w:rPr>
      </w:pPr>
      <w:r w:rsidRPr="00711907">
        <w:rPr>
          <w:szCs w:val="28"/>
        </w:rPr>
        <w:t>спр</w:t>
      </w:r>
      <w:r w:rsidR="002F3A27">
        <w:rPr>
          <w:szCs w:val="28"/>
        </w:rPr>
        <w:t>авочная литература</w:t>
      </w:r>
      <w:r w:rsidRPr="00711907">
        <w:rPr>
          <w:szCs w:val="28"/>
        </w:rPr>
        <w:t xml:space="preserve"> для выбора материалов технологических режимов, оборудования, оснастки, контрольно-измерительных средств.</w:t>
      </w:r>
    </w:p>
    <w:p w:rsidR="00436DAE" w:rsidRPr="0050588F" w:rsidRDefault="00436DAE" w:rsidP="00711907">
      <w:pPr>
        <w:ind w:firstLine="709"/>
        <w:rPr>
          <w:szCs w:val="28"/>
        </w:rPr>
      </w:pPr>
      <w:r w:rsidRPr="0050588F">
        <w:rPr>
          <w:b/>
          <w:szCs w:val="28"/>
        </w:rPr>
        <w:t>умения:</w:t>
      </w:r>
    </w:p>
    <w:p w:rsidR="00436DAE" w:rsidRPr="002F7853" w:rsidRDefault="00436DAE" w:rsidP="000F5323">
      <w:pPr>
        <w:pStyle w:val="a3"/>
        <w:numPr>
          <w:ilvl w:val="0"/>
          <w:numId w:val="11"/>
        </w:numPr>
        <w:spacing w:after="200"/>
        <w:ind w:left="0" w:firstLine="709"/>
        <w:rPr>
          <w:szCs w:val="28"/>
        </w:rPr>
      </w:pPr>
      <w:r w:rsidRPr="002F7853">
        <w:rPr>
          <w:szCs w:val="28"/>
        </w:rPr>
        <w:t>определять трудоемкость сварочных работ;</w:t>
      </w:r>
    </w:p>
    <w:p w:rsidR="00436DAE" w:rsidRPr="002F7853" w:rsidRDefault="00436DAE" w:rsidP="000F5323">
      <w:pPr>
        <w:pStyle w:val="a3"/>
        <w:numPr>
          <w:ilvl w:val="0"/>
          <w:numId w:val="11"/>
        </w:numPr>
        <w:spacing w:after="200"/>
        <w:ind w:left="0" w:firstLine="709"/>
        <w:rPr>
          <w:szCs w:val="28"/>
        </w:rPr>
      </w:pPr>
      <w:r w:rsidRPr="002F7853">
        <w:rPr>
          <w:szCs w:val="28"/>
        </w:rPr>
        <w:t>рассчитывать нормы времени заготовительных, слесарно-сборочных, сварочных и газоплазменных работ;</w:t>
      </w:r>
    </w:p>
    <w:p w:rsidR="0050588F" w:rsidRPr="0050588F" w:rsidRDefault="00436DAE" w:rsidP="000F5323">
      <w:pPr>
        <w:pStyle w:val="a3"/>
        <w:numPr>
          <w:ilvl w:val="0"/>
          <w:numId w:val="11"/>
        </w:numPr>
        <w:ind w:left="0" w:firstLine="709"/>
        <w:rPr>
          <w:szCs w:val="28"/>
        </w:rPr>
      </w:pPr>
      <w:r w:rsidRPr="002F7853">
        <w:rPr>
          <w:szCs w:val="28"/>
        </w:rPr>
        <w:t>производить технологические расчеты, расчеты трудовых и материальных затрат;</w:t>
      </w:r>
    </w:p>
    <w:p w:rsidR="0050588F" w:rsidRPr="000F5323" w:rsidRDefault="0050588F" w:rsidP="000F5323">
      <w:pPr>
        <w:ind w:left="-12" w:right="82" w:firstLine="721"/>
        <w:rPr>
          <w:b/>
          <w:szCs w:val="28"/>
        </w:rPr>
      </w:pPr>
      <w:r w:rsidRPr="000F5323">
        <w:rPr>
          <w:b/>
          <w:szCs w:val="28"/>
        </w:rPr>
        <w:t>Теоретический материал</w:t>
      </w:r>
    </w:p>
    <w:p w:rsidR="00436DAE" w:rsidRPr="009538BB" w:rsidRDefault="00436DAE" w:rsidP="000F5323">
      <w:pPr>
        <w:ind w:left="-12" w:right="82" w:firstLine="721"/>
        <w:rPr>
          <w:szCs w:val="28"/>
        </w:rPr>
      </w:pPr>
      <w:r w:rsidRPr="009538BB">
        <w:rPr>
          <w:szCs w:val="28"/>
        </w:rPr>
        <w:t>Результативность труда руководителей, специ</w:t>
      </w:r>
      <w:r w:rsidR="002F3A27">
        <w:rPr>
          <w:szCs w:val="28"/>
        </w:rPr>
        <w:t xml:space="preserve">алистов и служащих (технических </w:t>
      </w:r>
      <w:r w:rsidRPr="009538BB">
        <w:rPr>
          <w:szCs w:val="28"/>
        </w:rPr>
        <w:t xml:space="preserve">исполнителей) зависит от использования их квалификационного потенциала. </w:t>
      </w:r>
    </w:p>
    <w:p w:rsidR="00436DAE" w:rsidRPr="009538BB" w:rsidRDefault="00436DAE" w:rsidP="000F5323">
      <w:pPr>
        <w:ind w:left="-12" w:right="82" w:firstLine="721"/>
        <w:rPr>
          <w:szCs w:val="28"/>
        </w:rPr>
      </w:pPr>
      <w:r w:rsidRPr="009538BB">
        <w:rPr>
          <w:szCs w:val="28"/>
        </w:rPr>
        <w:t xml:space="preserve">Квалификация этой категории работников, как известно, оценивается по совокупности факторов - профессиональному образованию, стажу и, следовательно, по опыту работы в соответствии с профессиональной подготовкой. </w:t>
      </w:r>
    </w:p>
    <w:p w:rsidR="00436DAE" w:rsidRPr="009538BB" w:rsidRDefault="00436DAE" w:rsidP="000F5323">
      <w:pPr>
        <w:ind w:left="-12" w:right="82" w:firstLine="721"/>
        <w:rPr>
          <w:szCs w:val="28"/>
        </w:rPr>
      </w:pPr>
      <w:r w:rsidRPr="009538BB">
        <w:rPr>
          <w:szCs w:val="28"/>
        </w:rPr>
        <w:t>Оценка использования специалистов по квалификации производится путем сравнения уровня квалификации с</w:t>
      </w:r>
      <w:r w:rsidR="002F3A27">
        <w:rPr>
          <w:szCs w:val="28"/>
        </w:rPr>
        <w:t xml:space="preserve">о сложностью выполняемых работ. </w:t>
      </w:r>
      <w:r w:rsidRPr="009538BB">
        <w:rPr>
          <w:szCs w:val="28"/>
        </w:rPr>
        <w:t xml:space="preserve">В свою очередь, сложность работ, как правило, зависит от должности и определяется должностной инструкцией, устанавливающей круг обязанностей специалиста перечень закрепленных за ним работ, требуемая компетентность, права и ответственность). Перечень должностей с </w:t>
      </w:r>
      <w:r w:rsidRPr="009538BB">
        <w:rPr>
          <w:szCs w:val="28"/>
        </w:rPr>
        <w:lastRenderedPageBreak/>
        <w:t xml:space="preserve">соответствующими должностными характеристиками содержится в тарифно-квалификационных справочниках служащих. </w:t>
      </w:r>
    </w:p>
    <w:p w:rsidR="00436DAE" w:rsidRPr="009538BB" w:rsidRDefault="00436DAE" w:rsidP="000F5323">
      <w:pPr>
        <w:ind w:left="-12" w:right="82" w:firstLine="721"/>
        <w:rPr>
          <w:szCs w:val="28"/>
        </w:rPr>
      </w:pPr>
      <w:r w:rsidRPr="009538BB">
        <w:rPr>
          <w:szCs w:val="28"/>
        </w:rPr>
        <w:t xml:space="preserve">Однако необходимо иметь в виду, что подход к оценке использования специалиста по квалификации через перечень закрепленных за работником работ с точки зрения их сложности, а следовательно и их соответствия уровню квалификации исполнителя, вполне возможен, но недостаточен, и по своей сути может быть назван формальным. </w:t>
      </w:r>
    </w:p>
    <w:p w:rsidR="00436DAE" w:rsidRPr="009538BB" w:rsidRDefault="00436DAE" w:rsidP="000F5323">
      <w:pPr>
        <w:ind w:left="-12" w:right="82" w:firstLine="721"/>
        <w:rPr>
          <w:szCs w:val="28"/>
        </w:rPr>
      </w:pPr>
      <w:r w:rsidRPr="009538BB">
        <w:rPr>
          <w:szCs w:val="28"/>
        </w:rPr>
        <w:t xml:space="preserve">Важно не только то, какие работы закреплены за работником его должностной инструкцией, но и то, как специалист будет выполнять свои обязанности. Известно, что труд руководителей, специалистов и служащих должен быть надлежащим образом организован: обеспечено соответствующее разделение труда, рациональное соотношение работников различного уровня квалификации, их труд должен быть технически оснащен. Все это позволяет освободить эти категории работников, особенно руководителей и специалистов, от выполнения рутинной, малосодержательной, технической работы. </w:t>
      </w:r>
    </w:p>
    <w:p w:rsidR="00436DAE" w:rsidRPr="009538BB" w:rsidRDefault="00436DAE" w:rsidP="000F5323">
      <w:pPr>
        <w:ind w:left="-12" w:right="82" w:firstLine="721"/>
        <w:rPr>
          <w:szCs w:val="28"/>
        </w:rPr>
      </w:pPr>
      <w:r w:rsidRPr="009538BB">
        <w:rPr>
          <w:szCs w:val="28"/>
        </w:rPr>
        <w:t xml:space="preserve">В соответствии с вышеизложенным, для характеристики использования руководителей, специалистов и служащих по квалификации могут найти применения два подхода. </w:t>
      </w:r>
    </w:p>
    <w:p w:rsidR="00436DAE" w:rsidRPr="009538BB" w:rsidRDefault="00436DAE" w:rsidP="00436DAE">
      <w:pPr>
        <w:ind w:left="-12" w:right="82"/>
        <w:rPr>
          <w:szCs w:val="28"/>
        </w:rPr>
      </w:pPr>
      <w:r w:rsidRPr="009538BB">
        <w:rPr>
          <w:szCs w:val="28"/>
        </w:rPr>
        <w:t>В</w:t>
      </w:r>
      <w:r w:rsidR="000F5323">
        <w:rPr>
          <w:szCs w:val="28"/>
        </w:rPr>
        <w:tab/>
      </w:r>
      <w:r w:rsidRPr="009538BB">
        <w:rPr>
          <w:szCs w:val="28"/>
        </w:rPr>
        <w:t xml:space="preserve"> основе первого метода лежит соотношение затрат времени на выполнение специалистом (руководителем, служащим) работ, закрепленных за ним должностной инструкцией и имеющих соответствующий уровень сложности, к общему фонду рабочего времени работника. Классификация выполняемых специалистом работ с этих позиций представлена в схеме 1. </w:t>
      </w:r>
    </w:p>
    <w:p w:rsidR="00436DAE" w:rsidRPr="009538BB" w:rsidRDefault="00436DAE" w:rsidP="000F5323">
      <w:pPr>
        <w:ind w:left="-12" w:right="82" w:firstLine="721"/>
        <w:rPr>
          <w:szCs w:val="28"/>
        </w:rPr>
      </w:pPr>
      <w:r w:rsidRPr="009538BB">
        <w:rPr>
          <w:szCs w:val="28"/>
        </w:rPr>
        <w:t xml:space="preserve">Практическое применение данного метода будет рассмотрено ниже на примере задачи 1. </w:t>
      </w:r>
    </w:p>
    <w:p w:rsidR="00436DAE" w:rsidRDefault="00436DAE" w:rsidP="000F5323">
      <w:pPr>
        <w:ind w:left="-12" w:right="82" w:firstLine="694"/>
        <w:rPr>
          <w:szCs w:val="28"/>
        </w:rPr>
      </w:pPr>
      <w:r w:rsidRPr="009538BB">
        <w:rPr>
          <w:szCs w:val="28"/>
        </w:rPr>
        <w:t xml:space="preserve">Второй метод основан на том, что оценка использования специалиста по квалификации производится через характеристику процесса труда и применяемых при этом процедур, когда выполняемые работы, </w:t>
      </w:r>
      <w:r w:rsidRPr="009538BB">
        <w:rPr>
          <w:szCs w:val="28"/>
        </w:rPr>
        <w:lastRenderedPageBreak/>
        <w:t xml:space="preserve">количественно выраженные через затраты времени, оцениваются с позиции их сложности и соответствия уровню квалификации исполнителя. </w:t>
      </w:r>
    </w:p>
    <w:p w:rsidR="00436DAE" w:rsidRPr="009538BB" w:rsidRDefault="002F3A27" w:rsidP="002F3A27">
      <w:pPr>
        <w:ind w:left="-12" w:right="82" w:firstLine="12"/>
        <w:jc w:val="center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674756" cy="2794959"/>
            <wp:effectExtent l="19050" t="0" r="2144" b="0"/>
            <wp:docPr id="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24228" t="24485" r="8254" b="164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177" cy="2795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DAE" w:rsidRPr="009538BB" w:rsidRDefault="002F3A27" w:rsidP="00425E88">
      <w:pPr>
        <w:spacing w:after="240"/>
        <w:ind w:left="-12" w:right="82"/>
        <w:jc w:val="center"/>
        <w:rPr>
          <w:szCs w:val="28"/>
        </w:rPr>
      </w:pPr>
      <w:r>
        <w:rPr>
          <w:szCs w:val="28"/>
        </w:rPr>
        <w:t>Ри</w:t>
      </w:r>
      <w:r w:rsidR="002D4CC8">
        <w:rPr>
          <w:szCs w:val="28"/>
        </w:rPr>
        <w:t>сунок</w:t>
      </w:r>
      <w:r w:rsidR="00436DAE" w:rsidRPr="009538BB">
        <w:rPr>
          <w:szCs w:val="28"/>
        </w:rPr>
        <w:t xml:space="preserve"> 1. Классификация затрат времени специалистом в зависимости от отношения выполняемых работ к должностным обязанностям и от уровня сложности работ</w:t>
      </w:r>
    </w:p>
    <w:p w:rsidR="00436DAE" w:rsidRPr="009538BB" w:rsidRDefault="00436DAE" w:rsidP="000F5323">
      <w:pPr>
        <w:ind w:left="-12" w:right="82" w:firstLine="694"/>
        <w:rPr>
          <w:szCs w:val="28"/>
        </w:rPr>
      </w:pPr>
      <w:r w:rsidRPr="009538BB">
        <w:rPr>
          <w:szCs w:val="28"/>
        </w:rPr>
        <w:t xml:space="preserve">Характеристика затрат времени специалистом, исходя из сложности выполняемых при этом процедур, представлена на схеме 2, а практическое применение данного метода будет рассмотрено на примере задачи 2. </w:t>
      </w:r>
    </w:p>
    <w:p w:rsidR="00436DAE" w:rsidRPr="009538BB" w:rsidRDefault="007F0424" w:rsidP="007F0424">
      <w:pPr>
        <w:spacing w:line="259" w:lineRule="auto"/>
        <w:ind w:left="-426"/>
        <w:jc w:val="center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6122122" cy="1815153"/>
            <wp:effectExtent l="0" t="0" r="0" b="0"/>
            <wp:docPr id="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1"/>
                    <a:srcRect l="9993" t="34021" r="12609" b="25244"/>
                    <a:stretch/>
                  </pic:blipFill>
                  <pic:spPr bwMode="auto">
                    <a:xfrm>
                      <a:off x="0" y="0"/>
                      <a:ext cx="6126134" cy="1816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6DAE" w:rsidRPr="009538BB" w:rsidRDefault="00436DAE" w:rsidP="00436DAE">
      <w:pPr>
        <w:spacing w:after="32" w:line="259" w:lineRule="auto"/>
        <w:ind w:left="682"/>
        <w:rPr>
          <w:szCs w:val="28"/>
        </w:rPr>
      </w:pPr>
    </w:p>
    <w:p w:rsidR="00436DAE" w:rsidRPr="009538BB" w:rsidRDefault="00436DAE" w:rsidP="00425E88">
      <w:pPr>
        <w:spacing w:after="240"/>
        <w:ind w:left="-12" w:right="82"/>
        <w:jc w:val="center"/>
        <w:rPr>
          <w:szCs w:val="28"/>
        </w:rPr>
      </w:pPr>
      <w:r w:rsidRPr="009538BB">
        <w:rPr>
          <w:szCs w:val="28"/>
        </w:rPr>
        <w:t>Схема 2. Классификация затрат времени специалистом по характеру выполняемых работ</w:t>
      </w:r>
    </w:p>
    <w:p w:rsidR="00436DAE" w:rsidRPr="009538BB" w:rsidRDefault="00436DAE" w:rsidP="00B21B86">
      <w:pPr>
        <w:ind w:left="-12" w:right="82" w:firstLine="721"/>
        <w:rPr>
          <w:szCs w:val="28"/>
        </w:rPr>
      </w:pPr>
      <w:r w:rsidRPr="009538BB">
        <w:rPr>
          <w:szCs w:val="28"/>
        </w:rPr>
        <w:lastRenderedPageBreak/>
        <w:t xml:space="preserve">Использование показателей времени для характеристики реализации специалистом своих квалификационных возможностей является лишь частным случаем оценки трудового потенциала работника. </w:t>
      </w:r>
    </w:p>
    <w:p w:rsidR="00436DAE" w:rsidRPr="009538BB" w:rsidRDefault="00436DAE" w:rsidP="00436DAE">
      <w:pPr>
        <w:ind w:left="-12" w:right="82"/>
        <w:rPr>
          <w:szCs w:val="28"/>
        </w:rPr>
      </w:pPr>
      <w:r w:rsidRPr="009538BB">
        <w:rPr>
          <w:szCs w:val="28"/>
        </w:rPr>
        <w:t xml:space="preserve">Не менее важным представляется анализ использования таких компонентов трудового потенциала, как использование творческих возможностей работника (его творческого потенциала), интеллектуальных возможностей, а именно его способностей, личных качеств (его интеллектуального потенциала) </w:t>
      </w:r>
    </w:p>
    <w:p w:rsidR="00436DAE" w:rsidRPr="009538BB" w:rsidRDefault="00436DAE" w:rsidP="00B21B86">
      <w:pPr>
        <w:ind w:left="-12" w:right="82" w:firstLine="721"/>
        <w:rPr>
          <w:szCs w:val="28"/>
        </w:rPr>
      </w:pPr>
      <w:r w:rsidRPr="009538BB">
        <w:rPr>
          <w:szCs w:val="28"/>
        </w:rPr>
        <w:t xml:space="preserve">В основе подхода лежит следующее положение. Индивидуальная производительность труда руководителя и специалиста во многом зависит от использования ими своего трудового потенциала, своих знаний и способностей, творческого отношения к делу. Это можно будет сделать, если ввести систему коэффициентов, корректирующих величину затрат рабочего времени в зависимости от характера выполняемых на протяжении рабочего дня работ. </w:t>
      </w:r>
    </w:p>
    <w:p w:rsidR="00436DAE" w:rsidRPr="009538BB" w:rsidRDefault="00436DAE" w:rsidP="00B21B86">
      <w:pPr>
        <w:ind w:left="-12" w:right="82" w:firstLine="721"/>
        <w:rPr>
          <w:szCs w:val="28"/>
        </w:rPr>
      </w:pPr>
      <w:r w:rsidRPr="009538BB">
        <w:rPr>
          <w:szCs w:val="28"/>
        </w:rPr>
        <w:t xml:space="preserve">Поскольку объективная оценка использования этих компонентов трудового потенциала затруднена, приходится прибегать к методу экспертного опроса. </w:t>
      </w:r>
    </w:p>
    <w:p w:rsidR="00436DAE" w:rsidRPr="00FA560E" w:rsidRDefault="00436DAE" w:rsidP="00B21B86">
      <w:pPr>
        <w:ind w:left="-12" w:right="82" w:firstLine="566"/>
        <w:rPr>
          <w:szCs w:val="28"/>
        </w:rPr>
      </w:pPr>
      <w:r w:rsidRPr="009538BB">
        <w:rPr>
          <w:szCs w:val="28"/>
        </w:rPr>
        <w:t xml:space="preserve">Так, в соответствии с проведенным опросом, может быть рекомендована следующая величина коэффициентов. Затраты рабочего времени, в течение которого максимально используются знания работника или происходит наращивание его трудового потенциала (работа с высоким элементом творчества, требующая от руководителя или специалиста полного использования качеств профессионализма, работа, повышающая уровень деловой квалификации и инженерно-технических знаний), - такие затраты </w:t>
      </w:r>
      <w:r w:rsidRPr="00FA560E">
        <w:rPr>
          <w:szCs w:val="28"/>
        </w:rPr>
        <w:t xml:space="preserve">рабочего времени учитываются в расчетах с коэффициентом 1. </w:t>
      </w:r>
    </w:p>
    <w:p w:rsidR="00436DAE" w:rsidRDefault="00436DAE" w:rsidP="00436DAE">
      <w:pPr>
        <w:spacing w:after="35"/>
        <w:ind w:left="-12" w:right="82" w:firstLine="566"/>
        <w:rPr>
          <w:szCs w:val="28"/>
        </w:rPr>
      </w:pPr>
      <w:r w:rsidRPr="009749F7">
        <w:rPr>
          <w:szCs w:val="28"/>
        </w:rPr>
        <w:t xml:space="preserve">Для характеристики использования руководителей, специалистов и служащих (технических исполнителей) по квалификации может быть применена следующая система показателей. </w:t>
      </w:r>
    </w:p>
    <w:tbl>
      <w:tblPr>
        <w:tblStyle w:val="ab"/>
        <w:tblW w:w="0" w:type="auto"/>
        <w:tblInd w:w="-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767"/>
        <w:gridCol w:w="804"/>
      </w:tblGrid>
      <w:tr w:rsidR="00B21B86" w:rsidTr="00AE0FB3">
        <w:tc>
          <w:tcPr>
            <w:tcW w:w="8767" w:type="dxa"/>
          </w:tcPr>
          <w:p w:rsidR="00B21B86" w:rsidRPr="00425E88" w:rsidRDefault="00B21B86" w:rsidP="00B21B86">
            <w:pPr>
              <w:spacing w:after="35"/>
              <w:ind w:right="82"/>
              <w:jc w:val="center"/>
              <w:rPr>
                <w:szCs w:val="28"/>
              </w:rPr>
            </w:pPr>
            <w:r w:rsidRPr="00425E88">
              <w:rPr>
                <w:szCs w:val="28"/>
              </w:rPr>
              <w:lastRenderedPageBreak/>
              <w:t>К</w:t>
            </w:r>
            <w:r w:rsidRPr="00425E88">
              <w:rPr>
                <w:szCs w:val="28"/>
                <w:vertAlign w:val="subscript"/>
              </w:rPr>
              <w:t>э</w:t>
            </w:r>
            <w:r w:rsidRPr="00425E88">
              <w:rPr>
                <w:szCs w:val="28"/>
              </w:rPr>
              <w:t>= 1 - П/Ф</w:t>
            </w:r>
          </w:p>
        </w:tc>
        <w:tc>
          <w:tcPr>
            <w:tcW w:w="804" w:type="dxa"/>
          </w:tcPr>
          <w:p w:rsidR="00B21B86" w:rsidRDefault="00B21B86" w:rsidP="00436DAE">
            <w:pPr>
              <w:spacing w:after="35"/>
              <w:ind w:right="82"/>
              <w:rPr>
                <w:szCs w:val="28"/>
              </w:rPr>
            </w:pPr>
            <w:r>
              <w:rPr>
                <w:szCs w:val="28"/>
              </w:rPr>
              <w:t>(1)</w:t>
            </w:r>
          </w:p>
        </w:tc>
      </w:tr>
    </w:tbl>
    <w:p w:rsidR="00B21B86" w:rsidRPr="00425E88" w:rsidRDefault="00436DAE" w:rsidP="00B21B86">
      <w:pPr>
        <w:ind w:right="82"/>
        <w:rPr>
          <w:szCs w:val="28"/>
        </w:rPr>
      </w:pPr>
      <w:r w:rsidRPr="00425E88">
        <w:rPr>
          <w:szCs w:val="28"/>
        </w:rPr>
        <w:t>где К</w:t>
      </w:r>
      <w:r w:rsidRPr="00425E88">
        <w:rPr>
          <w:szCs w:val="28"/>
          <w:vertAlign w:val="subscript"/>
        </w:rPr>
        <w:t>Э</w:t>
      </w:r>
      <w:r w:rsidRPr="00425E88">
        <w:rPr>
          <w:szCs w:val="28"/>
        </w:rPr>
        <w:t xml:space="preserve">- коэффициент экстенсивности, характеризующий использование длительности рабочего дня; </w:t>
      </w:r>
    </w:p>
    <w:p w:rsidR="00B21B86" w:rsidRPr="00425E88" w:rsidRDefault="00436DAE" w:rsidP="00B21B86">
      <w:pPr>
        <w:ind w:right="82" w:firstLine="567"/>
        <w:rPr>
          <w:szCs w:val="28"/>
        </w:rPr>
      </w:pPr>
      <w:r w:rsidRPr="00425E88">
        <w:rPr>
          <w:szCs w:val="28"/>
        </w:rPr>
        <w:t xml:space="preserve">П - перерывы в работе и потери времени на протяжении рабочего дня, мин.; </w:t>
      </w:r>
    </w:p>
    <w:p w:rsidR="00436DAE" w:rsidRPr="00425E88" w:rsidRDefault="00436DAE" w:rsidP="00B21B86">
      <w:pPr>
        <w:ind w:right="82" w:firstLine="567"/>
        <w:rPr>
          <w:szCs w:val="28"/>
        </w:rPr>
      </w:pPr>
      <w:r w:rsidRPr="00425E88">
        <w:rPr>
          <w:szCs w:val="28"/>
        </w:rPr>
        <w:t xml:space="preserve">Ф -фактическая продолжительность рабочего дня, мин. 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755"/>
        <w:gridCol w:w="816"/>
      </w:tblGrid>
      <w:tr w:rsidR="00B21B86" w:rsidRPr="00425E88" w:rsidTr="00AE0FB3">
        <w:tc>
          <w:tcPr>
            <w:tcW w:w="8755" w:type="dxa"/>
          </w:tcPr>
          <w:p w:rsidR="00B21B86" w:rsidRPr="00425E88" w:rsidRDefault="00B21B86" w:rsidP="00AE0FB3">
            <w:pPr>
              <w:ind w:right="82"/>
              <w:jc w:val="center"/>
              <w:rPr>
                <w:szCs w:val="28"/>
              </w:rPr>
            </w:pPr>
            <w:r w:rsidRPr="00425E88">
              <w:rPr>
                <w:szCs w:val="28"/>
              </w:rPr>
              <w:t>К</w:t>
            </w:r>
            <w:r w:rsidRPr="00425E88">
              <w:rPr>
                <w:szCs w:val="28"/>
                <w:vertAlign w:val="subscript"/>
              </w:rPr>
              <w:t>с</w:t>
            </w:r>
            <w:r w:rsidRPr="00425E88">
              <w:rPr>
                <w:szCs w:val="28"/>
              </w:rPr>
              <w:t>=1-Н/(Ф-П),</w:t>
            </w:r>
          </w:p>
        </w:tc>
        <w:tc>
          <w:tcPr>
            <w:tcW w:w="816" w:type="dxa"/>
          </w:tcPr>
          <w:p w:rsidR="00B21B86" w:rsidRPr="00425E88" w:rsidRDefault="00B21B86" w:rsidP="00B21B86">
            <w:pPr>
              <w:ind w:right="82"/>
              <w:rPr>
                <w:szCs w:val="28"/>
              </w:rPr>
            </w:pPr>
            <w:r w:rsidRPr="00425E88">
              <w:rPr>
                <w:szCs w:val="28"/>
              </w:rPr>
              <w:t>(2)</w:t>
            </w:r>
          </w:p>
        </w:tc>
      </w:tr>
    </w:tbl>
    <w:p w:rsidR="00B21B86" w:rsidRPr="00425E88" w:rsidRDefault="00436DAE" w:rsidP="00B21B86">
      <w:pPr>
        <w:spacing w:before="240"/>
        <w:ind w:right="82"/>
        <w:rPr>
          <w:szCs w:val="28"/>
        </w:rPr>
      </w:pPr>
      <w:r w:rsidRPr="00425E88">
        <w:rPr>
          <w:szCs w:val="28"/>
        </w:rPr>
        <w:t>где К</w:t>
      </w:r>
      <w:r w:rsidRPr="00425E88">
        <w:rPr>
          <w:szCs w:val="28"/>
          <w:vertAlign w:val="subscript"/>
        </w:rPr>
        <w:t>с</w:t>
      </w:r>
      <w:r w:rsidRPr="00425E88">
        <w:rPr>
          <w:szCs w:val="28"/>
        </w:rPr>
        <w:t xml:space="preserve"> - коэффициент, характеризующий выполнение работ, относящихся к должности работника, мин.; </w:t>
      </w:r>
    </w:p>
    <w:p w:rsidR="00436DAE" w:rsidRPr="00425E88" w:rsidRDefault="00436DAE" w:rsidP="00B21B86">
      <w:pPr>
        <w:ind w:right="82" w:firstLine="426"/>
        <w:rPr>
          <w:szCs w:val="28"/>
        </w:rPr>
      </w:pPr>
      <w:r w:rsidRPr="00425E88">
        <w:rPr>
          <w:szCs w:val="28"/>
        </w:rPr>
        <w:t>Н</w:t>
      </w:r>
      <w:r w:rsidRPr="00425E88">
        <w:rPr>
          <w:szCs w:val="28"/>
          <w:vertAlign w:val="subscript"/>
        </w:rPr>
        <w:t>с</w:t>
      </w:r>
      <w:r w:rsidRPr="00425E88">
        <w:rPr>
          <w:szCs w:val="28"/>
        </w:rPr>
        <w:t xml:space="preserve"> - время выполнения несвойственных работ, мин. 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755"/>
        <w:gridCol w:w="816"/>
      </w:tblGrid>
      <w:tr w:rsidR="00B21B86" w:rsidRPr="00425E88" w:rsidTr="00AE0FB3">
        <w:tc>
          <w:tcPr>
            <w:tcW w:w="8755" w:type="dxa"/>
          </w:tcPr>
          <w:p w:rsidR="00B21B86" w:rsidRPr="00425E88" w:rsidRDefault="00B21B86" w:rsidP="00B21B86">
            <w:pPr>
              <w:ind w:right="82"/>
              <w:jc w:val="center"/>
              <w:rPr>
                <w:szCs w:val="28"/>
              </w:rPr>
            </w:pPr>
            <w:r w:rsidRPr="00425E88">
              <w:rPr>
                <w:szCs w:val="28"/>
              </w:rPr>
              <w:t>К</w:t>
            </w:r>
            <w:r w:rsidRPr="00425E88">
              <w:rPr>
                <w:szCs w:val="28"/>
                <w:vertAlign w:val="subscript"/>
              </w:rPr>
              <w:t>кв</w:t>
            </w:r>
            <w:r w:rsidRPr="00425E88">
              <w:rPr>
                <w:szCs w:val="28"/>
              </w:rPr>
              <w:t xml:space="preserve"> = В</w:t>
            </w:r>
            <w:r w:rsidRPr="00425E88">
              <w:rPr>
                <w:szCs w:val="28"/>
                <w:vertAlign w:val="subscript"/>
              </w:rPr>
              <w:t>к</w:t>
            </w:r>
            <w:r w:rsidRPr="00425E88">
              <w:rPr>
                <w:szCs w:val="28"/>
              </w:rPr>
              <w:t xml:space="preserve"> / (Ф - П - Н ) или К</w:t>
            </w:r>
            <w:r w:rsidRPr="00425E88">
              <w:rPr>
                <w:szCs w:val="28"/>
                <w:vertAlign w:val="subscript"/>
              </w:rPr>
              <w:t>кв</w:t>
            </w:r>
            <w:r w:rsidRPr="00425E88">
              <w:rPr>
                <w:szCs w:val="28"/>
              </w:rPr>
              <w:t xml:space="preserve"> = В</w:t>
            </w:r>
            <w:r w:rsidRPr="00425E88">
              <w:rPr>
                <w:szCs w:val="28"/>
                <w:vertAlign w:val="subscript"/>
              </w:rPr>
              <w:t>к</w:t>
            </w:r>
            <w:r w:rsidRPr="00425E88">
              <w:rPr>
                <w:szCs w:val="28"/>
              </w:rPr>
              <w:t xml:space="preserve"> / С</w:t>
            </w:r>
            <w:r w:rsidRPr="00425E88">
              <w:rPr>
                <w:szCs w:val="28"/>
                <w:vertAlign w:val="subscript"/>
              </w:rPr>
              <w:t>р</w:t>
            </w:r>
            <w:r w:rsidRPr="00425E88">
              <w:rPr>
                <w:szCs w:val="28"/>
              </w:rPr>
              <w:t xml:space="preserve"> ,</w:t>
            </w:r>
          </w:p>
        </w:tc>
        <w:tc>
          <w:tcPr>
            <w:tcW w:w="816" w:type="dxa"/>
          </w:tcPr>
          <w:p w:rsidR="00B21B86" w:rsidRPr="00425E88" w:rsidRDefault="00B21B86" w:rsidP="00B21B86">
            <w:pPr>
              <w:ind w:right="82"/>
              <w:rPr>
                <w:szCs w:val="28"/>
              </w:rPr>
            </w:pPr>
            <w:r w:rsidRPr="00425E88">
              <w:rPr>
                <w:szCs w:val="28"/>
              </w:rPr>
              <w:t>(3)</w:t>
            </w:r>
          </w:p>
        </w:tc>
      </w:tr>
    </w:tbl>
    <w:p w:rsidR="00B21B86" w:rsidRPr="00425E88" w:rsidRDefault="00436DAE" w:rsidP="00B21B86">
      <w:pPr>
        <w:tabs>
          <w:tab w:val="center" w:pos="2873"/>
          <w:tab w:val="center" w:pos="5941"/>
        </w:tabs>
        <w:spacing w:before="240"/>
        <w:rPr>
          <w:szCs w:val="28"/>
        </w:rPr>
      </w:pPr>
      <w:r w:rsidRPr="00425E88">
        <w:rPr>
          <w:szCs w:val="28"/>
        </w:rPr>
        <w:t>где К</w:t>
      </w:r>
      <w:r w:rsidRPr="00425E88">
        <w:rPr>
          <w:szCs w:val="28"/>
          <w:vertAlign w:val="subscript"/>
        </w:rPr>
        <w:t>кв</w:t>
      </w:r>
      <w:r w:rsidRPr="00425E88">
        <w:rPr>
          <w:szCs w:val="28"/>
        </w:rPr>
        <w:t xml:space="preserve"> - коэффициент, характеризующий выполнение работником работ, соответствующих уровню его квалификации; </w:t>
      </w:r>
    </w:p>
    <w:p w:rsidR="00B21B86" w:rsidRPr="00425E88" w:rsidRDefault="00436DAE" w:rsidP="00B21B86">
      <w:pPr>
        <w:ind w:firstLine="567"/>
        <w:rPr>
          <w:szCs w:val="28"/>
        </w:rPr>
      </w:pPr>
      <w:r w:rsidRPr="00425E88">
        <w:rPr>
          <w:szCs w:val="28"/>
        </w:rPr>
        <w:t>В</w:t>
      </w:r>
      <w:r w:rsidRPr="00425E88">
        <w:rPr>
          <w:szCs w:val="28"/>
          <w:vertAlign w:val="subscript"/>
        </w:rPr>
        <w:t>к</w:t>
      </w:r>
      <w:r w:rsidRPr="00425E88">
        <w:rPr>
          <w:szCs w:val="28"/>
        </w:rPr>
        <w:t xml:space="preserve"> - время выполнения работником на протяжении рабочего дня работ, соответствующих уровню его квалификации, мин.; </w:t>
      </w:r>
    </w:p>
    <w:p w:rsidR="00436DAE" w:rsidRPr="00425E88" w:rsidRDefault="00436DAE" w:rsidP="00B21B86">
      <w:pPr>
        <w:ind w:firstLine="567"/>
        <w:rPr>
          <w:b/>
          <w:szCs w:val="28"/>
        </w:rPr>
      </w:pPr>
      <w:r w:rsidRPr="00425E88">
        <w:rPr>
          <w:szCs w:val="28"/>
        </w:rPr>
        <w:t>С</w:t>
      </w:r>
      <w:r w:rsidRPr="00425E88">
        <w:rPr>
          <w:szCs w:val="28"/>
          <w:vertAlign w:val="subscript"/>
        </w:rPr>
        <w:t>р</w:t>
      </w:r>
      <w:r w:rsidRPr="00425E88">
        <w:rPr>
          <w:szCs w:val="28"/>
        </w:rPr>
        <w:t xml:space="preserve"> - время выполнения работником работ, свойственных его должности, мин. </w:t>
      </w:r>
    </w:p>
    <w:p w:rsidR="00436DAE" w:rsidRPr="00425E88" w:rsidRDefault="00436DAE" w:rsidP="00436DAE">
      <w:pPr>
        <w:ind w:left="-12" w:right="82" w:firstLine="566"/>
        <w:rPr>
          <w:szCs w:val="28"/>
        </w:rPr>
      </w:pPr>
      <w:r w:rsidRPr="00425E88">
        <w:rPr>
          <w:szCs w:val="28"/>
        </w:rPr>
        <w:t>Тогда интегральный коэффициент использования специалиста по квалификации (К</w:t>
      </w:r>
      <w:r w:rsidRPr="00425E88">
        <w:rPr>
          <w:szCs w:val="28"/>
          <w:vertAlign w:val="subscript"/>
        </w:rPr>
        <w:t>инт</w:t>
      </w:r>
      <w:r w:rsidRPr="00425E88">
        <w:rPr>
          <w:szCs w:val="28"/>
        </w:rPr>
        <w:t xml:space="preserve">) можно рассчитать двумя методами. </w:t>
      </w:r>
    </w:p>
    <w:p w:rsidR="00436DAE" w:rsidRPr="00425E88" w:rsidRDefault="00436DAE" w:rsidP="00436DAE">
      <w:pPr>
        <w:ind w:left="577" w:right="82"/>
        <w:rPr>
          <w:szCs w:val="28"/>
        </w:rPr>
      </w:pPr>
      <w:r w:rsidRPr="00425E88">
        <w:rPr>
          <w:szCs w:val="28"/>
        </w:rPr>
        <w:t xml:space="preserve">1-й метод: </w:t>
      </w:r>
    </w:p>
    <w:tbl>
      <w:tblPr>
        <w:tblStyle w:val="ab"/>
        <w:tblW w:w="0" w:type="auto"/>
        <w:tblInd w:w="57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78"/>
        <w:gridCol w:w="816"/>
      </w:tblGrid>
      <w:tr w:rsidR="00D15C97" w:rsidRPr="00425E88" w:rsidTr="00AE0FB3">
        <w:tc>
          <w:tcPr>
            <w:tcW w:w="8178" w:type="dxa"/>
          </w:tcPr>
          <w:p w:rsidR="00D15C97" w:rsidRPr="00425E88" w:rsidRDefault="00D15C97" w:rsidP="00D15C97">
            <w:pPr>
              <w:spacing w:line="259" w:lineRule="auto"/>
              <w:ind w:right="44"/>
              <w:jc w:val="center"/>
              <w:rPr>
                <w:color w:val="FF00FF"/>
                <w:szCs w:val="28"/>
              </w:rPr>
            </w:pPr>
            <w:r w:rsidRPr="00425E88">
              <w:rPr>
                <w:szCs w:val="28"/>
              </w:rPr>
              <w:t>К</w:t>
            </w:r>
            <w:r w:rsidRPr="00425E88">
              <w:rPr>
                <w:szCs w:val="28"/>
                <w:vertAlign w:val="subscript"/>
              </w:rPr>
              <w:t>инт</w:t>
            </w:r>
            <w:r w:rsidRPr="00425E88">
              <w:rPr>
                <w:szCs w:val="28"/>
              </w:rPr>
              <w:t xml:space="preserve"> =К</w:t>
            </w:r>
            <w:r w:rsidRPr="00425E88">
              <w:rPr>
                <w:szCs w:val="28"/>
                <w:vertAlign w:val="subscript"/>
              </w:rPr>
              <w:t>э</w:t>
            </w:r>
            <w:r w:rsidRPr="00425E88">
              <w:rPr>
                <w:szCs w:val="28"/>
              </w:rPr>
              <w:t xml:space="preserve"> .К</w:t>
            </w:r>
            <w:r w:rsidRPr="00425E88">
              <w:rPr>
                <w:szCs w:val="28"/>
                <w:vertAlign w:val="subscript"/>
              </w:rPr>
              <w:t>с</w:t>
            </w:r>
            <w:r w:rsidRPr="00425E88">
              <w:rPr>
                <w:szCs w:val="28"/>
              </w:rPr>
              <w:t xml:space="preserve"> .К</w:t>
            </w:r>
            <w:r w:rsidRPr="00425E88">
              <w:rPr>
                <w:szCs w:val="28"/>
                <w:vertAlign w:val="subscript"/>
              </w:rPr>
              <w:t>кв</w:t>
            </w:r>
          </w:p>
        </w:tc>
        <w:tc>
          <w:tcPr>
            <w:tcW w:w="816" w:type="dxa"/>
          </w:tcPr>
          <w:p w:rsidR="00D15C97" w:rsidRPr="00425E88" w:rsidRDefault="00D15C97" w:rsidP="00436DAE">
            <w:pPr>
              <w:ind w:right="82"/>
              <w:rPr>
                <w:szCs w:val="28"/>
              </w:rPr>
            </w:pPr>
            <w:r w:rsidRPr="00425E88">
              <w:rPr>
                <w:szCs w:val="28"/>
              </w:rPr>
              <w:t>(4)</w:t>
            </w:r>
          </w:p>
        </w:tc>
      </w:tr>
    </w:tbl>
    <w:p w:rsidR="00D15C97" w:rsidRPr="00425E88" w:rsidRDefault="00D15C97" w:rsidP="00D15C97">
      <w:pPr>
        <w:spacing w:before="240" w:line="259" w:lineRule="auto"/>
        <w:ind w:left="483" w:right="564"/>
        <w:rPr>
          <w:szCs w:val="28"/>
        </w:rPr>
      </w:pPr>
      <w:r w:rsidRPr="00425E88">
        <w:rPr>
          <w:szCs w:val="28"/>
        </w:rPr>
        <w:t>2-й метод:</w:t>
      </w:r>
    </w:p>
    <w:tbl>
      <w:tblPr>
        <w:tblStyle w:val="ab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8221"/>
        <w:gridCol w:w="816"/>
      </w:tblGrid>
      <w:tr w:rsidR="00D15C97" w:rsidRPr="00425E88" w:rsidTr="00AE0FB3">
        <w:tc>
          <w:tcPr>
            <w:tcW w:w="8221" w:type="dxa"/>
          </w:tcPr>
          <w:p w:rsidR="00D15C97" w:rsidRPr="00425E88" w:rsidRDefault="00D15C97" w:rsidP="00D15C97">
            <w:pPr>
              <w:ind w:right="564"/>
              <w:jc w:val="center"/>
              <w:rPr>
                <w:szCs w:val="28"/>
              </w:rPr>
            </w:pPr>
            <w:r w:rsidRPr="00425E88">
              <w:rPr>
                <w:szCs w:val="28"/>
              </w:rPr>
              <w:t>К</w:t>
            </w:r>
            <w:r w:rsidRPr="00425E88">
              <w:rPr>
                <w:szCs w:val="28"/>
                <w:vertAlign w:val="subscript"/>
              </w:rPr>
              <w:t>инт</w:t>
            </w:r>
            <w:r w:rsidRPr="00425E88">
              <w:rPr>
                <w:szCs w:val="28"/>
              </w:rPr>
              <w:t xml:space="preserve"> =В</w:t>
            </w:r>
            <w:r w:rsidRPr="00425E88">
              <w:rPr>
                <w:szCs w:val="28"/>
                <w:vertAlign w:val="subscript"/>
              </w:rPr>
              <w:t>к</w:t>
            </w:r>
            <w:r w:rsidRPr="00425E88">
              <w:rPr>
                <w:szCs w:val="28"/>
              </w:rPr>
              <w:t>/Ф</w:t>
            </w:r>
            <w:r w:rsidRPr="00425E88">
              <w:rPr>
                <w:szCs w:val="28"/>
                <w:vertAlign w:val="subscript"/>
              </w:rPr>
              <w:t>э</w:t>
            </w:r>
          </w:p>
        </w:tc>
        <w:tc>
          <w:tcPr>
            <w:tcW w:w="816" w:type="dxa"/>
          </w:tcPr>
          <w:p w:rsidR="00D15C97" w:rsidRPr="00425E88" w:rsidRDefault="00D15C97" w:rsidP="00D15C97">
            <w:pPr>
              <w:spacing w:line="259" w:lineRule="auto"/>
              <w:rPr>
                <w:szCs w:val="28"/>
              </w:rPr>
            </w:pPr>
            <w:r w:rsidRPr="00425E88">
              <w:rPr>
                <w:szCs w:val="28"/>
              </w:rPr>
              <w:t>(5)</w:t>
            </w:r>
          </w:p>
        </w:tc>
      </w:tr>
    </w:tbl>
    <w:p w:rsidR="00436DAE" w:rsidRPr="00425E88" w:rsidRDefault="00436DAE" w:rsidP="00F476F9">
      <w:pPr>
        <w:ind w:right="564" w:firstLine="709"/>
        <w:rPr>
          <w:b/>
          <w:szCs w:val="28"/>
        </w:rPr>
      </w:pPr>
      <w:r w:rsidRPr="00425E88">
        <w:rPr>
          <w:b/>
          <w:szCs w:val="28"/>
        </w:rPr>
        <w:t xml:space="preserve">Задача </w:t>
      </w:r>
      <w:r w:rsidR="00F476F9" w:rsidRPr="00425E88">
        <w:rPr>
          <w:b/>
          <w:szCs w:val="28"/>
        </w:rPr>
        <w:t>1</w:t>
      </w:r>
    </w:p>
    <w:p w:rsidR="00F476F9" w:rsidRPr="00425E88" w:rsidRDefault="00436DAE" w:rsidP="00487BEB">
      <w:pPr>
        <w:ind w:firstLine="709"/>
        <w:rPr>
          <w:szCs w:val="28"/>
        </w:rPr>
      </w:pPr>
      <w:r w:rsidRPr="00425E88">
        <w:rPr>
          <w:szCs w:val="28"/>
        </w:rPr>
        <w:t xml:space="preserve">Исходные данные. Имеются следующие данные о содержании работ, выполняемых руководителями различного </w:t>
      </w:r>
      <w:r w:rsidR="000E4112" w:rsidRPr="00425E88">
        <w:rPr>
          <w:szCs w:val="28"/>
        </w:rPr>
        <w:t>у</w:t>
      </w:r>
      <w:r w:rsidRPr="00425E88">
        <w:rPr>
          <w:szCs w:val="28"/>
        </w:rPr>
        <w:t xml:space="preserve">ровня иерархии. </w:t>
      </w:r>
      <w:r w:rsidR="00F476F9" w:rsidRPr="00425E88">
        <w:rPr>
          <w:szCs w:val="28"/>
        </w:rPr>
        <w:t>Рассчитатькоэффициент использования</w:t>
      </w:r>
      <w:r w:rsidR="00425E88" w:rsidRPr="00425E88">
        <w:rPr>
          <w:szCs w:val="28"/>
        </w:rPr>
        <w:t xml:space="preserve"> специалиста по квалификации</w:t>
      </w:r>
      <w:r w:rsidR="00F476F9" w:rsidRPr="00425E88">
        <w:rPr>
          <w:szCs w:val="28"/>
        </w:rPr>
        <w:t>.</w:t>
      </w:r>
    </w:p>
    <w:tbl>
      <w:tblPr>
        <w:tblW w:w="9638" w:type="dxa"/>
        <w:tblCellMar>
          <w:top w:w="38" w:type="dxa"/>
          <w:left w:w="41" w:type="dxa"/>
          <w:right w:w="115" w:type="dxa"/>
        </w:tblCellMar>
        <w:tblLook w:val="04A0"/>
      </w:tblPr>
      <w:tblGrid>
        <w:gridCol w:w="5570"/>
        <w:gridCol w:w="1137"/>
        <w:gridCol w:w="847"/>
        <w:gridCol w:w="1276"/>
        <w:gridCol w:w="808"/>
      </w:tblGrid>
      <w:tr w:rsidR="00436DAE" w:rsidRPr="00AB42E8" w:rsidTr="00AB42E8">
        <w:trPr>
          <w:trHeight w:val="246"/>
        </w:trPr>
        <w:tc>
          <w:tcPr>
            <w:tcW w:w="557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3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Виды затрат времени</w:t>
            </w:r>
          </w:p>
        </w:tc>
        <w:tc>
          <w:tcPr>
            <w:tcW w:w="198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 xml:space="preserve">Руководители высшего звена </w:t>
            </w:r>
            <w:r w:rsidRPr="00AB42E8">
              <w:rPr>
                <w:sz w:val="24"/>
                <w:szCs w:val="28"/>
              </w:rPr>
              <w:lastRenderedPageBreak/>
              <w:t>управления</w:t>
            </w:r>
          </w:p>
        </w:tc>
        <w:tc>
          <w:tcPr>
            <w:tcW w:w="208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lastRenderedPageBreak/>
              <w:t xml:space="preserve">Руководители среднего звена </w:t>
            </w:r>
            <w:r w:rsidRPr="00AB42E8">
              <w:rPr>
                <w:sz w:val="24"/>
                <w:szCs w:val="28"/>
              </w:rPr>
              <w:lastRenderedPageBreak/>
              <w:t>управления</w:t>
            </w:r>
          </w:p>
        </w:tc>
      </w:tr>
      <w:tr w:rsidR="00436DAE" w:rsidRPr="00AB42E8" w:rsidTr="00AB42E8">
        <w:trPr>
          <w:trHeight w:val="21"/>
        </w:trPr>
        <w:tc>
          <w:tcPr>
            <w:tcW w:w="5570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after="160" w:line="240" w:lineRule="auto"/>
              <w:rPr>
                <w:sz w:val="24"/>
                <w:szCs w:val="28"/>
              </w:rPr>
            </w:pP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час.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%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2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час.</w:t>
            </w: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5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%</w:t>
            </w:r>
          </w:p>
        </w:tc>
      </w:tr>
      <w:tr w:rsidR="00436DAE" w:rsidRPr="00AB42E8" w:rsidTr="00AB42E8">
        <w:trPr>
          <w:trHeight w:val="164"/>
        </w:trPr>
        <w:tc>
          <w:tcPr>
            <w:tcW w:w="5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 xml:space="preserve">1. Работы, выполняемые в соответствии с должностными обязанностями, всего 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9,06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96,9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7,90</w:t>
            </w: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92,9</w:t>
            </w:r>
          </w:p>
        </w:tc>
      </w:tr>
      <w:tr w:rsidR="00436DAE" w:rsidRPr="00AB42E8" w:rsidTr="00AB42E8">
        <w:trPr>
          <w:trHeight w:val="21"/>
        </w:trPr>
        <w:tc>
          <w:tcPr>
            <w:tcW w:w="5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 xml:space="preserve">в том числе:  </w:t>
            </w:r>
          </w:p>
          <w:p w:rsidR="00436DAE" w:rsidRPr="00AB42E8" w:rsidRDefault="00436DAE" w:rsidP="00AB42E8">
            <w:pPr>
              <w:spacing w:line="240" w:lineRule="auto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 xml:space="preserve">• творческая работа 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2,47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26,4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1,39</w:t>
            </w: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16,4</w:t>
            </w:r>
          </w:p>
        </w:tc>
      </w:tr>
      <w:tr w:rsidR="00436DAE" w:rsidRPr="00AB42E8" w:rsidTr="00AB42E8">
        <w:trPr>
          <w:trHeight w:val="21"/>
        </w:trPr>
        <w:tc>
          <w:tcPr>
            <w:tcW w:w="5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 xml:space="preserve">• административно-организационная работа 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2,72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29,2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1,7</w:t>
            </w: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20,0</w:t>
            </w:r>
          </w:p>
        </w:tc>
      </w:tr>
      <w:tr w:rsidR="00436DAE" w:rsidRPr="00AB42E8" w:rsidTr="00AB42E8">
        <w:trPr>
          <w:trHeight w:val="21"/>
        </w:trPr>
        <w:tc>
          <w:tcPr>
            <w:tcW w:w="5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 xml:space="preserve">• производственные совещания 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1,75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18,7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0,86</w:t>
            </w: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10,1</w:t>
            </w:r>
          </w:p>
        </w:tc>
      </w:tr>
      <w:tr w:rsidR="00436DAE" w:rsidRPr="00AB42E8" w:rsidTr="00AB42E8">
        <w:trPr>
          <w:trHeight w:val="21"/>
        </w:trPr>
        <w:tc>
          <w:tcPr>
            <w:tcW w:w="5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 xml:space="preserve">• формально-логическая работа 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0,93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9,9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1,88</w:t>
            </w: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22,1</w:t>
            </w:r>
          </w:p>
        </w:tc>
      </w:tr>
      <w:tr w:rsidR="00436DAE" w:rsidRPr="00AB42E8" w:rsidTr="00AB42E8">
        <w:trPr>
          <w:trHeight w:val="21"/>
        </w:trPr>
        <w:tc>
          <w:tcPr>
            <w:tcW w:w="5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 xml:space="preserve">• техническая работа 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0,49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5,2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1,26</w:t>
            </w: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14,8</w:t>
            </w:r>
          </w:p>
        </w:tc>
      </w:tr>
      <w:tr w:rsidR="00436DAE" w:rsidRPr="00AB42E8" w:rsidTr="00AB42E8">
        <w:trPr>
          <w:trHeight w:val="21"/>
        </w:trPr>
        <w:tc>
          <w:tcPr>
            <w:tcW w:w="5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 xml:space="preserve">• повышение квалификации 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0,18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1,9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0,23</w:t>
            </w: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2,7</w:t>
            </w:r>
          </w:p>
        </w:tc>
      </w:tr>
      <w:tr w:rsidR="00436DAE" w:rsidRPr="00AB42E8" w:rsidTr="00AB42E8">
        <w:trPr>
          <w:trHeight w:val="21"/>
        </w:trPr>
        <w:tc>
          <w:tcPr>
            <w:tcW w:w="5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 xml:space="preserve">• перерывы на отдых 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0,35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3.8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0,29</w:t>
            </w: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3,4</w:t>
            </w:r>
          </w:p>
        </w:tc>
      </w:tr>
      <w:tr w:rsidR="00436DAE" w:rsidRPr="00AB42E8" w:rsidTr="00AB42E8">
        <w:trPr>
          <w:trHeight w:val="191"/>
        </w:trPr>
        <w:tc>
          <w:tcPr>
            <w:tcW w:w="5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 xml:space="preserve">• потери времени и время передвижения внутри предприятия по служебным делам 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0,17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1,8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0,29</w:t>
            </w: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3,4</w:t>
            </w:r>
          </w:p>
        </w:tc>
      </w:tr>
      <w:tr w:rsidR="00436DAE" w:rsidRPr="00AB42E8" w:rsidTr="00AB42E8">
        <w:trPr>
          <w:trHeight w:val="21"/>
        </w:trPr>
        <w:tc>
          <w:tcPr>
            <w:tcW w:w="5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36DAE" w:rsidRPr="00AB42E8" w:rsidRDefault="00436DAE" w:rsidP="00AB42E8">
            <w:pPr>
              <w:spacing w:line="240" w:lineRule="auto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 xml:space="preserve">2. Выполнение функций, не относящихся к должностным обязанностям 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0,29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3,1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0,60</w:t>
            </w: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7,1</w:t>
            </w:r>
          </w:p>
        </w:tc>
      </w:tr>
      <w:tr w:rsidR="00436DAE" w:rsidRPr="00AB42E8" w:rsidTr="00AB42E8">
        <w:trPr>
          <w:trHeight w:val="21"/>
        </w:trPr>
        <w:tc>
          <w:tcPr>
            <w:tcW w:w="5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 xml:space="preserve">Итого 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9,35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100,0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7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8,50</w:t>
            </w: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36DAE" w:rsidRPr="00AB42E8" w:rsidRDefault="00436DAE" w:rsidP="00AB42E8">
            <w:pPr>
              <w:spacing w:line="240" w:lineRule="auto"/>
              <w:ind w:left="74"/>
              <w:jc w:val="center"/>
              <w:rPr>
                <w:sz w:val="24"/>
                <w:szCs w:val="28"/>
              </w:rPr>
            </w:pPr>
            <w:r w:rsidRPr="00AB42E8">
              <w:rPr>
                <w:sz w:val="24"/>
                <w:szCs w:val="28"/>
              </w:rPr>
              <w:t>100,0</w:t>
            </w:r>
          </w:p>
        </w:tc>
      </w:tr>
    </w:tbl>
    <w:p w:rsidR="00436DAE" w:rsidRPr="00EE324E" w:rsidRDefault="00436DAE" w:rsidP="00487BEB">
      <w:pPr>
        <w:shd w:val="clear" w:color="auto" w:fill="FFFFFF"/>
        <w:spacing w:before="240"/>
        <w:ind w:firstLine="720"/>
        <w:rPr>
          <w:rFonts w:ascii="Open Sans" w:hAnsi="Open Sans"/>
          <w:sz w:val="21"/>
          <w:szCs w:val="21"/>
        </w:rPr>
      </w:pPr>
      <w:r w:rsidRPr="00167D5E">
        <w:rPr>
          <w:rFonts w:ascii="Open Sans" w:hAnsi="Open Sans"/>
          <w:b/>
          <w:bCs/>
          <w:szCs w:val="28"/>
        </w:rPr>
        <w:t xml:space="preserve">Контрольные </w:t>
      </w:r>
      <w:r w:rsidR="00F476F9">
        <w:rPr>
          <w:rFonts w:ascii="Open Sans" w:hAnsi="Open Sans"/>
          <w:b/>
          <w:bCs/>
          <w:szCs w:val="28"/>
        </w:rPr>
        <w:t>вопросы:</w:t>
      </w:r>
    </w:p>
    <w:p w:rsidR="00436DAE" w:rsidRPr="00EE324E" w:rsidRDefault="00DB6A91" w:rsidP="00F476F9">
      <w:pPr>
        <w:pStyle w:val="a3"/>
        <w:numPr>
          <w:ilvl w:val="0"/>
          <w:numId w:val="13"/>
        </w:numPr>
        <w:ind w:left="0" w:firstLine="709"/>
        <w:rPr>
          <w:szCs w:val="28"/>
        </w:rPr>
      </w:pPr>
      <w:r>
        <w:rPr>
          <w:szCs w:val="28"/>
        </w:rPr>
        <w:t xml:space="preserve">Назовите </w:t>
      </w:r>
      <w:r w:rsidR="00436DAE" w:rsidRPr="00EE324E">
        <w:rPr>
          <w:szCs w:val="28"/>
        </w:rPr>
        <w:t>затраты времени специалистом по характеру выполняемых работ</w:t>
      </w:r>
      <w:r>
        <w:rPr>
          <w:szCs w:val="28"/>
        </w:rPr>
        <w:t xml:space="preserve"> и в зависимости от уровня сложности работ.</w:t>
      </w:r>
    </w:p>
    <w:p w:rsidR="00F476F9" w:rsidRDefault="00436DAE" w:rsidP="00F476F9">
      <w:pPr>
        <w:pStyle w:val="a3"/>
        <w:numPr>
          <w:ilvl w:val="0"/>
          <w:numId w:val="13"/>
        </w:numPr>
        <w:ind w:left="0" w:firstLine="709"/>
        <w:rPr>
          <w:szCs w:val="28"/>
        </w:rPr>
      </w:pPr>
      <w:r w:rsidRPr="00EE324E">
        <w:rPr>
          <w:szCs w:val="28"/>
        </w:rPr>
        <w:t>Опишите практическое применение двух методов определения интегрального коэффициента использования специалиста по квалификации</w:t>
      </w:r>
      <w:r w:rsidR="00F476F9">
        <w:rPr>
          <w:szCs w:val="28"/>
        </w:rPr>
        <w:t>.</w:t>
      </w:r>
    </w:p>
    <w:p w:rsidR="00F476F9" w:rsidRDefault="00F476F9">
      <w:pPr>
        <w:spacing w:after="160" w:line="259" w:lineRule="auto"/>
        <w:jc w:val="left"/>
        <w:rPr>
          <w:szCs w:val="28"/>
        </w:rPr>
      </w:pPr>
    </w:p>
    <w:p w:rsidR="000F16B1" w:rsidRDefault="00436DAE" w:rsidP="000F16B1">
      <w:pPr>
        <w:pStyle w:val="a5"/>
        <w:jc w:val="center"/>
        <w:rPr>
          <w:b/>
        </w:rPr>
      </w:pPr>
      <w:r>
        <w:rPr>
          <w:b/>
        </w:rPr>
        <w:t>ПРАКТИЧЕСКАЯ РАБОТА № 2</w:t>
      </w:r>
    </w:p>
    <w:p w:rsidR="000F16B1" w:rsidRPr="00C053E0" w:rsidRDefault="000F16B1" w:rsidP="00C053E0">
      <w:pPr>
        <w:ind w:firstLine="708"/>
        <w:rPr>
          <w:szCs w:val="28"/>
        </w:rPr>
      </w:pPr>
      <w:r w:rsidRPr="00C053E0">
        <w:rPr>
          <w:b/>
          <w:szCs w:val="28"/>
        </w:rPr>
        <w:t xml:space="preserve">Название работы: </w:t>
      </w:r>
      <w:r w:rsidRPr="00C053E0">
        <w:rPr>
          <w:szCs w:val="28"/>
        </w:rPr>
        <w:t>Определение типа производства по заданным параметрам</w:t>
      </w:r>
      <w:r w:rsidR="00CE6A42">
        <w:rPr>
          <w:szCs w:val="28"/>
        </w:rPr>
        <w:t>.</w:t>
      </w:r>
    </w:p>
    <w:p w:rsidR="000F16B1" w:rsidRDefault="000F16B1" w:rsidP="00C053E0">
      <w:pPr>
        <w:ind w:firstLine="708"/>
        <w:rPr>
          <w:spacing w:val="3"/>
          <w:szCs w:val="28"/>
        </w:rPr>
      </w:pPr>
      <w:r w:rsidRPr="00C053E0">
        <w:rPr>
          <w:b/>
          <w:szCs w:val="28"/>
        </w:rPr>
        <w:t>Цель работы:</w:t>
      </w:r>
      <w:r w:rsidRPr="00C053E0">
        <w:rPr>
          <w:spacing w:val="3"/>
          <w:szCs w:val="28"/>
        </w:rPr>
        <w:t>научится определять тип производства.</w:t>
      </w:r>
    </w:p>
    <w:p w:rsidR="00C053E0" w:rsidRDefault="00DF3D46" w:rsidP="00C053E0">
      <w:pPr>
        <w:ind w:firstLine="708"/>
        <w:rPr>
          <w:b/>
          <w:szCs w:val="28"/>
        </w:rPr>
      </w:pPr>
      <w:r>
        <w:rPr>
          <w:b/>
          <w:szCs w:val="28"/>
        </w:rPr>
        <w:t>знания (актуализация)</w:t>
      </w:r>
      <w:r w:rsidR="00D260B8">
        <w:rPr>
          <w:b/>
          <w:szCs w:val="28"/>
        </w:rPr>
        <w:t>:</w:t>
      </w:r>
    </w:p>
    <w:p w:rsidR="00D260B8" w:rsidRPr="00D260B8" w:rsidRDefault="001F3212" w:rsidP="001F3212">
      <w:pPr>
        <w:pStyle w:val="a3"/>
        <w:numPr>
          <w:ilvl w:val="0"/>
          <w:numId w:val="38"/>
        </w:numPr>
        <w:ind w:left="0" w:firstLine="567"/>
        <w:rPr>
          <w:szCs w:val="28"/>
        </w:rPr>
      </w:pPr>
      <w:r w:rsidRPr="001F3212">
        <w:rPr>
          <w:szCs w:val="28"/>
        </w:rPr>
        <w:t>принципы координации производственной деятельности</w:t>
      </w:r>
      <w:r w:rsidR="00D260B8" w:rsidRPr="00D260B8">
        <w:rPr>
          <w:szCs w:val="28"/>
        </w:rPr>
        <w:t>;</w:t>
      </w:r>
    </w:p>
    <w:p w:rsidR="00D260B8" w:rsidRDefault="00D260B8" w:rsidP="00DF3D46">
      <w:pPr>
        <w:ind w:firstLine="708"/>
        <w:rPr>
          <w:b/>
          <w:szCs w:val="28"/>
        </w:rPr>
      </w:pPr>
      <w:r w:rsidRPr="00D260B8">
        <w:rPr>
          <w:b/>
          <w:szCs w:val="28"/>
        </w:rPr>
        <w:t>умения</w:t>
      </w:r>
      <w:r>
        <w:rPr>
          <w:b/>
          <w:szCs w:val="28"/>
        </w:rPr>
        <w:t>:</w:t>
      </w:r>
    </w:p>
    <w:p w:rsidR="00D260B8" w:rsidRPr="00D260B8" w:rsidRDefault="001D081A" w:rsidP="005C308F">
      <w:pPr>
        <w:pStyle w:val="a3"/>
        <w:numPr>
          <w:ilvl w:val="0"/>
          <w:numId w:val="38"/>
        </w:numPr>
        <w:ind w:left="0" w:firstLine="709"/>
        <w:rPr>
          <w:szCs w:val="28"/>
        </w:rPr>
      </w:pPr>
      <w:r w:rsidRPr="0014051F">
        <w:rPr>
          <w:szCs w:val="28"/>
        </w:rPr>
        <w:t>производить технологические расчеты</w:t>
      </w:r>
      <w:r w:rsidR="005C308F">
        <w:rPr>
          <w:szCs w:val="28"/>
        </w:rPr>
        <w:t>.</w:t>
      </w:r>
    </w:p>
    <w:p w:rsidR="00D260B8" w:rsidRPr="00D260B8" w:rsidRDefault="00D260B8" w:rsidP="00DF3D46">
      <w:pPr>
        <w:ind w:firstLine="708"/>
        <w:rPr>
          <w:b/>
          <w:szCs w:val="28"/>
        </w:rPr>
      </w:pPr>
      <w:r w:rsidRPr="00D260B8">
        <w:rPr>
          <w:b/>
          <w:szCs w:val="28"/>
        </w:rPr>
        <w:t>Теоретический материал:</w:t>
      </w:r>
    </w:p>
    <w:p w:rsidR="000F16B1" w:rsidRPr="00C053E0" w:rsidRDefault="000F16B1" w:rsidP="00DF3D46">
      <w:pPr>
        <w:ind w:firstLine="708"/>
        <w:rPr>
          <w:szCs w:val="28"/>
        </w:rPr>
      </w:pPr>
      <w:r w:rsidRPr="00C053E0">
        <w:rPr>
          <w:szCs w:val="28"/>
        </w:rPr>
        <w:t>Различают три разно</w:t>
      </w:r>
      <w:r w:rsidR="00112A8E">
        <w:rPr>
          <w:szCs w:val="28"/>
        </w:rPr>
        <w:t>видности серийного производства.</w:t>
      </w:r>
    </w:p>
    <w:p w:rsidR="000F16B1" w:rsidRPr="00C053E0" w:rsidRDefault="000F16B1" w:rsidP="00DF3D46">
      <w:pPr>
        <w:ind w:firstLine="709"/>
        <w:rPr>
          <w:szCs w:val="28"/>
        </w:rPr>
      </w:pPr>
      <w:r w:rsidRPr="00C053E0">
        <w:rPr>
          <w:szCs w:val="28"/>
        </w:rPr>
        <w:t>Мелкосерийное производство (тяготеет к единичному):</w:t>
      </w:r>
    </w:p>
    <w:p w:rsidR="000F16B1" w:rsidRPr="00DF3D46" w:rsidRDefault="000F16B1" w:rsidP="00DF3D46">
      <w:pPr>
        <w:pStyle w:val="a3"/>
        <w:numPr>
          <w:ilvl w:val="0"/>
          <w:numId w:val="35"/>
        </w:numPr>
        <w:ind w:left="0" w:firstLine="709"/>
        <w:rPr>
          <w:szCs w:val="28"/>
        </w:rPr>
      </w:pPr>
      <w:r w:rsidRPr="00DF3D46">
        <w:rPr>
          <w:szCs w:val="28"/>
        </w:rPr>
        <w:lastRenderedPageBreak/>
        <w:t>изделия выпускаются малыми сериями широкой номенклатуры, их повторяемость в программе предприятия либо отсутствует, либо нерегулярна, а размеры серий колеблются;</w:t>
      </w:r>
    </w:p>
    <w:p w:rsidR="000F16B1" w:rsidRPr="00DF3D46" w:rsidRDefault="000F16B1" w:rsidP="00DF3D46">
      <w:pPr>
        <w:pStyle w:val="a3"/>
        <w:numPr>
          <w:ilvl w:val="0"/>
          <w:numId w:val="35"/>
        </w:numPr>
        <w:ind w:left="0" w:firstLine="709"/>
        <w:rPr>
          <w:szCs w:val="28"/>
        </w:rPr>
      </w:pPr>
      <w:r w:rsidRPr="00DF3D46">
        <w:rPr>
          <w:szCs w:val="28"/>
        </w:rPr>
        <w:t>предприятие постоянно осваивает новые изделия и прекращает выпуск ранее освоенных;</w:t>
      </w:r>
    </w:p>
    <w:p w:rsidR="000F16B1" w:rsidRPr="00DF3D46" w:rsidRDefault="000F16B1" w:rsidP="00DF3D46">
      <w:pPr>
        <w:pStyle w:val="a3"/>
        <w:numPr>
          <w:ilvl w:val="0"/>
          <w:numId w:val="35"/>
        </w:numPr>
        <w:ind w:left="0" w:firstLine="709"/>
        <w:rPr>
          <w:szCs w:val="28"/>
        </w:rPr>
      </w:pPr>
      <w:r w:rsidRPr="00DF3D46">
        <w:rPr>
          <w:szCs w:val="28"/>
        </w:rPr>
        <w:t>за рабочими местами закреплена широкая номенклатура операций;</w:t>
      </w:r>
    </w:p>
    <w:p w:rsidR="000F16B1" w:rsidRPr="00DF3D46" w:rsidRDefault="000F16B1" w:rsidP="00DF3D46">
      <w:pPr>
        <w:pStyle w:val="a3"/>
        <w:numPr>
          <w:ilvl w:val="0"/>
          <w:numId w:val="35"/>
        </w:numPr>
        <w:ind w:left="0" w:firstLine="709"/>
        <w:rPr>
          <w:szCs w:val="28"/>
        </w:rPr>
      </w:pPr>
      <w:r w:rsidRPr="00DF3D46">
        <w:rPr>
          <w:szCs w:val="28"/>
        </w:rPr>
        <w:t>оборудование, формы специализации и производственная структура практически те же, что и при единичном производстве.</w:t>
      </w:r>
    </w:p>
    <w:p w:rsidR="000F16B1" w:rsidRPr="00C053E0" w:rsidRDefault="000F16B1" w:rsidP="00DF3D46">
      <w:pPr>
        <w:ind w:firstLine="709"/>
        <w:rPr>
          <w:szCs w:val="28"/>
        </w:rPr>
      </w:pPr>
      <w:r w:rsidRPr="00C053E0">
        <w:rPr>
          <w:szCs w:val="28"/>
        </w:rPr>
        <w:t>Среднесерийное производство:</w:t>
      </w:r>
    </w:p>
    <w:p w:rsidR="000F16B1" w:rsidRPr="00DF3D46" w:rsidRDefault="000F16B1" w:rsidP="00DF3D46">
      <w:pPr>
        <w:pStyle w:val="a3"/>
        <w:numPr>
          <w:ilvl w:val="0"/>
          <w:numId w:val="36"/>
        </w:numPr>
        <w:ind w:left="0" w:firstLine="709"/>
        <w:rPr>
          <w:szCs w:val="28"/>
        </w:rPr>
      </w:pPr>
      <w:r w:rsidRPr="00DF3D46">
        <w:rPr>
          <w:szCs w:val="28"/>
        </w:rPr>
        <w:t>изделия выпускаются довольно крупными сериями ограниченной номенклатуры; серии повторяются с известной регулярностью.</w:t>
      </w:r>
    </w:p>
    <w:p w:rsidR="000F16B1" w:rsidRPr="00DF3D46" w:rsidRDefault="000F16B1" w:rsidP="00DF3D46">
      <w:pPr>
        <w:pStyle w:val="a3"/>
        <w:numPr>
          <w:ilvl w:val="0"/>
          <w:numId w:val="36"/>
        </w:numPr>
        <w:ind w:left="0" w:firstLine="709"/>
        <w:rPr>
          <w:szCs w:val="28"/>
        </w:rPr>
      </w:pPr>
      <w:r w:rsidRPr="00DF3D46">
        <w:rPr>
          <w:szCs w:val="28"/>
        </w:rPr>
        <w:t>за рабочими местами закреплена более узкая номенклатура операций;</w:t>
      </w:r>
    </w:p>
    <w:p w:rsidR="000F16B1" w:rsidRPr="00DF3D46" w:rsidRDefault="000F16B1" w:rsidP="00DF3D46">
      <w:pPr>
        <w:pStyle w:val="a3"/>
        <w:numPr>
          <w:ilvl w:val="0"/>
          <w:numId w:val="36"/>
        </w:numPr>
        <w:ind w:left="0" w:firstLine="709"/>
        <w:rPr>
          <w:szCs w:val="28"/>
        </w:rPr>
      </w:pPr>
      <w:r w:rsidRPr="00DF3D46">
        <w:rPr>
          <w:szCs w:val="28"/>
        </w:rPr>
        <w:t>оборудование универсальное и специальное, вид движенияпредметов труда – параллельно-последовательный.</w:t>
      </w:r>
    </w:p>
    <w:p w:rsidR="000F16B1" w:rsidRPr="00C053E0" w:rsidRDefault="000F16B1" w:rsidP="00C053E0">
      <w:pPr>
        <w:rPr>
          <w:szCs w:val="28"/>
        </w:rPr>
      </w:pPr>
      <w:r w:rsidRPr="00C053E0">
        <w:rPr>
          <w:szCs w:val="28"/>
        </w:rPr>
        <w:t>Крупносерийное производство (тяготеет к массовому):</w:t>
      </w:r>
    </w:p>
    <w:p w:rsidR="000F16B1" w:rsidRPr="00DF3D46" w:rsidRDefault="000F16B1" w:rsidP="00DF3D46">
      <w:pPr>
        <w:pStyle w:val="a3"/>
        <w:numPr>
          <w:ilvl w:val="0"/>
          <w:numId w:val="37"/>
        </w:numPr>
        <w:ind w:left="0" w:firstLine="709"/>
        <w:rPr>
          <w:szCs w:val="28"/>
        </w:rPr>
      </w:pPr>
      <w:r w:rsidRPr="00DF3D46">
        <w:rPr>
          <w:szCs w:val="28"/>
        </w:rPr>
        <w:t>изготовлением продукции круп</w:t>
      </w:r>
      <w:r w:rsidR="00D366A1">
        <w:rPr>
          <w:szCs w:val="28"/>
        </w:rPr>
        <w:t>ными сериями узкой номенклатуры;</w:t>
      </w:r>
    </w:p>
    <w:p w:rsidR="000F16B1" w:rsidRPr="00DF3D46" w:rsidRDefault="000F16B1" w:rsidP="00DF3D46">
      <w:pPr>
        <w:pStyle w:val="a3"/>
        <w:numPr>
          <w:ilvl w:val="0"/>
          <w:numId w:val="37"/>
        </w:numPr>
        <w:ind w:left="0" w:firstLine="709"/>
        <w:rPr>
          <w:szCs w:val="28"/>
        </w:rPr>
      </w:pPr>
      <w:r w:rsidRPr="00DF3D46">
        <w:rPr>
          <w:szCs w:val="28"/>
        </w:rPr>
        <w:t>важнейшие виды продукции могут выпускаться непрерывно;</w:t>
      </w:r>
    </w:p>
    <w:p w:rsidR="000F16B1" w:rsidRPr="00DF3D46" w:rsidRDefault="000F16B1" w:rsidP="00DF3D46">
      <w:pPr>
        <w:pStyle w:val="a3"/>
        <w:numPr>
          <w:ilvl w:val="0"/>
          <w:numId w:val="37"/>
        </w:numPr>
        <w:ind w:left="0" w:firstLine="709"/>
        <w:rPr>
          <w:szCs w:val="28"/>
        </w:rPr>
      </w:pPr>
      <w:r w:rsidRPr="00DF3D46">
        <w:rPr>
          <w:szCs w:val="28"/>
        </w:rPr>
        <w:t>рабочие места специализированы, оборудование обычно специальное.</w:t>
      </w:r>
    </w:p>
    <w:p w:rsidR="000F16B1" w:rsidRPr="00C053E0" w:rsidRDefault="000F16B1" w:rsidP="00DF3D46">
      <w:pPr>
        <w:ind w:firstLine="709"/>
        <w:rPr>
          <w:szCs w:val="28"/>
        </w:rPr>
      </w:pPr>
      <w:r w:rsidRPr="00C053E0">
        <w:rPr>
          <w:szCs w:val="28"/>
        </w:rPr>
        <w:t>Единичное производство характеризуется широкой номенклатурой изготавливаемых изделий, полной неповторяемостью продукции (единичные экземпляры, малые серии), полной нестабильностью производственных условий на рабочих местах.</w:t>
      </w:r>
    </w:p>
    <w:p w:rsidR="000F16B1" w:rsidRPr="00247613" w:rsidRDefault="000F16B1" w:rsidP="00247613">
      <w:pPr>
        <w:ind w:firstLine="709"/>
      </w:pPr>
      <w:r w:rsidRPr="00DF3D46">
        <w:t xml:space="preserve">Важным этапом в разработке технологического процесса является также определение типа производства. Ориентировочно тип производства устанавливают на начальной стадии проектирования. </w:t>
      </w:r>
    </w:p>
    <w:p w:rsidR="000F16B1" w:rsidRDefault="000F16B1" w:rsidP="00247613">
      <w:pPr>
        <w:ind w:firstLine="709"/>
        <w:rPr>
          <w:szCs w:val="28"/>
        </w:rPr>
      </w:pPr>
      <w:r w:rsidRPr="00D260B8">
        <w:rPr>
          <w:szCs w:val="28"/>
        </w:rPr>
        <w:lastRenderedPageBreak/>
        <w:t>Основным критерием при этом служит коэффициент закрепления операций (К з.о.) – это отношение числа всех технологических операций, выполняемых в течение определенного периода, например, месяца, на механическом участке (</w:t>
      </w:r>
      <w:r w:rsidRPr="00D260B8">
        <w:rPr>
          <w:i/>
          <w:szCs w:val="28"/>
          <w:lang w:val="en-US"/>
        </w:rPr>
        <w:t>K</w:t>
      </w:r>
      <w:r w:rsidRPr="00D260B8">
        <w:rPr>
          <w:szCs w:val="28"/>
          <w:vertAlign w:val="subscript"/>
        </w:rPr>
        <w:t>оп</w:t>
      </w:r>
      <w:r w:rsidRPr="00D260B8">
        <w:rPr>
          <w:i/>
          <w:szCs w:val="28"/>
          <w:vertAlign w:val="subscript"/>
          <w:lang w:val="en-US"/>
        </w:rPr>
        <w:t>i</w:t>
      </w:r>
      <w:r w:rsidRPr="00D260B8">
        <w:rPr>
          <w:szCs w:val="28"/>
        </w:rPr>
        <w:t>), к числу рабочих мест (</w:t>
      </w:r>
      <w:r w:rsidRPr="00D260B8">
        <w:rPr>
          <w:i/>
          <w:szCs w:val="28"/>
        </w:rPr>
        <w:t>n</w:t>
      </w:r>
      <w:r w:rsidRPr="00D260B8">
        <w:rPr>
          <w:szCs w:val="28"/>
        </w:rPr>
        <w:t>) этого участка: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D260B8" w:rsidTr="00112A8E">
        <w:tc>
          <w:tcPr>
            <w:tcW w:w="8613" w:type="dxa"/>
          </w:tcPr>
          <w:p w:rsidR="00D260B8" w:rsidRDefault="00D02BE6" w:rsidP="00D260B8">
            <w:pPr>
              <w:spacing w:line="276" w:lineRule="auto"/>
              <w:rPr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</w:rPr>
                      <m:t>з.о.</m:t>
                    </m:r>
                  </m:sub>
                </m:sSub>
                <m:r>
                  <w:rPr>
                    <w:rFonts w:ascii="Cambria Math" w:hAnsi="Cambria Math"/>
                    <w:sz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K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vertAlign w:val="subscript"/>
                      </w:rPr>
                      <m:t>оп</m:t>
                    </m:r>
                    <m:r>
                      <w:rPr>
                        <w:rFonts w:ascii="Cambria Math" w:hAnsi="Cambria Math"/>
                        <w:szCs w:val="28"/>
                        <w:vertAlign w:val="subscript"/>
                        <w:lang w:val="en-US"/>
                      </w:rPr>
                      <m:t>i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n</m:t>
                    </m:r>
                  </m:den>
                </m:f>
              </m:oMath>
            </m:oMathPara>
          </w:p>
        </w:tc>
        <w:tc>
          <w:tcPr>
            <w:tcW w:w="958" w:type="dxa"/>
          </w:tcPr>
          <w:p w:rsidR="00D260B8" w:rsidRDefault="00D260B8" w:rsidP="00D260B8">
            <w:pPr>
              <w:spacing w:line="276" w:lineRule="auto"/>
              <w:rPr>
                <w:szCs w:val="28"/>
              </w:rPr>
            </w:pPr>
            <w:r>
              <w:rPr>
                <w:szCs w:val="28"/>
              </w:rPr>
              <w:t>(6)</w:t>
            </w:r>
          </w:p>
        </w:tc>
      </w:tr>
    </w:tbl>
    <w:p w:rsidR="000F16B1" w:rsidRPr="00D260B8" w:rsidRDefault="000F16B1" w:rsidP="00112A8E">
      <w:pPr>
        <w:spacing w:before="240"/>
        <w:ind w:firstLine="709"/>
        <w:rPr>
          <w:szCs w:val="28"/>
        </w:rPr>
      </w:pPr>
      <w:r w:rsidRPr="00D260B8">
        <w:rPr>
          <w:szCs w:val="28"/>
        </w:rPr>
        <w:t>Типы машиностроительных производств характеризуются следующими значениями коэффициента закрепления операций:</w:t>
      </w:r>
    </w:p>
    <w:p w:rsidR="000F16B1" w:rsidRPr="00CE6A42" w:rsidRDefault="00D02BE6" w:rsidP="00112A8E">
      <w:pPr>
        <w:ind w:firstLine="709"/>
        <w:rPr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К</m:t>
            </m:r>
          </m:e>
          <m:sub>
            <m:r>
              <w:rPr>
                <w:rFonts w:ascii="Cambria Math" w:hAnsi="Cambria Math"/>
                <w:szCs w:val="28"/>
              </w:rPr>
              <m:t>з.о.</m:t>
            </m:r>
          </m:sub>
        </m:sSub>
      </m:oMath>
      <w:r w:rsidR="00CE6A42" w:rsidRPr="00CE6A42">
        <w:rPr>
          <w:szCs w:val="28"/>
        </w:rPr>
        <w:t>≤ 1 –</w:t>
      </w:r>
      <w:r w:rsidR="000F16B1" w:rsidRPr="00CE6A42">
        <w:rPr>
          <w:szCs w:val="28"/>
        </w:rPr>
        <w:t xml:space="preserve"> массовое производство</w:t>
      </w:r>
    </w:p>
    <w:p w:rsidR="000F16B1" w:rsidRPr="00CE6A42" w:rsidRDefault="000F16B1" w:rsidP="00112A8E">
      <w:pPr>
        <w:ind w:firstLine="709"/>
        <w:rPr>
          <w:szCs w:val="28"/>
        </w:rPr>
      </w:pPr>
      <w:r w:rsidRPr="00CE6A42">
        <w:rPr>
          <w:szCs w:val="28"/>
        </w:rPr>
        <w:t>1 &lt;</w:t>
      </w: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К</m:t>
            </m:r>
          </m:e>
          <m:sub>
            <m:r>
              <w:rPr>
                <w:rFonts w:ascii="Cambria Math" w:hAnsi="Cambria Math"/>
                <w:szCs w:val="28"/>
              </w:rPr>
              <m:t>з.о.</m:t>
            </m:r>
          </m:sub>
        </m:sSub>
      </m:oMath>
      <w:r w:rsidR="00CE6A42" w:rsidRPr="00CE6A42">
        <w:rPr>
          <w:szCs w:val="28"/>
        </w:rPr>
        <w:t>≤ 10 –</w:t>
      </w:r>
      <w:r w:rsidRPr="00CE6A42">
        <w:rPr>
          <w:szCs w:val="28"/>
        </w:rPr>
        <w:t xml:space="preserve"> крупносерийное производство</w:t>
      </w:r>
    </w:p>
    <w:p w:rsidR="000F16B1" w:rsidRPr="00CE6A42" w:rsidRDefault="000F16B1" w:rsidP="00112A8E">
      <w:pPr>
        <w:ind w:firstLine="709"/>
        <w:rPr>
          <w:szCs w:val="28"/>
        </w:rPr>
      </w:pPr>
      <w:r w:rsidRPr="00CE6A42">
        <w:rPr>
          <w:szCs w:val="28"/>
        </w:rPr>
        <w:t>10 &lt;</w:t>
      </w: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К</m:t>
            </m:r>
          </m:e>
          <m:sub>
            <m:r>
              <w:rPr>
                <w:rFonts w:ascii="Cambria Math" w:hAnsi="Cambria Math"/>
                <w:szCs w:val="28"/>
              </w:rPr>
              <m:t>з.о.</m:t>
            </m:r>
          </m:sub>
        </m:sSub>
      </m:oMath>
      <w:r w:rsidR="00CE6A42" w:rsidRPr="00CE6A42">
        <w:rPr>
          <w:szCs w:val="28"/>
        </w:rPr>
        <w:t>≤ 20 –</w:t>
      </w:r>
      <w:r w:rsidRPr="00CE6A42">
        <w:rPr>
          <w:szCs w:val="28"/>
        </w:rPr>
        <w:t xml:space="preserve"> среднесерийное производство</w:t>
      </w:r>
    </w:p>
    <w:p w:rsidR="000F16B1" w:rsidRPr="00CE6A42" w:rsidRDefault="000F16B1" w:rsidP="00112A8E">
      <w:pPr>
        <w:ind w:firstLine="709"/>
        <w:rPr>
          <w:szCs w:val="28"/>
        </w:rPr>
      </w:pPr>
      <w:r w:rsidRPr="00CE6A42">
        <w:rPr>
          <w:szCs w:val="28"/>
        </w:rPr>
        <w:t>20 &lt;</w:t>
      </w: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К</m:t>
            </m:r>
          </m:e>
          <m:sub>
            <m:r>
              <w:rPr>
                <w:rFonts w:ascii="Cambria Math" w:hAnsi="Cambria Math"/>
                <w:szCs w:val="28"/>
              </w:rPr>
              <m:t>з.о.</m:t>
            </m:r>
          </m:sub>
        </m:sSub>
      </m:oMath>
      <w:r w:rsidR="00CE6A42" w:rsidRPr="00CE6A42">
        <w:rPr>
          <w:szCs w:val="28"/>
        </w:rPr>
        <w:t>≤ 40 –</w:t>
      </w:r>
      <w:r w:rsidRPr="00CE6A42">
        <w:rPr>
          <w:szCs w:val="28"/>
        </w:rPr>
        <w:t xml:space="preserve"> мелкосерийное производство</w:t>
      </w:r>
    </w:p>
    <w:p w:rsidR="00CE6A42" w:rsidRPr="00CE6A42" w:rsidRDefault="00D02BE6" w:rsidP="00112A8E">
      <w:pPr>
        <w:ind w:firstLine="709"/>
        <w:rPr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К</m:t>
            </m:r>
          </m:e>
          <m:sub>
            <m:r>
              <w:rPr>
                <w:rFonts w:ascii="Cambria Math" w:hAnsi="Cambria Math"/>
                <w:szCs w:val="28"/>
              </w:rPr>
              <m:t>з.о.</m:t>
            </m:r>
          </m:sub>
        </m:sSub>
      </m:oMath>
      <w:r w:rsidR="00CE6A42" w:rsidRPr="00CE6A42">
        <w:rPr>
          <w:szCs w:val="28"/>
        </w:rPr>
        <w:t>&gt;  40 – единичное производство.</w:t>
      </w:r>
    </w:p>
    <w:p w:rsidR="000F16B1" w:rsidRDefault="000F16B1" w:rsidP="00D260B8">
      <w:pPr>
        <w:pStyle w:val="ad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D260B8">
        <w:rPr>
          <w:sz w:val="28"/>
          <w:szCs w:val="28"/>
        </w:rPr>
        <w:t xml:space="preserve">Число операций, которое может быть выполнено на </w:t>
      </w:r>
      <w:r w:rsidRPr="00D260B8">
        <w:rPr>
          <w:i/>
          <w:sz w:val="28"/>
          <w:szCs w:val="28"/>
          <w:lang w:val="en-US"/>
        </w:rPr>
        <w:t>i</w:t>
      </w:r>
      <w:r w:rsidRPr="00D260B8">
        <w:rPr>
          <w:sz w:val="28"/>
          <w:szCs w:val="28"/>
        </w:rPr>
        <w:t>-ом рабочем месте в течение года, можно определить по формуле</w:t>
      </w:r>
      <w:r w:rsidR="00112A8E">
        <w:rPr>
          <w:sz w:val="28"/>
          <w:szCs w:val="28"/>
        </w:rPr>
        <w:t>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112A8E" w:rsidTr="00112A8E">
        <w:tc>
          <w:tcPr>
            <w:tcW w:w="8613" w:type="dxa"/>
          </w:tcPr>
          <w:p w:rsidR="00112A8E" w:rsidRDefault="00112A8E" w:rsidP="00112A8E">
            <w:pPr>
              <w:pStyle w:val="ad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 w:rsidRPr="00D260B8">
              <w:rPr>
                <w:rFonts w:eastAsia="Times New Roman"/>
                <w:position w:val="-34"/>
                <w:sz w:val="28"/>
                <w:szCs w:val="28"/>
              </w:rPr>
              <w:object w:dxaOrig="1240" w:dyaOrig="7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4.5pt;height:35.45pt" o:ole="">
                  <v:imagedata r:id="rId12" o:title=""/>
                </v:shape>
                <o:OLEObject Type="Embed" ProgID="Equation.DSMT4" ShapeID="_x0000_i1025" DrawAspect="Content" ObjectID="_1696315850" r:id="rId13"/>
              </w:object>
            </w:r>
          </w:p>
        </w:tc>
        <w:tc>
          <w:tcPr>
            <w:tcW w:w="958" w:type="dxa"/>
          </w:tcPr>
          <w:p w:rsidR="00112A8E" w:rsidRDefault="00112A8E" w:rsidP="00D260B8">
            <w:pPr>
              <w:pStyle w:val="ad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(7)</w:t>
            </w:r>
          </w:p>
        </w:tc>
      </w:tr>
    </w:tbl>
    <w:p w:rsidR="000F16B1" w:rsidRPr="00D260B8" w:rsidRDefault="000F16B1" w:rsidP="00112A8E">
      <w:pPr>
        <w:spacing w:before="240"/>
        <w:rPr>
          <w:szCs w:val="28"/>
        </w:rPr>
      </w:pPr>
      <w:r w:rsidRPr="00D260B8">
        <w:rPr>
          <w:color w:val="000000"/>
          <w:szCs w:val="28"/>
        </w:rPr>
        <w:t>где η</w:t>
      </w:r>
      <w:r w:rsidRPr="00D260B8">
        <w:rPr>
          <w:color w:val="000000"/>
          <w:szCs w:val="28"/>
          <w:vertAlign w:val="subscript"/>
        </w:rPr>
        <w:t>н</w:t>
      </w:r>
      <w:r w:rsidRPr="00D260B8">
        <w:rPr>
          <w:color w:val="000000"/>
          <w:szCs w:val="28"/>
        </w:rPr>
        <w:t xml:space="preserve"> – нормативный (допустимый) коэффициент загрузки станка всеми закрепленными за ним однотипными операциями, принимаемый для крупно-, средне- и мелкосерийного производства соответственно равным 0,75; 0,8; 0,9;</w:t>
      </w:r>
    </w:p>
    <w:p w:rsidR="000F16B1" w:rsidRDefault="000F16B1" w:rsidP="00112A8E">
      <w:pPr>
        <w:ind w:firstLine="567"/>
        <w:rPr>
          <w:color w:val="000000"/>
          <w:szCs w:val="28"/>
        </w:rPr>
      </w:pPr>
      <w:r w:rsidRPr="00D260B8">
        <w:rPr>
          <w:color w:val="000000"/>
          <w:szCs w:val="28"/>
        </w:rPr>
        <w:t>η</w:t>
      </w:r>
      <w:r w:rsidRPr="00D260B8">
        <w:rPr>
          <w:color w:val="000000"/>
          <w:szCs w:val="28"/>
          <w:vertAlign w:val="subscript"/>
        </w:rPr>
        <w:t>з</w:t>
      </w:r>
      <w:r w:rsidRPr="00D260B8">
        <w:rPr>
          <w:i/>
          <w:color w:val="000000"/>
          <w:szCs w:val="28"/>
          <w:vertAlign w:val="subscript"/>
          <w:lang w:val="en-US"/>
        </w:rPr>
        <w:t>i</w:t>
      </w:r>
      <w:r w:rsidRPr="00D260B8">
        <w:rPr>
          <w:color w:val="000000"/>
          <w:szCs w:val="28"/>
        </w:rPr>
        <w:t xml:space="preserve"> – коэффициент загрузки станка данной операцией в течение года: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112A8E" w:rsidTr="00112A8E">
        <w:tc>
          <w:tcPr>
            <w:tcW w:w="8613" w:type="dxa"/>
          </w:tcPr>
          <w:p w:rsidR="00112A8E" w:rsidRDefault="00112A8E" w:rsidP="00112A8E">
            <w:pPr>
              <w:jc w:val="center"/>
              <w:rPr>
                <w:szCs w:val="28"/>
              </w:rPr>
            </w:pPr>
            <w:r w:rsidRPr="00D260B8">
              <w:rPr>
                <w:rFonts w:eastAsia="Times New Roman"/>
                <w:position w:val="-38"/>
                <w:szCs w:val="28"/>
              </w:rPr>
              <w:object w:dxaOrig="1219" w:dyaOrig="859">
                <v:shape id="_x0000_i1026" type="#_x0000_t75" style="width:64.5pt;height:43pt" o:ole="">
                  <v:imagedata r:id="rId14" o:title=""/>
                </v:shape>
                <o:OLEObject Type="Embed" ProgID="Equation.DSMT4" ShapeID="_x0000_i1026" DrawAspect="Content" ObjectID="_1696315851" r:id="rId15"/>
              </w:object>
            </w:r>
          </w:p>
        </w:tc>
        <w:tc>
          <w:tcPr>
            <w:tcW w:w="958" w:type="dxa"/>
          </w:tcPr>
          <w:p w:rsidR="00112A8E" w:rsidRDefault="00112A8E" w:rsidP="00112A8E">
            <w:pPr>
              <w:rPr>
                <w:szCs w:val="28"/>
              </w:rPr>
            </w:pPr>
            <w:r>
              <w:rPr>
                <w:szCs w:val="28"/>
              </w:rPr>
              <w:t>(8)</w:t>
            </w:r>
          </w:p>
        </w:tc>
      </w:tr>
    </w:tbl>
    <w:p w:rsidR="000F16B1" w:rsidRDefault="000F16B1" w:rsidP="00D260B8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260B8">
        <w:rPr>
          <w:i/>
          <w:sz w:val="28"/>
          <w:szCs w:val="28"/>
          <w:lang w:val="en-US"/>
        </w:rPr>
        <w:t>m</w:t>
      </w:r>
      <w:r w:rsidRPr="00D260B8">
        <w:rPr>
          <w:sz w:val="28"/>
          <w:szCs w:val="28"/>
          <w:vertAlign w:val="subscript"/>
          <w:lang w:val="en-US"/>
        </w:rPr>
        <w:t>p</w:t>
      </w:r>
      <w:r w:rsidRPr="00D260B8">
        <w:rPr>
          <w:i/>
          <w:sz w:val="28"/>
          <w:szCs w:val="28"/>
          <w:vertAlign w:val="subscript"/>
          <w:lang w:val="en-US"/>
        </w:rPr>
        <w:t>i</w:t>
      </w:r>
      <w:r w:rsidRPr="00D260B8">
        <w:rPr>
          <w:sz w:val="28"/>
          <w:szCs w:val="28"/>
        </w:rPr>
        <w:t xml:space="preserve">, </w:t>
      </w:r>
      <w:r w:rsidRPr="00D260B8">
        <w:rPr>
          <w:i/>
          <w:sz w:val="28"/>
          <w:szCs w:val="28"/>
          <w:lang w:val="en-US"/>
        </w:rPr>
        <w:t>m</w:t>
      </w:r>
      <w:r w:rsidRPr="00D260B8">
        <w:rPr>
          <w:sz w:val="28"/>
          <w:szCs w:val="28"/>
          <w:vertAlign w:val="subscript"/>
        </w:rPr>
        <w:t>пр</w:t>
      </w:r>
      <w:r w:rsidRPr="00D260B8">
        <w:rPr>
          <w:i/>
          <w:sz w:val="28"/>
          <w:szCs w:val="28"/>
          <w:vertAlign w:val="subscript"/>
          <w:lang w:val="en-US"/>
        </w:rPr>
        <w:t>i</w:t>
      </w:r>
      <w:r w:rsidRPr="00D260B8">
        <w:rPr>
          <w:sz w:val="28"/>
          <w:szCs w:val="28"/>
        </w:rPr>
        <w:t xml:space="preserve"> – расчетное и принятое число рабочих мест, необходимое для выполнения </w:t>
      </w:r>
      <w:r w:rsidRPr="00D260B8">
        <w:rPr>
          <w:i/>
          <w:sz w:val="28"/>
          <w:szCs w:val="28"/>
          <w:lang w:val="en-US"/>
        </w:rPr>
        <w:t>i</w:t>
      </w:r>
      <w:r w:rsidRPr="00D260B8">
        <w:rPr>
          <w:sz w:val="28"/>
          <w:szCs w:val="28"/>
        </w:rPr>
        <w:t>-ой операции</w:t>
      </w:r>
      <w:r w:rsidR="00112A8E">
        <w:rPr>
          <w:sz w:val="28"/>
          <w:szCs w:val="28"/>
        </w:rPr>
        <w:t>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112A8E" w:rsidTr="00112A8E">
        <w:tc>
          <w:tcPr>
            <w:tcW w:w="8613" w:type="dxa"/>
          </w:tcPr>
          <w:p w:rsidR="00112A8E" w:rsidRDefault="00112A8E" w:rsidP="00112A8E">
            <w:pPr>
              <w:pStyle w:val="ad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 w:rsidRPr="00D260B8">
              <w:rPr>
                <w:rFonts w:eastAsia="Times New Roman"/>
                <w:position w:val="-38"/>
                <w:sz w:val="28"/>
                <w:szCs w:val="28"/>
              </w:rPr>
              <w:object w:dxaOrig="2280" w:dyaOrig="820">
                <v:shape id="_x0000_i1027" type="#_x0000_t75" style="width:115pt;height:43pt" o:ole="">
                  <v:imagedata r:id="rId16" o:title=""/>
                </v:shape>
                <o:OLEObject Type="Embed" ProgID="Equation.DSMT4" ShapeID="_x0000_i1027" DrawAspect="Content" ObjectID="_1696315852" r:id="rId17"/>
              </w:object>
            </w:r>
          </w:p>
        </w:tc>
        <w:tc>
          <w:tcPr>
            <w:tcW w:w="958" w:type="dxa"/>
          </w:tcPr>
          <w:p w:rsidR="00112A8E" w:rsidRDefault="00112A8E" w:rsidP="00D260B8">
            <w:pPr>
              <w:pStyle w:val="ad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(9)</w:t>
            </w:r>
          </w:p>
        </w:tc>
      </w:tr>
    </w:tbl>
    <w:p w:rsidR="000F16B1" w:rsidRPr="00D260B8" w:rsidRDefault="00112A8E" w:rsidP="00D260B8">
      <w:pPr>
        <w:shd w:val="clear" w:color="auto" w:fill="FFFFFF"/>
        <w:textAlignment w:val="baseline"/>
        <w:rPr>
          <w:szCs w:val="28"/>
        </w:rPr>
      </w:pPr>
      <w:r>
        <w:rPr>
          <w:szCs w:val="28"/>
        </w:rPr>
        <w:t xml:space="preserve">где </w:t>
      </w:r>
      <w:r w:rsidR="000F16B1" w:rsidRPr="00D260B8">
        <w:rPr>
          <w:i/>
          <w:szCs w:val="28"/>
          <w:lang w:val="en-US"/>
        </w:rPr>
        <w:t>r</w:t>
      </w:r>
      <w:r w:rsidR="000F16B1" w:rsidRPr="00D260B8">
        <w:rPr>
          <w:szCs w:val="28"/>
        </w:rPr>
        <w:t xml:space="preserve"> – такт выпуска, мин/шт.;</w:t>
      </w:r>
    </w:p>
    <w:p w:rsidR="000F16B1" w:rsidRPr="00D260B8" w:rsidRDefault="000F16B1" w:rsidP="00112A8E">
      <w:pPr>
        <w:shd w:val="clear" w:color="auto" w:fill="FFFFFF"/>
        <w:ind w:firstLine="426"/>
        <w:textAlignment w:val="baseline"/>
        <w:rPr>
          <w:szCs w:val="28"/>
        </w:rPr>
      </w:pPr>
      <w:r w:rsidRPr="00D260B8">
        <w:rPr>
          <w:i/>
          <w:szCs w:val="28"/>
          <w:lang w:val="en-US"/>
        </w:rPr>
        <w:t>N</w:t>
      </w:r>
      <w:r w:rsidRPr="00D260B8">
        <w:rPr>
          <w:szCs w:val="28"/>
          <w:vertAlign w:val="subscript"/>
        </w:rPr>
        <w:t>г</w:t>
      </w:r>
      <w:r w:rsidRPr="00D260B8">
        <w:rPr>
          <w:szCs w:val="28"/>
        </w:rPr>
        <w:t xml:space="preserve"> – годовая программа выпуска;</w:t>
      </w:r>
    </w:p>
    <w:p w:rsidR="000F16B1" w:rsidRPr="00D260B8" w:rsidRDefault="000F16B1" w:rsidP="00112A8E">
      <w:pPr>
        <w:shd w:val="clear" w:color="auto" w:fill="FFFFFF"/>
        <w:ind w:firstLine="426"/>
        <w:textAlignment w:val="baseline"/>
        <w:rPr>
          <w:szCs w:val="28"/>
        </w:rPr>
      </w:pPr>
      <w:r w:rsidRPr="00D260B8">
        <w:rPr>
          <w:i/>
          <w:szCs w:val="28"/>
        </w:rPr>
        <w:lastRenderedPageBreak/>
        <w:t>F</w:t>
      </w:r>
      <w:r w:rsidRPr="00D260B8">
        <w:rPr>
          <w:szCs w:val="28"/>
          <w:vertAlign w:val="subscript"/>
        </w:rPr>
        <w:t>эф</w:t>
      </w:r>
      <w:r w:rsidRPr="00D260B8">
        <w:rPr>
          <w:szCs w:val="28"/>
        </w:rPr>
        <w:t xml:space="preserve"> – эффективный фонд времени рабочего места, </w:t>
      </w:r>
      <w:r w:rsidRPr="00D260B8">
        <w:rPr>
          <w:i/>
          <w:szCs w:val="28"/>
        </w:rPr>
        <w:t>F</w:t>
      </w:r>
      <w:r w:rsidRPr="00D260B8">
        <w:rPr>
          <w:szCs w:val="28"/>
          <w:vertAlign w:val="subscript"/>
        </w:rPr>
        <w:t>эф</w:t>
      </w:r>
      <w:r w:rsidRPr="00D260B8">
        <w:rPr>
          <w:szCs w:val="28"/>
        </w:rPr>
        <w:t>=</w:t>
      </w:r>
      <w:r w:rsidRPr="00D260B8">
        <w:rPr>
          <w:i/>
          <w:szCs w:val="28"/>
          <w:lang w:val="en-US"/>
        </w:rPr>
        <w:t>F</w:t>
      </w:r>
      <w:r w:rsidRPr="00D260B8">
        <w:rPr>
          <w:szCs w:val="28"/>
        </w:rPr>
        <w:t>·</w:t>
      </w:r>
      <w:r w:rsidRPr="00D260B8">
        <w:rPr>
          <w:szCs w:val="28"/>
          <w:lang w:val="en-US"/>
        </w:rPr>
        <w:t>η</w:t>
      </w:r>
      <w:r w:rsidRPr="00D260B8">
        <w:rPr>
          <w:szCs w:val="28"/>
        </w:rPr>
        <w:t>, ч;</w:t>
      </w:r>
    </w:p>
    <w:p w:rsidR="000F16B1" w:rsidRPr="00D260B8" w:rsidRDefault="000F16B1" w:rsidP="00112A8E">
      <w:pPr>
        <w:shd w:val="clear" w:color="auto" w:fill="FFFFFF"/>
        <w:ind w:firstLine="426"/>
        <w:textAlignment w:val="baseline"/>
        <w:rPr>
          <w:szCs w:val="28"/>
        </w:rPr>
      </w:pPr>
      <w:r w:rsidRPr="00D260B8">
        <w:rPr>
          <w:i/>
          <w:szCs w:val="28"/>
          <w:lang w:val="en-US"/>
        </w:rPr>
        <w:t>F</w:t>
      </w:r>
      <w:r w:rsidRPr="00D260B8">
        <w:rPr>
          <w:szCs w:val="28"/>
        </w:rPr>
        <w:t xml:space="preserve"> – годовой фонд времени рабочего места (365·24=8670 ч);</w:t>
      </w:r>
    </w:p>
    <w:p w:rsidR="000F16B1" w:rsidRPr="00D260B8" w:rsidRDefault="000F16B1" w:rsidP="00112A8E">
      <w:pPr>
        <w:shd w:val="clear" w:color="auto" w:fill="FFFFFF"/>
        <w:ind w:firstLine="426"/>
        <w:textAlignment w:val="baseline"/>
        <w:rPr>
          <w:szCs w:val="28"/>
        </w:rPr>
      </w:pPr>
      <w:r w:rsidRPr="00D260B8">
        <w:rPr>
          <w:szCs w:val="28"/>
        </w:rPr>
        <w:t>η – коэффициент использования фонда времени (0,8…0,9);</w:t>
      </w:r>
    </w:p>
    <w:p w:rsidR="000F16B1" w:rsidRDefault="000F16B1" w:rsidP="00112A8E">
      <w:pPr>
        <w:shd w:val="clear" w:color="auto" w:fill="FFFFFF"/>
        <w:ind w:firstLine="426"/>
        <w:textAlignment w:val="baseline"/>
        <w:rPr>
          <w:szCs w:val="28"/>
        </w:rPr>
      </w:pPr>
      <w:r w:rsidRPr="00D260B8">
        <w:rPr>
          <w:i/>
          <w:szCs w:val="28"/>
          <w:lang w:val="en-US"/>
        </w:rPr>
        <w:t>t</w:t>
      </w:r>
      <w:r w:rsidRPr="00D260B8">
        <w:rPr>
          <w:szCs w:val="28"/>
          <w:vertAlign w:val="subscript"/>
        </w:rPr>
        <w:t>штк</w:t>
      </w:r>
      <w:r w:rsidRPr="00D260B8">
        <w:rPr>
          <w:i/>
          <w:szCs w:val="28"/>
          <w:vertAlign w:val="subscript"/>
          <w:lang w:val="en-US"/>
        </w:rPr>
        <w:t>i</w:t>
      </w:r>
      <w:r w:rsidRPr="00D260B8">
        <w:rPr>
          <w:szCs w:val="28"/>
        </w:rPr>
        <w:t xml:space="preserve"> – штучное-калькуляционное время операции: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112A8E" w:rsidTr="00112A8E">
        <w:tc>
          <w:tcPr>
            <w:tcW w:w="8613" w:type="dxa"/>
          </w:tcPr>
          <w:p w:rsidR="00112A8E" w:rsidRDefault="00112A8E" w:rsidP="00112A8E">
            <w:pPr>
              <w:jc w:val="center"/>
              <w:textAlignment w:val="baseline"/>
              <w:rPr>
                <w:szCs w:val="28"/>
              </w:rPr>
            </w:pPr>
            <w:r w:rsidRPr="00D260B8">
              <w:rPr>
                <w:rFonts w:eastAsia="Times New Roman"/>
                <w:position w:val="-34"/>
                <w:szCs w:val="28"/>
              </w:rPr>
              <w:object w:dxaOrig="1760" w:dyaOrig="780">
                <v:shape id="_x0000_i1028" type="#_x0000_t75" style="width:101pt;height:43pt" o:ole="">
                  <v:imagedata r:id="rId18" o:title=""/>
                </v:shape>
                <o:OLEObject Type="Embed" ProgID="Equation.DSMT4" ShapeID="_x0000_i1028" DrawAspect="Content" ObjectID="_1696315853" r:id="rId19"/>
              </w:object>
            </w:r>
          </w:p>
        </w:tc>
        <w:tc>
          <w:tcPr>
            <w:tcW w:w="958" w:type="dxa"/>
          </w:tcPr>
          <w:p w:rsidR="00112A8E" w:rsidRDefault="00112A8E" w:rsidP="00112A8E">
            <w:pPr>
              <w:textAlignment w:val="baseline"/>
              <w:rPr>
                <w:szCs w:val="28"/>
              </w:rPr>
            </w:pPr>
            <w:r>
              <w:rPr>
                <w:szCs w:val="28"/>
              </w:rPr>
              <w:t>(10)</w:t>
            </w:r>
          </w:p>
        </w:tc>
      </w:tr>
    </w:tbl>
    <w:p w:rsidR="000F16B1" w:rsidRPr="00D260B8" w:rsidRDefault="00112A8E" w:rsidP="00D260B8">
      <w:pPr>
        <w:rPr>
          <w:i/>
          <w:szCs w:val="28"/>
        </w:rPr>
      </w:pPr>
      <w:r>
        <w:rPr>
          <w:szCs w:val="28"/>
        </w:rPr>
        <w:t xml:space="preserve">где </w:t>
      </w:r>
      <w:r w:rsidR="000F16B1" w:rsidRPr="00D260B8">
        <w:rPr>
          <w:i/>
          <w:szCs w:val="28"/>
          <w:lang w:val="en-US"/>
        </w:rPr>
        <w:t>t</w:t>
      </w:r>
      <w:r w:rsidR="000F16B1" w:rsidRPr="00D260B8">
        <w:rPr>
          <w:szCs w:val="28"/>
          <w:vertAlign w:val="subscript"/>
        </w:rPr>
        <w:t>шт</w:t>
      </w:r>
      <w:r w:rsidR="000F16B1" w:rsidRPr="00D260B8">
        <w:rPr>
          <w:szCs w:val="28"/>
        </w:rPr>
        <w:t xml:space="preserve"> – время одной операции;</w:t>
      </w:r>
    </w:p>
    <w:p w:rsidR="000F16B1" w:rsidRPr="00D260B8" w:rsidRDefault="000F16B1" w:rsidP="00D260B8">
      <w:pPr>
        <w:rPr>
          <w:szCs w:val="28"/>
        </w:rPr>
      </w:pPr>
      <w:r w:rsidRPr="00D260B8">
        <w:rPr>
          <w:i/>
          <w:szCs w:val="28"/>
          <w:lang w:val="en-US"/>
        </w:rPr>
        <w:t>t</w:t>
      </w:r>
      <w:r w:rsidRPr="00D260B8">
        <w:rPr>
          <w:szCs w:val="28"/>
          <w:vertAlign w:val="subscript"/>
        </w:rPr>
        <w:t>пз</w:t>
      </w:r>
      <w:r w:rsidRPr="00D260B8">
        <w:rPr>
          <w:szCs w:val="28"/>
        </w:rPr>
        <w:t xml:space="preserve"> – подготовительно-заключительное время состоит из времени на наладку станка, инструментов и приспособлений, времени на получения и сдачу инструментов и приспособлений в начале и в конце работы;</w:t>
      </w:r>
    </w:p>
    <w:p w:rsidR="000F16B1" w:rsidRPr="00D260B8" w:rsidRDefault="000F16B1" w:rsidP="00D260B8">
      <w:pPr>
        <w:rPr>
          <w:szCs w:val="28"/>
        </w:rPr>
      </w:pPr>
      <w:r w:rsidRPr="00D260B8">
        <w:rPr>
          <w:i/>
          <w:szCs w:val="28"/>
        </w:rPr>
        <w:t>п</w:t>
      </w:r>
      <w:r w:rsidRPr="00D260B8">
        <w:rPr>
          <w:szCs w:val="28"/>
          <w:vertAlign w:val="subscript"/>
        </w:rPr>
        <w:t>о</w:t>
      </w:r>
      <w:r w:rsidRPr="00D260B8">
        <w:rPr>
          <w:szCs w:val="28"/>
        </w:rPr>
        <w:t xml:space="preserve"> – количество повторений операций.</w:t>
      </w:r>
    </w:p>
    <w:p w:rsidR="000F16B1" w:rsidRPr="00D260B8" w:rsidRDefault="000F16B1" w:rsidP="00D260B8">
      <w:pPr>
        <w:ind w:firstLine="567"/>
        <w:rPr>
          <w:szCs w:val="28"/>
        </w:rPr>
      </w:pPr>
      <w:r w:rsidRPr="00D260B8">
        <w:rPr>
          <w:szCs w:val="28"/>
        </w:rPr>
        <w:t xml:space="preserve">В качестве </w:t>
      </w:r>
      <w:r w:rsidRPr="00D260B8">
        <w:rPr>
          <w:i/>
          <w:szCs w:val="28"/>
          <w:lang w:val="en-US"/>
        </w:rPr>
        <w:t>m</w:t>
      </w:r>
      <w:r w:rsidRPr="00D260B8">
        <w:rPr>
          <w:szCs w:val="28"/>
          <w:vertAlign w:val="subscript"/>
        </w:rPr>
        <w:t>пр</w:t>
      </w:r>
      <w:r w:rsidRPr="00D260B8">
        <w:rPr>
          <w:szCs w:val="28"/>
        </w:rPr>
        <w:t xml:space="preserve"> принимается ближайшее большее по отношению к </w:t>
      </w:r>
      <w:r w:rsidRPr="00D260B8">
        <w:rPr>
          <w:i/>
          <w:szCs w:val="28"/>
          <w:lang w:val="en-US"/>
        </w:rPr>
        <w:t>m</w:t>
      </w:r>
      <w:r w:rsidRPr="00D260B8">
        <w:rPr>
          <w:szCs w:val="28"/>
          <w:vertAlign w:val="subscript"/>
        </w:rPr>
        <w:t>р</w:t>
      </w:r>
      <w:r w:rsidRPr="00D260B8">
        <w:rPr>
          <w:szCs w:val="28"/>
        </w:rPr>
        <w:t xml:space="preserve"> целое число. Например, для </w:t>
      </w:r>
      <w:r w:rsidRPr="00D260B8">
        <w:rPr>
          <w:i/>
          <w:szCs w:val="28"/>
          <w:lang w:val="en-US"/>
        </w:rPr>
        <w:t>m</w:t>
      </w:r>
      <w:r w:rsidRPr="00D260B8">
        <w:rPr>
          <w:szCs w:val="28"/>
          <w:vertAlign w:val="subscript"/>
        </w:rPr>
        <w:t>р</w:t>
      </w:r>
      <w:r w:rsidRPr="00D260B8">
        <w:rPr>
          <w:szCs w:val="28"/>
        </w:rPr>
        <w:t xml:space="preserve">=0,01 принимается </w:t>
      </w:r>
      <w:r w:rsidRPr="00D260B8">
        <w:rPr>
          <w:i/>
          <w:szCs w:val="28"/>
          <w:lang w:val="en-US"/>
        </w:rPr>
        <w:t>m</w:t>
      </w:r>
      <w:r w:rsidRPr="00D260B8">
        <w:rPr>
          <w:szCs w:val="28"/>
          <w:vertAlign w:val="subscript"/>
        </w:rPr>
        <w:t>пр</w:t>
      </w:r>
      <w:r w:rsidRPr="00D260B8">
        <w:rPr>
          <w:szCs w:val="28"/>
        </w:rPr>
        <w:t>=1.</w:t>
      </w:r>
    </w:p>
    <w:p w:rsidR="000F16B1" w:rsidRPr="00D260B8" w:rsidRDefault="00112A8E" w:rsidP="0092786A">
      <w:pPr>
        <w:ind w:firstLine="567"/>
        <w:rPr>
          <w:b/>
          <w:szCs w:val="28"/>
        </w:rPr>
      </w:pPr>
      <w:r>
        <w:rPr>
          <w:b/>
          <w:szCs w:val="28"/>
        </w:rPr>
        <w:t>Задание 1.</w:t>
      </w:r>
    </w:p>
    <w:p w:rsidR="008053DE" w:rsidRPr="00E417D7" w:rsidRDefault="000F16B1" w:rsidP="00E417D7">
      <w:pPr>
        <w:ind w:firstLine="567"/>
        <w:rPr>
          <w:szCs w:val="28"/>
        </w:rPr>
      </w:pPr>
      <w:r w:rsidRPr="00D260B8">
        <w:rPr>
          <w:szCs w:val="28"/>
        </w:rPr>
        <w:t xml:space="preserve">На участке существует три </w:t>
      </w:r>
      <w:r w:rsidRPr="0092786A">
        <w:rPr>
          <w:szCs w:val="28"/>
        </w:rPr>
        <w:t>механического цеха. В цехе № 1 имеется 23 рабочих места. В течение месяца на них выполняется 149 разн</w:t>
      </w:r>
      <w:r w:rsidR="0092786A" w:rsidRPr="0092786A">
        <w:rPr>
          <w:szCs w:val="28"/>
        </w:rPr>
        <w:t>ыхтехнологическихопераций</w:t>
      </w:r>
      <w:r w:rsidRPr="0092786A">
        <w:rPr>
          <w:szCs w:val="28"/>
        </w:rPr>
        <w:t>. В цехе № 2  – 10 рабочих мест, в течени</w:t>
      </w:r>
      <w:r w:rsidR="0092786A" w:rsidRPr="0092786A">
        <w:rPr>
          <w:szCs w:val="28"/>
        </w:rPr>
        <w:t>е</w:t>
      </w:r>
      <w:r w:rsidRPr="0092786A">
        <w:rPr>
          <w:szCs w:val="28"/>
        </w:rPr>
        <w:t xml:space="preserve"> месяца</w:t>
      </w:r>
      <w:r w:rsidR="0092786A" w:rsidRPr="0092786A">
        <w:rPr>
          <w:szCs w:val="28"/>
        </w:rPr>
        <w:t xml:space="preserve"> на них выполняется 193 операций</w:t>
      </w:r>
      <w:r w:rsidRPr="0092786A">
        <w:rPr>
          <w:szCs w:val="28"/>
        </w:rPr>
        <w:t>. В цехе № 3 – 12 рабочих мест, на котор</w:t>
      </w:r>
      <w:r w:rsidRPr="00D260B8">
        <w:rPr>
          <w:szCs w:val="28"/>
        </w:rPr>
        <w:t>ых выполняется 224 операции. Требуется: установить коэффициент загрузки операций на участ</w:t>
      </w:r>
      <w:r w:rsidR="00E417D7">
        <w:rPr>
          <w:szCs w:val="28"/>
        </w:rPr>
        <w:t>ке; определить тип производства</w:t>
      </w:r>
    </w:p>
    <w:p w:rsidR="000F16B1" w:rsidRPr="00D260B8" w:rsidRDefault="000F16B1" w:rsidP="00112A8E">
      <w:pPr>
        <w:ind w:firstLine="567"/>
        <w:rPr>
          <w:b/>
          <w:szCs w:val="28"/>
        </w:rPr>
      </w:pPr>
      <w:r w:rsidRPr="00D260B8">
        <w:rPr>
          <w:b/>
          <w:szCs w:val="28"/>
        </w:rPr>
        <w:t xml:space="preserve">Задача 2. </w:t>
      </w:r>
    </w:p>
    <w:p w:rsidR="000F16B1" w:rsidRPr="00112A8E" w:rsidRDefault="000F16B1" w:rsidP="00112A8E">
      <w:pPr>
        <w:ind w:firstLine="567"/>
        <w:rPr>
          <w:szCs w:val="28"/>
        </w:rPr>
      </w:pPr>
      <w:r w:rsidRPr="00D260B8">
        <w:rPr>
          <w:szCs w:val="28"/>
        </w:rPr>
        <w:t xml:space="preserve">Определить тип производства для каждого структурного элемента и предприятия в целом по данным таблицы.Данные для расчета </w:t>
      </w:r>
      <w:r w:rsidRPr="00D260B8">
        <w:rPr>
          <w:i/>
          <w:szCs w:val="28"/>
          <w:lang w:val="en-US"/>
        </w:rPr>
        <w:t>K</w:t>
      </w:r>
      <w:r w:rsidRPr="00D260B8">
        <w:rPr>
          <w:szCs w:val="28"/>
          <w:vertAlign w:val="subscript"/>
        </w:rPr>
        <w:t>з</w:t>
      </w:r>
    </w:p>
    <w:tbl>
      <w:tblPr>
        <w:tblStyle w:val="ab"/>
        <w:tblW w:w="5000" w:type="pct"/>
        <w:tblLook w:val="04A0"/>
      </w:tblPr>
      <w:tblGrid>
        <w:gridCol w:w="5471"/>
        <w:gridCol w:w="1300"/>
        <w:gridCol w:w="601"/>
        <w:gridCol w:w="538"/>
        <w:gridCol w:w="574"/>
        <w:gridCol w:w="1087"/>
      </w:tblGrid>
      <w:tr w:rsidR="000F16B1" w:rsidRPr="00112A8E" w:rsidTr="00F064EE">
        <w:trPr>
          <w:tblHeader/>
        </w:trPr>
        <w:tc>
          <w:tcPr>
            <w:tcW w:w="2858" w:type="pct"/>
          </w:tcPr>
          <w:p w:rsidR="000F16B1" w:rsidRPr="00112A8E" w:rsidRDefault="000F16B1" w:rsidP="00112A8E">
            <w:pPr>
              <w:spacing w:line="240" w:lineRule="auto"/>
              <w:rPr>
                <w:b/>
                <w:sz w:val="24"/>
                <w:szCs w:val="28"/>
              </w:rPr>
            </w:pPr>
            <w:r w:rsidRPr="00112A8E">
              <w:rPr>
                <w:b/>
                <w:sz w:val="24"/>
                <w:szCs w:val="28"/>
              </w:rPr>
              <w:t>Элементы производственной структуры</w:t>
            </w:r>
          </w:p>
        </w:tc>
        <w:tc>
          <w:tcPr>
            <w:tcW w:w="679" w:type="pct"/>
          </w:tcPr>
          <w:p w:rsidR="000F16B1" w:rsidRPr="00112A8E" w:rsidRDefault="000F16B1" w:rsidP="00112A8E">
            <w:pPr>
              <w:spacing w:line="240" w:lineRule="auto"/>
              <w:rPr>
                <w:b/>
                <w:sz w:val="24"/>
                <w:szCs w:val="28"/>
              </w:rPr>
            </w:pPr>
            <w:r w:rsidRPr="00112A8E">
              <w:rPr>
                <w:b/>
                <w:sz w:val="24"/>
                <w:szCs w:val="28"/>
              </w:rPr>
              <w:t>Вариант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112A8E">
            <w:pPr>
              <w:spacing w:line="240" w:lineRule="auto"/>
              <w:rPr>
                <w:b/>
                <w:sz w:val="24"/>
                <w:szCs w:val="28"/>
              </w:rPr>
            </w:pPr>
            <w:r w:rsidRPr="00112A8E">
              <w:rPr>
                <w:b/>
                <w:i/>
                <w:sz w:val="24"/>
                <w:szCs w:val="28"/>
                <w:lang w:val="en-US"/>
              </w:rPr>
              <w:t>K</w:t>
            </w:r>
            <w:r w:rsidRPr="00112A8E">
              <w:rPr>
                <w:b/>
                <w:sz w:val="24"/>
                <w:szCs w:val="28"/>
                <w:vertAlign w:val="subscript"/>
              </w:rPr>
              <w:t>оп</w:t>
            </w:r>
            <w:r w:rsidRPr="00112A8E">
              <w:rPr>
                <w:b/>
                <w:i/>
                <w:sz w:val="24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568" w:type="pct"/>
          </w:tcPr>
          <w:p w:rsidR="000F16B1" w:rsidRPr="00112A8E" w:rsidRDefault="000F16B1" w:rsidP="00112A8E">
            <w:pPr>
              <w:spacing w:line="240" w:lineRule="auto"/>
              <w:rPr>
                <w:b/>
                <w:i/>
                <w:sz w:val="24"/>
                <w:szCs w:val="28"/>
              </w:rPr>
            </w:pPr>
            <w:r w:rsidRPr="00112A8E">
              <w:rPr>
                <w:b/>
                <w:i/>
                <w:sz w:val="24"/>
                <w:szCs w:val="28"/>
              </w:rPr>
              <w:t>п</w:t>
            </w:r>
          </w:p>
        </w:tc>
      </w:tr>
      <w:tr w:rsidR="000F16B1" w:rsidRPr="00112A8E" w:rsidTr="00F064EE">
        <w:trPr>
          <w:trHeight w:val="70"/>
        </w:trPr>
        <w:tc>
          <w:tcPr>
            <w:tcW w:w="5000" w:type="pct"/>
            <w:gridSpan w:val="6"/>
          </w:tcPr>
          <w:p w:rsidR="000F16B1" w:rsidRPr="00112A8E" w:rsidRDefault="000F16B1" w:rsidP="00112A8E">
            <w:pPr>
              <w:spacing w:line="240" w:lineRule="auto"/>
              <w:rPr>
                <w:b/>
                <w:sz w:val="24"/>
                <w:szCs w:val="28"/>
              </w:rPr>
            </w:pPr>
            <w:r w:rsidRPr="00112A8E">
              <w:rPr>
                <w:b/>
                <w:sz w:val="24"/>
                <w:szCs w:val="28"/>
              </w:rPr>
              <w:t>Цех №1</w:t>
            </w:r>
          </w:p>
        </w:tc>
      </w:tr>
      <w:tr w:rsidR="000F16B1" w:rsidRPr="00112A8E" w:rsidTr="00F064EE">
        <w:tc>
          <w:tcPr>
            <w:tcW w:w="2858" w:type="pct"/>
            <w:vMerge w:val="restart"/>
            <w:vAlign w:val="center"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Производственный участок №1</w:t>
            </w: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40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3</w:t>
            </w:r>
          </w:p>
        </w:tc>
      </w:tr>
      <w:tr w:rsidR="000F16B1" w:rsidRPr="00112A8E" w:rsidTr="00F064EE">
        <w:tc>
          <w:tcPr>
            <w:tcW w:w="2858" w:type="pct"/>
            <w:vMerge/>
            <w:vAlign w:val="center"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2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30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2</w:t>
            </w:r>
          </w:p>
        </w:tc>
      </w:tr>
      <w:tr w:rsidR="000F16B1" w:rsidRPr="00112A8E" w:rsidTr="00F064EE">
        <w:tc>
          <w:tcPr>
            <w:tcW w:w="2858" w:type="pct"/>
            <w:vMerge/>
            <w:vAlign w:val="center"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3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40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3</w:t>
            </w:r>
          </w:p>
        </w:tc>
      </w:tr>
      <w:tr w:rsidR="000F16B1" w:rsidRPr="00112A8E" w:rsidTr="00F064EE">
        <w:tc>
          <w:tcPr>
            <w:tcW w:w="2858" w:type="pct"/>
            <w:vMerge/>
            <w:vAlign w:val="center"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4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30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4</w:t>
            </w:r>
          </w:p>
        </w:tc>
      </w:tr>
      <w:tr w:rsidR="000F16B1" w:rsidRPr="00112A8E" w:rsidTr="00F064EE">
        <w:tc>
          <w:tcPr>
            <w:tcW w:w="2858" w:type="pct"/>
            <w:vMerge w:val="restart"/>
            <w:vAlign w:val="center"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Производственный участок №2</w:t>
            </w: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8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4</w:t>
            </w:r>
          </w:p>
        </w:tc>
      </w:tr>
      <w:tr w:rsidR="000F16B1" w:rsidRPr="00112A8E" w:rsidTr="00F064EE">
        <w:tc>
          <w:tcPr>
            <w:tcW w:w="2858" w:type="pct"/>
            <w:vMerge/>
            <w:vAlign w:val="center"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2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7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3</w:t>
            </w:r>
          </w:p>
        </w:tc>
      </w:tr>
      <w:tr w:rsidR="000F16B1" w:rsidRPr="00112A8E" w:rsidTr="00F064EE">
        <w:tc>
          <w:tcPr>
            <w:tcW w:w="2858" w:type="pct"/>
            <w:vMerge/>
            <w:vAlign w:val="center"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3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8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5</w:t>
            </w:r>
          </w:p>
        </w:tc>
      </w:tr>
      <w:tr w:rsidR="000F16B1" w:rsidRPr="00112A8E" w:rsidTr="00F064EE">
        <w:tc>
          <w:tcPr>
            <w:tcW w:w="2858" w:type="pct"/>
            <w:vMerge/>
            <w:vAlign w:val="center"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4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7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6</w:t>
            </w:r>
          </w:p>
        </w:tc>
      </w:tr>
      <w:tr w:rsidR="000F16B1" w:rsidRPr="00112A8E" w:rsidTr="00F064EE">
        <w:trPr>
          <w:trHeight w:val="70"/>
        </w:trPr>
        <w:tc>
          <w:tcPr>
            <w:tcW w:w="5000" w:type="pct"/>
            <w:gridSpan w:val="6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b/>
                <w:sz w:val="24"/>
                <w:szCs w:val="28"/>
              </w:rPr>
            </w:pPr>
            <w:r w:rsidRPr="00112A8E">
              <w:rPr>
                <w:b/>
                <w:sz w:val="24"/>
                <w:szCs w:val="28"/>
              </w:rPr>
              <w:t>Цех №2</w:t>
            </w:r>
          </w:p>
        </w:tc>
      </w:tr>
      <w:tr w:rsidR="000F16B1" w:rsidRPr="00112A8E" w:rsidTr="00F064EE">
        <w:tc>
          <w:tcPr>
            <w:tcW w:w="2858" w:type="pct"/>
            <w:vMerge w:val="restart"/>
            <w:vAlign w:val="center"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lastRenderedPageBreak/>
              <w:t>Производственный участок №1</w:t>
            </w: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15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10</w:t>
            </w:r>
          </w:p>
        </w:tc>
      </w:tr>
      <w:tr w:rsidR="000F16B1" w:rsidRPr="00112A8E" w:rsidTr="00F064EE">
        <w:tc>
          <w:tcPr>
            <w:tcW w:w="2858" w:type="pct"/>
            <w:vMerge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2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10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10</w:t>
            </w:r>
          </w:p>
        </w:tc>
      </w:tr>
      <w:tr w:rsidR="000F16B1" w:rsidRPr="00112A8E" w:rsidTr="00F064EE">
        <w:tc>
          <w:tcPr>
            <w:tcW w:w="2858" w:type="pct"/>
            <w:vMerge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3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15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10</w:t>
            </w:r>
          </w:p>
        </w:tc>
      </w:tr>
      <w:tr w:rsidR="000F16B1" w:rsidRPr="00112A8E" w:rsidTr="00F064EE">
        <w:trPr>
          <w:trHeight w:val="70"/>
        </w:trPr>
        <w:tc>
          <w:tcPr>
            <w:tcW w:w="2858" w:type="pct"/>
            <w:vMerge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4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10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10</w:t>
            </w:r>
          </w:p>
        </w:tc>
      </w:tr>
      <w:tr w:rsidR="000F16B1" w:rsidRPr="00112A8E" w:rsidTr="00F064EE">
        <w:tc>
          <w:tcPr>
            <w:tcW w:w="2858" w:type="pct"/>
            <w:vMerge w:val="restart"/>
            <w:vAlign w:val="center"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Производственный участок №2</w:t>
            </w: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10</w:t>
            </w:r>
          </w:p>
        </w:tc>
      </w:tr>
      <w:tr w:rsidR="000F16B1" w:rsidRPr="00112A8E" w:rsidTr="00F064EE">
        <w:tc>
          <w:tcPr>
            <w:tcW w:w="2858" w:type="pct"/>
            <w:vMerge/>
            <w:vAlign w:val="center"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2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2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3</w:t>
            </w:r>
          </w:p>
        </w:tc>
      </w:tr>
      <w:tr w:rsidR="000F16B1" w:rsidRPr="00112A8E" w:rsidTr="00F064EE">
        <w:tc>
          <w:tcPr>
            <w:tcW w:w="2858" w:type="pct"/>
            <w:vMerge/>
            <w:vAlign w:val="center"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3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2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4</w:t>
            </w:r>
          </w:p>
        </w:tc>
      </w:tr>
      <w:tr w:rsidR="000F16B1" w:rsidRPr="00112A8E" w:rsidTr="00F064EE">
        <w:tc>
          <w:tcPr>
            <w:tcW w:w="2858" w:type="pct"/>
            <w:vMerge/>
            <w:vAlign w:val="center"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4</w:t>
            </w:r>
          </w:p>
        </w:tc>
        <w:tc>
          <w:tcPr>
            <w:tcW w:w="895" w:type="pct"/>
            <w:gridSpan w:val="3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2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5</w:t>
            </w:r>
          </w:p>
        </w:tc>
      </w:tr>
      <w:tr w:rsidR="000F16B1" w:rsidRPr="00112A8E" w:rsidTr="00F064EE">
        <w:tc>
          <w:tcPr>
            <w:tcW w:w="2858" w:type="pct"/>
          </w:tcPr>
          <w:p w:rsidR="000F16B1" w:rsidRPr="00112A8E" w:rsidRDefault="000F16B1" w:rsidP="00112A8E">
            <w:pPr>
              <w:spacing w:line="240" w:lineRule="auto"/>
              <w:rPr>
                <w:b/>
                <w:sz w:val="24"/>
                <w:szCs w:val="28"/>
              </w:rPr>
            </w:pPr>
            <w:r w:rsidRPr="00112A8E">
              <w:rPr>
                <w:b/>
                <w:sz w:val="24"/>
                <w:szCs w:val="28"/>
              </w:rPr>
              <w:t>Цех №3</w:t>
            </w: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b/>
                <w:i/>
                <w:sz w:val="24"/>
                <w:szCs w:val="28"/>
                <w:lang w:val="en-US"/>
              </w:rPr>
            </w:pPr>
          </w:p>
        </w:tc>
        <w:tc>
          <w:tcPr>
            <w:tcW w:w="314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b/>
                <w:sz w:val="24"/>
                <w:szCs w:val="28"/>
                <w:lang w:val="en-US"/>
              </w:rPr>
            </w:pPr>
            <w:r w:rsidRPr="00112A8E">
              <w:rPr>
                <w:b/>
                <w:i/>
                <w:sz w:val="24"/>
                <w:szCs w:val="28"/>
                <w:lang w:val="en-US"/>
              </w:rPr>
              <w:t>t</w:t>
            </w:r>
            <w:r w:rsidRPr="00112A8E">
              <w:rPr>
                <w:b/>
                <w:sz w:val="24"/>
                <w:szCs w:val="28"/>
                <w:vertAlign w:val="subscript"/>
              </w:rPr>
              <w:t>шт</w:t>
            </w:r>
            <w:r w:rsidRPr="00112A8E">
              <w:rPr>
                <w:b/>
                <w:i/>
                <w:sz w:val="24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281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b/>
                <w:sz w:val="24"/>
                <w:szCs w:val="28"/>
              </w:rPr>
            </w:pPr>
            <w:r w:rsidRPr="00112A8E">
              <w:rPr>
                <w:b/>
                <w:i/>
                <w:sz w:val="24"/>
                <w:szCs w:val="28"/>
                <w:lang w:val="en-US"/>
              </w:rPr>
              <w:t>t</w:t>
            </w:r>
            <w:r w:rsidRPr="00112A8E">
              <w:rPr>
                <w:b/>
                <w:sz w:val="24"/>
                <w:szCs w:val="28"/>
                <w:vertAlign w:val="subscript"/>
              </w:rPr>
              <w:t>пз</w:t>
            </w:r>
            <w:r w:rsidRPr="00112A8E">
              <w:rPr>
                <w:b/>
                <w:i/>
                <w:sz w:val="24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300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b/>
                <w:sz w:val="24"/>
                <w:szCs w:val="28"/>
                <w:lang w:val="en-US"/>
              </w:rPr>
            </w:pPr>
            <w:r w:rsidRPr="00112A8E">
              <w:rPr>
                <w:sz w:val="24"/>
                <w:szCs w:val="28"/>
              </w:rPr>
              <w:t>η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b/>
                <w:sz w:val="24"/>
                <w:szCs w:val="28"/>
                <w:lang w:val="en-US"/>
              </w:rPr>
            </w:pPr>
            <w:r w:rsidRPr="00112A8E">
              <w:rPr>
                <w:b/>
                <w:i/>
                <w:sz w:val="24"/>
                <w:szCs w:val="28"/>
                <w:lang w:val="en-US"/>
              </w:rPr>
              <w:t>n</w:t>
            </w:r>
            <w:r w:rsidRPr="00112A8E">
              <w:rPr>
                <w:b/>
                <w:sz w:val="24"/>
                <w:szCs w:val="28"/>
                <w:vertAlign w:val="subscript"/>
                <w:lang w:val="en-US"/>
              </w:rPr>
              <w:t>o</w:t>
            </w:r>
            <w:r w:rsidRPr="00112A8E">
              <w:rPr>
                <w:b/>
                <w:sz w:val="24"/>
                <w:szCs w:val="28"/>
              </w:rPr>
              <w:t xml:space="preserve">, </w:t>
            </w:r>
            <w:r w:rsidRPr="00112A8E">
              <w:rPr>
                <w:b/>
                <w:i/>
                <w:sz w:val="24"/>
                <w:szCs w:val="28"/>
                <w:lang w:val="en-US"/>
              </w:rPr>
              <w:t>N</w:t>
            </w:r>
          </w:p>
        </w:tc>
      </w:tr>
      <w:tr w:rsidR="000F16B1" w:rsidRPr="00112A8E" w:rsidTr="00F064EE">
        <w:tc>
          <w:tcPr>
            <w:tcW w:w="2858" w:type="pct"/>
            <w:vMerge w:val="restart"/>
            <w:vAlign w:val="center"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Производственный участок №1</w:t>
            </w: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</w:t>
            </w:r>
          </w:p>
        </w:tc>
        <w:tc>
          <w:tcPr>
            <w:tcW w:w="314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5</w:t>
            </w:r>
          </w:p>
        </w:tc>
        <w:tc>
          <w:tcPr>
            <w:tcW w:w="281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10</w:t>
            </w:r>
          </w:p>
        </w:tc>
        <w:tc>
          <w:tcPr>
            <w:tcW w:w="300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  <w:lang w:val="en-US"/>
              </w:rPr>
            </w:pPr>
            <w:r w:rsidRPr="00112A8E">
              <w:rPr>
                <w:sz w:val="24"/>
                <w:szCs w:val="28"/>
                <w:lang w:val="en-US"/>
              </w:rPr>
              <w:t>0,9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  <w:lang w:val="en-US"/>
              </w:rPr>
            </w:pPr>
            <w:r w:rsidRPr="00112A8E">
              <w:rPr>
                <w:sz w:val="24"/>
                <w:szCs w:val="28"/>
              </w:rPr>
              <w:t>100</w:t>
            </w:r>
            <w:r w:rsidRPr="00112A8E">
              <w:rPr>
                <w:sz w:val="24"/>
                <w:szCs w:val="28"/>
                <w:lang w:val="en-US"/>
              </w:rPr>
              <w:t>0</w:t>
            </w:r>
          </w:p>
        </w:tc>
      </w:tr>
      <w:tr w:rsidR="000F16B1" w:rsidRPr="00112A8E" w:rsidTr="00F064EE">
        <w:tc>
          <w:tcPr>
            <w:tcW w:w="2858" w:type="pct"/>
            <w:vMerge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2</w:t>
            </w:r>
          </w:p>
        </w:tc>
        <w:tc>
          <w:tcPr>
            <w:tcW w:w="314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6</w:t>
            </w:r>
          </w:p>
        </w:tc>
        <w:tc>
          <w:tcPr>
            <w:tcW w:w="281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9</w:t>
            </w:r>
          </w:p>
        </w:tc>
        <w:tc>
          <w:tcPr>
            <w:tcW w:w="300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  <w:lang w:val="en-US"/>
              </w:rPr>
            </w:pPr>
            <w:r w:rsidRPr="00112A8E">
              <w:rPr>
                <w:sz w:val="24"/>
                <w:szCs w:val="28"/>
                <w:lang w:val="en-US"/>
              </w:rPr>
              <w:t>0,9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600</w:t>
            </w:r>
          </w:p>
        </w:tc>
      </w:tr>
      <w:tr w:rsidR="000F16B1" w:rsidRPr="00112A8E" w:rsidTr="00F064EE">
        <w:tc>
          <w:tcPr>
            <w:tcW w:w="2858" w:type="pct"/>
            <w:vMerge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3</w:t>
            </w:r>
          </w:p>
        </w:tc>
        <w:tc>
          <w:tcPr>
            <w:tcW w:w="314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7</w:t>
            </w:r>
          </w:p>
        </w:tc>
        <w:tc>
          <w:tcPr>
            <w:tcW w:w="281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8</w:t>
            </w:r>
          </w:p>
        </w:tc>
        <w:tc>
          <w:tcPr>
            <w:tcW w:w="300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  <w:lang w:val="en-US"/>
              </w:rPr>
            </w:pPr>
            <w:r w:rsidRPr="00112A8E">
              <w:rPr>
                <w:sz w:val="24"/>
                <w:szCs w:val="28"/>
                <w:lang w:val="en-US"/>
              </w:rPr>
              <w:t>0,9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700</w:t>
            </w:r>
          </w:p>
        </w:tc>
      </w:tr>
      <w:tr w:rsidR="000F16B1" w:rsidRPr="00112A8E" w:rsidTr="00F064EE">
        <w:tc>
          <w:tcPr>
            <w:tcW w:w="2858" w:type="pct"/>
            <w:vMerge/>
          </w:tcPr>
          <w:p w:rsidR="000F16B1" w:rsidRPr="00112A8E" w:rsidRDefault="000F16B1" w:rsidP="00112A8E">
            <w:pPr>
              <w:spacing w:line="240" w:lineRule="auto"/>
              <w:rPr>
                <w:sz w:val="24"/>
                <w:szCs w:val="28"/>
              </w:rPr>
            </w:pPr>
          </w:p>
        </w:tc>
        <w:tc>
          <w:tcPr>
            <w:tcW w:w="679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4</w:t>
            </w:r>
          </w:p>
        </w:tc>
        <w:tc>
          <w:tcPr>
            <w:tcW w:w="314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8</w:t>
            </w:r>
          </w:p>
        </w:tc>
        <w:tc>
          <w:tcPr>
            <w:tcW w:w="281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10</w:t>
            </w:r>
          </w:p>
        </w:tc>
        <w:tc>
          <w:tcPr>
            <w:tcW w:w="300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  <w:lang w:val="en-US"/>
              </w:rPr>
            </w:pPr>
            <w:r w:rsidRPr="00112A8E">
              <w:rPr>
                <w:sz w:val="24"/>
                <w:szCs w:val="28"/>
                <w:lang w:val="en-US"/>
              </w:rPr>
              <w:t>0,9</w:t>
            </w:r>
          </w:p>
        </w:tc>
        <w:tc>
          <w:tcPr>
            <w:tcW w:w="568" w:type="pct"/>
          </w:tcPr>
          <w:p w:rsidR="000F16B1" w:rsidRPr="00112A8E" w:rsidRDefault="000F16B1" w:rsidP="00E417D7">
            <w:pPr>
              <w:spacing w:line="240" w:lineRule="auto"/>
              <w:jc w:val="center"/>
              <w:rPr>
                <w:sz w:val="24"/>
                <w:szCs w:val="28"/>
              </w:rPr>
            </w:pPr>
            <w:r w:rsidRPr="00112A8E">
              <w:rPr>
                <w:sz w:val="24"/>
                <w:szCs w:val="28"/>
              </w:rPr>
              <w:t>800</w:t>
            </w:r>
          </w:p>
        </w:tc>
      </w:tr>
    </w:tbl>
    <w:p w:rsidR="000F16B1" w:rsidRDefault="00112A8E" w:rsidP="00752FF2">
      <w:pPr>
        <w:pStyle w:val="a5"/>
        <w:spacing w:before="240"/>
        <w:ind w:firstLine="709"/>
        <w:rPr>
          <w:b/>
        </w:rPr>
      </w:pPr>
      <w:r>
        <w:rPr>
          <w:b/>
        </w:rPr>
        <w:t>Контрольные вопросы:</w:t>
      </w:r>
    </w:p>
    <w:p w:rsidR="00112A8E" w:rsidRPr="00112A8E" w:rsidRDefault="00112A8E" w:rsidP="00112A8E">
      <w:pPr>
        <w:pStyle w:val="a5"/>
        <w:numPr>
          <w:ilvl w:val="0"/>
          <w:numId w:val="39"/>
        </w:numPr>
        <w:ind w:left="0" w:firstLine="709"/>
      </w:pPr>
      <w:r>
        <w:t>Какими фак</w:t>
      </w:r>
      <w:r w:rsidRPr="00112A8E">
        <w:t>торами определяется тип производства?</w:t>
      </w:r>
    </w:p>
    <w:p w:rsidR="00112A8E" w:rsidRPr="00112A8E" w:rsidRDefault="00112A8E" w:rsidP="00112A8E">
      <w:pPr>
        <w:pStyle w:val="a5"/>
        <w:numPr>
          <w:ilvl w:val="0"/>
          <w:numId w:val="39"/>
        </w:numPr>
        <w:ind w:left="0" w:firstLine="709"/>
      </w:pPr>
      <w:r w:rsidRPr="00112A8E">
        <w:t>Назовите характерные черты массового производства.</w:t>
      </w:r>
    </w:p>
    <w:p w:rsidR="000F16B1" w:rsidRDefault="000F16B1">
      <w:pPr>
        <w:spacing w:after="160" w:line="259" w:lineRule="auto"/>
        <w:jc w:val="left"/>
        <w:rPr>
          <w:b/>
          <w:bCs/>
          <w:szCs w:val="40"/>
        </w:rPr>
      </w:pPr>
    </w:p>
    <w:p w:rsidR="00336C61" w:rsidRDefault="00436DAE" w:rsidP="00364732">
      <w:pPr>
        <w:pStyle w:val="a5"/>
        <w:jc w:val="center"/>
        <w:rPr>
          <w:b/>
        </w:rPr>
      </w:pPr>
      <w:r>
        <w:rPr>
          <w:b/>
        </w:rPr>
        <w:t>ПРАКТИЧЕСКАЯ РАБОТА № 3</w:t>
      </w:r>
    </w:p>
    <w:p w:rsidR="00336C61" w:rsidRPr="007B6313" w:rsidRDefault="00336C61" w:rsidP="00957EE9">
      <w:pPr>
        <w:ind w:firstLine="708"/>
      </w:pPr>
      <w:r w:rsidRPr="009F05DD">
        <w:rPr>
          <w:b/>
        </w:rPr>
        <w:t xml:space="preserve">Название работы: </w:t>
      </w:r>
      <w:r w:rsidR="00355182">
        <w:t>Расчет основных показателей производственной программы</w:t>
      </w:r>
      <w:r w:rsidR="006F1F7B">
        <w:t>.</w:t>
      </w:r>
    </w:p>
    <w:p w:rsidR="00336C61" w:rsidRPr="009F05DD" w:rsidRDefault="00336C61" w:rsidP="00355182">
      <w:pPr>
        <w:ind w:firstLine="708"/>
        <w:rPr>
          <w:b/>
        </w:rPr>
      </w:pPr>
      <w:r w:rsidRPr="009F05DD">
        <w:rPr>
          <w:b/>
        </w:rPr>
        <w:t>Цель работы:</w:t>
      </w:r>
      <w:r w:rsidR="00355182">
        <w:rPr>
          <w:spacing w:val="3"/>
        </w:rPr>
        <w:t>научится определять валовую, товарную, реализованную, условно-чистую и чистую продукцию.</w:t>
      </w:r>
    </w:p>
    <w:p w:rsidR="003E42A7" w:rsidRPr="009F05DD" w:rsidRDefault="003E42A7" w:rsidP="003E42A7">
      <w:pPr>
        <w:ind w:firstLine="708"/>
        <w:rPr>
          <w:b/>
        </w:rPr>
      </w:pPr>
      <w:r w:rsidRPr="009F05DD">
        <w:rPr>
          <w:b/>
        </w:rPr>
        <w:t>знания (актуализация):</w:t>
      </w:r>
    </w:p>
    <w:p w:rsidR="003E42A7" w:rsidRPr="009F05DD" w:rsidRDefault="002942D7" w:rsidP="003E42A7">
      <w:pPr>
        <w:pStyle w:val="a3"/>
        <w:numPr>
          <w:ilvl w:val="0"/>
          <w:numId w:val="1"/>
        </w:numPr>
        <w:ind w:left="0" w:firstLine="709"/>
        <w:jc w:val="left"/>
      </w:pPr>
      <w:r w:rsidRPr="0014051F">
        <w:rPr>
          <w:szCs w:val="28"/>
        </w:rPr>
        <w:t>принципы координации производственной деятельности</w:t>
      </w:r>
      <w:r>
        <w:t>;</w:t>
      </w:r>
    </w:p>
    <w:p w:rsidR="00432DD7" w:rsidRDefault="00432DD7" w:rsidP="00957EE9">
      <w:pPr>
        <w:ind w:firstLine="708"/>
        <w:rPr>
          <w:b/>
        </w:rPr>
      </w:pPr>
      <w:r>
        <w:rPr>
          <w:b/>
        </w:rPr>
        <w:t>умения:</w:t>
      </w:r>
    </w:p>
    <w:p w:rsidR="00432DD7" w:rsidRPr="00432DD7" w:rsidRDefault="00432DD7" w:rsidP="00957EE9">
      <w:pPr>
        <w:ind w:firstLine="708"/>
      </w:pPr>
      <w:r w:rsidRPr="00432DD7">
        <w:t xml:space="preserve">– </w:t>
      </w:r>
      <w:r w:rsidR="003E42A7" w:rsidRPr="0014051F">
        <w:rPr>
          <w:szCs w:val="28"/>
        </w:rPr>
        <w:t>произ</w:t>
      </w:r>
      <w:r w:rsidR="003E42A7">
        <w:rPr>
          <w:szCs w:val="28"/>
        </w:rPr>
        <w:t xml:space="preserve">водить технологические расчеты, и расчеты </w:t>
      </w:r>
      <w:r w:rsidR="003E42A7" w:rsidRPr="0014051F">
        <w:rPr>
          <w:szCs w:val="28"/>
        </w:rPr>
        <w:t>и материальных затрат</w:t>
      </w:r>
      <w:r w:rsidR="003E42A7">
        <w:t>.</w:t>
      </w:r>
    </w:p>
    <w:p w:rsidR="00EF1BF5" w:rsidRDefault="00EE4B6A" w:rsidP="00957EE9">
      <w:pPr>
        <w:ind w:firstLine="708"/>
        <w:rPr>
          <w:b/>
        </w:rPr>
      </w:pPr>
      <w:r>
        <w:rPr>
          <w:b/>
        </w:rPr>
        <w:t>Задача 1.</w:t>
      </w:r>
    </w:p>
    <w:p w:rsidR="00EF1BF5" w:rsidRPr="00BE6ABD" w:rsidRDefault="00BE6ABD" w:rsidP="00957EE9">
      <w:pPr>
        <w:ind w:firstLine="708"/>
      </w:pPr>
      <w:r w:rsidRPr="00BE6ABD">
        <w:t>Определите показатели производственной программы по следующим данным:</w:t>
      </w:r>
    </w:p>
    <w:tbl>
      <w:tblPr>
        <w:tblStyle w:val="ab"/>
        <w:tblW w:w="0" w:type="auto"/>
        <w:jc w:val="center"/>
        <w:tblLook w:val="04A0"/>
      </w:tblPr>
      <w:tblGrid>
        <w:gridCol w:w="7366"/>
        <w:gridCol w:w="1979"/>
      </w:tblGrid>
      <w:tr w:rsidR="00BE6ABD" w:rsidRPr="00BE6ABD" w:rsidTr="00BE6ABD">
        <w:trPr>
          <w:jc w:val="center"/>
        </w:trPr>
        <w:tc>
          <w:tcPr>
            <w:tcW w:w="7366" w:type="dxa"/>
          </w:tcPr>
          <w:p w:rsidR="00BE6ABD" w:rsidRPr="00BE6ABD" w:rsidRDefault="00BE6ABD" w:rsidP="00BE6ABD">
            <w:pPr>
              <w:spacing w:line="240" w:lineRule="auto"/>
              <w:jc w:val="center"/>
              <w:rPr>
                <w:sz w:val="24"/>
              </w:rPr>
            </w:pPr>
            <w:r w:rsidRPr="00BE6ABD">
              <w:rPr>
                <w:sz w:val="24"/>
              </w:rPr>
              <w:t>Показатель</w:t>
            </w:r>
          </w:p>
        </w:tc>
        <w:tc>
          <w:tcPr>
            <w:tcW w:w="1979" w:type="dxa"/>
          </w:tcPr>
          <w:p w:rsidR="00BE6ABD" w:rsidRPr="00BE6ABD" w:rsidRDefault="00BE6ABD" w:rsidP="00BE6ABD">
            <w:pPr>
              <w:spacing w:line="240" w:lineRule="auto"/>
              <w:jc w:val="center"/>
              <w:rPr>
                <w:sz w:val="24"/>
              </w:rPr>
            </w:pPr>
            <w:r w:rsidRPr="00BE6ABD">
              <w:rPr>
                <w:sz w:val="24"/>
              </w:rPr>
              <w:t>Сумма, руб.</w:t>
            </w:r>
          </w:p>
        </w:tc>
      </w:tr>
      <w:tr w:rsidR="00BE6ABD" w:rsidRPr="00BE6ABD" w:rsidTr="00BE6ABD">
        <w:trPr>
          <w:jc w:val="center"/>
        </w:trPr>
        <w:tc>
          <w:tcPr>
            <w:tcW w:w="7366" w:type="dxa"/>
          </w:tcPr>
          <w:p w:rsidR="00BE6ABD" w:rsidRPr="00BE6ABD" w:rsidRDefault="00BE6ABD" w:rsidP="00BE6ABD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Изделия для реализации на сторону</w:t>
            </w:r>
          </w:p>
        </w:tc>
        <w:tc>
          <w:tcPr>
            <w:tcW w:w="1979" w:type="dxa"/>
          </w:tcPr>
          <w:p w:rsidR="00BE6ABD" w:rsidRPr="00BE6ABD" w:rsidRDefault="00C0585E" w:rsidP="00BE6AB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44185</w:t>
            </w:r>
          </w:p>
        </w:tc>
      </w:tr>
      <w:tr w:rsidR="00BE6ABD" w:rsidRPr="00BE6ABD" w:rsidTr="00BE6ABD">
        <w:trPr>
          <w:jc w:val="center"/>
        </w:trPr>
        <w:tc>
          <w:tcPr>
            <w:tcW w:w="7366" w:type="dxa"/>
          </w:tcPr>
          <w:p w:rsidR="00BE6ABD" w:rsidRPr="00BE6ABD" w:rsidRDefault="00BE6ABD" w:rsidP="00BE6ABD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Прочая продукция для реализации на сторону</w:t>
            </w:r>
          </w:p>
        </w:tc>
        <w:tc>
          <w:tcPr>
            <w:tcW w:w="1979" w:type="dxa"/>
          </w:tcPr>
          <w:p w:rsidR="00BE6ABD" w:rsidRPr="00BE6ABD" w:rsidRDefault="00523615" w:rsidP="00BE6AB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 w:rsidR="00C0585E">
              <w:rPr>
                <w:sz w:val="24"/>
              </w:rPr>
              <w:t>915</w:t>
            </w:r>
          </w:p>
        </w:tc>
      </w:tr>
      <w:tr w:rsidR="00BE6ABD" w:rsidRPr="00BE6ABD" w:rsidTr="00BE6ABD">
        <w:trPr>
          <w:jc w:val="center"/>
        </w:trPr>
        <w:tc>
          <w:tcPr>
            <w:tcW w:w="7366" w:type="dxa"/>
          </w:tcPr>
          <w:p w:rsidR="00BE6ABD" w:rsidRPr="00BE6ABD" w:rsidRDefault="00BE6ABD" w:rsidP="00BE6ABD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Стоимость выполненных работ</w:t>
            </w:r>
            <w:r w:rsidR="00523615">
              <w:rPr>
                <w:sz w:val="24"/>
              </w:rPr>
              <w:t xml:space="preserve"> для реализации на сторону</w:t>
            </w:r>
          </w:p>
        </w:tc>
        <w:tc>
          <w:tcPr>
            <w:tcW w:w="1979" w:type="dxa"/>
          </w:tcPr>
          <w:p w:rsidR="00BE6ABD" w:rsidRPr="00BE6ABD" w:rsidRDefault="00C0585E" w:rsidP="00BE6AB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750</w:t>
            </w:r>
          </w:p>
        </w:tc>
      </w:tr>
      <w:tr w:rsidR="00BE6ABD" w:rsidRPr="00BE6ABD" w:rsidTr="00BE6ABD">
        <w:trPr>
          <w:jc w:val="center"/>
        </w:trPr>
        <w:tc>
          <w:tcPr>
            <w:tcW w:w="7366" w:type="dxa"/>
          </w:tcPr>
          <w:p w:rsidR="00BE6ABD" w:rsidRPr="00BE6ABD" w:rsidRDefault="00BA6FFD" w:rsidP="00BE6ABD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Стоимость полуфабрикатов, предназначенных для реализации</w:t>
            </w:r>
            <w:r w:rsidR="005B3F5C">
              <w:rPr>
                <w:sz w:val="24"/>
              </w:rPr>
              <w:t xml:space="preserve"> на сторону</w:t>
            </w:r>
          </w:p>
        </w:tc>
        <w:tc>
          <w:tcPr>
            <w:tcW w:w="1979" w:type="dxa"/>
          </w:tcPr>
          <w:p w:rsidR="00BE6ABD" w:rsidRPr="00BE6ABD" w:rsidRDefault="00C0585E" w:rsidP="00BE6AB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450</w:t>
            </w:r>
          </w:p>
        </w:tc>
      </w:tr>
      <w:tr w:rsidR="00BE6ABD" w:rsidRPr="00BE6ABD" w:rsidTr="00BE6ABD">
        <w:trPr>
          <w:jc w:val="center"/>
        </w:trPr>
        <w:tc>
          <w:tcPr>
            <w:tcW w:w="7366" w:type="dxa"/>
          </w:tcPr>
          <w:p w:rsidR="00BE6ABD" w:rsidRPr="00BE6ABD" w:rsidRDefault="000229C4" w:rsidP="00BE6ABD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Стоимость основных фондов собственного производства</w:t>
            </w:r>
          </w:p>
        </w:tc>
        <w:tc>
          <w:tcPr>
            <w:tcW w:w="1979" w:type="dxa"/>
          </w:tcPr>
          <w:p w:rsidR="00BE6ABD" w:rsidRPr="00BE6ABD" w:rsidRDefault="00C0585E" w:rsidP="00BE6AB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500</w:t>
            </w:r>
          </w:p>
        </w:tc>
      </w:tr>
      <w:tr w:rsidR="00BE6ABD" w:rsidRPr="00BE6ABD" w:rsidTr="00BE6ABD">
        <w:trPr>
          <w:jc w:val="center"/>
        </w:trPr>
        <w:tc>
          <w:tcPr>
            <w:tcW w:w="7366" w:type="dxa"/>
          </w:tcPr>
          <w:p w:rsidR="00BE6ABD" w:rsidRPr="00BE6ABD" w:rsidRDefault="000229C4" w:rsidP="00BE6ABD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Стоимость материалов заказчика, поступивших в переработку</w:t>
            </w:r>
          </w:p>
        </w:tc>
        <w:tc>
          <w:tcPr>
            <w:tcW w:w="1979" w:type="dxa"/>
          </w:tcPr>
          <w:p w:rsidR="00BE6ABD" w:rsidRPr="00BE6ABD" w:rsidRDefault="00C0585E" w:rsidP="00BE6AB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</w:tc>
      </w:tr>
      <w:tr w:rsidR="00BE6ABD" w:rsidRPr="00BE6ABD" w:rsidTr="00BE6ABD">
        <w:trPr>
          <w:jc w:val="center"/>
        </w:trPr>
        <w:tc>
          <w:tcPr>
            <w:tcW w:w="7366" w:type="dxa"/>
          </w:tcPr>
          <w:p w:rsidR="00BE6ABD" w:rsidRPr="00BE6ABD" w:rsidRDefault="00DB2714" w:rsidP="00BE6ABD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Стоимость полуфабрикатов собственного производства и инструментов для собственных нужд на начало периода</w:t>
            </w:r>
          </w:p>
        </w:tc>
        <w:tc>
          <w:tcPr>
            <w:tcW w:w="1979" w:type="dxa"/>
          </w:tcPr>
          <w:p w:rsidR="00BE6ABD" w:rsidRPr="00BE6ABD" w:rsidRDefault="00C0585E" w:rsidP="00BE6AB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500</w:t>
            </w:r>
          </w:p>
        </w:tc>
      </w:tr>
      <w:tr w:rsidR="00DB2714" w:rsidRPr="00BE6ABD" w:rsidTr="00BE6ABD">
        <w:trPr>
          <w:jc w:val="center"/>
        </w:trPr>
        <w:tc>
          <w:tcPr>
            <w:tcW w:w="7366" w:type="dxa"/>
          </w:tcPr>
          <w:p w:rsidR="00DB2714" w:rsidRDefault="00DB2714" w:rsidP="00DD764B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Стоимость полуфабрикатов собственного производства и инструментов</w:t>
            </w:r>
            <w:r w:rsidR="00DD764B">
              <w:rPr>
                <w:sz w:val="24"/>
              </w:rPr>
              <w:t xml:space="preserve"> для собственных нужд на конец периода</w:t>
            </w:r>
          </w:p>
        </w:tc>
        <w:tc>
          <w:tcPr>
            <w:tcW w:w="1979" w:type="dxa"/>
          </w:tcPr>
          <w:p w:rsidR="00DB2714" w:rsidRPr="00BE6ABD" w:rsidRDefault="00C0585E" w:rsidP="00BE6AB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250</w:t>
            </w:r>
          </w:p>
        </w:tc>
      </w:tr>
      <w:tr w:rsidR="00DB2714" w:rsidRPr="00BE6ABD" w:rsidTr="00F15B30">
        <w:trPr>
          <w:trHeight w:val="134"/>
          <w:jc w:val="center"/>
        </w:trPr>
        <w:tc>
          <w:tcPr>
            <w:tcW w:w="7366" w:type="dxa"/>
          </w:tcPr>
          <w:p w:rsidR="00DB2714" w:rsidRDefault="00DD764B" w:rsidP="00BE6ABD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Стоимость незавершенного производства на начало периода</w:t>
            </w:r>
          </w:p>
        </w:tc>
        <w:tc>
          <w:tcPr>
            <w:tcW w:w="1979" w:type="dxa"/>
          </w:tcPr>
          <w:p w:rsidR="00DB2714" w:rsidRPr="00BE6ABD" w:rsidRDefault="00C0585E" w:rsidP="00BE6AB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</w:tr>
      <w:tr w:rsidR="00DB2714" w:rsidRPr="00BE6ABD" w:rsidTr="00BE6ABD">
        <w:trPr>
          <w:jc w:val="center"/>
        </w:trPr>
        <w:tc>
          <w:tcPr>
            <w:tcW w:w="7366" w:type="dxa"/>
          </w:tcPr>
          <w:p w:rsidR="00DB2714" w:rsidRDefault="00DD764B" w:rsidP="00DD764B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Стоимость незавершенного производства на конец периода</w:t>
            </w:r>
          </w:p>
        </w:tc>
        <w:tc>
          <w:tcPr>
            <w:tcW w:w="1979" w:type="dxa"/>
          </w:tcPr>
          <w:p w:rsidR="00DB2714" w:rsidRPr="00BE6ABD" w:rsidRDefault="00C0585E" w:rsidP="00BE6AB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  <w:tr w:rsidR="00DB2714" w:rsidRPr="00BE6ABD" w:rsidTr="00BE6ABD">
        <w:trPr>
          <w:jc w:val="center"/>
        </w:trPr>
        <w:tc>
          <w:tcPr>
            <w:tcW w:w="7366" w:type="dxa"/>
          </w:tcPr>
          <w:p w:rsidR="00DB2714" w:rsidRDefault="00DD764B" w:rsidP="00BE6ABD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Остатки готовой продукции на складе на начало периода</w:t>
            </w:r>
          </w:p>
        </w:tc>
        <w:tc>
          <w:tcPr>
            <w:tcW w:w="1979" w:type="dxa"/>
          </w:tcPr>
          <w:p w:rsidR="00DB2714" w:rsidRPr="00BE6ABD" w:rsidRDefault="00C0585E" w:rsidP="00BE6AB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250</w:t>
            </w:r>
          </w:p>
        </w:tc>
      </w:tr>
      <w:tr w:rsidR="00DB2714" w:rsidRPr="00BE6ABD" w:rsidTr="00BE6ABD">
        <w:trPr>
          <w:jc w:val="center"/>
        </w:trPr>
        <w:tc>
          <w:tcPr>
            <w:tcW w:w="7366" w:type="dxa"/>
          </w:tcPr>
          <w:p w:rsidR="00DB2714" w:rsidRDefault="00DD764B" w:rsidP="00DD764B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Остатки готовой продукции на складе на конец периода</w:t>
            </w:r>
          </w:p>
        </w:tc>
        <w:tc>
          <w:tcPr>
            <w:tcW w:w="1979" w:type="dxa"/>
          </w:tcPr>
          <w:p w:rsidR="00DB2714" w:rsidRPr="00BE6ABD" w:rsidRDefault="00C0585E" w:rsidP="00BE6AB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260</w:t>
            </w:r>
          </w:p>
        </w:tc>
      </w:tr>
      <w:tr w:rsidR="00DB2714" w:rsidRPr="00BE6ABD" w:rsidTr="00BE6ABD">
        <w:trPr>
          <w:jc w:val="center"/>
        </w:trPr>
        <w:tc>
          <w:tcPr>
            <w:tcW w:w="7366" w:type="dxa"/>
          </w:tcPr>
          <w:p w:rsidR="00DB2714" w:rsidRDefault="00DD764B" w:rsidP="00BE6ABD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Материальные затраты</w:t>
            </w:r>
          </w:p>
        </w:tc>
        <w:tc>
          <w:tcPr>
            <w:tcW w:w="1979" w:type="dxa"/>
          </w:tcPr>
          <w:p w:rsidR="00DB2714" w:rsidRPr="00BE6ABD" w:rsidRDefault="00C0585E" w:rsidP="00BE6AB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23000</w:t>
            </w:r>
          </w:p>
        </w:tc>
      </w:tr>
      <w:tr w:rsidR="00DB2714" w:rsidRPr="00BE6ABD" w:rsidTr="00BE6ABD">
        <w:trPr>
          <w:jc w:val="center"/>
        </w:trPr>
        <w:tc>
          <w:tcPr>
            <w:tcW w:w="7366" w:type="dxa"/>
          </w:tcPr>
          <w:p w:rsidR="00DB2714" w:rsidRDefault="00DD764B" w:rsidP="00BE6ABD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Амортизационные отчисления</w:t>
            </w:r>
          </w:p>
        </w:tc>
        <w:tc>
          <w:tcPr>
            <w:tcW w:w="1979" w:type="dxa"/>
          </w:tcPr>
          <w:p w:rsidR="00DB2714" w:rsidRPr="00BE6ABD" w:rsidRDefault="00C0585E" w:rsidP="00BE6AB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10000</w:t>
            </w:r>
          </w:p>
        </w:tc>
      </w:tr>
    </w:tbl>
    <w:p w:rsidR="00EF1BF5" w:rsidRDefault="00EF1BF5" w:rsidP="00957EE9">
      <w:pPr>
        <w:ind w:firstLine="708"/>
        <w:rPr>
          <w:b/>
        </w:rPr>
      </w:pPr>
    </w:p>
    <w:p w:rsidR="00402F50" w:rsidRPr="00BE6ABD" w:rsidRDefault="00402F50" w:rsidP="00402F50">
      <w:pPr>
        <w:ind w:firstLine="708"/>
      </w:pPr>
      <w:r w:rsidRPr="00911B30">
        <w:rPr>
          <w:b/>
        </w:rPr>
        <w:t>Задача 2.</w:t>
      </w:r>
      <w:r w:rsidRPr="00BE6ABD">
        <w:t>Определите показатели производственной программы по следующим данным:</w:t>
      </w:r>
    </w:p>
    <w:tbl>
      <w:tblPr>
        <w:tblStyle w:val="ab"/>
        <w:tblW w:w="0" w:type="auto"/>
        <w:jc w:val="center"/>
        <w:tblLook w:val="04A0"/>
      </w:tblPr>
      <w:tblGrid>
        <w:gridCol w:w="7366"/>
        <w:gridCol w:w="1979"/>
      </w:tblGrid>
      <w:tr w:rsidR="00402F50" w:rsidRPr="00BE6ABD" w:rsidTr="00F17ACB">
        <w:trPr>
          <w:jc w:val="center"/>
        </w:trPr>
        <w:tc>
          <w:tcPr>
            <w:tcW w:w="7366" w:type="dxa"/>
          </w:tcPr>
          <w:p w:rsidR="00402F50" w:rsidRPr="00BE6ABD" w:rsidRDefault="00402F50" w:rsidP="00F17ACB">
            <w:pPr>
              <w:spacing w:line="240" w:lineRule="auto"/>
              <w:jc w:val="center"/>
              <w:rPr>
                <w:sz w:val="24"/>
              </w:rPr>
            </w:pPr>
            <w:r w:rsidRPr="00BE6ABD">
              <w:rPr>
                <w:sz w:val="24"/>
              </w:rPr>
              <w:t>Показатель</w:t>
            </w:r>
          </w:p>
        </w:tc>
        <w:tc>
          <w:tcPr>
            <w:tcW w:w="1979" w:type="dxa"/>
          </w:tcPr>
          <w:p w:rsidR="00402F50" w:rsidRPr="00BE6ABD" w:rsidRDefault="00402F50" w:rsidP="00F17ACB">
            <w:pPr>
              <w:spacing w:line="240" w:lineRule="auto"/>
              <w:jc w:val="center"/>
              <w:rPr>
                <w:sz w:val="24"/>
              </w:rPr>
            </w:pPr>
            <w:r w:rsidRPr="00BE6ABD">
              <w:rPr>
                <w:sz w:val="24"/>
              </w:rPr>
              <w:t>Сумма, руб.</w:t>
            </w:r>
          </w:p>
        </w:tc>
      </w:tr>
      <w:tr w:rsidR="00402F50" w:rsidRPr="00BE6ABD" w:rsidTr="00F17ACB">
        <w:trPr>
          <w:jc w:val="center"/>
        </w:trPr>
        <w:tc>
          <w:tcPr>
            <w:tcW w:w="7366" w:type="dxa"/>
          </w:tcPr>
          <w:p w:rsidR="00402F50" w:rsidRPr="00BE6ABD" w:rsidRDefault="00CF639E" w:rsidP="00F17ACB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Выпущено продукции для продажи</w:t>
            </w:r>
          </w:p>
        </w:tc>
        <w:tc>
          <w:tcPr>
            <w:tcW w:w="1979" w:type="dxa"/>
          </w:tcPr>
          <w:p w:rsidR="00402F50" w:rsidRPr="00BE6ABD" w:rsidRDefault="00CF639E" w:rsidP="00F17ACB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  <w:tr w:rsidR="00402F50" w:rsidRPr="00BE6ABD" w:rsidTr="00F17ACB">
        <w:trPr>
          <w:jc w:val="center"/>
        </w:trPr>
        <w:tc>
          <w:tcPr>
            <w:tcW w:w="7366" w:type="dxa"/>
          </w:tcPr>
          <w:p w:rsidR="00402F50" w:rsidRPr="00BE6ABD" w:rsidRDefault="00CF639E" w:rsidP="00F17ACB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Полуфабрикаты, предназначенные для реализации</w:t>
            </w:r>
          </w:p>
        </w:tc>
        <w:tc>
          <w:tcPr>
            <w:tcW w:w="1979" w:type="dxa"/>
          </w:tcPr>
          <w:p w:rsidR="00402F50" w:rsidRPr="00BE6ABD" w:rsidRDefault="00CF639E" w:rsidP="00F17ACB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</w:tr>
      <w:tr w:rsidR="00402F50" w:rsidRPr="00BE6ABD" w:rsidTr="00F17ACB">
        <w:trPr>
          <w:jc w:val="center"/>
        </w:trPr>
        <w:tc>
          <w:tcPr>
            <w:tcW w:w="7366" w:type="dxa"/>
          </w:tcPr>
          <w:p w:rsidR="00402F50" w:rsidRPr="00BE6ABD" w:rsidRDefault="00F15B30" w:rsidP="00F17ACB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Гаражный комплекс</w:t>
            </w:r>
          </w:p>
        </w:tc>
        <w:tc>
          <w:tcPr>
            <w:tcW w:w="1979" w:type="dxa"/>
          </w:tcPr>
          <w:p w:rsidR="00402F50" w:rsidRPr="00BE6ABD" w:rsidRDefault="00CF639E" w:rsidP="00F17ACB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125</w:t>
            </w:r>
          </w:p>
        </w:tc>
      </w:tr>
      <w:tr w:rsidR="00F15B30" w:rsidRPr="00BE6ABD" w:rsidTr="00F17ACB">
        <w:trPr>
          <w:jc w:val="center"/>
        </w:trPr>
        <w:tc>
          <w:tcPr>
            <w:tcW w:w="7366" w:type="dxa"/>
          </w:tcPr>
          <w:p w:rsidR="00F15B30" w:rsidRDefault="00F15B30" w:rsidP="00F15B30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Незавершенное производство на начало периода</w:t>
            </w:r>
          </w:p>
        </w:tc>
        <w:tc>
          <w:tcPr>
            <w:tcW w:w="1979" w:type="dxa"/>
          </w:tcPr>
          <w:p w:rsidR="00F15B30" w:rsidRPr="00BE6ABD" w:rsidRDefault="006555DA" w:rsidP="00F15B30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F15B30" w:rsidRPr="00BE6ABD" w:rsidTr="00F17ACB">
        <w:trPr>
          <w:jc w:val="center"/>
        </w:trPr>
        <w:tc>
          <w:tcPr>
            <w:tcW w:w="7366" w:type="dxa"/>
          </w:tcPr>
          <w:p w:rsidR="00F15B30" w:rsidRDefault="00F15B30" w:rsidP="00F15B30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Незавершенное производство на конец периода</w:t>
            </w:r>
          </w:p>
        </w:tc>
        <w:tc>
          <w:tcPr>
            <w:tcW w:w="1979" w:type="dxa"/>
          </w:tcPr>
          <w:p w:rsidR="00F15B30" w:rsidRPr="00BE6ABD" w:rsidRDefault="006555DA" w:rsidP="00F15B30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</w:tr>
      <w:tr w:rsidR="00402F50" w:rsidRPr="00BE6ABD" w:rsidTr="00F17ACB">
        <w:trPr>
          <w:jc w:val="center"/>
        </w:trPr>
        <w:tc>
          <w:tcPr>
            <w:tcW w:w="7366" w:type="dxa"/>
          </w:tcPr>
          <w:p w:rsidR="00402F50" w:rsidRPr="00BE6ABD" w:rsidRDefault="009376F9" w:rsidP="00F17ACB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Инструменты для собственных нужд на начало периода</w:t>
            </w:r>
          </w:p>
        </w:tc>
        <w:tc>
          <w:tcPr>
            <w:tcW w:w="1979" w:type="dxa"/>
          </w:tcPr>
          <w:p w:rsidR="00402F50" w:rsidRPr="00BE6ABD" w:rsidRDefault="009376F9" w:rsidP="00F17ACB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402F50" w:rsidRPr="00BE6ABD" w:rsidTr="00F17ACB">
        <w:trPr>
          <w:jc w:val="center"/>
        </w:trPr>
        <w:tc>
          <w:tcPr>
            <w:tcW w:w="7366" w:type="dxa"/>
          </w:tcPr>
          <w:p w:rsidR="00402F50" w:rsidRPr="00BE6ABD" w:rsidRDefault="009376F9" w:rsidP="00F17ACB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Инструменты для собственных нужд на конец периода</w:t>
            </w:r>
          </w:p>
        </w:tc>
        <w:tc>
          <w:tcPr>
            <w:tcW w:w="1979" w:type="dxa"/>
          </w:tcPr>
          <w:p w:rsidR="00402F50" w:rsidRPr="00BE6ABD" w:rsidRDefault="009376F9" w:rsidP="00F17ACB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</w:tr>
      <w:tr w:rsidR="00402F50" w:rsidRPr="00BE6ABD" w:rsidTr="00F17ACB">
        <w:trPr>
          <w:jc w:val="center"/>
        </w:trPr>
        <w:tc>
          <w:tcPr>
            <w:tcW w:w="7366" w:type="dxa"/>
          </w:tcPr>
          <w:p w:rsidR="00402F50" w:rsidRDefault="003E49A8" w:rsidP="00F17ACB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Нереализованная продукция на начало периода</w:t>
            </w:r>
          </w:p>
        </w:tc>
        <w:tc>
          <w:tcPr>
            <w:tcW w:w="1979" w:type="dxa"/>
          </w:tcPr>
          <w:p w:rsidR="00402F50" w:rsidRPr="00BE6ABD" w:rsidRDefault="003E49A8" w:rsidP="00F17ACB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</w:tr>
      <w:tr w:rsidR="00402F50" w:rsidRPr="00BE6ABD" w:rsidTr="00F17ACB">
        <w:trPr>
          <w:jc w:val="center"/>
        </w:trPr>
        <w:tc>
          <w:tcPr>
            <w:tcW w:w="7366" w:type="dxa"/>
          </w:tcPr>
          <w:p w:rsidR="00402F50" w:rsidRDefault="003E49A8" w:rsidP="00F17ACB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Нереализованная продукция на конец периода</w:t>
            </w:r>
          </w:p>
        </w:tc>
        <w:tc>
          <w:tcPr>
            <w:tcW w:w="1979" w:type="dxa"/>
          </w:tcPr>
          <w:p w:rsidR="00402F50" w:rsidRPr="00BE6ABD" w:rsidRDefault="003E49A8" w:rsidP="00F17ACB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</w:tr>
      <w:tr w:rsidR="00402F50" w:rsidRPr="00BE6ABD" w:rsidTr="00F17ACB">
        <w:trPr>
          <w:jc w:val="center"/>
        </w:trPr>
        <w:tc>
          <w:tcPr>
            <w:tcW w:w="7366" w:type="dxa"/>
          </w:tcPr>
          <w:p w:rsidR="00402F50" w:rsidRDefault="00352E05" w:rsidP="00F17ACB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Товары, отгруженные на начало периода</w:t>
            </w:r>
          </w:p>
        </w:tc>
        <w:tc>
          <w:tcPr>
            <w:tcW w:w="1979" w:type="dxa"/>
          </w:tcPr>
          <w:p w:rsidR="00402F50" w:rsidRPr="00BE6ABD" w:rsidRDefault="00352E05" w:rsidP="00F17ACB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</w:tr>
      <w:tr w:rsidR="00402F50" w:rsidRPr="00BE6ABD" w:rsidTr="00F17ACB">
        <w:trPr>
          <w:jc w:val="center"/>
        </w:trPr>
        <w:tc>
          <w:tcPr>
            <w:tcW w:w="7366" w:type="dxa"/>
          </w:tcPr>
          <w:p w:rsidR="00402F50" w:rsidRDefault="00352E05" w:rsidP="00F17ACB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Товары, отгруженные на конец периода</w:t>
            </w:r>
          </w:p>
        </w:tc>
        <w:tc>
          <w:tcPr>
            <w:tcW w:w="1979" w:type="dxa"/>
          </w:tcPr>
          <w:p w:rsidR="00402F50" w:rsidRPr="00BE6ABD" w:rsidRDefault="00352E05" w:rsidP="00F17ACB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</w:tr>
      <w:tr w:rsidR="00402F50" w:rsidRPr="00BE6ABD" w:rsidTr="00F17ACB">
        <w:trPr>
          <w:jc w:val="center"/>
        </w:trPr>
        <w:tc>
          <w:tcPr>
            <w:tcW w:w="7366" w:type="dxa"/>
          </w:tcPr>
          <w:p w:rsidR="00402F50" w:rsidRDefault="00352E05" w:rsidP="00F17ACB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Материальные затраты</w:t>
            </w:r>
          </w:p>
        </w:tc>
        <w:tc>
          <w:tcPr>
            <w:tcW w:w="1979" w:type="dxa"/>
          </w:tcPr>
          <w:p w:rsidR="00402F50" w:rsidRPr="00BE6ABD" w:rsidRDefault="00352E05" w:rsidP="00F17ACB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</w:tr>
      <w:tr w:rsidR="00402F50" w:rsidRPr="00BE6ABD" w:rsidTr="00F17ACB">
        <w:trPr>
          <w:jc w:val="center"/>
        </w:trPr>
        <w:tc>
          <w:tcPr>
            <w:tcW w:w="7366" w:type="dxa"/>
          </w:tcPr>
          <w:p w:rsidR="00402F50" w:rsidRDefault="00352E05" w:rsidP="00F17ACB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Амортизация</w:t>
            </w:r>
          </w:p>
        </w:tc>
        <w:tc>
          <w:tcPr>
            <w:tcW w:w="1979" w:type="dxa"/>
          </w:tcPr>
          <w:p w:rsidR="00402F50" w:rsidRPr="00BE6ABD" w:rsidRDefault="00352E05" w:rsidP="00F17ACB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</w:tr>
    </w:tbl>
    <w:p w:rsidR="002F2D73" w:rsidRDefault="002F2D73" w:rsidP="00B020A5">
      <w:pPr>
        <w:spacing w:before="240"/>
        <w:ind w:firstLine="708"/>
      </w:pPr>
      <w:r w:rsidRPr="00B020A5">
        <w:rPr>
          <w:b/>
        </w:rPr>
        <w:t>Задача 3.</w:t>
      </w:r>
      <w:r>
        <w:t xml:space="preserve"> Определите объем валовой, товарной и реализованной продукции по следующим данным. Стоимость готовых изделий 59,5 тыс. руб., стоимость оказанных услуг – 10,5 тыс. руб., стоимость незавершенного производства на начало периода составляет 15,9 тыс., руб., а на конец – 4,4 тыс. руб.</w:t>
      </w:r>
      <w:r w:rsidR="00481D1D">
        <w:t>, остатки готовой продукции на складе на начало и конец периодов: 13 тыс. и 20,7 тыс. рублей соответственно.</w:t>
      </w:r>
    </w:p>
    <w:p w:rsidR="00C22EB8" w:rsidRDefault="00E2719B" w:rsidP="00D55C2A">
      <w:pPr>
        <w:ind w:firstLine="708"/>
      </w:pPr>
      <w:r w:rsidRPr="00B020A5">
        <w:rPr>
          <w:b/>
        </w:rPr>
        <w:t>Задача 4.</w:t>
      </w:r>
      <w:r>
        <w:t xml:space="preserve"> Предприятие произвело продукции 50 000 единиц, цена на единицу составляет 115 руб./шт. Также было выпущено полуфабрикатов общим количеством 1,5 единиц, цена за единицу – </w:t>
      </w:r>
      <w:r w:rsidR="005308DD">
        <w:t xml:space="preserve">830 руб. Остаток инструмента собственного производства составляет: на начало года 3,4 тыс., </w:t>
      </w:r>
      <w:r w:rsidR="005308DD">
        <w:lastRenderedPageBreak/>
        <w:t>на конец года – 4,8 тыс. единиц. Определить показатели производственной программы.</w:t>
      </w:r>
    </w:p>
    <w:p w:rsidR="002358A9" w:rsidRDefault="002358A9" w:rsidP="005817D3">
      <w:pPr>
        <w:ind w:firstLine="708"/>
      </w:pPr>
      <w:r w:rsidRPr="00B020A5">
        <w:rPr>
          <w:b/>
        </w:rPr>
        <w:t>Задача 5.</w:t>
      </w:r>
      <w:r>
        <w:t xml:space="preserve"> Готова</w:t>
      </w:r>
      <w:r w:rsidR="005817D3">
        <w:t>я</w:t>
      </w:r>
      <w:r>
        <w:t xml:space="preserve"> к реализации продукция составляет 600 тыс. руб.</w:t>
      </w:r>
      <w:r w:rsidR="00D823B4">
        <w:t xml:space="preserve"> Остатки на складах на начало периода и конец периода составляет 40,4 и 98,2 тыс. руб. соответственно. На предприятии существует также и незавершённое производство, стоимость которого на начало периода составляет 38, 3 тыс. руб., а на конец – 15,4 тыс. руб.</w:t>
      </w:r>
      <w:r w:rsidR="005817D3">
        <w:t xml:space="preserve"> Услуги, оказанные сторонним организациям составляют 12 тыс. рублей, а полуфабрикаты для реализации составили 9,8 тыс. рублей. Определяете производственную программу по приведенным данным. </w:t>
      </w:r>
    </w:p>
    <w:p w:rsidR="00D55C2A" w:rsidRPr="00D55C2A" w:rsidRDefault="00402F50" w:rsidP="00D55C2A">
      <w:pPr>
        <w:ind w:firstLine="708"/>
      </w:pPr>
      <w:r w:rsidRPr="00B020A5">
        <w:rPr>
          <w:b/>
        </w:rPr>
        <w:t>Задача 6.</w:t>
      </w:r>
      <w:r w:rsidR="00D55C2A" w:rsidRPr="00D55C2A">
        <w:t xml:space="preserve">В отчетном периоде предприятие выпустило изделий А в количестве 200 шт., изделий Б – 300 шт. Цена изделия А </w:t>
      </w:r>
      <w:r w:rsidR="006F1F7B" w:rsidRPr="00D55C2A">
        <w:t>–</w:t>
      </w:r>
      <w:r w:rsidR="00D55C2A" w:rsidRPr="00D55C2A">
        <w:t>18</w:t>
      </w:r>
      <w:r w:rsidR="00D55C2A">
        <w:t>00 руб., изделия Б – 2 580 руб.</w:t>
      </w:r>
    </w:p>
    <w:p w:rsidR="00D55C2A" w:rsidRPr="00D55C2A" w:rsidRDefault="00D55C2A" w:rsidP="00D55C2A">
      <w:pPr>
        <w:ind w:firstLine="708"/>
      </w:pPr>
      <w:r w:rsidRPr="00D55C2A">
        <w:t xml:space="preserve">Стоимость услуг промышленного характера, оказанных сторонним предприятиям 37 500 руб. Остаток НЗП на начало года 53 000 </w:t>
      </w:r>
      <w:r>
        <w:t>руб., на конец года 75 000 руб.</w:t>
      </w:r>
    </w:p>
    <w:p w:rsidR="00D55C2A" w:rsidRDefault="00D55C2A" w:rsidP="00D55C2A">
      <w:pPr>
        <w:ind w:firstLine="708"/>
      </w:pPr>
      <w:r w:rsidRPr="00D55C2A">
        <w:t>Наряду с основной продукцией произведена тара на сумму 12 000 руб., в том числе для отпуска на сторону на сумму 8 000 руб.</w:t>
      </w:r>
    </w:p>
    <w:p w:rsidR="006861D6" w:rsidRPr="006861D6" w:rsidRDefault="006861D6" w:rsidP="00D55C2A">
      <w:pPr>
        <w:ind w:firstLine="708"/>
        <w:rPr>
          <w:b/>
        </w:rPr>
      </w:pPr>
      <w:r w:rsidRPr="006861D6">
        <w:rPr>
          <w:b/>
        </w:rPr>
        <w:t>Контрольные вопросы.</w:t>
      </w:r>
    </w:p>
    <w:p w:rsidR="006861D6" w:rsidRDefault="006861D6" w:rsidP="00B020A5">
      <w:pPr>
        <w:pStyle w:val="a3"/>
        <w:numPr>
          <w:ilvl w:val="0"/>
          <w:numId w:val="40"/>
        </w:numPr>
        <w:ind w:left="0" w:firstLine="708"/>
      </w:pPr>
      <w:r w:rsidRPr="006861D6">
        <w:t>Какова взаимосвязь производственной программы и производственной мощности?</w:t>
      </w:r>
    </w:p>
    <w:p w:rsidR="003F11CA" w:rsidRDefault="003F11CA">
      <w:pPr>
        <w:spacing w:after="160" w:line="259" w:lineRule="auto"/>
        <w:jc w:val="left"/>
      </w:pPr>
    </w:p>
    <w:p w:rsidR="003F11CA" w:rsidRDefault="00436DAE" w:rsidP="003F11CA">
      <w:pPr>
        <w:pStyle w:val="a5"/>
        <w:jc w:val="center"/>
        <w:rPr>
          <w:b/>
        </w:rPr>
      </w:pPr>
      <w:r>
        <w:rPr>
          <w:b/>
        </w:rPr>
        <w:t>ПРАКТИЧЕСКАЯ РАБОТА № 4</w:t>
      </w:r>
    </w:p>
    <w:p w:rsidR="003F11CA" w:rsidRPr="007B6313" w:rsidRDefault="003F11CA" w:rsidP="003F11CA">
      <w:pPr>
        <w:ind w:firstLine="708"/>
      </w:pPr>
      <w:r w:rsidRPr="009F05DD">
        <w:rPr>
          <w:b/>
        </w:rPr>
        <w:t xml:space="preserve">Название работы: </w:t>
      </w:r>
      <w:r>
        <w:t>Расчет длительности производственного цикла при разных видах перемещения предмета труда</w:t>
      </w:r>
    </w:p>
    <w:p w:rsidR="003F11CA" w:rsidRPr="009F05DD" w:rsidRDefault="003F11CA" w:rsidP="003F11CA">
      <w:pPr>
        <w:ind w:firstLine="708"/>
        <w:rPr>
          <w:b/>
        </w:rPr>
      </w:pPr>
      <w:r w:rsidRPr="009F05DD">
        <w:rPr>
          <w:b/>
        </w:rPr>
        <w:t>Цель работы:</w:t>
      </w:r>
      <w:r>
        <w:rPr>
          <w:spacing w:val="3"/>
        </w:rPr>
        <w:t>научится рассчитывать длительность технологического цикла при последоват</w:t>
      </w:r>
      <w:r w:rsidR="009A6B14">
        <w:rPr>
          <w:spacing w:val="3"/>
        </w:rPr>
        <w:t>ельном, параллельном и последов</w:t>
      </w:r>
      <w:r>
        <w:rPr>
          <w:spacing w:val="3"/>
        </w:rPr>
        <w:t>а</w:t>
      </w:r>
      <w:r w:rsidR="009A6B14">
        <w:rPr>
          <w:spacing w:val="3"/>
        </w:rPr>
        <w:t>тельно-параллельном вида</w:t>
      </w:r>
      <w:r>
        <w:rPr>
          <w:spacing w:val="3"/>
        </w:rPr>
        <w:t>х движения.</w:t>
      </w:r>
    </w:p>
    <w:p w:rsidR="00911B30" w:rsidRPr="009F05DD" w:rsidRDefault="00911B30" w:rsidP="00911B30">
      <w:pPr>
        <w:ind w:firstLine="708"/>
        <w:rPr>
          <w:b/>
        </w:rPr>
      </w:pPr>
      <w:r w:rsidRPr="009F05DD">
        <w:rPr>
          <w:b/>
        </w:rPr>
        <w:t>знания (актуализация):</w:t>
      </w:r>
    </w:p>
    <w:p w:rsidR="00911B30" w:rsidRPr="009F05DD" w:rsidRDefault="00911B30" w:rsidP="00911B30">
      <w:pPr>
        <w:pStyle w:val="a3"/>
        <w:numPr>
          <w:ilvl w:val="0"/>
          <w:numId w:val="1"/>
        </w:numPr>
        <w:ind w:left="0" w:firstLine="709"/>
      </w:pPr>
      <w:r w:rsidRPr="0014051F">
        <w:rPr>
          <w:szCs w:val="28"/>
        </w:rPr>
        <w:lastRenderedPageBreak/>
        <w:t>методику расчета времени заготовительных, слесарно-сборочных, сварочных и газоплазменных работ</w:t>
      </w:r>
      <w:r>
        <w:t>.</w:t>
      </w:r>
    </w:p>
    <w:p w:rsidR="003F11CA" w:rsidRDefault="003F11CA" w:rsidP="003F11CA">
      <w:pPr>
        <w:ind w:firstLine="708"/>
        <w:rPr>
          <w:b/>
        </w:rPr>
      </w:pPr>
      <w:r>
        <w:rPr>
          <w:b/>
        </w:rPr>
        <w:t>умения:</w:t>
      </w:r>
    </w:p>
    <w:p w:rsidR="003F11CA" w:rsidRPr="00432DD7" w:rsidRDefault="003F11CA" w:rsidP="003F11CA">
      <w:pPr>
        <w:ind w:firstLine="708"/>
      </w:pPr>
      <w:r w:rsidRPr="00432DD7">
        <w:t xml:space="preserve">– </w:t>
      </w:r>
      <w:r w:rsidR="00911B30" w:rsidRPr="0014051F">
        <w:rPr>
          <w:szCs w:val="28"/>
        </w:rPr>
        <w:t>рассчитывать нормы времени заготовительных, слесарно-сборочных, сварочных и газоплазменных работ</w:t>
      </w:r>
      <w:r w:rsidR="00911B30">
        <w:t>.</w:t>
      </w:r>
    </w:p>
    <w:p w:rsidR="00CF19C8" w:rsidRDefault="00CF19C8" w:rsidP="00CF19C8">
      <w:pPr>
        <w:ind w:firstLine="708"/>
        <w:jc w:val="center"/>
        <w:rPr>
          <w:b/>
        </w:rPr>
      </w:pPr>
      <w:r>
        <w:rPr>
          <w:b/>
        </w:rPr>
        <w:t>Теоретический материал</w:t>
      </w:r>
    </w:p>
    <w:p w:rsidR="00144CFC" w:rsidRDefault="00144CFC" w:rsidP="00144CFC">
      <w:pPr>
        <w:ind w:firstLine="708"/>
      </w:pPr>
      <w:r>
        <w:t>Длительность технологического цикла при обработке деталей рассчитывается по формулам.</w:t>
      </w:r>
    </w:p>
    <w:p w:rsidR="007F685B" w:rsidRDefault="007F685B" w:rsidP="001C21BC">
      <w:pPr>
        <w:pStyle w:val="a3"/>
        <w:numPr>
          <w:ilvl w:val="0"/>
          <w:numId w:val="4"/>
        </w:numPr>
      </w:pPr>
      <w:r>
        <w:t>при последовательном виде движения: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E417D7" w:rsidTr="00E417D7">
        <w:tc>
          <w:tcPr>
            <w:tcW w:w="8613" w:type="dxa"/>
          </w:tcPr>
          <w:p w:rsidR="00E417D7" w:rsidRDefault="00D02BE6" w:rsidP="00D4092A">
            <w:pPr>
              <w:jc w:val="center"/>
              <w:textAlignment w:val="baseline"/>
              <w:rPr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пос</m:t>
                    </m:r>
                  </m:sub>
                </m:sSub>
                <m:r>
                  <w:rPr>
                    <w:rFonts w:ascii="Cambria Math" w:hAnsi="Cambria Math"/>
                  </w:rPr>
                  <m:t>=n ×</m:t>
                </m:r>
                <m:nary>
                  <m:naryPr>
                    <m:chr m:val="∑"/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</w:rPr>
                    </m:ctrlPr>
                  </m:naryPr>
                  <m:sub/>
                  <m:sup/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шт.</m:t>
                        </m:r>
                      </m:sub>
                    </m:sSub>
                  </m:e>
                </m:nary>
              </m:oMath>
            </m:oMathPara>
          </w:p>
        </w:tc>
        <w:tc>
          <w:tcPr>
            <w:tcW w:w="958" w:type="dxa"/>
          </w:tcPr>
          <w:p w:rsidR="00E417D7" w:rsidRDefault="00E417D7" w:rsidP="00D4092A">
            <w:pPr>
              <w:textAlignment w:val="baseline"/>
              <w:rPr>
                <w:szCs w:val="28"/>
              </w:rPr>
            </w:pPr>
            <w:r>
              <w:rPr>
                <w:szCs w:val="28"/>
              </w:rPr>
              <w:t>(11)</w:t>
            </w:r>
          </w:p>
        </w:tc>
      </w:tr>
    </w:tbl>
    <w:p w:rsidR="00E97B1A" w:rsidRDefault="00E97B1A" w:rsidP="00E97B1A">
      <w:pPr>
        <w:pStyle w:val="a5"/>
      </w:pPr>
      <w:r>
        <w:t xml:space="preserve">где </w:t>
      </w:r>
      <m:oMath>
        <m:r>
          <w:rPr>
            <w:rFonts w:ascii="Cambria Math" w:hAnsi="Cambria Math"/>
          </w:rPr>
          <m:t>n</m:t>
        </m:r>
      </m:oMath>
      <w:r>
        <w:t xml:space="preserve"> – количество деталей в обработке партии, шт.;</w:t>
      </w:r>
    </w:p>
    <w:p w:rsidR="00E97B1A" w:rsidRPr="00E97B1A" w:rsidRDefault="00D02BE6" w:rsidP="00F25832">
      <w:pPr>
        <w:pStyle w:val="1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шт.</m:t>
            </m:r>
          </m:sub>
        </m:sSub>
      </m:oMath>
      <w:r w:rsidR="00E97B1A">
        <w:t xml:space="preserve"> – норма времени на операцию, мин.</w:t>
      </w:r>
    </w:p>
    <w:p w:rsidR="007F685B" w:rsidRDefault="00E97B1A" w:rsidP="001C21BC">
      <w:pPr>
        <w:pStyle w:val="a3"/>
        <w:numPr>
          <w:ilvl w:val="0"/>
          <w:numId w:val="4"/>
        </w:numPr>
      </w:pPr>
      <w:r>
        <w:t>при параллельном виде движения: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F25832" w:rsidTr="00D4092A">
        <w:tc>
          <w:tcPr>
            <w:tcW w:w="8613" w:type="dxa"/>
          </w:tcPr>
          <w:p w:rsidR="00F25832" w:rsidRDefault="00D02BE6" w:rsidP="00D4092A">
            <w:pPr>
              <w:jc w:val="center"/>
              <w:textAlignment w:val="baseline"/>
              <w:rPr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пар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nary>
                  <m:naryPr>
                    <m:chr m:val="∑"/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</w:rPr>
                    </m:ctrlPr>
                  </m:naryPr>
                  <m:sub/>
                  <m:sup/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шт.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+(</m:t>
                    </m:r>
                  </m:e>
                </m:nary>
                <m:r>
                  <w:rPr>
                    <w:rFonts w:ascii="Cambria Math" w:hAnsi="Cambria Math"/>
                  </w:rPr>
                  <m:t>n-1)×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дл.</m:t>
                    </m:r>
                  </m:sub>
                </m:sSub>
              </m:oMath>
            </m:oMathPara>
          </w:p>
        </w:tc>
        <w:tc>
          <w:tcPr>
            <w:tcW w:w="958" w:type="dxa"/>
          </w:tcPr>
          <w:p w:rsidR="00F25832" w:rsidRDefault="00F25832" w:rsidP="00D4092A">
            <w:pPr>
              <w:textAlignment w:val="baseline"/>
              <w:rPr>
                <w:szCs w:val="28"/>
              </w:rPr>
            </w:pPr>
            <w:r>
              <w:rPr>
                <w:szCs w:val="28"/>
              </w:rPr>
              <w:t>(12)</w:t>
            </w:r>
          </w:p>
        </w:tc>
      </w:tr>
    </w:tbl>
    <w:p w:rsidR="00E97B1A" w:rsidRDefault="00897C94" w:rsidP="00F25832">
      <w:pPr>
        <w:pStyle w:val="a5"/>
        <w:ind w:firstLine="567"/>
      </w:pPr>
      <w:r>
        <w:t xml:space="preserve">где </w:t>
      </w:r>
      <m:oMath>
        <m:sSub>
          <m:sSubPr>
            <m:ctrlPr>
              <w:rPr>
                <w:rFonts w:ascii="Cambria Math" w:hAnsi="Cambria Math"/>
                <w:bCs w:val="0"/>
                <w:i/>
                <w:szCs w:val="22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дл.</m:t>
            </m:r>
          </m:sub>
        </m:sSub>
      </m:oMath>
      <w:r>
        <w:rPr>
          <w:bCs w:val="0"/>
          <w:szCs w:val="22"/>
        </w:rPr>
        <w:t xml:space="preserve"> – продолжительность самой длинной по времени выполнения операции, мин.</w:t>
      </w:r>
    </w:p>
    <w:p w:rsidR="007F685B" w:rsidRDefault="007F685B" w:rsidP="001C21BC">
      <w:pPr>
        <w:pStyle w:val="a3"/>
        <w:numPr>
          <w:ilvl w:val="0"/>
          <w:numId w:val="4"/>
        </w:numPr>
      </w:pPr>
      <w:r>
        <w:t>при пара</w:t>
      </w:r>
      <w:r w:rsidR="00E97B1A">
        <w:t>ллельно-последовательном виде движения: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F25832" w:rsidTr="00D4092A">
        <w:tc>
          <w:tcPr>
            <w:tcW w:w="8613" w:type="dxa"/>
          </w:tcPr>
          <w:p w:rsidR="00F25832" w:rsidRDefault="00D02BE6" w:rsidP="00D4092A">
            <w:pPr>
              <w:jc w:val="center"/>
              <w:textAlignment w:val="baseline"/>
              <w:rPr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п-п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nary>
                  <m:naryPr>
                    <m:chr m:val="∑"/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</w:rPr>
                    </m:ctrlPr>
                  </m:naryPr>
                  <m:sub/>
                  <m:sup/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шт.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к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×(</m:t>
                    </m:r>
                  </m:e>
                </m:nary>
                <m:r>
                  <w:rPr>
                    <w:rFonts w:ascii="Cambria Math" w:hAnsi="Cambria Math"/>
                  </w:rPr>
                  <m:t>n-1)+</m:t>
                </m:r>
                <m:nary>
                  <m:naryPr>
                    <m:chr m:val="∑"/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</w:rPr>
                    </m:ctrlPr>
                  </m:naryPr>
                  <m:sub/>
                  <m:sup/>
                  <m:e>
                    <m:r>
                      <w:rPr>
                        <w:rFonts w:ascii="Cambria Math" w:hAnsi="Cambria Math"/>
                      </w:rPr>
                      <m:t>S</m:t>
                    </m:r>
                  </m:e>
                </m:nary>
              </m:oMath>
            </m:oMathPara>
          </w:p>
        </w:tc>
        <w:tc>
          <w:tcPr>
            <w:tcW w:w="958" w:type="dxa"/>
          </w:tcPr>
          <w:p w:rsidR="00F25832" w:rsidRDefault="00F25832" w:rsidP="00D4092A">
            <w:pPr>
              <w:textAlignment w:val="baseline"/>
              <w:rPr>
                <w:szCs w:val="28"/>
              </w:rPr>
            </w:pPr>
            <w:r>
              <w:rPr>
                <w:szCs w:val="28"/>
              </w:rPr>
              <w:t>(13)</w:t>
            </w:r>
          </w:p>
        </w:tc>
      </w:tr>
    </w:tbl>
    <w:p w:rsidR="002C157D" w:rsidRDefault="002C157D" w:rsidP="00F25832">
      <w:pPr>
        <w:pStyle w:val="a5"/>
        <w:ind w:firstLine="709"/>
        <w:rPr>
          <w:bCs w:val="0"/>
          <w:szCs w:val="22"/>
        </w:rPr>
      </w:pPr>
      <w:r>
        <w:t xml:space="preserve">где </w:t>
      </w:r>
      <m:oMath>
        <m:sSub>
          <m:sSubPr>
            <m:ctrlPr>
              <w:rPr>
                <w:rFonts w:ascii="Cambria Math" w:hAnsi="Cambria Math"/>
                <w:bCs w:val="0"/>
                <w:i/>
                <w:szCs w:val="22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к</m:t>
            </m:r>
          </m:sub>
        </m:sSub>
      </m:oMath>
      <w:r>
        <w:rPr>
          <w:bCs w:val="0"/>
          <w:szCs w:val="22"/>
        </w:rPr>
        <w:t xml:space="preserve"> – время последней (конечной) операции;</w:t>
      </w:r>
    </w:p>
    <w:p w:rsidR="002C157D" w:rsidRDefault="00D02BE6" w:rsidP="00F25832">
      <w:pPr>
        <w:ind w:firstLine="709"/>
      </w:pPr>
      <m:oMath>
        <m:nary>
          <m:naryPr>
            <m:chr m:val="∑"/>
            <m:limLoc m:val="undOvr"/>
            <m:subHide m:val="on"/>
            <m:supHide m:val="on"/>
            <m:ctrlPr>
              <w:rPr>
                <w:rFonts w:ascii="Cambria Math" w:hAnsi="Cambria Math"/>
              </w:rPr>
            </m:ctrlPr>
          </m:naryPr>
          <m:sub/>
          <m:sup/>
          <m:e>
            <m:r>
              <w:rPr>
                <w:rFonts w:ascii="Cambria Math" w:hAnsi="Cambria Math"/>
              </w:rPr>
              <m:t>S</m:t>
            </m:r>
          </m:e>
        </m:nary>
      </m:oMath>
      <w:r w:rsidR="002C157D">
        <w:t xml:space="preserve"> – сумма смещений во времени.</w:t>
      </w:r>
    </w:p>
    <w:p w:rsidR="002C157D" w:rsidRDefault="00370B8F" w:rsidP="00370B8F">
      <w:pPr>
        <w:ind w:firstLine="708"/>
        <w:rPr>
          <w:shd w:val="clear" w:color="auto" w:fill="FFFFFF"/>
        </w:rPr>
      </w:pPr>
      <w:r>
        <w:rPr>
          <w:shd w:val="clear" w:color="auto" w:fill="FFFFFF"/>
        </w:rPr>
        <w:t>Минимальное смещение определяется разностью между длительностями предыдущей большей и</w:t>
      </w:r>
      <w:r w:rsidR="00B67884">
        <w:rPr>
          <w:shd w:val="clear" w:color="auto" w:fill="FFFFFF"/>
        </w:rPr>
        <w:t xml:space="preserve"> последующей меньшей операциями по формуле: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564009" w:rsidTr="00D4092A">
        <w:tc>
          <w:tcPr>
            <w:tcW w:w="8613" w:type="dxa"/>
          </w:tcPr>
          <w:p w:rsidR="00564009" w:rsidRDefault="00460FF1" w:rsidP="00D4092A">
            <w:pPr>
              <w:jc w:val="center"/>
              <w:textAlignment w:val="baseline"/>
              <w:rPr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S</m:t>
                </m:r>
                <m:r>
                  <w:rPr>
                    <w:rFonts w:ascii="Cambria Math" w:hAnsi="Cambria Math"/>
                  </w:rPr>
                  <m:t>=(n-1)×(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б</m:t>
                    </m:r>
                  </m:sub>
                </m:sSub>
                <m: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м</m:t>
                    </m:r>
                  </m:sub>
                </m:sSub>
                <m:r>
                  <w:rPr>
                    <w:rFonts w:ascii="Cambria Math" w:hAnsi="Cambria Math"/>
                  </w:rPr>
                  <m:t>)</m:t>
                </m:r>
              </m:oMath>
            </m:oMathPara>
          </w:p>
        </w:tc>
        <w:tc>
          <w:tcPr>
            <w:tcW w:w="958" w:type="dxa"/>
          </w:tcPr>
          <w:p w:rsidR="00564009" w:rsidRDefault="00564009" w:rsidP="00D4092A">
            <w:pPr>
              <w:textAlignment w:val="baseline"/>
              <w:rPr>
                <w:szCs w:val="28"/>
              </w:rPr>
            </w:pPr>
            <w:r>
              <w:rPr>
                <w:szCs w:val="28"/>
              </w:rPr>
              <w:t>(14)</w:t>
            </w:r>
          </w:p>
        </w:tc>
      </w:tr>
    </w:tbl>
    <w:p w:rsidR="00B67884" w:rsidRDefault="00B67884" w:rsidP="00B67884">
      <w:pPr>
        <w:ind w:firstLine="708"/>
      </w:pPr>
      <w:r>
        <w:t xml:space="preserve">где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б</m:t>
            </m:r>
          </m:sub>
        </m:sSub>
      </m:oMath>
      <w:r>
        <w:t xml:space="preserve"> – наибольшая по времени операция.</w:t>
      </w:r>
    </w:p>
    <w:p w:rsidR="00B67884" w:rsidRPr="00B67884" w:rsidRDefault="00D02BE6" w:rsidP="00B67884">
      <w:pPr>
        <w:ind w:firstLine="708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м</m:t>
            </m:r>
          </m:sub>
        </m:sSub>
      </m:oMath>
      <w:r w:rsidR="00B67884">
        <w:t xml:space="preserve">  – наименьшая по времени операция.</w:t>
      </w:r>
    </w:p>
    <w:p w:rsidR="003F11CA" w:rsidRDefault="003F11CA" w:rsidP="003F11CA">
      <w:pPr>
        <w:ind w:firstLine="708"/>
        <w:rPr>
          <w:b/>
        </w:rPr>
      </w:pPr>
      <w:r>
        <w:rPr>
          <w:b/>
        </w:rPr>
        <w:t>Задача 1.</w:t>
      </w:r>
    </w:p>
    <w:p w:rsidR="003F11CA" w:rsidRDefault="00F05A8D" w:rsidP="00F05A8D">
      <w:pPr>
        <w:ind w:firstLine="708"/>
      </w:pPr>
      <w:r>
        <w:lastRenderedPageBreak/>
        <w:t xml:space="preserve">Определить длительность технологического цикла сборки и сварки </w:t>
      </w:r>
      <w:r w:rsidR="00703C72">
        <w:t xml:space="preserve">2 </w:t>
      </w:r>
      <w:r>
        <w:t>балок. Технологический процесс обработки детали состоит из следующих операций, представленных в таблице:</w:t>
      </w:r>
    </w:p>
    <w:tbl>
      <w:tblPr>
        <w:tblStyle w:val="ab"/>
        <w:tblW w:w="0" w:type="auto"/>
        <w:tblLook w:val="04A0"/>
      </w:tblPr>
      <w:tblGrid>
        <w:gridCol w:w="1838"/>
        <w:gridCol w:w="5103"/>
        <w:gridCol w:w="2404"/>
      </w:tblGrid>
      <w:tr w:rsidR="00B65CF0" w:rsidRPr="00C810AC" w:rsidTr="00B65CF0">
        <w:tc>
          <w:tcPr>
            <w:tcW w:w="1838" w:type="dxa"/>
            <w:vAlign w:val="center"/>
          </w:tcPr>
          <w:p w:rsidR="00C810AC" w:rsidRPr="00C810AC" w:rsidRDefault="00C810AC" w:rsidP="00B65CF0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№операции</w:t>
            </w:r>
          </w:p>
        </w:tc>
        <w:tc>
          <w:tcPr>
            <w:tcW w:w="5103" w:type="dxa"/>
            <w:vAlign w:val="center"/>
          </w:tcPr>
          <w:p w:rsidR="00C810AC" w:rsidRPr="00C810AC" w:rsidRDefault="00C810AC" w:rsidP="00C810AC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Операция</w:t>
            </w:r>
          </w:p>
        </w:tc>
        <w:tc>
          <w:tcPr>
            <w:tcW w:w="2404" w:type="dxa"/>
            <w:vAlign w:val="center"/>
          </w:tcPr>
          <w:p w:rsidR="00C810AC" w:rsidRPr="00C810AC" w:rsidRDefault="00C810AC" w:rsidP="00C810AC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Норма времени, мин.</w:t>
            </w:r>
          </w:p>
        </w:tc>
      </w:tr>
      <w:tr w:rsidR="00F05A8D" w:rsidRPr="00C810AC" w:rsidTr="00B65CF0">
        <w:tc>
          <w:tcPr>
            <w:tcW w:w="1838" w:type="dxa"/>
            <w:vAlign w:val="center"/>
          </w:tcPr>
          <w:p w:rsidR="00F05A8D" w:rsidRPr="00C810AC" w:rsidRDefault="00F05A8D" w:rsidP="00F05A8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103" w:type="dxa"/>
            <w:vAlign w:val="center"/>
          </w:tcPr>
          <w:p w:rsidR="00F05A8D" w:rsidRPr="008D2E24" w:rsidRDefault="00F05A8D" w:rsidP="00F05A8D">
            <w:pPr>
              <w:spacing w:line="240" w:lineRule="auto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Стыковка вертикальных и горизонтальных листов</w:t>
            </w:r>
          </w:p>
        </w:tc>
        <w:tc>
          <w:tcPr>
            <w:tcW w:w="2404" w:type="dxa"/>
            <w:vAlign w:val="center"/>
          </w:tcPr>
          <w:p w:rsidR="00F05A8D" w:rsidRPr="008D2E24" w:rsidRDefault="00F05A8D" w:rsidP="00F05A8D">
            <w:pPr>
              <w:spacing w:line="240" w:lineRule="auto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2</w:t>
            </w:r>
          </w:p>
        </w:tc>
      </w:tr>
      <w:tr w:rsidR="00F05A8D" w:rsidRPr="00C810AC" w:rsidTr="00B65CF0">
        <w:tc>
          <w:tcPr>
            <w:tcW w:w="1838" w:type="dxa"/>
            <w:vAlign w:val="center"/>
          </w:tcPr>
          <w:p w:rsidR="00F05A8D" w:rsidRPr="00C810AC" w:rsidRDefault="00F05A8D" w:rsidP="00F05A8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103" w:type="dxa"/>
            <w:vAlign w:val="center"/>
          </w:tcPr>
          <w:p w:rsidR="00F05A8D" w:rsidRPr="008D2E24" w:rsidRDefault="00F05A8D" w:rsidP="00F05A8D">
            <w:pPr>
              <w:spacing w:line="240" w:lineRule="auto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Автоматическая сварки стыков</w:t>
            </w:r>
          </w:p>
        </w:tc>
        <w:tc>
          <w:tcPr>
            <w:tcW w:w="2404" w:type="dxa"/>
            <w:vAlign w:val="center"/>
          </w:tcPr>
          <w:p w:rsidR="00F05A8D" w:rsidRPr="008D2E24" w:rsidRDefault="00F05A8D" w:rsidP="00F05A8D">
            <w:pPr>
              <w:spacing w:line="240" w:lineRule="auto"/>
              <w:jc w:val="center"/>
              <w:rPr>
                <w:sz w:val="20"/>
                <w:lang w:eastAsia="en-US"/>
              </w:rPr>
            </w:pPr>
            <w:r w:rsidRPr="008D2E24">
              <w:rPr>
                <w:sz w:val="20"/>
                <w:lang w:eastAsia="en-US"/>
              </w:rPr>
              <w:t>5</w:t>
            </w:r>
          </w:p>
        </w:tc>
      </w:tr>
      <w:tr w:rsidR="00F05A8D" w:rsidRPr="00C810AC" w:rsidTr="00B65CF0">
        <w:tc>
          <w:tcPr>
            <w:tcW w:w="1838" w:type="dxa"/>
            <w:vAlign w:val="center"/>
          </w:tcPr>
          <w:p w:rsidR="00F05A8D" w:rsidRPr="00C810AC" w:rsidRDefault="00F05A8D" w:rsidP="00F05A8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103" w:type="dxa"/>
            <w:vAlign w:val="center"/>
          </w:tcPr>
          <w:p w:rsidR="00F05A8D" w:rsidRPr="008D2E24" w:rsidRDefault="00F05A8D" w:rsidP="00F05A8D">
            <w:pPr>
              <w:spacing w:line="240" w:lineRule="auto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Правка листов</w:t>
            </w:r>
          </w:p>
        </w:tc>
        <w:tc>
          <w:tcPr>
            <w:tcW w:w="2404" w:type="dxa"/>
            <w:vAlign w:val="center"/>
          </w:tcPr>
          <w:p w:rsidR="00F05A8D" w:rsidRPr="008D2E24" w:rsidRDefault="00F05A8D" w:rsidP="00F05A8D">
            <w:pPr>
              <w:spacing w:line="240" w:lineRule="auto"/>
              <w:jc w:val="center"/>
              <w:rPr>
                <w:sz w:val="20"/>
                <w:lang w:eastAsia="en-US"/>
              </w:rPr>
            </w:pPr>
            <w:r w:rsidRPr="008D2E24">
              <w:rPr>
                <w:sz w:val="20"/>
                <w:lang w:eastAsia="en-US"/>
              </w:rPr>
              <w:t>7</w:t>
            </w:r>
          </w:p>
        </w:tc>
      </w:tr>
      <w:tr w:rsidR="00F05A8D" w:rsidRPr="00C810AC" w:rsidTr="00B65CF0">
        <w:tc>
          <w:tcPr>
            <w:tcW w:w="1838" w:type="dxa"/>
            <w:vAlign w:val="center"/>
          </w:tcPr>
          <w:p w:rsidR="00F05A8D" w:rsidRPr="00C810AC" w:rsidRDefault="00F05A8D" w:rsidP="00F05A8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103" w:type="dxa"/>
            <w:vAlign w:val="center"/>
          </w:tcPr>
          <w:p w:rsidR="00F05A8D" w:rsidRPr="008D2E24" w:rsidRDefault="00F05A8D" w:rsidP="00F05A8D">
            <w:pPr>
              <w:spacing w:line="240" w:lineRule="auto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Сборка двутаврового сечения; сварка поясных швов</w:t>
            </w:r>
          </w:p>
        </w:tc>
        <w:tc>
          <w:tcPr>
            <w:tcW w:w="2404" w:type="dxa"/>
            <w:vAlign w:val="center"/>
          </w:tcPr>
          <w:p w:rsidR="00F05A8D" w:rsidRPr="008D2E24" w:rsidRDefault="00F05A8D" w:rsidP="00F05A8D">
            <w:pPr>
              <w:spacing w:line="240" w:lineRule="auto"/>
              <w:jc w:val="center"/>
              <w:rPr>
                <w:sz w:val="20"/>
                <w:lang w:eastAsia="en-US"/>
              </w:rPr>
            </w:pPr>
            <w:r w:rsidRPr="008D2E24">
              <w:rPr>
                <w:sz w:val="20"/>
                <w:lang w:eastAsia="en-US"/>
              </w:rPr>
              <w:t>6</w:t>
            </w:r>
          </w:p>
        </w:tc>
      </w:tr>
      <w:tr w:rsidR="00F05A8D" w:rsidRPr="00C810AC" w:rsidTr="00B65CF0">
        <w:tc>
          <w:tcPr>
            <w:tcW w:w="1838" w:type="dxa"/>
            <w:vAlign w:val="center"/>
          </w:tcPr>
          <w:p w:rsidR="00F05A8D" w:rsidRPr="00C810AC" w:rsidRDefault="00F05A8D" w:rsidP="00F05A8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5103" w:type="dxa"/>
            <w:vAlign w:val="center"/>
          </w:tcPr>
          <w:p w:rsidR="00F05A8D" w:rsidRPr="008D2E24" w:rsidRDefault="00F05A8D" w:rsidP="00F05A8D">
            <w:pPr>
              <w:spacing w:line="240" w:lineRule="auto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Правка грибовидности и горизонтальности листов</w:t>
            </w:r>
          </w:p>
        </w:tc>
        <w:tc>
          <w:tcPr>
            <w:tcW w:w="2404" w:type="dxa"/>
            <w:vAlign w:val="center"/>
          </w:tcPr>
          <w:p w:rsidR="00F05A8D" w:rsidRPr="008D2E24" w:rsidRDefault="00F05A8D" w:rsidP="00F05A8D">
            <w:pPr>
              <w:spacing w:line="240" w:lineRule="auto"/>
              <w:jc w:val="center"/>
              <w:rPr>
                <w:sz w:val="20"/>
                <w:lang w:eastAsia="en-US"/>
              </w:rPr>
            </w:pPr>
            <w:r w:rsidRPr="008D2E24">
              <w:rPr>
                <w:sz w:val="20"/>
                <w:lang w:eastAsia="en-US"/>
              </w:rPr>
              <w:t>4</w:t>
            </w:r>
          </w:p>
        </w:tc>
      </w:tr>
      <w:tr w:rsidR="00F05A8D" w:rsidRPr="00C810AC" w:rsidTr="00B65CF0">
        <w:tc>
          <w:tcPr>
            <w:tcW w:w="1838" w:type="dxa"/>
            <w:vAlign w:val="center"/>
          </w:tcPr>
          <w:p w:rsidR="00F05A8D" w:rsidRDefault="00F05A8D" w:rsidP="00F05A8D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5103" w:type="dxa"/>
            <w:vAlign w:val="center"/>
          </w:tcPr>
          <w:p w:rsidR="00F05A8D" w:rsidRDefault="00F05A8D" w:rsidP="00F05A8D">
            <w:pPr>
              <w:spacing w:line="240" w:lineRule="auto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Фрезерование торцов балки</w:t>
            </w:r>
          </w:p>
        </w:tc>
        <w:tc>
          <w:tcPr>
            <w:tcW w:w="2404" w:type="dxa"/>
            <w:vAlign w:val="center"/>
          </w:tcPr>
          <w:p w:rsidR="00F05A8D" w:rsidRPr="008D2E24" w:rsidRDefault="00F05A8D" w:rsidP="00F05A8D">
            <w:pPr>
              <w:spacing w:line="240" w:lineRule="auto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5</w:t>
            </w:r>
          </w:p>
        </w:tc>
      </w:tr>
    </w:tbl>
    <w:p w:rsidR="00EE40CC" w:rsidRDefault="00EE40CC" w:rsidP="00E73C3E">
      <w:pPr>
        <w:spacing w:before="240"/>
        <w:ind w:firstLine="708"/>
        <w:rPr>
          <w:b/>
        </w:rPr>
      </w:pPr>
      <w:r>
        <w:rPr>
          <w:b/>
        </w:rPr>
        <w:t>Задача 2.</w:t>
      </w:r>
    </w:p>
    <w:p w:rsidR="00EE40CC" w:rsidRDefault="00380C44" w:rsidP="00EE40CC">
      <w:pPr>
        <w:ind w:firstLine="708"/>
      </w:pPr>
      <w:r>
        <w:t xml:space="preserve">Партия деталей в 10 штук обрабатывается при параллельном виде движения. Технологический процесс </w:t>
      </w:r>
      <w:r w:rsidR="00307350">
        <w:t xml:space="preserve">обработки детали состоит из 9 операций, длительность которых составляет: </w:t>
      </w:r>
      <w:r w:rsidR="00307350">
        <w:rPr>
          <w:lang w:val="en-US"/>
        </w:rPr>
        <w:t>t</w:t>
      </w:r>
      <w:r w:rsidR="00307350" w:rsidRPr="00307350">
        <w:rPr>
          <w:vertAlign w:val="subscript"/>
        </w:rPr>
        <w:t>1</w:t>
      </w:r>
      <w:r w:rsidR="00307350">
        <w:t>=3,</w:t>
      </w:r>
      <w:r w:rsidR="00307350">
        <w:rPr>
          <w:lang w:val="en-US"/>
        </w:rPr>
        <w:t>t</w:t>
      </w:r>
      <w:r w:rsidR="00307350" w:rsidRPr="00307350">
        <w:rPr>
          <w:vertAlign w:val="subscript"/>
        </w:rPr>
        <w:t>2</w:t>
      </w:r>
      <w:r w:rsidR="00307350">
        <w:t>=1,</w:t>
      </w:r>
      <w:r w:rsidR="00307350">
        <w:rPr>
          <w:lang w:val="en-US"/>
        </w:rPr>
        <w:t>t</w:t>
      </w:r>
      <w:r w:rsidR="00307350" w:rsidRPr="00307350">
        <w:rPr>
          <w:vertAlign w:val="subscript"/>
        </w:rPr>
        <w:t>3</w:t>
      </w:r>
      <w:r w:rsidR="00307350">
        <w:t>=9,</w:t>
      </w:r>
      <w:r w:rsidR="00307350">
        <w:rPr>
          <w:lang w:val="en-US"/>
        </w:rPr>
        <w:t>t</w:t>
      </w:r>
      <w:r w:rsidR="00307350" w:rsidRPr="00307350">
        <w:rPr>
          <w:vertAlign w:val="subscript"/>
        </w:rPr>
        <w:t>4</w:t>
      </w:r>
      <w:r w:rsidR="00307350">
        <w:t>=12,</w:t>
      </w:r>
      <w:r w:rsidR="00307350">
        <w:rPr>
          <w:lang w:val="en-US"/>
        </w:rPr>
        <w:t>t</w:t>
      </w:r>
      <w:r w:rsidR="00307350" w:rsidRPr="00307350">
        <w:rPr>
          <w:vertAlign w:val="subscript"/>
        </w:rPr>
        <w:t>5</w:t>
      </w:r>
      <w:r w:rsidR="00307350">
        <w:t>=20,</w:t>
      </w:r>
      <w:r w:rsidR="00307350">
        <w:rPr>
          <w:lang w:val="en-US"/>
        </w:rPr>
        <w:t>t</w:t>
      </w:r>
      <w:r w:rsidR="00307350" w:rsidRPr="00307350">
        <w:rPr>
          <w:vertAlign w:val="subscript"/>
        </w:rPr>
        <w:t>6</w:t>
      </w:r>
      <w:r w:rsidR="00307350">
        <w:t>=18,</w:t>
      </w:r>
      <w:r w:rsidR="00307350">
        <w:rPr>
          <w:lang w:val="en-US"/>
        </w:rPr>
        <w:t>t</w:t>
      </w:r>
      <w:r w:rsidR="00307350" w:rsidRPr="00307350">
        <w:rPr>
          <w:vertAlign w:val="subscript"/>
        </w:rPr>
        <w:t>7</w:t>
      </w:r>
      <w:r w:rsidR="00307350">
        <w:t>=2,</w:t>
      </w:r>
      <w:r w:rsidR="00307350">
        <w:rPr>
          <w:lang w:val="en-US"/>
        </w:rPr>
        <w:t>t</w:t>
      </w:r>
      <w:r w:rsidR="00307350" w:rsidRPr="00307350">
        <w:rPr>
          <w:vertAlign w:val="subscript"/>
        </w:rPr>
        <w:t>8</w:t>
      </w:r>
      <w:r w:rsidR="00307350">
        <w:t>=8,</w:t>
      </w:r>
      <w:r w:rsidR="00307350">
        <w:rPr>
          <w:lang w:val="en-US"/>
        </w:rPr>
        <w:t>t</w:t>
      </w:r>
      <w:r w:rsidR="00307350" w:rsidRPr="00307350">
        <w:rPr>
          <w:vertAlign w:val="subscript"/>
        </w:rPr>
        <w:t>9</w:t>
      </w:r>
      <w:r w:rsidR="00307350">
        <w:t>=8.</w:t>
      </w:r>
      <w:r w:rsidR="00572415">
        <w:t xml:space="preserve"> В результате внедрения технических усовершенствований, длительность</w:t>
      </w:r>
      <w:r w:rsidR="004F251A">
        <w:t xml:space="preserve"> операций № 5 и № 6 уменьшилась на 4 мин. каждая. Определить, насколько сократилась длительность технологического цикла. </w:t>
      </w:r>
    </w:p>
    <w:p w:rsidR="005B3076" w:rsidRPr="005B3076" w:rsidRDefault="005B3076" w:rsidP="00EE40CC">
      <w:pPr>
        <w:ind w:firstLine="708"/>
        <w:rPr>
          <w:b/>
        </w:rPr>
      </w:pPr>
      <w:r w:rsidRPr="005B3076">
        <w:rPr>
          <w:b/>
        </w:rPr>
        <w:t>Задача 3.</w:t>
      </w:r>
    </w:p>
    <w:p w:rsidR="005B3076" w:rsidRDefault="005B3076" w:rsidP="00EE40CC">
      <w:pPr>
        <w:ind w:firstLine="708"/>
      </w:pPr>
      <w:r>
        <w:t xml:space="preserve">Количество деталей в партии – 12 штук. Вид движения партии деталей – последовательный. Технологический процесс обработки детали состоит из 6 операций, длительность которых составляет (мин): </w:t>
      </w:r>
      <w:r>
        <w:rPr>
          <w:lang w:val="en-US"/>
        </w:rPr>
        <w:t>t</w:t>
      </w:r>
      <w:r w:rsidRPr="00307350">
        <w:rPr>
          <w:vertAlign w:val="subscript"/>
        </w:rPr>
        <w:t>1</w:t>
      </w:r>
      <w:r>
        <w:t>=4,</w:t>
      </w:r>
      <w:r>
        <w:rPr>
          <w:lang w:val="en-US"/>
        </w:rPr>
        <w:t>t</w:t>
      </w:r>
      <w:r w:rsidRPr="00307350">
        <w:rPr>
          <w:vertAlign w:val="subscript"/>
        </w:rPr>
        <w:t>2</w:t>
      </w:r>
      <w:r>
        <w:t>=6,</w:t>
      </w:r>
      <w:r>
        <w:rPr>
          <w:lang w:val="en-US"/>
        </w:rPr>
        <w:t>t</w:t>
      </w:r>
      <w:r w:rsidRPr="00307350">
        <w:rPr>
          <w:vertAlign w:val="subscript"/>
        </w:rPr>
        <w:t>3</w:t>
      </w:r>
      <w:r>
        <w:t>=6,</w:t>
      </w:r>
      <w:r>
        <w:rPr>
          <w:lang w:val="en-US"/>
        </w:rPr>
        <w:t>t</w:t>
      </w:r>
      <w:r w:rsidRPr="00307350">
        <w:rPr>
          <w:vertAlign w:val="subscript"/>
        </w:rPr>
        <w:t>4</w:t>
      </w:r>
      <w:r>
        <w:t>=2,</w:t>
      </w:r>
      <w:r>
        <w:rPr>
          <w:lang w:val="en-US"/>
        </w:rPr>
        <w:t>t</w:t>
      </w:r>
      <w:r w:rsidRPr="00307350">
        <w:rPr>
          <w:vertAlign w:val="subscript"/>
        </w:rPr>
        <w:t>5</w:t>
      </w:r>
      <w:r>
        <w:t>=5,</w:t>
      </w:r>
      <w:r>
        <w:rPr>
          <w:lang w:val="en-US"/>
        </w:rPr>
        <w:t>t</w:t>
      </w:r>
      <w:r w:rsidRPr="00307350">
        <w:rPr>
          <w:vertAlign w:val="subscript"/>
        </w:rPr>
        <w:t>6</w:t>
      </w:r>
      <w:r>
        <w:t xml:space="preserve">=3. Определить, как изменится </w:t>
      </w:r>
      <w:r w:rsidR="004074C3">
        <w:t>продолжительность обработки партии деталей, если последовательный вид движения заменить на последовательно-параллельным.</w:t>
      </w:r>
    </w:p>
    <w:p w:rsidR="00E25344" w:rsidRPr="00FD16E7" w:rsidRDefault="00FD16E7" w:rsidP="00EE40CC">
      <w:pPr>
        <w:ind w:firstLine="708"/>
        <w:rPr>
          <w:b/>
        </w:rPr>
      </w:pPr>
      <w:r w:rsidRPr="00FD16E7">
        <w:rPr>
          <w:b/>
        </w:rPr>
        <w:t>Задача 4.</w:t>
      </w:r>
    </w:p>
    <w:p w:rsidR="00FD16E7" w:rsidRDefault="00FD16E7" w:rsidP="00EE40CC">
      <w:pPr>
        <w:ind w:firstLine="708"/>
      </w:pPr>
      <w:r>
        <w:t>Партия деталей в 10 штук</w:t>
      </w:r>
      <w:r w:rsidR="0076098B">
        <w:t xml:space="preserve"> обрабатывается при последовательно-параллельном виде движения. Технологический процесс обработки детали состоит из 6 операций, длительность которых составляет (мин): </w:t>
      </w:r>
      <w:r w:rsidR="0076098B">
        <w:rPr>
          <w:lang w:val="en-US"/>
        </w:rPr>
        <w:t>t</w:t>
      </w:r>
      <w:r w:rsidR="0076098B" w:rsidRPr="00307350">
        <w:rPr>
          <w:vertAlign w:val="subscript"/>
        </w:rPr>
        <w:t>1</w:t>
      </w:r>
      <w:r w:rsidR="0076098B">
        <w:t>=2,</w:t>
      </w:r>
      <w:r w:rsidR="0076098B">
        <w:rPr>
          <w:lang w:val="en-US"/>
        </w:rPr>
        <w:t>t</w:t>
      </w:r>
      <w:r w:rsidR="0076098B" w:rsidRPr="00307350">
        <w:rPr>
          <w:vertAlign w:val="subscript"/>
        </w:rPr>
        <w:t>2</w:t>
      </w:r>
      <w:r w:rsidR="0076098B">
        <w:t>=9,</w:t>
      </w:r>
      <w:r w:rsidR="0076098B">
        <w:rPr>
          <w:lang w:val="en-US"/>
        </w:rPr>
        <w:t>t</w:t>
      </w:r>
      <w:r w:rsidR="0076098B" w:rsidRPr="00307350">
        <w:rPr>
          <w:vertAlign w:val="subscript"/>
        </w:rPr>
        <w:t>3</w:t>
      </w:r>
      <w:r w:rsidR="0076098B">
        <w:t>=5,</w:t>
      </w:r>
      <w:r w:rsidR="0076098B">
        <w:rPr>
          <w:lang w:val="en-US"/>
        </w:rPr>
        <w:t>t</w:t>
      </w:r>
      <w:r w:rsidR="0076098B" w:rsidRPr="00307350">
        <w:rPr>
          <w:vertAlign w:val="subscript"/>
        </w:rPr>
        <w:t>4</w:t>
      </w:r>
      <w:r w:rsidR="0076098B">
        <w:t>=,8</w:t>
      </w:r>
      <w:r w:rsidR="0076098B">
        <w:rPr>
          <w:lang w:val="en-US"/>
        </w:rPr>
        <w:t>t</w:t>
      </w:r>
      <w:r w:rsidR="0076098B" w:rsidRPr="00307350">
        <w:rPr>
          <w:vertAlign w:val="subscript"/>
        </w:rPr>
        <w:t>5</w:t>
      </w:r>
      <w:r w:rsidR="0076098B">
        <w:t>=3,</w:t>
      </w:r>
      <w:r w:rsidR="0076098B">
        <w:rPr>
          <w:lang w:val="en-US"/>
        </w:rPr>
        <w:t>t</w:t>
      </w:r>
      <w:r w:rsidR="0076098B" w:rsidRPr="00307350">
        <w:rPr>
          <w:vertAlign w:val="subscript"/>
        </w:rPr>
        <w:t>6</w:t>
      </w:r>
      <w:r w:rsidR="00A51AE9">
        <w:t>=4</w:t>
      </w:r>
      <w:r w:rsidR="0076098B">
        <w:t>.</w:t>
      </w:r>
      <w:r w:rsidR="00FB3A20">
        <w:t xml:space="preserve"> Пятую и</w:t>
      </w:r>
      <w:r w:rsidR="00B36698">
        <w:t xml:space="preserve"> шестую операцию объединили. Определить, как изменится продолжительность обработки партии деталей.</w:t>
      </w:r>
    </w:p>
    <w:p w:rsidR="00C1070E" w:rsidRPr="00C1070E" w:rsidRDefault="00C1070E" w:rsidP="00EE40CC">
      <w:pPr>
        <w:ind w:firstLine="708"/>
        <w:rPr>
          <w:b/>
        </w:rPr>
      </w:pPr>
      <w:r w:rsidRPr="00C1070E">
        <w:rPr>
          <w:b/>
        </w:rPr>
        <w:t>Задача 5.</w:t>
      </w:r>
    </w:p>
    <w:p w:rsidR="00C1070E" w:rsidRDefault="00C1070E" w:rsidP="00C1070E">
      <w:pPr>
        <w:ind w:firstLine="708"/>
      </w:pPr>
      <w:r>
        <w:lastRenderedPageBreak/>
        <w:t>Технологический процесс обработки детали состоит из следующих операций:</w:t>
      </w:r>
    </w:p>
    <w:tbl>
      <w:tblPr>
        <w:tblStyle w:val="ab"/>
        <w:tblW w:w="0" w:type="auto"/>
        <w:jc w:val="center"/>
        <w:tblLook w:val="04A0"/>
      </w:tblPr>
      <w:tblGrid>
        <w:gridCol w:w="1838"/>
        <w:gridCol w:w="5103"/>
        <w:gridCol w:w="2404"/>
      </w:tblGrid>
      <w:tr w:rsidR="00C1070E" w:rsidRPr="00C810AC" w:rsidTr="00FB3A20">
        <w:trPr>
          <w:jc w:val="center"/>
        </w:trPr>
        <w:tc>
          <w:tcPr>
            <w:tcW w:w="1838" w:type="dxa"/>
            <w:vAlign w:val="center"/>
          </w:tcPr>
          <w:p w:rsidR="00C1070E" w:rsidRPr="00C810AC" w:rsidRDefault="00C1070E" w:rsidP="00FB3A20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№ операции</w:t>
            </w:r>
          </w:p>
        </w:tc>
        <w:tc>
          <w:tcPr>
            <w:tcW w:w="5103" w:type="dxa"/>
            <w:vAlign w:val="center"/>
          </w:tcPr>
          <w:p w:rsidR="00C1070E" w:rsidRPr="00C810AC" w:rsidRDefault="00C1070E" w:rsidP="00FB3A20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Операция</w:t>
            </w:r>
          </w:p>
        </w:tc>
        <w:tc>
          <w:tcPr>
            <w:tcW w:w="2404" w:type="dxa"/>
            <w:vAlign w:val="center"/>
          </w:tcPr>
          <w:p w:rsidR="00C1070E" w:rsidRPr="00C810AC" w:rsidRDefault="00C1070E" w:rsidP="00FB3A20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Норма времени, мин.</w:t>
            </w:r>
          </w:p>
        </w:tc>
      </w:tr>
      <w:tr w:rsidR="00FB3A20" w:rsidRPr="00C810AC" w:rsidTr="00FB3A20">
        <w:trPr>
          <w:jc w:val="center"/>
        </w:trPr>
        <w:tc>
          <w:tcPr>
            <w:tcW w:w="1838" w:type="dxa"/>
            <w:vAlign w:val="center"/>
          </w:tcPr>
          <w:p w:rsidR="00FB3A20" w:rsidRPr="00C810AC" w:rsidRDefault="00FB3A20" w:rsidP="00FB3A20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103" w:type="dxa"/>
          </w:tcPr>
          <w:p w:rsidR="00FB3A20" w:rsidRPr="00FB3A20" w:rsidRDefault="00FB3A20" w:rsidP="00FB3A20">
            <w:pPr>
              <w:spacing w:line="240" w:lineRule="auto"/>
              <w:jc w:val="center"/>
              <w:rPr>
                <w:sz w:val="24"/>
              </w:rPr>
            </w:pPr>
            <w:r w:rsidRPr="00FB3A20">
              <w:rPr>
                <w:sz w:val="24"/>
              </w:rPr>
              <w:t>Время сварки 1 шва</w:t>
            </w:r>
          </w:p>
        </w:tc>
        <w:tc>
          <w:tcPr>
            <w:tcW w:w="2404" w:type="dxa"/>
          </w:tcPr>
          <w:p w:rsidR="00FB3A20" w:rsidRPr="00FB3A20" w:rsidRDefault="00FB3A20" w:rsidP="00FB3A20">
            <w:pPr>
              <w:spacing w:line="240" w:lineRule="auto"/>
              <w:jc w:val="center"/>
              <w:rPr>
                <w:sz w:val="24"/>
              </w:rPr>
            </w:pPr>
            <w:r w:rsidRPr="00FB3A20">
              <w:rPr>
                <w:sz w:val="24"/>
              </w:rPr>
              <w:t>6,6</w:t>
            </w:r>
          </w:p>
        </w:tc>
      </w:tr>
      <w:tr w:rsidR="00FB3A20" w:rsidRPr="00C810AC" w:rsidTr="00FB3A20">
        <w:trPr>
          <w:jc w:val="center"/>
        </w:trPr>
        <w:tc>
          <w:tcPr>
            <w:tcW w:w="1838" w:type="dxa"/>
            <w:vAlign w:val="center"/>
          </w:tcPr>
          <w:p w:rsidR="00FB3A20" w:rsidRPr="00C810AC" w:rsidRDefault="00FB3A20" w:rsidP="00FB3A20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103" w:type="dxa"/>
          </w:tcPr>
          <w:p w:rsidR="00FB3A20" w:rsidRPr="00FB3A20" w:rsidRDefault="00FB3A20" w:rsidP="00FB3A20">
            <w:pPr>
              <w:spacing w:line="240" w:lineRule="auto"/>
              <w:jc w:val="center"/>
              <w:rPr>
                <w:sz w:val="24"/>
              </w:rPr>
            </w:pPr>
            <w:r w:rsidRPr="00FB3A20">
              <w:rPr>
                <w:sz w:val="24"/>
              </w:rPr>
              <w:t>Время сварки 2 шва</w:t>
            </w:r>
          </w:p>
        </w:tc>
        <w:tc>
          <w:tcPr>
            <w:tcW w:w="2404" w:type="dxa"/>
          </w:tcPr>
          <w:p w:rsidR="00FB3A20" w:rsidRPr="00FB3A20" w:rsidRDefault="00FB3A20" w:rsidP="00FB3A20">
            <w:pPr>
              <w:spacing w:line="240" w:lineRule="auto"/>
              <w:jc w:val="center"/>
              <w:rPr>
                <w:sz w:val="24"/>
              </w:rPr>
            </w:pPr>
            <w:r w:rsidRPr="00FB3A20">
              <w:rPr>
                <w:sz w:val="24"/>
              </w:rPr>
              <w:t>5,83</w:t>
            </w:r>
          </w:p>
        </w:tc>
      </w:tr>
      <w:tr w:rsidR="00FB3A20" w:rsidRPr="00C810AC" w:rsidTr="00FB3A20">
        <w:trPr>
          <w:jc w:val="center"/>
        </w:trPr>
        <w:tc>
          <w:tcPr>
            <w:tcW w:w="1838" w:type="dxa"/>
            <w:vAlign w:val="center"/>
          </w:tcPr>
          <w:p w:rsidR="00FB3A20" w:rsidRPr="00C810AC" w:rsidRDefault="00FB3A20" w:rsidP="00FB3A20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103" w:type="dxa"/>
          </w:tcPr>
          <w:p w:rsidR="00FB3A20" w:rsidRPr="00FB3A20" w:rsidRDefault="00FB3A20" w:rsidP="00FB3A20">
            <w:pPr>
              <w:spacing w:line="240" w:lineRule="auto"/>
              <w:jc w:val="center"/>
              <w:rPr>
                <w:sz w:val="24"/>
              </w:rPr>
            </w:pPr>
            <w:r w:rsidRPr="00FB3A20">
              <w:rPr>
                <w:sz w:val="24"/>
              </w:rPr>
              <w:t>Время сварки 3 шва</w:t>
            </w:r>
          </w:p>
        </w:tc>
        <w:tc>
          <w:tcPr>
            <w:tcW w:w="2404" w:type="dxa"/>
          </w:tcPr>
          <w:p w:rsidR="00FB3A20" w:rsidRPr="00FB3A20" w:rsidRDefault="00FB3A20" w:rsidP="00FB3A20">
            <w:pPr>
              <w:spacing w:line="240" w:lineRule="auto"/>
              <w:jc w:val="center"/>
              <w:rPr>
                <w:sz w:val="24"/>
              </w:rPr>
            </w:pPr>
            <w:r w:rsidRPr="00FB3A20">
              <w:rPr>
                <w:sz w:val="24"/>
              </w:rPr>
              <w:t>3,33</w:t>
            </w:r>
          </w:p>
        </w:tc>
      </w:tr>
      <w:tr w:rsidR="00FB3A20" w:rsidRPr="00C810AC" w:rsidTr="00FB3A20">
        <w:trPr>
          <w:jc w:val="center"/>
        </w:trPr>
        <w:tc>
          <w:tcPr>
            <w:tcW w:w="1838" w:type="dxa"/>
            <w:vAlign w:val="center"/>
          </w:tcPr>
          <w:p w:rsidR="00FB3A20" w:rsidRPr="00C810AC" w:rsidRDefault="00FB3A20" w:rsidP="00FB3A20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103" w:type="dxa"/>
          </w:tcPr>
          <w:p w:rsidR="00FB3A20" w:rsidRPr="00FB3A20" w:rsidRDefault="00FB3A20" w:rsidP="00FB3A20">
            <w:pPr>
              <w:spacing w:line="240" w:lineRule="auto"/>
              <w:jc w:val="center"/>
              <w:rPr>
                <w:sz w:val="24"/>
              </w:rPr>
            </w:pPr>
            <w:r w:rsidRPr="00FB3A20">
              <w:rPr>
                <w:sz w:val="24"/>
              </w:rPr>
              <w:t>Время сварки 4 шва</w:t>
            </w:r>
          </w:p>
        </w:tc>
        <w:tc>
          <w:tcPr>
            <w:tcW w:w="2404" w:type="dxa"/>
          </w:tcPr>
          <w:p w:rsidR="00FB3A20" w:rsidRPr="00FB3A20" w:rsidRDefault="00FB3A20" w:rsidP="00FB3A20">
            <w:pPr>
              <w:spacing w:line="240" w:lineRule="auto"/>
              <w:jc w:val="center"/>
              <w:rPr>
                <w:sz w:val="24"/>
              </w:rPr>
            </w:pPr>
            <w:r w:rsidRPr="00FB3A20">
              <w:rPr>
                <w:sz w:val="24"/>
              </w:rPr>
              <w:t>1,66</w:t>
            </w:r>
          </w:p>
        </w:tc>
      </w:tr>
    </w:tbl>
    <w:p w:rsidR="00C1070E" w:rsidRDefault="00C1070E" w:rsidP="00265D46">
      <w:pPr>
        <w:spacing w:before="240"/>
        <w:ind w:firstLine="708"/>
      </w:pPr>
      <w:r>
        <w:t xml:space="preserve">Размер партии деталей – 100 шт. Каждая операция выполняется на одном станке. Определить продолжительность обработки деталей при параллельном виде движения и на сколько сократится продолжительность обработки, если норму времени на выполнение </w:t>
      </w:r>
      <w:r w:rsidR="00FB3A20">
        <w:t>первой</w:t>
      </w:r>
      <w:r>
        <w:t xml:space="preserve"> операции сократить на 5 минут, а </w:t>
      </w:r>
      <w:r w:rsidR="00FB3A20">
        <w:t xml:space="preserve">второй </w:t>
      </w:r>
      <w:r>
        <w:t>–</w:t>
      </w:r>
      <w:r w:rsidR="00DD6707">
        <w:t xml:space="preserve"> на</w:t>
      </w:r>
      <w:r>
        <w:t xml:space="preserve"> 4 минуты.</w:t>
      </w:r>
    </w:p>
    <w:p w:rsidR="00460FF1" w:rsidRDefault="00460FF1" w:rsidP="00C1070E">
      <w:pPr>
        <w:ind w:firstLine="708"/>
        <w:rPr>
          <w:b/>
        </w:rPr>
      </w:pPr>
    </w:p>
    <w:p w:rsidR="00265D46" w:rsidRPr="00265D46" w:rsidRDefault="00265D46" w:rsidP="00C1070E">
      <w:pPr>
        <w:ind w:firstLine="708"/>
        <w:rPr>
          <w:b/>
        </w:rPr>
      </w:pPr>
      <w:r w:rsidRPr="00265D46">
        <w:rPr>
          <w:b/>
        </w:rPr>
        <w:t>Контрольные вопросы:</w:t>
      </w:r>
    </w:p>
    <w:p w:rsidR="00265D46" w:rsidRDefault="00265D46" w:rsidP="00C1070E">
      <w:pPr>
        <w:ind w:firstLine="708"/>
      </w:pPr>
      <w:r>
        <w:t>1.Какой вид сочетания целесообразен при равенстве операций?</w:t>
      </w:r>
    </w:p>
    <w:p w:rsidR="00265D46" w:rsidRDefault="00265D46" w:rsidP="00C1070E">
      <w:pPr>
        <w:ind w:firstLine="708"/>
      </w:pPr>
      <w:r>
        <w:t>2.Какой способ передачи предметов труда наиболее целесообразен, когда операции различаются по продолжительности и загрузка оборудования неравномерна?</w:t>
      </w:r>
    </w:p>
    <w:p w:rsidR="00072135" w:rsidRDefault="00072135" w:rsidP="00906A4B">
      <w:pPr>
        <w:spacing w:after="160" w:line="259" w:lineRule="auto"/>
        <w:jc w:val="left"/>
      </w:pPr>
    </w:p>
    <w:p w:rsidR="005B0E8E" w:rsidRPr="005B0E8E" w:rsidRDefault="005B0E8E" w:rsidP="005B0E8E">
      <w:pPr>
        <w:jc w:val="center"/>
        <w:rPr>
          <w:b/>
        </w:rPr>
      </w:pPr>
      <w:r w:rsidRPr="005B0E8E">
        <w:rPr>
          <w:b/>
        </w:rPr>
        <w:t xml:space="preserve">ПРАКТИЧЕСКАЯ РАБОТА № </w:t>
      </w:r>
      <w:r w:rsidR="00436DAE">
        <w:rPr>
          <w:b/>
        </w:rPr>
        <w:t>5</w:t>
      </w:r>
    </w:p>
    <w:p w:rsidR="005B0E8E" w:rsidRDefault="005B0E8E" w:rsidP="004748BB">
      <w:pPr>
        <w:ind w:firstLine="709"/>
      </w:pPr>
      <w:r w:rsidRPr="005B0E8E">
        <w:rPr>
          <w:b/>
        </w:rPr>
        <w:t>Название работы:</w:t>
      </w:r>
      <w:r w:rsidR="00B94531" w:rsidRPr="00B94531">
        <w:t>Расчет заработной платы по различным категориям работников</w:t>
      </w:r>
    </w:p>
    <w:p w:rsidR="00F10640" w:rsidRPr="005A4882" w:rsidRDefault="00F10640" w:rsidP="004748BB">
      <w:pPr>
        <w:pStyle w:val="a5"/>
        <w:ind w:right="707" w:firstLine="709"/>
        <w:rPr>
          <w:b/>
          <w:szCs w:val="28"/>
        </w:rPr>
      </w:pPr>
      <w:r w:rsidRPr="004748BB">
        <w:rPr>
          <w:b/>
          <w:szCs w:val="28"/>
        </w:rPr>
        <w:t xml:space="preserve">Цель работы: </w:t>
      </w:r>
      <w:r w:rsidRPr="005A4882">
        <w:rPr>
          <w:szCs w:val="28"/>
        </w:rPr>
        <w:t>научится рассчитать заработную плату сдельную, повременную; фонд заработной платы</w:t>
      </w:r>
    </w:p>
    <w:p w:rsidR="00F10640" w:rsidRPr="004748BB" w:rsidRDefault="00F10640" w:rsidP="004748BB">
      <w:pPr>
        <w:pStyle w:val="a5"/>
        <w:ind w:right="707" w:firstLine="709"/>
        <w:rPr>
          <w:b/>
          <w:szCs w:val="28"/>
        </w:rPr>
      </w:pPr>
      <w:r w:rsidRPr="004748BB">
        <w:rPr>
          <w:b/>
          <w:szCs w:val="28"/>
        </w:rPr>
        <w:t>знания (актуализация):</w:t>
      </w:r>
    </w:p>
    <w:p w:rsidR="00F10640" w:rsidRPr="0084245B" w:rsidRDefault="0084245B" w:rsidP="00D86A14">
      <w:pPr>
        <w:pStyle w:val="af3"/>
        <w:numPr>
          <w:ilvl w:val="0"/>
          <w:numId w:val="30"/>
        </w:numPr>
        <w:tabs>
          <w:tab w:val="clear" w:pos="360"/>
        </w:tabs>
        <w:spacing w:after="0" w:line="360" w:lineRule="auto"/>
        <w:ind w:left="0" w:right="707" w:firstLine="709"/>
        <w:jc w:val="both"/>
        <w:rPr>
          <w:sz w:val="32"/>
          <w:szCs w:val="28"/>
        </w:rPr>
      </w:pPr>
      <w:r>
        <w:rPr>
          <w:sz w:val="28"/>
          <w:szCs w:val="28"/>
        </w:rPr>
        <w:t>тарифная система</w:t>
      </w:r>
      <w:r w:rsidRPr="0084245B">
        <w:rPr>
          <w:sz w:val="28"/>
          <w:szCs w:val="28"/>
        </w:rPr>
        <w:t xml:space="preserve"> нормирования труда</w:t>
      </w:r>
      <w:r w:rsidR="004748BB" w:rsidRPr="0084245B">
        <w:rPr>
          <w:sz w:val="32"/>
          <w:szCs w:val="28"/>
        </w:rPr>
        <w:t>;</w:t>
      </w:r>
    </w:p>
    <w:p w:rsidR="00F10640" w:rsidRPr="004748BB" w:rsidRDefault="00F10640" w:rsidP="004748BB">
      <w:pPr>
        <w:pStyle w:val="a5"/>
        <w:ind w:right="707" w:firstLine="709"/>
        <w:rPr>
          <w:b/>
          <w:szCs w:val="28"/>
        </w:rPr>
      </w:pPr>
      <w:r w:rsidRPr="004748BB">
        <w:rPr>
          <w:b/>
          <w:szCs w:val="28"/>
        </w:rPr>
        <w:t>умения:</w:t>
      </w:r>
    </w:p>
    <w:p w:rsidR="00F10640" w:rsidRPr="0084245B" w:rsidRDefault="0084245B" w:rsidP="004748BB">
      <w:pPr>
        <w:pStyle w:val="af3"/>
        <w:numPr>
          <w:ilvl w:val="0"/>
          <w:numId w:val="30"/>
        </w:numPr>
        <w:tabs>
          <w:tab w:val="clear" w:pos="360"/>
        </w:tabs>
        <w:spacing w:after="0" w:line="360" w:lineRule="auto"/>
        <w:ind w:left="0" w:right="-1" w:firstLine="709"/>
        <w:jc w:val="both"/>
        <w:rPr>
          <w:sz w:val="28"/>
          <w:szCs w:val="28"/>
        </w:rPr>
      </w:pPr>
      <w:r w:rsidRPr="0084245B">
        <w:rPr>
          <w:sz w:val="28"/>
          <w:szCs w:val="28"/>
        </w:rPr>
        <w:t>производить расчеты трудовых затрат</w:t>
      </w:r>
      <w:r w:rsidR="004748BB" w:rsidRPr="0084245B">
        <w:rPr>
          <w:sz w:val="28"/>
          <w:szCs w:val="28"/>
        </w:rPr>
        <w:t>.</w:t>
      </w:r>
    </w:p>
    <w:p w:rsidR="00F10640" w:rsidRPr="005A4882" w:rsidRDefault="00F10640" w:rsidP="00B36DB8">
      <w:pPr>
        <w:pStyle w:val="a3"/>
        <w:ind w:left="0" w:right="707" w:firstLine="709"/>
        <w:rPr>
          <w:rFonts w:eastAsia="Calibri"/>
          <w:b/>
          <w:szCs w:val="28"/>
        </w:rPr>
      </w:pPr>
      <w:r w:rsidRPr="005A4882">
        <w:rPr>
          <w:rFonts w:eastAsia="Calibri"/>
          <w:b/>
          <w:szCs w:val="28"/>
        </w:rPr>
        <w:t>Теоретический материал:</w:t>
      </w:r>
    </w:p>
    <w:p w:rsidR="00F10640" w:rsidRPr="005A4882" w:rsidRDefault="00F10640" w:rsidP="004748BB">
      <w:pPr>
        <w:pStyle w:val="a7"/>
        <w:spacing w:line="360" w:lineRule="auto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5A4882">
        <w:rPr>
          <w:rFonts w:ascii="Times New Roman" w:eastAsia="Calibri" w:hAnsi="Times New Roman"/>
          <w:b/>
          <w:bCs/>
          <w:sz w:val="28"/>
          <w:szCs w:val="28"/>
        </w:rPr>
        <w:lastRenderedPageBreak/>
        <w:t>Тарифная система</w:t>
      </w:r>
      <w:r w:rsidRPr="005A4882">
        <w:rPr>
          <w:rFonts w:ascii="Times New Roman" w:eastAsia="Calibri" w:hAnsi="Times New Roman"/>
          <w:sz w:val="28"/>
          <w:szCs w:val="28"/>
        </w:rPr>
        <w:t> включает следующие элементы: тарифную ставку; тарифную сетку; тарифные коэффициенты и тарифно-квалификационные справочники.</w:t>
      </w:r>
    </w:p>
    <w:p w:rsidR="00F10640" w:rsidRPr="005A4882" w:rsidRDefault="00F10640" w:rsidP="004748BB">
      <w:pPr>
        <w:pStyle w:val="a7"/>
        <w:spacing w:line="360" w:lineRule="auto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5A4882">
        <w:rPr>
          <w:rFonts w:ascii="Times New Roman" w:eastAsia="Calibri" w:hAnsi="Times New Roman"/>
          <w:b/>
          <w:bCs/>
          <w:sz w:val="28"/>
          <w:szCs w:val="28"/>
        </w:rPr>
        <w:t>Бестарифная система</w:t>
      </w:r>
      <w:r w:rsidRPr="005A4882">
        <w:rPr>
          <w:rFonts w:ascii="Times New Roman" w:eastAsia="Calibri" w:hAnsi="Times New Roman"/>
          <w:sz w:val="28"/>
          <w:szCs w:val="28"/>
        </w:rPr>
        <w:t xml:space="preserve"> оплаты труда ставит заработок работника в полную зависимость от конечных результатов работы коллектива, к которому относится работник. При этой системе не устанавливается твердого оклада или тарифной ставки. </w:t>
      </w:r>
    </w:p>
    <w:p w:rsidR="00F10640" w:rsidRPr="005A4882" w:rsidRDefault="00F10640" w:rsidP="004748BB">
      <w:pPr>
        <w:pStyle w:val="a7"/>
        <w:spacing w:line="360" w:lineRule="auto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5A4882">
        <w:rPr>
          <w:rFonts w:ascii="Times New Roman" w:eastAsia="Calibri" w:hAnsi="Times New Roman"/>
          <w:b/>
          <w:bCs/>
          <w:sz w:val="28"/>
          <w:szCs w:val="28"/>
        </w:rPr>
        <w:t>Повременная </w:t>
      </w:r>
      <w:r w:rsidRPr="005A4882">
        <w:rPr>
          <w:rFonts w:ascii="Times New Roman" w:eastAsia="Calibri" w:hAnsi="Times New Roman"/>
          <w:sz w:val="28"/>
          <w:szCs w:val="28"/>
        </w:rPr>
        <w:t>– форма оплаты труда, при которой заработная плата работнику начисляется по установленной ставке или окладу за фактически отработанное время.</w:t>
      </w:r>
    </w:p>
    <w:p w:rsidR="00F10640" w:rsidRPr="00565E12" w:rsidRDefault="00F10640" w:rsidP="004748BB">
      <w:pPr>
        <w:pStyle w:val="a7"/>
        <w:spacing w:line="360" w:lineRule="auto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5A4882">
        <w:rPr>
          <w:rFonts w:ascii="Times New Roman" w:eastAsia="Calibri" w:hAnsi="Times New Roman"/>
          <w:b/>
          <w:bCs/>
          <w:sz w:val="28"/>
          <w:szCs w:val="28"/>
        </w:rPr>
        <w:t>Сдельная</w:t>
      </w:r>
      <w:r w:rsidRPr="005A4882">
        <w:rPr>
          <w:rFonts w:ascii="Times New Roman" w:eastAsia="Calibri" w:hAnsi="Times New Roman"/>
          <w:sz w:val="28"/>
          <w:szCs w:val="28"/>
        </w:rPr>
        <w:t> – форма оплаты труда за фактически выполненный объём работы (изготовленную продукцию) на основании действующих расценок за единицу работы.</w:t>
      </w:r>
    </w:p>
    <w:p w:rsidR="00D86A14" w:rsidRDefault="00D86A14" w:rsidP="004748BB">
      <w:pPr>
        <w:pStyle w:val="a5"/>
        <w:ind w:right="707" w:firstLine="709"/>
        <w:rPr>
          <w:b/>
          <w:szCs w:val="28"/>
        </w:rPr>
      </w:pPr>
    </w:p>
    <w:p w:rsidR="00F10640" w:rsidRPr="00565E12" w:rsidRDefault="00F10640" w:rsidP="004748BB">
      <w:pPr>
        <w:pStyle w:val="a5"/>
        <w:ind w:right="707" w:firstLine="709"/>
        <w:rPr>
          <w:b/>
          <w:bCs w:val="0"/>
          <w:iCs/>
          <w:szCs w:val="28"/>
        </w:rPr>
      </w:pPr>
      <w:r w:rsidRPr="00565E12">
        <w:rPr>
          <w:b/>
          <w:szCs w:val="28"/>
        </w:rPr>
        <w:t>Задание 1</w:t>
      </w:r>
      <w:r w:rsidR="004748BB">
        <w:rPr>
          <w:b/>
          <w:szCs w:val="28"/>
        </w:rPr>
        <w:t>.</w:t>
      </w:r>
    </w:p>
    <w:p w:rsidR="00F10640" w:rsidRPr="005A4882" w:rsidRDefault="00F10640" w:rsidP="004748BB">
      <w:pPr>
        <w:pStyle w:val="a5"/>
        <w:ind w:right="-1" w:firstLine="709"/>
        <w:rPr>
          <w:b/>
          <w:szCs w:val="28"/>
        </w:rPr>
      </w:pPr>
      <w:r w:rsidRPr="005A4882">
        <w:rPr>
          <w:szCs w:val="28"/>
        </w:rPr>
        <w:t>Определите сдельную расценку и фактическую зарплату за смену рабочего с вредными условиями труда. Норма выработки за смену 40 куб.м,</w:t>
      </w:r>
      <w:r w:rsidR="00D86A14">
        <w:rPr>
          <w:szCs w:val="28"/>
        </w:rPr>
        <w:t xml:space="preserve"> выработано фактически 47 куб.м.</w:t>
      </w:r>
      <w:r w:rsidRPr="005A4882">
        <w:rPr>
          <w:szCs w:val="28"/>
        </w:rPr>
        <w:t xml:space="preserve"> Работа соответствует 3 разряду (ТСчас = 101,06 руб.).Доплаты за вредные условия труда 12% к тарифной ставке</w:t>
      </w:r>
    </w:p>
    <w:p w:rsidR="00F10640" w:rsidRPr="002E1D66" w:rsidRDefault="00F10640" w:rsidP="00F10640">
      <w:pPr>
        <w:pStyle w:val="a5"/>
        <w:ind w:right="707" w:firstLine="709"/>
        <w:rPr>
          <w:b/>
          <w:bCs w:val="0"/>
          <w:iCs/>
          <w:szCs w:val="28"/>
        </w:rPr>
      </w:pPr>
      <w:r w:rsidRPr="002E1D66">
        <w:rPr>
          <w:b/>
          <w:szCs w:val="28"/>
        </w:rPr>
        <w:t>Задание 2</w:t>
      </w:r>
      <w:r w:rsidR="004748BB">
        <w:rPr>
          <w:b/>
          <w:szCs w:val="28"/>
        </w:rPr>
        <w:t>.</w:t>
      </w:r>
    </w:p>
    <w:p w:rsidR="00F10640" w:rsidRPr="005A4882" w:rsidRDefault="00F10640" w:rsidP="002E1D66">
      <w:pPr>
        <w:pStyle w:val="a7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A4882">
        <w:rPr>
          <w:rFonts w:ascii="Times New Roman" w:hAnsi="Times New Roman"/>
          <w:sz w:val="28"/>
          <w:szCs w:val="28"/>
        </w:rPr>
        <w:t>Определит</w:t>
      </w:r>
      <w:r>
        <w:rPr>
          <w:rFonts w:ascii="Times New Roman" w:hAnsi="Times New Roman"/>
          <w:sz w:val="28"/>
          <w:szCs w:val="28"/>
        </w:rPr>
        <w:t>е</w:t>
      </w:r>
      <w:r w:rsidRPr="005A4882">
        <w:rPr>
          <w:rFonts w:ascii="Times New Roman" w:hAnsi="Times New Roman"/>
          <w:sz w:val="28"/>
          <w:szCs w:val="28"/>
        </w:rPr>
        <w:t xml:space="preserve"> годовой ФЗП </w:t>
      </w:r>
      <w:r w:rsidR="002E1D66">
        <w:rPr>
          <w:rFonts w:ascii="Times New Roman" w:hAnsi="Times New Roman"/>
          <w:sz w:val="28"/>
          <w:szCs w:val="28"/>
        </w:rPr>
        <w:t>сварщиков</w:t>
      </w:r>
      <w:r>
        <w:rPr>
          <w:rFonts w:ascii="Times New Roman" w:hAnsi="Times New Roman"/>
          <w:sz w:val="28"/>
          <w:szCs w:val="28"/>
        </w:rPr>
        <w:t xml:space="preserve"> предприятий го</w:t>
      </w:r>
      <w:r w:rsidR="002E1D66">
        <w:rPr>
          <w:rFonts w:ascii="Times New Roman" w:hAnsi="Times New Roman"/>
          <w:sz w:val="28"/>
          <w:szCs w:val="28"/>
        </w:rPr>
        <w:t>ро</w:t>
      </w:r>
      <w:r>
        <w:rPr>
          <w:rFonts w:ascii="Times New Roman" w:hAnsi="Times New Roman"/>
          <w:sz w:val="28"/>
          <w:szCs w:val="28"/>
        </w:rPr>
        <w:t>да Челябинска</w:t>
      </w:r>
      <w:r w:rsidR="004748BB">
        <w:rPr>
          <w:rFonts w:ascii="Times New Roman" w:hAnsi="Times New Roman"/>
          <w:sz w:val="28"/>
          <w:szCs w:val="28"/>
        </w:rPr>
        <w:t>.</w:t>
      </w:r>
    </w:p>
    <w:p w:rsidR="00F10640" w:rsidRPr="005A4882" w:rsidRDefault="00F10640" w:rsidP="002E1D66">
      <w:pPr>
        <w:pStyle w:val="a7"/>
        <w:spacing w:line="360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5A4882">
        <w:rPr>
          <w:rFonts w:ascii="Times New Roman" w:hAnsi="Times New Roman"/>
          <w:b/>
          <w:sz w:val="28"/>
          <w:szCs w:val="28"/>
        </w:rPr>
        <w:t>Исходные данные:</w:t>
      </w:r>
    </w:p>
    <w:p w:rsidR="00F10640" w:rsidRDefault="00F10640" w:rsidP="002E1D66">
      <w:pPr>
        <w:ind w:firstLine="709"/>
        <w:rPr>
          <w:szCs w:val="28"/>
        </w:rPr>
      </w:pPr>
      <w:r w:rsidRPr="005A4882">
        <w:rPr>
          <w:szCs w:val="28"/>
        </w:rPr>
        <w:t>Годовой действительный фонд рабочего вр</w:t>
      </w:r>
      <w:r w:rsidR="00D86A14">
        <w:rPr>
          <w:szCs w:val="28"/>
        </w:rPr>
        <w:t>емени – 1632 часа, премия 35 %,</w:t>
      </w:r>
      <w:r w:rsidRPr="005A4882">
        <w:rPr>
          <w:szCs w:val="28"/>
        </w:rPr>
        <w:t xml:space="preserve"> районный коэффициент </w:t>
      </w:r>
      <w:r w:rsidR="004748BB" w:rsidRPr="00D55C2A">
        <w:t>–</w:t>
      </w:r>
      <w:r w:rsidRPr="005A4882">
        <w:rPr>
          <w:szCs w:val="28"/>
        </w:rPr>
        <w:t>15 %, процент дополнительной заработной платы – 19,6 %, выслуга лет – 11%.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5777"/>
      </w:tblGrid>
      <w:tr w:rsidR="00F10640" w:rsidRPr="002E1D66" w:rsidTr="002E1D66">
        <w:tc>
          <w:tcPr>
            <w:tcW w:w="3794" w:type="dxa"/>
          </w:tcPr>
          <w:p w:rsidR="00F10640" w:rsidRPr="002E1D66" w:rsidRDefault="00F10640" w:rsidP="004748BB">
            <w:pPr>
              <w:pStyle w:val="a7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E1D66">
              <w:rPr>
                <w:rFonts w:ascii="Times New Roman" w:hAnsi="Times New Roman"/>
                <w:sz w:val="24"/>
                <w:szCs w:val="28"/>
              </w:rPr>
              <w:t>Номер варианта</w:t>
            </w:r>
          </w:p>
        </w:tc>
        <w:tc>
          <w:tcPr>
            <w:tcW w:w="5777" w:type="dxa"/>
          </w:tcPr>
          <w:p w:rsidR="00F10640" w:rsidRPr="002E1D66" w:rsidRDefault="00F10640" w:rsidP="004748BB">
            <w:pPr>
              <w:pStyle w:val="a7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E1D66">
              <w:rPr>
                <w:rFonts w:ascii="Times New Roman" w:hAnsi="Times New Roman"/>
                <w:sz w:val="24"/>
                <w:szCs w:val="28"/>
              </w:rPr>
              <w:t>Часовая тарифная ставка  (руб.)</w:t>
            </w:r>
          </w:p>
        </w:tc>
      </w:tr>
      <w:tr w:rsidR="00F10640" w:rsidRPr="002E1D66" w:rsidTr="002E1D66">
        <w:tc>
          <w:tcPr>
            <w:tcW w:w="3794" w:type="dxa"/>
          </w:tcPr>
          <w:p w:rsidR="00F10640" w:rsidRPr="002E1D66" w:rsidRDefault="00F10640" w:rsidP="002E1D66">
            <w:pPr>
              <w:pStyle w:val="a7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E1D66">
              <w:rPr>
                <w:rFonts w:ascii="Times New Roman" w:hAnsi="Times New Roman"/>
                <w:sz w:val="24"/>
                <w:szCs w:val="28"/>
              </w:rPr>
              <w:t>1</w:t>
            </w:r>
            <w:r w:rsidR="002E1D66" w:rsidRPr="002E1D66">
              <w:rPr>
                <w:rFonts w:ascii="Times New Roman" w:hAnsi="Times New Roman"/>
                <w:sz w:val="24"/>
                <w:szCs w:val="28"/>
              </w:rPr>
              <w:t>,11</w:t>
            </w:r>
          </w:p>
        </w:tc>
        <w:tc>
          <w:tcPr>
            <w:tcW w:w="5777" w:type="dxa"/>
          </w:tcPr>
          <w:p w:rsidR="00F10640" w:rsidRPr="002E1D66" w:rsidRDefault="00F10640" w:rsidP="002E1D66">
            <w:pPr>
              <w:pStyle w:val="a7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E1D66">
              <w:rPr>
                <w:rFonts w:ascii="Times New Roman" w:hAnsi="Times New Roman"/>
                <w:sz w:val="24"/>
                <w:szCs w:val="28"/>
              </w:rPr>
              <w:t>150,2</w:t>
            </w:r>
          </w:p>
        </w:tc>
      </w:tr>
      <w:tr w:rsidR="00F10640" w:rsidRPr="002E1D66" w:rsidTr="002E1D66">
        <w:tc>
          <w:tcPr>
            <w:tcW w:w="3794" w:type="dxa"/>
          </w:tcPr>
          <w:p w:rsidR="00F10640" w:rsidRPr="002E1D66" w:rsidRDefault="00F10640" w:rsidP="002E1D66">
            <w:pPr>
              <w:pStyle w:val="a7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E1D66">
              <w:rPr>
                <w:rFonts w:ascii="Times New Roman" w:hAnsi="Times New Roman"/>
                <w:sz w:val="24"/>
                <w:szCs w:val="28"/>
              </w:rPr>
              <w:t>2</w:t>
            </w:r>
            <w:r w:rsidR="002E1D66" w:rsidRPr="002E1D66">
              <w:rPr>
                <w:rFonts w:ascii="Times New Roman" w:hAnsi="Times New Roman"/>
                <w:sz w:val="24"/>
                <w:szCs w:val="28"/>
              </w:rPr>
              <w:t>, 12</w:t>
            </w:r>
          </w:p>
        </w:tc>
        <w:tc>
          <w:tcPr>
            <w:tcW w:w="5777" w:type="dxa"/>
          </w:tcPr>
          <w:p w:rsidR="00F10640" w:rsidRPr="002E1D66" w:rsidRDefault="00F10640" w:rsidP="002E1D66">
            <w:pPr>
              <w:spacing w:line="240" w:lineRule="auto"/>
              <w:jc w:val="center"/>
              <w:rPr>
                <w:sz w:val="24"/>
              </w:rPr>
            </w:pPr>
            <w:r w:rsidRPr="002E1D66">
              <w:rPr>
                <w:sz w:val="24"/>
                <w:szCs w:val="28"/>
              </w:rPr>
              <w:t>152,9</w:t>
            </w:r>
          </w:p>
        </w:tc>
      </w:tr>
      <w:tr w:rsidR="00F10640" w:rsidRPr="002E1D66" w:rsidTr="002E1D66">
        <w:tc>
          <w:tcPr>
            <w:tcW w:w="3794" w:type="dxa"/>
          </w:tcPr>
          <w:p w:rsidR="00F10640" w:rsidRPr="002E1D66" w:rsidRDefault="00F10640" w:rsidP="002E1D66">
            <w:pPr>
              <w:pStyle w:val="a7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E1D66">
              <w:rPr>
                <w:rFonts w:ascii="Times New Roman" w:hAnsi="Times New Roman"/>
                <w:sz w:val="24"/>
                <w:szCs w:val="28"/>
              </w:rPr>
              <w:t>3</w:t>
            </w:r>
            <w:r w:rsidR="002E1D66" w:rsidRPr="002E1D66">
              <w:rPr>
                <w:rFonts w:ascii="Times New Roman" w:hAnsi="Times New Roman"/>
                <w:sz w:val="24"/>
                <w:szCs w:val="28"/>
              </w:rPr>
              <w:t>, 13</w:t>
            </w:r>
          </w:p>
        </w:tc>
        <w:tc>
          <w:tcPr>
            <w:tcW w:w="5777" w:type="dxa"/>
          </w:tcPr>
          <w:p w:rsidR="00F10640" w:rsidRPr="002E1D66" w:rsidRDefault="00F10640" w:rsidP="002E1D66">
            <w:pPr>
              <w:spacing w:line="240" w:lineRule="auto"/>
              <w:jc w:val="center"/>
              <w:rPr>
                <w:sz w:val="24"/>
              </w:rPr>
            </w:pPr>
            <w:r w:rsidRPr="002E1D66">
              <w:rPr>
                <w:sz w:val="24"/>
                <w:szCs w:val="28"/>
              </w:rPr>
              <w:t>158,2</w:t>
            </w:r>
          </w:p>
        </w:tc>
      </w:tr>
      <w:tr w:rsidR="00F10640" w:rsidRPr="002E1D66" w:rsidTr="002E1D66">
        <w:tc>
          <w:tcPr>
            <w:tcW w:w="3794" w:type="dxa"/>
          </w:tcPr>
          <w:p w:rsidR="00F10640" w:rsidRPr="002E1D66" w:rsidRDefault="00F10640" w:rsidP="002E1D66">
            <w:pPr>
              <w:pStyle w:val="a7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E1D66">
              <w:rPr>
                <w:rFonts w:ascii="Times New Roman" w:hAnsi="Times New Roman"/>
                <w:sz w:val="24"/>
                <w:szCs w:val="28"/>
              </w:rPr>
              <w:t>4</w:t>
            </w:r>
            <w:r w:rsidR="002E1D66" w:rsidRPr="002E1D66">
              <w:rPr>
                <w:rFonts w:ascii="Times New Roman" w:hAnsi="Times New Roman"/>
                <w:sz w:val="24"/>
                <w:szCs w:val="28"/>
              </w:rPr>
              <w:t>, 14</w:t>
            </w:r>
          </w:p>
        </w:tc>
        <w:tc>
          <w:tcPr>
            <w:tcW w:w="5777" w:type="dxa"/>
          </w:tcPr>
          <w:p w:rsidR="00F10640" w:rsidRPr="002E1D66" w:rsidRDefault="00F10640" w:rsidP="002E1D66">
            <w:pPr>
              <w:spacing w:line="240" w:lineRule="auto"/>
              <w:jc w:val="center"/>
              <w:rPr>
                <w:sz w:val="24"/>
              </w:rPr>
            </w:pPr>
            <w:r w:rsidRPr="002E1D66">
              <w:rPr>
                <w:sz w:val="24"/>
                <w:szCs w:val="28"/>
              </w:rPr>
              <w:t>160,3</w:t>
            </w:r>
          </w:p>
        </w:tc>
      </w:tr>
      <w:tr w:rsidR="00F10640" w:rsidRPr="002E1D66" w:rsidTr="002E1D66">
        <w:tc>
          <w:tcPr>
            <w:tcW w:w="3794" w:type="dxa"/>
          </w:tcPr>
          <w:p w:rsidR="00F10640" w:rsidRPr="002E1D66" w:rsidRDefault="00F10640" w:rsidP="002E1D66">
            <w:pPr>
              <w:pStyle w:val="a7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E1D66">
              <w:rPr>
                <w:rFonts w:ascii="Times New Roman" w:hAnsi="Times New Roman"/>
                <w:sz w:val="24"/>
                <w:szCs w:val="28"/>
              </w:rPr>
              <w:t>5</w:t>
            </w:r>
            <w:r w:rsidR="002E1D66" w:rsidRPr="002E1D66">
              <w:rPr>
                <w:rFonts w:ascii="Times New Roman" w:hAnsi="Times New Roman"/>
                <w:sz w:val="24"/>
                <w:szCs w:val="28"/>
              </w:rPr>
              <w:t>,15,21</w:t>
            </w:r>
          </w:p>
        </w:tc>
        <w:tc>
          <w:tcPr>
            <w:tcW w:w="5777" w:type="dxa"/>
          </w:tcPr>
          <w:p w:rsidR="00F10640" w:rsidRPr="002E1D66" w:rsidRDefault="00F10640" w:rsidP="002E1D66">
            <w:pPr>
              <w:spacing w:line="240" w:lineRule="auto"/>
              <w:jc w:val="center"/>
              <w:rPr>
                <w:sz w:val="24"/>
              </w:rPr>
            </w:pPr>
            <w:r w:rsidRPr="002E1D66">
              <w:rPr>
                <w:sz w:val="24"/>
                <w:szCs w:val="28"/>
              </w:rPr>
              <w:t>178,4</w:t>
            </w:r>
          </w:p>
        </w:tc>
      </w:tr>
      <w:tr w:rsidR="00F10640" w:rsidRPr="002E1D66" w:rsidTr="002E1D66">
        <w:tc>
          <w:tcPr>
            <w:tcW w:w="3794" w:type="dxa"/>
          </w:tcPr>
          <w:p w:rsidR="00F10640" w:rsidRPr="002E1D66" w:rsidRDefault="00F10640" w:rsidP="002E1D66">
            <w:pPr>
              <w:pStyle w:val="a7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E1D66">
              <w:rPr>
                <w:rFonts w:ascii="Times New Roman" w:hAnsi="Times New Roman"/>
                <w:sz w:val="24"/>
                <w:szCs w:val="28"/>
              </w:rPr>
              <w:t>6</w:t>
            </w:r>
            <w:r w:rsidR="002E1D66" w:rsidRPr="002E1D66">
              <w:rPr>
                <w:rFonts w:ascii="Times New Roman" w:hAnsi="Times New Roman"/>
                <w:sz w:val="24"/>
                <w:szCs w:val="28"/>
              </w:rPr>
              <w:t>,16,22</w:t>
            </w:r>
          </w:p>
        </w:tc>
        <w:tc>
          <w:tcPr>
            <w:tcW w:w="5777" w:type="dxa"/>
          </w:tcPr>
          <w:p w:rsidR="00F10640" w:rsidRPr="002E1D66" w:rsidRDefault="00F10640" w:rsidP="002E1D66">
            <w:pPr>
              <w:spacing w:line="240" w:lineRule="auto"/>
              <w:jc w:val="center"/>
              <w:rPr>
                <w:sz w:val="24"/>
              </w:rPr>
            </w:pPr>
            <w:r w:rsidRPr="002E1D66">
              <w:rPr>
                <w:sz w:val="24"/>
                <w:szCs w:val="28"/>
              </w:rPr>
              <w:t>180,2</w:t>
            </w:r>
          </w:p>
        </w:tc>
      </w:tr>
      <w:tr w:rsidR="00F10640" w:rsidRPr="002E1D66" w:rsidTr="002E1D66">
        <w:tc>
          <w:tcPr>
            <w:tcW w:w="3794" w:type="dxa"/>
          </w:tcPr>
          <w:p w:rsidR="00F10640" w:rsidRPr="002E1D66" w:rsidRDefault="00F10640" w:rsidP="002E1D66">
            <w:pPr>
              <w:pStyle w:val="a7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E1D66">
              <w:rPr>
                <w:rFonts w:ascii="Times New Roman" w:hAnsi="Times New Roman"/>
                <w:sz w:val="24"/>
                <w:szCs w:val="28"/>
              </w:rPr>
              <w:lastRenderedPageBreak/>
              <w:t>7</w:t>
            </w:r>
            <w:r w:rsidR="002E1D66" w:rsidRPr="002E1D66">
              <w:rPr>
                <w:rFonts w:ascii="Times New Roman" w:hAnsi="Times New Roman"/>
                <w:sz w:val="24"/>
                <w:szCs w:val="28"/>
              </w:rPr>
              <w:t>,17,23</w:t>
            </w:r>
          </w:p>
        </w:tc>
        <w:tc>
          <w:tcPr>
            <w:tcW w:w="5777" w:type="dxa"/>
          </w:tcPr>
          <w:p w:rsidR="00F10640" w:rsidRPr="002E1D66" w:rsidRDefault="00F10640" w:rsidP="002E1D66">
            <w:pPr>
              <w:spacing w:line="240" w:lineRule="auto"/>
              <w:jc w:val="center"/>
              <w:rPr>
                <w:sz w:val="24"/>
              </w:rPr>
            </w:pPr>
            <w:r w:rsidRPr="002E1D66">
              <w:rPr>
                <w:sz w:val="24"/>
                <w:szCs w:val="28"/>
              </w:rPr>
              <w:t>145,2</w:t>
            </w:r>
          </w:p>
        </w:tc>
      </w:tr>
      <w:tr w:rsidR="00F10640" w:rsidRPr="002E1D66" w:rsidTr="002E1D66">
        <w:tc>
          <w:tcPr>
            <w:tcW w:w="3794" w:type="dxa"/>
          </w:tcPr>
          <w:p w:rsidR="00F10640" w:rsidRPr="002E1D66" w:rsidRDefault="00F10640" w:rsidP="002E1D66">
            <w:pPr>
              <w:pStyle w:val="a7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E1D66">
              <w:rPr>
                <w:rFonts w:ascii="Times New Roman" w:hAnsi="Times New Roman"/>
                <w:sz w:val="24"/>
                <w:szCs w:val="28"/>
              </w:rPr>
              <w:t>8</w:t>
            </w:r>
            <w:r w:rsidR="002E1D66" w:rsidRPr="002E1D66">
              <w:rPr>
                <w:rFonts w:ascii="Times New Roman" w:hAnsi="Times New Roman"/>
                <w:sz w:val="24"/>
                <w:szCs w:val="28"/>
              </w:rPr>
              <w:t>,18,24</w:t>
            </w:r>
          </w:p>
        </w:tc>
        <w:tc>
          <w:tcPr>
            <w:tcW w:w="5777" w:type="dxa"/>
          </w:tcPr>
          <w:p w:rsidR="00F10640" w:rsidRPr="002E1D66" w:rsidRDefault="00F10640" w:rsidP="002E1D66">
            <w:pPr>
              <w:spacing w:line="240" w:lineRule="auto"/>
              <w:jc w:val="center"/>
              <w:rPr>
                <w:sz w:val="24"/>
              </w:rPr>
            </w:pPr>
            <w:r w:rsidRPr="002E1D66">
              <w:rPr>
                <w:sz w:val="24"/>
                <w:szCs w:val="28"/>
              </w:rPr>
              <w:t>147,7</w:t>
            </w:r>
          </w:p>
        </w:tc>
      </w:tr>
      <w:tr w:rsidR="00F10640" w:rsidRPr="002E1D66" w:rsidTr="002E1D66">
        <w:tc>
          <w:tcPr>
            <w:tcW w:w="3794" w:type="dxa"/>
          </w:tcPr>
          <w:p w:rsidR="00F10640" w:rsidRPr="002E1D66" w:rsidRDefault="00F10640" w:rsidP="002E1D66">
            <w:pPr>
              <w:pStyle w:val="a7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E1D66">
              <w:rPr>
                <w:rFonts w:ascii="Times New Roman" w:hAnsi="Times New Roman"/>
                <w:sz w:val="24"/>
                <w:szCs w:val="28"/>
              </w:rPr>
              <w:t>9</w:t>
            </w:r>
            <w:r w:rsidR="002E1D66" w:rsidRPr="002E1D66">
              <w:rPr>
                <w:rFonts w:ascii="Times New Roman" w:hAnsi="Times New Roman"/>
                <w:sz w:val="24"/>
                <w:szCs w:val="28"/>
              </w:rPr>
              <w:t>,19,25</w:t>
            </w:r>
          </w:p>
        </w:tc>
        <w:tc>
          <w:tcPr>
            <w:tcW w:w="5777" w:type="dxa"/>
          </w:tcPr>
          <w:p w:rsidR="00F10640" w:rsidRPr="002E1D66" w:rsidRDefault="00F10640" w:rsidP="002E1D66">
            <w:pPr>
              <w:spacing w:line="240" w:lineRule="auto"/>
              <w:jc w:val="center"/>
              <w:rPr>
                <w:sz w:val="24"/>
              </w:rPr>
            </w:pPr>
            <w:r w:rsidRPr="002E1D66">
              <w:rPr>
                <w:sz w:val="24"/>
                <w:szCs w:val="28"/>
              </w:rPr>
              <w:t>148,2</w:t>
            </w:r>
          </w:p>
        </w:tc>
      </w:tr>
      <w:tr w:rsidR="00F10640" w:rsidRPr="002E1D66" w:rsidTr="002E1D66">
        <w:tc>
          <w:tcPr>
            <w:tcW w:w="3794" w:type="dxa"/>
          </w:tcPr>
          <w:p w:rsidR="00F10640" w:rsidRPr="002E1D66" w:rsidRDefault="00F10640" w:rsidP="002E1D66">
            <w:pPr>
              <w:pStyle w:val="a7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2E1D66">
              <w:rPr>
                <w:rFonts w:ascii="Times New Roman" w:hAnsi="Times New Roman"/>
                <w:sz w:val="24"/>
                <w:szCs w:val="28"/>
              </w:rPr>
              <w:t>10</w:t>
            </w:r>
            <w:r w:rsidR="002E1D66" w:rsidRPr="002E1D66">
              <w:rPr>
                <w:rFonts w:ascii="Times New Roman" w:hAnsi="Times New Roman"/>
                <w:sz w:val="24"/>
                <w:szCs w:val="28"/>
              </w:rPr>
              <w:t>,20</w:t>
            </w:r>
          </w:p>
        </w:tc>
        <w:tc>
          <w:tcPr>
            <w:tcW w:w="5777" w:type="dxa"/>
          </w:tcPr>
          <w:p w:rsidR="00F10640" w:rsidRPr="002E1D66" w:rsidRDefault="00F10640" w:rsidP="002E1D66">
            <w:pPr>
              <w:spacing w:line="240" w:lineRule="auto"/>
              <w:jc w:val="center"/>
              <w:rPr>
                <w:sz w:val="24"/>
              </w:rPr>
            </w:pPr>
            <w:r w:rsidRPr="002E1D66">
              <w:rPr>
                <w:sz w:val="24"/>
                <w:szCs w:val="28"/>
              </w:rPr>
              <w:t>153,4</w:t>
            </w:r>
          </w:p>
        </w:tc>
      </w:tr>
    </w:tbl>
    <w:p w:rsidR="00F10640" w:rsidRPr="002E1D66" w:rsidRDefault="00F10640" w:rsidP="002E1D66">
      <w:pPr>
        <w:pStyle w:val="a5"/>
        <w:spacing w:before="240"/>
        <w:ind w:right="707" w:firstLine="709"/>
        <w:rPr>
          <w:b/>
          <w:bCs w:val="0"/>
          <w:iCs/>
          <w:szCs w:val="28"/>
        </w:rPr>
      </w:pPr>
      <w:r w:rsidRPr="002E1D66">
        <w:rPr>
          <w:b/>
          <w:szCs w:val="28"/>
        </w:rPr>
        <w:t>Задание 3</w:t>
      </w:r>
    </w:p>
    <w:p w:rsidR="00F10640" w:rsidRPr="00B96390" w:rsidRDefault="002E1D66" w:rsidP="002E1D66">
      <w:pPr>
        <w:pStyle w:val="a5"/>
        <w:ind w:right="707" w:firstLine="709"/>
        <w:rPr>
          <w:szCs w:val="28"/>
        </w:rPr>
      </w:pPr>
      <w:r>
        <w:rPr>
          <w:szCs w:val="28"/>
        </w:rPr>
        <w:t xml:space="preserve">Определите заработную плату </w:t>
      </w:r>
      <w:r w:rsidR="00F10640">
        <w:rPr>
          <w:szCs w:val="28"/>
        </w:rPr>
        <w:t xml:space="preserve"> служащих</w:t>
      </w:r>
      <w:r w:rsidR="00F10640" w:rsidRPr="007D1674">
        <w:rPr>
          <w:szCs w:val="28"/>
        </w:rPr>
        <w:t>организации</w:t>
      </w:r>
      <w:r w:rsidR="00EA76C8">
        <w:rPr>
          <w:szCs w:val="28"/>
        </w:rPr>
        <w:t>.</w:t>
      </w:r>
    </w:p>
    <w:p w:rsidR="00F10640" w:rsidRPr="005A4882" w:rsidRDefault="00F10640" w:rsidP="002E1D66">
      <w:pPr>
        <w:pStyle w:val="a7"/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5A4882">
        <w:rPr>
          <w:rFonts w:ascii="Times New Roman" w:hAnsi="Times New Roman"/>
          <w:b/>
          <w:sz w:val="28"/>
          <w:szCs w:val="28"/>
        </w:rPr>
        <w:t>Исходные данные: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693"/>
        <w:gridCol w:w="1418"/>
        <w:gridCol w:w="5210"/>
      </w:tblGrid>
      <w:tr w:rsidR="00F10640" w:rsidTr="002E1D66">
        <w:trPr>
          <w:trHeight w:val="315"/>
        </w:trPr>
        <w:tc>
          <w:tcPr>
            <w:tcW w:w="2693" w:type="dxa"/>
          </w:tcPr>
          <w:p w:rsidR="00F10640" w:rsidRPr="00935ECE" w:rsidRDefault="00F10640" w:rsidP="002E1D66">
            <w:pPr>
              <w:pStyle w:val="a5"/>
              <w:spacing w:line="240" w:lineRule="auto"/>
              <w:ind w:right="33"/>
              <w:rPr>
                <w:b/>
                <w:sz w:val="24"/>
                <w:szCs w:val="24"/>
              </w:rPr>
            </w:pPr>
            <w:r w:rsidRPr="00935ECE">
              <w:rPr>
                <w:sz w:val="24"/>
                <w:szCs w:val="24"/>
              </w:rPr>
              <w:t>Должность</w:t>
            </w:r>
          </w:p>
        </w:tc>
        <w:tc>
          <w:tcPr>
            <w:tcW w:w="1418" w:type="dxa"/>
          </w:tcPr>
          <w:p w:rsidR="00F10640" w:rsidRPr="00935ECE" w:rsidRDefault="00F10640" w:rsidP="002E1D66">
            <w:pPr>
              <w:pStyle w:val="a5"/>
              <w:spacing w:line="240" w:lineRule="auto"/>
              <w:ind w:right="33"/>
              <w:rPr>
                <w:b/>
                <w:sz w:val="24"/>
                <w:szCs w:val="24"/>
              </w:rPr>
            </w:pPr>
            <w:r w:rsidRPr="00935ECE">
              <w:rPr>
                <w:sz w:val="24"/>
                <w:szCs w:val="24"/>
              </w:rPr>
              <w:t>Процент оплаты</w:t>
            </w:r>
          </w:p>
        </w:tc>
        <w:tc>
          <w:tcPr>
            <w:tcW w:w="5210" w:type="dxa"/>
          </w:tcPr>
          <w:p w:rsidR="00F10640" w:rsidRPr="00935ECE" w:rsidRDefault="00F10640" w:rsidP="002E1D66">
            <w:pPr>
              <w:pStyle w:val="a5"/>
              <w:spacing w:line="240" w:lineRule="auto"/>
              <w:ind w:right="33"/>
              <w:rPr>
                <w:b/>
                <w:sz w:val="24"/>
                <w:szCs w:val="24"/>
              </w:rPr>
            </w:pPr>
            <w:r w:rsidRPr="00935ECE">
              <w:rPr>
                <w:sz w:val="24"/>
                <w:szCs w:val="24"/>
              </w:rPr>
              <w:t>Примечание</w:t>
            </w:r>
          </w:p>
        </w:tc>
      </w:tr>
      <w:tr w:rsidR="00F10640" w:rsidTr="002E1D66">
        <w:trPr>
          <w:trHeight w:val="181"/>
        </w:trPr>
        <w:tc>
          <w:tcPr>
            <w:tcW w:w="2693" w:type="dxa"/>
          </w:tcPr>
          <w:p w:rsidR="00F10640" w:rsidRPr="00935ECE" w:rsidRDefault="00F10640" w:rsidP="002E1D66">
            <w:pPr>
              <w:pStyle w:val="a5"/>
              <w:spacing w:line="240" w:lineRule="auto"/>
              <w:ind w:right="707"/>
              <w:rPr>
                <w:b/>
                <w:sz w:val="24"/>
                <w:szCs w:val="24"/>
              </w:rPr>
            </w:pPr>
            <w:r w:rsidRPr="00935ECE">
              <w:rPr>
                <w:sz w:val="24"/>
                <w:szCs w:val="24"/>
              </w:rPr>
              <w:t>Директор организации</w:t>
            </w:r>
          </w:p>
        </w:tc>
        <w:tc>
          <w:tcPr>
            <w:tcW w:w="1418" w:type="dxa"/>
          </w:tcPr>
          <w:p w:rsidR="00F10640" w:rsidRPr="00935ECE" w:rsidRDefault="002E1D66" w:rsidP="002E1D66">
            <w:pPr>
              <w:pStyle w:val="a5"/>
              <w:spacing w:line="240" w:lineRule="auto"/>
              <w:ind w:right="707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5210" w:type="dxa"/>
          </w:tcPr>
          <w:p w:rsidR="00F10640" w:rsidRPr="00935ECE" w:rsidRDefault="00F10640" w:rsidP="002E1D66">
            <w:pPr>
              <w:pStyle w:val="a5"/>
              <w:spacing w:line="240" w:lineRule="auto"/>
              <w:ind w:right="707"/>
              <w:jc w:val="left"/>
              <w:rPr>
                <w:b/>
                <w:sz w:val="24"/>
                <w:szCs w:val="24"/>
              </w:rPr>
            </w:pPr>
            <w:r w:rsidRPr="00935ECE">
              <w:rPr>
                <w:sz w:val="24"/>
                <w:szCs w:val="24"/>
              </w:rPr>
              <w:t>От объема реализации</w:t>
            </w:r>
          </w:p>
        </w:tc>
      </w:tr>
      <w:tr w:rsidR="00F10640" w:rsidTr="002E1D66">
        <w:trPr>
          <w:trHeight w:val="83"/>
        </w:trPr>
        <w:tc>
          <w:tcPr>
            <w:tcW w:w="2693" w:type="dxa"/>
          </w:tcPr>
          <w:p w:rsidR="00F10640" w:rsidRPr="00935ECE" w:rsidRDefault="00F10640" w:rsidP="002E1D66">
            <w:pPr>
              <w:pStyle w:val="a5"/>
              <w:spacing w:line="240" w:lineRule="auto"/>
              <w:ind w:right="707"/>
              <w:rPr>
                <w:b/>
                <w:sz w:val="24"/>
                <w:szCs w:val="24"/>
              </w:rPr>
            </w:pPr>
            <w:r w:rsidRPr="00935ECE">
              <w:rPr>
                <w:sz w:val="24"/>
                <w:szCs w:val="24"/>
              </w:rPr>
              <w:t>Заместитель директора</w:t>
            </w:r>
          </w:p>
        </w:tc>
        <w:tc>
          <w:tcPr>
            <w:tcW w:w="1418" w:type="dxa"/>
          </w:tcPr>
          <w:p w:rsidR="00F10640" w:rsidRPr="00935ECE" w:rsidRDefault="002E1D66" w:rsidP="002E1D66">
            <w:pPr>
              <w:pStyle w:val="a5"/>
              <w:spacing w:line="240" w:lineRule="auto"/>
              <w:ind w:right="707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1,7</w:t>
            </w:r>
          </w:p>
        </w:tc>
        <w:tc>
          <w:tcPr>
            <w:tcW w:w="5210" w:type="dxa"/>
          </w:tcPr>
          <w:p w:rsidR="00F10640" w:rsidRPr="00935ECE" w:rsidRDefault="00F10640" w:rsidP="002E1D66">
            <w:pPr>
              <w:pStyle w:val="a5"/>
              <w:spacing w:line="240" w:lineRule="auto"/>
              <w:ind w:right="707"/>
              <w:rPr>
                <w:b/>
                <w:sz w:val="24"/>
                <w:szCs w:val="24"/>
              </w:rPr>
            </w:pPr>
            <w:r w:rsidRPr="00935ECE">
              <w:rPr>
                <w:sz w:val="24"/>
                <w:szCs w:val="24"/>
              </w:rPr>
              <w:t>От начисленной заработной платы директора</w:t>
            </w:r>
          </w:p>
        </w:tc>
      </w:tr>
      <w:tr w:rsidR="00F10640" w:rsidTr="002E1D66">
        <w:trPr>
          <w:trHeight w:val="83"/>
        </w:trPr>
        <w:tc>
          <w:tcPr>
            <w:tcW w:w="2693" w:type="dxa"/>
          </w:tcPr>
          <w:p w:rsidR="00F10640" w:rsidRPr="00935ECE" w:rsidRDefault="00F10640" w:rsidP="002E1D66">
            <w:pPr>
              <w:pStyle w:val="a5"/>
              <w:spacing w:line="240" w:lineRule="auto"/>
              <w:ind w:right="707"/>
              <w:rPr>
                <w:b/>
                <w:sz w:val="24"/>
                <w:szCs w:val="24"/>
              </w:rPr>
            </w:pPr>
            <w:r w:rsidRPr="00935ECE">
              <w:rPr>
                <w:sz w:val="24"/>
                <w:szCs w:val="24"/>
              </w:rPr>
              <w:t>Финансовый директор</w:t>
            </w:r>
          </w:p>
        </w:tc>
        <w:tc>
          <w:tcPr>
            <w:tcW w:w="1418" w:type="dxa"/>
          </w:tcPr>
          <w:p w:rsidR="00F10640" w:rsidRPr="00935ECE" w:rsidRDefault="002E1D66" w:rsidP="002E1D66">
            <w:pPr>
              <w:pStyle w:val="a5"/>
              <w:spacing w:line="240" w:lineRule="auto"/>
              <w:ind w:right="707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1,5</w:t>
            </w:r>
          </w:p>
        </w:tc>
        <w:tc>
          <w:tcPr>
            <w:tcW w:w="5210" w:type="dxa"/>
          </w:tcPr>
          <w:p w:rsidR="00F10640" w:rsidRPr="00935ECE" w:rsidRDefault="00F10640" w:rsidP="002E1D66">
            <w:pPr>
              <w:pStyle w:val="a5"/>
              <w:spacing w:line="240" w:lineRule="auto"/>
              <w:ind w:right="707"/>
              <w:rPr>
                <w:b/>
                <w:sz w:val="24"/>
                <w:szCs w:val="24"/>
              </w:rPr>
            </w:pPr>
            <w:r w:rsidRPr="00935ECE">
              <w:rPr>
                <w:sz w:val="24"/>
                <w:szCs w:val="24"/>
              </w:rPr>
              <w:t>От начисленной заработной платы заместителя директора</w:t>
            </w:r>
          </w:p>
        </w:tc>
      </w:tr>
      <w:tr w:rsidR="00F10640" w:rsidTr="002E1D66">
        <w:trPr>
          <w:trHeight w:val="224"/>
        </w:trPr>
        <w:tc>
          <w:tcPr>
            <w:tcW w:w="2693" w:type="dxa"/>
          </w:tcPr>
          <w:p w:rsidR="00F10640" w:rsidRPr="00935ECE" w:rsidRDefault="00F10640" w:rsidP="002E1D66">
            <w:pPr>
              <w:pStyle w:val="a5"/>
              <w:spacing w:line="240" w:lineRule="auto"/>
              <w:ind w:right="707"/>
              <w:rPr>
                <w:b/>
                <w:sz w:val="24"/>
                <w:szCs w:val="24"/>
              </w:rPr>
            </w:pPr>
            <w:r w:rsidRPr="00935ECE">
              <w:rPr>
                <w:sz w:val="24"/>
                <w:szCs w:val="24"/>
              </w:rPr>
              <w:t>Начальник производства</w:t>
            </w:r>
          </w:p>
        </w:tc>
        <w:tc>
          <w:tcPr>
            <w:tcW w:w="1418" w:type="dxa"/>
          </w:tcPr>
          <w:p w:rsidR="00F10640" w:rsidRPr="00935ECE" w:rsidRDefault="002E1D66" w:rsidP="002E1D66">
            <w:pPr>
              <w:pStyle w:val="a5"/>
              <w:spacing w:line="240" w:lineRule="auto"/>
              <w:ind w:right="707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1,3</w:t>
            </w:r>
          </w:p>
        </w:tc>
        <w:tc>
          <w:tcPr>
            <w:tcW w:w="5210" w:type="dxa"/>
          </w:tcPr>
          <w:p w:rsidR="00F10640" w:rsidRPr="00935ECE" w:rsidRDefault="00F10640" w:rsidP="002E1D66">
            <w:pPr>
              <w:pStyle w:val="a5"/>
              <w:spacing w:line="240" w:lineRule="auto"/>
              <w:ind w:right="707"/>
              <w:rPr>
                <w:b/>
                <w:sz w:val="24"/>
                <w:szCs w:val="24"/>
              </w:rPr>
            </w:pPr>
            <w:r w:rsidRPr="00935ECE">
              <w:rPr>
                <w:sz w:val="24"/>
                <w:szCs w:val="24"/>
              </w:rPr>
              <w:t>От начисленной заработной платы финансового директора</w:t>
            </w:r>
          </w:p>
        </w:tc>
      </w:tr>
      <w:tr w:rsidR="00F10640" w:rsidTr="002E1D66">
        <w:trPr>
          <w:trHeight w:val="83"/>
        </w:trPr>
        <w:tc>
          <w:tcPr>
            <w:tcW w:w="2693" w:type="dxa"/>
          </w:tcPr>
          <w:p w:rsidR="00F10640" w:rsidRPr="00935ECE" w:rsidRDefault="00F10640" w:rsidP="002E1D66">
            <w:pPr>
              <w:pStyle w:val="a5"/>
              <w:spacing w:line="240" w:lineRule="auto"/>
              <w:ind w:right="707"/>
              <w:rPr>
                <w:b/>
                <w:sz w:val="24"/>
                <w:szCs w:val="24"/>
              </w:rPr>
            </w:pPr>
            <w:r w:rsidRPr="00935ECE">
              <w:rPr>
                <w:sz w:val="24"/>
                <w:szCs w:val="24"/>
              </w:rPr>
              <w:t>Мастер участка</w:t>
            </w:r>
          </w:p>
        </w:tc>
        <w:tc>
          <w:tcPr>
            <w:tcW w:w="1418" w:type="dxa"/>
          </w:tcPr>
          <w:p w:rsidR="00F10640" w:rsidRPr="00935ECE" w:rsidRDefault="002E1D66" w:rsidP="002E1D66">
            <w:pPr>
              <w:pStyle w:val="a5"/>
              <w:spacing w:line="240" w:lineRule="auto"/>
              <w:ind w:right="707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1,2</w:t>
            </w:r>
          </w:p>
        </w:tc>
        <w:tc>
          <w:tcPr>
            <w:tcW w:w="5210" w:type="dxa"/>
          </w:tcPr>
          <w:p w:rsidR="00F10640" w:rsidRPr="00935ECE" w:rsidRDefault="00F10640" w:rsidP="002E1D66">
            <w:pPr>
              <w:pStyle w:val="a5"/>
              <w:spacing w:line="240" w:lineRule="auto"/>
              <w:ind w:right="707"/>
              <w:rPr>
                <w:b/>
                <w:sz w:val="24"/>
                <w:szCs w:val="24"/>
              </w:rPr>
            </w:pPr>
            <w:r w:rsidRPr="00935ECE">
              <w:rPr>
                <w:sz w:val="24"/>
                <w:szCs w:val="24"/>
              </w:rPr>
              <w:t>От начисленной заработной платы начальника производства</w:t>
            </w:r>
          </w:p>
        </w:tc>
      </w:tr>
    </w:tbl>
    <w:p w:rsidR="002E1D66" w:rsidRDefault="002E1D66" w:rsidP="002E1D66">
      <w:pPr>
        <w:pStyle w:val="a5"/>
        <w:ind w:right="707"/>
        <w:rPr>
          <w:b/>
          <w:szCs w:val="28"/>
        </w:rPr>
      </w:pPr>
    </w:p>
    <w:p w:rsidR="003E5ECC" w:rsidRPr="005A4882" w:rsidRDefault="003E5ECC" w:rsidP="002E1D66">
      <w:pPr>
        <w:pStyle w:val="a5"/>
        <w:ind w:right="707"/>
        <w:rPr>
          <w:b/>
          <w:szCs w:val="28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899"/>
        <w:gridCol w:w="5422"/>
      </w:tblGrid>
      <w:tr w:rsidR="00F10640" w:rsidRPr="009276DC" w:rsidTr="002E1D66">
        <w:tc>
          <w:tcPr>
            <w:tcW w:w="3899" w:type="dxa"/>
          </w:tcPr>
          <w:p w:rsidR="00F10640" w:rsidRPr="009276DC" w:rsidRDefault="00F10640" w:rsidP="002E1D66">
            <w:pPr>
              <w:pStyle w:val="a7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Номер варианта</w:t>
            </w:r>
          </w:p>
        </w:tc>
        <w:tc>
          <w:tcPr>
            <w:tcW w:w="5422" w:type="dxa"/>
          </w:tcPr>
          <w:p w:rsidR="00F10640" w:rsidRPr="009276DC" w:rsidRDefault="00F10640" w:rsidP="002E1D66">
            <w:pPr>
              <w:pStyle w:val="a7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4"/>
                <w:szCs w:val="24"/>
              </w:rPr>
              <w:t>Всего реализовано продукции  за отчетный период (тыс.руб)</w:t>
            </w:r>
          </w:p>
        </w:tc>
      </w:tr>
      <w:tr w:rsidR="002E1D66" w:rsidRPr="009276DC" w:rsidTr="002E1D66">
        <w:tc>
          <w:tcPr>
            <w:tcW w:w="3899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,11</w:t>
            </w:r>
          </w:p>
        </w:tc>
        <w:tc>
          <w:tcPr>
            <w:tcW w:w="5422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3500</w:t>
            </w:r>
          </w:p>
        </w:tc>
      </w:tr>
      <w:tr w:rsidR="002E1D66" w:rsidRPr="009276DC" w:rsidTr="002E1D66">
        <w:tc>
          <w:tcPr>
            <w:tcW w:w="3899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, 12</w:t>
            </w:r>
          </w:p>
        </w:tc>
        <w:tc>
          <w:tcPr>
            <w:tcW w:w="5422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3 800</w:t>
            </w:r>
          </w:p>
        </w:tc>
      </w:tr>
      <w:tr w:rsidR="002E1D66" w:rsidRPr="009276DC" w:rsidTr="002E1D66">
        <w:tc>
          <w:tcPr>
            <w:tcW w:w="3899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</w:rPr>
              <w:t>, 13</w:t>
            </w:r>
          </w:p>
        </w:tc>
        <w:tc>
          <w:tcPr>
            <w:tcW w:w="5422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4 500</w:t>
            </w:r>
          </w:p>
        </w:tc>
      </w:tr>
      <w:tr w:rsidR="002E1D66" w:rsidRPr="009276DC" w:rsidTr="002E1D66">
        <w:tc>
          <w:tcPr>
            <w:tcW w:w="3899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</w:rPr>
              <w:t>, 14</w:t>
            </w:r>
          </w:p>
        </w:tc>
        <w:tc>
          <w:tcPr>
            <w:tcW w:w="5422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2 900</w:t>
            </w:r>
          </w:p>
        </w:tc>
      </w:tr>
      <w:tr w:rsidR="002E1D66" w:rsidRPr="009276DC" w:rsidTr="002E1D66">
        <w:tc>
          <w:tcPr>
            <w:tcW w:w="3899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>,15,21</w:t>
            </w:r>
          </w:p>
        </w:tc>
        <w:tc>
          <w:tcPr>
            <w:tcW w:w="5422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37 00</w:t>
            </w:r>
          </w:p>
        </w:tc>
      </w:tr>
      <w:tr w:rsidR="002E1D66" w:rsidRPr="009276DC" w:rsidTr="002E1D66">
        <w:tc>
          <w:tcPr>
            <w:tcW w:w="3899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6</w:t>
            </w:r>
            <w:r>
              <w:rPr>
                <w:rFonts w:ascii="Times New Roman" w:hAnsi="Times New Roman"/>
                <w:sz w:val="28"/>
                <w:szCs w:val="28"/>
              </w:rPr>
              <w:t>,16,22</w:t>
            </w:r>
          </w:p>
        </w:tc>
        <w:tc>
          <w:tcPr>
            <w:tcW w:w="5422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3200</w:t>
            </w:r>
          </w:p>
        </w:tc>
      </w:tr>
      <w:tr w:rsidR="002E1D66" w:rsidRPr="009276DC" w:rsidTr="002E1D66">
        <w:tc>
          <w:tcPr>
            <w:tcW w:w="3899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7</w:t>
            </w:r>
            <w:r>
              <w:rPr>
                <w:rFonts w:ascii="Times New Roman" w:hAnsi="Times New Roman"/>
                <w:sz w:val="28"/>
                <w:szCs w:val="28"/>
              </w:rPr>
              <w:t>,17,23</w:t>
            </w:r>
          </w:p>
        </w:tc>
        <w:tc>
          <w:tcPr>
            <w:tcW w:w="5422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4 800</w:t>
            </w:r>
          </w:p>
        </w:tc>
      </w:tr>
      <w:tr w:rsidR="002E1D66" w:rsidRPr="009276DC" w:rsidTr="002E1D66">
        <w:tc>
          <w:tcPr>
            <w:tcW w:w="3899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>,18,24</w:t>
            </w:r>
          </w:p>
        </w:tc>
        <w:tc>
          <w:tcPr>
            <w:tcW w:w="5422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4 900</w:t>
            </w:r>
          </w:p>
        </w:tc>
      </w:tr>
      <w:tr w:rsidR="002E1D66" w:rsidRPr="009276DC" w:rsidTr="002E1D66">
        <w:tc>
          <w:tcPr>
            <w:tcW w:w="3899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9</w:t>
            </w:r>
            <w:r>
              <w:rPr>
                <w:rFonts w:ascii="Times New Roman" w:hAnsi="Times New Roman"/>
                <w:sz w:val="28"/>
                <w:szCs w:val="28"/>
              </w:rPr>
              <w:t>,19,25</w:t>
            </w:r>
          </w:p>
        </w:tc>
        <w:tc>
          <w:tcPr>
            <w:tcW w:w="5422" w:type="dxa"/>
          </w:tcPr>
          <w:p w:rsidR="002E1D66" w:rsidRPr="009276DC" w:rsidRDefault="002E1D66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6 900</w:t>
            </w:r>
          </w:p>
        </w:tc>
      </w:tr>
      <w:tr w:rsidR="00F10640" w:rsidRPr="009276DC" w:rsidTr="002E1D66">
        <w:tc>
          <w:tcPr>
            <w:tcW w:w="3899" w:type="dxa"/>
          </w:tcPr>
          <w:p w:rsidR="00F10640" w:rsidRPr="009276DC" w:rsidRDefault="00F10640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5422" w:type="dxa"/>
          </w:tcPr>
          <w:p w:rsidR="00F10640" w:rsidRPr="009276DC" w:rsidRDefault="00F10640" w:rsidP="002E1D66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76DC">
              <w:rPr>
                <w:rFonts w:ascii="Times New Roman" w:hAnsi="Times New Roman"/>
                <w:sz w:val="28"/>
                <w:szCs w:val="28"/>
              </w:rPr>
              <w:t>5 1 00</w:t>
            </w:r>
          </w:p>
        </w:tc>
      </w:tr>
    </w:tbl>
    <w:p w:rsidR="00F10640" w:rsidRDefault="00F10640" w:rsidP="00F10640">
      <w:pPr>
        <w:pStyle w:val="a5"/>
        <w:ind w:right="707" w:firstLine="709"/>
        <w:rPr>
          <w:szCs w:val="28"/>
        </w:rPr>
      </w:pPr>
    </w:p>
    <w:p w:rsidR="00837D71" w:rsidRPr="002E1D66" w:rsidRDefault="00837D71" w:rsidP="002E1D66">
      <w:pPr>
        <w:pStyle w:val="a5"/>
      </w:pPr>
      <w:r w:rsidRPr="002E1D66">
        <w:rPr>
          <w:i/>
        </w:rPr>
        <w:t>Задача (пример).</w:t>
      </w:r>
      <w:r w:rsidRPr="002E1D66">
        <w:t xml:space="preserve">Работнику предоставлен очередной отпуск с 7 по 27 июля 2015г. включительно. В расчетном периоде 7 месяцев отработаны полностью: январь, февраль, май, июнь, сентябрь, октябрь, декабрь. В расчетном периоде работнику было начислено з/п и премий на сумму 365000 руб. С 26 марта по 10 апреля работник болел. С 24 июля по 2 августа </w:t>
      </w:r>
      <w:r w:rsidRPr="002E1D66">
        <w:lastRenderedPageBreak/>
        <w:t xml:space="preserve">работник болел. С 5 по 18 ноября был в очередном отпуске. Найдите сумму отпускных работника. </w:t>
      </w:r>
    </w:p>
    <w:p w:rsidR="00837D71" w:rsidRPr="002E1D66" w:rsidRDefault="00837D71" w:rsidP="002E1D66">
      <w:pPr>
        <w:pStyle w:val="a5"/>
        <w:ind w:firstLine="709"/>
        <w:rPr>
          <w:b/>
          <w:color w:val="525252"/>
          <w:sz w:val="22"/>
          <w:szCs w:val="21"/>
          <w:shd w:val="clear" w:color="auto" w:fill="FFFFFF"/>
        </w:rPr>
      </w:pPr>
      <w:r w:rsidRPr="002E1D66">
        <w:rPr>
          <w:b/>
        </w:rPr>
        <w:t>Ход работы:</w:t>
      </w:r>
      <w:r w:rsidRPr="002E1D66">
        <w:rPr>
          <w:b/>
          <w:color w:val="525252"/>
          <w:sz w:val="22"/>
          <w:szCs w:val="21"/>
          <w:shd w:val="clear" w:color="auto" w:fill="FFFFFF"/>
        </w:rPr>
        <w:t> </w:t>
      </w:r>
    </w:p>
    <w:p w:rsidR="002E1D66" w:rsidRDefault="00837D71" w:rsidP="002E1D66">
      <w:pPr>
        <w:pStyle w:val="a5"/>
        <w:numPr>
          <w:ilvl w:val="0"/>
          <w:numId w:val="41"/>
        </w:numPr>
        <w:ind w:left="0" w:firstLine="709"/>
        <w:rPr>
          <w:shd w:val="clear" w:color="auto" w:fill="FFFFFF"/>
        </w:rPr>
      </w:pPr>
      <w:r w:rsidRPr="002E1D66">
        <w:rPr>
          <w:shd w:val="clear" w:color="auto" w:fill="FFFFFF"/>
        </w:rPr>
        <w:t>сотрудник отработал не все месяцы полностью. В этом случае количество календарных дней в неполном календарном месяце надо пересчитать по формуле: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3E5ECC" w:rsidTr="00D4092A">
        <w:tc>
          <w:tcPr>
            <w:tcW w:w="8613" w:type="dxa"/>
          </w:tcPr>
          <w:p w:rsidR="003E5ECC" w:rsidRPr="003E5ECC" w:rsidRDefault="003E5ECC" w:rsidP="003E5ECC">
            <w:pPr>
              <w:pStyle w:val="a5"/>
              <w:ind w:left="360"/>
              <w:jc w:val="center"/>
              <w:rPr>
                <w:szCs w:val="24"/>
              </w:rPr>
            </w:pPr>
            <w:r w:rsidRPr="003E5ECC">
              <w:t>Д</w:t>
            </w:r>
            <w:r w:rsidRPr="003E5ECC">
              <w:rPr>
                <w:szCs w:val="16"/>
                <w:vertAlign w:val="subscript"/>
              </w:rPr>
              <w:t>м</w:t>
            </w:r>
            <w:r w:rsidRPr="003E5ECC">
              <w:t> = (29,3 / Д</w:t>
            </w:r>
            <w:r w:rsidRPr="003E5ECC">
              <w:rPr>
                <w:szCs w:val="16"/>
                <w:vertAlign w:val="subscript"/>
              </w:rPr>
              <w:t>к</w:t>
            </w:r>
            <w:r w:rsidRPr="003E5ECC">
              <w:rPr>
                <w:szCs w:val="16"/>
              </w:rPr>
              <w:t>)</w:t>
            </w:r>
            <w:r w:rsidRPr="003E5ECC">
              <w:rPr>
                <w:sz w:val="44"/>
              </w:rPr>
              <w:t> </w:t>
            </w:r>
            <w:r w:rsidRPr="003E5ECC">
              <w:t>× Д</w:t>
            </w:r>
            <w:r w:rsidRPr="003E5ECC">
              <w:rPr>
                <w:szCs w:val="16"/>
                <w:vertAlign w:val="subscript"/>
              </w:rPr>
              <w:t>отр</w:t>
            </w:r>
            <w:r w:rsidRPr="003E5ECC">
              <w:t>,</w:t>
            </w:r>
          </w:p>
        </w:tc>
        <w:tc>
          <w:tcPr>
            <w:tcW w:w="958" w:type="dxa"/>
          </w:tcPr>
          <w:p w:rsidR="003E5ECC" w:rsidRDefault="003E5ECC" w:rsidP="00D4092A">
            <w:pPr>
              <w:textAlignment w:val="baseline"/>
              <w:rPr>
                <w:szCs w:val="28"/>
              </w:rPr>
            </w:pPr>
            <w:r>
              <w:rPr>
                <w:szCs w:val="28"/>
              </w:rPr>
              <w:t>(15)</w:t>
            </w:r>
          </w:p>
        </w:tc>
      </w:tr>
    </w:tbl>
    <w:p w:rsidR="00837D71" w:rsidRPr="002E1D66" w:rsidRDefault="00837D71" w:rsidP="003E5ECC">
      <w:pPr>
        <w:pStyle w:val="a5"/>
        <w:rPr>
          <w:lang w:eastAsia="ar-SA"/>
        </w:rPr>
      </w:pPr>
      <w:r w:rsidRPr="002E1D66">
        <w:t>гдеД</w:t>
      </w:r>
      <w:r w:rsidRPr="002E1D66">
        <w:rPr>
          <w:szCs w:val="16"/>
          <w:vertAlign w:val="subscript"/>
        </w:rPr>
        <w:t>м</w:t>
      </w:r>
      <w:r w:rsidRPr="002E1D66">
        <w:t> – количество календарных дней в неполном месяце;</w:t>
      </w:r>
    </w:p>
    <w:p w:rsidR="00837D71" w:rsidRPr="002E1D66" w:rsidRDefault="00837D71" w:rsidP="003E5ECC">
      <w:pPr>
        <w:pStyle w:val="a5"/>
        <w:ind w:firstLine="426"/>
      </w:pPr>
      <w:r w:rsidRPr="002E1D66">
        <w:t>Д</w:t>
      </w:r>
      <w:r w:rsidRPr="002E1D66">
        <w:rPr>
          <w:szCs w:val="16"/>
          <w:vertAlign w:val="subscript"/>
        </w:rPr>
        <w:t>к</w:t>
      </w:r>
      <w:r w:rsidRPr="002E1D66">
        <w:t> – количество календарных дней этого месяца;</w:t>
      </w:r>
    </w:p>
    <w:p w:rsidR="00837D71" w:rsidRPr="002E1D66" w:rsidRDefault="00837D71" w:rsidP="003E5ECC">
      <w:pPr>
        <w:pStyle w:val="a5"/>
        <w:ind w:firstLine="426"/>
      </w:pPr>
      <w:r w:rsidRPr="002E1D66">
        <w:t>Д</w:t>
      </w:r>
      <w:r w:rsidRPr="002E1D66">
        <w:rPr>
          <w:szCs w:val="16"/>
          <w:vertAlign w:val="subscript"/>
        </w:rPr>
        <w:t>отр</w:t>
      </w:r>
      <w:r w:rsidRPr="002E1D66">
        <w:t> – количество календарных дней, приходящихся на время, отработанное в данном месяце.</w:t>
      </w:r>
    </w:p>
    <w:p w:rsidR="00837D71" w:rsidRPr="002E1D66" w:rsidRDefault="00837D71" w:rsidP="00EA76C8">
      <w:pPr>
        <w:pStyle w:val="a5"/>
        <w:ind w:firstLine="851"/>
        <w:rPr>
          <w:i/>
          <w:szCs w:val="28"/>
        </w:rPr>
      </w:pPr>
      <w:r w:rsidRPr="002E1D66">
        <w:rPr>
          <w:i/>
          <w:szCs w:val="28"/>
        </w:rPr>
        <w:t>Март = (29,3/31)*25= 23,63</w:t>
      </w:r>
    </w:p>
    <w:p w:rsidR="00837D71" w:rsidRPr="002E1D66" w:rsidRDefault="00837D71" w:rsidP="00EA76C8">
      <w:pPr>
        <w:pStyle w:val="a5"/>
        <w:ind w:firstLine="851"/>
        <w:rPr>
          <w:i/>
          <w:szCs w:val="28"/>
        </w:rPr>
      </w:pPr>
      <w:r w:rsidRPr="002E1D66">
        <w:rPr>
          <w:i/>
          <w:szCs w:val="28"/>
        </w:rPr>
        <w:t>Апрель =(29,3/30)*20=19,53</w:t>
      </w:r>
    </w:p>
    <w:p w:rsidR="00837D71" w:rsidRPr="002E1D66" w:rsidRDefault="00837D71" w:rsidP="00EA76C8">
      <w:pPr>
        <w:pStyle w:val="a5"/>
        <w:ind w:firstLine="851"/>
        <w:rPr>
          <w:i/>
          <w:szCs w:val="28"/>
        </w:rPr>
      </w:pPr>
      <w:r w:rsidRPr="002E1D66">
        <w:rPr>
          <w:i/>
          <w:szCs w:val="28"/>
        </w:rPr>
        <w:t>Июль=(29,3/31)*23=21,74</w:t>
      </w:r>
    </w:p>
    <w:p w:rsidR="00837D71" w:rsidRPr="002E1D66" w:rsidRDefault="00837D71" w:rsidP="00EA76C8">
      <w:pPr>
        <w:pStyle w:val="a5"/>
        <w:ind w:firstLine="851"/>
        <w:rPr>
          <w:i/>
          <w:szCs w:val="28"/>
        </w:rPr>
      </w:pPr>
      <w:r w:rsidRPr="002E1D66">
        <w:rPr>
          <w:i/>
          <w:szCs w:val="28"/>
        </w:rPr>
        <w:t>Август = (29,3/31)*29=27,41</w:t>
      </w:r>
    </w:p>
    <w:p w:rsidR="00837D71" w:rsidRPr="002E1D66" w:rsidRDefault="00837D71" w:rsidP="00EA76C8">
      <w:pPr>
        <w:pStyle w:val="a5"/>
        <w:ind w:firstLine="851"/>
        <w:rPr>
          <w:i/>
          <w:szCs w:val="28"/>
        </w:rPr>
      </w:pPr>
      <w:r w:rsidRPr="002E1D66">
        <w:rPr>
          <w:i/>
          <w:szCs w:val="28"/>
        </w:rPr>
        <w:t>Ноябрь=(29,3/30)*16=15,63</w:t>
      </w:r>
    </w:p>
    <w:p w:rsidR="00837D71" w:rsidRPr="002E1D66" w:rsidRDefault="00837D71" w:rsidP="00EA76C8">
      <w:pPr>
        <w:pStyle w:val="a5"/>
        <w:ind w:firstLine="851"/>
        <w:rPr>
          <w:i/>
          <w:szCs w:val="28"/>
        </w:rPr>
      </w:pPr>
      <w:r w:rsidRPr="002E1D66">
        <w:rPr>
          <w:i/>
          <w:szCs w:val="28"/>
        </w:rPr>
        <w:t>Дм общ =23,63+19,53+21,74+27,41+15,63= 107,94</w:t>
      </w:r>
    </w:p>
    <w:p w:rsidR="00837D71" w:rsidRDefault="00837D71" w:rsidP="002E1D66">
      <w:pPr>
        <w:pStyle w:val="a5"/>
        <w:ind w:firstLine="709"/>
      </w:pPr>
      <w:r w:rsidRPr="002E1D66">
        <w:t>Для расчета среднедневного заработка для оплаты отпусков в случае, если один или несколько месяцев расчетного периода отработаны не полностью или из этого периода исключалось время, когда работнику начислялся средний заработок, используется формула: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3E5ECC" w:rsidTr="00D4092A">
        <w:tc>
          <w:tcPr>
            <w:tcW w:w="8613" w:type="dxa"/>
          </w:tcPr>
          <w:p w:rsidR="003E5ECC" w:rsidRPr="003E5ECC" w:rsidRDefault="003E5ECC" w:rsidP="003E5ECC">
            <w:pPr>
              <w:pStyle w:val="a5"/>
              <w:jc w:val="center"/>
            </w:pPr>
            <w:r w:rsidRPr="003E5ECC">
              <w:t>Срд= ЗП</w:t>
            </w:r>
            <w:r w:rsidRPr="003E5ECC">
              <w:rPr>
                <w:szCs w:val="16"/>
                <w:vertAlign w:val="subscript"/>
              </w:rPr>
              <w:t>ф</w:t>
            </w:r>
            <w:r w:rsidRPr="003E5ECC">
              <w:t> / (29,3 × М</w:t>
            </w:r>
            <w:r w:rsidRPr="003E5ECC">
              <w:rPr>
                <w:szCs w:val="16"/>
                <w:vertAlign w:val="subscript"/>
              </w:rPr>
              <w:t>п</w:t>
            </w:r>
            <w:r w:rsidRPr="003E5ECC">
              <w:t> + Д</w:t>
            </w:r>
            <w:r w:rsidRPr="003E5ECC">
              <w:rPr>
                <w:szCs w:val="16"/>
                <w:vertAlign w:val="subscript"/>
              </w:rPr>
              <w:t>н</w:t>
            </w:r>
            <w:r w:rsidRPr="003E5ECC">
              <w:t>)</w:t>
            </w:r>
          </w:p>
        </w:tc>
        <w:tc>
          <w:tcPr>
            <w:tcW w:w="958" w:type="dxa"/>
          </w:tcPr>
          <w:p w:rsidR="003E5ECC" w:rsidRDefault="003E5ECC" w:rsidP="00D4092A">
            <w:pPr>
              <w:textAlignment w:val="baseline"/>
              <w:rPr>
                <w:szCs w:val="28"/>
              </w:rPr>
            </w:pPr>
            <w:r>
              <w:rPr>
                <w:szCs w:val="28"/>
              </w:rPr>
              <w:t>(16)</w:t>
            </w:r>
          </w:p>
        </w:tc>
      </w:tr>
    </w:tbl>
    <w:p w:rsidR="00837D71" w:rsidRPr="002E1D66" w:rsidRDefault="00837D71" w:rsidP="002E1D66">
      <w:pPr>
        <w:pStyle w:val="a5"/>
      </w:pPr>
      <w:r w:rsidRPr="002E1D66">
        <w:t>гдеЗП</w:t>
      </w:r>
      <w:r w:rsidRPr="002E1D66">
        <w:rPr>
          <w:szCs w:val="16"/>
          <w:vertAlign w:val="subscript"/>
        </w:rPr>
        <w:t>ср</w:t>
      </w:r>
      <w:r w:rsidRPr="002E1D66">
        <w:t>– среднедневной заработок,</w:t>
      </w:r>
    </w:p>
    <w:p w:rsidR="00837D71" w:rsidRPr="002E1D66" w:rsidRDefault="00837D71" w:rsidP="002E1D66">
      <w:pPr>
        <w:pStyle w:val="a5"/>
        <w:ind w:firstLine="567"/>
      </w:pPr>
      <w:r w:rsidRPr="002E1D66">
        <w:t>ЗП</w:t>
      </w:r>
      <w:r w:rsidRPr="002E1D66">
        <w:rPr>
          <w:szCs w:val="28"/>
          <w:vertAlign w:val="subscript"/>
        </w:rPr>
        <w:t>ф</w:t>
      </w:r>
      <w:r w:rsidRPr="002E1D66">
        <w:t>– сумма фактически начисленной зарплаты за расчетный период,</w:t>
      </w:r>
    </w:p>
    <w:p w:rsidR="00837D71" w:rsidRPr="002E1D66" w:rsidRDefault="00837D71" w:rsidP="002E1D66">
      <w:pPr>
        <w:pStyle w:val="a5"/>
        <w:ind w:firstLine="567"/>
      </w:pPr>
      <w:r w:rsidRPr="002E1D66">
        <w:t>М</w:t>
      </w:r>
      <w:r w:rsidRPr="002E1D66">
        <w:rPr>
          <w:szCs w:val="16"/>
          <w:vertAlign w:val="subscript"/>
        </w:rPr>
        <w:t>п</w:t>
      </w:r>
      <w:r w:rsidRPr="002E1D66">
        <w:t>– количество отработанных полных календарных месяцев,</w:t>
      </w:r>
    </w:p>
    <w:p w:rsidR="00837D71" w:rsidRPr="002E1D66" w:rsidRDefault="00837D71" w:rsidP="002E1D66">
      <w:pPr>
        <w:pStyle w:val="a5"/>
        <w:ind w:firstLine="567"/>
      </w:pPr>
      <w:r w:rsidRPr="002E1D66">
        <w:t>Д</w:t>
      </w:r>
      <w:r w:rsidRPr="002E1D66">
        <w:rPr>
          <w:szCs w:val="16"/>
          <w:vertAlign w:val="subscript"/>
        </w:rPr>
        <w:t>н</w:t>
      </w:r>
      <w:r w:rsidRPr="002E1D66">
        <w:t>– количество календарных дней в неполных календарных месяцах.</w:t>
      </w:r>
    </w:p>
    <w:p w:rsidR="00837D71" w:rsidRPr="002E1D66" w:rsidRDefault="00837D71" w:rsidP="002E1D66">
      <w:pPr>
        <w:pStyle w:val="a5"/>
        <w:jc w:val="center"/>
        <w:rPr>
          <w:i/>
          <w:szCs w:val="28"/>
        </w:rPr>
      </w:pPr>
      <w:r w:rsidRPr="002E1D66">
        <w:rPr>
          <w:i/>
          <w:szCs w:val="28"/>
        </w:rPr>
        <w:t>Ср д= 365 000/(29,3*7+107,94) = 1 165,99</w:t>
      </w:r>
    </w:p>
    <w:p w:rsidR="00837D71" w:rsidRPr="002E1D66" w:rsidRDefault="00837D71" w:rsidP="002E1D66">
      <w:pPr>
        <w:pStyle w:val="a5"/>
        <w:rPr>
          <w:i/>
          <w:szCs w:val="28"/>
        </w:rPr>
      </w:pPr>
      <w:r w:rsidRPr="002E1D66">
        <w:rPr>
          <w:szCs w:val="28"/>
        </w:rPr>
        <w:t>Сумма отпускных рассчитывается по следующей формуле:</w:t>
      </w:r>
    </w:p>
    <w:p w:rsidR="00837D71" w:rsidRPr="002E1D66" w:rsidRDefault="00837D71" w:rsidP="002E1D66">
      <w:pPr>
        <w:pStyle w:val="a5"/>
        <w:jc w:val="center"/>
        <w:rPr>
          <w:i/>
          <w:szCs w:val="28"/>
        </w:rPr>
      </w:pPr>
      <w:r w:rsidRPr="002E1D66">
        <w:rPr>
          <w:i/>
          <w:szCs w:val="28"/>
        </w:rPr>
        <w:t>П=21*1 165,99= 24 485,79 руб.</w:t>
      </w:r>
    </w:p>
    <w:p w:rsidR="00837D71" w:rsidRPr="002E1D66" w:rsidRDefault="00837D71" w:rsidP="002E1D66">
      <w:pPr>
        <w:pStyle w:val="a5"/>
        <w:ind w:firstLine="708"/>
        <w:rPr>
          <w:b/>
        </w:rPr>
      </w:pPr>
      <w:r w:rsidRPr="002E1D66">
        <w:rPr>
          <w:b/>
        </w:rPr>
        <w:lastRenderedPageBreak/>
        <w:t xml:space="preserve">Задание </w:t>
      </w:r>
      <w:r w:rsidR="002E1D66">
        <w:rPr>
          <w:b/>
        </w:rPr>
        <w:t>4</w:t>
      </w:r>
      <w:r w:rsidRPr="002E1D66">
        <w:rPr>
          <w:b/>
        </w:rPr>
        <w:t>.</w:t>
      </w:r>
    </w:p>
    <w:p w:rsidR="00837D71" w:rsidRPr="002E1D66" w:rsidRDefault="00837D71" w:rsidP="002E1D66">
      <w:pPr>
        <w:pStyle w:val="a5"/>
        <w:rPr>
          <w:color w:val="0D0D0D" w:themeColor="text1" w:themeTint="F2"/>
          <w:szCs w:val="28"/>
        </w:rPr>
      </w:pPr>
      <w:r w:rsidRPr="002E1D66">
        <w:rPr>
          <w:color w:val="0D0D0D" w:themeColor="text1" w:themeTint="F2"/>
          <w:szCs w:val="28"/>
        </w:rPr>
        <w:t xml:space="preserve">Работнику предоставлен очередной отпуск с 5 по 25 октября 2015г. включительно. В расчетном периоде 7 месяцев отработаны полностью: январь, февраль, май, июнь, сентябрь, октябрь, декабрь. В расчетном периоде работнику было начислено з/п и премий на сумму 265000 руб. С 28 марта по 7 апреля работник болел. С 14 июля по 8 августа работник болел. С 4 по 17 ноября был в очередном отпуске. Найдите сумму отпускных работника. </w:t>
      </w:r>
    </w:p>
    <w:p w:rsidR="00837D71" w:rsidRPr="002E1D66" w:rsidRDefault="00837D71" w:rsidP="002E1D66">
      <w:pPr>
        <w:pStyle w:val="a5"/>
        <w:ind w:firstLine="709"/>
        <w:rPr>
          <w:szCs w:val="28"/>
        </w:rPr>
      </w:pPr>
      <w:r w:rsidRPr="002E1D66">
        <w:rPr>
          <w:i/>
          <w:color w:val="0D0D0D" w:themeColor="text1" w:themeTint="F2"/>
          <w:szCs w:val="28"/>
        </w:rPr>
        <w:t>Задание (пример).</w:t>
      </w:r>
      <w:r w:rsidRPr="002E1D66">
        <w:rPr>
          <w:szCs w:val="28"/>
        </w:rPr>
        <w:t>В сентябре в связи с производственной необходимостью работник отработал сверхурочно один день 4 часа (коэффициент – 1,5), второй день 5 часов (коэффициент – 2). Норма рабочего времени 170 часов. Месячный оклад рабочего 14000 руб. Найти ЗП работника.</w:t>
      </w:r>
    </w:p>
    <w:p w:rsidR="00837D71" w:rsidRPr="002E1D66" w:rsidRDefault="00837D71" w:rsidP="00EA76C8">
      <w:pPr>
        <w:pStyle w:val="a5"/>
        <w:ind w:firstLine="709"/>
        <w:rPr>
          <w:b/>
          <w:szCs w:val="28"/>
        </w:rPr>
      </w:pPr>
      <w:r w:rsidRPr="002E1D66">
        <w:rPr>
          <w:b/>
          <w:szCs w:val="28"/>
        </w:rPr>
        <w:t>Ход работы:</w:t>
      </w:r>
    </w:p>
    <w:p w:rsidR="00837D71" w:rsidRPr="002E1D66" w:rsidRDefault="00837D71" w:rsidP="002E1D66">
      <w:pPr>
        <w:pStyle w:val="a5"/>
        <w:ind w:firstLine="709"/>
        <w:rPr>
          <w:i/>
          <w:szCs w:val="28"/>
        </w:rPr>
      </w:pPr>
      <w:r w:rsidRPr="002E1D66">
        <w:rPr>
          <w:i/>
          <w:szCs w:val="28"/>
        </w:rPr>
        <w:t>1) 14 000/170= 82,35 – ставка рабочего за один день</w:t>
      </w:r>
    </w:p>
    <w:p w:rsidR="00837D71" w:rsidRPr="002E1D66" w:rsidRDefault="00837D71" w:rsidP="002E1D66">
      <w:pPr>
        <w:pStyle w:val="a5"/>
        <w:ind w:firstLine="709"/>
        <w:rPr>
          <w:i/>
          <w:szCs w:val="28"/>
        </w:rPr>
      </w:pPr>
      <w:r w:rsidRPr="002E1D66">
        <w:rPr>
          <w:i/>
          <w:szCs w:val="28"/>
        </w:rPr>
        <w:t>2) 82.35*1.5*4= 494,1 – сверхурочные за 1 день</w:t>
      </w:r>
    </w:p>
    <w:p w:rsidR="00837D71" w:rsidRPr="002E1D66" w:rsidRDefault="00837D71" w:rsidP="002E1D66">
      <w:pPr>
        <w:pStyle w:val="a5"/>
        <w:ind w:firstLine="709"/>
        <w:rPr>
          <w:i/>
          <w:szCs w:val="28"/>
        </w:rPr>
      </w:pPr>
      <w:r w:rsidRPr="002E1D66">
        <w:rPr>
          <w:i/>
          <w:szCs w:val="28"/>
        </w:rPr>
        <w:t>3) 82,35*2*5=823,5 – сверхурочные за 2 день</w:t>
      </w:r>
    </w:p>
    <w:p w:rsidR="00837D71" w:rsidRPr="002E1D66" w:rsidRDefault="00837D71" w:rsidP="002E1D66">
      <w:pPr>
        <w:pStyle w:val="a5"/>
        <w:ind w:firstLine="709"/>
        <w:rPr>
          <w:i/>
          <w:szCs w:val="28"/>
        </w:rPr>
      </w:pPr>
      <w:r w:rsidRPr="002E1D66">
        <w:rPr>
          <w:i/>
          <w:szCs w:val="28"/>
        </w:rPr>
        <w:t>4) 14 000+494,1+823,5= 15 317,6 руб. – заработная плата работника.</w:t>
      </w:r>
    </w:p>
    <w:p w:rsidR="00837D71" w:rsidRPr="002E1D66" w:rsidRDefault="00837D71" w:rsidP="002E1D66">
      <w:pPr>
        <w:pStyle w:val="a5"/>
        <w:ind w:firstLine="708"/>
        <w:rPr>
          <w:szCs w:val="28"/>
        </w:rPr>
      </w:pPr>
      <w:r w:rsidRPr="002E1D66">
        <w:rPr>
          <w:b/>
          <w:szCs w:val="28"/>
        </w:rPr>
        <w:t xml:space="preserve">Задание </w:t>
      </w:r>
      <w:r w:rsidR="002E1D66">
        <w:rPr>
          <w:b/>
          <w:szCs w:val="28"/>
        </w:rPr>
        <w:t>5</w:t>
      </w:r>
      <w:r w:rsidRPr="002E1D66">
        <w:rPr>
          <w:b/>
          <w:szCs w:val="28"/>
        </w:rPr>
        <w:t xml:space="preserve">. </w:t>
      </w:r>
      <w:r w:rsidRPr="002E1D66">
        <w:rPr>
          <w:szCs w:val="28"/>
        </w:rPr>
        <w:t xml:space="preserve">В марте в связи с производственной необходимостью работник отработал сверхурочно один день 3 часа, второй день 4 часа. Общее количество отработанных часов составило 172 часов. Месячный оклад рабочего 37000 руб. Найти </w:t>
      </w:r>
      <w:r w:rsidR="00EA76C8">
        <w:rPr>
          <w:szCs w:val="28"/>
        </w:rPr>
        <w:t>заработную плату</w:t>
      </w:r>
      <w:r w:rsidRPr="002E1D66">
        <w:rPr>
          <w:szCs w:val="28"/>
        </w:rPr>
        <w:t xml:space="preserve"> работника.</w:t>
      </w:r>
    </w:p>
    <w:p w:rsidR="00837D71" w:rsidRPr="002E1D66" w:rsidRDefault="00837D71" w:rsidP="002E1D66">
      <w:pPr>
        <w:pStyle w:val="a5"/>
        <w:ind w:firstLine="708"/>
        <w:rPr>
          <w:szCs w:val="28"/>
        </w:rPr>
      </w:pPr>
      <w:r w:rsidRPr="002E1D66">
        <w:rPr>
          <w:b/>
          <w:szCs w:val="28"/>
        </w:rPr>
        <w:t xml:space="preserve">Задание </w:t>
      </w:r>
      <w:r w:rsidR="002E1D66">
        <w:rPr>
          <w:b/>
          <w:szCs w:val="28"/>
        </w:rPr>
        <w:t>6</w:t>
      </w:r>
      <w:r w:rsidRPr="002E1D66">
        <w:rPr>
          <w:b/>
          <w:szCs w:val="28"/>
        </w:rPr>
        <w:t>.</w:t>
      </w:r>
      <w:r w:rsidRPr="002E1D66">
        <w:rPr>
          <w:szCs w:val="28"/>
        </w:rPr>
        <w:t xml:space="preserve">Клементьев И.К. выполнил норму выработки на 110%. Заработная плата по сдельным расценкам составила 14500 руб. В соответствии с Положением о премировании за перевыполнение нормы выработки работнику выплачивается премия в размере 25% от суммы заработка. Найдите </w:t>
      </w:r>
      <w:r w:rsidR="00EA76C8">
        <w:rPr>
          <w:szCs w:val="28"/>
        </w:rPr>
        <w:t>заработную плату</w:t>
      </w:r>
      <w:r w:rsidRPr="002E1D66">
        <w:rPr>
          <w:szCs w:val="28"/>
        </w:rPr>
        <w:t xml:space="preserve"> работника.</w:t>
      </w:r>
    </w:p>
    <w:p w:rsidR="00F10640" w:rsidRPr="002E1D66" w:rsidRDefault="002E1D66" w:rsidP="002E1D66">
      <w:pPr>
        <w:pStyle w:val="a5"/>
        <w:ind w:right="707" w:firstLine="709"/>
        <w:rPr>
          <w:b/>
          <w:szCs w:val="28"/>
        </w:rPr>
      </w:pPr>
      <w:r w:rsidRPr="002E1D66">
        <w:rPr>
          <w:b/>
          <w:szCs w:val="28"/>
        </w:rPr>
        <w:t>К</w:t>
      </w:r>
      <w:r>
        <w:rPr>
          <w:b/>
          <w:szCs w:val="28"/>
        </w:rPr>
        <w:t>онтрольные вопросы:</w:t>
      </w:r>
    </w:p>
    <w:p w:rsidR="00F10640" w:rsidRDefault="00EA76C8" w:rsidP="00F10640">
      <w:pPr>
        <w:pStyle w:val="a7"/>
        <w:spacing w:line="360" w:lineRule="auto"/>
        <w:ind w:firstLine="709"/>
        <w:rPr>
          <w:rFonts w:ascii="Times New Roman" w:hAnsi="Times New Roman"/>
          <w:bCs/>
          <w:iCs/>
          <w:sz w:val="28"/>
          <w:szCs w:val="28"/>
        </w:rPr>
      </w:pPr>
      <w:r>
        <w:rPr>
          <w:rFonts w:ascii="Times New Roman" w:hAnsi="Times New Roman"/>
          <w:bCs/>
          <w:iCs/>
          <w:sz w:val="28"/>
          <w:szCs w:val="28"/>
        </w:rPr>
        <w:t>1. Д</w:t>
      </w:r>
      <w:r w:rsidR="00F10640">
        <w:rPr>
          <w:rFonts w:ascii="Times New Roman" w:hAnsi="Times New Roman"/>
          <w:bCs/>
          <w:iCs/>
          <w:sz w:val="28"/>
          <w:szCs w:val="28"/>
        </w:rPr>
        <w:t>айте опред</w:t>
      </w:r>
      <w:r>
        <w:rPr>
          <w:rFonts w:ascii="Times New Roman" w:hAnsi="Times New Roman"/>
          <w:bCs/>
          <w:iCs/>
          <w:sz w:val="28"/>
          <w:szCs w:val="28"/>
        </w:rPr>
        <w:t>еление понятию заработная плата.</w:t>
      </w:r>
    </w:p>
    <w:p w:rsidR="00F10640" w:rsidRPr="004D6E31" w:rsidRDefault="00EA76C8" w:rsidP="00F10640">
      <w:pPr>
        <w:pStyle w:val="a7"/>
        <w:spacing w:line="360" w:lineRule="auto"/>
        <w:ind w:firstLine="709"/>
        <w:rPr>
          <w:sz w:val="28"/>
          <w:szCs w:val="28"/>
        </w:rPr>
      </w:pPr>
      <w:r>
        <w:rPr>
          <w:rFonts w:ascii="Times New Roman" w:hAnsi="Times New Roman"/>
          <w:bCs/>
          <w:iCs/>
          <w:sz w:val="28"/>
          <w:szCs w:val="28"/>
        </w:rPr>
        <w:t>2 . Д</w:t>
      </w:r>
      <w:r w:rsidR="00F10640">
        <w:rPr>
          <w:rFonts w:ascii="Times New Roman" w:hAnsi="Times New Roman"/>
          <w:bCs/>
          <w:iCs/>
          <w:sz w:val="28"/>
          <w:szCs w:val="28"/>
        </w:rPr>
        <w:t>айте определение понятию т</w:t>
      </w:r>
      <w:r w:rsidR="00F10640" w:rsidRPr="00277C07">
        <w:rPr>
          <w:rFonts w:ascii="Times New Roman" w:eastAsia="Calibri" w:hAnsi="Times New Roman"/>
          <w:iCs/>
          <w:sz w:val="28"/>
          <w:szCs w:val="28"/>
        </w:rPr>
        <w:t>арифная ставка</w:t>
      </w:r>
      <w:r w:rsidR="00F10640">
        <w:rPr>
          <w:rFonts w:ascii="Times New Roman" w:eastAsia="Calibri" w:hAnsi="Times New Roman"/>
          <w:iCs/>
          <w:sz w:val="28"/>
          <w:szCs w:val="28"/>
        </w:rPr>
        <w:t>.</w:t>
      </w:r>
    </w:p>
    <w:p w:rsidR="005B0E8E" w:rsidRDefault="005B0E8E">
      <w:pPr>
        <w:spacing w:after="160" w:line="259" w:lineRule="auto"/>
        <w:jc w:val="left"/>
        <w:rPr>
          <w:b/>
          <w:bCs/>
          <w:szCs w:val="40"/>
        </w:rPr>
      </w:pPr>
    </w:p>
    <w:p w:rsidR="00D950C5" w:rsidRDefault="00436DAE" w:rsidP="00D950C5">
      <w:pPr>
        <w:pStyle w:val="a5"/>
        <w:jc w:val="center"/>
        <w:rPr>
          <w:b/>
        </w:rPr>
      </w:pPr>
      <w:r>
        <w:rPr>
          <w:b/>
        </w:rPr>
        <w:lastRenderedPageBreak/>
        <w:t>ПРАКТИЧЕСКАЯ РАБОТА № 6</w:t>
      </w:r>
    </w:p>
    <w:p w:rsidR="00322076" w:rsidRDefault="00322076" w:rsidP="001130BF">
      <w:pPr>
        <w:pStyle w:val="a5"/>
        <w:ind w:firstLine="709"/>
      </w:pPr>
      <w:r w:rsidRPr="009F05DD">
        <w:rPr>
          <w:b/>
        </w:rPr>
        <w:t xml:space="preserve">Название работы: </w:t>
      </w:r>
      <w:r w:rsidR="00CC4FBD">
        <w:t>Проектирование рациональной планировки рабочих мест</w:t>
      </w:r>
      <w:r w:rsidR="00D950C5">
        <w:t>.</w:t>
      </w:r>
    </w:p>
    <w:p w:rsidR="00D950C5" w:rsidRDefault="00D950C5" w:rsidP="001130BF">
      <w:pPr>
        <w:pStyle w:val="a5"/>
        <w:ind w:firstLine="709"/>
      </w:pPr>
      <w:r w:rsidRPr="001130BF">
        <w:rPr>
          <w:b/>
        </w:rPr>
        <w:t>Цель работы:</w:t>
      </w:r>
      <w:r w:rsidR="00FB4BE0">
        <w:t xml:space="preserve"> научиться определять </w:t>
      </w:r>
      <w:r w:rsidR="001130BF">
        <w:t>рациональный вариант планировки многостаночного рабочего места.</w:t>
      </w:r>
    </w:p>
    <w:p w:rsidR="001130BF" w:rsidRPr="001130BF" w:rsidRDefault="001130BF" w:rsidP="001130BF">
      <w:pPr>
        <w:pStyle w:val="a5"/>
        <w:ind w:firstLine="709"/>
        <w:rPr>
          <w:b/>
        </w:rPr>
      </w:pPr>
      <w:r w:rsidRPr="001130BF">
        <w:rPr>
          <w:b/>
        </w:rPr>
        <w:t>знания (актуализация):</w:t>
      </w:r>
    </w:p>
    <w:p w:rsidR="001130BF" w:rsidRDefault="001130BF" w:rsidP="001130BF">
      <w:pPr>
        <w:pStyle w:val="a5"/>
        <w:ind w:firstLine="709"/>
      </w:pPr>
      <w:r>
        <w:t xml:space="preserve">– </w:t>
      </w:r>
      <w:r w:rsidR="003F0767" w:rsidRPr="0014051F">
        <w:rPr>
          <w:szCs w:val="28"/>
        </w:rPr>
        <w:t>формы организации монтажно-сварочныхработ</w:t>
      </w:r>
      <w:r>
        <w:t>;</w:t>
      </w:r>
    </w:p>
    <w:p w:rsidR="001130BF" w:rsidRPr="001130BF" w:rsidRDefault="001130BF" w:rsidP="001130BF">
      <w:pPr>
        <w:pStyle w:val="a5"/>
        <w:ind w:firstLine="709"/>
        <w:rPr>
          <w:b/>
        </w:rPr>
      </w:pPr>
      <w:r w:rsidRPr="001130BF">
        <w:rPr>
          <w:b/>
        </w:rPr>
        <w:t>умения:</w:t>
      </w:r>
    </w:p>
    <w:p w:rsidR="001130BF" w:rsidRPr="001130BF" w:rsidRDefault="001130BF" w:rsidP="001130BF">
      <w:pPr>
        <w:pStyle w:val="a5"/>
        <w:ind w:firstLine="709"/>
      </w:pPr>
      <w:r>
        <w:rPr>
          <w:b/>
        </w:rPr>
        <w:t xml:space="preserve">– </w:t>
      </w:r>
      <w:r w:rsidR="003F0767" w:rsidRPr="0014051F">
        <w:rPr>
          <w:szCs w:val="28"/>
        </w:rPr>
        <w:t>производить технологические расчеты</w:t>
      </w:r>
      <w:r>
        <w:t>.</w:t>
      </w:r>
    </w:p>
    <w:p w:rsidR="00546498" w:rsidRPr="00295127" w:rsidRDefault="00546498" w:rsidP="00546498">
      <w:pPr>
        <w:jc w:val="center"/>
        <w:rPr>
          <w:b/>
          <w:szCs w:val="28"/>
        </w:rPr>
      </w:pPr>
      <w:r w:rsidRPr="00295127">
        <w:rPr>
          <w:b/>
          <w:szCs w:val="28"/>
        </w:rPr>
        <w:t>Теоретический материал</w:t>
      </w:r>
    </w:p>
    <w:p w:rsidR="00546498" w:rsidRPr="00295127" w:rsidRDefault="00546498" w:rsidP="00295127">
      <w:pPr>
        <w:ind w:firstLine="709"/>
        <w:rPr>
          <w:szCs w:val="28"/>
        </w:rPr>
      </w:pPr>
      <w:r w:rsidRPr="00295127">
        <w:rPr>
          <w:szCs w:val="28"/>
        </w:rPr>
        <w:t>Рациональная планировка рабочего места обеспечивает удобную рабочую позу, возможность применения передовых приемов и методов труда, минимальные траектории движений рабочего, предметов труда, их количество, соблюдение строгой последовательности, при которой один элемент работы плавно переходит в другой. При этом расположение средств и предметов труда должно удовлетворять основным требованиям, нарушение которых ведет к непроизводительным затратам рабочего времени и энергии работника, преждевременному утомлению и снижению производительности труда, нерациональному использованию производственных площадей, т.е.:</w:t>
      </w:r>
    </w:p>
    <w:p w:rsidR="00546498" w:rsidRPr="00B1032F" w:rsidRDefault="00546498" w:rsidP="00B1032F">
      <w:pPr>
        <w:pStyle w:val="a3"/>
        <w:numPr>
          <w:ilvl w:val="0"/>
          <w:numId w:val="43"/>
        </w:numPr>
        <w:ind w:left="0" w:firstLine="709"/>
        <w:rPr>
          <w:szCs w:val="28"/>
        </w:rPr>
      </w:pPr>
      <w:r w:rsidRPr="00B1032F">
        <w:rPr>
          <w:szCs w:val="28"/>
        </w:rPr>
        <w:t>не создавать тесноты на рабочем месте;</w:t>
      </w:r>
    </w:p>
    <w:p w:rsidR="00546498" w:rsidRPr="00B1032F" w:rsidRDefault="00546498" w:rsidP="00B1032F">
      <w:pPr>
        <w:pStyle w:val="a3"/>
        <w:numPr>
          <w:ilvl w:val="0"/>
          <w:numId w:val="43"/>
        </w:numPr>
        <w:ind w:left="0" w:firstLine="709"/>
        <w:rPr>
          <w:szCs w:val="28"/>
        </w:rPr>
      </w:pPr>
      <w:r w:rsidRPr="00B1032F">
        <w:rPr>
          <w:szCs w:val="28"/>
        </w:rPr>
        <w:t>не вызывать излишних движений, наклонов, хождений и перемещения предметов труда, оснастки и готовой продукции;</w:t>
      </w:r>
    </w:p>
    <w:p w:rsidR="00546498" w:rsidRPr="00B1032F" w:rsidRDefault="00546498" w:rsidP="00B1032F">
      <w:pPr>
        <w:pStyle w:val="a3"/>
        <w:numPr>
          <w:ilvl w:val="0"/>
          <w:numId w:val="43"/>
        </w:numPr>
        <w:ind w:left="0" w:firstLine="709"/>
        <w:rPr>
          <w:szCs w:val="28"/>
        </w:rPr>
      </w:pPr>
      <w:r w:rsidRPr="00B1032F">
        <w:rPr>
          <w:szCs w:val="28"/>
        </w:rPr>
        <w:t>к рабочему месту должен быть обеспечен свободный доступ для профилактических ремонтов и осмотров, а также аварийного обслуживания;</w:t>
      </w:r>
    </w:p>
    <w:p w:rsidR="00546498" w:rsidRPr="00B1032F" w:rsidRDefault="00546498" w:rsidP="00B1032F">
      <w:pPr>
        <w:pStyle w:val="a3"/>
        <w:numPr>
          <w:ilvl w:val="0"/>
          <w:numId w:val="43"/>
        </w:numPr>
        <w:ind w:left="0" w:firstLine="709"/>
        <w:rPr>
          <w:szCs w:val="28"/>
        </w:rPr>
      </w:pPr>
      <w:r w:rsidRPr="00B1032F">
        <w:rPr>
          <w:szCs w:val="28"/>
        </w:rPr>
        <w:t>рационально использовать отведенную под рабочее место производственную площадь.</w:t>
      </w:r>
    </w:p>
    <w:p w:rsidR="00546498" w:rsidRPr="00295127" w:rsidRDefault="00546498" w:rsidP="00295127">
      <w:pPr>
        <w:ind w:firstLine="709"/>
        <w:rPr>
          <w:szCs w:val="28"/>
        </w:rPr>
      </w:pPr>
      <w:r w:rsidRPr="00295127">
        <w:rPr>
          <w:szCs w:val="28"/>
        </w:rPr>
        <w:t xml:space="preserve">При проектировании планировки рабочих мест различают внешнюю и внутреннюю планировку. Под внешней планировкой понимается положение </w:t>
      </w:r>
      <w:r w:rsidRPr="00295127">
        <w:rPr>
          <w:szCs w:val="28"/>
        </w:rPr>
        <w:lastRenderedPageBreak/>
        <w:t>данного рабочего места относительно других рабочих мест участка, линии, цеха, грузопотоков, стен, колонн и т.д.</w:t>
      </w:r>
    </w:p>
    <w:p w:rsidR="00546498" w:rsidRPr="00295127" w:rsidRDefault="00546498" w:rsidP="00295127">
      <w:pPr>
        <w:ind w:firstLine="709"/>
        <w:rPr>
          <w:szCs w:val="28"/>
        </w:rPr>
      </w:pPr>
      <w:r w:rsidRPr="00295127">
        <w:rPr>
          <w:szCs w:val="28"/>
        </w:rPr>
        <w:t>Основным требованием к рациональности внешней планировки является:</w:t>
      </w:r>
    </w:p>
    <w:p w:rsidR="00B1032F" w:rsidRDefault="00546498" w:rsidP="00B1032F">
      <w:pPr>
        <w:pStyle w:val="a3"/>
        <w:numPr>
          <w:ilvl w:val="0"/>
          <w:numId w:val="44"/>
        </w:numPr>
        <w:ind w:left="142" w:firstLine="567"/>
        <w:rPr>
          <w:szCs w:val="28"/>
        </w:rPr>
      </w:pPr>
      <w:r w:rsidRPr="00B1032F">
        <w:rPr>
          <w:szCs w:val="28"/>
        </w:rPr>
        <w:t>обеспечение минимального расстояния перемещений рабочего в течение смены;</w:t>
      </w:r>
    </w:p>
    <w:p w:rsidR="00546498" w:rsidRPr="00B1032F" w:rsidRDefault="00546498" w:rsidP="00B1032F">
      <w:pPr>
        <w:pStyle w:val="a3"/>
        <w:numPr>
          <w:ilvl w:val="0"/>
          <w:numId w:val="44"/>
        </w:numPr>
        <w:rPr>
          <w:szCs w:val="28"/>
        </w:rPr>
      </w:pPr>
      <w:r w:rsidRPr="00B1032F">
        <w:rPr>
          <w:szCs w:val="28"/>
        </w:rPr>
        <w:t>экономное использование рабочей площади и удобство в работе.</w:t>
      </w:r>
    </w:p>
    <w:p w:rsidR="00546498" w:rsidRPr="00295127" w:rsidRDefault="00546498" w:rsidP="00295127">
      <w:pPr>
        <w:ind w:firstLine="709"/>
        <w:rPr>
          <w:szCs w:val="28"/>
        </w:rPr>
      </w:pPr>
      <w:r w:rsidRPr="00295127">
        <w:rPr>
          <w:szCs w:val="28"/>
        </w:rPr>
        <w:t>Внутренняя планировка рабочего места представляет собой размещение технологической оснастки и инструмента в рабочей зоне, инструментальных шкафах и тумбочках, правильное расположение заготовок и деталей на рабочем месте. Она должна обеспечить удобную рабочую позу, короткие и малоутомительные движения, равно мерное и по возможности одновременное выполнение трудовых движений обеими руками.</w:t>
      </w:r>
    </w:p>
    <w:p w:rsidR="00546498" w:rsidRPr="00295127" w:rsidRDefault="00546498" w:rsidP="00295127">
      <w:pPr>
        <w:ind w:firstLine="709"/>
        <w:rPr>
          <w:szCs w:val="28"/>
        </w:rPr>
      </w:pPr>
      <w:r w:rsidRPr="00295127">
        <w:rPr>
          <w:szCs w:val="28"/>
        </w:rPr>
        <w:t>Для соблюдения этих условий пользуются практическими правилами:</w:t>
      </w:r>
    </w:p>
    <w:p w:rsidR="00546498" w:rsidRPr="00B1032F" w:rsidRDefault="00546498" w:rsidP="00B1032F">
      <w:pPr>
        <w:pStyle w:val="a3"/>
        <w:numPr>
          <w:ilvl w:val="0"/>
          <w:numId w:val="45"/>
        </w:numPr>
        <w:tabs>
          <w:tab w:val="left" w:pos="0"/>
        </w:tabs>
        <w:ind w:left="0" w:firstLine="709"/>
        <w:rPr>
          <w:szCs w:val="28"/>
        </w:rPr>
      </w:pPr>
      <w:r w:rsidRPr="00B1032F">
        <w:rPr>
          <w:szCs w:val="28"/>
        </w:rPr>
        <w:t>для каждого предмета должно быть отведено определенное место;</w:t>
      </w:r>
    </w:p>
    <w:p w:rsidR="00546498" w:rsidRPr="00B1032F" w:rsidRDefault="00546498" w:rsidP="00B1032F">
      <w:pPr>
        <w:pStyle w:val="a3"/>
        <w:numPr>
          <w:ilvl w:val="0"/>
          <w:numId w:val="45"/>
        </w:numPr>
        <w:tabs>
          <w:tab w:val="left" w:pos="0"/>
        </w:tabs>
        <w:ind w:left="0" w:firstLine="709"/>
        <w:rPr>
          <w:szCs w:val="28"/>
        </w:rPr>
      </w:pPr>
      <w:r w:rsidRPr="00B1032F">
        <w:rPr>
          <w:szCs w:val="28"/>
        </w:rPr>
        <w:t>предметы, которыми пользуются во время работы чаще, должны располагаться ближе к рабочему и по возможности на уровне рабочей зоны;</w:t>
      </w:r>
    </w:p>
    <w:p w:rsidR="00546498" w:rsidRPr="00B1032F" w:rsidRDefault="00546498" w:rsidP="00B1032F">
      <w:pPr>
        <w:pStyle w:val="a3"/>
        <w:numPr>
          <w:ilvl w:val="0"/>
          <w:numId w:val="45"/>
        </w:numPr>
        <w:tabs>
          <w:tab w:val="left" w:pos="0"/>
        </w:tabs>
        <w:ind w:left="0" w:firstLine="709"/>
        <w:rPr>
          <w:szCs w:val="28"/>
        </w:rPr>
      </w:pPr>
      <w:r w:rsidRPr="00B1032F">
        <w:rPr>
          <w:szCs w:val="28"/>
        </w:rPr>
        <w:t>предметы необходимо размещать так, чтобы трудовые движения рабочего свести к движениям предплечья и пальцев рук;</w:t>
      </w:r>
    </w:p>
    <w:p w:rsidR="00546498" w:rsidRPr="00B1032F" w:rsidRDefault="00546498" w:rsidP="00B1032F">
      <w:pPr>
        <w:pStyle w:val="a3"/>
        <w:numPr>
          <w:ilvl w:val="0"/>
          <w:numId w:val="45"/>
        </w:numPr>
        <w:tabs>
          <w:tab w:val="left" w:pos="0"/>
        </w:tabs>
        <w:ind w:left="0" w:firstLine="709"/>
        <w:rPr>
          <w:szCs w:val="28"/>
        </w:rPr>
      </w:pPr>
      <w:r w:rsidRPr="00B1032F">
        <w:rPr>
          <w:szCs w:val="28"/>
        </w:rPr>
        <w:t>все, что берется левой рукой, располагается слева, все, что правой,— справа, материалы и инструменты, которые берутся обеими руками, располагаются с той стороны, куда во время работы обращен корпус рабочего.</w:t>
      </w:r>
    </w:p>
    <w:p w:rsidR="00322076" w:rsidRPr="00295127" w:rsidRDefault="002B14E2" w:rsidP="00295127">
      <w:pPr>
        <w:ind w:firstLine="709"/>
        <w:rPr>
          <w:b/>
          <w:szCs w:val="28"/>
        </w:rPr>
      </w:pPr>
      <w:r w:rsidRPr="00295127">
        <w:rPr>
          <w:b/>
          <w:szCs w:val="28"/>
        </w:rPr>
        <w:t>Задача</w:t>
      </w:r>
      <w:r w:rsidR="00044593" w:rsidRPr="00295127">
        <w:rPr>
          <w:b/>
          <w:szCs w:val="28"/>
        </w:rPr>
        <w:t xml:space="preserve"> 1</w:t>
      </w:r>
      <w:r w:rsidRPr="00295127">
        <w:rPr>
          <w:b/>
          <w:szCs w:val="28"/>
        </w:rPr>
        <w:t>.</w:t>
      </w:r>
    </w:p>
    <w:p w:rsidR="00322076" w:rsidRPr="00295127" w:rsidRDefault="00E85989" w:rsidP="00295127">
      <w:pPr>
        <w:ind w:firstLine="709"/>
        <w:rPr>
          <w:szCs w:val="28"/>
        </w:rPr>
      </w:pPr>
      <w:r w:rsidRPr="00295127">
        <w:rPr>
          <w:szCs w:val="28"/>
        </w:rPr>
        <w:t xml:space="preserve">В механическом цехе, по данным, полученным методом </w:t>
      </w:r>
      <w:r w:rsidR="005B3B09" w:rsidRPr="00295127">
        <w:rPr>
          <w:szCs w:val="28"/>
        </w:rPr>
        <w:t>моментных наблюдений, 31 основной</w:t>
      </w:r>
      <w:r w:rsidRPr="00295127">
        <w:rPr>
          <w:szCs w:val="28"/>
        </w:rPr>
        <w:t xml:space="preserve"> р</w:t>
      </w:r>
      <w:r w:rsidR="005B3B09" w:rsidRPr="00295127">
        <w:rPr>
          <w:szCs w:val="28"/>
        </w:rPr>
        <w:t>абочий</w:t>
      </w:r>
      <w:r w:rsidRPr="00295127">
        <w:rPr>
          <w:szCs w:val="28"/>
        </w:rPr>
        <w:t xml:space="preserve"> на протяжении смены были </w:t>
      </w:r>
      <w:r w:rsidR="005B3B09" w:rsidRPr="00295127">
        <w:rPr>
          <w:szCs w:val="28"/>
        </w:rPr>
        <w:t>заняты в течение 354</w:t>
      </w:r>
      <w:r w:rsidRPr="00295127">
        <w:rPr>
          <w:szCs w:val="28"/>
        </w:rPr>
        <w:t xml:space="preserve"> мин выполнением работ, не предусмотренных их </w:t>
      </w:r>
      <w:r w:rsidRPr="00295127">
        <w:rPr>
          <w:szCs w:val="28"/>
        </w:rPr>
        <w:lastRenderedPageBreak/>
        <w:t>функциональными обязанностями (ремонт оборудования, транспортировка готовой продукции и др.). Определить коэффициент разделения труда.</w:t>
      </w:r>
    </w:p>
    <w:p w:rsidR="00CC4FBD" w:rsidRDefault="00CC4FBD" w:rsidP="00295127">
      <w:pPr>
        <w:jc w:val="center"/>
        <w:rPr>
          <w:szCs w:val="28"/>
        </w:rPr>
      </w:pPr>
      <w:r w:rsidRPr="00295127">
        <w:rPr>
          <w:szCs w:val="28"/>
        </w:rPr>
        <w:t>Коэффициент разделения труда: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E05D7B" w:rsidTr="00D4092A">
        <w:tc>
          <w:tcPr>
            <w:tcW w:w="8613" w:type="dxa"/>
          </w:tcPr>
          <w:p w:rsidR="00E05D7B" w:rsidRDefault="00E05D7B" w:rsidP="00E05D7B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Крт = 1 – (Тнр / (Тсм × Ч))</w:t>
            </w:r>
          </w:p>
        </w:tc>
        <w:tc>
          <w:tcPr>
            <w:tcW w:w="958" w:type="dxa"/>
          </w:tcPr>
          <w:p w:rsidR="00E05D7B" w:rsidRDefault="00E05D7B" w:rsidP="00D4092A">
            <w:pPr>
              <w:textAlignment w:val="baseline"/>
              <w:rPr>
                <w:szCs w:val="28"/>
              </w:rPr>
            </w:pPr>
            <w:r>
              <w:rPr>
                <w:szCs w:val="28"/>
              </w:rPr>
              <w:t>(17)</w:t>
            </w:r>
          </w:p>
        </w:tc>
      </w:tr>
    </w:tbl>
    <w:p w:rsidR="00CC4FBD" w:rsidRPr="00295127" w:rsidRDefault="00D806ED" w:rsidP="00295127">
      <w:pPr>
        <w:rPr>
          <w:szCs w:val="28"/>
        </w:rPr>
      </w:pPr>
      <w:r>
        <w:rPr>
          <w:szCs w:val="28"/>
        </w:rPr>
        <w:t xml:space="preserve">где </w:t>
      </w:r>
      <w:r w:rsidR="00CC4FBD" w:rsidRPr="00295127">
        <w:rPr>
          <w:szCs w:val="28"/>
        </w:rPr>
        <w:t>Тнр – суммарное время выполнения рабочими непредусмотренной заданием работы в течение смены.</w:t>
      </w:r>
    </w:p>
    <w:p w:rsidR="00CC4FBD" w:rsidRPr="00295127" w:rsidRDefault="00CC4FBD" w:rsidP="00D806ED">
      <w:pPr>
        <w:ind w:firstLine="567"/>
        <w:rPr>
          <w:szCs w:val="28"/>
        </w:rPr>
      </w:pPr>
      <w:r w:rsidRPr="00295127">
        <w:rPr>
          <w:szCs w:val="28"/>
        </w:rPr>
        <w:t>Тсм – продолжительность рабочей смены (мин).</w:t>
      </w:r>
    </w:p>
    <w:p w:rsidR="00CC4FBD" w:rsidRPr="00295127" w:rsidRDefault="00CC4FBD" w:rsidP="00D806ED">
      <w:pPr>
        <w:ind w:firstLine="567"/>
        <w:rPr>
          <w:szCs w:val="28"/>
        </w:rPr>
      </w:pPr>
      <w:r w:rsidRPr="00295127">
        <w:rPr>
          <w:szCs w:val="28"/>
        </w:rPr>
        <w:t>Ч – число рабочих.</w:t>
      </w:r>
    </w:p>
    <w:p w:rsidR="00322076" w:rsidRPr="00295127" w:rsidRDefault="002B14E2" w:rsidP="00D806ED">
      <w:pPr>
        <w:ind w:firstLine="709"/>
        <w:rPr>
          <w:szCs w:val="28"/>
        </w:rPr>
      </w:pPr>
      <w:r w:rsidRPr="00295127">
        <w:rPr>
          <w:b/>
          <w:szCs w:val="28"/>
        </w:rPr>
        <w:t>Задача</w:t>
      </w:r>
      <w:r w:rsidR="00044593" w:rsidRPr="00295127">
        <w:rPr>
          <w:b/>
          <w:szCs w:val="28"/>
        </w:rPr>
        <w:t xml:space="preserve"> 2</w:t>
      </w:r>
      <w:r w:rsidR="00322076" w:rsidRPr="00295127">
        <w:rPr>
          <w:b/>
          <w:szCs w:val="28"/>
        </w:rPr>
        <w:t>.</w:t>
      </w:r>
      <w:r w:rsidR="00044593" w:rsidRPr="00295127">
        <w:rPr>
          <w:szCs w:val="28"/>
        </w:rPr>
        <w:t xml:space="preserve"> На рисунке</w:t>
      </w:r>
      <w:r w:rsidR="00322076" w:rsidRPr="00295127">
        <w:rPr>
          <w:szCs w:val="28"/>
        </w:rPr>
        <w:t xml:space="preserve"> представлены варианты планировок рабочего места токаря. Согласно варианту «а» расстояние, которое проходит рабочий за время выполнения одной операции, составляет 5,5 м, при Нвыр.см = 380 шт. Вариант «б» дает возможность уменьшить длину перемещения рабочего на 3,5 м. </w:t>
      </w:r>
      <w:r w:rsidR="00684557" w:rsidRPr="00295127">
        <w:rPr>
          <w:szCs w:val="28"/>
        </w:rPr>
        <w:t xml:space="preserve">Доказать целесообразность планировки варианта «б». </w:t>
      </w:r>
      <w:r w:rsidR="00322076" w:rsidRPr="00295127">
        <w:rPr>
          <w:szCs w:val="28"/>
        </w:rPr>
        <w:t>Скорость перемещения рабочего принять равной 4,5 км/ч.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72"/>
        <w:gridCol w:w="4673"/>
      </w:tblGrid>
      <w:tr w:rsidR="00322076" w:rsidRPr="00295127" w:rsidTr="00322076">
        <w:tc>
          <w:tcPr>
            <w:tcW w:w="4672" w:type="dxa"/>
            <w:vAlign w:val="center"/>
          </w:tcPr>
          <w:p w:rsidR="00322076" w:rsidRPr="00295127" w:rsidRDefault="00322076" w:rsidP="00295127">
            <w:pPr>
              <w:jc w:val="center"/>
              <w:rPr>
                <w:szCs w:val="28"/>
              </w:rPr>
            </w:pPr>
            <w:r w:rsidRPr="00295127">
              <w:rPr>
                <w:noProof/>
                <w:szCs w:val="28"/>
              </w:rPr>
              <w:drawing>
                <wp:inline distT="0" distB="0" distL="0" distR="0">
                  <wp:extent cx="2647678" cy="1596788"/>
                  <wp:effectExtent l="0" t="0" r="635" b="381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8958" cy="1603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  <w:vAlign w:val="center"/>
          </w:tcPr>
          <w:p w:rsidR="00322076" w:rsidRPr="00295127" w:rsidRDefault="00322076" w:rsidP="00295127">
            <w:pPr>
              <w:jc w:val="center"/>
              <w:rPr>
                <w:szCs w:val="28"/>
              </w:rPr>
            </w:pPr>
            <w:r w:rsidRPr="00295127">
              <w:rPr>
                <w:noProof/>
                <w:szCs w:val="28"/>
              </w:rPr>
              <w:drawing>
                <wp:inline distT="0" distB="0" distL="0" distR="0">
                  <wp:extent cx="2484034" cy="1914182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7768" cy="19170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2076" w:rsidRPr="00295127" w:rsidTr="00322076">
        <w:tc>
          <w:tcPr>
            <w:tcW w:w="4672" w:type="dxa"/>
            <w:vAlign w:val="center"/>
          </w:tcPr>
          <w:p w:rsidR="00322076" w:rsidRPr="00295127" w:rsidRDefault="00322076" w:rsidP="00295127">
            <w:pPr>
              <w:jc w:val="center"/>
              <w:rPr>
                <w:noProof/>
                <w:szCs w:val="28"/>
              </w:rPr>
            </w:pPr>
            <w:r w:rsidRPr="00295127">
              <w:rPr>
                <w:noProof/>
                <w:szCs w:val="28"/>
              </w:rPr>
              <w:t>а</w:t>
            </w:r>
          </w:p>
        </w:tc>
        <w:tc>
          <w:tcPr>
            <w:tcW w:w="4673" w:type="dxa"/>
            <w:vAlign w:val="center"/>
          </w:tcPr>
          <w:p w:rsidR="00322076" w:rsidRPr="00295127" w:rsidRDefault="00322076" w:rsidP="00295127">
            <w:pPr>
              <w:jc w:val="center"/>
              <w:rPr>
                <w:noProof/>
                <w:szCs w:val="28"/>
              </w:rPr>
            </w:pPr>
            <w:r w:rsidRPr="00295127">
              <w:rPr>
                <w:noProof/>
                <w:szCs w:val="28"/>
              </w:rPr>
              <w:t>б</w:t>
            </w:r>
          </w:p>
        </w:tc>
      </w:tr>
    </w:tbl>
    <w:p w:rsidR="001C21BC" w:rsidRPr="00295127" w:rsidRDefault="001C21BC" w:rsidP="00295127">
      <w:pPr>
        <w:jc w:val="center"/>
        <w:rPr>
          <w:b/>
          <w:szCs w:val="28"/>
        </w:rPr>
      </w:pPr>
      <w:r w:rsidRPr="00295127">
        <w:rPr>
          <w:b/>
          <w:szCs w:val="28"/>
        </w:rPr>
        <w:t>Ход работы</w:t>
      </w:r>
    </w:p>
    <w:p w:rsidR="001C21BC" w:rsidRDefault="001C21BC" w:rsidP="00295127">
      <w:pPr>
        <w:pStyle w:val="a3"/>
        <w:numPr>
          <w:ilvl w:val="0"/>
          <w:numId w:val="5"/>
        </w:numPr>
        <w:rPr>
          <w:szCs w:val="28"/>
        </w:rPr>
      </w:pPr>
      <w:r w:rsidRPr="00295127">
        <w:rPr>
          <w:szCs w:val="28"/>
        </w:rPr>
        <w:t>Рассчитаем сокращение рабочего дня на переходы: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5C729F" w:rsidTr="00D4092A">
        <w:tc>
          <w:tcPr>
            <w:tcW w:w="8613" w:type="dxa"/>
          </w:tcPr>
          <w:p w:rsidR="005C729F" w:rsidRPr="005C729F" w:rsidRDefault="005C729F" w:rsidP="005C729F">
            <w:pPr>
              <w:ind w:left="360"/>
              <w:rPr>
                <w:szCs w:val="28"/>
              </w:rPr>
            </w:pPr>
            <w:r w:rsidRPr="005C729F">
              <w:rPr>
                <w:szCs w:val="28"/>
              </w:rPr>
              <w:t>Э = ∆ расстояния, которое проходит рабочий за время выполнения одной операции / скорость перемещения рабочего</w:t>
            </w:r>
          </w:p>
        </w:tc>
        <w:tc>
          <w:tcPr>
            <w:tcW w:w="958" w:type="dxa"/>
          </w:tcPr>
          <w:p w:rsidR="005C729F" w:rsidRDefault="005C729F" w:rsidP="00D4092A">
            <w:pPr>
              <w:textAlignment w:val="baseline"/>
              <w:rPr>
                <w:szCs w:val="28"/>
              </w:rPr>
            </w:pPr>
            <w:r>
              <w:rPr>
                <w:szCs w:val="28"/>
              </w:rPr>
              <w:t>(18)</w:t>
            </w:r>
          </w:p>
        </w:tc>
      </w:tr>
    </w:tbl>
    <w:p w:rsidR="00AB44E1" w:rsidRPr="00295127" w:rsidRDefault="00AB44E1" w:rsidP="00295127">
      <w:pPr>
        <w:pStyle w:val="a3"/>
        <w:numPr>
          <w:ilvl w:val="0"/>
          <w:numId w:val="5"/>
        </w:numPr>
        <w:rPr>
          <w:szCs w:val="28"/>
        </w:rPr>
      </w:pPr>
      <w:r w:rsidRPr="00295127">
        <w:rPr>
          <w:szCs w:val="28"/>
        </w:rPr>
        <w:t>Рассчитаем изменение нормы выработки: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5C729F" w:rsidTr="00D4092A">
        <w:tc>
          <w:tcPr>
            <w:tcW w:w="8613" w:type="dxa"/>
          </w:tcPr>
          <w:p w:rsidR="005C729F" w:rsidRPr="005C729F" w:rsidRDefault="005C729F" w:rsidP="005C729F">
            <w:pPr>
              <w:ind w:left="360"/>
              <w:jc w:val="center"/>
              <w:rPr>
                <w:szCs w:val="28"/>
              </w:rPr>
            </w:pPr>
            <w:r w:rsidRPr="005C729F">
              <w:rPr>
                <w:szCs w:val="28"/>
              </w:rPr>
              <w:t>∆ Н выр  = [(Тсм+Э) * (Нвыр/Тсм)] – Нвыр</w:t>
            </w:r>
          </w:p>
        </w:tc>
        <w:tc>
          <w:tcPr>
            <w:tcW w:w="958" w:type="dxa"/>
          </w:tcPr>
          <w:p w:rsidR="005C729F" w:rsidRDefault="005C729F" w:rsidP="00D4092A">
            <w:pPr>
              <w:textAlignment w:val="baseline"/>
              <w:rPr>
                <w:szCs w:val="28"/>
              </w:rPr>
            </w:pPr>
            <w:r>
              <w:rPr>
                <w:szCs w:val="28"/>
              </w:rPr>
              <w:t>(19)</w:t>
            </w:r>
          </w:p>
        </w:tc>
      </w:tr>
    </w:tbl>
    <w:p w:rsidR="00AB44E1" w:rsidRPr="00295127" w:rsidRDefault="00D806ED" w:rsidP="00295127">
      <w:pPr>
        <w:ind w:left="360"/>
        <w:rPr>
          <w:szCs w:val="28"/>
        </w:rPr>
      </w:pPr>
      <w:r>
        <w:rPr>
          <w:szCs w:val="28"/>
        </w:rPr>
        <w:t xml:space="preserve">где </w:t>
      </w:r>
      <w:r w:rsidR="00AB44E1" w:rsidRPr="00295127">
        <w:rPr>
          <w:szCs w:val="28"/>
        </w:rPr>
        <w:t xml:space="preserve">Нвыр – норма выработки. </w:t>
      </w:r>
    </w:p>
    <w:p w:rsidR="00FB7DCE" w:rsidRPr="005C729F" w:rsidRDefault="00AB44E1" w:rsidP="00295127">
      <w:pPr>
        <w:pStyle w:val="a3"/>
        <w:numPr>
          <w:ilvl w:val="0"/>
          <w:numId w:val="5"/>
        </w:numPr>
        <w:ind w:left="0" w:firstLine="709"/>
        <w:rPr>
          <w:szCs w:val="28"/>
        </w:rPr>
      </w:pPr>
      <w:r w:rsidRPr="00295127">
        <w:rPr>
          <w:szCs w:val="28"/>
        </w:rPr>
        <w:lastRenderedPageBreak/>
        <w:t>Сделаем вывод, почему вариант «б» целесообразно использовать при планировке рабочего места.</w:t>
      </w:r>
    </w:p>
    <w:p w:rsidR="005B3B09" w:rsidRPr="00295127" w:rsidRDefault="005B3B09" w:rsidP="005C729F">
      <w:pPr>
        <w:ind w:firstLine="709"/>
        <w:rPr>
          <w:szCs w:val="28"/>
        </w:rPr>
      </w:pPr>
      <w:r w:rsidRPr="00295127">
        <w:rPr>
          <w:b/>
          <w:szCs w:val="28"/>
        </w:rPr>
        <w:t>Задача</w:t>
      </w:r>
      <w:r w:rsidR="00A347E8" w:rsidRPr="00295127">
        <w:rPr>
          <w:b/>
          <w:szCs w:val="28"/>
        </w:rPr>
        <w:t xml:space="preserve"> 3</w:t>
      </w:r>
      <w:r w:rsidRPr="00295127">
        <w:rPr>
          <w:b/>
          <w:szCs w:val="28"/>
        </w:rPr>
        <w:t>.</w:t>
      </w:r>
      <w:r w:rsidRPr="00295127">
        <w:rPr>
          <w:szCs w:val="28"/>
        </w:rPr>
        <w:t xml:space="preserve"> По данным групповой фотографии рабочего времени 9 рабочих-наладчиков в течение смены, они были заняты выполнением основной работы 5319 мин. Определить коэффициент их занятости.</w:t>
      </w:r>
    </w:p>
    <w:p w:rsidR="0052698E" w:rsidRDefault="0052698E" w:rsidP="004A6773">
      <w:pPr>
        <w:ind w:firstLine="709"/>
        <w:rPr>
          <w:szCs w:val="28"/>
        </w:rPr>
      </w:pPr>
      <w:r w:rsidRPr="00295127">
        <w:rPr>
          <w:szCs w:val="28"/>
        </w:rPr>
        <w:t>Коэффициент занятости</w:t>
      </w:r>
      <w:r w:rsidR="004A6773">
        <w:rPr>
          <w:szCs w:val="28"/>
        </w:rPr>
        <w:t xml:space="preserve"> определяется по формуле</w:t>
      </w:r>
      <w:r w:rsidRPr="00295127">
        <w:rPr>
          <w:szCs w:val="28"/>
        </w:rPr>
        <w:t>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5C729F" w:rsidTr="00D4092A">
        <w:tc>
          <w:tcPr>
            <w:tcW w:w="8613" w:type="dxa"/>
          </w:tcPr>
          <w:p w:rsidR="005C729F" w:rsidRDefault="005C729F" w:rsidP="005C729F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Кз = [(Тз/Тсм)*Ч] /100</w:t>
            </w:r>
          </w:p>
        </w:tc>
        <w:tc>
          <w:tcPr>
            <w:tcW w:w="958" w:type="dxa"/>
          </w:tcPr>
          <w:p w:rsidR="005C729F" w:rsidRDefault="005C729F" w:rsidP="00D4092A">
            <w:pPr>
              <w:textAlignment w:val="baseline"/>
              <w:rPr>
                <w:szCs w:val="28"/>
              </w:rPr>
            </w:pPr>
            <w:r>
              <w:rPr>
                <w:szCs w:val="28"/>
              </w:rPr>
              <w:t>(20)</w:t>
            </w:r>
          </w:p>
        </w:tc>
      </w:tr>
    </w:tbl>
    <w:p w:rsidR="0052698E" w:rsidRPr="00D806ED" w:rsidRDefault="005C729F" w:rsidP="00295127">
      <w:pPr>
        <w:rPr>
          <w:szCs w:val="28"/>
        </w:rPr>
      </w:pPr>
      <w:r>
        <w:rPr>
          <w:szCs w:val="28"/>
        </w:rPr>
        <w:t xml:space="preserve">где </w:t>
      </w:r>
      <w:r w:rsidR="0052698E" w:rsidRPr="00295127">
        <w:rPr>
          <w:szCs w:val="28"/>
        </w:rPr>
        <w:t>Тз – время занятости (управление механизмами, активное наблюдение, ручные работы), в мин.</w:t>
      </w:r>
    </w:p>
    <w:p w:rsidR="00322076" w:rsidRPr="00295127" w:rsidRDefault="002B14E2" w:rsidP="00D806ED">
      <w:pPr>
        <w:ind w:firstLine="709"/>
        <w:rPr>
          <w:szCs w:val="28"/>
        </w:rPr>
      </w:pPr>
      <w:r w:rsidRPr="00295127">
        <w:rPr>
          <w:b/>
          <w:szCs w:val="28"/>
        </w:rPr>
        <w:t>Задача</w:t>
      </w:r>
      <w:r w:rsidR="00A347E8" w:rsidRPr="00295127">
        <w:rPr>
          <w:b/>
          <w:szCs w:val="28"/>
        </w:rPr>
        <w:t xml:space="preserve"> 4</w:t>
      </w:r>
      <w:r w:rsidR="00044593" w:rsidRPr="00295127">
        <w:rPr>
          <w:b/>
          <w:szCs w:val="28"/>
        </w:rPr>
        <w:t>.</w:t>
      </w:r>
      <w:r w:rsidR="00322076" w:rsidRPr="00295127">
        <w:rPr>
          <w:szCs w:val="28"/>
        </w:rPr>
        <w:t xml:space="preserve"> Выбрать рациональный вариант планировки многостаночного рабочего места, оснащенного плоскошлифовальными станками. Схема вариантов планировки раб</w:t>
      </w:r>
      <w:r w:rsidR="007E491C" w:rsidRPr="00295127">
        <w:rPr>
          <w:szCs w:val="28"/>
        </w:rPr>
        <w:t>очего места показана на рисунке.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3"/>
        <w:gridCol w:w="4644"/>
      </w:tblGrid>
      <w:tr w:rsidR="00C80828" w:rsidRPr="00295127" w:rsidTr="00D806ED">
        <w:trPr>
          <w:trHeight w:val="3388"/>
        </w:trPr>
        <w:tc>
          <w:tcPr>
            <w:tcW w:w="4643" w:type="dxa"/>
            <w:vAlign w:val="center"/>
          </w:tcPr>
          <w:p w:rsidR="00C80828" w:rsidRPr="00295127" w:rsidRDefault="00C80828" w:rsidP="00D806ED">
            <w:pPr>
              <w:spacing w:line="240" w:lineRule="auto"/>
              <w:jc w:val="center"/>
              <w:rPr>
                <w:szCs w:val="28"/>
              </w:rPr>
            </w:pPr>
            <w:r w:rsidRPr="00295127">
              <w:rPr>
                <w:noProof/>
                <w:szCs w:val="28"/>
              </w:rPr>
              <w:drawing>
                <wp:inline distT="0" distB="0" distL="0" distR="0">
                  <wp:extent cx="1838949" cy="2013994"/>
                  <wp:effectExtent l="19050" t="0" r="8901" b="0"/>
                  <wp:docPr id="9" name="Рисунок 9" descr="Схема вариантов планировки многостаночного рабочего места шлифовщи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Схема вариантов планировки многостаночного рабочего места шлифовщи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6080" cy="2021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  <w:vAlign w:val="center"/>
          </w:tcPr>
          <w:p w:rsidR="00C80828" w:rsidRPr="00295127" w:rsidRDefault="00C80828" w:rsidP="00D806ED">
            <w:pPr>
              <w:spacing w:line="240" w:lineRule="auto"/>
              <w:jc w:val="center"/>
              <w:rPr>
                <w:szCs w:val="28"/>
              </w:rPr>
            </w:pPr>
            <w:r w:rsidRPr="00295127">
              <w:rPr>
                <w:noProof/>
                <w:szCs w:val="28"/>
              </w:rPr>
              <w:drawing>
                <wp:inline distT="0" distB="0" distL="0" distR="0">
                  <wp:extent cx="1791000" cy="1898248"/>
                  <wp:effectExtent l="19050" t="0" r="0" b="0"/>
                  <wp:docPr id="11" name="Рисунок 11" descr="https://studwood.ru/imag_/29/140215/image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tudwood.ru/imag_/29/140215/image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7613" cy="1905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0828" w:rsidRPr="00295127" w:rsidTr="00D806ED">
        <w:trPr>
          <w:trHeight w:val="83"/>
        </w:trPr>
        <w:tc>
          <w:tcPr>
            <w:tcW w:w="4643" w:type="dxa"/>
            <w:vAlign w:val="center"/>
          </w:tcPr>
          <w:p w:rsidR="00C80828" w:rsidRPr="00295127" w:rsidRDefault="00C80828" w:rsidP="00D806ED">
            <w:pPr>
              <w:spacing w:line="240" w:lineRule="auto"/>
              <w:jc w:val="center"/>
              <w:rPr>
                <w:noProof/>
                <w:szCs w:val="28"/>
              </w:rPr>
            </w:pPr>
            <w:r w:rsidRPr="00295127">
              <w:rPr>
                <w:noProof/>
                <w:szCs w:val="28"/>
              </w:rPr>
              <w:t>а</w:t>
            </w:r>
          </w:p>
        </w:tc>
        <w:tc>
          <w:tcPr>
            <w:tcW w:w="4644" w:type="dxa"/>
            <w:vAlign w:val="center"/>
          </w:tcPr>
          <w:p w:rsidR="00C80828" w:rsidRPr="00295127" w:rsidRDefault="00C80828" w:rsidP="00D806ED">
            <w:pPr>
              <w:spacing w:line="240" w:lineRule="auto"/>
              <w:jc w:val="center"/>
              <w:rPr>
                <w:noProof/>
                <w:szCs w:val="28"/>
              </w:rPr>
            </w:pPr>
            <w:r w:rsidRPr="00295127">
              <w:rPr>
                <w:noProof/>
                <w:szCs w:val="28"/>
              </w:rPr>
              <w:t>б</w:t>
            </w:r>
          </w:p>
        </w:tc>
      </w:tr>
      <w:tr w:rsidR="00D806ED" w:rsidRPr="00295127" w:rsidTr="00D806ED">
        <w:trPr>
          <w:trHeight w:val="3470"/>
        </w:trPr>
        <w:tc>
          <w:tcPr>
            <w:tcW w:w="9287" w:type="dxa"/>
            <w:gridSpan w:val="2"/>
            <w:vAlign w:val="center"/>
          </w:tcPr>
          <w:p w:rsidR="00D806ED" w:rsidRPr="00295127" w:rsidRDefault="00D806ED" w:rsidP="00D806ED">
            <w:pPr>
              <w:spacing w:line="240" w:lineRule="auto"/>
              <w:rPr>
                <w:noProof/>
                <w:szCs w:val="28"/>
              </w:rPr>
            </w:pPr>
            <w:r w:rsidRPr="00D806ED">
              <w:rPr>
                <w:noProof/>
                <w:szCs w:val="28"/>
              </w:rPr>
              <w:drawing>
                <wp:inline distT="0" distB="0" distL="0" distR="0">
                  <wp:extent cx="1928670" cy="2743438"/>
                  <wp:effectExtent l="419100" t="0" r="414480" b="0"/>
                  <wp:docPr id="7" name="Рисунок 12" descr="https://studwood.ru/imag_/29/140215/image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studwood.ru/imag_/29/140215/image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927141" cy="27412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0828" w:rsidRPr="00295127" w:rsidTr="00D806ED">
        <w:trPr>
          <w:trHeight w:val="83"/>
        </w:trPr>
        <w:tc>
          <w:tcPr>
            <w:tcW w:w="4643" w:type="dxa"/>
            <w:vAlign w:val="center"/>
          </w:tcPr>
          <w:p w:rsidR="00C80828" w:rsidRPr="00295127" w:rsidRDefault="00C80828" w:rsidP="00D806ED">
            <w:pPr>
              <w:spacing w:line="240" w:lineRule="auto"/>
              <w:jc w:val="center"/>
              <w:rPr>
                <w:noProof/>
                <w:szCs w:val="28"/>
              </w:rPr>
            </w:pPr>
            <w:r w:rsidRPr="00295127">
              <w:rPr>
                <w:noProof/>
                <w:szCs w:val="28"/>
              </w:rPr>
              <w:t>в</w:t>
            </w:r>
          </w:p>
        </w:tc>
        <w:tc>
          <w:tcPr>
            <w:tcW w:w="4644" w:type="dxa"/>
            <w:vAlign w:val="center"/>
          </w:tcPr>
          <w:p w:rsidR="00C80828" w:rsidRPr="00295127" w:rsidRDefault="00C80828" w:rsidP="00D806ED">
            <w:pPr>
              <w:spacing w:line="240" w:lineRule="auto"/>
              <w:jc w:val="center"/>
              <w:rPr>
                <w:noProof/>
                <w:szCs w:val="28"/>
              </w:rPr>
            </w:pPr>
          </w:p>
        </w:tc>
      </w:tr>
    </w:tbl>
    <w:p w:rsidR="00322076" w:rsidRPr="00295127" w:rsidRDefault="007E491C" w:rsidP="00D806ED">
      <w:pPr>
        <w:ind w:firstLine="709"/>
        <w:rPr>
          <w:szCs w:val="28"/>
        </w:rPr>
      </w:pPr>
      <w:r w:rsidRPr="00295127">
        <w:rPr>
          <w:szCs w:val="28"/>
        </w:rPr>
        <w:lastRenderedPageBreak/>
        <w:t>Представленные на рисунке</w:t>
      </w:r>
      <w:r w:rsidR="00322076" w:rsidRPr="00295127">
        <w:rPr>
          <w:szCs w:val="28"/>
        </w:rPr>
        <w:t xml:space="preserve"> три возможных варианта планировки характеризуются следующими данными:</w:t>
      </w:r>
    </w:p>
    <w:p w:rsidR="00A347E8" w:rsidRPr="00295127" w:rsidRDefault="00322076" w:rsidP="00D806ED">
      <w:pPr>
        <w:ind w:firstLine="709"/>
        <w:rPr>
          <w:szCs w:val="28"/>
        </w:rPr>
      </w:pPr>
      <w:r w:rsidRPr="00295127">
        <w:rPr>
          <w:szCs w:val="28"/>
        </w:rPr>
        <w:t xml:space="preserve">а) расстояние перемещения рабочего за время выполнения операции 12 м, занимаемая </w:t>
      </w:r>
      <w:r w:rsidR="00A347E8" w:rsidRPr="00295127">
        <w:rPr>
          <w:szCs w:val="28"/>
        </w:rPr>
        <w:t>производственная площадь 32 м2.</w:t>
      </w:r>
    </w:p>
    <w:p w:rsidR="00322076" w:rsidRPr="00295127" w:rsidRDefault="00322076" w:rsidP="00D806ED">
      <w:pPr>
        <w:ind w:firstLine="709"/>
        <w:rPr>
          <w:szCs w:val="28"/>
        </w:rPr>
      </w:pPr>
      <w:r w:rsidRPr="00295127">
        <w:rPr>
          <w:szCs w:val="28"/>
        </w:rPr>
        <w:t>б) расстояние перемещения рабочего 6 м, площадь рабочего места 40 м2;</w:t>
      </w:r>
    </w:p>
    <w:p w:rsidR="00322076" w:rsidRPr="00295127" w:rsidRDefault="00322076" w:rsidP="00295127">
      <w:pPr>
        <w:rPr>
          <w:szCs w:val="28"/>
        </w:rPr>
      </w:pPr>
      <w:r w:rsidRPr="00295127">
        <w:rPr>
          <w:szCs w:val="28"/>
        </w:rPr>
        <w:t>в) расстояние перемещения рабочего 3 м, площадь рабочего места 26 м2.</w:t>
      </w:r>
    </w:p>
    <w:p w:rsidR="00322076" w:rsidRPr="00295127" w:rsidRDefault="00322076" w:rsidP="00D806ED">
      <w:pPr>
        <w:ind w:firstLine="709"/>
        <w:rPr>
          <w:szCs w:val="28"/>
        </w:rPr>
      </w:pPr>
      <w:r w:rsidRPr="00295127">
        <w:rPr>
          <w:szCs w:val="28"/>
        </w:rPr>
        <w:t>Исходные данные общие для всех вариантов: годовой норматив амортизационных отчислений за использ</w:t>
      </w:r>
      <w:r w:rsidR="00950AE3" w:rsidRPr="00295127">
        <w:rPr>
          <w:szCs w:val="28"/>
        </w:rPr>
        <w:t xml:space="preserve">уемую производственную площадь </w:t>
      </w:r>
      <w:r w:rsidRPr="00295127">
        <w:rPr>
          <w:szCs w:val="28"/>
        </w:rPr>
        <w:t>4%, стоимость 1 м</w:t>
      </w:r>
      <w:r w:rsidR="00A347E8" w:rsidRPr="00295127">
        <w:rPr>
          <w:szCs w:val="28"/>
        </w:rPr>
        <w:t>2 производственной площади</w:t>
      </w:r>
      <w:r w:rsidR="00950AE3" w:rsidRPr="00295127">
        <w:rPr>
          <w:szCs w:val="28"/>
        </w:rPr>
        <w:t xml:space="preserve"> –</w:t>
      </w:r>
      <w:r w:rsidR="005C441F" w:rsidRPr="00295127">
        <w:rPr>
          <w:szCs w:val="28"/>
        </w:rPr>
        <w:t>11 628</w:t>
      </w:r>
      <w:r w:rsidRPr="00295127">
        <w:rPr>
          <w:szCs w:val="28"/>
        </w:rPr>
        <w:t xml:space="preserve"> руб., годовой эффективный фонд времени оборудования </w:t>
      </w:r>
      <w:r w:rsidR="00950AE3" w:rsidRPr="00295127">
        <w:rPr>
          <w:szCs w:val="28"/>
        </w:rPr>
        <w:t xml:space="preserve">– </w:t>
      </w:r>
      <w:r w:rsidRPr="00295127">
        <w:rPr>
          <w:szCs w:val="28"/>
        </w:rPr>
        <w:t xml:space="preserve">3950 ч, тарифная ставка рабочего-сдельщика 3 разряда </w:t>
      </w:r>
      <w:r w:rsidR="00A347E8" w:rsidRPr="00295127">
        <w:rPr>
          <w:szCs w:val="28"/>
        </w:rPr>
        <w:t>6160</w:t>
      </w:r>
      <w:r w:rsidRPr="00295127">
        <w:rPr>
          <w:szCs w:val="28"/>
        </w:rPr>
        <w:t xml:space="preserve"> руб./ч, скорость перемещения рабочего 4,5 км/ч.</w:t>
      </w:r>
    </w:p>
    <w:p w:rsidR="001D1CC3" w:rsidRPr="00295127" w:rsidRDefault="001D1CC3" w:rsidP="00D806ED">
      <w:pPr>
        <w:ind w:firstLine="709"/>
        <w:rPr>
          <w:szCs w:val="28"/>
        </w:rPr>
      </w:pPr>
      <w:r w:rsidRPr="00295127">
        <w:rPr>
          <w:szCs w:val="28"/>
        </w:rPr>
        <w:t xml:space="preserve">Норма времени на операцию Тшт. = 1,6 мин. </w:t>
      </w:r>
    </w:p>
    <w:p w:rsidR="00362257" w:rsidRPr="00295127" w:rsidRDefault="00322076" w:rsidP="00D806ED">
      <w:pPr>
        <w:ind w:firstLine="709"/>
        <w:rPr>
          <w:szCs w:val="28"/>
        </w:rPr>
      </w:pPr>
      <w:r w:rsidRPr="00295127">
        <w:rPr>
          <w:szCs w:val="28"/>
        </w:rPr>
        <w:t>Определить возможное изменение нормы времени для вариантов «б» и «в» за счет изменения рабочего времени на перемещениях рабочего. Выбрать рациональный вариант планировки рабочего места, используя критерий λ→min.</w:t>
      </w:r>
    </w:p>
    <w:p w:rsidR="00AB44E1" w:rsidRPr="00295127" w:rsidRDefault="00AB44E1" w:rsidP="00295127">
      <w:pPr>
        <w:jc w:val="center"/>
        <w:rPr>
          <w:b/>
          <w:szCs w:val="28"/>
        </w:rPr>
      </w:pPr>
      <w:r w:rsidRPr="00295127">
        <w:rPr>
          <w:b/>
          <w:szCs w:val="28"/>
        </w:rPr>
        <w:t>Ход работы:</w:t>
      </w:r>
    </w:p>
    <w:p w:rsidR="00D26A4B" w:rsidRPr="00295127" w:rsidRDefault="00D26A4B" w:rsidP="00DF44E9">
      <w:pPr>
        <w:ind w:firstLine="709"/>
        <w:rPr>
          <w:szCs w:val="28"/>
        </w:rPr>
      </w:pPr>
      <w:r w:rsidRPr="00295127">
        <w:rPr>
          <w:szCs w:val="28"/>
        </w:rPr>
        <w:t>1.Определим норму выработки, зная, что смена равна 8 ч.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B80956" w:rsidTr="00D4092A">
        <w:tc>
          <w:tcPr>
            <w:tcW w:w="8613" w:type="dxa"/>
          </w:tcPr>
          <w:p w:rsidR="00B80956" w:rsidRDefault="00B80956" w:rsidP="00B80956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Нвыр = Тсм / Тшт</w:t>
            </w:r>
          </w:p>
        </w:tc>
        <w:tc>
          <w:tcPr>
            <w:tcW w:w="958" w:type="dxa"/>
          </w:tcPr>
          <w:p w:rsidR="00B80956" w:rsidRDefault="00B80956" w:rsidP="00D4092A">
            <w:pPr>
              <w:textAlignment w:val="baseline"/>
              <w:rPr>
                <w:szCs w:val="28"/>
              </w:rPr>
            </w:pPr>
            <w:r>
              <w:rPr>
                <w:szCs w:val="28"/>
              </w:rPr>
              <w:t>(21)</w:t>
            </w:r>
          </w:p>
        </w:tc>
      </w:tr>
    </w:tbl>
    <w:p w:rsidR="00D26A4B" w:rsidRPr="00295127" w:rsidRDefault="00D26A4B" w:rsidP="00DF44E9">
      <w:pPr>
        <w:ind w:firstLine="709"/>
        <w:rPr>
          <w:szCs w:val="28"/>
        </w:rPr>
      </w:pPr>
      <w:r w:rsidRPr="00295127">
        <w:rPr>
          <w:szCs w:val="28"/>
        </w:rPr>
        <w:t>2. Так как скорость перемещения рабочего равна 4,5 км/ч, то вариант планировки «б» обеспечивает сокращение рабочего времени на переходы в течении смены на ____ мин.</w:t>
      </w:r>
    </w:p>
    <w:p w:rsidR="00D26A4B" w:rsidRPr="00295127" w:rsidRDefault="00D26A4B" w:rsidP="00DF44E9">
      <w:pPr>
        <w:ind w:firstLine="709"/>
        <w:rPr>
          <w:szCs w:val="28"/>
        </w:rPr>
      </w:pPr>
      <w:r w:rsidRPr="00295127">
        <w:rPr>
          <w:szCs w:val="28"/>
        </w:rPr>
        <w:t xml:space="preserve">3. В свою очередь это позволяет увеличить сменную норму выработки </w:t>
      </w:r>
      <w:r w:rsidRPr="00295127">
        <w:rPr>
          <w:szCs w:val="28"/>
        </w:rPr>
        <w:br w:type="textWrapping" w:clear="all"/>
        <w:t>(∆Н выр).</w:t>
      </w:r>
    </w:p>
    <w:p w:rsidR="00D26A4B" w:rsidRPr="00295127" w:rsidRDefault="00D26A4B" w:rsidP="00DF44E9">
      <w:pPr>
        <w:ind w:firstLine="709"/>
        <w:rPr>
          <w:szCs w:val="28"/>
        </w:rPr>
      </w:pPr>
      <w:r w:rsidRPr="00295127">
        <w:rPr>
          <w:szCs w:val="28"/>
        </w:rPr>
        <w:t>4. вариант планировки «в» обеспечивает сокращение рабочего времени на переходы в течении смены на ___ мин.</w:t>
      </w:r>
    </w:p>
    <w:p w:rsidR="00D26A4B" w:rsidRPr="00295127" w:rsidRDefault="00D26A4B" w:rsidP="00DF44E9">
      <w:pPr>
        <w:ind w:firstLine="709"/>
        <w:rPr>
          <w:szCs w:val="28"/>
        </w:rPr>
      </w:pPr>
      <w:r w:rsidRPr="00295127">
        <w:rPr>
          <w:szCs w:val="28"/>
        </w:rPr>
        <w:t>5. В свою очередь это позволяет увеличить сменную норму выработки.</w:t>
      </w:r>
    </w:p>
    <w:p w:rsidR="00D26A4B" w:rsidRDefault="00D26A4B" w:rsidP="00DF44E9">
      <w:pPr>
        <w:ind w:firstLine="709"/>
        <w:rPr>
          <w:szCs w:val="28"/>
        </w:rPr>
      </w:pPr>
      <w:r w:rsidRPr="00295127">
        <w:rPr>
          <w:szCs w:val="28"/>
        </w:rPr>
        <w:lastRenderedPageBreak/>
        <w:t>6. Чтобы обосновать выбор наиболее рационального варианта планировки рабочих мест, расчет можно произвести с учетом тарифной ставки рабочего и амортизационных отчислений за используемую производительную площадь</w:t>
      </w:r>
      <w:r w:rsidR="00AC74B7" w:rsidRPr="00295127">
        <w:rPr>
          <w:szCs w:val="28"/>
        </w:rPr>
        <w:t xml:space="preserve"> (по каждому варианту отдельно)</w:t>
      </w:r>
      <w:r w:rsidRPr="00295127">
        <w:rPr>
          <w:szCs w:val="28"/>
        </w:rPr>
        <w:t>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9E733C" w:rsidTr="00D4092A">
        <w:tc>
          <w:tcPr>
            <w:tcW w:w="8613" w:type="dxa"/>
          </w:tcPr>
          <w:p w:rsidR="009E733C" w:rsidRDefault="009E733C" w:rsidP="009E733C">
            <w:pPr>
              <w:jc w:val="center"/>
              <w:rPr>
                <w:szCs w:val="28"/>
              </w:rPr>
            </w:pPr>
            <w:r w:rsidRPr="00295127">
              <w:rPr>
                <w:szCs w:val="28"/>
              </w:rPr>
              <w:t>λ =  ((А*Сп*Qп) / (</w:t>
            </w:r>
            <w:r>
              <w:rPr>
                <w:szCs w:val="28"/>
              </w:rPr>
              <w:t>100*Фэф)) + (Тшт *(Ст*30)→ min,</w:t>
            </w:r>
          </w:p>
        </w:tc>
        <w:tc>
          <w:tcPr>
            <w:tcW w:w="958" w:type="dxa"/>
          </w:tcPr>
          <w:p w:rsidR="009E733C" w:rsidRDefault="009E733C" w:rsidP="00D4092A">
            <w:pPr>
              <w:textAlignment w:val="baseline"/>
              <w:rPr>
                <w:szCs w:val="28"/>
              </w:rPr>
            </w:pPr>
            <w:r>
              <w:rPr>
                <w:szCs w:val="28"/>
              </w:rPr>
              <w:t>(22)</w:t>
            </w:r>
          </w:p>
        </w:tc>
      </w:tr>
    </w:tbl>
    <w:p w:rsidR="00D26A4B" w:rsidRPr="00295127" w:rsidRDefault="00D26A4B" w:rsidP="00295127">
      <w:pPr>
        <w:spacing w:before="240"/>
        <w:rPr>
          <w:szCs w:val="28"/>
        </w:rPr>
      </w:pPr>
      <w:r w:rsidRPr="00295127">
        <w:rPr>
          <w:szCs w:val="28"/>
        </w:rPr>
        <w:t>где Тшт – норма времени на операцию, мин;</w:t>
      </w:r>
    </w:p>
    <w:p w:rsidR="00D26A4B" w:rsidRPr="00295127" w:rsidRDefault="00D26A4B" w:rsidP="00DF44E9">
      <w:pPr>
        <w:ind w:firstLine="426"/>
        <w:rPr>
          <w:szCs w:val="28"/>
        </w:rPr>
      </w:pPr>
      <w:r w:rsidRPr="00295127">
        <w:rPr>
          <w:szCs w:val="28"/>
        </w:rPr>
        <w:t>А – процент амортизационных отчислений за используемую производственную площадь;</w:t>
      </w:r>
    </w:p>
    <w:p w:rsidR="00D26A4B" w:rsidRPr="00295127" w:rsidRDefault="00D26A4B" w:rsidP="00DF44E9">
      <w:pPr>
        <w:ind w:firstLine="426"/>
        <w:rPr>
          <w:szCs w:val="28"/>
        </w:rPr>
      </w:pPr>
      <w:r w:rsidRPr="00295127">
        <w:rPr>
          <w:szCs w:val="28"/>
        </w:rPr>
        <w:t>Сп – стоимость единицы производственной площади, руб.;</w:t>
      </w:r>
    </w:p>
    <w:p w:rsidR="00D26A4B" w:rsidRPr="00295127" w:rsidRDefault="00D26A4B" w:rsidP="00DF44E9">
      <w:pPr>
        <w:ind w:firstLine="426"/>
        <w:rPr>
          <w:szCs w:val="28"/>
        </w:rPr>
      </w:pPr>
      <w:r w:rsidRPr="00295127">
        <w:rPr>
          <w:szCs w:val="28"/>
        </w:rPr>
        <w:t>Qп – производственная площадь, занимаемая рабочим местом, м2;</w:t>
      </w:r>
    </w:p>
    <w:p w:rsidR="00D26A4B" w:rsidRPr="00295127" w:rsidRDefault="00D26A4B" w:rsidP="00DF44E9">
      <w:pPr>
        <w:ind w:firstLine="426"/>
        <w:rPr>
          <w:szCs w:val="28"/>
        </w:rPr>
      </w:pPr>
      <w:r w:rsidRPr="00295127">
        <w:rPr>
          <w:szCs w:val="28"/>
        </w:rPr>
        <w:t>Фэф – годовой эффективный фонд времени работы оборудования, ч;</w:t>
      </w:r>
    </w:p>
    <w:p w:rsidR="00D26A4B" w:rsidRPr="00295127" w:rsidRDefault="00D26A4B" w:rsidP="00DF44E9">
      <w:pPr>
        <w:ind w:firstLine="426"/>
        <w:rPr>
          <w:szCs w:val="28"/>
        </w:rPr>
      </w:pPr>
      <w:r w:rsidRPr="00295127">
        <w:rPr>
          <w:szCs w:val="28"/>
        </w:rPr>
        <w:t>Ст – тарифная ставка рабочего, руб./ч.</w:t>
      </w:r>
    </w:p>
    <w:p w:rsidR="00D26A4B" w:rsidRPr="00295127" w:rsidRDefault="00D26A4B" w:rsidP="00DF44E9">
      <w:pPr>
        <w:rPr>
          <w:szCs w:val="28"/>
        </w:rPr>
      </w:pPr>
      <w:r w:rsidRPr="00295127">
        <w:rPr>
          <w:szCs w:val="28"/>
        </w:rPr>
        <w:t>30 – число дней в месяце.</w:t>
      </w:r>
    </w:p>
    <w:p w:rsidR="00AC74B7" w:rsidRPr="00295127" w:rsidRDefault="00AC74B7" w:rsidP="00295127">
      <w:pPr>
        <w:rPr>
          <w:szCs w:val="28"/>
        </w:rPr>
      </w:pPr>
      <w:r w:rsidRPr="00295127">
        <w:rPr>
          <w:szCs w:val="28"/>
        </w:rPr>
        <w:t>7. Сделать вывод, какой вариант планировки (а, б или в) наиболее рациональный.</w:t>
      </w:r>
    </w:p>
    <w:p w:rsidR="00A033F6" w:rsidRPr="00295127" w:rsidRDefault="00A033F6" w:rsidP="00D806ED">
      <w:pPr>
        <w:ind w:firstLine="709"/>
        <w:rPr>
          <w:szCs w:val="28"/>
        </w:rPr>
      </w:pPr>
      <w:r w:rsidRPr="00295127">
        <w:rPr>
          <w:b/>
          <w:szCs w:val="28"/>
        </w:rPr>
        <w:t>Задача</w:t>
      </w:r>
      <w:r w:rsidR="00A347E8" w:rsidRPr="00295127">
        <w:rPr>
          <w:b/>
          <w:szCs w:val="28"/>
        </w:rPr>
        <w:t xml:space="preserve"> 5</w:t>
      </w:r>
      <w:r w:rsidRPr="00295127">
        <w:rPr>
          <w:b/>
          <w:szCs w:val="28"/>
        </w:rPr>
        <w:t xml:space="preserve">. </w:t>
      </w:r>
      <w:r w:rsidRPr="00295127">
        <w:rPr>
          <w:szCs w:val="28"/>
        </w:rPr>
        <w:t xml:space="preserve">На рисунке показаны два варианта внешней планировки рабочего места токаря-расточника. При варианте планировки «а» путь, проходимый рабочим за время выполнения </w:t>
      </w:r>
      <w:r w:rsidR="001E31B8" w:rsidRPr="00295127">
        <w:rPr>
          <w:szCs w:val="28"/>
        </w:rPr>
        <w:t xml:space="preserve">операции, составляет ____ </w:t>
      </w:r>
      <w:r w:rsidRPr="00295127">
        <w:rPr>
          <w:szCs w:val="28"/>
        </w:rPr>
        <w:t>м; при сменной норме выработки Нвыр</w:t>
      </w:r>
      <w:r w:rsidR="001E31B8" w:rsidRPr="00295127">
        <w:rPr>
          <w:szCs w:val="28"/>
        </w:rPr>
        <w:t>= 7</w:t>
      </w:r>
      <w:r w:rsidRPr="00295127">
        <w:rPr>
          <w:szCs w:val="28"/>
        </w:rPr>
        <w:t>00 шт.</w:t>
      </w:r>
      <w:r w:rsidR="001E31B8" w:rsidRPr="00295127">
        <w:rPr>
          <w:szCs w:val="28"/>
        </w:rPr>
        <w:t xml:space="preserve"> В смену общий путь перемещения рабочего за смену равняется 5 </w:t>
      </w:r>
      <w:r w:rsidRPr="00295127">
        <w:rPr>
          <w:szCs w:val="28"/>
        </w:rPr>
        <w:t>км</w:t>
      </w:r>
      <w:r w:rsidR="001E31B8" w:rsidRPr="00295127">
        <w:rPr>
          <w:szCs w:val="28"/>
        </w:rPr>
        <w:t>/ч</w:t>
      </w:r>
      <w:r w:rsidRPr="00295127">
        <w:rPr>
          <w:szCs w:val="28"/>
        </w:rPr>
        <w:t>. Дока</w:t>
      </w:r>
      <w:r w:rsidR="001E31B8" w:rsidRPr="00295127">
        <w:rPr>
          <w:szCs w:val="28"/>
        </w:rPr>
        <w:t xml:space="preserve">зать целесообразность внедрения </w:t>
      </w:r>
      <w:r w:rsidRPr="00295127">
        <w:rPr>
          <w:szCs w:val="28"/>
        </w:rPr>
        <w:t>планировки «б».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345"/>
      </w:tblGrid>
      <w:tr w:rsidR="00A033F6" w:rsidRPr="0052698E" w:rsidTr="00A033F6">
        <w:tc>
          <w:tcPr>
            <w:tcW w:w="9345" w:type="dxa"/>
          </w:tcPr>
          <w:p w:rsidR="00A033F6" w:rsidRPr="0052698E" w:rsidRDefault="00A033F6" w:rsidP="00D806ED">
            <w:pPr>
              <w:jc w:val="center"/>
              <w:rPr>
                <w:sz w:val="24"/>
                <w:szCs w:val="24"/>
              </w:rPr>
            </w:pPr>
            <w:r w:rsidRPr="0052698E">
              <w:rPr>
                <w:noProof/>
                <w:sz w:val="24"/>
                <w:szCs w:val="24"/>
              </w:rPr>
              <w:drawing>
                <wp:inline distT="0" distB="0" distL="0" distR="0">
                  <wp:extent cx="3957098" cy="2319716"/>
                  <wp:effectExtent l="19050" t="0" r="5302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Скриншот 17-01-2021 195859.png"/>
                          <pic:cNvPicPr/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9991" t="6638" r="22434"/>
                          <a:stretch/>
                        </pic:blipFill>
                        <pic:spPr bwMode="auto">
                          <a:xfrm>
                            <a:off x="0" y="0"/>
                            <a:ext cx="3977430" cy="23316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B1AAD" w:rsidRPr="00D806ED" w:rsidRDefault="00D806ED" w:rsidP="00D806ED">
      <w:pPr>
        <w:ind w:firstLine="709"/>
        <w:rPr>
          <w:b/>
          <w:szCs w:val="24"/>
        </w:rPr>
      </w:pPr>
      <w:r w:rsidRPr="00D806ED">
        <w:rPr>
          <w:b/>
          <w:szCs w:val="24"/>
        </w:rPr>
        <w:lastRenderedPageBreak/>
        <w:t>Контрольные вопросы:</w:t>
      </w:r>
    </w:p>
    <w:p w:rsidR="00D806ED" w:rsidRPr="00D806ED" w:rsidRDefault="00D806ED" w:rsidP="00D806ED">
      <w:pPr>
        <w:ind w:firstLine="709"/>
        <w:rPr>
          <w:szCs w:val="24"/>
        </w:rPr>
      </w:pPr>
      <w:r w:rsidRPr="00D806ED">
        <w:rPr>
          <w:szCs w:val="24"/>
        </w:rPr>
        <w:t xml:space="preserve">1.Какой коэффициент может быть применен для оценки </w:t>
      </w:r>
      <w:r w:rsidR="00D22699" w:rsidRPr="00D806ED">
        <w:rPr>
          <w:szCs w:val="24"/>
        </w:rPr>
        <w:t>рациональной</w:t>
      </w:r>
      <w:r w:rsidR="00D22699">
        <w:rPr>
          <w:szCs w:val="24"/>
        </w:rPr>
        <w:t xml:space="preserve"> </w:t>
      </w:r>
      <w:r w:rsidRPr="00D806ED">
        <w:rPr>
          <w:szCs w:val="24"/>
        </w:rPr>
        <w:t xml:space="preserve"> планировки рабочего места?</w:t>
      </w:r>
    </w:p>
    <w:p w:rsidR="00D806ED" w:rsidRDefault="00D806ED" w:rsidP="00D806ED">
      <w:pPr>
        <w:ind w:firstLine="709"/>
        <w:rPr>
          <w:szCs w:val="24"/>
        </w:rPr>
      </w:pPr>
      <w:r w:rsidRPr="00D806ED">
        <w:rPr>
          <w:szCs w:val="24"/>
        </w:rPr>
        <w:t>2.Запишите формулу, согласно кот</w:t>
      </w:r>
      <w:r>
        <w:rPr>
          <w:szCs w:val="24"/>
        </w:rPr>
        <w:t>о</w:t>
      </w:r>
      <w:r w:rsidRPr="00D806ED">
        <w:rPr>
          <w:szCs w:val="24"/>
        </w:rPr>
        <w:t>рой рассчитывается размер производственной площади, отводимой под рабочее место.</w:t>
      </w:r>
    </w:p>
    <w:p w:rsidR="00D806ED" w:rsidRPr="00D806ED" w:rsidRDefault="00D806ED" w:rsidP="00D806ED">
      <w:pPr>
        <w:ind w:firstLine="709"/>
        <w:rPr>
          <w:szCs w:val="24"/>
        </w:rPr>
      </w:pPr>
    </w:p>
    <w:p w:rsidR="005B0E8E" w:rsidRPr="005B0E8E" w:rsidRDefault="005B0E8E" w:rsidP="00D806ED">
      <w:pPr>
        <w:jc w:val="center"/>
        <w:rPr>
          <w:b/>
        </w:rPr>
      </w:pPr>
      <w:r w:rsidRPr="005B0E8E">
        <w:rPr>
          <w:b/>
        </w:rPr>
        <w:t xml:space="preserve">ПРАКТИЧЕСКАЯ РАБОТА № </w:t>
      </w:r>
      <w:r w:rsidR="003C204D">
        <w:rPr>
          <w:b/>
        </w:rPr>
        <w:t>7</w:t>
      </w:r>
    </w:p>
    <w:p w:rsidR="005B0E8E" w:rsidRPr="007B7819" w:rsidRDefault="005B0E8E" w:rsidP="00BD1254">
      <w:pPr>
        <w:ind w:firstLine="709"/>
        <w:rPr>
          <w:szCs w:val="28"/>
        </w:rPr>
      </w:pPr>
      <w:r w:rsidRPr="007B7819">
        <w:rPr>
          <w:b/>
          <w:szCs w:val="28"/>
        </w:rPr>
        <w:t>Название работы:</w:t>
      </w:r>
      <w:r w:rsidR="000F7200" w:rsidRPr="007B7819">
        <w:rPr>
          <w:szCs w:val="28"/>
        </w:rPr>
        <w:t>Оформление ремонтной документации</w:t>
      </w:r>
    </w:p>
    <w:p w:rsidR="00DB5DB7" w:rsidRPr="007B7819" w:rsidRDefault="00DB5DB7" w:rsidP="00BD1254">
      <w:pPr>
        <w:ind w:firstLine="709"/>
        <w:rPr>
          <w:szCs w:val="28"/>
        </w:rPr>
      </w:pPr>
      <w:r w:rsidRPr="007B7819">
        <w:rPr>
          <w:b/>
          <w:szCs w:val="28"/>
        </w:rPr>
        <w:t>Цель</w:t>
      </w:r>
      <w:r w:rsidR="00D806ED" w:rsidRPr="007B7819">
        <w:rPr>
          <w:b/>
          <w:szCs w:val="28"/>
        </w:rPr>
        <w:t xml:space="preserve"> работы</w:t>
      </w:r>
      <w:r w:rsidRPr="007B7819">
        <w:rPr>
          <w:b/>
          <w:szCs w:val="28"/>
        </w:rPr>
        <w:t>:</w:t>
      </w:r>
      <w:r w:rsidR="00BD1254">
        <w:rPr>
          <w:szCs w:val="28"/>
        </w:rPr>
        <w:t xml:space="preserve"> р</w:t>
      </w:r>
      <w:r w:rsidRPr="007B7819">
        <w:rPr>
          <w:szCs w:val="28"/>
        </w:rPr>
        <w:t>ешать стоящие перед специалистом технического обслуж</w:t>
      </w:r>
      <w:r w:rsidR="0072390E" w:rsidRPr="007B7819">
        <w:rPr>
          <w:szCs w:val="28"/>
        </w:rPr>
        <w:t xml:space="preserve">ивания задачи по составлению и </w:t>
      </w:r>
      <w:r w:rsidRPr="007B7819">
        <w:rPr>
          <w:szCs w:val="28"/>
        </w:rPr>
        <w:t>заполнению ремонтной документации на предприятии.</w:t>
      </w:r>
    </w:p>
    <w:p w:rsidR="00D806ED" w:rsidRPr="0062677B" w:rsidRDefault="00D806ED" w:rsidP="0062677B">
      <w:pPr>
        <w:ind w:firstLine="709"/>
        <w:rPr>
          <w:b/>
          <w:szCs w:val="28"/>
        </w:rPr>
      </w:pPr>
      <w:r w:rsidRPr="0062677B">
        <w:rPr>
          <w:b/>
          <w:szCs w:val="28"/>
        </w:rPr>
        <w:t>знания</w:t>
      </w:r>
      <w:r w:rsidR="007B7819" w:rsidRPr="0062677B">
        <w:rPr>
          <w:b/>
          <w:szCs w:val="28"/>
        </w:rPr>
        <w:t xml:space="preserve"> (актуализация)</w:t>
      </w:r>
      <w:r w:rsidRPr="0062677B">
        <w:rPr>
          <w:b/>
          <w:szCs w:val="28"/>
        </w:rPr>
        <w:t>:</w:t>
      </w:r>
    </w:p>
    <w:p w:rsidR="00D806ED" w:rsidRPr="007B7819" w:rsidRDefault="00D806ED" w:rsidP="00924ADC">
      <w:pPr>
        <w:ind w:firstLine="709"/>
        <w:rPr>
          <w:szCs w:val="28"/>
        </w:rPr>
      </w:pPr>
      <w:r w:rsidRPr="007B7819">
        <w:rPr>
          <w:szCs w:val="28"/>
        </w:rPr>
        <w:t xml:space="preserve">– </w:t>
      </w:r>
      <w:r w:rsidR="00924ADC" w:rsidRPr="0014051F">
        <w:rPr>
          <w:szCs w:val="28"/>
        </w:rPr>
        <w:t>основные нормативные правовые акты, регламентирующие проведение сварочно-монтажных работ</w:t>
      </w:r>
      <w:r w:rsidRPr="007B7819">
        <w:rPr>
          <w:szCs w:val="28"/>
        </w:rPr>
        <w:t>;</w:t>
      </w:r>
    </w:p>
    <w:p w:rsidR="00D806ED" w:rsidRPr="0062677B" w:rsidRDefault="007B7819" w:rsidP="0062677B">
      <w:pPr>
        <w:ind w:firstLine="709"/>
        <w:rPr>
          <w:b/>
          <w:szCs w:val="28"/>
        </w:rPr>
      </w:pPr>
      <w:r w:rsidRPr="0062677B">
        <w:rPr>
          <w:b/>
          <w:szCs w:val="28"/>
        </w:rPr>
        <w:t>умения:</w:t>
      </w:r>
    </w:p>
    <w:p w:rsidR="007B7819" w:rsidRDefault="007B7819" w:rsidP="0062677B">
      <w:pPr>
        <w:ind w:firstLine="709"/>
        <w:rPr>
          <w:szCs w:val="28"/>
        </w:rPr>
      </w:pPr>
      <w:r w:rsidRPr="007B7819">
        <w:rPr>
          <w:szCs w:val="28"/>
        </w:rPr>
        <w:t xml:space="preserve">– </w:t>
      </w:r>
      <w:r w:rsidR="0062677B" w:rsidRPr="0014051F">
        <w:rPr>
          <w:szCs w:val="28"/>
        </w:rPr>
        <w:t>разрабатывать текущую и перспективную планирующую документацию производственных работ на сварочном участке</w:t>
      </w:r>
      <w:r w:rsidR="00242278">
        <w:rPr>
          <w:szCs w:val="28"/>
        </w:rPr>
        <w:t>;</w:t>
      </w:r>
    </w:p>
    <w:p w:rsidR="00242278" w:rsidRPr="007B7819" w:rsidRDefault="00242278" w:rsidP="0062677B">
      <w:pPr>
        <w:ind w:firstLine="709"/>
        <w:rPr>
          <w:szCs w:val="28"/>
        </w:rPr>
      </w:pPr>
      <w:r>
        <w:rPr>
          <w:szCs w:val="28"/>
        </w:rPr>
        <w:t xml:space="preserve">– </w:t>
      </w:r>
      <w:r w:rsidRPr="0014051F">
        <w:rPr>
          <w:szCs w:val="28"/>
        </w:rPr>
        <w:t>проводить планово-предупредительный ремонт сварочного оборудования</w:t>
      </w:r>
      <w:r>
        <w:rPr>
          <w:szCs w:val="28"/>
        </w:rPr>
        <w:t>.</w:t>
      </w:r>
    </w:p>
    <w:p w:rsidR="0072390E" w:rsidRPr="007B7819" w:rsidRDefault="0072390E" w:rsidP="007B7819">
      <w:pPr>
        <w:ind w:firstLine="709"/>
        <w:jc w:val="left"/>
        <w:rPr>
          <w:b/>
          <w:szCs w:val="28"/>
        </w:rPr>
      </w:pPr>
      <w:r w:rsidRPr="007B7819">
        <w:rPr>
          <w:b/>
          <w:szCs w:val="28"/>
        </w:rPr>
        <w:t>Теоретический материал</w:t>
      </w:r>
    </w:p>
    <w:p w:rsidR="00F2126C" w:rsidRPr="007B7819" w:rsidRDefault="00F2126C" w:rsidP="007B7819">
      <w:pPr>
        <w:rPr>
          <w:szCs w:val="28"/>
        </w:rPr>
      </w:pPr>
      <w:r w:rsidRPr="007B7819">
        <w:rPr>
          <w:szCs w:val="28"/>
        </w:rPr>
        <w:t>Сварка - один из наиболее распространенных способов восстановления изношенных и поврежденных деталей. С помощью сварки наплавляют изношенные поверхности деталей и т.д. Кроме того, с помощью кислородно-ацетиленового пламени, применяемого при газовой сварке, производят подогрев деталей перед правкой, пайку деталей и другие работы. Сварочные работы характеризуются низкой себестоимостью, высокой производительностью, простотой технологии.</w:t>
      </w:r>
    </w:p>
    <w:p w:rsidR="00DB5DB7" w:rsidRPr="007B7819" w:rsidRDefault="00DB5DB7" w:rsidP="007B7819">
      <w:pPr>
        <w:ind w:firstLine="709"/>
        <w:rPr>
          <w:szCs w:val="28"/>
        </w:rPr>
      </w:pPr>
      <w:r w:rsidRPr="007B7819">
        <w:rPr>
          <w:szCs w:val="28"/>
        </w:rPr>
        <w:t xml:space="preserve">Ремонтная </w:t>
      </w:r>
      <w:r w:rsidR="0072390E" w:rsidRPr="007B7819">
        <w:rPr>
          <w:szCs w:val="28"/>
        </w:rPr>
        <w:t xml:space="preserve">документация </w:t>
      </w:r>
      <w:r w:rsidRPr="007B7819">
        <w:rPr>
          <w:szCs w:val="28"/>
        </w:rPr>
        <w:t xml:space="preserve">максимально </w:t>
      </w:r>
      <w:r w:rsidR="0072390E" w:rsidRPr="007B7819">
        <w:rPr>
          <w:szCs w:val="28"/>
        </w:rPr>
        <w:t>и предусматривает</w:t>
      </w:r>
      <w:r w:rsidRPr="007B7819">
        <w:rPr>
          <w:szCs w:val="28"/>
        </w:rPr>
        <w:t xml:space="preserve"> ведение следующих форм ремонтной документации (формы 1—13):</w:t>
      </w:r>
    </w:p>
    <w:p w:rsidR="00DB5DB7" w:rsidRPr="007B7819" w:rsidRDefault="00DB5DB7" w:rsidP="007B7819">
      <w:pPr>
        <w:ind w:firstLine="709"/>
        <w:jc w:val="left"/>
        <w:rPr>
          <w:szCs w:val="28"/>
        </w:rPr>
      </w:pPr>
      <w:r w:rsidRPr="007B7819">
        <w:rPr>
          <w:szCs w:val="28"/>
        </w:rPr>
        <w:t>- сменный журнал выявленных деф</w:t>
      </w:r>
      <w:r w:rsidR="0072390E" w:rsidRPr="007B7819">
        <w:rPr>
          <w:szCs w:val="28"/>
        </w:rPr>
        <w:t>ектов и работ по их устранению;</w:t>
      </w:r>
    </w:p>
    <w:p w:rsidR="00DB5DB7" w:rsidRPr="007B7819" w:rsidRDefault="00DB5DB7" w:rsidP="007B7819">
      <w:pPr>
        <w:ind w:firstLine="709"/>
        <w:jc w:val="left"/>
        <w:rPr>
          <w:szCs w:val="28"/>
        </w:rPr>
      </w:pPr>
      <w:r w:rsidRPr="007B7819">
        <w:rPr>
          <w:szCs w:val="28"/>
        </w:rPr>
        <w:lastRenderedPageBreak/>
        <w:t>- ре</w:t>
      </w:r>
      <w:r w:rsidR="0072390E" w:rsidRPr="007B7819">
        <w:rPr>
          <w:szCs w:val="28"/>
        </w:rPr>
        <w:t>монтный журнал;</w:t>
      </w:r>
    </w:p>
    <w:p w:rsidR="00DB5DB7" w:rsidRPr="007B7819" w:rsidRDefault="0072390E" w:rsidP="007B7819">
      <w:pPr>
        <w:ind w:firstLine="709"/>
        <w:jc w:val="left"/>
        <w:rPr>
          <w:szCs w:val="28"/>
        </w:rPr>
      </w:pPr>
      <w:r w:rsidRPr="007B7819">
        <w:rPr>
          <w:szCs w:val="28"/>
        </w:rPr>
        <w:t>-  ведомость дефектов;</w:t>
      </w:r>
    </w:p>
    <w:p w:rsidR="00DB5DB7" w:rsidRPr="007B7819" w:rsidRDefault="0072390E" w:rsidP="007B7819">
      <w:pPr>
        <w:ind w:firstLine="709"/>
        <w:jc w:val="left"/>
        <w:rPr>
          <w:szCs w:val="28"/>
        </w:rPr>
      </w:pPr>
      <w:r w:rsidRPr="007B7819">
        <w:rPr>
          <w:szCs w:val="28"/>
        </w:rPr>
        <w:t>- смета затрат;</w:t>
      </w:r>
    </w:p>
    <w:p w:rsidR="00DB5DB7" w:rsidRPr="007B7819" w:rsidRDefault="00DB5DB7" w:rsidP="007B7819">
      <w:pPr>
        <w:ind w:firstLine="709"/>
        <w:jc w:val="left"/>
        <w:rPr>
          <w:szCs w:val="28"/>
        </w:rPr>
      </w:pPr>
      <w:r w:rsidRPr="007B7819">
        <w:rPr>
          <w:szCs w:val="28"/>
        </w:rPr>
        <w:t>- акт</w:t>
      </w:r>
      <w:r w:rsidR="0072390E" w:rsidRPr="007B7819">
        <w:rPr>
          <w:szCs w:val="28"/>
        </w:rPr>
        <w:t xml:space="preserve"> на сдачу в капитальный ремонт;</w:t>
      </w:r>
    </w:p>
    <w:p w:rsidR="00DB5DB7" w:rsidRPr="007B7819" w:rsidRDefault="00DB5DB7" w:rsidP="007B7819">
      <w:pPr>
        <w:tabs>
          <w:tab w:val="right" w:pos="9355"/>
        </w:tabs>
        <w:ind w:firstLine="709"/>
        <w:jc w:val="left"/>
        <w:rPr>
          <w:szCs w:val="28"/>
        </w:rPr>
      </w:pPr>
      <w:r w:rsidRPr="007B7819">
        <w:rPr>
          <w:szCs w:val="28"/>
        </w:rPr>
        <w:t>- акт на выдачу из капитального ремонта</w:t>
      </w:r>
      <w:r w:rsidR="0072390E" w:rsidRPr="007B7819">
        <w:rPr>
          <w:szCs w:val="28"/>
        </w:rPr>
        <w:t>;</w:t>
      </w:r>
      <w:r w:rsidR="00295127" w:rsidRPr="007B7819">
        <w:rPr>
          <w:szCs w:val="28"/>
        </w:rPr>
        <w:tab/>
      </w:r>
    </w:p>
    <w:p w:rsidR="00DB5DB7" w:rsidRPr="007B7819" w:rsidRDefault="00DB5DB7" w:rsidP="007B7819">
      <w:pPr>
        <w:ind w:firstLine="709"/>
        <w:jc w:val="left"/>
        <w:rPr>
          <w:szCs w:val="28"/>
        </w:rPr>
      </w:pPr>
      <w:r w:rsidRPr="007B7819">
        <w:rPr>
          <w:szCs w:val="28"/>
        </w:rPr>
        <w:t>- годовой план-график план</w:t>
      </w:r>
      <w:r w:rsidR="0072390E" w:rsidRPr="007B7819">
        <w:rPr>
          <w:szCs w:val="28"/>
        </w:rPr>
        <w:t>ово-предупредительного ремонта;</w:t>
      </w:r>
    </w:p>
    <w:p w:rsidR="00DB5DB7" w:rsidRPr="007B7819" w:rsidRDefault="00DB5DB7" w:rsidP="007B7819">
      <w:pPr>
        <w:ind w:firstLine="709"/>
        <w:jc w:val="left"/>
        <w:rPr>
          <w:szCs w:val="28"/>
        </w:rPr>
      </w:pPr>
      <w:r w:rsidRPr="007B7819">
        <w:rPr>
          <w:szCs w:val="28"/>
        </w:rPr>
        <w:t>- месячный план-график-отчет ПП</w:t>
      </w:r>
      <w:r w:rsidR="0072390E" w:rsidRPr="007B7819">
        <w:rPr>
          <w:szCs w:val="28"/>
        </w:rPr>
        <w:t>Р или месячный отчет о ремонте;</w:t>
      </w:r>
    </w:p>
    <w:p w:rsidR="00DB5DB7" w:rsidRPr="007B7819" w:rsidRDefault="00DB5DB7" w:rsidP="007B7819">
      <w:pPr>
        <w:ind w:firstLine="709"/>
        <w:jc w:val="left"/>
        <w:rPr>
          <w:szCs w:val="28"/>
        </w:rPr>
      </w:pPr>
      <w:r w:rsidRPr="007B7819">
        <w:rPr>
          <w:szCs w:val="28"/>
        </w:rPr>
        <w:t>- ведом</w:t>
      </w:r>
      <w:r w:rsidR="0072390E" w:rsidRPr="007B7819">
        <w:rPr>
          <w:szCs w:val="28"/>
        </w:rPr>
        <w:t>ость годовых затрат на ремонты;</w:t>
      </w:r>
    </w:p>
    <w:p w:rsidR="00DB5DB7" w:rsidRPr="007B7819" w:rsidRDefault="00DB5DB7" w:rsidP="007B7819">
      <w:pPr>
        <w:ind w:firstLine="709"/>
        <w:jc w:val="left"/>
        <w:rPr>
          <w:szCs w:val="28"/>
        </w:rPr>
      </w:pPr>
      <w:r w:rsidRPr="007B7819">
        <w:rPr>
          <w:szCs w:val="28"/>
        </w:rPr>
        <w:t>- акт на измене</w:t>
      </w:r>
      <w:r w:rsidR="0072390E" w:rsidRPr="007B7819">
        <w:rPr>
          <w:szCs w:val="28"/>
        </w:rPr>
        <w:t>ние календарного срока ремонта;</w:t>
      </w:r>
    </w:p>
    <w:p w:rsidR="00DB5DB7" w:rsidRPr="007B7819" w:rsidRDefault="00DB5DB7" w:rsidP="007B7819">
      <w:pPr>
        <w:ind w:firstLine="709"/>
        <w:jc w:val="left"/>
        <w:rPr>
          <w:szCs w:val="28"/>
        </w:rPr>
      </w:pPr>
      <w:r w:rsidRPr="007B7819">
        <w:rPr>
          <w:szCs w:val="28"/>
        </w:rPr>
        <w:t>- график</w:t>
      </w:r>
      <w:r w:rsidR="0072390E" w:rsidRPr="007B7819">
        <w:rPr>
          <w:szCs w:val="28"/>
        </w:rPr>
        <w:t xml:space="preserve"> остановочного ремонта;</w:t>
      </w:r>
    </w:p>
    <w:p w:rsidR="00DB5DB7" w:rsidRPr="007B7819" w:rsidRDefault="00DB5DB7" w:rsidP="007B7819">
      <w:pPr>
        <w:ind w:firstLine="709"/>
        <w:jc w:val="left"/>
        <w:rPr>
          <w:szCs w:val="28"/>
        </w:rPr>
      </w:pPr>
      <w:r w:rsidRPr="007B7819">
        <w:rPr>
          <w:szCs w:val="28"/>
        </w:rPr>
        <w:t>- наряд-допуск</w:t>
      </w:r>
      <w:r w:rsidR="0072390E" w:rsidRPr="007B7819">
        <w:rPr>
          <w:szCs w:val="28"/>
        </w:rPr>
        <w:t xml:space="preserve"> на проведение ремонтных работ.</w:t>
      </w:r>
    </w:p>
    <w:p w:rsidR="00DB5DB7" w:rsidRPr="007B7819" w:rsidRDefault="00DB5DB7" w:rsidP="007B7819">
      <w:pPr>
        <w:ind w:firstLine="709"/>
        <w:rPr>
          <w:szCs w:val="28"/>
        </w:rPr>
      </w:pPr>
      <w:r w:rsidRPr="007B7819">
        <w:rPr>
          <w:szCs w:val="28"/>
        </w:rPr>
        <w:t>Приведенные в настоящем разделе формы ремонтной документации являются типовыми. В зависимости от сложившейся в ремонтных службах предприятий специфики учета проводимых ремонтно-профилактических мероприятий, не регламентированных настоящим Справочником (ремонтные осмотры, проверки, испытания и т. п.), в формы ремонтной документации могут включаться дополнительные графы (пункты).</w:t>
      </w:r>
    </w:p>
    <w:p w:rsidR="00DB5DB7" w:rsidRPr="007B7819" w:rsidRDefault="00DB5DB7" w:rsidP="007B7819">
      <w:pPr>
        <w:ind w:firstLine="709"/>
        <w:rPr>
          <w:szCs w:val="28"/>
        </w:rPr>
      </w:pPr>
      <w:r w:rsidRPr="007B7819">
        <w:rPr>
          <w:b/>
          <w:szCs w:val="28"/>
        </w:rPr>
        <w:t>Задание:</w:t>
      </w:r>
      <w:r w:rsidR="00CE1724" w:rsidRPr="007B7819">
        <w:rPr>
          <w:szCs w:val="28"/>
        </w:rPr>
        <w:t xml:space="preserve"> на основании предложенных данных оформит следующие документы:</w:t>
      </w:r>
    </w:p>
    <w:p w:rsidR="00CE1724" w:rsidRPr="007B7819" w:rsidRDefault="00F30C0B" w:rsidP="007B7819">
      <w:pPr>
        <w:ind w:firstLine="709"/>
        <w:rPr>
          <w:szCs w:val="28"/>
        </w:rPr>
      </w:pPr>
      <w:r w:rsidRPr="007B7819">
        <w:rPr>
          <w:szCs w:val="28"/>
        </w:rPr>
        <w:t xml:space="preserve">Предприятие: </w:t>
      </w:r>
      <w:r w:rsidR="00A50D04">
        <w:rPr>
          <w:szCs w:val="28"/>
        </w:rPr>
        <w:t>ООО НПП «Сварка-74».</w:t>
      </w:r>
    </w:p>
    <w:p w:rsidR="00DB5DB7" w:rsidRPr="007B7819" w:rsidRDefault="00F30C0B" w:rsidP="007B7819">
      <w:pPr>
        <w:ind w:firstLine="709"/>
        <w:rPr>
          <w:szCs w:val="28"/>
        </w:rPr>
      </w:pPr>
      <w:r w:rsidRPr="007B7819">
        <w:rPr>
          <w:szCs w:val="28"/>
        </w:rPr>
        <w:t>Юридический а</w:t>
      </w:r>
      <w:r w:rsidR="007F16E7" w:rsidRPr="007B7819">
        <w:rPr>
          <w:szCs w:val="28"/>
        </w:rPr>
        <w:t>дрес: г. Челябинск, ул. Рылеева, 9, 454087</w:t>
      </w:r>
      <w:r w:rsidR="00A50D04">
        <w:rPr>
          <w:szCs w:val="28"/>
        </w:rPr>
        <w:t>.</w:t>
      </w:r>
    </w:p>
    <w:p w:rsidR="001643A0" w:rsidRPr="007B7819" w:rsidRDefault="001643A0" w:rsidP="007B7819">
      <w:pPr>
        <w:ind w:firstLine="709"/>
        <w:rPr>
          <w:szCs w:val="28"/>
        </w:rPr>
      </w:pPr>
      <w:r w:rsidRPr="007B7819">
        <w:rPr>
          <w:szCs w:val="28"/>
        </w:rPr>
        <w:t xml:space="preserve">Вид оборудования: </w:t>
      </w:r>
      <w:r w:rsidR="007165A9" w:rsidRPr="007B7819">
        <w:rPr>
          <w:szCs w:val="28"/>
        </w:rPr>
        <w:t>труба стальная электросварная прямошовная</w:t>
      </w:r>
      <w:r w:rsidR="00690798" w:rsidRPr="007B7819">
        <w:rPr>
          <w:szCs w:val="28"/>
        </w:rPr>
        <w:t>.</w:t>
      </w:r>
    </w:p>
    <w:p w:rsidR="00DB5DB7" w:rsidRPr="007B7819" w:rsidRDefault="00EB20FA" w:rsidP="007B7819">
      <w:pPr>
        <w:ind w:firstLine="709"/>
        <w:rPr>
          <w:szCs w:val="28"/>
        </w:rPr>
      </w:pPr>
      <w:r w:rsidRPr="007B7819">
        <w:rPr>
          <w:szCs w:val="28"/>
        </w:rPr>
        <w:t xml:space="preserve">Вид дефекта: </w:t>
      </w:r>
      <w:r w:rsidR="00690798" w:rsidRPr="007B7819">
        <w:rPr>
          <w:szCs w:val="28"/>
        </w:rPr>
        <w:t>металлургические дефекты сварного шва, механические повреждения поверхности.</w:t>
      </w:r>
    </w:p>
    <w:p w:rsidR="00DB5DB7" w:rsidRDefault="00DB5DB7">
      <w:pPr>
        <w:spacing w:line="259" w:lineRule="auto"/>
        <w:jc w:val="left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6021706" cy="3615967"/>
            <wp:effectExtent l="0" t="0" r="0" b="0"/>
            <wp:docPr id="6" name="Рисунок 6" descr="https://pandia.ru/text/80/494/images/img3_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pandia.ru/text/80/494/images/img3_12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3" cy="3626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DB7" w:rsidRDefault="00117980" w:rsidP="00BF5F05">
      <w:pPr>
        <w:spacing w:after="160" w:line="259" w:lineRule="auto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3025686" cy="4381500"/>
            <wp:effectExtent l="0" t="0" r="0" b="0"/>
            <wp:docPr id="8" name="Рисунок 8" descr="https://pandia.ru/text/80/494/images/img6_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pandia.ru/text/80/494/images/img6_9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7718" cy="4384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09"/>
        <w:gridCol w:w="4786"/>
      </w:tblGrid>
      <w:tr w:rsidR="00AA0285" w:rsidTr="00BF5F05">
        <w:tc>
          <w:tcPr>
            <w:tcW w:w="4708" w:type="dxa"/>
          </w:tcPr>
          <w:p w:rsidR="00AA0285" w:rsidRDefault="00AA0285">
            <w:pPr>
              <w:spacing w:after="160" w:line="259" w:lineRule="auto"/>
              <w:jc w:val="left"/>
              <w:rPr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852851" cy="4229100"/>
                  <wp:effectExtent l="0" t="0" r="0" b="0"/>
                  <wp:docPr id="10" name="Рисунок 10" descr="https://pandia.ru/text/80/494/images/img18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pandia.ru/text/80/494/images/img18_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0086" cy="4239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AA0285" w:rsidRDefault="00AA0285">
            <w:pPr>
              <w:spacing w:after="160" w:line="259" w:lineRule="auto"/>
              <w:jc w:val="left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2797579" cy="4295775"/>
                  <wp:effectExtent l="0" t="0" r="0" b="0"/>
                  <wp:docPr id="13" name="Рисунок 13" descr="https://pandia.ru/text/80/494/images/img19_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s://pandia.ru/text/80/494/images/img19_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1732" cy="4302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B0E8E" w:rsidRDefault="005B0E8E">
      <w:pPr>
        <w:spacing w:after="160" w:line="259" w:lineRule="auto"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B0E8E" w:rsidRPr="005B0E8E" w:rsidRDefault="005B0E8E" w:rsidP="005B0E8E">
      <w:pPr>
        <w:jc w:val="center"/>
        <w:rPr>
          <w:b/>
        </w:rPr>
      </w:pPr>
      <w:r w:rsidRPr="005B0E8E">
        <w:rPr>
          <w:b/>
        </w:rPr>
        <w:lastRenderedPageBreak/>
        <w:t xml:space="preserve">ПРАКТИЧЕСКАЯ РАБОТА № </w:t>
      </w:r>
      <w:r w:rsidR="003C204D">
        <w:rPr>
          <w:b/>
        </w:rPr>
        <w:t>8</w:t>
      </w:r>
    </w:p>
    <w:p w:rsidR="005B0E8E" w:rsidRDefault="005B0E8E" w:rsidP="007B7819">
      <w:pPr>
        <w:ind w:firstLine="708"/>
      </w:pPr>
      <w:r w:rsidRPr="005B0E8E">
        <w:rPr>
          <w:b/>
        </w:rPr>
        <w:t>Название работы:</w:t>
      </w:r>
      <w:r w:rsidR="00816D88" w:rsidRPr="00816D88">
        <w:t>Оценка состояния и эффективного использования основных средств</w:t>
      </w:r>
    </w:p>
    <w:p w:rsidR="00BB0CEE" w:rsidRPr="007B6313" w:rsidRDefault="00BB0CEE" w:rsidP="00BB0CEE">
      <w:pPr>
        <w:ind w:firstLine="708"/>
      </w:pPr>
      <w:r w:rsidRPr="0048753F">
        <w:rPr>
          <w:b/>
        </w:rPr>
        <w:t>Цель работы</w:t>
      </w:r>
      <w:r w:rsidRPr="007B6313">
        <w:t xml:space="preserve">: </w:t>
      </w:r>
      <w:r>
        <w:rPr>
          <w:spacing w:val="3"/>
        </w:rPr>
        <w:t>научиться рассчитывать и давать оценку показателям использования основных средств</w:t>
      </w:r>
      <w:r w:rsidR="00DB2B2E">
        <w:rPr>
          <w:spacing w:val="3"/>
        </w:rPr>
        <w:t>.</w:t>
      </w:r>
    </w:p>
    <w:p w:rsidR="00A10E37" w:rsidRPr="0048753F" w:rsidRDefault="00A10E37" w:rsidP="00A10E37">
      <w:pPr>
        <w:ind w:firstLine="709"/>
        <w:rPr>
          <w:b/>
          <w:szCs w:val="28"/>
        </w:rPr>
      </w:pPr>
      <w:r w:rsidRPr="0048753F">
        <w:rPr>
          <w:b/>
        </w:rPr>
        <w:t>знани</w:t>
      </w:r>
      <w:r w:rsidRPr="0048753F">
        <w:rPr>
          <w:b/>
          <w:szCs w:val="28"/>
        </w:rPr>
        <w:t>я (актуализация):</w:t>
      </w:r>
    </w:p>
    <w:p w:rsidR="00A10E37" w:rsidRDefault="00A10E37" w:rsidP="00A10E37">
      <w:pPr>
        <w:pStyle w:val="a3"/>
        <w:numPr>
          <w:ilvl w:val="0"/>
          <w:numId w:val="15"/>
        </w:numPr>
        <w:ind w:left="0" w:firstLine="709"/>
        <w:rPr>
          <w:szCs w:val="28"/>
        </w:rPr>
      </w:pPr>
      <w:r w:rsidRPr="0014051F">
        <w:rPr>
          <w:szCs w:val="28"/>
        </w:rPr>
        <w:t>принципы координации производственной деятельности</w:t>
      </w:r>
      <w:r>
        <w:rPr>
          <w:szCs w:val="28"/>
        </w:rPr>
        <w:t>.</w:t>
      </w:r>
    </w:p>
    <w:p w:rsidR="00BB0CEE" w:rsidRPr="0048753F" w:rsidRDefault="00BB0CEE" w:rsidP="00DB2B2E">
      <w:pPr>
        <w:ind w:firstLine="709"/>
        <w:rPr>
          <w:b/>
        </w:rPr>
      </w:pPr>
      <w:r w:rsidRPr="0048753F">
        <w:rPr>
          <w:b/>
        </w:rPr>
        <w:t>умения:</w:t>
      </w:r>
    </w:p>
    <w:p w:rsidR="00BB0CEE" w:rsidRPr="0057018A" w:rsidRDefault="00A10E37" w:rsidP="00DB2B2E">
      <w:pPr>
        <w:pStyle w:val="a3"/>
        <w:numPr>
          <w:ilvl w:val="0"/>
          <w:numId w:val="15"/>
        </w:numPr>
        <w:ind w:left="0" w:firstLine="709"/>
        <w:rPr>
          <w:szCs w:val="28"/>
        </w:rPr>
      </w:pPr>
      <w:r w:rsidRPr="0014051F">
        <w:rPr>
          <w:szCs w:val="28"/>
        </w:rPr>
        <w:t>производить технологические расчеты</w:t>
      </w:r>
      <w:r w:rsidR="00BB0CEE">
        <w:rPr>
          <w:szCs w:val="28"/>
        </w:rPr>
        <w:t>.</w:t>
      </w:r>
    </w:p>
    <w:p w:rsidR="00BB0CEE" w:rsidRPr="00CC6738" w:rsidRDefault="00BB0CEE" w:rsidP="00BB0CEE">
      <w:pPr>
        <w:pStyle w:val="a3"/>
        <w:ind w:left="709"/>
        <w:jc w:val="left"/>
        <w:rPr>
          <w:b/>
          <w:szCs w:val="28"/>
        </w:rPr>
      </w:pPr>
      <w:r w:rsidRPr="00CC6738">
        <w:rPr>
          <w:b/>
          <w:szCs w:val="28"/>
        </w:rPr>
        <w:t>Теоретический материал:</w:t>
      </w:r>
    </w:p>
    <w:p w:rsidR="00BB0CEE" w:rsidRDefault="00BB0CEE" w:rsidP="00BB0CEE">
      <w:pPr>
        <w:pStyle w:val="a3"/>
        <w:ind w:left="0" w:firstLine="709"/>
        <w:jc w:val="left"/>
        <w:rPr>
          <w:szCs w:val="28"/>
        </w:rPr>
      </w:pPr>
      <w:r>
        <w:rPr>
          <w:szCs w:val="28"/>
        </w:rPr>
        <w:t>Для выполнения по заданной теме расчетов необходимо использовать следующие формулы:</w:t>
      </w:r>
    </w:p>
    <w:p w:rsidR="00BB0CEE" w:rsidRPr="00CC6738" w:rsidRDefault="00BB0CEE" w:rsidP="00BB0CEE">
      <w:pPr>
        <w:pStyle w:val="a3"/>
        <w:ind w:left="709"/>
        <w:jc w:val="left"/>
        <w:rPr>
          <w:szCs w:val="28"/>
        </w:rPr>
      </w:pPr>
      <w:r>
        <w:rPr>
          <w:szCs w:val="28"/>
        </w:rPr>
        <w:t>Коэффициент поступления (ввода в эксплуатацию):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784"/>
        <w:gridCol w:w="683"/>
      </w:tblGrid>
      <w:tr w:rsidR="00BB0CEE" w:rsidTr="000F5323">
        <w:tc>
          <w:tcPr>
            <w:tcW w:w="8784" w:type="dxa"/>
          </w:tcPr>
          <w:p w:rsidR="00BB0CEE" w:rsidRDefault="00BB0CEE" w:rsidP="00AE30CA">
            <w:pPr>
              <w:pStyle w:val="a3"/>
              <w:ind w:left="0"/>
              <w:jc w:val="center"/>
              <w:rPr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</w:rPr>
                  <m:t>Квв=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Стоимость вновь поступивших основных средств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Стоимость основных средств на конец года</m:t>
                    </m:r>
                  </m:den>
                </m:f>
              </m:oMath>
            </m:oMathPara>
          </w:p>
        </w:tc>
        <w:tc>
          <w:tcPr>
            <w:tcW w:w="561" w:type="dxa"/>
            <w:vAlign w:val="center"/>
          </w:tcPr>
          <w:p w:rsidR="00BB0CEE" w:rsidRDefault="00AE30CA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(23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Pr="00C328FF" w:rsidRDefault="00BB0CEE" w:rsidP="00BB0CEE">
      <w:pPr>
        <w:ind w:firstLine="709"/>
        <w:jc w:val="left"/>
        <w:rPr>
          <w:szCs w:val="28"/>
        </w:rPr>
      </w:pPr>
      <w:r w:rsidRPr="00C328FF">
        <w:rPr>
          <w:szCs w:val="28"/>
        </w:rPr>
        <w:t>Коэффициент обновления: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784"/>
        <w:gridCol w:w="683"/>
      </w:tblGrid>
      <w:tr w:rsidR="00BB0CEE" w:rsidTr="000F5323">
        <w:tc>
          <w:tcPr>
            <w:tcW w:w="8784" w:type="dxa"/>
          </w:tcPr>
          <w:p w:rsidR="00BB0CEE" w:rsidRPr="00AE30CA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zCs w:val="28"/>
                  </w:rPr>
                  <m:t>Коб=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Стоимость новых основных средств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Стоимость основных средств на конец года</m:t>
                    </m:r>
                  </m:den>
                </m:f>
              </m:oMath>
            </m:oMathPara>
          </w:p>
        </w:tc>
        <w:tc>
          <w:tcPr>
            <w:tcW w:w="561" w:type="dxa"/>
            <w:vAlign w:val="center"/>
          </w:tcPr>
          <w:p w:rsidR="00BB0CEE" w:rsidRDefault="00BB0CEE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(2</w:t>
            </w:r>
            <w:r w:rsidR="00AE30CA">
              <w:rPr>
                <w:szCs w:val="28"/>
              </w:rPr>
              <w:t>4</w:t>
            </w:r>
            <w:r>
              <w:rPr>
                <w:szCs w:val="28"/>
              </w:rPr>
              <w:t>)</w:t>
            </w:r>
          </w:p>
        </w:tc>
      </w:tr>
    </w:tbl>
    <w:p w:rsidR="00BB0CEE" w:rsidRPr="00C328FF" w:rsidRDefault="00BB0CEE" w:rsidP="00BB0CEE">
      <w:pPr>
        <w:ind w:firstLine="709"/>
        <w:jc w:val="left"/>
        <w:rPr>
          <w:szCs w:val="28"/>
        </w:rPr>
      </w:pPr>
      <w:r w:rsidRPr="00C328FF">
        <w:rPr>
          <w:szCs w:val="28"/>
        </w:rPr>
        <w:t>Коэффициент выбытия:</w:t>
      </w:r>
    </w:p>
    <w:tbl>
      <w:tblPr>
        <w:tblStyle w:val="ab"/>
        <w:tblW w:w="0" w:type="auto"/>
        <w:tblInd w:w="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075"/>
        <w:gridCol w:w="683"/>
      </w:tblGrid>
      <w:tr w:rsidR="00BB0CEE" w:rsidTr="000F5323">
        <w:tc>
          <w:tcPr>
            <w:tcW w:w="8075" w:type="dxa"/>
          </w:tcPr>
          <w:p w:rsidR="00BB0CEE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</w:rPr>
                  <m:t>Квыб=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Стоимость выбывших основных средств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Стоимость основных средств на конец года</m:t>
                    </m:r>
                  </m:den>
                </m:f>
              </m:oMath>
            </m:oMathPara>
          </w:p>
        </w:tc>
        <w:tc>
          <w:tcPr>
            <w:tcW w:w="561" w:type="dxa"/>
            <w:vAlign w:val="center"/>
          </w:tcPr>
          <w:p w:rsidR="00BB0CEE" w:rsidRDefault="00AE30CA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(25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Pr="00C328FF" w:rsidRDefault="00BB0CEE" w:rsidP="00BB0CEE">
      <w:pPr>
        <w:ind w:firstLine="709"/>
        <w:jc w:val="left"/>
        <w:rPr>
          <w:szCs w:val="28"/>
        </w:rPr>
      </w:pPr>
      <w:r w:rsidRPr="00C328FF">
        <w:rPr>
          <w:szCs w:val="28"/>
        </w:rPr>
        <w:t>Коэффициент ликвидации:</w:t>
      </w:r>
    </w:p>
    <w:tbl>
      <w:tblPr>
        <w:tblStyle w:val="ab"/>
        <w:tblW w:w="0" w:type="auto"/>
        <w:tblInd w:w="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075"/>
        <w:gridCol w:w="683"/>
      </w:tblGrid>
      <w:tr w:rsidR="00BB0CEE" w:rsidTr="000F5323">
        <w:tc>
          <w:tcPr>
            <w:tcW w:w="8075" w:type="dxa"/>
          </w:tcPr>
          <w:p w:rsidR="00BB0CEE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</w:rPr>
                  <m:t>Клик=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Стоимость ликвидированных основных средств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Стоимость основных средств на конец года</m:t>
                    </m:r>
                  </m:den>
                </m:f>
              </m:oMath>
            </m:oMathPara>
          </w:p>
        </w:tc>
        <w:tc>
          <w:tcPr>
            <w:tcW w:w="561" w:type="dxa"/>
            <w:tcBorders>
              <w:left w:val="nil"/>
            </w:tcBorders>
            <w:vAlign w:val="center"/>
          </w:tcPr>
          <w:p w:rsidR="00BB0CEE" w:rsidRDefault="00AE30CA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(26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Default="00BB0CEE" w:rsidP="00BB0CEE">
      <w:pPr>
        <w:pStyle w:val="a3"/>
        <w:ind w:left="0" w:firstLine="709"/>
        <w:rPr>
          <w:szCs w:val="28"/>
        </w:rPr>
      </w:pPr>
      <w:r>
        <w:rPr>
          <w:szCs w:val="28"/>
        </w:rPr>
        <w:t>Для характеристики технического состояния основных фондов рассчитываются такие показатели, как:</w:t>
      </w:r>
    </w:p>
    <w:p w:rsidR="00BB0CEE" w:rsidRDefault="00BB0CEE" w:rsidP="00BB0CEE">
      <w:pPr>
        <w:pStyle w:val="a3"/>
        <w:ind w:left="0" w:firstLine="709"/>
        <w:jc w:val="left"/>
        <w:rPr>
          <w:szCs w:val="28"/>
        </w:rPr>
      </w:pPr>
      <w:r>
        <w:rPr>
          <w:szCs w:val="28"/>
        </w:rPr>
        <w:t>Коэффициент годности основных средств: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784"/>
        <w:gridCol w:w="683"/>
      </w:tblGrid>
      <w:tr w:rsidR="00BB0CEE" w:rsidTr="000F5323">
        <w:tc>
          <w:tcPr>
            <w:tcW w:w="8784" w:type="dxa"/>
          </w:tcPr>
          <w:p w:rsidR="00BB0CEE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</w:rPr>
                  <m:t>Кгод=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Остаточная стоимость основных средств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Первоначальная стоимость основных средств</m:t>
                    </m:r>
                  </m:den>
                </m:f>
              </m:oMath>
            </m:oMathPara>
          </w:p>
        </w:tc>
        <w:tc>
          <w:tcPr>
            <w:tcW w:w="561" w:type="dxa"/>
            <w:vAlign w:val="center"/>
          </w:tcPr>
          <w:p w:rsidR="00BB0CEE" w:rsidRDefault="00AE30CA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(27</w:t>
            </w:r>
            <w:r w:rsidR="00BB0CEE">
              <w:rPr>
                <w:szCs w:val="28"/>
              </w:rPr>
              <w:t>)</w:t>
            </w:r>
          </w:p>
        </w:tc>
      </w:tr>
    </w:tbl>
    <w:p w:rsidR="00AE30CA" w:rsidRDefault="00AE30CA" w:rsidP="00BB0CEE">
      <w:pPr>
        <w:pStyle w:val="a3"/>
        <w:ind w:left="-142" w:firstLine="851"/>
        <w:jc w:val="left"/>
        <w:rPr>
          <w:szCs w:val="28"/>
        </w:rPr>
      </w:pPr>
    </w:p>
    <w:p w:rsidR="00AE30CA" w:rsidRDefault="00AE30CA" w:rsidP="00BB0CEE">
      <w:pPr>
        <w:pStyle w:val="a3"/>
        <w:ind w:left="-142" w:firstLine="851"/>
        <w:jc w:val="left"/>
        <w:rPr>
          <w:szCs w:val="28"/>
        </w:rPr>
      </w:pPr>
    </w:p>
    <w:p w:rsidR="00BB0CEE" w:rsidRDefault="00BB0CEE" w:rsidP="00BB0CEE">
      <w:pPr>
        <w:pStyle w:val="a3"/>
        <w:ind w:left="-142" w:firstLine="851"/>
        <w:jc w:val="left"/>
        <w:rPr>
          <w:szCs w:val="28"/>
        </w:rPr>
      </w:pPr>
      <w:r>
        <w:rPr>
          <w:szCs w:val="28"/>
        </w:rPr>
        <w:lastRenderedPageBreak/>
        <w:t>Коэффициент износа: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784"/>
        <w:gridCol w:w="683"/>
      </w:tblGrid>
      <w:tr w:rsidR="00BB0CEE" w:rsidTr="000F5323">
        <w:tc>
          <w:tcPr>
            <w:tcW w:w="8784" w:type="dxa"/>
          </w:tcPr>
          <w:p w:rsidR="00BB0CEE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</w:rPr>
                  <m:t>Киз=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Сумма начисленного износа основных средств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Первоначальная стоимость основных средств</m:t>
                    </m:r>
                  </m:den>
                </m:f>
              </m:oMath>
            </m:oMathPara>
          </w:p>
        </w:tc>
        <w:tc>
          <w:tcPr>
            <w:tcW w:w="561" w:type="dxa"/>
            <w:vAlign w:val="center"/>
          </w:tcPr>
          <w:p w:rsidR="00BB0CEE" w:rsidRDefault="00AE30CA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(28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Default="00BB0CEE" w:rsidP="00BB0CEE">
      <w:pPr>
        <w:pStyle w:val="a3"/>
        <w:ind w:left="709"/>
        <w:jc w:val="left"/>
        <w:rPr>
          <w:szCs w:val="28"/>
        </w:rPr>
      </w:pPr>
      <w:r>
        <w:rPr>
          <w:szCs w:val="28"/>
        </w:rPr>
        <w:t>Коэффициент замены основных средств: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19"/>
        <w:gridCol w:w="683"/>
      </w:tblGrid>
      <w:tr w:rsidR="00BB0CEE" w:rsidTr="000F5323">
        <w:tc>
          <w:tcPr>
            <w:tcW w:w="8819" w:type="dxa"/>
          </w:tcPr>
          <w:p w:rsidR="00BB0CEE" w:rsidRPr="00656E32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8"/>
                  </w:rPr>
                  <m:t>Кзам=</m:t>
                </m:r>
                <m:f>
                  <m:fPr>
                    <m:ctrlPr>
                      <w:rPr>
                        <w:rFonts w:ascii="Cambria Math" w:hAnsi="Cambria Math"/>
                        <w:sz w:val="24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  <w:szCs w:val="28"/>
                      </w:rPr>
                      <m:t>Стоимость выбывших в результате износа основных средств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  <w:szCs w:val="28"/>
                      </w:rPr>
                      <m:t>Стоимость вновь поступивших основных средств</m:t>
                    </m:r>
                  </m:den>
                </m:f>
              </m:oMath>
            </m:oMathPara>
          </w:p>
        </w:tc>
        <w:tc>
          <w:tcPr>
            <w:tcW w:w="536" w:type="dxa"/>
            <w:vAlign w:val="center"/>
          </w:tcPr>
          <w:p w:rsidR="00BB0CEE" w:rsidRDefault="00AE30CA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(29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Default="00BB0CEE" w:rsidP="00BB0CEE">
      <w:pPr>
        <w:pStyle w:val="a3"/>
        <w:ind w:left="0" w:firstLine="709"/>
        <w:rPr>
          <w:szCs w:val="28"/>
        </w:rPr>
      </w:pPr>
      <w:r>
        <w:rPr>
          <w:szCs w:val="28"/>
        </w:rPr>
        <w:t>На следующем этапе анализа рассчитывают показатели эффективности использования основных средств. Обобщающим показателем являются:</w:t>
      </w:r>
    </w:p>
    <w:p w:rsidR="00BB0CEE" w:rsidRDefault="00BB0CEE" w:rsidP="00BB0CEE">
      <w:pPr>
        <w:pStyle w:val="a3"/>
        <w:ind w:left="709"/>
        <w:rPr>
          <w:szCs w:val="28"/>
        </w:rPr>
      </w:pPr>
      <w:r>
        <w:rPr>
          <w:szCs w:val="28"/>
        </w:rPr>
        <w:t>Фондоотдача: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784"/>
        <w:gridCol w:w="683"/>
      </w:tblGrid>
      <w:tr w:rsidR="00BB0CEE" w:rsidTr="000F5323">
        <w:tc>
          <w:tcPr>
            <w:tcW w:w="8784" w:type="dxa"/>
          </w:tcPr>
          <w:p w:rsidR="00BB0CEE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</w:rPr>
                  <m:t>ФО=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Объем выпущенной продукции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Первоначальная стоимость основных средств</m:t>
                    </m:r>
                  </m:den>
                </m:f>
              </m:oMath>
            </m:oMathPara>
          </w:p>
        </w:tc>
        <w:tc>
          <w:tcPr>
            <w:tcW w:w="561" w:type="dxa"/>
            <w:vAlign w:val="center"/>
          </w:tcPr>
          <w:p w:rsidR="00BB0CEE" w:rsidRDefault="00AE30CA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(30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Default="00BB0CEE" w:rsidP="00BB0CEE">
      <w:pPr>
        <w:pStyle w:val="a3"/>
        <w:ind w:left="709"/>
        <w:rPr>
          <w:szCs w:val="28"/>
        </w:rPr>
      </w:pPr>
      <w:r>
        <w:rPr>
          <w:szCs w:val="28"/>
        </w:rPr>
        <w:t>Фондоемкость: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784"/>
        <w:gridCol w:w="683"/>
      </w:tblGrid>
      <w:tr w:rsidR="00BB0CEE" w:rsidTr="000F5323">
        <w:tc>
          <w:tcPr>
            <w:tcW w:w="8784" w:type="dxa"/>
          </w:tcPr>
          <w:p w:rsidR="00BB0CEE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</w:rPr>
                  <m:t>ФЕ=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Первоначальная стоимость основных средств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Объем выпущенной продукции</m:t>
                    </m:r>
                  </m:den>
                </m:f>
              </m:oMath>
            </m:oMathPara>
          </w:p>
        </w:tc>
        <w:tc>
          <w:tcPr>
            <w:tcW w:w="561" w:type="dxa"/>
            <w:vAlign w:val="center"/>
          </w:tcPr>
          <w:p w:rsidR="00BB0CEE" w:rsidRDefault="00AE30CA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(31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Pr="007B7819" w:rsidRDefault="00BB0CEE" w:rsidP="007B7819">
      <w:pPr>
        <w:widowControl w:val="0"/>
        <w:shd w:val="clear" w:color="auto" w:fill="FFFFFF"/>
        <w:tabs>
          <w:tab w:val="left" w:pos="9072"/>
        </w:tabs>
        <w:ind w:left="142" w:right="140" w:firstLine="540"/>
        <w:rPr>
          <w:color w:val="000000"/>
          <w:szCs w:val="28"/>
        </w:rPr>
      </w:pPr>
      <w:r>
        <w:rPr>
          <w:b/>
        </w:rPr>
        <w:t>Задача 1.</w:t>
      </w:r>
      <w:r w:rsidRPr="00B5146E">
        <w:rPr>
          <w:color w:val="000000"/>
          <w:szCs w:val="28"/>
        </w:rPr>
        <w:t>Проведите анализ основных фондов, рассчитав пр</w:t>
      </w:r>
      <w:r>
        <w:rPr>
          <w:color w:val="000000"/>
          <w:szCs w:val="28"/>
        </w:rPr>
        <w:t>и этом: коэффициент поступления, коэффициент обновления, коэффициент выбытия, а также коэффициенты годности, износа, замены основных средств.</w:t>
      </w:r>
    </w:p>
    <w:tbl>
      <w:tblPr>
        <w:tblW w:w="0" w:type="auto"/>
        <w:tblInd w:w="134" w:type="dxa"/>
        <w:tblLayout w:type="fixed"/>
        <w:tblCellMar>
          <w:left w:w="40" w:type="dxa"/>
          <w:right w:w="40" w:type="dxa"/>
        </w:tblCellMar>
        <w:tblLook w:val="04A0"/>
      </w:tblPr>
      <w:tblGrid>
        <w:gridCol w:w="3260"/>
        <w:gridCol w:w="1560"/>
        <w:gridCol w:w="1417"/>
        <w:gridCol w:w="1418"/>
        <w:gridCol w:w="1323"/>
      </w:tblGrid>
      <w:tr w:rsidR="00BB0CEE" w:rsidRPr="00474C73" w:rsidTr="000F5323">
        <w:trPr>
          <w:trHeight w:val="566"/>
        </w:trPr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sz w:val="24"/>
                <w:szCs w:val="24"/>
              </w:rPr>
            </w:pPr>
            <w:r w:rsidRPr="00474C73">
              <w:rPr>
                <w:color w:val="000000"/>
                <w:sz w:val="24"/>
                <w:szCs w:val="24"/>
              </w:rPr>
              <w:t>Показатели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sz w:val="24"/>
                <w:szCs w:val="24"/>
              </w:rPr>
            </w:pPr>
            <w:r w:rsidRPr="00474C73">
              <w:rPr>
                <w:color w:val="000000"/>
                <w:sz w:val="24"/>
                <w:szCs w:val="24"/>
              </w:rPr>
              <w:t>Наличие на начало года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sz w:val="24"/>
                <w:szCs w:val="24"/>
              </w:rPr>
            </w:pPr>
            <w:r w:rsidRPr="00474C73">
              <w:rPr>
                <w:color w:val="000000"/>
                <w:sz w:val="24"/>
                <w:szCs w:val="24"/>
              </w:rPr>
              <w:t>Поступление</w:t>
            </w:r>
          </w:p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sz w:val="24"/>
                <w:szCs w:val="24"/>
              </w:rPr>
            </w:pPr>
            <w:r w:rsidRPr="00474C73">
              <w:rPr>
                <w:color w:val="000000"/>
                <w:sz w:val="24"/>
                <w:szCs w:val="24"/>
              </w:rPr>
              <w:t>Выбытие</w:t>
            </w:r>
          </w:p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sz w:val="24"/>
                <w:szCs w:val="24"/>
              </w:rPr>
            </w:pPr>
            <w:r w:rsidRPr="00474C73">
              <w:rPr>
                <w:color w:val="000000"/>
                <w:sz w:val="24"/>
                <w:szCs w:val="24"/>
              </w:rPr>
              <w:t>Наличие на конец года</w:t>
            </w:r>
          </w:p>
        </w:tc>
      </w:tr>
      <w:tr w:rsidR="00BB0CEE" w:rsidRPr="00474C73" w:rsidTr="000F5323">
        <w:trPr>
          <w:trHeight w:val="400"/>
        </w:trPr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rPr>
                <w:color w:val="000000"/>
                <w:sz w:val="24"/>
                <w:szCs w:val="24"/>
              </w:rPr>
            </w:pPr>
            <w:r w:rsidRPr="00474C73">
              <w:rPr>
                <w:color w:val="000000"/>
                <w:sz w:val="24"/>
                <w:szCs w:val="24"/>
              </w:rPr>
              <w:t xml:space="preserve">Первоначальная стоимость </w:t>
            </w:r>
          </w:p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rPr>
                <w:sz w:val="24"/>
                <w:szCs w:val="24"/>
              </w:rPr>
            </w:pPr>
            <w:r w:rsidRPr="00474C73">
              <w:rPr>
                <w:color w:val="000000"/>
                <w:sz w:val="24"/>
                <w:szCs w:val="24"/>
              </w:rPr>
              <w:t>основных средств, тыс. руб.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color w:val="000000"/>
                <w:sz w:val="24"/>
                <w:szCs w:val="24"/>
              </w:rPr>
            </w:pPr>
          </w:p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sz w:val="24"/>
                <w:szCs w:val="24"/>
              </w:rPr>
            </w:pPr>
            <w:r w:rsidRPr="00474C73">
              <w:rPr>
                <w:color w:val="000000"/>
                <w:sz w:val="24"/>
                <w:szCs w:val="24"/>
              </w:rPr>
              <w:t>6000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color w:val="000000"/>
                <w:sz w:val="24"/>
                <w:szCs w:val="24"/>
              </w:rPr>
            </w:pPr>
          </w:p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sz w:val="24"/>
                <w:szCs w:val="24"/>
              </w:rPr>
            </w:pPr>
            <w:r w:rsidRPr="00474C73">
              <w:rPr>
                <w:color w:val="000000"/>
                <w:sz w:val="24"/>
                <w:szCs w:val="24"/>
              </w:rPr>
              <w:t>3380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color w:val="000000"/>
                <w:sz w:val="24"/>
                <w:szCs w:val="24"/>
              </w:rPr>
            </w:pPr>
          </w:p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sz w:val="24"/>
                <w:szCs w:val="24"/>
              </w:rPr>
            </w:pPr>
            <w:r w:rsidRPr="00474C73">
              <w:rPr>
                <w:color w:val="000000"/>
                <w:sz w:val="24"/>
                <w:szCs w:val="24"/>
              </w:rPr>
              <w:t>5,9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b/>
                <w:sz w:val="24"/>
                <w:szCs w:val="24"/>
              </w:rPr>
            </w:pPr>
          </w:p>
        </w:tc>
      </w:tr>
      <w:tr w:rsidR="00BB0CEE" w:rsidRPr="00474C73" w:rsidTr="000F5323">
        <w:trPr>
          <w:trHeight w:val="253"/>
        </w:trPr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rPr>
                <w:sz w:val="24"/>
                <w:szCs w:val="24"/>
              </w:rPr>
            </w:pPr>
            <w:r w:rsidRPr="00474C73">
              <w:rPr>
                <w:color w:val="000000"/>
                <w:sz w:val="24"/>
                <w:szCs w:val="24"/>
              </w:rPr>
              <w:t>Износ основных средств, тыс. руб.</w:t>
            </w:r>
          </w:p>
        </w:tc>
        <w:tc>
          <w:tcPr>
            <w:tcW w:w="571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sz w:val="24"/>
                <w:szCs w:val="24"/>
              </w:rPr>
            </w:pPr>
            <w:r w:rsidRPr="00474C73">
              <w:rPr>
                <w:sz w:val="24"/>
                <w:szCs w:val="24"/>
              </w:rPr>
              <w:t>2400</w:t>
            </w:r>
          </w:p>
        </w:tc>
      </w:tr>
      <w:tr w:rsidR="00BB0CEE" w:rsidRPr="00474C73" w:rsidTr="000F5323">
        <w:trPr>
          <w:trHeight w:val="253"/>
        </w:trPr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rPr>
                <w:color w:val="000000"/>
                <w:sz w:val="24"/>
                <w:szCs w:val="24"/>
              </w:rPr>
            </w:pPr>
            <w:r w:rsidRPr="00474C73">
              <w:rPr>
                <w:color w:val="000000"/>
                <w:sz w:val="24"/>
                <w:szCs w:val="24"/>
              </w:rPr>
              <w:t>Остаточная стоимость ОС</w:t>
            </w:r>
          </w:p>
        </w:tc>
        <w:tc>
          <w:tcPr>
            <w:tcW w:w="439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left="142" w:right="140"/>
              <w:jc w:val="center"/>
              <w:rPr>
                <w:sz w:val="24"/>
                <w:szCs w:val="24"/>
              </w:rPr>
            </w:pPr>
            <w:r w:rsidRPr="00474C73">
              <w:rPr>
                <w:sz w:val="24"/>
                <w:szCs w:val="24"/>
              </w:rPr>
              <w:t>-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0CEE" w:rsidRPr="00474C73" w:rsidRDefault="00BB0CEE" w:rsidP="000F5323">
            <w:pPr>
              <w:widowControl w:val="0"/>
              <w:shd w:val="clear" w:color="auto" w:fill="FFFFFF"/>
              <w:tabs>
                <w:tab w:val="left" w:pos="9072"/>
              </w:tabs>
              <w:spacing w:line="240" w:lineRule="auto"/>
              <w:ind w:right="140"/>
              <w:jc w:val="center"/>
              <w:rPr>
                <w:b/>
                <w:sz w:val="24"/>
                <w:szCs w:val="24"/>
              </w:rPr>
            </w:pPr>
          </w:p>
        </w:tc>
      </w:tr>
    </w:tbl>
    <w:p w:rsidR="00BB0CEE" w:rsidRDefault="00BB0CEE" w:rsidP="00BB0CEE">
      <w:pPr>
        <w:pStyle w:val="a9"/>
        <w:ind w:left="284" w:right="140" w:firstLine="709"/>
        <w:rPr>
          <w:b/>
        </w:rPr>
      </w:pPr>
    </w:p>
    <w:p w:rsidR="00BB0CEE" w:rsidRDefault="00BB0CEE" w:rsidP="00BB0CEE">
      <w:pPr>
        <w:pStyle w:val="a9"/>
        <w:ind w:left="284" w:right="140" w:firstLine="709"/>
        <w:rPr>
          <w:color w:val="auto"/>
        </w:rPr>
      </w:pPr>
      <w:r w:rsidRPr="00C14A3C">
        <w:rPr>
          <w:b/>
          <w:color w:val="auto"/>
        </w:rPr>
        <w:t>Задача 2.</w:t>
      </w:r>
      <w:r>
        <w:rPr>
          <w:color w:val="auto"/>
        </w:rPr>
        <w:t>На основании данных таблицы рассчитайте показатели эффективности использования основных фондов.</w:t>
      </w:r>
    </w:p>
    <w:tbl>
      <w:tblPr>
        <w:tblStyle w:val="ab"/>
        <w:tblW w:w="9345" w:type="dxa"/>
        <w:tblLook w:val="04A0"/>
      </w:tblPr>
      <w:tblGrid>
        <w:gridCol w:w="5076"/>
        <w:gridCol w:w="1151"/>
        <w:gridCol w:w="1151"/>
        <w:gridCol w:w="1967"/>
      </w:tblGrid>
      <w:tr w:rsidR="00BB0CEE" w:rsidRPr="009A3537" w:rsidTr="000F5323">
        <w:trPr>
          <w:trHeight w:val="645"/>
        </w:trPr>
        <w:tc>
          <w:tcPr>
            <w:tcW w:w="5076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9A3537">
              <w:rPr>
                <w:rFonts w:eastAsia="Times New Roman"/>
                <w:color w:val="000000"/>
              </w:rPr>
              <w:t>Показатели</w:t>
            </w:r>
          </w:p>
        </w:tc>
        <w:tc>
          <w:tcPr>
            <w:tcW w:w="1151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9A3537">
              <w:rPr>
                <w:rFonts w:eastAsia="Times New Roman"/>
                <w:color w:val="000000"/>
              </w:rPr>
              <w:t>План</w:t>
            </w:r>
          </w:p>
        </w:tc>
        <w:tc>
          <w:tcPr>
            <w:tcW w:w="1151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9A3537">
              <w:rPr>
                <w:rFonts w:eastAsia="Times New Roman"/>
                <w:color w:val="000000"/>
              </w:rPr>
              <w:t>Факт</w:t>
            </w:r>
          </w:p>
        </w:tc>
        <w:tc>
          <w:tcPr>
            <w:tcW w:w="1967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9A3537">
              <w:rPr>
                <w:rFonts w:eastAsia="Times New Roman"/>
                <w:color w:val="000000"/>
              </w:rPr>
              <w:t>Абсолютное отклонение</w:t>
            </w:r>
          </w:p>
        </w:tc>
      </w:tr>
      <w:tr w:rsidR="00BB0CEE" w:rsidRPr="009A3537" w:rsidTr="000F5323">
        <w:trPr>
          <w:trHeight w:val="77"/>
        </w:trPr>
        <w:tc>
          <w:tcPr>
            <w:tcW w:w="5076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9A3537">
              <w:rPr>
                <w:rFonts w:eastAsia="Times New Roman"/>
                <w:color w:val="000000"/>
              </w:rPr>
              <w:t>1. Объем изготовленной продукции, тыс. шт.</w:t>
            </w:r>
          </w:p>
        </w:tc>
        <w:tc>
          <w:tcPr>
            <w:tcW w:w="1151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175</w:t>
            </w:r>
          </w:p>
        </w:tc>
        <w:tc>
          <w:tcPr>
            <w:tcW w:w="1151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220</w:t>
            </w:r>
          </w:p>
        </w:tc>
        <w:tc>
          <w:tcPr>
            <w:tcW w:w="1967" w:type="dxa"/>
            <w:vAlign w:val="center"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b/>
                <w:color w:val="000000"/>
              </w:rPr>
            </w:pPr>
          </w:p>
        </w:tc>
      </w:tr>
      <w:tr w:rsidR="00BB0CEE" w:rsidRPr="009A3537" w:rsidTr="000F5323">
        <w:trPr>
          <w:trHeight w:val="77"/>
        </w:trPr>
        <w:tc>
          <w:tcPr>
            <w:tcW w:w="5076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9A3537">
              <w:rPr>
                <w:rFonts w:eastAsia="Times New Roman"/>
                <w:color w:val="000000"/>
              </w:rPr>
              <w:t>2. Цена за единицу, ден. ед.</w:t>
            </w:r>
          </w:p>
        </w:tc>
        <w:tc>
          <w:tcPr>
            <w:tcW w:w="1151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10</w:t>
            </w:r>
          </w:p>
        </w:tc>
        <w:tc>
          <w:tcPr>
            <w:tcW w:w="1151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12</w:t>
            </w:r>
          </w:p>
        </w:tc>
        <w:tc>
          <w:tcPr>
            <w:tcW w:w="1967" w:type="dxa"/>
            <w:vAlign w:val="center"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b/>
                <w:color w:val="000000"/>
              </w:rPr>
            </w:pPr>
          </w:p>
        </w:tc>
      </w:tr>
      <w:tr w:rsidR="00BB0CEE" w:rsidRPr="009A3537" w:rsidTr="000F5323">
        <w:trPr>
          <w:trHeight w:val="266"/>
        </w:trPr>
        <w:tc>
          <w:tcPr>
            <w:tcW w:w="5076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9A3537">
              <w:rPr>
                <w:rFonts w:eastAsia="Times New Roman"/>
                <w:color w:val="000000"/>
              </w:rPr>
              <w:t xml:space="preserve">3. Среднегодовая стоимость промышленно-производственных </w:t>
            </w:r>
            <w:r w:rsidRPr="009A3537">
              <w:rPr>
                <w:rFonts w:eastAsia="Times New Roman"/>
                <w:color w:val="000000"/>
              </w:rPr>
              <w:lastRenderedPageBreak/>
              <w:t>основных средств, тыс. ден. ед.</w:t>
            </w:r>
          </w:p>
        </w:tc>
        <w:tc>
          <w:tcPr>
            <w:tcW w:w="1151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lastRenderedPageBreak/>
              <w:t>58</w:t>
            </w:r>
          </w:p>
        </w:tc>
        <w:tc>
          <w:tcPr>
            <w:tcW w:w="1151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72</w:t>
            </w:r>
          </w:p>
        </w:tc>
        <w:tc>
          <w:tcPr>
            <w:tcW w:w="1967" w:type="dxa"/>
            <w:vAlign w:val="center"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b/>
                <w:color w:val="000000"/>
              </w:rPr>
            </w:pPr>
          </w:p>
        </w:tc>
      </w:tr>
      <w:tr w:rsidR="00BB0CEE" w:rsidRPr="009A3537" w:rsidTr="000F5323">
        <w:trPr>
          <w:trHeight w:val="77"/>
        </w:trPr>
        <w:tc>
          <w:tcPr>
            <w:tcW w:w="5076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9A3537">
              <w:rPr>
                <w:rFonts w:eastAsia="Times New Roman"/>
                <w:color w:val="000000"/>
              </w:rPr>
              <w:lastRenderedPageBreak/>
              <w:t>4. Фондоотдача</w:t>
            </w:r>
          </w:p>
        </w:tc>
        <w:tc>
          <w:tcPr>
            <w:tcW w:w="1151" w:type="dxa"/>
            <w:vAlign w:val="center"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b/>
                <w:color w:val="000000"/>
              </w:rPr>
            </w:pPr>
          </w:p>
        </w:tc>
        <w:tc>
          <w:tcPr>
            <w:tcW w:w="1151" w:type="dxa"/>
            <w:vAlign w:val="center"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b/>
                <w:color w:val="000000"/>
              </w:rPr>
            </w:pPr>
          </w:p>
        </w:tc>
        <w:tc>
          <w:tcPr>
            <w:tcW w:w="1967" w:type="dxa"/>
            <w:vAlign w:val="center"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b/>
                <w:color w:val="000000"/>
              </w:rPr>
            </w:pPr>
          </w:p>
        </w:tc>
      </w:tr>
      <w:tr w:rsidR="00BB0CEE" w:rsidRPr="009A3537" w:rsidTr="000F5323">
        <w:trPr>
          <w:trHeight w:val="77"/>
        </w:trPr>
        <w:tc>
          <w:tcPr>
            <w:tcW w:w="5076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9A3537">
              <w:rPr>
                <w:rFonts w:eastAsia="Times New Roman"/>
                <w:color w:val="000000"/>
              </w:rPr>
              <w:t>5. Фондоемкость</w:t>
            </w:r>
          </w:p>
        </w:tc>
        <w:tc>
          <w:tcPr>
            <w:tcW w:w="1151" w:type="dxa"/>
            <w:vAlign w:val="center"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b/>
                <w:color w:val="000000"/>
              </w:rPr>
            </w:pPr>
          </w:p>
        </w:tc>
        <w:tc>
          <w:tcPr>
            <w:tcW w:w="1151" w:type="dxa"/>
            <w:vAlign w:val="center"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b/>
                <w:color w:val="000000"/>
              </w:rPr>
            </w:pPr>
          </w:p>
        </w:tc>
        <w:tc>
          <w:tcPr>
            <w:tcW w:w="1967" w:type="dxa"/>
            <w:vAlign w:val="center"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b/>
                <w:color w:val="000000"/>
              </w:rPr>
            </w:pPr>
          </w:p>
        </w:tc>
      </w:tr>
      <w:tr w:rsidR="00BB0CEE" w:rsidRPr="009A3537" w:rsidTr="000F5323">
        <w:trPr>
          <w:trHeight w:val="224"/>
        </w:trPr>
        <w:tc>
          <w:tcPr>
            <w:tcW w:w="5076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9A3537">
              <w:rPr>
                <w:rFonts w:eastAsia="Times New Roman"/>
                <w:color w:val="000000"/>
              </w:rPr>
              <w:t>6. Среднегодовая стоимость машин и оборудования, ден. ед.</w:t>
            </w:r>
          </w:p>
        </w:tc>
        <w:tc>
          <w:tcPr>
            <w:tcW w:w="1151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35000</w:t>
            </w:r>
          </w:p>
        </w:tc>
        <w:tc>
          <w:tcPr>
            <w:tcW w:w="1151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38000</w:t>
            </w:r>
          </w:p>
        </w:tc>
        <w:tc>
          <w:tcPr>
            <w:tcW w:w="1967" w:type="dxa"/>
            <w:vAlign w:val="center"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b/>
                <w:color w:val="000000"/>
              </w:rPr>
            </w:pPr>
          </w:p>
        </w:tc>
      </w:tr>
      <w:tr w:rsidR="00BB0CEE" w:rsidRPr="009A3537" w:rsidTr="000F5323">
        <w:trPr>
          <w:trHeight w:val="77"/>
        </w:trPr>
        <w:tc>
          <w:tcPr>
            <w:tcW w:w="5076" w:type="dxa"/>
            <w:vAlign w:val="center"/>
            <w:hideMark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9A3537">
              <w:rPr>
                <w:rFonts w:eastAsia="Times New Roman"/>
                <w:color w:val="000000"/>
              </w:rPr>
              <w:t>7. Фондоотдача машин и технологического оборудования</w:t>
            </w:r>
          </w:p>
        </w:tc>
        <w:tc>
          <w:tcPr>
            <w:tcW w:w="1151" w:type="dxa"/>
            <w:vAlign w:val="center"/>
          </w:tcPr>
          <w:p w:rsidR="00BB0CEE" w:rsidRPr="00E726E0" w:rsidRDefault="00BB0CEE" w:rsidP="000F5323">
            <w:pPr>
              <w:spacing w:line="24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151" w:type="dxa"/>
            <w:vAlign w:val="center"/>
          </w:tcPr>
          <w:p w:rsidR="00BB0CEE" w:rsidRPr="00E726E0" w:rsidRDefault="00BB0CEE" w:rsidP="000F5323">
            <w:pPr>
              <w:spacing w:line="24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967" w:type="dxa"/>
            <w:vAlign w:val="center"/>
          </w:tcPr>
          <w:p w:rsidR="00BB0CEE" w:rsidRPr="00E726E0" w:rsidRDefault="00BB0CEE" w:rsidP="000F5323">
            <w:pPr>
              <w:spacing w:line="240" w:lineRule="auto"/>
              <w:jc w:val="center"/>
              <w:rPr>
                <w:b/>
                <w:color w:val="000000"/>
              </w:rPr>
            </w:pPr>
          </w:p>
        </w:tc>
      </w:tr>
      <w:tr w:rsidR="00BB0CEE" w:rsidRPr="009A3537" w:rsidTr="000F5323">
        <w:trPr>
          <w:trHeight w:val="285"/>
        </w:trPr>
        <w:tc>
          <w:tcPr>
            <w:tcW w:w="5076" w:type="dxa"/>
            <w:vAlign w:val="center"/>
            <w:hideMark/>
          </w:tcPr>
          <w:p w:rsidR="00BB0CEE" w:rsidRPr="00453DDE" w:rsidRDefault="00BB0CEE" w:rsidP="000F5323">
            <w:pPr>
              <w:spacing w:line="240" w:lineRule="auto"/>
              <w:jc w:val="center"/>
              <w:rPr>
                <w:rFonts w:eastAsia="Times New Roman"/>
              </w:rPr>
            </w:pPr>
            <w:r w:rsidRPr="00453DDE">
              <w:rPr>
                <w:rFonts w:eastAsia="Times New Roman"/>
              </w:rPr>
              <w:t>Стоимость произведённой продукции</w:t>
            </w:r>
          </w:p>
        </w:tc>
        <w:tc>
          <w:tcPr>
            <w:tcW w:w="1151" w:type="dxa"/>
            <w:noWrap/>
            <w:vAlign w:val="center"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b/>
              </w:rPr>
            </w:pPr>
          </w:p>
        </w:tc>
        <w:tc>
          <w:tcPr>
            <w:tcW w:w="1151" w:type="dxa"/>
            <w:noWrap/>
            <w:vAlign w:val="center"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b/>
              </w:rPr>
            </w:pPr>
          </w:p>
        </w:tc>
        <w:tc>
          <w:tcPr>
            <w:tcW w:w="1967" w:type="dxa"/>
            <w:noWrap/>
            <w:vAlign w:val="center"/>
          </w:tcPr>
          <w:p w:rsidR="00BB0CEE" w:rsidRPr="009A3537" w:rsidRDefault="00BB0CEE" w:rsidP="000F5323">
            <w:pPr>
              <w:spacing w:line="240" w:lineRule="auto"/>
              <w:jc w:val="center"/>
              <w:rPr>
                <w:rFonts w:eastAsia="Times New Roman"/>
                <w:b/>
              </w:rPr>
            </w:pPr>
          </w:p>
        </w:tc>
      </w:tr>
    </w:tbl>
    <w:p w:rsidR="00BB0CEE" w:rsidRDefault="00BB0CEE" w:rsidP="00BB0CEE"/>
    <w:p w:rsidR="00BB0CEE" w:rsidRPr="00EB570C" w:rsidRDefault="00BB0CEE" w:rsidP="00BB0CEE">
      <w:pPr>
        <w:pStyle w:val="a9"/>
        <w:ind w:right="140" w:firstLine="708"/>
        <w:rPr>
          <w:b/>
        </w:rPr>
      </w:pPr>
      <w:r w:rsidRPr="00EB570C">
        <w:rPr>
          <w:b/>
        </w:rPr>
        <w:t>Задача 3.</w:t>
      </w:r>
      <w:r w:rsidRPr="00A01F89">
        <w:t>На основании данных таблицы</w:t>
      </w:r>
      <w:r>
        <w:t xml:space="preserve"> «</w:t>
      </w:r>
      <w:r>
        <w:rPr>
          <w:noProof/>
          <w:szCs w:val="24"/>
        </w:rPr>
        <w:t>Анализ структуры основных средств по состонию на конец года» проанализирйте двидение основных средсв и сформудируйте вывод.</w:t>
      </w:r>
    </w:p>
    <w:tbl>
      <w:tblPr>
        <w:tblW w:w="9287" w:type="dxa"/>
        <w:tblInd w:w="-5" w:type="dxa"/>
        <w:tblLayout w:type="fixed"/>
        <w:tblLook w:val="04A0"/>
      </w:tblPr>
      <w:tblGrid>
        <w:gridCol w:w="2948"/>
        <w:gridCol w:w="1163"/>
        <w:gridCol w:w="992"/>
        <w:gridCol w:w="993"/>
        <w:gridCol w:w="992"/>
        <w:gridCol w:w="1134"/>
        <w:gridCol w:w="1065"/>
      </w:tblGrid>
      <w:tr w:rsidR="00BB0CEE" w:rsidRPr="003648A9" w:rsidTr="00AE30CA">
        <w:trPr>
          <w:trHeight w:val="304"/>
        </w:trPr>
        <w:tc>
          <w:tcPr>
            <w:tcW w:w="29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 w:rsidRPr="003648A9">
              <w:rPr>
                <w:color w:val="000000"/>
                <w:szCs w:val="24"/>
              </w:rPr>
              <w:t>Вид ОС</w:t>
            </w:r>
          </w:p>
        </w:tc>
        <w:tc>
          <w:tcPr>
            <w:tcW w:w="21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 w:rsidRPr="003648A9">
              <w:rPr>
                <w:color w:val="000000"/>
                <w:szCs w:val="24"/>
              </w:rPr>
              <w:t>Начало года</w:t>
            </w:r>
          </w:p>
        </w:tc>
        <w:tc>
          <w:tcPr>
            <w:tcW w:w="19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 w:rsidRPr="003648A9">
              <w:rPr>
                <w:color w:val="000000"/>
                <w:szCs w:val="24"/>
              </w:rPr>
              <w:t>Конец года</w:t>
            </w:r>
          </w:p>
        </w:tc>
        <w:tc>
          <w:tcPr>
            <w:tcW w:w="21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 w:rsidRPr="003648A9">
              <w:rPr>
                <w:color w:val="000000"/>
                <w:szCs w:val="24"/>
              </w:rPr>
              <w:t>Изменение</w:t>
            </w:r>
          </w:p>
        </w:tc>
      </w:tr>
      <w:tr w:rsidR="00BB0CEE" w:rsidRPr="003648A9" w:rsidTr="00AE30CA">
        <w:trPr>
          <w:trHeight w:val="304"/>
        </w:trPr>
        <w:tc>
          <w:tcPr>
            <w:tcW w:w="29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jc w:val="left"/>
              <w:rPr>
                <w:color w:val="000000"/>
                <w:szCs w:val="24"/>
              </w:rPr>
            </w:pP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rFonts w:ascii="Symbol" w:hAnsi="Symbol"/>
                <w:color w:val="000000"/>
                <w:szCs w:val="24"/>
              </w:rPr>
            </w:pPr>
            <w:r w:rsidRPr="003648A9">
              <w:rPr>
                <w:rFonts w:ascii="Symbol" w:hAnsi="Symbol"/>
                <w:color w:val="000000"/>
                <w:szCs w:val="24"/>
              </w:rPr>
              <w:sym w:font="Symbol" w:char="F053"/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 w:rsidRPr="003648A9">
              <w:rPr>
                <w:color w:val="000000"/>
                <w:szCs w:val="24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rFonts w:ascii="Symbol" w:hAnsi="Symbol"/>
                <w:color w:val="000000"/>
                <w:szCs w:val="24"/>
              </w:rPr>
            </w:pPr>
            <w:r w:rsidRPr="003648A9">
              <w:rPr>
                <w:rFonts w:ascii="Symbol" w:hAnsi="Symbol"/>
                <w:color w:val="000000"/>
                <w:szCs w:val="24"/>
              </w:rPr>
              <w:sym w:font="Symbol" w:char="F053"/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 w:rsidRPr="003648A9">
              <w:rPr>
                <w:color w:val="000000"/>
                <w:szCs w:val="24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rFonts w:ascii="Symbol" w:hAnsi="Symbol"/>
                <w:color w:val="000000"/>
                <w:szCs w:val="24"/>
              </w:rPr>
            </w:pPr>
            <w:r w:rsidRPr="003648A9">
              <w:rPr>
                <w:rFonts w:ascii="Symbol" w:hAnsi="Symbol"/>
                <w:color w:val="000000"/>
                <w:szCs w:val="24"/>
              </w:rPr>
              <w:sym w:font="Symbol" w:char="F053"/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 w:rsidRPr="003648A9">
              <w:rPr>
                <w:color w:val="000000"/>
                <w:szCs w:val="24"/>
              </w:rPr>
              <w:t>%</w:t>
            </w:r>
          </w:p>
        </w:tc>
      </w:tr>
      <w:tr w:rsidR="00BB0CEE" w:rsidRPr="003648A9" w:rsidTr="00AE30CA">
        <w:trPr>
          <w:trHeight w:val="70"/>
        </w:trPr>
        <w:tc>
          <w:tcPr>
            <w:tcW w:w="2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 w:rsidRPr="003648A9">
              <w:rPr>
                <w:color w:val="000000"/>
                <w:szCs w:val="24"/>
              </w:rPr>
              <w:t>Машины и сооружения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36223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56532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</w:p>
        </w:tc>
      </w:tr>
      <w:tr w:rsidR="00BB0CEE" w:rsidRPr="003648A9" w:rsidTr="00AE30CA">
        <w:trPr>
          <w:trHeight w:val="70"/>
        </w:trPr>
        <w:tc>
          <w:tcPr>
            <w:tcW w:w="2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 w:rsidRPr="003648A9">
              <w:rPr>
                <w:color w:val="000000"/>
                <w:szCs w:val="24"/>
              </w:rPr>
              <w:t>Силовые машины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56290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572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</w:p>
        </w:tc>
      </w:tr>
      <w:tr w:rsidR="00BB0CEE" w:rsidRPr="003648A9" w:rsidTr="00AE30CA">
        <w:trPr>
          <w:trHeight w:val="70"/>
        </w:trPr>
        <w:tc>
          <w:tcPr>
            <w:tcW w:w="2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 w:rsidRPr="003648A9">
              <w:rPr>
                <w:color w:val="000000"/>
                <w:szCs w:val="24"/>
              </w:rPr>
              <w:t>Рабочие машины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68931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631315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</w:p>
        </w:tc>
      </w:tr>
      <w:tr w:rsidR="00BB0CEE" w:rsidRPr="003648A9" w:rsidTr="00AE30CA">
        <w:trPr>
          <w:trHeight w:val="70"/>
        </w:trPr>
        <w:tc>
          <w:tcPr>
            <w:tcW w:w="2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 w:rsidRPr="003648A9">
              <w:rPr>
                <w:color w:val="000000"/>
                <w:szCs w:val="24"/>
              </w:rPr>
              <w:t>Измерительные приборы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6534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812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</w:p>
        </w:tc>
      </w:tr>
      <w:tr w:rsidR="00BB0CEE" w:rsidRPr="003648A9" w:rsidTr="00AE30CA">
        <w:trPr>
          <w:trHeight w:val="70"/>
        </w:trPr>
        <w:tc>
          <w:tcPr>
            <w:tcW w:w="2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 w:rsidRPr="003648A9">
              <w:rPr>
                <w:color w:val="000000"/>
                <w:szCs w:val="24"/>
              </w:rPr>
              <w:t>Вычислительная техника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421231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6321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</w:p>
        </w:tc>
      </w:tr>
      <w:tr w:rsidR="00BB0CEE" w:rsidRPr="003648A9" w:rsidTr="00AE30CA">
        <w:trPr>
          <w:trHeight w:val="70"/>
        </w:trPr>
        <w:tc>
          <w:tcPr>
            <w:tcW w:w="2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 w:rsidRPr="003648A9">
              <w:rPr>
                <w:color w:val="000000"/>
                <w:szCs w:val="24"/>
              </w:rPr>
              <w:t>Транспортные средства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236241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572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</w:p>
        </w:tc>
      </w:tr>
      <w:tr w:rsidR="00BB0CEE" w:rsidRPr="003648A9" w:rsidTr="00AE30CA">
        <w:trPr>
          <w:trHeight w:val="391"/>
        </w:trPr>
        <w:tc>
          <w:tcPr>
            <w:tcW w:w="2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 w:rsidRPr="003648A9">
              <w:rPr>
                <w:color w:val="000000"/>
                <w:szCs w:val="24"/>
              </w:rPr>
              <w:t>Инструменты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4900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65300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</w:p>
        </w:tc>
      </w:tr>
      <w:tr w:rsidR="00BB0CEE" w:rsidRPr="003648A9" w:rsidTr="00AE30CA">
        <w:trPr>
          <w:trHeight w:val="304"/>
        </w:trPr>
        <w:tc>
          <w:tcPr>
            <w:tcW w:w="2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0CEE" w:rsidRPr="003648A9" w:rsidRDefault="00BB0CEE" w:rsidP="000F5323">
            <w:pPr>
              <w:spacing w:line="240" w:lineRule="auto"/>
              <w:rPr>
                <w:color w:val="000000"/>
                <w:szCs w:val="24"/>
              </w:rPr>
            </w:pPr>
            <w:r w:rsidRPr="003648A9">
              <w:rPr>
                <w:color w:val="000000"/>
                <w:szCs w:val="24"/>
              </w:rPr>
              <w:t>Итого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CEE" w:rsidRPr="003648A9" w:rsidRDefault="00BB0CEE" w:rsidP="000F5323">
            <w:pPr>
              <w:spacing w:line="240" w:lineRule="auto"/>
              <w:rPr>
                <w:b/>
                <w:color w:val="000000"/>
                <w:szCs w:val="24"/>
              </w:rPr>
            </w:pPr>
          </w:p>
        </w:tc>
      </w:tr>
    </w:tbl>
    <w:p w:rsidR="00BB0CEE" w:rsidRDefault="00BB0CEE" w:rsidP="00BB0CEE">
      <w:pPr>
        <w:rPr>
          <w:noProof/>
          <w:szCs w:val="24"/>
        </w:rPr>
      </w:pPr>
    </w:p>
    <w:p w:rsidR="00BB0CEE" w:rsidRDefault="00BB0CEE" w:rsidP="00BB0CEE">
      <w:pPr>
        <w:ind w:firstLine="709"/>
        <w:rPr>
          <w:noProof/>
          <w:szCs w:val="24"/>
        </w:rPr>
      </w:pPr>
      <w:r w:rsidRPr="00CC6738">
        <w:rPr>
          <w:b/>
          <w:noProof/>
          <w:szCs w:val="24"/>
        </w:rPr>
        <w:t>Задача 4.</w:t>
      </w:r>
      <w:r>
        <w:rPr>
          <w:noProof/>
          <w:szCs w:val="24"/>
        </w:rPr>
        <w:t xml:space="preserve"> Определить коэффициенты, которые характеризуют структуру основных производственных фондов. Исходные данные: основные производственные фонды на начало года: 35 млн. руб. В течение года было введено основыных произвосдтвенных фондов на сумму 17 млн. руб., и списано с баланса предприятия 8 млн. руб. Все значения округлять до 2 знаков.</w:t>
      </w:r>
    </w:p>
    <w:p w:rsidR="00BB0CEE" w:rsidRDefault="00BB0CEE" w:rsidP="00BB0CEE">
      <w:pPr>
        <w:rPr>
          <w:noProof/>
          <w:szCs w:val="24"/>
        </w:rPr>
      </w:pPr>
      <w:r>
        <w:rPr>
          <w:noProof/>
          <w:szCs w:val="24"/>
        </w:rPr>
        <w:tab/>
      </w:r>
      <w:r w:rsidRPr="00CC6738">
        <w:rPr>
          <w:b/>
          <w:noProof/>
          <w:szCs w:val="24"/>
        </w:rPr>
        <w:t>Задача 5.</w:t>
      </w:r>
      <w:r>
        <w:rPr>
          <w:noProof/>
          <w:szCs w:val="24"/>
        </w:rPr>
        <w:t xml:space="preserve"> Определеить фондоотдачу по чистой прибыли продукции, если стоимость валовой продукции на конец года 55 млн. руб., доля материальных затрат с учетом амортизации 0,4. Стоимость основных </w:t>
      </w:r>
      <w:r>
        <w:rPr>
          <w:noProof/>
          <w:szCs w:val="24"/>
        </w:rPr>
        <w:lastRenderedPageBreak/>
        <w:t>производственных фондов на начало года – 50 млн. руб. В течение года было введено 10 млн. руб. и выбыло 7 млн. руб.</w:t>
      </w:r>
    </w:p>
    <w:p w:rsidR="00BB0CEE" w:rsidRDefault="00BB0CEE" w:rsidP="00BB0CEE">
      <w:pPr>
        <w:rPr>
          <w:noProof/>
          <w:szCs w:val="24"/>
        </w:rPr>
      </w:pPr>
      <w:r>
        <w:rPr>
          <w:noProof/>
          <w:szCs w:val="24"/>
        </w:rPr>
        <w:tab/>
      </w:r>
      <w:r w:rsidRPr="00CC6738">
        <w:rPr>
          <w:b/>
          <w:noProof/>
          <w:szCs w:val="24"/>
        </w:rPr>
        <w:t>Задача 7.</w:t>
      </w:r>
      <w:r>
        <w:rPr>
          <w:noProof/>
          <w:szCs w:val="24"/>
        </w:rPr>
        <w:t xml:space="preserve"> В цехе установлено оборудование стоимостью 150 000 руб. С 1 декабря был введен в эксплуатацию токарный станок на сумму 218 000 руб. А с 1 июля выбыл грузовой автомобиль стоимостью  78 000 руб. Цех выпустил продукцию объемом 70 000 единиц по цене 150 руб/ед. Определеить величину фондоотлачи оборудования? Округлять все знания до 2 знаков.</w:t>
      </w:r>
    </w:p>
    <w:p w:rsidR="00BB0CEE" w:rsidRPr="008B3533" w:rsidRDefault="00BB0CEE" w:rsidP="00BB0CEE">
      <w:pPr>
        <w:ind w:firstLine="709"/>
        <w:rPr>
          <w:b/>
          <w:noProof/>
          <w:szCs w:val="24"/>
        </w:rPr>
      </w:pPr>
      <w:r w:rsidRPr="008B3533">
        <w:rPr>
          <w:b/>
          <w:noProof/>
          <w:szCs w:val="24"/>
        </w:rPr>
        <w:t>Контрольные вопросы:</w:t>
      </w:r>
    </w:p>
    <w:p w:rsidR="0083110D" w:rsidRDefault="0083110D" w:rsidP="0083110D">
      <w:pPr>
        <w:pStyle w:val="a3"/>
        <w:numPr>
          <w:ilvl w:val="0"/>
          <w:numId w:val="16"/>
        </w:numPr>
        <w:ind w:left="0" w:firstLine="709"/>
        <w:rPr>
          <w:noProof/>
          <w:szCs w:val="24"/>
        </w:rPr>
      </w:pPr>
      <w:r>
        <w:rPr>
          <w:noProof/>
          <w:szCs w:val="24"/>
        </w:rPr>
        <w:t>К</w:t>
      </w:r>
      <w:r w:rsidR="00BB0CEE" w:rsidRPr="0083110D">
        <w:rPr>
          <w:noProof/>
          <w:szCs w:val="24"/>
        </w:rPr>
        <w:t>акие показатели использования основных средств относятся к обобщающим?</w:t>
      </w:r>
    </w:p>
    <w:p w:rsidR="00BB0CEE" w:rsidRPr="0083110D" w:rsidRDefault="0083110D" w:rsidP="0083110D">
      <w:pPr>
        <w:pStyle w:val="a3"/>
        <w:numPr>
          <w:ilvl w:val="0"/>
          <w:numId w:val="16"/>
        </w:numPr>
        <w:ind w:left="0" w:firstLine="709"/>
        <w:rPr>
          <w:noProof/>
          <w:szCs w:val="24"/>
        </w:rPr>
      </w:pPr>
      <w:r>
        <w:rPr>
          <w:noProof/>
          <w:szCs w:val="24"/>
        </w:rPr>
        <w:t>К</w:t>
      </w:r>
      <w:r w:rsidR="00BB0CEE" w:rsidRPr="0083110D">
        <w:rPr>
          <w:noProof/>
          <w:szCs w:val="24"/>
        </w:rPr>
        <w:t>акие показаиели сипользования основных средсвт относятся к частным?</w:t>
      </w:r>
    </w:p>
    <w:p w:rsidR="005B0E8E" w:rsidRDefault="005B0E8E">
      <w:pPr>
        <w:spacing w:after="160" w:line="259" w:lineRule="auto"/>
        <w:jc w:val="left"/>
        <w:rPr>
          <w:sz w:val="24"/>
          <w:szCs w:val="24"/>
        </w:rPr>
      </w:pPr>
    </w:p>
    <w:p w:rsidR="005B0E8E" w:rsidRPr="005B0E8E" w:rsidRDefault="005B0E8E" w:rsidP="005B0E8E">
      <w:pPr>
        <w:jc w:val="center"/>
        <w:rPr>
          <w:b/>
        </w:rPr>
      </w:pPr>
      <w:r w:rsidRPr="005B0E8E">
        <w:rPr>
          <w:b/>
        </w:rPr>
        <w:t xml:space="preserve">ПРАКТИЧЕСКАЯ РАБОТА № </w:t>
      </w:r>
      <w:r w:rsidR="003C204D">
        <w:rPr>
          <w:b/>
        </w:rPr>
        <w:t>9</w:t>
      </w:r>
    </w:p>
    <w:p w:rsidR="005B0E8E" w:rsidRDefault="005B0E8E" w:rsidP="007B7819">
      <w:pPr>
        <w:ind w:firstLine="708"/>
      </w:pPr>
      <w:r w:rsidRPr="005B0E8E">
        <w:rPr>
          <w:b/>
        </w:rPr>
        <w:t>Название работы:</w:t>
      </w:r>
      <w:r w:rsidR="00816D88" w:rsidRPr="00816D88">
        <w:t>Анализ использования материальных ресурсов</w:t>
      </w:r>
      <w:r w:rsidR="00C3436D">
        <w:t>.</w:t>
      </w:r>
    </w:p>
    <w:p w:rsidR="00BB0CEE" w:rsidRPr="007B6313" w:rsidRDefault="00BB0CEE" w:rsidP="00BB0CEE">
      <w:pPr>
        <w:ind w:firstLine="708"/>
      </w:pPr>
      <w:r w:rsidRPr="0048753F">
        <w:rPr>
          <w:b/>
        </w:rPr>
        <w:t>Цель работы</w:t>
      </w:r>
      <w:r w:rsidRPr="007B6313">
        <w:t xml:space="preserve">: </w:t>
      </w:r>
      <w:r>
        <w:rPr>
          <w:spacing w:val="3"/>
        </w:rPr>
        <w:t>формирование умений анализировать и давать оценку показателям использования материальных ресурсов</w:t>
      </w:r>
    </w:p>
    <w:p w:rsidR="003552F7" w:rsidRPr="0048753F" w:rsidRDefault="003552F7" w:rsidP="003552F7">
      <w:pPr>
        <w:ind w:firstLine="709"/>
        <w:rPr>
          <w:b/>
          <w:szCs w:val="28"/>
        </w:rPr>
      </w:pPr>
      <w:r w:rsidRPr="0048753F">
        <w:rPr>
          <w:b/>
        </w:rPr>
        <w:t>знани</w:t>
      </w:r>
      <w:r w:rsidRPr="0048753F">
        <w:rPr>
          <w:b/>
          <w:szCs w:val="28"/>
        </w:rPr>
        <w:t>я (актуализация):</w:t>
      </w:r>
    </w:p>
    <w:p w:rsidR="003552F7" w:rsidRDefault="003552F7" w:rsidP="003552F7">
      <w:pPr>
        <w:pStyle w:val="a3"/>
        <w:numPr>
          <w:ilvl w:val="0"/>
          <w:numId w:val="15"/>
        </w:numPr>
        <w:ind w:left="0" w:firstLine="709"/>
        <w:rPr>
          <w:szCs w:val="28"/>
        </w:rPr>
      </w:pPr>
      <w:r w:rsidRPr="0014051F">
        <w:rPr>
          <w:szCs w:val="28"/>
        </w:rPr>
        <w:t>принципы координации производственной деятельности</w:t>
      </w:r>
      <w:r>
        <w:rPr>
          <w:szCs w:val="28"/>
        </w:rPr>
        <w:t>.</w:t>
      </w:r>
    </w:p>
    <w:p w:rsidR="003552F7" w:rsidRPr="0048753F" w:rsidRDefault="003552F7" w:rsidP="003552F7">
      <w:pPr>
        <w:ind w:firstLine="709"/>
        <w:rPr>
          <w:b/>
        </w:rPr>
      </w:pPr>
      <w:r w:rsidRPr="0048753F">
        <w:rPr>
          <w:b/>
        </w:rPr>
        <w:t>умения:</w:t>
      </w:r>
    </w:p>
    <w:p w:rsidR="003552F7" w:rsidRPr="0057018A" w:rsidRDefault="003552F7" w:rsidP="003552F7">
      <w:pPr>
        <w:pStyle w:val="a3"/>
        <w:numPr>
          <w:ilvl w:val="0"/>
          <w:numId w:val="15"/>
        </w:numPr>
        <w:ind w:left="0" w:firstLine="709"/>
        <w:rPr>
          <w:szCs w:val="28"/>
        </w:rPr>
      </w:pPr>
      <w:r w:rsidRPr="0014051F">
        <w:rPr>
          <w:szCs w:val="28"/>
        </w:rPr>
        <w:t>производить расчеты</w:t>
      </w:r>
      <w:r>
        <w:rPr>
          <w:szCs w:val="28"/>
        </w:rPr>
        <w:t xml:space="preserve"> материальных затрат.</w:t>
      </w:r>
    </w:p>
    <w:p w:rsidR="00BB0CEE" w:rsidRPr="00673DFB" w:rsidRDefault="00BB0CEE" w:rsidP="00BB0CEE">
      <w:pPr>
        <w:ind w:firstLine="709"/>
        <w:jc w:val="left"/>
        <w:rPr>
          <w:b/>
          <w:szCs w:val="28"/>
        </w:rPr>
      </w:pPr>
      <w:r w:rsidRPr="00673DFB">
        <w:rPr>
          <w:b/>
          <w:szCs w:val="28"/>
        </w:rPr>
        <w:t>Теоретический материал:</w:t>
      </w:r>
    </w:p>
    <w:p w:rsidR="00BB0CEE" w:rsidRPr="00673DFB" w:rsidRDefault="00BB0CEE" w:rsidP="00BB0CEE">
      <w:pPr>
        <w:ind w:firstLine="709"/>
        <w:jc w:val="left"/>
        <w:rPr>
          <w:szCs w:val="28"/>
        </w:rPr>
      </w:pPr>
      <w:r w:rsidRPr="00673DFB">
        <w:rPr>
          <w:szCs w:val="28"/>
        </w:rPr>
        <w:t>Для выполнения по заданной теме расчетов необходимо использовать следующие формулы:</w:t>
      </w:r>
    </w:p>
    <w:p w:rsidR="00BB0CEE" w:rsidRDefault="00BB0CEE" w:rsidP="00BB0CEE">
      <w:pPr>
        <w:spacing w:after="240" w:line="240" w:lineRule="auto"/>
        <w:ind w:right="140" w:firstLine="709"/>
        <w:rPr>
          <w:szCs w:val="20"/>
        </w:rPr>
      </w:pPr>
      <w:r>
        <w:rPr>
          <w:szCs w:val="20"/>
        </w:rPr>
        <w:t>Материалоотдача: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784"/>
        <w:gridCol w:w="683"/>
      </w:tblGrid>
      <w:tr w:rsidR="00BB0CEE" w:rsidTr="000F5323">
        <w:tc>
          <w:tcPr>
            <w:tcW w:w="8784" w:type="dxa"/>
          </w:tcPr>
          <w:p w:rsidR="00BB0CEE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</w:rPr>
                  <m:t>МО=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Стоимость продукции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Сумма материальных затрат</m:t>
                    </m:r>
                  </m:den>
                </m:f>
              </m:oMath>
            </m:oMathPara>
          </w:p>
        </w:tc>
        <w:tc>
          <w:tcPr>
            <w:tcW w:w="561" w:type="dxa"/>
            <w:vAlign w:val="center"/>
          </w:tcPr>
          <w:p w:rsidR="00BB0CEE" w:rsidRDefault="00AE30CA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(32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Default="00BB0CEE" w:rsidP="00BB0CEE">
      <w:pPr>
        <w:spacing w:after="240" w:line="240" w:lineRule="auto"/>
        <w:ind w:right="140" w:firstLine="709"/>
        <w:rPr>
          <w:szCs w:val="20"/>
        </w:rPr>
      </w:pPr>
      <w:r>
        <w:rPr>
          <w:szCs w:val="20"/>
        </w:rPr>
        <w:t>Материалоемкость: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72"/>
        <w:gridCol w:w="683"/>
      </w:tblGrid>
      <w:tr w:rsidR="00BB0CEE" w:rsidTr="000F5323">
        <w:tc>
          <w:tcPr>
            <w:tcW w:w="8672" w:type="dxa"/>
          </w:tcPr>
          <w:p w:rsidR="00BB0CEE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</w:rPr>
                  <w:lastRenderedPageBreak/>
                  <m:t>МЕ=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Сумма материальных затрат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Стоимость продукции</m:t>
                    </m:r>
                  </m:den>
                </m:f>
              </m:oMath>
            </m:oMathPara>
          </w:p>
        </w:tc>
        <w:tc>
          <w:tcPr>
            <w:tcW w:w="683" w:type="dxa"/>
            <w:vAlign w:val="center"/>
          </w:tcPr>
          <w:p w:rsidR="00BB0CEE" w:rsidRDefault="00AE30CA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(33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Default="00BB0CEE" w:rsidP="00BB0CEE">
      <w:pPr>
        <w:pStyle w:val="a5"/>
        <w:ind w:firstLine="709"/>
      </w:pPr>
      <w:r w:rsidRPr="003168E0">
        <w:t>Материалоемкость сырья, полуф</w:t>
      </w:r>
      <w:r>
        <w:t>абрикатов, топлива, энергии, других</w:t>
      </w:r>
      <w:r w:rsidRPr="003168E0">
        <w:t xml:space="preserve"> материалов рассчитывается по принципу общей материалоемкости.</w:t>
      </w:r>
    </w:p>
    <w:p w:rsidR="00BB0CEE" w:rsidRPr="00E2506E" w:rsidRDefault="00BB0CEE" w:rsidP="00BB0CEE">
      <w:pPr>
        <w:pStyle w:val="a5"/>
        <w:ind w:firstLine="709"/>
      </w:pPr>
      <w:r w:rsidRPr="00E2506E">
        <w:t>Потребность в завозе материальных ресурсов со стороны определяется разностью между общей потребностью в i-м виде материальных ресурсов и суммой внутренних источников ее покрытия. Степень обеспеченности потребности в материальных ресурсах договорами на их поставку оценивается с помощью следующих показателей:</w:t>
      </w:r>
    </w:p>
    <w:p w:rsidR="00BB0CEE" w:rsidRDefault="00BB0CEE" w:rsidP="00BB0CEE">
      <w:pPr>
        <w:pStyle w:val="a5"/>
        <w:ind w:firstLine="709"/>
      </w:pPr>
      <w:r>
        <w:t>К</w:t>
      </w:r>
      <w:r w:rsidRPr="00E2506E">
        <w:t>оэффициент обеспеченности по плану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72"/>
        <w:gridCol w:w="683"/>
      </w:tblGrid>
      <w:tr w:rsidR="00BB0CEE" w:rsidTr="000F5323">
        <w:tc>
          <w:tcPr>
            <w:tcW w:w="8672" w:type="dxa"/>
          </w:tcPr>
          <w:p w:rsidR="00BB0CEE" w:rsidRDefault="00D02BE6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</w:rPr>
                      <m:t>об.пл</m:t>
                    </m:r>
                  </m:sub>
                </m:sSub>
                <m:r>
                  <w:rPr>
                    <w:rFonts w:ascii="Cambria Math" w:hAnsi="Cambria Math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Стомисть МР по заключенным договорам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Планова потребность</m:t>
                    </m:r>
                  </m:den>
                </m:f>
              </m:oMath>
            </m:oMathPara>
          </w:p>
        </w:tc>
        <w:tc>
          <w:tcPr>
            <w:tcW w:w="683" w:type="dxa"/>
            <w:vAlign w:val="center"/>
          </w:tcPr>
          <w:p w:rsidR="00BB0CEE" w:rsidRDefault="00AE30CA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(34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Pr="00E2506E" w:rsidRDefault="00BB0CEE" w:rsidP="00BB0CEE">
      <w:pPr>
        <w:pStyle w:val="a5"/>
        <w:ind w:firstLine="709"/>
      </w:pPr>
      <w:r>
        <w:t>где МР – материальные ресурсы.</w:t>
      </w:r>
    </w:p>
    <w:p w:rsidR="00BB0CEE" w:rsidRDefault="00BB0CEE" w:rsidP="00BB0CEE">
      <w:pPr>
        <w:rPr>
          <w:rFonts w:ascii="Arial" w:hAnsi="Arial" w:cs="Arial"/>
          <w:color w:val="000000"/>
          <w:sz w:val="20"/>
          <w:szCs w:val="20"/>
        </w:rPr>
      </w:pPr>
    </w:p>
    <w:p w:rsidR="00BB0CEE" w:rsidRDefault="00BB0CEE" w:rsidP="00BB0CEE">
      <w:pPr>
        <w:pStyle w:val="a5"/>
        <w:ind w:firstLine="709"/>
      </w:pPr>
      <w:r>
        <w:t>К</w:t>
      </w:r>
      <w:r w:rsidRPr="00E2506E">
        <w:t>оэффициент обеспеченности фактический</w:t>
      </w:r>
      <w:r>
        <w:t>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72"/>
        <w:gridCol w:w="683"/>
      </w:tblGrid>
      <w:tr w:rsidR="00BB0CEE" w:rsidTr="000F5323">
        <w:tc>
          <w:tcPr>
            <w:tcW w:w="8672" w:type="dxa"/>
          </w:tcPr>
          <w:p w:rsidR="00BB0CEE" w:rsidRDefault="00D02BE6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</w:rPr>
                      <m:t>об.ф</m:t>
                    </m:r>
                  </m:sub>
                </m:sSub>
                <m:r>
                  <w:rPr>
                    <w:rFonts w:ascii="Cambria Math" w:hAnsi="Cambria Math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Стомисть фактически поставленных МР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Планова потребность</m:t>
                    </m:r>
                  </m:den>
                </m:f>
              </m:oMath>
            </m:oMathPara>
          </w:p>
        </w:tc>
        <w:tc>
          <w:tcPr>
            <w:tcW w:w="683" w:type="dxa"/>
            <w:vAlign w:val="center"/>
          </w:tcPr>
          <w:p w:rsidR="00BB0CEE" w:rsidRDefault="00AE30CA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</w:t>
            </w:r>
            <w:r w:rsidR="00BB0CEE">
              <w:rPr>
                <w:szCs w:val="28"/>
              </w:rPr>
              <w:t>3</w:t>
            </w:r>
            <w:r>
              <w:rPr>
                <w:szCs w:val="28"/>
              </w:rPr>
              <w:t>5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Default="00BB0CEE" w:rsidP="00BB0CEE">
      <w:pPr>
        <w:ind w:right="140" w:firstLine="709"/>
      </w:pPr>
      <w:r>
        <w:rPr>
          <w:b/>
          <w:szCs w:val="20"/>
        </w:rPr>
        <w:t xml:space="preserve">Задача 1. </w:t>
      </w:r>
      <w:r w:rsidRPr="005E434F">
        <w:rPr>
          <w:szCs w:val="20"/>
        </w:rPr>
        <w:t>По данным таблицы</w:t>
      </w:r>
      <w:r w:rsidRPr="00542BA6">
        <w:t>рассчитайте все виды материалоемкости и рассчитайте влияние на изменение объёма продукции изменений суммы материальных затрат и показателя материалоёмкости (способом цепных подстановок)</w:t>
      </w:r>
      <w:r>
        <w:t>.</w:t>
      </w:r>
    </w:p>
    <w:tbl>
      <w:tblPr>
        <w:tblW w:w="907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111"/>
        <w:gridCol w:w="1559"/>
        <w:gridCol w:w="1418"/>
        <w:gridCol w:w="1134"/>
        <w:gridCol w:w="850"/>
      </w:tblGrid>
      <w:tr w:rsidR="00BB0CEE" w:rsidRPr="005E434F" w:rsidTr="000F5323">
        <w:trPr>
          <w:trHeight w:val="494"/>
        </w:trPr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Показатель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Предшествующий</w:t>
            </w:r>
          </w:p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период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Отчетный</w:t>
            </w:r>
          </w:p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период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Отклонение</w:t>
            </w:r>
          </w:p>
        </w:tc>
      </w:tr>
      <w:tr w:rsidR="00BB0CEE" w:rsidRPr="005E434F" w:rsidTr="000F5323">
        <w:trPr>
          <w:trHeight w:val="413"/>
        </w:trPr>
        <w:tc>
          <w:tcPr>
            <w:tcW w:w="411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Сумма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%</w:t>
            </w:r>
          </w:p>
        </w:tc>
      </w:tr>
      <w:tr w:rsidR="00BB0CEE" w:rsidRPr="005E434F" w:rsidTr="000F5323">
        <w:trPr>
          <w:trHeight w:val="443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Объем выпуска продукции в действующих ценах, тыс.руб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20 204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30 164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</w:tr>
      <w:tr w:rsidR="00BB0CEE" w:rsidRPr="005E434F" w:rsidTr="000F5323">
        <w:trPr>
          <w:trHeight w:val="19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Материальные затраты, в том числе: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</w:tr>
      <w:tr w:rsidR="00BB0CEE" w:rsidRPr="005E434F" w:rsidTr="000F5323">
        <w:trPr>
          <w:trHeight w:val="19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Сырье и материалы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8 128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14560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</w:tr>
      <w:tr w:rsidR="00BB0CEE" w:rsidRPr="005E434F" w:rsidTr="000F5323">
        <w:trPr>
          <w:trHeight w:val="212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Полуфабрикаты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250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580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</w:tr>
      <w:tr w:rsidR="00BB0CEE" w:rsidRPr="005E434F" w:rsidTr="000F5323">
        <w:trPr>
          <w:trHeight w:val="19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Топливо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225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510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</w:tr>
      <w:tr w:rsidR="00BB0CEE" w:rsidRPr="005E434F" w:rsidTr="000F5323">
        <w:trPr>
          <w:trHeight w:val="212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Энергия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2000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5000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</w:tr>
      <w:tr w:rsidR="00BB0CEE" w:rsidRPr="005E434F" w:rsidTr="000F5323">
        <w:trPr>
          <w:trHeight w:val="212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Другие материальные затраты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550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800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</w:tr>
      <w:tr w:rsidR="00BB0CEE" w:rsidRPr="005E434F" w:rsidTr="000F5323">
        <w:trPr>
          <w:trHeight w:val="60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Материалоемкость общая (руб.)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</w:tr>
      <w:tr w:rsidR="00BB0CEE" w:rsidRPr="005E434F" w:rsidTr="000F5323">
        <w:trPr>
          <w:trHeight w:val="42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В том числе:</w:t>
            </w:r>
          </w:p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Сырья и материалов (коп.)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</w:tr>
      <w:tr w:rsidR="00BB0CEE" w:rsidRPr="005E434F" w:rsidTr="000F5323">
        <w:trPr>
          <w:trHeight w:val="212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Полуфабрикатов (коп.)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</w:tr>
      <w:tr w:rsidR="00BB0CEE" w:rsidRPr="005E434F" w:rsidTr="000F5323">
        <w:trPr>
          <w:trHeight w:val="212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  <w:lang w:val="en-US"/>
              </w:rPr>
            </w:pPr>
            <w:r w:rsidRPr="005E434F">
              <w:rPr>
                <w:sz w:val="24"/>
                <w:szCs w:val="24"/>
              </w:rPr>
              <w:t>Топлива (коп.)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</w:tr>
      <w:tr w:rsidR="00BB0CEE" w:rsidRPr="005E434F" w:rsidTr="000F5323">
        <w:trPr>
          <w:trHeight w:val="212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Энергия (коп.)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</w:tr>
      <w:tr w:rsidR="00BB0CEE" w:rsidRPr="005E434F" w:rsidTr="000F5323">
        <w:trPr>
          <w:trHeight w:val="60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  <w:vertAlign w:val="subscript"/>
              </w:rPr>
            </w:pPr>
            <w:r w:rsidRPr="005E434F">
              <w:rPr>
                <w:sz w:val="24"/>
                <w:szCs w:val="24"/>
              </w:rPr>
              <w:t>Других материалов (коп.)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</w:tr>
      <w:tr w:rsidR="00BB0CEE" w:rsidRPr="005E434F" w:rsidTr="000F5323">
        <w:trPr>
          <w:trHeight w:val="60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  <w:r w:rsidRPr="005E434F">
              <w:rPr>
                <w:sz w:val="24"/>
                <w:szCs w:val="24"/>
              </w:rPr>
              <w:t>Материалоотдача общая (руб.)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CEE" w:rsidRPr="005E434F" w:rsidRDefault="00BB0CEE" w:rsidP="000F5323">
            <w:pPr>
              <w:spacing w:line="240" w:lineRule="auto"/>
              <w:ind w:right="142"/>
              <w:jc w:val="center"/>
              <w:rPr>
                <w:sz w:val="24"/>
                <w:szCs w:val="24"/>
              </w:rPr>
            </w:pPr>
          </w:p>
        </w:tc>
      </w:tr>
    </w:tbl>
    <w:p w:rsidR="00BB0CEE" w:rsidRPr="00251AE1" w:rsidRDefault="00BB0CEE" w:rsidP="00BB0CEE">
      <w:pPr>
        <w:spacing w:before="240"/>
        <w:ind w:right="140" w:firstLine="709"/>
        <w:rPr>
          <w:b/>
        </w:rPr>
      </w:pPr>
      <w:r>
        <w:rPr>
          <w:b/>
        </w:rPr>
        <w:t>Ход работы</w:t>
      </w:r>
    </w:p>
    <w:p w:rsidR="00BB0CEE" w:rsidRPr="00251AE1" w:rsidRDefault="00BB0CEE" w:rsidP="00BB0CEE">
      <w:pPr>
        <w:pStyle w:val="a3"/>
        <w:numPr>
          <w:ilvl w:val="0"/>
          <w:numId w:val="17"/>
        </w:numPr>
        <w:ind w:left="0" w:right="140" w:firstLine="709"/>
        <w:rPr>
          <w:szCs w:val="28"/>
        </w:rPr>
      </w:pPr>
      <w:r>
        <w:rPr>
          <w:szCs w:val="28"/>
        </w:rPr>
        <w:t>Рассчитать недостающие в таблице показатели.</w:t>
      </w:r>
    </w:p>
    <w:p w:rsidR="00BB0CEE" w:rsidRPr="00251AE1" w:rsidRDefault="00BB0CEE" w:rsidP="00BB0CEE">
      <w:pPr>
        <w:pStyle w:val="a3"/>
        <w:numPr>
          <w:ilvl w:val="0"/>
          <w:numId w:val="17"/>
        </w:numPr>
        <w:ind w:left="0" w:right="140" w:firstLine="709"/>
        <w:rPr>
          <w:szCs w:val="28"/>
        </w:rPr>
      </w:pPr>
      <w:r>
        <w:t>Проанализируйте изменения</w:t>
      </w:r>
      <w:r w:rsidRPr="00542BA6">
        <w:t xml:space="preserve"> суммы материальных затрат и показателя материалоёмкости </w:t>
      </w:r>
      <w:r>
        <w:t>с помощью метода цепных подстановок:</w:t>
      </w:r>
    </w:p>
    <w:p w:rsidR="00BB0CEE" w:rsidRDefault="00BB0CEE" w:rsidP="00BB0CEE">
      <w:pPr>
        <w:ind w:right="140" w:firstLine="709"/>
        <w:rPr>
          <w:szCs w:val="28"/>
        </w:rPr>
      </w:pPr>
      <w:r>
        <w:rPr>
          <w:szCs w:val="28"/>
        </w:rPr>
        <w:t>а</w:t>
      </w:r>
      <w:r w:rsidRPr="00251AE1">
        <w:rPr>
          <w:szCs w:val="28"/>
        </w:rPr>
        <w:t>) изменение о</w:t>
      </w:r>
      <w:r>
        <w:rPr>
          <w:szCs w:val="28"/>
        </w:rPr>
        <w:t>бщей суммы материальных затрат: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72"/>
        <w:gridCol w:w="683"/>
      </w:tblGrid>
      <w:tr w:rsidR="00BB0CEE" w:rsidTr="000F5323">
        <w:tc>
          <w:tcPr>
            <w:tcW w:w="8672" w:type="dxa"/>
          </w:tcPr>
          <w:p w:rsidR="00BB0CEE" w:rsidRPr="00F86A02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ParaPr>
                <m:jc m:val="center"/>
              </m:oMathParaPr>
              <m:oMath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∆</m:t>
                </m:r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Q</m:t>
                </m:r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м= (МЗ 2-МЗ 1)×</m:t>
                </m:r>
                <m:f>
                  <m:fPr>
                    <m:ctrlPr>
                      <w:rPr>
                        <w:rFonts w:ascii="Cambria Math" w:hAnsi="Cambria Math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</w:rPr>
                      <m:t>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</w:rPr>
                      <m:t>Общая МЕ</m:t>
                    </m:r>
                  </m:den>
                </m:f>
              </m:oMath>
            </m:oMathPara>
          </w:p>
        </w:tc>
        <w:tc>
          <w:tcPr>
            <w:tcW w:w="683" w:type="dxa"/>
            <w:vAlign w:val="center"/>
          </w:tcPr>
          <w:p w:rsidR="00BB0CEE" w:rsidRDefault="00AE30CA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(36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Default="00D22699" w:rsidP="00BB0CEE">
      <w:pPr>
        <w:ind w:right="140" w:firstLine="709"/>
        <w:rPr>
          <w:szCs w:val="28"/>
        </w:rPr>
      </w:pPr>
      <w:r>
        <w:rPr>
          <w:szCs w:val="28"/>
        </w:rPr>
        <w:t>г</w:t>
      </w:r>
      <w:r w:rsidR="00BB0CEE">
        <w:rPr>
          <w:szCs w:val="28"/>
        </w:rPr>
        <w:t>де</w:t>
      </w:r>
      <w:r>
        <w:rPr>
          <w:szCs w:val="28"/>
        </w:rPr>
        <w:t xml:space="preserve"> </w:t>
      </w:r>
      <w:r w:rsidR="00BB0CEE">
        <w:rPr>
          <w:szCs w:val="28"/>
        </w:rPr>
        <w:t>МЗ 2 – материальные затраты</w:t>
      </w:r>
      <w:r w:rsidR="00BB0CEE" w:rsidRPr="00FB4712">
        <w:rPr>
          <w:szCs w:val="28"/>
        </w:rPr>
        <w:t xml:space="preserve"> предшествующего года</w:t>
      </w:r>
      <w:r w:rsidR="00BB0CEE">
        <w:rPr>
          <w:szCs w:val="28"/>
        </w:rPr>
        <w:t>;</w:t>
      </w:r>
    </w:p>
    <w:p w:rsidR="00BB0CEE" w:rsidRDefault="00BB0CEE" w:rsidP="00BB0CEE">
      <w:pPr>
        <w:ind w:right="140" w:firstLine="1134"/>
        <w:rPr>
          <w:szCs w:val="28"/>
        </w:rPr>
      </w:pPr>
      <w:r>
        <w:rPr>
          <w:szCs w:val="28"/>
        </w:rPr>
        <w:t>МЗ 1 – материальные затраты</w:t>
      </w:r>
      <w:r w:rsidRPr="00FB4712">
        <w:rPr>
          <w:szCs w:val="28"/>
        </w:rPr>
        <w:t xml:space="preserve"> текущего года</w:t>
      </w:r>
      <w:r>
        <w:rPr>
          <w:szCs w:val="28"/>
        </w:rPr>
        <w:t>.</w:t>
      </w:r>
    </w:p>
    <w:p w:rsidR="00BB0CEE" w:rsidRDefault="00BB0CEE" w:rsidP="00BB0CEE">
      <w:pPr>
        <w:ind w:firstLine="709"/>
        <w:rPr>
          <w:szCs w:val="28"/>
        </w:rPr>
      </w:pPr>
      <w:r>
        <w:rPr>
          <w:szCs w:val="28"/>
        </w:rPr>
        <w:t>б</w:t>
      </w:r>
      <w:r w:rsidRPr="00251AE1">
        <w:rPr>
          <w:szCs w:val="28"/>
        </w:rPr>
        <w:t>) Изменение эффективности использования материальных ресурсов: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46"/>
        <w:gridCol w:w="683"/>
      </w:tblGrid>
      <w:tr w:rsidR="00BB0CEE" w:rsidTr="000F5323">
        <w:tc>
          <w:tcPr>
            <w:tcW w:w="8646" w:type="dxa"/>
          </w:tcPr>
          <w:p w:rsidR="00BB0CEE" w:rsidRPr="00F86A02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zCs w:val="28"/>
                  </w:rPr>
                  <m:t>∆</m:t>
                </m:r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Q</m:t>
                </m:r>
                <m:r>
                  <w:rPr>
                    <w:rFonts w:ascii="Cambria Math" w:hAnsi="Cambria Math"/>
                    <w:szCs w:val="28"/>
                    <w:lang w:val="en-US"/>
                  </w:rPr>
                  <m:t>мз</m:t>
                </m:r>
                <m:r>
                  <w:rPr>
                    <w:rFonts w:ascii="Cambria Math" w:hAnsi="Cambria Math"/>
                    <w:szCs w:val="28"/>
                  </w:rPr>
                  <m:t>=МЗ отчет. года×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Cs w:val="28"/>
                          </w:rPr>
                          <m:t>Общая МЕ 1</m:t>
                        </m:r>
                      </m:den>
                    </m:f>
                    <m:r>
                      <w:rPr>
                        <w:rFonts w:ascii="Cambria Math" w:hAnsi="Cambria Math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Cs w:val="28"/>
                          </w:rPr>
                          <m:t>Общая МЕ 2</m:t>
                        </m:r>
                      </m:den>
                    </m:f>
                  </m:e>
                </m:d>
              </m:oMath>
            </m:oMathPara>
          </w:p>
        </w:tc>
        <w:tc>
          <w:tcPr>
            <w:tcW w:w="683" w:type="dxa"/>
            <w:vAlign w:val="center"/>
          </w:tcPr>
          <w:p w:rsidR="00BB0CEE" w:rsidRDefault="00AE30CA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(37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Default="00D22699" w:rsidP="00BB0CEE">
      <w:pPr>
        <w:spacing w:before="240"/>
        <w:ind w:firstLine="426"/>
        <w:rPr>
          <w:szCs w:val="28"/>
        </w:rPr>
      </w:pPr>
      <w:r>
        <w:rPr>
          <w:szCs w:val="28"/>
        </w:rPr>
        <w:t>г</w:t>
      </w:r>
      <w:r w:rsidR="00BB0CEE" w:rsidRPr="00FB4712">
        <w:rPr>
          <w:szCs w:val="28"/>
        </w:rPr>
        <w:t>де</w:t>
      </w:r>
      <w:r>
        <w:rPr>
          <w:szCs w:val="28"/>
        </w:rPr>
        <w:t xml:space="preserve"> </w:t>
      </w:r>
      <w:r w:rsidR="00BB0CEE">
        <w:rPr>
          <w:szCs w:val="28"/>
        </w:rPr>
        <w:t>МЗ отчет. года – материальные затрат отчетного года;</w:t>
      </w:r>
    </w:p>
    <w:p w:rsidR="00BB0CEE" w:rsidRPr="00FB4712" w:rsidRDefault="00BB0CEE" w:rsidP="00BB0CEE">
      <w:pPr>
        <w:ind w:firstLine="851"/>
        <w:rPr>
          <w:szCs w:val="28"/>
        </w:rPr>
      </w:pPr>
      <w:r w:rsidRPr="00FB4712">
        <w:rPr>
          <w:szCs w:val="28"/>
        </w:rPr>
        <w:t>общая МЕ 1 – общая материалоемкость текущего года;</w:t>
      </w:r>
    </w:p>
    <w:p w:rsidR="00BB0CEE" w:rsidRPr="00FB4712" w:rsidRDefault="00BB0CEE" w:rsidP="00BB0CEE">
      <w:pPr>
        <w:ind w:firstLine="851"/>
        <w:rPr>
          <w:szCs w:val="28"/>
        </w:rPr>
      </w:pPr>
      <w:r w:rsidRPr="00FB4712">
        <w:rPr>
          <w:szCs w:val="28"/>
        </w:rPr>
        <w:t>общая МЕ 2 –общая материалоемкость предшествующего года.</w:t>
      </w:r>
    </w:p>
    <w:p w:rsidR="00BB0CEE" w:rsidRDefault="00BB0CEE" w:rsidP="00BB0CEE">
      <w:pPr>
        <w:ind w:firstLine="709"/>
        <w:rPr>
          <w:szCs w:val="28"/>
        </w:rPr>
      </w:pPr>
      <w:r w:rsidRPr="00A27A6B">
        <w:rPr>
          <w:szCs w:val="28"/>
        </w:rPr>
        <w:t>в) общий прирост продукции: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46"/>
        <w:gridCol w:w="683"/>
      </w:tblGrid>
      <w:tr w:rsidR="00BB0CEE" w:rsidTr="000F5323">
        <w:tc>
          <w:tcPr>
            <w:tcW w:w="8646" w:type="dxa"/>
          </w:tcPr>
          <w:p w:rsidR="00BB0CEE" w:rsidRPr="00F957C6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ParaPr>
                <m:jc m:val="center"/>
              </m:oMathParaPr>
              <m:oMath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∆Q=∆Qм+∆Qмз</m:t>
                </m:r>
              </m:oMath>
            </m:oMathPara>
          </w:p>
        </w:tc>
        <w:tc>
          <w:tcPr>
            <w:tcW w:w="683" w:type="dxa"/>
            <w:vAlign w:val="center"/>
          </w:tcPr>
          <w:p w:rsidR="00BB0CEE" w:rsidRDefault="00AE30CA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(38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Pr="00F4522B" w:rsidRDefault="00BB0CEE" w:rsidP="00BB0CEE">
      <w:pPr>
        <w:pStyle w:val="a3"/>
        <w:numPr>
          <w:ilvl w:val="0"/>
          <w:numId w:val="17"/>
        </w:numPr>
        <w:rPr>
          <w:szCs w:val="28"/>
        </w:rPr>
      </w:pPr>
      <w:r>
        <w:rPr>
          <w:szCs w:val="28"/>
        </w:rPr>
        <w:t>Сформулировать вывод по образцу:</w:t>
      </w:r>
    </w:p>
    <w:p w:rsidR="00BB0CEE" w:rsidRDefault="00BB0CEE" w:rsidP="00BB0CEE">
      <w:pPr>
        <w:ind w:firstLine="709"/>
        <w:rPr>
          <w:szCs w:val="20"/>
        </w:rPr>
      </w:pPr>
      <w:r w:rsidRPr="00F4522B">
        <w:rPr>
          <w:szCs w:val="20"/>
        </w:rPr>
        <w:t xml:space="preserve">Вывод: </w:t>
      </w:r>
      <w:r w:rsidRPr="00542BA6">
        <w:rPr>
          <w:szCs w:val="20"/>
        </w:rPr>
        <w:t>об</w:t>
      </w:r>
      <w:r>
        <w:rPr>
          <w:szCs w:val="20"/>
        </w:rPr>
        <w:t xml:space="preserve">щая материалоемкость снизилась </w:t>
      </w:r>
      <w:r w:rsidR="00AE30CA">
        <w:rPr>
          <w:szCs w:val="20"/>
        </w:rPr>
        <w:t>на ___</w:t>
      </w:r>
      <w:r w:rsidRPr="00542BA6">
        <w:rPr>
          <w:szCs w:val="20"/>
        </w:rPr>
        <w:t xml:space="preserve"> к</w:t>
      </w:r>
      <w:r>
        <w:rPr>
          <w:szCs w:val="20"/>
        </w:rPr>
        <w:t>опеек (значение</w:t>
      </w:r>
      <w:r w:rsidRPr="00542BA6">
        <w:rPr>
          <w:szCs w:val="20"/>
        </w:rPr>
        <w:t xml:space="preserve"> брать из</w:t>
      </w:r>
      <w:r>
        <w:rPr>
          <w:szCs w:val="20"/>
        </w:rPr>
        <w:t xml:space="preserve"> таблицы, столбец«</w:t>
      </w:r>
      <w:r w:rsidRPr="00542BA6">
        <w:rPr>
          <w:szCs w:val="20"/>
        </w:rPr>
        <w:t>отклонение «сумма») за счет снижения расходов сырья/полуфабрикатов/топли</w:t>
      </w:r>
      <w:r w:rsidR="00AE30CA">
        <w:rPr>
          <w:szCs w:val="20"/>
        </w:rPr>
        <w:t>ва/энергии (нужное выбрать) на ___ копеек.</w:t>
      </w:r>
    </w:p>
    <w:p w:rsidR="00BB0CEE" w:rsidRPr="00542BA6" w:rsidRDefault="00BB0CEE" w:rsidP="00BB0CEE">
      <w:pPr>
        <w:ind w:firstLine="709"/>
        <w:rPr>
          <w:szCs w:val="20"/>
        </w:rPr>
      </w:pPr>
      <w:r w:rsidRPr="00542BA6">
        <w:rPr>
          <w:szCs w:val="20"/>
        </w:rPr>
        <w:t>Вместе с тем, наблюдается увеличение материалоемкости по сырью/топливу/полуфабрикат</w:t>
      </w:r>
      <w:r w:rsidR="00AE30CA">
        <w:rPr>
          <w:szCs w:val="20"/>
        </w:rPr>
        <w:t>ам/энергии (нужное выбрать) на ___</w:t>
      </w:r>
      <w:r w:rsidRPr="00542BA6">
        <w:rPr>
          <w:szCs w:val="20"/>
        </w:rPr>
        <w:t xml:space="preserve"> копеек. </w:t>
      </w:r>
    </w:p>
    <w:p w:rsidR="00BB0CEE" w:rsidRPr="006F236C" w:rsidRDefault="00BB0CEE" w:rsidP="00BB0CEE">
      <w:pPr>
        <w:pStyle w:val="a3"/>
        <w:numPr>
          <w:ilvl w:val="0"/>
          <w:numId w:val="15"/>
        </w:numPr>
        <w:ind w:left="0" w:firstLine="709"/>
        <w:rPr>
          <w:szCs w:val="20"/>
        </w:rPr>
      </w:pPr>
      <w:r>
        <w:rPr>
          <w:szCs w:val="20"/>
        </w:rPr>
        <w:t>о</w:t>
      </w:r>
      <w:r w:rsidRPr="006F236C">
        <w:rPr>
          <w:szCs w:val="20"/>
        </w:rPr>
        <w:t>бщая сумма материальных затрат увеличилась/сни</w:t>
      </w:r>
      <w:r w:rsidR="00AE30CA">
        <w:rPr>
          <w:szCs w:val="20"/>
        </w:rPr>
        <w:t>зилась на ___ т</w:t>
      </w:r>
      <w:r w:rsidRPr="006F236C">
        <w:rPr>
          <w:szCs w:val="20"/>
        </w:rPr>
        <w:t>ыс. рублей.</w:t>
      </w:r>
    </w:p>
    <w:p w:rsidR="00BB0CEE" w:rsidRPr="00E63685" w:rsidRDefault="00BB0CEE" w:rsidP="00BB0CEE">
      <w:pPr>
        <w:pStyle w:val="a3"/>
        <w:numPr>
          <w:ilvl w:val="0"/>
          <w:numId w:val="15"/>
        </w:numPr>
        <w:spacing w:after="240"/>
        <w:ind w:left="0" w:firstLine="709"/>
        <w:rPr>
          <w:szCs w:val="20"/>
        </w:rPr>
      </w:pPr>
      <w:r>
        <w:rPr>
          <w:szCs w:val="20"/>
        </w:rPr>
        <w:t>м</w:t>
      </w:r>
      <w:r w:rsidRPr="006F236C">
        <w:rPr>
          <w:szCs w:val="20"/>
        </w:rPr>
        <w:t>атериальные ресурсы используются эффективно/неэффективно (нужное выбрать).</w:t>
      </w:r>
    </w:p>
    <w:p w:rsidR="00BB0CEE" w:rsidRDefault="00BB0CEE" w:rsidP="00BB0CEE">
      <w:pPr>
        <w:pStyle w:val="a3"/>
        <w:spacing w:before="240"/>
        <w:ind w:left="0" w:firstLine="709"/>
        <w:rPr>
          <w:szCs w:val="20"/>
        </w:rPr>
      </w:pPr>
      <w:r w:rsidRPr="006F236C">
        <w:rPr>
          <w:b/>
          <w:szCs w:val="20"/>
        </w:rPr>
        <w:t xml:space="preserve">Задание 2. </w:t>
      </w:r>
      <w:r w:rsidRPr="006F236C">
        <w:rPr>
          <w:szCs w:val="20"/>
        </w:rPr>
        <w:t xml:space="preserve">Рассчитать степень обеспеченности потребности предприятия материальными ресурсами на их поставку. Определить коэффициент оборачиваемости по плану и фактически, сравнить и сделать вывод. </w:t>
      </w:r>
    </w:p>
    <w:p w:rsidR="00BB0CEE" w:rsidRPr="007B7819" w:rsidRDefault="00BB0CEE" w:rsidP="007B7819">
      <w:pPr>
        <w:pStyle w:val="a3"/>
        <w:spacing w:before="240"/>
        <w:ind w:left="0" w:firstLine="709"/>
        <w:rPr>
          <w:szCs w:val="20"/>
        </w:rPr>
      </w:pPr>
      <w:r w:rsidRPr="006F236C">
        <w:rPr>
          <w:szCs w:val="20"/>
        </w:rPr>
        <w:t>Данные для расчета: Сумма заключенных договоров по плану – 2840 тыс. рублей, фактически: 2520 тыс. рублей, плановая потребность – 2890 тыс. рублей.</w:t>
      </w:r>
    </w:p>
    <w:p w:rsidR="00BB0CEE" w:rsidRDefault="00BB0CEE" w:rsidP="00BB0CEE">
      <w:pPr>
        <w:pStyle w:val="a3"/>
        <w:spacing w:before="240"/>
        <w:ind w:left="0" w:firstLine="709"/>
        <w:rPr>
          <w:b/>
          <w:szCs w:val="20"/>
        </w:rPr>
      </w:pPr>
      <w:r w:rsidRPr="00B762DA">
        <w:rPr>
          <w:b/>
          <w:szCs w:val="20"/>
        </w:rPr>
        <w:t>Ход работы:</w:t>
      </w:r>
    </w:p>
    <w:p w:rsidR="00BB0CEE" w:rsidRDefault="00BB0CEE" w:rsidP="00BB0CEE">
      <w:pPr>
        <w:pStyle w:val="a3"/>
        <w:numPr>
          <w:ilvl w:val="0"/>
          <w:numId w:val="18"/>
        </w:numPr>
        <w:spacing w:before="240"/>
        <w:ind w:left="0" w:firstLine="709"/>
        <w:rPr>
          <w:szCs w:val="20"/>
        </w:rPr>
      </w:pPr>
      <w:r w:rsidRPr="00B762DA">
        <w:rPr>
          <w:szCs w:val="20"/>
        </w:rPr>
        <w:t>Рассчитать</w:t>
      </w:r>
      <w:r>
        <w:rPr>
          <w:szCs w:val="20"/>
        </w:rPr>
        <w:t xml:space="preserve"> степень обеспеченности потребности предприятия материальными ресурсами.</w:t>
      </w:r>
    </w:p>
    <w:p w:rsidR="00BB0CEE" w:rsidRPr="00B762DA" w:rsidRDefault="00BB0CEE" w:rsidP="00BB0CEE">
      <w:pPr>
        <w:pStyle w:val="a3"/>
        <w:numPr>
          <w:ilvl w:val="0"/>
          <w:numId w:val="18"/>
        </w:numPr>
        <w:spacing w:before="240"/>
        <w:rPr>
          <w:szCs w:val="20"/>
        </w:rPr>
      </w:pPr>
      <w:r>
        <w:rPr>
          <w:szCs w:val="20"/>
        </w:rPr>
        <w:t>Сформулировать вывод по образцу:</w:t>
      </w:r>
    </w:p>
    <w:p w:rsidR="00BB0CEE" w:rsidRPr="00542BA6" w:rsidRDefault="00BB0CEE" w:rsidP="00BB0CEE">
      <w:pPr>
        <w:ind w:firstLine="709"/>
        <w:rPr>
          <w:szCs w:val="20"/>
        </w:rPr>
      </w:pPr>
      <w:r w:rsidRPr="00B762DA">
        <w:rPr>
          <w:szCs w:val="20"/>
        </w:rPr>
        <w:t>Вывод:</w:t>
      </w:r>
      <w:r w:rsidRPr="00542BA6">
        <w:rPr>
          <w:szCs w:val="20"/>
        </w:rPr>
        <w:t xml:space="preserve"> плановая потребность предприятия в материальных рес</w:t>
      </w:r>
      <w:r w:rsidR="00AE30CA">
        <w:rPr>
          <w:szCs w:val="20"/>
        </w:rPr>
        <w:t>урсах обеспечена договорами на ___</w:t>
      </w:r>
      <w:r w:rsidRPr="00542BA6">
        <w:rPr>
          <w:szCs w:val="20"/>
        </w:rPr>
        <w:t>%, при этом, фактическое выполнение дого</w:t>
      </w:r>
      <w:r w:rsidR="00AE30CA">
        <w:rPr>
          <w:szCs w:val="20"/>
        </w:rPr>
        <w:t>ворных обязательств составляет ___</w:t>
      </w:r>
      <w:r w:rsidRPr="00542BA6">
        <w:rPr>
          <w:szCs w:val="20"/>
        </w:rPr>
        <w:t>%. Фактически обеспеченность предп</w:t>
      </w:r>
      <w:r>
        <w:rPr>
          <w:szCs w:val="20"/>
        </w:rPr>
        <w:t xml:space="preserve">риятия материальными ресурсами – </w:t>
      </w:r>
      <w:r w:rsidR="00AE30CA">
        <w:rPr>
          <w:szCs w:val="20"/>
        </w:rPr>
        <w:t>___</w:t>
      </w:r>
      <w:r w:rsidRPr="00542BA6">
        <w:rPr>
          <w:szCs w:val="20"/>
        </w:rPr>
        <w:t>%</w:t>
      </w:r>
    </w:p>
    <w:p w:rsidR="00BB0CEE" w:rsidRPr="00542BA6" w:rsidRDefault="00BB0CEE" w:rsidP="00BB0CEE">
      <w:pPr>
        <w:spacing w:before="240"/>
        <w:ind w:firstLine="709"/>
        <w:rPr>
          <w:szCs w:val="20"/>
        </w:rPr>
      </w:pPr>
      <w:r w:rsidRPr="00B762DA">
        <w:rPr>
          <w:b/>
          <w:szCs w:val="20"/>
        </w:rPr>
        <w:t>Задание 3</w:t>
      </w:r>
      <w:r w:rsidRPr="00542BA6">
        <w:rPr>
          <w:szCs w:val="20"/>
        </w:rPr>
        <w:t xml:space="preserve">. </w:t>
      </w:r>
      <w:r>
        <w:rPr>
          <w:szCs w:val="20"/>
        </w:rPr>
        <w:t>По данным таблицы р</w:t>
      </w:r>
      <w:r w:rsidRPr="00542BA6">
        <w:rPr>
          <w:szCs w:val="20"/>
        </w:rPr>
        <w:t>ассчитать обеспеченность по плану материалами:</w:t>
      </w:r>
    </w:p>
    <w:tbl>
      <w:tblPr>
        <w:tblStyle w:val="ab"/>
        <w:tblW w:w="0" w:type="auto"/>
        <w:tblLook w:val="04A0"/>
      </w:tblPr>
      <w:tblGrid>
        <w:gridCol w:w="3539"/>
        <w:gridCol w:w="1276"/>
        <w:gridCol w:w="1276"/>
        <w:gridCol w:w="1134"/>
        <w:gridCol w:w="1134"/>
        <w:gridCol w:w="986"/>
      </w:tblGrid>
      <w:tr w:rsidR="00BB0CEE" w:rsidRPr="00193255" w:rsidTr="000F5323">
        <w:trPr>
          <w:cantSplit/>
          <w:trHeight w:val="2257"/>
        </w:trPr>
        <w:tc>
          <w:tcPr>
            <w:tcW w:w="3539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Н</w:t>
            </w:r>
            <w:r w:rsidRPr="00193255">
              <w:rPr>
                <w:sz w:val="24"/>
                <w:szCs w:val="20"/>
              </w:rPr>
              <w:t>аименование материала</w:t>
            </w:r>
          </w:p>
        </w:tc>
        <w:tc>
          <w:tcPr>
            <w:tcW w:w="1276" w:type="dxa"/>
            <w:textDirection w:val="btLr"/>
            <w:vAlign w:val="center"/>
          </w:tcPr>
          <w:p w:rsidR="00BB0CEE" w:rsidRDefault="00BB0CEE" w:rsidP="000F5323">
            <w:pPr>
              <w:spacing w:line="240" w:lineRule="auto"/>
              <w:ind w:left="113" w:right="113"/>
              <w:jc w:val="center"/>
              <w:rPr>
                <w:sz w:val="24"/>
                <w:szCs w:val="20"/>
              </w:rPr>
            </w:pPr>
            <w:r w:rsidRPr="00193255">
              <w:rPr>
                <w:sz w:val="24"/>
                <w:szCs w:val="20"/>
              </w:rPr>
              <w:t xml:space="preserve">Плановая </w:t>
            </w:r>
          </w:p>
          <w:p w:rsidR="00BB0CEE" w:rsidRPr="00193255" w:rsidRDefault="00BB0CEE" w:rsidP="000F5323">
            <w:pPr>
              <w:spacing w:line="240" w:lineRule="auto"/>
              <w:ind w:left="113" w:right="113"/>
              <w:jc w:val="center"/>
              <w:rPr>
                <w:sz w:val="24"/>
                <w:szCs w:val="20"/>
              </w:rPr>
            </w:pPr>
            <w:r w:rsidRPr="00193255">
              <w:rPr>
                <w:sz w:val="24"/>
                <w:szCs w:val="20"/>
              </w:rPr>
              <w:t>потребность,кг</w:t>
            </w:r>
          </w:p>
        </w:tc>
        <w:tc>
          <w:tcPr>
            <w:tcW w:w="1276" w:type="dxa"/>
            <w:textDirection w:val="btLr"/>
            <w:vAlign w:val="center"/>
          </w:tcPr>
          <w:p w:rsidR="00BB0CEE" w:rsidRDefault="00BB0CEE" w:rsidP="000F5323">
            <w:pPr>
              <w:spacing w:line="240" w:lineRule="auto"/>
              <w:ind w:left="113" w:right="113"/>
              <w:jc w:val="center"/>
              <w:rPr>
                <w:sz w:val="24"/>
                <w:szCs w:val="20"/>
              </w:rPr>
            </w:pPr>
            <w:r w:rsidRPr="00193255">
              <w:rPr>
                <w:sz w:val="24"/>
                <w:szCs w:val="20"/>
              </w:rPr>
              <w:t xml:space="preserve">Заключено </w:t>
            </w:r>
          </w:p>
          <w:p w:rsidR="00BB0CEE" w:rsidRPr="00193255" w:rsidRDefault="00BB0CEE" w:rsidP="000F5323">
            <w:pPr>
              <w:spacing w:line="240" w:lineRule="auto"/>
              <w:ind w:left="113" w:right="113"/>
              <w:jc w:val="center"/>
              <w:rPr>
                <w:sz w:val="24"/>
                <w:szCs w:val="20"/>
              </w:rPr>
            </w:pPr>
            <w:r w:rsidRPr="00193255">
              <w:rPr>
                <w:sz w:val="24"/>
                <w:szCs w:val="20"/>
              </w:rPr>
              <w:t>договоров, кг</w:t>
            </w:r>
          </w:p>
        </w:tc>
        <w:tc>
          <w:tcPr>
            <w:tcW w:w="1134" w:type="dxa"/>
            <w:textDirection w:val="btLr"/>
            <w:vAlign w:val="center"/>
          </w:tcPr>
          <w:p w:rsidR="00BB0CEE" w:rsidRPr="00193255" w:rsidRDefault="00BB0CEE" w:rsidP="000F5323">
            <w:pPr>
              <w:spacing w:line="240" w:lineRule="auto"/>
              <w:ind w:left="113" w:right="113"/>
              <w:jc w:val="center"/>
              <w:rPr>
                <w:sz w:val="24"/>
                <w:szCs w:val="20"/>
              </w:rPr>
            </w:pPr>
            <w:r w:rsidRPr="00193255">
              <w:rPr>
                <w:sz w:val="24"/>
                <w:szCs w:val="20"/>
              </w:rPr>
              <w:t>Обеспеченность потребности, %</w:t>
            </w:r>
          </w:p>
        </w:tc>
        <w:tc>
          <w:tcPr>
            <w:tcW w:w="1134" w:type="dxa"/>
            <w:textDirection w:val="btLr"/>
            <w:vAlign w:val="center"/>
          </w:tcPr>
          <w:p w:rsidR="00BB0CEE" w:rsidRPr="00193255" w:rsidRDefault="00BB0CEE" w:rsidP="000F5323">
            <w:pPr>
              <w:spacing w:line="240" w:lineRule="auto"/>
              <w:ind w:left="113" w:right="113"/>
              <w:jc w:val="center"/>
              <w:rPr>
                <w:sz w:val="24"/>
                <w:szCs w:val="20"/>
              </w:rPr>
            </w:pPr>
            <w:r w:rsidRPr="00193255">
              <w:rPr>
                <w:sz w:val="24"/>
                <w:szCs w:val="20"/>
              </w:rPr>
              <w:t>Поступило от поставщиков</w:t>
            </w:r>
          </w:p>
        </w:tc>
        <w:tc>
          <w:tcPr>
            <w:tcW w:w="986" w:type="dxa"/>
            <w:textDirection w:val="btLr"/>
            <w:vAlign w:val="center"/>
          </w:tcPr>
          <w:p w:rsidR="00BB0CEE" w:rsidRDefault="00BB0CEE" w:rsidP="000F5323">
            <w:pPr>
              <w:spacing w:line="240" w:lineRule="auto"/>
              <w:ind w:left="113" w:right="113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 xml:space="preserve">Выполнено </w:t>
            </w:r>
          </w:p>
          <w:p w:rsidR="00BB0CEE" w:rsidRPr="00193255" w:rsidRDefault="00BB0CEE" w:rsidP="000F5323">
            <w:pPr>
              <w:spacing w:line="240" w:lineRule="auto"/>
              <w:ind w:left="113" w:right="113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договоров,%</w:t>
            </w:r>
          </w:p>
        </w:tc>
      </w:tr>
      <w:tr w:rsidR="00BB0CEE" w:rsidRPr="00193255" w:rsidTr="000F5323">
        <w:trPr>
          <w:cantSplit/>
          <w:trHeight w:val="133"/>
        </w:trPr>
        <w:tc>
          <w:tcPr>
            <w:tcW w:w="3539" w:type="dxa"/>
          </w:tcPr>
          <w:p w:rsidR="00BB0CEE" w:rsidRPr="00193255" w:rsidRDefault="00BB0CEE" w:rsidP="000F5323">
            <w:pPr>
              <w:spacing w:line="240" w:lineRule="auto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Черные металлы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9800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9760</w:t>
            </w: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9760</w:t>
            </w:r>
          </w:p>
        </w:tc>
        <w:tc>
          <w:tcPr>
            <w:tcW w:w="986" w:type="dxa"/>
          </w:tcPr>
          <w:p w:rsidR="00BB0CEE" w:rsidRPr="00193255" w:rsidRDefault="00BB0CEE" w:rsidP="000F5323">
            <w:pPr>
              <w:spacing w:line="240" w:lineRule="auto"/>
              <w:rPr>
                <w:sz w:val="24"/>
                <w:szCs w:val="20"/>
              </w:rPr>
            </w:pPr>
          </w:p>
        </w:tc>
      </w:tr>
      <w:tr w:rsidR="00BB0CEE" w:rsidRPr="00193255" w:rsidTr="000F5323">
        <w:trPr>
          <w:cantSplit/>
          <w:trHeight w:val="77"/>
        </w:trPr>
        <w:tc>
          <w:tcPr>
            <w:tcW w:w="3539" w:type="dxa"/>
          </w:tcPr>
          <w:p w:rsidR="00BB0CEE" w:rsidRPr="00193255" w:rsidRDefault="00BB0CEE" w:rsidP="000F5323">
            <w:pPr>
              <w:spacing w:line="240" w:lineRule="auto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Сталь листовая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8950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8700</w:t>
            </w: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8500</w:t>
            </w:r>
          </w:p>
        </w:tc>
        <w:tc>
          <w:tcPr>
            <w:tcW w:w="986" w:type="dxa"/>
          </w:tcPr>
          <w:p w:rsidR="00BB0CEE" w:rsidRPr="00193255" w:rsidRDefault="00BB0CEE" w:rsidP="000F5323">
            <w:pPr>
              <w:spacing w:line="240" w:lineRule="auto"/>
              <w:rPr>
                <w:sz w:val="24"/>
                <w:szCs w:val="20"/>
              </w:rPr>
            </w:pPr>
          </w:p>
        </w:tc>
      </w:tr>
      <w:tr w:rsidR="00BB0CEE" w:rsidRPr="00193255" w:rsidTr="000F5323">
        <w:trPr>
          <w:cantSplit/>
          <w:trHeight w:val="77"/>
        </w:trPr>
        <w:tc>
          <w:tcPr>
            <w:tcW w:w="3539" w:type="dxa"/>
          </w:tcPr>
          <w:p w:rsidR="00BB0CEE" w:rsidRPr="00193255" w:rsidRDefault="00BB0CEE" w:rsidP="000F5323">
            <w:pPr>
              <w:spacing w:line="240" w:lineRule="auto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Трубы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4500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4300</w:t>
            </w: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4100</w:t>
            </w:r>
          </w:p>
        </w:tc>
        <w:tc>
          <w:tcPr>
            <w:tcW w:w="986" w:type="dxa"/>
          </w:tcPr>
          <w:p w:rsidR="00BB0CEE" w:rsidRPr="00193255" w:rsidRDefault="00BB0CEE" w:rsidP="000F5323">
            <w:pPr>
              <w:spacing w:line="240" w:lineRule="auto"/>
              <w:rPr>
                <w:sz w:val="24"/>
                <w:szCs w:val="20"/>
              </w:rPr>
            </w:pPr>
          </w:p>
        </w:tc>
      </w:tr>
      <w:tr w:rsidR="00BB0CEE" w:rsidRPr="00193255" w:rsidTr="000F5323">
        <w:trPr>
          <w:cantSplit/>
          <w:trHeight w:val="77"/>
        </w:trPr>
        <w:tc>
          <w:tcPr>
            <w:tcW w:w="3539" w:type="dxa"/>
          </w:tcPr>
          <w:p w:rsidR="00BB0CEE" w:rsidRPr="00193255" w:rsidRDefault="00BB0CEE" w:rsidP="000F5323">
            <w:pPr>
              <w:spacing w:line="240" w:lineRule="auto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Литье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2400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2100</w:t>
            </w: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1900</w:t>
            </w:r>
          </w:p>
        </w:tc>
        <w:tc>
          <w:tcPr>
            <w:tcW w:w="986" w:type="dxa"/>
          </w:tcPr>
          <w:p w:rsidR="00BB0CEE" w:rsidRPr="00193255" w:rsidRDefault="00BB0CEE" w:rsidP="000F5323">
            <w:pPr>
              <w:spacing w:line="240" w:lineRule="auto"/>
              <w:rPr>
                <w:sz w:val="24"/>
                <w:szCs w:val="20"/>
              </w:rPr>
            </w:pPr>
          </w:p>
        </w:tc>
      </w:tr>
      <w:tr w:rsidR="00BB0CEE" w:rsidRPr="00193255" w:rsidTr="000F5323">
        <w:trPr>
          <w:cantSplit/>
          <w:trHeight w:val="77"/>
        </w:trPr>
        <w:tc>
          <w:tcPr>
            <w:tcW w:w="3539" w:type="dxa"/>
          </w:tcPr>
          <w:p w:rsidR="00BB0CEE" w:rsidRDefault="00BB0CEE" w:rsidP="000F5323">
            <w:pPr>
              <w:spacing w:line="240" w:lineRule="auto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Пиломатериалы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1690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1600</w:t>
            </w: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1700</w:t>
            </w:r>
          </w:p>
        </w:tc>
        <w:tc>
          <w:tcPr>
            <w:tcW w:w="986" w:type="dxa"/>
          </w:tcPr>
          <w:p w:rsidR="00BB0CEE" w:rsidRPr="00193255" w:rsidRDefault="00BB0CEE" w:rsidP="000F5323">
            <w:pPr>
              <w:spacing w:line="240" w:lineRule="auto"/>
              <w:rPr>
                <w:sz w:val="24"/>
                <w:szCs w:val="20"/>
              </w:rPr>
            </w:pPr>
          </w:p>
        </w:tc>
      </w:tr>
      <w:tr w:rsidR="00BB0CEE" w:rsidRPr="00193255" w:rsidTr="000F5323">
        <w:trPr>
          <w:cantSplit/>
          <w:trHeight w:val="77"/>
        </w:trPr>
        <w:tc>
          <w:tcPr>
            <w:tcW w:w="3539" w:type="dxa"/>
          </w:tcPr>
          <w:p w:rsidR="00BB0CEE" w:rsidRDefault="00BB0CEE" w:rsidP="000F5323">
            <w:pPr>
              <w:spacing w:line="240" w:lineRule="auto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Смола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480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430</w:t>
            </w: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490</w:t>
            </w:r>
          </w:p>
        </w:tc>
        <w:tc>
          <w:tcPr>
            <w:tcW w:w="986" w:type="dxa"/>
          </w:tcPr>
          <w:p w:rsidR="00BB0CEE" w:rsidRPr="00193255" w:rsidRDefault="00BB0CEE" w:rsidP="000F5323">
            <w:pPr>
              <w:spacing w:line="240" w:lineRule="auto"/>
              <w:rPr>
                <w:sz w:val="24"/>
                <w:szCs w:val="20"/>
              </w:rPr>
            </w:pPr>
          </w:p>
        </w:tc>
      </w:tr>
      <w:tr w:rsidR="00BB0CEE" w:rsidRPr="00193255" w:rsidTr="000F5323">
        <w:trPr>
          <w:cantSplit/>
          <w:trHeight w:val="77"/>
        </w:trPr>
        <w:tc>
          <w:tcPr>
            <w:tcW w:w="3539" w:type="dxa"/>
          </w:tcPr>
          <w:p w:rsidR="00BB0CEE" w:rsidRDefault="00BB0CEE" w:rsidP="000F5323">
            <w:pPr>
              <w:spacing w:line="240" w:lineRule="auto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Прокат медный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2900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2700</w:t>
            </w: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2600</w:t>
            </w:r>
          </w:p>
        </w:tc>
        <w:tc>
          <w:tcPr>
            <w:tcW w:w="986" w:type="dxa"/>
          </w:tcPr>
          <w:p w:rsidR="00BB0CEE" w:rsidRPr="00193255" w:rsidRDefault="00BB0CEE" w:rsidP="000F5323">
            <w:pPr>
              <w:spacing w:line="240" w:lineRule="auto"/>
              <w:rPr>
                <w:sz w:val="24"/>
                <w:szCs w:val="20"/>
              </w:rPr>
            </w:pPr>
          </w:p>
        </w:tc>
      </w:tr>
      <w:tr w:rsidR="00BB0CEE" w:rsidRPr="00193255" w:rsidTr="000F5323">
        <w:trPr>
          <w:cantSplit/>
          <w:trHeight w:val="77"/>
        </w:trPr>
        <w:tc>
          <w:tcPr>
            <w:tcW w:w="3539" w:type="dxa"/>
          </w:tcPr>
          <w:p w:rsidR="00BB0CEE" w:rsidRDefault="00BB0CEE" w:rsidP="000F5323">
            <w:pPr>
              <w:spacing w:line="240" w:lineRule="auto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Прочие материалы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7000</w:t>
            </w:r>
          </w:p>
        </w:tc>
        <w:tc>
          <w:tcPr>
            <w:tcW w:w="1276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7700</w:t>
            </w: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BB0CEE" w:rsidRPr="00193255" w:rsidRDefault="00BB0CEE" w:rsidP="000F5323">
            <w:pPr>
              <w:spacing w:line="240" w:lineRule="auto"/>
              <w:jc w:val="center"/>
              <w:rPr>
                <w:sz w:val="24"/>
                <w:szCs w:val="20"/>
              </w:rPr>
            </w:pPr>
            <w:r>
              <w:rPr>
                <w:sz w:val="24"/>
                <w:szCs w:val="20"/>
              </w:rPr>
              <w:t>6300</w:t>
            </w:r>
          </w:p>
        </w:tc>
        <w:tc>
          <w:tcPr>
            <w:tcW w:w="986" w:type="dxa"/>
          </w:tcPr>
          <w:p w:rsidR="00BB0CEE" w:rsidRPr="00193255" w:rsidRDefault="00BB0CEE" w:rsidP="000F5323">
            <w:pPr>
              <w:spacing w:line="240" w:lineRule="auto"/>
              <w:rPr>
                <w:sz w:val="24"/>
                <w:szCs w:val="20"/>
              </w:rPr>
            </w:pPr>
          </w:p>
        </w:tc>
      </w:tr>
    </w:tbl>
    <w:p w:rsidR="00AE30CA" w:rsidRDefault="00AE30CA" w:rsidP="00BB0CEE">
      <w:pPr>
        <w:spacing w:before="240"/>
        <w:ind w:firstLine="709"/>
        <w:rPr>
          <w:b/>
          <w:szCs w:val="20"/>
        </w:rPr>
      </w:pPr>
    </w:p>
    <w:p w:rsidR="002E02CE" w:rsidRDefault="002E02CE" w:rsidP="00BB0CEE">
      <w:pPr>
        <w:spacing w:before="240"/>
        <w:ind w:firstLine="709"/>
        <w:rPr>
          <w:b/>
          <w:szCs w:val="20"/>
        </w:rPr>
      </w:pPr>
    </w:p>
    <w:p w:rsidR="00BB0CEE" w:rsidRPr="003F5663" w:rsidRDefault="00BB0CEE" w:rsidP="00BB0CEE">
      <w:pPr>
        <w:spacing w:before="240"/>
        <w:ind w:firstLine="709"/>
        <w:rPr>
          <w:b/>
          <w:szCs w:val="20"/>
        </w:rPr>
      </w:pPr>
      <w:r w:rsidRPr="003F5663">
        <w:rPr>
          <w:b/>
          <w:szCs w:val="20"/>
        </w:rPr>
        <w:t>Ход работы:</w:t>
      </w:r>
    </w:p>
    <w:p w:rsidR="00BB0CEE" w:rsidRDefault="00BB0CEE" w:rsidP="00BB0CEE">
      <w:pPr>
        <w:pStyle w:val="a3"/>
        <w:numPr>
          <w:ilvl w:val="0"/>
          <w:numId w:val="19"/>
        </w:numPr>
        <w:ind w:left="0" w:firstLine="709"/>
        <w:rPr>
          <w:szCs w:val="20"/>
        </w:rPr>
      </w:pPr>
      <w:r>
        <w:rPr>
          <w:szCs w:val="20"/>
        </w:rPr>
        <w:t>Д</w:t>
      </w:r>
      <w:r w:rsidRPr="003F5663">
        <w:rPr>
          <w:szCs w:val="20"/>
        </w:rPr>
        <w:t>ля расчета обеспеченности потребности договорами в % необходимо рассчитать коэффициент обеспеченности по плану.</w:t>
      </w:r>
    </w:p>
    <w:p w:rsidR="00BB0CEE" w:rsidRDefault="00BB0CEE" w:rsidP="00BB0CEE">
      <w:pPr>
        <w:pStyle w:val="a3"/>
        <w:numPr>
          <w:ilvl w:val="0"/>
          <w:numId w:val="19"/>
        </w:numPr>
        <w:ind w:left="0" w:firstLine="709"/>
        <w:rPr>
          <w:szCs w:val="20"/>
        </w:rPr>
      </w:pPr>
      <w:r w:rsidRPr="003F5663">
        <w:rPr>
          <w:szCs w:val="20"/>
        </w:rPr>
        <w:t xml:space="preserve">Для расчета «выполнено договоров» </w:t>
      </w:r>
      <w:r>
        <w:rPr>
          <w:szCs w:val="20"/>
        </w:rPr>
        <w:t>необходимо рассчитать</w:t>
      </w:r>
      <w:r w:rsidRPr="003F5663">
        <w:rPr>
          <w:szCs w:val="20"/>
        </w:rPr>
        <w:t xml:space="preserve"> коэффициент обеспеченности по факту.</w:t>
      </w:r>
    </w:p>
    <w:p w:rsidR="00BB0CEE" w:rsidRDefault="00BB0CEE" w:rsidP="00BB0CEE">
      <w:pPr>
        <w:pStyle w:val="a3"/>
        <w:numPr>
          <w:ilvl w:val="0"/>
          <w:numId w:val="19"/>
        </w:numPr>
        <w:ind w:left="0" w:firstLine="709"/>
        <w:rPr>
          <w:szCs w:val="20"/>
        </w:rPr>
      </w:pPr>
      <w:r w:rsidRPr="003F5663">
        <w:rPr>
          <w:szCs w:val="20"/>
        </w:rPr>
        <w:t>Сдел</w:t>
      </w:r>
      <w:r>
        <w:rPr>
          <w:szCs w:val="20"/>
        </w:rPr>
        <w:t>ать вывод по образцу:</w:t>
      </w:r>
    </w:p>
    <w:p w:rsidR="00BB0CEE" w:rsidRPr="007B7819" w:rsidRDefault="00BB0CEE" w:rsidP="007B7819">
      <w:pPr>
        <w:ind w:firstLine="709"/>
        <w:rPr>
          <w:szCs w:val="20"/>
        </w:rPr>
      </w:pPr>
      <w:r>
        <w:rPr>
          <w:szCs w:val="20"/>
        </w:rPr>
        <w:t xml:space="preserve">Вывод: </w:t>
      </w:r>
      <w:r w:rsidRPr="003F5663">
        <w:rPr>
          <w:szCs w:val="20"/>
        </w:rPr>
        <w:t>план поставки по факту недовыполнен/пе</w:t>
      </w:r>
      <w:r w:rsidR="00AE30CA">
        <w:rPr>
          <w:szCs w:val="20"/>
        </w:rPr>
        <w:t>ревыполнен (нужное выбрать) на___</w:t>
      </w:r>
      <w:r w:rsidRPr="003F5663">
        <w:rPr>
          <w:szCs w:val="20"/>
        </w:rPr>
        <w:t>%</w:t>
      </w:r>
      <w:r>
        <w:rPr>
          <w:szCs w:val="20"/>
        </w:rPr>
        <w:t>.</w:t>
      </w:r>
    </w:p>
    <w:p w:rsidR="00BB0CEE" w:rsidRPr="00C76892" w:rsidRDefault="00BB0CEE" w:rsidP="00BB0CEE">
      <w:pPr>
        <w:ind w:firstLine="709"/>
        <w:rPr>
          <w:szCs w:val="20"/>
        </w:rPr>
      </w:pPr>
      <w:r>
        <w:rPr>
          <w:b/>
        </w:rPr>
        <w:t>Задача 4.</w:t>
      </w:r>
    </w:p>
    <w:p w:rsidR="00BB0CEE" w:rsidRDefault="00BB0CEE" w:rsidP="00BB0CEE">
      <w:pPr>
        <w:pStyle w:val="a5"/>
        <w:ind w:firstLine="709"/>
      </w:pPr>
      <w:r>
        <w:t>По данным таблицы определить прибыль от продаж, стоимость переработанных материалов, рассчитать производительность труда.</w:t>
      </w:r>
    </w:p>
    <w:tbl>
      <w:tblPr>
        <w:tblStyle w:val="ab"/>
        <w:tblW w:w="0" w:type="auto"/>
        <w:tblLook w:val="04A0"/>
      </w:tblPr>
      <w:tblGrid>
        <w:gridCol w:w="3397"/>
        <w:gridCol w:w="2126"/>
        <w:gridCol w:w="1245"/>
        <w:gridCol w:w="1449"/>
        <w:gridCol w:w="1128"/>
      </w:tblGrid>
      <w:tr w:rsidR="00BB0CEE" w:rsidRPr="006A5762" w:rsidTr="000F5323">
        <w:tc>
          <w:tcPr>
            <w:tcW w:w="3397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Показатель</w:t>
            </w:r>
          </w:p>
        </w:tc>
        <w:tc>
          <w:tcPr>
            <w:tcW w:w="2126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Предшествующий период</w:t>
            </w:r>
          </w:p>
        </w:tc>
        <w:tc>
          <w:tcPr>
            <w:tcW w:w="1245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Отчетный период</w:t>
            </w:r>
          </w:p>
        </w:tc>
        <w:tc>
          <w:tcPr>
            <w:tcW w:w="1449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Отклонение</w:t>
            </w:r>
          </w:p>
        </w:tc>
        <w:tc>
          <w:tcPr>
            <w:tcW w:w="1128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Темп роста, %</w:t>
            </w:r>
          </w:p>
        </w:tc>
      </w:tr>
      <w:tr w:rsidR="00BB0CEE" w:rsidRPr="006A5762" w:rsidTr="000F5323">
        <w:tc>
          <w:tcPr>
            <w:tcW w:w="3397" w:type="dxa"/>
          </w:tcPr>
          <w:p w:rsidR="00BB0CEE" w:rsidRPr="006A5762" w:rsidRDefault="00BB0CEE" w:rsidP="000F5323">
            <w:pPr>
              <w:pStyle w:val="a5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Объем выпуска продукции</w:t>
            </w:r>
          </w:p>
        </w:tc>
        <w:tc>
          <w:tcPr>
            <w:tcW w:w="2126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19204</w:t>
            </w:r>
          </w:p>
        </w:tc>
        <w:tc>
          <w:tcPr>
            <w:tcW w:w="1245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28164</w:t>
            </w:r>
          </w:p>
        </w:tc>
        <w:tc>
          <w:tcPr>
            <w:tcW w:w="1449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128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</w:tr>
      <w:tr w:rsidR="00BB0CEE" w:rsidRPr="006A5762" w:rsidTr="000F5323">
        <w:tc>
          <w:tcPr>
            <w:tcW w:w="3397" w:type="dxa"/>
          </w:tcPr>
          <w:p w:rsidR="00BB0CEE" w:rsidRPr="006A5762" w:rsidRDefault="00BB0CEE" w:rsidP="000F5323">
            <w:pPr>
              <w:pStyle w:val="a5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Прибыль от продаж</w:t>
            </w:r>
          </w:p>
        </w:tc>
        <w:tc>
          <w:tcPr>
            <w:tcW w:w="2126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4769</w:t>
            </w:r>
          </w:p>
        </w:tc>
        <w:tc>
          <w:tcPr>
            <w:tcW w:w="1245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5497</w:t>
            </w:r>
          </w:p>
        </w:tc>
        <w:tc>
          <w:tcPr>
            <w:tcW w:w="1449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128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</w:tr>
      <w:tr w:rsidR="00BB0CEE" w:rsidRPr="006A5762" w:rsidTr="000F5323">
        <w:tc>
          <w:tcPr>
            <w:tcW w:w="3397" w:type="dxa"/>
          </w:tcPr>
          <w:p w:rsidR="00BB0CEE" w:rsidRPr="006A5762" w:rsidRDefault="00BB0CEE" w:rsidP="000F5323">
            <w:pPr>
              <w:pStyle w:val="a5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Материальные затраты</w:t>
            </w:r>
          </w:p>
        </w:tc>
        <w:tc>
          <w:tcPr>
            <w:tcW w:w="2126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6128</w:t>
            </w:r>
          </w:p>
        </w:tc>
        <w:tc>
          <w:tcPr>
            <w:tcW w:w="1245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11560</w:t>
            </w:r>
          </w:p>
        </w:tc>
        <w:tc>
          <w:tcPr>
            <w:tcW w:w="1449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128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</w:tr>
      <w:tr w:rsidR="00BB0CEE" w:rsidRPr="006A5762" w:rsidTr="000F5323">
        <w:tc>
          <w:tcPr>
            <w:tcW w:w="3397" w:type="dxa"/>
          </w:tcPr>
          <w:p w:rsidR="00BB0CEE" w:rsidRPr="006A5762" w:rsidRDefault="00BB0CEE" w:rsidP="000F5323">
            <w:pPr>
              <w:pStyle w:val="a5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Прибыль от продажи на 1 руб. материальных затрат</w:t>
            </w:r>
          </w:p>
        </w:tc>
        <w:tc>
          <w:tcPr>
            <w:tcW w:w="2126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245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449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128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</w:tr>
      <w:tr w:rsidR="00BB0CEE" w:rsidRPr="006A5762" w:rsidTr="000F5323">
        <w:tc>
          <w:tcPr>
            <w:tcW w:w="3397" w:type="dxa"/>
          </w:tcPr>
          <w:p w:rsidR="00BB0CEE" w:rsidRPr="006A5762" w:rsidRDefault="00BB0CEE" w:rsidP="000F5323">
            <w:pPr>
              <w:pStyle w:val="a5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Среднесписочная численность работников, чел</w:t>
            </w:r>
          </w:p>
        </w:tc>
        <w:tc>
          <w:tcPr>
            <w:tcW w:w="2126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87</w:t>
            </w:r>
          </w:p>
        </w:tc>
        <w:tc>
          <w:tcPr>
            <w:tcW w:w="1245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88</w:t>
            </w:r>
          </w:p>
        </w:tc>
        <w:tc>
          <w:tcPr>
            <w:tcW w:w="1449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128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</w:tr>
      <w:tr w:rsidR="00BB0CEE" w:rsidRPr="006A5762" w:rsidTr="000F5323">
        <w:tc>
          <w:tcPr>
            <w:tcW w:w="3397" w:type="dxa"/>
          </w:tcPr>
          <w:p w:rsidR="00BB0CEE" w:rsidRPr="006A5762" w:rsidRDefault="00BB0CEE" w:rsidP="000F5323">
            <w:pPr>
              <w:pStyle w:val="a5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Стоимость переработанных материалов на одного работника, тыс. руб.</w:t>
            </w:r>
          </w:p>
        </w:tc>
        <w:tc>
          <w:tcPr>
            <w:tcW w:w="2126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245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449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128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</w:tr>
      <w:tr w:rsidR="00BB0CEE" w:rsidRPr="006A5762" w:rsidTr="000F5323">
        <w:tc>
          <w:tcPr>
            <w:tcW w:w="3397" w:type="dxa"/>
          </w:tcPr>
          <w:p w:rsidR="00BB0CEE" w:rsidRDefault="00BB0CEE" w:rsidP="000F5323">
            <w:pPr>
              <w:pStyle w:val="a5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Производительность труда, тыс. руб.</w:t>
            </w:r>
          </w:p>
        </w:tc>
        <w:tc>
          <w:tcPr>
            <w:tcW w:w="2126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245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449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128" w:type="dxa"/>
            <w:vAlign w:val="center"/>
          </w:tcPr>
          <w:p w:rsidR="00BB0CEE" w:rsidRPr="006A5762" w:rsidRDefault="00BB0CEE" w:rsidP="000F5323">
            <w:pPr>
              <w:pStyle w:val="a5"/>
              <w:spacing w:line="240" w:lineRule="auto"/>
              <w:jc w:val="center"/>
              <w:rPr>
                <w:sz w:val="24"/>
              </w:rPr>
            </w:pPr>
          </w:p>
        </w:tc>
      </w:tr>
    </w:tbl>
    <w:p w:rsidR="00BB0CEE" w:rsidRPr="00063F7A" w:rsidRDefault="00BB0CEE" w:rsidP="00BB0CEE">
      <w:pPr>
        <w:pStyle w:val="a5"/>
        <w:spacing w:before="240"/>
        <w:ind w:firstLine="709"/>
        <w:rPr>
          <w:b/>
        </w:rPr>
      </w:pPr>
      <w:r w:rsidRPr="00063F7A">
        <w:rPr>
          <w:b/>
        </w:rPr>
        <w:t>Ход работы</w:t>
      </w:r>
    </w:p>
    <w:p w:rsidR="00BB0CEE" w:rsidRDefault="00BB0CEE" w:rsidP="00BB0CEE">
      <w:pPr>
        <w:ind w:firstLine="709"/>
        <w:jc w:val="left"/>
        <w:rPr>
          <w:szCs w:val="28"/>
        </w:rPr>
      </w:pPr>
      <w:r w:rsidRPr="00673DFB">
        <w:rPr>
          <w:szCs w:val="28"/>
        </w:rPr>
        <w:t>Для выполнения по заданной теме расчетов необходимо использовать следующие формулы:</w:t>
      </w:r>
    </w:p>
    <w:p w:rsidR="00BB0CEE" w:rsidRPr="00AA6B26" w:rsidRDefault="00BB0CEE" w:rsidP="00BB0CEE">
      <w:pPr>
        <w:pStyle w:val="a3"/>
        <w:numPr>
          <w:ilvl w:val="0"/>
          <w:numId w:val="20"/>
        </w:numPr>
        <w:jc w:val="left"/>
        <w:rPr>
          <w:szCs w:val="28"/>
        </w:rPr>
      </w:pPr>
      <w:r w:rsidRPr="00AA6B26">
        <w:rPr>
          <w:szCs w:val="28"/>
        </w:rPr>
        <w:t>Прибыль на рубль материальных затрат: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46"/>
        <w:gridCol w:w="683"/>
      </w:tblGrid>
      <w:tr w:rsidR="00BB0CEE" w:rsidTr="000F5323">
        <w:tc>
          <w:tcPr>
            <w:tcW w:w="8646" w:type="dxa"/>
          </w:tcPr>
          <w:p w:rsidR="00BB0CEE" w:rsidRPr="00F957C6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zCs w:val="28"/>
                  </w:rPr>
                  <m:t>П=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П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М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Cs w:val="28"/>
                          </w:rPr>
                          <m:t>З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683" w:type="dxa"/>
            <w:vAlign w:val="center"/>
          </w:tcPr>
          <w:p w:rsidR="00BB0CEE" w:rsidRDefault="002E02CE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(39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Default="00BB0CEE" w:rsidP="00BB0CEE">
      <w:pPr>
        <w:pStyle w:val="a5"/>
        <w:ind w:firstLine="709"/>
      </w:pPr>
      <w:r w:rsidRPr="0089161F">
        <w:t>где</w:t>
      </w:r>
      <w:r>
        <w:t>П – прибыль;</w:t>
      </w:r>
    </w:p>
    <w:p w:rsidR="00BB0CEE" w:rsidRDefault="00BB0CEE" w:rsidP="00BB0CEE">
      <w:pPr>
        <w:pStyle w:val="a5"/>
        <w:ind w:firstLine="1134"/>
      </w:pPr>
      <w:r>
        <w:t>М</w:t>
      </w:r>
      <w:r>
        <w:rPr>
          <w:vertAlign w:val="subscript"/>
        </w:rPr>
        <w:t>з</w:t>
      </w:r>
      <w:r>
        <w:t>–материальные затраты;</w:t>
      </w:r>
    </w:p>
    <w:p w:rsidR="00BB0CEE" w:rsidRPr="00107C7A" w:rsidRDefault="00BB0CEE" w:rsidP="00BB0CEE">
      <w:pPr>
        <w:pStyle w:val="a5"/>
        <w:numPr>
          <w:ilvl w:val="0"/>
          <w:numId w:val="20"/>
        </w:numPr>
        <w:ind w:left="0" w:firstLine="709"/>
      </w:pPr>
      <w:r>
        <w:t>Стоимость переработанных материалов на одного человека:</w:t>
      </w:r>
    </w:p>
    <w:tbl>
      <w:tblPr>
        <w:tblStyle w:val="ab"/>
        <w:tblW w:w="97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364"/>
        <w:gridCol w:w="1392"/>
      </w:tblGrid>
      <w:tr w:rsidR="00BB0CEE" w:rsidTr="000F5323">
        <w:tc>
          <w:tcPr>
            <w:tcW w:w="8364" w:type="dxa"/>
          </w:tcPr>
          <w:p w:rsidR="00BB0CEE" w:rsidRPr="00F957C6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zCs w:val="28"/>
                  </w:rPr>
                  <m:t>С=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М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Cs w:val="28"/>
                          </w:rPr>
                          <m:t>з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Ч</m:t>
                    </m:r>
                  </m:den>
                </m:f>
              </m:oMath>
            </m:oMathPara>
          </w:p>
        </w:tc>
        <w:tc>
          <w:tcPr>
            <w:tcW w:w="1392" w:type="dxa"/>
            <w:vAlign w:val="center"/>
          </w:tcPr>
          <w:p w:rsidR="00BB0CEE" w:rsidRDefault="002E02CE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(40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Pr="00107C7A" w:rsidRDefault="00BB0CEE" w:rsidP="00BB0CEE">
      <w:pPr>
        <w:pStyle w:val="a5"/>
        <w:ind w:firstLine="709"/>
      </w:pPr>
      <w:r>
        <w:t>где Ч – среднесписочная численность человек.</w:t>
      </w:r>
    </w:p>
    <w:p w:rsidR="00BB0CEE" w:rsidRPr="00020EE8" w:rsidRDefault="00BB0CEE" w:rsidP="00BB0CEE">
      <w:pPr>
        <w:pStyle w:val="a5"/>
        <w:numPr>
          <w:ilvl w:val="0"/>
          <w:numId w:val="20"/>
        </w:numPr>
      </w:pPr>
      <w:r>
        <w:t>Производительность труда: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46"/>
        <w:gridCol w:w="683"/>
      </w:tblGrid>
      <w:tr w:rsidR="00BB0CEE" w:rsidTr="000F5323">
        <w:tc>
          <w:tcPr>
            <w:tcW w:w="8646" w:type="dxa"/>
          </w:tcPr>
          <w:p w:rsidR="00BB0CEE" w:rsidRPr="00F957C6" w:rsidRDefault="00BB0CEE" w:rsidP="000F5323">
            <w:pPr>
              <w:pStyle w:val="a3"/>
              <w:ind w:left="0"/>
              <w:jc w:val="left"/>
              <w:rPr>
                <w:szCs w:val="2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zCs w:val="28"/>
                  </w:rPr>
                  <m:t>П=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V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Ч</m:t>
                    </m:r>
                  </m:den>
                </m:f>
              </m:oMath>
            </m:oMathPara>
          </w:p>
        </w:tc>
        <w:tc>
          <w:tcPr>
            <w:tcW w:w="683" w:type="dxa"/>
            <w:vAlign w:val="center"/>
          </w:tcPr>
          <w:p w:rsidR="00BB0CEE" w:rsidRDefault="002E02CE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(41</w:t>
            </w:r>
            <w:r w:rsidR="00BB0CEE">
              <w:rPr>
                <w:szCs w:val="28"/>
              </w:rPr>
              <w:t>)</w:t>
            </w:r>
          </w:p>
        </w:tc>
      </w:tr>
    </w:tbl>
    <w:p w:rsidR="00BB0CEE" w:rsidRPr="00060F91" w:rsidRDefault="00BB0CEE" w:rsidP="00BB0CEE">
      <w:pPr>
        <w:pStyle w:val="a5"/>
        <w:ind w:firstLine="709"/>
        <w:rPr>
          <w:b/>
        </w:rPr>
      </w:pPr>
      <w:r w:rsidRPr="00060F91">
        <w:rPr>
          <w:b/>
        </w:rPr>
        <w:t>Контрольные вопросы:</w:t>
      </w:r>
    </w:p>
    <w:p w:rsidR="00BB0CEE" w:rsidRDefault="00BB0CEE" w:rsidP="00BB0CEE">
      <w:pPr>
        <w:pStyle w:val="a5"/>
        <w:numPr>
          <w:ilvl w:val="0"/>
          <w:numId w:val="21"/>
        </w:numPr>
        <w:ind w:left="0" w:firstLine="709"/>
      </w:pPr>
      <w:r>
        <w:t>какие факторы оказывают влияние на динамику использования материальных ресурсов?</w:t>
      </w:r>
    </w:p>
    <w:p w:rsidR="005B0E8E" w:rsidRPr="00D13A81" w:rsidRDefault="00BB0CEE" w:rsidP="00B65194">
      <w:pPr>
        <w:pStyle w:val="a5"/>
        <w:numPr>
          <w:ilvl w:val="0"/>
          <w:numId w:val="21"/>
        </w:numPr>
        <w:ind w:left="0" w:firstLine="709"/>
      </w:pPr>
      <w:r>
        <w:t>назовите основные направления повышения эффективности использования материальных ресурсов.</w:t>
      </w:r>
    </w:p>
    <w:p w:rsidR="00D13A81" w:rsidRDefault="00D13A81" w:rsidP="005B0E8E">
      <w:pPr>
        <w:jc w:val="center"/>
        <w:rPr>
          <w:b/>
        </w:rPr>
      </w:pPr>
    </w:p>
    <w:p w:rsidR="005B0E8E" w:rsidRPr="005B0E8E" w:rsidRDefault="005B0E8E" w:rsidP="005B0E8E">
      <w:pPr>
        <w:jc w:val="center"/>
        <w:rPr>
          <w:b/>
        </w:rPr>
      </w:pPr>
      <w:r w:rsidRPr="005B0E8E">
        <w:rPr>
          <w:b/>
        </w:rPr>
        <w:t xml:space="preserve">ПРАКТИЧЕСКАЯ РАБОТА № </w:t>
      </w:r>
      <w:r w:rsidR="003C204D">
        <w:rPr>
          <w:b/>
        </w:rPr>
        <w:t>10</w:t>
      </w:r>
    </w:p>
    <w:p w:rsidR="005B0E8E" w:rsidRDefault="005B0E8E" w:rsidP="00C3436D">
      <w:pPr>
        <w:ind w:firstLine="708"/>
      </w:pPr>
      <w:r w:rsidRPr="005B0E8E">
        <w:rPr>
          <w:b/>
        </w:rPr>
        <w:t>Название работы:</w:t>
      </w:r>
      <w:r w:rsidR="00816D88" w:rsidRPr="00816D88">
        <w:t>Анализ себестоимости продукции</w:t>
      </w:r>
    </w:p>
    <w:p w:rsidR="00BF2357" w:rsidRPr="007B6313" w:rsidRDefault="00BF2357" w:rsidP="00BF2357">
      <w:pPr>
        <w:ind w:firstLine="708"/>
      </w:pPr>
      <w:r w:rsidRPr="0048753F">
        <w:rPr>
          <w:b/>
        </w:rPr>
        <w:t>Цель работы</w:t>
      </w:r>
      <w:r w:rsidRPr="007B6313">
        <w:t xml:space="preserve">: </w:t>
      </w:r>
      <w:r>
        <w:rPr>
          <w:spacing w:val="3"/>
        </w:rPr>
        <w:t>формирование умений анализировать себестоимость продукции.</w:t>
      </w:r>
    </w:p>
    <w:p w:rsidR="00D13A81" w:rsidRPr="0048753F" w:rsidRDefault="00D13A81" w:rsidP="00D13A81">
      <w:pPr>
        <w:ind w:firstLine="709"/>
        <w:rPr>
          <w:b/>
          <w:szCs w:val="28"/>
        </w:rPr>
      </w:pPr>
      <w:r w:rsidRPr="0048753F">
        <w:rPr>
          <w:b/>
        </w:rPr>
        <w:t>знани</w:t>
      </w:r>
      <w:r w:rsidRPr="0048753F">
        <w:rPr>
          <w:b/>
          <w:szCs w:val="28"/>
        </w:rPr>
        <w:t>я (актуализация):</w:t>
      </w:r>
    </w:p>
    <w:p w:rsidR="00D13A81" w:rsidRDefault="00D13A81" w:rsidP="00D13A81">
      <w:pPr>
        <w:pStyle w:val="a3"/>
        <w:numPr>
          <w:ilvl w:val="0"/>
          <w:numId w:val="15"/>
        </w:numPr>
        <w:ind w:left="0" w:firstLine="709"/>
        <w:rPr>
          <w:szCs w:val="28"/>
        </w:rPr>
      </w:pPr>
      <w:r w:rsidRPr="0014051F">
        <w:rPr>
          <w:szCs w:val="28"/>
        </w:rPr>
        <w:t>принципы координации производственной деятельности</w:t>
      </w:r>
      <w:r>
        <w:rPr>
          <w:szCs w:val="28"/>
        </w:rPr>
        <w:t>.</w:t>
      </w:r>
    </w:p>
    <w:p w:rsidR="00D13A81" w:rsidRPr="0048753F" w:rsidRDefault="00D13A81" w:rsidP="00D13A81">
      <w:pPr>
        <w:ind w:firstLine="709"/>
        <w:rPr>
          <w:b/>
        </w:rPr>
      </w:pPr>
      <w:r w:rsidRPr="0048753F">
        <w:rPr>
          <w:b/>
        </w:rPr>
        <w:t>умения:</w:t>
      </w:r>
    </w:p>
    <w:p w:rsidR="00D13A81" w:rsidRPr="0057018A" w:rsidRDefault="00D13A81" w:rsidP="00D13A81">
      <w:pPr>
        <w:pStyle w:val="a3"/>
        <w:numPr>
          <w:ilvl w:val="0"/>
          <w:numId w:val="15"/>
        </w:numPr>
        <w:ind w:left="0" w:firstLine="709"/>
        <w:rPr>
          <w:szCs w:val="28"/>
        </w:rPr>
      </w:pPr>
      <w:r w:rsidRPr="0014051F">
        <w:rPr>
          <w:szCs w:val="28"/>
        </w:rPr>
        <w:t>производить технологические расчеты</w:t>
      </w:r>
      <w:r>
        <w:rPr>
          <w:szCs w:val="28"/>
        </w:rPr>
        <w:t>.</w:t>
      </w:r>
    </w:p>
    <w:p w:rsidR="00BF2357" w:rsidRPr="009B5724" w:rsidRDefault="00BF2357" w:rsidP="00BF2357">
      <w:pPr>
        <w:pStyle w:val="a3"/>
        <w:ind w:left="709"/>
        <w:jc w:val="left"/>
        <w:rPr>
          <w:b/>
          <w:szCs w:val="28"/>
        </w:rPr>
      </w:pPr>
      <w:r>
        <w:rPr>
          <w:b/>
          <w:szCs w:val="28"/>
        </w:rPr>
        <w:t>Теоретическая материал</w:t>
      </w:r>
    </w:p>
    <w:p w:rsidR="00BF2357" w:rsidRDefault="00BF2357" w:rsidP="00BF2357">
      <w:pPr>
        <w:ind w:firstLine="709"/>
      </w:pPr>
      <w:r>
        <w:t>Для выполнения по заданной теме расчетов необходимо использовать следующие формулы:</w:t>
      </w:r>
    </w:p>
    <w:p w:rsidR="00BF2357" w:rsidRDefault="00BF2357" w:rsidP="00BF2357">
      <w:pPr>
        <w:ind w:firstLine="709"/>
      </w:pPr>
      <w:r>
        <w:t>Себестоимость продукции (с/с) рассчитывается по формуле: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46"/>
        <w:gridCol w:w="683"/>
      </w:tblGrid>
      <w:tr w:rsidR="00BF2357" w:rsidTr="000F5323">
        <w:trPr>
          <w:trHeight w:val="1541"/>
        </w:trPr>
        <w:tc>
          <w:tcPr>
            <w:tcW w:w="8646" w:type="dxa"/>
            <w:vAlign w:val="bottom"/>
          </w:tcPr>
          <w:p w:rsidR="00BF2357" w:rsidRDefault="00BF2357" w:rsidP="000F5323">
            <w:pPr>
              <w:jc w:val="center"/>
            </w:pPr>
            <m:oMath>
              <m:r>
                <w:rPr>
                  <w:rFonts w:ascii="Cambria Math" w:hAnsi="Cambria Math"/>
                </w:rPr>
                <m:t>С/с=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РО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</m:den>
              </m:f>
            </m:oMath>
            <w:r>
              <w:t xml:space="preserve">или   </w:t>
            </w:r>
            <m:oMath>
              <m:r>
                <w:rPr>
                  <w:rFonts w:ascii="Cambria Math" w:hAnsi="Cambria Math"/>
                </w:rPr>
                <m:t>с/с=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РПО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</m:den>
              </m:f>
              <m:r>
                <w:rPr>
                  <w:rFonts w:ascii="Cambria Math" w:hAnsi="Cambria Math"/>
                </w:rPr>
                <m:t>+РПЕе</m:t>
              </m:r>
            </m:oMath>
          </w:p>
          <w:p w:rsidR="00BF2357" w:rsidRPr="00F957C6" w:rsidRDefault="00BF2357" w:rsidP="000F5323">
            <w:pPr>
              <w:pStyle w:val="a3"/>
              <w:ind w:left="0"/>
              <w:jc w:val="center"/>
              <w:rPr>
                <w:szCs w:val="28"/>
              </w:rPr>
            </w:pPr>
          </w:p>
        </w:tc>
        <w:tc>
          <w:tcPr>
            <w:tcW w:w="683" w:type="dxa"/>
            <w:vAlign w:val="center"/>
          </w:tcPr>
          <w:p w:rsidR="00BF2357" w:rsidRDefault="002E02CE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(42</w:t>
            </w:r>
            <w:r w:rsidR="00BF2357">
              <w:rPr>
                <w:szCs w:val="28"/>
              </w:rPr>
              <w:t>)</w:t>
            </w:r>
          </w:p>
        </w:tc>
      </w:tr>
    </w:tbl>
    <w:p w:rsidR="00BF2357" w:rsidRDefault="00BF2357" w:rsidP="00BF2357">
      <w:pPr>
        <w:ind w:firstLine="709"/>
      </w:pPr>
      <w:r>
        <w:t>где РО – расходы общие,</w:t>
      </w:r>
    </w:p>
    <w:p w:rsidR="00BF2357" w:rsidRDefault="00BF2357" w:rsidP="00BF2357">
      <w:pPr>
        <w:ind w:firstLine="1134"/>
      </w:pPr>
      <w:r>
        <w:rPr>
          <w:lang w:val="en-US"/>
        </w:rPr>
        <w:t>q</w:t>
      </w:r>
      <w:r>
        <w:t xml:space="preserve"> – количество произведенной продукции,</w:t>
      </w:r>
    </w:p>
    <w:p w:rsidR="00BF2357" w:rsidRDefault="00BF2357" w:rsidP="00BF2357">
      <w:pPr>
        <w:ind w:firstLine="1134"/>
      </w:pPr>
      <w:r>
        <w:t>РПО – постоянные расходы</w:t>
      </w:r>
    </w:p>
    <w:p w:rsidR="00BF2357" w:rsidRDefault="00BF2357" w:rsidP="00BF2357">
      <w:pPr>
        <w:ind w:firstLine="1134"/>
      </w:pPr>
      <w:r>
        <w:t>РПНе – переменные расходы на единицу продукции.</w:t>
      </w:r>
    </w:p>
    <w:p w:rsidR="00BF2357" w:rsidRDefault="00BF2357" w:rsidP="00BF2357">
      <w:pPr>
        <w:ind w:firstLine="709"/>
      </w:pPr>
      <w:r>
        <w:t>Важный показатель при анализе себестоимости продукции – расходы на 1 рубль продукции: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46"/>
        <w:gridCol w:w="683"/>
      </w:tblGrid>
      <w:tr w:rsidR="00BF2357" w:rsidTr="000F5323">
        <w:tc>
          <w:tcPr>
            <w:tcW w:w="8646" w:type="dxa"/>
          </w:tcPr>
          <w:p w:rsidR="00BF2357" w:rsidRPr="00F957C6" w:rsidRDefault="00D02BE6" w:rsidP="000F5323">
            <w:pPr>
              <w:jc w:val="center"/>
              <w:rPr>
                <w:szCs w:val="28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У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сп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РО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lang w:val="en-US"/>
                      </w:rPr>
                      <m:t>V</m:t>
                    </m:r>
                  </m:den>
                </m:f>
              </m:oMath>
            </m:oMathPara>
          </w:p>
        </w:tc>
        <w:tc>
          <w:tcPr>
            <w:tcW w:w="683" w:type="dxa"/>
            <w:vAlign w:val="center"/>
          </w:tcPr>
          <w:p w:rsidR="00BF2357" w:rsidRDefault="002E02CE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(43</w:t>
            </w:r>
            <w:r w:rsidR="00BF2357">
              <w:rPr>
                <w:szCs w:val="28"/>
              </w:rPr>
              <w:t>)</w:t>
            </w:r>
          </w:p>
        </w:tc>
      </w:tr>
    </w:tbl>
    <w:p w:rsidR="00BF2357" w:rsidRDefault="00BF2357" w:rsidP="00BF2357">
      <w:pPr>
        <w:ind w:firstLine="709"/>
      </w:pPr>
      <w:r>
        <w:t>где РО – общая сумма затрат на производство и реализацию продукции;</w:t>
      </w:r>
    </w:p>
    <w:p w:rsidR="00BF2357" w:rsidRDefault="00BF2357" w:rsidP="00BF2357">
      <w:pPr>
        <w:ind w:firstLine="1134"/>
      </w:pPr>
      <w:r>
        <w:rPr>
          <w:lang w:val="en-US"/>
        </w:rPr>
        <w:t>V</w:t>
      </w:r>
      <w:r>
        <w:t xml:space="preserve"> – стоимость выпущенной продукции.</w:t>
      </w:r>
    </w:p>
    <w:p w:rsidR="00BF2357" w:rsidRDefault="00BF2357" w:rsidP="00BF2357">
      <w:pPr>
        <w:ind w:firstLine="709"/>
      </w:pPr>
      <w:r>
        <w:t>Влияние факторов на изменение общей суммы материальных расходов определяется посредством цепной подстановки по формуле: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46"/>
        <w:gridCol w:w="683"/>
      </w:tblGrid>
      <w:tr w:rsidR="00BF2357" w:rsidTr="000F5323">
        <w:tc>
          <w:tcPr>
            <w:tcW w:w="8646" w:type="dxa"/>
          </w:tcPr>
          <w:p w:rsidR="00BF2357" w:rsidRPr="00F957C6" w:rsidRDefault="00BF2357" w:rsidP="000F5323">
            <w:pPr>
              <w:jc w:val="center"/>
              <w:rPr>
                <w:szCs w:val="2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</w:rPr>
                  <m:t>МР=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V</m:t>
                </m:r>
                <m:r>
                  <w:rPr>
                    <w:rFonts w:ascii="Cambria Math" w:hAnsi="Cambria Math"/>
                  </w:rPr>
                  <m:t>×УР×ЦМ</m:t>
                </m:r>
              </m:oMath>
            </m:oMathPara>
          </w:p>
        </w:tc>
        <w:tc>
          <w:tcPr>
            <w:tcW w:w="683" w:type="dxa"/>
            <w:vAlign w:val="center"/>
          </w:tcPr>
          <w:p w:rsidR="00BF2357" w:rsidRDefault="002E02CE" w:rsidP="000F5323">
            <w:pPr>
              <w:pStyle w:val="a3"/>
              <w:ind w:left="0"/>
              <w:jc w:val="center"/>
              <w:rPr>
                <w:szCs w:val="28"/>
              </w:rPr>
            </w:pPr>
            <w:r>
              <w:rPr>
                <w:szCs w:val="28"/>
              </w:rPr>
              <w:t>(44</w:t>
            </w:r>
            <w:r w:rsidR="00BF2357">
              <w:rPr>
                <w:szCs w:val="28"/>
              </w:rPr>
              <w:t>)</w:t>
            </w:r>
          </w:p>
        </w:tc>
      </w:tr>
    </w:tbl>
    <w:p w:rsidR="00BF2357" w:rsidRDefault="00BF2357" w:rsidP="00BF2357">
      <w:pPr>
        <w:ind w:firstLine="709"/>
        <w:rPr>
          <w:b/>
        </w:rPr>
      </w:pPr>
    </w:p>
    <w:p w:rsidR="00BF2357" w:rsidRPr="00AF2201" w:rsidRDefault="002E02CE" w:rsidP="00BF2357">
      <w:r>
        <w:t xml:space="preserve">где </w:t>
      </w:r>
      <w:r w:rsidR="00BF2357">
        <w:t xml:space="preserve">ЦМ – </w:t>
      </w:r>
      <w:r w:rsidR="00BF2357" w:rsidRPr="00AF2201">
        <w:t>средняя стоимость е</w:t>
      </w:r>
      <w:r w:rsidR="00BF2357">
        <w:t>диницы материальных ресурсов</w:t>
      </w:r>
      <w:r w:rsidR="00BF2357" w:rsidRPr="00AF2201">
        <w:t>;</w:t>
      </w:r>
    </w:p>
    <w:p w:rsidR="00BF2357" w:rsidRPr="00AF2201" w:rsidRDefault="00BF2357" w:rsidP="002E02CE">
      <w:pPr>
        <w:ind w:firstLine="426"/>
      </w:pPr>
      <w:r>
        <w:t xml:space="preserve">УР – </w:t>
      </w:r>
      <w:r w:rsidRPr="00AF2201">
        <w:t>расход сырья и мате</w:t>
      </w:r>
      <w:r>
        <w:t>риалов на единицу продукции</w:t>
      </w:r>
      <w:r w:rsidRPr="00AF2201">
        <w:t>.</w:t>
      </w:r>
    </w:p>
    <w:p w:rsidR="00BF2357" w:rsidRPr="0026092B" w:rsidRDefault="00BF2357" w:rsidP="00BF2357">
      <w:pPr>
        <w:ind w:firstLine="709"/>
      </w:pPr>
      <w:r>
        <w:rPr>
          <w:b/>
        </w:rPr>
        <w:t>Задача 1.</w:t>
      </w:r>
      <w:r>
        <w:t xml:space="preserve"> На основании таблицы рассчитать потребность в материалах для производства продукции, определить среднюю цену за материал, проанализировать исчисляемые показатели. </w:t>
      </w:r>
    </w:p>
    <w:tbl>
      <w:tblPr>
        <w:tblStyle w:val="ab"/>
        <w:tblW w:w="0" w:type="auto"/>
        <w:tblLook w:val="04A0"/>
      </w:tblPr>
      <w:tblGrid>
        <w:gridCol w:w="2263"/>
        <w:gridCol w:w="2127"/>
        <w:gridCol w:w="1274"/>
        <w:gridCol w:w="1449"/>
        <w:gridCol w:w="2232"/>
      </w:tblGrid>
      <w:tr w:rsidR="00BF2357" w:rsidRPr="00D34CD5" w:rsidTr="000F5323">
        <w:tc>
          <w:tcPr>
            <w:tcW w:w="2263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 w:rsidRPr="00D34CD5">
              <w:rPr>
                <w:sz w:val="24"/>
              </w:rPr>
              <w:t>Показатель</w:t>
            </w:r>
          </w:p>
        </w:tc>
        <w:tc>
          <w:tcPr>
            <w:tcW w:w="2127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Предшествующий период</w:t>
            </w:r>
          </w:p>
        </w:tc>
        <w:tc>
          <w:tcPr>
            <w:tcW w:w="1274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Отчетный период</w:t>
            </w:r>
          </w:p>
        </w:tc>
        <w:tc>
          <w:tcPr>
            <w:tcW w:w="1449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Отклонение</w:t>
            </w:r>
          </w:p>
        </w:tc>
        <w:tc>
          <w:tcPr>
            <w:tcW w:w="2232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Отчетный период к предшествующему, %</w:t>
            </w:r>
          </w:p>
        </w:tc>
      </w:tr>
      <w:tr w:rsidR="00BF2357" w:rsidRPr="00D34CD5" w:rsidTr="000F5323">
        <w:tc>
          <w:tcPr>
            <w:tcW w:w="2263" w:type="dxa"/>
          </w:tcPr>
          <w:p w:rsidR="00BF2357" w:rsidRPr="00D34CD5" w:rsidRDefault="00BF2357" w:rsidP="000F5323">
            <w:pPr>
              <w:spacing w:line="240" w:lineRule="auto"/>
              <w:jc w:val="left"/>
              <w:rPr>
                <w:sz w:val="24"/>
              </w:rPr>
            </w:pPr>
            <w:r>
              <w:rPr>
                <w:sz w:val="24"/>
              </w:rPr>
              <w:t>Объем выпуска продукции, тыс. шт.</w:t>
            </w:r>
          </w:p>
        </w:tc>
        <w:tc>
          <w:tcPr>
            <w:tcW w:w="2127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2793,4</w:t>
            </w:r>
          </w:p>
        </w:tc>
        <w:tc>
          <w:tcPr>
            <w:tcW w:w="1274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2840</w:t>
            </w:r>
          </w:p>
        </w:tc>
        <w:tc>
          <w:tcPr>
            <w:tcW w:w="1449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2232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</w:tr>
      <w:tr w:rsidR="00BF2357" w:rsidRPr="00D34CD5" w:rsidTr="000F5323">
        <w:tc>
          <w:tcPr>
            <w:tcW w:w="2263" w:type="dxa"/>
          </w:tcPr>
          <w:p w:rsidR="00BF2357" w:rsidRPr="00D34CD5" w:rsidRDefault="00BF2357" w:rsidP="000F5323">
            <w:pPr>
              <w:spacing w:line="240" w:lineRule="auto"/>
              <w:jc w:val="left"/>
              <w:rPr>
                <w:sz w:val="24"/>
              </w:rPr>
            </w:pPr>
            <w:r>
              <w:rPr>
                <w:sz w:val="24"/>
              </w:rPr>
              <w:t>Потребность в основных материалах на 1 изделие, кг.</w:t>
            </w:r>
          </w:p>
        </w:tc>
        <w:tc>
          <w:tcPr>
            <w:tcW w:w="2127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1274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0,7</w:t>
            </w:r>
          </w:p>
        </w:tc>
        <w:tc>
          <w:tcPr>
            <w:tcW w:w="1449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2232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</w:tr>
      <w:tr w:rsidR="00BF2357" w:rsidRPr="00D34CD5" w:rsidTr="000F5323">
        <w:tc>
          <w:tcPr>
            <w:tcW w:w="2263" w:type="dxa"/>
          </w:tcPr>
          <w:p w:rsidR="00BF2357" w:rsidRPr="00D34CD5" w:rsidRDefault="00BF2357" w:rsidP="000F5323">
            <w:pPr>
              <w:spacing w:line="240" w:lineRule="auto"/>
              <w:jc w:val="left"/>
              <w:rPr>
                <w:sz w:val="24"/>
              </w:rPr>
            </w:pPr>
            <w:r>
              <w:rPr>
                <w:sz w:val="24"/>
              </w:rPr>
              <w:t>Потребность в материалах для производства</w:t>
            </w:r>
          </w:p>
        </w:tc>
        <w:tc>
          <w:tcPr>
            <w:tcW w:w="2127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274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449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2232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</w:tr>
      <w:tr w:rsidR="00BF2357" w:rsidRPr="00D34CD5" w:rsidTr="000F5323">
        <w:tc>
          <w:tcPr>
            <w:tcW w:w="2263" w:type="dxa"/>
          </w:tcPr>
          <w:p w:rsidR="00BF2357" w:rsidRPr="00D34CD5" w:rsidRDefault="00BF2357" w:rsidP="000F5323">
            <w:pPr>
              <w:spacing w:line="240" w:lineRule="auto"/>
              <w:jc w:val="left"/>
              <w:rPr>
                <w:sz w:val="24"/>
              </w:rPr>
            </w:pPr>
            <w:r>
              <w:rPr>
                <w:sz w:val="24"/>
              </w:rPr>
              <w:t>Средняя цена за единицу материала, руб.</w:t>
            </w:r>
          </w:p>
        </w:tc>
        <w:tc>
          <w:tcPr>
            <w:tcW w:w="2127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274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449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2232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</w:tr>
      <w:tr w:rsidR="00BF2357" w:rsidRPr="00D34CD5" w:rsidTr="000F5323">
        <w:tc>
          <w:tcPr>
            <w:tcW w:w="2263" w:type="dxa"/>
          </w:tcPr>
          <w:p w:rsidR="00BF2357" w:rsidRPr="00D34CD5" w:rsidRDefault="00BF2357" w:rsidP="000F5323">
            <w:pPr>
              <w:spacing w:line="240" w:lineRule="auto"/>
              <w:jc w:val="left"/>
              <w:rPr>
                <w:sz w:val="24"/>
              </w:rPr>
            </w:pPr>
            <w:r>
              <w:rPr>
                <w:sz w:val="24"/>
              </w:rPr>
              <w:t>Сумма материальных расходов, тыс. шт.</w:t>
            </w:r>
          </w:p>
        </w:tc>
        <w:tc>
          <w:tcPr>
            <w:tcW w:w="2127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6128</w:t>
            </w:r>
          </w:p>
        </w:tc>
        <w:tc>
          <w:tcPr>
            <w:tcW w:w="1274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449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11560</w:t>
            </w:r>
          </w:p>
        </w:tc>
        <w:tc>
          <w:tcPr>
            <w:tcW w:w="2232" w:type="dxa"/>
            <w:vAlign w:val="center"/>
          </w:tcPr>
          <w:p w:rsidR="00BF2357" w:rsidRPr="00D34CD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</w:tr>
    </w:tbl>
    <w:p w:rsidR="00BF2357" w:rsidRPr="00A6316E" w:rsidRDefault="00BF2357" w:rsidP="00BF2357">
      <w:pPr>
        <w:spacing w:before="240"/>
        <w:ind w:firstLine="709"/>
      </w:pPr>
      <w:r>
        <w:rPr>
          <w:b/>
        </w:rPr>
        <w:t xml:space="preserve">Задача 2. </w:t>
      </w:r>
      <w:r>
        <w:t>На основании таблицы рассчитать себестоимость продукции, определите влияние факторов на изменение себестоимости единицы продукции, рассчитайте недостающие показатели.</w:t>
      </w:r>
    </w:p>
    <w:p w:rsidR="00BF2357" w:rsidRPr="00FD7EAD" w:rsidRDefault="00BF2357" w:rsidP="00BF2357">
      <w:pPr>
        <w:ind w:firstLine="709"/>
      </w:pPr>
      <w:r>
        <w:t>Таблица 12 – Себестоимость продукции</w:t>
      </w:r>
    </w:p>
    <w:tbl>
      <w:tblPr>
        <w:tblStyle w:val="ab"/>
        <w:tblW w:w="0" w:type="auto"/>
        <w:tblLook w:val="04A0"/>
      </w:tblPr>
      <w:tblGrid>
        <w:gridCol w:w="1836"/>
        <w:gridCol w:w="2095"/>
        <w:gridCol w:w="1672"/>
        <w:gridCol w:w="1736"/>
        <w:gridCol w:w="2232"/>
      </w:tblGrid>
      <w:tr w:rsidR="00BF2357" w:rsidRPr="00AD7795" w:rsidTr="000F5323">
        <w:trPr>
          <w:trHeight w:val="691"/>
        </w:trPr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 w:rsidRPr="00AD7795">
              <w:rPr>
                <w:sz w:val="24"/>
              </w:rPr>
              <w:t>Показатель</w:t>
            </w: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 w:rsidRPr="00AD7795">
              <w:rPr>
                <w:sz w:val="24"/>
              </w:rPr>
              <w:t>Предшествующий период</w:t>
            </w: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 w:rsidRPr="00AD7795">
              <w:rPr>
                <w:sz w:val="24"/>
              </w:rPr>
              <w:t>Отчетный период</w:t>
            </w: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 w:rsidRPr="00AD7795">
              <w:rPr>
                <w:sz w:val="24"/>
              </w:rPr>
              <w:t>Отклонение</w:t>
            </w: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Отче</w:t>
            </w:r>
            <w:r w:rsidRPr="00AD7795">
              <w:rPr>
                <w:sz w:val="24"/>
              </w:rPr>
              <w:t>т период к предшествующему</w:t>
            </w:r>
            <w:r>
              <w:rPr>
                <w:sz w:val="24"/>
              </w:rPr>
              <w:t>, %</w:t>
            </w:r>
          </w:p>
        </w:tc>
      </w:tr>
      <w:tr w:rsidR="00BF2357" w:rsidRPr="00AD7795" w:rsidTr="000F5323">
        <w:tc>
          <w:tcPr>
            <w:tcW w:w="1869" w:type="dxa"/>
          </w:tcPr>
          <w:p w:rsidR="00BF2357" w:rsidRPr="00AD7795" w:rsidRDefault="00BF2357" w:rsidP="000F5323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Объем выпуска продукции, тыс. шт</w:t>
            </w: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2793,4</w:t>
            </w: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2840</w:t>
            </w: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</w:tr>
      <w:tr w:rsidR="00BF2357" w:rsidRPr="00AD7795" w:rsidTr="000F5323">
        <w:tc>
          <w:tcPr>
            <w:tcW w:w="1869" w:type="dxa"/>
          </w:tcPr>
          <w:p w:rsidR="00BF2357" w:rsidRPr="00AD7795" w:rsidRDefault="00BF2357" w:rsidP="000F5323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Переменные расходы, руб</w:t>
            </w: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3,17</w:t>
            </w: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5,63</w:t>
            </w: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</w:tr>
      <w:tr w:rsidR="00BF2357" w:rsidRPr="00AD7795" w:rsidTr="000F5323">
        <w:tc>
          <w:tcPr>
            <w:tcW w:w="1869" w:type="dxa"/>
          </w:tcPr>
          <w:p w:rsidR="00BF2357" w:rsidRPr="00AD7795" w:rsidRDefault="00BF2357" w:rsidP="000F5323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Постоянные расходы, руб</w:t>
            </w: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5921,9</w:t>
            </w: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6872,8</w:t>
            </w: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</w:tr>
      <w:tr w:rsidR="00BF2357" w:rsidRPr="00AD7795" w:rsidTr="000F5323">
        <w:tc>
          <w:tcPr>
            <w:tcW w:w="1869" w:type="dxa"/>
          </w:tcPr>
          <w:p w:rsidR="00BF2357" w:rsidRPr="00AD7795" w:rsidRDefault="00BF2357" w:rsidP="000F5323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Себестоимость единицы, руб.</w:t>
            </w: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  <w:tc>
          <w:tcPr>
            <w:tcW w:w="1869" w:type="dxa"/>
            <w:vAlign w:val="center"/>
          </w:tcPr>
          <w:p w:rsidR="00BF2357" w:rsidRPr="00AD7795" w:rsidRDefault="00BF2357" w:rsidP="000F5323">
            <w:pPr>
              <w:spacing w:line="240" w:lineRule="auto"/>
              <w:jc w:val="center"/>
              <w:rPr>
                <w:sz w:val="24"/>
              </w:rPr>
            </w:pPr>
          </w:p>
        </w:tc>
      </w:tr>
    </w:tbl>
    <w:p w:rsidR="00BF2357" w:rsidRDefault="00BF2357" w:rsidP="00BF2357">
      <w:pPr>
        <w:spacing w:before="240"/>
        <w:ind w:firstLine="709"/>
      </w:pPr>
      <w:r w:rsidRPr="00774D06">
        <w:rPr>
          <w:b/>
        </w:rPr>
        <w:t xml:space="preserve">Задача 3. </w:t>
      </w:r>
      <w:r>
        <w:t>По данным таблицы исчислите удельный вес по каждому элементу в общей сумме, установите отклонения и темпы изменения расходов в отчетном периоде по сравнению с предшествующим.</w:t>
      </w:r>
    </w:p>
    <w:tbl>
      <w:tblPr>
        <w:tblStyle w:val="ab"/>
        <w:tblW w:w="0" w:type="auto"/>
        <w:jc w:val="center"/>
        <w:tblLook w:val="04A0"/>
      </w:tblPr>
      <w:tblGrid>
        <w:gridCol w:w="1728"/>
        <w:gridCol w:w="1168"/>
        <w:gridCol w:w="1082"/>
        <w:gridCol w:w="1134"/>
        <w:gridCol w:w="968"/>
        <w:gridCol w:w="1134"/>
        <w:gridCol w:w="968"/>
        <w:gridCol w:w="1163"/>
      </w:tblGrid>
      <w:tr w:rsidR="00BF2357" w:rsidRPr="00D93A36" w:rsidTr="000F5323">
        <w:trPr>
          <w:jc w:val="center"/>
        </w:trPr>
        <w:tc>
          <w:tcPr>
            <w:tcW w:w="1728" w:type="dxa"/>
            <w:vMerge w:val="restart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br w:type="page"/>
            </w:r>
            <w:r w:rsidRPr="00D93A36">
              <w:rPr>
                <w:sz w:val="24"/>
                <w:szCs w:val="24"/>
              </w:rPr>
              <w:t>Элемент расходов</w:t>
            </w:r>
          </w:p>
        </w:tc>
        <w:tc>
          <w:tcPr>
            <w:tcW w:w="2250" w:type="dxa"/>
            <w:gridSpan w:val="2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Предшествующий период</w:t>
            </w:r>
          </w:p>
        </w:tc>
        <w:tc>
          <w:tcPr>
            <w:tcW w:w="2102" w:type="dxa"/>
            <w:gridSpan w:val="2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Отчетный период</w:t>
            </w:r>
          </w:p>
        </w:tc>
        <w:tc>
          <w:tcPr>
            <w:tcW w:w="2102" w:type="dxa"/>
            <w:gridSpan w:val="2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Отклонение</w:t>
            </w:r>
          </w:p>
        </w:tc>
        <w:tc>
          <w:tcPr>
            <w:tcW w:w="1163" w:type="dxa"/>
            <w:vMerge w:val="restart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Темп прироста</w:t>
            </w:r>
          </w:p>
        </w:tc>
      </w:tr>
      <w:tr w:rsidR="00BF2357" w:rsidRPr="00D93A36" w:rsidTr="000F5323">
        <w:trPr>
          <w:jc w:val="center"/>
        </w:trPr>
        <w:tc>
          <w:tcPr>
            <w:tcW w:w="1728" w:type="dxa"/>
            <w:vMerge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Сумма, тыс.руб.</w:t>
            </w:r>
          </w:p>
        </w:tc>
        <w:tc>
          <w:tcPr>
            <w:tcW w:w="1082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Уд. вес, %</w:t>
            </w:r>
          </w:p>
        </w:tc>
        <w:tc>
          <w:tcPr>
            <w:tcW w:w="113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Сумма, тыс.руб.</w:t>
            </w:r>
          </w:p>
        </w:tc>
        <w:tc>
          <w:tcPr>
            <w:tcW w:w="9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Уд. вес, %</w:t>
            </w:r>
          </w:p>
        </w:tc>
        <w:tc>
          <w:tcPr>
            <w:tcW w:w="113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Сумма, тыс.руб.</w:t>
            </w:r>
          </w:p>
        </w:tc>
        <w:tc>
          <w:tcPr>
            <w:tcW w:w="9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Уд. вес, %</w:t>
            </w:r>
          </w:p>
        </w:tc>
        <w:tc>
          <w:tcPr>
            <w:tcW w:w="1163" w:type="dxa"/>
            <w:vMerge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0F5323">
        <w:trPr>
          <w:jc w:val="center"/>
        </w:trPr>
        <w:tc>
          <w:tcPr>
            <w:tcW w:w="172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Материальные расходы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6128</w:t>
            </w:r>
          </w:p>
        </w:tc>
        <w:tc>
          <w:tcPr>
            <w:tcW w:w="1082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11560</w:t>
            </w:r>
          </w:p>
        </w:tc>
        <w:tc>
          <w:tcPr>
            <w:tcW w:w="9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63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0F5323">
        <w:trPr>
          <w:jc w:val="center"/>
        </w:trPr>
        <w:tc>
          <w:tcPr>
            <w:tcW w:w="172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Оплата труда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6524</w:t>
            </w:r>
          </w:p>
        </w:tc>
        <w:tc>
          <w:tcPr>
            <w:tcW w:w="1082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8966</w:t>
            </w:r>
          </w:p>
        </w:tc>
        <w:tc>
          <w:tcPr>
            <w:tcW w:w="9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63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0F5323">
        <w:trPr>
          <w:jc w:val="center"/>
        </w:trPr>
        <w:tc>
          <w:tcPr>
            <w:tcW w:w="172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Амортизация 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477</w:t>
            </w:r>
          </w:p>
        </w:tc>
        <w:tc>
          <w:tcPr>
            <w:tcW w:w="1082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471</w:t>
            </w:r>
          </w:p>
        </w:tc>
        <w:tc>
          <w:tcPr>
            <w:tcW w:w="9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63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0F5323">
        <w:trPr>
          <w:jc w:val="center"/>
        </w:trPr>
        <w:tc>
          <w:tcPr>
            <w:tcW w:w="172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Прочие расходы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1648</w:t>
            </w:r>
          </w:p>
        </w:tc>
        <w:tc>
          <w:tcPr>
            <w:tcW w:w="1082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1865</w:t>
            </w:r>
          </w:p>
        </w:tc>
        <w:tc>
          <w:tcPr>
            <w:tcW w:w="9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63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0F5323">
        <w:trPr>
          <w:jc w:val="center"/>
        </w:trPr>
        <w:tc>
          <w:tcPr>
            <w:tcW w:w="172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Итого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2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63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0F5323">
        <w:trPr>
          <w:jc w:val="center"/>
        </w:trPr>
        <w:tc>
          <w:tcPr>
            <w:tcW w:w="1728" w:type="dxa"/>
            <w:vAlign w:val="center"/>
          </w:tcPr>
          <w:p w:rsidR="00BF2357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Объем выпущенной продукции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19204</w:t>
            </w:r>
          </w:p>
        </w:tc>
        <w:tc>
          <w:tcPr>
            <w:tcW w:w="1082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28164</w:t>
            </w:r>
          </w:p>
        </w:tc>
        <w:tc>
          <w:tcPr>
            <w:tcW w:w="9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63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</w:tbl>
    <w:p w:rsidR="00BF2357" w:rsidRDefault="00BF2357" w:rsidP="00BF2357">
      <w:pPr>
        <w:spacing w:before="240"/>
        <w:ind w:firstLine="709"/>
      </w:pPr>
      <w:r w:rsidRPr="006E3CE5">
        <w:rPr>
          <w:b/>
        </w:rPr>
        <w:t xml:space="preserve">Задача 4. </w:t>
      </w:r>
      <w:r>
        <w:t>По данным таблицы определите полную себестоимость продукции, исчислите удельный вес по каждому элементу в общей сумме, установите отклонения и темпы изменения расходов в отчетном периоде по сравнению с предшествующим.</w:t>
      </w:r>
    </w:p>
    <w:tbl>
      <w:tblPr>
        <w:tblStyle w:val="ab"/>
        <w:tblW w:w="0" w:type="auto"/>
        <w:jc w:val="center"/>
        <w:tblLook w:val="04A0"/>
      </w:tblPr>
      <w:tblGrid>
        <w:gridCol w:w="2706"/>
        <w:gridCol w:w="1168"/>
        <w:gridCol w:w="967"/>
        <w:gridCol w:w="1088"/>
        <w:gridCol w:w="700"/>
        <w:gridCol w:w="1088"/>
        <w:gridCol w:w="700"/>
        <w:gridCol w:w="1154"/>
      </w:tblGrid>
      <w:tr w:rsidR="00BF2357" w:rsidRPr="00D93A36" w:rsidTr="002E02CE">
        <w:trPr>
          <w:jc w:val="center"/>
        </w:trPr>
        <w:tc>
          <w:tcPr>
            <w:tcW w:w="2706" w:type="dxa"/>
            <w:vMerge w:val="restart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D93A36">
              <w:rPr>
                <w:sz w:val="24"/>
                <w:szCs w:val="24"/>
              </w:rPr>
              <w:t>Элемент расходов</w:t>
            </w:r>
          </w:p>
        </w:tc>
        <w:tc>
          <w:tcPr>
            <w:tcW w:w="2135" w:type="dxa"/>
            <w:gridSpan w:val="2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Предшествующий период</w:t>
            </w:r>
          </w:p>
        </w:tc>
        <w:tc>
          <w:tcPr>
            <w:tcW w:w="1788" w:type="dxa"/>
            <w:gridSpan w:val="2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Отчетный период</w:t>
            </w:r>
          </w:p>
        </w:tc>
        <w:tc>
          <w:tcPr>
            <w:tcW w:w="1788" w:type="dxa"/>
            <w:gridSpan w:val="2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Отклонение</w:t>
            </w:r>
          </w:p>
        </w:tc>
        <w:tc>
          <w:tcPr>
            <w:tcW w:w="1154" w:type="dxa"/>
            <w:vMerge w:val="restart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Темп прироста</w:t>
            </w: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Merge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Сумма, тыс.руб.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Уд. вес, %</w:t>
            </w: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Сумма, тыс.руб.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Уд. вес, %</w:t>
            </w: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Сумма, тыс.руб.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Уд. вес, %</w:t>
            </w:r>
          </w:p>
        </w:tc>
        <w:tc>
          <w:tcPr>
            <w:tcW w:w="1154" w:type="dxa"/>
            <w:vMerge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Сырье и материалы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4054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7040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Покупные изделия, полуфабрикаты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974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1975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Топливо и энергия на технологические цели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710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1280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Заработная плата производственных рабочих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3128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4166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Страховые взносы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1114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1483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Расходы на подготовку и освоение производства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178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342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Расходы на содержание и эксплуатацию оборудования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192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314,8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Общепроизводственные расходы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2189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3477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Общехозяйские</w:t>
            </w:r>
            <w:r w:rsidR="00D22699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расходы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1882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2330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Потери от брака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2,2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Прочие производственные расходы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172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211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Производственная себестоимость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Коммерческие расходы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181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241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Полная себестоимость продукции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14777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22862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BF2357" w:rsidRPr="00D93A36" w:rsidTr="002E02CE">
        <w:trPr>
          <w:jc w:val="center"/>
        </w:trPr>
        <w:tc>
          <w:tcPr>
            <w:tcW w:w="2706" w:type="dxa"/>
            <w:vAlign w:val="center"/>
          </w:tcPr>
          <w:p w:rsidR="00BF2357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Объем выпущенной продукции</w:t>
            </w:r>
          </w:p>
        </w:tc>
        <w:tc>
          <w:tcPr>
            <w:tcW w:w="116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19204</w:t>
            </w:r>
          </w:p>
        </w:tc>
        <w:tc>
          <w:tcPr>
            <w:tcW w:w="967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28164</w:t>
            </w: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88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54" w:type="dxa"/>
            <w:vAlign w:val="center"/>
          </w:tcPr>
          <w:p w:rsidR="00BF2357" w:rsidRPr="00D93A36" w:rsidRDefault="00BF2357" w:rsidP="000F5323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</w:tbl>
    <w:p w:rsidR="005B0E8E" w:rsidRDefault="005B0E8E" w:rsidP="005B0E8E">
      <w:pPr>
        <w:spacing w:after="160" w:line="259" w:lineRule="auto"/>
        <w:jc w:val="left"/>
        <w:rPr>
          <w:sz w:val="24"/>
          <w:szCs w:val="24"/>
        </w:rPr>
      </w:pPr>
    </w:p>
    <w:p w:rsidR="005B0E8E" w:rsidRDefault="005B0E8E">
      <w:pPr>
        <w:spacing w:after="160" w:line="259" w:lineRule="auto"/>
        <w:jc w:val="left"/>
        <w:rPr>
          <w:sz w:val="24"/>
          <w:szCs w:val="24"/>
        </w:rPr>
      </w:pPr>
    </w:p>
    <w:p w:rsidR="005B0E8E" w:rsidRPr="005B0E8E" w:rsidRDefault="005B0E8E" w:rsidP="005B0E8E">
      <w:pPr>
        <w:jc w:val="center"/>
        <w:rPr>
          <w:b/>
        </w:rPr>
      </w:pPr>
      <w:r w:rsidRPr="005B0E8E">
        <w:rPr>
          <w:b/>
        </w:rPr>
        <w:t xml:space="preserve">ПРАКТИЧЕСКАЯ РАБОТА № </w:t>
      </w:r>
      <w:r w:rsidR="003C204D">
        <w:rPr>
          <w:b/>
        </w:rPr>
        <w:t>11</w:t>
      </w:r>
    </w:p>
    <w:p w:rsidR="005B0E8E" w:rsidRDefault="005B0E8E" w:rsidP="007B7819">
      <w:pPr>
        <w:ind w:firstLine="709"/>
      </w:pPr>
      <w:r w:rsidRPr="005B0E8E">
        <w:rPr>
          <w:b/>
        </w:rPr>
        <w:t>Название работы:</w:t>
      </w:r>
      <w:r w:rsidR="00D86533" w:rsidRPr="00D86533">
        <w:t>Оценка хозяйственной деятельности предприятия</w:t>
      </w:r>
      <w:r w:rsidR="00C3436D">
        <w:t>.</w:t>
      </w:r>
    </w:p>
    <w:p w:rsidR="00BF2357" w:rsidRDefault="00BF2357" w:rsidP="00BF2357">
      <w:pPr>
        <w:ind w:firstLine="709"/>
      </w:pPr>
      <w:r>
        <w:rPr>
          <w:b/>
        </w:rPr>
        <w:t xml:space="preserve">Название практической работы: </w:t>
      </w:r>
      <w:r>
        <w:t>Оценка хозяйственной деятельности предприятия.</w:t>
      </w:r>
    </w:p>
    <w:p w:rsidR="00BF2357" w:rsidRDefault="00BF2357" w:rsidP="00BF2357">
      <w:pPr>
        <w:ind w:firstLine="709"/>
      </w:pPr>
      <w:r w:rsidRPr="00C94735">
        <w:rPr>
          <w:b/>
        </w:rPr>
        <w:t>Цель работы:</w:t>
      </w:r>
      <w:r>
        <w:t xml:space="preserve"> научиться рассчитывать и оценивать экономическую эффективность основных показателей деятельности предприятия.</w:t>
      </w:r>
    </w:p>
    <w:p w:rsidR="00D13A81" w:rsidRPr="0048753F" w:rsidRDefault="00D13A81" w:rsidP="00D13A81">
      <w:pPr>
        <w:ind w:firstLine="709"/>
        <w:rPr>
          <w:b/>
          <w:szCs w:val="28"/>
        </w:rPr>
      </w:pPr>
      <w:r w:rsidRPr="0048753F">
        <w:rPr>
          <w:b/>
        </w:rPr>
        <w:t>знани</w:t>
      </w:r>
      <w:r w:rsidRPr="0048753F">
        <w:rPr>
          <w:b/>
          <w:szCs w:val="28"/>
        </w:rPr>
        <w:t>я (актуализация):</w:t>
      </w:r>
    </w:p>
    <w:p w:rsidR="00D13A81" w:rsidRDefault="00D13A81" w:rsidP="00D13A81">
      <w:pPr>
        <w:pStyle w:val="a3"/>
        <w:numPr>
          <w:ilvl w:val="0"/>
          <w:numId w:val="15"/>
        </w:numPr>
        <w:ind w:left="0" w:firstLine="709"/>
        <w:rPr>
          <w:szCs w:val="28"/>
        </w:rPr>
      </w:pPr>
      <w:r w:rsidRPr="0014051F">
        <w:rPr>
          <w:szCs w:val="28"/>
        </w:rPr>
        <w:t>принципы координации производственной деятельности</w:t>
      </w:r>
      <w:r>
        <w:rPr>
          <w:szCs w:val="28"/>
        </w:rPr>
        <w:t>.</w:t>
      </w:r>
    </w:p>
    <w:p w:rsidR="00D13A81" w:rsidRPr="0048753F" w:rsidRDefault="00D13A81" w:rsidP="00D13A81">
      <w:pPr>
        <w:ind w:firstLine="709"/>
        <w:rPr>
          <w:b/>
        </w:rPr>
      </w:pPr>
      <w:r w:rsidRPr="0048753F">
        <w:rPr>
          <w:b/>
        </w:rPr>
        <w:t>умения:</w:t>
      </w:r>
    </w:p>
    <w:p w:rsidR="00D13A81" w:rsidRPr="0057018A" w:rsidRDefault="00D13A81" w:rsidP="00D13A81">
      <w:pPr>
        <w:pStyle w:val="a3"/>
        <w:numPr>
          <w:ilvl w:val="0"/>
          <w:numId w:val="15"/>
        </w:numPr>
        <w:ind w:left="0" w:firstLine="709"/>
        <w:rPr>
          <w:szCs w:val="28"/>
        </w:rPr>
      </w:pPr>
      <w:r w:rsidRPr="0014051F">
        <w:rPr>
          <w:szCs w:val="28"/>
        </w:rPr>
        <w:t>производить технологические расчеты</w:t>
      </w:r>
      <w:r>
        <w:rPr>
          <w:szCs w:val="28"/>
        </w:rPr>
        <w:t>.</w:t>
      </w:r>
    </w:p>
    <w:p w:rsidR="00BF2357" w:rsidRPr="009D4474" w:rsidRDefault="00BF2357" w:rsidP="00BF2357">
      <w:pPr>
        <w:ind w:firstLine="709"/>
      </w:pPr>
      <w:r>
        <w:rPr>
          <w:b/>
        </w:rPr>
        <w:t>Задача</w:t>
      </w:r>
      <w:r w:rsidRPr="00C46DD7">
        <w:rPr>
          <w:b/>
        </w:rPr>
        <w:t xml:space="preserve"> 1.</w:t>
      </w:r>
      <w:r w:rsidRPr="009D4474">
        <w:t xml:space="preserve"> Определить прибыль от реализации продукции основной деятельности предприятия, общую балансовую прибыль предприятия.</w:t>
      </w:r>
    </w:p>
    <w:p w:rsidR="00BF2357" w:rsidRPr="00C46DD7" w:rsidRDefault="00BF2357" w:rsidP="00BF2357">
      <w:pPr>
        <w:ind w:firstLine="709"/>
        <w:rPr>
          <w:b/>
        </w:rPr>
      </w:pPr>
      <w:r w:rsidRPr="00C46DD7">
        <w:rPr>
          <w:b/>
        </w:rPr>
        <w:t>Исходные данные:</w:t>
      </w:r>
    </w:p>
    <w:p w:rsidR="00BF2357" w:rsidRDefault="00BF2357" w:rsidP="00BF2357">
      <w:pPr>
        <w:ind w:firstLine="709"/>
      </w:pPr>
      <w:r w:rsidRPr="00D638E6">
        <w:t xml:space="preserve">Товарная продукция в оптовых ценах 7500 </w:t>
      </w:r>
      <w:r>
        <w:t xml:space="preserve">тыс. рублей. Себестоимость товарной продукции – 6800 тыс. рублей. Прибыль от внереализационных доходов – 150 тыс. рублей. </w:t>
      </w:r>
    </w:p>
    <w:p w:rsidR="00BF2357" w:rsidRPr="00C46DD7" w:rsidRDefault="00BF2357" w:rsidP="00BF2357">
      <w:pPr>
        <w:ind w:firstLine="709"/>
        <w:rPr>
          <w:b/>
        </w:rPr>
      </w:pPr>
      <w:r w:rsidRPr="00C46DD7">
        <w:rPr>
          <w:b/>
        </w:rPr>
        <w:t>Ход работы</w:t>
      </w:r>
    </w:p>
    <w:p w:rsidR="00BF2357" w:rsidRPr="00C46DD7" w:rsidRDefault="00BF2357" w:rsidP="00BF2357">
      <w:pPr>
        <w:pStyle w:val="a3"/>
        <w:numPr>
          <w:ilvl w:val="0"/>
          <w:numId w:val="23"/>
        </w:numPr>
        <w:jc w:val="left"/>
      </w:pPr>
      <w:r w:rsidRPr="00C46DD7">
        <w:t>Определить прибыль от реализации: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69"/>
        <w:gridCol w:w="702"/>
      </w:tblGrid>
      <w:tr w:rsidR="00BF2357" w:rsidTr="000F5323">
        <w:trPr>
          <w:trHeight w:val="391"/>
        </w:trPr>
        <w:tc>
          <w:tcPr>
            <w:tcW w:w="8926" w:type="dxa"/>
          </w:tcPr>
          <w:p w:rsidR="00BF2357" w:rsidRPr="001B053E" w:rsidRDefault="00BF2357" w:rsidP="000F5323">
            <w:pPr>
              <w:jc w:val="center"/>
              <w:rPr>
                <w:rFonts w:ascii="Cambria Math" w:hAnsi="Cambria Math"/>
                <w:i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Пр=ТП-С/стп</m:t>
                </m:r>
              </m:oMath>
            </m:oMathPara>
          </w:p>
        </w:tc>
        <w:tc>
          <w:tcPr>
            <w:tcW w:w="702" w:type="dxa"/>
            <w:vAlign w:val="center"/>
          </w:tcPr>
          <w:p w:rsidR="00BF2357" w:rsidRDefault="002E02CE" w:rsidP="000F5323">
            <w:pPr>
              <w:jc w:val="right"/>
              <w:rPr>
                <w:szCs w:val="28"/>
              </w:rPr>
            </w:pPr>
            <w:r>
              <w:rPr>
                <w:szCs w:val="28"/>
              </w:rPr>
              <w:t>(45</w:t>
            </w:r>
            <w:r w:rsidR="00BF2357">
              <w:rPr>
                <w:szCs w:val="28"/>
              </w:rPr>
              <w:t>)</w:t>
            </w:r>
          </w:p>
        </w:tc>
      </w:tr>
    </w:tbl>
    <w:p w:rsidR="00BF2357" w:rsidRPr="009D4474" w:rsidRDefault="00BF2357" w:rsidP="00BF2357">
      <w:pPr>
        <w:ind w:firstLine="709"/>
      </w:pPr>
      <w:r>
        <w:rPr>
          <w:rFonts w:eastAsia="Calibri"/>
        </w:rPr>
        <w:t>где</w:t>
      </w:r>
      <w:r w:rsidRPr="009D4474">
        <w:t>ТП – товарная продукция,</w:t>
      </w:r>
    </w:p>
    <w:p w:rsidR="00BF2357" w:rsidRPr="009D4474" w:rsidRDefault="00BF2357" w:rsidP="00BF2357">
      <w:pPr>
        <w:ind w:firstLine="1134"/>
      </w:pPr>
      <w:r w:rsidRPr="009D4474">
        <w:t>С/стп – себестоимость товарной продукции.</w:t>
      </w:r>
    </w:p>
    <w:p w:rsidR="00BF2357" w:rsidRPr="00C46DD7" w:rsidRDefault="00BF2357" w:rsidP="00BF2357">
      <w:pPr>
        <w:pStyle w:val="a3"/>
        <w:numPr>
          <w:ilvl w:val="0"/>
          <w:numId w:val="23"/>
        </w:numPr>
        <w:ind w:left="0" w:firstLine="709"/>
        <w:jc w:val="left"/>
      </w:pPr>
      <w:r w:rsidRPr="00C46DD7">
        <w:t>Определить балансовую прибыль: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69"/>
        <w:gridCol w:w="702"/>
      </w:tblGrid>
      <w:tr w:rsidR="00BF2357" w:rsidTr="000F5323">
        <w:trPr>
          <w:trHeight w:val="391"/>
        </w:trPr>
        <w:tc>
          <w:tcPr>
            <w:tcW w:w="8926" w:type="dxa"/>
          </w:tcPr>
          <w:p w:rsidR="00BF2357" w:rsidRPr="001B053E" w:rsidRDefault="00BF2357" w:rsidP="000F5323">
            <w:pPr>
              <w:jc w:val="center"/>
              <w:rPr>
                <w:rFonts w:ascii="Cambria Math" w:hAnsi="Cambria Math"/>
                <w:i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Пб=Пр+Пв</m:t>
                </m:r>
              </m:oMath>
            </m:oMathPara>
          </w:p>
        </w:tc>
        <w:tc>
          <w:tcPr>
            <w:tcW w:w="702" w:type="dxa"/>
            <w:vAlign w:val="center"/>
          </w:tcPr>
          <w:p w:rsidR="00BF2357" w:rsidRDefault="002E02CE" w:rsidP="000F5323">
            <w:pPr>
              <w:jc w:val="right"/>
              <w:rPr>
                <w:szCs w:val="28"/>
              </w:rPr>
            </w:pPr>
            <w:r>
              <w:rPr>
                <w:szCs w:val="28"/>
              </w:rPr>
              <w:t>(46</w:t>
            </w:r>
            <w:r w:rsidR="00BF2357">
              <w:rPr>
                <w:szCs w:val="28"/>
              </w:rPr>
              <w:t>)</w:t>
            </w:r>
          </w:p>
        </w:tc>
      </w:tr>
    </w:tbl>
    <w:p w:rsidR="00BF2357" w:rsidRDefault="00BF2357" w:rsidP="00BF2357">
      <w:pPr>
        <w:ind w:firstLine="709"/>
      </w:pPr>
      <w:r>
        <w:rPr>
          <w:rFonts w:eastAsia="Calibri"/>
        </w:rPr>
        <w:t>где</w:t>
      </w:r>
      <w:r w:rsidRPr="009D4474">
        <w:t>Пв – прибыль от внереализационных</w:t>
      </w:r>
      <w:r>
        <w:t xml:space="preserve"> доходов.</w:t>
      </w:r>
    </w:p>
    <w:p w:rsidR="00BF2357" w:rsidRDefault="00BF2357" w:rsidP="00BF2357">
      <w:pPr>
        <w:ind w:firstLine="709"/>
      </w:pPr>
      <w:r w:rsidRPr="00DD26B2">
        <w:rPr>
          <w:b/>
        </w:rPr>
        <w:t>Задание 2.</w:t>
      </w:r>
      <w:r>
        <w:t xml:space="preserve"> Определить валовую прибыль.</w:t>
      </w:r>
    </w:p>
    <w:p w:rsidR="00BF2357" w:rsidRPr="00DD26B2" w:rsidRDefault="00BF2357" w:rsidP="00BF2357">
      <w:pPr>
        <w:ind w:left="709"/>
        <w:rPr>
          <w:b/>
        </w:rPr>
      </w:pPr>
      <w:r w:rsidRPr="00DD26B2">
        <w:rPr>
          <w:b/>
        </w:rPr>
        <w:t>Исходные данные:</w:t>
      </w:r>
    </w:p>
    <w:p w:rsidR="00BF2357" w:rsidRDefault="00BF2357" w:rsidP="00BF2357">
      <w:pPr>
        <w:ind w:firstLine="709"/>
      </w:pPr>
      <w:r>
        <w:t>Прибыль от реализации продукции 1 200 000 руб. Прибыль от реализации ОФ – 500 000 рублей. Стоимость ОФ – 1 600 000 рублей. Прибыль от внереализационных доходов – 200 000 рублей. Оплата по кредитному договору – 700 000 рублей.</w:t>
      </w:r>
    </w:p>
    <w:p w:rsidR="00BF2357" w:rsidRPr="00DD26B2" w:rsidRDefault="00BF2357" w:rsidP="00BF2357">
      <w:pPr>
        <w:ind w:firstLine="709"/>
        <w:rPr>
          <w:b/>
        </w:rPr>
      </w:pPr>
      <w:r w:rsidRPr="00DD26B2">
        <w:rPr>
          <w:b/>
        </w:rPr>
        <w:t>Ход работы</w:t>
      </w:r>
    </w:p>
    <w:p w:rsidR="00BF2357" w:rsidRPr="007F3FA4" w:rsidRDefault="00BF2357" w:rsidP="00BF2357">
      <w:pPr>
        <w:pStyle w:val="a3"/>
        <w:numPr>
          <w:ilvl w:val="0"/>
          <w:numId w:val="24"/>
        </w:numPr>
        <w:ind w:left="0" w:firstLine="709"/>
        <w:jc w:val="left"/>
      </w:pPr>
      <w:r w:rsidRPr="007F3FA4">
        <w:t>Определить валовую прибыль: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69"/>
        <w:gridCol w:w="702"/>
      </w:tblGrid>
      <w:tr w:rsidR="00BF2357" w:rsidTr="000F5323">
        <w:trPr>
          <w:trHeight w:val="391"/>
        </w:trPr>
        <w:tc>
          <w:tcPr>
            <w:tcW w:w="8926" w:type="dxa"/>
          </w:tcPr>
          <w:p w:rsidR="00BF2357" w:rsidRPr="001B053E" w:rsidRDefault="00BF2357" w:rsidP="000F5323">
            <w:pPr>
              <w:jc w:val="center"/>
              <w:rPr>
                <w:rFonts w:ascii="Cambria Math" w:hAnsi="Cambria Math"/>
                <w:i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Пвал=Пр+Пф+Пв</m:t>
                </m:r>
              </m:oMath>
            </m:oMathPara>
          </w:p>
        </w:tc>
        <w:tc>
          <w:tcPr>
            <w:tcW w:w="702" w:type="dxa"/>
            <w:vAlign w:val="center"/>
          </w:tcPr>
          <w:p w:rsidR="00BF2357" w:rsidRDefault="002E02CE" w:rsidP="000F5323">
            <w:pPr>
              <w:jc w:val="right"/>
              <w:rPr>
                <w:szCs w:val="28"/>
              </w:rPr>
            </w:pPr>
            <w:r>
              <w:rPr>
                <w:szCs w:val="28"/>
              </w:rPr>
              <w:t>(47</w:t>
            </w:r>
            <w:r w:rsidR="00BF2357">
              <w:rPr>
                <w:szCs w:val="28"/>
              </w:rPr>
              <w:t>)</w:t>
            </w:r>
          </w:p>
        </w:tc>
      </w:tr>
    </w:tbl>
    <w:p w:rsidR="00BF2357" w:rsidRDefault="002E02CE" w:rsidP="00BF2357">
      <w:pPr>
        <w:ind w:firstLine="709"/>
      </w:pPr>
      <w:r>
        <w:rPr>
          <w:rFonts w:eastAsia="Calibri"/>
        </w:rPr>
        <w:t>г</w:t>
      </w:r>
      <w:r w:rsidR="00BF2357">
        <w:rPr>
          <w:rFonts w:eastAsia="Calibri"/>
        </w:rPr>
        <w:t>де</w:t>
      </w:r>
      <w:r w:rsidR="00BF2357">
        <w:t>Пф – прибыль от реализации основных фондов.</w:t>
      </w:r>
    </w:p>
    <w:p w:rsidR="00BF2357" w:rsidRDefault="00BF2357" w:rsidP="00BF2357">
      <w:pPr>
        <w:ind w:firstLine="709"/>
      </w:pPr>
      <w:r>
        <w:rPr>
          <w:b/>
        </w:rPr>
        <w:t>Задача</w:t>
      </w:r>
      <w:r w:rsidRPr="00894FD0">
        <w:rPr>
          <w:b/>
        </w:rPr>
        <w:t xml:space="preserve"> 3.</w:t>
      </w:r>
      <w:r>
        <w:t>Определить чистую прибыль предприятия.</w:t>
      </w:r>
    </w:p>
    <w:p w:rsidR="00BF2357" w:rsidRPr="00894FD0" w:rsidRDefault="00BF2357" w:rsidP="00BF2357">
      <w:pPr>
        <w:ind w:firstLine="709"/>
        <w:rPr>
          <w:b/>
        </w:rPr>
      </w:pPr>
      <w:r w:rsidRPr="00894FD0">
        <w:rPr>
          <w:b/>
        </w:rPr>
        <w:t>Исходные данные:</w:t>
      </w:r>
    </w:p>
    <w:p w:rsidR="00BF2357" w:rsidRDefault="00BF2357" w:rsidP="00BF2357">
      <w:pPr>
        <w:ind w:firstLine="709"/>
      </w:pPr>
      <w:r>
        <w:t>Выручка от реализации – 1 700 000 рублей, НДС – 20%. Затраты на производство 500 000 рублей, а на реализацию – 50 000 рублей. Налог на прибыль – 20%.</w:t>
      </w:r>
    </w:p>
    <w:p w:rsidR="00BF2357" w:rsidRPr="00894FD0" w:rsidRDefault="00BF2357" w:rsidP="00BF2357">
      <w:pPr>
        <w:ind w:firstLine="709"/>
        <w:rPr>
          <w:b/>
        </w:rPr>
      </w:pPr>
      <w:r w:rsidRPr="00894FD0">
        <w:rPr>
          <w:b/>
        </w:rPr>
        <w:t>Ход работы</w:t>
      </w:r>
    </w:p>
    <w:p w:rsidR="00BF2357" w:rsidRPr="00894FD0" w:rsidRDefault="00BF2357" w:rsidP="00BF2357">
      <w:pPr>
        <w:pStyle w:val="a3"/>
        <w:numPr>
          <w:ilvl w:val="0"/>
          <w:numId w:val="25"/>
        </w:numPr>
        <w:jc w:val="left"/>
      </w:pPr>
      <w:r w:rsidRPr="00894FD0">
        <w:t>Определить прибыль от реализации: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69"/>
        <w:gridCol w:w="702"/>
      </w:tblGrid>
      <w:tr w:rsidR="00BF2357" w:rsidTr="000F5323">
        <w:trPr>
          <w:trHeight w:val="391"/>
        </w:trPr>
        <w:tc>
          <w:tcPr>
            <w:tcW w:w="8926" w:type="dxa"/>
          </w:tcPr>
          <w:p w:rsidR="00BF2357" w:rsidRPr="001B053E" w:rsidRDefault="00BF2357" w:rsidP="000F5323">
            <w:pPr>
              <w:jc w:val="center"/>
              <w:rPr>
                <w:rFonts w:ascii="Cambria Math" w:hAnsi="Cambria Math"/>
                <w:i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Прп=Вр-НДС-ЗП-ЗР</m:t>
                </m:r>
              </m:oMath>
            </m:oMathPara>
          </w:p>
        </w:tc>
        <w:tc>
          <w:tcPr>
            <w:tcW w:w="702" w:type="dxa"/>
            <w:vAlign w:val="center"/>
          </w:tcPr>
          <w:p w:rsidR="00BF2357" w:rsidRDefault="002E02CE" w:rsidP="000F5323">
            <w:pPr>
              <w:jc w:val="right"/>
              <w:rPr>
                <w:szCs w:val="28"/>
              </w:rPr>
            </w:pPr>
            <w:r>
              <w:rPr>
                <w:szCs w:val="28"/>
              </w:rPr>
              <w:t>(48</w:t>
            </w:r>
            <w:r w:rsidR="00BF2357">
              <w:rPr>
                <w:szCs w:val="28"/>
              </w:rPr>
              <w:t>)</w:t>
            </w:r>
          </w:p>
        </w:tc>
      </w:tr>
    </w:tbl>
    <w:p w:rsidR="00BF2357" w:rsidRDefault="002E02CE" w:rsidP="00BF2357">
      <w:r>
        <w:rPr>
          <w:rFonts w:eastAsia="Calibri"/>
        </w:rPr>
        <w:t>г</w:t>
      </w:r>
      <w:r w:rsidR="00BF2357">
        <w:rPr>
          <w:rFonts w:eastAsia="Calibri"/>
        </w:rPr>
        <w:t>де</w:t>
      </w:r>
      <w:r w:rsidR="00BF2357">
        <w:t>Вр – выручка от реализации.</w:t>
      </w:r>
    </w:p>
    <w:p w:rsidR="00BF2357" w:rsidRDefault="00BF2357" w:rsidP="00BF2357">
      <w:pPr>
        <w:ind w:firstLine="1134"/>
      </w:pPr>
      <w:r>
        <w:t>ЗП – затраты на производство.</w:t>
      </w:r>
    </w:p>
    <w:p w:rsidR="00BF2357" w:rsidRPr="004556BA" w:rsidRDefault="00BF2357" w:rsidP="00BF2357">
      <w:pPr>
        <w:pStyle w:val="a3"/>
        <w:numPr>
          <w:ilvl w:val="0"/>
          <w:numId w:val="25"/>
        </w:numPr>
        <w:jc w:val="left"/>
      </w:pPr>
      <w:r w:rsidRPr="004556BA">
        <w:t>Определить сумму чистой прибыли: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69"/>
        <w:gridCol w:w="702"/>
      </w:tblGrid>
      <w:tr w:rsidR="00BF2357" w:rsidTr="000F5323">
        <w:trPr>
          <w:trHeight w:val="391"/>
        </w:trPr>
        <w:tc>
          <w:tcPr>
            <w:tcW w:w="8926" w:type="dxa"/>
          </w:tcPr>
          <w:p w:rsidR="00BF2357" w:rsidRPr="001B053E" w:rsidRDefault="00BF2357" w:rsidP="000F5323">
            <w:pPr>
              <w:jc w:val="center"/>
              <w:rPr>
                <w:rFonts w:ascii="Cambria Math" w:hAnsi="Cambria Math"/>
                <w:i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Пч=Прп-(Прп×20%)</m:t>
                </m:r>
              </m:oMath>
            </m:oMathPara>
          </w:p>
        </w:tc>
        <w:tc>
          <w:tcPr>
            <w:tcW w:w="702" w:type="dxa"/>
            <w:vAlign w:val="center"/>
          </w:tcPr>
          <w:p w:rsidR="00BF2357" w:rsidRDefault="002E02CE" w:rsidP="000F5323">
            <w:pPr>
              <w:jc w:val="right"/>
              <w:rPr>
                <w:szCs w:val="28"/>
              </w:rPr>
            </w:pPr>
            <w:r>
              <w:rPr>
                <w:szCs w:val="28"/>
              </w:rPr>
              <w:t>(49</w:t>
            </w:r>
            <w:r w:rsidR="00BF2357">
              <w:rPr>
                <w:szCs w:val="28"/>
              </w:rPr>
              <w:t>)</w:t>
            </w:r>
          </w:p>
        </w:tc>
      </w:tr>
    </w:tbl>
    <w:p w:rsidR="00BF2357" w:rsidRDefault="00BF2357" w:rsidP="00BF2357">
      <w:r>
        <w:rPr>
          <w:rFonts w:eastAsia="Calibri"/>
        </w:rPr>
        <w:tab/>
      </w:r>
      <w:r w:rsidR="00C3436D">
        <w:rPr>
          <w:rFonts w:eastAsia="Calibri"/>
        </w:rPr>
        <w:t xml:space="preserve">где </w:t>
      </w:r>
      <w:r>
        <w:t>20% - сумма налога на прибыль.</w:t>
      </w:r>
    </w:p>
    <w:p w:rsidR="00BF2357" w:rsidRDefault="00BF2357" w:rsidP="00BF2357">
      <w:pPr>
        <w:ind w:firstLine="709"/>
      </w:pPr>
      <w:r>
        <w:rPr>
          <w:b/>
        </w:rPr>
        <w:t xml:space="preserve">Задача </w:t>
      </w:r>
      <w:r w:rsidRPr="005950BD">
        <w:rPr>
          <w:b/>
        </w:rPr>
        <w:t>4.</w:t>
      </w:r>
      <w:r>
        <w:t xml:space="preserve">Определите рентабельность реализации. </w:t>
      </w:r>
    </w:p>
    <w:p w:rsidR="00BF2357" w:rsidRPr="005950BD" w:rsidRDefault="00BF2357" w:rsidP="00BF2357">
      <w:pPr>
        <w:ind w:firstLine="709"/>
        <w:rPr>
          <w:b/>
        </w:rPr>
      </w:pPr>
      <w:r w:rsidRPr="005950BD">
        <w:rPr>
          <w:b/>
        </w:rPr>
        <w:t>Исходные данные:</w:t>
      </w:r>
    </w:p>
    <w:p w:rsidR="00BF2357" w:rsidRDefault="00BF2357" w:rsidP="00BF2357">
      <w:pPr>
        <w:ind w:firstLine="709"/>
      </w:pPr>
      <w:r>
        <w:t>Прибыль от реализации: 700 000 рублей. Выручка от реализации 1 250 000 рублей.</w:t>
      </w:r>
    </w:p>
    <w:p w:rsidR="00BF2357" w:rsidRPr="005950BD" w:rsidRDefault="00BF2357" w:rsidP="00BF2357">
      <w:pPr>
        <w:ind w:firstLine="709"/>
        <w:rPr>
          <w:b/>
        </w:rPr>
      </w:pPr>
      <w:r w:rsidRPr="005950BD">
        <w:rPr>
          <w:b/>
        </w:rPr>
        <w:t>Ход работы</w:t>
      </w:r>
    </w:p>
    <w:p w:rsidR="00BF2357" w:rsidRPr="005950BD" w:rsidRDefault="00BF2357" w:rsidP="00BF2357">
      <w:pPr>
        <w:pStyle w:val="a3"/>
        <w:numPr>
          <w:ilvl w:val="0"/>
          <w:numId w:val="26"/>
        </w:numPr>
        <w:jc w:val="left"/>
      </w:pPr>
      <w:r w:rsidRPr="005950BD">
        <w:t>Определить рентабельность от реализации: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69"/>
        <w:gridCol w:w="702"/>
      </w:tblGrid>
      <w:tr w:rsidR="00BF2357" w:rsidTr="000F5323">
        <w:trPr>
          <w:trHeight w:val="391"/>
        </w:trPr>
        <w:tc>
          <w:tcPr>
            <w:tcW w:w="8926" w:type="dxa"/>
          </w:tcPr>
          <w:p w:rsidR="00BF2357" w:rsidRPr="001B053E" w:rsidRDefault="00BF2357" w:rsidP="000F5323">
            <w:pPr>
              <w:jc w:val="center"/>
              <w:rPr>
                <w:rFonts w:ascii="Cambria Math" w:hAnsi="Cambria Math"/>
                <w:i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Рп=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Прп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Вр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</w:rPr>
                  <m:t>×100%</m:t>
                </m:r>
              </m:oMath>
            </m:oMathPara>
          </w:p>
        </w:tc>
        <w:tc>
          <w:tcPr>
            <w:tcW w:w="702" w:type="dxa"/>
            <w:vAlign w:val="center"/>
          </w:tcPr>
          <w:p w:rsidR="00BF2357" w:rsidRDefault="002E02CE" w:rsidP="000F5323">
            <w:pPr>
              <w:jc w:val="right"/>
              <w:rPr>
                <w:szCs w:val="28"/>
              </w:rPr>
            </w:pPr>
            <w:r>
              <w:rPr>
                <w:szCs w:val="28"/>
              </w:rPr>
              <w:t>(50</w:t>
            </w:r>
            <w:r w:rsidR="00BF2357">
              <w:rPr>
                <w:szCs w:val="28"/>
              </w:rPr>
              <w:t>)</w:t>
            </w:r>
          </w:p>
        </w:tc>
      </w:tr>
    </w:tbl>
    <w:p w:rsidR="00BF2357" w:rsidRDefault="00BF2357" w:rsidP="00BF2357">
      <w:pPr>
        <w:ind w:firstLine="709"/>
      </w:pPr>
      <w:r>
        <w:rPr>
          <w:b/>
        </w:rPr>
        <w:t>Задача</w:t>
      </w:r>
      <w:r w:rsidRPr="005950BD">
        <w:rPr>
          <w:b/>
        </w:rPr>
        <w:t xml:space="preserve"> 5.</w:t>
      </w:r>
      <w:r>
        <w:t xml:space="preserve"> Определите рентабельность собственных средств предприятия.</w:t>
      </w:r>
    </w:p>
    <w:p w:rsidR="00BF2357" w:rsidRPr="005950BD" w:rsidRDefault="00BF2357" w:rsidP="00BF2357">
      <w:pPr>
        <w:ind w:firstLine="709"/>
        <w:rPr>
          <w:b/>
        </w:rPr>
      </w:pPr>
      <w:r w:rsidRPr="005950BD">
        <w:rPr>
          <w:b/>
        </w:rPr>
        <w:t>Исходные данные:</w:t>
      </w:r>
    </w:p>
    <w:p w:rsidR="00BF2357" w:rsidRDefault="00BF2357" w:rsidP="00BF2357">
      <w:r>
        <w:t>Прибыль от реализации составила 1 500 000 рублей. Стоимость собственных средств предприятия – 5 000 000 рублей.</w:t>
      </w:r>
    </w:p>
    <w:p w:rsidR="00BF2357" w:rsidRPr="005950BD" w:rsidRDefault="00BF2357" w:rsidP="00BF2357">
      <w:pPr>
        <w:ind w:firstLine="709"/>
        <w:rPr>
          <w:b/>
        </w:rPr>
      </w:pPr>
      <w:r w:rsidRPr="005950BD">
        <w:rPr>
          <w:b/>
        </w:rPr>
        <w:t>Ход работы</w:t>
      </w:r>
    </w:p>
    <w:p w:rsidR="00BF2357" w:rsidRPr="005950BD" w:rsidRDefault="00BF2357" w:rsidP="00BF2357">
      <w:pPr>
        <w:pStyle w:val="a3"/>
        <w:numPr>
          <w:ilvl w:val="0"/>
          <w:numId w:val="27"/>
        </w:numPr>
        <w:jc w:val="left"/>
      </w:pPr>
      <w:r w:rsidRPr="005950BD">
        <w:t>Определить рентабельность собственных средств предприятия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69"/>
        <w:gridCol w:w="702"/>
      </w:tblGrid>
      <w:tr w:rsidR="00BF2357" w:rsidTr="000F5323">
        <w:trPr>
          <w:trHeight w:val="391"/>
        </w:trPr>
        <w:tc>
          <w:tcPr>
            <w:tcW w:w="8926" w:type="dxa"/>
          </w:tcPr>
          <w:p w:rsidR="00BF2357" w:rsidRPr="001B053E" w:rsidRDefault="00BF2357" w:rsidP="000F5323">
            <w:pPr>
              <w:jc w:val="center"/>
              <w:rPr>
                <w:rFonts w:ascii="Cambria Math" w:hAnsi="Cambria Math"/>
                <w:i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Рсс= 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Пч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СС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</w:rPr>
                  <m:t>×100%</m:t>
                </m:r>
              </m:oMath>
            </m:oMathPara>
          </w:p>
        </w:tc>
        <w:tc>
          <w:tcPr>
            <w:tcW w:w="702" w:type="dxa"/>
            <w:vAlign w:val="center"/>
          </w:tcPr>
          <w:p w:rsidR="00BF2357" w:rsidRDefault="002E02CE" w:rsidP="000F5323">
            <w:pPr>
              <w:jc w:val="right"/>
              <w:rPr>
                <w:szCs w:val="28"/>
              </w:rPr>
            </w:pPr>
            <w:r>
              <w:rPr>
                <w:szCs w:val="28"/>
              </w:rPr>
              <w:t>(51</w:t>
            </w:r>
            <w:r w:rsidR="00BF2357">
              <w:rPr>
                <w:szCs w:val="28"/>
              </w:rPr>
              <w:t>)</w:t>
            </w:r>
          </w:p>
        </w:tc>
      </w:tr>
    </w:tbl>
    <w:p w:rsidR="00BF2357" w:rsidRDefault="00BF2357" w:rsidP="00BF2357">
      <w:r>
        <w:t>где СС – стоимость собственных средств.</w:t>
      </w:r>
    </w:p>
    <w:p w:rsidR="00BF2357" w:rsidRDefault="00BF2357" w:rsidP="00BF2357">
      <w:pPr>
        <w:ind w:firstLine="709"/>
      </w:pPr>
      <w:r>
        <w:rPr>
          <w:b/>
        </w:rPr>
        <w:t>Задача 6.</w:t>
      </w:r>
      <w:r w:rsidRPr="0065023B">
        <w:t>Определите балансовую прибыль и уровень рентабельности реализованной продукции</w:t>
      </w:r>
      <w:r>
        <w:t xml:space="preserve"> по данным таблицы.</w:t>
      </w:r>
    </w:p>
    <w:tbl>
      <w:tblPr>
        <w:tblStyle w:val="ab"/>
        <w:tblW w:w="0" w:type="auto"/>
        <w:tblLook w:val="04A0"/>
      </w:tblPr>
      <w:tblGrid>
        <w:gridCol w:w="6516"/>
        <w:gridCol w:w="2829"/>
      </w:tblGrid>
      <w:tr w:rsidR="00BF2357" w:rsidRPr="0065023B" w:rsidTr="000F5323">
        <w:tc>
          <w:tcPr>
            <w:tcW w:w="6516" w:type="dxa"/>
          </w:tcPr>
          <w:p w:rsidR="00BF2357" w:rsidRPr="0065023B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Показатель</w:t>
            </w:r>
          </w:p>
        </w:tc>
        <w:tc>
          <w:tcPr>
            <w:tcW w:w="2829" w:type="dxa"/>
          </w:tcPr>
          <w:p w:rsidR="00BF2357" w:rsidRPr="0065023B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Сумма, тыс. руб.</w:t>
            </w:r>
          </w:p>
        </w:tc>
      </w:tr>
      <w:tr w:rsidR="00BF2357" w:rsidRPr="0065023B" w:rsidTr="000F5323">
        <w:tc>
          <w:tcPr>
            <w:tcW w:w="6516" w:type="dxa"/>
          </w:tcPr>
          <w:p w:rsidR="00BF2357" w:rsidRPr="0065023B" w:rsidRDefault="00BF2357" w:rsidP="000F5323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Выручка от реализации</w:t>
            </w:r>
          </w:p>
        </w:tc>
        <w:tc>
          <w:tcPr>
            <w:tcW w:w="2829" w:type="dxa"/>
            <w:vAlign w:val="center"/>
          </w:tcPr>
          <w:p w:rsidR="00BF2357" w:rsidRPr="0065023B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500</w:t>
            </w:r>
          </w:p>
        </w:tc>
      </w:tr>
      <w:tr w:rsidR="00BF2357" w:rsidRPr="0065023B" w:rsidTr="000F5323">
        <w:tc>
          <w:tcPr>
            <w:tcW w:w="6516" w:type="dxa"/>
          </w:tcPr>
          <w:p w:rsidR="00BF2357" w:rsidRPr="0065023B" w:rsidRDefault="00BF2357" w:rsidP="000F5323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 xml:space="preserve">Затраты на производство </w:t>
            </w:r>
          </w:p>
        </w:tc>
        <w:tc>
          <w:tcPr>
            <w:tcW w:w="2829" w:type="dxa"/>
            <w:vAlign w:val="center"/>
          </w:tcPr>
          <w:p w:rsidR="00BF2357" w:rsidRPr="0065023B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390</w:t>
            </w:r>
          </w:p>
        </w:tc>
      </w:tr>
      <w:tr w:rsidR="00BF2357" w:rsidRPr="0065023B" w:rsidTr="000F5323">
        <w:tc>
          <w:tcPr>
            <w:tcW w:w="6516" w:type="dxa"/>
          </w:tcPr>
          <w:p w:rsidR="00BF2357" w:rsidRPr="0065023B" w:rsidRDefault="00BF2357" w:rsidP="000F5323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Прибыль от реализации материальных ценностей</w:t>
            </w:r>
          </w:p>
        </w:tc>
        <w:tc>
          <w:tcPr>
            <w:tcW w:w="2829" w:type="dxa"/>
            <w:vAlign w:val="center"/>
          </w:tcPr>
          <w:p w:rsidR="00BF2357" w:rsidRPr="0065023B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</w:tr>
      <w:tr w:rsidR="00BF2357" w:rsidRPr="0065023B" w:rsidTr="000F5323">
        <w:tc>
          <w:tcPr>
            <w:tcW w:w="6516" w:type="dxa"/>
          </w:tcPr>
          <w:p w:rsidR="00BF2357" w:rsidRPr="0065023B" w:rsidRDefault="00BF2357" w:rsidP="000F5323">
            <w:pPr>
              <w:spacing w:line="240" w:lineRule="auto"/>
              <w:rPr>
                <w:sz w:val="24"/>
              </w:rPr>
            </w:pPr>
            <w:r>
              <w:rPr>
                <w:sz w:val="24"/>
              </w:rPr>
              <w:t>Прибыль от внереализационных операций</w:t>
            </w:r>
          </w:p>
        </w:tc>
        <w:tc>
          <w:tcPr>
            <w:tcW w:w="2829" w:type="dxa"/>
            <w:vAlign w:val="center"/>
          </w:tcPr>
          <w:p w:rsidR="00BF2357" w:rsidRPr="0065023B" w:rsidRDefault="00BF2357" w:rsidP="000F5323">
            <w:pPr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</w:tbl>
    <w:p w:rsidR="00BF2357" w:rsidRPr="00892BD5" w:rsidRDefault="00BF2357" w:rsidP="00BF2357">
      <w:pPr>
        <w:spacing w:before="240"/>
        <w:ind w:firstLine="709"/>
      </w:pPr>
      <w:r w:rsidRPr="00892BD5">
        <w:rPr>
          <w:b/>
        </w:rPr>
        <w:t>Задача 7.</w:t>
      </w:r>
      <w:r>
        <w:t xml:space="preserve">Балансовая прибыль предприятия в отчетном году составила 56 тыс. рублей, в базисном – 64 тыс. рублей, среднегодовая стоимость ОПФ в отчетном году 724 тыс. руб., среднегодовой остаток оборотных средств 32 тыс. руб. Определите изменение уровня общей рентабельности и изменение сумму прибыли в отчётном году по сравнению с базисным в результате изменения общего уровня рентабельности. </w:t>
      </w:r>
    </w:p>
    <w:p w:rsidR="00BF2357" w:rsidRPr="005950BD" w:rsidRDefault="00BF2357" w:rsidP="00BF2357">
      <w:pPr>
        <w:ind w:firstLine="709"/>
        <w:rPr>
          <w:b/>
        </w:rPr>
      </w:pPr>
      <w:r w:rsidRPr="005950BD">
        <w:rPr>
          <w:b/>
        </w:rPr>
        <w:t>Контрольные вопросы:</w:t>
      </w:r>
    </w:p>
    <w:p w:rsidR="00BF2357" w:rsidRPr="005950BD" w:rsidRDefault="00BF2357" w:rsidP="00BF2357">
      <w:pPr>
        <w:pStyle w:val="a3"/>
        <w:numPr>
          <w:ilvl w:val="0"/>
          <w:numId w:val="28"/>
        </w:numPr>
        <w:ind w:left="0" w:firstLine="709"/>
        <w:jc w:val="left"/>
      </w:pPr>
      <w:r w:rsidRPr="005950BD">
        <w:t>Перечислите, какие виды прибыли вам известны.</w:t>
      </w:r>
    </w:p>
    <w:p w:rsidR="00BF2357" w:rsidRPr="005950BD" w:rsidRDefault="00BF2357" w:rsidP="00BF2357">
      <w:pPr>
        <w:pStyle w:val="a3"/>
        <w:numPr>
          <w:ilvl w:val="0"/>
          <w:numId w:val="28"/>
        </w:numPr>
        <w:ind w:left="0" w:firstLine="709"/>
        <w:jc w:val="left"/>
      </w:pPr>
      <w:r w:rsidRPr="005950BD">
        <w:t>Опишите алгоритм расчета уровня рентабельности.</w:t>
      </w:r>
    </w:p>
    <w:p w:rsidR="005B0E8E" w:rsidRDefault="005B0E8E">
      <w:pPr>
        <w:spacing w:after="160" w:line="259" w:lineRule="auto"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ED15B3" w:rsidRDefault="00ED15B3" w:rsidP="0006263C">
      <w:pPr>
        <w:spacing w:line="276" w:lineRule="auto"/>
        <w:ind w:firstLine="709"/>
        <w:rPr>
          <w:b/>
        </w:rPr>
      </w:pPr>
      <w:r w:rsidRPr="00B93179">
        <w:rPr>
          <w:b/>
        </w:rPr>
        <w:t>Критерии оценки выполнения студентами отчетов по практическим работам</w:t>
      </w:r>
    </w:p>
    <w:p w:rsidR="00ED15B3" w:rsidRDefault="00ED15B3" w:rsidP="0006263C">
      <w:pPr>
        <w:pStyle w:val="a3"/>
        <w:numPr>
          <w:ilvl w:val="0"/>
          <w:numId w:val="29"/>
        </w:numPr>
        <w:spacing w:line="276" w:lineRule="auto"/>
        <w:ind w:left="0" w:firstLine="709"/>
      </w:pPr>
      <w:r w:rsidRPr="008F1C0B">
        <w:t>оценка «отлично» выставляется обучающемуся за работу, выполненную безошибочно, в полном объеме с учетом рациональности выбранных решений;</w:t>
      </w:r>
    </w:p>
    <w:p w:rsidR="00ED15B3" w:rsidRDefault="00ED15B3" w:rsidP="0006263C">
      <w:pPr>
        <w:pStyle w:val="a3"/>
        <w:numPr>
          <w:ilvl w:val="0"/>
          <w:numId w:val="29"/>
        </w:numPr>
        <w:spacing w:line="276" w:lineRule="auto"/>
        <w:ind w:left="0" w:firstLine="709"/>
      </w:pPr>
      <w:r w:rsidRPr="008F1C0B">
        <w:t xml:space="preserve">оценка «хорошо» выставляется обучающемуся за работу, выполненную в полном объеме с недочетами; </w:t>
      </w:r>
    </w:p>
    <w:p w:rsidR="0006263C" w:rsidRDefault="00ED15B3" w:rsidP="0006263C">
      <w:pPr>
        <w:pStyle w:val="a3"/>
        <w:numPr>
          <w:ilvl w:val="0"/>
          <w:numId w:val="29"/>
        </w:numPr>
        <w:spacing w:line="276" w:lineRule="auto"/>
        <w:ind w:left="0" w:firstLine="709"/>
      </w:pPr>
      <w:r w:rsidRPr="008F1C0B">
        <w:t xml:space="preserve">оценка «удовлетворительно» выставляется обучающемуся за работу, выполненную не в полном объеме (не менее 50 % правильно выполненных заданий от общего объема работы); </w:t>
      </w:r>
    </w:p>
    <w:p w:rsidR="00ED15B3" w:rsidRPr="0006263C" w:rsidRDefault="00ED15B3" w:rsidP="0006263C">
      <w:pPr>
        <w:pStyle w:val="a3"/>
        <w:numPr>
          <w:ilvl w:val="0"/>
          <w:numId w:val="29"/>
        </w:numPr>
        <w:spacing w:line="276" w:lineRule="auto"/>
        <w:ind w:left="0" w:firstLine="709"/>
      </w:pPr>
      <w:r w:rsidRPr="008F1C0B">
        <w:t xml:space="preserve">оценка «неудовлетворительно» </w:t>
      </w:r>
      <w:r w:rsidR="0006263C">
        <w:t>выставляется обучающемуся за ра</w:t>
      </w:r>
      <w:r w:rsidRPr="008F1C0B">
        <w:t>боту, выполненную в не полном объеме (менее 50% правильно выполненных заданий от общего объема работы).</w:t>
      </w:r>
    </w:p>
    <w:p w:rsidR="00ED15B3" w:rsidRDefault="00ED15B3" w:rsidP="00ED15B3">
      <w:pPr>
        <w:rPr>
          <w:b/>
        </w:rPr>
      </w:pPr>
    </w:p>
    <w:p w:rsidR="00ED15B3" w:rsidRDefault="00ED15B3" w:rsidP="0006263C">
      <w:pPr>
        <w:spacing w:after="240" w:line="276" w:lineRule="auto"/>
        <w:ind w:firstLine="709"/>
        <w:rPr>
          <w:b/>
        </w:rPr>
      </w:pPr>
      <w:r>
        <w:rPr>
          <w:b/>
        </w:rPr>
        <w:t>Список литературы</w:t>
      </w:r>
    </w:p>
    <w:p w:rsidR="005A741F" w:rsidRDefault="005A741F" w:rsidP="005A741F">
      <w:pPr>
        <w:spacing w:line="276" w:lineRule="auto"/>
        <w:ind w:right="140" w:firstLine="709"/>
        <w:rPr>
          <w:b/>
          <w:bCs/>
          <w:szCs w:val="28"/>
        </w:rPr>
      </w:pPr>
      <w:r>
        <w:rPr>
          <w:b/>
          <w:bCs/>
          <w:szCs w:val="28"/>
        </w:rPr>
        <w:t>Основные источники:</w:t>
      </w:r>
    </w:p>
    <w:p w:rsidR="005A741F" w:rsidRDefault="005A741F" w:rsidP="005A741F">
      <w:pPr>
        <w:pStyle w:val="a3"/>
        <w:numPr>
          <w:ilvl w:val="0"/>
          <w:numId w:val="46"/>
        </w:numPr>
        <w:spacing w:line="276" w:lineRule="auto"/>
        <w:ind w:left="0" w:firstLine="709"/>
        <w:rPr>
          <w:bCs/>
          <w:szCs w:val="28"/>
        </w:rPr>
      </w:pPr>
      <w:r>
        <w:rPr>
          <w:bCs/>
          <w:szCs w:val="28"/>
        </w:rPr>
        <w:t>Бычин, В.Б. Нормирование труда [Электронный ресурс] : учебник / В. Б. Бычин, С. В. Малинин, Е. В.  Новикова. - М.: ИНФРА-М, 2017. - 348 с. . - (Высшее образование: Бакалавриат). – Режим доступа: www.znanium.com .http://znanium.com/catalog/product/854327</w:t>
      </w:r>
    </w:p>
    <w:p w:rsidR="005A741F" w:rsidRDefault="005A741F" w:rsidP="005A741F">
      <w:pPr>
        <w:spacing w:line="276" w:lineRule="auto"/>
        <w:ind w:left="720"/>
        <w:rPr>
          <w:b/>
          <w:bCs/>
          <w:szCs w:val="28"/>
        </w:rPr>
      </w:pPr>
      <w:r>
        <w:rPr>
          <w:b/>
          <w:bCs/>
          <w:szCs w:val="28"/>
        </w:rPr>
        <w:t>Дополнительные источники:</w:t>
      </w:r>
    </w:p>
    <w:p w:rsidR="005A741F" w:rsidRDefault="005A741F" w:rsidP="005A741F">
      <w:pPr>
        <w:pStyle w:val="a3"/>
        <w:numPr>
          <w:ilvl w:val="0"/>
          <w:numId w:val="46"/>
        </w:numPr>
        <w:spacing w:line="276" w:lineRule="auto"/>
        <w:ind w:left="0" w:firstLine="709"/>
        <w:rPr>
          <w:bCs/>
          <w:szCs w:val="28"/>
        </w:rPr>
      </w:pPr>
      <w:r>
        <w:rPr>
          <w:bCs/>
          <w:szCs w:val="28"/>
        </w:rPr>
        <w:t>Гуреева, М.А. Основы экономики машиностроения: учебник для студ.учреждениясред.проф.образования /М.: Издательский центр «Академия», 2018. – 304 с.   Овчинников, В. В. Расчет и проектирование сварных конструкций [Текст] : учебник / В. В. Овчинников. – 5-е изд., стер. – М. : Академия, 2017. – 256 с. – (Профессиональное образование).</w:t>
      </w:r>
    </w:p>
    <w:p w:rsidR="005A741F" w:rsidRDefault="005A741F" w:rsidP="005A741F">
      <w:pPr>
        <w:widowControl w:val="0"/>
        <w:numPr>
          <w:ilvl w:val="0"/>
          <w:numId w:val="46"/>
        </w:numPr>
        <w:autoSpaceDE w:val="0"/>
        <w:autoSpaceDN w:val="0"/>
        <w:adjustRightInd w:val="0"/>
        <w:spacing w:line="276" w:lineRule="auto"/>
        <w:ind w:left="0" w:firstLine="709"/>
        <w:rPr>
          <w:szCs w:val="28"/>
        </w:rPr>
      </w:pPr>
      <w:r>
        <w:rPr>
          <w:szCs w:val="28"/>
        </w:rPr>
        <w:t>Савицкая Г.В. Анализ хозяйственной деятельности предприятия [Электронный ресурс]: Учебник/ Савицкая Г.В..-  6-e изд., испр. и доп. - М.: ИНФРА-М, 2016. – 378с. (Среднее профессиональное образование)- доступ из ЭБС «Знаниум».</w:t>
      </w:r>
    </w:p>
    <w:p w:rsidR="005A741F" w:rsidRDefault="005A741F" w:rsidP="005A741F">
      <w:pPr>
        <w:spacing w:line="276" w:lineRule="auto"/>
        <w:ind w:left="709"/>
        <w:rPr>
          <w:b/>
          <w:szCs w:val="28"/>
        </w:rPr>
      </w:pPr>
      <w:r>
        <w:rPr>
          <w:b/>
          <w:szCs w:val="28"/>
        </w:rPr>
        <w:t>Интеренет-ресурсы</w:t>
      </w:r>
    </w:p>
    <w:p w:rsidR="005A741F" w:rsidRDefault="005A741F" w:rsidP="005A741F">
      <w:pPr>
        <w:spacing w:line="276" w:lineRule="auto"/>
        <w:ind w:firstLine="709"/>
        <w:rPr>
          <w:bCs/>
          <w:szCs w:val="28"/>
        </w:rPr>
      </w:pPr>
      <w:r>
        <w:rPr>
          <w:bCs/>
          <w:szCs w:val="28"/>
        </w:rPr>
        <w:t xml:space="preserve">Консультант.Плюс </w:t>
      </w:r>
      <w:hyperlink r:id="rId30" w:history="1">
        <w:r>
          <w:rPr>
            <w:rStyle w:val="af5"/>
            <w:bCs/>
            <w:szCs w:val="28"/>
          </w:rPr>
          <w:t>https://www.consultant.ru/online/</w:t>
        </w:r>
      </w:hyperlink>
      <w:r>
        <w:rPr>
          <w:bCs/>
          <w:szCs w:val="28"/>
        </w:rPr>
        <w:t xml:space="preserve"> </w:t>
      </w:r>
    </w:p>
    <w:p w:rsidR="0006263C" w:rsidRDefault="0006263C" w:rsidP="0006263C">
      <w:pPr>
        <w:widowControl w:val="0"/>
        <w:autoSpaceDE w:val="0"/>
        <w:autoSpaceDN w:val="0"/>
        <w:adjustRightInd w:val="0"/>
        <w:spacing w:line="276" w:lineRule="auto"/>
        <w:rPr>
          <w:szCs w:val="28"/>
        </w:rPr>
      </w:pPr>
    </w:p>
    <w:p w:rsidR="00BF3438" w:rsidRPr="00BF3438" w:rsidRDefault="00BF3438" w:rsidP="0006263C">
      <w:pPr>
        <w:widowControl w:val="0"/>
        <w:autoSpaceDE w:val="0"/>
        <w:autoSpaceDN w:val="0"/>
        <w:adjustRightInd w:val="0"/>
        <w:spacing w:line="276" w:lineRule="auto"/>
        <w:rPr>
          <w:szCs w:val="28"/>
        </w:rPr>
      </w:pPr>
      <w:r w:rsidRPr="00BF3438">
        <w:rPr>
          <w:szCs w:val="28"/>
        </w:rPr>
        <w:br w:type="page"/>
      </w:r>
    </w:p>
    <w:p w:rsidR="0059191C" w:rsidRDefault="0059191C" w:rsidP="0059191C">
      <w:pPr>
        <w:spacing w:after="240"/>
        <w:jc w:val="right"/>
        <w:rPr>
          <w:color w:val="000000"/>
        </w:rPr>
      </w:pPr>
      <w:r>
        <w:rPr>
          <w:color w:val="000000"/>
        </w:rPr>
        <w:t>Приложение 1.</w:t>
      </w:r>
    </w:p>
    <w:p w:rsidR="004964A6" w:rsidRPr="00456E7D" w:rsidRDefault="004964A6" w:rsidP="0059191C">
      <w:pPr>
        <w:spacing w:line="240" w:lineRule="auto"/>
        <w:jc w:val="center"/>
        <w:rPr>
          <w:color w:val="000000"/>
        </w:rPr>
      </w:pPr>
      <w:r w:rsidRPr="00456E7D">
        <w:rPr>
          <w:color w:val="000000"/>
        </w:rPr>
        <w:t>Министерство образования и науки Челябинской области</w:t>
      </w:r>
    </w:p>
    <w:p w:rsidR="004964A6" w:rsidRPr="00456E7D" w:rsidRDefault="004964A6" w:rsidP="0059191C">
      <w:pPr>
        <w:spacing w:line="240" w:lineRule="auto"/>
        <w:jc w:val="center"/>
        <w:rPr>
          <w:color w:val="000000"/>
        </w:rPr>
      </w:pPr>
      <w:r w:rsidRPr="00456E7D">
        <w:rPr>
          <w:color w:val="000000"/>
        </w:rPr>
        <w:t xml:space="preserve">Государственное бюджетное профессиональное образовательное учреждение  </w:t>
      </w:r>
    </w:p>
    <w:p w:rsidR="004964A6" w:rsidRPr="00456E7D" w:rsidRDefault="004964A6" w:rsidP="0059191C">
      <w:pPr>
        <w:spacing w:line="240" w:lineRule="auto"/>
        <w:jc w:val="center"/>
        <w:rPr>
          <w:b/>
          <w:color w:val="000000"/>
        </w:rPr>
      </w:pPr>
      <w:r w:rsidRPr="00456E7D">
        <w:rPr>
          <w:b/>
          <w:color w:val="000000"/>
        </w:rPr>
        <w:t xml:space="preserve"> «Южно-Уральский государственный технический колледж»</w:t>
      </w:r>
    </w:p>
    <w:p w:rsidR="004964A6" w:rsidRPr="00456E7D" w:rsidRDefault="004964A6" w:rsidP="004964A6">
      <w:pPr>
        <w:rPr>
          <w:sz w:val="36"/>
        </w:rPr>
      </w:pPr>
    </w:p>
    <w:p w:rsidR="004964A6" w:rsidRDefault="004964A6" w:rsidP="004964A6"/>
    <w:p w:rsidR="004964A6" w:rsidRDefault="004964A6" w:rsidP="004964A6"/>
    <w:p w:rsidR="004964A6" w:rsidRPr="006262B9" w:rsidRDefault="004964A6" w:rsidP="004964A6">
      <w:pPr>
        <w:pStyle w:val="3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ОТЧЕТ</w:t>
      </w:r>
    </w:p>
    <w:p w:rsidR="004964A6" w:rsidRDefault="004964A6" w:rsidP="004964A6">
      <w:pPr>
        <w:jc w:val="center"/>
        <w:rPr>
          <w:szCs w:val="28"/>
        </w:rPr>
      </w:pPr>
    </w:p>
    <w:p w:rsidR="004964A6" w:rsidRDefault="004964A6" w:rsidP="0059191C">
      <w:pPr>
        <w:spacing w:line="276" w:lineRule="auto"/>
        <w:jc w:val="center"/>
        <w:rPr>
          <w:szCs w:val="28"/>
        </w:rPr>
      </w:pPr>
      <w:r>
        <w:rPr>
          <w:szCs w:val="28"/>
        </w:rPr>
        <w:t>по выполнению практических работ</w:t>
      </w:r>
    </w:p>
    <w:p w:rsidR="004964A6" w:rsidRDefault="004964A6" w:rsidP="0059191C">
      <w:pPr>
        <w:spacing w:line="276" w:lineRule="auto"/>
        <w:jc w:val="center"/>
        <w:rPr>
          <w:szCs w:val="28"/>
        </w:rPr>
      </w:pPr>
      <w:r>
        <w:rPr>
          <w:szCs w:val="28"/>
        </w:rPr>
        <w:t>по профессиональному модулю</w:t>
      </w:r>
    </w:p>
    <w:p w:rsidR="004964A6" w:rsidRPr="006F06D2" w:rsidRDefault="004964A6" w:rsidP="0059191C">
      <w:pPr>
        <w:pStyle w:val="3"/>
        <w:spacing w:line="276" w:lineRule="auto"/>
        <w:ind w:left="142" w:right="140"/>
        <w:jc w:val="center"/>
        <w:rPr>
          <w:b/>
          <w:color w:val="000000"/>
          <w:sz w:val="28"/>
          <w:szCs w:val="28"/>
        </w:rPr>
      </w:pPr>
      <w:r w:rsidRPr="006F06D2">
        <w:rPr>
          <w:b/>
          <w:color w:val="000000"/>
          <w:sz w:val="28"/>
          <w:szCs w:val="28"/>
        </w:rPr>
        <w:t xml:space="preserve">ПМ 04 </w:t>
      </w:r>
      <w:r w:rsidR="006F06D2" w:rsidRPr="006F06D2">
        <w:rPr>
          <w:color w:val="000000"/>
          <w:sz w:val="28"/>
          <w:szCs w:val="28"/>
        </w:rPr>
        <w:t>«Организация и планирование сварочного производства</w:t>
      </w:r>
      <w:r w:rsidRPr="006F06D2">
        <w:rPr>
          <w:b/>
          <w:color w:val="000000"/>
          <w:sz w:val="28"/>
          <w:szCs w:val="28"/>
        </w:rPr>
        <w:t>»</w:t>
      </w:r>
    </w:p>
    <w:p w:rsidR="004964A6" w:rsidRPr="00202B6B" w:rsidRDefault="004964A6" w:rsidP="0059191C">
      <w:pPr>
        <w:spacing w:line="276" w:lineRule="auto"/>
        <w:jc w:val="center"/>
        <w:rPr>
          <w:b/>
          <w:szCs w:val="28"/>
        </w:rPr>
      </w:pPr>
      <w:r w:rsidRPr="00202B6B">
        <w:rPr>
          <w:b/>
          <w:szCs w:val="28"/>
        </w:rPr>
        <w:t>МДК 0</w:t>
      </w:r>
      <w:r>
        <w:rPr>
          <w:b/>
          <w:szCs w:val="28"/>
        </w:rPr>
        <w:t>4</w:t>
      </w:r>
      <w:r w:rsidRPr="00202B6B">
        <w:rPr>
          <w:b/>
          <w:szCs w:val="28"/>
        </w:rPr>
        <w:t>.01 «</w:t>
      </w:r>
      <w:r w:rsidR="0004133B">
        <w:rPr>
          <w:b/>
          <w:szCs w:val="28"/>
        </w:rPr>
        <w:t xml:space="preserve">Основы организации и планирования производственных работ на </w:t>
      </w:r>
      <w:r w:rsidR="00BF4058">
        <w:rPr>
          <w:b/>
          <w:szCs w:val="28"/>
        </w:rPr>
        <w:t>с</w:t>
      </w:r>
      <w:r w:rsidR="0004133B">
        <w:rPr>
          <w:b/>
          <w:szCs w:val="28"/>
        </w:rPr>
        <w:t>варочном участке</w:t>
      </w:r>
      <w:r w:rsidRPr="00202B6B">
        <w:rPr>
          <w:b/>
          <w:szCs w:val="28"/>
        </w:rPr>
        <w:t>»</w:t>
      </w:r>
    </w:p>
    <w:p w:rsidR="004964A6" w:rsidRPr="00FD7352" w:rsidRDefault="004964A6" w:rsidP="004964A6">
      <w:pPr>
        <w:rPr>
          <w:color w:val="FF0000"/>
          <w:szCs w:val="28"/>
        </w:rPr>
      </w:pPr>
    </w:p>
    <w:p w:rsidR="004964A6" w:rsidRDefault="004964A6" w:rsidP="004964A6">
      <w:pPr>
        <w:rPr>
          <w:szCs w:val="28"/>
        </w:rPr>
      </w:pPr>
    </w:p>
    <w:p w:rsidR="004964A6" w:rsidRDefault="004964A6" w:rsidP="004964A6">
      <w:pPr>
        <w:rPr>
          <w:szCs w:val="28"/>
        </w:rPr>
      </w:pPr>
    </w:p>
    <w:p w:rsidR="004964A6" w:rsidRDefault="004964A6" w:rsidP="004964A6">
      <w:pPr>
        <w:rPr>
          <w:szCs w:val="28"/>
        </w:rPr>
      </w:pPr>
    </w:p>
    <w:p w:rsidR="004964A6" w:rsidRDefault="004964A6" w:rsidP="004964A6">
      <w:pPr>
        <w:rPr>
          <w:szCs w:val="28"/>
        </w:rPr>
      </w:pPr>
    </w:p>
    <w:p w:rsidR="004964A6" w:rsidRDefault="004964A6" w:rsidP="004964A6">
      <w:pPr>
        <w:rPr>
          <w:szCs w:val="28"/>
        </w:rPr>
      </w:pPr>
    </w:p>
    <w:p w:rsidR="004964A6" w:rsidRDefault="004964A6" w:rsidP="004964A6">
      <w:pPr>
        <w:jc w:val="center"/>
        <w:rPr>
          <w:szCs w:val="28"/>
        </w:rPr>
      </w:pPr>
    </w:p>
    <w:p w:rsidR="004964A6" w:rsidRDefault="004964A6" w:rsidP="004964A6">
      <w:pPr>
        <w:spacing w:line="240" w:lineRule="auto"/>
        <w:ind w:left="3969"/>
        <w:rPr>
          <w:szCs w:val="28"/>
        </w:rPr>
      </w:pPr>
      <w:r>
        <w:rPr>
          <w:szCs w:val="28"/>
        </w:rPr>
        <w:t>выпол</w:t>
      </w:r>
      <w:r w:rsidR="002F0D3E">
        <w:rPr>
          <w:szCs w:val="28"/>
        </w:rPr>
        <w:t>нил______________ /____________</w:t>
      </w:r>
      <w:r>
        <w:rPr>
          <w:szCs w:val="28"/>
        </w:rPr>
        <w:t>_ /</w:t>
      </w:r>
    </w:p>
    <w:p w:rsidR="004964A6" w:rsidRDefault="006F06D2" w:rsidP="004964A6">
      <w:pPr>
        <w:spacing w:line="240" w:lineRule="auto"/>
        <w:ind w:left="3969"/>
        <w:rPr>
          <w:szCs w:val="28"/>
        </w:rPr>
      </w:pPr>
      <w:r>
        <w:rPr>
          <w:szCs w:val="28"/>
        </w:rPr>
        <w:t>группа СВ</w:t>
      </w:r>
      <w:r w:rsidR="004964A6">
        <w:rPr>
          <w:szCs w:val="28"/>
        </w:rPr>
        <w:t>-…/б</w:t>
      </w:r>
    </w:p>
    <w:p w:rsidR="004964A6" w:rsidRDefault="004964A6" w:rsidP="004964A6">
      <w:pPr>
        <w:spacing w:line="240" w:lineRule="auto"/>
        <w:ind w:left="3969"/>
        <w:rPr>
          <w:szCs w:val="28"/>
        </w:rPr>
      </w:pPr>
      <w:r>
        <w:rPr>
          <w:szCs w:val="28"/>
        </w:rPr>
        <w:t>проверила____________/ Коновалова Ю.В. /</w:t>
      </w:r>
    </w:p>
    <w:p w:rsidR="004964A6" w:rsidRDefault="004964A6" w:rsidP="004964A6">
      <w:pPr>
        <w:spacing w:line="240" w:lineRule="auto"/>
        <w:rPr>
          <w:szCs w:val="28"/>
        </w:rPr>
      </w:pPr>
    </w:p>
    <w:p w:rsidR="004964A6" w:rsidRDefault="004964A6" w:rsidP="004964A6">
      <w:pPr>
        <w:spacing w:line="240" w:lineRule="auto"/>
        <w:jc w:val="center"/>
        <w:rPr>
          <w:szCs w:val="28"/>
        </w:rPr>
      </w:pPr>
    </w:p>
    <w:p w:rsidR="004964A6" w:rsidRDefault="004964A6" w:rsidP="004964A6">
      <w:pPr>
        <w:rPr>
          <w:szCs w:val="28"/>
        </w:rPr>
      </w:pPr>
    </w:p>
    <w:p w:rsidR="004964A6" w:rsidRDefault="004964A6" w:rsidP="004964A6">
      <w:pPr>
        <w:jc w:val="center"/>
        <w:rPr>
          <w:bCs/>
          <w:szCs w:val="28"/>
        </w:rPr>
      </w:pPr>
    </w:p>
    <w:p w:rsidR="004964A6" w:rsidRDefault="004964A6" w:rsidP="004964A6">
      <w:pPr>
        <w:rPr>
          <w:bCs/>
          <w:szCs w:val="28"/>
        </w:rPr>
      </w:pPr>
    </w:p>
    <w:p w:rsidR="004964A6" w:rsidRDefault="004964A6" w:rsidP="004964A6">
      <w:pPr>
        <w:rPr>
          <w:bCs/>
          <w:szCs w:val="28"/>
        </w:rPr>
      </w:pPr>
    </w:p>
    <w:p w:rsidR="0059191C" w:rsidRDefault="0059191C" w:rsidP="004964A6">
      <w:pPr>
        <w:rPr>
          <w:bCs/>
          <w:szCs w:val="28"/>
        </w:rPr>
      </w:pPr>
    </w:p>
    <w:p w:rsidR="005B0E8E" w:rsidRPr="0059191C" w:rsidRDefault="004964A6" w:rsidP="0059191C">
      <w:pPr>
        <w:jc w:val="center"/>
        <w:rPr>
          <w:bCs/>
          <w:szCs w:val="28"/>
        </w:rPr>
      </w:pPr>
      <w:r w:rsidRPr="006262B9">
        <w:rPr>
          <w:bCs/>
          <w:szCs w:val="28"/>
        </w:rPr>
        <w:t>Челябинск</w:t>
      </w:r>
      <w:r>
        <w:rPr>
          <w:bCs/>
          <w:szCs w:val="28"/>
        </w:rPr>
        <w:t>, 2021</w:t>
      </w:r>
    </w:p>
    <w:sectPr w:rsidR="005B0E8E" w:rsidRPr="0059191C" w:rsidSect="00EB369D">
      <w:footerReference w:type="default" r:id="rId31"/>
      <w:pgSz w:w="11906" w:h="16838"/>
      <w:pgMar w:top="1134" w:right="850" w:bottom="1134" w:left="1701" w:header="708" w:footer="708" w:gutter="0"/>
      <w:cols w:space="708"/>
      <w:titlePg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B369D" w:rsidRDefault="00EB369D" w:rsidP="00EB369D">
      <w:pPr>
        <w:spacing w:line="240" w:lineRule="auto"/>
      </w:pPr>
      <w:r>
        <w:separator/>
      </w:r>
    </w:p>
  </w:endnote>
  <w:endnote w:type="continuationSeparator" w:id="1">
    <w:p w:rsidR="00EB369D" w:rsidRDefault="00EB369D" w:rsidP="00EB369D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rinda">
    <w:panose1 w:val="01010600010101010101"/>
    <w:charset w:val="00"/>
    <w:family w:val="auto"/>
    <w:pitch w:val="variable"/>
    <w:sig w:usb0="0001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libri Light">
    <w:altName w:val="Arial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Open 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86922688"/>
      <w:docPartObj>
        <w:docPartGallery w:val="Page Numbers (Bottom of Page)"/>
        <w:docPartUnique/>
      </w:docPartObj>
    </w:sdtPr>
    <w:sdtContent>
      <w:p w:rsidR="00EB369D" w:rsidRDefault="00D02BE6">
        <w:pPr>
          <w:pStyle w:val="af8"/>
          <w:jc w:val="right"/>
        </w:pPr>
        <w:fldSimple w:instr=" PAGE   \* MERGEFORMAT ">
          <w:r w:rsidR="00C07CA5">
            <w:rPr>
              <w:noProof/>
            </w:rPr>
            <w:t>2</w:t>
          </w:r>
        </w:fldSimple>
      </w:p>
    </w:sdtContent>
  </w:sdt>
  <w:p w:rsidR="00EB369D" w:rsidRDefault="00EB369D">
    <w:pPr>
      <w:pStyle w:val="af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B369D" w:rsidRDefault="00EB369D" w:rsidP="00EB369D">
      <w:pPr>
        <w:spacing w:line="240" w:lineRule="auto"/>
      </w:pPr>
      <w:r>
        <w:separator/>
      </w:r>
    </w:p>
  </w:footnote>
  <w:footnote w:type="continuationSeparator" w:id="1">
    <w:p w:rsidR="00EB369D" w:rsidRDefault="00EB369D" w:rsidP="00EB369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A4662"/>
    <w:multiLevelType w:val="hybridMultilevel"/>
    <w:tmpl w:val="25184ED0"/>
    <w:lvl w:ilvl="0" w:tplc="D652ABB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457353B"/>
    <w:multiLevelType w:val="hybridMultilevel"/>
    <w:tmpl w:val="FE9068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6803D1"/>
    <w:multiLevelType w:val="hybridMultilevel"/>
    <w:tmpl w:val="48D6C0BE"/>
    <w:lvl w:ilvl="0" w:tplc="A5C8934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985521B"/>
    <w:multiLevelType w:val="hybridMultilevel"/>
    <w:tmpl w:val="04A23630"/>
    <w:lvl w:ilvl="0" w:tplc="74ECEA8E">
      <w:start w:val="1"/>
      <w:numFmt w:val="bullet"/>
      <w:lvlText w:val="-"/>
      <w:lvlJc w:val="left"/>
      <w:pPr>
        <w:ind w:left="1440" w:hanging="360"/>
      </w:pPr>
      <w:rPr>
        <w:rFonts w:ascii="Vrinda" w:hAnsi="Vrinda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0037E34"/>
    <w:multiLevelType w:val="hybridMultilevel"/>
    <w:tmpl w:val="EC10E2C0"/>
    <w:lvl w:ilvl="0" w:tplc="A5C893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5E4305"/>
    <w:multiLevelType w:val="hybridMultilevel"/>
    <w:tmpl w:val="D7E8931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38E5075"/>
    <w:multiLevelType w:val="hybridMultilevel"/>
    <w:tmpl w:val="A0100828"/>
    <w:lvl w:ilvl="0" w:tplc="59F0D7E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145F3817"/>
    <w:multiLevelType w:val="hybridMultilevel"/>
    <w:tmpl w:val="CDC244BC"/>
    <w:lvl w:ilvl="0" w:tplc="BFA0FF2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14663CAE"/>
    <w:multiLevelType w:val="hybridMultilevel"/>
    <w:tmpl w:val="E2846EA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4A66051"/>
    <w:multiLevelType w:val="hybridMultilevel"/>
    <w:tmpl w:val="A53C6196"/>
    <w:lvl w:ilvl="0" w:tplc="55F4EC4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1663120D"/>
    <w:multiLevelType w:val="hybridMultilevel"/>
    <w:tmpl w:val="60667F84"/>
    <w:lvl w:ilvl="0" w:tplc="55F4EC4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17BD7197"/>
    <w:multiLevelType w:val="hybridMultilevel"/>
    <w:tmpl w:val="8130B3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9963A21"/>
    <w:multiLevelType w:val="hybridMultilevel"/>
    <w:tmpl w:val="AAD075C8"/>
    <w:lvl w:ilvl="0" w:tplc="A252C2B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F5008D1"/>
    <w:multiLevelType w:val="hybridMultilevel"/>
    <w:tmpl w:val="18BC59EE"/>
    <w:lvl w:ilvl="0" w:tplc="47CE321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>
    <w:nsid w:val="219B7221"/>
    <w:multiLevelType w:val="hybridMultilevel"/>
    <w:tmpl w:val="5B8CA042"/>
    <w:lvl w:ilvl="0" w:tplc="A5C893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2B834BF"/>
    <w:multiLevelType w:val="hybridMultilevel"/>
    <w:tmpl w:val="CB0051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54C07CE"/>
    <w:multiLevelType w:val="hybridMultilevel"/>
    <w:tmpl w:val="1C84721A"/>
    <w:lvl w:ilvl="0" w:tplc="A5C893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5EB58F5"/>
    <w:multiLevelType w:val="hybridMultilevel"/>
    <w:tmpl w:val="3DBA9334"/>
    <w:lvl w:ilvl="0" w:tplc="874AB0D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26BC22C9"/>
    <w:multiLevelType w:val="hybridMultilevel"/>
    <w:tmpl w:val="9738C1A0"/>
    <w:lvl w:ilvl="0" w:tplc="1B8E955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29567292"/>
    <w:multiLevelType w:val="hybridMultilevel"/>
    <w:tmpl w:val="344CD628"/>
    <w:lvl w:ilvl="0" w:tplc="55F4EC4A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20">
    <w:nsid w:val="2EB167FA"/>
    <w:multiLevelType w:val="hybridMultilevel"/>
    <w:tmpl w:val="45B82BD8"/>
    <w:lvl w:ilvl="0" w:tplc="CFEE87BA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>
    <w:nsid w:val="314D14EC"/>
    <w:multiLevelType w:val="hybridMultilevel"/>
    <w:tmpl w:val="5E1A60C6"/>
    <w:lvl w:ilvl="0" w:tplc="55F4EC4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33157285"/>
    <w:multiLevelType w:val="hybridMultilevel"/>
    <w:tmpl w:val="B6DE16AE"/>
    <w:lvl w:ilvl="0" w:tplc="62C459A2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C931D0B"/>
    <w:multiLevelType w:val="hybridMultilevel"/>
    <w:tmpl w:val="EE8C10F8"/>
    <w:lvl w:ilvl="0" w:tplc="A5C893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EAA407E"/>
    <w:multiLevelType w:val="hybridMultilevel"/>
    <w:tmpl w:val="A55E865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5">
    <w:nsid w:val="401D4ED8"/>
    <w:multiLevelType w:val="hybridMultilevel"/>
    <w:tmpl w:val="66B6AF06"/>
    <w:lvl w:ilvl="0" w:tplc="15CEF12A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6">
    <w:nsid w:val="4CF520A3"/>
    <w:multiLevelType w:val="hybridMultilevel"/>
    <w:tmpl w:val="7490329C"/>
    <w:lvl w:ilvl="0" w:tplc="55F4EC4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5163148A"/>
    <w:multiLevelType w:val="hybridMultilevel"/>
    <w:tmpl w:val="1D64E04C"/>
    <w:lvl w:ilvl="0" w:tplc="42541EA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>
    <w:nsid w:val="5791134C"/>
    <w:multiLevelType w:val="hybridMultilevel"/>
    <w:tmpl w:val="7AC8B1CC"/>
    <w:lvl w:ilvl="0" w:tplc="CFA2225C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82427CC"/>
    <w:multiLevelType w:val="hybridMultilevel"/>
    <w:tmpl w:val="7FF68B5C"/>
    <w:lvl w:ilvl="0" w:tplc="454CED9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>
    <w:nsid w:val="59364367"/>
    <w:multiLevelType w:val="hybridMultilevel"/>
    <w:tmpl w:val="213682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96E0980"/>
    <w:multiLevelType w:val="hybridMultilevel"/>
    <w:tmpl w:val="5A82987A"/>
    <w:lvl w:ilvl="0" w:tplc="55F4EC4A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2">
    <w:nsid w:val="5D0E209A"/>
    <w:multiLevelType w:val="hybridMultilevel"/>
    <w:tmpl w:val="6150C696"/>
    <w:lvl w:ilvl="0" w:tplc="2ADA6BA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>
    <w:nsid w:val="62954AD6"/>
    <w:multiLevelType w:val="hybridMultilevel"/>
    <w:tmpl w:val="D5BABDD0"/>
    <w:lvl w:ilvl="0" w:tplc="55F4EC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2F520FC"/>
    <w:multiLevelType w:val="hybridMultilevel"/>
    <w:tmpl w:val="235271DA"/>
    <w:lvl w:ilvl="0" w:tplc="59F0D7E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>
    <w:nsid w:val="6CC16F87"/>
    <w:multiLevelType w:val="hybridMultilevel"/>
    <w:tmpl w:val="CBFE8B2E"/>
    <w:lvl w:ilvl="0" w:tplc="74ECEA8E">
      <w:start w:val="1"/>
      <w:numFmt w:val="bullet"/>
      <w:lvlText w:val="-"/>
      <w:lvlJc w:val="left"/>
      <w:pPr>
        <w:ind w:left="720" w:hanging="360"/>
      </w:pPr>
      <w:rPr>
        <w:rFonts w:ascii="Vrinda" w:hAnsi="Vrind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1D41472"/>
    <w:multiLevelType w:val="hybridMultilevel"/>
    <w:tmpl w:val="01A450C0"/>
    <w:lvl w:ilvl="0" w:tplc="A5C893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33E5D31"/>
    <w:multiLevelType w:val="hybridMultilevel"/>
    <w:tmpl w:val="F7260090"/>
    <w:lvl w:ilvl="0" w:tplc="6C1CD6B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8">
    <w:nsid w:val="78FF1BB8"/>
    <w:multiLevelType w:val="hybridMultilevel"/>
    <w:tmpl w:val="1DD60AB4"/>
    <w:lvl w:ilvl="0" w:tplc="6C44D1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A364843"/>
    <w:multiLevelType w:val="hybridMultilevel"/>
    <w:tmpl w:val="8CE0F2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A624395"/>
    <w:multiLevelType w:val="hybridMultilevel"/>
    <w:tmpl w:val="BEA6659E"/>
    <w:lvl w:ilvl="0" w:tplc="A5C89346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1">
    <w:nsid w:val="7CC902DA"/>
    <w:multiLevelType w:val="hybridMultilevel"/>
    <w:tmpl w:val="410E330A"/>
    <w:lvl w:ilvl="0" w:tplc="55F4EC4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2">
    <w:nsid w:val="7DA571B3"/>
    <w:multiLevelType w:val="hybridMultilevel"/>
    <w:tmpl w:val="BF1C287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F570774"/>
    <w:multiLevelType w:val="hybridMultilevel"/>
    <w:tmpl w:val="54001E1E"/>
    <w:lvl w:ilvl="0" w:tplc="C93A6948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4">
    <w:nsid w:val="7F90029E"/>
    <w:multiLevelType w:val="hybridMultilevel"/>
    <w:tmpl w:val="27843B6E"/>
    <w:lvl w:ilvl="0" w:tplc="74ECEA8E">
      <w:start w:val="1"/>
      <w:numFmt w:val="bullet"/>
      <w:lvlText w:val="-"/>
      <w:lvlJc w:val="left"/>
      <w:pPr>
        <w:ind w:left="720" w:hanging="360"/>
      </w:pPr>
      <w:rPr>
        <w:rFonts w:ascii="Vrinda" w:hAnsi="Vrind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31"/>
  </w:num>
  <w:num w:numId="3">
    <w:abstractNumId w:val="33"/>
  </w:num>
  <w:num w:numId="4">
    <w:abstractNumId w:val="25"/>
  </w:num>
  <w:num w:numId="5">
    <w:abstractNumId w:val="30"/>
  </w:num>
  <w:num w:numId="6">
    <w:abstractNumId w:val="15"/>
  </w:num>
  <w:num w:numId="7">
    <w:abstractNumId w:val="5"/>
  </w:num>
  <w:num w:numId="8">
    <w:abstractNumId w:val="34"/>
  </w:num>
  <w:num w:numId="9">
    <w:abstractNumId w:val="6"/>
  </w:num>
  <w:num w:numId="10">
    <w:abstractNumId w:val="12"/>
  </w:num>
  <w:num w:numId="11">
    <w:abstractNumId w:val="3"/>
  </w:num>
  <w:num w:numId="12">
    <w:abstractNumId w:val="35"/>
  </w:num>
  <w:num w:numId="13">
    <w:abstractNumId w:val="39"/>
  </w:num>
  <w:num w:numId="14">
    <w:abstractNumId w:val="44"/>
  </w:num>
  <w:num w:numId="15">
    <w:abstractNumId w:val="9"/>
  </w:num>
  <w:num w:numId="16">
    <w:abstractNumId w:val="22"/>
  </w:num>
  <w:num w:numId="17">
    <w:abstractNumId w:val="1"/>
  </w:num>
  <w:num w:numId="18">
    <w:abstractNumId w:val="43"/>
  </w:num>
  <w:num w:numId="19">
    <w:abstractNumId w:val="27"/>
  </w:num>
  <w:num w:numId="20">
    <w:abstractNumId w:val="29"/>
  </w:num>
  <w:num w:numId="21">
    <w:abstractNumId w:val="42"/>
  </w:num>
  <w:num w:numId="22">
    <w:abstractNumId w:val="10"/>
  </w:num>
  <w:num w:numId="23">
    <w:abstractNumId w:val="7"/>
  </w:num>
  <w:num w:numId="24">
    <w:abstractNumId w:val="37"/>
  </w:num>
  <w:num w:numId="25">
    <w:abstractNumId w:val="18"/>
  </w:num>
  <w:num w:numId="26">
    <w:abstractNumId w:val="17"/>
  </w:num>
  <w:num w:numId="27">
    <w:abstractNumId w:val="0"/>
  </w:num>
  <w:num w:numId="28">
    <w:abstractNumId w:val="24"/>
  </w:num>
  <w:num w:numId="29">
    <w:abstractNumId w:val="38"/>
  </w:num>
  <w:num w:numId="30">
    <w:abstractNumId w:val="20"/>
  </w:num>
  <w:num w:numId="3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4"/>
  </w:num>
  <w:num w:numId="33">
    <w:abstractNumId w:val="4"/>
  </w:num>
  <w:num w:numId="34">
    <w:abstractNumId w:val="36"/>
  </w:num>
  <w:num w:numId="35">
    <w:abstractNumId w:val="2"/>
  </w:num>
  <w:num w:numId="36">
    <w:abstractNumId w:val="16"/>
  </w:num>
  <w:num w:numId="37">
    <w:abstractNumId w:val="23"/>
  </w:num>
  <w:num w:numId="38">
    <w:abstractNumId w:val="40"/>
  </w:num>
  <w:num w:numId="39">
    <w:abstractNumId w:val="32"/>
  </w:num>
  <w:num w:numId="40">
    <w:abstractNumId w:val="13"/>
  </w:num>
  <w:num w:numId="41">
    <w:abstractNumId w:val="8"/>
  </w:num>
  <w:num w:numId="42">
    <w:abstractNumId w:val="11"/>
  </w:num>
  <w:num w:numId="43">
    <w:abstractNumId w:val="41"/>
  </w:num>
  <w:num w:numId="44">
    <w:abstractNumId w:val="19"/>
  </w:num>
  <w:num w:numId="45">
    <w:abstractNumId w:val="26"/>
  </w:num>
  <w:num w:numId="4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09"/>
  <w:drawingGridHorizontalSpacing w:val="140"/>
  <w:displayHorizontalDrawingGridEvery w:val="2"/>
  <w:characterSpacingControl w:val="doNotCompress"/>
  <w:hdrShapeDefaults>
    <o:shapedefaults v:ext="edit" spidmax="4097">
      <o:colormenu v:ext="edit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C75E2F"/>
    <w:rsid w:val="000134A4"/>
    <w:rsid w:val="0001370B"/>
    <w:rsid w:val="00013D8C"/>
    <w:rsid w:val="00014E9C"/>
    <w:rsid w:val="00020EE8"/>
    <w:rsid w:val="000229C4"/>
    <w:rsid w:val="00030DF7"/>
    <w:rsid w:val="0003386C"/>
    <w:rsid w:val="0004133B"/>
    <w:rsid w:val="000426F9"/>
    <w:rsid w:val="00044593"/>
    <w:rsid w:val="00047682"/>
    <w:rsid w:val="00047E4A"/>
    <w:rsid w:val="00051C61"/>
    <w:rsid w:val="0005365F"/>
    <w:rsid w:val="00060F91"/>
    <w:rsid w:val="0006263C"/>
    <w:rsid w:val="00063F7A"/>
    <w:rsid w:val="00070999"/>
    <w:rsid w:val="00071615"/>
    <w:rsid w:val="00072135"/>
    <w:rsid w:val="00072998"/>
    <w:rsid w:val="0007352A"/>
    <w:rsid w:val="00075237"/>
    <w:rsid w:val="00077DD9"/>
    <w:rsid w:val="00082FA5"/>
    <w:rsid w:val="00083BAC"/>
    <w:rsid w:val="00084E8C"/>
    <w:rsid w:val="00091423"/>
    <w:rsid w:val="000A3798"/>
    <w:rsid w:val="000A41A8"/>
    <w:rsid w:val="000A4D5B"/>
    <w:rsid w:val="000A607D"/>
    <w:rsid w:val="000B026D"/>
    <w:rsid w:val="000B28FA"/>
    <w:rsid w:val="000B5DD5"/>
    <w:rsid w:val="000C1E00"/>
    <w:rsid w:val="000C270A"/>
    <w:rsid w:val="000C4C40"/>
    <w:rsid w:val="000C6CC6"/>
    <w:rsid w:val="000C6D12"/>
    <w:rsid w:val="000D2A8F"/>
    <w:rsid w:val="000E3170"/>
    <w:rsid w:val="000E4112"/>
    <w:rsid w:val="000F002F"/>
    <w:rsid w:val="000F16B1"/>
    <w:rsid w:val="000F5182"/>
    <w:rsid w:val="000F5323"/>
    <w:rsid w:val="000F7200"/>
    <w:rsid w:val="001029DC"/>
    <w:rsid w:val="00107189"/>
    <w:rsid w:val="00107C7A"/>
    <w:rsid w:val="00110CB0"/>
    <w:rsid w:val="00112A8E"/>
    <w:rsid w:val="00112E0D"/>
    <w:rsid w:val="001130BF"/>
    <w:rsid w:val="00113B6B"/>
    <w:rsid w:val="00117980"/>
    <w:rsid w:val="001205B9"/>
    <w:rsid w:val="00122D2D"/>
    <w:rsid w:val="0014034A"/>
    <w:rsid w:val="00141F49"/>
    <w:rsid w:val="00144CFC"/>
    <w:rsid w:val="001479BF"/>
    <w:rsid w:val="0015423D"/>
    <w:rsid w:val="001643A0"/>
    <w:rsid w:val="001652B9"/>
    <w:rsid w:val="00176CC4"/>
    <w:rsid w:val="00181420"/>
    <w:rsid w:val="00182F29"/>
    <w:rsid w:val="00184874"/>
    <w:rsid w:val="00193255"/>
    <w:rsid w:val="0019392B"/>
    <w:rsid w:val="001A0006"/>
    <w:rsid w:val="001B3838"/>
    <w:rsid w:val="001B399C"/>
    <w:rsid w:val="001C0466"/>
    <w:rsid w:val="001C08D0"/>
    <w:rsid w:val="001C21BC"/>
    <w:rsid w:val="001C341E"/>
    <w:rsid w:val="001C36C4"/>
    <w:rsid w:val="001C746B"/>
    <w:rsid w:val="001D081A"/>
    <w:rsid w:val="001D1CC3"/>
    <w:rsid w:val="001D1EFD"/>
    <w:rsid w:val="001D74B5"/>
    <w:rsid w:val="001E31B8"/>
    <w:rsid w:val="001F3212"/>
    <w:rsid w:val="00202B6B"/>
    <w:rsid w:val="00217545"/>
    <w:rsid w:val="0022136F"/>
    <w:rsid w:val="00227247"/>
    <w:rsid w:val="002358A9"/>
    <w:rsid w:val="00240206"/>
    <w:rsid w:val="00242278"/>
    <w:rsid w:val="00245EF2"/>
    <w:rsid w:val="00247613"/>
    <w:rsid w:val="00251AE1"/>
    <w:rsid w:val="0026092B"/>
    <w:rsid w:val="002621F2"/>
    <w:rsid w:val="00265D46"/>
    <w:rsid w:val="00276732"/>
    <w:rsid w:val="00285E1A"/>
    <w:rsid w:val="002864BC"/>
    <w:rsid w:val="002942D7"/>
    <w:rsid w:val="00295127"/>
    <w:rsid w:val="00295936"/>
    <w:rsid w:val="002B02C3"/>
    <w:rsid w:val="002B14E2"/>
    <w:rsid w:val="002B1AAD"/>
    <w:rsid w:val="002C04BD"/>
    <w:rsid w:val="002C157D"/>
    <w:rsid w:val="002C51E5"/>
    <w:rsid w:val="002D4CC8"/>
    <w:rsid w:val="002E02CE"/>
    <w:rsid w:val="002E07E5"/>
    <w:rsid w:val="002E1D66"/>
    <w:rsid w:val="002E6335"/>
    <w:rsid w:val="002F0D3E"/>
    <w:rsid w:val="002F2D73"/>
    <w:rsid w:val="002F3A27"/>
    <w:rsid w:val="002F42EB"/>
    <w:rsid w:val="002F47D2"/>
    <w:rsid w:val="00307350"/>
    <w:rsid w:val="003077DB"/>
    <w:rsid w:val="00307FE5"/>
    <w:rsid w:val="00315051"/>
    <w:rsid w:val="003168E0"/>
    <w:rsid w:val="003202F9"/>
    <w:rsid w:val="00320908"/>
    <w:rsid w:val="00322076"/>
    <w:rsid w:val="00332149"/>
    <w:rsid w:val="003336E7"/>
    <w:rsid w:val="00334D6F"/>
    <w:rsid w:val="003368A9"/>
    <w:rsid w:val="00336C4A"/>
    <w:rsid w:val="00336C61"/>
    <w:rsid w:val="00340907"/>
    <w:rsid w:val="00352E05"/>
    <w:rsid w:val="00355182"/>
    <w:rsid w:val="003552F7"/>
    <w:rsid w:val="00362257"/>
    <w:rsid w:val="00364732"/>
    <w:rsid w:val="00370B8F"/>
    <w:rsid w:val="003718DD"/>
    <w:rsid w:val="00380C44"/>
    <w:rsid w:val="00381B68"/>
    <w:rsid w:val="00382371"/>
    <w:rsid w:val="003901E4"/>
    <w:rsid w:val="003A021F"/>
    <w:rsid w:val="003A6B65"/>
    <w:rsid w:val="003B471C"/>
    <w:rsid w:val="003B5F75"/>
    <w:rsid w:val="003B6FEF"/>
    <w:rsid w:val="003B7DE8"/>
    <w:rsid w:val="003C2046"/>
    <w:rsid w:val="003C204D"/>
    <w:rsid w:val="003C4D75"/>
    <w:rsid w:val="003D207B"/>
    <w:rsid w:val="003E42A7"/>
    <w:rsid w:val="003E49A8"/>
    <w:rsid w:val="003E5ECC"/>
    <w:rsid w:val="003F0767"/>
    <w:rsid w:val="003F0871"/>
    <w:rsid w:val="003F11CA"/>
    <w:rsid w:val="003F42DE"/>
    <w:rsid w:val="003F5663"/>
    <w:rsid w:val="0040009D"/>
    <w:rsid w:val="00402015"/>
    <w:rsid w:val="00402B34"/>
    <w:rsid w:val="00402F50"/>
    <w:rsid w:val="0040539D"/>
    <w:rsid w:val="00405C2C"/>
    <w:rsid w:val="004074C3"/>
    <w:rsid w:val="00407E47"/>
    <w:rsid w:val="00407E51"/>
    <w:rsid w:val="00411B71"/>
    <w:rsid w:val="004173DF"/>
    <w:rsid w:val="0042300D"/>
    <w:rsid w:val="00425001"/>
    <w:rsid w:val="004255BF"/>
    <w:rsid w:val="00425E88"/>
    <w:rsid w:val="00426D72"/>
    <w:rsid w:val="00427111"/>
    <w:rsid w:val="0043039D"/>
    <w:rsid w:val="00432DD7"/>
    <w:rsid w:val="00436DAE"/>
    <w:rsid w:val="00437E5E"/>
    <w:rsid w:val="00444CCC"/>
    <w:rsid w:val="00446ED2"/>
    <w:rsid w:val="0044734D"/>
    <w:rsid w:val="004516AC"/>
    <w:rsid w:val="00453DDE"/>
    <w:rsid w:val="00460FF1"/>
    <w:rsid w:val="004748BB"/>
    <w:rsid w:val="00474C73"/>
    <w:rsid w:val="004813F1"/>
    <w:rsid w:val="00481D1D"/>
    <w:rsid w:val="004850E2"/>
    <w:rsid w:val="00487BEB"/>
    <w:rsid w:val="00491594"/>
    <w:rsid w:val="004964A6"/>
    <w:rsid w:val="004A4D66"/>
    <w:rsid w:val="004A6773"/>
    <w:rsid w:val="004B4C12"/>
    <w:rsid w:val="004B6C76"/>
    <w:rsid w:val="004C27C3"/>
    <w:rsid w:val="004C3C7D"/>
    <w:rsid w:val="004C6255"/>
    <w:rsid w:val="004D21BF"/>
    <w:rsid w:val="004D5E7C"/>
    <w:rsid w:val="004E155F"/>
    <w:rsid w:val="004E36B9"/>
    <w:rsid w:val="004E4686"/>
    <w:rsid w:val="004E5FBF"/>
    <w:rsid w:val="004E6426"/>
    <w:rsid w:val="004E7D42"/>
    <w:rsid w:val="004F251A"/>
    <w:rsid w:val="004F3207"/>
    <w:rsid w:val="004F429C"/>
    <w:rsid w:val="004F50F7"/>
    <w:rsid w:val="004F5799"/>
    <w:rsid w:val="0050588F"/>
    <w:rsid w:val="005135C8"/>
    <w:rsid w:val="00520979"/>
    <w:rsid w:val="0052185E"/>
    <w:rsid w:val="00523615"/>
    <w:rsid w:val="00524319"/>
    <w:rsid w:val="0052443F"/>
    <w:rsid w:val="0052698E"/>
    <w:rsid w:val="005301A6"/>
    <w:rsid w:val="005308DD"/>
    <w:rsid w:val="005337A2"/>
    <w:rsid w:val="0053677E"/>
    <w:rsid w:val="005428BD"/>
    <w:rsid w:val="00542BA6"/>
    <w:rsid w:val="00544587"/>
    <w:rsid w:val="00546498"/>
    <w:rsid w:val="005469E0"/>
    <w:rsid w:val="00553C50"/>
    <w:rsid w:val="00556B11"/>
    <w:rsid w:val="00564009"/>
    <w:rsid w:val="00565E12"/>
    <w:rsid w:val="0057018A"/>
    <w:rsid w:val="00572415"/>
    <w:rsid w:val="005743B2"/>
    <w:rsid w:val="00577A8F"/>
    <w:rsid w:val="005817D3"/>
    <w:rsid w:val="00583276"/>
    <w:rsid w:val="0058676B"/>
    <w:rsid w:val="00587EBF"/>
    <w:rsid w:val="0059191C"/>
    <w:rsid w:val="005A3774"/>
    <w:rsid w:val="005A3C9C"/>
    <w:rsid w:val="005A741F"/>
    <w:rsid w:val="005B0E8E"/>
    <w:rsid w:val="005B3076"/>
    <w:rsid w:val="005B3B09"/>
    <w:rsid w:val="005B3F5C"/>
    <w:rsid w:val="005C308F"/>
    <w:rsid w:val="005C346D"/>
    <w:rsid w:val="005C441F"/>
    <w:rsid w:val="005C6F19"/>
    <w:rsid w:val="005C729F"/>
    <w:rsid w:val="005D5021"/>
    <w:rsid w:val="005D58A2"/>
    <w:rsid w:val="005E434F"/>
    <w:rsid w:val="005E6F0B"/>
    <w:rsid w:val="005F0171"/>
    <w:rsid w:val="005F02AC"/>
    <w:rsid w:val="006004C9"/>
    <w:rsid w:val="00611DA6"/>
    <w:rsid w:val="0062198D"/>
    <w:rsid w:val="0062677B"/>
    <w:rsid w:val="0063478A"/>
    <w:rsid w:val="00635B11"/>
    <w:rsid w:val="0065023B"/>
    <w:rsid w:val="00651524"/>
    <w:rsid w:val="006555DA"/>
    <w:rsid w:val="00656E32"/>
    <w:rsid w:val="00660B77"/>
    <w:rsid w:val="006614CD"/>
    <w:rsid w:val="006622D6"/>
    <w:rsid w:val="00664EB0"/>
    <w:rsid w:val="00665576"/>
    <w:rsid w:val="00671911"/>
    <w:rsid w:val="00673DFB"/>
    <w:rsid w:val="00684557"/>
    <w:rsid w:val="006861D6"/>
    <w:rsid w:val="00690798"/>
    <w:rsid w:val="00690A02"/>
    <w:rsid w:val="00690A26"/>
    <w:rsid w:val="0069149C"/>
    <w:rsid w:val="00691AA4"/>
    <w:rsid w:val="00694B09"/>
    <w:rsid w:val="006A3359"/>
    <w:rsid w:val="006A35C0"/>
    <w:rsid w:val="006A5762"/>
    <w:rsid w:val="006B063A"/>
    <w:rsid w:val="006B7EDF"/>
    <w:rsid w:val="006C723A"/>
    <w:rsid w:val="006D0A86"/>
    <w:rsid w:val="006E3CE5"/>
    <w:rsid w:val="006F06D2"/>
    <w:rsid w:val="006F1F7B"/>
    <w:rsid w:val="006F236C"/>
    <w:rsid w:val="006F482E"/>
    <w:rsid w:val="006F4DB6"/>
    <w:rsid w:val="006F62AF"/>
    <w:rsid w:val="00703C72"/>
    <w:rsid w:val="00711907"/>
    <w:rsid w:val="00711A73"/>
    <w:rsid w:val="007121A0"/>
    <w:rsid w:val="007165A9"/>
    <w:rsid w:val="007172A4"/>
    <w:rsid w:val="0072390E"/>
    <w:rsid w:val="0073713B"/>
    <w:rsid w:val="007433E3"/>
    <w:rsid w:val="00746708"/>
    <w:rsid w:val="007513F4"/>
    <w:rsid w:val="00752FF2"/>
    <w:rsid w:val="0075432D"/>
    <w:rsid w:val="0076098B"/>
    <w:rsid w:val="007629DD"/>
    <w:rsid w:val="00774D06"/>
    <w:rsid w:val="00776F52"/>
    <w:rsid w:val="00782B38"/>
    <w:rsid w:val="0079341C"/>
    <w:rsid w:val="007961E7"/>
    <w:rsid w:val="00797173"/>
    <w:rsid w:val="00797A4B"/>
    <w:rsid w:val="007A58DB"/>
    <w:rsid w:val="007A7289"/>
    <w:rsid w:val="007B4DAB"/>
    <w:rsid w:val="007B7819"/>
    <w:rsid w:val="007C0336"/>
    <w:rsid w:val="007C7E43"/>
    <w:rsid w:val="007D07B0"/>
    <w:rsid w:val="007D0DB7"/>
    <w:rsid w:val="007D3FF8"/>
    <w:rsid w:val="007E1EE6"/>
    <w:rsid w:val="007E22DE"/>
    <w:rsid w:val="007E43D7"/>
    <w:rsid w:val="007E491C"/>
    <w:rsid w:val="007F0424"/>
    <w:rsid w:val="007F16E7"/>
    <w:rsid w:val="007F6087"/>
    <w:rsid w:val="007F685B"/>
    <w:rsid w:val="00802094"/>
    <w:rsid w:val="008053DE"/>
    <w:rsid w:val="00805B2B"/>
    <w:rsid w:val="00805CB1"/>
    <w:rsid w:val="00806FFF"/>
    <w:rsid w:val="00807B75"/>
    <w:rsid w:val="0081688A"/>
    <w:rsid w:val="00816D88"/>
    <w:rsid w:val="008203BA"/>
    <w:rsid w:val="008205C0"/>
    <w:rsid w:val="00820732"/>
    <w:rsid w:val="008253F1"/>
    <w:rsid w:val="0083110D"/>
    <w:rsid w:val="00837D71"/>
    <w:rsid w:val="0084245B"/>
    <w:rsid w:val="00843B7B"/>
    <w:rsid w:val="008523E8"/>
    <w:rsid w:val="00854523"/>
    <w:rsid w:val="008565AF"/>
    <w:rsid w:val="008614F9"/>
    <w:rsid w:val="00861BA0"/>
    <w:rsid w:val="00862BB8"/>
    <w:rsid w:val="00864C77"/>
    <w:rsid w:val="0087126E"/>
    <w:rsid w:val="00872954"/>
    <w:rsid w:val="0087596E"/>
    <w:rsid w:val="00881F2A"/>
    <w:rsid w:val="0088509F"/>
    <w:rsid w:val="00887BBB"/>
    <w:rsid w:val="0089161F"/>
    <w:rsid w:val="0089269A"/>
    <w:rsid w:val="00892BD5"/>
    <w:rsid w:val="00897C94"/>
    <w:rsid w:val="008A2802"/>
    <w:rsid w:val="008B0E90"/>
    <w:rsid w:val="008B3533"/>
    <w:rsid w:val="008C3A2E"/>
    <w:rsid w:val="008C4CC6"/>
    <w:rsid w:val="008C6716"/>
    <w:rsid w:val="008C6B2D"/>
    <w:rsid w:val="008D6ABF"/>
    <w:rsid w:val="008F12EE"/>
    <w:rsid w:val="008F3EE2"/>
    <w:rsid w:val="00900A30"/>
    <w:rsid w:val="00903808"/>
    <w:rsid w:val="009052FD"/>
    <w:rsid w:val="00906A4B"/>
    <w:rsid w:val="009114A8"/>
    <w:rsid w:val="00911B30"/>
    <w:rsid w:val="00912C49"/>
    <w:rsid w:val="0092038C"/>
    <w:rsid w:val="00920FD4"/>
    <w:rsid w:val="009228CE"/>
    <w:rsid w:val="00924ADC"/>
    <w:rsid w:val="0092786A"/>
    <w:rsid w:val="009311BC"/>
    <w:rsid w:val="0093395D"/>
    <w:rsid w:val="00934AD8"/>
    <w:rsid w:val="009376F9"/>
    <w:rsid w:val="00942A47"/>
    <w:rsid w:val="009433AC"/>
    <w:rsid w:val="00945267"/>
    <w:rsid w:val="00947074"/>
    <w:rsid w:val="00950AE3"/>
    <w:rsid w:val="00956673"/>
    <w:rsid w:val="009572DB"/>
    <w:rsid w:val="00957EE9"/>
    <w:rsid w:val="009601CD"/>
    <w:rsid w:val="00961F12"/>
    <w:rsid w:val="00965851"/>
    <w:rsid w:val="009658C7"/>
    <w:rsid w:val="00967D9C"/>
    <w:rsid w:val="009763CB"/>
    <w:rsid w:val="0098114C"/>
    <w:rsid w:val="00981450"/>
    <w:rsid w:val="00990A5F"/>
    <w:rsid w:val="009969D7"/>
    <w:rsid w:val="009A0D92"/>
    <w:rsid w:val="009A2B37"/>
    <w:rsid w:val="009A36D2"/>
    <w:rsid w:val="009A6B14"/>
    <w:rsid w:val="009B1125"/>
    <w:rsid w:val="009B2D6B"/>
    <w:rsid w:val="009B5724"/>
    <w:rsid w:val="009B5C27"/>
    <w:rsid w:val="009C4842"/>
    <w:rsid w:val="009C5391"/>
    <w:rsid w:val="009C733E"/>
    <w:rsid w:val="009D3828"/>
    <w:rsid w:val="009D3D63"/>
    <w:rsid w:val="009D4BF1"/>
    <w:rsid w:val="009E1588"/>
    <w:rsid w:val="009E1BB1"/>
    <w:rsid w:val="009E733C"/>
    <w:rsid w:val="009F1545"/>
    <w:rsid w:val="009F5B79"/>
    <w:rsid w:val="009F5B8D"/>
    <w:rsid w:val="009F7029"/>
    <w:rsid w:val="00A033F6"/>
    <w:rsid w:val="00A06D36"/>
    <w:rsid w:val="00A06EE2"/>
    <w:rsid w:val="00A10E37"/>
    <w:rsid w:val="00A10FAA"/>
    <w:rsid w:val="00A1138B"/>
    <w:rsid w:val="00A11CB0"/>
    <w:rsid w:val="00A178EC"/>
    <w:rsid w:val="00A2387B"/>
    <w:rsid w:val="00A27A6B"/>
    <w:rsid w:val="00A326FD"/>
    <w:rsid w:val="00A347E8"/>
    <w:rsid w:val="00A44383"/>
    <w:rsid w:val="00A477C1"/>
    <w:rsid w:val="00A50D04"/>
    <w:rsid w:val="00A51AE9"/>
    <w:rsid w:val="00A53BAF"/>
    <w:rsid w:val="00A578C4"/>
    <w:rsid w:val="00A60E6D"/>
    <w:rsid w:val="00A6316E"/>
    <w:rsid w:val="00A671C3"/>
    <w:rsid w:val="00A71FFF"/>
    <w:rsid w:val="00A72C61"/>
    <w:rsid w:val="00A76B85"/>
    <w:rsid w:val="00A81F60"/>
    <w:rsid w:val="00A86758"/>
    <w:rsid w:val="00A94899"/>
    <w:rsid w:val="00A9495B"/>
    <w:rsid w:val="00A9746F"/>
    <w:rsid w:val="00A97752"/>
    <w:rsid w:val="00A97F28"/>
    <w:rsid w:val="00AA0285"/>
    <w:rsid w:val="00AA6B26"/>
    <w:rsid w:val="00AB42E8"/>
    <w:rsid w:val="00AB44E1"/>
    <w:rsid w:val="00AC051D"/>
    <w:rsid w:val="00AC3B0F"/>
    <w:rsid w:val="00AC6078"/>
    <w:rsid w:val="00AC74B7"/>
    <w:rsid w:val="00AD069D"/>
    <w:rsid w:val="00AD557F"/>
    <w:rsid w:val="00AD7795"/>
    <w:rsid w:val="00AE0FB3"/>
    <w:rsid w:val="00AE30CA"/>
    <w:rsid w:val="00AE418C"/>
    <w:rsid w:val="00AF1111"/>
    <w:rsid w:val="00AF2391"/>
    <w:rsid w:val="00AF605F"/>
    <w:rsid w:val="00B020A5"/>
    <w:rsid w:val="00B07695"/>
    <w:rsid w:val="00B07CAE"/>
    <w:rsid w:val="00B1032F"/>
    <w:rsid w:val="00B212CF"/>
    <w:rsid w:val="00B21B86"/>
    <w:rsid w:val="00B31B0C"/>
    <w:rsid w:val="00B36698"/>
    <w:rsid w:val="00B36DB8"/>
    <w:rsid w:val="00B42619"/>
    <w:rsid w:val="00B42AA7"/>
    <w:rsid w:val="00B55FCF"/>
    <w:rsid w:val="00B642DB"/>
    <w:rsid w:val="00B65194"/>
    <w:rsid w:val="00B65CF0"/>
    <w:rsid w:val="00B67884"/>
    <w:rsid w:val="00B72E29"/>
    <w:rsid w:val="00B762DA"/>
    <w:rsid w:val="00B80956"/>
    <w:rsid w:val="00B841AD"/>
    <w:rsid w:val="00B858E7"/>
    <w:rsid w:val="00B93179"/>
    <w:rsid w:val="00B94531"/>
    <w:rsid w:val="00B96160"/>
    <w:rsid w:val="00B9632A"/>
    <w:rsid w:val="00B96390"/>
    <w:rsid w:val="00BA2D16"/>
    <w:rsid w:val="00BA6B66"/>
    <w:rsid w:val="00BA6FFD"/>
    <w:rsid w:val="00BB0CEE"/>
    <w:rsid w:val="00BB3E11"/>
    <w:rsid w:val="00BD1254"/>
    <w:rsid w:val="00BE2853"/>
    <w:rsid w:val="00BE4FBD"/>
    <w:rsid w:val="00BE5C81"/>
    <w:rsid w:val="00BE6ABD"/>
    <w:rsid w:val="00BF2357"/>
    <w:rsid w:val="00BF3438"/>
    <w:rsid w:val="00BF4058"/>
    <w:rsid w:val="00BF5F05"/>
    <w:rsid w:val="00BF7D7A"/>
    <w:rsid w:val="00C01A3A"/>
    <w:rsid w:val="00C053E0"/>
    <w:rsid w:val="00C0585E"/>
    <w:rsid w:val="00C07CA5"/>
    <w:rsid w:val="00C100F1"/>
    <w:rsid w:val="00C1070E"/>
    <w:rsid w:val="00C130C0"/>
    <w:rsid w:val="00C14A3C"/>
    <w:rsid w:val="00C22D72"/>
    <w:rsid w:val="00C22EB8"/>
    <w:rsid w:val="00C24B99"/>
    <w:rsid w:val="00C27B87"/>
    <w:rsid w:val="00C328FF"/>
    <w:rsid w:val="00C3293F"/>
    <w:rsid w:val="00C3314B"/>
    <w:rsid w:val="00C3425F"/>
    <w:rsid w:val="00C3436D"/>
    <w:rsid w:val="00C35381"/>
    <w:rsid w:val="00C41A9D"/>
    <w:rsid w:val="00C462AF"/>
    <w:rsid w:val="00C50695"/>
    <w:rsid w:val="00C51143"/>
    <w:rsid w:val="00C54F68"/>
    <w:rsid w:val="00C62253"/>
    <w:rsid w:val="00C62D65"/>
    <w:rsid w:val="00C636F1"/>
    <w:rsid w:val="00C65336"/>
    <w:rsid w:val="00C65E26"/>
    <w:rsid w:val="00C67DD3"/>
    <w:rsid w:val="00C739C0"/>
    <w:rsid w:val="00C75E2F"/>
    <w:rsid w:val="00C76265"/>
    <w:rsid w:val="00C76892"/>
    <w:rsid w:val="00C80828"/>
    <w:rsid w:val="00C80E44"/>
    <w:rsid w:val="00C810AC"/>
    <w:rsid w:val="00C9002A"/>
    <w:rsid w:val="00C92AA2"/>
    <w:rsid w:val="00C93E0D"/>
    <w:rsid w:val="00C94735"/>
    <w:rsid w:val="00CA6B89"/>
    <w:rsid w:val="00CA6F13"/>
    <w:rsid w:val="00CB3F07"/>
    <w:rsid w:val="00CB5C2A"/>
    <w:rsid w:val="00CB6009"/>
    <w:rsid w:val="00CC4FBD"/>
    <w:rsid w:val="00CC6738"/>
    <w:rsid w:val="00CC7127"/>
    <w:rsid w:val="00CD1DE3"/>
    <w:rsid w:val="00CD4AE0"/>
    <w:rsid w:val="00CD663F"/>
    <w:rsid w:val="00CD75E8"/>
    <w:rsid w:val="00CD7965"/>
    <w:rsid w:val="00CE1724"/>
    <w:rsid w:val="00CE6A42"/>
    <w:rsid w:val="00CF19C8"/>
    <w:rsid w:val="00CF571D"/>
    <w:rsid w:val="00CF639E"/>
    <w:rsid w:val="00D02BE6"/>
    <w:rsid w:val="00D12329"/>
    <w:rsid w:val="00D13A81"/>
    <w:rsid w:val="00D15C97"/>
    <w:rsid w:val="00D22035"/>
    <w:rsid w:val="00D22699"/>
    <w:rsid w:val="00D260B8"/>
    <w:rsid w:val="00D26A4B"/>
    <w:rsid w:val="00D33838"/>
    <w:rsid w:val="00D34CD5"/>
    <w:rsid w:val="00D366A1"/>
    <w:rsid w:val="00D42D1C"/>
    <w:rsid w:val="00D50A53"/>
    <w:rsid w:val="00D5587D"/>
    <w:rsid w:val="00D55C2A"/>
    <w:rsid w:val="00D56630"/>
    <w:rsid w:val="00D6292A"/>
    <w:rsid w:val="00D6368A"/>
    <w:rsid w:val="00D72645"/>
    <w:rsid w:val="00D7318B"/>
    <w:rsid w:val="00D806ED"/>
    <w:rsid w:val="00D81165"/>
    <w:rsid w:val="00D823B4"/>
    <w:rsid w:val="00D830D7"/>
    <w:rsid w:val="00D86533"/>
    <w:rsid w:val="00D86A14"/>
    <w:rsid w:val="00D91492"/>
    <w:rsid w:val="00D93A36"/>
    <w:rsid w:val="00D9400A"/>
    <w:rsid w:val="00D950C5"/>
    <w:rsid w:val="00D97D72"/>
    <w:rsid w:val="00DA4182"/>
    <w:rsid w:val="00DB2714"/>
    <w:rsid w:val="00DB2B2E"/>
    <w:rsid w:val="00DB5DB7"/>
    <w:rsid w:val="00DB6A91"/>
    <w:rsid w:val="00DC0E6A"/>
    <w:rsid w:val="00DC1FDA"/>
    <w:rsid w:val="00DC26F1"/>
    <w:rsid w:val="00DC3A92"/>
    <w:rsid w:val="00DC6BD4"/>
    <w:rsid w:val="00DD1F8B"/>
    <w:rsid w:val="00DD28CE"/>
    <w:rsid w:val="00DD6707"/>
    <w:rsid w:val="00DD764B"/>
    <w:rsid w:val="00DE2345"/>
    <w:rsid w:val="00DE39D1"/>
    <w:rsid w:val="00DE7761"/>
    <w:rsid w:val="00DF0129"/>
    <w:rsid w:val="00DF1729"/>
    <w:rsid w:val="00DF3D46"/>
    <w:rsid w:val="00DF44E9"/>
    <w:rsid w:val="00DF57DF"/>
    <w:rsid w:val="00E000C4"/>
    <w:rsid w:val="00E01DA5"/>
    <w:rsid w:val="00E05834"/>
    <w:rsid w:val="00E05D7B"/>
    <w:rsid w:val="00E15D1F"/>
    <w:rsid w:val="00E16746"/>
    <w:rsid w:val="00E21950"/>
    <w:rsid w:val="00E22B9A"/>
    <w:rsid w:val="00E25344"/>
    <w:rsid w:val="00E2719B"/>
    <w:rsid w:val="00E32119"/>
    <w:rsid w:val="00E34946"/>
    <w:rsid w:val="00E359CE"/>
    <w:rsid w:val="00E417D7"/>
    <w:rsid w:val="00E41C63"/>
    <w:rsid w:val="00E4517F"/>
    <w:rsid w:val="00E46A37"/>
    <w:rsid w:val="00E50178"/>
    <w:rsid w:val="00E55744"/>
    <w:rsid w:val="00E55BB1"/>
    <w:rsid w:val="00E57412"/>
    <w:rsid w:val="00E624EA"/>
    <w:rsid w:val="00E63685"/>
    <w:rsid w:val="00E70F29"/>
    <w:rsid w:val="00E73C3E"/>
    <w:rsid w:val="00E7553C"/>
    <w:rsid w:val="00E81168"/>
    <w:rsid w:val="00E84B47"/>
    <w:rsid w:val="00E85989"/>
    <w:rsid w:val="00E86592"/>
    <w:rsid w:val="00E91E11"/>
    <w:rsid w:val="00E9290C"/>
    <w:rsid w:val="00E94635"/>
    <w:rsid w:val="00E9482B"/>
    <w:rsid w:val="00E97B1A"/>
    <w:rsid w:val="00EA5227"/>
    <w:rsid w:val="00EA76C8"/>
    <w:rsid w:val="00EB1E8D"/>
    <w:rsid w:val="00EB20FA"/>
    <w:rsid w:val="00EB369D"/>
    <w:rsid w:val="00EB3D86"/>
    <w:rsid w:val="00EB570C"/>
    <w:rsid w:val="00EB6860"/>
    <w:rsid w:val="00EC1088"/>
    <w:rsid w:val="00EC125D"/>
    <w:rsid w:val="00EC3029"/>
    <w:rsid w:val="00EC51A3"/>
    <w:rsid w:val="00EC7B92"/>
    <w:rsid w:val="00ED15B3"/>
    <w:rsid w:val="00ED357C"/>
    <w:rsid w:val="00ED3977"/>
    <w:rsid w:val="00EE40CC"/>
    <w:rsid w:val="00EE4B6A"/>
    <w:rsid w:val="00EF1BF5"/>
    <w:rsid w:val="00EF2FD6"/>
    <w:rsid w:val="00EF60A9"/>
    <w:rsid w:val="00EF6598"/>
    <w:rsid w:val="00F05A8D"/>
    <w:rsid w:val="00F064EE"/>
    <w:rsid w:val="00F10640"/>
    <w:rsid w:val="00F13C31"/>
    <w:rsid w:val="00F14D03"/>
    <w:rsid w:val="00F15B30"/>
    <w:rsid w:val="00F17ACB"/>
    <w:rsid w:val="00F2126C"/>
    <w:rsid w:val="00F228A0"/>
    <w:rsid w:val="00F24826"/>
    <w:rsid w:val="00F25832"/>
    <w:rsid w:val="00F26202"/>
    <w:rsid w:val="00F30C0B"/>
    <w:rsid w:val="00F321AA"/>
    <w:rsid w:val="00F33593"/>
    <w:rsid w:val="00F34AE5"/>
    <w:rsid w:val="00F41AFD"/>
    <w:rsid w:val="00F44BDD"/>
    <w:rsid w:val="00F44C63"/>
    <w:rsid w:val="00F4522B"/>
    <w:rsid w:val="00F476F9"/>
    <w:rsid w:val="00F52853"/>
    <w:rsid w:val="00F6078B"/>
    <w:rsid w:val="00F6284E"/>
    <w:rsid w:val="00F64AED"/>
    <w:rsid w:val="00F65E38"/>
    <w:rsid w:val="00F753E1"/>
    <w:rsid w:val="00F80054"/>
    <w:rsid w:val="00F86A02"/>
    <w:rsid w:val="00F920DC"/>
    <w:rsid w:val="00F92853"/>
    <w:rsid w:val="00F945A2"/>
    <w:rsid w:val="00F94FAD"/>
    <w:rsid w:val="00F954A1"/>
    <w:rsid w:val="00F957C6"/>
    <w:rsid w:val="00FA45DC"/>
    <w:rsid w:val="00FA755C"/>
    <w:rsid w:val="00FB3A20"/>
    <w:rsid w:val="00FB4712"/>
    <w:rsid w:val="00FB4BE0"/>
    <w:rsid w:val="00FB5B79"/>
    <w:rsid w:val="00FB7AF4"/>
    <w:rsid w:val="00FB7DCE"/>
    <w:rsid w:val="00FC635D"/>
    <w:rsid w:val="00FD16E7"/>
    <w:rsid w:val="00FD7449"/>
    <w:rsid w:val="00FD7EAD"/>
    <w:rsid w:val="00FE08F2"/>
    <w:rsid w:val="00FE15B7"/>
    <w:rsid w:val="00FF16B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Times New Roman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1BA0"/>
    <w:pPr>
      <w:spacing w:after="0" w:line="360" w:lineRule="auto"/>
      <w:jc w:val="both"/>
    </w:pPr>
    <w:rPr>
      <w:rFonts w:ascii="Times New Roman" w:hAnsi="Times New Roman" w:cs="Times New Roman"/>
      <w:sz w:val="28"/>
      <w:lang w:eastAsia="ru-RU"/>
    </w:rPr>
  </w:style>
  <w:style w:type="paragraph" w:styleId="1">
    <w:name w:val="heading 1"/>
    <w:basedOn w:val="a"/>
    <w:next w:val="a"/>
    <w:link w:val="10"/>
    <w:autoRedefine/>
    <w:qFormat/>
    <w:rsid w:val="00F25832"/>
    <w:pPr>
      <w:keepNext/>
      <w:ind w:firstLine="567"/>
      <w:outlineLvl w:val="0"/>
    </w:pPr>
    <w:rPr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47074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25832"/>
    <w:rPr>
      <w:rFonts w:ascii="Times New Roman" w:hAnsi="Times New Roman" w:cs="Times New Roman"/>
      <w:sz w:val="28"/>
      <w:szCs w:val="20"/>
      <w:lang w:eastAsia="ru-RU"/>
    </w:rPr>
  </w:style>
  <w:style w:type="paragraph" w:styleId="a3">
    <w:name w:val="List Paragraph"/>
    <w:aliases w:val="Содержание. 2 уровень"/>
    <w:basedOn w:val="a"/>
    <w:link w:val="a4"/>
    <w:uiPriority w:val="34"/>
    <w:qFormat/>
    <w:rsid w:val="00806FFF"/>
    <w:pPr>
      <w:ind w:left="720"/>
      <w:contextualSpacing/>
    </w:pPr>
  </w:style>
  <w:style w:type="paragraph" w:styleId="a5">
    <w:name w:val="Title"/>
    <w:basedOn w:val="a"/>
    <w:link w:val="a6"/>
    <w:qFormat/>
    <w:rsid w:val="00947074"/>
    <w:rPr>
      <w:bCs/>
      <w:szCs w:val="40"/>
    </w:rPr>
  </w:style>
  <w:style w:type="character" w:customStyle="1" w:styleId="a6">
    <w:name w:val="Название Знак"/>
    <w:basedOn w:val="a0"/>
    <w:link w:val="a5"/>
    <w:rsid w:val="00947074"/>
    <w:rPr>
      <w:rFonts w:ascii="Times New Roman" w:hAnsi="Times New Roman" w:cs="Times New Roman"/>
      <w:bCs/>
      <w:sz w:val="28"/>
      <w:szCs w:val="40"/>
      <w:lang w:eastAsia="ru-RU"/>
    </w:rPr>
  </w:style>
  <w:style w:type="paragraph" w:styleId="a7">
    <w:name w:val="No Spacing"/>
    <w:link w:val="a8"/>
    <w:uiPriority w:val="1"/>
    <w:qFormat/>
    <w:rsid w:val="000A41A8"/>
    <w:pPr>
      <w:spacing w:after="0" w:line="240" w:lineRule="auto"/>
    </w:pPr>
    <w:rPr>
      <w:rFonts w:ascii="Calibri" w:hAnsi="Calibri" w:cs="Times New Roman"/>
      <w:lang w:eastAsia="ru-RU"/>
    </w:rPr>
  </w:style>
  <w:style w:type="character" w:customStyle="1" w:styleId="a8">
    <w:name w:val="Без интервала Знак"/>
    <w:link w:val="a7"/>
    <w:uiPriority w:val="1"/>
    <w:rsid w:val="000A41A8"/>
    <w:rPr>
      <w:rFonts w:ascii="Calibri" w:hAnsi="Calibri" w:cs="Times New Roman"/>
      <w:lang w:eastAsia="ru-RU"/>
    </w:rPr>
  </w:style>
  <w:style w:type="paragraph" w:customStyle="1" w:styleId="a9">
    <w:name w:val="Н_контр_Основной текст"/>
    <w:basedOn w:val="a"/>
    <w:link w:val="aa"/>
    <w:rsid w:val="00C739C0"/>
    <w:pPr>
      <w:ind w:firstLine="567"/>
    </w:pPr>
    <w:rPr>
      <w:color w:val="000000"/>
      <w:szCs w:val="28"/>
    </w:rPr>
  </w:style>
  <w:style w:type="character" w:customStyle="1" w:styleId="aa">
    <w:name w:val="Н_контр_Основной текст Знак"/>
    <w:link w:val="a9"/>
    <w:locked/>
    <w:rsid w:val="00C739C0"/>
    <w:rPr>
      <w:rFonts w:ascii="Times New Roman" w:hAnsi="Times New Roman" w:cs="Times New Roman"/>
      <w:color w:val="000000"/>
      <w:sz w:val="28"/>
      <w:szCs w:val="28"/>
      <w:lang w:eastAsia="ru-RU"/>
    </w:rPr>
  </w:style>
  <w:style w:type="table" w:styleId="ab">
    <w:name w:val="Table Grid"/>
    <w:basedOn w:val="a1"/>
    <w:uiPriority w:val="39"/>
    <w:rsid w:val="00453DDE"/>
    <w:pPr>
      <w:spacing w:after="0" w:line="240" w:lineRule="auto"/>
    </w:pPr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">
    <w:name w:val="Placeholder Text"/>
    <w:basedOn w:val="a0"/>
    <w:uiPriority w:val="99"/>
    <w:semiHidden/>
    <w:rsid w:val="004E6426"/>
    <w:rPr>
      <w:color w:val="808080"/>
    </w:rPr>
  </w:style>
  <w:style w:type="paragraph" w:styleId="3">
    <w:name w:val="Body Text 3"/>
    <w:basedOn w:val="a"/>
    <w:link w:val="30"/>
    <w:rsid w:val="00947074"/>
    <w:pPr>
      <w:spacing w:line="240" w:lineRule="auto"/>
    </w:pPr>
    <w:rPr>
      <w:sz w:val="24"/>
      <w:szCs w:val="20"/>
    </w:rPr>
  </w:style>
  <w:style w:type="character" w:customStyle="1" w:styleId="30">
    <w:name w:val="Основной текст 3 Знак"/>
    <w:basedOn w:val="a0"/>
    <w:link w:val="3"/>
    <w:rsid w:val="00947074"/>
    <w:rPr>
      <w:rFonts w:ascii="Times New Roman" w:hAnsi="Times New Roman" w:cs="Times New Roman"/>
      <w:sz w:val="24"/>
      <w:szCs w:val="20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94707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paragraph" w:styleId="ad">
    <w:name w:val="Normal (Web)"/>
    <w:basedOn w:val="a"/>
    <w:link w:val="ae"/>
    <w:uiPriority w:val="99"/>
    <w:unhideWhenUsed/>
    <w:rsid w:val="00CF571D"/>
    <w:pPr>
      <w:spacing w:before="100" w:beforeAutospacing="1" w:after="100" w:afterAutospacing="1" w:line="240" w:lineRule="auto"/>
      <w:jc w:val="left"/>
    </w:pPr>
    <w:rPr>
      <w:sz w:val="24"/>
      <w:szCs w:val="24"/>
    </w:rPr>
  </w:style>
  <w:style w:type="character" w:styleId="af">
    <w:name w:val="Strong"/>
    <w:basedOn w:val="a0"/>
    <w:uiPriority w:val="22"/>
    <w:qFormat/>
    <w:rsid w:val="00CF571D"/>
    <w:rPr>
      <w:b/>
      <w:bCs/>
    </w:rPr>
  </w:style>
  <w:style w:type="character" w:styleId="af0">
    <w:name w:val="Emphasis"/>
    <w:basedOn w:val="a0"/>
    <w:uiPriority w:val="20"/>
    <w:qFormat/>
    <w:rsid w:val="009D3828"/>
    <w:rPr>
      <w:i/>
      <w:iCs/>
    </w:rPr>
  </w:style>
  <w:style w:type="character" w:customStyle="1" w:styleId="ae">
    <w:name w:val="Обычный (веб) Знак"/>
    <w:basedOn w:val="a0"/>
    <w:link w:val="ad"/>
    <w:uiPriority w:val="99"/>
    <w:locked/>
    <w:rsid w:val="003A6B65"/>
    <w:rPr>
      <w:rFonts w:ascii="Times New Roman" w:hAnsi="Times New Roman" w:cs="Times New Roman"/>
      <w:sz w:val="24"/>
      <w:szCs w:val="24"/>
      <w:lang w:eastAsia="ru-RU"/>
    </w:rPr>
  </w:style>
  <w:style w:type="paragraph" w:styleId="af1">
    <w:name w:val="Balloon Text"/>
    <w:basedOn w:val="a"/>
    <w:link w:val="af2"/>
    <w:uiPriority w:val="99"/>
    <w:semiHidden/>
    <w:unhideWhenUsed/>
    <w:rsid w:val="005301A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5301A6"/>
    <w:rPr>
      <w:rFonts w:ascii="Tahoma" w:hAnsi="Tahoma" w:cs="Tahoma"/>
      <w:sz w:val="16"/>
      <w:szCs w:val="16"/>
      <w:lang w:eastAsia="ru-RU"/>
    </w:rPr>
  </w:style>
  <w:style w:type="paragraph" w:styleId="af3">
    <w:name w:val="Body Text"/>
    <w:basedOn w:val="a"/>
    <w:link w:val="af4"/>
    <w:uiPriority w:val="99"/>
    <w:rsid w:val="00F10640"/>
    <w:pPr>
      <w:spacing w:after="120" w:line="240" w:lineRule="auto"/>
      <w:jc w:val="left"/>
    </w:pPr>
    <w:rPr>
      <w:sz w:val="24"/>
      <w:szCs w:val="24"/>
    </w:rPr>
  </w:style>
  <w:style w:type="character" w:customStyle="1" w:styleId="af4">
    <w:name w:val="Основной текст Знак"/>
    <w:basedOn w:val="a0"/>
    <w:link w:val="af3"/>
    <w:uiPriority w:val="99"/>
    <w:rsid w:val="00F10640"/>
    <w:rPr>
      <w:rFonts w:ascii="Times New Roman" w:hAnsi="Times New Roman" w:cs="Times New Roman"/>
      <w:sz w:val="24"/>
      <w:szCs w:val="24"/>
      <w:lang w:eastAsia="ru-RU"/>
    </w:rPr>
  </w:style>
  <w:style w:type="character" w:styleId="af5">
    <w:name w:val="Hyperlink"/>
    <w:uiPriority w:val="99"/>
    <w:rsid w:val="0006263C"/>
    <w:rPr>
      <w:rFonts w:cs="Times New Roman"/>
      <w:color w:val="0000FF"/>
      <w:u w:val="single"/>
    </w:rPr>
  </w:style>
  <w:style w:type="paragraph" w:customStyle="1" w:styleId="Style3">
    <w:name w:val="Style3"/>
    <w:basedOn w:val="a"/>
    <w:uiPriority w:val="99"/>
    <w:rsid w:val="004F50F7"/>
    <w:pPr>
      <w:widowControl w:val="0"/>
      <w:autoSpaceDE w:val="0"/>
      <w:autoSpaceDN w:val="0"/>
      <w:adjustRightInd w:val="0"/>
      <w:spacing w:line="421" w:lineRule="exact"/>
      <w:ind w:firstLine="562"/>
    </w:pPr>
    <w:rPr>
      <w:rFonts w:eastAsiaTheme="minorEastAsia"/>
      <w:sz w:val="24"/>
      <w:szCs w:val="24"/>
    </w:rPr>
  </w:style>
  <w:style w:type="paragraph" w:customStyle="1" w:styleId="Style5">
    <w:name w:val="Style5"/>
    <w:basedOn w:val="a"/>
    <w:uiPriority w:val="99"/>
    <w:rsid w:val="004F50F7"/>
    <w:pPr>
      <w:widowControl w:val="0"/>
      <w:autoSpaceDE w:val="0"/>
      <w:autoSpaceDN w:val="0"/>
      <w:adjustRightInd w:val="0"/>
      <w:spacing w:line="418" w:lineRule="exact"/>
    </w:pPr>
    <w:rPr>
      <w:rFonts w:eastAsiaTheme="minorEastAsia"/>
      <w:sz w:val="24"/>
      <w:szCs w:val="24"/>
    </w:rPr>
  </w:style>
  <w:style w:type="character" w:customStyle="1" w:styleId="FontStyle12">
    <w:name w:val="Font Style12"/>
    <w:basedOn w:val="a0"/>
    <w:uiPriority w:val="99"/>
    <w:rsid w:val="004F50F7"/>
    <w:rPr>
      <w:rFonts w:ascii="Times New Roman" w:hAnsi="Times New Roman" w:cs="Times New Roman"/>
      <w:sz w:val="26"/>
      <w:szCs w:val="26"/>
    </w:rPr>
  </w:style>
  <w:style w:type="character" w:customStyle="1" w:styleId="a4">
    <w:name w:val="Абзац списка Знак"/>
    <w:aliases w:val="Содержание. 2 уровень Знак"/>
    <w:link w:val="a3"/>
    <w:uiPriority w:val="34"/>
    <w:qFormat/>
    <w:locked/>
    <w:rsid w:val="00967D9C"/>
    <w:rPr>
      <w:rFonts w:ascii="Times New Roman" w:hAnsi="Times New Roman" w:cs="Times New Roman"/>
      <w:sz w:val="28"/>
      <w:lang w:eastAsia="ru-RU"/>
    </w:rPr>
  </w:style>
  <w:style w:type="paragraph" w:styleId="af6">
    <w:name w:val="header"/>
    <w:basedOn w:val="a"/>
    <w:link w:val="af7"/>
    <w:uiPriority w:val="99"/>
    <w:semiHidden/>
    <w:unhideWhenUsed/>
    <w:rsid w:val="00EB369D"/>
    <w:pPr>
      <w:tabs>
        <w:tab w:val="center" w:pos="4677"/>
        <w:tab w:val="right" w:pos="9355"/>
      </w:tabs>
      <w:spacing w:line="240" w:lineRule="auto"/>
    </w:pPr>
  </w:style>
  <w:style w:type="character" w:customStyle="1" w:styleId="af7">
    <w:name w:val="Верхний колонтитул Знак"/>
    <w:basedOn w:val="a0"/>
    <w:link w:val="af6"/>
    <w:uiPriority w:val="99"/>
    <w:semiHidden/>
    <w:rsid w:val="00EB369D"/>
    <w:rPr>
      <w:rFonts w:ascii="Times New Roman" w:hAnsi="Times New Roman" w:cs="Times New Roman"/>
      <w:sz w:val="28"/>
      <w:lang w:eastAsia="ru-RU"/>
    </w:rPr>
  </w:style>
  <w:style w:type="paragraph" w:styleId="af8">
    <w:name w:val="footer"/>
    <w:basedOn w:val="a"/>
    <w:link w:val="af9"/>
    <w:uiPriority w:val="99"/>
    <w:unhideWhenUsed/>
    <w:rsid w:val="00EB369D"/>
    <w:pPr>
      <w:tabs>
        <w:tab w:val="center" w:pos="4677"/>
        <w:tab w:val="right" w:pos="9355"/>
      </w:tabs>
      <w:spacing w:line="240" w:lineRule="auto"/>
    </w:pPr>
  </w:style>
  <w:style w:type="character" w:customStyle="1" w:styleId="af9">
    <w:name w:val="Нижний колонтитул Знак"/>
    <w:basedOn w:val="a0"/>
    <w:link w:val="af8"/>
    <w:uiPriority w:val="99"/>
    <w:rsid w:val="00EB369D"/>
    <w:rPr>
      <w:rFonts w:ascii="Times New Roman" w:hAnsi="Times New Roman" w:cs="Times New Roman"/>
      <w:sz w:val="2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26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5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46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19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0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78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34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91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8.wmf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oleObject" Target="embeddings/oleObject3.bin"/><Relationship Id="rId25" Type="http://schemas.openxmlformats.org/officeDocument/2006/relationships/image" Target="media/image14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wmf"/><Relationship Id="rId20" Type="http://schemas.openxmlformats.org/officeDocument/2006/relationships/image" Target="media/image9.emf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3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2.jpeg"/><Relationship Id="rId28" Type="http://schemas.openxmlformats.org/officeDocument/2006/relationships/image" Target="media/image17.png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wmf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hyperlink" Target="https://www.consultant.ru/online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8D81D0-8722-4E0A-9B5F-C54DD9C72A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1954</TotalTime>
  <Pages>41</Pages>
  <Words>9347</Words>
  <Characters>53278</Characters>
  <Application>Microsoft Office Word</Application>
  <DocSecurity>0</DocSecurity>
  <Lines>443</Lines>
  <Paragraphs>124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62501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Юлия Коновалова</dc:creator>
  <cp:keywords/>
  <dc:description/>
  <cp:lastModifiedBy>konovalova</cp:lastModifiedBy>
  <cp:revision>293</cp:revision>
  <dcterms:created xsi:type="dcterms:W3CDTF">2020-03-22T08:03:00Z</dcterms:created>
  <dcterms:modified xsi:type="dcterms:W3CDTF">2021-10-21T05:04:00Z</dcterms:modified>
</cp:coreProperties>
</file>