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615" w:rsidRPr="00CB5250" w:rsidRDefault="00727615" w:rsidP="00727615">
      <w:pPr>
        <w:jc w:val="center"/>
      </w:pPr>
      <w:r w:rsidRPr="00CB5250">
        <w:t>Министерство образования и науки Челябинской области</w:t>
      </w:r>
    </w:p>
    <w:p w:rsidR="00727615" w:rsidRPr="00424BD2" w:rsidRDefault="00727615" w:rsidP="00727615">
      <w:pPr>
        <w:jc w:val="center"/>
      </w:pPr>
      <w:r w:rsidRPr="00CB5250">
        <w:t xml:space="preserve">Государственное бюджетное </w:t>
      </w:r>
      <w:r>
        <w:t xml:space="preserve">профессиональное </w:t>
      </w:r>
      <w:r w:rsidRPr="00CB5250">
        <w:t xml:space="preserve">образовательное учреждение </w:t>
      </w:r>
    </w:p>
    <w:p w:rsidR="00727615" w:rsidRPr="00CB5250" w:rsidRDefault="00727615" w:rsidP="00727615">
      <w:pPr>
        <w:jc w:val="center"/>
        <w:rPr>
          <w:b/>
        </w:rPr>
      </w:pPr>
      <w:r w:rsidRPr="00CB5250">
        <w:rPr>
          <w:b/>
        </w:rPr>
        <w:t xml:space="preserve"> «Южно-Уральский государственный технический колледж»</w:t>
      </w:r>
    </w:p>
    <w:p w:rsidR="00727615" w:rsidRPr="00360141" w:rsidRDefault="00727615" w:rsidP="00727615"/>
    <w:p w:rsidR="00727615" w:rsidRPr="00360141" w:rsidRDefault="00727615" w:rsidP="00727615"/>
    <w:p w:rsidR="00727615" w:rsidRPr="00360141" w:rsidRDefault="00727615" w:rsidP="00727615"/>
    <w:p w:rsidR="00727615" w:rsidRPr="00360141" w:rsidRDefault="00727615" w:rsidP="00727615"/>
    <w:p w:rsidR="00727615" w:rsidRPr="00360141" w:rsidRDefault="00727615" w:rsidP="00727615"/>
    <w:p w:rsidR="00727615" w:rsidRPr="00360141" w:rsidRDefault="00727615" w:rsidP="00727615"/>
    <w:p w:rsidR="00727615" w:rsidRPr="00360141" w:rsidRDefault="00727615" w:rsidP="00727615"/>
    <w:p w:rsidR="00727615" w:rsidRDefault="00727615" w:rsidP="00727615">
      <w:pPr>
        <w:spacing w:after="120" w:line="360" w:lineRule="auto"/>
        <w:jc w:val="center"/>
        <w:rPr>
          <w:b/>
          <w:sz w:val="28"/>
          <w:szCs w:val="28"/>
        </w:rPr>
      </w:pPr>
    </w:p>
    <w:p w:rsidR="00727615" w:rsidRDefault="00727615" w:rsidP="00727615">
      <w:pPr>
        <w:spacing w:after="120" w:line="360" w:lineRule="auto"/>
        <w:jc w:val="center"/>
        <w:rPr>
          <w:b/>
          <w:sz w:val="28"/>
          <w:szCs w:val="28"/>
        </w:rPr>
      </w:pPr>
    </w:p>
    <w:p w:rsidR="00727615" w:rsidRDefault="00727615" w:rsidP="00727615">
      <w:pPr>
        <w:spacing w:after="120" w:line="360" w:lineRule="auto"/>
        <w:jc w:val="center"/>
        <w:rPr>
          <w:b/>
          <w:sz w:val="28"/>
          <w:szCs w:val="28"/>
        </w:rPr>
      </w:pPr>
    </w:p>
    <w:p w:rsidR="00691BCA" w:rsidRDefault="00691BCA" w:rsidP="00727615">
      <w:pPr>
        <w:spacing w:after="120" w:line="360" w:lineRule="auto"/>
        <w:jc w:val="center"/>
        <w:rPr>
          <w:b/>
          <w:sz w:val="28"/>
          <w:szCs w:val="28"/>
        </w:rPr>
      </w:pPr>
    </w:p>
    <w:p w:rsidR="00727615" w:rsidRPr="00331D60" w:rsidRDefault="00727615" w:rsidP="00691BCA">
      <w:pPr>
        <w:jc w:val="center"/>
        <w:rPr>
          <w:b/>
          <w:sz w:val="28"/>
          <w:szCs w:val="28"/>
        </w:rPr>
      </w:pPr>
      <w:r w:rsidRPr="00331D60">
        <w:rPr>
          <w:b/>
          <w:sz w:val="28"/>
          <w:szCs w:val="28"/>
        </w:rPr>
        <w:t>МЕТОДИЧЕСКИЕ РЕКОМЕНДАЦИИ ПО ОРГАНИЗАЦИИ ВНЕАУД</w:t>
      </w:r>
      <w:r w:rsidRPr="00331D60">
        <w:rPr>
          <w:b/>
          <w:sz w:val="28"/>
          <w:szCs w:val="28"/>
        </w:rPr>
        <w:t>И</w:t>
      </w:r>
      <w:r w:rsidRPr="00331D60">
        <w:rPr>
          <w:b/>
          <w:sz w:val="28"/>
          <w:szCs w:val="28"/>
        </w:rPr>
        <w:t xml:space="preserve">ТОРНОЙ САМОСТОЯТЕЛЬНОЙ РАБОТЫ </w:t>
      </w:r>
    </w:p>
    <w:p w:rsidR="00691BCA" w:rsidRDefault="009106AC" w:rsidP="00691BCA">
      <w:pPr>
        <w:jc w:val="center"/>
        <w:rPr>
          <w:b/>
          <w:sz w:val="28"/>
          <w:szCs w:val="28"/>
        </w:rPr>
      </w:pPr>
      <w:r w:rsidRPr="00331D60">
        <w:rPr>
          <w:b/>
          <w:sz w:val="28"/>
          <w:szCs w:val="28"/>
        </w:rPr>
        <w:t xml:space="preserve"> </w:t>
      </w:r>
      <w:r w:rsidR="003C1D49">
        <w:rPr>
          <w:b/>
          <w:sz w:val="28"/>
          <w:szCs w:val="28"/>
        </w:rPr>
        <w:t xml:space="preserve">ПО УЧЕБНОЙ ДИСЦИПЛИНЕ </w:t>
      </w:r>
    </w:p>
    <w:p w:rsidR="00727615" w:rsidRDefault="00727615" w:rsidP="00691BCA">
      <w:pPr>
        <w:jc w:val="center"/>
        <w:rPr>
          <w:b/>
          <w:sz w:val="28"/>
          <w:szCs w:val="28"/>
        </w:rPr>
      </w:pPr>
      <w:r w:rsidRPr="00331D60"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>ФИЗИКА</w:t>
      </w:r>
      <w:r w:rsidRPr="00331D60">
        <w:rPr>
          <w:b/>
          <w:sz w:val="28"/>
          <w:szCs w:val="28"/>
        </w:rPr>
        <w:t>»</w:t>
      </w:r>
    </w:p>
    <w:p w:rsidR="00691BCA" w:rsidRPr="00331D60" w:rsidRDefault="00691BCA" w:rsidP="00691BCA">
      <w:pPr>
        <w:jc w:val="center"/>
        <w:rPr>
          <w:b/>
          <w:sz w:val="28"/>
          <w:szCs w:val="28"/>
        </w:rPr>
      </w:pPr>
    </w:p>
    <w:p w:rsidR="00727615" w:rsidRDefault="00727615" w:rsidP="00691BCA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для специальности </w:t>
      </w:r>
      <w:r w:rsidRPr="009106AC">
        <w:rPr>
          <w:sz w:val="28"/>
          <w:szCs w:val="28"/>
          <w:lang w:eastAsia="ar-SA"/>
        </w:rPr>
        <w:t>22.02.06 Сварочное производство</w:t>
      </w:r>
    </w:p>
    <w:p w:rsidR="00727615" w:rsidRPr="00360141" w:rsidRDefault="00727615" w:rsidP="00727615">
      <w:pPr>
        <w:spacing w:line="276" w:lineRule="auto"/>
        <w:jc w:val="center"/>
      </w:pPr>
    </w:p>
    <w:p w:rsidR="00727615" w:rsidRPr="00360141" w:rsidRDefault="00727615" w:rsidP="00727615">
      <w:pPr>
        <w:spacing w:line="276" w:lineRule="auto"/>
        <w:jc w:val="center"/>
      </w:pPr>
    </w:p>
    <w:p w:rsidR="00727615" w:rsidRDefault="00727615" w:rsidP="00727615">
      <w:pPr>
        <w:spacing w:line="276" w:lineRule="auto"/>
        <w:jc w:val="center"/>
        <w:rPr>
          <w:bCs/>
        </w:rPr>
      </w:pPr>
    </w:p>
    <w:p w:rsidR="009106AC" w:rsidRDefault="009106AC" w:rsidP="00727615">
      <w:pPr>
        <w:spacing w:line="276" w:lineRule="auto"/>
        <w:jc w:val="center"/>
        <w:rPr>
          <w:bCs/>
        </w:rPr>
      </w:pPr>
    </w:p>
    <w:p w:rsidR="009106AC" w:rsidRDefault="009106AC" w:rsidP="00727615">
      <w:pPr>
        <w:spacing w:line="276" w:lineRule="auto"/>
        <w:jc w:val="center"/>
        <w:rPr>
          <w:bCs/>
        </w:rPr>
      </w:pPr>
    </w:p>
    <w:p w:rsidR="009106AC" w:rsidRPr="00360141" w:rsidRDefault="009106AC" w:rsidP="00727615">
      <w:pPr>
        <w:spacing w:line="276" w:lineRule="auto"/>
        <w:jc w:val="center"/>
        <w:rPr>
          <w:bCs/>
        </w:rPr>
      </w:pPr>
    </w:p>
    <w:p w:rsidR="00727615" w:rsidRPr="00360141" w:rsidRDefault="00727615" w:rsidP="00727615">
      <w:pPr>
        <w:spacing w:line="276" w:lineRule="auto"/>
        <w:jc w:val="center"/>
        <w:rPr>
          <w:bCs/>
        </w:rPr>
      </w:pPr>
    </w:p>
    <w:p w:rsidR="00727615" w:rsidRPr="00360141" w:rsidRDefault="00727615" w:rsidP="00727615">
      <w:pPr>
        <w:spacing w:line="276" w:lineRule="auto"/>
        <w:jc w:val="center"/>
        <w:rPr>
          <w:bCs/>
        </w:rPr>
      </w:pPr>
    </w:p>
    <w:p w:rsidR="00727615" w:rsidRPr="00360141" w:rsidRDefault="00727615" w:rsidP="00727615">
      <w:pPr>
        <w:jc w:val="center"/>
        <w:rPr>
          <w:bCs/>
        </w:rPr>
      </w:pPr>
    </w:p>
    <w:p w:rsidR="00727615" w:rsidRPr="00360141" w:rsidRDefault="00727615" w:rsidP="00727615">
      <w:pPr>
        <w:jc w:val="center"/>
        <w:rPr>
          <w:bCs/>
        </w:rPr>
      </w:pPr>
    </w:p>
    <w:p w:rsidR="00727615" w:rsidRPr="00360141" w:rsidRDefault="00727615" w:rsidP="00727615">
      <w:pPr>
        <w:jc w:val="center"/>
        <w:rPr>
          <w:bCs/>
        </w:rPr>
      </w:pPr>
    </w:p>
    <w:p w:rsidR="00727615" w:rsidRDefault="00727615" w:rsidP="00727615">
      <w:pPr>
        <w:jc w:val="center"/>
        <w:rPr>
          <w:bCs/>
        </w:rPr>
      </w:pPr>
    </w:p>
    <w:p w:rsidR="00727615" w:rsidRDefault="00727615" w:rsidP="00727615">
      <w:pPr>
        <w:jc w:val="center"/>
        <w:rPr>
          <w:bCs/>
        </w:rPr>
      </w:pPr>
    </w:p>
    <w:p w:rsidR="00727615" w:rsidRDefault="00727615" w:rsidP="00727615">
      <w:pPr>
        <w:jc w:val="center"/>
        <w:rPr>
          <w:bCs/>
        </w:rPr>
      </w:pPr>
    </w:p>
    <w:p w:rsidR="00727615" w:rsidRDefault="00727615" w:rsidP="00727615">
      <w:pPr>
        <w:jc w:val="center"/>
        <w:rPr>
          <w:bCs/>
        </w:rPr>
      </w:pPr>
    </w:p>
    <w:p w:rsidR="00727615" w:rsidRDefault="00727615" w:rsidP="00727615">
      <w:pPr>
        <w:jc w:val="center"/>
        <w:rPr>
          <w:bCs/>
        </w:rPr>
      </w:pPr>
    </w:p>
    <w:p w:rsidR="00727615" w:rsidRDefault="00727615" w:rsidP="00727615">
      <w:pPr>
        <w:jc w:val="center"/>
        <w:rPr>
          <w:bCs/>
        </w:rPr>
      </w:pPr>
    </w:p>
    <w:p w:rsidR="00727615" w:rsidRDefault="00727615" w:rsidP="00727615">
      <w:pPr>
        <w:jc w:val="center"/>
        <w:rPr>
          <w:bCs/>
        </w:rPr>
      </w:pPr>
    </w:p>
    <w:p w:rsidR="00727615" w:rsidRDefault="00727615" w:rsidP="00727615">
      <w:pPr>
        <w:jc w:val="center"/>
        <w:rPr>
          <w:bCs/>
        </w:rPr>
      </w:pPr>
    </w:p>
    <w:p w:rsidR="00727615" w:rsidRDefault="00727615" w:rsidP="00727615">
      <w:pPr>
        <w:jc w:val="center"/>
        <w:rPr>
          <w:bCs/>
        </w:rPr>
      </w:pPr>
    </w:p>
    <w:p w:rsidR="00727615" w:rsidRDefault="00727615" w:rsidP="00727615">
      <w:pPr>
        <w:jc w:val="center"/>
        <w:rPr>
          <w:bCs/>
        </w:rPr>
      </w:pPr>
    </w:p>
    <w:p w:rsidR="00727615" w:rsidRDefault="00727615" w:rsidP="00727615">
      <w:pPr>
        <w:rPr>
          <w:bCs/>
        </w:rPr>
      </w:pPr>
    </w:p>
    <w:p w:rsidR="005E179B" w:rsidRDefault="005E179B" w:rsidP="00727615">
      <w:pPr>
        <w:jc w:val="center"/>
        <w:rPr>
          <w:bCs/>
        </w:rPr>
      </w:pPr>
    </w:p>
    <w:p w:rsidR="00727615" w:rsidRPr="009106AC" w:rsidRDefault="009106AC" w:rsidP="009106AC">
      <w:pPr>
        <w:spacing w:line="276" w:lineRule="auto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Челябинск, 2020</w:t>
      </w:r>
    </w:p>
    <w:p w:rsidR="00727615" w:rsidRPr="00360141" w:rsidRDefault="00727615" w:rsidP="00727615">
      <w:pPr>
        <w:jc w:val="center"/>
        <w:rPr>
          <w:bCs/>
        </w:rPr>
      </w:pPr>
    </w:p>
    <w:tbl>
      <w:tblPr>
        <w:tblW w:w="9975" w:type="dxa"/>
        <w:tblLayout w:type="fixed"/>
        <w:tblLook w:val="0000"/>
      </w:tblPr>
      <w:tblGrid>
        <w:gridCol w:w="3325"/>
        <w:gridCol w:w="3325"/>
        <w:gridCol w:w="3325"/>
      </w:tblGrid>
      <w:tr w:rsidR="00691BCA" w:rsidRPr="00360141" w:rsidTr="00691BCA">
        <w:tc>
          <w:tcPr>
            <w:tcW w:w="3325" w:type="dxa"/>
          </w:tcPr>
          <w:p w:rsidR="00691BCA" w:rsidRPr="00CB5250" w:rsidRDefault="00691BCA" w:rsidP="00691BCA">
            <w:pPr>
              <w:ind w:left="-108"/>
              <w:jc w:val="both"/>
            </w:pPr>
            <w:r w:rsidRPr="00CB5250">
              <w:lastRenderedPageBreak/>
              <w:br w:type="page"/>
            </w:r>
            <w:r>
              <w:t>Методические рекомендации</w:t>
            </w:r>
            <w:r w:rsidRPr="00451EBF">
              <w:t xml:space="preserve"> </w:t>
            </w:r>
            <w:r>
              <w:t xml:space="preserve">составлены </w:t>
            </w:r>
            <w:r w:rsidRPr="00451EBF">
              <w:t xml:space="preserve">в соответствии с </w:t>
            </w:r>
            <w:r>
              <w:t>программой учебной дисци</w:t>
            </w:r>
            <w:r>
              <w:t>п</w:t>
            </w:r>
            <w:r>
              <w:t>лины «Физика»</w:t>
            </w:r>
          </w:p>
        </w:tc>
        <w:tc>
          <w:tcPr>
            <w:tcW w:w="3325" w:type="dxa"/>
          </w:tcPr>
          <w:p w:rsidR="00691BCA" w:rsidRPr="00CB5250" w:rsidRDefault="00691BCA" w:rsidP="00727615">
            <w:pPr>
              <w:ind w:right="-108"/>
              <w:jc w:val="both"/>
              <w:outlineLvl w:val="8"/>
            </w:pPr>
            <w:r w:rsidRPr="00CB5250">
              <w:t>ОДОБРЕНО</w:t>
            </w:r>
          </w:p>
          <w:p w:rsidR="00691BCA" w:rsidRPr="00CB5250" w:rsidRDefault="00691BCA" w:rsidP="00727615">
            <w:pPr>
              <w:jc w:val="both"/>
            </w:pPr>
            <w:r w:rsidRPr="00CB5250">
              <w:t xml:space="preserve">Предметной (цикловой) </w:t>
            </w:r>
          </w:p>
          <w:p w:rsidR="00691BCA" w:rsidRPr="00CB5250" w:rsidRDefault="00691BCA" w:rsidP="00727615">
            <w:pPr>
              <w:jc w:val="both"/>
            </w:pPr>
            <w:r w:rsidRPr="00CB5250">
              <w:t>комиссией</w:t>
            </w:r>
          </w:p>
          <w:p w:rsidR="00691BCA" w:rsidRPr="00CB5250" w:rsidRDefault="00691BCA" w:rsidP="00727615">
            <w:pPr>
              <w:tabs>
                <w:tab w:val="center" w:pos="4677"/>
                <w:tab w:val="right" w:pos="9355"/>
              </w:tabs>
              <w:jc w:val="both"/>
            </w:pPr>
            <w:r w:rsidRPr="00CB5250">
              <w:t>протокол №</w:t>
            </w:r>
          </w:p>
          <w:p w:rsidR="00691BCA" w:rsidRPr="00CB5250" w:rsidRDefault="00691BCA" w:rsidP="00727615">
            <w:pPr>
              <w:tabs>
                <w:tab w:val="center" w:pos="4677"/>
                <w:tab w:val="right" w:pos="9355"/>
              </w:tabs>
              <w:jc w:val="both"/>
            </w:pPr>
            <w:r>
              <w:t>«___»_____________2020</w:t>
            </w:r>
            <w:r w:rsidRPr="00CB5250">
              <w:t xml:space="preserve"> г.</w:t>
            </w:r>
          </w:p>
          <w:p w:rsidR="00691BCA" w:rsidRPr="00CB5250" w:rsidRDefault="00691BCA" w:rsidP="00727615">
            <w:pPr>
              <w:tabs>
                <w:tab w:val="center" w:pos="4677"/>
                <w:tab w:val="right" w:pos="9355"/>
              </w:tabs>
              <w:jc w:val="both"/>
            </w:pPr>
          </w:p>
          <w:p w:rsidR="00691BCA" w:rsidRPr="00CB5250" w:rsidRDefault="00691BCA" w:rsidP="00727615">
            <w:pPr>
              <w:tabs>
                <w:tab w:val="center" w:pos="4677"/>
                <w:tab w:val="right" w:pos="9355"/>
              </w:tabs>
              <w:jc w:val="both"/>
            </w:pPr>
            <w:r w:rsidRPr="00CB5250">
              <w:t>Председатель ПЦК</w:t>
            </w:r>
          </w:p>
          <w:p w:rsidR="00691BCA" w:rsidRPr="00CB5250" w:rsidRDefault="00691BCA" w:rsidP="00727615">
            <w:pPr>
              <w:jc w:val="both"/>
            </w:pPr>
            <w:r w:rsidRPr="00CB5250">
              <w:t xml:space="preserve">_________/ О.И. Макаренко / </w:t>
            </w:r>
          </w:p>
        </w:tc>
        <w:tc>
          <w:tcPr>
            <w:tcW w:w="3325" w:type="dxa"/>
          </w:tcPr>
          <w:p w:rsidR="00691BCA" w:rsidRPr="00CB5250" w:rsidRDefault="00691BCA" w:rsidP="00727615">
            <w:pPr>
              <w:jc w:val="both"/>
              <w:outlineLvl w:val="8"/>
            </w:pPr>
            <w:r w:rsidRPr="00CB5250">
              <w:br w:type="page"/>
              <w:t>УТВЕРЖДАЮ</w:t>
            </w:r>
          </w:p>
          <w:p w:rsidR="00691BCA" w:rsidRPr="00CB5250" w:rsidRDefault="00691BCA" w:rsidP="00727615">
            <w:pPr>
              <w:jc w:val="both"/>
            </w:pPr>
            <w:r w:rsidRPr="00CB5250">
              <w:t xml:space="preserve">Зам. директора по НМР </w:t>
            </w:r>
          </w:p>
          <w:p w:rsidR="00691BCA" w:rsidRDefault="00691BCA" w:rsidP="00727615">
            <w:pPr>
              <w:jc w:val="both"/>
            </w:pPr>
          </w:p>
          <w:p w:rsidR="00691BCA" w:rsidRPr="00CB5250" w:rsidRDefault="00691BCA" w:rsidP="00727615">
            <w:pPr>
              <w:jc w:val="both"/>
            </w:pPr>
            <w:r w:rsidRPr="00CB5250">
              <w:t>__________Т.Ю. Крашакова</w:t>
            </w:r>
          </w:p>
          <w:p w:rsidR="00691BCA" w:rsidRPr="00CB5250" w:rsidRDefault="00691BCA" w:rsidP="00727615">
            <w:pPr>
              <w:jc w:val="both"/>
            </w:pPr>
            <w:r>
              <w:t>«___»__________2020</w:t>
            </w:r>
            <w:r w:rsidRPr="00CB5250">
              <w:t xml:space="preserve"> г.</w:t>
            </w:r>
          </w:p>
        </w:tc>
      </w:tr>
    </w:tbl>
    <w:p w:rsidR="00727615" w:rsidRPr="00360141" w:rsidRDefault="00727615" w:rsidP="00727615">
      <w:pPr>
        <w:pStyle w:val="a3"/>
        <w:ind w:right="-426"/>
      </w:pPr>
    </w:p>
    <w:p w:rsidR="00727615" w:rsidRPr="00360141" w:rsidRDefault="00727615" w:rsidP="00727615">
      <w:pPr>
        <w:pStyle w:val="a3"/>
        <w:ind w:right="-426"/>
      </w:pPr>
    </w:p>
    <w:p w:rsidR="00727615" w:rsidRPr="00360141" w:rsidRDefault="00727615" w:rsidP="00727615">
      <w:pPr>
        <w:pStyle w:val="a3"/>
        <w:ind w:right="-426"/>
      </w:pPr>
    </w:p>
    <w:p w:rsidR="00727615" w:rsidRPr="00360141" w:rsidRDefault="00727615" w:rsidP="00727615">
      <w:pPr>
        <w:pStyle w:val="a3"/>
        <w:ind w:right="-426"/>
      </w:pPr>
    </w:p>
    <w:p w:rsidR="00727615" w:rsidRPr="00360141" w:rsidRDefault="00727615" w:rsidP="00727615">
      <w:pPr>
        <w:pStyle w:val="a3"/>
        <w:ind w:right="-426"/>
      </w:pPr>
    </w:p>
    <w:p w:rsidR="00727615" w:rsidRPr="00360141" w:rsidRDefault="00727615" w:rsidP="00727615">
      <w:pPr>
        <w:pStyle w:val="a3"/>
        <w:ind w:right="-426"/>
      </w:pPr>
    </w:p>
    <w:p w:rsidR="00727615" w:rsidRPr="00360141" w:rsidRDefault="00727615" w:rsidP="00727615">
      <w:pPr>
        <w:pStyle w:val="a3"/>
        <w:ind w:right="-426"/>
      </w:pPr>
    </w:p>
    <w:p w:rsidR="00727615" w:rsidRPr="00360141" w:rsidRDefault="00727615" w:rsidP="00727615"/>
    <w:p w:rsidR="00727615" w:rsidRPr="00360141" w:rsidRDefault="00727615" w:rsidP="00727615"/>
    <w:p w:rsidR="00727615" w:rsidRPr="00360141" w:rsidRDefault="00727615" w:rsidP="00727615">
      <w:pPr>
        <w:pStyle w:val="2"/>
        <w:rPr>
          <w:sz w:val="24"/>
        </w:rPr>
      </w:pPr>
    </w:p>
    <w:p w:rsidR="00727615" w:rsidRPr="00360141" w:rsidRDefault="00727615" w:rsidP="00727615">
      <w:pPr>
        <w:pStyle w:val="2"/>
        <w:rPr>
          <w:sz w:val="24"/>
        </w:rPr>
      </w:pPr>
    </w:p>
    <w:p w:rsidR="00727615" w:rsidRPr="00360141" w:rsidRDefault="00727615" w:rsidP="00727615">
      <w:pPr>
        <w:pStyle w:val="2"/>
        <w:rPr>
          <w:sz w:val="24"/>
        </w:rPr>
      </w:pPr>
    </w:p>
    <w:p w:rsidR="00727615" w:rsidRPr="00360141" w:rsidRDefault="00727615" w:rsidP="00727615">
      <w:pPr>
        <w:pStyle w:val="2"/>
        <w:rPr>
          <w:sz w:val="24"/>
        </w:rPr>
      </w:pPr>
    </w:p>
    <w:p w:rsidR="00727615" w:rsidRPr="00360141" w:rsidRDefault="00727615" w:rsidP="00727615">
      <w:pPr>
        <w:pStyle w:val="2"/>
        <w:rPr>
          <w:sz w:val="24"/>
        </w:rPr>
      </w:pPr>
    </w:p>
    <w:p w:rsidR="00727615" w:rsidRPr="00360141" w:rsidRDefault="00727615" w:rsidP="00727615"/>
    <w:p w:rsidR="00727615" w:rsidRPr="00360141" w:rsidRDefault="00727615" w:rsidP="00727615"/>
    <w:p w:rsidR="00727615" w:rsidRPr="00360141" w:rsidRDefault="00727615" w:rsidP="00727615"/>
    <w:p w:rsidR="00727615" w:rsidRPr="00360141" w:rsidRDefault="00727615" w:rsidP="00727615"/>
    <w:p w:rsidR="00727615" w:rsidRPr="00360141" w:rsidRDefault="00727615" w:rsidP="00727615"/>
    <w:p w:rsidR="00727615" w:rsidRPr="00360141" w:rsidRDefault="00727615" w:rsidP="00727615"/>
    <w:p w:rsidR="00727615" w:rsidRPr="00360141" w:rsidRDefault="00727615" w:rsidP="00727615"/>
    <w:p w:rsidR="00727615" w:rsidRPr="00360141" w:rsidRDefault="00727615" w:rsidP="00727615"/>
    <w:p w:rsidR="00727615" w:rsidRPr="00360141" w:rsidRDefault="00727615" w:rsidP="00727615"/>
    <w:p w:rsidR="00727615" w:rsidRPr="00360141" w:rsidRDefault="00727615" w:rsidP="00727615"/>
    <w:p w:rsidR="00727615" w:rsidRPr="00360141" w:rsidRDefault="00727615" w:rsidP="00727615"/>
    <w:p w:rsidR="00727615" w:rsidRPr="00360141" w:rsidRDefault="00727615" w:rsidP="00727615">
      <w:pPr>
        <w:pStyle w:val="2"/>
        <w:rPr>
          <w:sz w:val="24"/>
        </w:rPr>
      </w:pPr>
    </w:p>
    <w:p w:rsidR="00A2137B" w:rsidRDefault="00A2137B" w:rsidP="00727615">
      <w:pPr>
        <w:widowControl w:val="0"/>
        <w:ind w:right="707"/>
        <w:jc w:val="both"/>
        <w:rPr>
          <w:b/>
          <w:bCs/>
          <w:iCs/>
          <w:lang/>
        </w:rPr>
      </w:pPr>
    </w:p>
    <w:p w:rsidR="00727615" w:rsidRPr="006B2866" w:rsidRDefault="00727615" w:rsidP="006B2866">
      <w:pPr>
        <w:widowControl w:val="0"/>
        <w:tabs>
          <w:tab w:val="left" w:pos="8931"/>
          <w:tab w:val="left" w:pos="9356"/>
          <w:tab w:val="left" w:pos="9638"/>
        </w:tabs>
        <w:ind w:right="707"/>
        <w:jc w:val="both"/>
        <w:rPr>
          <w:bCs/>
          <w:snapToGrid w:val="0"/>
          <w:sz w:val="28"/>
          <w:szCs w:val="28"/>
        </w:rPr>
      </w:pPr>
      <w:r w:rsidRPr="006B2866">
        <w:rPr>
          <w:b/>
          <w:bCs/>
          <w:iCs/>
          <w:sz w:val="28"/>
          <w:szCs w:val="28"/>
          <w:lang/>
        </w:rPr>
        <w:t>Автор: Мазурина И.А.,</w:t>
      </w:r>
      <w:r w:rsidRPr="006B2866">
        <w:rPr>
          <w:sz w:val="28"/>
          <w:szCs w:val="28"/>
        </w:rPr>
        <w:t xml:space="preserve"> преподаватель </w:t>
      </w:r>
      <w:r w:rsidRPr="006B2866">
        <w:rPr>
          <w:bCs/>
          <w:snapToGrid w:val="0"/>
          <w:sz w:val="28"/>
          <w:szCs w:val="28"/>
        </w:rPr>
        <w:t>Южно-Уральского государстве</w:t>
      </w:r>
      <w:r w:rsidRPr="006B2866">
        <w:rPr>
          <w:bCs/>
          <w:snapToGrid w:val="0"/>
          <w:sz w:val="28"/>
          <w:szCs w:val="28"/>
        </w:rPr>
        <w:t>н</w:t>
      </w:r>
      <w:r w:rsidRPr="006B2866">
        <w:rPr>
          <w:bCs/>
          <w:snapToGrid w:val="0"/>
          <w:sz w:val="28"/>
          <w:szCs w:val="28"/>
        </w:rPr>
        <w:t>ного  те</w:t>
      </w:r>
      <w:r w:rsidRPr="006B2866">
        <w:rPr>
          <w:bCs/>
          <w:snapToGrid w:val="0"/>
          <w:sz w:val="28"/>
          <w:szCs w:val="28"/>
        </w:rPr>
        <w:t>х</w:t>
      </w:r>
      <w:r w:rsidRPr="006B2866">
        <w:rPr>
          <w:bCs/>
          <w:snapToGrid w:val="0"/>
          <w:sz w:val="28"/>
          <w:szCs w:val="28"/>
        </w:rPr>
        <w:t>нического колледжа</w:t>
      </w:r>
    </w:p>
    <w:p w:rsidR="00727615" w:rsidRPr="006B2866" w:rsidRDefault="00727615" w:rsidP="00727615">
      <w:pPr>
        <w:widowControl w:val="0"/>
        <w:ind w:right="707"/>
        <w:jc w:val="both"/>
        <w:rPr>
          <w:bCs/>
          <w:snapToGrid w:val="0"/>
          <w:sz w:val="28"/>
          <w:szCs w:val="28"/>
        </w:rPr>
      </w:pPr>
    </w:p>
    <w:p w:rsidR="00727615" w:rsidRDefault="00727615" w:rsidP="00727615"/>
    <w:p w:rsidR="00727615" w:rsidRDefault="00727615" w:rsidP="00727615"/>
    <w:p w:rsidR="00727615" w:rsidRDefault="00727615" w:rsidP="00727615"/>
    <w:p w:rsidR="00727615" w:rsidRDefault="00727615" w:rsidP="00727615"/>
    <w:p w:rsidR="00727615" w:rsidRDefault="00727615" w:rsidP="00727615"/>
    <w:p w:rsidR="00727615" w:rsidRPr="005E680E" w:rsidRDefault="00727615" w:rsidP="00727615"/>
    <w:p w:rsidR="00727615" w:rsidRDefault="00727615" w:rsidP="00727615">
      <w:pPr>
        <w:widowControl w:val="0"/>
        <w:ind w:right="707"/>
        <w:jc w:val="both"/>
        <w:rPr>
          <w:bCs/>
          <w:snapToGrid w:val="0"/>
        </w:rPr>
      </w:pPr>
    </w:p>
    <w:p w:rsidR="00727615" w:rsidRDefault="00727615" w:rsidP="00727615">
      <w:pPr>
        <w:outlineLvl w:val="0"/>
        <w:rPr>
          <w:bCs/>
          <w:snapToGrid w:val="0"/>
        </w:rPr>
      </w:pPr>
    </w:p>
    <w:p w:rsidR="00691BCA" w:rsidRDefault="00691BCA" w:rsidP="00727615">
      <w:pPr>
        <w:outlineLvl w:val="0"/>
        <w:rPr>
          <w:bCs/>
          <w:snapToGrid w:val="0"/>
        </w:rPr>
      </w:pPr>
    </w:p>
    <w:p w:rsidR="00727615" w:rsidRDefault="00727615" w:rsidP="00727615">
      <w:pPr>
        <w:jc w:val="center"/>
        <w:outlineLvl w:val="0"/>
        <w:rPr>
          <w:rFonts w:eastAsia="Calibri"/>
          <w:b/>
          <w:sz w:val="28"/>
          <w:lang w:eastAsia="en-US"/>
        </w:rPr>
      </w:pPr>
    </w:p>
    <w:p w:rsidR="00727615" w:rsidRPr="00E310FE" w:rsidRDefault="00727615" w:rsidP="00727615">
      <w:pPr>
        <w:jc w:val="center"/>
        <w:outlineLvl w:val="0"/>
        <w:rPr>
          <w:rFonts w:eastAsia="Calibri"/>
          <w:b/>
          <w:lang w:eastAsia="en-US"/>
        </w:rPr>
      </w:pPr>
    </w:p>
    <w:p w:rsidR="00A2137B" w:rsidRPr="00691BCA" w:rsidRDefault="00691BCA" w:rsidP="00691BCA">
      <w:pPr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691BCA">
        <w:rPr>
          <w:rFonts w:eastAsia="Calibri"/>
          <w:b/>
          <w:sz w:val="28"/>
          <w:szCs w:val="28"/>
          <w:lang w:eastAsia="en-US"/>
        </w:rPr>
        <w:lastRenderedPageBreak/>
        <w:t>АКТ СОГЛАСОВАНИЯ</w:t>
      </w:r>
    </w:p>
    <w:p w:rsidR="00691BCA" w:rsidRDefault="00727615" w:rsidP="00691BCA">
      <w:pPr>
        <w:jc w:val="center"/>
        <w:rPr>
          <w:b/>
          <w:sz w:val="28"/>
          <w:szCs w:val="28"/>
        </w:rPr>
      </w:pPr>
      <w:r w:rsidRPr="00691BCA">
        <w:rPr>
          <w:b/>
          <w:bCs/>
          <w:spacing w:val="3"/>
          <w:sz w:val="28"/>
          <w:szCs w:val="28"/>
        </w:rPr>
        <w:t>на методические рекомендации по организации внеаудиторной самосто</w:t>
      </w:r>
      <w:r w:rsidRPr="00691BCA">
        <w:rPr>
          <w:b/>
          <w:bCs/>
          <w:spacing w:val="3"/>
          <w:sz w:val="28"/>
          <w:szCs w:val="28"/>
        </w:rPr>
        <w:t>я</w:t>
      </w:r>
      <w:r w:rsidRPr="00691BCA">
        <w:rPr>
          <w:b/>
          <w:bCs/>
          <w:spacing w:val="3"/>
          <w:sz w:val="28"/>
          <w:szCs w:val="28"/>
        </w:rPr>
        <w:t xml:space="preserve">тельной работы </w:t>
      </w:r>
      <w:r w:rsidRPr="00691BCA">
        <w:rPr>
          <w:b/>
          <w:sz w:val="28"/>
          <w:szCs w:val="28"/>
        </w:rPr>
        <w:t>для специальности 22.02.06</w:t>
      </w:r>
      <w:r w:rsidRPr="00691BCA">
        <w:rPr>
          <w:sz w:val="28"/>
          <w:szCs w:val="28"/>
        </w:rPr>
        <w:t xml:space="preserve"> «</w:t>
      </w:r>
      <w:r w:rsidRPr="00691BCA">
        <w:rPr>
          <w:b/>
          <w:color w:val="000000"/>
          <w:sz w:val="28"/>
          <w:szCs w:val="28"/>
        </w:rPr>
        <w:t>Сварочное производство» по ди</w:t>
      </w:r>
      <w:r w:rsidRPr="00691BCA">
        <w:rPr>
          <w:b/>
          <w:color w:val="000000"/>
          <w:sz w:val="28"/>
          <w:szCs w:val="28"/>
        </w:rPr>
        <w:t>с</w:t>
      </w:r>
      <w:r w:rsidRPr="00691BCA">
        <w:rPr>
          <w:b/>
          <w:color w:val="000000"/>
          <w:sz w:val="28"/>
          <w:szCs w:val="28"/>
        </w:rPr>
        <w:t>циплине «Физика»</w:t>
      </w:r>
      <w:r w:rsidRPr="00691BCA">
        <w:rPr>
          <w:b/>
          <w:sz w:val="28"/>
          <w:szCs w:val="28"/>
        </w:rPr>
        <w:t>, составленные преподавателем ЮУрГТК</w:t>
      </w:r>
    </w:p>
    <w:p w:rsidR="00727615" w:rsidRPr="00691BCA" w:rsidRDefault="00727615" w:rsidP="00691BCA">
      <w:pPr>
        <w:jc w:val="center"/>
        <w:rPr>
          <w:sz w:val="28"/>
          <w:szCs w:val="28"/>
        </w:rPr>
      </w:pPr>
      <w:r w:rsidRPr="00691BCA">
        <w:rPr>
          <w:b/>
          <w:sz w:val="28"/>
          <w:szCs w:val="28"/>
        </w:rPr>
        <w:t>Мазуриной И.А.</w:t>
      </w:r>
    </w:p>
    <w:p w:rsidR="003D2B90" w:rsidRPr="00691BCA" w:rsidRDefault="00727615" w:rsidP="00727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691BCA">
        <w:rPr>
          <w:rFonts w:eastAsia="Calibri"/>
          <w:sz w:val="28"/>
          <w:szCs w:val="28"/>
          <w:lang w:eastAsia="en-US"/>
        </w:rPr>
        <w:t xml:space="preserve">     </w:t>
      </w:r>
    </w:p>
    <w:p w:rsidR="00727615" w:rsidRPr="00691BCA" w:rsidRDefault="00727615" w:rsidP="003D2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284"/>
        <w:jc w:val="both"/>
        <w:rPr>
          <w:rFonts w:eastAsia="Calibri"/>
          <w:sz w:val="28"/>
          <w:szCs w:val="28"/>
          <w:lang w:eastAsia="en-US"/>
        </w:rPr>
      </w:pPr>
      <w:r w:rsidRPr="00691BCA">
        <w:rPr>
          <w:sz w:val="28"/>
          <w:szCs w:val="28"/>
        </w:rPr>
        <w:t xml:space="preserve"> </w:t>
      </w:r>
      <w:r w:rsidRPr="00691BCA">
        <w:rPr>
          <w:rFonts w:eastAsia="Calibri"/>
          <w:sz w:val="28"/>
          <w:szCs w:val="28"/>
          <w:lang w:eastAsia="en-US"/>
        </w:rPr>
        <w:t xml:space="preserve">Методические рекомендации разработаны на основе программы учебной дисциплины «Физика», предназначены для студентов второго курса по специальности 22.02.06 Сварочное производство с учетом требований работодателей к будущему специалисту. </w:t>
      </w:r>
    </w:p>
    <w:p w:rsidR="00727615" w:rsidRPr="00691BCA" w:rsidRDefault="00727615" w:rsidP="003D2B90">
      <w:pPr>
        <w:tabs>
          <w:tab w:val="left" w:pos="266"/>
        </w:tabs>
        <w:spacing w:line="360" w:lineRule="auto"/>
        <w:ind w:firstLine="227"/>
        <w:jc w:val="both"/>
        <w:rPr>
          <w:sz w:val="28"/>
          <w:szCs w:val="28"/>
        </w:rPr>
      </w:pPr>
      <w:r w:rsidRPr="00691BCA">
        <w:rPr>
          <w:sz w:val="28"/>
          <w:szCs w:val="28"/>
        </w:rPr>
        <w:t xml:space="preserve">        Настоящие методические рекомендации рассчитаны на 27 часов и пре</w:t>
      </w:r>
      <w:r w:rsidRPr="00691BCA">
        <w:rPr>
          <w:sz w:val="28"/>
          <w:szCs w:val="28"/>
        </w:rPr>
        <w:t>д</w:t>
      </w:r>
      <w:r w:rsidRPr="00691BCA">
        <w:rPr>
          <w:sz w:val="28"/>
          <w:szCs w:val="28"/>
        </w:rPr>
        <w:t>полагают формирование у студентов умений: рассчитывать и измерять осно</w:t>
      </w:r>
      <w:r w:rsidRPr="00691BCA">
        <w:rPr>
          <w:sz w:val="28"/>
          <w:szCs w:val="28"/>
        </w:rPr>
        <w:t>в</w:t>
      </w:r>
      <w:r w:rsidRPr="00691BCA">
        <w:rPr>
          <w:sz w:val="28"/>
          <w:szCs w:val="28"/>
        </w:rPr>
        <w:t>ные параметры простых эле</w:t>
      </w:r>
      <w:r w:rsidRPr="00691BCA">
        <w:rPr>
          <w:sz w:val="28"/>
          <w:szCs w:val="28"/>
        </w:rPr>
        <w:t>к</w:t>
      </w:r>
      <w:r w:rsidRPr="00691BCA">
        <w:rPr>
          <w:sz w:val="28"/>
          <w:szCs w:val="28"/>
        </w:rPr>
        <w:t xml:space="preserve">трических и магнитных цепей; и знаний: законы равновесия и перемещения тел. </w:t>
      </w:r>
    </w:p>
    <w:p w:rsidR="00727615" w:rsidRPr="00691BCA" w:rsidRDefault="00727615" w:rsidP="003D2B90">
      <w:pPr>
        <w:tabs>
          <w:tab w:val="left" w:pos="266"/>
        </w:tabs>
        <w:spacing w:line="360" w:lineRule="auto"/>
        <w:ind w:firstLine="227"/>
        <w:jc w:val="both"/>
        <w:rPr>
          <w:rFonts w:eastAsia="Calibri"/>
          <w:sz w:val="28"/>
          <w:szCs w:val="28"/>
          <w:lang w:eastAsia="en-US"/>
        </w:rPr>
      </w:pPr>
      <w:r w:rsidRPr="00691BCA">
        <w:rPr>
          <w:rFonts w:eastAsia="Calibri"/>
          <w:sz w:val="28"/>
          <w:szCs w:val="28"/>
          <w:lang w:eastAsia="en-US"/>
        </w:rPr>
        <w:t xml:space="preserve">Оценка требований к освоению дисциплины осуществляется в </w:t>
      </w:r>
      <w:r w:rsidR="003D2B90" w:rsidRPr="00691BCA">
        <w:rPr>
          <w:rFonts w:eastAsia="Calibri"/>
          <w:sz w:val="28"/>
          <w:szCs w:val="28"/>
          <w:lang w:eastAsia="en-US"/>
        </w:rPr>
        <w:t>ходе</w:t>
      </w:r>
      <w:r w:rsidRPr="00691BCA">
        <w:rPr>
          <w:rFonts w:eastAsia="Calibri"/>
          <w:sz w:val="28"/>
          <w:szCs w:val="28"/>
          <w:lang w:eastAsia="en-US"/>
        </w:rPr>
        <w:t xml:space="preserve"> текущего контроля и </w:t>
      </w:r>
      <w:r w:rsidR="003D2B90" w:rsidRPr="00691BCA">
        <w:rPr>
          <w:rFonts w:eastAsia="Calibri"/>
          <w:sz w:val="28"/>
          <w:szCs w:val="28"/>
          <w:lang w:eastAsia="en-US"/>
        </w:rPr>
        <w:t>промежуточной</w:t>
      </w:r>
      <w:r w:rsidRPr="00691BCA">
        <w:rPr>
          <w:rFonts w:eastAsia="Calibri"/>
          <w:sz w:val="28"/>
          <w:szCs w:val="28"/>
          <w:lang w:eastAsia="en-US"/>
        </w:rPr>
        <w:t xml:space="preserve"> аттестации.</w:t>
      </w:r>
    </w:p>
    <w:p w:rsidR="00727615" w:rsidRPr="00691BCA" w:rsidRDefault="00727615" w:rsidP="003D2B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691BCA">
        <w:rPr>
          <w:sz w:val="28"/>
          <w:szCs w:val="28"/>
        </w:rPr>
        <w:t xml:space="preserve">     </w:t>
      </w:r>
      <w:r w:rsidRPr="00691BCA">
        <w:rPr>
          <w:rFonts w:eastAsia="Calibri"/>
          <w:sz w:val="28"/>
          <w:szCs w:val="28"/>
          <w:lang w:eastAsia="en-US"/>
        </w:rPr>
        <w:t xml:space="preserve">Представленный </w:t>
      </w:r>
      <w:r w:rsidRPr="00691BCA">
        <w:rPr>
          <w:sz w:val="28"/>
          <w:szCs w:val="28"/>
        </w:rPr>
        <w:t>вариант методических рекомендаций</w:t>
      </w:r>
      <w:r w:rsidRPr="00691BCA">
        <w:rPr>
          <w:b/>
          <w:bCs/>
          <w:spacing w:val="3"/>
          <w:sz w:val="28"/>
          <w:szCs w:val="28"/>
        </w:rPr>
        <w:t xml:space="preserve"> </w:t>
      </w:r>
      <w:r w:rsidRPr="00691BCA">
        <w:rPr>
          <w:sz w:val="28"/>
          <w:szCs w:val="28"/>
        </w:rPr>
        <w:t>по организации вн</w:t>
      </w:r>
      <w:r w:rsidRPr="00691BCA">
        <w:rPr>
          <w:sz w:val="28"/>
          <w:szCs w:val="28"/>
        </w:rPr>
        <w:t>е</w:t>
      </w:r>
      <w:r w:rsidRPr="00691BCA">
        <w:rPr>
          <w:sz w:val="28"/>
          <w:szCs w:val="28"/>
        </w:rPr>
        <w:t>аудиторной самостоятельной работы учебн</w:t>
      </w:r>
      <w:r w:rsidRPr="00691BCA">
        <w:rPr>
          <w:rFonts w:eastAsia="Calibri"/>
          <w:sz w:val="28"/>
          <w:szCs w:val="28"/>
          <w:lang w:eastAsia="en-US"/>
        </w:rPr>
        <w:t>ой дисциплины «</w:t>
      </w:r>
      <w:r w:rsidR="00A2137B" w:rsidRPr="00691BCA">
        <w:rPr>
          <w:rFonts w:eastAsia="Calibri"/>
          <w:sz w:val="28"/>
          <w:szCs w:val="28"/>
          <w:lang w:eastAsia="en-US"/>
        </w:rPr>
        <w:t>Физик</w:t>
      </w:r>
      <w:r w:rsidRPr="00691BCA">
        <w:rPr>
          <w:rFonts w:eastAsia="Calibri"/>
          <w:sz w:val="28"/>
          <w:szCs w:val="28"/>
          <w:lang w:eastAsia="en-US"/>
        </w:rPr>
        <w:t>а» соотве</w:t>
      </w:r>
      <w:r w:rsidRPr="00691BCA">
        <w:rPr>
          <w:rFonts w:eastAsia="Calibri"/>
          <w:sz w:val="28"/>
          <w:szCs w:val="28"/>
          <w:lang w:eastAsia="en-US"/>
        </w:rPr>
        <w:t>т</w:t>
      </w:r>
      <w:r w:rsidRPr="00691BCA">
        <w:rPr>
          <w:rFonts w:eastAsia="Calibri"/>
          <w:sz w:val="28"/>
          <w:szCs w:val="28"/>
          <w:lang w:eastAsia="en-US"/>
        </w:rPr>
        <w:t>ствует установленным требованиям и может быть рекомендован для использ</w:t>
      </w:r>
      <w:r w:rsidRPr="00691BCA">
        <w:rPr>
          <w:rFonts w:eastAsia="Calibri"/>
          <w:sz w:val="28"/>
          <w:szCs w:val="28"/>
          <w:lang w:eastAsia="en-US"/>
        </w:rPr>
        <w:t>о</w:t>
      </w:r>
      <w:r w:rsidRPr="00691BCA">
        <w:rPr>
          <w:rFonts w:eastAsia="Calibri"/>
          <w:sz w:val="28"/>
          <w:szCs w:val="28"/>
          <w:lang w:eastAsia="en-US"/>
        </w:rPr>
        <w:t>вания в учебном процессе при подготовке специалистов среднего звена.</w:t>
      </w:r>
    </w:p>
    <w:p w:rsidR="00727615" w:rsidRPr="00691BCA" w:rsidRDefault="00727615" w:rsidP="003D2B90">
      <w:pPr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2D36C4" w:rsidRDefault="002D36C4" w:rsidP="002D36C4"/>
    <w:p w:rsidR="005E179B" w:rsidRDefault="005E179B" w:rsidP="002D36C4"/>
    <w:p w:rsidR="00E310FE" w:rsidRDefault="004135B2" w:rsidP="002D36C4"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2308860</wp:posOffset>
            </wp:positionH>
            <wp:positionV relativeFrom="paragraph">
              <wp:posOffset>106045</wp:posOffset>
            </wp:positionV>
            <wp:extent cx="2400300" cy="1114425"/>
            <wp:effectExtent l="1905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36C4" w:rsidRDefault="002D36C4" w:rsidP="002D36C4"/>
    <w:p w:rsidR="002D36C4" w:rsidRDefault="002D36C4" w:rsidP="002D36C4"/>
    <w:p w:rsidR="002D36C4" w:rsidRPr="00415EE2" w:rsidRDefault="003D2B90" w:rsidP="002D36C4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1787525</wp:posOffset>
            </wp:positionH>
            <wp:positionV relativeFrom="paragraph">
              <wp:posOffset>12065</wp:posOffset>
            </wp:positionV>
            <wp:extent cx="1523365" cy="1476375"/>
            <wp:effectExtent l="0" t="0" r="635" b="0"/>
            <wp:wrapNone/>
            <wp:docPr id="1" name="Рисунок 1" descr="деваль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евальд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2308" r="59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36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36C4" w:rsidRPr="00415EE2" w:rsidRDefault="002D36C4" w:rsidP="002D36C4">
      <w:pPr>
        <w:tabs>
          <w:tab w:val="left" w:pos="4290"/>
          <w:tab w:val="left" w:pos="5385"/>
          <w:tab w:val="left" w:pos="7380"/>
        </w:tabs>
        <w:ind w:firstLine="708"/>
      </w:pPr>
      <w:r w:rsidRPr="00415EE2">
        <w:t>Технический директор</w:t>
      </w:r>
      <w:r w:rsidRPr="00415EE2">
        <w:tab/>
      </w:r>
      <w:r>
        <w:tab/>
      </w:r>
      <w:r>
        <w:tab/>
      </w:r>
      <w:r w:rsidRPr="00415EE2">
        <w:t xml:space="preserve">Р.Г. Девальд                   </w:t>
      </w:r>
    </w:p>
    <w:p w:rsidR="002D36C4" w:rsidRPr="00415EE2" w:rsidRDefault="002D36C4" w:rsidP="002D36C4">
      <w:pPr>
        <w:ind w:firstLine="708"/>
      </w:pPr>
      <w:r w:rsidRPr="00415EE2">
        <w:t>ЗАО ВММ-2</w:t>
      </w:r>
    </w:p>
    <w:p w:rsidR="002D36C4" w:rsidRPr="009B59D7" w:rsidRDefault="002D36C4" w:rsidP="002D36C4"/>
    <w:p w:rsidR="002D36C4" w:rsidRPr="009B59D7" w:rsidRDefault="002D36C4" w:rsidP="002D36C4"/>
    <w:p w:rsidR="002D36C4" w:rsidRPr="00E063BE" w:rsidRDefault="002D36C4" w:rsidP="002D36C4"/>
    <w:p w:rsidR="00727615" w:rsidRDefault="00727615" w:rsidP="00727615">
      <w:pPr>
        <w:jc w:val="both"/>
        <w:outlineLvl w:val="0"/>
        <w:rPr>
          <w:rFonts w:eastAsia="Calibri"/>
          <w:sz w:val="28"/>
          <w:lang w:eastAsia="en-US"/>
        </w:rPr>
      </w:pPr>
    </w:p>
    <w:p w:rsidR="00E310FE" w:rsidRDefault="00E310FE" w:rsidP="00727615">
      <w:pPr>
        <w:jc w:val="both"/>
        <w:outlineLvl w:val="0"/>
        <w:rPr>
          <w:rFonts w:eastAsia="Calibri"/>
          <w:sz w:val="28"/>
          <w:lang w:eastAsia="en-US"/>
        </w:rPr>
      </w:pPr>
    </w:p>
    <w:p w:rsidR="00E310FE" w:rsidRDefault="00E310FE" w:rsidP="00727615">
      <w:pPr>
        <w:jc w:val="both"/>
        <w:outlineLvl w:val="0"/>
        <w:rPr>
          <w:rFonts w:eastAsia="Calibri"/>
          <w:sz w:val="28"/>
          <w:lang w:eastAsia="en-US"/>
        </w:rPr>
      </w:pPr>
    </w:p>
    <w:p w:rsidR="00E310FE" w:rsidRDefault="00E310FE" w:rsidP="00727615">
      <w:pPr>
        <w:jc w:val="both"/>
        <w:outlineLvl w:val="0"/>
        <w:rPr>
          <w:rFonts w:eastAsia="Calibri"/>
          <w:sz w:val="28"/>
          <w:lang w:eastAsia="en-US"/>
        </w:rPr>
      </w:pPr>
    </w:p>
    <w:p w:rsidR="00E310FE" w:rsidRDefault="00E310FE" w:rsidP="00727615">
      <w:pPr>
        <w:jc w:val="both"/>
        <w:outlineLvl w:val="0"/>
        <w:rPr>
          <w:rFonts w:eastAsia="Calibri"/>
          <w:sz w:val="28"/>
          <w:lang w:eastAsia="en-US"/>
        </w:rPr>
      </w:pPr>
    </w:p>
    <w:p w:rsidR="00E310FE" w:rsidRDefault="00E310FE" w:rsidP="00727615">
      <w:pPr>
        <w:jc w:val="both"/>
        <w:outlineLvl w:val="0"/>
        <w:rPr>
          <w:rFonts w:eastAsia="Calibri"/>
          <w:sz w:val="28"/>
          <w:lang w:eastAsia="en-US"/>
        </w:rPr>
      </w:pPr>
    </w:p>
    <w:p w:rsidR="00727615" w:rsidRDefault="00727615" w:rsidP="0035327F">
      <w:pPr>
        <w:pStyle w:val="10"/>
        <w:spacing w:before="0" w:after="0" w:line="276" w:lineRule="auto"/>
        <w:jc w:val="center"/>
        <w:rPr>
          <w:rFonts w:ascii="Times New Roman" w:hAnsi="Times New Roman"/>
          <w:sz w:val="28"/>
          <w:szCs w:val="28"/>
        </w:rPr>
      </w:pPr>
      <w:bookmarkStart w:id="0" w:name="_Toc367653542"/>
      <w:r w:rsidRPr="004135B2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  <w:bookmarkEnd w:id="0"/>
    </w:p>
    <w:p w:rsidR="004135B2" w:rsidRPr="004135B2" w:rsidRDefault="004135B2" w:rsidP="004135B2"/>
    <w:p w:rsidR="00727615" w:rsidRPr="004135B2" w:rsidRDefault="00727615" w:rsidP="004135B2">
      <w:pPr>
        <w:spacing w:line="360" w:lineRule="auto"/>
        <w:ind w:firstLine="709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Методические рекомендации по организации внеаудито</w:t>
      </w:r>
      <w:r w:rsidR="00A2137B" w:rsidRPr="004135B2">
        <w:rPr>
          <w:sz w:val="28"/>
          <w:szCs w:val="28"/>
        </w:rPr>
        <w:t>рной самосто</w:t>
      </w:r>
      <w:r w:rsidR="00A2137B" w:rsidRPr="004135B2">
        <w:rPr>
          <w:sz w:val="28"/>
          <w:szCs w:val="28"/>
        </w:rPr>
        <w:t>я</w:t>
      </w:r>
      <w:r w:rsidR="00A2137B" w:rsidRPr="004135B2">
        <w:rPr>
          <w:sz w:val="28"/>
          <w:szCs w:val="28"/>
        </w:rPr>
        <w:t>тельной работы по</w:t>
      </w:r>
      <w:r w:rsidRPr="004135B2">
        <w:rPr>
          <w:sz w:val="28"/>
          <w:szCs w:val="28"/>
        </w:rPr>
        <w:t xml:space="preserve"> учебной дисциплине «</w:t>
      </w:r>
      <w:r w:rsidR="00A2137B" w:rsidRPr="004135B2">
        <w:rPr>
          <w:sz w:val="28"/>
          <w:szCs w:val="28"/>
        </w:rPr>
        <w:t>Физика</w:t>
      </w:r>
      <w:r w:rsidRPr="004135B2">
        <w:rPr>
          <w:sz w:val="28"/>
          <w:szCs w:val="28"/>
        </w:rPr>
        <w:t>» предназначены для студе</w:t>
      </w:r>
      <w:r w:rsidRPr="004135B2">
        <w:rPr>
          <w:sz w:val="28"/>
          <w:szCs w:val="28"/>
        </w:rPr>
        <w:t>н</w:t>
      </w:r>
      <w:r w:rsidRPr="004135B2">
        <w:rPr>
          <w:sz w:val="28"/>
          <w:szCs w:val="28"/>
        </w:rPr>
        <w:t xml:space="preserve">тов 2 курса, обучающихся по специальности </w:t>
      </w:r>
      <w:r w:rsidR="00A2137B" w:rsidRPr="004135B2">
        <w:rPr>
          <w:sz w:val="28"/>
          <w:szCs w:val="28"/>
        </w:rPr>
        <w:t>22.02.06</w:t>
      </w:r>
      <w:r w:rsidRPr="004135B2">
        <w:rPr>
          <w:sz w:val="28"/>
          <w:szCs w:val="28"/>
        </w:rPr>
        <w:t xml:space="preserve"> «</w:t>
      </w:r>
      <w:r w:rsidR="00A2137B" w:rsidRPr="004135B2">
        <w:rPr>
          <w:sz w:val="28"/>
          <w:szCs w:val="28"/>
        </w:rPr>
        <w:t>Сварочное производс</w:t>
      </w:r>
      <w:r w:rsidR="00A2137B" w:rsidRPr="004135B2">
        <w:rPr>
          <w:sz w:val="28"/>
          <w:szCs w:val="28"/>
        </w:rPr>
        <w:t>т</w:t>
      </w:r>
      <w:r w:rsidR="00A2137B" w:rsidRPr="004135B2">
        <w:rPr>
          <w:sz w:val="28"/>
          <w:szCs w:val="28"/>
        </w:rPr>
        <w:t>во</w:t>
      </w:r>
      <w:r w:rsidR="00A2137B" w:rsidRPr="004135B2">
        <w:rPr>
          <w:rFonts w:eastAsia="Calibri"/>
          <w:sz w:val="28"/>
          <w:szCs w:val="28"/>
          <w:lang w:eastAsia="en-US"/>
        </w:rPr>
        <w:t>».</w:t>
      </w:r>
    </w:p>
    <w:p w:rsidR="00727615" w:rsidRPr="004135B2" w:rsidRDefault="00727615" w:rsidP="00413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Внеаудиторная самостоятельная работа выполняется студентом по зад</w:t>
      </w:r>
      <w:r w:rsidRPr="004135B2">
        <w:rPr>
          <w:sz w:val="28"/>
          <w:szCs w:val="28"/>
        </w:rPr>
        <w:t>а</w:t>
      </w:r>
      <w:r w:rsidRPr="004135B2">
        <w:rPr>
          <w:sz w:val="28"/>
          <w:szCs w:val="28"/>
        </w:rPr>
        <w:t>нию преподавателя, но без его непосредственного участия. В результате осво</w:t>
      </w:r>
      <w:r w:rsidRPr="004135B2">
        <w:rPr>
          <w:sz w:val="28"/>
          <w:szCs w:val="28"/>
        </w:rPr>
        <w:t>е</w:t>
      </w:r>
      <w:r w:rsidRPr="004135B2">
        <w:rPr>
          <w:sz w:val="28"/>
          <w:szCs w:val="28"/>
        </w:rPr>
        <w:t>ния учебной дисциплины обуча</w:t>
      </w:r>
      <w:r w:rsidRPr="004135B2">
        <w:rPr>
          <w:sz w:val="28"/>
          <w:szCs w:val="28"/>
        </w:rPr>
        <w:t>ю</w:t>
      </w:r>
      <w:r w:rsidRPr="004135B2">
        <w:rPr>
          <w:sz w:val="28"/>
          <w:szCs w:val="28"/>
        </w:rPr>
        <w:t xml:space="preserve">щийся должен </w:t>
      </w:r>
      <w:r w:rsidRPr="004135B2">
        <w:rPr>
          <w:b/>
          <w:sz w:val="28"/>
          <w:szCs w:val="28"/>
        </w:rPr>
        <w:t>уметь:</w:t>
      </w:r>
    </w:p>
    <w:p w:rsidR="00A2137B" w:rsidRPr="004135B2" w:rsidRDefault="00A2137B" w:rsidP="004135B2">
      <w:pPr>
        <w:tabs>
          <w:tab w:val="left" w:pos="266"/>
        </w:tabs>
        <w:spacing w:line="360" w:lineRule="auto"/>
        <w:ind w:firstLine="567"/>
        <w:jc w:val="both"/>
        <w:rPr>
          <w:sz w:val="28"/>
          <w:szCs w:val="28"/>
        </w:rPr>
      </w:pPr>
      <w:r w:rsidRPr="004135B2">
        <w:rPr>
          <w:sz w:val="28"/>
          <w:szCs w:val="28"/>
        </w:rPr>
        <w:t xml:space="preserve"> </w:t>
      </w:r>
      <w:r w:rsidR="00727615" w:rsidRPr="004135B2">
        <w:rPr>
          <w:sz w:val="28"/>
          <w:szCs w:val="28"/>
        </w:rPr>
        <w:sym w:font="Symbol" w:char="F02D"/>
      </w:r>
      <w:r w:rsidR="00727615" w:rsidRPr="004135B2">
        <w:rPr>
          <w:sz w:val="28"/>
          <w:szCs w:val="28"/>
        </w:rPr>
        <w:t xml:space="preserve"> </w:t>
      </w:r>
      <w:r w:rsidRPr="004135B2">
        <w:rPr>
          <w:sz w:val="28"/>
          <w:szCs w:val="28"/>
        </w:rPr>
        <w:t>рассчитывать и измерять основные параметры простых электрических и ма</w:t>
      </w:r>
      <w:r w:rsidRPr="004135B2">
        <w:rPr>
          <w:sz w:val="28"/>
          <w:szCs w:val="28"/>
        </w:rPr>
        <w:t>г</w:t>
      </w:r>
      <w:r w:rsidRPr="004135B2">
        <w:rPr>
          <w:sz w:val="28"/>
          <w:szCs w:val="28"/>
        </w:rPr>
        <w:t>нитных цепей.</w:t>
      </w:r>
    </w:p>
    <w:p w:rsidR="00727615" w:rsidRPr="004135B2" w:rsidRDefault="00727615" w:rsidP="004135B2">
      <w:pPr>
        <w:tabs>
          <w:tab w:val="left" w:pos="266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4135B2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4135B2">
        <w:rPr>
          <w:b/>
          <w:sz w:val="28"/>
          <w:szCs w:val="28"/>
        </w:rPr>
        <w:t xml:space="preserve">знать: </w:t>
      </w:r>
    </w:p>
    <w:p w:rsidR="00727615" w:rsidRPr="004135B2" w:rsidRDefault="00727615" w:rsidP="004135B2">
      <w:pPr>
        <w:tabs>
          <w:tab w:val="left" w:pos="266"/>
        </w:tabs>
        <w:spacing w:line="360" w:lineRule="auto"/>
        <w:ind w:firstLine="567"/>
        <w:jc w:val="both"/>
        <w:rPr>
          <w:sz w:val="28"/>
          <w:szCs w:val="28"/>
        </w:rPr>
      </w:pPr>
      <w:r w:rsidRPr="004135B2">
        <w:rPr>
          <w:sz w:val="28"/>
          <w:szCs w:val="28"/>
        </w:rPr>
        <w:sym w:font="Symbol" w:char="F02D"/>
      </w:r>
      <w:r w:rsidRPr="004135B2">
        <w:rPr>
          <w:sz w:val="28"/>
          <w:szCs w:val="28"/>
        </w:rPr>
        <w:t xml:space="preserve"> </w:t>
      </w:r>
      <w:r w:rsidR="00A2137B" w:rsidRPr="004135B2">
        <w:rPr>
          <w:sz w:val="28"/>
          <w:szCs w:val="28"/>
        </w:rPr>
        <w:t>законы равновесия и перемещения тел.</w:t>
      </w:r>
    </w:p>
    <w:p w:rsidR="002D36C4" w:rsidRPr="004135B2" w:rsidRDefault="002D36C4" w:rsidP="004135B2">
      <w:pPr>
        <w:tabs>
          <w:tab w:val="left" w:pos="266"/>
        </w:tabs>
        <w:spacing w:line="360" w:lineRule="auto"/>
        <w:ind w:firstLine="227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Специалист сварочного производства должен обладать общими компете</w:t>
      </w:r>
      <w:r w:rsidRPr="004135B2">
        <w:rPr>
          <w:sz w:val="28"/>
          <w:szCs w:val="28"/>
        </w:rPr>
        <w:t>н</w:t>
      </w:r>
      <w:r w:rsidRPr="004135B2">
        <w:rPr>
          <w:sz w:val="28"/>
          <w:szCs w:val="28"/>
        </w:rPr>
        <w:t>циями, вкл</w:t>
      </w:r>
      <w:r w:rsidRPr="004135B2">
        <w:rPr>
          <w:sz w:val="28"/>
          <w:szCs w:val="28"/>
        </w:rPr>
        <w:t>ю</w:t>
      </w:r>
      <w:r w:rsidRPr="004135B2">
        <w:rPr>
          <w:sz w:val="28"/>
          <w:szCs w:val="28"/>
        </w:rPr>
        <w:t xml:space="preserve">чающими в себя способность: </w:t>
      </w:r>
    </w:p>
    <w:p w:rsidR="002D36C4" w:rsidRPr="004135B2" w:rsidRDefault="002D36C4" w:rsidP="004135B2">
      <w:pPr>
        <w:tabs>
          <w:tab w:val="left" w:pos="266"/>
        </w:tabs>
        <w:spacing w:line="360" w:lineRule="auto"/>
        <w:ind w:firstLine="227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ОК 1. Понимать сущность и социальную значимость своей будущей профе</w:t>
      </w:r>
      <w:r w:rsidRPr="004135B2">
        <w:rPr>
          <w:sz w:val="28"/>
          <w:szCs w:val="28"/>
        </w:rPr>
        <w:t>с</w:t>
      </w:r>
      <w:r w:rsidRPr="004135B2">
        <w:rPr>
          <w:sz w:val="28"/>
          <w:szCs w:val="28"/>
        </w:rPr>
        <w:t xml:space="preserve">сии, проявлять к ней устойчивый интерес. </w:t>
      </w:r>
    </w:p>
    <w:p w:rsidR="002D36C4" w:rsidRPr="004135B2" w:rsidRDefault="002D36C4" w:rsidP="004135B2">
      <w:pPr>
        <w:tabs>
          <w:tab w:val="left" w:pos="266"/>
        </w:tabs>
        <w:spacing w:line="360" w:lineRule="auto"/>
        <w:ind w:firstLine="227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ОК 3. Принимать решения в стандартных и нестандартных ситуациях и нести за них о</w:t>
      </w:r>
      <w:r w:rsidRPr="004135B2">
        <w:rPr>
          <w:sz w:val="28"/>
          <w:szCs w:val="28"/>
        </w:rPr>
        <w:t>т</w:t>
      </w:r>
      <w:r w:rsidRPr="004135B2">
        <w:rPr>
          <w:sz w:val="28"/>
          <w:szCs w:val="28"/>
        </w:rPr>
        <w:t xml:space="preserve">ветственность. </w:t>
      </w:r>
    </w:p>
    <w:p w:rsidR="002D36C4" w:rsidRPr="004135B2" w:rsidRDefault="002D36C4" w:rsidP="004135B2">
      <w:pPr>
        <w:tabs>
          <w:tab w:val="left" w:pos="266"/>
        </w:tabs>
        <w:spacing w:line="360" w:lineRule="auto"/>
        <w:ind w:firstLine="227"/>
        <w:jc w:val="both"/>
        <w:rPr>
          <w:sz w:val="28"/>
          <w:szCs w:val="28"/>
        </w:rPr>
      </w:pPr>
      <w:r w:rsidRPr="004135B2">
        <w:rPr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2D36C4" w:rsidRPr="004135B2" w:rsidRDefault="002D36C4" w:rsidP="004135B2">
      <w:pPr>
        <w:tabs>
          <w:tab w:val="left" w:pos="266"/>
        </w:tabs>
        <w:spacing w:line="360" w:lineRule="auto"/>
        <w:ind w:firstLine="227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ОК 5. Использовать информационно-коммуникационные технологии для с</w:t>
      </w:r>
      <w:r w:rsidRPr="004135B2">
        <w:rPr>
          <w:sz w:val="28"/>
          <w:szCs w:val="28"/>
        </w:rPr>
        <w:t>о</w:t>
      </w:r>
      <w:r w:rsidRPr="004135B2">
        <w:rPr>
          <w:sz w:val="28"/>
          <w:szCs w:val="28"/>
        </w:rPr>
        <w:t>вершенствов</w:t>
      </w:r>
      <w:r w:rsidRPr="004135B2">
        <w:rPr>
          <w:sz w:val="28"/>
          <w:szCs w:val="28"/>
        </w:rPr>
        <w:t>а</w:t>
      </w:r>
      <w:r w:rsidRPr="004135B2">
        <w:rPr>
          <w:sz w:val="28"/>
          <w:szCs w:val="28"/>
        </w:rPr>
        <w:t xml:space="preserve">ния профессиональной деятельности. </w:t>
      </w:r>
    </w:p>
    <w:p w:rsidR="002D36C4" w:rsidRPr="004135B2" w:rsidRDefault="002D36C4" w:rsidP="004135B2">
      <w:pPr>
        <w:tabs>
          <w:tab w:val="left" w:pos="266"/>
        </w:tabs>
        <w:spacing w:line="360" w:lineRule="auto"/>
        <w:ind w:firstLine="227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ОК 8. Самостоятельно определять задачи профессионального и личностного развития, з</w:t>
      </w:r>
      <w:r w:rsidRPr="004135B2">
        <w:rPr>
          <w:sz w:val="28"/>
          <w:szCs w:val="28"/>
        </w:rPr>
        <w:t>а</w:t>
      </w:r>
      <w:r w:rsidRPr="004135B2">
        <w:rPr>
          <w:sz w:val="28"/>
          <w:szCs w:val="28"/>
        </w:rPr>
        <w:t xml:space="preserve">ниматься самообразованием, осознанно планировать повышение квалификации. </w:t>
      </w:r>
    </w:p>
    <w:p w:rsidR="002D36C4" w:rsidRPr="004135B2" w:rsidRDefault="002D36C4" w:rsidP="004135B2">
      <w:pPr>
        <w:tabs>
          <w:tab w:val="left" w:pos="266"/>
        </w:tabs>
        <w:spacing w:line="360" w:lineRule="auto"/>
        <w:ind w:firstLine="227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ОК 9. Ориентироваться в условиях частой смены технологий в професси</w:t>
      </w:r>
      <w:r w:rsidRPr="004135B2">
        <w:rPr>
          <w:sz w:val="28"/>
          <w:szCs w:val="28"/>
        </w:rPr>
        <w:t>о</w:t>
      </w:r>
      <w:r w:rsidRPr="004135B2">
        <w:rPr>
          <w:sz w:val="28"/>
          <w:szCs w:val="28"/>
        </w:rPr>
        <w:t>нальной де</w:t>
      </w:r>
      <w:r w:rsidRPr="004135B2">
        <w:rPr>
          <w:sz w:val="28"/>
          <w:szCs w:val="28"/>
        </w:rPr>
        <w:t>я</w:t>
      </w:r>
      <w:r w:rsidRPr="004135B2">
        <w:rPr>
          <w:sz w:val="28"/>
          <w:szCs w:val="28"/>
        </w:rPr>
        <w:t>тельности.</w:t>
      </w:r>
    </w:p>
    <w:p w:rsidR="002D36C4" w:rsidRPr="004135B2" w:rsidRDefault="002D36C4" w:rsidP="00A2137B">
      <w:pPr>
        <w:tabs>
          <w:tab w:val="left" w:pos="266"/>
        </w:tabs>
        <w:spacing w:line="276" w:lineRule="auto"/>
        <w:ind w:firstLine="227"/>
        <w:jc w:val="both"/>
        <w:rPr>
          <w:sz w:val="28"/>
          <w:szCs w:val="28"/>
        </w:rPr>
      </w:pPr>
    </w:p>
    <w:p w:rsidR="00727615" w:rsidRPr="004135B2" w:rsidRDefault="00727615" w:rsidP="00727615">
      <w:pPr>
        <w:spacing w:line="276" w:lineRule="auto"/>
        <w:jc w:val="center"/>
        <w:rPr>
          <w:b/>
          <w:sz w:val="28"/>
          <w:szCs w:val="28"/>
        </w:rPr>
      </w:pPr>
    </w:p>
    <w:p w:rsidR="00727615" w:rsidRPr="004135B2" w:rsidRDefault="00727615" w:rsidP="002D36C4">
      <w:pPr>
        <w:spacing w:line="276" w:lineRule="auto"/>
        <w:jc w:val="center"/>
        <w:rPr>
          <w:b/>
          <w:sz w:val="28"/>
          <w:szCs w:val="28"/>
        </w:rPr>
      </w:pPr>
      <w:r w:rsidRPr="004135B2">
        <w:rPr>
          <w:b/>
          <w:sz w:val="28"/>
          <w:szCs w:val="28"/>
        </w:rPr>
        <w:lastRenderedPageBreak/>
        <w:t>Критерии оценивания работ</w:t>
      </w:r>
      <w:r w:rsidR="003D2B90" w:rsidRPr="004135B2">
        <w:rPr>
          <w:b/>
          <w:sz w:val="28"/>
          <w:szCs w:val="28"/>
        </w:rPr>
        <w:t>.</w:t>
      </w:r>
    </w:p>
    <w:p w:rsidR="00727615" w:rsidRPr="004135B2" w:rsidRDefault="00727615" w:rsidP="00727615">
      <w:pPr>
        <w:spacing w:line="276" w:lineRule="auto"/>
        <w:ind w:firstLine="709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Оценка «5» ставится, если верно и рационально решено 90%-100% пре</w:t>
      </w:r>
      <w:r w:rsidRPr="004135B2">
        <w:rPr>
          <w:sz w:val="28"/>
          <w:szCs w:val="28"/>
        </w:rPr>
        <w:t>д</w:t>
      </w:r>
      <w:r w:rsidRPr="004135B2">
        <w:rPr>
          <w:sz w:val="28"/>
          <w:szCs w:val="28"/>
        </w:rPr>
        <w:t>лагаемых з</w:t>
      </w:r>
      <w:r w:rsidRPr="004135B2">
        <w:rPr>
          <w:sz w:val="28"/>
          <w:szCs w:val="28"/>
        </w:rPr>
        <w:t>а</w:t>
      </w:r>
      <w:r w:rsidRPr="004135B2">
        <w:rPr>
          <w:sz w:val="28"/>
          <w:szCs w:val="28"/>
        </w:rPr>
        <w:t>даний, допустим 1 недочет, неискажающий сути решения.</w:t>
      </w:r>
    </w:p>
    <w:p w:rsidR="00727615" w:rsidRPr="004135B2" w:rsidRDefault="00727615" w:rsidP="00727615">
      <w:pPr>
        <w:spacing w:line="276" w:lineRule="auto"/>
        <w:ind w:firstLine="709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Оценка «4» ставится при безошибочном решении 80% предлагаемых з</w:t>
      </w:r>
      <w:r w:rsidRPr="004135B2">
        <w:rPr>
          <w:sz w:val="28"/>
          <w:szCs w:val="28"/>
        </w:rPr>
        <w:t>а</w:t>
      </w:r>
      <w:r w:rsidRPr="004135B2">
        <w:rPr>
          <w:sz w:val="28"/>
          <w:szCs w:val="28"/>
        </w:rPr>
        <w:t>даний.</w:t>
      </w:r>
    </w:p>
    <w:p w:rsidR="00727615" w:rsidRPr="004135B2" w:rsidRDefault="00727615" w:rsidP="00727615">
      <w:pPr>
        <w:spacing w:line="276" w:lineRule="auto"/>
        <w:ind w:firstLine="709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Оценка «3» ставится, если выполнено 70% предлагаемых заданий, допу</w:t>
      </w:r>
      <w:r w:rsidRPr="004135B2">
        <w:rPr>
          <w:sz w:val="28"/>
          <w:szCs w:val="28"/>
        </w:rPr>
        <w:t>с</w:t>
      </w:r>
      <w:r w:rsidRPr="004135B2">
        <w:rPr>
          <w:sz w:val="28"/>
          <w:szCs w:val="28"/>
        </w:rPr>
        <w:t>тим 1 нед</w:t>
      </w:r>
      <w:r w:rsidRPr="004135B2">
        <w:rPr>
          <w:sz w:val="28"/>
          <w:szCs w:val="28"/>
        </w:rPr>
        <w:t>о</w:t>
      </w:r>
      <w:r w:rsidRPr="004135B2">
        <w:rPr>
          <w:sz w:val="28"/>
          <w:szCs w:val="28"/>
        </w:rPr>
        <w:t>чет.</w:t>
      </w:r>
    </w:p>
    <w:p w:rsidR="00727615" w:rsidRPr="004135B2" w:rsidRDefault="00727615" w:rsidP="00727615">
      <w:pPr>
        <w:spacing w:line="276" w:lineRule="auto"/>
        <w:ind w:firstLine="709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Оценка «2» - решено менее 70% предлагаемых заданий.</w:t>
      </w:r>
    </w:p>
    <w:p w:rsidR="00727615" w:rsidRPr="004135B2" w:rsidRDefault="00727615" w:rsidP="00727615">
      <w:pPr>
        <w:keepNext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27615" w:rsidRPr="004135B2" w:rsidRDefault="00727615" w:rsidP="00727615">
      <w:pPr>
        <w:jc w:val="center"/>
        <w:rPr>
          <w:b/>
          <w:sz w:val="28"/>
          <w:szCs w:val="28"/>
        </w:rPr>
      </w:pPr>
      <w:r w:rsidRPr="004135B2">
        <w:rPr>
          <w:b/>
          <w:sz w:val="28"/>
          <w:szCs w:val="28"/>
        </w:rPr>
        <w:t>Тематический план внеаудиторной самостоятельной работы по учебной дисциплине «</w:t>
      </w:r>
      <w:r w:rsidR="00A2137B" w:rsidRPr="004135B2">
        <w:rPr>
          <w:b/>
          <w:sz w:val="28"/>
          <w:szCs w:val="28"/>
        </w:rPr>
        <w:t>Физика</w:t>
      </w:r>
      <w:r w:rsidRPr="004135B2">
        <w:rPr>
          <w:b/>
          <w:sz w:val="28"/>
          <w:szCs w:val="28"/>
        </w:rPr>
        <w:t>»</w:t>
      </w:r>
    </w:p>
    <w:p w:rsidR="00727615" w:rsidRDefault="00727615" w:rsidP="00727615">
      <w:pPr>
        <w:keepNext/>
        <w:autoSpaceDE w:val="0"/>
        <w:autoSpaceDN w:val="0"/>
        <w:adjustRightInd w:val="0"/>
        <w:jc w:val="center"/>
        <w:rPr>
          <w:b/>
        </w:rPr>
      </w:pPr>
    </w:p>
    <w:tbl>
      <w:tblPr>
        <w:tblStyle w:val="aff0"/>
        <w:tblW w:w="0" w:type="auto"/>
        <w:tblLook w:val="04A0"/>
      </w:tblPr>
      <w:tblGrid>
        <w:gridCol w:w="2501"/>
        <w:gridCol w:w="4936"/>
        <w:gridCol w:w="2191"/>
      </w:tblGrid>
      <w:tr w:rsidR="00727615" w:rsidTr="002D36C4">
        <w:tc>
          <w:tcPr>
            <w:tcW w:w="2501" w:type="dxa"/>
          </w:tcPr>
          <w:p w:rsidR="00727615" w:rsidRDefault="00727615" w:rsidP="00727615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Тема программы</w:t>
            </w:r>
          </w:p>
        </w:tc>
        <w:tc>
          <w:tcPr>
            <w:tcW w:w="4936" w:type="dxa"/>
          </w:tcPr>
          <w:p w:rsidR="00727615" w:rsidRDefault="00727615" w:rsidP="00727615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Вид задания</w:t>
            </w:r>
          </w:p>
        </w:tc>
        <w:tc>
          <w:tcPr>
            <w:tcW w:w="2191" w:type="dxa"/>
          </w:tcPr>
          <w:p w:rsidR="00727615" w:rsidRDefault="00727615" w:rsidP="00727615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2D36C4" w:rsidTr="002D36C4">
        <w:tc>
          <w:tcPr>
            <w:tcW w:w="2501" w:type="dxa"/>
          </w:tcPr>
          <w:p w:rsidR="002D36C4" w:rsidRPr="002D36C4" w:rsidRDefault="002D36C4" w:rsidP="002D36C4">
            <w:pPr>
              <w:keepNext/>
            </w:pPr>
            <w:r w:rsidRPr="002D36C4">
              <w:t>Кинематика.</w:t>
            </w:r>
          </w:p>
        </w:tc>
        <w:tc>
          <w:tcPr>
            <w:tcW w:w="4936" w:type="dxa"/>
          </w:tcPr>
          <w:p w:rsidR="002D36C4" w:rsidRDefault="002D36C4" w:rsidP="002D36C4">
            <w:pPr>
              <w:spacing w:before="100" w:beforeAutospacing="1" w:after="100" w:afterAutospacing="1"/>
              <w:rPr>
                <w:b/>
              </w:rPr>
            </w:pPr>
            <w:r w:rsidRPr="003060EE">
              <w:t>Вы</w:t>
            </w:r>
            <w:r>
              <w:t>полнение расчетн</w:t>
            </w:r>
            <w:r w:rsidR="003D2B90">
              <w:t>ой работы по теме: «К</w:t>
            </w:r>
            <w:r w:rsidR="003D2B90">
              <w:t>и</w:t>
            </w:r>
            <w:r w:rsidR="003D2B90">
              <w:t>нематика», аналитическая таблица.</w:t>
            </w:r>
          </w:p>
        </w:tc>
        <w:tc>
          <w:tcPr>
            <w:tcW w:w="2191" w:type="dxa"/>
          </w:tcPr>
          <w:p w:rsidR="002D36C4" w:rsidRPr="002400EA" w:rsidRDefault="002D36C4" w:rsidP="002D36C4">
            <w:pPr>
              <w:keepNext/>
              <w:jc w:val="center"/>
            </w:pPr>
            <w:r>
              <w:t>2</w:t>
            </w:r>
          </w:p>
        </w:tc>
      </w:tr>
      <w:tr w:rsidR="002D36C4" w:rsidTr="002D36C4">
        <w:tc>
          <w:tcPr>
            <w:tcW w:w="2501" w:type="dxa"/>
          </w:tcPr>
          <w:p w:rsidR="002D36C4" w:rsidRPr="002D36C4" w:rsidRDefault="002D36C4" w:rsidP="002D36C4">
            <w:pPr>
              <w:keepNext/>
              <w:rPr>
                <w:szCs w:val="28"/>
              </w:rPr>
            </w:pPr>
            <w:r w:rsidRPr="002D36C4">
              <w:t>Динамика материал</w:t>
            </w:r>
            <w:r w:rsidRPr="002D36C4">
              <w:t>ь</w:t>
            </w:r>
            <w:r w:rsidRPr="002D36C4">
              <w:t>ной точки.</w:t>
            </w:r>
          </w:p>
        </w:tc>
        <w:tc>
          <w:tcPr>
            <w:tcW w:w="4936" w:type="dxa"/>
          </w:tcPr>
          <w:p w:rsidR="002D36C4" w:rsidRPr="00005ABC" w:rsidRDefault="002D36C4" w:rsidP="002D36C4">
            <w:r w:rsidRPr="003060EE">
              <w:t>Вы</w:t>
            </w:r>
            <w:r>
              <w:t>полнение расчетной работы по теме: «Д</w:t>
            </w:r>
            <w:r>
              <w:t>и</w:t>
            </w:r>
            <w:r>
              <w:t>намика».</w:t>
            </w:r>
          </w:p>
        </w:tc>
        <w:tc>
          <w:tcPr>
            <w:tcW w:w="2191" w:type="dxa"/>
          </w:tcPr>
          <w:p w:rsidR="002D36C4" w:rsidRPr="002400EA" w:rsidRDefault="002D36C4" w:rsidP="002D36C4">
            <w:pPr>
              <w:keepNext/>
              <w:jc w:val="center"/>
            </w:pPr>
            <w:r>
              <w:t>3</w:t>
            </w:r>
          </w:p>
        </w:tc>
      </w:tr>
      <w:tr w:rsidR="002D36C4" w:rsidTr="002D36C4">
        <w:tc>
          <w:tcPr>
            <w:tcW w:w="2501" w:type="dxa"/>
          </w:tcPr>
          <w:p w:rsidR="002D36C4" w:rsidRPr="002D36C4" w:rsidRDefault="002D36C4" w:rsidP="002D36C4">
            <w:pPr>
              <w:keepNext/>
              <w:rPr>
                <w:szCs w:val="28"/>
              </w:rPr>
            </w:pPr>
            <w:r w:rsidRPr="002D36C4">
              <w:t>Законы сохранения в механике.</w:t>
            </w:r>
          </w:p>
        </w:tc>
        <w:tc>
          <w:tcPr>
            <w:tcW w:w="4936" w:type="dxa"/>
          </w:tcPr>
          <w:p w:rsidR="002D36C4" w:rsidRPr="00500728" w:rsidRDefault="002D36C4" w:rsidP="002D36C4">
            <w:pPr>
              <w:spacing w:before="100" w:beforeAutospacing="1" w:after="100" w:afterAutospacing="1"/>
              <w:rPr>
                <w:b/>
              </w:rPr>
            </w:pPr>
            <w:r>
              <w:t>Выполнение расчетной работы по теме:</w:t>
            </w:r>
            <w:r w:rsidRPr="00C56F81">
              <w:t xml:space="preserve"> «</w:t>
            </w:r>
            <w:r>
              <w:t>З</w:t>
            </w:r>
            <w:r>
              <w:t>а</w:t>
            </w:r>
            <w:r>
              <w:t>коны сохранения в механике</w:t>
            </w:r>
            <w:r w:rsidRPr="00C56F81">
              <w:t>»</w:t>
            </w:r>
          </w:p>
        </w:tc>
        <w:tc>
          <w:tcPr>
            <w:tcW w:w="2191" w:type="dxa"/>
          </w:tcPr>
          <w:p w:rsidR="002D36C4" w:rsidRPr="002400EA" w:rsidRDefault="002D36C4" w:rsidP="002D36C4">
            <w:pPr>
              <w:keepNext/>
              <w:jc w:val="center"/>
            </w:pPr>
            <w:r>
              <w:t>3</w:t>
            </w:r>
          </w:p>
        </w:tc>
      </w:tr>
      <w:tr w:rsidR="002D36C4" w:rsidTr="002D36C4">
        <w:tc>
          <w:tcPr>
            <w:tcW w:w="2501" w:type="dxa"/>
          </w:tcPr>
          <w:p w:rsidR="002D36C4" w:rsidRPr="002D36C4" w:rsidRDefault="002D36C4" w:rsidP="002D36C4">
            <w:pPr>
              <w:keepNext/>
              <w:rPr>
                <w:szCs w:val="28"/>
              </w:rPr>
            </w:pPr>
            <w:r w:rsidRPr="002D36C4">
              <w:t>Механические кол</w:t>
            </w:r>
            <w:r w:rsidRPr="002D36C4">
              <w:t>е</w:t>
            </w:r>
            <w:r w:rsidRPr="002D36C4">
              <w:t>бания и волны</w:t>
            </w:r>
          </w:p>
        </w:tc>
        <w:tc>
          <w:tcPr>
            <w:tcW w:w="4936" w:type="dxa"/>
          </w:tcPr>
          <w:p w:rsidR="002D36C4" w:rsidRPr="003D2B90" w:rsidRDefault="002D36C4" w:rsidP="002D36C4">
            <w:pPr>
              <w:rPr>
                <w:rFonts w:asciiTheme="minorHAnsi" w:hAnsiTheme="minorHAnsi"/>
                <w:color w:val="231F20"/>
                <w:lang w:eastAsia="ar-SA"/>
              </w:rPr>
            </w:pPr>
            <w:r w:rsidRPr="00341D3A">
              <w:rPr>
                <w:rFonts w:ascii="SchoolBookCSanPin-Regular" w:hAnsi="SchoolBookCSanPin-Regular"/>
                <w:color w:val="231F20"/>
                <w:lang w:eastAsia="ar-SA"/>
              </w:rPr>
              <w:t>Составление т</w:t>
            </w:r>
            <w:r w:rsidR="003D2B90">
              <w:rPr>
                <w:rFonts w:ascii="SchoolBookCSanPin-Regular" w:hAnsi="SchoolBookCSanPin-Regular"/>
                <w:color w:val="231F20"/>
                <w:lang w:eastAsia="ar-SA"/>
              </w:rPr>
              <w:t>аблицы «Классификация кол</w:t>
            </w:r>
            <w:r w:rsidR="003D2B90">
              <w:rPr>
                <w:rFonts w:ascii="SchoolBookCSanPin-Regular" w:hAnsi="SchoolBookCSanPin-Regular"/>
                <w:color w:val="231F20"/>
                <w:lang w:eastAsia="ar-SA"/>
              </w:rPr>
              <w:t>е</w:t>
            </w:r>
            <w:r w:rsidR="003D2B90">
              <w:rPr>
                <w:rFonts w:ascii="SchoolBookCSanPin-Regular" w:hAnsi="SchoolBookCSanPin-Regular"/>
                <w:color w:val="231F20"/>
                <w:lang w:eastAsia="ar-SA"/>
              </w:rPr>
              <w:t>баний</w:t>
            </w:r>
            <w:r w:rsidRPr="00341D3A">
              <w:rPr>
                <w:rFonts w:ascii="SchoolBookCSanPin-Regular" w:hAnsi="SchoolBookCSanPin-Regular"/>
                <w:color w:val="231F20"/>
                <w:lang w:eastAsia="ar-SA"/>
              </w:rPr>
              <w:t>»</w:t>
            </w:r>
            <w:r w:rsidR="003D2B90" w:rsidRPr="003D2B90">
              <w:rPr>
                <w:rFonts w:ascii="SchoolBookCSanPin-Regular" w:hAnsi="SchoolBookCSanPin-Regular"/>
                <w:color w:val="231F20"/>
                <w:lang w:eastAsia="ar-SA"/>
              </w:rPr>
              <w:t>, решение задач.</w:t>
            </w:r>
          </w:p>
        </w:tc>
        <w:tc>
          <w:tcPr>
            <w:tcW w:w="2191" w:type="dxa"/>
          </w:tcPr>
          <w:p w:rsidR="002D36C4" w:rsidRPr="002400EA" w:rsidRDefault="002D36C4" w:rsidP="002D36C4">
            <w:pPr>
              <w:keepNext/>
              <w:jc w:val="center"/>
            </w:pPr>
            <w:r>
              <w:t>1</w:t>
            </w:r>
          </w:p>
        </w:tc>
      </w:tr>
      <w:tr w:rsidR="00B544E2" w:rsidTr="002D36C4">
        <w:tc>
          <w:tcPr>
            <w:tcW w:w="2501" w:type="dxa"/>
          </w:tcPr>
          <w:p w:rsidR="00B544E2" w:rsidRPr="002D36C4" w:rsidRDefault="00B544E2" w:rsidP="00B544E2">
            <w:pPr>
              <w:rPr>
                <w:szCs w:val="28"/>
              </w:rPr>
            </w:pPr>
            <w:r w:rsidRPr="002D36C4">
              <w:rPr>
                <w:bCs/>
              </w:rPr>
              <w:t>Электростатика.</w:t>
            </w:r>
          </w:p>
        </w:tc>
        <w:tc>
          <w:tcPr>
            <w:tcW w:w="4936" w:type="dxa"/>
          </w:tcPr>
          <w:p w:rsidR="00B544E2" w:rsidRPr="000C0C5E" w:rsidRDefault="00B544E2" w:rsidP="00B54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/>
                <w:bCs/>
              </w:rPr>
            </w:pPr>
            <w:r w:rsidRPr="003A6698">
              <w:rPr>
                <w:rFonts w:ascii="SchoolBookCSanPin-Regular" w:hAnsi="SchoolBookCSanPin-Regular"/>
                <w:color w:val="231F20"/>
                <w:lang w:eastAsia="ar-SA"/>
              </w:rPr>
              <w:t>Составление таблицы сравнительного анал</w:t>
            </w:r>
            <w:r w:rsidRPr="003A6698">
              <w:rPr>
                <w:rFonts w:ascii="SchoolBookCSanPin-Regular" w:hAnsi="SchoolBookCSanPin-Regular"/>
                <w:color w:val="231F20"/>
                <w:lang w:eastAsia="ar-SA"/>
              </w:rPr>
              <w:t>и</w:t>
            </w:r>
            <w:r w:rsidRPr="003A6698">
              <w:rPr>
                <w:rFonts w:ascii="SchoolBookCSanPin-Regular" w:hAnsi="SchoolBookCSanPin-Regular"/>
                <w:color w:val="231F20"/>
                <w:lang w:eastAsia="ar-SA"/>
              </w:rPr>
              <w:t>за гравитационного и электростатического полей</w:t>
            </w:r>
            <w:r w:rsidR="003D2B90">
              <w:rPr>
                <w:rFonts w:asciiTheme="minorHAnsi" w:hAnsiTheme="minorHAnsi"/>
                <w:color w:val="231F20"/>
                <w:lang w:eastAsia="ar-SA"/>
              </w:rPr>
              <w:t xml:space="preserve">, </w:t>
            </w:r>
            <w:r w:rsidR="003D2B90" w:rsidRPr="003D2B90">
              <w:rPr>
                <w:rFonts w:ascii="SchoolBookCSanPin-Regular" w:hAnsi="SchoolBookCSanPin-Regular"/>
                <w:color w:val="231F20"/>
                <w:lang w:eastAsia="ar-SA"/>
              </w:rPr>
              <w:t>решение задач.</w:t>
            </w:r>
          </w:p>
        </w:tc>
        <w:tc>
          <w:tcPr>
            <w:tcW w:w="2191" w:type="dxa"/>
          </w:tcPr>
          <w:p w:rsidR="00B544E2" w:rsidRPr="002400EA" w:rsidRDefault="00B544E2" w:rsidP="00B544E2">
            <w:pPr>
              <w:keepNext/>
              <w:jc w:val="center"/>
            </w:pPr>
            <w:r>
              <w:t>3</w:t>
            </w:r>
          </w:p>
        </w:tc>
      </w:tr>
      <w:tr w:rsidR="00B544E2" w:rsidTr="002D36C4">
        <w:tc>
          <w:tcPr>
            <w:tcW w:w="2501" w:type="dxa"/>
          </w:tcPr>
          <w:p w:rsidR="00B544E2" w:rsidRPr="00B544E2" w:rsidRDefault="00B544E2" w:rsidP="00B544E2">
            <w:r w:rsidRPr="00B544E2">
              <w:rPr>
                <w:bCs/>
              </w:rPr>
              <w:t>Постоянный электр</w:t>
            </w:r>
            <w:r w:rsidRPr="00B544E2">
              <w:rPr>
                <w:bCs/>
              </w:rPr>
              <w:t>и</w:t>
            </w:r>
            <w:r w:rsidRPr="00B544E2">
              <w:rPr>
                <w:bCs/>
              </w:rPr>
              <w:t>ческий ток</w:t>
            </w:r>
          </w:p>
        </w:tc>
        <w:tc>
          <w:tcPr>
            <w:tcW w:w="4936" w:type="dxa"/>
          </w:tcPr>
          <w:p w:rsidR="00B544E2" w:rsidRPr="00B544E2" w:rsidRDefault="00B544E2" w:rsidP="00B544E2">
            <w:pPr>
              <w:jc w:val="both"/>
              <w:rPr>
                <w:rFonts w:ascii="SchoolBookCSanPin-Regular" w:hAnsi="SchoolBookCSanPin-Regular"/>
                <w:color w:val="231F20"/>
                <w:lang w:eastAsia="ar-SA"/>
              </w:rPr>
            </w:pPr>
            <w:r w:rsidRPr="00B544E2">
              <w:rPr>
                <w:rFonts w:ascii="SchoolBookCSanPin-Regular" w:hAnsi="SchoolBookCSanPin-Regular"/>
                <w:color w:val="231F20"/>
                <w:lang w:eastAsia="ar-SA"/>
              </w:rPr>
              <w:t>Подготовка доклада «Законы Кирхгофа для электрической цепи</w:t>
            </w:r>
            <w:r w:rsidR="003D2B90" w:rsidRPr="003D2B90">
              <w:rPr>
                <w:bCs/>
              </w:rPr>
              <w:t>», решение задач.</w:t>
            </w:r>
          </w:p>
        </w:tc>
        <w:tc>
          <w:tcPr>
            <w:tcW w:w="2191" w:type="dxa"/>
          </w:tcPr>
          <w:p w:rsidR="00B544E2" w:rsidRDefault="00B544E2" w:rsidP="00B544E2">
            <w:pPr>
              <w:keepNext/>
              <w:jc w:val="center"/>
            </w:pPr>
            <w:r>
              <w:t>3</w:t>
            </w:r>
          </w:p>
        </w:tc>
      </w:tr>
      <w:tr w:rsidR="00B544E2" w:rsidTr="002D36C4">
        <w:tc>
          <w:tcPr>
            <w:tcW w:w="2501" w:type="dxa"/>
          </w:tcPr>
          <w:p w:rsidR="00B544E2" w:rsidRPr="00B544E2" w:rsidRDefault="00B544E2" w:rsidP="00B544E2">
            <w:r w:rsidRPr="00B544E2">
              <w:rPr>
                <w:bCs/>
              </w:rPr>
              <w:t>Электрический ток в различных средах</w:t>
            </w:r>
          </w:p>
        </w:tc>
        <w:tc>
          <w:tcPr>
            <w:tcW w:w="4936" w:type="dxa"/>
          </w:tcPr>
          <w:p w:rsidR="00B544E2" w:rsidRPr="00311A0A" w:rsidRDefault="00B544E2" w:rsidP="003D2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/>
                <w:bCs/>
              </w:rPr>
            </w:pPr>
            <w:r w:rsidRPr="00F91FB8">
              <w:rPr>
                <w:rFonts w:ascii="SchoolBookCSanPin-Regular" w:hAnsi="SchoolBookCSanPin-Regular"/>
                <w:color w:val="231F20"/>
                <w:lang w:eastAsia="ar-SA"/>
              </w:rPr>
              <w:t>Изучение Интернет-ресурсов для поиска и</w:t>
            </w:r>
            <w:r w:rsidRPr="00F91FB8">
              <w:rPr>
                <w:rFonts w:ascii="SchoolBookCSanPin-Regular" w:hAnsi="SchoolBookCSanPin-Regular"/>
                <w:color w:val="231F20"/>
                <w:lang w:eastAsia="ar-SA"/>
              </w:rPr>
              <w:t>н</w:t>
            </w:r>
            <w:r w:rsidRPr="00F91FB8">
              <w:rPr>
                <w:rFonts w:ascii="SchoolBookCSanPin-Regular" w:hAnsi="SchoolBookCSanPin-Regular"/>
                <w:color w:val="231F20"/>
                <w:lang w:eastAsia="ar-SA"/>
              </w:rPr>
              <w:t>формации о перспективах раз</w:t>
            </w:r>
            <w:r>
              <w:rPr>
                <w:rFonts w:ascii="SchoolBookCSanPin-Regular" w:hAnsi="SchoolBookCSanPin-Regular"/>
                <w:color w:val="231F20"/>
                <w:lang w:eastAsia="ar-SA"/>
              </w:rPr>
              <w:t>вития полупр</w:t>
            </w:r>
            <w:r>
              <w:rPr>
                <w:rFonts w:ascii="SchoolBookCSanPin-Regular" w:hAnsi="SchoolBookCSanPin-Regular"/>
                <w:color w:val="231F20"/>
                <w:lang w:eastAsia="ar-SA"/>
              </w:rPr>
              <w:t>о</w:t>
            </w:r>
            <w:r>
              <w:rPr>
                <w:rFonts w:ascii="SchoolBookCSanPin-Regular" w:hAnsi="SchoolBookCSanPin-Regular"/>
                <w:color w:val="231F20"/>
                <w:lang w:eastAsia="ar-SA"/>
              </w:rPr>
              <w:t>водниковой техники</w:t>
            </w:r>
            <w:r>
              <w:rPr>
                <w:rFonts w:asciiTheme="minorHAnsi" w:hAnsiTheme="minorHAnsi"/>
                <w:color w:val="231F20"/>
                <w:lang w:eastAsia="ar-SA"/>
              </w:rPr>
              <w:t xml:space="preserve"> </w:t>
            </w:r>
          </w:p>
        </w:tc>
        <w:tc>
          <w:tcPr>
            <w:tcW w:w="2191" w:type="dxa"/>
          </w:tcPr>
          <w:p w:rsidR="00B544E2" w:rsidRDefault="00B544E2" w:rsidP="00B544E2">
            <w:pPr>
              <w:keepNext/>
              <w:jc w:val="center"/>
            </w:pPr>
            <w:r>
              <w:t>2</w:t>
            </w:r>
          </w:p>
        </w:tc>
      </w:tr>
      <w:tr w:rsidR="00B544E2" w:rsidTr="002D36C4">
        <w:tc>
          <w:tcPr>
            <w:tcW w:w="2501" w:type="dxa"/>
          </w:tcPr>
          <w:p w:rsidR="00B544E2" w:rsidRPr="00B544E2" w:rsidRDefault="00B544E2" w:rsidP="00B544E2">
            <w:r w:rsidRPr="00B544E2">
              <w:t>Магнитное поле</w:t>
            </w:r>
          </w:p>
        </w:tc>
        <w:tc>
          <w:tcPr>
            <w:tcW w:w="4936" w:type="dxa"/>
          </w:tcPr>
          <w:p w:rsidR="00B544E2" w:rsidRPr="003D2B90" w:rsidRDefault="00B544E2" w:rsidP="00B544E2">
            <w:pPr>
              <w:jc w:val="both"/>
              <w:rPr>
                <w:rFonts w:ascii="SchoolBookCSanPin-Regular" w:hAnsi="SchoolBookCSanPin-Regular"/>
                <w:color w:val="231F20"/>
                <w:lang w:eastAsia="ar-SA"/>
              </w:rPr>
            </w:pPr>
            <w:r w:rsidRPr="007D3BF3">
              <w:rPr>
                <w:rFonts w:ascii="SchoolBookCSanPin-Regular" w:hAnsi="SchoolBookCSanPin-Regular"/>
                <w:color w:val="231F20"/>
                <w:lang w:eastAsia="ar-SA"/>
              </w:rPr>
              <w:t>Подготовка доклада «Магнитные измерения (принципы построения приборов, способы измерения магнитного потока, магнитной индукции)»</w:t>
            </w:r>
            <w:r w:rsidR="003D2B90" w:rsidRPr="003D2B90">
              <w:rPr>
                <w:rFonts w:ascii="SchoolBookCSanPin-Regular" w:hAnsi="SchoolBookCSanPin-Regular"/>
                <w:color w:val="231F20"/>
                <w:lang w:eastAsia="ar-SA"/>
              </w:rPr>
              <w:t>, решение задач.</w:t>
            </w:r>
          </w:p>
        </w:tc>
        <w:tc>
          <w:tcPr>
            <w:tcW w:w="2191" w:type="dxa"/>
          </w:tcPr>
          <w:p w:rsidR="00B544E2" w:rsidRDefault="00B544E2" w:rsidP="00B544E2">
            <w:pPr>
              <w:keepNext/>
              <w:jc w:val="center"/>
            </w:pPr>
            <w:r>
              <w:t>3</w:t>
            </w:r>
          </w:p>
        </w:tc>
      </w:tr>
      <w:tr w:rsidR="00B544E2" w:rsidTr="002D36C4">
        <w:tc>
          <w:tcPr>
            <w:tcW w:w="2501" w:type="dxa"/>
          </w:tcPr>
          <w:p w:rsidR="00B544E2" w:rsidRPr="00B544E2" w:rsidRDefault="00B544E2" w:rsidP="00B544E2">
            <w:r w:rsidRPr="00B544E2">
              <w:rPr>
                <w:bCs/>
              </w:rPr>
              <w:t>Электромагнитная индукция</w:t>
            </w:r>
          </w:p>
        </w:tc>
        <w:tc>
          <w:tcPr>
            <w:tcW w:w="4936" w:type="dxa"/>
          </w:tcPr>
          <w:p w:rsidR="00B544E2" w:rsidRPr="003D2B90" w:rsidRDefault="00B544E2" w:rsidP="00B54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choolBookCSanPin-Regular" w:hAnsi="SchoolBookCSanPin-Regular"/>
                <w:color w:val="231F20"/>
                <w:lang w:eastAsia="ar-SA"/>
              </w:rPr>
            </w:pPr>
            <w:r w:rsidRPr="003A6698">
              <w:rPr>
                <w:rFonts w:ascii="SchoolBookCSanPin-Regular" w:hAnsi="SchoolBookCSanPin-Regular"/>
                <w:color w:val="231F20"/>
                <w:lang w:eastAsia="ar-SA"/>
              </w:rPr>
              <w:t>Подготовка доклада «Майкл Фарадей – со</w:t>
            </w:r>
            <w:r w:rsidRPr="003A6698">
              <w:rPr>
                <w:rFonts w:ascii="SchoolBookCSanPin-Regular" w:hAnsi="SchoolBookCSanPin-Regular"/>
                <w:color w:val="231F20"/>
                <w:lang w:eastAsia="ar-SA"/>
              </w:rPr>
              <w:t>з</w:t>
            </w:r>
            <w:r w:rsidRPr="003A6698">
              <w:rPr>
                <w:rFonts w:ascii="SchoolBookCSanPin-Regular" w:hAnsi="SchoolBookCSanPin-Regular"/>
                <w:color w:val="231F20"/>
                <w:lang w:eastAsia="ar-SA"/>
              </w:rPr>
              <w:t xml:space="preserve">датель </w:t>
            </w:r>
            <w:r>
              <w:rPr>
                <w:rFonts w:ascii="SchoolBookCSanPin-Regular" w:hAnsi="SchoolBookCSanPin-Regular"/>
                <w:color w:val="231F20"/>
                <w:lang w:eastAsia="ar-SA"/>
              </w:rPr>
              <w:t>учения об электромагнитном поле</w:t>
            </w:r>
            <w:r w:rsidRPr="003A6698">
              <w:rPr>
                <w:rFonts w:ascii="SchoolBookCSanPin-Regular" w:hAnsi="SchoolBookCSanPin-Regular"/>
                <w:color w:val="231F20"/>
                <w:lang w:eastAsia="ar-SA"/>
              </w:rPr>
              <w:t>»</w:t>
            </w:r>
            <w:r w:rsidRPr="003D2B90">
              <w:rPr>
                <w:rFonts w:ascii="SchoolBookCSanPin-Regular" w:hAnsi="SchoolBookCSanPin-Regular"/>
                <w:color w:val="231F20"/>
                <w:lang w:eastAsia="ar-SA"/>
              </w:rPr>
              <w:t>.</w:t>
            </w:r>
          </w:p>
        </w:tc>
        <w:tc>
          <w:tcPr>
            <w:tcW w:w="2191" w:type="dxa"/>
          </w:tcPr>
          <w:p w:rsidR="00B544E2" w:rsidRDefault="00B544E2" w:rsidP="00B544E2">
            <w:pPr>
              <w:keepNext/>
              <w:jc w:val="center"/>
            </w:pPr>
            <w:r>
              <w:t>2</w:t>
            </w:r>
          </w:p>
        </w:tc>
      </w:tr>
      <w:tr w:rsidR="000020D9" w:rsidTr="002D36C4">
        <w:tc>
          <w:tcPr>
            <w:tcW w:w="2501" w:type="dxa"/>
          </w:tcPr>
          <w:p w:rsidR="000020D9" w:rsidRPr="00B544E2" w:rsidRDefault="000020D9" w:rsidP="000020D9">
            <w:r w:rsidRPr="00B544E2">
              <w:rPr>
                <w:rFonts w:ascii="SchoolBookCSanPin-Bold" w:hAnsi="SchoolBookCSanPin-Bold"/>
                <w:bCs/>
                <w:color w:val="231F20"/>
                <w:sz w:val="22"/>
                <w:szCs w:val="22"/>
              </w:rPr>
              <w:t>Электромагнитные к</w:t>
            </w:r>
            <w:r w:rsidRPr="00B544E2">
              <w:rPr>
                <w:rFonts w:ascii="SchoolBookCSanPin-Bold" w:hAnsi="SchoolBookCSanPin-Bold"/>
                <w:bCs/>
                <w:color w:val="231F20"/>
                <w:sz w:val="22"/>
                <w:szCs w:val="22"/>
              </w:rPr>
              <w:t>о</w:t>
            </w:r>
            <w:r w:rsidRPr="00B544E2">
              <w:rPr>
                <w:rFonts w:ascii="SchoolBookCSanPin-Bold" w:hAnsi="SchoolBookCSanPin-Bold"/>
                <w:bCs/>
                <w:color w:val="231F20"/>
                <w:sz w:val="22"/>
                <w:szCs w:val="22"/>
              </w:rPr>
              <w:t>лебания</w:t>
            </w:r>
            <w:r w:rsidRPr="00B544E2">
              <w:t xml:space="preserve"> </w:t>
            </w:r>
          </w:p>
        </w:tc>
        <w:tc>
          <w:tcPr>
            <w:tcW w:w="4936" w:type="dxa"/>
          </w:tcPr>
          <w:p w:rsidR="000020D9" w:rsidRPr="003D2B90" w:rsidRDefault="000020D9" w:rsidP="000020D9">
            <w:pPr>
              <w:jc w:val="both"/>
              <w:rPr>
                <w:rFonts w:ascii="SchoolBookCSanPin-Regular" w:hAnsi="SchoolBookCSanPin-Regular"/>
                <w:color w:val="231F20"/>
                <w:lang w:eastAsia="ar-SA"/>
              </w:rPr>
            </w:pPr>
            <w:r w:rsidRPr="009257C3">
              <w:rPr>
                <w:rFonts w:ascii="SchoolBookCSanPin-Regular" w:hAnsi="SchoolBookCSanPin-Regular"/>
                <w:color w:val="231F20"/>
                <w:lang w:eastAsia="ar-SA"/>
              </w:rPr>
              <w:t>Подготовка реферата «Переменный электр</w:t>
            </w:r>
            <w:r w:rsidRPr="009257C3">
              <w:rPr>
                <w:rFonts w:ascii="SchoolBookCSanPin-Regular" w:hAnsi="SchoolBookCSanPin-Regular"/>
                <w:color w:val="231F20"/>
                <w:lang w:eastAsia="ar-SA"/>
              </w:rPr>
              <w:t>и</w:t>
            </w:r>
            <w:r w:rsidRPr="009257C3">
              <w:rPr>
                <w:rFonts w:ascii="SchoolBookCSanPin-Regular" w:hAnsi="SchoolBookCSanPin-Regular"/>
                <w:color w:val="231F20"/>
                <w:lang w:eastAsia="ar-SA"/>
              </w:rPr>
              <w:t xml:space="preserve">ческий ток и его </w:t>
            </w:r>
            <w:r w:rsidR="003D2B90">
              <w:rPr>
                <w:rFonts w:ascii="SchoolBookCSanPin-Regular" w:hAnsi="SchoolBookCSanPin-Regular"/>
                <w:color w:val="231F20"/>
                <w:lang w:eastAsia="ar-SA"/>
              </w:rPr>
              <w:t>применение</w:t>
            </w:r>
            <w:r w:rsidRPr="009257C3">
              <w:rPr>
                <w:rFonts w:ascii="SchoolBookCSanPin-Regular" w:hAnsi="SchoolBookCSanPin-Regular"/>
                <w:color w:val="231F20"/>
                <w:lang w:eastAsia="ar-SA"/>
              </w:rPr>
              <w:t>»</w:t>
            </w:r>
            <w:r w:rsidR="003D2B90" w:rsidRPr="003D2B90">
              <w:rPr>
                <w:rFonts w:ascii="SchoolBookCSanPin-Regular" w:hAnsi="SchoolBookCSanPin-Regular"/>
                <w:color w:val="231F20"/>
                <w:lang w:eastAsia="ar-SA"/>
              </w:rPr>
              <w:t>, решение з</w:t>
            </w:r>
            <w:r w:rsidR="003D2B90" w:rsidRPr="003D2B90">
              <w:rPr>
                <w:rFonts w:ascii="SchoolBookCSanPin-Regular" w:hAnsi="SchoolBookCSanPin-Regular"/>
                <w:color w:val="231F20"/>
                <w:lang w:eastAsia="ar-SA"/>
              </w:rPr>
              <w:t>а</w:t>
            </w:r>
            <w:r w:rsidR="003D2B90" w:rsidRPr="003D2B90">
              <w:rPr>
                <w:rFonts w:ascii="SchoolBookCSanPin-Regular" w:hAnsi="SchoolBookCSanPin-Regular"/>
                <w:color w:val="231F20"/>
                <w:lang w:eastAsia="ar-SA"/>
              </w:rPr>
              <w:t>дач.</w:t>
            </w:r>
          </w:p>
        </w:tc>
        <w:tc>
          <w:tcPr>
            <w:tcW w:w="2191" w:type="dxa"/>
          </w:tcPr>
          <w:p w:rsidR="000020D9" w:rsidRDefault="000020D9" w:rsidP="000020D9">
            <w:pPr>
              <w:keepNext/>
              <w:jc w:val="center"/>
            </w:pPr>
            <w:r>
              <w:t>4</w:t>
            </w:r>
          </w:p>
        </w:tc>
      </w:tr>
      <w:tr w:rsidR="000020D9" w:rsidTr="002D36C4">
        <w:tc>
          <w:tcPr>
            <w:tcW w:w="2501" w:type="dxa"/>
          </w:tcPr>
          <w:p w:rsidR="000020D9" w:rsidRPr="000020D9" w:rsidRDefault="000020D9" w:rsidP="000020D9">
            <w:pPr>
              <w:rPr>
                <w:rFonts w:eastAsia="Calibri"/>
              </w:rPr>
            </w:pPr>
            <w:r w:rsidRPr="000020D9">
              <w:rPr>
                <w:bCs/>
              </w:rPr>
              <w:t>Производство и пер</w:t>
            </w:r>
            <w:r w:rsidRPr="000020D9">
              <w:rPr>
                <w:bCs/>
              </w:rPr>
              <w:t>е</w:t>
            </w:r>
            <w:r w:rsidRPr="000020D9">
              <w:rPr>
                <w:bCs/>
              </w:rPr>
              <w:t>дача электроэнергии</w:t>
            </w:r>
          </w:p>
        </w:tc>
        <w:tc>
          <w:tcPr>
            <w:tcW w:w="4936" w:type="dxa"/>
          </w:tcPr>
          <w:p w:rsidR="000020D9" w:rsidRPr="003D2B90" w:rsidRDefault="000020D9" w:rsidP="00002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choolBookCSanPin-Regular" w:hAnsi="SchoolBookCSanPin-Regular"/>
                <w:color w:val="231F20"/>
                <w:lang w:eastAsia="ar-SA"/>
              </w:rPr>
            </w:pPr>
            <w:r w:rsidRPr="003D2B90">
              <w:rPr>
                <w:rFonts w:ascii="SchoolBookCSanPin-Regular" w:hAnsi="SchoolBookCSanPin-Regular"/>
                <w:color w:val="231F20"/>
                <w:lang w:eastAsia="ar-SA"/>
              </w:rPr>
              <w:t>Решение задач по теме «Производство и п</w:t>
            </w:r>
            <w:r w:rsidRPr="003D2B90">
              <w:rPr>
                <w:rFonts w:ascii="SchoolBookCSanPin-Regular" w:hAnsi="SchoolBookCSanPin-Regular"/>
                <w:color w:val="231F20"/>
                <w:lang w:eastAsia="ar-SA"/>
              </w:rPr>
              <w:t>е</w:t>
            </w:r>
            <w:r w:rsidRPr="003D2B90">
              <w:rPr>
                <w:rFonts w:ascii="SchoolBookCSanPin-Regular" w:hAnsi="SchoolBookCSanPin-Regular"/>
                <w:color w:val="231F20"/>
                <w:lang w:eastAsia="ar-SA"/>
              </w:rPr>
              <w:t>редача электроэнергии»</w:t>
            </w:r>
          </w:p>
        </w:tc>
        <w:tc>
          <w:tcPr>
            <w:tcW w:w="2191" w:type="dxa"/>
          </w:tcPr>
          <w:p w:rsidR="000020D9" w:rsidRDefault="000020D9" w:rsidP="000020D9">
            <w:pPr>
              <w:keepNext/>
              <w:jc w:val="center"/>
            </w:pPr>
            <w:r>
              <w:t>1</w:t>
            </w:r>
          </w:p>
        </w:tc>
      </w:tr>
      <w:tr w:rsidR="003D2B90" w:rsidTr="00AA722E">
        <w:tc>
          <w:tcPr>
            <w:tcW w:w="7437" w:type="dxa"/>
            <w:gridSpan w:val="2"/>
          </w:tcPr>
          <w:p w:rsidR="003D2B90" w:rsidRPr="003D2B90" w:rsidRDefault="003D2B90" w:rsidP="00002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choolBookCSanPin-Regular" w:hAnsi="SchoolBookCSanPin-Regular"/>
                <w:color w:val="231F20"/>
                <w:lang w:eastAsia="ar-SA"/>
              </w:rPr>
            </w:pPr>
          </w:p>
        </w:tc>
        <w:tc>
          <w:tcPr>
            <w:tcW w:w="2191" w:type="dxa"/>
          </w:tcPr>
          <w:p w:rsidR="003D2B90" w:rsidRDefault="003D2B90" w:rsidP="000020D9">
            <w:pPr>
              <w:keepNext/>
              <w:jc w:val="center"/>
            </w:pPr>
            <w:r>
              <w:t>27</w:t>
            </w:r>
          </w:p>
        </w:tc>
      </w:tr>
    </w:tbl>
    <w:p w:rsidR="00727615" w:rsidRDefault="00727615" w:rsidP="00727615">
      <w:pPr>
        <w:jc w:val="center"/>
        <w:rPr>
          <w:rFonts w:eastAsia="Calibri"/>
          <w:b/>
        </w:rPr>
      </w:pPr>
    </w:p>
    <w:p w:rsidR="00727615" w:rsidRDefault="00727615" w:rsidP="00727615">
      <w:pPr>
        <w:tabs>
          <w:tab w:val="left" w:pos="8362"/>
        </w:tabs>
        <w:rPr>
          <w:rFonts w:eastAsia="Calibri"/>
          <w:b/>
        </w:rPr>
      </w:pPr>
      <w:r>
        <w:rPr>
          <w:rFonts w:eastAsia="Calibri"/>
          <w:b/>
        </w:rPr>
        <w:tab/>
      </w:r>
    </w:p>
    <w:p w:rsidR="000020D9" w:rsidRDefault="000020D9" w:rsidP="00727615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0020D9" w:rsidRDefault="000020D9" w:rsidP="00727615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0020D9" w:rsidRDefault="000020D9" w:rsidP="00727615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E310FE" w:rsidRDefault="00E310FE" w:rsidP="00727615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727615" w:rsidRPr="004135B2" w:rsidRDefault="00727615" w:rsidP="003D2B90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4135B2">
        <w:rPr>
          <w:rFonts w:eastAsia="Calibri"/>
          <w:b/>
          <w:sz w:val="28"/>
          <w:szCs w:val="28"/>
        </w:rPr>
        <w:lastRenderedPageBreak/>
        <w:t xml:space="preserve">Тема: 1.1.  </w:t>
      </w:r>
      <w:r w:rsidR="00376A32" w:rsidRPr="004135B2">
        <w:rPr>
          <w:rFonts w:eastAsia="Calibri"/>
          <w:b/>
          <w:sz w:val="28"/>
          <w:szCs w:val="28"/>
        </w:rPr>
        <w:t>Кинематика.</w:t>
      </w:r>
    </w:p>
    <w:p w:rsidR="0035327F" w:rsidRPr="004135B2" w:rsidRDefault="00727615" w:rsidP="0035327F">
      <w:pPr>
        <w:ind w:firstLine="840"/>
        <w:jc w:val="both"/>
        <w:rPr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Цель</w:t>
      </w:r>
      <w:r w:rsidRPr="004135B2">
        <w:rPr>
          <w:bCs/>
          <w:sz w:val="28"/>
          <w:szCs w:val="28"/>
        </w:rPr>
        <w:t xml:space="preserve">: </w:t>
      </w:r>
      <w:r w:rsidR="0035327F" w:rsidRPr="004135B2">
        <w:rPr>
          <w:bCs/>
          <w:sz w:val="28"/>
          <w:szCs w:val="28"/>
        </w:rPr>
        <w:t>совершенствование умения представлять механическое движение тела ура</w:t>
      </w:r>
      <w:r w:rsidR="0035327F" w:rsidRPr="004135B2">
        <w:rPr>
          <w:bCs/>
          <w:sz w:val="28"/>
          <w:szCs w:val="28"/>
        </w:rPr>
        <w:t>в</w:t>
      </w:r>
      <w:r w:rsidR="0035327F" w:rsidRPr="004135B2">
        <w:rPr>
          <w:bCs/>
          <w:sz w:val="28"/>
          <w:szCs w:val="28"/>
        </w:rPr>
        <w:t>нениями и графиками зависимости координат и проекций скорости от времени; определение координат пройденного пути, скорости и ускорения тела.</w:t>
      </w:r>
    </w:p>
    <w:p w:rsidR="0035327F" w:rsidRPr="004135B2" w:rsidRDefault="00727615" w:rsidP="0035327F">
      <w:pPr>
        <w:spacing w:line="276" w:lineRule="auto"/>
        <w:rPr>
          <w:b/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 xml:space="preserve">Знания: </w:t>
      </w:r>
      <w:r w:rsidR="0035327F" w:rsidRPr="004135B2">
        <w:rPr>
          <w:bCs/>
          <w:sz w:val="28"/>
          <w:szCs w:val="28"/>
        </w:rPr>
        <w:t>смысл физических величин: скорость, ускорение</w:t>
      </w:r>
      <w:r w:rsidR="0035327F" w:rsidRPr="004135B2">
        <w:rPr>
          <w:b/>
          <w:bCs/>
          <w:sz w:val="28"/>
          <w:szCs w:val="28"/>
        </w:rPr>
        <w:t xml:space="preserve"> </w:t>
      </w:r>
    </w:p>
    <w:p w:rsidR="00727615" w:rsidRPr="004135B2" w:rsidRDefault="00727615" w:rsidP="0035327F">
      <w:pPr>
        <w:spacing w:line="276" w:lineRule="auto"/>
        <w:rPr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Умения:</w:t>
      </w:r>
      <w:r w:rsidRPr="004135B2">
        <w:rPr>
          <w:sz w:val="28"/>
          <w:szCs w:val="28"/>
        </w:rPr>
        <w:t xml:space="preserve"> </w:t>
      </w:r>
      <w:r w:rsidR="0035327F" w:rsidRPr="004135B2">
        <w:rPr>
          <w:bCs/>
          <w:sz w:val="28"/>
          <w:szCs w:val="28"/>
        </w:rPr>
        <w:t>описывать и объяснять физические явления и свойства тел, движение тел</w:t>
      </w:r>
      <w:r w:rsidR="00376A32" w:rsidRPr="004135B2">
        <w:rPr>
          <w:bCs/>
          <w:sz w:val="28"/>
          <w:szCs w:val="28"/>
        </w:rPr>
        <w:t>.</w:t>
      </w:r>
    </w:p>
    <w:p w:rsidR="00376A32" w:rsidRPr="004135B2" w:rsidRDefault="00727615" w:rsidP="00376A32">
      <w:pPr>
        <w:ind w:firstLine="840"/>
        <w:jc w:val="both"/>
        <w:rPr>
          <w:sz w:val="28"/>
          <w:szCs w:val="28"/>
        </w:rPr>
      </w:pPr>
      <w:r w:rsidRPr="004135B2">
        <w:rPr>
          <w:b/>
          <w:bCs/>
          <w:sz w:val="28"/>
          <w:szCs w:val="28"/>
        </w:rPr>
        <w:t>Задание 1.</w:t>
      </w:r>
      <w:r w:rsidRPr="004135B2">
        <w:rPr>
          <w:sz w:val="28"/>
          <w:szCs w:val="28"/>
        </w:rPr>
        <w:t xml:space="preserve"> </w:t>
      </w:r>
      <w:r w:rsidR="00376A32" w:rsidRPr="004135B2">
        <w:rPr>
          <w:sz w:val="28"/>
          <w:szCs w:val="28"/>
        </w:rPr>
        <w:t>Провести сравнительный анализ равномерного и равнопер</w:t>
      </w:r>
      <w:r w:rsidR="00376A32" w:rsidRPr="004135B2">
        <w:rPr>
          <w:sz w:val="28"/>
          <w:szCs w:val="28"/>
        </w:rPr>
        <w:t>е</w:t>
      </w:r>
      <w:r w:rsidR="00376A32" w:rsidRPr="004135B2">
        <w:rPr>
          <w:sz w:val="28"/>
          <w:szCs w:val="28"/>
        </w:rPr>
        <w:t>менного дв</w:t>
      </w:r>
      <w:r w:rsidR="00376A32" w:rsidRPr="004135B2">
        <w:rPr>
          <w:sz w:val="28"/>
          <w:szCs w:val="28"/>
        </w:rPr>
        <w:t>и</w:t>
      </w:r>
      <w:r w:rsidR="00376A32" w:rsidRPr="004135B2">
        <w:rPr>
          <w:sz w:val="28"/>
          <w:szCs w:val="28"/>
        </w:rPr>
        <w:t>жений, представить его в виде таблицы.</w:t>
      </w:r>
    </w:p>
    <w:p w:rsidR="0035327F" w:rsidRPr="004135B2" w:rsidRDefault="00376A32" w:rsidP="0035327F">
      <w:pPr>
        <w:ind w:firstLine="840"/>
        <w:rPr>
          <w:sz w:val="28"/>
          <w:szCs w:val="28"/>
        </w:rPr>
      </w:pPr>
      <w:r w:rsidRPr="004135B2">
        <w:rPr>
          <w:b/>
          <w:bCs/>
          <w:sz w:val="28"/>
          <w:szCs w:val="28"/>
        </w:rPr>
        <w:t xml:space="preserve">Задание 2. </w:t>
      </w:r>
      <w:r w:rsidR="0035327F" w:rsidRPr="004135B2">
        <w:rPr>
          <w:sz w:val="28"/>
          <w:szCs w:val="28"/>
        </w:rPr>
        <w:t>Решение задач.</w:t>
      </w:r>
    </w:p>
    <w:p w:rsidR="0035327F" w:rsidRPr="004135B2" w:rsidRDefault="0035327F" w:rsidP="0035327F">
      <w:pPr>
        <w:widowControl w:val="0"/>
        <w:numPr>
          <w:ilvl w:val="1"/>
          <w:numId w:val="26"/>
        </w:numPr>
        <w:tabs>
          <w:tab w:val="clear" w:pos="1080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4135B2">
        <w:rPr>
          <w:sz w:val="28"/>
          <w:szCs w:val="28"/>
        </w:rPr>
        <w:t xml:space="preserve">Первую половину пути автомобиль двигается со скоростью 60 км/ч, а вторую — со скоростью 40 км/ч. Определить среднюю скорость движения автомобиля на всем пути. </w:t>
      </w:r>
      <w:r w:rsidRPr="004135B2">
        <w:rPr>
          <w:b/>
          <w:bCs/>
          <w:sz w:val="28"/>
          <w:szCs w:val="28"/>
        </w:rPr>
        <w:t xml:space="preserve"> </w:t>
      </w:r>
    </w:p>
    <w:p w:rsidR="0035327F" w:rsidRDefault="0035327F" w:rsidP="0035327F">
      <w:pPr>
        <w:widowControl w:val="0"/>
        <w:numPr>
          <w:ilvl w:val="1"/>
          <w:numId w:val="26"/>
        </w:numPr>
        <w:tabs>
          <w:tab w:val="clear" w:pos="1080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Снаряд вылетает из ствола пушки со скоростью 800 м/с. Длина канала ствола 2 м. Определить среднее ускорение.</w:t>
      </w:r>
    </w:p>
    <w:p w:rsidR="004135B2" w:rsidRPr="004135B2" w:rsidRDefault="004135B2" w:rsidP="0035327F">
      <w:pPr>
        <w:widowControl w:val="0"/>
        <w:numPr>
          <w:ilvl w:val="1"/>
          <w:numId w:val="26"/>
        </w:numPr>
        <w:tabs>
          <w:tab w:val="clear" w:pos="1080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</w:p>
    <w:p w:rsidR="00376A32" w:rsidRDefault="00727615" w:rsidP="00376A32">
      <w:pPr>
        <w:ind w:firstLine="851"/>
        <w:jc w:val="both"/>
        <w:rPr>
          <w:sz w:val="28"/>
          <w:szCs w:val="28"/>
        </w:rPr>
      </w:pPr>
      <w:r w:rsidRPr="004135B2">
        <w:rPr>
          <w:b/>
          <w:sz w:val="28"/>
          <w:szCs w:val="28"/>
        </w:rPr>
        <w:t xml:space="preserve">Вид задания. </w:t>
      </w:r>
      <w:r w:rsidR="00376A32" w:rsidRPr="004135B2">
        <w:rPr>
          <w:b/>
          <w:bCs/>
          <w:sz w:val="28"/>
          <w:szCs w:val="28"/>
        </w:rPr>
        <w:t xml:space="preserve">Рекомендации по выполнению заданий: </w:t>
      </w:r>
      <w:r w:rsidR="00376A32" w:rsidRPr="004135B2">
        <w:rPr>
          <w:sz w:val="28"/>
          <w:szCs w:val="28"/>
        </w:rPr>
        <w:t>Заполнить та</w:t>
      </w:r>
      <w:r w:rsidR="00376A32" w:rsidRPr="004135B2">
        <w:rPr>
          <w:sz w:val="28"/>
          <w:szCs w:val="28"/>
        </w:rPr>
        <w:t>б</w:t>
      </w:r>
      <w:r w:rsidR="00376A32" w:rsidRPr="004135B2">
        <w:rPr>
          <w:sz w:val="28"/>
          <w:szCs w:val="28"/>
        </w:rPr>
        <w:t>лицу, которая наглядно покажет сравнительный анализ по обобщению и сист</w:t>
      </w:r>
      <w:r w:rsidR="00376A32" w:rsidRPr="004135B2">
        <w:rPr>
          <w:sz w:val="28"/>
          <w:szCs w:val="28"/>
        </w:rPr>
        <w:t>е</w:t>
      </w:r>
      <w:r w:rsidR="00376A32" w:rsidRPr="004135B2">
        <w:rPr>
          <w:sz w:val="28"/>
          <w:szCs w:val="28"/>
        </w:rPr>
        <w:t>матизации учебного мат</w:t>
      </w:r>
      <w:r w:rsidR="00376A32" w:rsidRPr="004135B2">
        <w:rPr>
          <w:sz w:val="28"/>
          <w:szCs w:val="28"/>
        </w:rPr>
        <w:t>е</w:t>
      </w:r>
      <w:r w:rsidR="00376A32" w:rsidRPr="004135B2">
        <w:rPr>
          <w:sz w:val="28"/>
          <w:szCs w:val="28"/>
        </w:rPr>
        <w:t xml:space="preserve">риала «равномерное и равнопеременное движения»: </w:t>
      </w:r>
    </w:p>
    <w:p w:rsidR="004135B2" w:rsidRPr="004135B2" w:rsidRDefault="004135B2" w:rsidP="00376A32">
      <w:pPr>
        <w:ind w:firstLine="851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12"/>
        <w:gridCol w:w="3212"/>
        <w:gridCol w:w="3215"/>
      </w:tblGrid>
      <w:tr w:rsidR="00376A32" w:rsidTr="00894202">
        <w:tc>
          <w:tcPr>
            <w:tcW w:w="321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Характеристики </w:t>
            </w:r>
            <w:r>
              <w:rPr>
                <w:b/>
                <w:bCs/>
              </w:rPr>
              <w:br/>
              <w:t>движения</w:t>
            </w:r>
          </w:p>
        </w:tc>
        <w:tc>
          <w:tcPr>
            <w:tcW w:w="642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6A32" w:rsidRDefault="00376A32" w:rsidP="0089420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движения</w:t>
            </w:r>
          </w:p>
        </w:tc>
      </w:tr>
      <w:tr w:rsidR="00376A32" w:rsidTr="00894202">
        <w:tc>
          <w:tcPr>
            <w:tcW w:w="321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</w:pPr>
          </w:p>
        </w:tc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равномерное прямолинейное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равнопеременное</w:t>
            </w:r>
            <w:r>
              <w:rPr>
                <w:b/>
                <w:bCs/>
              </w:rPr>
              <w:br/>
              <w:t>прямолинейное</w:t>
            </w:r>
          </w:p>
        </w:tc>
      </w:tr>
      <w:tr w:rsidR="00376A32" w:rsidTr="0089420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  <w:rPr>
                <w:lang w:val="en-US"/>
              </w:rPr>
            </w:pPr>
            <w:r>
              <w:t>Уравнение движения х(</w:t>
            </w:r>
            <w:r>
              <w:rPr>
                <w:lang w:val="en-US"/>
              </w:rPr>
              <w:t>t)</w:t>
            </w:r>
          </w:p>
        </w:tc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</w:pPr>
          </w:p>
        </w:tc>
      </w:tr>
      <w:tr w:rsidR="00376A32" w:rsidTr="0089420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76A32" w:rsidRPr="000A347C" w:rsidRDefault="00376A32" w:rsidP="00894202">
            <w:pPr>
              <w:pStyle w:val="aff3"/>
              <w:snapToGrid w:val="0"/>
              <w:rPr>
                <w:vertAlign w:val="subscript"/>
              </w:rPr>
            </w:pPr>
            <w:r>
              <w:t xml:space="preserve">Уравнение зависимости проекции перемещения </w:t>
            </w:r>
            <w:r>
              <w:rPr>
                <w:lang w:val="en-US"/>
              </w:rPr>
              <w:t>S</w:t>
            </w:r>
            <w:r>
              <w:rPr>
                <w:vertAlign w:val="subscript"/>
                <w:lang w:val="en-US"/>
              </w:rPr>
              <w:t>x</w:t>
            </w:r>
          </w:p>
        </w:tc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</w:pPr>
          </w:p>
        </w:tc>
      </w:tr>
      <w:tr w:rsidR="00376A32" w:rsidTr="0089420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76A32" w:rsidRPr="000A347C" w:rsidRDefault="00376A32" w:rsidP="00894202">
            <w:pPr>
              <w:pStyle w:val="aff3"/>
              <w:snapToGrid w:val="0"/>
              <w:rPr>
                <w:vertAlign w:val="subscript"/>
              </w:rPr>
            </w:pPr>
            <w:r>
              <w:t>Уравнение зависимости проекции скорости движения</w:t>
            </w:r>
            <w:r w:rsidRPr="000A347C">
              <w:t xml:space="preserve"> </w:t>
            </w:r>
            <w:r>
              <w:rPr>
                <w:lang w:val="en-US"/>
              </w:rPr>
              <w:t>v</w:t>
            </w:r>
            <w:r>
              <w:rPr>
                <w:vertAlign w:val="subscript"/>
                <w:lang w:val="en-US"/>
              </w:rPr>
              <w:t>x</w:t>
            </w:r>
          </w:p>
        </w:tc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</w:pPr>
          </w:p>
        </w:tc>
      </w:tr>
      <w:tr w:rsidR="00376A32" w:rsidTr="0089420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  <w:rPr>
                <w:vertAlign w:val="subscript"/>
              </w:rPr>
            </w:pPr>
            <w:r>
              <w:t>Уравнение зависимости ускорения а</w:t>
            </w:r>
            <w:r>
              <w:rPr>
                <w:vertAlign w:val="subscript"/>
              </w:rPr>
              <w:t>х</w:t>
            </w:r>
          </w:p>
        </w:tc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</w:pPr>
          </w:p>
        </w:tc>
      </w:tr>
      <w:tr w:rsidR="00376A32" w:rsidTr="0089420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</w:pPr>
            <w:r>
              <w:t>График зависимости координаты от времени</w:t>
            </w:r>
          </w:p>
        </w:tc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</w:pPr>
          </w:p>
        </w:tc>
      </w:tr>
      <w:tr w:rsidR="00376A32" w:rsidTr="0089420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</w:pPr>
            <w:r>
              <w:t>График зависимости перемещения от времени</w:t>
            </w:r>
          </w:p>
        </w:tc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</w:pPr>
          </w:p>
        </w:tc>
      </w:tr>
      <w:tr w:rsidR="00376A32" w:rsidTr="0089420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</w:pPr>
            <w:r>
              <w:t>График зависимости проекции скорости от времени</w:t>
            </w:r>
          </w:p>
        </w:tc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</w:pPr>
          </w:p>
        </w:tc>
      </w:tr>
      <w:tr w:rsidR="00376A32" w:rsidTr="0089420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</w:pPr>
            <w:r>
              <w:t>График зависимости проекции ускорения от времени</w:t>
            </w:r>
          </w:p>
        </w:tc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6A32" w:rsidRDefault="00376A32" w:rsidP="00894202">
            <w:pPr>
              <w:pStyle w:val="aff3"/>
              <w:snapToGrid w:val="0"/>
            </w:pPr>
          </w:p>
        </w:tc>
      </w:tr>
    </w:tbl>
    <w:p w:rsidR="00376A32" w:rsidRDefault="00376A32" w:rsidP="00376A32">
      <w:pPr>
        <w:ind w:firstLine="840"/>
      </w:pPr>
    </w:p>
    <w:p w:rsidR="004135B2" w:rsidRDefault="004135B2" w:rsidP="00894202">
      <w:pPr>
        <w:pStyle w:val="aff2"/>
        <w:suppressLineNumbers w:val="0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5B2" w:rsidRDefault="004135B2" w:rsidP="00894202">
      <w:pPr>
        <w:pStyle w:val="aff2"/>
        <w:suppressLineNumbers w:val="0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202" w:rsidRPr="004135B2" w:rsidRDefault="00894202" w:rsidP="00894202">
      <w:pPr>
        <w:pStyle w:val="aff2"/>
        <w:suppressLineNumbers w:val="0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35B2">
        <w:rPr>
          <w:rFonts w:ascii="Times New Roman" w:hAnsi="Times New Roman" w:cs="Times New Roman"/>
          <w:b/>
          <w:sz w:val="28"/>
          <w:szCs w:val="28"/>
        </w:rPr>
        <w:lastRenderedPageBreak/>
        <w:t>Вопросы для самоконтроля:</w:t>
      </w:r>
    </w:p>
    <w:p w:rsidR="00894202" w:rsidRPr="004135B2" w:rsidRDefault="00894202" w:rsidP="00894202">
      <w:pPr>
        <w:pStyle w:val="af4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eastAsia="Arial Unicode MS"/>
          <w:kern w:val="1"/>
          <w:sz w:val="28"/>
          <w:szCs w:val="28"/>
        </w:rPr>
      </w:pPr>
      <w:r w:rsidRPr="004135B2">
        <w:rPr>
          <w:rFonts w:eastAsia="Arial Unicode MS"/>
          <w:kern w:val="1"/>
          <w:sz w:val="28"/>
          <w:szCs w:val="28"/>
        </w:rPr>
        <w:t>Что называется материальной точкой</w:t>
      </w:r>
    </w:p>
    <w:p w:rsidR="00894202" w:rsidRPr="004135B2" w:rsidRDefault="00894202" w:rsidP="00894202">
      <w:pPr>
        <w:pStyle w:val="af4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eastAsia="Arial Unicode MS"/>
          <w:kern w:val="1"/>
          <w:sz w:val="28"/>
          <w:szCs w:val="28"/>
        </w:rPr>
      </w:pPr>
      <w:r w:rsidRPr="004135B2">
        <w:rPr>
          <w:rFonts w:eastAsia="Arial Unicode MS"/>
          <w:kern w:val="1"/>
          <w:sz w:val="28"/>
          <w:szCs w:val="28"/>
        </w:rPr>
        <w:t>Что такое система отсчета?</w:t>
      </w:r>
    </w:p>
    <w:p w:rsidR="00894202" w:rsidRPr="004135B2" w:rsidRDefault="00894202" w:rsidP="00894202">
      <w:pPr>
        <w:pStyle w:val="af4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eastAsia="Arial Unicode MS"/>
          <w:kern w:val="1"/>
          <w:sz w:val="28"/>
          <w:szCs w:val="28"/>
        </w:rPr>
      </w:pPr>
      <w:r w:rsidRPr="004135B2">
        <w:rPr>
          <w:rFonts w:eastAsia="Arial Unicode MS"/>
          <w:kern w:val="1"/>
          <w:sz w:val="28"/>
          <w:szCs w:val="28"/>
        </w:rPr>
        <w:t>Что изучает кинематика?</w:t>
      </w:r>
    </w:p>
    <w:p w:rsidR="00894202" w:rsidRPr="004135B2" w:rsidRDefault="00894202" w:rsidP="00894202">
      <w:pPr>
        <w:pStyle w:val="af4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eastAsia="Arial Unicode MS"/>
          <w:kern w:val="1"/>
          <w:sz w:val="28"/>
          <w:szCs w:val="28"/>
        </w:rPr>
      </w:pPr>
      <w:r w:rsidRPr="004135B2">
        <w:rPr>
          <w:rFonts w:eastAsia="Arial Unicode MS"/>
          <w:kern w:val="1"/>
          <w:sz w:val="28"/>
          <w:szCs w:val="28"/>
        </w:rPr>
        <w:t>Что называется траекторией?</w:t>
      </w:r>
    </w:p>
    <w:p w:rsidR="00727615" w:rsidRPr="004135B2" w:rsidRDefault="00727615" w:rsidP="00894202">
      <w:pPr>
        <w:pStyle w:val="aff2"/>
        <w:suppressLineNumbers w:val="0"/>
        <w:spacing w:line="276" w:lineRule="auto"/>
        <w:ind w:left="284"/>
        <w:rPr>
          <w:rFonts w:ascii="Times New Roman" w:hAnsi="Times New Roman"/>
          <w:sz w:val="28"/>
          <w:szCs w:val="28"/>
        </w:rPr>
      </w:pPr>
    </w:p>
    <w:p w:rsidR="00376A32" w:rsidRDefault="00727615" w:rsidP="00376A32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4135B2">
        <w:rPr>
          <w:rFonts w:eastAsia="Calibri"/>
          <w:b/>
          <w:sz w:val="28"/>
          <w:szCs w:val="28"/>
        </w:rPr>
        <w:t xml:space="preserve">Тема: 1.2.  </w:t>
      </w:r>
      <w:r w:rsidR="004135B2">
        <w:rPr>
          <w:rFonts w:eastAsia="Calibri"/>
          <w:b/>
          <w:sz w:val="28"/>
          <w:szCs w:val="28"/>
        </w:rPr>
        <w:t>Динамика материальной точки</w:t>
      </w:r>
    </w:p>
    <w:p w:rsidR="004135B2" w:rsidRPr="004135B2" w:rsidRDefault="004135B2" w:rsidP="00376A32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376A32" w:rsidRPr="004135B2" w:rsidRDefault="00727615" w:rsidP="00376A32">
      <w:pPr>
        <w:jc w:val="both"/>
        <w:rPr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 xml:space="preserve">Цель: </w:t>
      </w:r>
      <w:r w:rsidR="00376A32" w:rsidRPr="004135B2">
        <w:rPr>
          <w:bCs/>
          <w:sz w:val="28"/>
          <w:szCs w:val="28"/>
        </w:rPr>
        <w:t>формирование новых знаний о характеристиках движения тела переме</w:t>
      </w:r>
      <w:r w:rsidR="00376A32" w:rsidRPr="004135B2">
        <w:rPr>
          <w:bCs/>
          <w:sz w:val="28"/>
          <w:szCs w:val="28"/>
        </w:rPr>
        <w:t>н</w:t>
      </w:r>
      <w:r w:rsidR="00376A32" w:rsidRPr="004135B2">
        <w:rPr>
          <w:bCs/>
          <w:sz w:val="28"/>
          <w:szCs w:val="28"/>
        </w:rPr>
        <w:t>ной массы;</w:t>
      </w:r>
    </w:p>
    <w:p w:rsidR="00376A32" w:rsidRPr="004135B2" w:rsidRDefault="00727615" w:rsidP="00376A32">
      <w:pPr>
        <w:spacing w:line="276" w:lineRule="auto"/>
        <w:jc w:val="both"/>
        <w:rPr>
          <w:sz w:val="28"/>
          <w:szCs w:val="28"/>
        </w:rPr>
      </w:pPr>
      <w:r w:rsidRPr="004135B2">
        <w:rPr>
          <w:b/>
          <w:bCs/>
          <w:sz w:val="28"/>
          <w:szCs w:val="28"/>
        </w:rPr>
        <w:t>Знания:</w:t>
      </w:r>
      <w:r w:rsidRPr="004135B2">
        <w:rPr>
          <w:sz w:val="28"/>
          <w:szCs w:val="28"/>
        </w:rPr>
        <w:t xml:space="preserve"> </w:t>
      </w:r>
      <w:r w:rsidR="00376A32" w:rsidRPr="004135B2">
        <w:rPr>
          <w:bCs/>
          <w:sz w:val="28"/>
          <w:szCs w:val="28"/>
        </w:rPr>
        <w:t>смысл понятий: физическое явление, гипотеза, закон, теория, вещес</w:t>
      </w:r>
      <w:r w:rsidR="00376A32" w:rsidRPr="004135B2">
        <w:rPr>
          <w:bCs/>
          <w:sz w:val="28"/>
          <w:szCs w:val="28"/>
        </w:rPr>
        <w:t>т</w:t>
      </w:r>
      <w:r w:rsidR="00376A32" w:rsidRPr="004135B2">
        <w:rPr>
          <w:bCs/>
          <w:sz w:val="28"/>
          <w:szCs w:val="28"/>
        </w:rPr>
        <w:t>во, взаимоде</w:t>
      </w:r>
      <w:r w:rsidR="00376A32" w:rsidRPr="004135B2">
        <w:rPr>
          <w:bCs/>
          <w:sz w:val="28"/>
          <w:szCs w:val="28"/>
        </w:rPr>
        <w:t>й</w:t>
      </w:r>
      <w:r w:rsidR="00376A32" w:rsidRPr="004135B2">
        <w:rPr>
          <w:bCs/>
          <w:sz w:val="28"/>
          <w:szCs w:val="28"/>
        </w:rPr>
        <w:t>ствие; смысл физических величин: масса, сила, импульс</w:t>
      </w:r>
      <w:r w:rsidR="00376A32" w:rsidRPr="004135B2">
        <w:rPr>
          <w:sz w:val="28"/>
          <w:szCs w:val="28"/>
        </w:rPr>
        <w:t>.</w:t>
      </w:r>
    </w:p>
    <w:p w:rsidR="00727615" w:rsidRDefault="00727615" w:rsidP="00376A32">
      <w:pPr>
        <w:spacing w:line="276" w:lineRule="auto"/>
        <w:jc w:val="both"/>
        <w:rPr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Умения:</w:t>
      </w:r>
      <w:r w:rsidRPr="004135B2">
        <w:rPr>
          <w:sz w:val="28"/>
          <w:szCs w:val="28"/>
        </w:rPr>
        <w:t xml:space="preserve"> </w:t>
      </w:r>
      <w:r w:rsidR="00376A32" w:rsidRPr="004135B2">
        <w:rPr>
          <w:bCs/>
          <w:sz w:val="28"/>
          <w:szCs w:val="28"/>
        </w:rPr>
        <w:t>приводить примеры практического использования физических зн</w:t>
      </w:r>
      <w:r w:rsidR="00376A32" w:rsidRPr="004135B2">
        <w:rPr>
          <w:bCs/>
          <w:sz w:val="28"/>
          <w:szCs w:val="28"/>
        </w:rPr>
        <w:t>а</w:t>
      </w:r>
      <w:r w:rsidR="00376A32" w:rsidRPr="004135B2">
        <w:rPr>
          <w:bCs/>
          <w:sz w:val="28"/>
          <w:szCs w:val="28"/>
        </w:rPr>
        <w:t>ний: законов м</w:t>
      </w:r>
      <w:r w:rsidR="00376A32" w:rsidRPr="004135B2">
        <w:rPr>
          <w:bCs/>
          <w:sz w:val="28"/>
          <w:szCs w:val="28"/>
        </w:rPr>
        <w:t>е</w:t>
      </w:r>
      <w:r w:rsidR="00376A32" w:rsidRPr="004135B2">
        <w:rPr>
          <w:bCs/>
          <w:sz w:val="28"/>
          <w:szCs w:val="28"/>
        </w:rPr>
        <w:t xml:space="preserve">ханики </w:t>
      </w:r>
    </w:p>
    <w:p w:rsidR="004135B2" w:rsidRPr="004135B2" w:rsidRDefault="004135B2" w:rsidP="00376A32">
      <w:pPr>
        <w:spacing w:line="276" w:lineRule="auto"/>
        <w:jc w:val="both"/>
        <w:rPr>
          <w:sz w:val="28"/>
          <w:szCs w:val="28"/>
        </w:rPr>
      </w:pPr>
    </w:p>
    <w:p w:rsidR="00376A32" w:rsidRPr="004135B2" w:rsidRDefault="00727615" w:rsidP="00376A32">
      <w:pPr>
        <w:widowControl w:val="0"/>
        <w:suppressAutoHyphens/>
        <w:ind w:left="851"/>
        <w:jc w:val="both"/>
        <w:rPr>
          <w:sz w:val="28"/>
          <w:szCs w:val="28"/>
        </w:rPr>
      </w:pPr>
      <w:r w:rsidRPr="004135B2">
        <w:rPr>
          <w:b/>
          <w:bCs/>
          <w:sz w:val="28"/>
          <w:szCs w:val="28"/>
        </w:rPr>
        <w:t xml:space="preserve">Задание 1. </w:t>
      </w:r>
      <w:r w:rsidR="00376A32" w:rsidRPr="004135B2">
        <w:rPr>
          <w:bCs/>
          <w:sz w:val="28"/>
          <w:szCs w:val="28"/>
        </w:rPr>
        <w:t>Решить задачи:</w:t>
      </w:r>
    </w:p>
    <w:p w:rsidR="00376A32" w:rsidRPr="004135B2" w:rsidRDefault="00376A32" w:rsidP="00376A32">
      <w:pPr>
        <w:pStyle w:val="ad"/>
        <w:widowControl w:val="0"/>
        <w:numPr>
          <w:ilvl w:val="2"/>
          <w:numId w:val="26"/>
        </w:numPr>
        <w:tabs>
          <w:tab w:val="clear" w:pos="1440"/>
          <w:tab w:val="num" w:pos="2160"/>
        </w:tabs>
        <w:suppressAutoHyphens/>
        <w:ind w:left="567" w:hanging="425"/>
        <w:jc w:val="both"/>
        <w:rPr>
          <w:rFonts w:ascii="Times New Roman" w:hAnsi="Times New Roman"/>
          <w:bCs/>
          <w:sz w:val="28"/>
          <w:szCs w:val="28"/>
        </w:rPr>
      </w:pPr>
      <w:r w:rsidRPr="004135B2">
        <w:rPr>
          <w:rFonts w:ascii="Times New Roman" w:hAnsi="Times New Roman"/>
          <w:bCs/>
          <w:sz w:val="28"/>
          <w:szCs w:val="28"/>
        </w:rPr>
        <w:t>Тело массой 2 кг приобретает под действием некоторой силы ускорение 2 м/с</w:t>
      </w:r>
      <w:r w:rsidRPr="004135B2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4135B2">
        <w:rPr>
          <w:rFonts w:ascii="Times New Roman" w:hAnsi="Times New Roman"/>
          <w:bCs/>
          <w:sz w:val="28"/>
          <w:szCs w:val="28"/>
        </w:rPr>
        <w:t>. Какое ускорение приобретет под действием этой силы тело массой 5 кг?</w:t>
      </w:r>
    </w:p>
    <w:p w:rsidR="00376A32" w:rsidRDefault="00376A32" w:rsidP="00376A32">
      <w:pPr>
        <w:widowControl w:val="0"/>
        <w:numPr>
          <w:ilvl w:val="2"/>
          <w:numId w:val="26"/>
        </w:numPr>
        <w:tabs>
          <w:tab w:val="clear" w:pos="1440"/>
          <w:tab w:val="num" w:pos="567"/>
        </w:tabs>
        <w:suppressAutoHyphens/>
        <w:ind w:left="0" w:firstLine="142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 При столкновении двух тележек массами m</w:t>
      </w:r>
      <w:r w:rsidRPr="004135B2">
        <w:rPr>
          <w:sz w:val="28"/>
          <w:szCs w:val="28"/>
          <w:vertAlign w:val="subscript"/>
        </w:rPr>
        <w:t>1</w:t>
      </w:r>
      <w:r w:rsidRPr="004135B2">
        <w:rPr>
          <w:sz w:val="28"/>
          <w:szCs w:val="28"/>
        </w:rPr>
        <w:t> = 2 кг и m</w:t>
      </w:r>
      <w:r w:rsidRPr="004135B2">
        <w:rPr>
          <w:sz w:val="28"/>
          <w:szCs w:val="28"/>
          <w:vertAlign w:val="subscript"/>
        </w:rPr>
        <w:t>2</w:t>
      </w:r>
      <w:r w:rsidRPr="004135B2">
        <w:rPr>
          <w:sz w:val="28"/>
          <w:szCs w:val="28"/>
        </w:rPr>
        <w:t> = 8 кг первая получила ускорение, равное a</w:t>
      </w:r>
      <w:r w:rsidRPr="004135B2">
        <w:rPr>
          <w:sz w:val="28"/>
          <w:szCs w:val="28"/>
          <w:vertAlign w:val="subscript"/>
        </w:rPr>
        <w:t>1</w:t>
      </w:r>
      <w:r w:rsidRPr="004135B2">
        <w:rPr>
          <w:sz w:val="28"/>
          <w:szCs w:val="28"/>
        </w:rPr>
        <w:t>=4 м/с</w:t>
      </w:r>
      <w:r w:rsidRPr="004135B2">
        <w:rPr>
          <w:sz w:val="28"/>
          <w:szCs w:val="28"/>
          <w:vertAlign w:val="superscript"/>
        </w:rPr>
        <w:t>2</w:t>
      </w:r>
      <w:r w:rsidRPr="004135B2">
        <w:rPr>
          <w:sz w:val="28"/>
          <w:szCs w:val="28"/>
        </w:rPr>
        <w:t>. Определите модуль ускорения второй тележки.</w:t>
      </w:r>
    </w:p>
    <w:p w:rsidR="006B2866" w:rsidRPr="004135B2" w:rsidRDefault="006B2866" w:rsidP="006B2866">
      <w:pPr>
        <w:widowControl w:val="0"/>
        <w:suppressAutoHyphens/>
        <w:ind w:left="142"/>
        <w:jc w:val="both"/>
        <w:rPr>
          <w:sz w:val="28"/>
          <w:szCs w:val="28"/>
        </w:rPr>
      </w:pPr>
    </w:p>
    <w:p w:rsidR="00894202" w:rsidRPr="004135B2" w:rsidRDefault="00894202" w:rsidP="006B2866">
      <w:pPr>
        <w:pStyle w:val="aff2"/>
        <w:suppressLineNumbers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35B2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894202" w:rsidRPr="004135B2" w:rsidRDefault="00894202" w:rsidP="006B2866">
      <w:pPr>
        <w:pStyle w:val="ad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135B2">
        <w:rPr>
          <w:rFonts w:ascii="Times New Roman" w:hAnsi="Times New Roman"/>
          <w:sz w:val="28"/>
          <w:szCs w:val="28"/>
        </w:rPr>
        <w:t>Какова мера инертности твердых тел при поступательном движении?</w:t>
      </w:r>
    </w:p>
    <w:p w:rsidR="00894202" w:rsidRPr="004135B2" w:rsidRDefault="00894202" w:rsidP="00894202">
      <w:pPr>
        <w:pStyle w:val="ad"/>
        <w:numPr>
          <w:ilvl w:val="0"/>
          <w:numId w:val="32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4135B2">
        <w:rPr>
          <w:rFonts w:ascii="Times New Roman" w:hAnsi="Times New Roman"/>
          <w:sz w:val="28"/>
          <w:szCs w:val="28"/>
        </w:rPr>
        <w:t>Зависит ли вес тела от местонахождения тела на Земле?</w:t>
      </w:r>
    </w:p>
    <w:p w:rsidR="00894202" w:rsidRPr="004135B2" w:rsidRDefault="00894202" w:rsidP="00894202">
      <w:pPr>
        <w:pStyle w:val="ad"/>
        <w:numPr>
          <w:ilvl w:val="0"/>
          <w:numId w:val="32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4135B2">
        <w:rPr>
          <w:rFonts w:ascii="Times New Roman" w:hAnsi="Times New Roman"/>
          <w:sz w:val="28"/>
          <w:szCs w:val="28"/>
        </w:rPr>
        <w:t>Какую систему отсчета называют инерциальной?</w:t>
      </w:r>
    </w:p>
    <w:p w:rsidR="00894202" w:rsidRPr="004135B2" w:rsidRDefault="00894202" w:rsidP="00894202">
      <w:pPr>
        <w:pStyle w:val="aff2"/>
        <w:suppressLineNumbers w:val="0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6A32" w:rsidRDefault="00376A32" w:rsidP="00894202">
      <w:pPr>
        <w:spacing w:line="276" w:lineRule="auto"/>
        <w:jc w:val="center"/>
        <w:rPr>
          <w:b/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Тема 1.3. Законы сохранения в механике</w:t>
      </w:r>
    </w:p>
    <w:p w:rsidR="004135B2" w:rsidRPr="004135B2" w:rsidRDefault="004135B2" w:rsidP="00894202">
      <w:pPr>
        <w:spacing w:line="276" w:lineRule="auto"/>
        <w:jc w:val="center"/>
        <w:rPr>
          <w:sz w:val="28"/>
          <w:szCs w:val="28"/>
        </w:rPr>
      </w:pPr>
    </w:p>
    <w:p w:rsidR="000E550E" w:rsidRPr="004135B2" w:rsidRDefault="00727615" w:rsidP="000E550E">
      <w:pPr>
        <w:jc w:val="both"/>
        <w:rPr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 xml:space="preserve">Цель: </w:t>
      </w:r>
      <w:r w:rsidR="000E550E" w:rsidRPr="004135B2">
        <w:rPr>
          <w:bCs/>
          <w:sz w:val="28"/>
          <w:szCs w:val="28"/>
        </w:rPr>
        <w:t>применение законов сохранения импульса тела и сохранения механич</w:t>
      </w:r>
      <w:r w:rsidR="000E550E" w:rsidRPr="004135B2">
        <w:rPr>
          <w:bCs/>
          <w:sz w:val="28"/>
          <w:szCs w:val="28"/>
        </w:rPr>
        <w:t>е</w:t>
      </w:r>
      <w:r w:rsidR="000E550E" w:rsidRPr="004135B2">
        <w:rPr>
          <w:bCs/>
          <w:sz w:val="28"/>
          <w:szCs w:val="28"/>
        </w:rPr>
        <w:t>ской энергии при решении задач.</w:t>
      </w:r>
    </w:p>
    <w:p w:rsidR="00727615" w:rsidRPr="004135B2" w:rsidRDefault="00727615" w:rsidP="000E550E">
      <w:pPr>
        <w:spacing w:line="276" w:lineRule="auto"/>
        <w:jc w:val="both"/>
        <w:rPr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Знания:</w:t>
      </w:r>
      <w:r w:rsidRPr="004135B2">
        <w:rPr>
          <w:sz w:val="28"/>
          <w:szCs w:val="28"/>
        </w:rPr>
        <w:t xml:space="preserve"> </w:t>
      </w:r>
      <w:r w:rsidR="000E550E" w:rsidRPr="004135B2">
        <w:rPr>
          <w:bCs/>
          <w:sz w:val="28"/>
          <w:szCs w:val="28"/>
        </w:rPr>
        <w:t>смысл физических величин: работа, механичес</w:t>
      </w:r>
      <w:r w:rsidR="00E919A6" w:rsidRPr="004135B2">
        <w:rPr>
          <w:bCs/>
          <w:sz w:val="28"/>
          <w:szCs w:val="28"/>
        </w:rPr>
        <w:t>кая энергия, внутренняя энергия,</w:t>
      </w:r>
      <w:r w:rsidR="00E919A6" w:rsidRPr="004135B2">
        <w:rPr>
          <w:sz w:val="28"/>
          <w:szCs w:val="28"/>
        </w:rPr>
        <w:t xml:space="preserve"> </w:t>
      </w:r>
      <w:r w:rsidR="00E919A6" w:rsidRPr="004135B2">
        <w:rPr>
          <w:bCs/>
          <w:sz w:val="28"/>
          <w:szCs w:val="28"/>
        </w:rPr>
        <w:t>смысл физических законов классической механики, всемирного тяг</w:t>
      </w:r>
      <w:r w:rsidR="00E919A6" w:rsidRPr="004135B2">
        <w:rPr>
          <w:bCs/>
          <w:sz w:val="28"/>
          <w:szCs w:val="28"/>
        </w:rPr>
        <w:t>о</w:t>
      </w:r>
      <w:r w:rsidR="00E919A6" w:rsidRPr="004135B2">
        <w:rPr>
          <w:bCs/>
          <w:sz w:val="28"/>
          <w:szCs w:val="28"/>
        </w:rPr>
        <w:t>тения, сохранения эне</w:t>
      </w:r>
      <w:r w:rsidR="00E919A6" w:rsidRPr="004135B2">
        <w:rPr>
          <w:bCs/>
          <w:sz w:val="28"/>
          <w:szCs w:val="28"/>
        </w:rPr>
        <w:t>р</w:t>
      </w:r>
      <w:r w:rsidR="00E919A6" w:rsidRPr="004135B2">
        <w:rPr>
          <w:bCs/>
          <w:sz w:val="28"/>
          <w:szCs w:val="28"/>
        </w:rPr>
        <w:t>гии.</w:t>
      </w:r>
    </w:p>
    <w:p w:rsidR="000E550E" w:rsidRDefault="00727615" w:rsidP="00727615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Умения:</w:t>
      </w:r>
      <w:r w:rsidRPr="004135B2">
        <w:rPr>
          <w:sz w:val="28"/>
          <w:szCs w:val="28"/>
        </w:rPr>
        <w:t xml:space="preserve"> </w:t>
      </w:r>
      <w:r w:rsidR="000E550E" w:rsidRPr="004135B2">
        <w:rPr>
          <w:bCs/>
          <w:sz w:val="28"/>
          <w:szCs w:val="28"/>
        </w:rPr>
        <w:t>описывать и объяснять физические явления и движение тел.</w:t>
      </w:r>
    </w:p>
    <w:p w:rsidR="004135B2" w:rsidRPr="004135B2" w:rsidRDefault="004135B2" w:rsidP="0072761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727615" w:rsidRPr="004135B2" w:rsidRDefault="00727615" w:rsidP="00727615">
      <w:pPr>
        <w:spacing w:line="276" w:lineRule="auto"/>
        <w:jc w:val="both"/>
        <w:rPr>
          <w:sz w:val="28"/>
          <w:szCs w:val="28"/>
        </w:rPr>
      </w:pPr>
      <w:r w:rsidRPr="004135B2">
        <w:rPr>
          <w:b/>
          <w:bCs/>
          <w:sz w:val="28"/>
          <w:szCs w:val="28"/>
        </w:rPr>
        <w:t xml:space="preserve">Задание 1.  </w:t>
      </w:r>
      <w:r w:rsidRPr="004135B2">
        <w:rPr>
          <w:sz w:val="28"/>
          <w:szCs w:val="28"/>
        </w:rPr>
        <w:t>Решить задачи:</w:t>
      </w:r>
    </w:p>
    <w:p w:rsidR="000E550E" w:rsidRPr="004135B2" w:rsidRDefault="000E550E" w:rsidP="000E550E">
      <w:pPr>
        <w:widowControl w:val="0"/>
        <w:numPr>
          <w:ilvl w:val="3"/>
          <w:numId w:val="26"/>
        </w:numPr>
        <w:tabs>
          <w:tab w:val="clear" w:pos="1800"/>
          <w:tab w:val="num" w:pos="851"/>
        </w:tabs>
        <w:suppressAutoHyphens/>
        <w:ind w:left="0" w:firstLine="851"/>
        <w:jc w:val="both"/>
        <w:rPr>
          <w:sz w:val="28"/>
          <w:szCs w:val="28"/>
        </w:rPr>
      </w:pPr>
      <w:r w:rsidRPr="004135B2">
        <w:rPr>
          <w:sz w:val="28"/>
          <w:szCs w:val="28"/>
        </w:rPr>
        <w:t xml:space="preserve">Мяч ударился о стену, причём скорость мяча непосредственно после удара вдвое меньше его скорости непосредственно перед ударом. Чему </w:t>
      </w:r>
      <w:r w:rsidRPr="004135B2">
        <w:rPr>
          <w:sz w:val="28"/>
          <w:szCs w:val="28"/>
        </w:rPr>
        <w:lastRenderedPageBreak/>
        <w:t>равна кинетическая энергия мяча перед ударом, если при ударе выделилось количество теплоты 15 Дж?</w:t>
      </w:r>
    </w:p>
    <w:p w:rsidR="000E550E" w:rsidRDefault="000E550E" w:rsidP="000E550E">
      <w:pPr>
        <w:widowControl w:val="0"/>
        <w:numPr>
          <w:ilvl w:val="3"/>
          <w:numId w:val="26"/>
        </w:numPr>
        <w:tabs>
          <w:tab w:val="clear" w:pos="1800"/>
          <w:tab w:val="num" w:pos="851"/>
        </w:tabs>
        <w:suppressAutoHyphens/>
        <w:ind w:left="0" w:firstLine="851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Вертолет, масса которого с грузом 6000 кг, за время 15 с набрал высоту 225 м. Определить полезную работу двигателя за это время‚ считая подъем вертолета равноускоренным.</w:t>
      </w:r>
    </w:p>
    <w:p w:rsidR="006B2866" w:rsidRPr="004135B2" w:rsidRDefault="006B2866" w:rsidP="006B2866">
      <w:pPr>
        <w:widowControl w:val="0"/>
        <w:suppressAutoHyphens/>
        <w:ind w:left="851"/>
        <w:jc w:val="both"/>
        <w:rPr>
          <w:sz w:val="28"/>
          <w:szCs w:val="28"/>
        </w:rPr>
      </w:pPr>
    </w:p>
    <w:p w:rsidR="00E310FE" w:rsidRPr="004135B2" w:rsidRDefault="00894202" w:rsidP="00E310FE">
      <w:pPr>
        <w:pStyle w:val="aff2"/>
        <w:suppressLineNumbers w:val="0"/>
        <w:spacing w:line="276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35B2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894202" w:rsidRPr="004135B2" w:rsidRDefault="00E310FE" w:rsidP="00E310FE">
      <w:pPr>
        <w:pStyle w:val="aff2"/>
        <w:numPr>
          <w:ilvl w:val="4"/>
          <w:numId w:val="26"/>
        </w:numPr>
        <w:suppressLineNumbers w:val="0"/>
        <w:tabs>
          <w:tab w:val="clear" w:pos="2160"/>
          <w:tab w:val="num" w:pos="284"/>
        </w:tabs>
        <w:spacing w:line="276" w:lineRule="auto"/>
        <w:ind w:hanging="21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35B2">
        <w:rPr>
          <w:rFonts w:ascii="Times New Roman" w:hAnsi="Times New Roman" w:cs="Times New Roman"/>
          <w:sz w:val="28"/>
          <w:szCs w:val="28"/>
          <w:lang w:eastAsia="ru-RU"/>
        </w:rPr>
        <w:t>Сформулируйте закон сохранения импульса.</w:t>
      </w:r>
    </w:p>
    <w:p w:rsidR="00E310FE" w:rsidRPr="004135B2" w:rsidRDefault="00E310FE" w:rsidP="00E310FE">
      <w:pPr>
        <w:pStyle w:val="aff2"/>
        <w:numPr>
          <w:ilvl w:val="4"/>
          <w:numId w:val="26"/>
        </w:numPr>
        <w:suppressLineNumbers w:val="0"/>
        <w:tabs>
          <w:tab w:val="clear" w:pos="2160"/>
          <w:tab w:val="num" w:pos="284"/>
        </w:tabs>
        <w:spacing w:line="276" w:lineRule="auto"/>
        <w:ind w:hanging="21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35B2">
        <w:rPr>
          <w:rFonts w:ascii="Times New Roman" w:hAnsi="Times New Roman" w:cs="Times New Roman"/>
          <w:sz w:val="28"/>
          <w:szCs w:val="28"/>
          <w:lang w:eastAsia="ru-RU"/>
        </w:rPr>
        <w:t>Запишите определения и единицы измерения мощности.</w:t>
      </w:r>
    </w:p>
    <w:p w:rsidR="00727615" w:rsidRPr="004135B2" w:rsidRDefault="00727615" w:rsidP="00727615">
      <w:pPr>
        <w:spacing w:line="276" w:lineRule="auto"/>
        <w:jc w:val="both"/>
        <w:rPr>
          <w:sz w:val="28"/>
          <w:szCs w:val="28"/>
        </w:rPr>
      </w:pPr>
    </w:p>
    <w:p w:rsidR="000E550E" w:rsidRDefault="000E550E" w:rsidP="000E550E">
      <w:pPr>
        <w:spacing w:line="276" w:lineRule="auto"/>
        <w:jc w:val="center"/>
        <w:rPr>
          <w:b/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Тема 1.4.</w:t>
      </w:r>
      <w:r w:rsidR="004135B2">
        <w:rPr>
          <w:b/>
          <w:bCs/>
          <w:sz w:val="28"/>
          <w:szCs w:val="28"/>
        </w:rPr>
        <w:t xml:space="preserve"> Механические колебания и волны</w:t>
      </w:r>
    </w:p>
    <w:p w:rsidR="004135B2" w:rsidRPr="004135B2" w:rsidRDefault="004135B2" w:rsidP="000E550E">
      <w:pPr>
        <w:spacing w:line="276" w:lineRule="auto"/>
        <w:jc w:val="center"/>
        <w:rPr>
          <w:b/>
          <w:bCs/>
          <w:sz w:val="28"/>
          <w:szCs w:val="28"/>
        </w:rPr>
      </w:pPr>
    </w:p>
    <w:p w:rsidR="00E919A6" w:rsidRPr="004135B2" w:rsidRDefault="00727615" w:rsidP="00E919A6">
      <w:pPr>
        <w:jc w:val="both"/>
        <w:rPr>
          <w:sz w:val="28"/>
          <w:szCs w:val="28"/>
        </w:rPr>
      </w:pPr>
      <w:r w:rsidRPr="004135B2">
        <w:rPr>
          <w:b/>
          <w:bCs/>
          <w:sz w:val="28"/>
          <w:szCs w:val="28"/>
        </w:rPr>
        <w:t xml:space="preserve">Цель: </w:t>
      </w:r>
      <w:r w:rsidR="00E919A6" w:rsidRPr="004135B2">
        <w:rPr>
          <w:bCs/>
          <w:sz w:val="28"/>
          <w:szCs w:val="28"/>
        </w:rPr>
        <w:t>формирование умения использовать различные источники информации для получения физической информации; умения анализировать и систематиз</w:t>
      </w:r>
      <w:r w:rsidR="00E919A6" w:rsidRPr="004135B2">
        <w:rPr>
          <w:bCs/>
          <w:sz w:val="28"/>
          <w:szCs w:val="28"/>
        </w:rPr>
        <w:t>и</w:t>
      </w:r>
      <w:r w:rsidR="00E919A6" w:rsidRPr="004135B2">
        <w:rPr>
          <w:bCs/>
          <w:sz w:val="28"/>
          <w:szCs w:val="28"/>
        </w:rPr>
        <w:t xml:space="preserve">ровать полученную информацию; </w:t>
      </w:r>
      <w:r w:rsidR="00E919A6" w:rsidRPr="004135B2">
        <w:rPr>
          <w:sz w:val="28"/>
          <w:szCs w:val="28"/>
        </w:rPr>
        <w:t>развитие умения решать задачи на вычисл</w:t>
      </w:r>
      <w:r w:rsidR="00E919A6" w:rsidRPr="004135B2">
        <w:rPr>
          <w:sz w:val="28"/>
          <w:szCs w:val="28"/>
        </w:rPr>
        <w:t>е</w:t>
      </w:r>
      <w:r w:rsidR="00E919A6" w:rsidRPr="004135B2">
        <w:rPr>
          <w:sz w:val="28"/>
          <w:szCs w:val="28"/>
        </w:rPr>
        <w:t>ние периода колебаний математического и пружинного маятника.</w:t>
      </w:r>
    </w:p>
    <w:p w:rsidR="00E919A6" w:rsidRPr="004135B2" w:rsidRDefault="00E919A6" w:rsidP="00E919A6">
      <w:pPr>
        <w:spacing w:line="276" w:lineRule="auto"/>
        <w:jc w:val="both"/>
        <w:rPr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Знания:</w:t>
      </w:r>
      <w:r w:rsidRPr="004135B2">
        <w:rPr>
          <w:sz w:val="28"/>
          <w:szCs w:val="28"/>
        </w:rPr>
        <w:t xml:space="preserve"> </w:t>
      </w:r>
      <w:r w:rsidRPr="004135B2">
        <w:rPr>
          <w:bCs/>
          <w:sz w:val="28"/>
          <w:szCs w:val="28"/>
        </w:rPr>
        <w:t>смысл физических законов классической механики.</w:t>
      </w:r>
    </w:p>
    <w:p w:rsidR="00E919A6" w:rsidRDefault="00E919A6" w:rsidP="00E919A6">
      <w:pPr>
        <w:spacing w:line="276" w:lineRule="auto"/>
        <w:jc w:val="both"/>
        <w:rPr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Умения:</w:t>
      </w:r>
      <w:r w:rsidRPr="004135B2">
        <w:rPr>
          <w:sz w:val="28"/>
          <w:szCs w:val="28"/>
        </w:rPr>
        <w:t xml:space="preserve"> </w:t>
      </w:r>
      <w:r w:rsidRPr="004135B2">
        <w:rPr>
          <w:bCs/>
          <w:sz w:val="28"/>
          <w:szCs w:val="28"/>
        </w:rPr>
        <w:t>описывать и объяснять физические явления и движение тел.</w:t>
      </w:r>
    </w:p>
    <w:p w:rsidR="004135B2" w:rsidRPr="004135B2" w:rsidRDefault="004135B2" w:rsidP="00E919A6">
      <w:pPr>
        <w:spacing w:line="276" w:lineRule="auto"/>
        <w:jc w:val="both"/>
        <w:rPr>
          <w:sz w:val="28"/>
          <w:szCs w:val="28"/>
        </w:rPr>
      </w:pPr>
    </w:p>
    <w:p w:rsidR="00E919A6" w:rsidRPr="004135B2" w:rsidRDefault="00E919A6" w:rsidP="00E919A6">
      <w:pPr>
        <w:rPr>
          <w:b/>
          <w:sz w:val="28"/>
          <w:szCs w:val="28"/>
        </w:rPr>
      </w:pPr>
      <w:r w:rsidRPr="004135B2">
        <w:rPr>
          <w:b/>
          <w:sz w:val="28"/>
          <w:szCs w:val="28"/>
        </w:rPr>
        <w:t>Задание 1</w:t>
      </w:r>
    </w:p>
    <w:p w:rsidR="00E919A6" w:rsidRPr="004135B2" w:rsidRDefault="00E919A6" w:rsidP="00E919A6">
      <w:pPr>
        <w:ind w:firstLine="840"/>
        <w:rPr>
          <w:sz w:val="28"/>
          <w:szCs w:val="28"/>
        </w:rPr>
      </w:pPr>
      <w:r w:rsidRPr="004135B2">
        <w:rPr>
          <w:sz w:val="28"/>
          <w:szCs w:val="28"/>
        </w:rPr>
        <w:t>Составить таблицу «Классификация колебаний»</w:t>
      </w:r>
    </w:p>
    <w:p w:rsidR="00E919A6" w:rsidRPr="004135B2" w:rsidRDefault="00E919A6" w:rsidP="00E919A6">
      <w:pPr>
        <w:rPr>
          <w:b/>
          <w:sz w:val="28"/>
          <w:szCs w:val="28"/>
        </w:rPr>
      </w:pPr>
      <w:r w:rsidRPr="004135B2">
        <w:rPr>
          <w:b/>
          <w:sz w:val="28"/>
          <w:szCs w:val="28"/>
        </w:rPr>
        <w:t>Задание 2</w:t>
      </w:r>
    </w:p>
    <w:p w:rsidR="00E919A6" w:rsidRPr="004135B2" w:rsidRDefault="00E919A6" w:rsidP="00E919A6">
      <w:pPr>
        <w:ind w:firstLine="840"/>
        <w:rPr>
          <w:sz w:val="28"/>
          <w:szCs w:val="28"/>
        </w:rPr>
      </w:pPr>
      <w:r w:rsidRPr="004135B2">
        <w:rPr>
          <w:sz w:val="28"/>
          <w:szCs w:val="28"/>
        </w:rPr>
        <w:t>Решение задач.</w:t>
      </w:r>
    </w:p>
    <w:p w:rsidR="00E919A6" w:rsidRPr="004135B2" w:rsidRDefault="00E919A6" w:rsidP="00E919A6">
      <w:pPr>
        <w:widowControl w:val="0"/>
        <w:numPr>
          <w:ilvl w:val="5"/>
          <w:numId w:val="27"/>
        </w:numPr>
        <w:tabs>
          <w:tab w:val="clear" w:pos="2520"/>
          <w:tab w:val="num" w:pos="851"/>
        </w:tabs>
        <w:suppressAutoHyphens/>
        <w:ind w:left="0" w:firstLine="851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Грузик, колеблющийся на пружине, за 8 с совершил 32 колебания. Найти период и частоту колебаний.</w:t>
      </w:r>
    </w:p>
    <w:p w:rsidR="00E919A6" w:rsidRPr="004135B2" w:rsidRDefault="00E919A6" w:rsidP="00E919A6">
      <w:pPr>
        <w:widowControl w:val="0"/>
        <w:numPr>
          <w:ilvl w:val="5"/>
          <w:numId w:val="27"/>
        </w:numPr>
        <w:tabs>
          <w:tab w:val="clear" w:pos="2520"/>
          <w:tab w:val="num" w:pos="851"/>
        </w:tabs>
        <w:suppressAutoHyphens/>
        <w:ind w:left="0" w:firstLine="851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Частота колебаний крыльев комара 600 Гц, а период колебаний крыльев шмеля 5 мс. Какое из насекомых сделает при полете больше взмахов крыльями за 1 мин и на сколько?</w:t>
      </w:r>
    </w:p>
    <w:p w:rsidR="00E310FE" w:rsidRDefault="00E919A6" w:rsidP="00E310FE">
      <w:pPr>
        <w:widowControl w:val="0"/>
        <w:numPr>
          <w:ilvl w:val="5"/>
          <w:numId w:val="27"/>
        </w:numPr>
        <w:tabs>
          <w:tab w:val="clear" w:pos="2520"/>
          <w:tab w:val="num" w:pos="851"/>
        </w:tabs>
        <w:suppressAutoHyphens/>
        <w:ind w:left="0" w:firstLine="851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Определить длину математического маятника, совершающего одно полное колебание за 2 с, если ускорение свободного падения равно 9,81 м/с</w:t>
      </w:r>
      <w:r w:rsidRPr="004135B2">
        <w:rPr>
          <w:sz w:val="28"/>
          <w:szCs w:val="28"/>
          <w:vertAlign w:val="superscript"/>
        </w:rPr>
        <w:t>2</w:t>
      </w:r>
      <w:r w:rsidRPr="004135B2">
        <w:rPr>
          <w:sz w:val="28"/>
          <w:szCs w:val="28"/>
        </w:rPr>
        <w:t xml:space="preserve">. </w:t>
      </w:r>
    </w:p>
    <w:p w:rsidR="006B2866" w:rsidRPr="004135B2" w:rsidRDefault="006B2866" w:rsidP="006B2866">
      <w:pPr>
        <w:widowControl w:val="0"/>
        <w:suppressAutoHyphens/>
        <w:ind w:left="851"/>
        <w:jc w:val="both"/>
        <w:rPr>
          <w:sz w:val="28"/>
          <w:szCs w:val="28"/>
        </w:rPr>
      </w:pPr>
    </w:p>
    <w:p w:rsidR="00E310FE" w:rsidRPr="004135B2" w:rsidRDefault="00E310FE" w:rsidP="00E310FE">
      <w:pPr>
        <w:widowControl w:val="0"/>
        <w:suppressAutoHyphens/>
        <w:jc w:val="both"/>
        <w:rPr>
          <w:sz w:val="28"/>
          <w:szCs w:val="28"/>
        </w:rPr>
      </w:pPr>
      <w:r w:rsidRPr="004135B2">
        <w:rPr>
          <w:b/>
          <w:sz w:val="28"/>
          <w:szCs w:val="28"/>
        </w:rPr>
        <w:t>Вопросы для самоконтроля:</w:t>
      </w:r>
    </w:p>
    <w:p w:rsidR="00E310FE" w:rsidRPr="004135B2" w:rsidRDefault="00E310FE" w:rsidP="00E310FE">
      <w:pPr>
        <w:pStyle w:val="aff2"/>
        <w:suppressLineNumbers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5B2">
        <w:rPr>
          <w:rFonts w:ascii="Times New Roman" w:hAnsi="Times New Roman" w:cs="Times New Roman"/>
          <w:sz w:val="28"/>
          <w:szCs w:val="28"/>
          <w:lang w:eastAsia="ru-RU"/>
        </w:rPr>
        <w:t>Запишите основные характеристики механических колебаний.</w:t>
      </w:r>
    </w:p>
    <w:p w:rsidR="00E310FE" w:rsidRPr="004135B2" w:rsidRDefault="00E310FE" w:rsidP="00E310FE">
      <w:pPr>
        <w:pStyle w:val="aff2"/>
        <w:suppressLineNumbers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19A6" w:rsidRDefault="00E919A6" w:rsidP="00E310FE">
      <w:pPr>
        <w:pStyle w:val="aff2"/>
        <w:suppressLineNumbers w:val="0"/>
        <w:jc w:val="center"/>
        <w:rPr>
          <w:b/>
          <w:bCs/>
          <w:sz w:val="28"/>
          <w:szCs w:val="28"/>
        </w:rPr>
      </w:pPr>
      <w:r w:rsidRPr="004135B2">
        <w:rPr>
          <w:rFonts w:ascii="Times New Roman" w:hAnsi="Times New Roman" w:cs="Times New Roman"/>
          <w:b/>
          <w:bCs/>
          <w:sz w:val="28"/>
          <w:szCs w:val="28"/>
        </w:rPr>
        <w:t>Тема 2.1. Электростатика</w:t>
      </w:r>
    </w:p>
    <w:p w:rsidR="004135B2" w:rsidRPr="004135B2" w:rsidRDefault="004135B2" w:rsidP="00E310FE">
      <w:pPr>
        <w:pStyle w:val="aff2"/>
        <w:suppressLineNumbers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19A6" w:rsidRPr="004135B2" w:rsidRDefault="00727615" w:rsidP="00152CDB">
      <w:pPr>
        <w:jc w:val="both"/>
        <w:rPr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 xml:space="preserve">Цель: </w:t>
      </w:r>
      <w:r w:rsidR="00E919A6" w:rsidRPr="004135B2">
        <w:rPr>
          <w:bCs/>
          <w:sz w:val="28"/>
          <w:szCs w:val="28"/>
        </w:rPr>
        <w:t>формирование умения использовать различные источники информации для получения физической информации; умения анализировать и систематиз</w:t>
      </w:r>
      <w:r w:rsidR="00E919A6" w:rsidRPr="004135B2">
        <w:rPr>
          <w:bCs/>
          <w:sz w:val="28"/>
          <w:szCs w:val="28"/>
        </w:rPr>
        <w:t>и</w:t>
      </w:r>
      <w:r w:rsidR="00E919A6" w:rsidRPr="004135B2">
        <w:rPr>
          <w:bCs/>
          <w:sz w:val="28"/>
          <w:szCs w:val="28"/>
        </w:rPr>
        <w:t xml:space="preserve">ровать полученную информацию; </w:t>
      </w:r>
      <w:r w:rsidR="00E919A6" w:rsidRPr="004135B2">
        <w:rPr>
          <w:sz w:val="28"/>
          <w:szCs w:val="28"/>
        </w:rPr>
        <w:t>проведение сравнительного анализа характ</w:t>
      </w:r>
      <w:r w:rsidR="00E919A6" w:rsidRPr="004135B2">
        <w:rPr>
          <w:sz w:val="28"/>
          <w:szCs w:val="28"/>
        </w:rPr>
        <w:t>е</w:t>
      </w:r>
      <w:r w:rsidR="00E919A6" w:rsidRPr="004135B2">
        <w:rPr>
          <w:sz w:val="28"/>
          <w:szCs w:val="28"/>
        </w:rPr>
        <w:t>ристик гравитационного и электростатич</w:t>
      </w:r>
      <w:r w:rsidR="00E919A6" w:rsidRPr="004135B2">
        <w:rPr>
          <w:sz w:val="28"/>
          <w:szCs w:val="28"/>
        </w:rPr>
        <w:t>е</w:t>
      </w:r>
      <w:r w:rsidR="00E919A6" w:rsidRPr="004135B2">
        <w:rPr>
          <w:sz w:val="28"/>
          <w:szCs w:val="28"/>
        </w:rPr>
        <w:t>ского полей;</w:t>
      </w:r>
    </w:p>
    <w:p w:rsidR="00E919A6" w:rsidRPr="004135B2" w:rsidRDefault="00727615" w:rsidP="00E919A6">
      <w:pPr>
        <w:jc w:val="both"/>
        <w:rPr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Знания:</w:t>
      </w:r>
      <w:r w:rsidR="00E919A6" w:rsidRPr="004135B2">
        <w:rPr>
          <w:sz w:val="28"/>
          <w:szCs w:val="28"/>
        </w:rPr>
        <w:t xml:space="preserve"> </w:t>
      </w:r>
      <w:r w:rsidR="00E919A6" w:rsidRPr="004135B2">
        <w:rPr>
          <w:bCs/>
          <w:sz w:val="28"/>
          <w:szCs w:val="28"/>
        </w:rPr>
        <w:t>смысл физических величин: элементарный электрический заряд; смысл физических законов сохранения электрического заряда.</w:t>
      </w:r>
    </w:p>
    <w:p w:rsidR="00E919A6" w:rsidRDefault="00727615" w:rsidP="00727615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Умения:</w:t>
      </w:r>
      <w:r w:rsidRPr="004135B2">
        <w:rPr>
          <w:sz w:val="28"/>
          <w:szCs w:val="28"/>
        </w:rPr>
        <w:t xml:space="preserve"> </w:t>
      </w:r>
      <w:r w:rsidR="00E919A6" w:rsidRPr="004135B2">
        <w:rPr>
          <w:bCs/>
          <w:sz w:val="28"/>
          <w:szCs w:val="28"/>
        </w:rPr>
        <w:t>описывать и объяснять физические явления</w:t>
      </w:r>
      <w:r w:rsidR="00E919A6" w:rsidRPr="004135B2">
        <w:rPr>
          <w:b/>
          <w:bCs/>
          <w:sz w:val="28"/>
          <w:szCs w:val="28"/>
        </w:rPr>
        <w:t>.</w:t>
      </w:r>
    </w:p>
    <w:p w:rsidR="00152CDB" w:rsidRPr="004135B2" w:rsidRDefault="00152CDB" w:rsidP="00152CDB">
      <w:pPr>
        <w:rPr>
          <w:b/>
          <w:sz w:val="28"/>
          <w:szCs w:val="28"/>
        </w:rPr>
      </w:pPr>
      <w:r w:rsidRPr="004135B2">
        <w:rPr>
          <w:b/>
          <w:sz w:val="28"/>
          <w:szCs w:val="28"/>
        </w:rPr>
        <w:lastRenderedPageBreak/>
        <w:t>Задание 1</w:t>
      </w:r>
    </w:p>
    <w:p w:rsidR="00152CDB" w:rsidRPr="004135B2" w:rsidRDefault="00152CDB" w:rsidP="00152CDB">
      <w:pPr>
        <w:ind w:firstLine="840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Составить таблицу сравнительного анализа гравитационного и электр</w:t>
      </w:r>
      <w:r w:rsidRPr="004135B2">
        <w:rPr>
          <w:sz w:val="28"/>
          <w:szCs w:val="28"/>
        </w:rPr>
        <w:t>о</w:t>
      </w:r>
      <w:r w:rsidRPr="004135B2">
        <w:rPr>
          <w:sz w:val="28"/>
          <w:szCs w:val="28"/>
        </w:rPr>
        <w:t>статического полей:</w:t>
      </w:r>
    </w:p>
    <w:p w:rsidR="00152CDB" w:rsidRPr="004135B2" w:rsidRDefault="00152CDB" w:rsidP="00152CDB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4"/>
        <w:gridCol w:w="4394"/>
      </w:tblGrid>
      <w:tr w:rsidR="00152CDB" w:rsidRPr="00E5728B" w:rsidTr="00894202">
        <w:tc>
          <w:tcPr>
            <w:tcW w:w="8788" w:type="dxa"/>
            <w:gridSpan w:val="2"/>
          </w:tcPr>
          <w:p w:rsidR="00152CDB" w:rsidRPr="00E5728B" w:rsidRDefault="00152CDB" w:rsidP="00894202">
            <w:pPr>
              <w:jc w:val="center"/>
              <w:rPr>
                <w:b/>
              </w:rPr>
            </w:pPr>
            <w:r w:rsidRPr="00E5728B">
              <w:rPr>
                <w:b/>
              </w:rPr>
              <w:t>характеристики</w:t>
            </w:r>
          </w:p>
        </w:tc>
      </w:tr>
      <w:tr w:rsidR="00152CDB" w:rsidRPr="00E5728B" w:rsidTr="00894202">
        <w:tc>
          <w:tcPr>
            <w:tcW w:w="4394" w:type="dxa"/>
          </w:tcPr>
          <w:p w:rsidR="00152CDB" w:rsidRPr="00E5728B" w:rsidRDefault="00152CDB" w:rsidP="00894202">
            <w:pPr>
              <w:jc w:val="center"/>
              <w:rPr>
                <w:b/>
              </w:rPr>
            </w:pPr>
            <w:r w:rsidRPr="00E5728B">
              <w:rPr>
                <w:b/>
              </w:rPr>
              <w:t>гравитационное поле</w:t>
            </w:r>
          </w:p>
        </w:tc>
        <w:tc>
          <w:tcPr>
            <w:tcW w:w="4394" w:type="dxa"/>
          </w:tcPr>
          <w:p w:rsidR="00152CDB" w:rsidRPr="00E5728B" w:rsidRDefault="00152CDB" w:rsidP="00894202">
            <w:pPr>
              <w:jc w:val="center"/>
              <w:rPr>
                <w:b/>
              </w:rPr>
            </w:pPr>
            <w:r w:rsidRPr="00E5728B">
              <w:rPr>
                <w:b/>
              </w:rPr>
              <w:t>электростатическое поле</w:t>
            </w:r>
          </w:p>
        </w:tc>
      </w:tr>
      <w:tr w:rsidR="00152CDB" w:rsidRPr="00E5728B" w:rsidTr="00894202">
        <w:tc>
          <w:tcPr>
            <w:tcW w:w="4394" w:type="dxa"/>
          </w:tcPr>
          <w:p w:rsidR="00152CDB" w:rsidRPr="00E5728B" w:rsidRDefault="00152CDB" w:rsidP="00894202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152CDB" w:rsidRPr="00E5728B" w:rsidRDefault="00152CDB" w:rsidP="00894202">
            <w:pPr>
              <w:rPr>
                <w:sz w:val="28"/>
                <w:szCs w:val="28"/>
              </w:rPr>
            </w:pPr>
          </w:p>
        </w:tc>
      </w:tr>
      <w:tr w:rsidR="00152CDB" w:rsidRPr="00E5728B" w:rsidTr="00894202">
        <w:tc>
          <w:tcPr>
            <w:tcW w:w="4394" w:type="dxa"/>
          </w:tcPr>
          <w:p w:rsidR="00152CDB" w:rsidRPr="00E5728B" w:rsidRDefault="00152CDB" w:rsidP="00894202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152CDB" w:rsidRPr="00E5728B" w:rsidRDefault="00152CDB" w:rsidP="00894202">
            <w:pPr>
              <w:rPr>
                <w:sz w:val="28"/>
                <w:szCs w:val="28"/>
              </w:rPr>
            </w:pPr>
          </w:p>
        </w:tc>
      </w:tr>
    </w:tbl>
    <w:p w:rsidR="00152CDB" w:rsidRDefault="00152CDB" w:rsidP="00152CDB">
      <w:pPr>
        <w:ind w:firstLine="840"/>
        <w:jc w:val="both"/>
        <w:rPr>
          <w:sz w:val="28"/>
          <w:szCs w:val="28"/>
        </w:rPr>
      </w:pPr>
    </w:p>
    <w:p w:rsidR="00152CDB" w:rsidRPr="004135B2" w:rsidRDefault="00152CDB" w:rsidP="00152CDB">
      <w:pPr>
        <w:rPr>
          <w:b/>
          <w:sz w:val="28"/>
          <w:szCs w:val="28"/>
        </w:rPr>
      </w:pPr>
      <w:r w:rsidRPr="004135B2">
        <w:rPr>
          <w:b/>
          <w:sz w:val="28"/>
          <w:szCs w:val="28"/>
        </w:rPr>
        <w:t>Задание 2</w:t>
      </w:r>
    </w:p>
    <w:p w:rsidR="00152CDB" w:rsidRPr="004135B2" w:rsidRDefault="00152CDB" w:rsidP="00152CDB">
      <w:pPr>
        <w:ind w:firstLine="840"/>
        <w:rPr>
          <w:sz w:val="28"/>
          <w:szCs w:val="28"/>
        </w:rPr>
      </w:pPr>
      <w:r w:rsidRPr="004135B2">
        <w:rPr>
          <w:sz w:val="28"/>
          <w:szCs w:val="28"/>
        </w:rPr>
        <w:t>Решение задач.</w:t>
      </w:r>
    </w:p>
    <w:p w:rsidR="00152CDB" w:rsidRPr="004135B2" w:rsidRDefault="00152CDB" w:rsidP="00152CDB">
      <w:pPr>
        <w:widowControl w:val="0"/>
        <w:numPr>
          <w:ilvl w:val="4"/>
          <w:numId w:val="28"/>
        </w:numPr>
        <w:tabs>
          <w:tab w:val="clear" w:pos="2160"/>
          <w:tab w:val="num" w:pos="709"/>
        </w:tabs>
        <w:suppressAutoHyphens/>
        <w:ind w:left="709" w:hanging="283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С какой силой взаимодействуют два заряда по 10 нКл, находящиеся на расстоянии 3 см друг от друга?</w:t>
      </w:r>
    </w:p>
    <w:p w:rsidR="00152CDB" w:rsidRPr="004135B2" w:rsidRDefault="00152CDB" w:rsidP="00152CDB">
      <w:pPr>
        <w:widowControl w:val="0"/>
        <w:numPr>
          <w:ilvl w:val="4"/>
          <w:numId w:val="28"/>
        </w:numPr>
        <w:tabs>
          <w:tab w:val="clear" w:pos="2160"/>
        </w:tabs>
        <w:suppressAutoHyphens/>
        <w:ind w:left="0" w:firstLine="426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На каком расстоянии друг от друга заряды 1 мкКл и 10 нКл взаимодействуют с силой 9 мН?</w:t>
      </w:r>
    </w:p>
    <w:p w:rsidR="00152CDB" w:rsidRPr="004135B2" w:rsidRDefault="00152CDB" w:rsidP="00152CDB">
      <w:pPr>
        <w:pStyle w:val="aff2"/>
        <w:numPr>
          <w:ilvl w:val="4"/>
          <w:numId w:val="28"/>
        </w:numPr>
        <w:suppressLineNumbers w:val="0"/>
        <w:tabs>
          <w:tab w:val="clear" w:pos="2160"/>
          <w:tab w:val="num" w:pos="709"/>
        </w:tabs>
        <w:ind w:left="709" w:hanging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5B2">
        <w:rPr>
          <w:rFonts w:ascii="Times New Roman" w:hAnsi="Times New Roman" w:cs="Times New Roman"/>
          <w:sz w:val="28"/>
          <w:szCs w:val="28"/>
          <w:lang w:eastAsia="ru-RU"/>
        </w:rPr>
        <w:t>Определите напряженность электрического поля в точке, находящейся на расстоянии 10 см от точечного заряда 6∙10</w:t>
      </w:r>
      <w:r w:rsidRPr="004135B2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-6</w:t>
      </w:r>
      <w:r w:rsidRPr="004135B2">
        <w:rPr>
          <w:rFonts w:ascii="Times New Roman" w:hAnsi="Times New Roman" w:cs="Times New Roman"/>
          <w:sz w:val="28"/>
          <w:szCs w:val="28"/>
          <w:lang w:eastAsia="ru-RU"/>
        </w:rPr>
        <w:t>Кл. Система находится в вакууме.</w:t>
      </w:r>
    </w:p>
    <w:p w:rsidR="00152CDB" w:rsidRDefault="00152CDB" w:rsidP="00152CDB">
      <w:pPr>
        <w:pStyle w:val="aff2"/>
        <w:numPr>
          <w:ilvl w:val="4"/>
          <w:numId w:val="28"/>
        </w:numPr>
        <w:suppressLineNumbers w:val="0"/>
        <w:tabs>
          <w:tab w:val="clear" w:pos="2160"/>
          <w:tab w:val="num" w:pos="567"/>
        </w:tabs>
        <w:ind w:left="851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5B2">
        <w:rPr>
          <w:rFonts w:ascii="Times New Roman" w:hAnsi="Times New Roman" w:cs="Times New Roman"/>
          <w:sz w:val="28"/>
          <w:szCs w:val="28"/>
          <w:lang w:eastAsia="ru-RU"/>
        </w:rPr>
        <w:t>Определите потенциал электрического поля на поверхности металлического шара радиусом 25 см, которому сообщен заряд 2∙10</w:t>
      </w:r>
      <w:r w:rsidRPr="004135B2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-6</w:t>
      </w:r>
      <w:r w:rsidRPr="004135B2">
        <w:rPr>
          <w:rFonts w:ascii="Times New Roman" w:hAnsi="Times New Roman" w:cs="Times New Roman"/>
          <w:sz w:val="28"/>
          <w:szCs w:val="28"/>
          <w:lang w:eastAsia="ru-RU"/>
        </w:rPr>
        <w:t>Кл.</w:t>
      </w:r>
    </w:p>
    <w:p w:rsidR="006B2866" w:rsidRPr="004135B2" w:rsidRDefault="006B2866" w:rsidP="006B2866">
      <w:pPr>
        <w:pStyle w:val="aff2"/>
        <w:suppressLineNumbers w:val="0"/>
        <w:ind w:left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7615" w:rsidRPr="004135B2" w:rsidRDefault="00727615" w:rsidP="00727615">
      <w:pPr>
        <w:pStyle w:val="aff2"/>
        <w:suppressLineNumbers w:val="0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35B2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E310FE" w:rsidRPr="004135B2" w:rsidRDefault="005725D4" w:rsidP="00E310FE">
      <w:pPr>
        <w:rPr>
          <w:rFonts w:ascii="Roboto" w:hAnsi="Roboto"/>
          <w:color w:val="000000"/>
          <w:sz w:val="28"/>
          <w:szCs w:val="28"/>
        </w:rPr>
      </w:pPr>
      <w:r w:rsidRPr="004135B2">
        <w:rPr>
          <w:rFonts w:ascii="Roboto" w:hAnsi="Roboto"/>
          <w:color w:val="000000"/>
          <w:sz w:val="28"/>
          <w:szCs w:val="28"/>
        </w:rPr>
        <w:t xml:space="preserve">1. </w:t>
      </w:r>
      <w:r w:rsidR="00E310FE" w:rsidRPr="004135B2">
        <w:rPr>
          <w:rFonts w:ascii="Roboto" w:hAnsi="Roboto"/>
          <w:color w:val="000000"/>
          <w:sz w:val="28"/>
          <w:szCs w:val="28"/>
        </w:rPr>
        <w:t>Что такое электрический заряд? Определение.</w:t>
      </w:r>
    </w:p>
    <w:p w:rsidR="00E310FE" w:rsidRPr="004135B2" w:rsidRDefault="005725D4" w:rsidP="00E310FE">
      <w:pPr>
        <w:rPr>
          <w:rFonts w:ascii="Roboto" w:hAnsi="Roboto"/>
          <w:color w:val="000000"/>
          <w:sz w:val="28"/>
          <w:szCs w:val="28"/>
        </w:rPr>
      </w:pPr>
      <w:r w:rsidRPr="004135B2">
        <w:rPr>
          <w:rFonts w:ascii="Roboto" w:hAnsi="Roboto"/>
          <w:color w:val="000000"/>
          <w:sz w:val="28"/>
          <w:szCs w:val="28"/>
        </w:rPr>
        <w:t>2.</w:t>
      </w:r>
      <w:r w:rsidR="00E310FE" w:rsidRPr="004135B2">
        <w:rPr>
          <w:rFonts w:ascii="Roboto" w:hAnsi="Roboto"/>
          <w:color w:val="000000"/>
          <w:sz w:val="28"/>
          <w:szCs w:val="28"/>
        </w:rPr>
        <w:t xml:space="preserve"> Как взаимодействуют одноимённые и разноимённые электрические заряды?</w:t>
      </w:r>
    </w:p>
    <w:p w:rsidR="00E310FE" w:rsidRPr="004135B2" w:rsidRDefault="005725D4" w:rsidP="00E310FE">
      <w:pPr>
        <w:rPr>
          <w:rFonts w:ascii="Roboto" w:hAnsi="Roboto"/>
          <w:color w:val="000000"/>
          <w:sz w:val="28"/>
          <w:szCs w:val="28"/>
        </w:rPr>
      </w:pPr>
      <w:r w:rsidRPr="004135B2">
        <w:rPr>
          <w:rFonts w:ascii="Roboto" w:hAnsi="Roboto"/>
          <w:color w:val="000000"/>
          <w:sz w:val="28"/>
          <w:szCs w:val="28"/>
        </w:rPr>
        <w:t>3.</w:t>
      </w:r>
      <w:r w:rsidR="00E310FE" w:rsidRPr="004135B2">
        <w:rPr>
          <w:rFonts w:ascii="Roboto" w:hAnsi="Roboto"/>
          <w:color w:val="000000"/>
          <w:sz w:val="28"/>
          <w:szCs w:val="28"/>
        </w:rPr>
        <w:t xml:space="preserve"> Какой заряд называют элементарным? Каково его значение?</w:t>
      </w:r>
    </w:p>
    <w:p w:rsidR="00E310FE" w:rsidRPr="004135B2" w:rsidRDefault="005725D4" w:rsidP="00E310FE">
      <w:pPr>
        <w:rPr>
          <w:rFonts w:ascii="Roboto" w:hAnsi="Roboto"/>
          <w:color w:val="000000"/>
          <w:sz w:val="28"/>
          <w:szCs w:val="28"/>
        </w:rPr>
      </w:pPr>
      <w:r w:rsidRPr="004135B2">
        <w:rPr>
          <w:rFonts w:ascii="Roboto" w:hAnsi="Roboto"/>
          <w:color w:val="000000"/>
          <w:sz w:val="28"/>
          <w:szCs w:val="28"/>
        </w:rPr>
        <w:t>4.</w:t>
      </w:r>
      <w:r w:rsidR="00E310FE" w:rsidRPr="004135B2">
        <w:rPr>
          <w:rFonts w:ascii="Roboto" w:hAnsi="Roboto"/>
          <w:color w:val="000000"/>
          <w:sz w:val="28"/>
          <w:szCs w:val="28"/>
        </w:rPr>
        <w:t xml:space="preserve"> Сформулировать закон сохранения электрического заряда.</w:t>
      </w:r>
    </w:p>
    <w:p w:rsidR="00727615" w:rsidRPr="004135B2" w:rsidRDefault="00727615" w:rsidP="00727615">
      <w:pPr>
        <w:spacing w:line="276" w:lineRule="auto"/>
        <w:jc w:val="center"/>
        <w:rPr>
          <w:sz w:val="28"/>
          <w:szCs w:val="28"/>
        </w:rPr>
      </w:pPr>
    </w:p>
    <w:p w:rsidR="00152CDB" w:rsidRDefault="00152CDB" w:rsidP="00152CDB">
      <w:pPr>
        <w:tabs>
          <w:tab w:val="left" w:pos="-14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Тема 2.</w:t>
      </w:r>
      <w:r w:rsidR="004135B2">
        <w:rPr>
          <w:b/>
          <w:bCs/>
          <w:sz w:val="28"/>
          <w:szCs w:val="28"/>
        </w:rPr>
        <w:t>2. Постоянный электрический ток</w:t>
      </w:r>
    </w:p>
    <w:p w:rsidR="004135B2" w:rsidRPr="004135B2" w:rsidRDefault="004135B2" w:rsidP="00152CDB">
      <w:pPr>
        <w:tabs>
          <w:tab w:val="left" w:pos="-14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152CDB" w:rsidRPr="004135B2" w:rsidRDefault="00727615" w:rsidP="00152CDB">
      <w:pPr>
        <w:jc w:val="both"/>
        <w:rPr>
          <w:sz w:val="28"/>
          <w:szCs w:val="28"/>
        </w:rPr>
      </w:pPr>
      <w:r w:rsidRPr="004135B2">
        <w:rPr>
          <w:b/>
          <w:bCs/>
          <w:sz w:val="28"/>
          <w:szCs w:val="28"/>
        </w:rPr>
        <w:t xml:space="preserve">Цель: </w:t>
      </w:r>
      <w:r w:rsidR="00152CDB" w:rsidRPr="004135B2">
        <w:rPr>
          <w:bCs/>
          <w:sz w:val="28"/>
          <w:szCs w:val="28"/>
        </w:rPr>
        <w:t>формирование умения использовать различные источники информации для получения физической информации; умения анализировать и систематиз</w:t>
      </w:r>
      <w:r w:rsidR="00152CDB" w:rsidRPr="004135B2">
        <w:rPr>
          <w:bCs/>
          <w:sz w:val="28"/>
          <w:szCs w:val="28"/>
        </w:rPr>
        <w:t>и</w:t>
      </w:r>
      <w:r w:rsidR="00152CDB" w:rsidRPr="004135B2">
        <w:rPr>
          <w:bCs/>
          <w:sz w:val="28"/>
          <w:szCs w:val="28"/>
        </w:rPr>
        <w:t>ровать полученную информ</w:t>
      </w:r>
      <w:r w:rsidR="00152CDB" w:rsidRPr="004135B2">
        <w:rPr>
          <w:bCs/>
          <w:sz w:val="28"/>
          <w:szCs w:val="28"/>
        </w:rPr>
        <w:t>а</w:t>
      </w:r>
      <w:r w:rsidR="00152CDB" w:rsidRPr="004135B2">
        <w:rPr>
          <w:bCs/>
          <w:sz w:val="28"/>
          <w:szCs w:val="28"/>
        </w:rPr>
        <w:t xml:space="preserve">цию; </w:t>
      </w:r>
      <w:r w:rsidR="00152CDB" w:rsidRPr="004135B2">
        <w:rPr>
          <w:sz w:val="28"/>
          <w:szCs w:val="28"/>
        </w:rPr>
        <w:t>совершенствование умения решать задачи на применение правил (законов) Кирхгофа</w:t>
      </w:r>
    </w:p>
    <w:p w:rsidR="00727615" w:rsidRDefault="00727615" w:rsidP="00152CDB">
      <w:pPr>
        <w:jc w:val="both"/>
        <w:rPr>
          <w:sz w:val="28"/>
          <w:szCs w:val="28"/>
        </w:rPr>
      </w:pPr>
      <w:r w:rsidRPr="004135B2">
        <w:rPr>
          <w:b/>
          <w:bCs/>
          <w:sz w:val="28"/>
          <w:szCs w:val="28"/>
        </w:rPr>
        <w:t>Знания:</w:t>
      </w:r>
      <w:r w:rsidRPr="004135B2">
        <w:rPr>
          <w:sz w:val="28"/>
          <w:szCs w:val="28"/>
        </w:rPr>
        <w:t xml:space="preserve"> </w:t>
      </w:r>
      <w:r w:rsidR="00152CDB" w:rsidRPr="004135B2">
        <w:rPr>
          <w:sz w:val="28"/>
          <w:szCs w:val="28"/>
        </w:rPr>
        <w:t>вклад российских и зарубежных ученых, оказавших наибольшее вли</w:t>
      </w:r>
      <w:r w:rsidR="00152CDB" w:rsidRPr="004135B2">
        <w:rPr>
          <w:sz w:val="28"/>
          <w:szCs w:val="28"/>
        </w:rPr>
        <w:t>я</w:t>
      </w:r>
      <w:r w:rsidR="00152CDB" w:rsidRPr="004135B2">
        <w:rPr>
          <w:sz w:val="28"/>
          <w:szCs w:val="28"/>
        </w:rPr>
        <w:t>ние на разв</w:t>
      </w:r>
      <w:r w:rsidR="00152CDB" w:rsidRPr="004135B2">
        <w:rPr>
          <w:sz w:val="28"/>
          <w:szCs w:val="28"/>
        </w:rPr>
        <w:t>и</w:t>
      </w:r>
      <w:r w:rsidR="00152CDB" w:rsidRPr="004135B2">
        <w:rPr>
          <w:sz w:val="28"/>
          <w:szCs w:val="28"/>
        </w:rPr>
        <w:t>тие физики.</w:t>
      </w:r>
    </w:p>
    <w:p w:rsidR="00727615" w:rsidRDefault="00727615" w:rsidP="0072761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4135B2">
        <w:rPr>
          <w:b/>
          <w:bCs/>
          <w:sz w:val="28"/>
          <w:szCs w:val="28"/>
        </w:rPr>
        <w:t>Умения:</w:t>
      </w:r>
      <w:r w:rsidRPr="004135B2">
        <w:rPr>
          <w:sz w:val="28"/>
          <w:szCs w:val="28"/>
        </w:rPr>
        <w:t xml:space="preserve"> </w:t>
      </w:r>
      <w:r w:rsidR="00152CDB" w:rsidRPr="004135B2">
        <w:rPr>
          <w:sz w:val="28"/>
          <w:szCs w:val="28"/>
        </w:rPr>
        <w:t>применять физические знания в повседневной жизни для использов</w:t>
      </w:r>
      <w:r w:rsidR="00152CDB" w:rsidRPr="004135B2">
        <w:rPr>
          <w:sz w:val="28"/>
          <w:szCs w:val="28"/>
        </w:rPr>
        <w:t>а</w:t>
      </w:r>
      <w:r w:rsidR="00152CDB" w:rsidRPr="004135B2">
        <w:rPr>
          <w:sz w:val="28"/>
          <w:szCs w:val="28"/>
        </w:rPr>
        <w:t>ния простых механизмов, инструментов, транспортных средств.</w:t>
      </w:r>
    </w:p>
    <w:p w:rsidR="004135B2" w:rsidRPr="004135B2" w:rsidRDefault="004135B2" w:rsidP="0072761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152CDB" w:rsidRPr="004135B2" w:rsidRDefault="00727615" w:rsidP="00152CDB">
      <w:pPr>
        <w:rPr>
          <w:sz w:val="28"/>
          <w:szCs w:val="28"/>
        </w:rPr>
      </w:pPr>
      <w:r w:rsidRPr="004135B2">
        <w:rPr>
          <w:b/>
          <w:bCs/>
          <w:sz w:val="28"/>
          <w:szCs w:val="28"/>
        </w:rPr>
        <w:t xml:space="preserve">Задание 1.  </w:t>
      </w:r>
      <w:r w:rsidR="00152CDB" w:rsidRPr="004135B2">
        <w:rPr>
          <w:sz w:val="28"/>
          <w:szCs w:val="28"/>
        </w:rPr>
        <w:t>Подготовить доклад «Законы Кирхгофа для электрической цепи».</w:t>
      </w:r>
    </w:p>
    <w:p w:rsidR="009F1B8A" w:rsidRPr="004135B2" w:rsidRDefault="009F1B8A" w:rsidP="009F1B8A">
      <w:pPr>
        <w:rPr>
          <w:sz w:val="28"/>
          <w:szCs w:val="28"/>
        </w:rPr>
      </w:pPr>
      <w:r w:rsidRPr="004135B2">
        <w:rPr>
          <w:b/>
          <w:sz w:val="28"/>
          <w:szCs w:val="28"/>
        </w:rPr>
        <w:t>Задание 2.</w:t>
      </w:r>
      <w:r w:rsidRPr="004135B2">
        <w:rPr>
          <w:sz w:val="28"/>
          <w:szCs w:val="28"/>
        </w:rPr>
        <w:t xml:space="preserve"> 1. Электрические лампы сопротивлениями 100, 150 и 130 Ом соед</w:t>
      </w:r>
      <w:r w:rsidRPr="004135B2">
        <w:rPr>
          <w:sz w:val="28"/>
          <w:szCs w:val="28"/>
        </w:rPr>
        <w:t>и</w:t>
      </w:r>
      <w:r w:rsidRPr="004135B2">
        <w:rPr>
          <w:sz w:val="28"/>
          <w:szCs w:val="28"/>
        </w:rPr>
        <w:t>нены последовательно и включены в сеть. Какая из ламп имеет большую мо</w:t>
      </w:r>
      <w:r w:rsidRPr="004135B2">
        <w:rPr>
          <w:sz w:val="28"/>
          <w:szCs w:val="28"/>
        </w:rPr>
        <w:t>щ</w:t>
      </w:r>
      <w:r w:rsidRPr="004135B2">
        <w:rPr>
          <w:sz w:val="28"/>
          <w:szCs w:val="28"/>
        </w:rPr>
        <w:t>ность, какая – меньшую и во сколько раз?</w:t>
      </w:r>
    </w:p>
    <w:p w:rsidR="009F1B8A" w:rsidRPr="004135B2" w:rsidRDefault="009F1B8A" w:rsidP="009F1B8A">
      <w:pPr>
        <w:pStyle w:val="aff2"/>
        <w:numPr>
          <w:ilvl w:val="0"/>
          <w:numId w:val="28"/>
        </w:numPr>
        <w:suppressLineNumbers w:val="0"/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35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Батарея состоит из пяти последовательно соединенных элементов с ЭДС по 1,5 В и внутренним сопротивлением по 0,3 Ом. При какой силе тока мощность, отдаваемая во внешнюю цепь, будет наибольшей.</w:t>
      </w:r>
    </w:p>
    <w:p w:rsidR="00727615" w:rsidRPr="004135B2" w:rsidRDefault="00152CDB" w:rsidP="00727615">
      <w:pPr>
        <w:pStyle w:val="ad"/>
        <w:numPr>
          <w:ilvl w:val="0"/>
          <w:numId w:val="28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135B2">
        <w:rPr>
          <w:rFonts w:ascii="Times New Roman" w:hAnsi="Times New Roman"/>
          <w:sz w:val="28"/>
          <w:szCs w:val="28"/>
        </w:rPr>
        <w:t>Электрические лампы сопротивлениями 100, 150 и 130 Ом соединены посл</w:t>
      </w:r>
      <w:r w:rsidRPr="004135B2">
        <w:rPr>
          <w:rFonts w:ascii="Times New Roman" w:hAnsi="Times New Roman"/>
          <w:sz w:val="28"/>
          <w:szCs w:val="28"/>
        </w:rPr>
        <w:t>е</w:t>
      </w:r>
      <w:r w:rsidRPr="004135B2">
        <w:rPr>
          <w:rFonts w:ascii="Times New Roman" w:hAnsi="Times New Roman"/>
          <w:sz w:val="28"/>
          <w:szCs w:val="28"/>
        </w:rPr>
        <w:t>довательно и включены в сеть. Какая из ламп имеет большую мощность, к</w:t>
      </w:r>
      <w:r w:rsidRPr="004135B2">
        <w:rPr>
          <w:rFonts w:ascii="Times New Roman" w:hAnsi="Times New Roman"/>
          <w:sz w:val="28"/>
          <w:szCs w:val="28"/>
        </w:rPr>
        <w:t>а</w:t>
      </w:r>
      <w:r w:rsidRPr="004135B2">
        <w:rPr>
          <w:rFonts w:ascii="Times New Roman" w:hAnsi="Times New Roman"/>
          <w:sz w:val="28"/>
          <w:szCs w:val="28"/>
        </w:rPr>
        <w:t>кая – меньшую и во сколько раз?</w:t>
      </w:r>
    </w:p>
    <w:p w:rsidR="009F1B8A" w:rsidRDefault="009F1B8A" w:rsidP="009F1B8A">
      <w:pPr>
        <w:spacing w:line="276" w:lineRule="auto"/>
        <w:jc w:val="center"/>
        <w:rPr>
          <w:b/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Тема 2.3. Элект</w:t>
      </w:r>
      <w:r w:rsidR="004135B2">
        <w:rPr>
          <w:b/>
          <w:bCs/>
          <w:sz w:val="28"/>
          <w:szCs w:val="28"/>
        </w:rPr>
        <w:t>рический ток в различных средах</w:t>
      </w:r>
    </w:p>
    <w:p w:rsidR="004135B2" w:rsidRPr="004135B2" w:rsidRDefault="004135B2" w:rsidP="009F1B8A">
      <w:pPr>
        <w:spacing w:line="276" w:lineRule="auto"/>
        <w:jc w:val="center"/>
        <w:rPr>
          <w:b/>
          <w:bCs/>
          <w:sz w:val="28"/>
          <w:szCs w:val="28"/>
        </w:rPr>
      </w:pPr>
    </w:p>
    <w:p w:rsidR="00727615" w:rsidRPr="004135B2" w:rsidRDefault="00727615" w:rsidP="009F1B8A">
      <w:pPr>
        <w:spacing w:line="276" w:lineRule="auto"/>
        <w:jc w:val="both"/>
        <w:rPr>
          <w:sz w:val="28"/>
          <w:szCs w:val="28"/>
        </w:rPr>
      </w:pPr>
      <w:r w:rsidRPr="004135B2">
        <w:rPr>
          <w:b/>
          <w:bCs/>
          <w:sz w:val="28"/>
          <w:szCs w:val="28"/>
        </w:rPr>
        <w:t xml:space="preserve">Цель: </w:t>
      </w:r>
      <w:r w:rsidR="009F1B8A" w:rsidRPr="004135B2">
        <w:rPr>
          <w:bCs/>
          <w:sz w:val="28"/>
          <w:szCs w:val="28"/>
        </w:rPr>
        <w:t>формирование умения использовать различные источники информации для получения физической информации.</w:t>
      </w:r>
    </w:p>
    <w:p w:rsidR="009F1B8A" w:rsidRPr="004135B2" w:rsidRDefault="00727615" w:rsidP="00727615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Знания:</w:t>
      </w:r>
      <w:r w:rsidRPr="004135B2">
        <w:rPr>
          <w:sz w:val="28"/>
          <w:szCs w:val="28"/>
        </w:rPr>
        <w:t xml:space="preserve"> </w:t>
      </w:r>
      <w:r w:rsidR="009F1B8A" w:rsidRPr="004135B2">
        <w:rPr>
          <w:bCs/>
          <w:sz w:val="28"/>
          <w:szCs w:val="28"/>
        </w:rPr>
        <w:t>вклад российских и зарубежных ученых, оказавших наибольшее вли</w:t>
      </w:r>
      <w:r w:rsidR="009F1B8A" w:rsidRPr="004135B2">
        <w:rPr>
          <w:bCs/>
          <w:sz w:val="28"/>
          <w:szCs w:val="28"/>
        </w:rPr>
        <w:t>я</w:t>
      </w:r>
      <w:r w:rsidR="009F1B8A" w:rsidRPr="004135B2">
        <w:rPr>
          <w:bCs/>
          <w:sz w:val="28"/>
          <w:szCs w:val="28"/>
        </w:rPr>
        <w:t>ние на разв</w:t>
      </w:r>
      <w:r w:rsidR="009F1B8A" w:rsidRPr="004135B2">
        <w:rPr>
          <w:bCs/>
          <w:sz w:val="28"/>
          <w:szCs w:val="28"/>
        </w:rPr>
        <w:t>и</w:t>
      </w:r>
      <w:r w:rsidR="009F1B8A" w:rsidRPr="004135B2">
        <w:rPr>
          <w:bCs/>
          <w:sz w:val="28"/>
          <w:szCs w:val="28"/>
        </w:rPr>
        <w:t>тие физики.</w:t>
      </w:r>
    </w:p>
    <w:p w:rsidR="009F1B8A" w:rsidRDefault="00727615" w:rsidP="009F1B8A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Умения:</w:t>
      </w:r>
      <w:r w:rsidRPr="004135B2">
        <w:rPr>
          <w:sz w:val="28"/>
          <w:szCs w:val="28"/>
        </w:rPr>
        <w:t xml:space="preserve"> </w:t>
      </w:r>
      <w:r w:rsidR="009F1B8A" w:rsidRPr="004135B2">
        <w:rPr>
          <w:bCs/>
          <w:sz w:val="28"/>
          <w:szCs w:val="28"/>
        </w:rPr>
        <w:t>применять физические знания в повседневной жизни для использов</w:t>
      </w:r>
      <w:r w:rsidR="009F1B8A" w:rsidRPr="004135B2">
        <w:rPr>
          <w:bCs/>
          <w:sz w:val="28"/>
          <w:szCs w:val="28"/>
        </w:rPr>
        <w:t>а</w:t>
      </w:r>
      <w:r w:rsidR="009F1B8A" w:rsidRPr="004135B2">
        <w:rPr>
          <w:bCs/>
          <w:sz w:val="28"/>
          <w:szCs w:val="28"/>
        </w:rPr>
        <w:t>ния простых механизмов, инструментов, транспортных средств</w:t>
      </w:r>
      <w:r w:rsidRPr="004135B2">
        <w:rPr>
          <w:bCs/>
          <w:sz w:val="28"/>
          <w:szCs w:val="28"/>
        </w:rPr>
        <w:t>.</w:t>
      </w:r>
    </w:p>
    <w:p w:rsidR="004135B2" w:rsidRPr="004135B2" w:rsidRDefault="004135B2" w:rsidP="009F1B8A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</w:p>
    <w:p w:rsidR="009F1B8A" w:rsidRDefault="00727615" w:rsidP="009F1B8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4135B2">
        <w:rPr>
          <w:b/>
          <w:bCs/>
          <w:sz w:val="28"/>
          <w:szCs w:val="28"/>
        </w:rPr>
        <w:t xml:space="preserve">Задание 1.  </w:t>
      </w:r>
      <w:r w:rsidR="009F1B8A" w:rsidRPr="004135B2">
        <w:rPr>
          <w:sz w:val="28"/>
          <w:szCs w:val="28"/>
        </w:rPr>
        <w:t>Используя Интернет, найти информацию о перспективах развития полупрово</w:t>
      </w:r>
      <w:r w:rsidR="009F1B8A" w:rsidRPr="004135B2">
        <w:rPr>
          <w:sz w:val="28"/>
          <w:szCs w:val="28"/>
        </w:rPr>
        <w:t>д</w:t>
      </w:r>
      <w:r w:rsidR="009F1B8A" w:rsidRPr="004135B2">
        <w:rPr>
          <w:sz w:val="28"/>
          <w:szCs w:val="28"/>
        </w:rPr>
        <w:t>никовой техники</w:t>
      </w:r>
    </w:p>
    <w:p w:rsidR="006B2866" w:rsidRPr="004135B2" w:rsidRDefault="006B2866" w:rsidP="009F1B8A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</w:p>
    <w:p w:rsidR="009F1B8A" w:rsidRPr="004135B2" w:rsidRDefault="009F1B8A" w:rsidP="009F1B8A">
      <w:pPr>
        <w:rPr>
          <w:b/>
          <w:sz w:val="28"/>
          <w:szCs w:val="28"/>
        </w:rPr>
      </w:pPr>
      <w:r w:rsidRPr="004135B2">
        <w:rPr>
          <w:b/>
          <w:sz w:val="28"/>
          <w:szCs w:val="28"/>
        </w:rPr>
        <w:t>Вопросы для самоконтроля:</w:t>
      </w:r>
    </w:p>
    <w:p w:rsidR="009F1B8A" w:rsidRPr="004135B2" w:rsidRDefault="009F1B8A" w:rsidP="009F1B8A">
      <w:pPr>
        <w:widowControl w:val="0"/>
        <w:numPr>
          <w:ilvl w:val="4"/>
          <w:numId w:val="30"/>
        </w:numPr>
        <w:tabs>
          <w:tab w:val="clear" w:pos="2160"/>
          <w:tab w:val="num" w:pos="567"/>
        </w:tabs>
        <w:suppressAutoHyphens/>
        <w:ind w:left="1026" w:hanging="1026"/>
        <w:rPr>
          <w:sz w:val="28"/>
          <w:szCs w:val="28"/>
        </w:rPr>
      </w:pPr>
      <w:r w:rsidRPr="004135B2">
        <w:rPr>
          <w:sz w:val="28"/>
          <w:szCs w:val="28"/>
        </w:rPr>
        <w:t>В чем отличие проводников от полупроводников и изоляторов?</w:t>
      </w:r>
    </w:p>
    <w:p w:rsidR="009F1B8A" w:rsidRPr="004135B2" w:rsidRDefault="009F1B8A" w:rsidP="009F1B8A">
      <w:pPr>
        <w:widowControl w:val="0"/>
        <w:numPr>
          <w:ilvl w:val="4"/>
          <w:numId w:val="30"/>
        </w:numPr>
        <w:tabs>
          <w:tab w:val="clear" w:pos="2160"/>
          <w:tab w:val="num" w:pos="567"/>
        </w:tabs>
        <w:suppressAutoHyphens/>
        <w:ind w:left="567" w:hanging="567"/>
        <w:rPr>
          <w:sz w:val="28"/>
          <w:szCs w:val="28"/>
        </w:rPr>
      </w:pPr>
      <w:r w:rsidRPr="004135B2">
        <w:rPr>
          <w:sz w:val="28"/>
          <w:szCs w:val="28"/>
        </w:rPr>
        <w:t>Какими преимуществами обладают полупроводниковые диоды и триоды по сравнению с ламповыми?</w:t>
      </w:r>
    </w:p>
    <w:p w:rsidR="00727615" w:rsidRPr="004135B2" w:rsidRDefault="00727615" w:rsidP="00727615">
      <w:pPr>
        <w:spacing w:line="276" w:lineRule="auto"/>
        <w:jc w:val="both"/>
        <w:rPr>
          <w:rFonts w:eastAsia="Calibri"/>
          <w:b/>
          <w:sz w:val="28"/>
          <w:szCs w:val="28"/>
        </w:rPr>
      </w:pPr>
    </w:p>
    <w:p w:rsidR="009F1B8A" w:rsidRPr="004135B2" w:rsidRDefault="009F1B8A" w:rsidP="009F1B8A">
      <w:pPr>
        <w:tabs>
          <w:tab w:val="left" w:pos="495"/>
          <w:tab w:val="center" w:pos="1151"/>
        </w:tabs>
        <w:spacing w:before="100" w:beforeAutospacing="1" w:after="100" w:afterAutospacing="1"/>
        <w:jc w:val="center"/>
        <w:rPr>
          <w:b/>
          <w:sz w:val="28"/>
          <w:szCs w:val="28"/>
          <w:lang w:eastAsia="ar-SA"/>
        </w:rPr>
      </w:pPr>
      <w:r w:rsidRPr="004135B2">
        <w:rPr>
          <w:b/>
          <w:sz w:val="28"/>
          <w:szCs w:val="28"/>
          <w:lang w:eastAsia="ar-SA"/>
        </w:rPr>
        <w:t>Тема 3.1. Магнитное поле.</w:t>
      </w:r>
    </w:p>
    <w:p w:rsidR="00727615" w:rsidRPr="004135B2" w:rsidRDefault="00727615" w:rsidP="00727615">
      <w:pPr>
        <w:spacing w:line="276" w:lineRule="auto"/>
        <w:jc w:val="both"/>
        <w:rPr>
          <w:sz w:val="28"/>
          <w:szCs w:val="28"/>
        </w:rPr>
      </w:pPr>
      <w:r w:rsidRPr="004135B2">
        <w:rPr>
          <w:b/>
          <w:bCs/>
          <w:sz w:val="28"/>
          <w:szCs w:val="28"/>
        </w:rPr>
        <w:t xml:space="preserve">Цель: </w:t>
      </w:r>
      <w:r w:rsidR="009F1B8A" w:rsidRPr="004135B2">
        <w:rPr>
          <w:bCs/>
          <w:sz w:val="28"/>
          <w:szCs w:val="28"/>
        </w:rPr>
        <w:t>формирование умения использовать различные источники информации для получения физической информации; умения анализировать и систематиз</w:t>
      </w:r>
      <w:r w:rsidR="009F1B8A" w:rsidRPr="004135B2">
        <w:rPr>
          <w:bCs/>
          <w:sz w:val="28"/>
          <w:szCs w:val="28"/>
        </w:rPr>
        <w:t>и</w:t>
      </w:r>
      <w:r w:rsidR="009F1B8A" w:rsidRPr="004135B2">
        <w:rPr>
          <w:bCs/>
          <w:sz w:val="28"/>
          <w:szCs w:val="28"/>
        </w:rPr>
        <w:t>ровать полученную информ</w:t>
      </w:r>
      <w:r w:rsidR="009F1B8A" w:rsidRPr="004135B2">
        <w:rPr>
          <w:bCs/>
          <w:sz w:val="28"/>
          <w:szCs w:val="28"/>
        </w:rPr>
        <w:t>а</w:t>
      </w:r>
      <w:r w:rsidR="009F1B8A" w:rsidRPr="004135B2">
        <w:rPr>
          <w:bCs/>
          <w:sz w:val="28"/>
          <w:szCs w:val="28"/>
        </w:rPr>
        <w:t>цию.</w:t>
      </w:r>
    </w:p>
    <w:p w:rsidR="00727615" w:rsidRPr="004135B2" w:rsidRDefault="00727615" w:rsidP="00727615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Знания:</w:t>
      </w:r>
      <w:r w:rsidRPr="004135B2">
        <w:rPr>
          <w:sz w:val="28"/>
          <w:szCs w:val="28"/>
        </w:rPr>
        <w:t xml:space="preserve"> </w:t>
      </w:r>
      <w:r w:rsidR="00E21D14" w:rsidRPr="004135B2">
        <w:rPr>
          <w:bCs/>
          <w:sz w:val="28"/>
          <w:szCs w:val="28"/>
        </w:rPr>
        <w:t>вклад российских и зарубежных ученых, оказавших наибольшее вли</w:t>
      </w:r>
      <w:r w:rsidR="00E21D14" w:rsidRPr="004135B2">
        <w:rPr>
          <w:bCs/>
          <w:sz w:val="28"/>
          <w:szCs w:val="28"/>
        </w:rPr>
        <w:t>я</w:t>
      </w:r>
      <w:r w:rsidR="00E21D14" w:rsidRPr="004135B2">
        <w:rPr>
          <w:bCs/>
          <w:sz w:val="28"/>
          <w:szCs w:val="28"/>
        </w:rPr>
        <w:t>ние на разв</w:t>
      </w:r>
      <w:r w:rsidR="00E21D14" w:rsidRPr="004135B2">
        <w:rPr>
          <w:bCs/>
          <w:sz w:val="28"/>
          <w:szCs w:val="28"/>
        </w:rPr>
        <w:t>и</w:t>
      </w:r>
      <w:r w:rsidR="00E21D14" w:rsidRPr="004135B2">
        <w:rPr>
          <w:bCs/>
          <w:sz w:val="28"/>
          <w:szCs w:val="28"/>
        </w:rPr>
        <w:t>тие физики.</w:t>
      </w:r>
    </w:p>
    <w:p w:rsidR="00E21D14" w:rsidRDefault="00727615" w:rsidP="00E21D14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Умения:</w:t>
      </w:r>
      <w:r w:rsidRPr="004135B2">
        <w:rPr>
          <w:sz w:val="28"/>
          <w:szCs w:val="28"/>
        </w:rPr>
        <w:t xml:space="preserve"> </w:t>
      </w:r>
      <w:r w:rsidR="00E21D14" w:rsidRPr="004135B2">
        <w:rPr>
          <w:bCs/>
          <w:sz w:val="28"/>
          <w:szCs w:val="28"/>
        </w:rPr>
        <w:t>приводить примеры, показывающие, что: наблюдения и эксперимент являются основой для выдвижения гипотез и теорий, позволяют проверить и</w:t>
      </w:r>
      <w:r w:rsidR="00E21D14" w:rsidRPr="004135B2">
        <w:rPr>
          <w:bCs/>
          <w:sz w:val="28"/>
          <w:szCs w:val="28"/>
        </w:rPr>
        <w:t>с</w:t>
      </w:r>
      <w:r w:rsidR="00E21D14" w:rsidRPr="004135B2">
        <w:rPr>
          <w:bCs/>
          <w:sz w:val="28"/>
          <w:szCs w:val="28"/>
        </w:rPr>
        <w:t>тинность теоретических выводов.</w:t>
      </w:r>
    </w:p>
    <w:p w:rsidR="004135B2" w:rsidRPr="004135B2" w:rsidRDefault="004135B2" w:rsidP="00E21D14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</w:p>
    <w:p w:rsidR="00E21D14" w:rsidRPr="004135B2" w:rsidRDefault="00727615" w:rsidP="00E21D14">
      <w:pPr>
        <w:jc w:val="both"/>
        <w:rPr>
          <w:sz w:val="28"/>
          <w:szCs w:val="28"/>
        </w:rPr>
      </w:pPr>
      <w:r w:rsidRPr="004135B2">
        <w:rPr>
          <w:b/>
          <w:bCs/>
          <w:sz w:val="28"/>
          <w:szCs w:val="28"/>
        </w:rPr>
        <w:t xml:space="preserve">Задание 1. </w:t>
      </w:r>
      <w:r w:rsidR="00E21D14" w:rsidRPr="004135B2">
        <w:rPr>
          <w:sz w:val="28"/>
          <w:szCs w:val="28"/>
        </w:rPr>
        <w:t>Подготовить доклад «Магнитные измерения (принципы построения приборов, способы измерения магнитного потока, магнитной индукции)</w:t>
      </w:r>
    </w:p>
    <w:p w:rsidR="00E21D14" w:rsidRPr="004135B2" w:rsidRDefault="00E21D14" w:rsidP="00E21D14">
      <w:pPr>
        <w:rPr>
          <w:sz w:val="28"/>
          <w:szCs w:val="28"/>
        </w:rPr>
      </w:pPr>
      <w:r w:rsidRPr="004135B2">
        <w:rPr>
          <w:b/>
          <w:sz w:val="28"/>
          <w:szCs w:val="28"/>
        </w:rPr>
        <w:t xml:space="preserve">Задание 2. </w:t>
      </w:r>
      <w:r w:rsidRPr="004135B2">
        <w:rPr>
          <w:sz w:val="28"/>
          <w:szCs w:val="28"/>
        </w:rPr>
        <w:t>Решение задачи.</w:t>
      </w:r>
    </w:p>
    <w:p w:rsidR="00E21D14" w:rsidRPr="004135B2" w:rsidRDefault="00E21D14" w:rsidP="00E21D14">
      <w:pPr>
        <w:jc w:val="both"/>
        <w:rPr>
          <w:sz w:val="28"/>
          <w:szCs w:val="28"/>
        </w:rPr>
      </w:pPr>
      <w:r w:rsidRPr="004135B2">
        <w:rPr>
          <w:sz w:val="28"/>
          <w:szCs w:val="28"/>
        </w:rPr>
        <w:t>1</w:t>
      </w:r>
      <w:r w:rsidRPr="004135B2">
        <w:rPr>
          <w:rStyle w:val="apple-converted-space"/>
          <w:rFonts w:ascii="Tahoma" w:hAnsi="Tahoma" w:cs="Tahoma"/>
          <w:color w:val="000000"/>
          <w:sz w:val="28"/>
          <w:szCs w:val="28"/>
          <w:shd w:val="clear" w:color="auto" w:fill="FFFFFF"/>
        </w:rPr>
        <w:t>. </w:t>
      </w:r>
      <w:r w:rsidRPr="004135B2">
        <w:rPr>
          <w:sz w:val="28"/>
          <w:szCs w:val="28"/>
        </w:rPr>
        <w:t>С какой силой действует магнитное поле с индукцией 10 мТл на проводник, в котором с</w:t>
      </w:r>
      <w:r w:rsidRPr="004135B2">
        <w:rPr>
          <w:sz w:val="28"/>
          <w:szCs w:val="28"/>
        </w:rPr>
        <w:t>и</w:t>
      </w:r>
      <w:r w:rsidRPr="004135B2">
        <w:rPr>
          <w:sz w:val="28"/>
          <w:szCs w:val="28"/>
        </w:rPr>
        <w:t>ла тока 50 А, если длина активной части проводника 0,1 м? Поле и ток взаимно перпендик</w:t>
      </w:r>
      <w:r w:rsidRPr="004135B2">
        <w:rPr>
          <w:sz w:val="28"/>
          <w:szCs w:val="28"/>
        </w:rPr>
        <w:t>у</w:t>
      </w:r>
      <w:r w:rsidRPr="004135B2">
        <w:rPr>
          <w:sz w:val="28"/>
          <w:szCs w:val="28"/>
        </w:rPr>
        <w:t>лярны.</w:t>
      </w:r>
    </w:p>
    <w:p w:rsidR="00727615" w:rsidRPr="004135B2" w:rsidRDefault="00727615" w:rsidP="00727615">
      <w:pPr>
        <w:pStyle w:val="aff2"/>
        <w:suppressLineNumbers w:val="0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35B2">
        <w:rPr>
          <w:rFonts w:ascii="Times New Roman" w:hAnsi="Times New Roman" w:cs="Times New Roman"/>
          <w:b/>
          <w:sz w:val="28"/>
          <w:szCs w:val="28"/>
        </w:rPr>
        <w:lastRenderedPageBreak/>
        <w:t>Вопросы для самоконтроля:</w:t>
      </w:r>
    </w:p>
    <w:p w:rsidR="005725D4" w:rsidRPr="004135B2" w:rsidRDefault="005725D4" w:rsidP="005725D4">
      <w:pPr>
        <w:pStyle w:val="aff2"/>
        <w:numPr>
          <w:ilvl w:val="5"/>
          <w:numId w:val="30"/>
        </w:numPr>
        <w:suppressLineNumbers w:val="0"/>
        <w:tabs>
          <w:tab w:val="clear" w:pos="2520"/>
        </w:tabs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35B2">
        <w:rPr>
          <w:rFonts w:ascii="Times New Roman" w:hAnsi="Times New Roman" w:cs="Times New Roman"/>
          <w:sz w:val="28"/>
          <w:szCs w:val="28"/>
          <w:lang w:eastAsia="ru-RU"/>
        </w:rPr>
        <w:t xml:space="preserve">Дайте определение магнитного поля. </w:t>
      </w:r>
    </w:p>
    <w:p w:rsidR="005725D4" w:rsidRPr="004135B2" w:rsidRDefault="005725D4" w:rsidP="005725D4">
      <w:pPr>
        <w:pStyle w:val="aff2"/>
        <w:numPr>
          <w:ilvl w:val="5"/>
          <w:numId w:val="30"/>
        </w:numPr>
        <w:suppressLineNumbers w:val="0"/>
        <w:tabs>
          <w:tab w:val="clear" w:pos="2520"/>
        </w:tabs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35B2">
        <w:rPr>
          <w:rFonts w:ascii="Times New Roman" w:hAnsi="Times New Roman" w:cs="Times New Roman"/>
          <w:sz w:val="28"/>
          <w:szCs w:val="28"/>
          <w:lang w:eastAsia="ru-RU"/>
        </w:rPr>
        <w:t xml:space="preserve">Чем порождается магнитное поле? </w:t>
      </w:r>
    </w:p>
    <w:p w:rsidR="005725D4" w:rsidRPr="004135B2" w:rsidRDefault="005725D4" w:rsidP="005725D4">
      <w:pPr>
        <w:pStyle w:val="aff2"/>
        <w:numPr>
          <w:ilvl w:val="5"/>
          <w:numId w:val="30"/>
        </w:numPr>
        <w:suppressLineNumbers w:val="0"/>
        <w:tabs>
          <w:tab w:val="clear" w:pos="2520"/>
        </w:tabs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35B2">
        <w:rPr>
          <w:rFonts w:ascii="Times New Roman" w:hAnsi="Times New Roman" w:cs="Times New Roman"/>
          <w:sz w:val="28"/>
          <w:szCs w:val="28"/>
          <w:lang w:eastAsia="ru-RU"/>
        </w:rPr>
        <w:t>Какая величина характеризует магнитное поле?</w:t>
      </w:r>
    </w:p>
    <w:p w:rsidR="005725D4" w:rsidRPr="004135B2" w:rsidRDefault="005725D4" w:rsidP="005725D4">
      <w:pPr>
        <w:pStyle w:val="aff2"/>
        <w:numPr>
          <w:ilvl w:val="5"/>
          <w:numId w:val="30"/>
        </w:numPr>
        <w:suppressLineNumbers w:val="0"/>
        <w:tabs>
          <w:tab w:val="clear" w:pos="2520"/>
        </w:tabs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35B2">
        <w:rPr>
          <w:rFonts w:ascii="Times New Roman" w:hAnsi="Times New Roman" w:cs="Times New Roman"/>
          <w:sz w:val="28"/>
          <w:szCs w:val="28"/>
          <w:lang w:eastAsia="ru-RU"/>
        </w:rPr>
        <w:t xml:space="preserve">Напишите формулу-определение вектора магнитной индукции. </w:t>
      </w:r>
    </w:p>
    <w:p w:rsidR="005725D4" w:rsidRPr="004135B2" w:rsidRDefault="005725D4" w:rsidP="005725D4">
      <w:pPr>
        <w:pStyle w:val="aff2"/>
        <w:numPr>
          <w:ilvl w:val="5"/>
          <w:numId w:val="30"/>
        </w:numPr>
        <w:suppressLineNumbers w:val="0"/>
        <w:tabs>
          <w:tab w:val="clear" w:pos="2520"/>
        </w:tabs>
        <w:spacing w:line="276" w:lineRule="auto"/>
        <w:ind w:left="284" w:hanging="284"/>
        <w:rPr>
          <w:b/>
          <w:bCs/>
          <w:sz w:val="28"/>
          <w:szCs w:val="28"/>
        </w:rPr>
      </w:pPr>
      <w:r w:rsidRPr="004135B2">
        <w:rPr>
          <w:rFonts w:ascii="Times New Roman" w:hAnsi="Times New Roman" w:cs="Times New Roman"/>
          <w:sz w:val="28"/>
          <w:szCs w:val="28"/>
          <w:lang w:eastAsia="ru-RU"/>
        </w:rPr>
        <w:t xml:space="preserve">В каких единицах измеряется магнитная индукция в СИ? </w:t>
      </w:r>
    </w:p>
    <w:p w:rsidR="005725D4" w:rsidRPr="004135B2" w:rsidRDefault="005725D4" w:rsidP="005725D4">
      <w:pPr>
        <w:pStyle w:val="aff2"/>
        <w:suppressLineNumbers w:val="0"/>
        <w:spacing w:line="276" w:lineRule="auto"/>
        <w:ind w:left="284"/>
        <w:rPr>
          <w:b/>
          <w:bCs/>
          <w:sz w:val="28"/>
          <w:szCs w:val="28"/>
        </w:rPr>
      </w:pPr>
    </w:p>
    <w:p w:rsidR="00727615" w:rsidRDefault="00E21D14" w:rsidP="005725D4">
      <w:pPr>
        <w:pStyle w:val="aff2"/>
        <w:suppressLineNumbers w:val="0"/>
        <w:spacing w:line="276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35B2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="004135B2">
        <w:rPr>
          <w:rFonts w:ascii="Times New Roman" w:hAnsi="Times New Roman" w:cs="Times New Roman"/>
          <w:b/>
          <w:bCs/>
          <w:sz w:val="28"/>
          <w:szCs w:val="28"/>
        </w:rPr>
        <w:t xml:space="preserve"> 3.2. Электромагнитная индукция</w:t>
      </w:r>
    </w:p>
    <w:p w:rsidR="004135B2" w:rsidRPr="004135B2" w:rsidRDefault="004135B2" w:rsidP="005725D4">
      <w:pPr>
        <w:pStyle w:val="aff2"/>
        <w:suppressLineNumbers w:val="0"/>
        <w:spacing w:line="276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21D14" w:rsidRPr="004135B2" w:rsidRDefault="00727615" w:rsidP="00E21D14">
      <w:pPr>
        <w:spacing w:line="276" w:lineRule="auto"/>
        <w:jc w:val="both"/>
        <w:rPr>
          <w:b/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 xml:space="preserve">Цель: </w:t>
      </w:r>
      <w:r w:rsidR="00E21D14" w:rsidRPr="004135B2">
        <w:rPr>
          <w:bCs/>
          <w:sz w:val="28"/>
          <w:szCs w:val="28"/>
        </w:rPr>
        <w:t>формирование умения использовать различные источники информации для получения физической информации; умения анализировать и систематиз</w:t>
      </w:r>
      <w:r w:rsidR="00E21D14" w:rsidRPr="004135B2">
        <w:rPr>
          <w:bCs/>
          <w:sz w:val="28"/>
          <w:szCs w:val="28"/>
        </w:rPr>
        <w:t>и</w:t>
      </w:r>
      <w:r w:rsidR="00E21D14" w:rsidRPr="004135B2">
        <w:rPr>
          <w:bCs/>
          <w:sz w:val="28"/>
          <w:szCs w:val="28"/>
        </w:rPr>
        <w:t>ровать полученную информ</w:t>
      </w:r>
      <w:r w:rsidR="00E21D14" w:rsidRPr="004135B2">
        <w:rPr>
          <w:bCs/>
          <w:sz w:val="28"/>
          <w:szCs w:val="28"/>
        </w:rPr>
        <w:t>а</w:t>
      </w:r>
      <w:r w:rsidR="00E21D14" w:rsidRPr="004135B2">
        <w:rPr>
          <w:bCs/>
          <w:sz w:val="28"/>
          <w:szCs w:val="28"/>
        </w:rPr>
        <w:t>цию</w:t>
      </w:r>
      <w:r w:rsidR="00E21D14" w:rsidRPr="004135B2">
        <w:rPr>
          <w:b/>
          <w:bCs/>
          <w:sz w:val="28"/>
          <w:szCs w:val="28"/>
        </w:rPr>
        <w:t xml:space="preserve"> </w:t>
      </w:r>
    </w:p>
    <w:p w:rsidR="00727615" w:rsidRPr="004135B2" w:rsidRDefault="00727615" w:rsidP="00E21D14">
      <w:pPr>
        <w:jc w:val="both"/>
        <w:rPr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Знания:</w:t>
      </w:r>
      <w:r w:rsidRPr="004135B2">
        <w:rPr>
          <w:sz w:val="28"/>
          <w:szCs w:val="28"/>
        </w:rPr>
        <w:t xml:space="preserve"> </w:t>
      </w:r>
      <w:r w:rsidR="00E21D14" w:rsidRPr="004135B2">
        <w:rPr>
          <w:bCs/>
          <w:sz w:val="28"/>
          <w:szCs w:val="28"/>
        </w:rPr>
        <w:t>смысл явления электромагнитной индукции;</w:t>
      </w:r>
    </w:p>
    <w:p w:rsidR="00E21D14" w:rsidRDefault="00727615" w:rsidP="00727615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Умения:</w:t>
      </w:r>
      <w:r w:rsidRPr="004135B2">
        <w:rPr>
          <w:sz w:val="28"/>
          <w:szCs w:val="28"/>
        </w:rPr>
        <w:t xml:space="preserve"> </w:t>
      </w:r>
      <w:r w:rsidR="00E21D14" w:rsidRPr="004135B2">
        <w:rPr>
          <w:bCs/>
          <w:sz w:val="28"/>
          <w:szCs w:val="28"/>
        </w:rPr>
        <w:t>приводить примеры, показывающие, что: наблюдения и эксперимент являются основой для выдвижения гипотез и теорий, позволяют проверить и</w:t>
      </w:r>
      <w:r w:rsidR="00E21D14" w:rsidRPr="004135B2">
        <w:rPr>
          <w:bCs/>
          <w:sz w:val="28"/>
          <w:szCs w:val="28"/>
        </w:rPr>
        <w:t>с</w:t>
      </w:r>
      <w:r w:rsidR="00E21D14" w:rsidRPr="004135B2">
        <w:rPr>
          <w:bCs/>
          <w:sz w:val="28"/>
          <w:szCs w:val="28"/>
        </w:rPr>
        <w:t xml:space="preserve">тинность теоретических выводов </w:t>
      </w:r>
    </w:p>
    <w:p w:rsidR="004135B2" w:rsidRPr="004135B2" w:rsidRDefault="004135B2" w:rsidP="00727615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</w:p>
    <w:p w:rsidR="00E21D14" w:rsidRDefault="00727615" w:rsidP="00E21D14">
      <w:pPr>
        <w:jc w:val="both"/>
        <w:rPr>
          <w:sz w:val="28"/>
          <w:szCs w:val="28"/>
        </w:rPr>
      </w:pPr>
      <w:r w:rsidRPr="004135B2">
        <w:rPr>
          <w:b/>
          <w:bCs/>
          <w:sz w:val="28"/>
          <w:szCs w:val="28"/>
        </w:rPr>
        <w:t>Задание 1</w:t>
      </w:r>
      <w:r w:rsidRPr="004135B2">
        <w:rPr>
          <w:sz w:val="28"/>
          <w:szCs w:val="28"/>
        </w:rPr>
        <w:t xml:space="preserve">.  </w:t>
      </w:r>
      <w:r w:rsidR="00E21D14" w:rsidRPr="004135B2">
        <w:rPr>
          <w:sz w:val="28"/>
          <w:szCs w:val="28"/>
        </w:rPr>
        <w:t>Подготовить доклад «Майкл Фарадей — создатель учения об эле</w:t>
      </w:r>
      <w:r w:rsidR="00E21D14" w:rsidRPr="004135B2">
        <w:rPr>
          <w:sz w:val="28"/>
          <w:szCs w:val="28"/>
        </w:rPr>
        <w:t>к</w:t>
      </w:r>
      <w:r w:rsidR="00E21D14" w:rsidRPr="004135B2">
        <w:rPr>
          <w:sz w:val="28"/>
          <w:szCs w:val="28"/>
        </w:rPr>
        <w:t>тромагнитном поле»</w:t>
      </w:r>
    </w:p>
    <w:p w:rsidR="006B2866" w:rsidRPr="004135B2" w:rsidRDefault="006B2866" w:rsidP="00E21D14">
      <w:pPr>
        <w:jc w:val="both"/>
        <w:rPr>
          <w:sz w:val="28"/>
          <w:szCs w:val="28"/>
        </w:rPr>
      </w:pPr>
    </w:p>
    <w:p w:rsidR="00727615" w:rsidRPr="004135B2" w:rsidRDefault="00727615" w:rsidP="00727615">
      <w:pPr>
        <w:pStyle w:val="aff2"/>
        <w:suppressLineNumbers w:val="0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4135B2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000608" w:rsidRPr="004135B2" w:rsidRDefault="00000608" w:rsidP="00000608">
      <w:pPr>
        <w:pStyle w:val="af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135B2">
        <w:rPr>
          <w:rFonts w:ascii="Arial" w:hAnsi="Arial" w:cs="Arial"/>
          <w:color w:val="000000"/>
          <w:sz w:val="28"/>
          <w:szCs w:val="28"/>
        </w:rPr>
        <w:t xml:space="preserve">1. </w:t>
      </w:r>
      <w:r w:rsidRPr="004135B2">
        <w:rPr>
          <w:sz w:val="28"/>
          <w:szCs w:val="28"/>
        </w:rPr>
        <w:t>Как связаны между собой открытия Эрстеда и Фарадея?</w:t>
      </w:r>
    </w:p>
    <w:p w:rsidR="00000608" w:rsidRPr="004135B2" w:rsidRDefault="00000608" w:rsidP="00000608">
      <w:pPr>
        <w:pStyle w:val="af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2. В чем заключается явление электромагнитной индукции? (три определения)</w:t>
      </w:r>
    </w:p>
    <w:p w:rsidR="00000608" w:rsidRPr="004135B2" w:rsidRDefault="00000608" w:rsidP="00000608">
      <w:pPr>
        <w:pStyle w:val="af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3. Как должен двигаться замкнутый проводящий контур в однородном магни</w:t>
      </w:r>
      <w:r w:rsidRPr="004135B2">
        <w:rPr>
          <w:sz w:val="28"/>
          <w:szCs w:val="28"/>
        </w:rPr>
        <w:t>т</w:t>
      </w:r>
      <w:r w:rsidRPr="004135B2">
        <w:rPr>
          <w:sz w:val="28"/>
          <w:szCs w:val="28"/>
        </w:rPr>
        <w:t>ном поле, чтобы в нем возник индукционный ток – поступательно или вращ</w:t>
      </w:r>
      <w:r w:rsidRPr="004135B2">
        <w:rPr>
          <w:sz w:val="28"/>
          <w:szCs w:val="28"/>
        </w:rPr>
        <w:t>а</w:t>
      </w:r>
      <w:r w:rsidRPr="004135B2">
        <w:rPr>
          <w:sz w:val="28"/>
          <w:szCs w:val="28"/>
        </w:rPr>
        <w:t>тельно? Почему?</w:t>
      </w:r>
    </w:p>
    <w:p w:rsidR="00000608" w:rsidRPr="004135B2" w:rsidRDefault="00000608" w:rsidP="00000608">
      <w:pPr>
        <w:pStyle w:val="af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4. Назови способы получения индукционного тока в контуре.</w:t>
      </w:r>
    </w:p>
    <w:p w:rsidR="00000608" w:rsidRPr="004135B2" w:rsidRDefault="00000608" w:rsidP="00000608">
      <w:pPr>
        <w:pStyle w:val="af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5. Как формулируется правило Ленца?</w:t>
      </w:r>
    </w:p>
    <w:p w:rsidR="00000608" w:rsidRPr="004135B2" w:rsidRDefault="00000608" w:rsidP="00000608">
      <w:pPr>
        <w:pStyle w:val="af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6. Что называют потоком магнитной индукции?</w:t>
      </w:r>
    </w:p>
    <w:p w:rsidR="00727615" w:rsidRPr="004135B2" w:rsidRDefault="00727615" w:rsidP="00000608">
      <w:pPr>
        <w:rPr>
          <w:rFonts w:eastAsia="Calibri"/>
          <w:b/>
          <w:sz w:val="28"/>
          <w:szCs w:val="28"/>
        </w:rPr>
      </w:pPr>
    </w:p>
    <w:p w:rsidR="00E21D14" w:rsidRDefault="00E21D14" w:rsidP="00E21D14">
      <w:pPr>
        <w:spacing w:line="276" w:lineRule="auto"/>
        <w:jc w:val="center"/>
        <w:rPr>
          <w:b/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 xml:space="preserve">Тема </w:t>
      </w:r>
      <w:r w:rsidR="004135B2">
        <w:rPr>
          <w:b/>
          <w:bCs/>
          <w:sz w:val="28"/>
          <w:szCs w:val="28"/>
        </w:rPr>
        <w:t>3.3. Электромагнитные колебания</w:t>
      </w:r>
    </w:p>
    <w:p w:rsidR="004135B2" w:rsidRPr="004135B2" w:rsidRDefault="004135B2" w:rsidP="00E21D14">
      <w:pPr>
        <w:spacing w:line="276" w:lineRule="auto"/>
        <w:jc w:val="center"/>
        <w:rPr>
          <w:b/>
          <w:bCs/>
          <w:sz w:val="28"/>
          <w:szCs w:val="28"/>
        </w:rPr>
      </w:pPr>
    </w:p>
    <w:p w:rsidR="00E21D14" w:rsidRPr="004135B2" w:rsidRDefault="00727615" w:rsidP="00E21D14">
      <w:pPr>
        <w:jc w:val="both"/>
        <w:rPr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Цель</w:t>
      </w:r>
      <w:r w:rsidR="00E21D14" w:rsidRPr="004135B2">
        <w:rPr>
          <w:bCs/>
          <w:sz w:val="28"/>
          <w:szCs w:val="28"/>
        </w:rPr>
        <w:t xml:space="preserve"> формирование умения использовать различные источники информации для получения физической информации; умения анализировать и систематиз</w:t>
      </w:r>
      <w:r w:rsidR="00E21D14" w:rsidRPr="004135B2">
        <w:rPr>
          <w:bCs/>
          <w:sz w:val="28"/>
          <w:szCs w:val="28"/>
        </w:rPr>
        <w:t>и</w:t>
      </w:r>
      <w:r w:rsidR="00E21D14" w:rsidRPr="004135B2">
        <w:rPr>
          <w:bCs/>
          <w:sz w:val="28"/>
          <w:szCs w:val="28"/>
        </w:rPr>
        <w:t>ровать полученную информ</w:t>
      </w:r>
      <w:r w:rsidR="00E21D14" w:rsidRPr="004135B2">
        <w:rPr>
          <w:bCs/>
          <w:sz w:val="28"/>
          <w:szCs w:val="28"/>
        </w:rPr>
        <w:t>а</w:t>
      </w:r>
      <w:r w:rsidR="00E21D14" w:rsidRPr="004135B2">
        <w:rPr>
          <w:bCs/>
          <w:sz w:val="28"/>
          <w:szCs w:val="28"/>
        </w:rPr>
        <w:t>цию; совершенствование умений решать задачи на расчет значений силы тока и напряжения на элементах цепи переменного тока.</w:t>
      </w:r>
    </w:p>
    <w:p w:rsidR="00E21D14" w:rsidRPr="004135B2" w:rsidRDefault="00727615" w:rsidP="00E21D14">
      <w:pPr>
        <w:spacing w:line="276" w:lineRule="auto"/>
        <w:jc w:val="both"/>
        <w:rPr>
          <w:sz w:val="28"/>
          <w:szCs w:val="28"/>
        </w:rPr>
      </w:pPr>
      <w:r w:rsidRPr="004135B2">
        <w:rPr>
          <w:b/>
          <w:bCs/>
          <w:sz w:val="28"/>
          <w:szCs w:val="28"/>
        </w:rPr>
        <w:t>Знания:</w:t>
      </w:r>
      <w:r w:rsidRPr="004135B2">
        <w:rPr>
          <w:sz w:val="28"/>
          <w:szCs w:val="28"/>
        </w:rPr>
        <w:t xml:space="preserve"> </w:t>
      </w:r>
      <w:r w:rsidR="00E21D14" w:rsidRPr="004135B2">
        <w:rPr>
          <w:bCs/>
          <w:sz w:val="28"/>
          <w:szCs w:val="28"/>
        </w:rPr>
        <w:t>смысл понятий: физическое явление, гипотеза, закон, теория, вещес</w:t>
      </w:r>
      <w:r w:rsidR="00E21D14" w:rsidRPr="004135B2">
        <w:rPr>
          <w:bCs/>
          <w:sz w:val="28"/>
          <w:szCs w:val="28"/>
        </w:rPr>
        <w:t>т</w:t>
      </w:r>
      <w:r w:rsidR="00E21D14" w:rsidRPr="004135B2">
        <w:rPr>
          <w:bCs/>
          <w:sz w:val="28"/>
          <w:szCs w:val="28"/>
        </w:rPr>
        <w:t>во, взаимоде</w:t>
      </w:r>
      <w:r w:rsidR="00E21D14" w:rsidRPr="004135B2">
        <w:rPr>
          <w:bCs/>
          <w:sz w:val="28"/>
          <w:szCs w:val="28"/>
        </w:rPr>
        <w:t>й</w:t>
      </w:r>
      <w:r w:rsidR="00E21D14" w:rsidRPr="004135B2">
        <w:rPr>
          <w:bCs/>
          <w:sz w:val="28"/>
          <w:szCs w:val="28"/>
        </w:rPr>
        <w:t>ствие, электромагнитное поле</w:t>
      </w:r>
      <w:r w:rsidR="00E21D14" w:rsidRPr="004135B2">
        <w:rPr>
          <w:sz w:val="28"/>
          <w:szCs w:val="28"/>
        </w:rPr>
        <w:t>.</w:t>
      </w:r>
    </w:p>
    <w:p w:rsidR="00727615" w:rsidRDefault="00727615" w:rsidP="00E21D14">
      <w:pPr>
        <w:spacing w:line="276" w:lineRule="auto"/>
        <w:jc w:val="both"/>
        <w:rPr>
          <w:sz w:val="28"/>
          <w:szCs w:val="28"/>
        </w:rPr>
      </w:pPr>
      <w:r w:rsidRPr="004135B2">
        <w:rPr>
          <w:b/>
          <w:bCs/>
          <w:sz w:val="28"/>
          <w:szCs w:val="28"/>
        </w:rPr>
        <w:t>Умения:</w:t>
      </w:r>
      <w:r w:rsidRPr="004135B2">
        <w:rPr>
          <w:sz w:val="28"/>
          <w:szCs w:val="28"/>
        </w:rPr>
        <w:t xml:space="preserve"> </w:t>
      </w:r>
      <w:r w:rsidR="00545702" w:rsidRPr="004135B2">
        <w:rPr>
          <w:bCs/>
          <w:sz w:val="28"/>
          <w:szCs w:val="28"/>
        </w:rPr>
        <w:t>приводить примеры практического использования физических зн</w:t>
      </w:r>
      <w:r w:rsidR="00545702" w:rsidRPr="004135B2">
        <w:rPr>
          <w:bCs/>
          <w:sz w:val="28"/>
          <w:szCs w:val="28"/>
        </w:rPr>
        <w:t>а</w:t>
      </w:r>
      <w:r w:rsidR="00545702" w:rsidRPr="004135B2">
        <w:rPr>
          <w:bCs/>
          <w:sz w:val="28"/>
          <w:szCs w:val="28"/>
        </w:rPr>
        <w:t>ний: законов м</w:t>
      </w:r>
      <w:r w:rsidR="00545702" w:rsidRPr="004135B2">
        <w:rPr>
          <w:bCs/>
          <w:sz w:val="28"/>
          <w:szCs w:val="28"/>
        </w:rPr>
        <w:t>е</w:t>
      </w:r>
      <w:r w:rsidR="00545702" w:rsidRPr="004135B2">
        <w:rPr>
          <w:bCs/>
          <w:sz w:val="28"/>
          <w:szCs w:val="28"/>
        </w:rPr>
        <w:t>ханики и электродинамики в энергетике</w:t>
      </w:r>
      <w:r w:rsidRPr="004135B2">
        <w:rPr>
          <w:sz w:val="28"/>
          <w:szCs w:val="28"/>
        </w:rPr>
        <w:t>.</w:t>
      </w:r>
    </w:p>
    <w:p w:rsidR="004135B2" w:rsidRPr="004135B2" w:rsidRDefault="004135B2" w:rsidP="00E21D14">
      <w:pPr>
        <w:spacing w:line="276" w:lineRule="auto"/>
        <w:jc w:val="both"/>
        <w:rPr>
          <w:b/>
          <w:bCs/>
          <w:sz w:val="28"/>
          <w:szCs w:val="28"/>
        </w:rPr>
      </w:pPr>
    </w:p>
    <w:p w:rsidR="00545702" w:rsidRPr="004135B2" w:rsidRDefault="00545702" w:rsidP="00545702">
      <w:pPr>
        <w:rPr>
          <w:b/>
          <w:sz w:val="28"/>
          <w:szCs w:val="28"/>
        </w:rPr>
      </w:pPr>
      <w:r w:rsidRPr="004135B2">
        <w:rPr>
          <w:b/>
          <w:sz w:val="28"/>
          <w:szCs w:val="28"/>
        </w:rPr>
        <w:lastRenderedPageBreak/>
        <w:t>Задание 1</w:t>
      </w:r>
    </w:p>
    <w:p w:rsidR="00545702" w:rsidRPr="004135B2" w:rsidRDefault="00545702" w:rsidP="00545702">
      <w:pPr>
        <w:jc w:val="both"/>
        <w:rPr>
          <w:sz w:val="28"/>
          <w:szCs w:val="28"/>
        </w:rPr>
      </w:pPr>
      <w:r w:rsidRPr="004135B2">
        <w:rPr>
          <w:sz w:val="28"/>
          <w:szCs w:val="28"/>
        </w:rPr>
        <w:t>Подготовить реферат «Переменный электрический ток и его применение»</w:t>
      </w:r>
    </w:p>
    <w:p w:rsidR="00545702" w:rsidRPr="004135B2" w:rsidRDefault="00545702" w:rsidP="00545702">
      <w:pPr>
        <w:rPr>
          <w:b/>
          <w:sz w:val="28"/>
          <w:szCs w:val="28"/>
        </w:rPr>
      </w:pPr>
      <w:r w:rsidRPr="004135B2">
        <w:rPr>
          <w:b/>
          <w:sz w:val="28"/>
          <w:szCs w:val="28"/>
        </w:rPr>
        <w:t>Задание 2</w:t>
      </w:r>
    </w:p>
    <w:p w:rsidR="00545702" w:rsidRPr="004135B2" w:rsidRDefault="00545702" w:rsidP="00545702">
      <w:pPr>
        <w:rPr>
          <w:sz w:val="28"/>
          <w:szCs w:val="28"/>
        </w:rPr>
      </w:pPr>
      <w:r w:rsidRPr="004135B2">
        <w:rPr>
          <w:sz w:val="28"/>
          <w:szCs w:val="28"/>
        </w:rPr>
        <w:t>Решение задач.</w:t>
      </w:r>
    </w:p>
    <w:p w:rsidR="00545702" w:rsidRDefault="00545702" w:rsidP="00545702">
      <w:pPr>
        <w:jc w:val="both"/>
        <w:rPr>
          <w:sz w:val="28"/>
          <w:szCs w:val="28"/>
        </w:rPr>
      </w:pPr>
      <w:r w:rsidRPr="004135B2">
        <w:rPr>
          <w:sz w:val="28"/>
          <w:szCs w:val="28"/>
        </w:rPr>
        <w:t>1.Колебательный контур содержит конденсатор емкостью 800 пФ и катушку индуктивности индуктивностью 2 мкГн. Каков период собственных колебаний контура?</w:t>
      </w:r>
    </w:p>
    <w:p w:rsidR="006B2866" w:rsidRPr="004135B2" w:rsidRDefault="006B2866" w:rsidP="00545702">
      <w:pPr>
        <w:jc w:val="both"/>
        <w:rPr>
          <w:sz w:val="28"/>
          <w:szCs w:val="28"/>
        </w:rPr>
      </w:pPr>
    </w:p>
    <w:p w:rsidR="00727615" w:rsidRPr="004135B2" w:rsidRDefault="00727615" w:rsidP="00727615">
      <w:pPr>
        <w:pStyle w:val="aff2"/>
        <w:suppressLineNumbers w:val="0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35B2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545702" w:rsidRPr="004135B2" w:rsidRDefault="00000608" w:rsidP="00000608">
      <w:pPr>
        <w:widowControl w:val="0"/>
        <w:suppressAutoHyphens/>
        <w:rPr>
          <w:sz w:val="28"/>
          <w:szCs w:val="28"/>
        </w:rPr>
      </w:pPr>
      <w:r w:rsidRPr="004135B2">
        <w:rPr>
          <w:sz w:val="28"/>
          <w:szCs w:val="28"/>
        </w:rPr>
        <w:t>1.</w:t>
      </w:r>
      <w:r w:rsidR="00545702" w:rsidRPr="004135B2">
        <w:rPr>
          <w:sz w:val="28"/>
          <w:szCs w:val="28"/>
        </w:rPr>
        <w:t>Какой ток называют переменным?</w:t>
      </w:r>
    </w:p>
    <w:p w:rsidR="00545702" w:rsidRPr="004135B2" w:rsidRDefault="00000608" w:rsidP="00000608">
      <w:pPr>
        <w:widowControl w:val="0"/>
        <w:suppressAutoHyphens/>
        <w:ind w:left="709" w:hanging="709"/>
        <w:rPr>
          <w:sz w:val="28"/>
          <w:szCs w:val="28"/>
        </w:rPr>
      </w:pPr>
      <w:r w:rsidRPr="004135B2">
        <w:rPr>
          <w:sz w:val="28"/>
          <w:szCs w:val="28"/>
        </w:rPr>
        <w:t xml:space="preserve">2. </w:t>
      </w:r>
      <w:r w:rsidR="00545702" w:rsidRPr="004135B2">
        <w:rPr>
          <w:sz w:val="28"/>
          <w:szCs w:val="28"/>
        </w:rPr>
        <w:t>Сформулируйте закон Ома для цепи переменного тока.</w:t>
      </w:r>
    </w:p>
    <w:p w:rsidR="00727615" w:rsidRPr="004135B2" w:rsidRDefault="00727615" w:rsidP="00727615">
      <w:pPr>
        <w:tabs>
          <w:tab w:val="left" w:pos="3465"/>
        </w:tabs>
        <w:ind w:left="360"/>
        <w:jc w:val="both"/>
        <w:rPr>
          <w:sz w:val="28"/>
          <w:szCs w:val="28"/>
        </w:rPr>
      </w:pPr>
    </w:p>
    <w:p w:rsidR="00727615" w:rsidRPr="004135B2" w:rsidRDefault="00727615" w:rsidP="00727615">
      <w:pPr>
        <w:jc w:val="center"/>
        <w:rPr>
          <w:b/>
          <w:color w:val="000000"/>
          <w:sz w:val="28"/>
          <w:szCs w:val="28"/>
        </w:rPr>
      </w:pPr>
    </w:p>
    <w:p w:rsidR="00545702" w:rsidRDefault="00545702" w:rsidP="00545702">
      <w:pPr>
        <w:spacing w:line="276" w:lineRule="auto"/>
        <w:jc w:val="center"/>
        <w:rPr>
          <w:b/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Тема 3.4. Произво</w:t>
      </w:r>
      <w:r w:rsidR="004135B2">
        <w:rPr>
          <w:b/>
          <w:bCs/>
          <w:sz w:val="28"/>
          <w:szCs w:val="28"/>
        </w:rPr>
        <w:t>дство и передача электроэнергии</w:t>
      </w:r>
    </w:p>
    <w:p w:rsidR="004135B2" w:rsidRPr="004135B2" w:rsidRDefault="004135B2" w:rsidP="00545702">
      <w:pPr>
        <w:spacing w:line="276" w:lineRule="auto"/>
        <w:jc w:val="center"/>
        <w:rPr>
          <w:b/>
          <w:bCs/>
          <w:sz w:val="28"/>
          <w:szCs w:val="28"/>
        </w:rPr>
      </w:pPr>
    </w:p>
    <w:p w:rsidR="00727615" w:rsidRPr="004135B2" w:rsidRDefault="00727615" w:rsidP="00727615">
      <w:pPr>
        <w:spacing w:line="276" w:lineRule="auto"/>
        <w:jc w:val="both"/>
        <w:rPr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Цель</w:t>
      </w:r>
      <w:r w:rsidR="00545702" w:rsidRPr="004135B2">
        <w:rPr>
          <w:b/>
          <w:bCs/>
          <w:sz w:val="28"/>
          <w:szCs w:val="28"/>
        </w:rPr>
        <w:t>:</w:t>
      </w:r>
      <w:r w:rsidR="00545702" w:rsidRPr="004135B2">
        <w:rPr>
          <w:bCs/>
          <w:sz w:val="28"/>
          <w:szCs w:val="28"/>
        </w:rPr>
        <w:t xml:space="preserve"> умения анализировать и систематизировать полученную информацию</w:t>
      </w:r>
      <w:r w:rsidRPr="004135B2">
        <w:rPr>
          <w:sz w:val="28"/>
          <w:szCs w:val="28"/>
        </w:rPr>
        <w:t>.</w:t>
      </w:r>
    </w:p>
    <w:p w:rsidR="00727615" w:rsidRPr="004135B2" w:rsidRDefault="00727615" w:rsidP="00727615">
      <w:pPr>
        <w:tabs>
          <w:tab w:val="left" w:pos="266"/>
        </w:tabs>
        <w:spacing w:line="276" w:lineRule="auto"/>
        <w:jc w:val="both"/>
        <w:rPr>
          <w:sz w:val="28"/>
          <w:szCs w:val="28"/>
        </w:rPr>
      </w:pPr>
      <w:r w:rsidRPr="004135B2">
        <w:rPr>
          <w:b/>
          <w:bCs/>
          <w:sz w:val="28"/>
          <w:szCs w:val="28"/>
        </w:rPr>
        <w:t>Знания:</w:t>
      </w:r>
      <w:r w:rsidRPr="004135B2">
        <w:rPr>
          <w:sz w:val="28"/>
          <w:szCs w:val="28"/>
        </w:rPr>
        <w:t xml:space="preserve"> основные понятия о математическом синтезе и анализе, дискретной математики, теории вероятностей и математической статистики.</w:t>
      </w:r>
      <w:r w:rsidRPr="004135B2">
        <w:rPr>
          <w:b/>
          <w:bCs/>
          <w:sz w:val="28"/>
          <w:szCs w:val="28"/>
        </w:rPr>
        <w:t xml:space="preserve"> </w:t>
      </w:r>
    </w:p>
    <w:p w:rsidR="00727615" w:rsidRDefault="00727615" w:rsidP="0072761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4135B2">
        <w:rPr>
          <w:b/>
          <w:bCs/>
          <w:sz w:val="28"/>
          <w:szCs w:val="28"/>
        </w:rPr>
        <w:t>Умения:</w:t>
      </w:r>
      <w:r w:rsidRPr="004135B2">
        <w:rPr>
          <w:sz w:val="28"/>
          <w:szCs w:val="28"/>
        </w:rPr>
        <w:t xml:space="preserve"> выполнять необходимые измерения и связанные с ними расчеты, применять мат</w:t>
      </w:r>
      <w:r w:rsidRPr="004135B2">
        <w:rPr>
          <w:sz w:val="28"/>
          <w:szCs w:val="28"/>
        </w:rPr>
        <w:t>е</w:t>
      </w:r>
      <w:r w:rsidRPr="004135B2">
        <w:rPr>
          <w:sz w:val="28"/>
          <w:szCs w:val="28"/>
        </w:rPr>
        <w:t>матические методы для решения профессиональных задач.</w:t>
      </w:r>
    </w:p>
    <w:p w:rsidR="004135B2" w:rsidRPr="004135B2" w:rsidRDefault="004135B2" w:rsidP="00727615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9A2F93" w:rsidRPr="004135B2" w:rsidRDefault="009A2F93" w:rsidP="009A2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135B2">
        <w:rPr>
          <w:b/>
          <w:bCs/>
          <w:sz w:val="28"/>
          <w:szCs w:val="28"/>
        </w:rPr>
        <w:t>Задание 1</w:t>
      </w:r>
      <w:r w:rsidRPr="004135B2">
        <w:rPr>
          <w:bCs/>
          <w:sz w:val="28"/>
          <w:szCs w:val="28"/>
        </w:rPr>
        <w:t>. Решение задач.</w:t>
      </w:r>
    </w:p>
    <w:p w:rsidR="005E179B" w:rsidRPr="004135B2" w:rsidRDefault="005E179B" w:rsidP="009A2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135B2">
        <w:rPr>
          <w:sz w:val="28"/>
          <w:szCs w:val="28"/>
        </w:rPr>
        <w:t>1. Трансформатор, содержащий в первичной обмотке 840 витков, повышает н</w:t>
      </w:r>
      <w:r w:rsidRPr="004135B2">
        <w:rPr>
          <w:sz w:val="28"/>
          <w:szCs w:val="28"/>
        </w:rPr>
        <w:t>а</w:t>
      </w:r>
      <w:r w:rsidRPr="004135B2">
        <w:rPr>
          <w:sz w:val="28"/>
          <w:szCs w:val="28"/>
        </w:rPr>
        <w:t>пряжение с 220 В до 660 В. Каков коэффициент трансформации и сколько ви</w:t>
      </w:r>
      <w:r w:rsidRPr="004135B2">
        <w:rPr>
          <w:sz w:val="28"/>
          <w:szCs w:val="28"/>
        </w:rPr>
        <w:t>т</w:t>
      </w:r>
      <w:r w:rsidRPr="004135B2">
        <w:rPr>
          <w:sz w:val="28"/>
          <w:szCs w:val="28"/>
        </w:rPr>
        <w:t>ков содержится во вторичной обмотке трансформатора? В какой обмотке пр</w:t>
      </w:r>
      <w:r w:rsidRPr="004135B2">
        <w:rPr>
          <w:sz w:val="28"/>
          <w:szCs w:val="28"/>
        </w:rPr>
        <w:t>о</w:t>
      </w:r>
      <w:r w:rsidRPr="004135B2">
        <w:rPr>
          <w:sz w:val="28"/>
          <w:szCs w:val="28"/>
        </w:rPr>
        <w:t>вод будет иметь большую площадь сеч</w:t>
      </w:r>
      <w:r w:rsidRPr="004135B2">
        <w:rPr>
          <w:sz w:val="28"/>
          <w:szCs w:val="28"/>
        </w:rPr>
        <w:t>е</w:t>
      </w:r>
      <w:r w:rsidRPr="004135B2">
        <w:rPr>
          <w:sz w:val="28"/>
          <w:szCs w:val="28"/>
        </w:rPr>
        <w:t>ния?</w:t>
      </w:r>
    </w:p>
    <w:p w:rsidR="005E179B" w:rsidRPr="004135B2" w:rsidRDefault="005E179B" w:rsidP="005E179B">
      <w:pPr>
        <w:pStyle w:val="af4"/>
        <w:shd w:val="clear" w:color="auto" w:fill="FFFFFF"/>
        <w:spacing w:before="0" w:beforeAutospacing="0" w:after="135" w:afterAutospacing="0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2.  Понижающий трансформатор со 110 витками во вторичной обмотке пон</w:t>
      </w:r>
      <w:r w:rsidRPr="004135B2">
        <w:rPr>
          <w:sz w:val="28"/>
          <w:szCs w:val="28"/>
        </w:rPr>
        <w:t>и</w:t>
      </w:r>
      <w:r w:rsidRPr="004135B2">
        <w:rPr>
          <w:sz w:val="28"/>
          <w:szCs w:val="28"/>
        </w:rPr>
        <w:t>жает напряжение от 22 000 В до 110 В. Сколько витков в его первичной обмо</w:t>
      </w:r>
      <w:r w:rsidRPr="004135B2">
        <w:rPr>
          <w:sz w:val="28"/>
          <w:szCs w:val="28"/>
        </w:rPr>
        <w:t>т</w:t>
      </w:r>
      <w:r w:rsidRPr="004135B2">
        <w:rPr>
          <w:sz w:val="28"/>
          <w:szCs w:val="28"/>
        </w:rPr>
        <w:t>ке?</w:t>
      </w:r>
    </w:p>
    <w:p w:rsidR="005E179B" w:rsidRPr="004135B2" w:rsidRDefault="005E179B" w:rsidP="005E179B">
      <w:pPr>
        <w:shd w:val="clear" w:color="auto" w:fill="FFFFFF"/>
        <w:spacing w:after="135"/>
        <w:jc w:val="both"/>
        <w:rPr>
          <w:sz w:val="28"/>
          <w:szCs w:val="28"/>
        </w:rPr>
      </w:pPr>
      <w:r w:rsidRPr="004135B2">
        <w:rPr>
          <w:sz w:val="28"/>
          <w:szCs w:val="28"/>
        </w:rPr>
        <w:t>3. Первичная обмотка повышающего трансформатора содержит 100 витков, а вторичная — 1000. Напряжение в первичной цепи 120 В. Каково напряжение во вторичной цепи, если п</w:t>
      </w:r>
      <w:r w:rsidRPr="004135B2">
        <w:rPr>
          <w:sz w:val="28"/>
          <w:szCs w:val="28"/>
        </w:rPr>
        <w:t>о</w:t>
      </w:r>
      <w:r w:rsidRPr="004135B2">
        <w:rPr>
          <w:sz w:val="28"/>
          <w:szCs w:val="28"/>
        </w:rPr>
        <w:t>терь энергии нет?</w:t>
      </w:r>
    </w:p>
    <w:p w:rsidR="005E179B" w:rsidRPr="004135B2" w:rsidRDefault="005E179B" w:rsidP="009A2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27615" w:rsidRPr="004135B2" w:rsidRDefault="00727615" w:rsidP="00727615">
      <w:pPr>
        <w:pStyle w:val="aff2"/>
        <w:suppressLineNumbers w:val="0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35B2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9A2F93" w:rsidRPr="004135B2" w:rsidRDefault="009A2F93" w:rsidP="009A2F93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4135B2">
        <w:rPr>
          <w:rStyle w:val="c1"/>
          <w:color w:val="000000"/>
          <w:sz w:val="28"/>
          <w:szCs w:val="28"/>
        </w:rPr>
        <w:t>1. Какие типы электростанций вы знаете?</w:t>
      </w:r>
    </w:p>
    <w:p w:rsidR="009A2F93" w:rsidRPr="004135B2" w:rsidRDefault="009A2F93" w:rsidP="009A2F93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4135B2">
        <w:rPr>
          <w:rStyle w:val="c1"/>
          <w:color w:val="000000"/>
          <w:sz w:val="28"/>
          <w:szCs w:val="28"/>
        </w:rPr>
        <w:t>2. Назовите преимущества электроэнергии перед другими видами энергии?</w:t>
      </w:r>
    </w:p>
    <w:p w:rsidR="009A2F93" w:rsidRPr="004135B2" w:rsidRDefault="009A2F93" w:rsidP="009A2F93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4135B2">
        <w:rPr>
          <w:rStyle w:val="c1"/>
          <w:color w:val="000000"/>
          <w:sz w:val="28"/>
          <w:szCs w:val="28"/>
        </w:rPr>
        <w:t>3. Перечислите, какие превращения энергии происходят при производстве электроэнергии на ТЭС, ГЭС.</w:t>
      </w:r>
    </w:p>
    <w:p w:rsidR="009A2F93" w:rsidRPr="004135B2" w:rsidRDefault="009A2F93" w:rsidP="009A2F93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4135B2">
        <w:rPr>
          <w:rStyle w:val="c1"/>
          <w:color w:val="000000"/>
          <w:sz w:val="28"/>
          <w:szCs w:val="28"/>
        </w:rPr>
        <w:t>4. Как осуществляется передача электроэнергии на большие расстояния?</w:t>
      </w:r>
    </w:p>
    <w:p w:rsidR="009A2F93" w:rsidRPr="004135B2" w:rsidRDefault="009A2F93" w:rsidP="009A2F93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4135B2">
        <w:rPr>
          <w:rStyle w:val="c1"/>
          <w:color w:val="000000"/>
          <w:sz w:val="28"/>
          <w:szCs w:val="28"/>
        </w:rPr>
        <w:t>5. Почему, чем длиннее линия передачи, тем выгоднее использовать более в</w:t>
      </w:r>
      <w:r w:rsidRPr="004135B2">
        <w:rPr>
          <w:rStyle w:val="c1"/>
          <w:color w:val="000000"/>
          <w:sz w:val="28"/>
          <w:szCs w:val="28"/>
        </w:rPr>
        <w:t>ы</w:t>
      </w:r>
      <w:r w:rsidRPr="004135B2">
        <w:rPr>
          <w:rStyle w:val="c1"/>
          <w:color w:val="000000"/>
          <w:sz w:val="28"/>
          <w:szCs w:val="28"/>
        </w:rPr>
        <w:t>сокое напряж</w:t>
      </w:r>
      <w:r w:rsidRPr="004135B2">
        <w:rPr>
          <w:rStyle w:val="c1"/>
          <w:color w:val="000000"/>
          <w:sz w:val="28"/>
          <w:szCs w:val="28"/>
        </w:rPr>
        <w:t>е</w:t>
      </w:r>
      <w:r w:rsidRPr="004135B2">
        <w:rPr>
          <w:rStyle w:val="c1"/>
          <w:color w:val="000000"/>
          <w:sz w:val="28"/>
          <w:szCs w:val="28"/>
        </w:rPr>
        <w:t>ние?</w:t>
      </w:r>
    </w:p>
    <w:p w:rsidR="005E179B" w:rsidRDefault="005E179B" w:rsidP="009A2F93">
      <w:pPr>
        <w:jc w:val="center"/>
        <w:rPr>
          <w:b/>
          <w:color w:val="000000"/>
          <w:sz w:val="28"/>
          <w:szCs w:val="28"/>
        </w:rPr>
      </w:pPr>
    </w:p>
    <w:p w:rsidR="00727615" w:rsidRPr="00E310FE" w:rsidRDefault="00727615" w:rsidP="009A2F93">
      <w:pPr>
        <w:jc w:val="center"/>
        <w:rPr>
          <w:b/>
          <w:color w:val="000000"/>
          <w:sz w:val="28"/>
          <w:szCs w:val="28"/>
        </w:rPr>
      </w:pPr>
      <w:r w:rsidRPr="00E310FE">
        <w:rPr>
          <w:b/>
          <w:color w:val="000000"/>
          <w:sz w:val="28"/>
          <w:szCs w:val="28"/>
        </w:rPr>
        <w:lastRenderedPageBreak/>
        <w:t>Перечень учебных изданий, Интернет-ресурсов, дополнительной литер</w:t>
      </w:r>
      <w:r w:rsidRPr="00E310FE">
        <w:rPr>
          <w:b/>
          <w:color w:val="000000"/>
          <w:sz w:val="28"/>
          <w:szCs w:val="28"/>
        </w:rPr>
        <w:t>а</w:t>
      </w:r>
      <w:r w:rsidRPr="00E310FE">
        <w:rPr>
          <w:b/>
          <w:color w:val="000000"/>
          <w:sz w:val="28"/>
          <w:szCs w:val="28"/>
        </w:rPr>
        <w:t>туры</w:t>
      </w:r>
    </w:p>
    <w:p w:rsidR="00727615" w:rsidRPr="00C56A05" w:rsidRDefault="00727615" w:rsidP="00727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  <w:u w:val="single"/>
        </w:rPr>
      </w:pPr>
      <w:r w:rsidRPr="00C56A05">
        <w:rPr>
          <w:bCs/>
          <w:i/>
          <w:sz w:val="28"/>
          <w:szCs w:val="28"/>
          <w:u w:val="single"/>
        </w:rPr>
        <w:t xml:space="preserve">Основные источники: </w:t>
      </w:r>
    </w:p>
    <w:p w:rsidR="00E310FE" w:rsidRPr="000403F1" w:rsidRDefault="00E310FE" w:rsidP="00E31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u w:val="single"/>
        </w:rPr>
      </w:pPr>
      <w:r w:rsidRPr="000403F1">
        <w:rPr>
          <w:bCs/>
          <w:sz w:val="26"/>
          <w:szCs w:val="26"/>
          <w:u w:val="single"/>
        </w:rPr>
        <w:t>Основная литература:</w:t>
      </w:r>
    </w:p>
    <w:p w:rsidR="00E310FE" w:rsidRPr="000403F1" w:rsidRDefault="00E310FE" w:rsidP="00E310FE">
      <w:pPr>
        <w:numPr>
          <w:ilvl w:val="0"/>
          <w:numId w:val="33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0403F1">
        <w:rPr>
          <w:sz w:val="26"/>
          <w:szCs w:val="26"/>
        </w:rPr>
        <w:t xml:space="preserve">Дмитриева, В.Ф. </w:t>
      </w:r>
      <w:r w:rsidRPr="000403F1">
        <w:rPr>
          <w:bCs/>
          <w:sz w:val="26"/>
          <w:szCs w:val="26"/>
        </w:rPr>
        <w:t xml:space="preserve">Физика для профессий и специальностей технического профиля: </w:t>
      </w:r>
      <w:r w:rsidRPr="000403F1">
        <w:rPr>
          <w:sz w:val="26"/>
          <w:szCs w:val="26"/>
        </w:rPr>
        <w:t>Учебник для образовательных учреждений сред.проф.образования. / В.Ф. Дмитриева</w:t>
      </w:r>
      <w:r w:rsidRPr="000403F1">
        <w:rPr>
          <w:bCs/>
          <w:sz w:val="26"/>
          <w:szCs w:val="26"/>
        </w:rPr>
        <w:t xml:space="preserve">. М.: Академия, </w:t>
      </w:r>
      <w:r w:rsidRPr="000403F1">
        <w:rPr>
          <w:sz w:val="26"/>
          <w:szCs w:val="26"/>
        </w:rPr>
        <w:t xml:space="preserve"> </w:t>
      </w:r>
      <w:r w:rsidRPr="000403F1">
        <w:rPr>
          <w:bCs/>
          <w:sz w:val="26"/>
          <w:szCs w:val="26"/>
        </w:rPr>
        <w:t xml:space="preserve">2017. </w:t>
      </w:r>
      <w:r w:rsidRPr="000403F1">
        <w:rPr>
          <w:sz w:val="26"/>
          <w:szCs w:val="26"/>
        </w:rPr>
        <w:t>- 448 с.</w:t>
      </w:r>
    </w:p>
    <w:p w:rsidR="00E310FE" w:rsidRPr="000403F1" w:rsidRDefault="00E310FE" w:rsidP="00E31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6"/>
          <w:szCs w:val="26"/>
          <w:u w:val="single"/>
        </w:rPr>
      </w:pPr>
    </w:p>
    <w:p w:rsidR="00E310FE" w:rsidRPr="000403F1" w:rsidRDefault="00E310FE" w:rsidP="00E31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u w:val="single"/>
        </w:rPr>
      </w:pPr>
      <w:r w:rsidRPr="000403F1">
        <w:rPr>
          <w:bCs/>
          <w:sz w:val="26"/>
          <w:szCs w:val="26"/>
          <w:u w:val="single"/>
        </w:rPr>
        <w:t>Дополнительная литература:</w:t>
      </w:r>
    </w:p>
    <w:p w:rsidR="00E310FE" w:rsidRPr="000403F1" w:rsidRDefault="00E310FE" w:rsidP="00E310FE">
      <w:pPr>
        <w:numPr>
          <w:ilvl w:val="0"/>
          <w:numId w:val="33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0403F1">
        <w:rPr>
          <w:sz w:val="26"/>
          <w:szCs w:val="26"/>
        </w:rPr>
        <w:t>Дмитриева, В.Ф. Физика для профессий и специальностей технического профиля. Сборник задач: Учебное пособие для образоват. учреждений сред. проф. о</w:t>
      </w:r>
      <w:r w:rsidRPr="000403F1">
        <w:rPr>
          <w:sz w:val="26"/>
          <w:szCs w:val="26"/>
        </w:rPr>
        <w:t>б</w:t>
      </w:r>
      <w:r w:rsidRPr="000403F1">
        <w:rPr>
          <w:sz w:val="26"/>
          <w:szCs w:val="26"/>
        </w:rPr>
        <w:t>разования. / В.Ф. Дмитриева.  М.: Академия, 2017. – 336 с.</w:t>
      </w:r>
    </w:p>
    <w:p w:rsidR="00E310FE" w:rsidRPr="000403F1" w:rsidRDefault="00E310FE" w:rsidP="00E31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u w:val="single"/>
        </w:rPr>
      </w:pPr>
    </w:p>
    <w:p w:rsidR="00E310FE" w:rsidRPr="000403F1" w:rsidRDefault="00E310FE" w:rsidP="00E31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u w:val="single"/>
        </w:rPr>
      </w:pPr>
      <w:r w:rsidRPr="000403F1">
        <w:rPr>
          <w:bCs/>
          <w:sz w:val="26"/>
          <w:szCs w:val="26"/>
          <w:u w:val="single"/>
        </w:rPr>
        <w:t>Интернет-ресурсы:</w:t>
      </w:r>
    </w:p>
    <w:p w:rsidR="00E310FE" w:rsidRPr="000403F1" w:rsidRDefault="00471E41" w:rsidP="00E310FE">
      <w:pPr>
        <w:numPr>
          <w:ilvl w:val="0"/>
          <w:numId w:val="34"/>
        </w:numPr>
        <w:spacing w:line="276" w:lineRule="auto"/>
        <w:ind w:left="0" w:firstLine="709"/>
        <w:jc w:val="both"/>
        <w:rPr>
          <w:sz w:val="26"/>
          <w:szCs w:val="26"/>
        </w:rPr>
      </w:pPr>
      <w:hyperlink r:id="rId9" w:history="1">
        <w:r w:rsidR="00E310FE" w:rsidRPr="000403F1">
          <w:rPr>
            <w:rStyle w:val="af"/>
            <w:sz w:val="26"/>
            <w:szCs w:val="26"/>
          </w:rPr>
          <w:t>http://www.alleng.ru/edu/phys.htm</w:t>
        </w:r>
      </w:hyperlink>
      <w:hyperlink r:id="rId10" w:history="1">
        <w:r w:rsidR="00E310FE" w:rsidRPr="000403F1">
          <w:rPr>
            <w:rStyle w:val="af"/>
            <w:sz w:val="26"/>
            <w:szCs w:val="26"/>
          </w:rPr>
          <w:t xml:space="preserve"> (Образовательные ресурсы Интернета - Физика)</w:t>
        </w:r>
      </w:hyperlink>
    </w:p>
    <w:p w:rsidR="00E310FE" w:rsidRPr="000403F1" w:rsidRDefault="00E310FE" w:rsidP="00E310FE">
      <w:pPr>
        <w:numPr>
          <w:ilvl w:val="0"/>
          <w:numId w:val="34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0403F1">
        <w:rPr>
          <w:sz w:val="26"/>
          <w:szCs w:val="26"/>
        </w:rPr>
        <w:t xml:space="preserve"> </w:t>
      </w:r>
      <w:hyperlink r:id="rId11" w:history="1">
        <w:r w:rsidRPr="000403F1">
          <w:rPr>
            <w:rStyle w:val="af"/>
            <w:sz w:val="26"/>
            <w:szCs w:val="26"/>
          </w:rPr>
          <w:t>http://wwww.dic.academic.ru</w:t>
        </w:r>
      </w:hyperlink>
      <w:hyperlink r:id="rId12" w:history="1">
        <w:r w:rsidRPr="000403F1">
          <w:rPr>
            <w:rStyle w:val="af"/>
            <w:sz w:val="26"/>
            <w:szCs w:val="26"/>
          </w:rPr>
          <w:t xml:space="preserve"> (Академик. Словари и энциклопедия)</w:t>
        </w:r>
      </w:hyperlink>
    </w:p>
    <w:p w:rsidR="00E310FE" w:rsidRPr="000403F1" w:rsidRDefault="00471E41" w:rsidP="00E310FE">
      <w:pPr>
        <w:numPr>
          <w:ilvl w:val="0"/>
          <w:numId w:val="34"/>
        </w:numPr>
        <w:spacing w:line="276" w:lineRule="auto"/>
        <w:ind w:left="0" w:firstLine="709"/>
        <w:jc w:val="both"/>
        <w:rPr>
          <w:color w:val="0047FF"/>
          <w:sz w:val="26"/>
          <w:szCs w:val="26"/>
          <w:u w:val="single"/>
        </w:rPr>
      </w:pPr>
      <w:hyperlink r:id="rId13" w:history="1">
        <w:r w:rsidR="00E310FE" w:rsidRPr="000403F1">
          <w:rPr>
            <w:rStyle w:val="af"/>
            <w:sz w:val="26"/>
            <w:szCs w:val="26"/>
          </w:rPr>
          <w:t>http://www.window.edu.ru</w:t>
        </w:r>
      </w:hyperlink>
      <w:r w:rsidR="00E310FE" w:rsidRPr="000403F1">
        <w:rPr>
          <w:sz w:val="26"/>
          <w:szCs w:val="26"/>
        </w:rPr>
        <w:t xml:space="preserve"> </w:t>
      </w:r>
      <w:r w:rsidR="00E310FE" w:rsidRPr="000403F1">
        <w:rPr>
          <w:color w:val="0047FF"/>
          <w:sz w:val="26"/>
          <w:szCs w:val="26"/>
          <w:u w:val="single"/>
        </w:rPr>
        <w:t>(Единое окно доступа к образовательным р</w:t>
      </w:r>
      <w:r w:rsidR="00E310FE" w:rsidRPr="000403F1">
        <w:rPr>
          <w:color w:val="0047FF"/>
          <w:sz w:val="26"/>
          <w:szCs w:val="26"/>
          <w:u w:val="single"/>
        </w:rPr>
        <w:t>е</w:t>
      </w:r>
      <w:r w:rsidR="00E310FE" w:rsidRPr="000403F1">
        <w:rPr>
          <w:color w:val="0047FF"/>
          <w:sz w:val="26"/>
          <w:szCs w:val="26"/>
          <w:u w:val="single"/>
        </w:rPr>
        <w:t>сурсам)</w:t>
      </w:r>
    </w:p>
    <w:p w:rsidR="00727615" w:rsidRDefault="00727615" w:rsidP="00727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567"/>
        <w:jc w:val="both"/>
        <w:rPr>
          <w:bCs/>
          <w:i/>
          <w:sz w:val="28"/>
          <w:szCs w:val="28"/>
          <w:u w:val="single"/>
        </w:rPr>
      </w:pPr>
    </w:p>
    <w:p w:rsidR="00727615" w:rsidRPr="00C56A05" w:rsidRDefault="00727615" w:rsidP="00727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567"/>
        <w:jc w:val="both"/>
        <w:rPr>
          <w:bCs/>
          <w:i/>
          <w:sz w:val="28"/>
          <w:szCs w:val="28"/>
          <w:u w:val="single"/>
        </w:rPr>
      </w:pPr>
    </w:p>
    <w:p w:rsidR="00727615" w:rsidRPr="00360141" w:rsidRDefault="00727615" w:rsidP="00727615">
      <w:pPr>
        <w:rPr>
          <w:i/>
        </w:rPr>
      </w:pPr>
    </w:p>
    <w:p w:rsidR="00727615" w:rsidRPr="00360141" w:rsidRDefault="00727615" w:rsidP="00727615">
      <w:pPr>
        <w:rPr>
          <w:i/>
        </w:rPr>
      </w:pPr>
    </w:p>
    <w:sectPr w:rsidR="00727615" w:rsidRPr="00360141" w:rsidSect="00727615">
      <w:footerReference w:type="default" r:id="rId14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F42" w:rsidRDefault="001D7F42">
      <w:r>
        <w:separator/>
      </w:r>
    </w:p>
  </w:endnote>
  <w:endnote w:type="continuationSeparator" w:id="0">
    <w:p w:rsidR="001D7F42" w:rsidRDefault="001D7F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CSanPi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choolBookCSanPin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202" w:rsidRDefault="00471E41">
    <w:pPr>
      <w:pStyle w:val="a9"/>
      <w:jc w:val="center"/>
    </w:pPr>
    <w:r>
      <w:fldChar w:fldCharType="begin"/>
    </w:r>
    <w:r w:rsidR="00894202">
      <w:instrText xml:space="preserve"> PAGE   \* MERGEFORMAT </w:instrText>
    </w:r>
    <w:r>
      <w:fldChar w:fldCharType="separate"/>
    </w:r>
    <w:r w:rsidR="006B2866">
      <w:rPr>
        <w:noProof/>
      </w:rPr>
      <w:t>13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F42" w:rsidRDefault="001D7F42">
      <w:r>
        <w:separator/>
      </w:r>
    </w:p>
  </w:footnote>
  <w:footnote w:type="continuationSeparator" w:id="0">
    <w:p w:rsidR="001D7F42" w:rsidRDefault="001D7F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EF902D6E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4">
    <w:nsid w:val="129F07F0"/>
    <w:multiLevelType w:val="hybridMultilevel"/>
    <w:tmpl w:val="C442C3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C7A2F"/>
    <w:multiLevelType w:val="hybridMultilevel"/>
    <w:tmpl w:val="163EB256"/>
    <w:lvl w:ilvl="0" w:tplc="2DB83D5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C3B4A"/>
    <w:multiLevelType w:val="hybridMultilevel"/>
    <w:tmpl w:val="691AA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E84DC6"/>
    <w:multiLevelType w:val="hybridMultilevel"/>
    <w:tmpl w:val="84345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A07D5"/>
    <w:multiLevelType w:val="hybridMultilevel"/>
    <w:tmpl w:val="A3081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15B8F"/>
    <w:multiLevelType w:val="hybridMultilevel"/>
    <w:tmpl w:val="CFB616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D7A58"/>
    <w:multiLevelType w:val="hybridMultilevel"/>
    <w:tmpl w:val="F3780B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15210C"/>
    <w:multiLevelType w:val="hybridMultilevel"/>
    <w:tmpl w:val="5882F1FA"/>
    <w:lvl w:ilvl="0" w:tplc="0C0C78D0">
      <w:start w:val="1"/>
      <w:numFmt w:val="decimal"/>
      <w:lvlText w:val="%1)"/>
      <w:lvlJc w:val="left"/>
      <w:pPr>
        <w:ind w:left="720" w:hanging="360"/>
      </w:pPr>
      <w:rPr>
        <w:rFonts w:ascii="Cambria Math" w:hAnsi="Cambria Math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EA05BC"/>
    <w:multiLevelType w:val="hybridMultilevel"/>
    <w:tmpl w:val="EA4621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AF44BF"/>
    <w:multiLevelType w:val="hybridMultilevel"/>
    <w:tmpl w:val="7D42B124"/>
    <w:lvl w:ilvl="0" w:tplc="5596BC6C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F955C3"/>
    <w:multiLevelType w:val="hybridMultilevel"/>
    <w:tmpl w:val="AAB43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CF08FE"/>
    <w:multiLevelType w:val="hybridMultilevel"/>
    <w:tmpl w:val="5EBE3CE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9341E5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45E813DF"/>
    <w:multiLevelType w:val="hybridMultilevel"/>
    <w:tmpl w:val="9A5C41BE"/>
    <w:lvl w:ilvl="0" w:tplc="AD5E8A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912526"/>
    <w:multiLevelType w:val="hybridMultilevel"/>
    <w:tmpl w:val="95B4C61E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210C96"/>
    <w:multiLevelType w:val="multilevel"/>
    <w:tmpl w:val="1820C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4AB41839"/>
    <w:multiLevelType w:val="hybridMultilevel"/>
    <w:tmpl w:val="2BC46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DA3CB5"/>
    <w:multiLevelType w:val="hybridMultilevel"/>
    <w:tmpl w:val="46F246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007DCE"/>
    <w:multiLevelType w:val="hybridMultilevel"/>
    <w:tmpl w:val="AB9E708E"/>
    <w:lvl w:ilvl="0" w:tplc="1B96C03E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69611D6"/>
    <w:multiLevelType w:val="hybridMultilevel"/>
    <w:tmpl w:val="4D96FBE4"/>
    <w:lvl w:ilvl="0" w:tplc="234EA9E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F21D6B"/>
    <w:multiLevelType w:val="hybridMultilevel"/>
    <w:tmpl w:val="74381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1E35A7"/>
    <w:multiLevelType w:val="hybridMultilevel"/>
    <w:tmpl w:val="11506C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723530"/>
    <w:multiLevelType w:val="multilevel"/>
    <w:tmpl w:val="5114C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9BE6EA5"/>
    <w:multiLevelType w:val="hybridMultilevel"/>
    <w:tmpl w:val="DD3E2674"/>
    <w:lvl w:ilvl="0" w:tplc="32C28D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B602142"/>
    <w:multiLevelType w:val="hybridMultilevel"/>
    <w:tmpl w:val="3BB63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FC40E0"/>
    <w:multiLevelType w:val="multilevel"/>
    <w:tmpl w:val="0419001D"/>
    <w:styleLink w:val="1"/>
    <w:lvl w:ilvl="0"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79C54894"/>
    <w:multiLevelType w:val="hybridMultilevel"/>
    <w:tmpl w:val="48FA0D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DF52EE"/>
    <w:multiLevelType w:val="hybridMultilevel"/>
    <w:tmpl w:val="62FA9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2A4F9D"/>
    <w:multiLevelType w:val="hybridMultilevel"/>
    <w:tmpl w:val="2174A5D2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E4129C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9"/>
  </w:num>
  <w:num w:numId="2">
    <w:abstractNumId w:val="14"/>
  </w:num>
  <w:num w:numId="3">
    <w:abstractNumId w:val="24"/>
  </w:num>
  <w:num w:numId="4">
    <w:abstractNumId w:val="18"/>
  </w:num>
  <w:num w:numId="5">
    <w:abstractNumId w:val="32"/>
  </w:num>
  <w:num w:numId="6">
    <w:abstractNumId w:val="15"/>
  </w:num>
  <w:num w:numId="7">
    <w:abstractNumId w:val="17"/>
  </w:num>
  <w:num w:numId="8">
    <w:abstractNumId w:val="7"/>
  </w:num>
  <w:num w:numId="9">
    <w:abstractNumId w:val="21"/>
  </w:num>
  <w:num w:numId="10">
    <w:abstractNumId w:val="11"/>
  </w:num>
  <w:num w:numId="11">
    <w:abstractNumId w:val="13"/>
  </w:num>
  <w:num w:numId="12">
    <w:abstractNumId w:val="25"/>
  </w:num>
  <w:num w:numId="13">
    <w:abstractNumId w:val="30"/>
  </w:num>
  <w:num w:numId="14">
    <w:abstractNumId w:val="23"/>
  </w:num>
  <w:num w:numId="15">
    <w:abstractNumId w:val="5"/>
  </w:num>
  <w:num w:numId="16">
    <w:abstractNumId w:val="12"/>
  </w:num>
  <w:num w:numId="17">
    <w:abstractNumId w:val="10"/>
  </w:num>
  <w:num w:numId="18">
    <w:abstractNumId w:val="22"/>
  </w:num>
  <w:num w:numId="19">
    <w:abstractNumId w:val="6"/>
  </w:num>
  <w:num w:numId="20">
    <w:abstractNumId w:val="4"/>
  </w:num>
  <w:num w:numId="21">
    <w:abstractNumId w:val="20"/>
  </w:num>
  <w:num w:numId="22">
    <w:abstractNumId w:val="27"/>
  </w:num>
  <w:num w:numId="23">
    <w:abstractNumId w:val="9"/>
  </w:num>
  <w:num w:numId="24">
    <w:abstractNumId w:val="8"/>
  </w:num>
  <w:num w:numId="25">
    <w:abstractNumId w:val="28"/>
  </w:num>
  <w:num w:numId="26">
    <w:abstractNumId w:val="0"/>
  </w:num>
  <w:num w:numId="27">
    <w:abstractNumId w:val="1"/>
  </w:num>
  <w:num w:numId="28">
    <w:abstractNumId w:val="33"/>
  </w:num>
  <w:num w:numId="29">
    <w:abstractNumId w:val="19"/>
  </w:num>
  <w:num w:numId="30">
    <w:abstractNumId w:val="16"/>
  </w:num>
  <w:num w:numId="31">
    <w:abstractNumId w:val="26"/>
  </w:num>
  <w:num w:numId="32">
    <w:abstractNumId w:val="31"/>
  </w:num>
  <w:num w:numId="33">
    <w:abstractNumId w:val="2"/>
  </w:num>
  <w:num w:numId="3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0C33"/>
    <w:rsid w:val="00000608"/>
    <w:rsid w:val="000020D9"/>
    <w:rsid w:val="000E550E"/>
    <w:rsid w:val="00152CDB"/>
    <w:rsid w:val="001D7F42"/>
    <w:rsid w:val="00290C33"/>
    <w:rsid w:val="002D115C"/>
    <w:rsid w:val="002D36C4"/>
    <w:rsid w:val="0035327F"/>
    <w:rsid w:val="00376A32"/>
    <w:rsid w:val="003C1D49"/>
    <w:rsid w:val="003D2B90"/>
    <w:rsid w:val="004135B2"/>
    <w:rsid w:val="00471E41"/>
    <w:rsid w:val="00545702"/>
    <w:rsid w:val="005725D4"/>
    <w:rsid w:val="005E179B"/>
    <w:rsid w:val="006271CD"/>
    <w:rsid w:val="00691BCA"/>
    <w:rsid w:val="00692AF7"/>
    <w:rsid w:val="006B2866"/>
    <w:rsid w:val="006D599E"/>
    <w:rsid w:val="006E2D8D"/>
    <w:rsid w:val="00727615"/>
    <w:rsid w:val="00894202"/>
    <w:rsid w:val="008D3E0D"/>
    <w:rsid w:val="009106AC"/>
    <w:rsid w:val="009A2F93"/>
    <w:rsid w:val="009F1B8A"/>
    <w:rsid w:val="00A2137B"/>
    <w:rsid w:val="00A71483"/>
    <w:rsid w:val="00B1169F"/>
    <w:rsid w:val="00B30F8A"/>
    <w:rsid w:val="00B544E2"/>
    <w:rsid w:val="00E21D14"/>
    <w:rsid w:val="00E310FE"/>
    <w:rsid w:val="00E919A6"/>
    <w:rsid w:val="00F36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List" w:uiPriority="0"/>
    <w:lsdException w:name="List Number" w:uiPriority="0"/>
    <w:lsdException w:name="Title" w:semiHidden="0" w:unhideWhenUsed="0" w:qFormat="1"/>
    <w:lsdException w:name="Default Paragraph Font" w:uiPriority="1"/>
    <w:lsdException w:name="List Continue" w:uiPriority="0"/>
    <w:lsdException w:name="Subtitle" w:semiHidden="0" w:uiPriority="0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7276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27615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7276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7276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9"/>
    <w:qFormat/>
    <w:rsid w:val="00727615"/>
    <w:pPr>
      <w:keepNext/>
      <w:tabs>
        <w:tab w:val="left" w:pos="2715"/>
      </w:tabs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uiPriority w:val="99"/>
    <w:unhideWhenUsed/>
    <w:qFormat/>
    <w:rsid w:val="0072761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727615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72761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72761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2761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2761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27615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7276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727615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72761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27615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iPriority w:val="99"/>
    <w:rsid w:val="0072761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276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2761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2761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727615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99"/>
    <w:rsid w:val="00727615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7">
    <w:name w:val="header"/>
    <w:basedOn w:val="a"/>
    <w:link w:val="a8"/>
    <w:uiPriority w:val="99"/>
    <w:rsid w:val="007276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276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276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276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72761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276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7276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">
    <w:name w:val="Hyperlink"/>
    <w:rsid w:val="00727615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727615"/>
    <w:pPr>
      <w:suppressAutoHyphens/>
      <w:spacing w:after="120" w:line="360" w:lineRule="auto"/>
      <w:jc w:val="center"/>
    </w:pPr>
    <w:rPr>
      <w:b/>
      <w:color w:val="000000"/>
      <w:sz w:val="28"/>
      <w:szCs w:val="28"/>
      <w:lang w:eastAsia="ar-SA"/>
    </w:rPr>
  </w:style>
  <w:style w:type="paragraph" w:customStyle="1" w:styleId="Style8">
    <w:name w:val="Style8"/>
    <w:basedOn w:val="a"/>
    <w:uiPriority w:val="99"/>
    <w:rsid w:val="00727615"/>
    <w:pPr>
      <w:widowControl w:val="0"/>
      <w:autoSpaceDE w:val="0"/>
      <w:autoSpaceDN w:val="0"/>
      <w:adjustRightInd w:val="0"/>
      <w:spacing w:line="274" w:lineRule="exact"/>
      <w:ind w:firstLine="701"/>
    </w:pPr>
  </w:style>
  <w:style w:type="character" w:customStyle="1" w:styleId="FontStyle18">
    <w:name w:val="Font Style18"/>
    <w:uiPriority w:val="99"/>
    <w:rsid w:val="00727615"/>
    <w:rPr>
      <w:rFonts w:ascii="Times New Roman" w:hAnsi="Times New Roman" w:cs="Times New Roman"/>
      <w:sz w:val="22"/>
      <w:szCs w:val="22"/>
    </w:rPr>
  </w:style>
  <w:style w:type="paragraph" w:styleId="af0">
    <w:name w:val="Subtitle"/>
    <w:basedOn w:val="a"/>
    <w:next w:val="a"/>
    <w:link w:val="af1"/>
    <w:qFormat/>
    <w:rsid w:val="00727615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1">
    <w:name w:val="Подзаголовок Знак"/>
    <w:basedOn w:val="a0"/>
    <w:link w:val="af0"/>
    <w:rsid w:val="0072761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2">
    <w:name w:val="Обычный (веб)1"/>
    <w:aliases w:val="Обычный (Web),Обычный (Web)1"/>
    <w:basedOn w:val="a"/>
    <w:rsid w:val="00727615"/>
    <w:pPr>
      <w:spacing w:before="100" w:after="100"/>
    </w:pPr>
    <w:rPr>
      <w:sz w:val="28"/>
      <w:szCs w:val="20"/>
    </w:rPr>
  </w:style>
  <w:style w:type="paragraph" w:styleId="22">
    <w:name w:val="List 2"/>
    <w:basedOn w:val="a"/>
    <w:uiPriority w:val="99"/>
    <w:rsid w:val="00727615"/>
    <w:pPr>
      <w:ind w:left="566" w:hanging="283"/>
    </w:pPr>
    <w:rPr>
      <w:rFonts w:ascii="Arial" w:hAnsi="Arial" w:cs="Arial"/>
      <w:szCs w:val="28"/>
    </w:rPr>
  </w:style>
  <w:style w:type="paragraph" w:styleId="af2">
    <w:name w:val="No Spacing"/>
    <w:link w:val="af3"/>
    <w:uiPriority w:val="1"/>
    <w:qFormat/>
    <w:rsid w:val="0072761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Без интервала Знак"/>
    <w:basedOn w:val="a0"/>
    <w:link w:val="af2"/>
    <w:uiPriority w:val="1"/>
    <w:locked/>
    <w:rsid w:val="00727615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uiPriority w:val="99"/>
    <w:unhideWhenUsed/>
    <w:rsid w:val="0072761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276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rsid w:val="00727615"/>
    <w:pPr>
      <w:spacing w:before="100" w:beforeAutospacing="1" w:after="100" w:afterAutospacing="1"/>
    </w:pPr>
  </w:style>
  <w:style w:type="paragraph" w:customStyle="1" w:styleId="af5">
    <w:name w:val="a"/>
    <w:basedOn w:val="a"/>
    <w:rsid w:val="00727615"/>
    <w:pPr>
      <w:overflowPunct w:val="0"/>
      <w:autoSpaceDE w:val="0"/>
      <w:autoSpaceDN w:val="0"/>
      <w:spacing w:before="100" w:beforeAutospacing="1" w:after="100" w:afterAutospacing="1"/>
      <w:ind w:firstLine="426"/>
      <w:jc w:val="both"/>
    </w:pPr>
    <w:rPr>
      <w:sz w:val="28"/>
      <w:szCs w:val="28"/>
    </w:rPr>
  </w:style>
  <w:style w:type="paragraph" w:customStyle="1" w:styleId="a00">
    <w:name w:val="a0"/>
    <w:basedOn w:val="a"/>
    <w:rsid w:val="00727615"/>
    <w:pPr>
      <w:overflowPunct w:val="0"/>
      <w:autoSpaceDE w:val="0"/>
      <w:autoSpaceDN w:val="0"/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spelle">
    <w:name w:val="spelle"/>
    <w:rsid w:val="00727615"/>
  </w:style>
  <w:style w:type="character" w:customStyle="1" w:styleId="grame">
    <w:name w:val="grame"/>
    <w:rsid w:val="00727615"/>
  </w:style>
  <w:style w:type="character" w:styleId="HTML">
    <w:name w:val="HTML Variable"/>
    <w:rsid w:val="00727615"/>
    <w:rPr>
      <w:i/>
      <w:iCs/>
    </w:rPr>
  </w:style>
  <w:style w:type="character" w:customStyle="1" w:styleId="power4">
    <w:name w:val="power4"/>
    <w:rsid w:val="00727615"/>
    <w:rPr>
      <w:sz w:val="18"/>
      <w:szCs w:val="18"/>
      <w:vertAlign w:val="superscript"/>
    </w:rPr>
  </w:style>
  <w:style w:type="character" w:customStyle="1" w:styleId="symbol2">
    <w:name w:val="symbol2"/>
    <w:rsid w:val="00727615"/>
    <w:rPr>
      <w:rFonts w:ascii="Symbol" w:hAnsi="Symbol" w:hint="default"/>
    </w:rPr>
  </w:style>
  <w:style w:type="character" w:customStyle="1" w:styleId="equiv1">
    <w:name w:val="equiv1"/>
    <w:rsid w:val="00727615"/>
    <w:rPr>
      <w:rFonts w:ascii="Symbol" w:hAnsi="Symbol" w:hint="default"/>
      <w:sz w:val="48"/>
      <w:szCs w:val="48"/>
    </w:rPr>
  </w:style>
  <w:style w:type="paragraph" w:styleId="HTML0">
    <w:name w:val="HTML Preformatted"/>
    <w:basedOn w:val="a"/>
    <w:link w:val="HTML1"/>
    <w:rsid w:val="007276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rsid w:val="0072761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ic">
    <w:name w:val="pic"/>
    <w:basedOn w:val="a"/>
    <w:rsid w:val="00727615"/>
    <w:pPr>
      <w:spacing w:before="100" w:beforeAutospacing="1" w:after="100" w:afterAutospacing="1"/>
      <w:jc w:val="center"/>
    </w:pPr>
  </w:style>
  <w:style w:type="character" w:customStyle="1" w:styleId="textit">
    <w:name w:val="textit"/>
    <w:rsid w:val="00727615"/>
    <w:rPr>
      <w:i/>
      <w:iCs/>
    </w:rPr>
  </w:style>
  <w:style w:type="character" w:customStyle="1" w:styleId="arabic">
    <w:name w:val="arabic"/>
    <w:rsid w:val="00727615"/>
  </w:style>
  <w:style w:type="character" w:customStyle="1" w:styleId="m1">
    <w:name w:val="m1"/>
    <w:rsid w:val="00727615"/>
    <w:rPr>
      <w:i/>
      <w:iCs/>
      <w:sz w:val="24"/>
      <w:szCs w:val="24"/>
    </w:rPr>
  </w:style>
  <w:style w:type="character" w:customStyle="1" w:styleId="math1">
    <w:name w:val="math1"/>
    <w:rsid w:val="00727615"/>
    <w:rPr>
      <w:rFonts w:ascii="Century Schoolbook" w:hAnsi="Century Schoolbook" w:hint="default"/>
    </w:rPr>
  </w:style>
  <w:style w:type="character" w:customStyle="1" w:styleId="texhtml">
    <w:name w:val="texhtml"/>
    <w:rsid w:val="00727615"/>
  </w:style>
  <w:style w:type="paragraph" w:customStyle="1" w:styleId="25">
    <w:name w:val="Стиль2"/>
    <w:basedOn w:val="a"/>
    <w:rsid w:val="00727615"/>
    <w:rPr>
      <w:rFonts w:cs="Courier New"/>
      <w:sz w:val="20"/>
      <w:szCs w:val="20"/>
      <w:lang w:eastAsia="ar-SA"/>
    </w:rPr>
  </w:style>
  <w:style w:type="paragraph" w:styleId="af6">
    <w:name w:val="List"/>
    <w:basedOn w:val="a"/>
    <w:unhideWhenUsed/>
    <w:rsid w:val="00727615"/>
    <w:pPr>
      <w:ind w:left="283" w:hanging="283"/>
      <w:contextualSpacing/>
    </w:pPr>
  </w:style>
  <w:style w:type="paragraph" w:styleId="26">
    <w:name w:val="Body Text Indent 2"/>
    <w:basedOn w:val="a"/>
    <w:link w:val="27"/>
    <w:uiPriority w:val="99"/>
    <w:unhideWhenUsed/>
    <w:rsid w:val="00727615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7276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"/>
    <w:next w:val="a"/>
    <w:qFormat/>
    <w:rsid w:val="00727615"/>
    <w:pPr>
      <w:jc w:val="both"/>
    </w:pPr>
    <w:rPr>
      <w:b/>
      <w:bCs/>
      <w:sz w:val="28"/>
    </w:rPr>
  </w:style>
  <w:style w:type="paragraph" w:customStyle="1" w:styleId="MTDisplayEquation">
    <w:name w:val="MTDisplayEquation"/>
    <w:basedOn w:val="a"/>
    <w:next w:val="a"/>
    <w:rsid w:val="00727615"/>
    <w:pPr>
      <w:tabs>
        <w:tab w:val="center" w:pos="5040"/>
        <w:tab w:val="right" w:pos="9360"/>
      </w:tabs>
      <w:spacing w:line="360" w:lineRule="auto"/>
      <w:ind w:left="720" w:hanging="360"/>
      <w:jc w:val="both"/>
    </w:pPr>
  </w:style>
  <w:style w:type="paragraph" w:styleId="af8">
    <w:name w:val="List Number"/>
    <w:basedOn w:val="a"/>
    <w:rsid w:val="00727615"/>
    <w:pPr>
      <w:tabs>
        <w:tab w:val="num" w:pos="360"/>
      </w:tabs>
    </w:pPr>
  </w:style>
  <w:style w:type="paragraph" w:styleId="af9">
    <w:name w:val="List Continue"/>
    <w:basedOn w:val="a"/>
    <w:rsid w:val="00727615"/>
    <w:pPr>
      <w:spacing w:after="120"/>
      <w:ind w:left="283"/>
    </w:pPr>
  </w:style>
  <w:style w:type="character" w:styleId="afa">
    <w:name w:val="page number"/>
    <w:uiPriority w:val="99"/>
    <w:rsid w:val="00727615"/>
  </w:style>
  <w:style w:type="paragraph" w:styleId="afb">
    <w:name w:val="Balloon Text"/>
    <w:basedOn w:val="a"/>
    <w:link w:val="afc"/>
    <w:uiPriority w:val="99"/>
    <w:semiHidden/>
    <w:unhideWhenUsed/>
    <w:rsid w:val="00727615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727615"/>
    <w:rPr>
      <w:rFonts w:ascii="Tahoma" w:eastAsia="Times New Roman" w:hAnsi="Tahoma" w:cs="Tahoma"/>
      <w:sz w:val="16"/>
      <w:szCs w:val="16"/>
      <w:lang w:eastAsia="ru-RU"/>
    </w:rPr>
  </w:style>
  <w:style w:type="character" w:styleId="afd">
    <w:name w:val="Placeholder Text"/>
    <w:basedOn w:val="a0"/>
    <w:uiPriority w:val="99"/>
    <w:semiHidden/>
    <w:rsid w:val="00727615"/>
    <w:rPr>
      <w:color w:val="808080"/>
    </w:rPr>
  </w:style>
  <w:style w:type="character" w:styleId="afe">
    <w:name w:val="Strong"/>
    <w:basedOn w:val="a0"/>
    <w:uiPriority w:val="22"/>
    <w:qFormat/>
    <w:rsid w:val="00727615"/>
    <w:rPr>
      <w:b/>
      <w:bCs/>
    </w:rPr>
  </w:style>
  <w:style w:type="character" w:customStyle="1" w:styleId="apple-converted-space">
    <w:name w:val="apple-converted-space"/>
    <w:basedOn w:val="a0"/>
    <w:rsid w:val="00727615"/>
  </w:style>
  <w:style w:type="character" w:styleId="aff">
    <w:name w:val="Emphasis"/>
    <w:basedOn w:val="a0"/>
    <w:uiPriority w:val="20"/>
    <w:qFormat/>
    <w:rsid w:val="00727615"/>
    <w:rPr>
      <w:i/>
      <w:iCs/>
    </w:rPr>
  </w:style>
  <w:style w:type="table" w:styleId="aff0">
    <w:name w:val="Table Grid"/>
    <w:basedOn w:val="a1"/>
    <w:uiPriority w:val="99"/>
    <w:rsid w:val="0072761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1"/>
    <w:basedOn w:val="a"/>
    <w:next w:val="a"/>
    <w:autoRedefine/>
    <w:uiPriority w:val="39"/>
    <w:semiHidden/>
    <w:unhideWhenUsed/>
    <w:rsid w:val="00727615"/>
    <w:pPr>
      <w:spacing w:after="100"/>
    </w:pPr>
  </w:style>
  <w:style w:type="paragraph" w:customStyle="1" w:styleId="310">
    <w:name w:val="Основной текст 31"/>
    <w:basedOn w:val="a"/>
    <w:rsid w:val="00727615"/>
    <w:pPr>
      <w:suppressAutoHyphens/>
      <w:spacing w:after="120"/>
    </w:pPr>
    <w:rPr>
      <w:sz w:val="16"/>
      <w:szCs w:val="16"/>
      <w:lang w:eastAsia="ar-SA"/>
    </w:rPr>
  </w:style>
  <w:style w:type="paragraph" w:customStyle="1" w:styleId="311">
    <w:name w:val="Основной текст с отступом 31"/>
    <w:basedOn w:val="a"/>
    <w:rsid w:val="00727615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aff1">
    <w:name w:val="Знак Знак"/>
    <w:basedOn w:val="a"/>
    <w:rsid w:val="007276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4">
    <w:name w:val="index 1"/>
    <w:basedOn w:val="a"/>
    <w:next w:val="a"/>
    <w:autoRedefine/>
    <w:uiPriority w:val="99"/>
    <w:semiHidden/>
    <w:unhideWhenUsed/>
    <w:rsid w:val="00727615"/>
    <w:pPr>
      <w:ind w:left="240" w:hanging="240"/>
    </w:pPr>
  </w:style>
  <w:style w:type="paragraph" w:styleId="aff2">
    <w:name w:val="index heading"/>
    <w:basedOn w:val="a"/>
    <w:semiHidden/>
    <w:rsid w:val="00727615"/>
    <w:pPr>
      <w:suppressLineNumbers/>
      <w:suppressAutoHyphens/>
    </w:pPr>
    <w:rPr>
      <w:rFonts w:ascii="Arial" w:hAnsi="Arial" w:cs="Tahoma"/>
      <w:lang w:eastAsia="ar-SA"/>
    </w:rPr>
  </w:style>
  <w:style w:type="numbering" w:customStyle="1" w:styleId="1">
    <w:name w:val="Стиль1"/>
    <w:rsid w:val="00727615"/>
    <w:pPr>
      <w:numPr>
        <w:numId w:val="1"/>
      </w:numPr>
    </w:pPr>
  </w:style>
  <w:style w:type="paragraph" w:styleId="33">
    <w:name w:val="Body Text Indent 3"/>
    <w:basedOn w:val="a"/>
    <w:link w:val="34"/>
    <w:rsid w:val="00727615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72761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e">
    <w:name w:val="Абзац списка Знак"/>
    <w:link w:val="ad"/>
    <w:uiPriority w:val="34"/>
    <w:locked/>
    <w:rsid w:val="00B544E2"/>
    <w:rPr>
      <w:rFonts w:ascii="Calibri" w:eastAsia="Times New Roman" w:hAnsi="Calibri" w:cs="Times New Roman"/>
      <w:lang w:eastAsia="ru-RU"/>
    </w:rPr>
  </w:style>
  <w:style w:type="paragraph" w:customStyle="1" w:styleId="aff3">
    <w:name w:val="Содержимое таблицы"/>
    <w:basedOn w:val="a"/>
    <w:rsid w:val="00376A32"/>
    <w:pPr>
      <w:widowControl w:val="0"/>
      <w:suppressLineNumbers/>
      <w:suppressAutoHyphens/>
    </w:pPr>
    <w:rPr>
      <w:rFonts w:eastAsia="Arial Unicode MS"/>
      <w:kern w:val="1"/>
    </w:rPr>
  </w:style>
  <w:style w:type="paragraph" w:customStyle="1" w:styleId="c0">
    <w:name w:val="c0"/>
    <w:basedOn w:val="a"/>
    <w:rsid w:val="009A2F93"/>
    <w:pPr>
      <w:spacing w:before="100" w:beforeAutospacing="1" w:after="100" w:afterAutospacing="1"/>
    </w:pPr>
  </w:style>
  <w:style w:type="character" w:customStyle="1" w:styleId="c1">
    <w:name w:val="c1"/>
    <w:basedOn w:val="a0"/>
    <w:rsid w:val="009A2F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4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uchportal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indow.edu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w.dic.academic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physic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leng.ru/edu/phys.ht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13</Pages>
  <Words>2705</Words>
  <Characters>15425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starova</cp:lastModifiedBy>
  <cp:revision>16</cp:revision>
  <dcterms:created xsi:type="dcterms:W3CDTF">2018-09-19T18:23:00Z</dcterms:created>
  <dcterms:modified xsi:type="dcterms:W3CDTF">2020-02-18T09:06:00Z</dcterms:modified>
</cp:coreProperties>
</file>