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FF8" w:rsidRPr="002C3FF8" w:rsidRDefault="002C3FF8" w:rsidP="002C3F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FF8" w:rsidRPr="002C3FF8" w:rsidRDefault="002C3FF8" w:rsidP="002C3F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FF8" w:rsidRPr="002C3FF8" w:rsidRDefault="002C3FF8" w:rsidP="002C3FF8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lang w:eastAsia="ru-RU"/>
        </w:rPr>
      </w:pPr>
      <w:r w:rsidRPr="002C3FF8">
        <w:rPr>
          <w:rFonts w:ascii="Times New Roman" w:eastAsia="Times New Roman" w:hAnsi="Times New Roman" w:cs="Times New Roman"/>
          <w:lang w:eastAsia="ru-RU"/>
        </w:rPr>
        <w:t>Министерство образования и науки Челябинской области</w:t>
      </w:r>
    </w:p>
    <w:p w:rsidR="002C3FF8" w:rsidRPr="002C3FF8" w:rsidRDefault="002C3FF8" w:rsidP="002C3FF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C3FF8">
        <w:rPr>
          <w:rFonts w:ascii="Times New Roman" w:eastAsia="Times New Roman" w:hAnsi="Times New Roman" w:cs="Times New Roman"/>
          <w:lang w:eastAsia="ru-RU"/>
        </w:rPr>
        <w:t xml:space="preserve"> Государственное  бюджетное</w:t>
      </w:r>
      <w:r>
        <w:rPr>
          <w:rFonts w:ascii="Times New Roman" w:eastAsia="Times New Roman" w:hAnsi="Times New Roman" w:cs="Times New Roman"/>
          <w:lang w:eastAsia="ru-RU"/>
        </w:rPr>
        <w:t xml:space="preserve"> профессиональное</w:t>
      </w:r>
      <w:r w:rsidRPr="002C3FF8">
        <w:rPr>
          <w:rFonts w:ascii="Times New Roman" w:eastAsia="Times New Roman" w:hAnsi="Times New Roman" w:cs="Times New Roman"/>
          <w:lang w:eastAsia="ru-RU"/>
        </w:rPr>
        <w:t xml:space="preserve"> образовательное учреждение</w:t>
      </w:r>
    </w:p>
    <w:p w:rsidR="002C3FF8" w:rsidRPr="002C3FF8" w:rsidRDefault="002C3FF8" w:rsidP="002C3FF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C3FF8">
        <w:rPr>
          <w:rFonts w:ascii="Times New Roman" w:eastAsia="Times New Roman" w:hAnsi="Times New Roman" w:cs="Times New Roman"/>
          <w:b/>
          <w:lang w:eastAsia="ru-RU"/>
        </w:rPr>
        <w:t xml:space="preserve"> «Южно-Уральский государственный технический колледж»</w:t>
      </w:r>
    </w:p>
    <w:p w:rsidR="002C3FF8" w:rsidRPr="002C3FF8" w:rsidRDefault="002C3FF8" w:rsidP="002C3FF8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FF8" w:rsidRPr="002C3FF8" w:rsidRDefault="002C3FF8" w:rsidP="002C3FF8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FF8" w:rsidRPr="002C3FF8" w:rsidRDefault="002C3FF8" w:rsidP="002C3FF8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FF8" w:rsidRPr="002C3FF8" w:rsidRDefault="002C3FF8" w:rsidP="002C3FF8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FF8" w:rsidRPr="002C3FF8" w:rsidRDefault="002C3FF8" w:rsidP="002C3FF8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FF8" w:rsidRPr="002C3FF8" w:rsidRDefault="002C3FF8" w:rsidP="002C3FF8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FF8" w:rsidRPr="002C3FF8" w:rsidRDefault="002C3FF8" w:rsidP="002C3FF8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FF8" w:rsidRPr="002C3FF8" w:rsidRDefault="002C3FF8" w:rsidP="002C3FF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2C3FF8" w:rsidRPr="002C3FF8" w:rsidRDefault="002C3FF8" w:rsidP="002C3FF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2C3FF8" w:rsidRPr="002C3FF8" w:rsidRDefault="002C3FF8" w:rsidP="002C3FF8">
      <w:pPr>
        <w:spacing w:after="0"/>
        <w:ind w:firstLine="540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2C3FF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Методические рекомендации по организации внеаудиторной самостоятельной работы </w:t>
      </w:r>
    </w:p>
    <w:p w:rsidR="002C3FF8" w:rsidRPr="002C3FF8" w:rsidRDefault="002C4BCF" w:rsidP="002C3FF8">
      <w:pPr>
        <w:spacing w:after="0"/>
        <w:ind w:firstLine="540"/>
        <w:jc w:val="center"/>
        <w:rPr>
          <w:rFonts w:ascii="Times New Roman" w:eastAsia="Times New Roman" w:hAnsi="Times New Roman" w:cs="Times New Roman"/>
          <w:b/>
          <w:spacing w:val="2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</w:t>
      </w:r>
      <w:r w:rsidR="002C3FF8" w:rsidRPr="002C3FF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общеобразовательной учебной</w:t>
      </w:r>
      <w:r w:rsidR="002C3FF8" w:rsidRPr="002C3FF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дисциплине </w:t>
      </w:r>
      <w:r w:rsidR="002C3FF8" w:rsidRPr="002C3FF8">
        <w:rPr>
          <w:rFonts w:ascii="Times New Roman" w:eastAsia="Times New Roman" w:hAnsi="Times New Roman" w:cs="Times New Roman"/>
          <w:b/>
          <w:spacing w:val="20"/>
          <w:sz w:val="36"/>
          <w:szCs w:val="36"/>
          <w:lang w:eastAsia="ru-RU"/>
        </w:rPr>
        <w:t xml:space="preserve"> «Химия» </w:t>
      </w:r>
    </w:p>
    <w:p w:rsidR="002C3FF8" w:rsidRPr="002C3FF8" w:rsidRDefault="002C3FF8" w:rsidP="002C3FF8">
      <w:pPr>
        <w:spacing w:after="0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FF8" w:rsidRPr="000C011B" w:rsidRDefault="000C011B" w:rsidP="000C011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11B">
        <w:rPr>
          <w:rFonts w:ascii="Times New Roman" w:hAnsi="Times New Roman" w:cs="Times New Roman"/>
          <w:sz w:val="28"/>
          <w:szCs w:val="28"/>
          <w:lang w:eastAsia="ar-SA"/>
        </w:rPr>
        <w:t>для специальности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0C011B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22.02.06 Сварочное производство</w:t>
      </w:r>
    </w:p>
    <w:p w:rsidR="002C3FF8" w:rsidRPr="002C3FF8" w:rsidRDefault="002C3FF8" w:rsidP="002C3FF8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FF8" w:rsidRPr="002C3FF8" w:rsidRDefault="002C3FF8" w:rsidP="002C3FF8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FF8" w:rsidRPr="002C3FF8" w:rsidRDefault="002C3FF8" w:rsidP="002C3FF8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FF8" w:rsidRPr="002C3FF8" w:rsidRDefault="002C3FF8" w:rsidP="002C3FF8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FF8" w:rsidRPr="002C3FF8" w:rsidRDefault="002C3FF8" w:rsidP="002C3FF8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FF8" w:rsidRPr="002C3FF8" w:rsidRDefault="002C3FF8" w:rsidP="002C3FF8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FF8" w:rsidRPr="002C3FF8" w:rsidRDefault="002C3FF8" w:rsidP="002C3FF8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FF8" w:rsidRPr="002C3FF8" w:rsidRDefault="002C3FF8" w:rsidP="002C3FF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FF8" w:rsidRPr="002C3FF8" w:rsidRDefault="002C3FF8" w:rsidP="002C3FF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FF8" w:rsidRPr="002C3FF8" w:rsidRDefault="002C3FF8" w:rsidP="002C3FF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FF8" w:rsidRPr="002C3FF8" w:rsidRDefault="002C3FF8" w:rsidP="002C3FF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FF8" w:rsidRPr="002C3FF8" w:rsidRDefault="002C3FF8" w:rsidP="002C3FF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FF8" w:rsidRPr="002C3FF8" w:rsidRDefault="002C3FF8" w:rsidP="002C3FF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FF8" w:rsidRPr="002C3FF8" w:rsidRDefault="002C3FF8" w:rsidP="002C3FF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FF8" w:rsidRPr="002C3FF8" w:rsidRDefault="002C3FF8" w:rsidP="002C3FF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FF8" w:rsidRPr="002C3FF8" w:rsidRDefault="002C3FF8" w:rsidP="002C3FF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FF8" w:rsidRPr="002C3FF8" w:rsidRDefault="002C3FF8" w:rsidP="002C3FF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FF8" w:rsidRDefault="002C3FF8" w:rsidP="004A074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A0742" w:rsidRDefault="004A0742" w:rsidP="004A074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C011B" w:rsidRDefault="000C011B" w:rsidP="004A074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C011B" w:rsidRDefault="000C011B" w:rsidP="004A074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C011B" w:rsidRDefault="000C011B" w:rsidP="004A074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C011B" w:rsidRDefault="000C011B" w:rsidP="004A074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C011B" w:rsidRDefault="000C011B" w:rsidP="004A074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C011B" w:rsidRDefault="000C011B" w:rsidP="004A074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C011B" w:rsidRDefault="000C011B" w:rsidP="004A074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C011B" w:rsidRPr="002C3FF8" w:rsidRDefault="000C011B" w:rsidP="004A074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FF8" w:rsidRPr="000C011B" w:rsidRDefault="00B104C9" w:rsidP="000C011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Челябинск, 2022</w:t>
      </w:r>
    </w:p>
    <w:tbl>
      <w:tblPr>
        <w:tblW w:w="9710" w:type="dxa"/>
        <w:tblLayout w:type="fixed"/>
        <w:tblLook w:val="0000"/>
      </w:tblPr>
      <w:tblGrid>
        <w:gridCol w:w="3168"/>
        <w:gridCol w:w="3420"/>
        <w:gridCol w:w="3122"/>
      </w:tblGrid>
      <w:tr w:rsidR="002C3FF8" w:rsidRPr="002C3FF8" w:rsidTr="00EB7107">
        <w:tc>
          <w:tcPr>
            <w:tcW w:w="3168" w:type="dxa"/>
          </w:tcPr>
          <w:p w:rsidR="002C3FF8" w:rsidRPr="002C3FF8" w:rsidRDefault="002C3FF8" w:rsidP="002C3FF8">
            <w:pPr>
              <w:spacing w:after="0" w:line="240" w:lineRule="auto"/>
              <w:ind w:left="-108"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 w:type="page"/>
            </w:r>
          </w:p>
          <w:p w:rsidR="002C3FF8" w:rsidRPr="002C3FF8" w:rsidRDefault="002C3FF8" w:rsidP="002C3FF8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Составлены в соответствии с рабочей программой учебной дис</w:t>
            </w:r>
            <w:r w:rsidR="0030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циплины «Химия»</w:t>
            </w:r>
          </w:p>
          <w:p w:rsidR="002C3FF8" w:rsidRPr="002C3FF8" w:rsidRDefault="002C3FF8" w:rsidP="002C3FF8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FF8" w:rsidRPr="002C3FF8" w:rsidRDefault="002C3FF8" w:rsidP="002C3FF8">
            <w:pPr>
              <w:spacing w:after="0" w:line="240" w:lineRule="auto"/>
              <w:ind w:left="-108"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</w:tcPr>
          <w:p w:rsidR="002C3FF8" w:rsidRPr="002C3FF8" w:rsidRDefault="002C3FF8" w:rsidP="002C3FF8">
            <w:pPr>
              <w:spacing w:before="240" w:after="60" w:line="240" w:lineRule="auto"/>
              <w:ind w:right="-108"/>
              <w:jc w:val="both"/>
              <w:outlineLvl w:val="8"/>
              <w:rPr>
                <w:rFonts w:ascii="Arial" w:eastAsia="Times New Roman" w:hAnsi="Arial" w:cs="Arial"/>
                <w:lang w:eastAsia="ru-RU"/>
              </w:rPr>
            </w:pPr>
            <w:r w:rsidRPr="002C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ОДОБРЕНА</w:t>
            </w:r>
          </w:p>
          <w:p w:rsidR="002C3FF8" w:rsidRPr="002C3FF8" w:rsidRDefault="002C3FF8" w:rsidP="002C3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Предметной (цикловой) </w:t>
            </w:r>
          </w:p>
          <w:p w:rsidR="002C3FF8" w:rsidRPr="002C3FF8" w:rsidRDefault="002C3FF8" w:rsidP="002C3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комиссией</w:t>
            </w:r>
          </w:p>
          <w:p w:rsidR="002C3FF8" w:rsidRPr="002C3FF8" w:rsidRDefault="002C3FF8" w:rsidP="002C3FF8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</w:t>
            </w:r>
          </w:p>
          <w:p w:rsidR="002C3FF8" w:rsidRPr="002C3FF8" w:rsidRDefault="002C3FF8" w:rsidP="002C3FF8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«___»________20__г</w:t>
            </w:r>
          </w:p>
          <w:p w:rsidR="002C3FF8" w:rsidRPr="002C3FF8" w:rsidRDefault="002C3FF8" w:rsidP="002C3FF8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FF8" w:rsidRPr="002C3FF8" w:rsidRDefault="002C3FF8" w:rsidP="002C3FF8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ПЦК</w:t>
            </w:r>
          </w:p>
          <w:p w:rsidR="002C3FF8" w:rsidRPr="002C3FF8" w:rsidRDefault="002C3FF8" w:rsidP="002C3FF8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FF8" w:rsidRPr="002C3FF8" w:rsidRDefault="002C3FF8" w:rsidP="002C3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_________О.И.Макаренко</w:t>
            </w:r>
          </w:p>
        </w:tc>
        <w:tc>
          <w:tcPr>
            <w:tcW w:w="3122" w:type="dxa"/>
          </w:tcPr>
          <w:p w:rsidR="002C3FF8" w:rsidRPr="002C3FF8" w:rsidRDefault="002C3FF8" w:rsidP="002C3FF8">
            <w:pPr>
              <w:spacing w:before="240" w:after="60" w:line="240" w:lineRule="auto"/>
              <w:jc w:val="both"/>
              <w:outlineLvl w:val="8"/>
              <w:rPr>
                <w:rFonts w:ascii="Arial" w:eastAsia="Times New Roman" w:hAnsi="Arial" w:cs="Arial"/>
                <w:lang w:eastAsia="ru-RU"/>
              </w:rPr>
            </w:pPr>
            <w:r w:rsidRPr="002C3FF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 w:type="page"/>
            </w:r>
            <w:r w:rsidRPr="002C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2C3FF8" w:rsidRPr="002C3FF8" w:rsidRDefault="002C3FF8" w:rsidP="002C3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</w:t>
            </w:r>
          </w:p>
          <w:p w:rsidR="002C3FF8" w:rsidRPr="002C3FF8" w:rsidRDefault="00B104C9" w:rsidP="002C3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</w:t>
            </w:r>
            <w:r w:rsidR="002C3FF8" w:rsidRPr="002C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</w:t>
            </w:r>
          </w:p>
          <w:p w:rsidR="002C3FF8" w:rsidRPr="002C3FF8" w:rsidRDefault="002C3FF8" w:rsidP="002C3FF8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FF8" w:rsidRPr="002C3FF8" w:rsidRDefault="002C3FF8" w:rsidP="002C3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_________Т.Ю. Крашакова</w:t>
            </w:r>
          </w:p>
          <w:p w:rsidR="002C3FF8" w:rsidRPr="002C3FF8" w:rsidRDefault="002C3FF8" w:rsidP="002C3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«___»__________20__ г.</w:t>
            </w:r>
          </w:p>
        </w:tc>
      </w:tr>
    </w:tbl>
    <w:p w:rsidR="002C3FF8" w:rsidRPr="002C3FF8" w:rsidRDefault="002C3FF8" w:rsidP="002C3FF8">
      <w:pPr>
        <w:spacing w:after="120" w:line="240" w:lineRule="auto"/>
        <w:ind w:right="-426" w:firstLine="540"/>
        <w:rPr>
          <w:rFonts w:ascii="Times New Roman" w:eastAsia="Times New Roman" w:hAnsi="Times New Roman" w:cs="Times New Roman"/>
          <w:sz w:val="24"/>
          <w:szCs w:val="24"/>
        </w:rPr>
      </w:pPr>
    </w:p>
    <w:p w:rsidR="002C3FF8" w:rsidRPr="002C3FF8" w:rsidRDefault="002C3FF8" w:rsidP="002C3FF8">
      <w:pPr>
        <w:spacing w:after="120" w:line="240" w:lineRule="auto"/>
        <w:ind w:right="-426" w:firstLine="540"/>
        <w:rPr>
          <w:rFonts w:ascii="Times New Roman" w:eastAsia="Times New Roman" w:hAnsi="Times New Roman" w:cs="Times New Roman"/>
          <w:sz w:val="24"/>
          <w:szCs w:val="24"/>
        </w:rPr>
      </w:pPr>
    </w:p>
    <w:p w:rsidR="002C3FF8" w:rsidRPr="002C3FF8" w:rsidRDefault="002C3FF8" w:rsidP="002C3FF8">
      <w:pPr>
        <w:spacing w:after="120" w:line="240" w:lineRule="auto"/>
        <w:ind w:right="-426" w:firstLine="540"/>
        <w:rPr>
          <w:rFonts w:ascii="Times New Roman" w:eastAsia="Times New Roman" w:hAnsi="Times New Roman" w:cs="Times New Roman"/>
          <w:sz w:val="24"/>
          <w:szCs w:val="24"/>
        </w:rPr>
      </w:pPr>
    </w:p>
    <w:p w:rsidR="002C3FF8" w:rsidRPr="002C3FF8" w:rsidRDefault="002C3FF8" w:rsidP="002C3FF8">
      <w:pPr>
        <w:spacing w:after="120" w:line="240" w:lineRule="auto"/>
        <w:ind w:right="-426" w:firstLine="540"/>
        <w:rPr>
          <w:rFonts w:ascii="Times New Roman" w:eastAsia="Times New Roman" w:hAnsi="Times New Roman" w:cs="Times New Roman"/>
          <w:sz w:val="24"/>
          <w:szCs w:val="24"/>
        </w:rPr>
      </w:pPr>
    </w:p>
    <w:p w:rsidR="002C3FF8" w:rsidRPr="002C3FF8" w:rsidRDefault="002C3FF8" w:rsidP="002C3FF8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FF8" w:rsidRPr="002C3FF8" w:rsidRDefault="002C3FF8" w:rsidP="002C3FF8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FF8" w:rsidRPr="002C3FF8" w:rsidRDefault="002C3FF8" w:rsidP="002C3FF8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FF8" w:rsidRPr="002C3FF8" w:rsidRDefault="002C3FF8" w:rsidP="002C3FF8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FF8" w:rsidRPr="002C3FF8" w:rsidRDefault="002C3FF8" w:rsidP="002C3FF8">
      <w:pPr>
        <w:keepNext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C3FF8" w:rsidRPr="002C3FF8" w:rsidRDefault="002C3FF8" w:rsidP="002C3FF8">
      <w:pPr>
        <w:keepNext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C3FF8" w:rsidRPr="002C3FF8" w:rsidRDefault="002C3FF8" w:rsidP="002C3FF8">
      <w:pPr>
        <w:keepNext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C3FF8" w:rsidRPr="002C3FF8" w:rsidRDefault="002C3FF8" w:rsidP="002C3FF8">
      <w:pPr>
        <w:keepNext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C3FF8" w:rsidRPr="002C3FF8" w:rsidRDefault="002C3FF8" w:rsidP="002C3FF8">
      <w:pPr>
        <w:keepNext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2C3FF8">
        <w:rPr>
          <w:rFonts w:ascii="Times New Roman" w:eastAsia="Times New Roman" w:hAnsi="Times New Roman" w:cs="Times New Roman"/>
          <w:bCs/>
          <w:sz w:val="24"/>
          <w:szCs w:val="24"/>
        </w:rPr>
        <w:t xml:space="preserve"> Составитель: Шварева И.А.  преподаватель ЮУрГТК</w:t>
      </w:r>
    </w:p>
    <w:p w:rsidR="002C3FF8" w:rsidRPr="002C3FF8" w:rsidRDefault="002C3FF8" w:rsidP="002C3FF8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FF8" w:rsidRPr="002C3FF8" w:rsidRDefault="002C3FF8" w:rsidP="002C3FF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FF8" w:rsidRPr="002C3FF8" w:rsidRDefault="002C3FF8" w:rsidP="002C3FF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FF8" w:rsidRPr="002C3FF8" w:rsidRDefault="002C3FF8" w:rsidP="002C3FF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FF8" w:rsidRPr="002C3FF8" w:rsidRDefault="002C3FF8" w:rsidP="002C3FF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FF8" w:rsidRPr="002C3FF8" w:rsidRDefault="002C3FF8" w:rsidP="002C3FF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FF8" w:rsidRPr="002C3FF8" w:rsidRDefault="002C3FF8" w:rsidP="002C3FF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FF8" w:rsidRPr="002C3FF8" w:rsidRDefault="002C3FF8" w:rsidP="002C3FF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FF8" w:rsidRPr="002C3FF8" w:rsidRDefault="002C3FF8" w:rsidP="002C3FF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FF8" w:rsidRPr="002C3FF8" w:rsidRDefault="002C3FF8" w:rsidP="002C3FF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FF8" w:rsidRPr="002C3FF8" w:rsidRDefault="002C3FF8" w:rsidP="002C3FF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FF8" w:rsidRPr="002C3FF8" w:rsidRDefault="002C3FF8" w:rsidP="002C3FF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FF8" w:rsidRPr="002C3FF8" w:rsidRDefault="002C3FF8" w:rsidP="002C3FF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FF8" w:rsidRPr="002C3FF8" w:rsidRDefault="002C3FF8" w:rsidP="002C3FF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FF8" w:rsidRPr="002C3FF8" w:rsidRDefault="002C3FF8" w:rsidP="002C3FF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FF8" w:rsidRPr="002C3FF8" w:rsidRDefault="002C3FF8" w:rsidP="002C3FF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FF8" w:rsidRPr="002C3FF8" w:rsidRDefault="002C3FF8" w:rsidP="002C3FF8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FF8" w:rsidRPr="002C3FF8" w:rsidRDefault="002C3FF8" w:rsidP="002C3FF8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FF8" w:rsidRPr="002C3FF8" w:rsidRDefault="002C3FF8" w:rsidP="002C3FF8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FF8" w:rsidRPr="002C3FF8" w:rsidRDefault="002C3FF8" w:rsidP="002C3FF8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FF8" w:rsidRPr="002C3FF8" w:rsidRDefault="002C3FF8" w:rsidP="002C3F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FF8" w:rsidRPr="002C3FF8" w:rsidRDefault="002C3FF8" w:rsidP="002C3F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FF8" w:rsidRPr="002C3FF8" w:rsidRDefault="002C3FF8" w:rsidP="002C3F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FF8" w:rsidRPr="002C3FF8" w:rsidRDefault="002C3FF8" w:rsidP="002C3F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FF8" w:rsidRPr="002C3FF8" w:rsidRDefault="002C3FF8" w:rsidP="002C3F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FF8" w:rsidRPr="002C3FF8" w:rsidRDefault="002C3FF8" w:rsidP="002C3F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FF8" w:rsidRPr="002C3FF8" w:rsidRDefault="002C3FF8" w:rsidP="002C3F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3FF8" w:rsidRPr="002C3FF8" w:rsidRDefault="002C3FF8" w:rsidP="002C3FF8">
      <w:pPr>
        <w:spacing w:after="0" w:line="360" w:lineRule="auto"/>
        <w:ind w:left="709" w:right="-5"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F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1.ПОЯСНИТЕЛЬНАЯ ЗАПИСКА</w:t>
      </w:r>
    </w:p>
    <w:p w:rsidR="002C3FF8" w:rsidRPr="002C3FF8" w:rsidRDefault="002C3FF8" w:rsidP="002C3FF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FF8" w:rsidRPr="002C3FF8" w:rsidRDefault="002C3FF8" w:rsidP="002C3FF8">
      <w:pPr>
        <w:shd w:val="clear" w:color="auto" w:fill="FFFFFF"/>
        <w:tabs>
          <w:tab w:val="left" w:pos="720"/>
          <w:tab w:val="left" w:pos="1191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2C3FF8">
        <w:rPr>
          <w:rFonts w:ascii="Times New Roman" w:eastAsia="Times New Roman" w:hAnsi="Times New Roman" w:cs="Times New Roman"/>
          <w:color w:val="000000"/>
          <w:spacing w:val="6"/>
          <w:sz w:val="28"/>
          <w:szCs w:val="24"/>
          <w:lang w:eastAsia="ru-RU"/>
        </w:rPr>
        <w:t>Внеаудиторная самостоятельная работа студентов</w:t>
      </w:r>
      <w:r w:rsidRPr="002C3FF8">
        <w:rPr>
          <w:rFonts w:ascii="Times New Roman" w:eastAsia="Times New Roman" w:hAnsi="Times New Roman" w:cs="Times New Roman"/>
          <w:color w:val="000000"/>
          <w:spacing w:val="5"/>
          <w:sz w:val="28"/>
          <w:szCs w:val="24"/>
          <w:lang w:eastAsia="ru-RU"/>
        </w:rPr>
        <w:t xml:space="preserve"> – это планируемая учебная, учебно-исследовательская, научно-исследовательская </w:t>
      </w:r>
      <w:r w:rsidRPr="002C3FF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  <w:lang w:eastAsia="ru-RU"/>
        </w:rPr>
        <w:t xml:space="preserve">работа студентов, выполняемая во внеаудиторное время по заданию и при методическом </w:t>
      </w:r>
      <w:r w:rsidRPr="002C3FF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руководстве преподавателя, при этом носящая сугубо индивидуальный характер.</w:t>
      </w:r>
    </w:p>
    <w:p w:rsidR="002C3FF8" w:rsidRPr="002C3FF8" w:rsidRDefault="002C3FF8" w:rsidP="002C3FF8">
      <w:pPr>
        <w:tabs>
          <w:tab w:val="left" w:pos="4157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3F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Целью самостоятельной работы студентов является:</w:t>
      </w:r>
    </w:p>
    <w:p w:rsidR="002C3FF8" w:rsidRPr="002C3FF8" w:rsidRDefault="002C3FF8" w:rsidP="002C3FF8">
      <w:pPr>
        <w:numPr>
          <w:ilvl w:val="0"/>
          <w:numId w:val="2"/>
        </w:numPr>
        <w:tabs>
          <w:tab w:val="left" w:pos="851"/>
        </w:tabs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3F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систематизация, закрепление, углубление и расширение полученных теоретических знаний и практических умений студентов;</w:t>
      </w:r>
    </w:p>
    <w:p w:rsidR="002C3FF8" w:rsidRPr="002C3FF8" w:rsidRDefault="002C3FF8" w:rsidP="002C3FF8">
      <w:pPr>
        <w:numPr>
          <w:ilvl w:val="0"/>
          <w:numId w:val="2"/>
        </w:numPr>
        <w:tabs>
          <w:tab w:val="left" w:pos="851"/>
        </w:tabs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3F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практическими навыками проведения химического эксперимента</w:t>
      </w:r>
    </w:p>
    <w:p w:rsidR="002C3FF8" w:rsidRPr="002C3FF8" w:rsidRDefault="002C3FF8" w:rsidP="002C3FF8">
      <w:pPr>
        <w:numPr>
          <w:ilvl w:val="0"/>
          <w:numId w:val="2"/>
        </w:numPr>
        <w:tabs>
          <w:tab w:val="left" w:pos="851"/>
        </w:tabs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3F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практическими навыками работы со справочной литературой;</w:t>
      </w:r>
    </w:p>
    <w:p w:rsidR="002C3FF8" w:rsidRPr="002C3FF8" w:rsidRDefault="002C3FF8" w:rsidP="002C3FF8">
      <w:pPr>
        <w:numPr>
          <w:ilvl w:val="0"/>
          <w:numId w:val="2"/>
        </w:numPr>
        <w:tabs>
          <w:tab w:val="left" w:pos="851"/>
        </w:tabs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3F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познавательных способностей и активности студентов: творческой инициативы, самостоятельности, ответственности и организованности;</w:t>
      </w:r>
    </w:p>
    <w:p w:rsidR="002C3FF8" w:rsidRPr="002C3FF8" w:rsidRDefault="002C3FF8" w:rsidP="002C3FF8">
      <w:pPr>
        <w:numPr>
          <w:ilvl w:val="0"/>
          <w:numId w:val="2"/>
        </w:numPr>
        <w:tabs>
          <w:tab w:val="left" w:pos="851"/>
        </w:tabs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3F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2C3FF8" w:rsidRPr="002C3FF8" w:rsidRDefault="002C3FF8" w:rsidP="002C3FF8">
      <w:pPr>
        <w:numPr>
          <w:ilvl w:val="0"/>
          <w:numId w:val="2"/>
        </w:numPr>
        <w:tabs>
          <w:tab w:val="left" w:pos="851"/>
        </w:tabs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3F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2C3FF8" w:rsidRPr="002C3FF8" w:rsidRDefault="002C3FF8" w:rsidP="002C3FF8">
      <w:pPr>
        <w:numPr>
          <w:ilvl w:val="0"/>
          <w:numId w:val="2"/>
        </w:numPr>
        <w:shd w:val="clear" w:color="auto" w:fill="FFFFFF"/>
        <w:tabs>
          <w:tab w:val="left" w:pos="720"/>
          <w:tab w:val="left" w:pos="851"/>
          <w:tab w:val="left" w:pos="1191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C3F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исследовательских умений.</w:t>
      </w:r>
    </w:p>
    <w:p w:rsidR="002C3FF8" w:rsidRPr="002C3FF8" w:rsidRDefault="002C3FF8" w:rsidP="002C3FF8">
      <w:pPr>
        <w:shd w:val="clear" w:color="auto" w:fill="FFFFFF"/>
        <w:tabs>
          <w:tab w:val="left" w:pos="720"/>
          <w:tab w:val="left" w:pos="1191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C3FF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Для организации самостоятельной работы необходимы следующие условия:</w:t>
      </w:r>
    </w:p>
    <w:p w:rsidR="002C3FF8" w:rsidRPr="002C3FF8" w:rsidRDefault="002C3FF8" w:rsidP="002C3FF8">
      <w:pPr>
        <w:shd w:val="clear" w:color="auto" w:fill="FFFFFF"/>
        <w:tabs>
          <w:tab w:val="left" w:pos="720"/>
          <w:tab w:val="left" w:pos="1191"/>
        </w:tabs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2C3FF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– готовность студентов к самостоятельному труду;</w:t>
      </w:r>
    </w:p>
    <w:p w:rsidR="002C3FF8" w:rsidRPr="002C3FF8" w:rsidRDefault="002C3FF8" w:rsidP="002C3FF8">
      <w:pPr>
        <w:shd w:val="clear" w:color="auto" w:fill="FFFFFF"/>
        <w:tabs>
          <w:tab w:val="left" w:pos="720"/>
          <w:tab w:val="left" w:pos="1191"/>
        </w:tabs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2C3FF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– мотивация получения знаний;</w:t>
      </w:r>
    </w:p>
    <w:p w:rsidR="002C3FF8" w:rsidRPr="002C3FF8" w:rsidRDefault="002C3FF8" w:rsidP="002C3FF8">
      <w:pPr>
        <w:shd w:val="clear" w:color="auto" w:fill="FFFFFF"/>
        <w:tabs>
          <w:tab w:val="left" w:pos="720"/>
          <w:tab w:val="left" w:pos="1191"/>
        </w:tabs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2C3FF8">
        <w:rPr>
          <w:rFonts w:ascii="Times New Roman" w:eastAsia="Times New Roman" w:hAnsi="Times New Roman" w:cs="Times New Roman"/>
          <w:color w:val="000000"/>
          <w:spacing w:val="6"/>
          <w:sz w:val="28"/>
          <w:szCs w:val="24"/>
          <w:lang w:eastAsia="ru-RU"/>
        </w:rPr>
        <w:t xml:space="preserve">– наличие и доступность всего необходимого учебно-методического и справочного </w:t>
      </w:r>
      <w:r w:rsidRPr="002C3FF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  <w:lang w:eastAsia="ru-RU"/>
        </w:rPr>
        <w:t>материала;</w:t>
      </w:r>
    </w:p>
    <w:p w:rsidR="002C3FF8" w:rsidRPr="002C3FF8" w:rsidRDefault="002C3FF8" w:rsidP="002C3FF8">
      <w:pPr>
        <w:shd w:val="clear" w:color="auto" w:fill="FFFFFF"/>
        <w:tabs>
          <w:tab w:val="left" w:pos="720"/>
          <w:tab w:val="left" w:pos="1191"/>
        </w:tabs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2C3FF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lastRenderedPageBreak/>
        <w:t>– система регулярного контроля качества выполненной самостоятельной работы;</w:t>
      </w:r>
    </w:p>
    <w:p w:rsidR="002C3FF8" w:rsidRPr="002C3FF8" w:rsidRDefault="002C3FF8" w:rsidP="002C3FF8">
      <w:pPr>
        <w:shd w:val="clear" w:color="auto" w:fill="FFFFFF"/>
        <w:tabs>
          <w:tab w:val="left" w:pos="720"/>
          <w:tab w:val="left" w:pos="1191"/>
        </w:tabs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2C3FF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  <w:lang w:eastAsia="ru-RU"/>
        </w:rPr>
        <w:t>– консультационная помощь преподавателя.</w:t>
      </w:r>
    </w:p>
    <w:p w:rsidR="002C3FF8" w:rsidRPr="002C3FF8" w:rsidRDefault="002C3FF8" w:rsidP="002C3FF8">
      <w:pPr>
        <w:shd w:val="clear" w:color="auto" w:fill="FFFFFF"/>
        <w:tabs>
          <w:tab w:val="left" w:pos="720"/>
          <w:tab w:val="left" w:pos="1191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  <w:lang w:eastAsia="ru-RU"/>
        </w:rPr>
      </w:pPr>
      <w:r w:rsidRPr="002C3FF8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  <w:lang w:eastAsia="ru-RU"/>
        </w:rPr>
        <w:t xml:space="preserve">Формы самостоятельной работы студентов определяются содержанием учебной дисциплины, </w:t>
      </w:r>
      <w:r w:rsidRPr="002C3FF8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  <w:lang w:eastAsia="ru-RU"/>
        </w:rPr>
        <w:t xml:space="preserve">степенью подготовленности студентов. </w:t>
      </w:r>
    </w:p>
    <w:p w:rsidR="002C3FF8" w:rsidRPr="002C3FF8" w:rsidRDefault="002C3FF8" w:rsidP="002C3FF8">
      <w:pPr>
        <w:shd w:val="clear" w:color="auto" w:fill="FFFFFF"/>
        <w:tabs>
          <w:tab w:val="left" w:pos="720"/>
          <w:tab w:val="left" w:pos="1191"/>
        </w:tabs>
        <w:spacing w:after="0" w:line="360" w:lineRule="auto"/>
        <w:ind w:left="709" w:firstLine="1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C3FF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Эта работа включает в себя: </w:t>
      </w:r>
    </w:p>
    <w:p w:rsidR="002C3FF8" w:rsidRPr="002C3FF8" w:rsidRDefault="002C3FF8" w:rsidP="002C3FF8">
      <w:pPr>
        <w:shd w:val="clear" w:color="auto" w:fill="FFFFFF"/>
        <w:tabs>
          <w:tab w:val="left" w:pos="720"/>
          <w:tab w:val="left" w:pos="1191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C3FF8">
        <w:rPr>
          <w:rFonts w:ascii="Times New Roman" w:eastAsia="Times New Roman" w:hAnsi="Times New Roman" w:cs="Times New Roman"/>
          <w:sz w:val="28"/>
          <w:szCs w:val="24"/>
          <w:lang w:eastAsia="ru-RU"/>
        </w:rPr>
        <w:t>1) самостоятельное изучение информационных источников и практики их применения;</w:t>
      </w:r>
    </w:p>
    <w:p w:rsidR="002C3FF8" w:rsidRPr="002C3FF8" w:rsidRDefault="002C3FF8" w:rsidP="002C3FF8">
      <w:pPr>
        <w:shd w:val="clear" w:color="auto" w:fill="FFFFFF"/>
        <w:tabs>
          <w:tab w:val="left" w:pos="720"/>
          <w:tab w:val="left" w:pos="1191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C3FF8">
        <w:rPr>
          <w:rFonts w:ascii="Times New Roman" w:eastAsia="Times New Roman" w:hAnsi="Times New Roman" w:cs="Times New Roman"/>
          <w:sz w:val="28"/>
          <w:szCs w:val="24"/>
          <w:lang w:eastAsia="ru-RU"/>
        </w:rPr>
        <w:t>2) решение расчетных химических задач;</w:t>
      </w:r>
    </w:p>
    <w:p w:rsidR="002C3FF8" w:rsidRPr="002C3FF8" w:rsidRDefault="002C3FF8" w:rsidP="002C3FF8">
      <w:pPr>
        <w:shd w:val="clear" w:color="auto" w:fill="FFFFFF"/>
        <w:tabs>
          <w:tab w:val="left" w:pos="720"/>
          <w:tab w:val="left" w:pos="119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C3FF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3) подготовку к лабораторным занятиям;</w:t>
      </w:r>
    </w:p>
    <w:p w:rsidR="002C3FF8" w:rsidRPr="002C3FF8" w:rsidRDefault="002C3FF8" w:rsidP="002C3FF8">
      <w:pPr>
        <w:shd w:val="clear" w:color="auto" w:fill="FFFFFF"/>
        <w:tabs>
          <w:tab w:val="left" w:pos="720"/>
          <w:tab w:val="left" w:pos="1191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C3FF8">
        <w:rPr>
          <w:rFonts w:ascii="Times New Roman" w:eastAsia="Times New Roman" w:hAnsi="Times New Roman" w:cs="Times New Roman"/>
          <w:sz w:val="28"/>
          <w:szCs w:val="24"/>
          <w:lang w:eastAsia="ru-RU"/>
        </w:rPr>
        <w:t>4) составление химических уравнений;</w:t>
      </w:r>
    </w:p>
    <w:p w:rsidR="002C3FF8" w:rsidRDefault="002C3FF8" w:rsidP="002C3FF8">
      <w:pPr>
        <w:shd w:val="clear" w:color="auto" w:fill="FFFFFF"/>
        <w:tabs>
          <w:tab w:val="left" w:pos="720"/>
          <w:tab w:val="left" w:pos="1191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C3FF8">
        <w:rPr>
          <w:rFonts w:ascii="Times New Roman" w:eastAsia="Times New Roman" w:hAnsi="Times New Roman" w:cs="Times New Roman"/>
          <w:sz w:val="28"/>
          <w:szCs w:val="24"/>
          <w:lang w:eastAsia="ru-RU"/>
        </w:rPr>
        <w:t>5) подго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товку к промежуточному контролю;</w:t>
      </w:r>
    </w:p>
    <w:p w:rsidR="002C3FF8" w:rsidRPr="002C3FF8" w:rsidRDefault="00B104C9" w:rsidP="002C3FF8">
      <w:pPr>
        <w:shd w:val="clear" w:color="auto" w:fill="FFFFFF"/>
        <w:tabs>
          <w:tab w:val="left" w:pos="720"/>
          <w:tab w:val="left" w:pos="1191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6) подготовку реферата</w:t>
      </w:r>
      <w:r w:rsidR="002C3FF8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2C3FF8" w:rsidRPr="002C3FF8" w:rsidRDefault="002C3FF8" w:rsidP="002C3FF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FF8" w:rsidRPr="002C3FF8" w:rsidRDefault="002C3FF8" w:rsidP="002C3FF8">
      <w:pPr>
        <w:shd w:val="clear" w:color="auto" w:fill="FFFFFF"/>
        <w:tabs>
          <w:tab w:val="left" w:pos="567"/>
          <w:tab w:val="left" w:pos="720"/>
          <w:tab w:val="left" w:pos="119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C3FF8">
        <w:rPr>
          <w:rFonts w:ascii="Times New Roman" w:eastAsia="Times New Roman" w:hAnsi="Times New Roman" w:cs="Times New Roman"/>
          <w:sz w:val="28"/>
          <w:szCs w:val="24"/>
          <w:lang w:eastAsia="ru-RU"/>
        </w:rPr>
        <w:t>Общий объём времени, отведённый на само</w:t>
      </w:r>
      <w:r w:rsidR="00B104C9">
        <w:rPr>
          <w:rFonts w:ascii="Times New Roman" w:eastAsia="Times New Roman" w:hAnsi="Times New Roman" w:cs="Times New Roman"/>
          <w:sz w:val="28"/>
          <w:szCs w:val="24"/>
          <w:lang w:eastAsia="ru-RU"/>
        </w:rPr>
        <w:t>стоятельную работу составляет 30</w:t>
      </w:r>
      <w:r w:rsidRPr="002C3FF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часов.</w:t>
      </w:r>
    </w:p>
    <w:p w:rsidR="002C3FF8" w:rsidRPr="002C3FF8" w:rsidRDefault="002C3FF8" w:rsidP="002C3FF8">
      <w:pPr>
        <w:shd w:val="clear" w:color="auto" w:fill="FFFFFF"/>
        <w:tabs>
          <w:tab w:val="left" w:pos="720"/>
          <w:tab w:val="left" w:pos="119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C3FF8">
        <w:rPr>
          <w:rFonts w:ascii="Times New Roman" w:eastAsia="Times New Roman" w:hAnsi="Times New Roman" w:cs="Times New Roman"/>
          <w:sz w:val="28"/>
          <w:szCs w:val="24"/>
          <w:lang w:eastAsia="ru-RU"/>
        </w:rPr>
        <w:t>Отчеты по  внеаудиторной самостоятельной работе выполняются в тетрадях формата А5</w:t>
      </w:r>
    </w:p>
    <w:p w:rsidR="002C3FF8" w:rsidRPr="002C3FF8" w:rsidRDefault="002C3FF8" w:rsidP="002C3FF8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C3F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Критерии оценивания:</w:t>
      </w:r>
    </w:p>
    <w:p w:rsidR="002C3FF8" w:rsidRPr="002C3FF8" w:rsidRDefault="002C3FF8" w:rsidP="002C3FF8">
      <w:pPr>
        <w:numPr>
          <w:ilvl w:val="0"/>
          <w:numId w:val="1"/>
        </w:numPr>
        <w:tabs>
          <w:tab w:val="left" w:pos="709"/>
        </w:tabs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«отлично» выставляется обучающемуся за работу, выполненную безошибочно, в полном объеме с учетом рациональности выбранных решений; </w:t>
      </w:r>
    </w:p>
    <w:p w:rsidR="002C3FF8" w:rsidRPr="002C3FF8" w:rsidRDefault="002C3FF8" w:rsidP="002C3FF8">
      <w:pPr>
        <w:numPr>
          <w:ilvl w:val="0"/>
          <w:numId w:val="1"/>
        </w:numPr>
        <w:tabs>
          <w:tab w:val="left" w:pos="709"/>
        </w:tabs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FF8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«хорошо»  выставляется обучающемуся  за  работу, выполненную в полном объеме с недочетами;</w:t>
      </w:r>
    </w:p>
    <w:p w:rsidR="002C3FF8" w:rsidRPr="002C3FF8" w:rsidRDefault="002C3FF8" w:rsidP="002C3FF8">
      <w:pPr>
        <w:numPr>
          <w:ilvl w:val="0"/>
          <w:numId w:val="1"/>
        </w:numPr>
        <w:tabs>
          <w:tab w:val="left" w:pos="709"/>
        </w:tabs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«удовлетворительно» выставляется обучающемуся  за работу, выполненную в не полном объеме  (не менее 50% правильно выполненных заданий от общего объема работы); </w:t>
      </w:r>
    </w:p>
    <w:p w:rsidR="002C3FF8" w:rsidRPr="002C3FF8" w:rsidRDefault="002C3FF8" w:rsidP="002C3FF8">
      <w:pPr>
        <w:tabs>
          <w:tab w:val="left" w:pos="709"/>
        </w:tabs>
        <w:spacing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 оценка «неудовлетворительно» выставляется обучающемуся за работу, выполненную в не полном объеме  (менее 50% правильно выполненных заданий от общего объема работы).</w:t>
      </w:r>
    </w:p>
    <w:p w:rsidR="002C3FF8" w:rsidRPr="002C3FF8" w:rsidRDefault="002C3FF8" w:rsidP="002C3FF8">
      <w:pPr>
        <w:tabs>
          <w:tab w:val="left" w:pos="709"/>
        </w:tabs>
        <w:spacing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FF8" w:rsidRPr="002C3FF8" w:rsidRDefault="002C3FF8" w:rsidP="002C3FF8">
      <w:pPr>
        <w:tabs>
          <w:tab w:val="left" w:pos="709"/>
        </w:tabs>
        <w:spacing w:line="360" w:lineRule="auto"/>
        <w:ind w:firstLine="284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3F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Тематический план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7"/>
        <w:gridCol w:w="6945"/>
        <w:gridCol w:w="992"/>
      </w:tblGrid>
      <w:tr w:rsidR="002C3FF8" w:rsidRPr="002C3FF8" w:rsidTr="00EB7107">
        <w:trPr>
          <w:cantSplit/>
          <w:trHeight w:val="936"/>
        </w:trPr>
        <w:tc>
          <w:tcPr>
            <w:tcW w:w="1277" w:type="dxa"/>
          </w:tcPr>
          <w:p w:rsidR="002C3FF8" w:rsidRPr="002C3FF8" w:rsidRDefault="002C3FF8" w:rsidP="002C3FF8">
            <w:pPr>
              <w:tabs>
                <w:tab w:val="left" w:pos="70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F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2C3FF8" w:rsidRPr="002C3FF8" w:rsidRDefault="002C3FF8" w:rsidP="002C3FF8">
            <w:pPr>
              <w:tabs>
                <w:tab w:val="left" w:pos="70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F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6945" w:type="dxa"/>
          </w:tcPr>
          <w:p w:rsidR="002C3FF8" w:rsidRPr="002C3FF8" w:rsidRDefault="002C3FF8" w:rsidP="002C3FF8">
            <w:pPr>
              <w:tabs>
                <w:tab w:val="left" w:pos="70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F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992" w:type="dxa"/>
            <w:textDirection w:val="btLr"/>
          </w:tcPr>
          <w:p w:rsidR="002C3FF8" w:rsidRPr="002C3FF8" w:rsidRDefault="002C3FF8" w:rsidP="002C3FF8">
            <w:pPr>
              <w:tabs>
                <w:tab w:val="left" w:pos="709"/>
              </w:tabs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F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часов на с/р</w:t>
            </w:r>
          </w:p>
        </w:tc>
      </w:tr>
      <w:tr w:rsidR="002C3FF8" w:rsidRPr="002C3FF8" w:rsidTr="00EB7107">
        <w:trPr>
          <w:trHeight w:val="215"/>
        </w:trPr>
        <w:tc>
          <w:tcPr>
            <w:tcW w:w="1277" w:type="dxa"/>
          </w:tcPr>
          <w:p w:rsidR="002C3FF8" w:rsidRPr="002C3FF8" w:rsidRDefault="002C3FF8" w:rsidP="002C3FF8">
            <w:pPr>
              <w:tabs>
                <w:tab w:val="left" w:pos="709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1.1.</w:t>
            </w:r>
          </w:p>
        </w:tc>
        <w:tc>
          <w:tcPr>
            <w:tcW w:w="6945" w:type="dxa"/>
          </w:tcPr>
          <w:p w:rsidR="002C3FF8" w:rsidRPr="002C3FF8" w:rsidRDefault="002C3FF8" w:rsidP="002C3FF8">
            <w:pPr>
              <w:tabs>
                <w:tab w:val="left" w:pos="709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понятия и законы химия</w:t>
            </w:r>
          </w:p>
        </w:tc>
        <w:tc>
          <w:tcPr>
            <w:tcW w:w="992" w:type="dxa"/>
          </w:tcPr>
          <w:p w:rsidR="002C3FF8" w:rsidRPr="002C3FF8" w:rsidRDefault="00D500E3" w:rsidP="002C3FF8">
            <w:pPr>
              <w:tabs>
                <w:tab w:val="left" w:pos="709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C3FF8" w:rsidRPr="002C3FF8" w:rsidTr="00EB7107">
        <w:tc>
          <w:tcPr>
            <w:tcW w:w="1277" w:type="dxa"/>
          </w:tcPr>
          <w:p w:rsidR="002C3FF8" w:rsidRPr="002C3FF8" w:rsidRDefault="002C3FF8" w:rsidP="002C3FF8">
            <w:pPr>
              <w:spacing w:after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2C3FF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Т</w:t>
            </w:r>
            <w:r w:rsidRPr="002C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ема</w:t>
            </w:r>
            <w:r w:rsidRPr="002C3FF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 1.2</w:t>
            </w:r>
          </w:p>
        </w:tc>
        <w:tc>
          <w:tcPr>
            <w:tcW w:w="6945" w:type="dxa"/>
          </w:tcPr>
          <w:p w:rsidR="002C3FF8" w:rsidRPr="002C3FF8" w:rsidRDefault="002C3FF8" w:rsidP="002C3FF8">
            <w:pPr>
              <w:spacing w:after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2C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Периодический закон и периодическая система химических элементов Д.И.Менделеева и строение атома</w:t>
            </w:r>
          </w:p>
        </w:tc>
        <w:tc>
          <w:tcPr>
            <w:tcW w:w="992" w:type="dxa"/>
          </w:tcPr>
          <w:p w:rsidR="002C3FF8" w:rsidRPr="002C3FF8" w:rsidRDefault="00D500E3" w:rsidP="002C3FF8">
            <w:pPr>
              <w:tabs>
                <w:tab w:val="left" w:pos="709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C3FF8" w:rsidRPr="002C3FF8" w:rsidTr="00EB7107">
        <w:tc>
          <w:tcPr>
            <w:tcW w:w="1277" w:type="dxa"/>
          </w:tcPr>
          <w:p w:rsidR="002C3FF8" w:rsidRPr="002C3FF8" w:rsidRDefault="002C3FF8" w:rsidP="002C3FF8">
            <w:pPr>
              <w:spacing w:after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2C3FF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Т</w:t>
            </w:r>
            <w:r w:rsidRPr="002C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ема</w:t>
            </w:r>
            <w:r w:rsidRPr="002C3FF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 1.3</w:t>
            </w:r>
          </w:p>
        </w:tc>
        <w:tc>
          <w:tcPr>
            <w:tcW w:w="6945" w:type="dxa"/>
          </w:tcPr>
          <w:p w:rsidR="002C3FF8" w:rsidRPr="002C3FF8" w:rsidRDefault="002C3FF8" w:rsidP="002C3FF8">
            <w:pPr>
              <w:spacing w:after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2C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вещества</w:t>
            </w:r>
          </w:p>
        </w:tc>
        <w:tc>
          <w:tcPr>
            <w:tcW w:w="992" w:type="dxa"/>
          </w:tcPr>
          <w:p w:rsidR="002C3FF8" w:rsidRPr="002C3FF8" w:rsidRDefault="00D500E3" w:rsidP="002C3FF8">
            <w:pPr>
              <w:tabs>
                <w:tab w:val="left" w:pos="709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C3FF8" w:rsidRPr="002C3FF8" w:rsidTr="00EB7107">
        <w:tc>
          <w:tcPr>
            <w:tcW w:w="1277" w:type="dxa"/>
          </w:tcPr>
          <w:p w:rsidR="002C3FF8" w:rsidRPr="002C3FF8" w:rsidRDefault="002C3FF8" w:rsidP="002C3FF8">
            <w:pPr>
              <w:spacing w:after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2C3FF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Т</w:t>
            </w:r>
            <w:r w:rsidRPr="002C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ема</w:t>
            </w:r>
            <w:r w:rsidRPr="002C3FF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 1.4</w:t>
            </w:r>
          </w:p>
        </w:tc>
        <w:tc>
          <w:tcPr>
            <w:tcW w:w="6945" w:type="dxa"/>
          </w:tcPr>
          <w:p w:rsidR="002C3FF8" w:rsidRPr="002C3FF8" w:rsidRDefault="002C3FF8" w:rsidP="002C3FF8">
            <w:pPr>
              <w:spacing w:after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2C3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Вода. Растворы. Электролитическая диссоциация </w:t>
            </w:r>
          </w:p>
        </w:tc>
        <w:tc>
          <w:tcPr>
            <w:tcW w:w="992" w:type="dxa"/>
          </w:tcPr>
          <w:p w:rsidR="002C3FF8" w:rsidRPr="002C3FF8" w:rsidRDefault="002C3FF8" w:rsidP="002C3FF8">
            <w:pPr>
              <w:tabs>
                <w:tab w:val="left" w:pos="709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C3FF8" w:rsidRPr="002C3FF8" w:rsidTr="00EB7107">
        <w:tc>
          <w:tcPr>
            <w:tcW w:w="1277" w:type="dxa"/>
          </w:tcPr>
          <w:p w:rsidR="002C3FF8" w:rsidRPr="002C3FF8" w:rsidRDefault="002C3FF8" w:rsidP="002C3FF8">
            <w:pPr>
              <w:spacing w:after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2C3FF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Т</w:t>
            </w:r>
            <w:r w:rsidRPr="002C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ема</w:t>
            </w:r>
            <w:r w:rsidRPr="002C3FF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 1.5</w:t>
            </w:r>
          </w:p>
        </w:tc>
        <w:tc>
          <w:tcPr>
            <w:tcW w:w="6945" w:type="dxa"/>
          </w:tcPr>
          <w:p w:rsidR="002C3FF8" w:rsidRPr="002C3FF8" w:rsidRDefault="002C3FF8" w:rsidP="002C3FF8">
            <w:pPr>
              <w:spacing w:after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2C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неорганических соединений и их свойства</w:t>
            </w:r>
          </w:p>
        </w:tc>
        <w:tc>
          <w:tcPr>
            <w:tcW w:w="992" w:type="dxa"/>
          </w:tcPr>
          <w:p w:rsidR="002C3FF8" w:rsidRPr="002C3FF8" w:rsidRDefault="00D500E3" w:rsidP="002C3FF8">
            <w:pPr>
              <w:tabs>
                <w:tab w:val="left" w:pos="709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C3FF8" w:rsidRPr="002C3FF8" w:rsidTr="00EB7107">
        <w:tc>
          <w:tcPr>
            <w:tcW w:w="1277" w:type="dxa"/>
          </w:tcPr>
          <w:p w:rsidR="002C3FF8" w:rsidRPr="002C3FF8" w:rsidRDefault="002C3FF8" w:rsidP="002C3FF8">
            <w:pPr>
              <w:spacing w:after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2C3FF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Т</w:t>
            </w:r>
            <w:r w:rsidRPr="002C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ема</w:t>
            </w:r>
            <w:r w:rsidRPr="002C3FF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 1.6</w:t>
            </w:r>
          </w:p>
        </w:tc>
        <w:tc>
          <w:tcPr>
            <w:tcW w:w="6945" w:type="dxa"/>
          </w:tcPr>
          <w:p w:rsidR="002C3FF8" w:rsidRPr="002C3FF8" w:rsidRDefault="002C3FF8" w:rsidP="002C3FF8">
            <w:pPr>
              <w:spacing w:after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2C3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Химические реакции</w:t>
            </w:r>
          </w:p>
        </w:tc>
        <w:tc>
          <w:tcPr>
            <w:tcW w:w="992" w:type="dxa"/>
          </w:tcPr>
          <w:p w:rsidR="002C3FF8" w:rsidRPr="002C3FF8" w:rsidRDefault="002C3FF8" w:rsidP="002C3FF8">
            <w:pPr>
              <w:tabs>
                <w:tab w:val="left" w:pos="709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C3FF8" w:rsidRPr="002C3FF8" w:rsidTr="00EB7107">
        <w:tc>
          <w:tcPr>
            <w:tcW w:w="1277" w:type="dxa"/>
          </w:tcPr>
          <w:p w:rsidR="002C3FF8" w:rsidRPr="002C3FF8" w:rsidRDefault="002C3FF8" w:rsidP="002C3FF8">
            <w:pPr>
              <w:spacing w:after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2C3FF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Т</w:t>
            </w:r>
            <w:r w:rsidRPr="002C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ема</w:t>
            </w:r>
            <w:r w:rsidRPr="002C3FF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 1.7</w:t>
            </w:r>
          </w:p>
        </w:tc>
        <w:tc>
          <w:tcPr>
            <w:tcW w:w="6945" w:type="dxa"/>
          </w:tcPr>
          <w:p w:rsidR="002C3FF8" w:rsidRPr="002C3FF8" w:rsidRDefault="002C3FF8" w:rsidP="002C3FF8">
            <w:pPr>
              <w:spacing w:after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2C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Металлы и неметаллы</w:t>
            </w:r>
          </w:p>
        </w:tc>
        <w:tc>
          <w:tcPr>
            <w:tcW w:w="992" w:type="dxa"/>
          </w:tcPr>
          <w:p w:rsidR="002C3FF8" w:rsidRPr="002C3FF8" w:rsidRDefault="00D500E3" w:rsidP="002C3FF8">
            <w:pPr>
              <w:tabs>
                <w:tab w:val="left" w:pos="709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C3FF8" w:rsidRPr="002C3FF8" w:rsidTr="00EB7107">
        <w:trPr>
          <w:trHeight w:val="247"/>
        </w:trPr>
        <w:tc>
          <w:tcPr>
            <w:tcW w:w="1277" w:type="dxa"/>
          </w:tcPr>
          <w:p w:rsidR="002C3FF8" w:rsidRPr="002C3FF8" w:rsidRDefault="002C3FF8" w:rsidP="002C3FF8">
            <w:pPr>
              <w:spacing w:after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2C3FF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Т</w:t>
            </w:r>
            <w:r w:rsidRPr="002C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ема</w:t>
            </w:r>
            <w:r w:rsidRPr="002C3FF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 2.1</w:t>
            </w:r>
          </w:p>
        </w:tc>
        <w:tc>
          <w:tcPr>
            <w:tcW w:w="6945" w:type="dxa"/>
          </w:tcPr>
          <w:p w:rsidR="002C3FF8" w:rsidRPr="002C3FF8" w:rsidRDefault="002C3FF8" w:rsidP="002C3FF8">
            <w:pPr>
              <w:spacing w:after="12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2C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понятия органической химии и теория строения органических соединений</w:t>
            </w:r>
          </w:p>
        </w:tc>
        <w:tc>
          <w:tcPr>
            <w:tcW w:w="992" w:type="dxa"/>
          </w:tcPr>
          <w:p w:rsidR="002C3FF8" w:rsidRPr="002C3FF8" w:rsidRDefault="00D500E3" w:rsidP="002C3FF8">
            <w:pPr>
              <w:tabs>
                <w:tab w:val="left" w:pos="709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500E3" w:rsidRPr="00D500E3" w:rsidTr="00EB7107">
        <w:tc>
          <w:tcPr>
            <w:tcW w:w="1277" w:type="dxa"/>
          </w:tcPr>
          <w:p w:rsidR="00D500E3" w:rsidRPr="00D500E3" w:rsidRDefault="00D500E3" w:rsidP="00D500E3">
            <w:pPr>
              <w:spacing w:after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D500E3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Т</w:t>
            </w:r>
            <w:r w:rsidRPr="00D50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ема</w:t>
            </w:r>
            <w:r w:rsidRPr="00D500E3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 2.2</w:t>
            </w:r>
          </w:p>
        </w:tc>
        <w:tc>
          <w:tcPr>
            <w:tcW w:w="6945" w:type="dxa"/>
          </w:tcPr>
          <w:p w:rsidR="00D500E3" w:rsidRPr="00D500E3" w:rsidRDefault="00D500E3" w:rsidP="00D500E3">
            <w:pPr>
              <w:tabs>
                <w:tab w:val="num" w:pos="1122"/>
              </w:tabs>
              <w:spacing w:after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D50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Углеводороды и их природные источники</w:t>
            </w:r>
          </w:p>
        </w:tc>
        <w:tc>
          <w:tcPr>
            <w:tcW w:w="992" w:type="dxa"/>
          </w:tcPr>
          <w:p w:rsidR="00D500E3" w:rsidRPr="00D500E3" w:rsidRDefault="00B104C9" w:rsidP="00D500E3">
            <w:pPr>
              <w:tabs>
                <w:tab w:val="left" w:pos="709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500E3" w:rsidRPr="00D500E3" w:rsidTr="00EB7107">
        <w:tc>
          <w:tcPr>
            <w:tcW w:w="1277" w:type="dxa"/>
          </w:tcPr>
          <w:p w:rsidR="00D500E3" w:rsidRPr="00D500E3" w:rsidRDefault="00D500E3" w:rsidP="00D500E3">
            <w:pPr>
              <w:spacing w:after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D50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2.3</w:t>
            </w:r>
          </w:p>
        </w:tc>
        <w:tc>
          <w:tcPr>
            <w:tcW w:w="6945" w:type="dxa"/>
          </w:tcPr>
          <w:p w:rsidR="00D500E3" w:rsidRPr="00D500E3" w:rsidRDefault="00D500E3" w:rsidP="00D500E3">
            <w:pPr>
              <w:spacing w:after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D50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Кислородсодержащие органические соединения</w:t>
            </w:r>
          </w:p>
        </w:tc>
        <w:tc>
          <w:tcPr>
            <w:tcW w:w="992" w:type="dxa"/>
          </w:tcPr>
          <w:p w:rsidR="00D500E3" w:rsidRPr="00D500E3" w:rsidRDefault="00B104C9" w:rsidP="00D500E3">
            <w:pPr>
              <w:tabs>
                <w:tab w:val="left" w:pos="709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500E3" w:rsidRPr="00D500E3" w:rsidTr="00EB7107">
        <w:tc>
          <w:tcPr>
            <w:tcW w:w="1277" w:type="dxa"/>
          </w:tcPr>
          <w:p w:rsidR="00D500E3" w:rsidRPr="00D500E3" w:rsidRDefault="00D500E3" w:rsidP="00D500E3">
            <w:pPr>
              <w:spacing w:after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D500E3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Т</w:t>
            </w:r>
            <w:r w:rsidRPr="00D50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ема</w:t>
            </w:r>
            <w:r w:rsidRPr="00D500E3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 2.4</w:t>
            </w:r>
          </w:p>
        </w:tc>
        <w:tc>
          <w:tcPr>
            <w:tcW w:w="6945" w:type="dxa"/>
          </w:tcPr>
          <w:p w:rsidR="00D500E3" w:rsidRPr="00D500E3" w:rsidRDefault="00D500E3" w:rsidP="00D500E3">
            <w:pPr>
              <w:spacing w:after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D50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Азотсодержащие ор</w:t>
            </w:r>
            <w:r w:rsidR="00416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ганические соединения. </w:t>
            </w:r>
          </w:p>
        </w:tc>
        <w:tc>
          <w:tcPr>
            <w:tcW w:w="992" w:type="dxa"/>
          </w:tcPr>
          <w:p w:rsidR="00D500E3" w:rsidRPr="00D500E3" w:rsidRDefault="00B104C9" w:rsidP="00D500E3">
            <w:pPr>
              <w:tabs>
                <w:tab w:val="left" w:pos="709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00E3" w:rsidRPr="00D500E3" w:rsidTr="00EB7107">
        <w:tc>
          <w:tcPr>
            <w:tcW w:w="1277" w:type="dxa"/>
          </w:tcPr>
          <w:p w:rsidR="00D500E3" w:rsidRPr="00D500E3" w:rsidRDefault="00D500E3" w:rsidP="00D500E3">
            <w:pPr>
              <w:tabs>
                <w:tab w:val="left" w:pos="709"/>
              </w:tabs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45" w:type="dxa"/>
          </w:tcPr>
          <w:p w:rsidR="00D500E3" w:rsidRPr="00D500E3" w:rsidRDefault="00D500E3" w:rsidP="00D500E3">
            <w:pPr>
              <w:tabs>
                <w:tab w:val="left" w:pos="709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0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</w:tcPr>
          <w:p w:rsidR="00D500E3" w:rsidRPr="00D500E3" w:rsidRDefault="00D500E3" w:rsidP="00D500E3">
            <w:pPr>
              <w:tabs>
                <w:tab w:val="left" w:pos="709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10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D500E3" w:rsidRPr="00D500E3" w:rsidRDefault="00D500E3" w:rsidP="00D500E3">
      <w:pPr>
        <w:shd w:val="clear" w:color="auto" w:fill="FFFFFF"/>
        <w:tabs>
          <w:tab w:val="left" w:pos="720"/>
          <w:tab w:val="left" w:pos="1191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00E3" w:rsidRDefault="00D500E3" w:rsidP="00D500E3">
      <w:pPr>
        <w:shd w:val="clear" w:color="auto" w:fill="FFFFFF"/>
        <w:tabs>
          <w:tab w:val="left" w:pos="720"/>
          <w:tab w:val="left" w:pos="1191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104C9" w:rsidRDefault="00B104C9" w:rsidP="00D500E3">
      <w:pPr>
        <w:shd w:val="clear" w:color="auto" w:fill="FFFFFF"/>
        <w:tabs>
          <w:tab w:val="left" w:pos="720"/>
          <w:tab w:val="left" w:pos="1191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104C9" w:rsidRDefault="00B104C9" w:rsidP="00D500E3">
      <w:pPr>
        <w:shd w:val="clear" w:color="auto" w:fill="FFFFFF"/>
        <w:tabs>
          <w:tab w:val="left" w:pos="720"/>
          <w:tab w:val="left" w:pos="1191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104C9" w:rsidRDefault="00B104C9" w:rsidP="00D500E3">
      <w:pPr>
        <w:shd w:val="clear" w:color="auto" w:fill="FFFFFF"/>
        <w:tabs>
          <w:tab w:val="left" w:pos="720"/>
          <w:tab w:val="left" w:pos="1191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104C9" w:rsidRDefault="00B104C9" w:rsidP="00D500E3">
      <w:pPr>
        <w:shd w:val="clear" w:color="auto" w:fill="FFFFFF"/>
        <w:tabs>
          <w:tab w:val="left" w:pos="720"/>
          <w:tab w:val="left" w:pos="1191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104C9" w:rsidRDefault="00B104C9" w:rsidP="00D500E3">
      <w:pPr>
        <w:shd w:val="clear" w:color="auto" w:fill="FFFFFF"/>
        <w:tabs>
          <w:tab w:val="left" w:pos="720"/>
          <w:tab w:val="left" w:pos="1191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104C9" w:rsidRDefault="00B104C9" w:rsidP="00D500E3">
      <w:pPr>
        <w:shd w:val="clear" w:color="auto" w:fill="FFFFFF"/>
        <w:tabs>
          <w:tab w:val="left" w:pos="720"/>
          <w:tab w:val="left" w:pos="1191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104C9" w:rsidRDefault="00B104C9" w:rsidP="00D500E3">
      <w:pPr>
        <w:shd w:val="clear" w:color="auto" w:fill="FFFFFF"/>
        <w:tabs>
          <w:tab w:val="left" w:pos="720"/>
          <w:tab w:val="left" w:pos="1191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104C9" w:rsidRDefault="00B104C9" w:rsidP="00D500E3">
      <w:pPr>
        <w:shd w:val="clear" w:color="auto" w:fill="FFFFFF"/>
        <w:tabs>
          <w:tab w:val="left" w:pos="720"/>
          <w:tab w:val="left" w:pos="1191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104C9" w:rsidRDefault="00B104C9" w:rsidP="00D500E3">
      <w:pPr>
        <w:shd w:val="clear" w:color="auto" w:fill="FFFFFF"/>
        <w:tabs>
          <w:tab w:val="left" w:pos="720"/>
          <w:tab w:val="left" w:pos="1191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104C9" w:rsidRDefault="00B104C9" w:rsidP="00D500E3">
      <w:pPr>
        <w:shd w:val="clear" w:color="auto" w:fill="FFFFFF"/>
        <w:tabs>
          <w:tab w:val="left" w:pos="720"/>
          <w:tab w:val="left" w:pos="1191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104C9" w:rsidRDefault="00B104C9" w:rsidP="00D500E3">
      <w:pPr>
        <w:shd w:val="clear" w:color="auto" w:fill="FFFFFF"/>
        <w:tabs>
          <w:tab w:val="left" w:pos="720"/>
          <w:tab w:val="left" w:pos="1191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104C9" w:rsidRDefault="00B104C9" w:rsidP="00D500E3">
      <w:pPr>
        <w:shd w:val="clear" w:color="auto" w:fill="FFFFFF"/>
        <w:tabs>
          <w:tab w:val="left" w:pos="720"/>
          <w:tab w:val="left" w:pos="1191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74F58" w:rsidRPr="00D500E3" w:rsidRDefault="00574F58" w:rsidP="00D500E3">
      <w:pPr>
        <w:shd w:val="clear" w:color="auto" w:fill="FFFFFF"/>
        <w:tabs>
          <w:tab w:val="left" w:pos="720"/>
          <w:tab w:val="left" w:pos="1191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00E3" w:rsidRPr="00D500E3" w:rsidRDefault="00D500E3" w:rsidP="00D500E3">
      <w:pPr>
        <w:shd w:val="clear" w:color="auto" w:fill="FFFFFF"/>
        <w:tabs>
          <w:tab w:val="left" w:pos="720"/>
          <w:tab w:val="left" w:pos="1191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500E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Раздел 1 Общая и неорганическая химия</w:t>
      </w:r>
    </w:p>
    <w:p w:rsidR="00D500E3" w:rsidRPr="00D500E3" w:rsidRDefault="00D500E3" w:rsidP="00D500E3">
      <w:pPr>
        <w:keepNext/>
        <w:spacing w:after="120" w:line="360" w:lineRule="auto"/>
        <w:jc w:val="center"/>
        <w:outlineLvl w:val="1"/>
        <w:rPr>
          <w:rFonts w:ascii="Times New Roman" w:eastAsia="Times New Roman" w:hAnsi="Times New Roman" w:cs="Times New Roman"/>
          <w:b/>
          <w:i/>
          <w:iCs/>
          <w:sz w:val="28"/>
          <w:szCs w:val="24"/>
        </w:rPr>
      </w:pPr>
      <w:bookmarkStart w:id="0" w:name="_Toc253998446"/>
      <w:r w:rsidRPr="00D500E3">
        <w:rPr>
          <w:rFonts w:ascii="Times New Roman" w:eastAsia="Times New Roman" w:hAnsi="Times New Roman" w:cs="Times New Roman"/>
          <w:b/>
          <w:sz w:val="28"/>
          <w:szCs w:val="24"/>
        </w:rPr>
        <w:t xml:space="preserve">Тема 1.1. </w:t>
      </w:r>
      <w:bookmarkEnd w:id="0"/>
      <w:r w:rsidRPr="00D500E3">
        <w:rPr>
          <w:rFonts w:ascii="Times New Roman" w:eastAsia="Times New Roman" w:hAnsi="Times New Roman" w:cs="Times New Roman"/>
          <w:b/>
          <w:sz w:val="28"/>
          <w:szCs w:val="24"/>
        </w:rPr>
        <w:t>Основные понятия и законы химии</w:t>
      </w:r>
    </w:p>
    <w:p w:rsidR="00D500E3" w:rsidRPr="00D500E3" w:rsidRDefault="00D500E3" w:rsidP="00D500E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00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 работы: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систематизация, закрепление, углубление и расширение полученных теоретических знаний  и практических умений студентов по теме «Основные понятия и законы химии».</w:t>
      </w:r>
    </w:p>
    <w:p w:rsidR="00D500E3" w:rsidRPr="00D500E3" w:rsidRDefault="00D500E3" w:rsidP="00D500E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500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Методические рекомендации по выполнению заданий</w:t>
      </w:r>
    </w:p>
    <w:p w:rsidR="00D500E3" w:rsidRPr="00D500E3" w:rsidRDefault="00D500E3" w:rsidP="00D500E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Относительная молекулярная масса рассчитывается как сумма относительных атомных масс всех атомов, входящих в состав молекулы.</w:t>
      </w:r>
    </w:p>
    <w:p w:rsidR="00D500E3" w:rsidRPr="00D500E3" w:rsidRDefault="00D500E3" w:rsidP="00D500E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: Mr (</w:t>
      </w:r>
      <w:r w:rsidRPr="00D500E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D500E3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D500E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O)= 2Ar(H) + Ar(O) = 2*1 + 16 = 2 + 16 = 18</w:t>
      </w:r>
    </w:p>
    <w:p w:rsidR="00D500E3" w:rsidRPr="00D500E3" w:rsidRDefault="00D500E3" w:rsidP="00D500E3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00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1.</w:t>
      </w:r>
    </w:p>
    <w:p w:rsidR="00D500E3" w:rsidRPr="00D500E3" w:rsidRDefault="00D500E3" w:rsidP="00D500E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Изучите </w:t>
      </w:r>
      <w:r w:rsidR="00BF1D6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теоретический материал по теме 1.1.</w:t>
      </w:r>
      <w:r w:rsidRPr="00D50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ответьте на вопросы:</w:t>
      </w:r>
    </w:p>
    <w:p w:rsidR="00D500E3" w:rsidRPr="00D500E3" w:rsidRDefault="00D500E3" w:rsidP="00D500E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а) Какие частицы называют атомами и молекулами?</w:t>
      </w:r>
    </w:p>
    <w:p w:rsidR="00D500E3" w:rsidRPr="00D500E3" w:rsidRDefault="00D500E3" w:rsidP="00D500E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б) Дайте определение понятия «химический элемент»</w:t>
      </w:r>
    </w:p>
    <w:p w:rsidR="00D500E3" w:rsidRDefault="00D500E3" w:rsidP="00D500E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в) Какие вещества называют простыми?  Приведите примеры. </w:t>
      </w:r>
    </w:p>
    <w:p w:rsidR="00C126DF" w:rsidRPr="00D500E3" w:rsidRDefault="00C126DF" w:rsidP="00D500E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г) Какие вещества называют сложными</w:t>
      </w:r>
      <w:r w:rsidRPr="00C126DF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Приведите примеры.</w:t>
      </w:r>
    </w:p>
    <w:p w:rsidR="00D500E3" w:rsidRPr="00D500E3" w:rsidRDefault="00D500E3" w:rsidP="00D500E3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00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Здание 2. </w:t>
      </w:r>
    </w:p>
    <w:p w:rsidR="00D500E3" w:rsidRPr="00D500E3" w:rsidRDefault="00D500E3" w:rsidP="00D500E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0E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Найдите относительные молекулярные массы веществ, состав которых описывается формулами: О</w:t>
      </w:r>
      <w:r w:rsidRPr="00D500E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D50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500E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D500E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D500E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</w:t>
      </w:r>
      <w:r w:rsidRPr="00D500E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4, </w:t>
      </w:r>
      <w:r w:rsidRPr="00D500E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</w:t>
      </w:r>
      <w:r w:rsidRPr="00D500E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D500E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D500E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</w:t>
      </w:r>
      <w:r w:rsidRPr="00D500E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r w:rsidRPr="00D500E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D500E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2, </w:t>
      </w:r>
      <w:r w:rsidRPr="00D500E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Cu</w:t>
      </w:r>
      <w:r w:rsidRPr="00D500E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D500E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OH</w:t>
      </w:r>
      <w:r w:rsidRPr="00D500E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D500E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="00C126D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, </w:t>
      </w:r>
      <w:r w:rsidR="00C126D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NaOH</w:t>
      </w:r>
      <w:r w:rsidR="00C126DF" w:rsidRPr="00C12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126D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HNO</w:t>
      </w:r>
      <w:r w:rsidR="00C126DF" w:rsidRPr="00C126D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="00C126DF" w:rsidRPr="00C126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500E3" w:rsidRPr="00D500E3" w:rsidRDefault="00D500E3" w:rsidP="00D500E3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00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Здание 3.</w:t>
      </w:r>
    </w:p>
    <w:p w:rsidR="00D500E3" w:rsidRPr="00D500E3" w:rsidRDefault="00D500E3" w:rsidP="00D500E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Рассчитайте относительные молекулярные массы медного купороса </w:t>
      </w:r>
      <w:r w:rsidRPr="00D500E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CuSO</w:t>
      </w:r>
      <w:r w:rsidRPr="00D500E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r w:rsidRPr="00D500E3">
        <w:rPr>
          <w:rFonts w:ascii="Times New Roman" w:eastAsia="Times New Roman" w:hAnsi="Times New Roman" w:cs="Times New Roman"/>
          <w:sz w:val="28"/>
          <w:szCs w:val="28"/>
          <w:lang w:eastAsia="ru-RU"/>
        </w:rPr>
        <w:t>*5</w:t>
      </w:r>
      <w:r w:rsidRPr="00D500E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D500E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D500E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D50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кристаллической соды</w:t>
      </w:r>
      <w:r w:rsidRPr="00D500E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Na</w:t>
      </w:r>
      <w:r w:rsidRPr="00D500E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D500E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</w:t>
      </w:r>
      <w:r w:rsidRPr="00D500E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D500E3">
        <w:rPr>
          <w:rFonts w:ascii="Times New Roman" w:eastAsia="Times New Roman" w:hAnsi="Times New Roman" w:cs="Times New Roman"/>
          <w:sz w:val="28"/>
          <w:szCs w:val="28"/>
          <w:lang w:eastAsia="ru-RU"/>
        </w:rPr>
        <w:t>*10</w:t>
      </w:r>
      <w:r w:rsidRPr="00D500E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D500E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D500E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D500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500E3" w:rsidRPr="00D500E3" w:rsidRDefault="00D500E3" w:rsidP="00D500E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00E3" w:rsidRPr="00D500E3" w:rsidRDefault="00D500E3" w:rsidP="00D500E3">
      <w:pPr>
        <w:keepNext/>
        <w:spacing w:after="120" w:line="360" w:lineRule="auto"/>
        <w:outlineLvl w:val="1"/>
        <w:rPr>
          <w:rFonts w:ascii="Times New Roman" w:eastAsia="Times New Roman" w:hAnsi="Times New Roman" w:cs="Times New Roman"/>
          <w:b/>
          <w:i/>
          <w:iCs/>
          <w:sz w:val="28"/>
          <w:szCs w:val="24"/>
        </w:rPr>
      </w:pPr>
      <w:bookmarkStart w:id="1" w:name="_Toc253998450"/>
      <w:r w:rsidRPr="00D500E3">
        <w:rPr>
          <w:rFonts w:ascii="Times New Roman" w:eastAsia="Times New Roman" w:hAnsi="Times New Roman" w:cs="Times New Roman"/>
          <w:b/>
          <w:sz w:val="28"/>
          <w:szCs w:val="24"/>
        </w:rPr>
        <w:t xml:space="preserve">Тема 1.2. </w:t>
      </w:r>
      <w:bookmarkEnd w:id="1"/>
      <w:r w:rsidRPr="00D500E3">
        <w:rPr>
          <w:rFonts w:ascii="Times New Roman" w:eastAsia="Times New Roman" w:hAnsi="Times New Roman" w:cs="Times New Roman"/>
          <w:b/>
          <w:sz w:val="28"/>
          <w:szCs w:val="24"/>
        </w:rPr>
        <w:t>Периодический закон и периодическая система химических элементов Д.И.Менделеева и строение атома</w:t>
      </w:r>
    </w:p>
    <w:p w:rsidR="00D500E3" w:rsidRPr="00D500E3" w:rsidRDefault="00D500E3" w:rsidP="00D500E3">
      <w:pPr>
        <w:tabs>
          <w:tab w:val="left" w:pos="851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00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 работы: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систематизация и закрепление полученных теоретических знаний и практических умений по теме «Строение атома» овладение практическими навыками работы с периодической системой химических элементов Д. И. Менделеева.</w:t>
      </w:r>
    </w:p>
    <w:p w:rsidR="00D500E3" w:rsidRPr="00D500E3" w:rsidRDefault="00D500E3" w:rsidP="00D500E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500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Методические рекомендации по выполнению заданий</w:t>
      </w:r>
    </w:p>
    <w:p w:rsidR="00D500E3" w:rsidRPr="00D500E3" w:rsidRDefault="00D500E3" w:rsidP="00D500E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 Характеристика элемента по положению в периодической системе химических элементов Д. И. Менделеева составляется по плану:</w:t>
      </w:r>
    </w:p>
    <w:p w:rsidR="00D500E3" w:rsidRPr="00D500E3" w:rsidRDefault="00D500E3" w:rsidP="00D500E3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Название элемента и его химический символ;</w:t>
      </w:r>
    </w:p>
    <w:p w:rsidR="00D500E3" w:rsidRPr="00D500E3" w:rsidRDefault="00D500E3" w:rsidP="00D500E3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Порядковый номер;</w:t>
      </w:r>
    </w:p>
    <w:p w:rsidR="00D500E3" w:rsidRPr="00D500E3" w:rsidRDefault="00D500E3" w:rsidP="00D500E3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Относительная атомная масса;</w:t>
      </w:r>
    </w:p>
    <w:p w:rsidR="00D500E3" w:rsidRPr="00D500E3" w:rsidRDefault="00D500E3" w:rsidP="00D500E3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Положение элемента в системе (период, ряд, группа, подгруппа);</w:t>
      </w:r>
    </w:p>
    <w:p w:rsidR="00D500E3" w:rsidRPr="00D500E3" w:rsidRDefault="00D500E3" w:rsidP="00D500E3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Строение атома (электронная и электронно-графическая формула);</w:t>
      </w:r>
    </w:p>
    <w:p w:rsidR="00D500E3" w:rsidRPr="00D500E3" w:rsidRDefault="00D500E3" w:rsidP="00D500E3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Сравнительная характеристика металлических/неметаллических свойств элемента с соседними элементами по периоду и подгруппе;</w:t>
      </w:r>
    </w:p>
    <w:p w:rsidR="00D500E3" w:rsidRPr="00D500E3" w:rsidRDefault="00D500E3" w:rsidP="00D500E3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Кислородные и водородные соединения.</w:t>
      </w:r>
    </w:p>
    <w:p w:rsidR="00D500E3" w:rsidRPr="00D500E3" w:rsidRDefault="00D500E3" w:rsidP="00D500E3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00E3" w:rsidRPr="00D500E3" w:rsidRDefault="00D500E3" w:rsidP="00D500E3">
      <w:pPr>
        <w:spacing w:after="0" w:line="360" w:lineRule="auto"/>
        <w:ind w:left="142" w:firstLine="2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Принадлежность элемента к  тому или иному электронному семейству можно определить по электронной конфигурации (электронной формуле). В зависимости от того на какой орбитале расположены валентные электроны (электроны последнего уровня) элементы можно разделить на семейства: 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500E3" w:rsidRPr="00D500E3" w:rsidRDefault="00D500E3" w:rsidP="00D500E3">
      <w:pPr>
        <w:spacing w:after="0" w:line="360" w:lineRule="auto"/>
        <w:ind w:left="142" w:firstLine="2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Например: Сера (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– электронная конфигурация 1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6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4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 следовательно, сера принадлежит к семейству р-элементов.</w:t>
      </w:r>
    </w:p>
    <w:p w:rsidR="00D500E3" w:rsidRPr="00D500E3" w:rsidRDefault="00D500E3" w:rsidP="00D500E3">
      <w:pPr>
        <w:spacing w:after="0" w:line="360" w:lineRule="auto"/>
        <w:ind w:left="142" w:firstLine="2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Валентность атомов элементов в высших оксидах совпадает с номером группы, в которой расположен элемент в периодической системе химических элементов Д. И. Менделеева. Валентность обозначается римскими цифрами над элементом в соединении и не имеет заряда.</w:t>
      </w:r>
    </w:p>
    <w:p w:rsidR="00D500E3" w:rsidRPr="00D500E3" w:rsidRDefault="00D500E3" w:rsidP="00D500E3">
      <w:pPr>
        <w:spacing w:after="0" w:line="360" w:lineRule="auto"/>
        <w:ind w:left="142" w:firstLine="2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В периодической системе химических элементов Д. И. Менделеева можно проследить закономерное изменение основно-кислотных свойств оксидов и гидроксидов. Основные оксиды начала периода сменяет амфотерный оксид и далее кислотные, свойства которых усиливаются. Оксидам соответствуют гидроксиды. Например:</w:t>
      </w:r>
    </w:p>
    <w:p w:rsidR="00D500E3" w:rsidRPr="00D500E3" w:rsidRDefault="00D500E3" w:rsidP="00D500E3">
      <w:pPr>
        <w:spacing w:after="0" w:line="360" w:lineRule="auto"/>
        <w:ind w:left="142" w:firstLine="2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Na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MgO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–     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Al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3   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–     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SiO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5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SO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Cl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7</w:t>
      </w:r>
    </w:p>
    <w:p w:rsidR="00D500E3" w:rsidRPr="00D500E3" w:rsidRDefault="00D500E3" w:rsidP="00D500E3">
      <w:pPr>
        <w:spacing w:after="0" w:line="360" w:lineRule="auto"/>
        <w:ind w:left="142" w:firstLine="2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основные          амфотерный                 кислотные  </w:t>
      </w:r>
    </w:p>
    <w:p w:rsidR="00D500E3" w:rsidRPr="00D500E3" w:rsidRDefault="00D500E3" w:rsidP="00D500E3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00E3" w:rsidRPr="00D500E3" w:rsidRDefault="00D500E3" w:rsidP="00D500E3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lastRenderedPageBreak/>
        <w:t>NaOH – Mg(OH)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   -    Al(OH)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 xml:space="preserve">3   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  -     H 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SiO 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– H 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PO 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4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– H 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SO 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4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– HClO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7</w:t>
      </w:r>
    </w:p>
    <w:p w:rsidR="00D500E3" w:rsidRPr="00D500E3" w:rsidRDefault="00D500E3" w:rsidP="00D500E3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Основания                амфотерный                          кислоты    </w:t>
      </w:r>
    </w:p>
    <w:p w:rsidR="00D500E3" w:rsidRPr="00D500E3" w:rsidRDefault="00D500E3" w:rsidP="00D500E3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гидроксид</w:t>
      </w:r>
    </w:p>
    <w:p w:rsidR="00D500E3" w:rsidRPr="00D500E3" w:rsidRDefault="00D500E3" w:rsidP="00D500E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Toc253998448"/>
      <w:r w:rsidRPr="00D500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Задание 1.</w:t>
      </w:r>
    </w:p>
    <w:p w:rsidR="00D500E3" w:rsidRPr="00D500E3" w:rsidRDefault="00D500E3" w:rsidP="00D500E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0E3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Изучите интернет-рес</w:t>
      </w:r>
      <w:r w:rsidR="00C126DF">
        <w:rPr>
          <w:rFonts w:ascii="Times New Roman" w:eastAsia="Times New Roman" w:hAnsi="Times New Roman" w:cs="Times New Roman"/>
          <w:sz w:val="28"/>
          <w:szCs w:val="28"/>
          <w:lang w:eastAsia="ru-RU"/>
        </w:rPr>
        <w:t>урсы [1-4] и подготовьте доклад (см. приложение 2</w:t>
      </w:r>
      <w:r w:rsidRPr="00D500E3">
        <w:rPr>
          <w:rFonts w:ascii="Times New Roman" w:eastAsia="Times New Roman" w:hAnsi="Times New Roman" w:cs="Times New Roman"/>
          <w:sz w:val="28"/>
          <w:szCs w:val="28"/>
          <w:lang w:eastAsia="ru-RU"/>
        </w:rPr>
        <w:t>) на     одну из предложенных тем:</w:t>
      </w:r>
    </w:p>
    <w:p w:rsidR="00D500E3" w:rsidRPr="00D500E3" w:rsidRDefault="00D500E3" w:rsidP="00D500E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0E3">
        <w:rPr>
          <w:rFonts w:ascii="Times New Roman" w:eastAsia="Times New Roman" w:hAnsi="Times New Roman" w:cs="Times New Roman"/>
          <w:sz w:val="28"/>
          <w:szCs w:val="28"/>
          <w:lang w:eastAsia="ru-RU"/>
        </w:rPr>
        <w:t>- «Строение атома»;</w:t>
      </w:r>
    </w:p>
    <w:p w:rsidR="00D500E3" w:rsidRPr="00D500E3" w:rsidRDefault="00D500E3" w:rsidP="00D500E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0E3">
        <w:rPr>
          <w:rFonts w:ascii="Times New Roman" w:eastAsia="Times New Roman" w:hAnsi="Times New Roman" w:cs="Times New Roman"/>
          <w:sz w:val="28"/>
          <w:szCs w:val="28"/>
          <w:lang w:eastAsia="ru-RU"/>
        </w:rPr>
        <w:t>- «Протонно-нейтронная теория»;</w:t>
      </w:r>
    </w:p>
    <w:p w:rsidR="00D500E3" w:rsidRPr="00D500E3" w:rsidRDefault="00D500E3" w:rsidP="00D500E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0E3">
        <w:rPr>
          <w:rFonts w:ascii="Times New Roman" w:eastAsia="Times New Roman" w:hAnsi="Times New Roman" w:cs="Times New Roman"/>
          <w:sz w:val="28"/>
          <w:szCs w:val="28"/>
          <w:lang w:eastAsia="ru-RU"/>
        </w:rPr>
        <w:t>- «Валентность и способы её определения»;</w:t>
      </w:r>
    </w:p>
    <w:p w:rsidR="00D500E3" w:rsidRPr="00D500E3" w:rsidRDefault="00D500E3" w:rsidP="00D500E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0E3">
        <w:rPr>
          <w:rFonts w:ascii="Times New Roman" w:eastAsia="Times New Roman" w:hAnsi="Times New Roman" w:cs="Times New Roman"/>
          <w:sz w:val="28"/>
          <w:szCs w:val="28"/>
          <w:lang w:eastAsia="ru-RU"/>
        </w:rPr>
        <w:t>- « Значение открытия периодического закона для науки»;</w:t>
      </w:r>
    </w:p>
    <w:p w:rsidR="00C126DF" w:rsidRDefault="00D500E3" w:rsidP="00D500E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0E3">
        <w:rPr>
          <w:rFonts w:ascii="Times New Roman" w:eastAsia="Times New Roman" w:hAnsi="Times New Roman" w:cs="Times New Roman"/>
          <w:sz w:val="28"/>
          <w:szCs w:val="28"/>
          <w:lang w:eastAsia="ru-RU"/>
        </w:rPr>
        <w:t>- «История создания периодической системы химических элементов».</w:t>
      </w:r>
    </w:p>
    <w:p w:rsidR="00C126DF" w:rsidRDefault="00C126DF" w:rsidP="00D500E3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2.</w:t>
      </w:r>
    </w:p>
    <w:p w:rsidR="00C126DF" w:rsidRDefault="00C126DF" w:rsidP="00D500E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Составьте характеристики химических элементов:</w:t>
      </w:r>
      <w:r w:rsidR="00921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кислород, алюминий, фосфор, сера, хлор в соответствии с их положением в периодической системе химических элементов Д.И.Менделеева.</w:t>
      </w:r>
    </w:p>
    <w:p w:rsidR="00921E3C" w:rsidRDefault="00921E3C" w:rsidP="00D500E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3.</w:t>
      </w:r>
    </w:p>
    <w:p w:rsidR="00921E3C" w:rsidRPr="00D500E3" w:rsidRDefault="00B104C9" w:rsidP="00D500E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Выберите тему реферата</w:t>
      </w:r>
      <w:r w:rsidR="00921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предложенного списка (см. приложение 3).</w:t>
      </w:r>
    </w:p>
    <w:p w:rsidR="00D500E3" w:rsidRPr="00D500E3" w:rsidRDefault="00D500E3" w:rsidP="00D500E3">
      <w:pPr>
        <w:keepNext/>
        <w:spacing w:after="120" w:line="360" w:lineRule="auto"/>
        <w:outlineLvl w:val="1"/>
        <w:rPr>
          <w:rFonts w:ascii="Times New Roman" w:eastAsia="Times New Roman" w:hAnsi="Times New Roman" w:cs="Times New Roman"/>
          <w:iCs/>
          <w:sz w:val="28"/>
          <w:szCs w:val="24"/>
        </w:rPr>
      </w:pPr>
    </w:p>
    <w:bookmarkEnd w:id="2"/>
    <w:p w:rsidR="00D500E3" w:rsidRPr="00D500E3" w:rsidRDefault="00D500E3" w:rsidP="00D500E3">
      <w:pPr>
        <w:spacing w:after="120" w:line="360" w:lineRule="auto"/>
        <w:ind w:left="28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500E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Тема 1.3. Строение вещества</w:t>
      </w:r>
    </w:p>
    <w:p w:rsidR="00D500E3" w:rsidRPr="00D500E3" w:rsidRDefault="00D500E3" w:rsidP="00D500E3">
      <w:p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00E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Цель работы:</w:t>
      </w: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систематизация, закрепление, углубление и расширение полученных теоретических знаний  и практических умений студентов по теме «Строение вещества»; овладение умением объяснять зависимость свойств веществ от их состава и строения, природу химической связи. </w:t>
      </w:r>
    </w:p>
    <w:p w:rsidR="00D500E3" w:rsidRPr="00D500E3" w:rsidRDefault="00D500E3" w:rsidP="00D500E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500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Методические рекомендации по выполнению заданий </w:t>
      </w:r>
    </w:p>
    <w:p w:rsidR="00D500E3" w:rsidRPr="00D500E3" w:rsidRDefault="00D500E3" w:rsidP="00D500E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Существует четыре основных типа химической связи: ковалентная, ионная, металлическая и водородная. Ионную связь образуют элементы металлы 1, 2 группы главной подгруппы с элементами неметаллами 6,7 группы главной подгруппы. Ковалентная связь возникает между элементами неметаллами. Металлическая связь – это связь в металлах.</w:t>
      </w:r>
    </w:p>
    <w:p w:rsidR="00D500E3" w:rsidRDefault="00D500E3" w:rsidP="00D500E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Тип химической связи определяет тип кристаллической решётки. Вещества с ионной связью имеют ионную кристаллическую решётку, с ковалентной связью – атомную решётку, а с металлической связью – металлическую решётку.</w:t>
      </w:r>
    </w:p>
    <w:p w:rsidR="00B83058" w:rsidRDefault="009C2D25" w:rsidP="00D500E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Чистые вещества в природе, технике, быту встречаются крайне редко. Гораздо более распространены смеси – сочетание двух и более веществ.</w:t>
      </w:r>
      <w:r w:rsidR="0017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 газовых смесей характеризуют объёмной долей каждого из её компонентов.</w:t>
      </w:r>
    </w:p>
    <w:p w:rsidR="001718CD" w:rsidRDefault="001718CD" w:rsidP="00D500E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Объёмная доля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(φ</w:t>
      </w:r>
      <w:r w:rsidR="00CE5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газа в смеси - это</w:t>
      </w:r>
      <w:r w:rsidR="00E57B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отношение объема данного газа (</w:t>
      </w:r>
      <w:r w:rsidR="00E57BC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</w:t>
      </w:r>
      <w:r w:rsidR="00E57BC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г</w:t>
      </w:r>
      <w:r w:rsidR="00E57B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к общему объёму смеси (</w:t>
      </w:r>
      <w:r w:rsidR="00E57BC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</w:t>
      </w:r>
      <w:r w:rsidR="00E57BC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см</w:t>
      </w:r>
      <w:r w:rsidR="00E57B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 в процентах: </w:t>
      </w:r>
    </w:p>
    <w:p w:rsidR="00E57BC6" w:rsidRDefault="00E57BC6" w:rsidP="00D500E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Φ = </w:t>
      </w:r>
      <w:r w:rsidR="00CE57C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</w:t>
      </w:r>
      <w:r w:rsidR="00CE57CE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г</w:t>
      </w:r>
      <w:r w:rsidR="00CE57CE" w:rsidRPr="00CE5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</w:t>
      </w:r>
      <w:r w:rsidR="00CE57C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</w:t>
      </w:r>
      <w:r w:rsidR="00CE57CE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см</w:t>
      </w:r>
      <w:r w:rsidR="00CE5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 100%</w:t>
      </w:r>
    </w:p>
    <w:p w:rsidR="00CE57CE" w:rsidRDefault="00CE57CE" w:rsidP="00D500E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 жидких и твердых смесей характеризуют массовой долей компонентов.</w:t>
      </w:r>
    </w:p>
    <w:p w:rsidR="00CE57CE" w:rsidRDefault="00CE57CE" w:rsidP="00D500E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Массовая доля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</w:t>
      </w:r>
      <w:r w:rsidRPr="00CE5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вещества в смеси  – это отношение массы данного вещества </w:t>
      </w:r>
      <w:r w:rsidRPr="00CE5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к общей массе </w:t>
      </w:r>
      <w:r w:rsidRPr="00CE5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см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выраженное в процентах:</w:t>
      </w:r>
    </w:p>
    <w:p w:rsidR="00CE57CE" w:rsidRDefault="00CE57CE" w:rsidP="00D500E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в</w:t>
      </w:r>
      <w:r w:rsidRPr="005578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см</w:t>
      </w:r>
      <w:r w:rsidR="005578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* 100%</w:t>
      </w:r>
    </w:p>
    <w:p w:rsidR="00557804" w:rsidRDefault="00557804" w:rsidP="00D500E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Степень чистоты вещества характеризуют массовой долей примесей или массовой долей основного компонента.</w:t>
      </w:r>
    </w:p>
    <w:p w:rsidR="00557804" w:rsidRDefault="00557804" w:rsidP="00D500E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Массовая доля примесей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– это отношение массы примесей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к общей массе образца 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выраженное в процентах:</w:t>
      </w:r>
    </w:p>
    <w:p w:rsidR="00557804" w:rsidRPr="00557804" w:rsidRDefault="00557804" w:rsidP="00D500E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п</w:t>
      </w:r>
      <w:r w:rsidRPr="000D0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* 100%</w:t>
      </w:r>
    </w:p>
    <w:p w:rsidR="00D500E3" w:rsidRPr="00D500E3" w:rsidRDefault="00D500E3" w:rsidP="00D500E3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00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1.</w:t>
      </w:r>
    </w:p>
    <w:p w:rsidR="00D500E3" w:rsidRPr="00D500E3" w:rsidRDefault="00D500E3" w:rsidP="00D500E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Среди приведенных формул укажите формулы соединений с ионными кристаллическими решетками: </w:t>
      </w:r>
      <w:r w:rsidRPr="00D500E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KCl</w:t>
      </w:r>
      <w:r w:rsidRPr="00D50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500E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CaBr</w:t>
      </w:r>
      <w:r w:rsidRPr="00D500E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D50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500E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NH</w:t>
      </w:r>
      <w:r w:rsidRPr="00D500E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3, </w:t>
      </w:r>
      <w:r w:rsidRPr="00D500E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BaO</w:t>
      </w:r>
      <w:r w:rsidRPr="00D50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500E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</w:t>
      </w:r>
      <w:r w:rsidRPr="00D500E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D500E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D50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500E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SiO</w:t>
      </w:r>
      <w:r w:rsidRPr="00D500E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2 ,</w:t>
      </w:r>
      <w:r w:rsidRPr="00D500E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Fe</w:t>
      </w:r>
      <w:r w:rsidRPr="00D500E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D500E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D500E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</w:t>
      </w:r>
      <w:r w:rsidRPr="00D500E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r w:rsidRPr="00D500E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D500E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3, </w:t>
      </w:r>
      <w:r w:rsidRPr="00D500E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D500E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D500E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</w:t>
      </w:r>
      <w:r w:rsidRPr="00D500E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r w:rsidRPr="00D500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500E3" w:rsidRPr="00D500E3" w:rsidRDefault="00D500E3" w:rsidP="00D500E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0E3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Охарактеризуйте понятие «кратность» ковалентной связи. Приведите примеры веществ с одинарной, двойной и тройной связями.</w:t>
      </w:r>
    </w:p>
    <w:p w:rsidR="00D500E3" w:rsidRPr="00D500E3" w:rsidRDefault="009C2D25" w:rsidP="00D500E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500E3" w:rsidRPr="00D500E3">
        <w:rPr>
          <w:rFonts w:ascii="Times New Roman" w:eastAsia="Times New Roman" w:hAnsi="Times New Roman" w:cs="Times New Roman"/>
          <w:sz w:val="28"/>
          <w:szCs w:val="28"/>
          <w:lang w:eastAsia="ru-RU"/>
        </w:rPr>
        <w:t>) Что такое смесь? Какие типы смесей различают по агрегатному состоянию образующих их веществ? Какие типы смесей различают по признаку однородности?</w:t>
      </w:r>
    </w:p>
    <w:p w:rsidR="00D500E3" w:rsidRPr="00D500E3" w:rsidRDefault="009C2D25" w:rsidP="00D500E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D500E3" w:rsidRPr="00D500E3">
        <w:rPr>
          <w:rFonts w:ascii="Times New Roman" w:eastAsia="Times New Roman" w:hAnsi="Times New Roman" w:cs="Times New Roman"/>
          <w:sz w:val="28"/>
          <w:szCs w:val="28"/>
          <w:lang w:eastAsia="ru-RU"/>
        </w:rPr>
        <w:t>) Охарактеризуйте понятие «дисперсная система». Чем дисперсная система отличается от остальных смесей?</w:t>
      </w:r>
    </w:p>
    <w:p w:rsidR="00D500E3" w:rsidRPr="00D500E3" w:rsidRDefault="00D500E3" w:rsidP="00D500E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0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2.</w:t>
      </w:r>
    </w:p>
    <w:p w:rsidR="00D500E3" w:rsidRPr="00D500E3" w:rsidRDefault="00D500E3" w:rsidP="00D500E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0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Пользуясь формулами, приведенными в </w:t>
      </w:r>
      <w:r w:rsidR="009C2D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методических рекомендациях </w:t>
      </w:r>
      <w:r w:rsidRPr="00D50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решите задачи:</w:t>
      </w:r>
    </w:p>
    <w:p w:rsidR="00D500E3" w:rsidRPr="00D500E3" w:rsidRDefault="00D500E3" w:rsidP="00D500E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0E3">
        <w:rPr>
          <w:rFonts w:ascii="Times New Roman" w:eastAsia="Times New Roman" w:hAnsi="Times New Roman" w:cs="Times New Roman"/>
          <w:sz w:val="28"/>
          <w:szCs w:val="28"/>
          <w:lang w:eastAsia="ru-RU"/>
        </w:rPr>
        <w:t>а) Золото 585 пробы содержит 58,5 % этого металла, остальное медь. Какое количество вещества и сколько граммов золота содержит кольцо из металла этой пробы массой 4,7 грамма?</w:t>
      </w:r>
    </w:p>
    <w:p w:rsidR="00D500E3" w:rsidRPr="00D500E3" w:rsidRDefault="00D500E3" w:rsidP="00D500E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0E3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 состав сухой цементной смеси для штукатурных работ входит 25% цемента и 75% песка. Сколько килограммов каждого компонента нужно взять для приготовления 150 кг такой смеси?</w:t>
      </w:r>
    </w:p>
    <w:p w:rsidR="00921E3C" w:rsidRPr="00921E3C" w:rsidRDefault="00921E3C" w:rsidP="00921E3C">
      <w:pPr>
        <w:spacing w:after="120" w:line="360" w:lineRule="auto"/>
        <w:ind w:left="28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21E3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Тема 1.4. Вода. Растворы. Электролитическая диссоциация</w:t>
      </w:r>
    </w:p>
    <w:p w:rsidR="00921E3C" w:rsidRPr="00921E3C" w:rsidRDefault="00921E3C" w:rsidP="00921E3C">
      <w:p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1E3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Цель работы:</w:t>
      </w:r>
      <w:r w:rsidRPr="00921E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систематизация, закрепление, углубление и расширение полученных теоретических знаний  и практических умений студентов по теме «Вода. Растворы. Электролитическая диссоциация»; овладение умением решения расчётных задач.</w:t>
      </w:r>
    </w:p>
    <w:p w:rsidR="00921E3C" w:rsidRPr="00921E3C" w:rsidRDefault="00921E3C" w:rsidP="00921E3C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21E3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Методические рекомендации по выполнению заданий</w:t>
      </w:r>
    </w:p>
    <w:p w:rsidR="00921E3C" w:rsidRPr="00921E3C" w:rsidRDefault="00921E3C" w:rsidP="00921E3C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21E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решении задач по расчетам процентной концентрации раствора, пользуются формулой нахождения массовой доли и её производными:                  </w:t>
      </w:r>
      <w:r w:rsidRPr="00921E3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</w:t>
      </w:r>
      <w:r w:rsidRPr="00921E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=  </w:t>
      </w:r>
      <w:r w:rsidRPr="00921E3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</w:t>
      </w:r>
      <w:r w:rsidRPr="00921E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(в-ва)/</w:t>
      </w:r>
      <w:r w:rsidRPr="00921E3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</w:t>
      </w:r>
      <w:r w:rsidRPr="00921E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(р-ра) * 100%  </w:t>
      </w:r>
    </w:p>
    <w:p w:rsidR="00921E3C" w:rsidRPr="00921E3C" w:rsidRDefault="00921E3C" w:rsidP="00921E3C">
      <w:p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1E3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</w:t>
      </w:r>
      <w:r w:rsidRPr="00921E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(в-ва)  = </w:t>
      </w:r>
      <w:r w:rsidRPr="00921E3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</w:t>
      </w:r>
      <w:r w:rsidRPr="00921E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* </w:t>
      </w:r>
      <w:r w:rsidRPr="00921E3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</w:t>
      </w:r>
      <w:r w:rsidRPr="00921E3C">
        <w:rPr>
          <w:rFonts w:ascii="Times New Roman" w:eastAsia="Times New Roman" w:hAnsi="Times New Roman" w:cs="Times New Roman"/>
          <w:color w:val="000000"/>
          <w:sz w:val="28"/>
          <w:szCs w:val="28"/>
        </w:rPr>
        <w:t>(р-ра)/100%</w:t>
      </w:r>
    </w:p>
    <w:p w:rsidR="00921E3C" w:rsidRPr="00921E3C" w:rsidRDefault="00921E3C" w:rsidP="00921E3C">
      <w:p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1E3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</w:t>
      </w:r>
      <w:r w:rsidRPr="00921E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(р-ра) = </w:t>
      </w:r>
      <w:r w:rsidRPr="00921E3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</w:t>
      </w:r>
      <w:r w:rsidRPr="00921E3C">
        <w:rPr>
          <w:rFonts w:ascii="Times New Roman" w:eastAsia="Times New Roman" w:hAnsi="Times New Roman" w:cs="Times New Roman"/>
          <w:color w:val="000000"/>
          <w:sz w:val="28"/>
          <w:szCs w:val="28"/>
        </w:rPr>
        <w:t>(в-ва)/</w:t>
      </w:r>
      <w:r w:rsidRPr="00921E3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</w:t>
      </w:r>
      <w:r w:rsidRPr="00921E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* 100%</w:t>
      </w:r>
    </w:p>
    <w:p w:rsidR="00921E3C" w:rsidRPr="00921E3C" w:rsidRDefault="00921E3C" w:rsidP="00921E3C">
      <w:p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1E3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</w:t>
      </w:r>
      <w:r w:rsidRPr="00921E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(в-ва)  - масса растворённого вещества; </w:t>
      </w:r>
      <w:r w:rsidRPr="00921E3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</w:t>
      </w:r>
      <w:r w:rsidRPr="00921E3C">
        <w:rPr>
          <w:rFonts w:ascii="Times New Roman" w:eastAsia="Times New Roman" w:hAnsi="Times New Roman" w:cs="Times New Roman"/>
          <w:color w:val="000000"/>
          <w:sz w:val="28"/>
          <w:szCs w:val="28"/>
        </w:rPr>
        <w:t>(р-ра) – масса раствора;</w:t>
      </w:r>
    </w:p>
    <w:p w:rsidR="00921E3C" w:rsidRPr="00921E3C" w:rsidRDefault="00921E3C" w:rsidP="00921E3C">
      <w:p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1E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формулой нахождения массы раствора: </w:t>
      </w:r>
      <w:r w:rsidRPr="00921E3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</w:t>
      </w:r>
      <w:r w:rsidRPr="00921E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(р-ра) = </w:t>
      </w:r>
      <w:r w:rsidRPr="00921E3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</w:t>
      </w:r>
      <w:r w:rsidRPr="00921E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(в-ва)  + </w:t>
      </w:r>
      <w:r w:rsidRPr="00921E3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</w:t>
      </w:r>
      <w:r w:rsidRPr="00921E3C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921E3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</w:t>
      </w:r>
      <w:r w:rsidRPr="00921E3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921E3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</w:t>
      </w:r>
      <w:r w:rsidRPr="00921E3C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921E3C" w:rsidRPr="00921E3C" w:rsidRDefault="00921E3C" w:rsidP="00921E3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E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1.</w:t>
      </w:r>
    </w:p>
    <w:p w:rsidR="00921E3C" w:rsidRPr="00921E3C" w:rsidRDefault="00921E3C" w:rsidP="00921E3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E3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Используя методические рекомендации, решите задачи  согласно варианту, полученному у преподавателя:</w:t>
      </w:r>
    </w:p>
    <w:p w:rsidR="00921E3C" w:rsidRPr="00921E3C" w:rsidRDefault="00921E3C" w:rsidP="00921E3C">
      <w:pPr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Определите массовую долю хлорида натрия в растворе, полученном при растворении соли массой 20г в воде массой 300г. </w:t>
      </w:r>
    </w:p>
    <w:p w:rsidR="00921E3C" w:rsidRPr="00921E3C" w:rsidRDefault="00921E3C" w:rsidP="00921E3C">
      <w:pPr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Определите, сколько граммов гидроксида натрия содержится в растворе массой 250г массовой долей растворённого вещества 20%. </w:t>
      </w:r>
    </w:p>
    <w:p w:rsidR="00921E3C" w:rsidRPr="00921E3C" w:rsidRDefault="00921E3C" w:rsidP="00921E3C">
      <w:pPr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E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Определите, сколько граммов гидроксида калия содержится в растворе объёмом 200мл с массовой долей КОН 10%, плотность которого равна 1,09г/мл. </w:t>
      </w:r>
    </w:p>
    <w:p w:rsidR="00921E3C" w:rsidRPr="00921E3C" w:rsidRDefault="00921E3C" w:rsidP="00921E3C">
      <w:pPr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300мл гидроксида калия с массовой долей КОН 20% (плотность 1,2 г/мл) прибавили КОН массой 40г. Определите массовую долю КОН в новом растворе. </w:t>
      </w:r>
    </w:p>
    <w:p w:rsidR="00921E3C" w:rsidRPr="00921E3C" w:rsidRDefault="00921E3C" w:rsidP="00921E3C">
      <w:pPr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200мл раствора серной кислоты (плотность 1,066г/мл) с массовой долей кислоты 10% прилили 1 литр воды. Определите массовую долю серной кислоты в полученном растворе. </w:t>
      </w:r>
    </w:p>
    <w:p w:rsidR="00921E3C" w:rsidRPr="00921E3C" w:rsidRDefault="00921E3C" w:rsidP="00921E3C">
      <w:pPr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E3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массовую долю хлорида натрия в растворе, полученном при смешивании раствора массой 200г с массовой долей хлорида натрия  20% и раствора объёмом 100мл с массовой долей хлорида натрия 30% и плотностью 1,15г</w:t>
      </w:r>
      <w:r w:rsidRPr="00921E3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/</w:t>
      </w:r>
      <w:r w:rsidRPr="00921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мл. </w:t>
      </w:r>
    </w:p>
    <w:p w:rsidR="00921E3C" w:rsidRPr="00921E3C" w:rsidRDefault="00921E3C" w:rsidP="00921E3C">
      <w:pPr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E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упаривании раствора хлорида натрия массой 500г с массовой долей растворённого вещества 1%, получен новый раствор массой 150г. Какова массовая доля полученного раствора</w:t>
      </w:r>
      <w:r w:rsidRPr="00921E3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:rsidR="00921E3C" w:rsidRPr="00921E3C" w:rsidRDefault="00921E3C" w:rsidP="00921E3C">
      <w:pPr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Сколько килограмм соли надо растворить в воде массой 2кг, чтобы получить раствор с массовой долей 20%? </w:t>
      </w:r>
    </w:p>
    <w:p w:rsidR="00921E3C" w:rsidRPr="00921E3C" w:rsidRDefault="00921E3C" w:rsidP="00921E3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E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2.</w:t>
      </w:r>
    </w:p>
    <w:p w:rsidR="00921E3C" w:rsidRPr="00921E3C" w:rsidRDefault="00921E3C" w:rsidP="00921E3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E3C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Изучите интернет-ресурсы [1-4] и выполните задание:</w:t>
      </w:r>
    </w:p>
    <w:p w:rsidR="00921E3C" w:rsidRPr="00921E3C" w:rsidRDefault="00921E3C" w:rsidP="00921E3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Среди продуктов питания и бытовой химии найдите вещества, представленные в виде растворов с определённой процентной концентрацией и приведите примеры. </w:t>
      </w:r>
    </w:p>
    <w:p w:rsidR="00921E3C" w:rsidRPr="00921E3C" w:rsidRDefault="00921E3C" w:rsidP="00921E3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174" w:rsidRPr="00E50174" w:rsidRDefault="00E50174" w:rsidP="00E50174">
      <w:pPr>
        <w:spacing w:after="120" w:line="360" w:lineRule="auto"/>
        <w:ind w:left="28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501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Тема 1.5. Классификация неорганических соединений и их свойства</w:t>
      </w:r>
    </w:p>
    <w:p w:rsidR="00E50174" w:rsidRPr="00E50174" w:rsidRDefault="00E50174" w:rsidP="00E50174">
      <w:p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01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Цель работы: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систематизация, закрепление, углубление и расширение полученных теоретических знаний  и практических умений студентов по теме «Классификация неорганических соединений и их свойства».</w:t>
      </w:r>
    </w:p>
    <w:p w:rsidR="00E50174" w:rsidRPr="00E50174" w:rsidRDefault="00E50174" w:rsidP="00E50174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501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Методические рекомендации по выполнению заданий</w:t>
      </w:r>
    </w:p>
    <w:p w:rsidR="00E50174" w:rsidRPr="00E50174" w:rsidRDefault="00E50174" w:rsidP="00E50174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Генетическая связь классов неорганических соединений хорошо просматривается через схемы превращений (цепочки превращений). Решение цепочек превращение осуществляется следующим образом: </w:t>
      </w:r>
    </w:p>
    <w:p w:rsidR="00E50174" w:rsidRPr="00E50174" w:rsidRDefault="00E50174" w:rsidP="00E50174">
      <w:pPr>
        <w:spacing w:after="120" w:line="36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</w:rPr>
        <w:t>- каждое превращение иллюстрируется уравнением соответствующей реакции;</w:t>
      </w:r>
    </w:p>
    <w:p w:rsidR="00E50174" w:rsidRPr="00E50174" w:rsidRDefault="00E50174" w:rsidP="00E50174">
      <w:pPr>
        <w:spacing w:after="120" w:line="36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</w:rPr>
        <w:t>- количество уравнений химических реакций соответствует количеству действий (стрелок в схеме);</w:t>
      </w:r>
    </w:p>
    <w:p w:rsidR="00E50174" w:rsidRPr="00E50174" w:rsidRDefault="00E50174" w:rsidP="00E50174">
      <w:pPr>
        <w:spacing w:after="120" w:line="36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</w:rPr>
        <w:t>- предыдущее вещество в схеме является исходным веществом в уравнении для получения последующего вещества.</w:t>
      </w:r>
    </w:p>
    <w:p w:rsidR="00E50174" w:rsidRPr="00E50174" w:rsidRDefault="00E50174" w:rsidP="00E50174">
      <w:p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Например:</w:t>
      </w:r>
    </w:p>
    <w:p w:rsidR="00E50174" w:rsidRPr="00E50174" w:rsidRDefault="00E50174" w:rsidP="00E50174">
      <w:pPr>
        <w:spacing w:after="120" w:line="36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→ 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 xml:space="preserve">2 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→ 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NaOH</w:t>
      </w:r>
    </w:p>
    <w:p w:rsidR="00E50174" w:rsidRPr="00E50174" w:rsidRDefault="00E50174" w:rsidP="00E50174">
      <w:pPr>
        <w:numPr>
          <w:ilvl w:val="0"/>
          <w:numId w:val="6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4 Na 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+ 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=2Na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O</w:t>
      </w:r>
    </w:p>
    <w:p w:rsidR="00E50174" w:rsidRPr="00E50174" w:rsidRDefault="00E50174" w:rsidP="00E50174">
      <w:pPr>
        <w:numPr>
          <w:ilvl w:val="0"/>
          <w:numId w:val="6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O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+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H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O = 2NaOH</w:t>
      </w:r>
    </w:p>
    <w:p w:rsidR="00E50174" w:rsidRPr="00E50174" w:rsidRDefault="00E50174" w:rsidP="00E50174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501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Задание 1</w:t>
      </w:r>
    </w:p>
    <w:p w:rsidR="00E50174" w:rsidRPr="00E50174" w:rsidRDefault="00E50174" w:rsidP="00E50174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174">
        <w:rPr>
          <w:rFonts w:ascii="Times New Roman" w:eastAsia="Times New Roman" w:hAnsi="Times New Roman" w:cs="Times New Roman"/>
          <w:sz w:val="28"/>
          <w:szCs w:val="28"/>
        </w:rPr>
        <w:t xml:space="preserve">Изучите </w:t>
      </w:r>
      <w:r w:rsidR="000D0DED">
        <w:rPr>
          <w:rFonts w:ascii="Times New Roman" w:eastAsia="Times New Roman" w:hAnsi="Times New Roman" w:cs="Times New Roman"/>
          <w:sz w:val="28"/>
          <w:szCs w:val="28"/>
        </w:rPr>
        <w:t>теоретический материал по теме 1.5.</w:t>
      </w:r>
      <w:r w:rsidRPr="00E50174">
        <w:rPr>
          <w:rFonts w:ascii="Times New Roman" w:eastAsia="Times New Roman" w:hAnsi="Times New Roman" w:cs="Times New Roman"/>
          <w:sz w:val="28"/>
          <w:szCs w:val="28"/>
        </w:rPr>
        <w:t>и выполните задания.</w:t>
      </w:r>
    </w:p>
    <w:p w:rsidR="00E50174" w:rsidRPr="00E50174" w:rsidRDefault="00E50174" w:rsidP="00E50174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174">
        <w:rPr>
          <w:rFonts w:ascii="Times New Roman" w:eastAsia="Times New Roman" w:hAnsi="Times New Roman" w:cs="Times New Roman"/>
          <w:sz w:val="28"/>
          <w:szCs w:val="28"/>
        </w:rPr>
        <w:t>а) Перечислите варианты использования в промышленности: серной кислоты, гидроксида кальция, гидроксида натрия, хлорида натрия, карбоната кальция, фосфата кальция, оксида углерода (</w:t>
      </w:r>
      <w:r w:rsidRPr="00E50174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E50174">
        <w:rPr>
          <w:rFonts w:ascii="Times New Roman" w:eastAsia="Times New Roman" w:hAnsi="Times New Roman" w:cs="Times New Roman"/>
          <w:sz w:val="28"/>
          <w:szCs w:val="28"/>
        </w:rPr>
        <w:t>), оксида кремния, оксида кальция.</w:t>
      </w:r>
    </w:p>
    <w:p w:rsidR="00E50174" w:rsidRPr="00E50174" w:rsidRDefault="00E50174" w:rsidP="00E50174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501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Задание 2.</w:t>
      </w:r>
    </w:p>
    <w:p w:rsidR="00E50174" w:rsidRPr="00E50174" w:rsidRDefault="00E50174" w:rsidP="00E50174">
      <w:p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Осуществите цепочку превращений ( номер варианта получите у преподавателя).</w:t>
      </w:r>
    </w:p>
    <w:p w:rsidR="00E50174" w:rsidRPr="00E50174" w:rsidRDefault="00E50174" w:rsidP="00E50174">
      <w:pPr>
        <w:spacing w:after="120" w:line="36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E501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1</w:t>
      </w:r>
      <w:r w:rsidRPr="00E501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</w:t>
      </w:r>
      <w:r w:rsidRPr="00E501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.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Fe →FeCl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→Fe(OH)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→FeSO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4</w:t>
      </w:r>
    </w:p>
    <w:p w:rsidR="00E50174" w:rsidRPr="00E50174" w:rsidRDefault="00E50174" w:rsidP="00E50174">
      <w:pPr>
        <w:spacing w:after="120" w:line="36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</w:pPr>
      <w:r w:rsidRPr="00E501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2</w:t>
      </w:r>
      <w:r w:rsidRPr="00E501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</w:t>
      </w:r>
      <w:r w:rsidRPr="00E501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.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Al→ Al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3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→Al(OH)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3</w:t>
      </w:r>
    </w:p>
    <w:p w:rsidR="00E50174" w:rsidRPr="00E50174" w:rsidRDefault="00E50174" w:rsidP="00E50174">
      <w:pPr>
        <w:spacing w:after="120" w:line="36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E501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3</w:t>
      </w:r>
      <w:r w:rsidRPr="00E501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</w:t>
      </w:r>
      <w:r w:rsidRPr="00E501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.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CO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 xml:space="preserve">2 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→CaCO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3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→Ca(NO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3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)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→Ca(OH)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</w:p>
    <w:p w:rsidR="00E50174" w:rsidRPr="00E50174" w:rsidRDefault="00E50174" w:rsidP="00E50174">
      <w:pPr>
        <w:spacing w:after="120" w:line="36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E501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4</w:t>
      </w:r>
      <w:r w:rsidRPr="00E501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</w:t>
      </w:r>
      <w:r w:rsidRPr="00E501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.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Na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SO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4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→NaCl →NaNO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3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→NaOH</w:t>
      </w:r>
    </w:p>
    <w:p w:rsidR="00E50174" w:rsidRPr="00E50174" w:rsidRDefault="00E50174" w:rsidP="00E50174">
      <w:pPr>
        <w:spacing w:after="120" w:line="36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E501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5</w:t>
      </w:r>
      <w:r w:rsidRPr="00E501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</w:t>
      </w:r>
      <w:r w:rsidRPr="00E501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.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Cu(OH)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→CuO →CuCl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→CuSO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4</w:t>
      </w:r>
    </w:p>
    <w:p w:rsidR="00E50174" w:rsidRPr="00E50174" w:rsidRDefault="00E50174" w:rsidP="00E50174">
      <w:pPr>
        <w:spacing w:after="120" w:line="36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E501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lastRenderedPageBreak/>
        <w:t>6</w:t>
      </w:r>
      <w:r w:rsidRPr="00E501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</w:t>
      </w:r>
      <w:r w:rsidRPr="00E501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.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S →SO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3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→H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SO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4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→CaSO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4</w:t>
      </w:r>
    </w:p>
    <w:p w:rsidR="00E50174" w:rsidRPr="00E50174" w:rsidRDefault="00E50174" w:rsidP="00E50174">
      <w:pPr>
        <w:spacing w:after="120" w:line="36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E501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7</w:t>
      </w:r>
      <w:r w:rsidRPr="00E501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</w:t>
      </w:r>
      <w:r w:rsidRPr="00E501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.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ZnS →H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S→ Na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 →PbS</w:t>
      </w:r>
    </w:p>
    <w:p w:rsidR="00E50174" w:rsidRPr="00E50174" w:rsidRDefault="00E50174" w:rsidP="00E50174">
      <w:pPr>
        <w:spacing w:after="120" w:line="36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</w:pPr>
      <w:r w:rsidRPr="00E501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8</w:t>
      </w:r>
      <w:r w:rsidRPr="00E501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</w:t>
      </w:r>
      <w:r w:rsidRPr="00E501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 xml:space="preserve">. 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 →CO →CO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→MgCO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3</w:t>
      </w:r>
    </w:p>
    <w:p w:rsidR="00E50174" w:rsidRPr="00E50174" w:rsidRDefault="00E50174" w:rsidP="00E50174">
      <w:pPr>
        <w:spacing w:after="120" w:line="36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</w:pPr>
      <w:r w:rsidRPr="00E501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9</w:t>
      </w:r>
      <w:r w:rsidRPr="00E501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</w:t>
      </w:r>
      <w:r w:rsidRPr="00E501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.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CaCo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3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→CO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→Na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CO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3</w:t>
      </w:r>
    </w:p>
    <w:p w:rsidR="00E50174" w:rsidRPr="00E50174" w:rsidRDefault="00E50174" w:rsidP="00E50174">
      <w:pPr>
        <w:spacing w:after="120" w:line="36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</w:pPr>
      <w:r w:rsidRPr="00E501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10</w:t>
      </w:r>
      <w:r w:rsidRPr="00E501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</w:t>
      </w:r>
      <w:r w:rsidRPr="00E501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.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HCl →ZnCl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→KCL →K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3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</w:t>
      </w:r>
      <w:r w:rsidRPr="00E5017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/>
        </w:rPr>
        <w:t>4</w:t>
      </w:r>
    </w:p>
    <w:p w:rsidR="00E50174" w:rsidRPr="00E50174" w:rsidRDefault="00E50174" w:rsidP="00E50174">
      <w:p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E501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Задание</w:t>
      </w:r>
      <w:r w:rsidRPr="00E501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 xml:space="preserve"> 3.</w:t>
      </w:r>
    </w:p>
    <w:p w:rsidR="00E50174" w:rsidRDefault="00E50174" w:rsidP="00E50174">
      <w:p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Составьте план ра</w:t>
      </w:r>
      <w:r w:rsidR="00B104C9">
        <w:rPr>
          <w:rFonts w:ascii="Times New Roman" w:eastAsia="Times New Roman" w:hAnsi="Times New Roman" w:cs="Times New Roman"/>
          <w:color w:val="000000"/>
          <w:sz w:val="28"/>
          <w:szCs w:val="28"/>
        </w:rPr>
        <w:t>боты над рефератом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осуществите сбор информации для индивидуального проекта (см. приложение 1).</w:t>
      </w:r>
    </w:p>
    <w:p w:rsidR="00E50174" w:rsidRDefault="00E50174" w:rsidP="00E50174">
      <w:p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50174" w:rsidRPr="00E50174" w:rsidRDefault="00E50174" w:rsidP="00E50174">
      <w:pPr>
        <w:spacing w:after="120" w:line="360" w:lineRule="auto"/>
        <w:ind w:left="28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501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Тема 1.6.Химическиереакции</w:t>
      </w:r>
    </w:p>
    <w:p w:rsidR="00E50174" w:rsidRPr="00E50174" w:rsidRDefault="00E50174" w:rsidP="00E50174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174">
        <w:rPr>
          <w:rFonts w:ascii="Times New Roman" w:eastAsia="Times New Roman" w:hAnsi="Times New Roman" w:cs="Times New Roman"/>
          <w:b/>
          <w:sz w:val="28"/>
          <w:szCs w:val="28"/>
        </w:rPr>
        <w:t>Цельработы:</w:t>
      </w:r>
      <w:r w:rsidRPr="00E50174">
        <w:rPr>
          <w:rFonts w:ascii="Times New Roman" w:eastAsia="Times New Roman" w:hAnsi="Times New Roman" w:cs="Times New Roman"/>
          <w:sz w:val="28"/>
          <w:szCs w:val="28"/>
        </w:rPr>
        <w:t xml:space="preserve"> овладениеумениемклассифицировать химические реакции, определять окислитель и восстановитель, условия протекания реакций ионного обмена до конца, объяснять зависимость скорости реакции от присутствия катализатора.</w:t>
      </w:r>
    </w:p>
    <w:p w:rsidR="00E50174" w:rsidRPr="00E50174" w:rsidRDefault="00E50174" w:rsidP="00E50174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501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Методические рекомендации по выполнению заданий</w:t>
      </w:r>
    </w:p>
    <w:p w:rsidR="00E50174" w:rsidRPr="00E50174" w:rsidRDefault="00E50174" w:rsidP="00E50174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174">
        <w:rPr>
          <w:rFonts w:ascii="Times New Roman" w:eastAsia="Times New Roman" w:hAnsi="Times New Roman" w:cs="Times New Roman"/>
          <w:sz w:val="28"/>
          <w:szCs w:val="28"/>
        </w:rPr>
        <w:t>Классификация реакций:</w:t>
      </w:r>
    </w:p>
    <w:p w:rsidR="00E50174" w:rsidRPr="00E50174" w:rsidRDefault="00E50174" w:rsidP="00E50174">
      <w:pPr>
        <w:numPr>
          <w:ilvl w:val="0"/>
          <w:numId w:val="7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174">
        <w:rPr>
          <w:rFonts w:ascii="Times New Roman" w:eastAsia="Times New Roman" w:hAnsi="Times New Roman" w:cs="Times New Roman"/>
          <w:sz w:val="28"/>
          <w:szCs w:val="28"/>
        </w:rPr>
        <w:t xml:space="preserve">по числу и составу реагирующих и образующихся веществ:                         а)реакции соединения </w:t>
      </w:r>
    </w:p>
    <w:p w:rsidR="00E50174" w:rsidRPr="00E50174" w:rsidRDefault="00E50174" w:rsidP="00E50174">
      <w:pPr>
        <w:spacing w:after="12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174">
        <w:rPr>
          <w:rFonts w:ascii="Times New Roman" w:eastAsia="Times New Roman" w:hAnsi="Times New Roman" w:cs="Times New Roman"/>
          <w:sz w:val="28"/>
          <w:szCs w:val="28"/>
        </w:rPr>
        <w:t xml:space="preserve">б)реакции разложения </w:t>
      </w:r>
    </w:p>
    <w:p w:rsidR="00E50174" w:rsidRPr="00E50174" w:rsidRDefault="00E50174" w:rsidP="00E50174">
      <w:pPr>
        <w:spacing w:after="12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174">
        <w:rPr>
          <w:rFonts w:ascii="Times New Roman" w:eastAsia="Times New Roman" w:hAnsi="Times New Roman" w:cs="Times New Roman"/>
          <w:sz w:val="28"/>
          <w:szCs w:val="28"/>
        </w:rPr>
        <w:t xml:space="preserve">в)реакции замещения </w:t>
      </w:r>
    </w:p>
    <w:p w:rsidR="00E50174" w:rsidRPr="00E50174" w:rsidRDefault="00E50174" w:rsidP="00E50174">
      <w:pPr>
        <w:spacing w:after="12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174">
        <w:rPr>
          <w:rFonts w:ascii="Times New Roman" w:eastAsia="Times New Roman" w:hAnsi="Times New Roman" w:cs="Times New Roman"/>
          <w:sz w:val="28"/>
          <w:szCs w:val="28"/>
        </w:rPr>
        <w:t xml:space="preserve">г)реакции обмена  </w:t>
      </w:r>
    </w:p>
    <w:p w:rsidR="00E50174" w:rsidRPr="00E50174" w:rsidRDefault="00E50174" w:rsidP="00E50174">
      <w:pPr>
        <w:numPr>
          <w:ilvl w:val="0"/>
          <w:numId w:val="7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174">
        <w:rPr>
          <w:rFonts w:ascii="Times New Roman" w:eastAsia="Times New Roman" w:hAnsi="Times New Roman" w:cs="Times New Roman"/>
          <w:sz w:val="28"/>
          <w:szCs w:val="28"/>
        </w:rPr>
        <w:t>по использованию катализатора: каталитические и некаталитические</w:t>
      </w:r>
    </w:p>
    <w:p w:rsidR="00E50174" w:rsidRPr="00E50174" w:rsidRDefault="00E50174" w:rsidP="00E50174">
      <w:pPr>
        <w:numPr>
          <w:ilvl w:val="0"/>
          <w:numId w:val="7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174">
        <w:rPr>
          <w:rFonts w:ascii="Times New Roman" w:eastAsia="Times New Roman" w:hAnsi="Times New Roman" w:cs="Times New Roman"/>
          <w:sz w:val="28"/>
          <w:szCs w:val="28"/>
        </w:rPr>
        <w:t>по возможности протекания в двух взаимно противоположных направлениях: обратимые и необратимые</w:t>
      </w:r>
    </w:p>
    <w:p w:rsidR="00E50174" w:rsidRPr="00E50174" w:rsidRDefault="00E50174" w:rsidP="00E50174">
      <w:pPr>
        <w:numPr>
          <w:ilvl w:val="0"/>
          <w:numId w:val="7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174">
        <w:rPr>
          <w:rFonts w:ascii="Times New Roman" w:eastAsia="Times New Roman" w:hAnsi="Times New Roman" w:cs="Times New Roman"/>
          <w:sz w:val="28"/>
          <w:szCs w:val="28"/>
        </w:rPr>
        <w:lastRenderedPageBreak/>
        <w:t>по фазовому состоянию реагирующих веществ: гомогенные и гетерогенные</w:t>
      </w:r>
    </w:p>
    <w:p w:rsidR="00E50174" w:rsidRPr="00E50174" w:rsidRDefault="00E50174" w:rsidP="00E50174">
      <w:pPr>
        <w:numPr>
          <w:ilvl w:val="0"/>
          <w:numId w:val="7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174">
        <w:rPr>
          <w:rFonts w:ascii="Times New Roman" w:eastAsia="Times New Roman" w:hAnsi="Times New Roman" w:cs="Times New Roman"/>
          <w:sz w:val="28"/>
          <w:szCs w:val="28"/>
        </w:rPr>
        <w:t>по тепловому эффекту реакции: экзотермические и эндотермические</w:t>
      </w:r>
    </w:p>
    <w:p w:rsidR="00E50174" w:rsidRPr="00E50174" w:rsidRDefault="00E50174" w:rsidP="00E50174">
      <w:pPr>
        <w:numPr>
          <w:ilvl w:val="0"/>
          <w:numId w:val="7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174">
        <w:rPr>
          <w:rFonts w:ascii="Times New Roman" w:eastAsia="Times New Roman" w:hAnsi="Times New Roman" w:cs="Times New Roman"/>
          <w:sz w:val="28"/>
          <w:szCs w:val="28"/>
        </w:rPr>
        <w:t xml:space="preserve">по изменению степеней окисления: окислительно-восстановительные и не окислительно-восстановительные                                                              </w:t>
      </w:r>
    </w:p>
    <w:p w:rsidR="00E50174" w:rsidRPr="00E50174" w:rsidRDefault="00E50174" w:rsidP="00E50174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01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1.</w:t>
      </w:r>
    </w:p>
    <w:p w:rsidR="00E50174" w:rsidRDefault="00E50174" w:rsidP="00E50174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Приведите примеры</w:t>
      </w:r>
      <w:r w:rsidR="006D302E">
        <w:rPr>
          <w:rFonts w:ascii="Times New Roman" w:eastAsia="Times New Roman" w:hAnsi="Times New Roman" w:cs="Times New Roman"/>
          <w:sz w:val="28"/>
          <w:szCs w:val="28"/>
        </w:rPr>
        <w:t xml:space="preserve"> (уравнения) всех типов химических реакций (</w:t>
      </w:r>
      <w:r>
        <w:rPr>
          <w:rFonts w:ascii="Times New Roman" w:eastAsia="Times New Roman" w:hAnsi="Times New Roman" w:cs="Times New Roman"/>
          <w:sz w:val="28"/>
          <w:szCs w:val="28"/>
        </w:rPr>
        <w:t>см. методичес</w:t>
      </w:r>
      <w:r w:rsidR="006D302E">
        <w:rPr>
          <w:rFonts w:ascii="Times New Roman" w:eastAsia="Times New Roman" w:hAnsi="Times New Roman" w:cs="Times New Roman"/>
          <w:sz w:val="28"/>
          <w:szCs w:val="28"/>
        </w:rPr>
        <w:t>кие рекомендации).</w:t>
      </w:r>
    </w:p>
    <w:p w:rsidR="006D302E" w:rsidRPr="006D302E" w:rsidRDefault="006D302E" w:rsidP="006D302E">
      <w:pPr>
        <w:spacing w:after="120" w:line="360" w:lineRule="auto"/>
        <w:ind w:left="28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D302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Тема 1.7. Металлы и неметаллы</w:t>
      </w:r>
    </w:p>
    <w:p w:rsidR="006D302E" w:rsidRDefault="006D302E" w:rsidP="006D302E">
      <w:p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02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Цель работы:</w:t>
      </w:r>
      <w:r w:rsidRPr="006D30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развитие умения поиска необходимой информации с использованием различных источников и умения использования приобретённых знаний в практической деятельности и повседневной жизни. </w:t>
      </w:r>
    </w:p>
    <w:p w:rsidR="00FC36C6" w:rsidRPr="00E50174" w:rsidRDefault="00FC36C6" w:rsidP="00FC36C6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501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Методические рекомендации по выполнению заданий</w:t>
      </w:r>
    </w:p>
    <w:p w:rsidR="00FC36C6" w:rsidRPr="00502976" w:rsidRDefault="00FC36C6" w:rsidP="006D302E">
      <w:pPr>
        <w:spacing w:after="12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50297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Химические свойства металлов:</w:t>
      </w:r>
    </w:p>
    <w:p w:rsidR="00FC36C6" w:rsidRDefault="00FC36C6" w:rsidP="006D302E">
      <w:p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металл + неметалл (галоген или сера) = соль</w:t>
      </w:r>
    </w:p>
    <w:p w:rsidR="00FC36C6" w:rsidRDefault="00FC36C6" w:rsidP="006D302E">
      <w:p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металл + неметалл(кислород) = оксид</w:t>
      </w:r>
    </w:p>
    <w:p w:rsidR="00FC36C6" w:rsidRDefault="00FC36C6" w:rsidP="006D302E">
      <w:p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502976">
        <w:rPr>
          <w:rFonts w:ascii="Times New Roman" w:eastAsia="Times New Roman" w:hAnsi="Times New Roman" w:cs="Times New Roman"/>
          <w:color w:val="000000"/>
          <w:sz w:val="28"/>
          <w:szCs w:val="28"/>
        </w:rPr>
        <w:t>щелочной металл + вода = щелочь + Н</w:t>
      </w:r>
      <w:r w:rsidR="0050297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2</w:t>
      </w:r>
    </w:p>
    <w:p w:rsidR="00502976" w:rsidRDefault="00502976" w:rsidP="006D302E">
      <w:p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металл + кислота = соль +Н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2</w:t>
      </w:r>
    </w:p>
    <w:p w:rsidR="00502976" w:rsidRDefault="00502976" w:rsidP="006D302E">
      <w:p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-металл + соль = соль + металл (см. ряд активности металлов и табл.растворимости)</w:t>
      </w:r>
    </w:p>
    <w:p w:rsidR="00502976" w:rsidRDefault="00502976" w:rsidP="006D302E">
      <w:p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Химические свойства неметаллов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502976" w:rsidRDefault="00502976" w:rsidP="006D302E">
      <w:p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неметалл + металл = соль</w:t>
      </w:r>
    </w:p>
    <w:p w:rsidR="00502976" w:rsidRDefault="00502976" w:rsidP="006D302E">
      <w:p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неметалл + кислород = оксид</w:t>
      </w:r>
    </w:p>
    <w:p w:rsidR="00502976" w:rsidRPr="00502976" w:rsidRDefault="00502976" w:rsidP="006D302E">
      <w:p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неметалл + сложное вещество (сильный окислитель), например: реакция серы и фосфора с бертолетовой солью</w:t>
      </w:r>
    </w:p>
    <w:p w:rsidR="006D302E" w:rsidRPr="006D302E" w:rsidRDefault="006D302E" w:rsidP="006D302E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302E">
        <w:rPr>
          <w:rFonts w:ascii="Times New Roman" w:eastAsia="Times New Roman" w:hAnsi="Times New Roman" w:cs="Times New Roman"/>
          <w:b/>
          <w:sz w:val="28"/>
          <w:szCs w:val="28"/>
        </w:rPr>
        <w:t>Задание 1.</w:t>
      </w:r>
    </w:p>
    <w:p w:rsidR="006D302E" w:rsidRPr="006D302E" w:rsidRDefault="0067260D" w:rsidP="006D302E">
      <w:pPr>
        <w:spacing w:after="120" w:line="360" w:lineRule="auto"/>
        <w:ind w:left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Приведите примеры (уравнения реакций), иллюстрирующие химические свойства металлов и неметаллов</w:t>
      </w:r>
    </w:p>
    <w:p w:rsidR="006D302E" w:rsidRDefault="006D302E" w:rsidP="006D302E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D302E">
        <w:rPr>
          <w:rFonts w:ascii="Times New Roman" w:eastAsia="Times New Roman" w:hAnsi="Times New Roman" w:cs="Times New Roman"/>
          <w:b/>
          <w:sz w:val="28"/>
          <w:szCs w:val="28"/>
        </w:rPr>
        <w:t>Задание 2.</w:t>
      </w:r>
    </w:p>
    <w:p w:rsidR="006D302E" w:rsidRDefault="006D302E" w:rsidP="006D302E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Продолжить ра</w:t>
      </w:r>
      <w:r w:rsidR="00B104C9">
        <w:rPr>
          <w:rFonts w:ascii="Times New Roman" w:eastAsia="Times New Roman" w:hAnsi="Times New Roman" w:cs="Times New Roman"/>
          <w:sz w:val="28"/>
          <w:szCs w:val="28"/>
        </w:rPr>
        <w:t>боту над рефератом</w:t>
      </w:r>
      <w:r>
        <w:rPr>
          <w:rFonts w:ascii="Times New Roman" w:eastAsia="Times New Roman" w:hAnsi="Times New Roman" w:cs="Times New Roman"/>
          <w:sz w:val="28"/>
          <w:szCs w:val="28"/>
        </w:rPr>
        <w:t>, согласно плану (см. приложение 1).</w:t>
      </w:r>
    </w:p>
    <w:p w:rsidR="006D302E" w:rsidRPr="006D302E" w:rsidRDefault="006D302E" w:rsidP="006D302E">
      <w:pPr>
        <w:spacing w:after="120" w:line="360" w:lineRule="auto"/>
        <w:ind w:left="283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6D302E">
        <w:rPr>
          <w:rFonts w:ascii="Times New Roman" w:eastAsia="Times New Roman" w:hAnsi="Times New Roman" w:cs="Times New Roman"/>
          <w:b/>
          <w:bCs/>
          <w:sz w:val="32"/>
          <w:szCs w:val="32"/>
        </w:rPr>
        <w:t>Раздел 2.</w:t>
      </w:r>
      <w:r w:rsidRPr="006D302E">
        <w:rPr>
          <w:rFonts w:ascii="Times New Roman" w:eastAsia="Times New Roman" w:hAnsi="Times New Roman" w:cs="Times New Roman"/>
          <w:b/>
          <w:sz w:val="32"/>
          <w:szCs w:val="32"/>
        </w:rPr>
        <w:t xml:space="preserve"> Органическая химия</w:t>
      </w:r>
    </w:p>
    <w:p w:rsidR="006D302E" w:rsidRPr="006D302E" w:rsidRDefault="006D302E" w:rsidP="006D30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30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2.1.</w:t>
      </w:r>
      <w:r w:rsidRPr="006D30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Основные понятия органической химии и теория строения органических соединений</w:t>
      </w:r>
    </w:p>
    <w:p w:rsidR="006D302E" w:rsidRPr="006D302E" w:rsidRDefault="006D302E" w:rsidP="006D30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302E" w:rsidRPr="006D302E" w:rsidRDefault="006D302E" w:rsidP="006D302E">
      <w:pPr>
        <w:tabs>
          <w:tab w:val="left" w:pos="306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работы</w:t>
      </w:r>
      <w:r w:rsidRPr="006D302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6D3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систематизация, закрепление, углубление и расширение полученных теоретических знаний  и практических умений студентов по теме «Основные понятия органической химии и теория строения органических соединений»</w:t>
      </w:r>
    </w:p>
    <w:p w:rsidR="006D302E" w:rsidRPr="006D302E" w:rsidRDefault="006D302E" w:rsidP="006D302E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30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1.</w:t>
      </w:r>
    </w:p>
    <w:p w:rsidR="006D302E" w:rsidRPr="006D302E" w:rsidRDefault="00BF1D6D" w:rsidP="006D302E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Изучите теоретический материал</w:t>
      </w:r>
      <w:r w:rsidR="00EB7107">
        <w:rPr>
          <w:rFonts w:ascii="Times New Roman" w:eastAsia="Times New Roman" w:hAnsi="Times New Roman" w:cs="Times New Roman"/>
          <w:sz w:val="28"/>
          <w:szCs w:val="28"/>
        </w:rPr>
        <w:t xml:space="preserve"> по теме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2.1. </w:t>
      </w:r>
      <w:r w:rsidR="006D302E" w:rsidRPr="006D302E">
        <w:rPr>
          <w:rFonts w:ascii="Times New Roman" w:eastAsia="Times New Roman" w:hAnsi="Times New Roman" w:cs="Times New Roman"/>
          <w:sz w:val="28"/>
          <w:szCs w:val="28"/>
        </w:rPr>
        <w:t>и выполните задание:</w:t>
      </w:r>
    </w:p>
    <w:p w:rsidR="006D302E" w:rsidRPr="006D302E" w:rsidRDefault="006D302E" w:rsidP="006D302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2E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Сформулируйте и поясните основные положения теории химического строения А. М. Бутлерова.</w:t>
      </w:r>
    </w:p>
    <w:p w:rsidR="006D302E" w:rsidRPr="006D302E" w:rsidRDefault="006D302E" w:rsidP="006D302E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30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2.</w:t>
      </w:r>
    </w:p>
    <w:p w:rsidR="006D302E" w:rsidRPr="006D302E" w:rsidRDefault="00EB7107" w:rsidP="006D302E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Изучите </w:t>
      </w:r>
      <w:r w:rsidR="00BF1D6D">
        <w:rPr>
          <w:rFonts w:ascii="Times New Roman" w:eastAsia="Times New Roman" w:hAnsi="Times New Roman" w:cs="Times New Roman"/>
          <w:sz w:val="28"/>
          <w:szCs w:val="28"/>
        </w:rPr>
        <w:t xml:space="preserve">теоретический материал </w:t>
      </w:r>
      <w:r>
        <w:rPr>
          <w:rFonts w:ascii="Times New Roman" w:eastAsia="Times New Roman" w:hAnsi="Times New Roman" w:cs="Times New Roman"/>
          <w:sz w:val="28"/>
          <w:szCs w:val="28"/>
        </w:rPr>
        <w:t>по теме</w:t>
      </w:r>
      <w:r w:rsidR="00BF1D6D">
        <w:rPr>
          <w:rFonts w:ascii="Times New Roman" w:eastAsia="Times New Roman" w:hAnsi="Times New Roman" w:cs="Times New Roman"/>
          <w:sz w:val="28"/>
          <w:szCs w:val="28"/>
        </w:rPr>
        <w:t xml:space="preserve"> 2.1.</w:t>
      </w:r>
      <w:r w:rsidR="006D302E" w:rsidRPr="006D302E">
        <w:rPr>
          <w:rFonts w:ascii="Times New Roman" w:eastAsia="Times New Roman" w:hAnsi="Times New Roman" w:cs="Times New Roman"/>
          <w:sz w:val="28"/>
          <w:szCs w:val="28"/>
        </w:rPr>
        <w:t>и выполните задание:</w:t>
      </w:r>
    </w:p>
    <w:p w:rsidR="006D302E" w:rsidRPr="006D302E" w:rsidRDefault="006D302E" w:rsidP="006D302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2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Напишите полные структурные формулы веществ по их молекулярным формулам: С</w:t>
      </w:r>
      <w:r w:rsidRPr="006D302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6D302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D302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6</w:t>
      </w:r>
      <w:r w:rsidRPr="006D302E">
        <w:rPr>
          <w:rFonts w:ascii="Times New Roman" w:eastAsia="Times New Roman" w:hAnsi="Times New Roman" w:cs="Times New Roman"/>
          <w:sz w:val="28"/>
          <w:szCs w:val="28"/>
          <w:lang w:eastAsia="ru-RU"/>
        </w:rPr>
        <w:t>, СН</w:t>
      </w:r>
      <w:r w:rsidRPr="006D302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6D302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6D302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</w:t>
      </w:r>
      <w:r w:rsidRPr="006D302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6D302E">
        <w:rPr>
          <w:rFonts w:ascii="Times New Roman" w:eastAsia="Times New Roman" w:hAnsi="Times New Roman" w:cs="Times New Roman"/>
          <w:sz w:val="28"/>
          <w:szCs w:val="28"/>
          <w:lang w:eastAsia="ru-RU"/>
        </w:rPr>
        <w:t>, СН</w:t>
      </w:r>
      <w:r w:rsidRPr="006D302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6D302E">
        <w:rPr>
          <w:rFonts w:ascii="Times New Roman" w:eastAsia="Times New Roman" w:hAnsi="Times New Roman" w:cs="Times New Roman"/>
          <w:sz w:val="28"/>
          <w:szCs w:val="28"/>
          <w:lang w:eastAsia="ru-RU"/>
        </w:rPr>
        <w:t>О, СН</w:t>
      </w:r>
      <w:r w:rsidRPr="006D302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</w:t>
      </w:r>
      <w:r w:rsidRPr="006D302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</w:p>
    <w:p w:rsidR="006D302E" w:rsidRPr="006D302E" w:rsidRDefault="006D302E" w:rsidP="006D302E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30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3.</w:t>
      </w:r>
    </w:p>
    <w:p w:rsidR="006D302E" w:rsidRPr="006D302E" w:rsidRDefault="00EB7107" w:rsidP="006D302E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Изучите</w:t>
      </w:r>
      <w:r w:rsidR="00BF1D6D">
        <w:rPr>
          <w:rFonts w:ascii="Times New Roman" w:eastAsia="Times New Roman" w:hAnsi="Times New Roman" w:cs="Times New Roman"/>
          <w:sz w:val="28"/>
          <w:szCs w:val="28"/>
        </w:rPr>
        <w:t xml:space="preserve">теоретический материал по теме 2.1. </w:t>
      </w:r>
      <w:r w:rsidR="006D302E" w:rsidRPr="006D302E">
        <w:rPr>
          <w:rFonts w:ascii="Times New Roman" w:eastAsia="Times New Roman" w:hAnsi="Times New Roman" w:cs="Times New Roman"/>
          <w:sz w:val="28"/>
          <w:szCs w:val="28"/>
        </w:rPr>
        <w:t>и выполните задание:</w:t>
      </w:r>
    </w:p>
    <w:p w:rsidR="006D302E" w:rsidRDefault="006D302E" w:rsidP="006D302E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302E">
        <w:rPr>
          <w:rFonts w:ascii="Times New Roman" w:eastAsia="Times New Roman" w:hAnsi="Times New Roman" w:cs="Times New Roman"/>
          <w:sz w:val="28"/>
          <w:szCs w:val="28"/>
        </w:rPr>
        <w:t>Перечислите основные типы реакций в органической химии и проиллюстрируйте их уравнениями химических реакций.</w:t>
      </w:r>
    </w:p>
    <w:p w:rsidR="00EB7107" w:rsidRPr="00EB7107" w:rsidRDefault="00EB7107" w:rsidP="00EB7107">
      <w:pPr>
        <w:tabs>
          <w:tab w:val="num" w:pos="1122"/>
        </w:tabs>
        <w:spacing w:after="0" w:line="360" w:lineRule="auto"/>
        <w:ind w:left="748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B710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Тема 2.2. Углеводороды и их природные источники</w:t>
      </w:r>
    </w:p>
    <w:p w:rsidR="00EB7107" w:rsidRPr="00EB7107" w:rsidRDefault="00EB7107" w:rsidP="00EB7107">
      <w:pPr>
        <w:tabs>
          <w:tab w:val="num" w:pos="1122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 работы:</w:t>
      </w:r>
      <w:r w:rsidRPr="00EB7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систематизация, закрепление, углубление и расширение полученных теоретических знаний  и практических умений студентов по теме «Углеводороды и их природные источники», развитие умения поиска </w:t>
      </w:r>
      <w:r w:rsidRPr="00EB7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необходимой информации с использованием различных источников и умения использования приобретённых знаний в практической деятельности и повседневной жизни.  </w:t>
      </w:r>
    </w:p>
    <w:p w:rsidR="00EB7107" w:rsidRDefault="00EB7107" w:rsidP="00EB7107">
      <w:pPr>
        <w:spacing w:after="0" w:line="360" w:lineRule="auto"/>
        <w:ind w:right="-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71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1.</w:t>
      </w:r>
    </w:p>
    <w:p w:rsidR="0067260D" w:rsidRDefault="00F10180" w:rsidP="00EB7107">
      <w:pPr>
        <w:spacing w:after="0" w:line="360" w:lineRule="auto"/>
        <w:ind w:right="-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Используя, задание 3 темы 2.1.н</w:t>
      </w:r>
      <w:r w:rsidR="0067260D">
        <w:rPr>
          <w:rFonts w:ascii="Times New Roman" w:eastAsia="Times New Roman" w:hAnsi="Times New Roman" w:cs="Times New Roman"/>
          <w:sz w:val="28"/>
          <w:szCs w:val="28"/>
          <w:lang w:eastAsia="ru-RU"/>
        </w:rPr>
        <w:t>апишите уравнения реакций:</w:t>
      </w:r>
    </w:p>
    <w:p w:rsidR="0067260D" w:rsidRDefault="0067260D" w:rsidP="00EB7107">
      <w:pPr>
        <w:spacing w:after="0" w:line="360" w:lineRule="auto"/>
        <w:ind w:right="-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горение этана</w:t>
      </w:r>
    </w:p>
    <w:p w:rsidR="0067260D" w:rsidRDefault="0067260D" w:rsidP="00EB7107">
      <w:pPr>
        <w:spacing w:after="0" w:line="360" w:lineRule="auto"/>
        <w:ind w:right="-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дегидрирование пропана</w:t>
      </w:r>
    </w:p>
    <w:p w:rsidR="0067260D" w:rsidRDefault="0067260D" w:rsidP="00EB7107">
      <w:pPr>
        <w:spacing w:after="0" w:line="360" w:lineRule="auto"/>
        <w:ind w:right="-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-взаимодействие 1 моль этана с 1 молем хлора</w:t>
      </w:r>
    </w:p>
    <w:p w:rsidR="0067260D" w:rsidRDefault="0067260D" w:rsidP="00EB7107">
      <w:pPr>
        <w:spacing w:after="0" w:line="360" w:lineRule="auto"/>
        <w:ind w:right="-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-взаимодействие 1 моль метана с 3молями брома</w:t>
      </w:r>
    </w:p>
    <w:p w:rsidR="0067260D" w:rsidRDefault="0067260D" w:rsidP="00EB7107">
      <w:pPr>
        <w:spacing w:after="0" w:line="360" w:lineRule="auto"/>
        <w:ind w:right="-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получение пропена</w:t>
      </w:r>
      <w:r w:rsidR="00B104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0180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пропана</w:t>
      </w:r>
    </w:p>
    <w:p w:rsidR="00F10180" w:rsidRDefault="00F10180" w:rsidP="00EB7107">
      <w:pPr>
        <w:spacing w:after="0" w:line="360" w:lineRule="auto"/>
        <w:ind w:right="-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получение пропена из пропилового спирта</w:t>
      </w:r>
    </w:p>
    <w:p w:rsidR="00F10180" w:rsidRPr="0067260D" w:rsidRDefault="00F10180" w:rsidP="00EB7107">
      <w:pPr>
        <w:spacing w:after="0" w:line="360" w:lineRule="auto"/>
        <w:ind w:right="-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взаимодействие этина (ацетилена) с хлороводородом.</w:t>
      </w:r>
    </w:p>
    <w:p w:rsidR="00EB7107" w:rsidRPr="00EB7107" w:rsidRDefault="00EB7107" w:rsidP="00EB7107">
      <w:pPr>
        <w:spacing w:after="0" w:line="360" w:lineRule="auto"/>
        <w:ind w:right="-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71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2.</w:t>
      </w:r>
    </w:p>
    <w:p w:rsidR="00EB7107" w:rsidRDefault="00EB7107" w:rsidP="00EB7107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Продолжите ра</w:t>
      </w:r>
      <w:r w:rsidR="00B104C9">
        <w:rPr>
          <w:rFonts w:ascii="Times New Roman" w:eastAsia="Times New Roman" w:hAnsi="Times New Roman" w:cs="Times New Roman"/>
          <w:sz w:val="28"/>
          <w:szCs w:val="28"/>
        </w:rPr>
        <w:t>боту по подбору материала для реферата</w:t>
      </w:r>
      <w:r w:rsidR="00D165F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165FA" w:rsidRPr="00D165FA" w:rsidRDefault="00D165FA" w:rsidP="00D165FA">
      <w:pPr>
        <w:spacing w:after="0" w:line="360" w:lineRule="auto"/>
        <w:ind w:right="-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65FA" w:rsidRPr="00D165FA" w:rsidRDefault="00D165FA" w:rsidP="00D165FA">
      <w:pPr>
        <w:tabs>
          <w:tab w:val="left" w:pos="1122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165F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Тема 2.3. Кислородсодержащие органические соединения</w:t>
      </w:r>
    </w:p>
    <w:p w:rsidR="00D165FA" w:rsidRPr="00D165FA" w:rsidRDefault="00D165FA" w:rsidP="00D165FA">
      <w:pPr>
        <w:tabs>
          <w:tab w:val="left" w:pos="1122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5F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Цель работы:</w:t>
      </w:r>
      <w:r w:rsidRPr="00D165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систематизация, закрепление, углубление и расширение полученных теоретических знаний  и практических умений студентов по теме «Кислородсодержащие органические соединения», развитие умения поиска необходимой информации с использованием различных источников и умения использования приобретённых знаний в практической деятельности и повседневной жизни.  </w:t>
      </w:r>
    </w:p>
    <w:p w:rsidR="00D165FA" w:rsidRPr="00D165FA" w:rsidRDefault="00D165FA" w:rsidP="00D165FA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165F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Методические рекомендации по выполнению заданий</w:t>
      </w:r>
    </w:p>
    <w:p w:rsidR="00D165FA" w:rsidRPr="00D165FA" w:rsidRDefault="00D165FA" w:rsidP="00D165FA">
      <w:p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65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Генетическая связь классов органических соединений хорошо просматривается через схемы превращений (цепочки превращений). Решение цепочек превращение осуществляется следующим образом: </w:t>
      </w:r>
    </w:p>
    <w:p w:rsidR="00D165FA" w:rsidRPr="00D165FA" w:rsidRDefault="00D165FA" w:rsidP="00D165FA">
      <w:pPr>
        <w:spacing w:after="120" w:line="36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65FA">
        <w:rPr>
          <w:rFonts w:ascii="Times New Roman" w:eastAsia="Times New Roman" w:hAnsi="Times New Roman" w:cs="Times New Roman"/>
          <w:color w:val="000000"/>
          <w:sz w:val="28"/>
          <w:szCs w:val="28"/>
        </w:rPr>
        <w:t>- каждое превращение иллюстрируется уравнением соответствующей реакции;</w:t>
      </w:r>
    </w:p>
    <w:p w:rsidR="00D165FA" w:rsidRPr="00D165FA" w:rsidRDefault="00D165FA" w:rsidP="00D165FA">
      <w:pPr>
        <w:spacing w:after="120" w:line="36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65FA">
        <w:rPr>
          <w:rFonts w:ascii="Times New Roman" w:eastAsia="Times New Roman" w:hAnsi="Times New Roman" w:cs="Times New Roman"/>
          <w:color w:val="000000"/>
          <w:sz w:val="28"/>
          <w:szCs w:val="28"/>
        </w:rPr>
        <w:t>- количество уравнений химических реакций соответствует количеству действий (стрелок в схеме);</w:t>
      </w:r>
    </w:p>
    <w:p w:rsidR="00D165FA" w:rsidRDefault="00D165FA" w:rsidP="00D165FA">
      <w:pPr>
        <w:spacing w:after="120" w:line="36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65F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предыдущее вещество в схеме является исходным веществом в уравнении для получения последующего вещества.</w:t>
      </w:r>
    </w:p>
    <w:p w:rsidR="00F10180" w:rsidRPr="00F10180" w:rsidRDefault="00F10180" w:rsidP="00D165FA">
      <w:pPr>
        <w:spacing w:after="120" w:line="36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165FA" w:rsidRPr="00D165FA" w:rsidRDefault="00D165FA" w:rsidP="00D165FA">
      <w:pPr>
        <w:spacing w:after="0" w:line="360" w:lineRule="auto"/>
        <w:ind w:hanging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65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Задание 1.</w:t>
      </w:r>
    </w:p>
    <w:p w:rsidR="00D165FA" w:rsidRPr="00D165FA" w:rsidRDefault="00D165FA" w:rsidP="00D165FA">
      <w:pPr>
        <w:spacing w:after="120" w:line="36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65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Напишите уравнения реакций, с помощью которых можно осуществить следующие превращения: </w:t>
      </w:r>
    </w:p>
    <w:p w:rsidR="00D165FA" w:rsidRPr="00D165FA" w:rsidRDefault="00D165FA" w:rsidP="00D165FA">
      <w:pPr>
        <w:spacing w:after="120" w:line="36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65FA">
        <w:rPr>
          <w:rFonts w:ascii="Times New Roman" w:eastAsia="Times New Roman" w:hAnsi="Times New Roman" w:cs="Times New Roman"/>
          <w:color w:val="000000"/>
          <w:sz w:val="28"/>
          <w:szCs w:val="28"/>
        </w:rPr>
        <w:t>а) этан → этилен → этиловый спирт → уксусный альдегид;</w:t>
      </w:r>
    </w:p>
    <w:p w:rsidR="00D165FA" w:rsidRPr="00D165FA" w:rsidRDefault="00D165FA" w:rsidP="00D165FA">
      <w:pPr>
        <w:spacing w:after="120" w:line="36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65FA">
        <w:rPr>
          <w:rFonts w:ascii="Times New Roman" w:eastAsia="Times New Roman" w:hAnsi="Times New Roman" w:cs="Times New Roman"/>
          <w:color w:val="000000"/>
          <w:sz w:val="28"/>
          <w:szCs w:val="28"/>
        </w:rPr>
        <w:t>б) метан → хлорметан → метиловый спирт → муравьиный альдегид;</w:t>
      </w:r>
    </w:p>
    <w:p w:rsidR="00D165FA" w:rsidRPr="00D165FA" w:rsidRDefault="00D165FA" w:rsidP="00D165FA">
      <w:pPr>
        <w:spacing w:after="120" w:line="36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65FA">
        <w:rPr>
          <w:rFonts w:ascii="Times New Roman" w:eastAsia="Times New Roman" w:hAnsi="Times New Roman" w:cs="Times New Roman"/>
          <w:color w:val="000000"/>
          <w:sz w:val="28"/>
          <w:szCs w:val="28"/>
        </w:rPr>
        <w:t>в) этиловый спирт → этилен → этиленгликоль.</w:t>
      </w:r>
    </w:p>
    <w:p w:rsidR="00D165FA" w:rsidRPr="00D165FA" w:rsidRDefault="00D165FA" w:rsidP="00D165FA">
      <w:p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65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2) Напишите уравнения реакций, с помощью которых можно осуществить следующие превращения: </w:t>
      </w:r>
    </w:p>
    <w:p w:rsidR="00D165FA" w:rsidRPr="00D165FA" w:rsidRDefault="00D165FA" w:rsidP="00D165FA">
      <w:p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65FA">
        <w:rPr>
          <w:rFonts w:ascii="Times New Roman" w:eastAsia="Times New Roman" w:hAnsi="Times New Roman" w:cs="Times New Roman"/>
          <w:color w:val="000000"/>
          <w:sz w:val="28"/>
          <w:szCs w:val="28"/>
        </w:rPr>
        <w:t>Этан → хлорэтан → этиловый спирт → уксусный альдегид → уксусная кислота  → этиловый эфир уксусной кислоты.</w:t>
      </w:r>
    </w:p>
    <w:p w:rsidR="00D165FA" w:rsidRPr="00D165FA" w:rsidRDefault="00D165FA" w:rsidP="00D165F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65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2.</w:t>
      </w:r>
    </w:p>
    <w:p w:rsidR="00D165FA" w:rsidRDefault="00D165FA" w:rsidP="00D165F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Оформите</w:t>
      </w:r>
      <w:r w:rsidR="00B104C9">
        <w:rPr>
          <w:rFonts w:ascii="Times New Roman" w:eastAsia="Times New Roman" w:hAnsi="Times New Roman" w:cs="Times New Roman"/>
          <w:sz w:val="28"/>
          <w:szCs w:val="28"/>
        </w:rPr>
        <w:t xml:space="preserve"> реферат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требованиями (см. приложение 1).</w:t>
      </w:r>
    </w:p>
    <w:p w:rsidR="00D165FA" w:rsidRPr="00D165FA" w:rsidRDefault="00D165FA" w:rsidP="00D165FA">
      <w:pPr>
        <w:tabs>
          <w:tab w:val="left" w:pos="1122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165F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Тема 2.4. Азотсодержащие ор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ганические соединения. </w:t>
      </w:r>
    </w:p>
    <w:p w:rsidR="00D165FA" w:rsidRPr="00D165FA" w:rsidRDefault="00D165FA" w:rsidP="00D165FA">
      <w:pPr>
        <w:tabs>
          <w:tab w:val="left" w:pos="1122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165FA" w:rsidRPr="00D165FA" w:rsidRDefault="00D165FA" w:rsidP="00D165F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65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 работы:</w:t>
      </w:r>
      <w:r w:rsidRPr="00D165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систематизация, закрепление, углубление и расширение полученных теоретических знаний и практических умений студентов по теме «Азотсодержащие органические соединения. Полимеры».</w:t>
      </w:r>
    </w:p>
    <w:p w:rsidR="00D165FA" w:rsidRPr="00D165FA" w:rsidRDefault="00D165FA" w:rsidP="00D165F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65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1.</w:t>
      </w:r>
    </w:p>
    <w:p w:rsidR="00D165FA" w:rsidRPr="00D165FA" w:rsidRDefault="00D165FA" w:rsidP="00D165FA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Подготовьте доклад (см. приложение 1,2).</w:t>
      </w:r>
    </w:p>
    <w:p w:rsidR="00D165FA" w:rsidRPr="00D165FA" w:rsidRDefault="00D165FA" w:rsidP="00D165FA">
      <w:p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165FA" w:rsidRPr="00D165FA" w:rsidRDefault="00D165FA" w:rsidP="00D165F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65FA" w:rsidRPr="00EB7107" w:rsidRDefault="00D165FA" w:rsidP="00EB7107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7107" w:rsidRPr="006D302E" w:rsidRDefault="00EB7107" w:rsidP="006D302E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10180" w:rsidRPr="006D302E" w:rsidRDefault="00F10180" w:rsidP="006D30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6DD7" w:rsidRDefault="00303E28" w:rsidP="00416D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Перечень</w:t>
      </w:r>
      <w:r w:rsidR="00416DD7" w:rsidRPr="00CA59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учебных изданий, Интернет-ресурсов, дополнительной литературы</w:t>
      </w:r>
    </w:p>
    <w:p w:rsidR="00B104C9" w:rsidRPr="00B104C9" w:rsidRDefault="00B104C9" w:rsidP="00B104C9">
      <w:pPr>
        <w:spacing w:before="91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04C9">
        <w:rPr>
          <w:rFonts w:ascii="Times New Roman" w:hAnsi="Times New Roman" w:cs="Times New Roman"/>
          <w:b/>
          <w:sz w:val="28"/>
          <w:szCs w:val="28"/>
        </w:rPr>
        <w:t>Основная литература</w:t>
      </w:r>
    </w:p>
    <w:p w:rsidR="00B104C9" w:rsidRPr="00B104C9" w:rsidRDefault="00B104C9" w:rsidP="00B104C9">
      <w:pPr>
        <w:rPr>
          <w:rFonts w:ascii="Times New Roman" w:hAnsi="Times New Roman" w:cs="Times New Roman"/>
          <w:sz w:val="28"/>
          <w:szCs w:val="28"/>
        </w:rPr>
      </w:pPr>
      <w:r w:rsidRPr="00B104C9">
        <w:rPr>
          <w:rFonts w:ascii="Times New Roman" w:hAnsi="Times New Roman" w:cs="Times New Roman"/>
          <w:sz w:val="28"/>
          <w:szCs w:val="28"/>
        </w:rPr>
        <w:t xml:space="preserve">Габриелян, О. С.  Химия для профессий и специальностей технического профиля : учебник / О. С. Габриелян, И. Г. Остроумов. - 9-е изд., стер. - М. : Академия, 2020. - 256 с.- URL: https://academia-moscow.ru/reader/?id= 45408 (дата обращения: 24.01.22).-ISBN 978-5-4468-9404-8.-Текст: электронный </w:t>
      </w:r>
    </w:p>
    <w:p w:rsidR="00B104C9" w:rsidRPr="00B104C9" w:rsidRDefault="00B104C9" w:rsidP="00B104C9">
      <w:pPr>
        <w:spacing w:before="91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04C9">
        <w:rPr>
          <w:rFonts w:ascii="Times New Roman" w:hAnsi="Times New Roman" w:cs="Times New Roman"/>
          <w:b/>
          <w:sz w:val="28"/>
          <w:szCs w:val="28"/>
        </w:rPr>
        <w:t>Дополнительная литература</w:t>
      </w:r>
    </w:p>
    <w:p w:rsidR="00B104C9" w:rsidRPr="00B104C9" w:rsidRDefault="00B104C9" w:rsidP="00B104C9">
      <w:pPr>
        <w:rPr>
          <w:rFonts w:ascii="Times New Roman" w:hAnsi="Times New Roman" w:cs="Times New Roman"/>
          <w:sz w:val="28"/>
          <w:szCs w:val="28"/>
        </w:rPr>
      </w:pPr>
      <w:r w:rsidRPr="00B104C9">
        <w:rPr>
          <w:rFonts w:ascii="Times New Roman" w:hAnsi="Times New Roman" w:cs="Times New Roman"/>
          <w:sz w:val="28"/>
          <w:szCs w:val="28"/>
        </w:rPr>
        <w:t xml:space="preserve">Габриелян, О. С. Химия : тесты, задачи и упражнения : учеб. пособие / О. С. Габриелян, Г. Г. Лысова. - 8-е изд., стер. - М. : Академия, 2020. - 336 с. : ил. - (Профессиональное образование).- URL: https://academia-moscow.ru/reader/?id=45703  (дата обращения: 24.01.22).-ISBN 978-5-4468-9238-9.-Текст: электронный </w:t>
      </w:r>
    </w:p>
    <w:p w:rsidR="00B104C9" w:rsidRPr="00B104C9" w:rsidRDefault="00B104C9" w:rsidP="00B104C9">
      <w:pPr>
        <w:spacing w:before="101" w:line="360" w:lineRule="auto"/>
        <w:jc w:val="center"/>
        <w:rPr>
          <w:rFonts w:ascii="Times New Roman" w:eastAsia="Franklin Gothic Medium" w:hAnsi="Times New Roman" w:cs="Times New Roman"/>
          <w:b/>
          <w:bCs/>
          <w:sz w:val="28"/>
          <w:szCs w:val="28"/>
        </w:rPr>
      </w:pPr>
      <w:r w:rsidRPr="00B104C9">
        <w:rPr>
          <w:rFonts w:ascii="Times New Roman" w:eastAsia="Franklin Gothic Medium" w:hAnsi="Times New Roman" w:cs="Times New Roman"/>
          <w:b/>
          <w:bCs/>
          <w:sz w:val="28"/>
          <w:szCs w:val="28"/>
        </w:rPr>
        <w:t>Интернет-ресурсы</w:t>
      </w:r>
    </w:p>
    <w:p w:rsidR="00B104C9" w:rsidRPr="00B104C9" w:rsidRDefault="00AF41B6" w:rsidP="00B104C9">
      <w:pPr>
        <w:spacing w:before="101" w:line="360" w:lineRule="auto"/>
        <w:jc w:val="both"/>
        <w:rPr>
          <w:rFonts w:ascii="Times New Roman" w:eastAsia="Franklin Gothic Medium" w:hAnsi="Times New Roman" w:cs="Times New Roman"/>
          <w:sz w:val="28"/>
          <w:szCs w:val="28"/>
        </w:rPr>
      </w:pPr>
      <w:hyperlink r:id="rId7" w:history="1">
        <w:r w:rsidR="00B104C9" w:rsidRPr="00B104C9">
          <w:rPr>
            <w:rFonts w:ascii="Times New Roman" w:eastAsia="Franklin Gothic Medium" w:hAnsi="Times New Roman" w:cs="Times New Roman"/>
            <w:bCs/>
            <w:sz w:val="28"/>
            <w:szCs w:val="28"/>
            <w:u w:val="single"/>
            <w:lang w:val="en-US"/>
          </w:rPr>
          <w:t>www</w:t>
        </w:r>
        <w:r w:rsidR="00B104C9" w:rsidRPr="00B104C9">
          <w:rPr>
            <w:rFonts w:ascii="Times New Roman" w:eastAsia="Franklin Gothic Medium" w:hAnsi="Times New Roman" w:cs="Times New Roman"/>
            <w:bCs/>
            <w:sz w:val="28"/>
            <w:szCs w:val="28"/>
            <w:u w:val="single"/>
          </w:rPr>
          <w:t>.</w:t>
        </w:r>
        <w:r w:rsidR="00B104C9" w:rsidRPr="00B104C9">
          <w:rPr>
            <w:rFonts w:ascii="Times New Roman" w:eastAsia="Franklin Gothic Medium" w:hAnsi="Times New Roman" w:cs="Times New Roman"/>
            <w:bCs/>
            <w:sz w:val="28"/>
            <w:szCs w:val="28"/>
            <w:u w:val="single"/>
            <w:lang w:val="en-US"/>
          </w:rPr>
          <w:t>hemi</w:t>
        </w:r>
        <w:r w:rsidR="00B104C9" w:rsidRPr="00B104C9">
          <w:rPr>
            <w:rFonts w:ascii="Times New Roman" w:eastAsia="Franklin Gothic Medium" w:hAnsi="Times New Roman" w:cs="Times New Roman"/>
            <w:bCs/>
            <w:sz w:val="28"/>
            <w:szCs w:val="28"/>
            <w:u w:val="single"/>
          </w:rPr>
          <w:t>.</w:t>
        </w:r>
        <w:r w:rsidR="00B104C9" w:rsidRPr="00B104C9">
          <w:rPr>
            <w:rFonts w:ascii="Times New Roman" w:eastAsia="Franklin Gothic Medium" w:hAnsi="Times New Roman" w:cs="Times New Roman"/>
            <w:bCs/>
            <w:sz w:val="28"/>
            <w:szCs w:val="28"/>
            <w:u w:val="single"/>
            <w:lang w:val="en-US"/>
          </w:rPr>
          <w:t>wallst</w:t>
        </w:r>
        <w:r w:rsidR="00B104C9" w:rsidRPr="00B104C9">
          <w:rPr>
            <w:rFonts w:ascii="Times New Roman" w:eastAsia="Franklin Gothic Medium" w:hAnsi="Times New Roman" w:cs="Times New Roman"/>
            <w:bCs/>
            <w:sz w:val="28"/>
            <w:szCs w:val="28"/>
            <w:u w:val="single"/>
          </w:rPr>
          <w:t>.</w:t>
        </w:r>
        <w:r w:rsidR="00B104C9" w:rsidRPr="00B104C9">
          <w:rPr>
            <w:rFonts w:ascii="Times New Roman" w:eastAsia="Franklin Gothic Medium" w:hAnsi="Times New Roman" w:cs="Times New Roman"/>
            <w:bCs/>
            <w:sz w:val="28"/>
            <w:szCs w:val="28"/>
            <w:u w:val="single"/>
            <w:lang w:val="en-US"/>
          </w:rPr>
          <w:t>ru</w:t>
        </w:r>
      </w:hyperlink>
      <w:r w:rsidR="00B104C9" w:rsidRPr="00B104C9">
        <w:rPr>
          <w:rFonts w:ascii="Times New Roman" w:eastAsia="Franklin Gothic Medium" w:hAnsi="Times New Roman" w:cs="Times New Roman"/>
          <w:bCs/>
          <w:sz w:val="28"/>
          <w:szCs w:val="28"/>
        </w:rPr>
        <w:t>(Образовательный сайт для школьников «Химия»)</w:t>
      </w:r>
    </w:p>
    <w:p w:rsidR="00B104C9" w:rsidRPr="00B104C9" w:rsidRDefault="00AF41B6" w:rsidP="00B104C9">
      <w:pPr>
        <w:spacing w:before="149" w:line="360" w:lineRule="auto"/>
        <w:ind w:right="1459"/>
        <w:jc w:val="both"/>
        <w:rPr>
          <w:rFonts w:ascii="Times New Roman" w:eastAsia="Century Schoolbook" w:hAnsi="Times New Roman" w:cs="Times New Roman"/>
          <w:sz w:val="28"/>
          <w:szCs w:val="28"/>
        </w:rPr>
      </w:pPr>
      <w:hyperlink r:id="rId8" w:history="1">
        <w:r w:rsidR="00B104C9" w:rsidRPr="00B104C9">
          <w:rPr>
            <w:rFonts w:ascii="Times New Roman" w:eastAsia="Century Schoolbook" w:hAnsi="Times New Roman" w:cs="Times New Roman"/>
            <w:sz w:val="28"/>
            <w:szCs w:val="28"/>
            <w:u w:val="single"/>
            <w:lang w:val="en-US"/>
          </w:rPr>
          <w:t>www</w:t>
        </w:r>
        <w:r w:rsidR="00B104C9" w:rsidRPr="00B104C9">
          <w:rPr>
            <w:rFonts w:ascii="Times New Roman" w:eastAsia="Century Schoolbook" w:hAnsi="Times New Roman" w:cs="Times New Roman"/>
            <w:sz w:val="28"/>
            <w:szCs w:val="28"/>
            <w:u w:val="single"/>
          </w:rPr>
          <w:t>.</w:t>
        </w:r>
        <w:r w:rsidR="00B104C9" w:rsidRPr="00B104C9">
          <w:rPr>
            <w:rFonts w:ascii="Times New Roman" w:eastAsia="Century Schoolbook" w:hAnsi="Times New Roman" w:cs="Times New Roman"/>
            <w:sz w:val="28"/>
            <w:szCs w:val="28"/>
            <w:u w:val="single"/>
            <w:lang w:val="en-US"/>
          </w:rPr>
          <w:t>alhimikov</w:t>
        </w:r>
        <w:r w:rsidR="00B104C9" w:rsidRPr="00B104C9">
          <w:rPr>
            <w:rFonts w:ascii="Times New Roman" w:eastAsia="Century Schoolbook" w:hAnsi="Times New Roman" w:cs="Times New Roman"/>
            <w:sz w:val="28"/>
            <w:szCs w:val="28"/>
            <w:u w:val="single"/>
          </w:rPr>
          <w:t>.</w:t>
        </w:r>
        <w:r w:rsidR="00B104C9" w:rsidRPr="00B104C9">
          <w:rPr>
            <w:rFonts w:ascii="Times New Roman" w:eastAsia="Century Schoolbook" w:hAnsi="Times New Roman" w:cs="Times New Roman"/>
            <w:sz w:val="28"/>
            <w:szCs w:val="28"/>
            <w:u w:val="single"/>
            <w:lang w:val="en-US"/>
          </w:rPr>
          <w:t>net</w:t>
        </w:r>
      </w:hyperlink>
      <w:r w:rsidR="00B104C9" w:rsidRPr="00B104C9">
        <w:rPr>
          <w:rFonts w:ascii="Times New Roman" w:eastAsia="Century Schoolbook" w:hAnsi="Times New Roman" w:cs="Times New Roman"/>
          <w:sz w:val="28"/>
          <w:szCs w:val="28"/>
        </w:rPr>
        <w:t>(Образовательный сайт для школьников).</w:t>
      </w:r>
    </w:p>
    <w:p w:rsidR="00B104C9" w:rsidRPr="00B104C9" w:rsidRDefault="00AF41B6" w:rsidP="00B104C9">
      <w:pPr>
        <w:spacing w:before="38" w:line="360" w:lineRule="auto"/>
        <w:jc w:val="both"/>
        <w:rPr>
          <w:rFonts w:ascii="Times New Roman" w:eastAsia="Century Schoolbook" w:hAnsi="Times New Roman" w:cs="Times New Roman"/>
          <w:sz w:val="28"/>
          <w:szCs w:val="28"/>
        </w:rPr>
      </w:pPr>
      <w:hyperlink r:id="rId9" w:history="1">
        <w:r w:rsidR="00B104C9" w:rsidRPr="00B104C9">
          <w:rPr>
            <w:rFonts w:ascii="Times New Roman" w:eastAsia="Century Schoolbook" w:hAnsi="Times New Roman" w:cs="Times New Roman"/>
            <w:sz w:val="28"/>
            <w:szCs w:val="28"/>
            <w:u w:val="single"/>
            <w:lang w:val="en-US"/>
          </w:rPr>
          <w:t>www</w:t>
        </w:r>
        <w:r w:rsidR="00B104C9" w:rsidRPr="00B104C9">
          <w:rPr>
            <w:rFonts w:ascii="Times New Roman" w:eastAsia="Century Schoolbook" w:hAnsi="Times New Roman" w:cs="Times New Roman"/>
            <w:sz w:val="28"/>
            <w:szCs w:val="28"/>
            <w:u w:val="single"/>
          </w:rPr>
          <w:t>.</w:t>
        </w:r>
        <w:r w:rsidR="00B104C9" w:rsidRPr="00B104C9">
          <w:rPr>
            <w:rFonts w:ascii="Times New Roman" w:eastAsia="Century Schoolbook" w:hAnsi="Times New Roman" w:cs="Times New Roman"/>
            <w:sz w:val="28"/>
            <w:szCs w:val="28"/>
            <w:u w:val="single"/>
            <w:lang w:val="en-US"/>
          </w:rPr>
          <w:t>chem</w:t>
        </w:r>
        <w:r w:rsidR="00B104C9" w:rsidRPr="00B104C9">
          <w:rPr>
            <w:rFonts w:ascii="Times New Roman" w:eastAsia="Century Schoolbook" w:hAnsi="Times New Roman" w:cs="Times New Roman"/>
            <w:sz w:val="28"/>
            <w:szCs w:val="28"/>
            <w:u w:val="single"/>
          </w:rPr>
          <w:t>.</w:t>
        </w:r>
        <w:r w:rsidR="00B104C9" w:rsidRPr="00B104C9">
          <w:rPr>
            <w:rFonts w:ascii="Times New Roman" w:eastAsia="Century Schoolbook" w:hAnsi="Times New Roman" w:cs="Times New Roman"/>
            <w:sz w:val="28"/>
            <w:szCs w:val="28"/>
            <w:u w:val="single"/>
            <w:lang w:val="en-US"/>
          </w:rPr>
          <w:t>msu</w:t>
        </w:r>
        <w:r w:rsidR="00B104C9" w:rsidRPr="00B104C9">
          <w:rPr>
            <w:rFonts w:ascii="Times New Roman" w:eastAsia="Century Schoolbook" w:hAnsi="Times New Roman" w:cs="Times New Roman"/>
            <w:sz w:val="28"/>
            <w:szCs w:val="28"/>
            <w:u w:val="single"/>
          </w:rPr>
          <w:t>.</w:t>
        </w:r>
        <w:r w:rsidR="00B104C9" w:rsidRPr="00B104C9">
          <w:rPr>
            <w:rFonts w:ascii="Times New Roman" w:eastAsia="Century Schoolbook" w:hAnsi="Times New Roman" w:cs="Times New Roman"/>
            <w:sz w:val="28"/>
            <w:szCs w:val="28"/>
            <w:u w:val="single"/>
            <w:lang w:val="en-US"/>
          </w:rPr>
          <w:t>su</w:t>
        </w:r>
      </w:hyperlink>
      <w:r w:rsidR="00B104C9" w:rsidRPr="00B104C9">
        <w:rPr>
          <w:rFonts w:ascii="Times New Roman" w:eastAsia="Century Schoolbook" w:hAnsi="Times New Roman" w:cs="Times New Roman"/>
          <w:sz w:val="28"/>
          <w:szCs w:val="28"/>
        </w:rPr>
        <w:t xml:space="preserve">(Электронная библиотека по химии). </w:t>
      </w:r>
    </w:p>
    <w:p w:rsidR="00B104C9" w:rsidRPr="00B104C9" w:rsidRDefault="00AF41B6" w:rsidP="00B104C9">
      <w:pPr>
        <w:spacing w:before="38" w:line="360" w:lineRule="auto"/>
        <w:jc w:val="both"/>
        <w:rPr>
          <w:rFonts w:ascii="Times New Roman" w:eastAsia="Century Schoolbook" w:hAnsi="Times New Roman" w:cs="Times New Roman"/>
          <w:sz w:val="28"/>
          <w:szCs w:val="28"/>
        </w:rPr>
      </w:pPr>
      <w:hyperlink r:id="rId10" w:history="1">
        <w:r w:rsidR="00B104C9" w:rsidRPr="00B104C9">
          <w:rPr>
            <w:rFonts w:ascii="Times New Roman" w:eastAsia="Century Schoolbook" w:hAnsi="Times New Roman" w:cs="Times New Roman"/>
            <w:sz w:val="28"/>
            <w:szCs w:val="28"/>
            <w:u w:val="single"/>
            <w:lang w:val="en-US"/>
          </w:rPr>
          <w:t>www</w:t>
        </w:r>
        <w:r w:rsidR="00B104C9" w:rsidRPr="00B104C9">
          <w:rPr>
            <w:rFonts w:ascii="Times New Roman" w:eastAsia="Century Schoolbook" w:hAnsi="Times New Roman" w:cs="Times New Roman"/>
            <w:sz w:val="28"/>
            <w:szCs w:val="28"/>
            <w:u w:val="single"/>
          </w:rPr>
          <w:t>.</w:t>
        </w:r>
        <w:r w:rsidR="00B104C9" w:rsidRPr="00B104C9">
          <w:rPr>
            <w:rFonts w:ascii="Times New Roman" w:eastAsia="Century Schoolbook" w:hAnsi="Times New Roman" w:cs="Times New Roman"/>
            <w:sz w:val="28"/>
            <w:szCs w:val="28"/>
            <w:u w:val="single"/>
            <w:lang w:val="en-US"/>
          </w:rPr>
          <w:t>enauki</w:t>
        </w:r>
        <w:r w:rsidR="00B104C9" w:rsidRPr="00B104C9">
          <w:rPr>
            <w:rFonts w:ascii="Times New Roman" w:eastAsia="Century Schoolbook" w:hAnsi="Times New Roman" w:cs="Times New Roman"/>
            <w:sz w:val="28"/>
            <w:szCs w:val="28"/>
            <w:u w:val="single"/>
          </w:rPr>
          <w:t>.</w:t>
        </w:r>
        <w:r w:rsidR="00B104C9" w:rsidRPr="00B104C9">
          <w:rPr>
            <w:rFonts w:ascii="Times New Roman" w:eastAsia="Century Schoolbook" w:hAnsi="Times New Roman" w:cs="Times New Roman"/>
            <w:sz w:val="28"/>
            <w:szCs w:val="28"/>
            <w:u w:val="single"/>
            <w:lang w:val="en-US"/>
          </w:rPr>
          <w:t>ru</w:t>
        </w:r>
      </w:hyperlink>
      <w:r w:rsidR="00B104C9" w:rsidRPr="00B104C9">
        <w:rPr>
          <w:rFonts w:ascii="Times New Roman" w:eastAsia="Century Schoolbook" w:hAnsi="Times New Roman" w:cs="Times New Roman"/>
          <w:sz w:val="28"/>
          <w:szCs w:val="28"/>
        </w:rPr>
        <w:t xml:space="preserve">(интернет-издание для учителей «Естественные науки»). </w:t>
      </w:r>
    </w:p>
    <w:p w:rsidR="00B104C9" w:rsidRPr="00B104C9" w:rsidRDefault="00AF41B6" w:rsidP="00B104C9">
      <w:pPr>
        <w:spacing w:before="38" w:line="360" w:lineRule="auto"/>
        <w:jc w:val="both"/>
        <w:rPr>
          <w:rFonts w:ascii="Times New Roman" w:eastAsia="Century Schoolbook" w:hAnsi="Times New Roman" w:cs="Times New Roman"/>
          <w:sz w:val="28"/>
          <w:szCs w:val="28"/>
        </w:rPr>
      </w:pPr>
      <w:hyperlink r:id="rId11" w:history="1">
        <w:r w:rsidR="00B104C9" w:rsidRPr="00B104C9">
          <w:rPr>
            <w:rFonts w:ascii="Times New Roman" w:eastAsia="Century Schoolbook" w:hAnsi="Times New Roman" w:cs="Times New Roman"/>
            <w:sz w:val="28"/>
            <w:szCs w:val="28"/>
            <w:u w:val="single"/>
            <w:lang w:val="en-US"/>
          </w:rPr>
          <w:t>www</w:t>
        </w:r>
        <w:r w:rsidR="00B104C9" w:rsidRPr="00B104C9">
          <w:rPr>
            <w:rFonts w:ascii="Times New Roman" w:eastAsia="Century Schoolbook" w:hAnsi="Times New Roman" w:cs="Times New Roman"/>
            <w:sz w:val="28"/>
            <w:szCs w:val="28"/>
            <w:u w:val="single"/>
          </w:rPr>
          <w:t>.</w:t>
        </w:r>
        <w:r w:rsidR="00B104C9" w:rsidRPr="00B104C9">
          <w:rPr>
            <w:rFonts w:ascii="Times New Roman" w:eastAsia="Century Schoolbook" w:hAnsi="Times New Roman" w:cs="Times New Roman"/>
            <w:sz w:val="28"/>
            <w:szCs w:val="28"/>
            <w:u w:val="single"/>
            <w:lang w:val="en-US"/>
          </w:rPr>
          <w:t>hvsh</w:t>
        </w:r>
        <w:r w:rsidR="00B104C9" w:rsidRPr="00B104C9">
          <w:rPr>
            <w:rFonts w:ascii="Times New Roman" w:eastAsia="Century Schoolbook" w:hAnsi="Times New Roman" w:cs="Times New Roman"/>
            <w:sz w:val="28"/>
            <w:szCs w:val="28"/>
            <w:u w:val="single"/>
          </w:rPr>
          <w:t>.</w:t>
        </w:r>
        <w:r w:rsidR="00B104C9" w:rsidRPr="00B104C9">
          <w:rPr>
            <w:rFonts w:ascii="Times New Roman" w:eastAsia="Century Schoolbook" w:hAnsi="Times New Roman" w:cs="Times New Roman"/>
            <w:sz w:val="28"/>
            <w:szCs w:val="28"/>
            <w:u w:val="single"/>
            <w:lang w:val="en-US"/>
          </w:rPr>
          <w:t>ru</w:t>
        </w:r>
      </w:hyperlink>
      <w:r w:rsidR="00B104C9" w:rsidRPr="00B104C9">
        <w:rPr>
          <w:rFonts w:ascii="Times New Roman" w:eastAsia="Century Schoolbook" w:hAnsi="Times New Roman" w:cs="Times New Roman"/>
          <w:sz w:val="28"/>
          <w:szCs w:val="28"/>
        </w:rPr>
        <w:t xml:space="preserve">(журнал «Химия в школе»). </w:t>
      </w:r>
    </w:p>
    <w:p w:rsidR="00B104C9" w:rsidRPr="00B104C9" w:rsidRDefault="00AF41B6" w:rsidP="00B104C9">
      <w:pPr>
        <w:spacing w:before="38" w:line="360" w:lineRule="auto"/>
        <w:jc w:val="both"/>
        <w:rPr>
          <w:rFonts w:ascii="Times New Roman" w:eastAsia="Century Schoolbook" w:hAnsi="Times New Roman" w:cs="Times New Roman"/>
          <w:sz w:val="28"/>
          <w:szCs w:val="28"/>
        </w:rPr>
      </w:pPr>
      <w:hyperlink r:id="rId12" w:history="1">
        <w:r w:rsidR="00B104C9" w:rsidRPr="00B104C9">
          <w:rPr>
            <w:rFonts w:ascii="Times New Roman" w:eastAsia="Century Schoolbook" w:hAnsi="Times New Roman" w:cs="Times New Roman"/>
            <w:sz w:val="28"/>
            <w:szCs w:val="28"/>
            <w:u w:val="single"/>
            <w:lang w:val="en-US"/>
          </w:rPr>
          <w:t>www</w:t>
        </w:r>
        <w:r w:rsidR="00B104C9" w:rsidRPr="00B104C9">
          <w:rPr>
            <w:rFonts w:ascii="Times New Roman" w:eastAsia="Century Schoolbook" w:hAnsi="Times New Roman" w:cs="Times New Roman"/>
            <w:sz w:val="28"/>
            <w:szCs w:val="28"/>
            <w:u w:val="single"/>
          </w:rPr>
          <w:t>.</w:t>
        </w:r>
        <w:r w:rsidR="00B104C9" w:rsidRPr="00B104C9">
          <w:rPr>
            <w:rFonts w:ascii="Times New Roman" w:eastAsia="Century Schoolbook" w:hAnsi="Times New Roman" w:cs="Times New Roman"/>
            <w:sz w:val="28"/>
            <w:szCs w:val="28"/>
            <w:u w:val="single"/>
            <w:lang w:val="en-US"/>
          </w:rPr>
          <w:t>hij</w:t>
        </w:r>
        <w:r w:rsidR="00B104C9" w:rsidRPr="00B104C9">
          <w:rPr>
            <w:rFonts w:ascii="Times New Roman" w:eastAsia="Century Schoolbook" w:hAnsi="Times New Roman" w:cs="Times New Roman"/>
            <w:sz w:val="28"/>
            <w:szCs w:val="28"/>
            <w:u w:val="single"/>
          </w:rPr>
          <w:t>.</w:t>
        </w:r>
        <w:r w:rsidR="00B104C9" w:rsidRPr="00B104C9">
          <w:rPr>
            <w:rFonts w:ascii="Times New Roman" w:eastAsia="Century Schoolbook" w:hAnsi="Times New Roman" w:cs="Times New Roman"/>
            <w:sz w:val="28"/>
            <w:szCs w:val="28"/>
            <w:u w:val="single"/>
            <w:lang w:val="en-US"/>
          </w:rPr>
          <w:t>ru</w:t>
        </w:r>
      </w:hyperlink>
      <w:r w:rsidR="00B104C9" w:rsidRPr="00B104C9">
        <w:rPr>
          <w:rFonts w:ascii="Times New Roman" w:eastAsia="Century Schoolbook" w:hAnsi="Times New Roman" w:cs="Times New Roman"/>
          <w:sz w:val="28"/>
          <w:szCs w:val="28"/>
        </w:rPr>
        <w:t>(журнал «Химия и жизнь»).</w:t>
      </w:r>
    </w:p>
    <w:p w:rsidR="00B104C9" w:rsidRPr="00B104C9" w:rsidRDefault="00AF41B6" w:rsidP="00B104C9">
      <w:pPr>
        <w:spacing w:line="360" w:lineRule="auto"/>
        <w:jc w:val="both"/>
        <w:rPr>
          <w:rFonts w:ascii="Times New Roman" w:eastAsia="Century Schoolbook" w:hAnsi="Times New Roman" w:cs="Times New Roman"/>
          <w:sz w:val="28"/>
          <w:szCs w:val="28"/>
        </w:rPr>
      </w:pPr>
      <w:hyperlink r:id="rId13" w:history="1">
        <w:r w:rsidR="00B104C9" w:rsidRPr="00B104C9">
          <w:rPr>
            <w:rFonts w:ascii="Times New Roman" w:eastAsia="Century Schoolbook" w:hAnsi="Times New Roman" w:cs="Times New Roman"/>
            <w:sz w:val="28"/>
            <w:szCs w:val="28"/>
            <w:u w:val="single"/>
            <w:lang w:val="en-US"/>
          </w:rPr>
          <w:t>www</w:t>
        </w:r>
        <w:r w:rsidR="00B104C9" w:rsidRPr="00B104C9">
          <w:rPr>
            <w:rFonts w:ascii="Times New Roman" w:eastAsia="Century Schoolbook" w:hAnsi="Times New Roman" w:cs="Times New Roman"/>
            <w:sz w:val="28"/>
            <w:szCs w:val="28"/>
            <w:u w:val="single"/>
          </w:rPr>
          <w:t>.</w:t>
        </w:r>
        <w:r w:rsidR="00B104C9" w:rsidRPr="00B104C9">
          <w:rPr>
            <w:rFonts w:ascii="Times New Roman" w:eastAsia="Century Schoolbook" w:hAnsi="Times New Roman" w:cs="Times New Roman"/>
            <w:sz w:val="28"/>
            <w:szCs w:val="28"/>
            <w:u w:val="single"/>
            <w:lang w:val="en-US"/>
          </w:rPr>
          <w:t>chemistry</w:t>
        </w:r>
        <w:r w:rsidR="00B104C9" w:rsidRPr="00B104C9">
          <w:rPr>
            <w:rFonts w:ascii="Times New Roman" w:eastAsia="Century Schoolbook" w:hAnsi="Times New Roman" w:cs="Times New Roman"/>
            <w:sz w:val="28"/>
            <w:szCs w:val="28"/>
            <w:u w:val="single"/>
          </w:rPr>
          <w:t>-</w:t>
        </w:r>
        <w:r w:rsidR="00B104C9" w:rsidRPr="00B104C9">
          <w:rPr>
            <w:rFonts w:ascii="Times New Roman" w:eastAsia="Century Schoolbook" w:hAnsi="Times New Roman" w:cs="Times New Roman"/>
            <w:sz w:val="28"/>
            <w:szCs w:val="28"/>
            <w:u w:val="single"/>
            <w:lang w:val="en-US"/>
          </w:rPr>
          <w:t>chemists</w:t>
        </w:r>
        <w:r w:rsidR="00B104C9" w:rsidRPr="00B104C9">
          <w:rPr>
            <w:rFonts w:ascii="Times New Roman" w:eastAsia="Century Schoolbook" w:hAnsi="Times New Roman" w:cs="Times New Roman"/>
            <w:sz w:val="28"/>
            <w:szCs w:val="28"/>
            <w:u w:val="single"/>
          </w:rPr>
          <w:t>.</w:t>
        </w:r>
        <w:r w:rsidR="00B104C9" w:rsidRPr="00B104C9">
          <w:rPr>
            <w:rFonts w:ascii="Times New Roman" w:eastAsia="Century Schoolbook" w:hAnsi="Times New Roman" w:cs="Times New Roman"/>
            <w:sz w:val="28"/>
            <w:szCs w:val="28"/>
            <w:u w:val="single"/>
            <w:lang w:val="en-US"/>
          </w:rPr>
          <w:t>com</w:t>
        </w:r>
      </w:hyperlink>
      <w:r w:rsidR="00B104C9" w:rsidRPr="00B104C9">
        <w:rPr>
          <w:rFonts w:ascii="Times New Roman" w:eastAsia="Century Schoolbook" w:hAnsi="Times New Roman" w:cs="Times New Roman"/>
          <w:sz w:val="28"/>
          <w:szCs w:val="28"/>
        </w:rPr>
        <w:t>(электронный журнал «Химики и химия»).</w:t>
      </w:r>
    </w:p>
    <w:p w:rsidR="006D302E" w:rsidRPr="006D302E" w:rsidRDefault="006D302E" w:rsidP="006D302E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D302E" w:rsidRDefault="006D302E" w:rsidP="00E50174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3E28" w:rsidRDefault="00303E28" w:rsidP="00E50174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04C9" w:rsidRDefault="00B104C9" w:rsidP="00E50174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04C9" w:rsidRPr="00E50174" w:rsidRDefault="00B104C9" w:rsidP="00E50174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6DD7" w:rsidRPr="00416DD7" w:rsidRDefault="00416DD7" w:rsidP="00416DD7">
      <w:pPr>
        <w:shd w:val="clear" w:color="auto" w:fill="FFFFFF"/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416DD7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lastRenderedPageBreak/>
        <w:t>Приложение 1</w:t>
      </w:r>
    </w:p>
    <w:p w:rsidR="00416DD7" w:rsidRPr="00416DD7" w:rsidRDefault="00416DD7" w:rsidP="00416DD7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</w:p>
    <w:p w:rsidR="00416DD7" w:rsidRPr="00416DD7" w:rsidRDefault="00416DD7" w:rsidP="00416DD7">
      <w:pPr>
        <w:spacing w:after="0" w:line="360" w:lineRule="auto"/>
        <w:ind w:left="2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6D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рекомен</w:t>
      </w:r>
      <w:r w:rsidR="00B104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дации по выполнению  реферата</w:t>
      </w:r>
    </w:p>
    <w:p w:rsidR="00416DD7" w:rsidRPr="00416DD7" w:rsidRDefault="00416DD7" w:rsidP="00416DD7">
      <w:pPr>
        <w:keepNext/>
        <w:keepLines/>
        <w:spacing w:before="200" w:after="0" w:line="360" w:lineRule="auto"/>
        <w:ind w:firstLine="567"/>
        <w:jc w:val="center"/>
        <w:outlineLvl w:val="6"/>
        <w:rPr>
          <w:rFonts w:ascii="Times New Roman" w:eastAsia="Times New Roman" w:hAnsi="Times New Roman" w:cs="Times New Roman"/>
          <w:b/>
          <w:i/>
          <w:iCs/>
          <w:snapToGrid w:val="0"/>
          <w:color w:val="000000"/>
          <w:sz w:val="28"/>
          <w:szCs w:val="28"/>
          <w:lang w:eastAsia="ru-RU"/>
        </w:rPr>
      </w:pPr>
      <w:r w:rsidRPr="00416DD7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Выбор темы и подбор литературы</w:t>
      </w:r>
    </w:p>
    <w:p w:rsidR="00416DD7" w:rsidRPr="00416DD7" w:rsidRDefault="00416DD7" w:rsidP="00416DD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DD7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Реферат </w:t>
      </w:r>
      <w:r w:rsidRPr="00416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 самостоятельно подготовленной исследовательской работой на основе углубленного изучения избранной темы.</w:t>
      </w:r>
    </w:p>
    <w:p w:rsidR="00416DD7" w:rsidRPr="00416DD7" w:rsidRDefault="00416DD7" w:rsidP="00416DD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16DD7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Реферат – это учебное сочинение студента, которое должно убедительно показать, что студент хорошо усвоил учебный материал, знаком с обзором литературы по данной проблеме, умеет самостоятельно и аргументированно изложить свою точку зрения и сделать выводы по изучаемому вопросу.</w:t>
      </w:r>
    </w:p>
    <w:p w:rsidR="00416DD7" w:rsidRPr="00416DD7" w:rsidRDefault="00416DD7" w:rsidP="00416DD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DD7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Реферат </w:t>
      </w:r>
      <w:r w:rsidRPr="00416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выступает одной из важнейших форм самостоятельного изучения специальной литературы, нормативного материала, дает возможность постигать новые знания, ориентироваться в стремительном потоке научной, политической и правовой информации, оценивать общественные явления и процессы.</w:t>
      </w:r>
    </w:p>
    <w:p w:rsidR="00416DD7" w:rsidRPr="00416DD7" w:rsidRDefault="00416DD7" w:rsidP="00416DD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6D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 подготовки </w:t>
      </w:r>
      <w:r w:rsidRPr="00416DD7"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  <w:t>реферата</w:t>
      </w:r>
      <w:r w:rsidRPr="00416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самостоятельное углубленное изучение законодательства, литературы, справочного, фактического материала. Это способствует пробуждению интереса к научным исследованиям, а также позволяет научить правильно, оформлять полученные результаты.</w:t>
      </w:r>
    </w:p>
    <w:p w:rsidR="00416DD7" w:rsidRPr="00416DD7" w:rsidRDefault="00416DD7" w:rsidP="00416DD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/>
          <w:snapToGrid w:val="0"/>
          <w:color w:val="000000"/>
          <w:sz w:val="28"/>
          <w:szCs w:val="28"/>
          <w:lang w:eastAsia="ru-RU"/>
        </w:rPr>
      </w:pPr>
    </w:p>
    <w:p w:rsidR="00416DD7" w:rsidRPr="00416DD7" w:rsidRDefault="00416DD7" w:rsidP="00416DD7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i/>
          <w:snapToGrid w:val="0"/>
          <w:color w:val="000000"/>
          <w:sz w:val="28"/>
          <w:szCs w:val="28"/>
          <w:lang w:eastAsia="ru-RU"/>
        </w:rPr>
      </w:pPr>
      <w:r w:rsidRPr="00416DD7">
        <w:rPr>
          <w:rFonts w:ascii="Times New Roman" w:eastAsia="Times New Roman" w:hAnsi="Times New Roman" w:cs="Times New Roman"/>
          <w:b/>
          <w:i/>
          <w:snapToGrid w:val="0"/>
          <w:color w:val="000000"/>
          <w:sz w:val="28"/>
          <w:szCs w:val="28"/>
          <w:lang w:eastAsia="ru-RU"/>
        </w:rPr>
        <w:t>Структура и оформление письменной работы</w:t>
      </w:r>
    </w:p>
    <w:p w:rsidR="00416DD7" w:rsidRPr="00416DD7" w:rsidRDefault="00416DD7" w:rsidP="00416DD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16DD7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Объем реферата должен составлять примерно 10-15 страниц текста, набранного при помощи компьютера 14 шрифтом </w:t>
      </w:r>
      <w:r w:rsidRPr="00416DD7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en-US" w:eastAsia="ru-RU"/>
        </w:rPr>
        <w:t>TimesNewRoman</w:t>
      </w:r>
      <w:r w:rsidRPr="00416DD7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 через полтора интервала).</w:t>
      </w:r>
    </w:p>
    <w:p w:rsidR="00416DD7" w:rsidRPr="00416DD7" w:rsidRDefault="00416DD7" w:rsidP="00416DD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416DD7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Структура работы должна содержать:</w:t>
      </w:r>
    </w:p>
    <w:p w:rsidR="00416DD7" w:rsidRPr="00416DD7" w:rsidRDefault="00416DD7" w:rsidP="00416DD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16DD7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- план-оглавление;</w:t>
      </w:r>
    </w:p>
    <w:p w:rsidR="00416DD7" w:rsidRPr="00416DD7" w:rsidRDefault="00416DD7" w:rsidP="00416DD7">
      <w:pPr>
        <w:shd w:val="clear" w:color="auto" w:fill="FFFFFF"/>
        <w:tabs>
          <w:tab w:val="left" w:pos="184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16DD7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- введение;</w:t>
      </w:r>
    </w:p>
    <w:p w:rsidR="00416DD7" w:rsidRPr="00416DD7" w:rsidRDefault="00416DD7" w:rsidP="00416DD7">
      <w:pPr>
        <w:shd w:val="clear" w:color="auto" w:fill="FFFFFF"/>
        <w:tabs>
          <w:tab w:val="left" w:pos="184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416DD7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- основную  часть;</w:t>
      </w:r>
    </w:p>
    <w:p w:rsidR="00416DD7" w:rsidRPr="00416DD7" w:rsidRDefault="00416DD7" w:rsidP="00416DD7">
      <w:pPr>
        <w:shd w:val="clear" w:color="auto" w:fill="FFFFFF"/>
        <w:tabs>
          <w:tab w:val="left" w:pos="184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16DD7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- заключение;</w:t>
      </w:r>
    </w:p>
    <w:p w:rsidR="00416DD7" w:rsidRPr="00416DD7" w:rsidRDefault="00416DD7" w:rsidP="00416DD7">
      <w:pPr>
        <w:shd w:val="clear" w:color="auto" w:fill="FFFFFF"/>
        <w:tabs>
          <w:tab w:val="left" w:pos="184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416DD7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- список использованной литературы и источников.</w:t>
      </w:r>
    </w:p>
    <w:p w:rsidR="00416DD7" w:rsidRPr="00416DD7" w:rsidRDefault="00416DD7" w:rsidP="00416DD7">
      <w:pPr>
        <w:keepNext/>
        <w:tabs>
          <w:tab w:val="left" w:pos="1843"/>
        </w:tabs>
        <w:spacing w:after="0" w:line="36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ru-RU"/>
        </w:rPr>
      </w:pPr>
      <w:r w:rsidRPr="00416DD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lastRenderedPageBreak/>
        <w:t>Основные требования к отдельным разделам реферата</w:t>
      </w:r>
    </w:p>
    <w:p w:rsidR="00416DD7" w:rsidRPr="00416DD7" w:rsidRDefault="00416DD7" w:rsidP="00416DD7">
      <w:pPr>
        <w:keepNext/>
        <w:keepLines/>
        <w:tabs>
          <w:tab w:val="left" w:pos="1843"/>
        </w:tabs>
        <w:spacing w:after="0" w:line="360" w:lineRule="auto"/>
        <w:ind w:firstLine="567"/>
        <w:outlineLvl w:val="6"/>
        <w:rPr>
          <w:rFonts w:ascii="Times New Roman" w:eastAsia="Times New Roman" w:hAnsi="Times New Roman" w:cs="Times New Roman"/>
          <w:b/>
          <w:iCs/>
          <w:color w:val="404040"/>
          <w:sz w:val="28"/>
          <w:szCs w:val="28"/>
          <w:lang w:eastAsia="ru-RU"/>
        </w:rPr>
      </w:pPr>
      <w:r w:rsidRPr="00416DD7">
        <w:rPr>
          <w:rFonts w:ascii="Times New Roman" w:eastAsia="Times New Roman" w:hAnsi="Times New Roman" w:cs="Times New Roman"/>
          <w:iCs/>
          <w:color w:val="404040"/>
          <w:sz w:val="28"/>
          <w:szCs w:val="28"/>
          <w:lang w:eastAsia="ru-RU"/>
        </w:rPr>
        <w:t>Введение работы</w:t>
      </w:r>
      <w:r w:rsidRPr="00416DD7">
        <w:rPr>
          <w:rFonts w:ascii="Times New Roman" w:eastAsia="Times New Roman" w:hAnsi="Times New Roman" w:cs="Times New Roman"/>
          <w:b/>
          <w:iCs/>
          <w:color w:val="404040"/>
          <w:sz w:val="28"/>
          <w:szCs w:val="28"/>
          <w:lang w:eastAsia="ru-RU"/>
        </w:rPr>
        <w:t xml:space="preserve"> – </w:t>
      </w:r>
      <w:r w:rsidRPr="00416DD7">
        <w:rPr>
          <w:rFonts w:ascii="Times New Roman" w:eastAsia="Times New Roman" w:hAnsi="Times New Roman" w:cs="Times New Roman"/>
          <w:b/>
          <w:i/>
          <w:iCs/>
          <w:color w:val="404040"/>
          <w:sz w:val="28"/>
          <w:szCs w:val="28"/>
          <w:lang w:eastAsia="ru-RU"/>
        </w:rPr>
        <w:t xml:space="preserve">это введение в круг вопросов реферата. </w:t>
      </w:r>
    </w:p>
    <w:p w:rsidR="00416DD7" w:rsidRPr="00416DD7" w:rsidRDefault="00416DD7" w:rsidP="00416DD7">
      <w:pPr>
        <w:keepNext/>
        <w:keepLines/>
        <w:tabs>
          <w:tab w:val="left" w:pos="1843"/>
        </w:tabs>
        <w:spacing w:after="0" w:line="360" w:lineRule="auto"/>
        <w:ind w:firstLine="567"/>
        <w:outlineLvl w:val="6"/>
        <w:rPr>
          <w:rFonts w:ascii="Times New Roman" w:eastAsia="Times New Roman" w:hAnsi="Times New Roman" w:cs="Times New Roman"/>
          <w:b/>
          <w:i/>
          <w:iCs/>
          <w:color w:val="404040"/>
          <w:sz w:val="28"/>
          <w:szCs w:val="28"/>
          <w:lang w:eastAsia="ru-RU"/>
        </w:rPr>
      </w:pPr>
      <w:r w:rsidRPr="00416DD7">
        <w:rPr>
          <w:rFonts w:ascii="Times New Roman" w:eastAsia="Times New Roman" w:hAnsi="Times New Roman" w:cs="Times New Roman"/>
          <w:b/>
          <w:i/>
          <w:iCs/>
          <w:color w:val="404040"/>
          <w:sz w:val="28"/>
          <w:szCs w:val="28"/>
          <w:lang w:eastAsia="ru-RU"/>
        </w:rPr>
        <w:t>В его содержании обязательны:</w:t>
      </w:r>
    </w:p>
    <w:p w:rsidR="00416DD7" w:rsidRPr="00416DD7" w:rsidRDefault="00416DD7" w:rsidP="00416DD7">
      <w:pPr>
        <w:tabs>
          <w:tab w:val="left" w:pos="1843"/>
        </w:tabs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DD7">
        <w:rPr>
          <w:rFonts w:ascii="Times New Roman" w:eastAsia="Times New Roman" w:hAnsi="Times New Roman" w:cs="Times New Roman"/>
          <w:sz w:val="28"/>
          <w:szCs w:val="28"/>
          <w:lang w:eastAsia="ru-RU"/>
        </w:rPr>
        <w:t>− определение сути поставленной проблемы;</w:t>
      </w:r>
    </w:p>
    <w:p w:rsidR="00416DD7" w:rsidRPr="00416DD7" w:rsidRDefault="00416DD7" w:rsidP="00416DD7">
      <w:pPr>
        <w:tabs>
          <w:tab w:val="left" w:pos="1843"/>
        </w:tabs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DD7">
        <w:rPr>
          <w:rFonts w:ascii="Times New Roman" w:eastAsia="Times New Roman" w:hAnsi="Times New Roman" w:cs="Times New Roman"/>
          <w:sz w:val="28"/>
          <w:szCs w:val="28"/>
          <w:lang w:eastAsia="ru-RU"/>
        </w:rPr>
        <w:t>− показ актуальности проблемы;</w:t>
      </w:r>
    </w:p>
    <w:p w:rsidR="00416DD7" w:rsidRPr="00416DD7" w:rsidRDefault="00416DD7" w:rsidP="00416DD7">
      <w:pPr>
        <w:tabs>
          <w:tab w:val="left" w:pos="1843"/>
        </w:tabs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DD7">
        <w:rPr>
          <w:rFonts w:ascii="Times New Roman" w:eastAsia="Times New Roman" w:hAnsi="Times New Roman" w:cs="Times New Roman"/>
          <w:sz w:val="28"/>
          <w:szCs w:val="28"/>
          <w:lang w:eastAsia="ru-RU"/>
        </w:rPr>
        <w:t>− определение задач реферата;</w:t>
      </w:r>
    </w:p>
    <w:p w:rsidR="00416DD7" w:rsidRPr="00416DD7" w:rsidRDefault="00416DD7" w:rsidP="00416DD7">
      <w:pPr>
        <w:tabs>
          <w:tab w:val="left" w:pos="1843"/>
        </w:tabs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DD7">
        <w:rPr>
          <w:rFonts w:ascii="Times New Roman" w:eastAsia="Times New Roman" w:hAnsi="Times New Roman" w:cs="Times New Roman"/>
          <w:sz w:val="28"/>
          <w:szCs w:val="28"/>
          <w:lang w:eastAsia="ru-RU"/>
        </w:rPr>
        <w:t>− определение круга вопросов, на которые следует дать ответ в реферате для реализации поставленных задач. В случае если решено не затрагивать отдельные аспекты проблемы, это необходимо мотивировать.</w:t>
      </w:r>
    </w:p>
    <w:p w:rsidR="00416DD7" w:rsidRPr="00416DD7" w:rsidRDefault="00416DD7" w:rsidP="00416DD7">
      <w:pPr>
        <w:tabs>
          <w:tab w:val="left" w:pos="184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DD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Основная часть</w:t>
      </w:r>
      <w:r w:rsidRPr="00416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реферата состоит из нескольких глав (разделов) (обычно 2-4), которые в свою очередь могут быть разбиты на подразделы. Каждый раздел (глава) посвящен самостоятельному вопросу, каждый подраздел раскрывает отдельную часть этого вопроса. Необходимо уделять внимание установлению логической связи между отдельными разделами работы и внутри разделов в тексте. Каждый подраздел и каждый раздел должны заканчиваться четко сформулированными выводами, подводящими итог освящению одного из аспектов вопроса или всего вопроса в целом. Выводы по подразделам и разделам должны укреплять связь между отдельными разделами реферата и обеспечивать единство работы.</w:t>
      </w:r>
    </w:p>
    <w:p w:rsidR="00416DD7" w:rsidRPr="00416DD7" w:rsidRDefault="00416DD7" w:rsidP="00416DD7">
      <w:pPr>
        <w:tabs>
          <w:tab w:val="left" w:pos="184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DD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Заключение.</w:t>
      </w:r>
      <w:r w:rsidRPr="00416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Главная его задача – подведение итогов работы, формулирование общих выводов. Важно, чтобы на все вопросы, которые были поставлены во введении, в заключении был дан ответ.</w:t>
      </w:r>
    </w:p>
    <w:p w:rsidR="00416DD7" w:rsidRPr="00416DD7" w:rsidRDefault="00416DD7" w:rsidP="00416DD7">
      <w:pPr>
        <w:tabs>
          <w:tab w:val="left" w:pos="184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DD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 должен быть внимателен не только к соблюдению основных правил по содержанию работы, но и к стилю изложения. Работа должна быть написана грамотно, необходимо тактично  использовать цитаты, реферат не должен быть перегружен цитированием. Недопустимо цитирование без ссылки на источник, на автора.</w:t>
      </w:r>
    </w:p>
    <w:p w:rsidR="00416DD7" w:rsidRPr="00416DD7" w:rsidRDefault="00416DD7" w:rsidP="00416DD7">
      <w:pPr>
        <w:tabs>
          <w:tab w:val="left" w:pos="184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DD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завершается списком источников и литературы.</w:t>
      </w:r>
    </w:p>
    <w:p w:rsidR="00E50174" w:rsidRPr="00416DD7" w:rsidRDefault="00E50174" w:rsidP="00E50174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16DD7" w:rsidRPr="00416DD7" w:rsidRDefault="00416DD7" w:rsidP="00416DD7">
      <w:pPr>
        <w:keepNext/>
        <w:keepLines/>
        <w:tabs>
          <w:tab w:val="left" w:pos="1843"/>
        </w:tabs>
        <w:spacing w:after="0" w:line="360" w:lineRule="auto"/>
        <w:ind w:firstLine="567"/>
        <w:jc w:val="center"/>
        <w:outlineLvl w:val="6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416DD7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lastRenderedPageBreak/>
        <w:t>Зачет реферата</w:t>
      </w:r>
    </w:p>
    <w:p w:rsidR="00416DD7" w:rsidRPr="00416DD7" w:rsidRDefault="00416DD7" w:rsidP="00416DD7">
      <w:pPr>
        <w:shd w:val="clear" w:color="auto" w:fill="FFFFFF"/>
        <w:tabs>
          <w:tab w:val="left" w:pos="184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16DD7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На представленную студентом реферативную работу преподаватель составляет рецензию.</w:t>
      </w:r>
    </w:p>
    <w:p w:rsidR="00416DD7" w:rsidRPr="00416DD7" w:rsidRDefault="00416DD7" w:rsidP="00416DD7">
      <w:pPr>
        <w:shd w:val="clear" w:color="auto" w:fill="FFFFFF"/>
        <w:tabs>
          <w:tab w:val="left" w:pos="184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16DD7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Оценивание реферативной работы проводится в форме  собеседования преподавателя со студентом.</w:t>
      </w:r>
    </w:p>
    <w:p w:rsidR="00416DD7" w:rsidRPr="00416DD7" w:rsidRDefault="00416DD7" w:rsidP="00416DD7">
      <w:pPr>
        <w:shd w:val="clear" w:color="auto" w:fill="FFFFFF"/>
        <w:tabs>
          <w:tab w:val="left" w:pos="184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416DD7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Основные критерии оценивания: </w:t>
      </w:r>
    </w:p>
    <w:p w:rsidR="00416DD7" w:rsidRPr="00416DD7" w:rsidRDefault="00416DD7" w:rsidP="00416DD7">
      <w:pPr>
        <w:shd w:val="clear" w:color="auto" w:fill="FFFFFF"/>
        <w:tabs>
          <w:tab w:val="left" w:pos="184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16DD7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− правильность выработанной студентом концепции описания проблемы;</w:t>
      </w:r>
    </w:p>
    <w:p w:rsidR="00416DD7" w:rsidRPr="00416DD7" w:rsidRDefault="00416DD7" w:rsidP="00416DD7">
      <w:pPr>
        <w:shd w:val="clear" w:color="auto" w:fill="FFFFFF"/>
        <w:tabs>
          <w:tab w:val="left" w:pos="1843"/>
        </w:tabs>
        <w:spacing w:after="0" w:line="360" w:lineRule="auto"/>
        <w:ind w:firstLine="567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416DD7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− глубина проработки материала; </w:t>
      </w:r>
    </w:p>
    <w:p w:rsidR="00416DD7" w:rsidRPr="00416DD7" w:rsidRDefault="00416DD7" w:rsidP="00416DD7">
      <w:pPr>
        <w:shd w:val="clear" w:color="auto" w:fill="FFFFFF"/>
        <w:tabs>
          <w:tab w:val="left" w:pos="184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416DD7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− правильность и полнота использования источников; </w:t>
      </w:r>
    </w:p>
    <w:p w:rsidR="00416DD7" w:rsidRPr="00416DD7" w:rsidRDefault="00416DD7" w:rsidP="00416DD7">
      <w:pPr>
        <w:shd w:val="clear" w:color="auto" w:fill="FFFFFF"/>
        <w:tabs>
          <w:tab w:val="left" w:pos="184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416DD7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− оформление работы в соответствии с требованиями стандарта.</w:t>
      </w:r>
    </w:p>
    <w:p w:rsidR="00416DD7" w:rsidRPr="00416DD7" w:rsidRDefault="00416DD7" w:rsidP="00416DD7">
      <w:pPr>
        <w:tabs>
          <w:tab w:val="left" w:pos="1080"/>
        </w:tabs>
        <w:spacing w:before="100" w:beforeAutospacing="1" w:after="100" w:afterAutospacing="1" w:line="240" w:lineRule="auto"/>
        <w:ind w:right="3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6DD7" w:rsidRPr="00416DD7" w:rsidRDefault="00416DD7" w:rsidP="00416DD7">
      <w:pPr>
        <w:tabs>
          <w:tab w:val="left" w:pos="1080"/>
        </w:tabs>
        <w:spacing w:before="100" w:beforeAutospacing="1" w:after="100" w:afterAutospacing="1" w:line="240" w:lineRule="auto"/>
        <w:ind w:right="3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6DD7" w:rsidRPr="00416DD7" w:rsidRDefault="00416DD7" w:rsidP="00416DD7">
      <w:pPr>
        <w:tabs>
          <w:tab w:val="left" w:pos="1080"/>
        </w:tabs>
        <w:spacing w:before="100" w:beforeAutospacing="1" w:after="100" w:afterAutospacing="1" w:line="240" w:lineRule="auto"/>
        <w:ind w:right="3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6DD7" w:rsidRPr="00416DD7" w:rsidRDefault="00416DD7" w:rsidP="00416DD7">
      <w:pPr>
        <w:tabs>
          <w:tab w:val="left" w:pos="1080"/>
        </w:tabs>
        <w:spacing w:before="100" w:beforeAutospacing="1" w:after="100" w:afterAutospacing="1" w:line="240" w:lineRule="auto"/>
        <w:ind w:right="3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6DD7" w:rsidRPr="00416DD7" w:rsidRDefault="00416DD7" w:rsidP="00416DD7">
      <w:pPr>
        <w:tabs>
          <w:tab w:val="left" w:pos="1080"/>
        </w:tabs>
        <w:spacing w:before="100" w:beforeAutospacing="1" w:after="100" w:afterAutospacing="1" w:line="240" w:lineRule="auto"/>
        <w:ind w:right="3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6DD7" w:rsidRPr="00416DD7" w:rsidRDefault="00416DD7" w:rsidP="00416DD7">
      <w:pPr>
        <w:tabs>
          <w:tab w:val="left" w:pos="1080"/>
        </w:tabs>
        <w:spacing w:before="100" w:beforeAutospacing="1" w:after="100" w:afterAutospacing="1" w:line="240" w:lineRule="auto"/>
        <w:ind w:right="3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6DD7" w:rsidRPr="00416DD7" w:rsidRDefault="00416DD7" w:rsidP="00416DD7">
      <w:pPr>
        <w:tabs>
          <w:tab w:val="left" w:pos="1080"/>
        </w:tabs>
        <w:spacing w:before="100" w:beforeAutospacing="1" w:after="100" w:afterAutospacing="1" w:line="240" w:lineRule="auto"/>
        <w:ind w:right="3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6DD7" w:rsidRPr="00416DD7" w:rsidRDefault="00416DD7" w:rsidP="00416DD7">
      <w:pPr>
        <w:tabs>
          <w:tab w:val="left" w:pos="1080"/>
        </w:tabs>
        <w:spacing w:before="100" w:beforeAutospacing="1" w:after="100" w:afterAutospacing="1" w:line="240" w:lineRule="auto"/>
        <w:ind w:right="3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6DD7" w:rsidRPr="00416DD7" w:rsidRDefault="00416DD7" w:rsidP="00416DD7">
      <w:pPr>
        <w:tabs>
          <w:tab w:val="left" w:pos="1080"/>
        </w:tabs>
        <w:spacing w:before="100" w:beforeAutospacing="1" w:after="100" w:afterAutospacing="1" w:line="240" w:lineRule="auto"/>
        <w:ind w:right="3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6DD7" w:rsidRPr="00416DD7" w:rsidRDefault="00416DD7" w:rsidP="00416DD7">
      <w:pPr>
        <w:tabs>
          <w:tab w:val="left" w:pos="1080"/>
        </w:tabs>
        <w:spacing w:before="100" w:beforeAutospacing="1" w:after="100" w:afterAutospacing="1" w:line="240" w:lineRule="auto"/>
        <w:ind w:right="3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6DD7" w:rsidRPr="00416DD7" w:rsidRDefault="00416DD7" w:rsidP="00416DD7">
      <w:pPr>
        <w:tabs>
          <w:tab w:val="left" w:pos="1080"/>
        </w:tabs>
        <w:spacing w:before="100" w:beforeAutospacing="1" w:after="100" w:afterAutospacing="1" w:line="240" w:lineRule="auto"/>
        <w:ind w:right="3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6DD7" w:rsidRPr="00416DD7" w:rsidRDefault="00416DD7" w:rsidP="00416DD7">
      <w:pPr>
        <w:tabs>
          <w:tab w:val="left" w:pos="1080"/>
        </w:tabs>
        <w:spacing w:before="100" w:beforeAutospacing="1" w:after="100" w:afterAutospacing="1" w:line="240" w:lineRule="auto"/>
        <w:ind w:right="3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6DD7" w:rsidRPr="00416DD7" w:rsidRDefault="00416DD7" w:rsidP="00416DD7">
      <w:pPr>
        <w:tabs>
          <w:tab w:val="left" w:pos="1080"/>
        </w:tabs>
        <w:spacing w:before="100" w:beforeAutospacing="1" w:after="100" w:afterAutospacing="1" w:line="240" w:lineRule="auto"/>
        <w:ind w:right="3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6DD7" w:rsidRPr="00416DD7" w:rsidRDefault="00416DD7" w:rsidP="00416DD7">
      <w:pPr>
        <w:tabs>
          <w:tab w:val="left" w:pos="1080"/>
        </w:tabs>
        <w:spacing w:before="100" w:beforeAutospacing="1" w:after="100" w:afterAutospacing="1" w:line="240" w:lineRule="auto"/>
        <w:ind w:right="3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6DD7" w:rsidRPr="00416DD7" w:rsidRDefault="00416DD7" w:rsidP="00416DD7">
      <w:pPr>
        <w:tabs>
          <w:tab w:val="left" w:pos="1080"/>
        </w:tabs>
        <w:spacing w:before="100" w:beforeAutospacing="1" w:after="100" w:afterAutospacing="1" w:line="240" w:lineRule="auto"/>
        <w:ind w:right="3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6DD7" w:rsidRPr="00416DD7" w:rsidRDefault="00416DD7" w:rsidP="00416DD7">
      <w:pPr>
        <w:tabs>
          <w:tab w:val="left" w:pos="1080"/>
        </w:tabs>
        <w:spacing w:before="100" w:beforeAutospacing="1" w:after="100" w:afterAutospacing="1" w:line="240" w:lineRule="auto"/>
        <w:ind w:right="3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D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2</w:t>
      </w:r>
    </w:p>
    <w:p w:rsidR="00416DD7" w:rsidRPr="00416DD7" w:rsidRDefault="00416DD7" w:rsidP="00416DD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416D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рекомендации по подготовке доклада.</w:t>
      </w:r>
    </w:p>
    <w:p w:rsidR="00416DD7" w:rsidRPr="00416DD7" w:rsidRDefault="00416DD7" w:rsidP="00416DD7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Доклад – это вид самостоятельной работы студентов. Он заключается в разработке студентами темы на основе изучения литературы и развернутом публичном сообщении по данной проблеме. Отличительными признаками доклада являются: </w:t>
      </w:r>
    </w:p>
    <w:p w:rsidR="00416DD7" w:rsidRPr="00416DD7" w:rsidRDefault="00416DD7" w:rsidP="00416DD7">
      <w:pPr>
        <w:spacing w:after="0" w:line="360" w:lineRule="auto"/>
        <w:ind w:right="-8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передача в устной форме информации; </w:t>
      </w:r>
    </w:p>
    <w:p w:rsidR="00416DD7" w:rsidRPr="00416DD7" w:rsidRDefault="00416DD7" w:rsidP="00416DD7">
      <w:pPr>
        <w:spacing w:after="0" w:line="360" w:lineRule="auto"/>
        <w:ind w:right="-8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публичный характер выступления; </w:t>
      </w:r>
    </w:p>
    <w:p w:rsidR="00416DD7" w:rsidRPr="00416DD7" w:rsidRDefault="00416DD7" w:rsidP="00416DD7">
      <w:pPr>
        <w:spacing w:after="0" w:line="360" w:lineRule="auto"/>
        <w:ind w:right="-8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стилевая однородность доклада; </w:t>
      </w:r>
    </w:p>
    <w:p w:rsidR="00416DD7" w:rsidRPr="00416DD7" w:rsidRDefault="00416DD7" w:rsidP="00416DD7">
      <w:pPr>
        <w:spacing w:after="0" w:line="360" w:lineRule="auto"/>
        <w:ind w:right="-8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четкие формулировки и сотрудничество докладчика и аудитории; </w:t>
      </w:r>
    </w:p>
    <w:p w:rsidR="00416DD7" w:rsidRDefault="00416DD7" w:rsidP="00574F58">
      <w:pPr>
        <w:spacing w:after="0" w:line="360" w:lineRule="auto"/>
        <w:ind w:right="-8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умение в сжатой форме изложить ключевые положения исследуемого вопроса и сделать выводы. </w:t>
      </w:r>
    </w:p>
    <w:p w:rsidR="00574F58" w:rsidRDefault="00574F58" w:rsidP="00574F58">
      <w:pPr>
        <w:spacing w:after="0" w:line="360" w:lineRule="auto"/>
        <w:ind w:right="-8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333D" w:rsidRDefault="0085333D" w:rsidP="00574F58">
      <w:pPr>
        <w:spacing w:after="0" w:line="360" w:lineRule="auto"/>
        <w:ind w:right="-8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333D" w:rsidRDefault="0085333D" w:rsidP="00574F58">
      <w:pPr>
        <w:spacing w:after="0" w:line="360" w:lineRule="auto"/>
        <w:ind w:right="-8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333D" w:rsidRDefault="0085333D" w:rsidP="00574F58">
      <w:pPr>
        <w:spacing w:after="0" w:line="360" w:lineRule="auto"/>
        <w:ind w:right="-8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333D" w:rsidRDefault="0085333D" w:rsidP="00574F58">
      <w:pPr>
        <w:spacing w:after="0" w:line="360" w:lineRule="auto"/>
        <w:ind w:right="-8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333D" w:rsidRDefault="0085333D" w:rsidP="00574F58">
      <w:pPr>
        <w:spacing w:after="0" w:line="360" w:lineRule="auto"/>
        <w:ind w:right="-8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333D" w:rsidRDefault="0085333D" w:rsidP="00574F58">
      <w:pPr>
        <w:spacing w:after="0" w:line="360" w:lineRule="auto"/>
        <w:ind w:right="-8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333D" w:rsidRDefault="0085333D" w:rsidP="00574F58">
      <w:pPr>
        <w:spacing w:after="0" w:line="360" w:lineRule="auto"/>
        <w:ind w:right="-8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333D" w:rsidRDefault="0085333D" w:rsidP="00574F58">
      <w:pPr>
        <w:spacing w:after="0" w:line="360" w:lineRule="auto"/>
        <w:ind w:right="-8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333D" w:rsidRDefault="0085333D" w:rsidP="00574F58">
      <w:pPr>
        <w:spacing w:after="0" w:line="360" w:lineRule="auto"/>
        <w:ind w:right="-8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333D" w:rsidRDefault="0085333D" w:rsidP="00574F58">
      <w:pPr>
        <w:spacing w:after="0" w:line="360" w:lineRule="auto"/>
        <w:ind w:right="-8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333D" w:rsidRDefault="0085333D" w:rsidP="00574F58">
      <w:pPr>
        <w:spacing w:after="0" w:line="360" w:lineRule="auto"/>
        <w:ind w:right="-8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333D" w:rsidRDefault="0085333D" w:rsidP="00574F58">
      <w:pPr>
        <w:spacing w:after="0" w:line="360" w:lineRule="auto"/>
        <w:ind w:right="-8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333D" w:rsidRDefault="0085333D" w:rsidP="00574F58">
      <w:pPr>
        <w:spacing w:after="0" w:line="360" w:lineRule="auto"/>
        <w:ind w:right="-8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333D" w:rsidRDefault="0085333D" w:rsidP="00574F58">
      <w:pPr>
        <w:spacing w:after="0" w:line="360" w:lineRule="auto"/>
        <w:ind w:right="-8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333D" w:rsidRDefault="0085333D" w:rsidP="00574F58">
      <w:pPr>
        <w:spacing w:after="0" w:line="360" w:lineRule="auto"/>
        <w:ind w:right="-8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333D" w:rsidRDefault="0085333D" w:rsidP="00574F58">
      <w:pPr>
        <w:spacing w:after="0" w:line="360" w:lineRule="auto"/>
        <w:ind w:right="-8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333D" w:rsidRPr="00574F58" w:rsidRDefault="0085333D" w:rsidP="00574F58">
      <w:pPr>
        <w:spacing w:after="0" w:line="360" w:lineRule="auto"/>
        <w:ind w:right="-8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GoBack"/>
      <w:bookmarkEnd w:id="3"/>
    </w:p>
    <w:p w:rsidR="00416DD7" w:rsidRDefault="00416DD7" w:rsidP="00416DD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Приложение3</w:t>
      </w:r>
    </w:p>
    <w:p w:rsidR="00416DD7" w:rsidRPr="000408EA" w:rsidRDefault="00416DD7" w:rsidP="000408EA">
      <w:pPr>
        <w:spacing w:after="0" w:line="360" w:lineRule="auto"/>
        <w:ind w:right="142"/>
        <w:jc w:val="center"/>
        <w:rPr>
          <w:rFonts w:ascii="Times New Roman" w:eastAsia="Franklin Gothic Medium" w:hAnsi="Times New Roman" w:cs="Times New Roman"/>
          <w:sz w:val="28"/>
          <w:szCs w:val="28"/>
          <w:lang w:eastAsia="ru-RU"/>
        </w:rPr>
      </w:pPr>
      <w:r>
        <w:rPr>
          <w:rFonts w:ascii="Times New Roman" w:eastAsia="Franklin Gothic Medium" w:hAnsi="Times New Roman" w:cs="Times New Roman"/>
          <w:b/>
          <w:bCs/>
          <w:sz w:val="28"/>
          <w:szCs w:val="28"/>
          <w:lang w:eastAsia="ru-RU"/>
        </w:rPr>
        <w:t>Т</w:t>
      </w:r>
      <w:r w:rsidRPr="00465F53">
        <w:rPr>
          <w:rFonts w:ascii="Times New Roman" w:eastAsia="Franklin Gothic Medium" w:hAnsi="Times New Roman" w:cs="Times New Roman"/>
          <w:b/>
          <w:bCs/>
          <w:sz w:val="28"/>
          <w:szCs w:val="28"/>
          <w:lang w:eastAsia="ru-RU"/>
        </w:rPr>
        <w:t>емы рефератов (докладов)</w:t>
      </w:r>
    </w:p>
    <w:p w:rsidR="00416DD7" w:rsidRDefault="00416DD7" w:rsidP="00416DD7">
      <w:pPr>
        <w:numPr>
          <w:ilvl w:val="0"/>
          <w:numId w:val="8"/>
        </w:numPr>
        <w:tabs>
          <w:tab w:val="left" w:pos="284"/>
        </w:tabs>
        <w:spacing w:after="0" w:line="360" w:lineRule="auto"/>
        <w:ind w:right="-142"/>
        <w:rPr>
          <w:rFonts w:ascii="Times New Roman" w:eastAsia="Century Schoolbook" w:hAnsi="Times New Roman" w:cs="Times New Roman"/>
          <w:sz w:val="28"/>
          <w:szCs w:val="28"/>
          <w:lang w:eastAsia="ru-RU"/>
        </w:rPr>
      </w:pPr>
      <w:r w:rsidRPr="00465F53">
        <w:rPr>
          <w:rFonts w:ascii="Times New Roman" w:eastAsia="Century Schoolbook" w:hAnsi="Times New Roman" w:cs="Times New Roman"/>
          <w:sz w:val="28"/>
          <w:szCs w:val="28"/>
          <w:lang w:eastAsia="ru-RU"/>
        </w:rPr>
        <w:t xml:space="preserve">Нанотехнология как приоритетное направление развития науки и </w:t>
      </w:r>
      <w:r>
        <w:rPr>
          <w:rFonts w:ascii="Times New Roman" w:eastAsia="Century Schoolbook" w:hAnsi="Times New Roman" w:cs="Times New Roman"/>
          <w:sz w:val="28"/>
          <w:szCs w:val="28"/>
          <w:lang w:eastAsia="ru-RU"/>
        </w:rPr>
        <w:t>п</w:t>
      </w:r>
      <w:r w:rsidRPr="00465F53">
        <w:rPr>
          <w:rFonts w:ascii="Times New Roman" w:eastAsia="Century Schoolbook" w:hAnsi="Times New Roman" w:cs="Times New Roman"/>
          <w:sz w:val="28"/>
          <w:szCs w:val="28"/>
          <w:lang w:eastAsia="ru-RU"/>
        </w:rPr>
        <w:t>роизводства в Российской Федерации.</w:t>
      </w:r>
    </w:p>
    <w:p w:rsidR="00416DD7" w:rsidRPr="000408EA" w:rsidRDefault="000408EA" w:rsidP="000408EA">
      <w:pPr>
        <w:numPr>
          <w:ilvl w:val="0"/>
          <w:numId w:val="8"/>
        </w:numPr>
        <w:tabs>
          <w:tab w:val="left" w:pos="284"/>
        </w:tabs>
        <w:spacing w:after="0" w:line="360" w:lineRule="auto"/>
        <w:ind w:right="-142"/>
        <w:rPr>
          <w:rFonts w:ascii="Times New Roman" w:eastAsia="Century Schoolbook" w:hAnsi="Times New Roman" w:cs="Times New Roman"/>
          <w:sz w:val="28"/>
          <w:szCs w:val="28"/>
          <w:lang w:eastAsia="ru-RU"/>
        </w:rPr>
      </w:pPr>
      <w:r>
        <w:rPr>
          <w:rFonts w:ascii="Times New Roman" w:eastAsia="Century Schoolbook" w:hAnsi="Times New Roman" w:cs="Times New Roman"/>
          <w:sz w:val="28"/>
          <w:szCs w:val="28"/>
          <w:lang w:eastAsia="ru-RU"/>
        </w:rPr>
        <w:t>Аллотропия металлов</w:t>
      </w:r>
    </w:p>
    <w:p w:rsidR="00416DD7" w:rsidRPr="00465F53" w:rsidRDefault="00416DD7" w:rsidP="00416DD7">
      <w:pPr>
        <w:numPr>
          <w:ilvl w:val="0"/>
          <w:numId w:val="8"/>
        </w:numPr>
        <w:tabs>
          <w:tab w:val="left" w:pos="284"/>
        </w:tabs>
        <w:spacing w:after="0" w:line="360" w:lineRule="auto"/>
        <w:ind w:right="-142"/>
        <w:rPr>
          <w:rFonts w:ascii="Times New Roman" w:eastAsia="Century Schoolbook" w:hAnsi="Times New Roman" w:cs="Times New Roman"/>
          <w:sz w:val="28"/>
          <w:szCs w:val="28"/>
          <w:lang w:eastAsia="ru-RU"/>
        </w:rPr>
      </w:pPr>
      <w:r w:rsidRPr="00465F53">
        <w:rPr>
          <w:rFonts w:ascii="Times New Roman" w:eastAsia="Century Schoolbook" w:hAnsi="Times New Roman" w:cs="Times New Roman"/>
          <w:sz w:val="28"/>
          <w:szCs w:val="28"/>
          <w:lang w:eastAsia="ru-RU"/>
        </w:rPr>
        <w:t>Жизнь и деятельность Д.И.Менделеева.</w:t>
      </w:r>
    </w:p>
    <w:p w:rsidR="00416DD7" w:rsidRPr="00465F53" w:rsidRDefault="00416DD7" w:rsidP="00416DD7">
      <w:pPr>
        <w:numPr>
          <w:ilvl w:val="0"/>
          <w:numId w:val="8"/>
        </w:numPr>
        <w:tabs>
          <w:tab w:val="left" w:pos="284"/>
        </w:tabs>
        <w:spacing w:after="0" w:line="360" w:lineRule="auto"/>
        <w:ind w:right="-142"/>
        <w:rPr>
          <w:rFonts w:ascii="Times New Roman" w:eastAsia="Century Schoolbook" w:hAnsi="Times New Roman" w:cs="Times New Roman"/>
          <w:sz w:val="28"/>
          <w:szCs w:val="28"/>
          <w:lang w:eastAsia="ru-RU"/>
        </w:rPr>
      </w:pPr>
      <w:r w:rsidRPr="00465F53">
        <w:rPr>
          <w:rFonts w:ascii="Times New Roman" w:eastAsia="Century Schoolbook" w:hAnsi="Times New Roman" w:cs="Times New Roman"/>
          <w:sz w:val="28"/>
          <w:szCs w:val="28"/>
          <w:lang w:eastAsia="ru-RU"/>
        </w:rPr>
        <w:t>«Периодическому закону будущее не грозит разрушением...»</w:t>
      </w:r>
    </w:p>
    <w:p w:rsidR="00416DD7" w:rsidRDefault="00416DD7" w:rsidP="00416DD7">
      <w:pPr>
        <w:numPr>
          <w:ilvl w:val="0"/>
          <w:numId w:val="8"/>
        </w:numPr>
        <w:tabs>
          <w:tab w:val="left" w:pos="284"/>
        </w:tabs>
        <w:spacing w:after="0" w:line="360" w:lineRule="auto"/>
        <w:ind w:right="-142"/>
        <w:rPr>
          <w:rFonts w:ascii="Times New Roman" w:eastAsia="Century Schoolbook" w:hAnsi="Times New Roman" w:cs="Times New Roman"/>
          <w:sz w:val="28"/>
          <w:szCs w:val="28"/>
          <w:lang w:eastAsia="ru-RU"/>
        </w:rPr>
      </w:pPr>
      <w:r w:rsidRPr="00465F53">
        <w:rPr>
          <w:rFonts w:ascii="Times New Roman" w:eastAsia="Century Schoolbook" w:hAnsi="Times New Roman" w:cs="Times New Roman"/>
          <w:sz w:val="28"/>
          <w:szCs w:val="28"/>
          <w:lang w:eastAsia="ru-RU"/>
        </w:rPr>
        <w:t>Синтез 114-го элемента — триумф российских физиков-ядерщиков.</w:t>
      </w:r>
    </w:p>
    <w:p w:rsidR="000408EA" w:rsidRDefault="000408EA" w:rsidP="00416DD7">
      <w:pPr>
        <w:numPr>
          <w:ilvl w:val="0"/>
          <w:numId w:val="8"/>
        </w:numPr>
        <w:tabs>
          <w:tab w:val="left" w:pos="284"/>
        </w:tabs>
        <w:spacing w:after="0" w:line="360" w:lineRule="auto"/>
        <w:ind w:right="-142"/>
        <w:rPr>
          <w:rFonts w:ascii="Times New Roman" w:eastAsia="Century Schoolbook" w:hAnsi="Times New Roman" w:cs="Times New Roman"/>
          <w:sz w:val="28"/>
          <w:szCs w:val="28"/>
          <w:lang w:eastAsia="ru-RU"/>
        </w:rPr>
      </w:pPr>
      <w:r>
        <w:rPr>
          <w:rFonts w:ascii="Times New Roman" w:eastAsia="Century Schoolbook" w:hAnsi="Times New Roman" w:cs="Times New Roman"/>
          <w:sz w:val="28"/>
          <w:szCs w:val="28"/>
          <w:lang w:eastAsia="ru-RU"/>
        </w:rPr>
        <w:t>Использование радиоактивных изотопов в технических целях.</w:t>
      </w:r>
    </w:p>
    <w:p w:rsidR="000408EA" w:rsidRDefault="000408EA" w:rsidP="00416DD7">
      <w:pPr>
        <w:numPr>
          <w:ilvl w:val="0"/>
          <w:numId w:val="8"/>
        </w:numPr>
        <w:tabs>
          <w:tab w:val="left" w:pos="284"/>
        </w:tabs>
        <w:spacing w:after="0" w:line="360" w:lineRule="auto"/>
        <w:ind w:right="-142"/>
        <w:rPr>
          <w:rFonts w:ascii="Times New Roman" w:eastAsia="Century Schoolbook" w:hAnsi="Times New Roman" w:cs="Times New Roman"/>
          <w:sz w:val="28"/>
          <w:szCs w:val="28"/>
          <w:lang w:eastAsia="ru-RU"/>
        </w:rPr>
      </w:pPr>
      <w:r>
        <w:rPr>
          <w:rFonts w:ascii="Times New Roman" w:eastAsia="Century Schoolbook" w:hAnsi="Times New Roman" w:cs="Times New Roman"/>
          <w:sz w:val="28"/>
          <w:szCs w:val="28"/>
          <w:lang w:eastAsia="ru-RU"/>
        </w:rPr>
        <w:t>Рентгеновское излучение и его использование в технике и медицине.</w:t>
      </w:r>
    </w:p>
    <w:p w:rsidR="000408EA" w:rsidRPr="000408EA" w:rsidRDefault="00416DD7" w:rsidP="000408EA">
      <w:pPr>
        <w:numPr>
          <w:ilvl w:val="0"/>
          <w:numId w:val="8"/>
        </w:numPr>
        <w:tabs>
          <w:tab w:val="left" w:pos="284"/>
        </w:tabs>
        <w:spacing w:after="0" w:line="360" w:lineRule="auto"/>
        <w:ind w:right="-142"/>
        <w:rPr>
          <w:rFonts w:ascii="Times New Roman" w:eastAsia="Century Schoolbook" w:hAnsi="Times New Roman" w:cs="Times New Roman"/>
          <w:sz w:val="28"/>
          <w:szCs w:val="28"/>
          <w:lang w:eastAsia="ru-RU"/>
        </w:rPr>
      </w:pPr>
      <w:r w:rsidRPr="00465F53">
        <w:rPr>
          <w:rFonts w:ascii="Times New Roman" w:eastAsia="Century Schoolbook" w:hAnsi="Times New Roman" w:cs="Times New Roman"/>
          <w:sz w:val="28"/>
          <w:szCs w:val="28"/>
          <w:lang w:eastAsia="ru-RU"/>
        </w:rPr>
        <w:t>Аморфные вещества в природе, технике, быту.</w:t>
      </w:r>
    </w:p>
    <w:p w:rsidR="00416DD7" w:rsidRPr="00465F53" w:rsidRDefault="00416DD7" w:rsidP="00416DD7">
      <w:pPr>
        <w:numPr>
          <w:ilvl w:val="0"/>
          <w:numId w:val="8"/>
        </w:numPr>
        <w:tabs>
          <w:tab w:val="left" w:pos="284"/>
          <w:tab w:val="left" w:pos="566"/>
        </w:tabs>
        <w:spacing w:after="0" w:line="360" w:lineRule="auto"/>
        <w:ind w:right="-142"/>
        <w:rPr>
          <w:rFonts w:ascii="Times New Roman" w:eastAsia="Century Schoolbook" w:hAnsi="Times New Roman" w:cs="Times New Roman"/>
          <w:sz w:val="28"/>
          <w:szCs w:val="28"/>
          <w:lang w:eastAsia="ru-RU"/>
        </w:rPr>
      </w:pPr>
      <w:r w:rsidRPr="00465F53">
        <w:rPr>
          <w:rFonts w:ascii="Times New Roman" w:eastAsia="Century Schoolbook" w:hAnsi="Times New Roman" w:cs="Times New Roman"/>
          <w:sz w:val="28"/>
          <w:szCs w:val="28"/>
          <w:lang w:eastAsia="ru-RU"/>
        </w:rPr>
        <w:t xml:space="preserve">Применение суспензий и эмульсий в </w:t>
      </w:r>
      <w:r w:rsidR="00B104C9">
        <w:rPr>
          <w:rFonts w:ascii="Times New Roman" w:eastAsia="Century Schoolbook" w:hAnsi="Times New Roman" w:cs="Times New Roman"/>
          <w:sz w:val="28"/>
          <w:szCs w:val="28"/>
          <w:lang w:eastAsia="ru-RU"/>
        </w:rPr>
        <w:t>промышленности (по отраслям)</w:t>
      </w:r>
    </w:p>
    <w:p w:rsidR="00416DD7" w:rsidRPr="00465F53" w:rsidRDefault="00416DD7" w:rsidP="00416DD7">
      <w:pPr>
        <w:numPr>
          <w:ilvl w:val="0"/>
          <w:numId w:val="8"/>
        </w:numPr>
        <w:tabs>
          <w:tab w:val="left" w:pos="284"/>
          <w:tab w:val="left" w:pos="566"/>
        </w:tabs>
        <w:spacing w:after="0" w:line="360" w:lineRule="auto"/>
        <w:ind w:right="-142"/>
        <w:rPr>
          <w:rFonts w:ascii="Times New Roman" w:eastAsia="Century Schoolbook" w:hAnsi="Times New Roman" w:cs="Times New Roman"/>
          <w:sz w:val="28"/>
          <w:szCs w:val="28"/>
          <w:lang w:eastAsia="ru-RU"/>
        </w:rPr>
      </w:pPr>
      <w:r w:rsidRPr="00465F53">
        <w:rPr>
          <w:rFonts w:ascii="Times New Roman" w:eastAsia="Century Schoolbook" w:hAnsi="Times New Roman" w:cs="Times New Roman"/>
          <w:sz w:val="28"/>
          <w:szCs w:val="28"/>
          <w:lang w:eastAsia="ru-RU"/>
        </w:rPr>
        <w:t>Растворы вокруг нас. Типы растворов.</w:t>
      </w:r>
    </w:p>
    <w:p w:rsidR="00416DD7" w:rsidRPr="00465F53" w:rsidRDefault="00416DD7" w:rsidP="00416DD7">
      <w:pPr>
        <w:numPr>
          <w:ilvl w:val="0"/>
          <w:numId w:val="8"/>
        </w:numPr>
        <w:tabs>
          <w:tab w:val="left" w:pos="284"/>
          <w:tab w:val="left" w:pos="566"/>
        </w:tabs>
        <w:spacing w:after="0" w:line="360" w:lineRule="auto"/>
        <w:ind w:right="-142"/>
        <w:rPr>
          <w:rFonts w:ascii="Times New Roman" w:eastAsia="Century Schoolbook" w:hAnsi="Times New Roman" w:cs="Times New Roman"/>
          <w:sz w:val="28"/>
          <w:szCs w:val="28"/>
          <w:lang w:eastAsia="ru-RU"/>
        </w:rPr>
      </w:pPr>
      <w:r w:rsidRPr="00465F53">
        <w:rPr>
          <w:rFonts w:ascii="Times New Roman" w:eastAsia="Century Schoolbook" w:hAnsi="Times New Roman" w:cs="Times New Roman"/>
          <w:sz w:val="28"/>
          <w:szCs w:val="28"/>
          <w:lang w:eastAsia="ru-RU"/>
        </w:rPr>
        <w:t>Вода как реагент и среда для химического процесса.</w:t>
      </w:r>
    </w:p>
    <w:p w:rsidR="00416DD7" w:rsidRPr="00465F53" w:rsidRDefault="00416DD7" w:rsidP="00416DD7">
      <w:pPr>
        <w:numPr>
          <w:ilvl w:val="0"/>
          <w:numId w:val="8"/>
        </w:numPr>
        <w:tabs>
          <w:tab w:val="left" w:pos="284"/>
          <w:tab w:val="left" w:pos="566"/>
        </w:tabs>
        <w:spacing w:after="0" w:line="360" w:lineRule="auto"/>
        <w:ind w:right="-142"/>
        <w:rPr>
          <w:rFonts w:ascii="Times New Roman" w:eastAsia="Century Schoolbook" w:hAnsi="Times New Roman" w:cs="Times New Roman"/>
          <w:sz w:val="28"/>
          <w:szCs w:val="28"/>
          <w:lang w:eastAsia="ru-RU"/>
        </w:rPr>
      </w:pPr>
      <w:r w:rsidRPr="00465F53">
        <w:rPr>
          <w:rFonts w:ascii="Times New Roman" w:eastAsia="Century Schoolbook" w:hAnsi="Times New Roman" w:cs="Times New Roman"/>
          <w:sz w:val="28"/>
          <w:szCs w:val="28"/>
          <w:lang w:eastAsia="ru-RU"/>
        </w:rPr>
        <w:t xml:space="preserve">Вклад отечественных ученых в развитие теории </w:t>
      </w:r>
      <w:r>
        <w:rPr>
          <w:rFonts w:ascii="Times New Roman" w:eastAsia="Century Schoolbook" w:hAnsi="Times New Roman" w:cs="Times New Roman"/>
          <w:sz w:val="28"/>
          <w:szCs w:val="28"/>
          <w:lang w:eastAsia="ru-RU"/>
        </w:rPr>
        <w:t>электролитической диссоциа</w:t>
      </w:r>
      <w:r w:rsidRPr="00465F53">
        <w:rPr>
          <w:rFonts w:ascii="Times New Roman" w:eastAsia="Century Schoolbook" w:hAnsi="Times New Roman" w:cs="Times New Roman"/>
          <w:sz w:val="28"/>
          <w:szCs w:val="28"/>
          <w:lang w:eastAsia="ru-RU"/>
        </w:rPr>
        <w:t>ции.</w:t>
      </w:r>
    </w:p>
    <w:p w:rsidR="00416DD7" w:rsidRPr="00465F53" w:rsidRDefault="00416DD7" w:rsidP="00416DD7">
      <w:pPr>
        <w:numPr>
          <w:ilvl w:val="0"/>
          <w:numId w:val="8"/>
        </w:numPr>
        <w:tabs>
          <w:tab w:val="left" w:pos="284"/>
          <w:tab w:val="left" w:pos="566"/>
        </w:tabs>
        <w:spacing w:after="0" w:line="360" w:lineRule="auto"/>
        <w:ind w:right="-142"/>
        <w:rPr>
          <w:rFonts w:ascii="Times New Roman" w:eastAsia="Century Schoolbook" w:hAnsi="Times New Roman" w:cs="Times New Roman"/>
          <w:sz w:val="28"/>
          <w:szCs w:val="28"/>
          <w:lang w:eastAsia="ru-RU"/>
        </w:rPr>
      </w:pPr>
      <w:r w:rsidRPr="00465F53">
        <w:rPr>
          <w:rFonts w:ascii="Times New Roman" w:eastAsia="Century Schoolbook" w:hAnsi="Times New Roman" w:cs="Times New Roman"/>
          <w:sz w:val="28"/>
          <w:szCs w:val="28"/>
          <w:lang w:eastAsia="ru-RU"/>
        </w:rPr>
        <w:t>Устранение жесткости воды на промышленных предприятиях.</w:t>
      </w:r>
    </w:p>
    <w:p w:rsidR="00416DD7" w:rsidRPr="00465F53" w:rsidRDefault="00416DD7" w:rsidP="00416DD7">
      <w:pPr>
        <w:numPr>
          <w:ilvl w:val="0"/>
          <w:numId w:val="8"/>
        </w:numPr>
        <w:tabs>
          <w:tab w:val="left" w:pos="284"/>
          <w:tab w:val="left" w:pos="566"/>
        </w:tabs>
        <w:spacing w:after="0" w:line="360" w:lineRule="auto"/>
        <w:ind w:right="-142"/>
        <w:rPr>
          <w:rFonts w:ascii="Times New Roman" w:eastAsia="Century Schoolbook" w:hAnsi="Times New Roman" w:cs="Times New Roman"/>
          <w:sz w:val="28"/>
          <w:szCs w:val="28"/>
          <w:lang w:eastAsia="ru-RU"/>
        </w:rPr>
      </w:pPr>
      <w:r w:rsidRPr="00465F53">
        <w:rPr>
          <w:rFonts w:ascii="Times New Roman" w:eastAsia="Century Schoolbook" w:hAnsi="Times New Roman" w:cs="Times New Roman"/>
          <w:sz w:val="28"/>
          <w:szCs w:val="28"/>
          <w:lang w:eastAsia="ru-RU"/>
        </w:rPr>
        <w:t>Использование минеральных кислот на предприятиях различного профиля.</w:t>
      </w:r>
    </w:p>
    <w:p w:rsidR="00416DD7" w:rsidRPr="00465F53" w:rsidRDefault="00416DD7" w:rsidP="00416DD7">
      <w:pPr>
        <w:numPr>
          <w:ilvl w:val="0"/>
          <w:numId w:val="8"/>
        </w:numPr>
        <w:tabs>
          <w:tab w:val="left" w:pos="284"/>
          <w:tab w:val="left" w:pos="566"/>
        </w:tabs>
        <w:spacing w:after="0" w:line="360" w:lineRule="auto"/>
        <w:ind w:right="-142"/>
        <w:rPr>
          <w:rFonts w:ascii="Times New Roman" w:eastAsia="Century Schoolbook" w:hAnsi="Times New Roman" w:cs="Times New Roman"/>
          <w:sz w:val="28"/>
          <w:szCs w:val="28"/>
          <w:lang w:eastAsia="ru-RU"/>
        </w:rPr>
      </w:pPr>
      <w:r w:rsidRPr="00465F53">
        <w:rPr>
          <w:rFonts w:ascii="Times New Roman" w:eastAsia="Century Schoolbook" w:hAnsi="Times New Roman" w:cs="Times New Roman"/>
          <w:sz w:val="28"/>
          <w:szCs w:val="28"/>
          <w:lang w:eastAsia="ru-RU"/>
        </w:rPr>
        <w:t>Оксиды и соли как строительные материалы.</w:t>
      </w:r>
    </w:p>
    <w:p w:rsidR="00416DD7" w:rsidRPr="00465F53" w:rsidRDefault="00416DD7" w:rsidP="00416DD7">
      <w:pPr>
        <w:numPr>
          <w:ilvl w:val="0"/>
          <w:numId w:val="8"/>
        </w:numPr>
        <w:tabs>
          <w:tab w:val="left" w:pos="284"/>
          <w:tab w:val="left" w:pos="566"/>
        </w:tabs>
        <w:spacing w:after="0" w:line="360" w:lineRule="auto"/>
        <w:ind w:right="-142"/>
        <w:rPr>
          <w:rFonts w:ascii="Times New Roman" w:eastAsia="Century Schoolbook" w:hAnsi="Times New Roman" w:cs="Times New Roman"/>
          <w:sz w:val="28"/>
          <w:szCs w:val="28"/>
          <w:lang w:eastAsia="ru-RU"/>
        </w:rPr>
      </w:pPr>
      <w:r w:rsidRPr="00465F53">
        <w:rPr>
          <w:rFonts w:ascii="Times New Roman" w:eastAsia="Century Schoolbook" w:hAnsi="Times New Roman" w:cs="Times New Roman"/>
          <w:sz w:val="28"/>
          <w:szCs w:val="28"/>
          <w:lang w:eastAsia="ru-RU"/>
        </w:rPr>
        <w:t>Поваренная соль как химическое сырье.</w:t>
      </w:r>
    </w:p>
    <w:p w:rsidR="00416DD7" w:rsidRPr="00465F53" w:rsidRDefault="00416DD7" w:rsidP="00416DD7">
      <w:pPr>
        <w:numPr>
          <w:ilvl w:val="0"/>
          <w:numId w:val="8"/>
        </w:numPr>
        <w:tabs>
          <w:tab w:val="left" w:pos="284"/>
          <w:tab w:val="left" w:pos="566"/>
        </w:tabs>
        <w:spacing w:after="0" w:line="360" w:lineRule="auto"/>
        <w:ind w:right="-142"/>
        <w:rPr>
          <w:rFonts w:ascii="Times New Roman" w:eastAsia="Century Schoolbook" w:hAnsi="Times New Roman" w:cs="Times New Roman"/>
          <w:sz w:val="28"/>
          <w:szCs w:val="28"/>
          <w:lang w:eastAsia="ru-RU"/>
        </w:rPr>
      </w:pPr>
      <w:r w:rsidRPr="00465F53">
        <w:rPr>
          <w:rFonts w:ascii="Times New Roman" w:eastAsia="Century Schoolbook" w:hAnsi="Times New Roman" w:cs="Times New Roman"/>
          <w:sz w:val="28"/>
          <w:szCs w:val="28"/>
          <w:lang w:eastAsia="ru-RU"/>
        </w:rPr>
        <w:t>Многоликий карбонат кальция: в природе, в промышленности, в быту.</w:t>
      </w:r>
    </w:p>
    <w:p w:rsidR="00416DD7" w:rsidRPr="00465F53" w:rsidRDefault="00416DD7" w:rsidP="00416DD7">
      <w:pPr>
        <w:numPr>
          <w:ilvl w:val="0"/>
          <w:numId w:val="8"/>
        </w:numPr>
        <w:tabs>
          <w:tab w:val="left" w:pos="284"/>
          <w:tab w:val="left" w:pos="566"/>
        </w:tabs>
        <w:spacing w:after="0" w:line="360" w:lineRule="auto"/>
        <w:ind w:right="-142"/>
        <w:rPr>
          <w:rFonts w:ascii="Times New Roman" w:eastAsia="Century Schoolbook" w:hAnsi="Times New Roman" w:cs="Times New Roman"/>
          <w:sz w:val="28"/>
          <w:szCs w:val="28"/>
          <w:lang w:eastAsia="ru-RU"/>
        </w:rPr>
      </w:pPr>
      <w:r w:rsidRPr="00465F53">
        <w:rPr>
          <w:rFonts w:ascii="Times New Roman" w:eastAsia="Century Schoolbook" w:hAnsi="Times New Roman" w:cs="Times New Roman"/>
          <w:sz w:val="28"/>
          <w:szCs w:val="28"/>
          <w:lang w:eastAsia="ru-RU"/>
        </w:rPr>
        <w:t>Реакции горения на производстве и в быту.</w:t>
      </w:r>
    </w:p>
    <w:p w:rsidR="00416DD7" w:rsidRPr="00465F53" w:rsidRDefault="00416DD7" w:rsidP="00416DD7">
      <w:pPr>
        <w:numPr>
          <w:ilvl w:val="0"/>
          <w:numId w:val="8"/>
        </w:numPr>
        <w:tabs>
          <w:tab w:val="left" w:pos="284"/>
          <w:tab w:val="left" w:pos="566"/>
        </w:tabs>
        <w:spacing w:after="0" w:line="360" w:lineRule="auto"/>
        <w:rPr>
          <w:rFonts w:ascii="Times New Roman" w:eastAsia="Century Schoolbook" w:hAnsi="Times New Roman" w:cs="Times New Roman"/>
          <w:sz w:val="28"/>
          <w:szCs w:val="28"/>
          <w:lang w:eastAsia="ru-RU"/>
        </w:rPr>
      </w:pPr>
      <w:r w:rsidRPr="00465F53">
        <w:rPr>
          <w:rFonts w:ascii="Times New Roman" w:eastAsia="Century Schoolbook" w:hAnsi="Times New Roman" w:cs="Times New Roman"/>
          <w:sz w:val="28"/>
          <w:szCs w:val="28"/>
          <w:lang w:eastAsia="ru-RU"/>
        </w:rPr>
        <w:t>Виртуальное моделирование химических процессов.</w:t>
      </w:r>
    </w:p>
    <w:p w:rsidR="00416DD7" w:rsidRPr="00465F53" w:rsidRDefault="00416DD7" w:rsidP="00416DD7">
      <w:pPr>
        <w:numPr>
          <w:ilvl w:val="0"/>
          <w:numId w:val="8"/>
        </w:numPr>
        <w:tabs>
          <w:tab w:val="left" w:pos="284"/>
          <w:tab w:val="left" w:pos="566"/>
        </w:tabs>
        <w:spacing w:after="0" w:line="360" w:lineRule="auto"/>
        <w:rPr>
          <w:rFonts w:ascii="Times New Roman" w:eastAsia="Century Schoolbook" w:hAnsi="Times New Roman" w:cs="Times New Roman"/>
          <w:sz w:val="28"/>
          <w:szCs w:val="28"/>
          <w:lang w:eastAsia="ru-RU"/>
        </w:rPr>
      </w:pPr>
      <w:r w:rsidRPr="00465F53">
        <w:rPr>
          <w:rFonts w:ascii="Times New Roman" w:eastAsia="Century Schoolbook" w:hAnsi="Times New Roman" w:cs="Times New Roman"/>
          <w:sz w:val="28"/>
          <w:szCs w:val="28"/>
          <w:lang w:eastAsia="ru-RU"/>
        </w:rPr>
        <w:t>Электролиз растворов электролитов.</w:t>
      </w:r>
    </w:p>
    <w:p w:rsidR="00416DD7" w:rsidRPr="00465F53" w:rsidRDefault="00416DD7" w:rsidP="00416DD7">
      <w:pPr>
        <w:numPr>
          <w:ilvl w:val="0"/>
          <w:numId w:val="8"/>
        </w:numPr>
        <w:tabs>
          <w:tab w:val="left" w:pos="284"/>
          <w:tab w:val="left" w:pos="566"/>
        </w:tabs>
        <w:spacing w:after="0" w:line="360" w:lineRule="auto"/>
        <w:rPr>
          <w:rFonts w:ascii="Times New Roman" w:eastAsia="Century Schoolbook" w:hAnsi="Times New Roman" w:cs="Times New Roman"/>
          <w:sz w:val="28"/>
          <w:szCs w:val="28"/>
          <w:lang w:eastAsia="ru-RU"/>
        </w:rPr>
      </w:pPr>
      <w:r w:rsidRPr="00465F53">
        <w:rPr>
          <w:rFonts w:ascii="Times New Roman" w:eastAsia="Century Schoolbook" w:hAnsi="Times New Roman" w:cs="Times New Roman"/>
          <w:sz w:val="28"/>
          <w:szCs w:val="28"/>
          <w:lang w:eastAsia="ru-RU"/>
        </w:rPr>
        <w:t>Электролиз расплавов электролитов.</w:t>
      </w:r>
    </w:p>
    <w:p w:rsidR="004A0742" w:rsidRDefault="00416DD7" w:rsidP="00416DD7">
      <w:pPr>
        <w:numPr>
          <w:ilvl w:val="0"/>
          <w:numId w:val="9"/>
        </w:numPr>
        <w:tabs>
          <w:tab w:val="left" w:pos="284"/>
          <w:tab w:val="left" w:pos="566"/>
        </w:tabs>
        <w:spacing w:after="0" w:line="360" w:lineRule="auto"/>
        <w:rPr>
          <w:rFonts w:ascii="Times New Roman" w:eastAsia="Century Schoolbook" w:hAnsi="Times New Roman" w:cs="Times New Roman"/>
          <w:sz w:val="28"/>
          <w:szCs w:val="28"/>
          <w:lang w:eastAsia="ru-RU"/>
        </w:rPr>
      </w:pPr>
      <w:r w:rsidRPr="00CE7197">
        <w:rPr>
          <w:rFonts w:ascii="Times New Roman" w:eastAsia="Century Schoolbook" w:hAnsi="Times New Roman" w:cs="Times New Roman"/>
          <w:sz w:val="28"/>
          <w:szCs w:val="28"/>
          <w:lang w:eastAsia="ru-RU"/>
        </w:rPr>
        <w:t>Практическое применение электролиза: рафинирование, гальванопластика, гальваностегия.</w:t>
      </w:r>
    </w:p>
    <w:p w:rsidR="00416DD7" w:rsidRPr="00CE7197" w:rsidRDefault="00416DD7" w:rsidP="00416DD7">
      <w:pPr>
        <w:numPr>
          <w:ilvl w:val="0"/>
          <w:numId w:val="9"/>
        </w:numPr>
        <w:tabs>
          <w:tab w:val="left" w:pos="284"/>
          <w:tab w:val="left" w:pos="566"/>
        </w:tabs>
        <w:spacing w:after="0" w:line="360" w:lineRule="auto"/>
        <w:rPr>
          <w:rFonts w:ascii="Times New Roman" w:eastAsia="Century Schoolbook" w:hAnsi="Times New Roman" w:cs="Times New Roman"/>
          <w:sz w:val="28"/>
          <w:szCs w:val="28"/>
          <w:lang w:eastAsia="ru-RU"/>
        </w:rPr>
      </w:pPr>
      <w:r w:rsidRPr="00CE7197">
        <w:rPr>
          <w:rFonts w:ascii="Times New Roman" w:eastAsia="Century Schoolbook" w:hAnsi="Times New Roman" w:cs="Times New Roman"/>
          <w:sz w:val="28"/>
          <w:szCs w:val="28"/>
          <w:lang w:eastAsia="ru-RU"/>
        </w:rPr>
        <w:t>История получения и производства алюминия.</w:t>
      </w:r>
    </w:p>
    <w:p w:rsidR="00416DD7" w:rsidRPr="00465F53" w:rsidRDefault="00416DD7" w:rsidP="00416DD7">
      <w:pPr>
        <w:numPr>
          <w:ilvl w:val="0"/>
          <w:numId w:val="9"/>
        </w:numPr>
        <w:tabs>
          <w:tab w:val="left" w:pos="284"/>
        </w:tabs>
        <w:spacing w:after="0" w:line="360" w:lineRule="auto"/>
        <w:rPr>
          <w:rFonts w:ascii="Times New Roman" w:eastAsia="Century Schoolbook" w:hAnsi="Times New Roman" w:cs="Times New Roman"/>
          <w:sz w:val="28"/>
          <w:szCs w:val="28"/>
          <w:lang w:eastAsia="ru-RU"/>
        </w:rPr>
      </w:pPr>
      <w:r w:rsidRPr="00465F53">
        <w:rPr>
          <w:rFonts w:ascii="Times New Roman" w:eastAsia="Century Schoolbook" w:hAnsi="Times New Roman" w:cs="Times New Roman"/>
          <w:sz w:val="28"/>
          <w:szCs w:val="28"/>
          <w:lang w:eastAsia="ru-RU"/>
        </w:rPr>
        <w:t>Электролитическое</w:t>
      </w:r>
      <w:r>
        <w:rPr>
          <w:rFonts w:ascii="Times New Roman" w:eastAsia="Century Schoolbook" w:hAnsi="Times New Roman" w:cs="Times New Roman"/>
          <w:sz w:val="28"/>
          <w:szCs w:val="28"/>
          <w:lang w:eastAsia="ru-RU"/>
        </w:rPr>
        <w:t xml:space="preserve"> получение и рафинирование меди</w:t>
      </w:r>
      <w:r w:rsidRPr="00465F53">
        <w:rPr>
          <w:rFonts w:ascii="Times New Roman" w:eastAsia="Century Schoolbook" w:hAnsi="Times New Roman" w:cs="Times New Roman"/>
          <w:sz w:val="28"/>
          <w:szCs w:val="28"/>
          <w:lang w:eastAsia="ru-RU"/>
        </w:rPr>
        <w:t>.</w:t>
      </w:r>
    </w:p>
    <w:p w:rsidR="004A0742" w:rsidRDefault="00416DD7" w:rsidP="00416DD7">
      <w:pPr>
        <w:numPr>
          <w:ilvl w:val="0"/>
          <w:numId w:val="9"/>
        </w:numPr>
        <w:tabs>
          <w:tab w:val="left" w:pos="284"/>
        </w:tabs>
        <w:spacing w:after="0" w:line="360" w:lineRule="auto"/>
        <w:rPr>
          <w:rFonts w:ascii="Times New Roman" w:eastAsia="Century Schoolbook" w:hAnsi="Times New Roman" w:cs="Times New Roman"/>
          <w:sz w:val="28"/>
          <w:szCs w:val="28"/>
          <w:lang w:eastAsia="ru-RU"/>
        </w:rPr>
      </w:pPr>
      <w:r w:rsidRPr="00465F53">
        <w:rPr>
          <w:rFonts w:ascii="Times New Roman" w:eastAsia="Century Schoolbook" w:hAnsi="Times New Roman" w:cs="Times New Roman"/>
          <w:sz w:val="28"/>
          <w:szCs w:val="28"/>
          <w:lang w:eastAsia="ru-RU"/>
        </w:rPr>
        <w:t>Роль металлов в истории человеческой цивилизации.</w:t>
      </w:r>
    </w:p>
    <w:p w:rsidR="004A0742" w:rsidRDefault="00416DD7" w:rsidP="00416DD7">
      <w:pPr>
        <w:numPr>
          <w:ilvl w:val="0"/>
          <w:numId w:val="9"/>
        </w:numPr>
        <w:tabs>
          <w:tab w:val="left" w:pos="284"/>
        </w:tabs>
        <w:spacing w:after="0" w:line="360" w:lineRule="auto"/>
        <w:rPr>
          <w:rFonts w:ascii="Times New Roman" w:eastAsia="Century Schoolbook" w:hAnsi="Times New Roman" w:cs="Times New Roman"/>
          <w:sz w:val="28"/>
          <w:szCs w:val="28"/>
          <w:lang w:eastAsia="ru-RU"/>
        </w:rPr>
      </w:pPr>
      <w:r w:rsidRPr="00465F53">
        <w:rPr>
          <w:rFonts w:ascii="Times New Roman" w:eastAsia="Century Schoolbook" w:hAnsi="Times New Roman" w:cs="Times New Roman"/>
          <w:sz w:val="28"/>
          <w:szCs w:val="28"/>
          <w:lang w:eastAsia="ru-RU"/>
        </w:rPr>
        <w:lastRenderedPageBreak/>
        <w:t xml:space="preserve"> История отечественной черной металлургии. </w:t>
      </w:r>
    </w:p>
    <w:p w:rsidR="00416DD7" w:rsidRPr="00465F53" w:rsidRDefault="00416DD7" w:rsidP="00416DD7">
      <w:pPr>
        <w:numPr>
          <w:ilvl w:val="0"/>
          <w:numId w:val="9"/>
        </w:numPr>
        <w:tabs>
          <w:tab w:val="left" w:pos="284"/>
        </w:tabs>
        <w:spacing w:after="0" w:line="360" w:lineRule="auto"/>
        <w:rPr>
          <w:rFonts w:ascii="Times New Roman" w:eastAsia="Century Schoolbook" w:hAnsi="Times New Roman" w:cs="Times New Roman"/>
          <w:sz w:val="28"/>
          <w:szCs w:val="28"/>
          <w:lang w:eastAsia="ru-RU"/>
        </w:rPr>
      </w:pPr>
      <w:r w:rsidRPr="00465F53">
        <w:rPr>
          <w:rFonts w:ascii="Times New Roman" w:eastAsia="Century Schoolbook" w:hAnsi="Times New Roman" w:cs="Times New Roman"/>
          <w:sz w:val="28"/>
          <w:szCs w:val="28"/>
          <w:lang w:eastAsia="ru-RU"/>
        </w:rPr>
        <w:t>Современное металлургическое производство.</w:t>
      </w:r>
    </w:p>
    <w:p w:rsidR="004A0742" w:rsidRDefault="00416DD7" w:rsidP="00416DD7">
      <w:pPr>
        <w:numPr>
          <w:ilvl w:val="0"/>
          <w:numId w:val="9"/>
        </w:numPr>
        <w:tabs>
          <w:tab w:val="left" w:pos="284"/>
        </w:tabs>
        <w:spacing w:after="0" w:line="360" w:lineRule="auto"/>
        <w:rPr>
          <w:rFonts w:ascii="Times New Roman" w:eastAsia="Century Schoolbook" w:hAnsi="Times New Roman" w:cs="Times New Roman"/>
          <w:sz w:val="28"/>
          <w:szCs w:val="28"/>
          <w:lang w:eastAsia="ru-RU"/>
        </w:rPr>
      </w:pPr>
      <w:r w:rsidRPr="00465F53">
        <w:rPr>
          <w:rFonts w:ascii="Times New Roman" w:eastAsia="Century Schoolbook" w:hAnsi="Times New Roman" w:cs="Times New Roman"/>
          <w:sz w:val="28"/>
          <w:szCs w:val="28"/>
          <w:lang w:eastAsia="ru-RU"/>
        </w:rPr>
        <w:t xml:space="preserve">История отечественной цветной металлургии. </w:t>
      </w:r>
    </w:p>
    <w:p w:rsidR="00416DD7" w:rsidRPr="00465F53" w:rsidRDefault="00416DD7" w:rsidP="00416DD7">
      <w:pPr>
        <w:numPr>
          <w:ilvl w:val="0"/>
          <w:numId w:val="9"/>
        </w:numPr>
        <w:tabs>
          <w:tab w:val="left" w:pos="284"/>
        </w:tabs>
        <w:spacing w:after="0" w:line="360" w:lineRule="auto"/>
        <w:rPr>
          <w:rFonts w:ascii="Times New Roman" w:eastAsia="Century Schoolbook" w:hAnsi="Times New Roman" w:cs="Times New Roman"/>
          <w:sz w:val="28"/>
          <w:szCs w:val="28"/>
          <w:lang w:eastAsia="ru-RU"/>
        </w:rPr>
      </w:pPr>
      <w:r w:rsidRPr="00465F53">
        <w:rPr>
          <w:rFonts w:ascii="Times New Roman" w:eastAsia="Century Schoolbook" w:hAnsi="Times New Roman" w:cs="Times New Roman"/>
          <w:sz w:val="28"/>
          <w:szCs w:val="28"/>
          <w:lang w:eastAsia="ru-RU"/>
        </w:rPr>
        <w:t>Роль металлов и сплавов в научно-техническом прогрессе.</w:t>
      </w:r>
    </w:p>
    <w:p w:rsidR="00416DD7" w:rsidRPr="00465F53" w:rsidRDefault="00416DD7" w:rsidP="00416DD7">
      <w:pPr>
        <w:numPr>
          <w:ilvl w:val="0"/>
          <w:numId w:val="9"/>
        </w:numPr>
        <w:tabs>
          <w:tab w:val="left" w:pos="284"/>
        </w:tabs>
        <w:spacing w:after="0" w:line="360" w:lineRule="auto"/>
        <w:rPr>
          <w:rFonts w:ascii="Times New Roman" w:eastAsia="Century Schoolbook" w:hAnsi="Times New Roman" w:cs="Times New Roman"/>
          <w:sz w:val="28"/>
          <w:szCs w:val="28"/>
          <w:lang w:eastAsia="ru-RU"/>
        </w:rPr>
      </w:pPr>
      <w:r w:rsidRPr="00465F53">
        <w:rPr>
          <w:rFonts w:ascii="Times New Roman" w:eastAsia="Century Schoolbook" w:hAnsi="Times New Roman" w:cs="Times New Roman"/>
          <w:sz w:val="28"/>
          <w:szCs w:val="28"/>
          <w:lang w:eastAsia="ru-RU"/>
        </w:rPr>
        <w:t>Коррозия металлов и способы защиты от коррозии.</w:t>
      </w:r>
    </w:p>
    <w:p w:rsidR="00416DD7" w:rsidRPr="004A0742" w:rsidRDefault="00416DD7" w:rsidP="004A0742">
      <w:pPr>
        <w:numPr>
          <w:ilvl w:val="0"/>
          <w:numId w:val="9"/>
        </w:numPr>
        <w:tabs>
          <w:tab w:val="left" w:pos="284"/>
        </w:tabs>
        <w:spacing w:after="0" w:line="360" w:lineRule="auto"/>
        <w:rPr>
          <w:rFonts w:ascii="Times New Roman" w:eastAsia="Century Schoolbook" w:hAnsi="Times New Roman" w:cs="Times New Roman"/>
          <w:sz w:val="28"/>
          <w:szCs w:val="28"/>
          <w:lang w:eastAsia="ru-RU"/>
        </w:rPr>
      </w:pPr>
      <w:r w:rsidRPr="00465F53">
        <w:rPr>
          <w:rFonts w:ascii="Times New Roman" w:eastAsia="Century Schoolbook" w:hAnsi="Times New Roman" w:cs="Times New Roman"/>
          <w:sz w:val="28"/>
          <w:szCs w:val="28"/>
          <w:lang w:eastAsia="ru-RU"/>
        </w:rPr>
        <w:t>Инертные или благородные газы.</w:t>
      </w:r>
    </w:p>
    <w:p w:rsidR="00416DD7" w:rsidRPr="00465F53" w:rsidRDefault="00416DD7" w:rsidP="00416DD7">
      <w:pPr>
        <w:numPr>
          <w:ilvl w:val="0"/>
          <w:numId w:val="9"/>
        </w:numPr>
        <w:tabs>
          <w:tab w:val="left" w:pos="284"/>
        </w:tabs>
        <w:spacing w:after="0" w:line="360" w:lineRule="auto"/>
        <w:rPr>
          <w:rFonts w:ascii="Times New Roman" w:eastAsia="Century Schoolbook" w:hAnsi="Times New Roman" w:cs="Times New Roman"/>
          <w:sz w:val="28"/>
          <w:szCs w:val="28"/>
          <w:lang w:eastAsia="ru-RU"/>
        </w:rPr>
      </w:pPr>
      <w:r w:rsidRPr="00465F53">
        <w:rPr>
          <w:rFonts w:ascii="Times New Roman" w:eastAsia="Century Schoolbook" w:hAnsi="Times New Roman" w:cs="Times New Roman"/>
          <w:sz w:val="28"/>
          <w:szCs w:val="28"/>
          <w:lang w:eastAsia="ru-RU"/>
        </w:rPr>
        <w:t>Роль отечественных ученых в становлении и развитии мировой органической химии.</w:t>
      </w:r>
    </w:p>
    <w:p w:rsidR="00416DD7" w:rsidRPr="00465F53" w:rsidRDefault="00416DD7" w:rsidP="00416DD7">
      <w:pPr>
        <w:numPr>
          <w:ilvl w:val="0"/>
          <w:numId w:val="9"/>
        </w:numPr>
        <w:tabs>
          <w:tab w:val="left" w:pos="284"/>
        </w:tabs>
        <w:spacing w:after="0" w:line="360" w:lineRule="auto"/>
        <w:rPr>
          <w:rFonts w:ascii="Times New Roman" w:eastAsia="Century Schoolbook" w:hAnsi="Times New Roman" w:cs="Times New Roman"/>
          <w:sz w:val="28"/>
          <w:szCs w:val="28"/>
          <w:lang w:eastAsia="ru-RU"/>
        </w:rPr>
      </w:pPr>
      <w:r w:rsidRPr="00465F53">
        <w:rPr>
          <w:rFonts w:ascii="Times New Roman" w:eastAsia="Century Schoolbook" w:hAnsi="Times New Roman" w:cs="Times New Roman"/>
          <w:sz w:val="28"/>
          <w:szCs w:val="28"/>
          <w:lang w:eastAsia="ru-RU"/>
        </w:rPr>
        <w:t>Экологические аспекты использования углеводородного сырья.</w:t>
      </w:r>
    </w:p>
    <w:p w:rsidR="00416DD7" w:rsidRPr="00465F53" w:rsidRDefault="00416DD7" w:rsidP="00416DD7">
      <w:pPr>
        <w:numPr>
          <w:ilvl w:val="0"/>
          <w:numId w:val="9"/>
        </w:numPr>
        <w:tabs>
          <w:tab w:val="left" w:pos="284"/>
        </w:tabs>
        <w:spacing w:after="0" w:line="360" w:lineRule="auto"/>
        <w:rPr>
          <w:rFonts w:ascii="Times New Roman" w:eastAsia="Century Schoolbook" w:hAnsi="Times New Roman" w:cs="Times New Roman"/>
          <w:sz w:val="28"/>
          <w:szCs w:val="28"/>
          <w:lang w:eastAsia="ru-RU"/>
        </w:rPr>
      </w:pPr>
      <w:r w:rsidRPr="00465F53">
        <w:rPr>
          <w:rFonts w:ascii="Times New Roman" w:eastAsia="Century Schoolbook" w:hAnsi="Times New Roman" w:cs="Times New Roman"/>
          <w:sz w:val="28"/>
          <w:szCs w:val="28"/>
          <w:lang w:eastAsia="ru-RU"/>
        </w:rPr>
        <w:t>История открытия и разработки газовых и нефтяных месторождений в Россий</w:t>
      </w:r>
      <w:r w:rsidRPr="00465F53">
        <w:rPr>
          <w:rFonts w:ascii="Times New Roman" w:eastAsia="Century Schoolbook" w:hAnsi="Times New Roman" w:cs="Times New Roman"/>
          <w:sz w:val="28"/>
          <w:szCs w:val="28"/>
          <w:lang w:eastAsia="ru-RU"/>
        </w:rPr>
        <w:softHyphen/>
        <w:t>ской Федерации.</w:t>
      </w:r>
    </w:p>
    <w:p w:rsidR="00416DD7" w:rsidRPr="00465F53" w:rsidRDefault="00416DD7" w:rsidP="00416DD7">
      <w:pPr>
        <w:numPr>
          <w:ilvl w:val="0"/>
          <w:numId w:val="9"/>
        </w:numPr>
        <w:tabs>
          <w:tab w:val="left" w:pos="284"/>
        </w:tabs>
        <w:spacing w:after="0" w:line="360" w:lineRule="auto"/>
        <w:rPr>
          <w:rFonts w:ascii="Times New Roman" w:eastAsia="Century Schoolbook" w:hAnsi="Times New Roman" w:cs="Times New Roman"/>
          <w:sz w:val="28"/>
          <w:szCs w:val="28"/>
          <w:lang w:eastAsia="ru-RU"/>
        </w:rPr>
      </w:pPr>
      <w:r w:rsidRPr="00465F53">
        <w:rPr>
          <w:rFonts w:ascii="Times New Roman" w:eastAsia="Century Schoolbook" w:hAnsi="Times New Roman" w:cs="Times New Roman"/>
          <w:sz w:val="28"/>
          <w:szCs w:val="28"/>
          <w:lang w:eastAsia="ru-RU"/>
        </w:rPr>
        <w:t>Углеводородное топливо, его виды и назначение.</w:t>
      </w:r>
    </w:p>
    <w:p w:rsidR="00416DD7" w:rsidRPr="00465F53" w:rsidRDefault="00416DD7" w:rsidP="00416DD7">
      <w:pPr>
        <w:numPr>
          <w:ilvl w:val="0"/>
          <w:numId w:val="9"/>
        </w:numPr>
        <w:tabs>
          <w:tab w:val="left" w:pos="284"/>
        </w:tabs>
        <w:spacing w:after="0" w:line="360" w:lineRule="auto"/>
        <w:rPr>
          <w:rFonts w:ascii="Times New Roman" w:eastAsia="Century Schoolbook" w:hAnsi="Times New Roman" w:cs="Times New Roman"/>
          <w:sz w:val="28"/>
          <w:szCs w:val="28"/>
          <w:lang w:eastAsia="ru-RU"/>
        </w:rPr>
      </w:pPr>
      <w:r w:rsidRPr="00465F53">
        <w:rPr>
          <w:rFonts w:ascii="Times New Roman" w:eastAsia="Century Schoolbook" w:hAnsi="Times New Roman" w:cs="Times New Roman"/>
          <w:sz w:val="28"/>
          <w:szCs w:val="28"/>
          <w:lang w:eastAsia="ru-RU"/>
        </w:rPr>
        <w:t>Синтетические каучуки: история, многообразие и перспективы.</w:t>
      </w:r>
    </w:p>
    <w:p w:rsidR="00416DD7" w:rsidRPr="00465F53" w:rsidRDefault="00416DD7" w:rsidP="00416DD7">
      <w:pPr>
        <w:numPr>
          <w:ilvl w:val="0"/>
          <w:numId w:val="9"/>
        </w:numPr>
        <w:tabs>
          <w:tab w:val="left" w:pos="284"/>
        </w:tabs>
        <w:spacing w:after="0" w:line="360" w:lineRule="auto"/>
        <w:rPr>
          <w:rFonts w:ascii="Times New Roman" w:eastAsia="Century Schoolbook" w:hAnsi="Times New Roman" w:cs="Times New Roman"/>
          <w:sz w:val="28"/>
          <w:szCs w:val="28"/>
          <w:lang w:eastAsia="ru-RU"/>
        </w:rPr>
      </w:pPr>
      <w:r w:rsidRPr="00465F53">
        <w:rPr>
          <w:rFonts w:ascii="Times New Roman" w:eastAsia="Century Schoolbook" w:hAnsi="Times New Roman" w:cs="Times New Roman"/>
          <w:sz w:val="28"/>
          <w:szCs w:val="28"/>
          <w:lang w:eastAsia="ru-RU"/>
        </w:rPr>
        <w:t>Резинотехническое производство и его роль в научно-техническом прогрессе.</w:t>
      </w:r>
    </w:p>
    <w:p w:rsidR="00416DD7" w:rsidRPr="00465F53" w:rsidRDefault="00416DD7" w:rsidP="00416DD7">
      <w:pPr>
        <w:numPr>
          <w:ilvl w:val="0"/>
          <w:numId w:val="9"/>
        </w:numPr>
        <w:tabs>
          <w:tab w:val="left" w:pos="284"/>
        </w:tabs>
        <w:spacing w:after="0" w:line="360" w:lineRule="auto"/>
        <w:rPr>
          <w:rFonts w:ascii="Times New Roman" w:eastAsia="Century Schoolbook" w:hAnsi="Times New Roman" w:cs="Times New Roman"/>
          <w:sz w:val="28"/>
          <w:szCs w:val="28"/>
          <w:lang w:eastAsia="ru-RU"/>
        </w:rPr>
      </w:pPr>
      <w:r w:rsidRPr="00465F53">
        <w:rPr>
          <w:rFonts w:ascii="Times New Roman" w:eastAsia="Century Schoolbook" w:hAnsi="Times New Roman" w:cs="Times New Roman"/>
          <w:sz w:val="28"/>
          <w:szCs w:val="28"/>
          <w:lang w:eastAsia="ru-RU"/>
        </w:rPr>
        <w:t>Сварочное производство и роль химии углеводородов в нем.</w:t>
      </w:r>
    </w:p>
    <w:p w:rsidR="00416DD7" w:rsidRDefault="00416DD7" w:rsidP="00416DD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16DD7" w:rsidRPr="00416DD7" w:rsidRDefault="00416DD7" w:rsidP="00416DD7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416DD7" w:rsidRPr="00416DD7" w:rsidSect="002C4BCF">
      <w:footerReference w:type="default" r:id="rId14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5929" w:rsidRDefault="00515929" w:rsidP="001E6105">
      <w:pPr>
        <w:spacing w:after="0" w:line="240" w:lineRule="auto"/>
      </w:pPr>
      <w:r>
        <w:separator/>
      </w:r>
    </w:p>
  </w:endnote>
  <w:endnote w:type="continuationSeparator" w:id="1">
    <w:p w:rsidR="00515929" w:rsidRDefault="00515929" w:rsidP="001E61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69110"/>
      <w:docPartObj>
        <w:docPartGallery w:val="Page Numbers (Bottom of Page)"/>
        <w:docPartUnique/>
      </w:docPartObj>
    </w:sdtPr>
    <w:sdtContent>
      <w:p w:rsidR="001E6105" w:rsidRDefault="00AF41B6">
        <w:pPr>
          <w:pStyle w:val="a7"/>
          <w:jc w:val="center"/>
        </w:pPr>
        <w:r>
          <w:fldChar w:fldCharType="begin"/>
        </w:r>
        <w:r w:rsidR="00574F58">
          <w:instrText xml:space="preserve"> PAGE   \* MERGEFORMAT </w:instrText>
        </w:r>
        <w:r>
          <w:fldChar w:fldCharType="separate"/>
        </w:r>
        <w:r w:rsidR="000C011B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1E6105" w:rsidRDefault="001E610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5929" w:rsidRDefault="00515929" w:rsidP="001E6105">
      <w:pPr>
        <w:spacing w:after="0" w:line="240" w:lineRule="auto"/>
      </w:pPr>
      <w:r>
        <w:separator/>
      </w:r>
    </w:p>
  </w:footnote>
  <w:footnote w:type="continuationSeparator" w:id="1">
    <w:p w:rsidR="00515929" w:rsidRDefault="00515929" w:rsidP="001E61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D78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B277D2A"/>
    <w:multiLevelType w:val="hybridMultilevel"/>
    <w:tmpl w:val="4EDCB7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C0684"/>
    <w:multiLevelType w:val="singleLevel"/>
    <w:tmpl w:val="4E4AFEC6"/>
    <w:lvl w:ilvl="0">
      <w:numFmt w:val="bullet"/>
      <w:lvlText w:val="•"/>
      <w:lvlJc w:val="left"/>
    </w:lvl>
  </w:abstractNum>
  <w:abstractNum w:abstractNumId="3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">
    <w:nsid w:val="2E9716FA"/>
    <w:multiLevelType w:val="hybridMultilevel"/>
    <w:tmpl w:val="82BCF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C04A2F"/>
    <w:multiLevelType w:val="hybridMultilevel"/>
    <w:tmpl w:val="A658FC14"/>
    <w:lvl w:ilvl="0" w:tplc="76E80CF0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3AAD3332"/>
    <w:multiLevelType w:val="hybridMultilevel"/>
    <w:tmpl w:val="6374C16E"/>
    <w:lvl w:ilvl="0" w:tplc="2118FA68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831F4E"/>
    <w:multiLevelType w:val="hybridMultilevel"/>
    <w:tmpl w:val="796A6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C45310"/>
    <w:multiLevelType w:val="singleLevel"/>
    <w:tmpl w:val="A29CCA94"/>
    <w:lvl w:ilvl="0">
      <w:numFmt w:val="bullet"/>
      <w:lvlText w:val="•"/>
      <w:lvlJc w:val="left"/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7"/>
  </w:num>
  <w:num w:numId="5">
    <w:abstractNumId w:val="4"/>
  </w:num>
  <w:num w:numId="6">
    <w:abstractNumId w:val="5"/>
  </w:num>
  <w:num w:numId="7">
    <w:abstractNumId w:val="1"/>
  </w:num>
  <w:num w:numId="8">
    <w:abstractNumId w:val="2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65A7"/>
    <w:rsid w:val="0000078E"/>
    <w:rsid w:val="000408EA"/>
    <w:rsid w:val="000C011B"/>
    <w:rsid w:val="000D0DED"/>
    <w:rsid w:val="0015287C"/>
    <w:rsid w:val="001718CD"/>
    <w:rsid w:val="001E6105"/>
    <w:rsid w:val="002C3FF8"/>
    <w:rsid w:val="002C4BCF"/>
    <w:rsid w:val="00303E28"/>
    <w:rsid w:val="00416DD7"/>
    <w:rsid w:val="00422E99"/>
    <w:rsid w:val="0049249C"/>
    <w:rsid w:val="004A0742"/>
    <w:rsid w:val="00502976"/>
    <w:rsid w:val="00515929"/>
    <w:rsid w:val="00557804"/>
    <w:rsid w:val="00574F58"/>
    <w:rsid w:val="005C7BE9"/>
    <w:rsid w:val="0067260D"/>
    <w:rsid w:val="006D302E"/>
    <w:rsid w:val="007324EB"/>
    <w:rsid w:val="0085333D"/>
    <w:rsid w:val="008914B0"/>
    <w:rsid w:val="00921E3C"/>
    <w:rsid w:val="009865A7"/>
    <w:rsid w:val="009C2D25"/>
    <w:rsid w:val="00A539C3"/>
    <w:rsid w:val="00AF41B6"/>
    <w:rsid w:val="00B104C9"/>
    <w:rsid w:val="00B83058"/>
    <w:rsid w:val="00BF1D6D"/>
    <w:rsid w:val="00C126DF"/>
    <w:rsid w:val="00CE57CE"/>
    <w:rsid w:val="00D165FA"/>
    <w:rsid w:val="00D500E3"/>
    <w:rsid w:val="00D723C9"/>
    <w:rsid w:val="00E22577"/>
    <w:rsid w:val="00E50174"/>
    <w:rsid w:val="00E57BC6"/>
    <w:rsid w:val="00EB7107"/>
    <w:rsid w:val="00EC6143"/>
    <w:rsid w:val="00F10180"/>
    <w:rsid w:val="00FA4435"/>
    <w:rsid w:val="00FB77F6"/>
    <w:rsid w:val="00FC36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7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16DD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08EA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1E61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E6105"/>
  </w:style>
  <w:style w:type="paragraph" w:styleId="a7">
    <w:name w:val="footer"/>
    <w:basedOn w:val="a"/>
    <w:link w:val="a8"/>
    <w:uiPriority w:val="99"/>
    <w:unhideWhenUsed/>
    <w:rsid w:val="001E61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E6105"/>
  </w:style>
  <w:style w:type="paragraph" w:styleId="a9">
    <w:name w:val="Balloon Text"/>
    <w:basedOn w:val="a"/>
    <w:link w:val="aa"/>
    <w:uiPriority w:val="99"/>
    <w:semiHidden/>
    <w:unhideWhenUsed/>
    <w:rsid w:val="001E6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E61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16DD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himikov.net" TargetMode="External"/><Relationship Id="rId13" Type="http://schemas.openxmlformats.org/officeDocument/2006/relationships/hyperlink" Target="http://www.chemistry-chemists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hemi.wallst.ru" TargetMode="External"/><Relationship Id="rId12" Type="http://schemas.openxmlformats.org/officeDocument/2006/relationships/hyperlink" Target="http://www.hij.ru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hvsh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enauki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hem.msu.s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24</Pages>
  <Words>4077</Words>
  <Characters>23239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shvareva</cp:lastModifiedBy>
  <cp:revision>14</cp:revision>
  <cp:lastPrinted>2018-06-14T08:39:00Z</cp:lastPrinted>
  <dcterms:created xsi:type="dcterms:W3CDTF">2016-01-23T11:32:00Z</dcterms:created>
  <dcterms:modified xsi:type="dcterms:W3CDTF">2022-03-09T06:40:00Z</dcterms:modified>
</cp:coreProperties>
</file>