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8D2" w:rsidRPr="001C1B93" w:rsidRDefault="00B948D2" w:rsidP="00B948D2">
      <w:pPr>
        <w:spacing w:after="0" w:line="240" w:lineRule="auto"/>
        <w:jc w:val="center"/>
        <w:rPr>
          <w:rFonts w:ascii="Times New Roman" w:hAnsi="Times New Roman"/>
          <w:sz w:val="28"/>
          <w:szCs w:val="28"/>
        </w:rPr>
      </w:pPr>
      <w:r w:rsidRPr="001C1B93">
        <w:rPr>
          <w:rFonts w:ascii="Times New Roman" w:hAnsi="Times New Roman"/>
          <w:sz w:val="28"/>
          <w:szCs w:val="28"/>
        </w:rPr>
        <w:t>Министерство образования и науки Челябинской области</w:t>
      </w:r>
    </w:p>
    <w:p w:rsidR="00B948D2" w:rsidRPr="001C1B93" w:rsidRDefault="00B948D2" w:rsidP="00B948D2">
      <w:pPr>
        <w:spacing w:after="0" w:line="240" w:lineRule="auto"/>
        <w:jc w:val="center"/>
        <w:rPr>
          <w:rFonts w:ascii="Times New Roman" w:hAnsi="Times New Roman"/>
          <w:sz w:val="28"/>
          <w:szCs w:val="28"/>
        </w:rPr>
      </w:pPr>
      <w:r w:rsidRPr="001C1B93">
        <w:rPr>
          <w:rFonts w:ascii="Times New Roman" w:hAnsi="Times New Roman"/>
          <w:sz w:val="28"/>
          <w:szCs w:val="28"/>
        </w:rPr>
        <w:t>Государственное бюджетное профессиональное образовательное учреждение</w:t>
      </w:r>
    </w:p>
    <w:p w:rsidR="00B948D2" w:rsidRPr="001C1B93" w:rsidRDefault="00B948D2" w:rsidP="00B948D2">
      <w:pPr>
        <w:spacing w:after="0" w:line="240" w:lineRule="auto"/>
        <w:jc w:val="center"/>
        <w:rPr>
          <w:rFonts w:ascii="Times New Roman" w:hAnsi="Times New Roman"/>
          <w:sz w:val="28"/>
          <w:szCs w:val="28"/>
        </w:rPr>
      </w:pPr>
      <w:r w:rsidRPr="001C1B93">
        <w:rPr>
          <w:rFonts w:ascii="Times New Roman" w:hAnsi="Times New Roman"/>
          <w:sz w:val="28"/>
          <w:szCs w:val="28"/>
        </w:rPr>
        <w:t>«</w:t>
      </w:r>
      <w:r w:rsidRPr="001C1B93">
        <w:rPr>
          <w:rFonts w:ascii="Times New Roman" w:hAnsi="Times New Roman"/>
          <w:b/>
          <w:sz w:val="28"/>
          <w:szCs w:val="28"/>
        </w:rPr>
        <w:t>Южно-Уральский государственный технический колледж</w:t>
      </w:r>
      <w:r w:rsidRPr="001C1B93">
        <w:rPr>
          <w:rFonts w:ascii="Times New Roman" w:hAnsi="Times New Roman"/>
          <w:sz w:val="28"/>
          <w:szCs w:val="28"/>
        </w:rPr>
        <w:t>»</w:t>
      </w:r>
    </w:p>
    <w:p w:rsidR="00B948D2" w:rsidRPr="001C1B93" w:rsidRDefault="00B948D2" w:rsidP="00B948D2">
      <w:pPr>
        <w:spacing w:after="0" w:line="360" w:lineRule="auto"/>
        <w:rPr>
          <w:rFonts w:ascii="Times New Roman" w:hAnsi="Times New Roman"/>
          <w:sz w:val="28"/>
          <w:szCs w:val="28"/>
        </w:rPr>
      </w:pPr>
    </w:p>
    <w:p w:rsidR="00B948D2" w:rsidRPr="001C1B93" w:rsidRDefault="00B948D2" w:rsidP="00B948D2">
      <w:pPr>
        <w:spacing w:after="0" w:line="360" w:lineRule="auto"/>
        <w:rPr>
          <w:rFonts w:ascii="Times New Roman" w:hAnsi="Times New Roman"/>
          <w:sz w:val="28"/>
          <w:szCs w:val="28"/>
        </w:rPr>
      </w:pPr>
    </w:p>
    <w:p w:rsidR="00B948D2" w:rsidRPr="001C1B93" w:rsidRDefault="00B948D2" w:rsidP="00B948D2">
      <w:pPr>
        <w:spacing w:after="0" w:line="360" w:lineRule="auto"/>
        <w:rPr>
          <w:rFonts w:ascii="Times New Roman" w:hAnsi="Times New Roman"/>
          <w:sz w:val="28"/>
          <w:szCs w:val="28"/>
        </w:rPr>
      </w:pPr>
    </w:p>
    <w:p w:rsidR="00B948D2" w:rsidRDefault="00B948D2" w:rsidP="00B948D2">
      <w:pPr>
        <w:spacing w:after="0" w:line="360" w:lineRule="auto"/>
        <w:rPr>
          <w:rFonts w:ascii="Times New Roman" w:hAnsi="Times New Roman"/>
          <w:sz w:val="28"/>
          <w:szCs w:val="28"/>
        </w:rPr>
      </w:pPr>
    </w:p>
    <w:p w:rsidR="00B948D2" w:rsidRPr="001C1B93" w:rsidRDefault="00B948D2" w:rsidP="00B948D2">
      <w:pPr>
        <w:spacing w:after="0" w:line="360" w:lineRule="auto"/>
        <w:rPr>
          <w:rFonts w:ascii="Times New Roman" w:hAnsi="Times New Roman"/>
          <w:sz w:val="28"/>
          <w:szCs w:val="28"/>
        </w:rPr>
      </w:pPr>
    </w:p>
    <w:p w:rsidR="00B948D2" w:rsidRPr="001C1B93" w:rsidRDefault="00B948D2" w:rsidP="00B948D2">
      <w:pPr>
        <w:spacing w:after="0" w:line="360" w:lineRule="auto"/>
        <w:rPr>
          <w:rFonts w:ascii="Times New Roman" w:hAnsi="Times New Roman"/>
          <w:sz w:val="28"/>
          <w:szCs w:val="28"/>
        </w:rPr>
      </w:pPr>
    </w:p>
    <w:p w:rsidR="00B948D2" w:rsidRPr="001C1B93" w:rsidRDefault="00B948D2" w:rsidP="00B948D2">
      <w:pPr>
        <w:spacing w:after="0" w:line="360" w:lineRule="auto"/>
        <w:jc w:val="center"/>
        <w:rPr>
          <w:rFonts w:ascii="Times New Roman" w:hAnsi="Times New Roman"/>
          <w:sz w:val="28"/>
          <w:szCs w:val="28"/>
        </w:rPr>
      </w:pPr>
    </w:p>
    <w:p w:rsidR="00B948D2" w:rsidRPr="001C1B93" w:rsidRDefault="00B948D2" w:rsidP="00B948D2">
      <w:pPr>
        <w:spacing w:after="0" w:line="360" w:lineRule="auto"/>
        <w:jc w:val="center"/>
        <w:rPr>
          <w:rFonts w:ascii="Times New Roman" w:hAnsi="Times New Roman"/>
          <w:sz w:val="28"/>
          <w:szCs w:val="28"/>
        </w:rPr>
      </w:pPr>
    </w:p>
    <w:p w:rsidR="00B948D2" w:rsidRPr="00B948D2" w:rsidRDefault="00B948D2" w:rsidP="00B948D2">
      <w:pPr>
        <w:spacing w:after="0" w:line="360" w:lineRule="auto"/>
        <w:jc w:val="center"/>
        <w:rPr>
          <w:rFonts w:ascii="Times New Roman" w:hAnsi="Times New Roman"/>
          <w:b/>
          <w:sz w:val="28"/>
          <w:szCs w:val="28"/>
        </w:rPr>
      </w:pPr>
      <w:r>
        <w:rPr>
          <w:rFonts w:ascii="Times New Roman" w:hAnsi="Times New Roman"/>
          <w:b/>
          <w:caps/>
          <w:sz w:val="28"/>
          <w:szCs w:val="28"/>
        </w:rPr>
        <w:t xml:space="preserve">МЕТОДИЧЕСКИЕ РЕКОМЕНДАЦИИ ПО ВЫПОЛНЕНИЮ ПРАКТИЧЕСКИХ РАБОТ </w:t>
      </w:r>
    </w:p>
    <w:p w:rsidR="00B948D2" w:rsidRPr="001C1B93" w:rsidRDefault="00B948D2" w:rsidP="00B948D2">
      <w:pPr>
        <w:spacing w:after="0" w:line="360" w:lineRule="auto"/>
        <w:jc w:val="center"/>
        <w:rPr>
          <w:rFonts w:ascii="Times New Roman" w:hAnsi="Times New Roman"/>
          <w:sz w:val="28"/>
          <w:szCs w:val="28"/>
        </w:rPr>
      </w:pPr>
      <w:r>
        <w:rPr>
          <w:rFonts w:ascii="Times New Roman" w:hAnsi="Times New Roman"/>
          <w:sz w:val="28"/>
          <w:szCs w:val="28"/>
        </w:rPr>
        <w:t xml:space="preserve">по </w:t>
      </w:r>
      <w:r w:rsidRPr="001C1B93">
        <w:rPr>
          <w:rFonts w:ascii="Times New Roman" w:hAnsi="Times New Roman"/>
          <w:sz w:val="28"/>
          <w:szCs w:val="28"/>
        </w:rPr>
        <w:t>учебной дисциплин</w:t>
      </w:r>
      <w:r>
        <w:rPr>
          <w:rFonts w:ascii="Times New Roman" w:hAnsi="Times New Roman"/>
          <w:sz w:val="28"/>
          <w:szCs w:val="28"/>
        </w:rPr>
        <w:t>е</w:t>
      </w:r>
    </w:p>
    <w:p w:rsidR="00B948D2" w:rsidRPr="00A70CF4" w:rsidRDefault="001924C8" w:rsidP="00B948D2">
      <w:pPr>
        <w:jc w:val="center"/>
        <w:rPr>
          <w:rFonts w:ascii="Times New Roman" w:hAnsi="Times New Roman"/>
          <w:b/>
          <w:caps/>
          <w:sz w:val="28"/>
          <w:szCs w:val="28"/>
        </w:rPr>
      </w:pPr>
      <w:r>
        <w:rPr>
          <w:rFonts w:ascii="Times New Roman" w:hAnsi="Times New Roman"/>
          <w:b/>
          <w:caps/>
          <w:sz w:val="28"/>
          <w:szCs w:val="28"/>
        </w:rPr>
        <w:t>«</w:t>
      </w:r>
      <w:r w:rsidR="00B948D2">
        <w:rPr>
          <w:rFonts w:ascii="Times New Roman" w:hAnsi="Times New Roman"/>
          <w:b/>
          <w:caps/>
          <w:sz w:val="28"/>
          <w:szCs w:val="28"/>
        </w:rPr>
        <w:t>правовое обеспечение профессиональной деятельности</w:t>
      </w:r>
      <w:r>
        <w:rPr>
          <w:rFonts w:ascii="Times New Roman" w:hAnsi="Times New Roman"/>
          <w:b/>
          <w:caps/>
          <w:sz w:val="28"/>
          <w:szCs w:val="28"/>
        </w:rPr>
        <w:t>»</w:t>
      </w:r>
    </w:p>
    <w:p w:rsidR="00B948D2" w:rsidRDefault="00B948D2" w:rsidP="00B948D2">
      <w:pPr>
        <w:spacing w:after="0" w:line="360" w:lineRule="auto"/>
        <w:jc w:val="center"/>
        <w:rPr>
          <w:rFonts w:ascii="Times New Roman" w:hAnsi="Times New Roman"/>
          <w:sz w:val="28"/>
          <w:szCs w:val="28"/>
        </w:rPr>
      </w:pPr>
    </w:p>
    <w:p w:rsidR="00B948D2" w:rsidRPr="001C1B93" w:rsidRDefault="001924C8" w:rsidP="00B948D2">
      <w:pPr>
        <w:spacing w:after="0" w:line="360" w:lineRule="auto"/>
        <w:jc w:val="center"/>
        <w:rPr>
          <w:rFonts w:ascii="Times New Roman" w:hAnsi="Times New Roman"/>
          <w:sz w:val="28"/>
          <w:szCs w:val="28"/>
        </w:rPr>
      </w:pPr>
      <w:r>
        <w:rPr>
          <w:rFonts w:ascii="Times New Roman" w:hAnsi="Times New Roman"/>
          <w:sz w:val="28"/>
          <w:szCs w:val="28"/>
        </w:rPr>
        <w:t>д</w:t>
      </w:r>
      <w:r w:rsidR="00B948D2" w:rsidRPr="001C1B93">
        <w:rPr>
          <w:rFonts w:ascii="Times New Roman" w:hAnsi="Times New Roman"/>
          <w:sz w:val="28"/>
          <w:szCs w:val="28"/>
        </w:rPr>
        <w:t>ля</w:t>
      </w:r>
      <w:r>
        <w:rPr>
          <w:rFonts w:ascii="Times New Roman" w:hAnsi="Times New Roman"/>
          <w:sz w:val="28"/>
          <w:szCs w:val="28"/>
        </w:rPr>
        <w:t xml:space="preserve"> студентов</w:t>
      </w:r>
      <w:r w:rsidR="00B948D2" w:rsidRPr="001C1B93">
        <w:rPr>
          <w:rFonts w:ascii="Times New Roman" w:hAnsi="Times New Roman"/>
          <w:sz w:val="28"/>
          <w:szCs w:val="28"/>
        </w:rPr>
        <w:t xml:space="preserve"> специальности </w:t>
      </w:r>
    </w:p>
    <w:p w:rsidR="00B948D2" w:rsidRPr="001C1B93" w:rsidRDefault="00B948D2" w:rsidP="00B948D2">
      <w:pPr>
        <w:spacing w:after="0"/>
        <w:jc w:val="center"/>
        <w:rPr>
          <w:rFonts w:ascii="Times New Roman" w:hAnsi="Times New Roman"/>
          <w:b/>
          <w:sz w:val="28"/>
          <w:szCs w:val="28"/>
        </w:rPr>
      </w:pPr>
      <w:r w:rsidRPr="001C1B93">
        <w:rPr>
          <w:rFonts w:ascii="Times New Roman" w:hAnsi="Times New Roman"/>
          <w:b/>
          <w:sz w:val="28"/>
          <w:szCs w:val="28"/>
        </w:rPr>
        <w:t>23.02.07 Техническое обслуживание и ремонт двигателей, систем и агрегатов автомобилей</w:t>
      </w:r>
    </w:p>
    <w:p w:rsidR="00B948D2" w:rsidRPr="001C1B93" w:rsidRDefault="00B948D2" w:rsidP="00B948D2">
      <w:pPr>
        <w:spacing w:after="0" w:line="360" w:lineRule="auto"/>
        <w:jc w:val="center"/>
        <w:rPr>
          <w:rFonts w:ascii="Times New Roman" w:hAnsi="Times New Roman"/>
          <w:sz w:val="28"/>
          <w:szCs w:val="28"/>
        </w:rPr>
      </w:pPr>
    </w:p>
    <w:p w:rsidR="00B948D2" w:rsidRPr="001C1B93" w:rsidRDefault="00B948D2" w:rsidP="00B948D2">
      <w:pPr>
        <w:spacing w:after="0"/>
        <w:jc w:val="center"/>
        <w:rPr>
          <w:rFonts w:ascii="Times New Roman" w:hAnsi="Times New Roman"/>
          <w:b/>
          <w:sz w:val="28"/>
          <w:szCs w:val="28"/>
        </w:rPr>
      </w:pPr>
    </w:p>
    <w:p w:rsidR="00B948D2" w:rsidRPr="001C1B93" w:rsidRDefault="00B948D2" w:rsidP="00B948D2">
      <w:pPr>
        <w:spacing w:after="0"/>
        <w:jc w:val="center"/>
        <w:rPr>
          <w:rFonts w:ascii="Times New Roman" w:hAnsi="Times New Roman"/>
          <w:i/>
          <w:sz w:val="28"/>
          <w:szCs w:val="28"/>
        </w:rPr>
      </w:pPr>
      <w:r w:rsidRPr="001C1B93">
        <w:rPr>
          <w:rFonts w:ascii="Times New Roman" w:hAnsi="Times New Roman"/>
          <w:sz w:val="28"/>
          <w:szCs w:val="28"/>
        </w:rPr>
        <w:t xml:space="preserve">Квалификация: </w:t>
      </w:r>
      <w:r w:rsidRPr="001C1B93">
        <w:rPr>
          <w:rFonts w:ascii="Times New Roman" w:hAnsi="Times New Roman"/>
          <w:b/>
          <w:bCs/>
          <w:sz w:val="28"/>
          <w:szCs w:val="28"/>
        </w:rPr>
        <w:t>специалист</w:t>
      </w:r>
    </w:p>
    <w:p w:rsidR="00B948D2" w:rsidRPr="001C1B93" w:rsidRDefault="00B948D2" w:rsidP="00B948D2">
      <w:pPr>
        <w:spacing w:after="0" w:line="360" w:lineRule="auto"/>
        <w:jc w:val="center"/>
        <w:rPr>
          <w:rFonts w:ascii="Times New Roman" w:hAnsi="Times New Roman"/>
          <w:sz w:val="28"/>
          <w:szCs w:val="28"/>
        </w:rPr>
      </w:pPr>
    </w:p>
    <w:p w:rsidR="00B948D2" w:rsidRPr="001C1B93" w:rsidRDefault="00B948D2" w:rsidP="00B948D2">
      <w:pPr>
        <w:spacing w:after="0" w:line="360" w:lineRule="auto"/>
        <w:jc w:val="center"/>
        <w:rPr>
          <w:rFonts w:ascii="Times New Roman" w:hAnsi="Times New Roman"/>
          <w:sz w:val="28"/>
          <w:szCs w:val="28"/>
        </w:rPr>
      </w:pPr>
    </w:p>
    <w:p w:rsidR="00B948D2" w:rsidRPr="001C1B93" w:rsidRDefault="00B948D2" w:rsidP="00B948D2">
      <w:pPr>
        <w:spacing w:after="0" w:line="360" w:lineRule="auto"/>
        <w:jc w:val="center"/>
        <w:rPr>
          <w:rFonts w:ascii="Times New Roman" w:hAnsi="Times New Roman"/>
          <w:sz w:val="28"/>
          <w:szCs w:val="28"/>
        </w:rPr>
      </w:pPr>
    </w:p>
    <w:p w:rsidR="00B948D2" w:rsidRPr="001C1B93" w:rsidRDefault="00B948D2" w:rsidP="00B948D2">
      <w:pPr>
        <w:spacing w:after="0" w:line="360" w:lineRule="auto"/>
        <w:jc w:val="center"/>
        <w:rPr>
          <w:rFonts w:ascii="Times New Roman" w:hAnsi="Times New Roman"/>
          <w:sz w:val="28"/>
          <w:szCs w:val="28"/>
        </w:rPr>
      </w:pPr>
    </w:p>
    <w:p w:rsidR="00B948D2" w:rsidRPr="001C1B93" w:rsidRDefault="00B948D2" w:rsidP="00B948D2">
      <w:pPr>
        <w:spacing w:after="0" w:line="360" w:lineRule="auto"/>
        <w:jc w:val="center"/>
        <w:rPr>
          <w:rFonts w:ascii="Times New Roman" w:hAnsi="Times New Roman"/>
          <w:sz w:val="28"/>
          <w:szCs w:val="28"/>
        </w:rPr>
      </w:pPr>
    </w:p>
    <w:p w:rsidR="00B948D2" w:rsidRPr="001C1B93" w:rsidRDefault="00B948D2" w:rsidP="00B948D2">
      <w:pPr>
        <w:spacing w:after="0" w:line="360" w:lineRule="auto"/>
        <w:jc w:val="center"/>
        <w:rPr>
          <w:rFonts w:ascii="Times New Roman" w:hAnsi="Times New Roman"/>
          <w:sz w:val="28"/>
          <w:szCs w:val="28"/>
        </w:rPr>
      </w:pPr>
    </w:p>
    <w:p w:rsidR="00B948D2" w:rsidRPr="001C1B93" w:rsidRDefault="00B948D2" w:rsidP="00B948D2">
      <w:pPr>
        <w:spacing w:after="0" w:line="360" w:lineRule="auto"/>
        <w:rPr>
          <w:rFonts w:ascii="Times New Roman" w:hAnsi="Times New Roman"/>
          <w:sz w:val="28"/>
          <w:szCs w:val="28"/>
        </w:rPr>
      </w:pPr>
    </w:p>
    <w:p w:rsidR="00B948D2" w:rsidRPr="001C1B93" w:rsidRDefault="00B948D2" w:rsidP="00B948D2">
      <w:pPr>
        <w:spacing w:after="0" w:line="360" w:lineRule="auto"/>
        <w:jc w:val="center"/>
        <w:rPr>
          <w:rFonts w:ascii="Times New Roman" w:hAnsi="Times New Roman"/>
          <w:sz w:val="28"/>
          <w:szCs w:val="28"/>
        </w:rPr>
      </w:pPr>
    </w:p>
    <w:p w:rsidR="00B948D2" w:rsidRPr="001C1B93" w:rsidRDefault="00B948D2" w:rsidP="00B948D2">
      <w:pPr>
        <w:spacing w:after="0" w:line="360" w:lineRule="auto"/>
        <w:jc w:val="center"/>
        <w:rPr>
          <w:rFonts w:ascii="Times New Roman" w:hAnsi="Times New Roman"/>
          <w:sz w:val="28"/>
          <w:szCs w:val="28"/>
        </w:rPr>
      </w:pPr>
      <w:r w:rsidRPr="001C1B93">
        <w:rPr>
          <w:rFonts w:ascii="Times New Roman" w:hAnsi="Times New Roman"/>
          <w:sz w:val="28"/>
          <w:szCs w:val="28"/>
        </w:rPr>
        <w:t>Челябинск, 201</w:t>
      </w:r>
      <w:r>
        <w:rPr>
          <w:rFonts w:ascii="Times New Roman" w:hAnsi="Times New Roman"/>
          <w:sz w:val="28"/>
          <w:szCs w:val="28"/>
        </w:rPr>
        <w:t>9</w:t>
      </w:r>
    </w:p>
    <w:tbl>
      <w:tblPr>
        <w:tblW w:w="9795" w:type="dxa"/>
        <w:tblLayout w:type="fixed"/>
        <w:tblLook w:val="04A0"/>
      </w:tblPr>
      <w:tblGrid>
        <w:gridCol w:w="3369"/>
        <w:gridCol w:w="3402"/>
        <w:gridCol w:w="3024"/>
      </w:tblGrid>
      <w:tr w:rsidR="00B948D2" w:rsidRPr="001C1B93" w:rsidTr="00F3375E">
        <w:trPr>
          <w:trHeight w:val="3544"/>
        </w:trPr>
        <w:tc>
          <w:tcPr>
            <w:tcW w:w="3369" w:type="dxa"/>
          </w:tcPr>
          <w:p w:rsidR="00B948D2" w:rsidRPr="0024673C" w:rsidRDefault="00B948D2" w:rsidP="00F337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i/>
                <w:sz w:val="24"/>
                <w:szCs w:val="24"/>
              </w:rPr>
            </w:pPr>
            <w:r w:rsidRPr="0024673C">
              <w:rPr>
                <w:rFonts w:ascii="Times New Roman" w:hAnsi="Times New Roman"/>
                <w:b/>
                <w:i/>
                <w:sz w:val="24"/>
                <w:szCs w:val="24"/>
              </w:rPr>
              <w:lastRenderedPageBreak/>
              <w:br w:type="page"/>
            </w:r>
            <w:r w:rsidRPr="0024673C">
              <w:rPr>
                <w:rFonts w:ascii="Times New Roman" w:hAnsi="Times New Roman"/>
                <w:sz w:val="24"/>
                <w:szCs w:val="24"/>
              </w:rPr>
              <w:br w:type="page"/>
            </w:r>
            <w:r w:rsidR="001924C8">
              <w:rPr>
                <w:rFonts w:ascii="Times New Roman" w:hAnsi="Times New Roman"/>
                <w:sz w:val="24"/>
                <w:szCs w:val="24"/>
              </w:rPr>
              <w:t xml:space="preserve">Методические рекомендации составлены в соответствии с утвержденной программой  </w:t>
            </w:r>
            <w:r w:rsidRPr="0024673C">
              <w:rPr>
                <w:rFonts w:ascii="Times New Roman" w:hAnsi="Times New Roman"/>
                <w:sz w:val="24"/>
                <w:szCs w:val="24"/>
              </w:rPr>
              <w:t xml:space="preserve"> учебной дисциплины «</w:t>
            </w:r>
            <w:r>
              <w:rPr>
                <w:rFonts w:ascii="Times New Roman" w:hAnsi="Times New Roman"/>
                <w:sz w:val="24"/>
                <w:szCs w:val="24"/>
              </w:rPr>
              <w:t>Правовое обеспечение профессиональной деятельности</w:t>
            </w:r>
            <w:r w:rsidRPr="0024673C">
              <w:rPr>
                <w:rFonts w:ascii="Times New Roman" w:hAnsi="Times New Roman"/>
                <w:sz w:val="24"/>
                <w:szCs w:val="24"/>
              </w:rPr>
              <w:t>»</w:t>
            </w:r>
            <w:r w:rsidR="001924C8">
              <w:rPr>
                <w:rFonts w:ascii="Times New Roman" w:hAnsi="Times New Roman"/>
                <w:sz w:val="24"/>
                <w:szCs w:val="24"/>
              </w:rPr>
              <w:t xml:space="preserve"> для специальности 23.02.07 Техническое обслуживание и ремонт двигателей, систем и агрегатов автомобилей</w:t>
            </w:r>
          </w:p>
          <w:p w:rsidR="00B948D2" w:rsidRPr="0024673C" w:rsidRDefault="00B948D2" w:rsidP="00F3375E">
            <w:pPr>
              <w:spacing w:after="0" w:line="240" w:lineRule="auto"/>
              <w:jc w:val="both"/>
              <w:outlineLvl w:val="8"/>
              <w:rPr>
                <w:rFonts w:ascii="Times New Roman" w:eastAsia="Times New Roman" w:hAnsi="Times New Roman"/>
                <w:sz w:val="24"/>
                <w:szCs w:val="24"/>
              </w:rPr>
            </w:pPr>
          </w:p>
          <w:p w:rsidR="00B948D2" w:rsidRPr="0024673C" w:rsidRDefault="00B948D2" w:rsidP="00F3375E">
            <w:pPr>
              <w:spacing w:after="0" w:line="240" w:lineRule="auto"/>
              <w:jc w:val="both"/>
              <w:rPr>
                <w:rFonts w:ascii="Times New Roman" w:hAnsi="Times New Roman"/>
                <w:sz w:val="24"/>
                <w:szCs w:val="24"/>
              </w:rPr>
            </w:pPr>
          </w:p>
        </w:tc>
        <w:tc>
          <w:tcPr>
            <w:tcW w:w="3402" w:type="dxa"/>
          </w:tcPr>
          <w:p w:rsidR="00B948D2" w:rsidRPr="0024673C" w:rsidRDefault="00B948D2" w:rsidP="00F3375E">
            <w:pPr>
              <w:spacing w:after="0" w:line="240" w:lineRule="auto"/>
              <w:jc w:val="both"/>
              <w:rPr>
                <w:rFonts w:ascii="Times New Roman" w:hAnsi="Times New Roman"/>
                <w:sz w:val="24"/>
                <w:szCs w:val="24"/>
              </w:rPr>
            </w:pPr>
            <w:r w:rsidRPr="0024673C">
              <w:rPr>
                <w:rFonts w:ascii="Times New Roman" w:hAnsi="Times New Roman"/>
                <w:sz w:val="24"/>
                <w:szCs w:val="24"/>
              </w:rPr>
              <w:t>ОДОБРЕНО</w:t>
            </w:r>
          </w:p>
          <w:p w:rsidR="00B948D2" w:rsidRPr="0024673C" w:rsidRDefault="00B948D2" w:rsidP="00F3375E">
            <w:pPr>
              <w:spacing w:after="0" w:line="240" w:lineRule="auto"/>
              <w:jc w:val="both"/>
              <w:rPr>
                <w:rFonts w:ascii="Times New Roman" w:hAnsi="Times New Roman"/>
                <w:sz w:val="24"/>
                <w:szCs w:val="24"/>
              </w:rPr>
            </w:pPr>
            <w:r w:rsidRPr="0024673C">
              <w:rPr>
                <w:rFonts w:ascii="Times New Roman" w:hAnsi="Times New Roman"/>
                <w:sz w:val="24"/>
                <w:szCs w:val="24"/>
              </w:rPr>
              <w:t xml:space="preserve">Предметной (цикловой) </w:t>
            </w:r>
          </w:p>
          <w:p w:rsidR="00B948D2" w:rsidRPr="0024673C" w:rsidRDefault="00B948D2" w:rsidP="00F3375E">
            <w:pPr>
              <w:spacing w:after="0" w:line="240" w:lineRule="auto"/>
              <w:jc w:val="both"/>
              <w:rPr>
                <w:rFonts w:ascii="Times New Roman" w:hAnsi="Times New Roman"/>
                <w:sz w:val="24"/>
                <w:szCs w:val="24"/>
              </w:rPr>
            </w:pPr>
            <w:r w:rsidRPr="0024673C">
              <w:rPr>
                <w:rFonts w:ascii="Times New Roman" w:hAnsi="Times New Roman"/>
                <w:sz w:val="24"/>
                <w:szCs w:val="24"/>
              </w:rPr>
              <w:t>комиссией 23.02.07</w:t>
            </w:r>
          </w:p>
          <w:p w:rsidR="00B948D2" w:rsidRPr="0024673C" w:rsidRDefault="00B948D2" w:rsidP="00F3375E">
            <w:pPr>
              <w:tabs>
                <w:tab w:val="center" w:pos="4677"/>
                <w:tab w:val="right" w:pos="9355"/>
              </w:tabs>
              <w:spacing w:after="0" w:line="240" w:lineRule="auto"/>
              <w:jc w:val="both"/>
              <w:rPr>
                <w:rFonts w:ascii="Times New Roman" w:hAnsi="Times New Roman"/>
                <w:sz w:val="24"/>
                <w:szCs w:val="24"/>
              </w:rPr>
            </w:pPr>
          </w:p>
          <w:p w:rsidR="00B948D2" w:rsidRPr="0024673C" w:rsidRDefault="00B948D2" w:rsidP="00F3375E">
            <w:pPr>
              <w:tabs>
                <w:tab w:val="center" w:pos="4677"/>
                <w:tab w:val="right" w:pos="9355"/>
              </w:tabs>
              <w:spacing w:after="0" w:line="240" w:lineRule="auto"/>
              <w:jc w:val="both"/>
              <w:rPr>
                <w:rFonts w:ascii="Times New Roman" w:hAnsi="Times New Roman"/>
                <w:sz w:val="24"/>
                <w:szCs w:val="24"/>
              </w:rPr>
            </w:pPr>
            <w:r w:rsidRPr="0024673C">
              <w:rPr>
                <w:rFonts w:ascii="Times New Roman" w:hAnsi="Times New Roman"/>
                <w:sz w:val="24"/>
                <w:szCs w:val="24"/>
              </w:rPr>
              <w:t>протокол № ____</w:t>
            </w:r>
          </w:p>
          <w:p w:rsidR="00B948D2" w:rsidRPr="0024673C" w:rsidRDefault="00B948D2" w:rsidP="00F3375E">
            <w:pPr>
              <w:tabs>
                <w:tab w:val="center" w:pos="4677"/>
                <w:tab w:val="right" w:pos="9355"/>
              </w:tabs>
              <w:spacing w:after="0" w:line="240" w:lineRule="auto"/>
              <w:jc w:val="both"/>
              <w:rPr>
                <w:rFonts w:ascii="Times New Roman" w:hAnsi="Times New Roman"/>
                <w:sz w:val="24"/>
                <w:szCs w:val="24"/>
              </w:rPr>
            </w:pPr>
          </w:p>
          <w:p w:rsidR="00B948D2" w:rsidRPr="0024673C" w:rsidRDefault="00B948D2" w:rsidP="00F3375E">
            <w:pPr>
              <w:tabs>
                <w:tab w:val="center" w:pos="4677"/>
                <w:tab w:val="right" w:pos="9355"/>
              </w:tabs>
              <w:spacing w:after="0" w:line="240" w:lineRule="auto"/>
              <w:jc w:val="both"/>
              <w:rPr>
                <w:rFonts w:ascii="Times New Roman" w:hAnsi="Times New Roman"/>
                <w:sz w:val="24"/>
                <w:szCs w:val="24"/>
              </w:rPr>
            </w:pPr>
            <w:r w:rsidRPr="0024673C">
              <w:rPr>
                <w:rFonts w:ascii="Times New Roman" w:hAnsi="Times New Roman"/>
                <w:sz w:val="24"/>
                <w:szCs w:val="24"/>
              </w:rPr>
              <w:t>от «___» __________ 201</w:t>
            </w:r>
            <w:r>
              <w:rPr>
                <w:rFonts w:ascii="Times New Roman" w:hAnsi="Times New Roman"/>
                <w:sz w:val="24"/>
                <w:szCs w:val="24"/>
              </w:rPr>
              <w:t>9</w:t>
            </w:r>
            <w:r w:rsidRPr="0024673C">
              <w:rPr>
                <w:rFonts w:ascii="Times New Roman" w:hAnsi="Times New Roman"/>
                <w:sz w:val="24"/>
                <w:szCs w:val="24"/>
              </w:rPr>
              <w:t xml:space="preserve"> г.</w:t>
            </w:r>
          </w:p>
          <w:p w:rsidR="00B948D2" w:rsidRPr="0024673C" w:rsidRDefault="00B948D2" w:rsidP="00F3375E">
            <w:pPr>
              <w:tabs>
                <w:tab w:val="center" w:pos="4677"/>
                <w:tab w:val="right" w:pos="9355"/>
              </w:tabs>
              <w:spacing w:after="0" w:line="240" w:lineRule="auto"/>
              <w:jc w:val="both"/>
              <w:rPr>
                <w:rFonts w:ascii="Times New Roman" w:hAnsi="Times New Roman"/>
                <w:sz w:val="24"/>
                <w:szCs w:val="24"/>
              </w:rPr>
            </w:pPr>
          </w:p>
          <w:p w:rsidR="00B948D2" w:rsidRPr="0024673C" w:rsidRDefault="00B948D2" w:rsidP="00F3375E">
            <w:pPr>
              <w:tabs>
                <w:tab w:val="center" w:pos="4677"/>
                <w:tab w:val="right" w:pos="9355"/>
              </w:tabs>
              <w:spacing w:after="0" w:line="240" w:lineRule="auto"/>
              <w:jc w:val="both"/>
              <w:rPr>
                <w:rFonts w:ascii="Times New Roman" w:hAnsi="Times New Roman"/>
                <w:sz w:val="24"/>
                <w:szCs w:val="24"/>
              </w:rPr>
            </w:pPr>
            <w:r w:rsidRPr="0024673C">
              <w:rPr>
                <w:rFonts w:ascii="Times New Roman" w:hAnsi="Times New Roman"/>
                <w:sz w:val="24"/>
                <w:szCs w:val="24"/>
              </w:rPr>
              <w:t xml:space="preserve">Председатель ПЦК </w:t>
            </w:r>
          </w:p>
          <w:p w:rsidR="00B948D2" w:rsidRPr="0072321D" w:rsidRDefault="00B948D2" w:rsidP="00F3375E">
            <w:pPr>
              <w:spacing w:after="0" w:line="240" w:lineRule="auto"/>
              <w:jc w:val="both"/>
              <w:rPr>
                <w:rFonts w:ascii="Times New Roman" w:hAnsi="Times New Roman"/>
                <w:sz w:val="24"/>
                <w:szCs w:val="24"/>
              </w:rPr>
            </w:pPr>
          </w:p>
          <w:p w:rsidR="00B948D2" w:rsidRPr="0024673C" w:rsidRDefault="00B948D2" w:rsidP="00F3375E">
            <w:pPr>
              <w:spacing w:after="0" w:line="240" w:lineRule="auto"/>
              <w:jc w:val="both"/>
              <w:rPr>
                <w:rFonts w:ascii="Times New Roman" w:hAnsi="Times New Roman"/>
                <w:sz w:val="24"/>
                <w:szCs w:val="24"/>
              </w:rPr>
            </w:pPr>
            <w:r w:rsidRPr="0024673C">
              <w:rPr>
                <w:rFonts w:ascii="Times New Roman" w:hAnsi="Times New Roman"/>
                <w:sz w:val="24"/>
                <w:szCs w:val="24"/>
              </w:rPr>
              <w:t xml:space="preserve">___________ </w:t>
            </w:r>
            <w:r>
              <w:rPr>
                <w:rFonts w:ascii="Times New Roman" w:hAnsi="Times New Roman"/>
                <w:sz w:val="24"/>
                <w:szCs w:val="24"/>
              </w:rPr>
              <w:t>/</w:t>
            </w:r>
            <w:r w:rsidR="001924C8">
              <w:rPr>
                <w:rFonts w:ascii="Times New Roman" w:hAnsi="Times New Roman"/>
                <w:sz w:val="24"/>
                <w:szCs w:val="24"/>
              </w:rPr>
              <w:t xml:space="preserve"> М.В. Денисова</w:t>
            </w:r>
          </w:p>
          <w:p w:rsidR="00B948D2" w:rsidRPr="0024673C" w:rsidRDefault="00B948D2" w:rsidP="00F3375E">
            <w:pPr>
              <w:spacing w:after="0" w:line="240" w:lineRule="auto"/>
              <w:jc w:val="both"/>
              <w:rPr>
                <w:rFonts w:ascii="Times New Roman" w:hAnsi="Times New Roman"/>
                <w:sz w:val="24"/>
                <w:szCs w:val="24"/>
              </w:rPr>
            </w:pPr>
          </w:p>
        </w:tc>
        <w:tc>
          <w:tcPr>
            <w:tcW w:w="3024" w:type="dxa"/>
          </w:tcPr>
          <w:p w:rsidR="00B948D2" w:rsidRPr="001C1B93" w:rsidRDefault="00B948D2" w:rsidP="00F3375E">
            <w:pPr>
              <w:spacing w:after="0" w:line="240" w:lineRule="auto"/>
              <w:jc w:val="both"/>
              <w:outlineLvl w:val="8"/>
              <w:rPr>
                <w:rFonts w:ascii="Times New Roman" w:eastAsia="Times New Roman" w:hAnsi="Times New Roman"/>
                <w:sz w:val="24"/>
                <w:szCs w:val="24"/>
              </w:rPr>
            </w:pPr>
            <w:r w:rsidRPr="001C1B93">
              <w:rPr>
                <w:rFonts w:ascii="Times New Roman" w:eastAsia="Times New Roman" w:hAnsi="Times New Roman"/>
                <w:sz w:val="24"/>
                <w:szCs w:val="24"/>
              </w:rPr>
              <w:t>УТВЕРЖДАЮ</w:t>
            </w:r>
          </w:p>
          <w:p w:rsidR="00B948D2" w:rsidRPr="001C1B93" w:rsidRDefault="00B948D2" w:rsidP="00F3375E">
            <w:pPr>
              <w:spacing w:after="0" w:line="240" w:lineRule="auto"/>
              <w:jc w:val="both"/>
              <w:rPr>
                <w:rFonts w:ascii="Times New Roman" w:hAnsi="Times New Roman"/>
                <w:sz w:val="24"/>
                <w:szCs w:val="24"/>
              </w:rPr>
            </w:pPr>
            <w:r w:rsidRPr="001C1B93">
              <w:rPr>
                <w:rFonts w:ascii="Times New Roman" w:hAnsi="Times New Roman"/>
                <w:sz w:val="24"/>
                <w:szCs w:val="24"/>
              </w:rPr>
              <w:t xml:space="preserve">Заместитель директора по НМР  </w:t>
            </w:r>
          </w:p>
          <w:p w:rsidR="00B948D2" w:rsidRDefault="00B948D2" w:rsidP="00F3375E">
            <w:pPr>
              <w:spacing w:after="0" w:line="240" w:lineRule="auto"/>
              <w:jc w:val="both"/>
              <w:rPr>
                <w:rFonts w:ascii="Times New Roman" w:hAnsi="Times New Roman"/>
                <w:sz w:val="24"/>
                <w:szCs w:val="24"/>
              </w:rPr>
            </w:pPr>
          </w:p>
          <w:p w:rsidR="00B948D2" w:rsidRDefault="00B948D2" w:rsidP="00F3375E">
            <w:pPr>
              <w:spacing w:after="0" w:line="240" w:lineRule="auto"/>
              <w:jc w:val="both"/>
              <w:rPr>
                <w:rFonts w:ascii="Times New Roman" w:hAnsi="Times New Roman"/>
                <w:sz w:val="24"/>
                <w:szCs w:val="24"/>
              </w:rPr>
            </w:pPr>
            <w:r>
              <w:rPr>
                <w:rFonts w:ascii="Times New Roman" w:hAnsi="Times New Roman"/>
                <w:sz w:val="24"/>
                <w:szCs w:val="24"/>
              </w:rPr>
              <w:t>_________</w:t>
            </w:r>
            <w:r w:rsidRPr="001C1B93">
              <w:rPr>
                <w:rFonts w:ascii="Times New Roman" w:hAnsi="Times New Roman"/>
                <w:sz w:val="24"/>
                <w:szCs w:val="24"/>
              </w:rPr>
              <w:t>Т.Ю. Крашакова</w:t>
            </w:r>
          </w:p>
          <w:p w:rsidR="00B948D2" w:rsidRPr="001C1B93" w:rsidRDefault="00B948D2" w:rsidP="00F3375E">
            <w:pPr>
              <w:spacing w:after="0" w:line="240" w:lineRule="auto"/>
              <w:jc w:val="both"/>
              <w:rPr>
                <w:rFonts w:ascii="Times New Roman" w:hAnsi="Times New Roman"/>
                <w:sz w:val="24"/>
                <w:szCs w:val="24"/>
              </w:rPr>
            </w:pPr>
          </w:p>
          <w:p w:rsidR="00B948D2" w:rsidRPr="001C1B93" w:rsidRDefault="00B948D2" w:rsidP="00B948D2">
            <w:pPr>
              <w:spacing w:after="0" w:line="240" w:lineRule="auto"/>
              <w:jc w:val="both"/>
              <w:rPr>
                <w:rFonts w:ascii="Times New Roman" w:hAnsi="Times New Roman"/>
                <w:sz w:val="24"/>
                <w:szCs w:val="24"/>
              </w:rPr>
            </w:pPr>
            <w:r w:rsidRPr="001C1B93">
              <w:rPr>
                <w:rFonts w:ascii="Times New Roman" w:hAnsi="Times New Roman"/>
                <w:sz w:val="24"/>
                <w:szCs w:val="24"/>
              </w:rPr>
              <w:t>«___»</w:t>
            </w:r>
            <w:r>
              <w:rPr>
                <w:rFonts w:ascii="Times New Roman" w:hAnsi="Times New Roman"/>
                <w:sz w:val="24"/>
                <w:szCs w:val="24"/>
              </w:rPr>
              <w:t xml:space="preserve"> __________2019</w:t>
            </w:r>
            <w:r w:rsidRPr="001C1B93">
              <w:rPr>
                <w:rFonts w:ascii="Times New Roman" w:hAnsi="Times New Roman"/>
                <w:sz w:val="24"/>
                <w:szCs w:val="24"/>
              </w:rPr>
              <w:t xml:space="preserve"> г.</w:t>
            </w:r>
          </w:p>
        </w:tc>
      </w:tr>
    </w:tbl>
    <w:p w:rsidR="00F3375E" w:rsidRDefault="00F3375E"/>
    <w:p w:rsidR="00B948D2" w:rsidRDefault="00B948D2"/>
    <w:p w:rsidR="00B948D2" w:rsidRDefault="00B948D2"/>
    <w:p w:rsidR="00B948D2" w:rsidRDefault="00B948D2"/>
    <w:p w:rsidR="00B948D2" w:rsidRDefault="00B948D2"/>
    <w:p w:rsidR="00B948D2" w:rsidRDefault="00B948D2"/>
    <w:p w:rsidR="00B948D2" w:rsidRDefault="00B948D2"/>
    <w:p w:rsidR="00B948D2" w:rsidRDefault="00B948D2"/>
    <w:p w:rsidR="001924C8" w:rsidRDefault="001924C8"/>
    <w:p w:rsidR="001924C8" w:rsidRPr="001924C8" w:rsidRDefault="001924C8" w:rsidP="001924C8">
      <w:pPr>
        <w:jc w:val="both"/>
        <w:rPr>
          <w:rFonts w:ascii="Times New Roman" w:hAnsi="Times New Roman" w:cs="Times New Roman"/>
          <w:sz w:val="24"/>
          <w:szCs w:val="24"/>
        </w:rPr>
      </w:pPr>
      <w:r w:rsidRPr="001924C8">
        <w:rPr>
          <w:rFonts w:ascii="Times New Roman" w:hAnsi="Times New Roman" w:cs="Times New Roman"/>
          <w:b/>
          <w:sz w:val="24"/>
          <w:szCs w:val="24"/>
        </w:rPr>
        <w:t>Автор:</w:t>
      </w:r>
      <w:r w:rsidRPr="001924C8">
        <w:rPr>
          <w:rFonts w:ascii="Times New Roman" w:hAnsi="Times New Roman" w:cs="Times New Roman"/>
          <w:sz w:val="24"/>
          <w:szCs w:val="24"/>
        </w:rPr>
        <w:t xml:space="preserve"> М.В. Денисова, преподаватель Южно-Уральского государственного технического колледжа</w:t>
      </w:r>
    </w:p>
    <w:p w:rsidR="00B948D2" w:rsidRDefault="00B948D2"/>
    <w:p w:rsidR="00B948D2" w:rsidRDefault="00B948D2"/>
    <w:p w:rsidR="00B948D2" w:rsidRDefault="00B948D2"/>
    <w:p w:rsidR="00B948D2" w:rsidRDefault="00B948D2"/>
    <w:p w:rsidR="00B948D2" w:rsidRDefault="00B948D2"/>
    <w:p w:rsidR="00B948D2" w:rsidRDefault="00B948D2"/>
    <w:p w:rsidR="00B948D2" w:rsidRDefault="00B948D2"/>
    <w:p w:rsidR="00B948D2" w:rsidRDefault="00B948D2"/>
    <w:p w:rsidR="00B948D2" w:rsidRDefault="00B948D2"/>
    <w:p w:rsidR="00B948D2" w:rsidRDefault="00B948D2"/>
    <w:p w:rsidR="00B948D2" w:rsidRDefault="00B948D2"/>
    <w:p w:rsidR="00B948D2" w:rsidRPr="00B948D2" w:rsidRDefault="001924C8" w:rsidP="001924C8">
      <w:pPr>
        <w:jc w:val="center"/>
        <w:rPr>
          <w:rFonts w:ascii="Times New Roman" w:hAnsi="Times New Roman" w:cs="Times New Roman"/>
          <w:sz w:val="28"/>
          <w:szCs w:val="28"/>
        </w:rPr>
      </w:pPr>
      <w:r>
        <w:rPr>
          <w:rFonts w:ascii="Times New Roman" w:hAnsi="Times New Roman" w:cs="Times New Roman"/>
          <w:sz w:val="28"/>
          <w:szCs w:val="28"/>
        </w:rPr>
        <w:br w:type="page"/>
      </w:r>
      <w:r w:rsidR="00B948D2">
        <w:rPr>
          <w:rFonts w:ascii="Times New Roman" w:hAnsi="Times New Roman" w:cs="Times New Roman"/>
          <w:sz w:val="28"/>
          <w:szCs w:val="28"/>
        </w:rPr>
        <w:lastRenderedPageBreak/>
        <w:t>ПОЯСНИТЕЛЬНАЯ ЗАПИСКА</w:t>
      </w:r>
    </w:p>
    <w:p w:rsidR="00B948D2" w:rsidRDefault="00B948D2" w:rsidP="00B948D2">
      <w:pPr>
        <w:spacing w:after="0"/>
        <w:ind w:firstLine="709"/>
      </w:pPr>
    </w:p>
    <w:p w:rsidR="00B948D2" w:rsidRDefault="00B948D2" w:rsidP="00B948D2">
      <w:pPr>
        <w:spacing w:after="0"/>
        <w:ind w:firstLine="709"/>
        <w:jc w:val="both"/>
        <w:rPr>
          <w:rFonts w:ascii="Times New Roman" w:hAnsi="Times New Roman" w:cs="Times New Roman"/>
          <w:sz w:val="28"/>
          <w:szCs w:val="28"/>
        </w:rPr>
      </w:pPr>
      <w:r>
        <w:rPr>
          <w:rFonts w:ascii="Times New Roman" w:hAnsi="Times New Roman" w:cs="Times New Roman"/>
          <w:sz w:val="28"/>
          <w:szCs w:val="28"/>
        </w:rPr>
        <w:t>Методические рекомендации по выполнению практических работ по учебной дисциплине «Правовое обеспечение профессиональной деятельности</w:t>
      </w:r>
      <w:r w:rsidR="00F3375E">
        <w:rPr>
          <w:rFonts w:ascii="Times New Roman" w:hAnsi="Times New Roman" w:cs="Times New Roman"/>
          <w:sz w:val="28"/>
          <w:szCs w:val="28"/>
        </w:rPr>
        <w:t xml:space="preserve">» предназначены для студентов 4 курса специальности 23.02.07 Техническое обслуживание и ремонт двигателей, систем и агрегатов для организации их аудиторной работы на практических занятиях. </w:t>
      </w:r>
    </w:p>
    <w:p w:rsidR="00F3375E" w:rsidRDefault="00F3375E" w:rsidP="00B948D2">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Практические занятия являются важным элементом учебной дисциплины, в процессе выполнения практических работ студенты систематизируют и закрепляют полученные теоретические знания, развивают интеллектуальные и профессиональные умения, формируют компетенции будущих специалистов. </w:t>
      </w:r>
    </w:p>
    <w:p w:rsidR="00F3375E" w:rsidRDefault="00F3375E" w:rsidP="00B948D2">
      <w:pPr>
        <w:spacing w:after="0"/>
        <w:ind w:firstLine="709"/>
        <w:jc w:val="both"/>
        <w:rPr>
          <w:rFonts w:ascii="Times New Roman" w:hAnsi="Times New Roman" w:cs="Times New Roman"/>
          <w:sz w:val="28"/>
          <w:szCs w:val="28"/>
        </w:rPr>
      </w:pPr>
      <w:r>
        <w:rPr>
          <w:rFonts w:ascii="Times New Roman" w:hAnsi="Times New Roman" w:cs="Times New Roman"/>
          <w:sz w:val="28"/>
          <w:szCs w:val="28"/>
        </w:rPr>
        <w:t>Данное издание содержит рекомендации по выполнению 8 практических работ объемом 16 часов аудиторной нагрузки.</w:t>
      </w:r>
    </w:p>
    <w:p w:rsidR="00F3375E" w:rsidRPr="00B948D2" w:rsidRDefault="00F3375E" w:rsidP="00B948D2">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Выполнение практических работ в рамках изучений учебной дисциплины </w:t>
      </w:r>
      <w:r w:rsidR="001924C8">
        <w:rPr>
          <w:rFonts w:ascii="Times New Roman" w:hAnsi="Times New Roman" w:cs="Times New Roman"/>
          <w:sz w:val="28"/>
          <w:szCs w:val="28"/>
        </w:rPr>
        <w:t>«Правовое обеспечение профессиональной деятельности»</w:t>
      </w:r>
      <w:r>
        <w:rPr>
          <w:rFonts w:ascii="Times New Roman" w:hAnsi="Times New Roman" w:cs="Times New Roman"/>
          <w:sz w:val="28"/>
          <w:szCs w:val="28"/>
        </w:rPr>
        <w:t xml:space="preserve"> направлено </w:t>
      </w:r>
      <w:r w:rsidR="00A747C3">
        <w:rPr>
          <w:rFonts w:ascii="Times New Roman" w:hAnsi="Times New Roman" w:cs="Times New Roman"/>
          <w:sz w:val="28"/>
          <w:szCs w:val="28"/>
        </w:rPr>
        <w:t xml:space="preserve">на формирование </w:t>
      </w:r>
      <w:r w:rsidR="00A747C3" w:rsidRPr="001924C8">
        <w:rPr>
          <w:rFonts w:ascii="Times New Roman" w:hAnsi="Times New Roman" w:cs="Times New Roman"/>
          <w:b/>
          <w:sz w:val="28"/>
          <w:szCs w:val="28"/>
        </w:rPr>
        <w:t>элементов общих и профессиональных компетенций:</w:t>
      </w:r>
      <w:r w:rsidR="00A747C3">
        <w:rPr>
          <w:rFonts w:ascii="Times New Roman" w:hAnsi="Times New Roman" w:cs="Times New Roman"/>
          <w:sz w:val="28"/>
          <w:szCs w:val="28"/>
        </w:rPr>
        <w:t xml:space="preserve"> </w:t>
      </w:r>
    </w:p>
    <w:p w:rsidR="008256D6" w:rsidRPr="00A76B85" w:rsidRDefault="008256D6" w:rsidP="008256D6">
      <w:pPr>
        <w:spacing w:after="0"/>
        <w:ind w:firstLine="709"/>
        <w:jc w:val="both"/>
        <w:rPr>
          <w:rFonts w:ascii="Times New Roman" w:hAnsi="Times New Roman" w:cs="Times New Roman"/>
          <w:iCs/>
          <w:sz w:val="28"/>
          <w:szCs w:val="28"/>
        </w:rPr>
      </w:pPr>
      <w:r w:rsidRPr="00A76B85">
        <w:rPr>
          <w:rFonts w:ascii="Times New Roman" w:hAnsi="Times New Roman" w:cs="Times New Roman"/>
          <w:sz w:val="28"/>
          <w:szCs w:val="28"/>
        </w:rPr>
        <w:t>ОК 01</w:t>
      </w:r>
      <w:r w:rsidR="001924C8">
        <w:rPr>
          <w:rFonts w:ascii="Times New Roman" w:hAnsi="Times New Roman" w:cs="Times New Roman"/>
          <w:sz w:val="28"/>
          <w:szCs w:val="28"/>
        </w:rPr>
        <w:t>.</w:t>
      </w:r>
      <w:r w:rsidRPr="00A76B85">
        <w:rPr>
          <w:rFonts w:ascii="Times New Roman" w:hAnsi="Times New Roman" w:cs="Times New Roman"/>
          <w:iCs/>
          <w:sz w:val="28"/>
          <w:szCs w:val="28"/>
        </w:rPr>
        <w:t xml:space="preserve"> Выбирать способы решения задач профессиональной деятельности, применительно к различным контекстам</w:t>
      </w:r>
    </w:p>
    <w:p w:rsidR="008256D6" w:rsidRPr="00A76B85" w:rsidRDefault="008256D6" w:rsidP="008256D6">
      <w:pPr>
        <w:spacing w:after="0"/>
        <w:ind w:firstLine="709"/>
        <w:jc w:val="both"/>
        <w:rPr>
          <w:rFonts w:ascii="Times New Roman" w:hAnsi="Times New Roman" w:cs="Times New Roman"/>
          <w:sz w:val="28"/>
          <w:szCs w:val="28"/>
        </w:rPr>
      </w:pPr>
      <w:r w:rsidRPr="00A76B85">
        <w:rPr>
          <w:rFonts w:ascii="Times New Roman" w:hAnsi="Times New Roman" w:cs="Times New Roman"/>
          <w:iCs/>
          <w:sz w:val="28"/>
          <w:szCs w:val="28"/>
        </w:rPr>
        <w:t>ОК 02</w:t>
      </w:r>
      <w:r w:rsidR="001924C8">
        <w:rPr>
          <w:rFonts w:ascii="Times New Roman" w:hAnsi="Times New Roman" w:cs="Times New Roman"/>
          <w:iCs/>
          <w:sz w:val="28"/>
          <w:szCs w:val="28"/>
        </w:rPr>
        <w:t xml:space="preserve">. </w:t>
      </w:r>
      <w:r w:rsidRPr="00A76B85">
        <w:rPr>
          <w:rFonts w:ascii="Times New Roman" w:hAnsi="Times New Roman" w:cs="Times New Roman"/>
          <w:sz w:val="28"/>
          <w:szCs w:val="28"/>
        </w:rPr>
        <w:t>Осуществлять поиск, анализ и интерпретацию информации, необходимой для выполнения задач профессиональной деятельности</w:t>
      </w:r>
    </w:p>
    <w:p w:rsidR="008256D6" w:rsidRPr="00A76B85" w:rsidRDefault="008256D6" w:rsidP="008256D6">
      <w:pPr>
        <w:spacing w:after="0"/>
        <w:ind w:firstLine="709"/>
        <w:jc w:val="both"/>
        <w:rPr>
          <w:rFonts w:ascii="Times New Roman" w:hAnsi="Times New Roman" w:cs="Times New Roman"/>
          <w:sz w:val="28"/>
          <w:szCs w:val="28"/>
        </w:rPr>
      </w:pPr>
      <w:r w:rsidRPr="00A76B85">
        <w:rPr>
          <w:rFonts w:ascii="Times New Roman" w:hAnsi="Times New Roman" w:cs="Times New Roman"/>
          <w:iCs/>
          <w:sz w:val="28"/>
          <w:szCs w:val="28"/>
        </w:rPr>
        <w:t>ОК 04</w:t>
      </w:r>
      <w:r w:rsidR="001924C8">
        <w:rPr>
          <w:rFonts w:ascii="Times New Roman" w:hAnsi="Times New Roman" w:cs="Times New Roman"/>
          <w:iCs/>
          <w:sz w:val="28"/>
          <w:szCs w:val="28"/>
        </w:rPr>
        <w:t xml:space="preserve">. </w:t>
      </w:r>
      <w:r w:rsidRPr="00A76B85">
        <w:rPr>
          <w:rFonts w:ascii="Times New Roman" w:hAnsi="Times New Roman" w:cs="Times New Roman"/>
          <w:sz w:val="28"/>
          <w:szCs w:val="28"/>
        </w:rPr>
        <w:t>Работать в коллективе и команде, эффективно взаимодействовать с коллегами, руководством, клиентами</w:t>
      </w:r>
    </w:p>
    <w:p w:rsidR="008256D6" w:rsidRPr="00A76B85" w:rsidRDefault="008256D6" w:rsidP="008256D6">
      <w:pPr>
        <w:spacing w:after="0"/>
        <w:ind w:firstLine="709"/>
        <w:jc w:val="both"/>
        <w:rPr>
          <w:rFonts w:ascii="Times New Roman" w:hAnsi="Times New Roman" w:cs="Times New Roman"/>
          <w:sz w:val="28"/>
          <w:szCs w:val="28"/>
        </w:rPr>
      </w:pPr>
      <w:r w:rsidRPr="00A76B85">
        <w:rPr>
          <w:rFonts w:ascii="Times New Roman" w:hAnsi="Times New Roman" w:cs="Times New Roman"/>
          <w:iCs/>
          <w:sz w:val="28"/>
          <w:szCs w:val="28"/>
        </w:rPr>
        <w:t>ОК 05</w:t>
      </w:r>
      <w:r w:rsidR="001924C8">
        <w:rPr>
          <w:rFonts w:ascii="Times New Roman" w:hAnsi="Times New Roman" w:cs="Times New Roman"/>
          <w:iCs/>
          <w:sz w:val="28"/>
          <w:szCs w:val="28"/>
        </w:rPr>
        <w:t xml:space="preserve">. </w:t>
      </w:r>
      <w:r w:rsidRPr="00A76B85">
        <w:rPr>
          <w:rFonts w:ascii="Times New Roman" w:hAnsi="Times New Roman" w:cs="Times New Roman"/>
          <w:sz w:val="28"/>
          <w:szCs w:val="28"/>
        </w:rPr>
        <w:t>Осуществлять устную и письменную коммуникацию на государственном языке с учетом особенностей социального и культурного контекста</w:t>
      </w:r>
    </w:p>
    <w:p w:rsidR="008256D6" w:rsidRPr="00A76B85" w:rsidRDefault="008256D6" w:rsidP="008256D6">
      <w:pPr>
        <w:spacing w:after="0"/>
        <w:ind w:firstLine="709"/>
        <w:jc w:val="both"/>
        <w:rPr>
          <w:rFonts w:ascii="Times New Roman" w:hAnsi="Times New Roman" w:cs="Times New Roman"/>
          <w:sz w:val="28"/>
          <w:szCs w:val="28"/>
        </w:rPr>
      </w:pPr>
      <w:r w:rsidRPr="00A76B85">
        <w:rPr>
          <w:rFonts w:ascii="Times New Roman" w:hAnsi="Times New Roman" w:cs="Times New Roman"/>
          <w:iCs/>
          <w:sz w:val="28"/>
          <w:szCs w:val="28"/>
        </w:rPr>
        <w:t>ОК 09</w:t>
      </w:r>
      <w:r w:rsidR="001924C8">
        <w:rPr>
          <w:rFonts w:ascii="Times New Roman" w:hAnsi="Times New Roman" w:cs="Times New Roman"/>
          <w:iCs/>
          <w:sz w:val="28"/>
          <w:szCs w:val="28"/>
        </w:rPr>
        <w:t xml:space="preserve">. </w:t>
      </w:r>
      <w:r w:rsidRPr="00A76B85">
        <w:rPr>
          <w:rFonts w:ascii="Times New Roman" w:hAnsi="Times New Roman" w:cs="Times New Roman"/>
          <w:sz w:val="28"/>
          <w:szCs w:val="28"/>
        </w:rPr>
        <w:t>Использовать информационные технологии в профессиональной деятельности</w:t>
      </w:r>
    </w:p>
    <w:p w:rsidR="008256D6" w:rsidRPr="00A76B85" w:rsidRDefault="008256D6" w:rsidP="008256D6">
      <w:pPr>
        <w:spacing w:after="0"/>
        <w:ind w:firstLine="709"/>
        <w:jc w:val="both"/>
        <w:rPr>
          <w:rFonts w:ascii="Times New Roman" w:hAnsi="Times New Roman" w:cs="Times New Roman"/>
          <w:sz w:val="28"/>
          <w:szCs w:val="28"/>
        </w:rPr>
      </w:pPr>
      <w:r w:rsidRPr="00A76B85">
        <w:rPr>
          <w:rFonts w:ascii="Times New Roman" w:hAnsi="Times New Roman" w:cs="Times New Roman"/>
          <w:iCs/>
          <w:sz w:val="28"/>
          <w:szCs w:val="28"/>
        </w:rPr>
        <w:t>ОК 10</w:t>
      </w:r>
      <w:r w:rsidR="001924C8">
        <w:rPr>
          <w:rFonts w:ascii="Times New Roman" w:hAnsi="Times New Roman" w:cs="Times New Roman"/>
          <w:iCs/>
          <w:sz w:val="28"/>
          <w:szCs w:val="28"/>
        </w:rPr>
        <w:t xml:space="preserve">. </w:t>
      </w:r>
      <w:r w:rsidRPr="00A76B85">
        <w:rPr>
          <w:rFonts w:ascii="Times New Roman" w:hAnsi="Times New Roman" w:cs="Times New Roman"/>
          <w:sz w:val="28"/>
          <w:szCs w:val="28"/>
        </w:rPr>
        <w:t>Пользоваться профессиональной документацией на государственном и иностранном языках</w:t>
      </w:r>
    </w:p>
    <w:p w:rsidR="008256D6" w:rsidRPr="00A76B85" w:rsidRDefault="008256D6" w:rsidP="008256D6">
      <w:pPr>
        <w:spacing w:after="0"/>
        <w:ind w:firstLine="709"/>
        <w:jc w:val="both"/>
        <w:rPr>
          <w:rFonts w:ascii="Times New Roman" w:hAnsi="Times New Roman" w:cs="Times New Roman"/>
          <w:sz w:val="28"/>
          <w:szCs w:val="28"/>
        </w:rPr>
      </w:pPr>
      <w:r w:rsidRPr="00A76B85">
        <w:rPr>
          <w:rFonts w:ascii="Times New Roman" w:hAnsi="Times New Roman" w:cs="Times New Roman"/>
          <w:iCs/>
          <w:sz w:val="28"/>
          <w:szCs w:val="28"/>
        </w:rPr>
        <w:t>ОК 11</w:t>
      </w:r>
      <w:r w:rsidR="001924C8">
        <w:rPr>
          <w:rFonts w:ascii="Times New Roman" w:hAnsi="Times New Roman" w:cs="Times New Roman"/>
          <w:iCs/>
          <w:sz w:val="28"/>
          <w:szCs w:val="28"/>
        </w:rPr>
        <w:t xml:space="preserve">. </w:t>
      </w:r>
      <w:r w:rsidRPr="00A76B85">
        <w:rPr>
          <w:rFonts w:ascii="Times New Roman" w:hAnsi="Times New Roman" w:cs="Times New Roman"/>
          <w:sz w:val="28"/>
          <w:szCs w:val="28"/>
        </w:rPr>
        <w:t>Планировать предпринимательскую деятельность в профессиональной сфере</w:t>
      </w:r>
    </w:p>
    <w:p w:rsidR="008256D6" w:rsidRDefault="008256D6" w:rsidP="008256D6">
      <w:pPr>
        <w:spacing w:after="0"/>
        <w:ind w:firstLine="709"/>
        <w:jc w:val="both"/>
        <w:rPr>
          <w:rFonts w:ascii="Times New Roman" w:hAnsi="Times New Roman" w:cs="Times New Roman"/>
          <w:sz w:val="28"/>
          <w:szCs w:val="28"/>
        </w:rPr>
      </w:pPr>
      <w:r w:rsidRPr="00A76B85">
        <w:rPr>
          <w:rFonts w:ascii="Times New Roman" w:hAnsi="Times New Roman" w:cs="Times New Roman"/>
          <w:sz w:val="28"/>
          <w:szCs w:val="28"/>
        </w:rPr>
        <w:t>ПК 5.3. Осуществлять организацию и контроль деятельности персонала подразделения по техническому обслуживанию и ремонту автотранспортных средств</w:t>
      </w:r>
    </w:p>
    <w:p w:rsidR="00B948D2" w:rsidRPr="008256D6" w:rsidRDefault="008256D6" w:rsidP="00B948D2">
      <w:pPr>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у</w:t>
      </w:r>
      <w:r w:rsidRPr="008256D6">
        <w:rPr>
          <w:rFonts w:ascii="Times New Roman" w:hAnsi="Times New Roman" w:cs="Times New Roman"/>
          <w:b/>
          <w:sz w:val="28"/>
          <w:szCs w:val="28"/>
        </w:rPr>
        <w:t xml:space="preserve">мений: </w:t>
      </w:r>
    </w:p>
    <w:p w:rsidR="008256D6" w:rsidRPr="008256D6" w:rsidRDefault="008256D6" w:rsidP="0082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r w:rsidRPr="008256D6">
        <w:rPr>
          <w:rFonts w:ascii="Times New Roman" w:hAnsi="Times New Roman"/>
          <w:sz w:val="28"/>
          <w:szCs w:val="28"/>
        </w:rPr>
        <w:t>- использовать необходимые нормативно-правовые документы;</w:t>
      </w:r>
    </w:p>
    <w:p w:rsidR="008256D6" w:rsidRPr="008256D6" w:rsidRDefault="008256D6" w:rsidP="0082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r w:rsidRPr="008256D6">
        <w:rPr>
          <w:rFonts w:ascii="Times New Roman" w:hAnsi="Times New Roman"/>
          <w:sz w:val="28"/>
          <w:szCs w:val="28"/>
        </w:rPr>
        <w:t>- применять документацию систем качества;</w:t>
      </w:r>
    </w:p>
    <w:p w:rsidR="008256D6" w:rsidRPr="008256D6" w:rsidRDefault="008256D6" w:rsidP="0082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r w:rsidRPr="008256D6">
        <w:rPr>
          <w:rFonts w:ascii="Times New Roman" w:hAnsi="Times New Roman"/>
          <w:sz w:val="28"/>
          <w:szCs w:val="28"/>
        </w:rPr>
        <w:lastRenderedPageBreak/>
        <w:t>- защищать свои права в соответствии с гражданским, гражданско-процессуальным и административным законодательством;</w:t>
      </w:r>
    </w:p>
    <w:p w:rsidR="008256D6" w:rsidRPr="008256D6" w:rsidRDefault="008256D6" w:rsidP="0082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r w:rsidRPr="008256D6">
        <w:rPr>
          <w:rFonts w:ascii="Times New Roman" w:hAnsi="Times New Roman"/>
          <w:sz w:val="28"/>
          <w:szCs w:val="28"/>
        </w:rPr>
        <w:t>- анализировать и оценивать результаты и последствия деятельности (бездействия) с правовой точки зрения;</w:t>
      </w:r>
    </w:p>
    <w:p w:rsidR="008256D6" w:rsidRDefault="008256D6" w:rsidP="0082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r w:rsidRPr="008256D6">
        <w:rPr>
          <w:rFonts w:ascii="Times New Roman" w:hAnsi="Times New Roman"/>
          <w:sz w:val="28"/>
          <w:szCs w:val="28"/>
        </w:rPr>
        <w:t>- применять правовые нормы в деятельности по техническому обслуживанию</w:t>
      </w:r>
      <w:r>
        <w:rPr>
          <w:rFonts w:ascii="Times New Roman" w:hAnsi="Times New Roman"/>
          <w:sz w:val="28"/>
          <w:szCs w:val="28"/>
        </w:rPr>
        <w:t xml:space="preserve"> и ремонту транспортных средств;</w:t>
      </w:r>
    </w:p>
    <w:p w:rsidR="008256D6" w:rsidRPr="008256D6" w:rsidRDefault="001924C8" w:rsidP="0082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8"/>
          <w:szCs w:val="28"/>
        </w:rPr>
      </w:pPr>
      <w:r w:rsidRPr="001924C8">
        <w:rPr>
          <w:rFonts w:ascii="Times New Roman" w:hAnsi="Times New Roman"/>
          <w:sz w:val="28"/>
          <w:szCs w:val="28"/>
        </w:rPr>
        <w:t>актуализацию и систематизацию</w:t>
      </w:r>
      <w:r>
        <w:rPr>
          <w:rFonts w:ascii="Times New Roman" w:hAnsi="Times New Roman"/>
          <w:b/>
          <w:sz w:val="28"/>
          <w:szCs w:val="28"/>
        </w:rPr>
        <w:t xml:space="preserve"> </w:t>
      </w:r>
      <w:r w:rsidR="008256D6" w:rsidRPr="008256D6">
        <w:rPr>
          <w:rFonts w:ascii="Times New Roman" w:hAnsi="Times New Roman"/>
          <w:b/>
          <w:sz w:val="28"/>
          <w:szCs w:val="28"/>
        </w:rPr>
        <w:t xml:space="preserve">знаний: </w:t>
      </w:r>
    </w:p>
    <w:p w:rsidR="008256D6" w:rsidRPr="008256D6" w:rsidRDefault="008256D6" w:rsidP="008256D6">
      <w:pPr>
        <w:spacing w:after="0"/>
        <w:ind w:firstLine="709"/>
        <w:jc w:val="both"/>
        <w:rPr>
          <w:rFonts w:ascii="Times New Roman" w:hAnsi="Times New Roman"/>
          <w:sz w:val="28"/>
          <w:szCs w:val="28"/>
        </w:rPr>
      </w:pPr>
      <w:r w:rsidRPr="008256D6">
        <w:rPr>
          <w:rFonts w:ascii="Times New Roman" w:hAnsi="Times New Roman"/>
          <w:sz w:val="28"/>
          <w:szCs w:val="28"/>
        </w:rPr>
        <w:t>- правовое положение субъектов предпринимательской деятельности, в т.ч. профессиональной сфере;</w:t>
      </w:r>
    </w:p>
    <w:p w:rsidR="008256D6" w:rsidRPr="008256D6" w:rsidRDefault="008256D6" w:rsidP="008256D6">
      <w:pPr>
        <w:spacing w:after="0"/>
        <w:ind w:firstLine="709"/>
        <w:jc w:val="both"/>
        <w:rPr>
          <w:rFonts w:ascii="Times New Roman" w:hAnsi="Times New Roman"/>
          <w:sz w:val="28"/>
          <w:szCs w:val="28"/>
        </w:rPr>
      </w:pPr>
      <w:r w:rsidRPr="008256D6">
        <w:rPr>
          <w:rFonts w:ascii="Times New Roman" w:hAnsi="Times New Roman"/>
          <w:sz w:val="28"/>
          <w:szCs w:val="28"/>
        </w:rPr>
        <w:t>- организационно-правовые формы юридических лиц;</w:t>
      </w:r>
    </w:p>
    <w:p w:rsidR="008256D6" w:rsidRPr="008256D6" w:rsidRDefault="008256D6" w:rsidP="008256D6">
      <w:pPr>
        <w:spacing w:after="0"/>
        <w:ind w:firstLine="709"/>
        <w:jc w:val="both"/>
        <w:rPr>
          <w:rFonts w:ascii="Times New Roman" w:hAnsi="Times New Roman"/>
          <w:sz w:val="28"/>
          <w:szCs w:val="28"/>
        </w:rPr>
      </w:pPr>
      <w:r w:rsidRPr="008256D6">
        <w:rPr>
          <w:rFonts w:ascii="Times New Roman" w:hAnsi="Times New Roman"/>
          <w:sz w:val="28"/>
          <w:szCs w:val="28"/>
        </w:rPr>
        <w:t>- основы трудового права;</w:t>
      </w:r>
    </w:p>
    <w:p w:rsidR="008256D6" w:rsidRPr="008256D6" w:rsidRDefault="008256D6" w:rsidP="008256D6">
      <w:pPr>
        <w:spacing w:after="0"/>
        <w:ind w:firstLine="709"/>
        <w:jc w:val="both"/>
        <w:rPr>
          <w:rFonts w:ascii="Times New Roman" w:hAnsi="Times New Roman"/>
          <w:sz w:val="28"/>
          <w:szCs w:val="28"/>
        </w:rPr>
      </w:pPr>
      <w:r w:rsidRPr="008256D6">
        <w:rPr>
          <w:rFonts w:ascii="Times New Roman" w:hAnsi="Times New Roman"/>
          <w:sz w:val="28"/>
          <w:szCs w:val="28"/>
        </w:rPr>
        <w:t>- права и обязанности работников в сфере профессиональной деятельности;</w:t>
      </w:r>
    </w:p>
    <w:p w:rsidR="008256D6" w:rsidRPr="008256D6" w:rsidRDefault="008256D6" w:rsidP="008256D6">
      <w:pPr>
        <w:spacing w:after="0"/>
        <w:ind w:firstLine="709"/>
        <w:jc w:val="both"/>
        <w:rPr>
          <w:rFonts w:ascii="Times New Roman" w:hAnsi="Times New Roman"/>
          <w:sz w:val="28"/>
          <w:szCs w:val="28"/>
        </w:rPr>
      </w:pPr>
      <w:r w:rsidRPr="008256D6">
        <w:rPr>
          <w:rFonts w:ascii="Times New Roman" w:hAnsi="Times New Roman"/>
          <w:sz w:val="28"/>
          <w:szCs w:val="28"/>
        </w:rPr>
        <w:t>- порядок заключения трудового договора и основания его прекращения;</w:t>
      </w:r>
    </w:p>
    <w:p w:rsidR="008256D6" w:rsidRPr="008256D6" w:rsidRDefault="008256D6" w:rsidP="008256D6">
      <w:pPr>
        <w:spacing w:after="0"/>
        <w:ind w:firstLine="709"/>
        <w:jc w:val="both"/>
        <w:rPr>
          <w:rFonts w:ascii="Times New Roman" w:hAnsi="Times New Roman"/>
          <w:sz w:val="28"/>
          <w:szCs w:val="28"/>
        </w:rPr>
      </w:pPr>
      <w:r w:rsidRPr="008256D6">
        <w:rPr>
          <w:rFonts w:ascii="Times New Roman" w:hAnsi="Times New Roman"/>
          <w:sz w:val="28"/>
          <w:szCs w:val="28"/>
        </w:rPr>
        <w:t>- правила оплаты труда;</w:t>
      </w:r>
    </w:p>
    <w:p w:rsidR="008256D6" w:rsidRPr="008256D6" w:rsidRDefault="008256D6" w:rsidP="008256D6">
      <w:pPr>
        <w:spacing w:after="0"/>
        <w:ind w:firstLine="709"/>
        <w:jc w:val="both"/>
        <w:rPr>
          <w:rFonts w:ascii="Times New Roman" w:hAnsi="Times New Roman"/>
          <w:sz w:val="28"/>
          <w:szCs w:val="28"/>
        </w:rPr>
      </w:pPr>
      <w:r w:rsidRPr="008256D6">
        <w:rPr>
          <w:rFonts w:ascii="Times New Roman" w:hAnsi="Times New Roman"/>
          <w:sz w:val="28"/>
          <w:szCs w:val="28"/>
        </w:rPr>
        <w:t>- роль государственного регулирования в обеспечении занятости населения;</w:t>
      </w:r>
    </w:p>
    <w:p w:rsidR="008256D6" w:rsidRPr="008256D6" w:rsidRDefault="008256D6" w:rsidP="008256D6">
      <w:pPr>
        <w:spacing w:after="0"/>
        <w:ind w:firstLine="709"/>
        <w:jc w:val="both"/>
        <w:rPr>
          <w:rFonts w:ascii="Times New Roman" w:hAnsi="Times New Roman"/>
          <w:sz w:val="28"/>
          <w:szCs w:val="28"/>
        </w:rPr>
      </w:pPr>
      <w:r w:rsidRPr="008256D6">
        <w:rPr>
          <w:rFonts w:ascii="Times New Roman" w:hAnsi="Times New Roman"/>
          <w:sz w:val="28"/>
          <w:szCs w:val="28"/>
        </w:rPr>
        <w:t>- право социальной защиты граждан;</w:t>
      </w:r>
    </w:p>
    <w:p w:rsidR="008256D6" w:rsidRPr="008256D6" w:rsidRDefault="008256D6" w:rsidP="008256D6">
      <w:pPr>
        <w:spacing w:after="0"/>
        <w:ind w:firstLine="709"/>
        <w:jc w:val="both"/>
        <w:rPr>
          <w:rFonts w:ascii="Times New Roman" w:hAnsi="Times New Roman"/>
          <w:sz w:val="28"/>
          <w:szCs w:val="28"/>
        </w:rPr>
      </w:pPr>
      <w:r w:rsidRPr="008256D6">
        <w:rPr>
          <w:rFonts w:ascii="Times New Roman" w:hAnsi="Times New Roman"/>
          <w:sz w:val="28"/>
          <w:szCs w:val="28"/>
        </w:rPr>
        <w:t>- понятие дисциплинарной и материальной ответственности работника;</w:t>
      </w:r>
    </w:p>
    <w:p w:rsidR="008256D6" w:rsidRPr="008256D6" w:rsidRDefault="008256D6" w:rsidP="008256D6">
      <w:pPr>
        <w:spacing w:after="0"/>
        <w:ind w:firstLine="709"/>
        <w:jc w:val="both"/>
        <w:rPr>
          <w:rFonts w:ascii="Times New Roman" w:hAnsi="Times New Roman"/>
          <w:sz w:val="28"/>
          <w:szCs w:val="28"/>
        </w:rPr>
      </w:pPr>
      <w:r w:rsidRPr="008256D6">
        <w:rPr>
          <w:rFonts w:ascii="Times New Roman" w:hAnsi="Times New Roman"/>
          <w:sz w:val="28"/>
          <w:szCs w:val="28"/>
        </w:rPr>
        <w:t>- виды административных правонарушений и административной ответственности;</w:t>
      </w:r>
    </w:p>
    <w:p w:rsidR="008256D6" w:rsidRPr="008256D6" w:rsidRDefault="008256D6" w:rsidP="008256D6">
      <w:pPr>
        <w:spacing w:after="0"/>
        <w:ind w:firstLine="709"/>
        <w:jc w:val="both"/>
        <w:rPr>
          <w:rFonts w:ascii="Times New Roman" w:hAnsi="Times New Roman"/>
          <w:sz w:val="28"/>
          <w:szCs w:val="28"/>
        </w:rPr>
      </w:pPr>
      <w:r w:rsidRPr="008256D6">
        <w:rPr>
          <w:rFonts w:ascii="Times New Roman" w:hAnsi="Times New Roman"/>
          <w:sz w:val="28"/>
          <w:szCs w:val="28"/>
        </w:rPr>
        <w:t>- нормы защиты нарушенных прав и судебный порядок разрешения споров;</w:t>
      </w:r>
    </w:p>
    <w:p w:rsidR="008256D6" w:rsidRPr="008256D6" w:rsidRDefault="008256D6" w:rsidP="008256D6">
      <w:pPr>
        <w:spacing w:after="0"/>
        <w:ind w:firstLine="709"/>
        <w:jc w:val="both"/>
        <w:rPr>
          <w:rFonts w:ascii="Times New Roman" w:hAnsi="Times New Roman"/>
          <w:sz w:val="28"/>
          <w:szCs w:val="28"/>
        </w:rPr>
      </w:pPr>
      <w:r w:rsidRPr="008256D6">
        <w:rPr>
          <w:rFonts w:ascii="Times New Roman" w:hAnsi="Times New Roman"/>
          <w:sz w:val="28"/>
          <w:szCs w:val="28"/>
        </w:rPr>
        <w:t xml:space="preserve">- законодательные акты и нормативные документы, регулирующие правоотношения в профессиональной деятельности. </w:t>
      </w:r>
    </w:p>
    <w:p w:rsidR="00B948D2" w:rsidRDefault="008256D6" w:rsidP="008256D6">
      <w:pPr>
        <w:spacing w:after="0"/>
        <w:ind w:firstLine="709"/>
        <w:jc w:val="both"/>
        <w:rPr>
          <w:rFonts w:ascii="Times New Roman" w:hAnsi="Times New Roman" w:cs="Times New Roman"/>
          <w:sz w:val="28"/>
          <w:szCs w:val="28"/>
        </w:rPr>
      </w:pPr>
      <w:r w:rsidRPr="008256D6">
        <w:rPr>
          <w:rFonts w:ascii="Times New Roman" w:hAnsi="Times New Roman" w:cs="Times New Roman"/>
          <w:sz w:val="28"/>
          <w:szCs w:val="28"/>
        </w:rPr>
        <w:t xml:space="preserve">Описание каждой практической работы содержит название </w:t>
      </w:r>
      <w:r>
        <w:rPr>
          <w:rFonts w:ascii="Times New Roman" w:hAnsi="Times New Roman" w:cs="Times New Roman"/>
          <w:sz w:val="28"/>
          <w:szCs w:val="28"/>
        </w:rPr>
        <w:t xml:space="preserve">и цель работы, формируемые в процессе выполнения заданий, изложение необходимого теоретического материала (при необходимости примеры выполнения заданий), варианты заданий, описание алгоритма выполнения работы и контрольные вопросы, цель которых выявить и устранить недочеты в освоении материала. </w:t>
      </w:r>
    </w:p>
    <w:p w:rsidR="008256D6" w:rsidRPr="005E1DF5" w:rsidRDefault="008256D6" w:rsidP="008256D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конце методических рекомендаций приведен перечень информационных источников для получения дополнительной, более подробной информации по основным вопросам учебной дисциплины и </w:t>
      </w:r>
      <w:r w:rsidRPr="005E1DF5">
        <w:rPr>
          <w:rFonts w:ascii="Times New Roman" w:hAnsi="Times New Roman" w:cs="Times New Roman"/>
          <w:sz w:val="28"/>
          <w:szCs w:val="28"/>
        </w:rPr>
        <w:t>приложений</w:t>
      </w:r>
      <w:r w:rsidR="005E1DF5" w:rsidRPr="005E1DF5">
        <w:rPr>
          <w:rFonts w:ascii="Times New Roman" w:hAnsi="Times New Roman" w:cs="Times New Roman"/>
          <w:sz w:val="28"/>
          <w:szCs w:val="28"/>
        </w:rPr>
        <w:t>.</w:t>
      </w:r>
    </w:p>
    <w:p w:rsidR="00D634DF" w:rsidRDefault="008256D6" w:rsidP="008256D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Отчеты студентов по практическим работам выполняются в тетради для практических работ и должны содержать название и цель работы, выполненные задания и их результаты, ответы на контрольные вопросы и выводы по продленной работе. </w:t>
      </w:r>
    </w:p>
    <w:p w:rsidR="001924C8" w:rsidRDefault="001924C8">
      <w:pPr>
        <w:rPr>
          <w:rFonts w:ascii="Times New Roman" w:hAnsi="Times New Roman" w:cs="Times New Roman"/>
          <w:sz w:val="28"/>
          <w:szCs w:val="28"/>
        </w:rPr>
      </w:pPr>
      <w:r>
        <w:rPr>
          <w:rFonts w:ascii="Times New Roman" w:hAnsi="Times New Roman" w:cs="Times New Roman"/>
          <w:sz w:val="28"/>
          <w:szCs w:val="28"/>
        </w:rPr>
        <w:br w:type="page"/>
      </w:r>
    </w:p>
    <w:p w:rsidR="001924C8" w:rsidRDefault="001924C8" w:rsidP="001924C8">
      <w:pPr>
        <w:spacing w:after="0" w:line="240" w:lineRule="auto"/>
        <w:ind w:firstLine="709"/>
        <w:jc w:val="center"/>
        <w:rPr>
          <w:rFonts w:ascii="Times New Roman" w:hAnsi="Times New Roman" w:cs="Times New Roman"/>
          <w:sz w:val="28"/>
          <w:szCs w:val="28"/>
        </w:rPr>
      </w:pPr>
      <w:r w:rsidRPr="00C85688">
        <w:rPr>
          <w:rFonts w:ascii="Times New Roman" w:hAnsi="Times New Roman" w:cs="Times New Roman"/>
          <w:sz w:val="28"/>
          <w:szCs w:val="28"/>
        </w:rPr>
        <w:lastRenderedPageBreak/>
        <w:t xml:space="preserve">КРИТЕРИИ ОЦЕНКИ ВЫПОЛНЕНИЯ СТУДЕНТАМИ ОТЧЕТОВ ПО ПРАКТИЧЕСКИМ РАБОТАМ </w:t>
      </w:r>
    </w:p>
    <w:p w:rsidR="001924C8" w:rsidRPr="00C85688" w:rsidRDefault="001924C8" w:rsidP="001924C8">
      <w:pPr>
        <w:spacing w:after="0" w:line="240" w:lineRule="auto"/>
        <w:ind w:firstLine="709"/>
        <w:jc w:val="center"/>
        <w:rPr>
          <w:rFonts w:ascii="Times New Roman" w:hAnsi="Times New Roman" w:cs="Times New Roman"/>
          <w:sz w:val="28"/>
          <w:szCs w:val="28"/>
        </w:rPr>
      </w:pPr>
    </w:p>
    <w:tbl>
      <w:tblPr>
        <w:tblStyle w:val="a8"/>
        <w:tblW w:w="10070" w:type="dxa"/>
        <w:tblLook w:val="04A0"/>
      </w:tblPr>
      <w:tblGrid>
        <w:gridCol w:w="4077"/>
        <w:gridCol w:w="5993"/>
      </w:tblGrid>
      <w:tr w:rsidR="001924C8" w:rsidRPr="00C85688" w:rsidTr="001924C8">
        <w:trPr>
          <w:trHeight w:val="1187"/>
        </w:trPr>
        <w:tc>
          <w:tcPr>
            <w:tcW w:w="4077" w:type="dxa"/>
          </w:tcPr>
          <w:p w:rsidR="001924C8" w:rsidRDefault="001924C8" w:rsidP="00A2412B">
            <w:pPr>
              <w:jc w:val="both"/>
              <w:rPr>
                <w:rFonts w:ascii="Times New Roman" w:hAnsi="Times New Roman" w:cs="Times New Roman"/>
                <w:sz w:val="28"/>
                <w:szCs w:val="28"/>
              </w:rPr>
            </w:pPr>
            <w:r w:rsidRPr="00C85688">
              <w:rPr>
                <w:rFonts w:ascii="Times New Roman" w:hAnsi="Times New Roman" w:cs="Times New Roman"/>
                <w:sz w:val="28"/>
                <w:szCs w:val="28"/>
              </w:rPr>
              <w:t xml:space="preserve">Оценка </w:t>
            </w:r>
          </w:p>
          <w:p w:rsidR="001924C8" w:rsidRPr="00C85688" w:rsidRDefault="001924C8" w:rsidP="00A2412B">
            <w:pPr>
              <w:jc w:val="both"/>
              <w:rPr>
                <w:rFonts w:ascii="Times New Roman" w:hAnsi="Times New Roman" w:cs="Times New Roman"/>
                <w:sz w:val="28"/>
                <w:szCs w:val="28"/>
              </w:rPr>
            </w:pPr>
            <w:r w:rsidRPr="00C85688">
              <w:rPr>
                <w:rFonts w:ascii="Times New Roman" w:hAnsi="Times New Roman" w:cs="Times New Roman"/>
                <w:sz w:val="28"/>
                <w:szCs w:val="28"/>
              </w:rPr>
              <w:t>«ОТЛИЧНО»</w:t>
            </w:r>
          </w:p>
        </w:tc>
        <w:tc>
          <w:tcPr>
            <w:tcW w:w="5993" w:type="dxa"/>
          </w:tcPr>
          <w:p w:rsidR="001924C8" w:rsidRPr="00C85688" w:rsidRDefault="001924C8" w:rsidP="00A2412B">
            <w:pPr>
              <w:jc w:val="both"/>
              <w:rPr>
                <w:rFonts w:ascii="Times New Roman" w:hAnsi="Times New Roman" w:cs="Times New Roman"/>
                <w:sz w:val="28"/>
                <w:szCs w:val="28"/>
              </w:rPr>
            </w:pPr>
            <w:r w:rsidRPr="00C85688">
              <w:rPr>
                <w:rFonts w:ascii="Times New Roman" w:hAnsi="Times New Roman" w:cs="Times New Roman"/>
                <w:sz w:val="28"/>
                <w:szCs w:val="28"/>
              </w:rPr>
              <w:t>Работа выполнена в полном объеме с соблюдением необходимой последовательности действий; в ответах правильно и аккуратно выполнены все записи, таблицы, вычисления; сделаны выводы по работе.</w:t>
            </w:r>
          </w:p>
        </w:tc>
      </w:tr>
      <w:tr w:rsidR="001924C8" w:rsidRPr="00C85688" w:rsidTr="001924C8">
        <w:trPr>
          <w:trHeight w:val="589"/>
        </w:trPr>
        <w:tc>
          <w:tcPr>
            <w:tcW w:w="4077" w:type="dxa"/>
          </w:tcPr>
          <w:p w:rsidR="001924C8" w:rsidRDefault="001924C8" w:rsidP="00A2412B">
            <w:pPr>
              <w:jc w:val="both"/>
              <w:rPr>
                <w:rFonts w:ascii="Times New Roman" w:hAnsi="Times New Roman" w:cs="Times New Roman"/>
                <w:sz w:val="28"/>
                <w:szCs w:val="28"/>
              </w:rPr>
            </w:pPr>
            <w:r w:rsidRPr="00C85688">
              <w:rPr>
                <w:rFonts w:ascii="Times New Roman" w:hAnsi="Times New Roman" w:cs="Times New Roman"/>
                <w:sz w:val="28"/>
                <w:szCs w:val="28"/>
              </w:rPr>
              <w:t>Оценка</w:t>
            </w:r>
          </w:p>
          <w:p w:rsidR="001924C8" w:rsidRPr="00C85688" w:rsidRDefault="001924C8" w:rsidP="00A2412B">
            <w:pPr>
              <w:jc w:val="both"/>
              <w:rPr>
                <w:rFonts w:ascii="Times New Roman" w:hAnsi="Times New Roman" w:cs="Times New Roman"/>
                <w:sz w:val="28"/>
                <w:szCs w:val="28"/>
              </w:rPr>
            </w:pPr>
            <w:r w:rsidRPr="00C85688">
              <w:rPr>
                <w:rFonts w:ascii="Times New Roman" w:hAnsi="Times New Roman" w:cs="Times New Roman"/>
                <w:sz w:val="28"/>
                <w:szCs w:val="28"/>
              </w:rPr>
              <w:t xml:space="preserve"> «</w:t>
            </w:r>
            <w:r>
              <w:rPr>
                <w:rFonts w:ascii="Times New Roman" w:hAnsi="Times New Roman" w:cs="Times New Roman"/>
                <w:sz w:val="28"/>
                <w:szCs w:val="28"/>
              </w:rPr>
              <w:t>ХОРОШО</w:t>
            </w:r>
            <w:r w:rsidRPr="00C85688">
              <w:rPr>
                <w:rFonts w:ascii="Times New Roman" w:hAnsi="Times New Roman" w:cs="Times New Roman"/>
                <w:sz w:val="28"/>
                <w:szCs w:val="28"/>
              </w:rPr>
              <w:t>»</w:t>
            </w:r>
          </w:p>
        </w:tc>
        <w:tc>
          <w:tcPr>
            <w:tcW w:w="5993" w:type="dxa"/>
          </w:tcPr>
          <w:p w:rsidR="001924C8" w:rsidRPr="00C85688" w:rsidRDefault="001924C8" w:rsidP="00A2412B">
            <w:pPr>
              <w:jc w:val="both"/>
              <w:rPr>
                <w:rFonts w:ascii="Times New Roman" w:hAnsi="Times New Roman" w:cs="Times New Roman"/>
                <w:sz w:val="28"/>
                <w:szCs w:val="28"/>
              </w:rPr>
            </w:pPr>
            <w:r>
              <w:rPr>
                <w:rFonts w:ascii="Times New Roman" w:hAnsi="Times New Roman" w:cs="Times New Roman"/>
                <w:sz w:val="28"/>
                <w:szCs w:val="28"/>
              </w:rPr>
              <w:t>Работа выполнена в соответствии с требованием к оценке «отлично», но допущены 2-3 недочета</w:t>
            </w:r>
          </w:p>
        </w:tc>
      </w:tr>
      <w:tr w:rsidR="001924C8" w:rsidRPr="00C85688" w:rsidTr="001924C8">
        <w:trPr>
          <w:trHeight w:val="598"/>
        </w:trPr>
        <w:tc>
          <w:tcPr>
            <w:tcW w:w="4077" w:type="dxa"/>
          </w:tcPr>
          <w:p w:rsidR="001924C8" w:rsidRDefault="001924C8" w:rsidP="00A2412B">
            <w:pPr>
              <w:jc w:val="both"/>
              <w:rPr>
                <w:rFonts w:ascii="Times New Roman" w:hAnsi="Times New Roman" w:cs="Times New Roman"/>
                <w:sz w:val="28"/>
                <w:szCs w:val="28"/>
              </w:rPr>
            </w:pPr>
            <w:r w:rsidRPr="00C85688">
              <w:rPr>
                <w:rFonts w:ascii="Times New Roman" w:hAnsi="Times New Roman" w:cs="Times New Roman"/>
                <w:sz w:val="28"/>
                <w:szCs w:val="28"/>
              </w:rPr>
              <w:t xml:space="preserve">Оценка </w:t>
            </w:r>
          </w:p>
          <w:p w:rsidR="001924C8" w:rsidRPr="00C85688" w:rsidRDefault="001924C8" w:rsidP="00A2412B">
            <w:pPr>
              <w:jc w:val="both"/>
              <w:rPr>
                <w:rFonts w:ascii="Times New Roman" w:hAnsi="Times New Roman" w:cs="Times New Roman"/>
                <w:sz w:val="28"/>
                <w:szCs w:val="28"/>
              </w:rPr>
            </w:pPr>
            <w:r w:rsidRPr="00C85688">
              <w:rPr>
                <w:rFonts w:ascii="Times New Roman" w:hAnsi="Times New Roman" w:cs="Times New Roman"/>
                <w:sz w:val="28"/>
                <w:szCs w:val="28"/>
              </w:rPr>
              <w:t>«</w:t>
            </w:r>
            <w:r>
              <w:rPr>
                <w:rFonts w:ascii="Times New Roman" w:hAnsi="Times New Roman" w:cs="Times New Roman"/>
                <w:sz w:val="28"/>
                <w:szCs w:val="28"/>
              </w:rPr>
              <w:t>УДОВЛЕТВОРИТЕЛЬНО</w:t>
            </w:r>
            <w:r w:rsidRPr="00C85688">
              <w:rPr>
                <w:rFonts w:ascii="Times New Roman" w:hAnsi="Times New Roman" w:cs="Times New Roman"/>
                <w:sz w:val="28"/>
                <w:szCs w:val="28"/>
              </w:rPr>
              <w:t>»</w:t>
            </w:r>
          </w:p>
        </w:tc>
        <w:tc>
          <w:tcPr>
            <w:tcW w:w="5993" w:type="dxa"/>
          </w:tcPr>
          <w:p w:rsidR="001924C8" w:rsidRPr="00C85688" w:rsidRDefault="001924C8" w:rsidP="00A2412B">
            <w:pPr>
              <w:jc w:val="both"/>
              <w:rPr>
                <w:rFonts w:ascii="Times New Roman" w:hAnsi="Times New Roman" w:cs="Times New Roman"/>
                <w:sz w:val="28"/>
                <w:szCs w:val="28"/>
              </w:rPr>
            </w:pPr>
            <w:r>
              <w:rPr>
                <w:rFonts w:ascii="Times New Roman" w:hAnsi="Times New Roman" w:cs="Times New Roman"/>
                <w:sz w:val="28"/>
                <w:szCs w:val="28"/>
              </w:rPr>
              <w:t>Работа выполнена не полностью, но объем выполненной части таков, что позволяет получить правильные результаты и выводы; в ходе проведения работы допущены ошибки</w:t>
            </w:r>
          </w:p>
        </w:tc>
      </w:tr>
      <w:tr w:rsidR="001924C8" w:rsidRPr="00C85688" w:rsidTr="001924C8">
        <w:trPr>
          <w:trHeight w:val="295"/>
        </w:trPr>
        <w:tc>
          <w:tcPr>
            <w:tcW w:w="4077" w:type="dxa"/>
          </w:tcPr>
          <w:p w:rsidR="001924C8" w:rsidRDefault="001924C8" w:rsidP="00A2412B">
            <w:pPr>
              <w:jc w:val="both"/>
              <w:rPr>
                <w:rFonts w:ascii="Times New Roman" w:hAnsi="Times New Roman" w:cs="Times New Roman"/>
                <w:sz w:val="28"/>
                <w:szCs w:val="28"/>
              </w:rPr>
            </w:pPr>
            <w:r w:rsidRPr="00C85688">
              <w:rPr>
                <w:rFonts w:ascii="Times New Roman" w:hAnsi="Times New Roman" w:cs="Times New Roman"/>
                <w:sz w:val="28"/>
                <w:szCs w:val="28"/>
              </w:rPr>
              <w:t xml:space="preserve">Оценка </w:t>
            </w:r>
          </w:p>
          <w:p w:rsidR="001924C8" w:rsidRPr="00C85688" w:rsidRDefault="001924C8" w:rsidP="00A2412B">
            <w:pPr>
              <w:jc w:val="both"/>
              <w:rPr>
                <w:rFonts w:ascii="Times New Roman" w:hAnsi="Times New Roman" w:cs="Times New Roman"/>
                <w:sz w:val="28"/>
                <w:szCs w:val="28"/>
              </w:rPr>
            </w:pPr>
            <w:r w:rsidRPr="00C85688">
              <w:rPr>
                <w:rFonts w:ascii="Times New Roman" w:hAnsi="Times New Roman" w:cs="Times New Roman"/>
                <w:sz w:val="28"/>
                <w:szCs w:val="28"/>
              </w:rPr>
              <w:t>«</w:t>
            </w:r>
            <w:r>
              <w:rPr>
                <w:rFonts w:ascii="Times New Roman" w:hAnsi="Times New Roman" w:cs="Times New Roman"/>
                <w:sz w:val="28"/>
                <w:szCs w:val="28"/>
              </w:rPr>
              <w:t>НЕУДОВЛЕТВОРИТЕЛЬНО</w:t>
            </w:r>
            <w:r w:rsidRPr="00C85688">
              <w:rPr>
                <w:rFonts w:ascii="Times New Roman" w:hAnsi="Times New Roman" w:cs="Times New Roman"/>
                <w:sz w:val="28"/>
                <w:szCs w:val="28"/>
              </w:rPr>
              <w:t>»</w:t>
            </w:r>
          </w:p>
        </w:tc>
        <w:tc>
          <w:tcPr>
            <w:tcW w:w="5993" w:type="dxa"/>
          </w:tcPr>
          <w:p w:rsidR="001924C8" w:rsidRPr="00C85688" w:rsidRDefault="001924C8" w:rsidP="00A2412B">
            <w:pPr>
              <w:jc w:val="both"/>
              <w:rPr>
                <w:rFonts w:ascii="Times New Roman" w:hAnsi="Times New Roman" w:cs="Times New Roman"/>
                <w:sz w:val="28"/>
                <w:szCs w:val="28"/>
              </w:rPr>
            </w:pPr>
            <w:r>
              <w:rPr>
                <w:rFonts w:ascii="Times New Roman" w:hAnsi="Times New Roman" w:cs="Times New Roman"/>
                <w:sz w:val="28"/>
                <w:szCs w:val="28"/>
              </w:rPr>
              <w:t xml:space="preserve">Работа не выполнена, письменный отчет не представлен </w:t>
            </w:r>
          </w:p>
        </w:tc>
      </w:tr>
    </w:tbl>
    <w:p w:rsidR="001924C8" w:rsidRDefault="001924C8" w:rsidP="008256D6">
      <w:pPr>
        <w:spacing w:after="0"/>
        <w:ind w:firstLine="709"/>
        <w:jc w:val="both"/>
        <w:rPr>
          <w:rFonts w:ascii="Times New Roman" w:hAnsi="Times New Roman" w:cs="Times New Roman"/>
          <w:sz w:val="28"/>
          <w:szCs w:val="28"/>
        </w:rPr>
      </w:pPr>
    </w:p>
    <w:p w:rsidR="001924C8" w:rsidRDefault="001924C8" w:rsidP="001924C8">
      <w:pPr>
        <w:spacing w:after="0"/>
        <w:ind w:firstLine="709"/>
        <w:jc w:val="center"/>
        <w:rPr>
          <w:rFonts w:ascii="Times New Roman" w:hAnsi="Times New Roman" w:cs="Times New Roman"/>
          <w:sz w:val="28"/>
          <w:szCs w:val="28"/>
        </w:rPr>
      </w:pPr>
    </w:p>
    <w:p w:rsidR="008256D6" w:rsidRDefault="001924C8" w:rsidP="001924C8">
      <w:pPr>
        <w:spacing w:after="0"/>
        <w:ind w:firstLine="709"/>
        <w:jc w:val="center"/>
        <w:rPr>
          <w:rFonts w:ascii="Times New Roman" w:hAnsi="Times New Roman" w:cs="Times New Roman"/>
          <w:sz w:val="28"/>
          <w:szCs w:val="28"/>
        </w:rPr>
      </w:pPr>
      <w:r>
        <w:rPr>
          <w:rFonts w:ascii="Times New Roman" w:hAnsi="Times New Roman" w:cs="Times New Roman"/>
          <w:sz w:val="28"/>
          <w:szCs w:val="28"/>
        </w:rPr>
        <w:t>СТРУКТУРА ОТЧЕТА ПО ПРАКТИЧЕСКОЙ РАБОТЕ</w:t>
      </w:r>
    </w:p>
    <w:p w:rsidR="00D634DF" w:rsidRDefault="00D634DF" w:rsidP="008256D6">
      <w:pPr>
        <w:spacing w:after="0"/>
        <w:ind w:firstLine="709"/>
        <w:jc w:val="center"/>
        <w:rPr>
          <w:rFonts w:ascii="Times New Roman" w:hAnsi="Times New Roman" w:cs="Times New Roman"/>
          <w:sz w:val="28"/>
          <w:szCs w:val="28"/>
        </w:rPr>
      </w:pPr>
    </w:p>
    <w:p w:rsidR="008256D6" w:rsidRDefault="008256D6" w:rsidP="008256D6">
      <w:pPr>
        <w:spacing w:after="0"/>
        <w:ind w:firstLine="709"/>
        <w:jc w:val="center"/>
        <w:rPr>
          <w:rFonts w:ascii="Times New Roman" w:hAnsi="Times New Roman" w:cs="Times New Roman"/>
          <w:sz w:val="28"/>
          <w:szCs w:val="28"/>
        </w:rPr>
      </w:pPr>
      <w:r>
        <w:rPr>
          <w:rFonts w:ascii="Times New Roman" w:hAnsi="Times New Roman" w:cs="Times New Roman"/>
          <w:sz w:val="28"/>
          <w:szCs w:val="28"/>
        </w:rPr>
        <w:t>Практическая работа №___</w:t>
      </w:r>
    </w:p>
    <w:p w:rsidR="008256D6" w:rsidRDefault="008256D6" w:rsidP="008256D6">
      <w:pPr>
        <w:spacing w:after="0"/>
        <w:ind w:firstLine="709"/>
        <w:jc w:val="both"/>
        <w:rPr>
          <w:rFonts w:ascii="Times New Roman" w:hAnsi="Times New Roman" w:cs="Times New Roman"/>
          <w:sz w:val="28"/>
          <w:szCs w:val="28"/>
        </w:rPr>
      </w:pPr>
      <w:r>
        <w:rPr>
          <w:rFonts w:ascii="Times New Roman" w:hAnsi="Times New Roman" w:cs="Times New Roman"/>
          <w:sz w:val="28"/>
          <w:szCs w:val="28"/>
        </w:rPr>
        <w:t>Тема:</w:t>
      </w:r>
    </w:p>
    <w:p w:rsidR="008256D6" w:rsidRDefault="008256D6" w:rsidP="008256D6">
      <w:pPr>
        <w:spacing w:after="0"/>
        <w:ind w:firstLine="709"/>
        <w:jc w:val="both"/>
        <w:rPr>
          <w:rFonts w:ascii="Times New Roman" w:hAnsi="Times New Roman" w:cs="Times New Roman"/>
          <w:sz w:val="28"/>
          <w:szCs w:val="28"/>
        </w:rPr>
      </w:pPr>
      <w:r>
        <w:rPr>
          <w:rFonts w:ascii="Times New Roman" w:hAnsi="Times New Roman" w:cs="Times New Roman"/>
          <w:sz w:val="28"/>
          <w:szCs w:val="28"/>
        </w:rPr>
        <w:t>Цель:</w:t>
      </w:r>
    </w:p>
    <w:p w:rsidR="008256D6" w:rsidRDefault="008256D6" w:rsidP="008256D6">
      <w:pPr>
        <w:spacing w:after="0"/>
        <w:ind w:firstLine="709"/>
        <w:jc w:val="both"/>
        <w:rPr>
          <w:rFonts w:ascii="Times New Roman" w:hAnsi="Times New Roman" w:cs="Times New Roman"/>
          <w:sz w:val="28"/>
          <w:szCs w:val="28"/>
        </w:rPr>
      </w:pPr>
      <w:r>
        <w:rPr>
          <w:rFonts w:ascii="Times New Roman" w:hAnsi="Times New Roman" w:cs="Times New Roman"/>
          <w:sz w:val="28"/>
          <w:szCs w:val="28"/>
        </w:rPr>
        <w:t>Выполнение заданий:</w:t>
      </w:r>
    </w:p>
    <w:p w:rsidR="008256D6" w:rsidRPr="00D634DF" w:rsidRDefault="008256D6" w:rsidP="008256D6">
      <w:pPr>
        <w:spacing w:after="0"/>
        <w:ind w:firstLine="709"/>
        <w:jc w:val="both"/>
        <w:rPr>
          <w:rFonts w:ascii="Times New Roman" w:hAnsi="Times New Roman" w:cs="Times New Roman"/>
          <w:i/>
          <w:sz w:val="28"/>
          <w:szCs w:val="28"/>
        </w:rPr>
      </w:pPr>
      <w:r w:rsidRPr="00D634DF">
        <w:rPr>
          <w:rFonts w:ascii="Times New Roman" w:hAnsi="Times New Roman" w:cs="Times New Roman"/>
          <w:i/>
          <w:sz w:val="28"/>
          <w:szCs w:val="28"/>
        </w:rPr>
        <w:t>Задание 1:</w:t>
      </w:r>
    </w:p>
    <w:p w:rsidR="008256D6" w:rsidRPr="00D634DF" w:rsidRDefault="008256D6" w:rsidP="008256D6">
      <w:pPr>
        <w:spacing w:after="0"/>
        <w:ind w:firstLine="709"/>
        <w:jc w:val="both"/>
        <w:rPr>
          <w:rFonts w:ascii="Times New Roman" w:hAnsi="Times New Roman" w:cs="Times New Roman"/>
          <w:i/>
          <w:sz w:val="28"/>
          <w:szCs w:val="28"/>
        </w:rPr>
      </w:pPr>
      <w:r w:rsidRPr="00D634DF">
        <w:rPr>
          <w:rFonts w:ascii="Times New Roman" w:hAnsi="Times New Roman" w:cs="Times New Roman"/>
          <w:i/>
          <w:sz w:val="28"/>
          <w:szCs w:val="28"/>
        </w:rPr>
        <w:t>_______________________________________________________________________________________________________________________________________________________________________________________________</w:t>
      </w:r>
    </w:p>
    <w:p w:rsidR="008256D6" w:rsidRPr="00D634DF" w:rsidRDefault="008256D6" w:rsidP="008256D6">
      <w:pPr>
        <w:spacing w:after="0"/>
        <w:ind w:firstLine="709"/>
        <w:jc w:val="both"/>
        <w:rPr>
          <w:rFonts w:ascii="Times New Roman" w:hAnsi="Times New Roman" w:cs="Times New Roman"/>
          <w:i/>
          <w:sz w:val="28"/>
          <w:szCs w:val="28"/>
        </w:rPr>
      </w:pPr>
      <w:r w:rsidRPr="00D634DF">
        <w:rPr>
          <w:rFonts w:ascii="Times New Roman" w:hAnsi="Times New Roman" w:cs="Times New Roman"/>
          <w:i/>
          <w:sz w:val="28"/>
          <w:szCs w:val="28"/>
        </w:rPr>
        <w:t>Задание 2:</w:t>
      </w:r>
    </w:p>
    <w:p w:rsidR="008256D6" w:rsidRPr="00D634DF" w:rsidRDefault="008256D6" w:rsidP="008256D6">
      <w:pPr>
        <w:spacing w:after="0"/>
        <w:ind w:firstLine="709"/>
        <w:jc w:val="both"/>
        <w:rPr>
          <w:rFonts w:ascii="Times New Roman" w:hAnsi="Times New Roman" w:cs="Times New Roman"/>
          <w:i/>
          <w:sz w:val="28"/>
          <w:szCs w:val="28"/>
        </w:rPr>
      </w:pPr>
      <w:r w:rsidRPr="00D634DF">
        <w:rPr>
          <w:rFonts w:ascii="Times New Roman" w:hAnsi="Times New Roman" w:cs="Times New Roman"/>
          <w:i/>
          <w:sz w:val="28"/>
          <w:szCs w:val="28"/>
        </w:rPr>
        <w:t>_______________________________________________________________________________________________________________________________________________________________________________________________</w:t>
      </w:r>
    </w:p>
    <w:p w:rsidR="008256D6" w:rsidRPr="00D634DF" w:rsidRDefault="00D634DF" w:rsidP="008256D6">
      <w:pPr>
        <w:spacing w:after="0"/>
        <w:ind w:firstLine="709"/>
        <w:jc w:val="both"/>
        <w:rPr>
          <w:rFonts w:ascii="Times New Roman" w:hAnsi="Times New Roman" w:cs="Times New Roman"/>
          <w:i/>
          <w:sz w:val="28"/>
          <w:szCs w:val="28"/>
        </w:rPr>
      </w:pPr>
      <w:r w:rsidRPr="00D634DF">
        <w:rPr>
          <w:rFonts w:ascii="Times New Roman" w:hAnsi="Times New Roman" w:cs="Times New Roman"/>
          <w:i/>
          <w:sz w:val="28"/>
          <w:szCs w:val="28"/>
        </w:rPr>
        <w:t>.......</w:t>
      </w:r>
    </w:p>
    <w:p w:rsidR="00D634DF" w:rsidRDefault="00D634DF" w:rsidP="008256D6">
      <w:pPr>
        <w:spacing w:after="0"/>
        <w:ind w:firstLine="709"/>
        <w:jc w:val="both"/>
        <w:rPr>
          <w:rFonts w:ascii="Times New Roman" w:hAnsi="Times New Roman" w:cs="Times New Roman"/>
          <w:sz w:val="28"/>
          <w:szCs w:val="28"/>
        </w:rPr>
      </w:pPr>
      <w:r>
        <w:rPr>
          <w:rFonts w:ascii="Times New Roman" w:hAnsi="Times New Roman" w:cs="Times New Roman"/>
          <w:sz w:val="28"/>
          <w:szCs w:val="28"/>
        </w:rPr>
        <w:t>Контрольные вопросы:</w:t>
      </w:r>
    </w:p>
    <w:p w:rsidR="00D634DF" w:rsidRPr="00D634DF" w:rsidRDefault="00D634DF" w:rsidP="008256D6">
      <w:pPr>
        <w:spacing w:after="0"/>
        <w:ind w:firstLine="709"/>
        <w:jc w:val="both"/>
        <w:rPr>
          <w:rFonts w:ascii="Times New Roman" w:hAnsi="Times New Roman" w:cs="Times New Roman"/>
          <w:i/>
          <w:sz w:val="28"/>
          <w:szCs w:val="28"/>
        </w:rPr>
      </w:pPr>
      <w:r w:rsidRPr="00D634DF">
        <w:rPr>
          <w:rFonts w:ascii="Times New Roman" w:hAnsi="Times New Roman" w:cs="Times New Roman"/>
          <w:i/>
          <w:sz w:val="28"/>
          <w:szCs w:val="28"/>
        </w:rPr>
        <w:t>1)</w:t>
      </w:r>
    </w:p>
    <w:p w:rsidR="00D634DF" w:rsidRPr="00D634DF" w:rsidRDefault="00D634DF" w:rsidP="008256D6">
      <w:pPr>
        <w:spacing w:after="0"/>
        <w:ind w:firstLine="709"/>
        <w:jc w:val="both"/>
        <w:rPr>
          <w:rFonts w:ascii="Times New Roman" w:hAnsi="Times New Roman" w:cs="Times New Roman"/>
          <w:i/>
          <w:sz w:val="28"/>
          <w:szCs w:val="28"/>
        </w:rPr>
      </w:pPr>
      <w:r w:rsidRPr="00D634DF">
        <w:rPr>
          <w:rFonts w:ascii="Times New Roman" w:hAnsi="Times New Roman" w:cs="Times New Roman"/>
          <w:i/>
          <w:sz w:val="28"/>
          <w:szCs w:val="28"/>
        </w:rPr>
        <w:t>2)</w:t>
      </w:r>
    </w:p>
    <w:p w:rsidR="00D634DF" w:rsidRPr="00D634DF" w:rsidRDefault="00D634DF" w:rsidP="008256D6">
      <w:pPr>
        <w:spacing w:after="0"/>
        <w:ind w:firstLine="709"/>
        <w:jc w:val="both"/>
        <w:rPr>
          <w:rFonts w:ascii="Times New Roman" w:hAnsi="Times New Roman" w:cs="Times New Roman"/>
          <w:i/>
          <w:sz w:val="28"/>
          <w:szCs w:val="28"/>
        </w:rPr>
      </w:pPr>
      <w:r w:rsidRPr="00D634DF">
        <w:rPr>
          <w:rFonts w:ascii="Times New Roman" w:hAnsi="Times New Roman" w:cs="Times New Roman"/>
          <w:i/>
          <w:sz w:val="28"/>
          <w:szCs w:val="28"/>
        </w:rPr>
        <w:t>3)</w:t>
      </w:r>
    </w:p>
    <w:p w:rsidR="00D634DF" w:rsidRPr="00D634DF" w:rsidRDefault="00D634DF" w:rsidP="008256D6">
      <w:pPr>
        <w:spacing w:after="0"/>
        <w:ind w:firstLine="709"/>
        <w:jc w:val="both"/>
        <w:rPr>
          <w:rFonts w:ascii="Times New Roman" w:hAnsi="Times New Roman" w:cs="Times New Roman"/>
          <w:i/>
          <w:sz w:val="28"/>
          <w:szCs w:val="28"/>
        </w:rPr>
      </w:pPr>
      <w:r w:rsidRPr="00D634DF">
        <w:rPr>
          <w:rFonts w:ascii="Times New Roman" w:hAnsi="Times New Roman" w:cs="Times New Roman"/>
          <w:i/>
          <w:sz w:val="28"/>
          <w:szCs w:val="28"/>
        </w:rPr>
        <w:t>....</w:t>
      </w:r>
    </w:p>
    <w:p w:rsidR="00D634DF" w:rsidRPr="00D634DF" w:rsidRDefault="00D634DF" w:rsidP="00D634D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Вывод: </w:t>
      </w:r>
      <w:r>
        <w:rPr>
          <w:rFonts w:ascii="Times New Roman" w:hAnsi="Times New Roman" w:cs="Times New Roman"/>
          <w:i/>
          <w:sz w:val="28"/>
          <w:szCs w:val="28"/>
        </w:rPr>
        <w:t>В ходе выполнения практической работы я научился... (приобрел навыки... и т.п.).</w:t>
      </w:r>
    </w:p>
    <w:p w:rsidR="00D634DF" w:rsidRPr="00D634DF" w:rsidRDefault="001924C8" w:rsidP="001924C8">
      <w:pPr>
        <w:jc w:val="center"/>
        <w:rPr>
          <w:rFonts w:ascii="Times New Roman" w:hAnsi="Times New Roman" w:cs="Times New Roman"/>
          <w:b/>
          <w:sz w:val="28"/>
          <w:szCs w:val="28"/>
        </w:rPr>
      </w:pPr>
      <w:r>
        <w:rPr>
          <w:rFonts w:ascii="Times New Roman" w:hAnsi="Times New Roman" w:cs="Times New Roman"/>
          <w:b/>
          <w:sz w:val="28"/>
          <w:szCs w:val="28"/>
        </w:rPr>
        <w:br w:type="page"/>
      </w:r>
      <w:r w:rsidR="00D634DF" w:rsidRPr="00D634DF">
        <w:rPr>
          <w:rFonts w:ascii="Times New Roman" w:hAnsi="Times New Roman" w:cs="Times New Roman"/>
          <w:b/>
          <w:sz w:val="28"/>
          <w:szCs w:val="28"/>
        </w:rPr>
        <w:lastRenderedPageBreak/>
        <w:t>Перечень практических работ</w:t>
      </w:r>
    </w:p>
    <w:tbl>
      <w:tblPr>
        <w:tblpPr w:leftFromText="180" w:rightFromText="180" w:vertAnchor="text" w:horzAnchor="margin" w:tblpXSpec="center" w:tblpY="413"/>
        <w:tblOverlap w:val="never"/>
        <w:tblW w:w="9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998"/>
        <w:gridCol w:w="7512"/>
        <w:gridCol w:w="1000"/>
      </w:tblGrid>
      <w:tr w:rsidR="00D634DF" w:rsidRPr="001924C8" w:rsidTr="008B1A5C">
        <w:trPr>
          <w:cantSplit/>
          <w:trHeight w:val="20"/>
        </w:trPr>
        <w:tc>
          <w:tcPr>
            <w:tcW w:w="998" w:type="dxa"/>
          </w:tcPr>
          <w:p w:rsidR="00D634DF" w:rsidRPr="001924C8" w:rsidRDefault="00D634DF" w:rsidP="00D634DF">
            <w:pPr>
              <w:spacing w:after="0" w:line="240" w:lineRule="auto"/>
              <w:jc w:val="center"/>
              <w:rPr>
                <w:rFonts w:ascii="Times New Roman" w:hAnsi="Times New Roman" w:cs="Times New Roman"/>
                <w:b/>
                <w:sz w:val="24"/>
                <w:szCs w:val="24"/>
              </w:rPr>
            </w:pPr>
            <w:r w:rsidRPr="001924C8">
              <w:rPr>
                <w:rFonts w:ascii="Times New Roman" w:hAnsi="Times New Roman" w:cs="Times New Roman"/>
                <w:b/>
                <w:sz w:val="24"/>
                <w:szCs w:val="24"/>
              </w:rPr>
              <w:t>№ работы</w:t>
            </w:r>
          </w:p>
        </w:tc>
        <w:tc>
          <w:tcPr>
            <w:tcW w:w="7512" w:type="dxa"/>
          </w:tcPr>
          <w:p w:rsidR="00D634DF" w:rsidRPr="001924C8" w:rsidRDefault="00D634DF" w:rsidP="00D634DF">
            <w:pPr>
              <w:spacing w:after="0" w:line="240" w:lineRule="auto"/>
              <w:ind w:firstLine="113"/>
              <w:jc w:val="center"/>
              <w:rPr>
                <w:rFonts w:ascii="Times New Roman" w:hAnsi="Times New Roman" w:cs="Times New Roman"/>
                <w:b/>
                <w:sz w:val="24"/>
                <w:szCs w:val="24"/>
              </w:rPr>
            </w:pPr>
            <w:r w:rsidRPr="001924C8">
              <w:rPr>
                <w:rFonts w:ascii="Times New Roman" w:hAnsi="Times New Roman" w:cs="Times New Roman"/>
                <w:b/>
                <w:sz w:val="24"/>
                <w:szCs w:val="24"/>
              </w:rPr>
              <w:t>Наименование практических работ</w:t>
            </w:r>
          </w:p>
        </w:tc>
        <w:tc>
          <w:tcPr>
            <w:tcW w:w="1000" w:type="dxa"/>
          </w:tcPr>
          <w:p w:rsidR="00D634DF" w:rsidRPr="001924C8" w:rsidRDefault="00D634DF" w:rsidP="00D634DF">
            <w:pPr>
              <w:spacing w:after="0" w:line="240" w:lineRule="auto"/>
              <w:jc w:val="center"/>
              <w:rPr>
                <w:rFonts w:ascii="Times New Roman" w:hAnsi="Times New Roman" w:cs="Times New Roman"/>
                <w:b/>
                <w:sz w:val="24"/>
                <w:szCs w:val="24"/>
              </w:rPr>
            </w:pPr>
            <w:r w:rsidRPr="001924C8">
              <w:rPr>
                <w:rFonts w:ascii="Times New Roman" w:hAnsi="Times New Roman" w:cs="Times New Roman"/>
                <w:b/>
                <w:sz w:val="24"/>
                <w:szCs w:val="24"/>
              </w:rPr>
              <w:t xml:space="preserve">Кол-во </w:t>
            </w:r>
          </w:p>
          <w:p w:rsidR="00D634DF" w:rsidRPr="001924C8" w:rsidRDefault="00D634DF" w:rsidP="00D634DF">
            <w:pPr>
              <w:spacing w:after="0" w:line="240" w:lineRule="auto"/>
              <w:jc w:val="center"/>
              <w:rPr>
                <w:rFonts w:ascii="Times New Roman" w:hAnsi="Times New Roman" w:cs="Times New Roman"/>
                <w:b/>
                <w:sz w:val="24"/>
                <w:szCs w:val="24"/>
              </w:rPr>
            </w:pPr>
            <w:r w:rsidRPr="001924C8">
              <w:rPr>
                <w:rFonts w:ascii="Times New Roman" w:hAnsi="Times New Roman" w:cs="Times New Roman"/>
                <w:b/>
                <w:sz w:val="24"/>
                <w:szCs w:val="24"/>
              </w:rPr>
              <w:t>часов</w:t>
            </w:r>
          </w:p>
        </w:tc>
      </w:tr>
      <w:tr w:rsidR="00D634DF" w:rsidRPr="001924C8" w:rsidTr="008B1A5C">
        <w:trPr>
          <w:cantSplit/>
          <w:trHeight w:val="20"/>
        </w:trPr>
        <w:tc>
          <w:tcPr>
            <w:tcW w:w="998" w:type="dxa"/>
          </w:tcPr>
          <w:p w:rsidR="00D634DF" w:rsidRPr="001924C8" w:rsidRDefault="00D634DF" w:rsidP="00D634DF">
            <w:pPr>
              <w:numPr>
                <w:ilvl w:val="0"/>
                <w:numId w:val="1"/>
              </w:numPr>
              <w:spacing w:after="0" w:line="240" w:lineRule="auto"/>
              <w:ind w:left="113"/>
              <w:jc w:val="center"/>
              <w:rPr>
                <w:rFonts w:ascii="Times New Roman" w:hAnsi="Times New Roman" w:cs="Times New Roman"/>
                <w:sz w:val="24"/>
                <w:szCs w:val="24"/>
              </w:rPr>
            </w:pPr>
          </w:p>
        </w:tc>
        <w:tc>
          <w:tcPr>
            <w:tcW w:w="7512" w:type="dxa"/>
          </w:tcPr>
          <w:p w:rsidR="00D634DF" w:rsidRPr="001924C8" w:rsidRDefault="00D634DF" w:rsidP="00B568A0">
            <w:pPr>
              <w:spacing w:after="0" w:line="240" w:lineRule="auto"/>
              <w:ind w:left="113"/>
              <w:jc w:val="both"/>
              <w:rPr>
                <w:rFonts w:ascii="Times New Roman" w:hAnsi="Times New Roman" w:cs="Times New Roman"/>
                <w:b/>
                <w:sz w:val="24"/>
                <w:szCs w:val="24"/>
              </w:rPr>
            </w:pPr>
            <w:r w:rsidRPr="001924C8">
              <w:rPr>
                <w:rFonts w:ascii="Times New Roman" w:hAnsi="Times New Roman"/>
                <w:bCs/>
                <w:sz w:val="24"/>
                <w:szCs w:val="24"/>
              </w:rPr>
              <w:t>Определение правомочий собственника транспортного средства.</w:t>
            </w:r>
          </w:p>
        </w:tc>
        <w:tc>
          <w:tcPr>
            <w:tcW w:w="1000" w:type="dxa"/>
          </w:tcPr>
          <w:p w:rsidR="00D634DF" w:rsidRPr="001924C8" w:rsidRDefault="00D634DF" w:rsidP="00D634DF">
            <w:pPr>
              <w:spacing w:after="0" w:line="240" w:lineRule="auto"/>
              <w:ind w:left="113"/>
              <w:jc w:val="center"/>
              <w:rPr>
                <w:rFonts w:ascii="Times New Roman" w:hAnsi="Times New Roman" w:cs="Times New Roman"/>
                <w:sz w:val="24"/>
                <w:szCs w:val="24"/>
              </w:rPr>
            </w:pPr>
            <w:r w:rsidRPr="001924C8">
              <w:rPr>
                <w:rFonts w:ascii="Times New Roman" w:hAnsi="Times New Roman" w:cs="Times New Roman"/>
                <w:sz w:val="24"/>
                <w:szCs w:val="24"/>
              </w:rPr>
              <w:t>2</w:t>
            </w:r>
          </w:p>
        </w:tc>
      </w:tr>
      <w:tr w:rsidR="00D634DF" w:rsidRPr="001924C8" w:rsidTr="008B1A5C">
        <w:trPr>
          <w:cantSplit/>
          <w:trHeight w:val="20"/>
        </w:trPr>
        <w:tc>
          <w:tcPr>
            <w:tcW w:w="998" w:type="dxa"/>
          </w:tcPr>
          <w:p w:rsidR="00D634DF" w:rsidRPr="001924C8" w:rsidRDefault="00D634DF" w:rsidP="00D634DF">
            <w:pPr>
              <w:numPr>
                <w:ilvl w:val="0"/>
                <w:numId w:val="1"/>
              </w:numPr>
              <w:spacing w:after="0" w:line="240" w:lineRule="auto"/>
              <w:ind w:left="113"/>
              <w:jc w:val="center"/>
              <w:rPr>
                <w:rFonts w:ascii="Times New Roman" w:hAnsi="Times New Roman" w:cs="Times New Roman"/>
                <w:sz w:val="24"/>
                <w:szCs w:val="24"/>
              </w:rPr>
            </w:pPr>
          </w:p>
        </w:tc>
        <w:tc>
          <w:tcPr>
            <w:tcW w:w="7512" w:type="dxa"/>
          </w:tcPr>
          <w:p w:rsidR="00D634DF" w:rsidRPr="001924C8" w:rsidRDefault="00D634DF" w:rsidP="00B568A0">
            <w:pPr>
              <w:spacing w:after="0" w:line="240" w:lineRule="auto"/>
              <w:ind w:left="113"/>
              <w:jc w:val="both"/>
              <w:rPr>
                <w:rFonts w:ascii="Times New Roman" w:hAnsi="Times New Roman"/>
                <w:bCs/>
                <w:sz w:val="24"/>
                <w:szCs w:val="24"/>
              </w:rPr>
            </w:pPr>
            <w:r w:rsidRPr="001924C8">
              <w:rPr>
                <w:rFonts w:ascii="Times New Roman" w:hAnsi="Times New Roman"/>
                <w:bCs/>
                <w:sz w:val="24"/>
                <w:szCs w:val="24"/>
              </w:rPr>
              <w:t>Составление искового заявления в арбитражный суд</w:t>
            </w:r>
          </w:p>
        </w:tc>
        <w:tc>
          <w:tcPr>
            <w:tcW w:w="1000" w:type="dxa"/>
          </w:tcPr>
          <w:p w:rsidR="00D634DF" w:rsidRPr="001924C8" w:rsidRDefault="00D634DF" w:rsidP="00D634DF">
            <w:pPr>
              <w:spacing w:after="0" w:line="240" w:lineRule="auto"/>
              <w:ind w:left="113"/>
              <w:jc w:val="center"/>
              <w:rPr>
                <w:rFonts w:ascii="Times New Roman" w:hAnsi="Times New Roman" w:cs="Times New Roman"/>
                <w:sz w:val="24"/>
                <w:szCs w:val="24"/>
              </w:rPr>
            </w:pPr>
            <w:r w:rsidRPr="001924C8">
              <w:rPr>
                <w:rFonts w:ascii="Times New Roman" w:hAnsi="Times New Roman" w:cs="Times New Roman"/>
                <w:sz w:val="24"/>
                <w:szCs w:val="24"/>
              </w:rPr>
              <w:t>2</w:t>
            </w:r>
          </w:p>
        </w:tc>
      </w:tr>
      <w:tr w:rsidR="00D634DF" w:rsidRPr="001924C8" w:rsidTr="008B1A5C">
        <w:trPr>
          <w:cantSplit/>
          <w:trHeight w:val="20"/>
        </w:trPr>
        <w:tc>
          <w:tcPr>
            <w:tcW w:w="998" w:type="dxa"/>
          </w:tcPr>
          <w:p w:rsidR="00D634DF" w:rsidRPr="001924C8" w:rsidRDefault="00D634DF" w:rsidP="00D634DF">
            <w:pPr>
              <w:numPr>
                <w:ilvl w:val="0"/>
                <w:numId w:val="1"/>
              </w:numPr>
              <w:spacing w:after="0" w:line="240" w:lineRule="auto"/>
              <w:ind w:left="113"/>
              <w:jc w:val="center"/>
              <w:rPr>
                <w:rFonts w:ascii="Times New Roman" w:hAnsi="Times New Roman" w:cs="Times New Roman"/>
                <w:sz w:val="24"/>
                <w:szCs w:val="24"/>
              </w:rPr>
            </w:pPr>
          </w:p>
        </w:tc>
        <w:tc>
          <w:tcPr>
            <w:tcW w:w="7512" w:type="dxa"/>
          </w:tcPr>
          <w:p w:rsidR="00D634DF" w:rsidRPr="001924C8" w:rsidRDefault="00D634DF" w:rsidP="00B568A0">
            <w:pPr>
              <w:spacing w:after="0" w:line="240" w:lineRule="auto"/>
              <w:ind w:left="113"/>
              <w:jc w:val="both"/>
              <w:rPr>
                <w:rFonts w:ascii="Times New Roman" w:hAnsi="Times New Roman"/>
                <w:bCs/>
                <w:sz w:val="24"/>
                <w:szCs w:val="24"/>
              </w:rPr>
            </w:pPr>
            <w:r w:rsidRPr="001924C8">
              <w:rPr>
                <w:rFonts w:ascii="Times New Roman" w:hAnsi="Times New Roman"/>
                <w:bCs/>
                <w:sz w:val="24"/>
                <w:szCs w:val="24"/>
              </w:rPr>
              <w:t>Составление резюме при трудоустройстве на автотранспортное предприятие</w:t>
            </w:r>
          </w:p>
        </w:tc>
        <w:tc>
          <w:tcPr>
            <w:tcW w:w="1000" w:type="dxa"/>
          </w:tcPr>
          <w:p w:rsidR="00D634DF" w:rsidRPr="001924C8" w:rsidRDefault="00D634DF" w:rsidP="00D634DF">
            <w:pPr>
              <w:spacing w:after="0" w:line="240" w:lineRule="auto"/>
              <w:ind w:left="113"/>
              <w:jc w:val="center"/>
              <w:rPr>
                <w:rFonts w:ascii="Times New Roman" w:hAnsi="Times New Roman" w:cs="Times New Roman"/>
                <w:sz w:val="24"/>
                <w:szCs w:val="24"/>
              </w:rPr>
            </w:pPr>
            <w:r w:rsidRPr="001924C8">
              <w:rPr>
                <w:rFonts w:ascii="Times New Roman" w:hAnsi="Times New Roman" w:cs="Times New Roman"/>
                <w:sz w:val="24"/>
                <w:szCs w:val="24"/>
              </w:rPr>
              <w:t>2</w:t>
            </w:r>
          </w:p>
        </w:tc>
      </w:tr>
      <w:tr w:rsidR="00D634DF" w:rsidRPr="001924C8" w:rsidTr="008B1A5C">
        <w:trPr>
          <w:cantSplit/>
          <w:trHeight w:val="20"/>
        </w:trPr>
        <w:tc>
          <w:tcPr>
            <w:tcW w:w="998" w:type="dxa"/>
          </w:tcPr>
          <w:p w:rsidR="00D634DF" w:rsidRPr="001924C8" w:rsidRDefault="00D634DF" w:rsidP="00D634DF">
            <w:pPr>
              <w:numPr>
                <w:ilvl w:val="0"/>
                <w:numId w:val="1"/>
              </w:numPr>
              <w:spacing w:after="0" w:line="240" w:lineRule="auto"/>
              <w:ind w:left="113"/>
              <w:jc w:val="center"/>
              <w:rPr>
                <w:rFonts w:ascii="Times New Roman" w:hAnsi="Times New Roman" w:cs="Times New Roman"/>
                <w:sz w:val="24"/>
                <w:szCs w:val="24"/>
              </w:rPr>
            </w:pPr>
          </w:p>
        </w:tc>
        <w:tc>
          <w:tcPr>
            <w:tcW w:w="7512" w:type="dxa"/>
          </w:tcPr>
          <w:p w:rsidR="00D634DF" w:rsidRPr="001924C8" w:rsidRDefault="00D634DF" w:rsidP="00B568A0">
            <w:pPr>
              <w:spacing w:after="0" w:line="240" w:lineRule="auto"/>
              <w:ind w:left="113" w:right="170"/>
              <w:jc w:val="both"/>
              <w:rPr>
                <w:rFonts w:ascii="Times New Roman" w:eastAsia="Times New Roman" w:hAnsi="Times New Roman"/>
                <w:bCs/>
                <w:sz w:val="24"/>
                <w:szCs w:val="24"/>
              </w:rPr>
            </w:pPr>
            <w:r w:rsidRPr="001924C8">
              <w:rPr>
                <w:rFonts w:ascii="Times New Roman" w:eastAsia="Times New Roman" w:hAnsi="Times New Roman"/>
                <w:bCs/>
                <w:sz w:val="24"/>
                <w:szCs w:val="24"/>
              </w:rPr>
              <w:t>Оформление документов при приеме на работу. Составление трудового договора</w:t>
            </w:r>
          </w:p>
        </w:tc>
        <w:tc>
          <w:tcPr>
            <w:tcW w:w="1000" w:type="dxa"/>
          </w:tcPr>
          <w:p w:rsidR="00D634DF" w:rsidRPr="001924C8" w:rsidRDefault="00D634DF" w:rsidP="00D634DF">
            <w:pPr>
              <w:spacing w:after="0" w:line="240" w:lineRule="auto"/>
              <w:ind w:left="113"/>
              <w:jc w:val="center"/>
              <w:rPr>
                <w:rFonts w:ascii="Times New Roman" w:hAnsi="Times New Roman" w:cs="Times New Roman"/>
                <w:sz w:val="24"/>
                <w:szCs w:val="24"/>
              </w:rPr>
            </w:pPr>
            <w:r w:rsidRPr="001924C8">
              <w:rPr>
                <w:rFonts w:ascii="Times New Roman" w:hAnsi="Times New Roman" w:cs="Times New Roman"/>
                <w:sz w:val="24"/>
                <w:szCs w:val="24"/>
              </w:rPr>
              <w:t>2</w:t>
            </w:r>
          </w:p>
        </w:tc>
      </w:tr>
      <w:tr w:rsidR="00D634DF" w:rsidRPr="001924C8" w:rsidTr="008B1A5C">
        <w:trPr>
          <w:cantSplit/>
          <w:trHeight w:val="20"/>
        </w:trPr>
        <w:tc>
          <w:tcPr>
            <w:tcW w:w="998" w:type="dxa"/>
          </w:tcPr>
          <w:p w:rsidR="00D634DF" w:rsidRPr="001924C8" w:rsidRDefault="00D634DF" w:rsidP="00D634DF">
            <w:pPr>
              <w:numPr>
                <w:ilvl w:val="0"/>
                <w:numId w:val="1"/>
              </w:numPr>
              <w:spacing w:after="0" w:line="240" w:lineRule="auto"/>
              <w:ind w:left="113"/>
              <w:jc w:val="center"/>
              <w:rPr>
                <w:rFonts w:ascii="Times New Roman" w:hAnsi="Times New Roman" w:cs="Times New Roman"/>
                <w:sz w:val="24"/>
                <w:szCs w:val="24"/>
              </w:rPr>
            </w:pPr>
          </w:p>
        </w:tc>
        <w:tc>
          <w:tcPr>
            <w:tcW w:w="7512" w:type="dxa"/>
          </w:tcPr>
          <w:p w:rsidR="00D634DF" w:rsidRPr="001924C8" w:rsidRDefault="00D634DF" w:rsidP="00B568A0">
            <w:pPr>
              <w:spacing w:after="0" w:line="240" w:lineRule="auto"/>
              <w:ind w:left="113" w:right="170"/>
              <w:jc w:val="both"/>
              <w:rPr>
                <w:rFonts w:ascii="Times New Roman" w:hAnsi="Times New Roman"/>
                <w:bCs/>
                <w:sz w:val="24"/>
                <w:szCs w:val="24"/>
              </w:rPr>
            </w:pPr>
            <w:r w:rsidRPr="001924C8">
              <w:rPr>
                <w:rFonts w:ascii="Times New Roman" w:hAnsi="Times New Roman"/>
                <w:bCs/>
                <w:sz w:val="24"/>
                <w:szCs w:val="24"/>
              </w:rPr>
              <w:t>Режим труда и отдыха</w:t>
            </w:r>
          </w:p>
        </w:tc>
        <w:tc>
          <w:tcPr>
            <w:tcW w:w="1000" w:type="dxa"/>
          </w:tcPr>
          <w:p w:rsidR="00D634DF" w:rsidRPr="001924C8" w:rsidRDefault="00D634DF" w:rsidP="00D634DF">
            <w:pPr>
              <w:spacing w:after="0" w:line="240" w:lineRule="auto"/>
              <w:ind w:left="113"/>
              <w:jc w:val="center"/>
              <w:rPr>
                <w:rFonts w:ascii="Times New Roman" w:hAnsi="Times New Roman" w:cs="Times New Roman"/>
                <w:sz w:val="24"/>
                <w:szCs w:val="24"/>
              </w:rPr>
            </w:pPr>
            <w:r w:rsidRPr="001924C8">
              <w:rPr>
                <w:rFonts w:ascii="Times New Roman" w:hAnsi="Times New Roman" w:cs="Times New Roman"/>
                <w:sz w:val="24"/>
                <w:szCs w:val="24"/>
              </w:rPr>
              <w:t>2</w:t>
            </w:r>
          </w:p>
        </w:tc>
      </w:tr>
      <w:tr w:rsidR="00D634DF" w:rsidRPr="001924C8" w:rsidTr="008B1A5C">
        <w:trPr>
          <w:cantSplit/>
          <w:trHeight w:val="20"/>
        </w:trPr>
        <w:tc>
          <w:tcPr>
            <w:tcW w:w="998" w:type="dxa"/>
          </w:tcPr>
          <w:p w:rsidR="00D634DF" w:rsidRPr="001924C8" w:rsidRDefault="00D634DF" w:rsidP="00D634DF">
            <w:pPr>
              <w:numPr>
                <w:ilvl w:val="0"/>
                <w:numId w:val="1"/>
              </w:numPr>
              <w:spacing w:after="0" w:line="240" w:lineRule="auto"/>
              <w:ind w:left="113"/>
              <w:jc w:val="center"/>
              <w:rPr>
                <w:rFonts w:ascii="Times New Roman" w:hAnsi="Times New Roman" w:cs="Times New Roman"/>
                <w:sz w:val="24"/>
                <w:szCs w:val="24"/>
              </w:rPr>
            </w:pPr>
          </w:p>
        </w:tc>
        <w:tc>
          <w:tcPr>
            <w:tcW w:w="7512" w:type="dxa"/>
          </w:tcPr>
          <w:p w:rsidR="00D634DF" w:rsidRPr="001924C8" w:rsidRDefault="00D634DF" w:rsidP="00B568A0">
            <w:pPr>
              <w:spacing w:after="0" w:line="240" w:lineRule="auto"/>
              <w:ind w:left="113"/>
              <w:jc w:val="both"/>
              <w:rPr>
                <w:rFonts w:ascii="Times New Roman" w:hAnsi="Times New Roman"/>
                <w:bCs/>
                <w:sz w:val="24"/>
                <w:szCs w:val="24"/>
              </w:rPr>
            </w:pPr>
            <w:r w:rsidRPr="001924C8">
              <w:rPr>
                <w:rFonts w:ascii="Times New Roman" w:hAnsi="Times New Roman"/>
                <w:bCs/>
                <w:sz w:val="24"/>
                <w:szCs w:val="24"/>
              </w:rPr>
              <w:t>Индексирование заработной платы рабочего на АТП</w:t>
            </w:r>
          </w:p>
        </w:tc>
        <w:tc>
          <w:tcPr>
            <w:tcW w:w="1000" w:type="dxa"/>
          </w:tcPr>
          <w:p w:rsidR="00D634DF" w:rsidRPr="001924C8" w:rsidRDefault="00D634DF" w:rsidP="00D634DF">
            <w:pPr>
              <w:spacing w:after="0" w:line="240" w:lineRule="auto"/>
              <w:ind w:left="113"/>
              <w:jc w:val="center"/>
              <w:rPr>
                <w:rFonts w:ascii="Times New Roman" w:hAnsi="Times New Roman" w:cs="Times New Roman"/>
                <w:sz w:val="24"/>
                <w:szCs w:val="24"/>
              </w:rPr>
            </w:pPr>
            <w:r w:rsidRPr="001924C8">
              <w:rPr>
                <w:rFonts w:ascii="Times New Roman" w:hAnsi="Times New Roman" w:cs="Times New Roman"/>
                <w:sz w:val="24"/>
                <w:szCs w:val="24"/>
              </w:rPr>
              <w:t>2</w:t>
            </w:r>
          </w:p>
        </w:tc>
      </w:tr>
      <w:tr w:rsidR="00D634DF" w:rsidRPr="001924C8" w:rsidTr="008B1A5C">
        <w:trPr>
          <w:cantSplit/>
          <w:trHeight w:val="20"/>
        </w:trPr>
        <w:tc>
          <w:tcPr>
            <w:tcW w:w="998" w:type="dxa"/>
          </w:tcPr>
          <w:p w:rsidR="00D634DF" w:rsidRPr="001924C8" w:rsidRDefault="00D634DF" w:rsidP="00D634DF">
            <w:pPr>
              <w:numPr>
                <w:ilvl w:val="0"/>
                <w:numId w:val="1"/>
              </w:numPr>
              <w:spacing w:after="0" w:line="240" w:lineRule="auto"/>
              <w:ind w:left="113"/>
              <w:jc w:val="center"/>
              <w:rPr>
                <w:rFonts w:ascii="Times New Roman" w:hAnsi="Times New Roman" w:cs="Times New Roman"/>
                <w:sz w:val="24"/>
                <w:szCs w:val="24"/>
              </w:rPr>
            </w:pPr>
          </w:p>
        </w:tc>
        <w:tc>
          <w:tcPr>
            <w:tcW w:w="7512" w:type="dxa"/>
          </w:tcPr>
          <w:p w:rsidR="00D634DF" w:rsidRPr="001924C8" w:rsidRDefault="00D634DF" w:rsidP="00B568A0">
            <w:pPr>
              <w:spacing w:after="0" w:line="240" w:lineRule="auto"/>
              <w:ind w:left="113"/>
              <w:jc w:val="both"/>
              <w:rPr>
                <w:rFonts w:ascii="Times New Roman" w:eastAsia="Times New Roman" w:hAnsi="Times New Roman"/>
                <w:bCs/>
                <w:sz w:val="24"/>
                <w:szCs w:val="24"/>
              </w:rPr>
            </w:pPr>
            <w:r w:rsidRPr="001924C8">
              <w:rPr>
                <w:rFonts w:ascii="Times New Roman" w:eastAsia="Times New Roman" w:hAnsi="Times New Roman"/>
                <w:bCs/>
                <w:sz w:val="24"/>
                <w:szCs w:val="24"/>
              </w:rPr>
              <w:t xml:space="preserve">Разрешение трудовых споров </w:t>
            </w:r>
          </w:p>
        </w:tc>
        <w:tc>
          <w:tcPr>
            <w:tcW w:w="1000" w:type="dxa"/>
          </w:tcPr>
          <w:p w:rsidR="00D634DF" w:rsidRPr="001924C8" w:rsidRDefault="00D634DF" w:rsidP="00D634DF">
            <w:pPr>
              <w:spacing w:after="0" w:line="240" w:lineRule="auto"/>
              <w:ind w:left="113"/>
              <w:jc w:val="center"/>
              <w:rPr>
                <w:rFonts w:ascii="Times New Roman" w:hAnsi="Times New Roman" w:cs="Times New Roman"/>
                <w:sz w:val="24"/>
                <w:szCs w:val="24"/>
              </w:rPr>
            </w:pPr>
            <w:r w:rsidRPr="001924C8">
              <w:rPr>
                <w:rFonts w:ascii="Times New Roman" w:hAnsi="Times New Roman" w:cs="Times New Roman"/>
                <w:sz w:val="24"/>
                <w:szCs w:val="24"/>
              </w:rPr>
              <w:t>2</w:t>
            </w:r>
          </w:p>
        </w:tc>
      </w:tr>
      <w:tr w:rsidR="00D634DF" w:rsidRPr="001924C8" w:rsidTr="008B1A5C">
        <w:trPr>
          <w:cantSplit/>
          <w:trHeight w:val="20"/>
        </w:trPr>
        <w:tc>
          <w:tcPr>
            <w:tcW w:w="998" w:type="dxa"/>
          </w:tcPr>
          <w:p w:rsidR="00D634DF" w:rsidRPr="001924C8" w:rsidRDefault="00D634DF" w:rsidP="00D634DF">
            <w:pPr>
              <w:numPr>
                <w:ilvl w:val="0"/>
                <w:numId w:val="1"/>
              </w:numPr>
              <w:spacing w:after="0" w:line="240" w:lineRule="auto"/>
              <w:ind w:left="113"/>
              <w:jc w:val="center"/>
              <w:rPr>
                <w:rFonts w:ascii="Times New Roman" w:hAnsi="Times New Roman" w:cs="Times New Roman"/>
                <w:sz w:val="24"/>
                <w:szCs w:val="24"/>
              </w:rPr>
            </w:pPr>
          </w:p>
        </w:tc>
        <w:tc>
          <w:tcPr>
            <w:tcW w:w="7512" w:type="dxa"/>
          </w:tcPr>
          <w:p w:rsidR="00D634DF" w:rsidRPr="001924C8" w:rsidRDefault="00D634DF" w:rsidP="00B568A0">
            <w:pPr>
              <w:tabs>
                <w:tab w:val="left" w:pos="7230"/>
              </w:tabs>
              <w:spacing w:after="0" w:line="240" w:lineRule="auto"/>
              <w:ind w:left="113" w:right="170"/>
              <w:jc w:val="both"/>
              <w:rPr>
                <w:rFonts w:ascii="Times New Roman" w:hAnsi="Times New Roman"/>
                <w:bCs/>
                <w:sz w:val="24"/>
                <w:szCs w:val="24"/>
              </w:rPr>
            </w:pPr>
            <w:r w:rsidRPr="001924C8">
              <w:rPr>
                <w:rFonts w:ascii="Times New Roman" w:hAnsi="Times New Roman"/>
                <w:bCs/>
                <w:sz w:val="24"/>
                <w:szCs w:val="24"/>
              </w:rPr>
              <w:t>Составление искового заявления «О возмещении ущерба, причиненного ДТП»</w:t>
            </w:r>
          </w:p>
        </w:tc>
        <w:tc>
          <w:tcPr>
            <w:tcW w:w="1000" w:type="dxa"/>
          </w:tcPr>
          <w:p w:rsidR="00D634DF" w:rsidRPr="001924C8" w:rsidRDefault="00D634DF" w:rsidP="00D634DF">
            <w:pPr>
              <w:spacing w:after="0" w:line="240" w:lineRule="auto"/>
              <w:ind w:left="113"/>
              <w:jc w:val="center"/>
              <w:rPr>
                <w:rFonts w:ascii="Times New Roman" w:hAnsi="Times New Roman" w:cs="Times New Roman"/>
                <w:sz w:val="24"/>
                <w:szCs w:val="24"/>
              </w:rPr>
            </w:pPr>
            <w:r w:rsidRPr="001924C8">
              <w:rPr>
                <w:rFonts w:ascii="Times New Roman" w:hAnsi="Times New Roman" w:cs="Times New Roman"/>
                <w:sz w:val="24"/>
                <w:szCs w:val="24"/>
              </w:rPr>
              <w:t>2</w:t>
            </w:r>
          </w:p>
        </w:tc>
      </w:tr>
      <w:tr w:rsidR="00D634DF" w:rsidRPr="001924C8" w:rsidTr="008B1A5C">
        <w:trPr>
          <w:cantSplit/>
          <w:trHeight w:val="20"/>
        </w:trPr>
        <w:tc>
          <w:tcPr>
            <w:tcW w:w="8510" w:type="dxa"/>
            <w:gridSpan w:val="2"/>
          </w:tcPr>
          <w:p w:rsidR="00D634DF" w:rsidRPr="001924C8" w:rsidRDefault="00D634DF" w:rsidP="00D634DF">
            <w:pPr>
              <w:spacing w:after="0" w:line="240" w:lineRule="auto"/>
              <w:ind w:left="113"/>
              <w:rPr>
                <w:rFonts w:ascii="Times New Roman" w:hAnsi="Times New Roman"/>
                <w:b/>
                <w:bCs/>
                <w:sz w:val="24"/>
                <w:szCs w:val="24"/>
              </w:rPr>
            </w:pPr>
            <w:r w:rsidRPr="001924C8">
              <w:rPr>
                <w:rFonts w:ascii="Times New Roman" w:hAnsi="Times New Roman"/>
                <w:b/>
                <w:bCs/>
                <w:sz w:val="24"/>
                <w:szCs w:val="24"/>
              </w:rPr>
              <w:t xml:space="preserve">Всего </w:t>
            </w:r>
          </w:p>
        </w:tc>
        <w:tc>
          <w:tcPr>
            <w:tcW w:w="1000" w:type="dxa"/>
          </w:tcPr>
          <w:p w:rsidR="00D634DF" w:rsidRPr="001924C8" w:rsidRDefault="00D634DF" w:rsidP="00D634DF">
            <w:pPr>
              <w:spacing w:after="0" w:line="240" w:lineRule="auto"/>
              <w:ind w:left="113"/>
              <w:jc w:val="center"/>
              <w:rPr>
                <w:rFonts w:ascii="Times New Roman" w:hAnsi="Times New Roman" w:cs="Times New Roman"/>
                <w:b/>
                <w:sz w:val="24"/>
                <w:szCs w:val="24"/>
              </w:rPr>
            </w:pPr>
            <w:r w:rsidRPr="001924C8">
              <w:rPr>
                <w:rFonts w:ascii="Times New Roman" w:hAnsi="Times New Roman" w:cs="Times New Roman"/>
                <w:b/>
                <w:sz w:val="24"/>
                <w:szCs w:val="24"/>
              </w:rPr>
              <w:t>16</w:t>
            </w:r>
          </w:p>
        </w:tc>
      </w:tr>
    </w:tbl>
    <w:p w:rsidR="00D634DF" w:rsidRPr="008A592A" w:rsidRDefault="00D634DF" w:rsidP="00D634DF">
      <w:pPr>
        <w:spacing w:after="0" w:line="240" w:lineRule="auto"/>
        <w:jc w:val="center"/>
        <w:rPr>
          <w:rFonts w:ascii="Times New Roman" w:hAnsi="Times New Roman" w:cs="Times New Roman"/>
          <w:b/>
          <w:i/>
          <w:sz w:val="24"/>
          <w:szCs w:val="24"/>
        </w:rPr>
      </w:pPr>
    </w:p>
    <w:p w:rsidR="005E1DF5" w:rsidRDefault="005E1DF5" w:rsidP="00D634DF">
      <w:pPr>
        <w:spacing w:after="0"/>
        <w:jc w:val="center"/>
        <w:rPr>
          <w:rFonts w:ascii="Times New Roman" w:hAnsi="Times New Roman" w:cs="Times New Roman"/>
          <w:sz w:val="28"/>
          <w:szCs w:val="28"/>
        </w:rPr>
      </w:pPr>
    </w:p>
    <w:p w:rsidR="005E1DF5" w:rsidRDefault="005E1DF5" w:rsidP="00D634DF">
      <w:pPr>
        <w:spacing w:after="0"/>
        <w:jc w:val="center"/>
        <w:rPr>
          <w:rFonts w:ascii="Times New Roman" w:hAnsi="Times New Roman" w:cs="Times New Roman"/>
          <w:sz w:val="28"/>
          <w:szCs w:val="28"/>
        </w:rPr>
      </w:pPr>
    </w:p>
    <w:p w:rsidR="00D634DF" w:rsidRDefault="00D634DF" w:rsidP="00D634DF">
      <w:pPr>
        <w:spacing w:after="0"/>
        <w:jc w:val="center"/>
        <w:rPr>
          <w:rFonts w:ascii="Times New Roman" w:hAnsi="Times New Roman" w:cs="Times New Roman"/>
          <w:sz w:val="28"/>
          <w:szCs w:val="28"/>
          <w:lang w:val="en-US"/>
        </w:rPr>
      </w:pPr>
      <w:r>
        <w:rPr>
          <w:rFonts w:ascii="Times New Roman" w:hAnsi="Times New Roman" w:cs="Times New Roman"/>
          <w:sz w:val="28"/>
          <w:szCs w:val="28"/>
        </w:rPr>
        <w:t>Практическая работа №1</w:t>
      </w:r>
    </w:p>
    <w:p w:rsidR="003A2840" w:rsidRPr="004A3A31" w:rsidRDefault="003A2840" w:rsidP="00D634DF">
      <w:pPr>
        <w:spacing w:after="0"/>
        <w:jc w:val="center"/>
        <w:rPr>
          <w:rFonts w:ascii="Times New Roman" w:hAnsi="Times New Roman" w:cs="Times New Roman"/>
          <w:sz w:val="28"/>
          <w:szCs w:val="28"/>
          <w:lang w:val="en-US"/>
        </w:rPr>
      </w:pPr>
    </w:p>
    <w:p w:rsidR="00D634DF" w:rsidRPr="00C7410D" w:rsidRDefault="00D634DF" w:rsidP="006B5418">
      <w:pPr>
        <w:spacing w:after="0"/>
        <w:ind w:firstLine="709"/>
        <w:jc w:val="both"/>
        <w:rPr>
          <w:rFonts w:ascii="Times New Roman" w:hAnsi="Times New Roman"/>
          <w:bCs/>
          <w:sz w:val="28"/>
          <w:szCs w:val="28"/>
        </w:rPr>
      </w:pPr>
      <w:r w:rsidRPr="004A3A31">
        <w:rPr>
          <w:rFonts w:ascii="Times New Roman" w:hAnsi="Times New Roman" w:cs="Times New Roman"/>
          <w:sz w:val="28"/>
          <w:szCs w:val="28"/>
        </w:rPr>
        <w:t xml:space="preserve">Тема: </w:t>
      </w:r>
      <w:r w:rsidRPr="004A3A31">
        <w:rPr>
          <w:rFonts w:ascii="Times New Roman" w:hAnsi="Times New Roman"/>
          <w:bCs/>
          <w:sz w:val="28"/>
          <w:szCs w:val="28"/>
        </w:rPr>
        <w:t>Определение правомочий собственника транспортного средства</w:t>
      </w:r>
    </w:p>
    <w:p w:rsidR="003A2840" w:rsidRPr="004A3A31" w:rsidRDefault="003A2840" w:rsidP="006B5418">
      <w:pPr>
        <w:spacing w:after="0"/>
        <w:ind w:firstLine="709"/>
        <w:jc w:val="both"/>
        <w:rPr>
          <w:rFonts w:ascii="Times New Roman" w:hAnsi="Times New Roman"/>
          <w:bCs/>
          <w:sz w:val="28"/>
          <w:szCs w:val="28"/>
        </w:rPr>
      </w:pPr>
      <w:r w:rsidRPr="004A3A31">
        <w:rPr>
          <w:rFonts w:ascii="Times New Roman" w:hAnsi="Times New Roman"/>
          <w:bCs/>
          <w:sz w:val="28"/>
          <w:szCs w:val="28"/>
        </w:rPr>
        <w:t xml:space="preserve">Цель: </w:t>
      </w:r>
      <w:r w:rsidR="00A64FB7">
        <w:rPr>
          <w:rFonts w:ascii="Times New Roman" w:hAnsi="Times New Roman"/>
          <w:bCs/>
          <w:sz w:val="28"/>
          <w:szCs w:val="28"/>
        </w:rPr>
        <w:t xml:space="preserve">научиться определять формы и содержание собственности; </w:t>
      </w:r>
      <w:r w:rsidR="00A2412B">
        <w:rPr>
          <w:rFonts w:ascii="Times New Roman" w:hAnsi="Times New Roman"/>
          <w:bCs/>
          <w:sz w:val="28"/>
          <w:szCs w:val="28"/>
        </w:rPr>
        <w:t xml:space="preserve">изучить </w:t>
      </w:r>
      <w:r w:rsidR="00A64FB7">
        <w:rPr>
          <w:rFonts w:ascii="Times New Roman" w:hAnsi="Times New Roman"/>
          <w:bCs/>
          <w:sz w:val="28"/>
          <w:szCs w:val="28"/>
        </w:rPr>
        <w:t>документ</w:t>
      </w:r>
      <w:r w:rsidR="00A2412B">
        <w:rPr>
          <w:rFonts w:ascii="Times New Roman" w:hAnsi="Times New Roman"/>
          <w:bCs/>
          <w:sz w:val="28"/>
          <w:szCs w:val="28"/>
        </w:rPr>
        <w:t>ы</w:t>
      </w:r>
      <w:r w:rsidR="00A64FB7">
        <w:rPr>
          <w:rFonts w:ascii="Times New Roman" w:hAnsi="Times New Roman"/>
          <w:bCs/>
          <w:sz w:val="28"/>
          <w:szCs w:val="28"/>
        </w:rPr>
        <w:t xml:space="preserve"> подтверждающие право и удостоверяющие право собственности; </w:t>
      </w:r>
      <w:r w:rsidR="006D0D89">
        <w:rPr>
          <w:rFonts w:ascii="Times New Roman" w:hAnsi="Times New Roman"/>
          <w:bCs/>
          <w:sz w:val="28"/>
          <w:szCs w:val="28"/>
        </w:rPr>
        <w:t xml:space="preserve">научиться </w:t>
      </w:r>
      <w:r w:rsidR="00A64FB7">
        <w:rPr>
          <w:rFonts w:ascii="Times New Roman" w:hAnsi="Times New Roman"/>
          <w:bCs/>
          <w:sz w:val="28"/>
          <w:szCs w:val="28"/>
        </w:rPr>
        <w:t>заполн</w:t>
      </w:r>
      <w:r w:rsidR="006D0D89">
        <w:rPr>
          <w:rFonts w:ascii="Times New Roman" w:hAnsi="Times New Roman"/>
          <w:bCs/>
          <w:sz w:val="28"/>
          <w:szCs w:val="28"/>
        </w:rPr>
        <w:t>я</w:t>
      </w:r>
      <w:r w:rsidR="00A64FB7">
        <w:rPr>
          <w:rFonts w:ascii="Times New Roman" w:hAnsi="Times New Roman"/>
          <w:bCs/>
          <w:sz w:val="28"/>
          <w:szCs w:val="28"/>
        </w:rPr>
        <w:t xml:space="preserve">ть договор купли-продажи автомобиля. </w:t>
      </w:r>
    </w:p>
    <w:p w:rsidR="006B5418" w:rsidRDefault="003A2840" w:rsidP="006B5418">
      <w:pPr>
        <w:spacing w:after="0"/>
        <w:jc w:val="both"/>
        <w:rPr>
          <w:rFonts w:ascii="Times New Roman" w:hAnsi="Times New Roman"/>
          <w:bCs/>
          <w:i/>
          <w:sz w:val="28"/>
          <w:szCs w:val="28"/>
        </w:rPr>
      </w:pPr>
      <w:r w:rsidRPr="004A3A31">
        <w:rPr>
          <w:rFonts w:ascii="Times New Roman" w:hAnsi="Times New Roman"/>
          <w:bCs/>
          <w:i/>
          <w:sz w:val="28"/>
          <w:szCs w:val="28"/>
        </w:rPr>
        <w:t>Знания (актуализация):</w:t>
      </w:r>
    </w:p>
    <w:p w:rsidR="003A2840" w:rsidRPr="004A3A31" w:rsidRDefault="006B5418" w:rsidP="006B5418">
      <w:pPr>
        <w:spacing w:after="0"/>
        <w:ind w:firstLine="709"/>
        <w:jc w:val="both"/>
        <w:rPr>
          <w:rFonts w:ascii="Times New Roman" w:hAnsi="Times New Roman"/>
          <w:bCs/>
          <w:i/>
          <w:sz w:val="28"/>
          <w:szCs w:val="28"/>
        </w:rPr>
      </w:pPr>
      <w:r>
        <w:rPr>
          <w:rFonts w:ascii="Times New Roman" w:hAnsi="Times New Roman"/>
          <w:bCs/>
          <w:i/>
          <w:sz w:val="28"/>
          <w:szCs w:val="28"/>
        </w:rPr>
        <w:t>- правовое положение субъектов предпринимательской деятельности, в том числе профессиональной сфере;</w:t>
      </w:r>
    </w:p>
    <w:p w:rsidR="006B5418" w:rsidRDefault="00EB562C" w:rsidP="006B5418">
      <w:pPr>
        <w:spacing w:after="0"/>
        <w:jc w:val="both"/>
        <w:rPr>
          <w:rFonts w:ascii="Times New Roman" w:hAnsi="Times New Roman"/>
          <w:bCs/>
          <w:i/>
          <w:sz w:val="28"/>
          <w:szCs w:val="28"/>
        </w:rPr>
      </w:pPr>
      <w:r w:rsidRPr="006B5418">
        <w:rPr>
          <w:rFonts w:ascii="Times New Roman" w:hAnsi="Times New Roman"/>
          <w:bCs/>
          <w:i/>
          <w:sz w:val="28"/>
          <w:szCs w:val="28"/>
        </w:rPr>
        <w:t>Умения:</w:t>
      </w:r>
    </w:p>
    <w:p w:rsidR="006B5418" w:rsidRDefault="006B5418" w:rsidP="006B5418">
      <w:pPr>
        <w:spacing w:after="0"/>
        <w:ind w:firstLine="709"/>
        <w:jc w:val="both"/>
        <w:rPr>
          <w:rFonts w:ascii="Times New Roman" w:hAnsi="Times New Roman"/>
          <w:bCs/>
          <w:i/>
          <w:sz w:val="28"/>
          <w:szCs w:val="28"/>
        </w:rPr>
      </w:pPr>
      <w:r>
        <w:rPr>
          <w:rFonts w:ascii="Times New Roman" w:hAnsi="Times New Roman"/>
          <w:bCs/>
          <w:i/>
          <w:sz w:val="28"/>
          <w:szCs w:val="28"/>
        </w:rPr>
        <w:t xml:space="preserve">- использовать необходимые нормативно-правовые документы; </w:t>
      </w:r>
    </w:p>
    <w:p w:rsidR="00EB562C" w:rsidRDefault="006B5418" w:rsidP="006B5418">
      <w:pPr>
        <w:spacing w:after="0"/>
        <w:ind w:firstLine="709"/>
        <w:jc w:val="both"/>
        <w:rPr>
          <w:rFonts w:ascii="Times New Roman" w:hAnsi="Times New Roman"/>
          <w:bCs/>
          <w:i/>
          <w:sz w:val="28"/>
          <w:szCs w:val="28"/>
        </w:rPr>
      </w:pPr>
      <w:r>
        <w:rPr>
          <w:rFonts w:ascii="Times New Roman" w:hAnsi="Times New Roman"/>
          <w:bCs/>
          <w:i/>
          <w:sz w:val="28"/>
          <w:szCs w:val="28"/>
        </w:rPr>
        <w:t>- защищать свои права в соответствии с ГК РФ, ГПК, ТК  и административным законодательством;</w:t>
      </w:r>
    </w:p>
    <w:p w:rsidR="006B5418" w:rsidRPr="004A3A31" w:rsidRDefault="006B5418" w:rsidP="006B5418">
      <w:pPr>
        <w:spacing w:after="0"/>
        <w:ind w:firstLine="709"/>
        <w:jc w:val="both"/>
        <w:rPr>
          <w:rFonts w:ascii="Times New Roman" w:hAnsi="Times New Roman"/>
          <w:bCs/>
          <w:i/>
          <w:sz w:val="28"/>
          <w:szCs w:val="28"/>
        </w:rPr>
      </w:pPr>
      <w:r>
        <w:rPr>
          <w:rFonts w:ascii="Times New Roman" w:hAnsi="Times New Roman"/>
          <w:bCs/>
          <w:i/>
          <w:sz w:val="28"/>
          <w:szCs w:val="28"/>
        </w:rPr>
        <w:t>- анализировать и оценивать результаты и последствия деятельности (бездействия) с правовой точки зрения</w:t>
      </w:r>
    </w:p>
    <w:p w:rsidR="00EB562C" w:rsidRPr="004A3A31" w:rsidRDefault="00EB562C" w:rsidP="00D634DF">
      <w:pPr>
        <w:spacing w:after="0"/>
        <w:rPr>
          <w:rFonts w:ascii="Times New Roman" w:hAnsi="Times New Roman"/>
          <w:bCs/>
          <w:sz w:val="28"/>
          <w:szCs w:val="28"/>
        </w:rPr>
      </w:pPr>
    </w:p>
    <w:p w:rsidR="00EB562C" w:rsidRPr="00A2412B" w:rsidRDefault="008B1A5C" w:rsidP="00EB562C">
      <w:pPr>
        <w:spacing w:after="0"/>
        <w:jc w:val="center"/>
        <w:rPr>
          <w:rFonts w:ascii="Times New Roman" w:hAnsi="Times New Roman"/>
          <w:bCs/>
          <w:sz w:val="28"/>
          <w:szCs w:val="28"/>
        </w:rPr>
      </w:pPr>
      <w:r w:rsidRPr="00A2412B">
        <w:rPr>
          <w:rFonts w:ascii="Times New Roman" w:hAnsi="Times New Roman"/>
          <w:bCs/>
          <w:sz w:val="28"/>
          <w:szCs w:val="28"/>
        </w:rPr>
        <w:t xml:space="preserve">ТЕОРЕТИЧЕСКИЙ МАТЕРИАЛ </w:t>
      </w:r>
    </w:p>
    <w:p w:rsidR="00EB562C" w:rsidRDefault="00EB562C" w:rsidP="00EB562C">
      <w:pPr>
        <w:spacing w:after="0"/>
        <w:ind w:firstLine="709"/>
        <w:jc w:val="both"/>
        <w:rPr>
          <w:rFonts w:ascii="Times New Roman" w:hAnsi="Times New Roman" w:cs="Times New Roman"/>
          <w:sz w:val="28"/>
          <w:szCs w:val="28"/>
        </w:rPr>
      </w:pPr>
      <w:r w:rsidRPr="00EB562C">
        <w:rPr>
          <w:rFonts w:ascii="Times New Roman" w:hAnsi="Times New Roman" w:cs="Times New Roman"/>
          <w:sz w:val="28"/>
          <w:szCs w:val="28"/>
        </w:rPr>
        <w:t>В юридическом смысле право собственности рассматривается как совокупность правовых норм, закрепляющих и регулирующих отношения по поводу принадлежности материальных благ. В содержание права собственности входит ряд правомочий:</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правомочие владения, правомочие пользования, правомочие</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 xml:space="preserve">распоряжения. </w:t>
      </w:r>
    </w:p>
    <w:p w:rsidR="00EB562C" w:rsidRPr="00EB562C" w:rsidRDefault="00EB562C" w:rsidP="004A3A31">
      <w:pPr>
        <w:spacing w:after="0"/>
        <w:ind w:firstLine="709"/>
        <w:jc w:val="both"/>
        <w:rPr>
          <w:rFonts w:ascii="Times New Roman" w:hAnsi="Times New Roman" w:cs="Times New Roman"/>
          <w:sz w:val="28"/>
          <w:szCs w:val="28"/>
        </w:rPr>
      </w:pPr>
      <w:r w:rsidRPr="00EB562C">
        <w:rPr>
          <w:rFonts w:ascii="Times New Roman" w:hAnsi="Times New Roman" w:cs="Times New Roman"/>
          <w:sz w:val="28"/>
          <w:szCs w:val="28"/>
        </w:rPr>
        <w:lastRenderedPageBreak/>
        <w:t>Правомочием владения называют юридически обеспеченную</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возможность хозяйственного господства над вещью. В зависимости</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от того, опирается ли это право на соответствующие</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нормы законодательства или нет, владение может быть законным</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 xml:space="preserve">или же незаконным. Например, вор, похитивший </w:t>
      </w:r>
      <w:r w:rsidR="004A3A31">
        <w:rPr>
          <w:rFonts w:ascii="Times New Roman" w:hAnsi="Times New Roman" w:cs="Times New Roman"/>
          <w:sz w:val="28"/>
          <w:szCs w:val="28"/>
        </w:rPr>
        <w:t>автомобиль</w:t>
      </w:r>
      <w:r w:rsidRPr="00EB562C">
        <w:rPr>
          <w:rFonts w:ascii="Times New Roman" w:hAnsi="Times New Roman" w:cs="Times New Roman"/>
          <w:sz w:val="28"/>
          <w:szCs w:val="28"/>
        </w:rPr>
        <w:t>,</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 xml:space="preserve">фактически владеет </w:t>
      </w:r>
      <w:r w:rsidR="004A3A31">
        <w:rPr>
          <w:rFonts w:ascii="Times New Roman" w:hAnsi="Times New Roman" w:cs="Times New Roman"/>
          <w:sz w:val="28"/>
          <w:szCs w:val="28"/>
        </w:rPr>
        <w:t>им</w:t>
      </w:r>
      <w:r w:rsidRPr="00EB562C">
        <w:rPr>
          <w:rFonts w:ascii="Times New Roman" w:hAnsi="Times New Roman" w:cs="Times New Roman"/>
          <w:sz w:val="28"/>
          <w:szCs w:val="28"/>
        </w:rPr>
        <w:t>, но он — незаконный владелец. Законным</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же будет признан только тот владелец вещи, чье владение</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опирается на правовое основание — титул. Поэтому законное</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владение иногда еще называют титульным.</w:t>
      </w:r>
    </w:p>
    <w:p w:rsidR="00EB562C" w:rsidRPr="00EB562C" w:rsidRDefault="00EB562C" w:rsidP="004A3A31">
      <w:pPr>
        <w:spacing w:after="0"/>
        <w:ind w:firstLine="709"/>
        <w:jc w:val="both"/>
        <w:rPr>
          <w:rFonts w:ascii="Times New Roman" w:hAnsi="Times New Roman" w:cs="Times New Roman"/>
          <w:sz w:val="28"/>
          <w:szCs w:val="28"/>
        </w:rPr>
      </w:pPr>
      <w:r w:rsidRPr="00EB562C">
        <w:rPr>
          <w:rFonts w:ascii="Times New Roman" w:hAnsi="Times New Roman" w:cs="Times New Roman"/>
          <w:sz w:val="28"/>
          <w:szCs w:val="28"/>
        </w:rPr>
        <w:t>Правомочие пользования представляет собой юридически</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обеспеченную возможность собственника извлекать из вещи</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полезные свойства в процессе ее личного или производительного</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потребления. Собственник может передавать свое имущество</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в пользование другим лицам и на определенных условиях.</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В этом случае границы права пользования вещью не</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собственника</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могут определяться законом, договором (например, договором</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проката вещей) или же иным правовым основанием.</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В этом случае между собственником и тем, кому он предоставил</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право употребить свое имущество в хозяйственных целях и на</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определенных условиях возникают отношения хозяйственного</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использования имущества. Примером хозяйственного использования</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чужой собственности может служить аренда — временное</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предоставление определенного имущества одного лица другому</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во временное пользование за определенную плату.</w:t>
      </w:r>
    </w:p>
    <w:p w:rsidR="00EB562C" w:rsidRPr="00EB562C" w:rsidRDefault="00EB562C" w:rsidP="004A3A31">
      <w:pPr>
        <w:spacing w:after="0"/>
        <w:ind w:firstLine="709"/>
        <w:jc w:val="both"/>
        <w:rPr>
          <w:rFonts w:ascii="Times New Roman" w:hAnsi="Times New Roman" w:cs="Times New Roman"/>
          <w:sz w:val="28"/>
          <w:szCs w:val="28"/>
        </w:rPr>
      </w:pPr>
      <w:r w:rsidRPr="00EB562C">
        <w:rPr>
          <w:rFonts w:ascii="Times New Roman" w:hAnsi="Times New Roman" w:cs="Times New Roman"/>
          <w:sz w:val="28"/>
          <w:szCs w:val="28"/>
        </w:rPr>
        <w:t>Наконец, правомочие распоряжения — это юридически</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обеспеченная возможность собственника определить судьбу вещи путем совершения юридических актов в отношении этой</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вещи (продать, сдать внаем, заложить, передать куда-либо в качестве</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вклада или пая и т.п.).На собственнике лежит бремя содержания его имущества,</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он сам несет расходы на эти цели. А в некоторых случаях у собственника</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возникает обязанность бережно относиться к имуществу</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 к культурным и художественным ценностям. На собственнике</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лежит также и риск случайной гибели вещи (так,</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если собственник потерял свои часы или у него сгорело не</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застрахованное</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имущество, никто не обязан возмещать ему</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убытки).</w:t>
      </w:r>
    </w:p>
    <w:p w:rsidR="00EB562C" w:rsidRPr="00EB562C" w:rsidRDefault="00EB562C" w:rsidP="004A3A31">
      <w:pPr>
        <w:spacing w:after="0"/>
        <w:ind w:firstLine="709"/>
        <w:jc w:val="both"/>
        <w:rPr>
          <w:rFonts w:ascii="Times New Roman" w:hAnsi="Times New Roman" w:cs="Times New Roman"/>
          <w:sz w:val="28"/>
          <w:szCs w:val="28"/>
        </w:rPr>
      </w:pPr>
      <w:r w:rsidRPr="00EB562C">
        <w:rPr>
          <w:rFonts w:ascii="Times New Roman" w:hAnsi="Times New Roman" w:cs="Times New Roman"/>
          <w:sz w:val="28"/>
          <w:szCs w:val="28"/>
        </w:rPr>
        <w:t>На имущество собственника обращается взыскание по его</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долгам и обязательствам. Однако, при обращении взыскания</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на имущество граждан Гражданский процессуальный кодекс</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устанавливает перечень имущества, на которое не может быть</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обращено взыскание. Это продукты питания, предметы одежды,</w:t>
      </w:r>
      <w:r w:rsidR="001924C8">
        <w:rPr>
          <w:rFonts w:ascii="Times New Roman" w:hAnsi="Times New Roman" w:cs="Times New Roman"/>
          <w:sz w:val="28"/>
          <w:szCs w:val="28"/>
        </w:rPr>
        <w:t xml:space="preserve"> </w:t>
      </w:r>
      <w:r w:rsidRPr="00EB562C">
        <w:rPr>
          <w:rFonts w:ascii="Times New Roman" w:hAnsi="Times New Roman" w:cs="Times New Roman"/>
          <w:sz w:val="28"/>
          <w:szCs w:val="28"/>
        </w:rPr>
        <w:t>домашней обстановки, утвари, в том числе жилой дом и</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определенное количество скота. Вообще при взыскании долгов</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с граждан и юридических лиц оно обращается в первую очередь</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на денежные доходы и средства. И лишь при отсутствии</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денег взыскание обращается на другое имущество.</w:t>
      </w:r>
    </w:p>
    <w:p w:rsidR="00EB562C" w:rsidRPr="00EB562C" w:rsidRDefault="00EB562C" w:rsidP="004A3A31">
      <w:pPr>
        <w:spacing w:after="0"/>
        <w:ind w:firstLine="709"/>
        <w:jc w:val="both"/>
        <w:rPr>
          <w:rFonts w:ascii="Times New Roman" w:hAnsi="Times New Roman" w:cs="Times New Roman"/>
          <w:sz w:val="28"/>
          <w:szCs w:val="28"/>
        </w:rPr>
      </w:pPr>
      <w:r w:rsidRPr="00EB562C">
        <w:rPr>
          <w:rFonts w:ascii="Times New Roman" w:hAnsi="Times New Roman" w:cs="Times New Roman"/>
          <w:sz w:val="28"/>
          <w:szCs w:val="28"/>
        </w:rPr>
        <w:lastRenderedPageBreak/>
        <w:t>Согласно ч. 2 ст. 8 Конституции РФ, в Российской Федерации</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признаются и защищаются равным образом частная, государственная,</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муниципальная и иные формы собственности.</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Аналогичное положение закреплено и в ст. 212 ГК РФ, который,</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однако, этим не ограничивается, подвергая названные</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формы собственности дальнейшему членению. Из содержания</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ст. 212 — 215 ГК РФ может быть сделан вывод, что частная собственность</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по российскому законодательству подразделяется</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на собственность граждан и юридических лиц, а государственная</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собственность — на федеральную, принадлежащую</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Российской Федерации, и муниципальную собственность,</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принадлежащую субъектам Федерации — республикам, краям,</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областям, городам федерального значения, автономным</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округам и автономной области. Что же касается муниципальной собственности, то в качестве ее субъектов выступают городские</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и сельские поселения, а также другие муниципальные образования.</w:t>
      </w:r>
    </w:p>
    <w:p w:rsidR="00EB562C" w:rsidRPr="00EB562C" w:rsidRDefault="00EB562C" w:rsidP="004A3A31">
      <w:pPr>
        <w:spacing w:after="0"/>
        <w:ind w:firstLine="709"/>
        <w:jc w:val="both"/>
        <w:rPr>
          <w:rFonts w:ascii="Times New Roman" w:hAnsi="Times New Roman" w:cs="Times New Roman"/>
          <w:sz w:val="28"/>
          <w:szCs w:val="28"/>
        </w:rPr>
      </w:pPr>
      <w:r w:rsidRPr="00EB562C">
        <w:rPr>
          <w:rFonts w:ascii="Times New Roman" w:hAnsi="Times New Roman" w:cs="Times New Roman"/>
          <w:sz w:val="28"/>
          <w:szCs w:val="28"/>
        </w:rPr>
        <w:t>Перечень форм собственности, указанный в Конституции</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и в ГК РФ, не является исчерпывающим, поскольку</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сопровождается оговоркой, в силу которой в Российской Федерации</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признаются и иные формы собственности.</w:t>
      </w:r>
    </w:p>
    <w:p w:rsidR="00EB562C" w:rsidRPr="00EB562C" w:rsidRDefault="00EB562C" w:rsidP="00EB562C">
      <w:pPr>
        <w:spacing w:after="0"/>
        <w:ind w:firstLine="709"/>
        <w:jc w:val="both"/>
        <w:rPr>
          <w:rFonts w:ascii="Times New Roman" w:hAnsi="Times New Roman" w:cs="Times New Roman"/>
          <w:sz w:val="28"/>
          <w:szCs w:val="28"/>
        </w:rPr>
      </w:pPr>
      <w:r w:rsidRPr="00EB562C">
        <w:rPr>
          <w:rFonts w:ascii="Times New Roman" w:hAnsi="Times New Roman" w:cs="Times New Roman"/>
          <w:sz w:val="28"/>
          <w:szCs w:val="28"/>
        </w:rPr>
        <w:t>Право собственности граждан</w:t>
      </w:r>
    </w:p>
    <w:p w:rsidR="00EB562C" w:rsidRPr="00EB562C" w:rsidRDefault="00EB562C" w:rsidP="004A3A31">
      <w:pPr>
        <w:spacing w:after="0"/>
        <w:ind w:firstLine="709"/>
        <w:jc w:val="both"/>
        <w:rPr>
          <w:rFonts w:ascii="Times New Roman" w:hAnsi="Times New Roman" w:cs="Times New Roman"/>
          <w:sz w:val="28"/>
          <w:szCs w:val="28"/>
        </w:rPr>
      </w:pPr>
      <w:r w:rsidRPr="00EB562C">
        <w:rPr>
          <w:rFonts w:ascii="Times New Roman" w:hAnsi="Times New Roman" w:cs="Times New Roman"/>
          <w:sz w:val="28"/>
          <w:szCs w:val="28"/>
        </w:rPr>
        <w:t>В собственности граждан может находиться любое имущество</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и в любых количествах. Закон делает исключения только</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для отдельных видов имущества, которые не могут быть собственностью</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граждан, например тяжелое вооружение или</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участки континентального шельфа. Граждане могут владеть</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имуществом индивидуально (имущество находится во владении</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одного лица). Они могут владеть имуществом на праве общей</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собственности (имущество принадлежит нескольким</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гражданам-собственникам). Общая собственность — это способ</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совместного владения имуществом. Она может быть долевой</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или совместной. В долевой собственности каждый из ее</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владельцев имеет точно определенную долю имущества. Общая</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собственность является совместной только в случаях, прямо</w:t>
      </w:r>
      <w:r w:rsidR="00A2412B">
        <w:rPr>
          <w:rFonts w:ascii="Times New Roman" w:hAnsi="Times New Roman" w:cs="Times New Roman"/>
          <w:sz w:val="28"/>
          <w:szCs w:val="28"/>
        </w:rPr>
        <w:t xml:space="preserve"> </w:t>
      </w:r>
      <w:r w:rsidRPr="00EB562C">
        <w:rPr>
          <w:rFonts w:ascii="Times New Roman" w:hAnsi="Times New Roman" w:cs="Times New Roman"/>
          <w:sz w:val="28"/>
          <w:szCs w:val="28"/>
        </w:rPr>
        <w:t>указанных законом.</w:t>
      </w:r>
    </w:p>
    <w:p w:rsidR="00A2412B" w:rsidRDefault="00A2412B" w:rsidP="004A3A31">
      <w:pPr>
        <w:spacing w:after="0"/>
        <w:ind w:firstLine="709"/>
        <w:jc w:val="center"/>
        <w:rPr>
          <w:rFonts w:ascii="Times New Roman" w:hAnsi="Times New Roman" w:cs="Times New Roman"/>
          <w:b/>
          <w:sz w:val="28"/>
          <w:szCs w:val="28"/>
        </w:rPr>
      </w:pPr>
    </w:p>
    <w:p w:rsidR="00D634DF" w:rsidRDefault="004A3A31" w:rsidP="004A3A31">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Ход работы</w:t>
      </w:r>
    </w:p>
    <w:p w:rsidR="004A3A31" w:rsidRDefault="004A3A31" w:rsidP="004A3A31">
      <w:pPr>
        <w:pStyle w:val="a7"/>
        <w:numPr>
          <w:ilvl w:val="0"/>
          <w:numId w:val="2"/>
        </w:numPr>
        <w:spacing w:after="0"/>
        <w:rPr>
          <w:rFonts w:ascii="Times New Roman" w:hAnsi="Times New Roman" w:cs="Times New Roman"/>
          <w:sz w:val="28"/>
          <w:szCs w:val="28"/>
        </w:rPr>
      </w:pPr>
      <w:r w:rsidRPr="004A3A31">
        <w:rPr>
          <w:rFonts w:ascii="Times New Roman" w:hAnsi="Times New Roman" w:cs="Times New Roman"/>
          <w:sz w:val="28"/>
          <w:szCs w:val="28"/>
        </w:rPr>
        <w:t xml:space="preserve">Внимательно изучите </w:t>
      </w:r>
      <w:r>
        <w:rPr>
          <w:rFonts w:ascii="Times New Roman" w:hAnsi="Times New Roman" w:cs="Times New Roman"/>
          <w:sz w:val="28"/>
          <w:szCs w:val="28"/>
        </w:rPr>
        <w:t>теоретический материал.</w:t>
      </w:r>
    </w:p>
    <w:p w:rsidR="004A3A31" w:rsidRDefault="004A3A31" w:rsidP="004A3A31">
      <w:pPr>
        <w:pStyle w:val="a7"/>
        <w:numPr>
          <w:ilvl w:val="0"/>
          <w:numId w:val="2"/>
        </w:numPr>
        <w:spacing w:after="0"/>
        <w:rPr>
          <w:rFonts w:ascii="Times New Roman" w:hAnsi="Times New Roman" w:cs="Times New Roman"/>
          <w:sz w:val="28"/>
          <w:szCs w:val="28"/>
        </w:rPr>
      </w:pPr>
      <w:r>
        <w:rPr>
          <w:rFonts w:ascii="Times New Roman" w:hAnsi="Times New Roman" w:cs="Times New Roman"/>
          <w:sz w:val="28"/>
          <w:szCs w:val="28"/>
        </w:rPr>
        <w:t>Используя полученные теоретические знания, выполните задания.</w:t>
      </w:r>
    </w:p>
    <w:p w:rsidR="004A3A31" w:rsidRDefault="004A3A31" w:rsidP="004A3A31">
      <w:pPr>
        <w:pStyle w:val="a7"/>
        <w:numPr>
          <w:ilvl w:val="0"/>
          <w:numId w:val="2"/>
        </w:numPr>
        <w:spacing w:after="0"/>
        <w:rPr>
          <w:rFonts w:ascii="Times New Roman" w:hAnsi="Times New Roman" w:cs="Times New Roman"/>
          <w:sz w:val="28"/>
          <w:szCs w:val="28"/>
        </w:rPr>
      </w:pPr>
      <w:r>
        <w:rPr>
          <w:rFonts w:ascii="Times New Roman" w:hAnsi="Times New Roman" w:cs="Times New Roman"/>
          <w:sz w:val="28"/>
          <w:szCs w:val="28"/>
        </w:rPr>
        <w:t>Ответьте на контрольные вопросы.</w:t>
      </w:r>
    </w:p>
    <w:p w:rsidR="004A3A31" w:rsidRDefault="004A3A31" w:rsidP="004A3A31">
      <w:pPr>
        <w:pStyle w:val="a7"/>
        <w:numPr>
          <w:ilvl w:val="0"/>
          <w:numId w:val="2"/>
        </w:numPr>
        <w:spacing w:after="0"/>
        <w:rPr>
          <w:rFonts w:ascii="Times New Roman" w:hAnsi="Times New Roman" w:cs="Times New Roman"/>
          <w:sz w:val="28"/>
          <w:szCs w:val="28"/>
        </w:rPr>
      </w:pPr>
      <w:r>
        <w:rPr>
          <w:rFonts w:ascii="Times New Roman" w:hAnsi="Times New Roman" w:cs="Times New Roman"/>
          <w:sz w:val="28"/>
          <w:szCs w:val="28"/>
        </w:rPr>
        <w:t>Оформите и сдайте отчет преподавателю.</w:t>
      </w:r>
    </w:p>
    <w:p w:rsidR="004A3A31" w:rsidRDefault="004A3A31" w:rsidP="004A3A31">
      <w:pPr>
        <w:spacing w:after="0"/>
        <w:ind w:left="709"/>
        <w:rPr>
          <w:rFonts w:ascii="Times New Roman" w:hAnsi="Times New Roman" w:cs="Times New Roman"/>
          <w:sz w:val="28"/>
          <w:szCs w:val="28"/>
        </w:rPr>
      </w:pPr>
    </w:p>
    <w:p w:rsidR="004A3A31" w:rsidRPr="004A3A31" w:rsidRDefault="004A3A31" w:rsidP="004A3A31">
      <w:pPr>
        <w:spacing w:after="0"/>
        <w:rPr>
          <w:rFonts w:ascii="Times New Roman" w:hAnsi="Times New Roman" w:cs="Times New Roman"/>
          <w:sz w:val="28"/>
          <w:szCs w:val="28"/>
        </w:rPr>
      </w:pPr>
      <w:r w:rsidRPr="004A3A31">
        <w:rPr>
          <w:rFonts w:ascii="Times New Roman" w:hAnsi="Times New Roman" w:cs="Times New Roman"/>
          <w:sz w:val="28"/>
          <w:szCs w:val="28"/>
        </w:rPr>
        <w:t>Задание 1.1</w:t>
      </w:r>
    </w:p>
    <w:p w:rsidR="00D634DF" w:rsidRPr="004A3A31" w:rsidRDefault="004A3A31" w:rsidP="004A3A31">
      <w:pPr>
        <w:spacing w:after="0"/>
        <w:jc w:val="both"/>
        <w:rPr>
          <w:rFonts w:ascii="Times New Roman" w:hAnsi="Times New Roman" w:cs="Times New Roman"/>
          <w:sz w:val="28"/>
          <w:szCs w:val="28"/>
        </w:rPr>
      </w:pPr>
      <w:r w:rsidRPr="004A3A31">
        <w:rPr>
          <w:rFonts w:ascii="Times New Roman" w:hAnsi="Times New Roman" w:cs="Times New Roman"/>
          <w:sz w:val="28"/>
          <w:szCs w:val="28"/>
        </w:rPr>
        <w:t>Составьте схему «Содержание собственности»</w:t>
      </w:r>
    </w:p>
    <w:p w:rsidR="004A3A31" w:rsidRDefault="004A3A31" w:rsidP="004A3A31">
      <w:pPr>
        <w:spacing w:after="0"/>
        <w:jc w:val="both"/>
        <w:rPr>
          <w:rFonts w:ascii="Times New Roman" w:hAnsi="Times New Roman" w:cs="Times New Roman"/>
          <w:sz w:val="28"/>
          <w:szCs w:val="28"/>
        </w:rPr>
      </w:pPr>
    </w:p>
    <w:p w:rsidR="00A2412B" w:rsidRDefault="00A2412B" w:rsidP="004A3A31">
      <w:pPr>
        <w:spacing w:after="0"/>
        <w:jc w:val="both"/>
        <w:rPr>
          <w:rFonts w:ascii="Times New Roman" w:hAnsi="Times New Roman" w:cs="Times New Roman"/>
          <w:sz w:val="28"/>
          <w:szCs w:val="28"/>
        </w:rPr>
      </w:pPr>
    </w:p>
    <w:p w:rsidR="004A3A31" w:rsidRDefault="004A3A31" w:rsidP="004A3A31">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Задание 1.2 </w:t>
      </w:r>
    </w:p>
    <w:p w:rsidR="004A3A31" w:rsidRDefault="004A3A31" w:rsidP="004A3A31">
      <w:pPr>
        <w:spacing w:after="0"/>
        <w:jc w:val="both"/>
        <w:rPr>
          <w:rFonts w:ascii="Times New Roman" w:hAnsi="Times New Roman" w:cs="Times New Roman"/>
          <w:sz w:val="28"/>
          <w:szCs w:val="28"/>
        </w:rPr>
      </w:pPr>
      <w:r>
        <w:rPr>
          <w:rFonts w:ascii="Times New Roman" w:hAnsi="Times New Roman" w:cs="Times New Roman"/>
          <w:sz w:val="28"/>
          <w:szCs w:val="28"/>
        </w:rPr>
        <w:t>Заполните таблицу «Формы собственности в Российской Федерации»</w:t>
      </w:r>
    </w:p>
    <w:tbl>
      <w:tblPr>
        <w:tblStyle w:val="a8"/>
        <w:tblW w:w="0" w:type="auto"/>
        <w:tblLook w:val="04A0"/>
      </w:tblPr>
      <w:tblGrid>
        <w:gridCol w:w="3227"/>
        <w:gridCol w:w="6627"/>
      </w:tblGrid>
      <w:tr w:rsidR="004A3A31" w:rsidRPr="00445547" w:rsidTr="004A3A31">
        <w:tc>
          <w:tcPr>
            <w:tcW w:w="3227" w:type="dxa"/>
          </w:tcPr>
          <w:p w:rsidR="004A3A31" w:rsidRPr="00445547" w:rsidRDefault="004A3A31" w:rsidP="004A3A31">
            <w:pPr>
              <w:jc w:val="center"/>
              <w:rPr>
                <w:rFonts w:ascii="Times New Roman" w:hAnsi="Times New Roman" w:cs="Times New Roman"/>
                <w:sz w:val="24"/>
                <w:szCs w:val="28"/>
              </w:rPr>
            </w:pPr>
            <w:r w:rsidRPr="00445547">
              <w:rPr>
                <w:rFonts w:ascii="Times New Roman" w:hAnsi="Times New Roman" w:cs="Times New Roman"/>
                <w:sz w:val="24"/>
                <w:szCs w:val="28"/>
              </w:rPr>
              <w:t>Форма собственности</w:t>
            </w:r>
          </w:p>
        </w:tc>
        <w:tc>
          <w:tcPr>
            <w:tcW w:w="6627" w:type="dxa"/>
          </w:tcPr>
          <w:p w:rsidR="004A3A31" w:rsidRPr="00445547" w:rsidRDefault="004A3A31" w:rsidP="004A3A31">
            <w:pPr>
              <w:jc w:val="center"/>
              <w:rPr>
                <w:rFonts w:ascii="Times New Roman" w:hAnsi="Times New Roman" w:cs="Times New Roman"/>
                <w:sz w:val="24"/>
                <w:szCs w:val="28"/>
              </w:rPr>
            </w:pPr>
            <w:r w:rsidRPr="00445547">
              <w:rPr>
                <w:rFonts w:ascii="Times New Roman" w:hAnsi="Times New Roman" w:cs="Times New Roman"/>
                <w:sz w:val="24"/>
                <w:szCs w:val="28"/>
              </w:rPr>
              <w:t>Характеристика</w:t>
            </w:r>
          </w:p>
        </w:tc>
      </w:tr>
      <w:tr w:rsidR="004A3A31" w:rsidRPr="00445547" w:rsidTr="004A3A31">
        <w:tc>
          <w:tcPr>
            <w:tcW w:w="3227" w:type="dxa"/>
          </w:tcPr>
          <w:p w:rsidR="004A3A31" w:rsidRPr="00445547" w:rsidRDefault="004A3A31" w:rsidP="004A3A31">
            <w:pPr>
              <w:jc w:val="both"/>
              <w:rPr>
                <w:rFonts w:ascii="Times New Roman" w:hAnsi="Times New Roman" w:cs="Times New Roman"/>
                <w:sz w:val="24"/>
                <w:szCs w:val="28"/>
              </w:rPr>
            </w:pPr>
          </w:p>
        </w:tc>
        <w:tc>
          <w:tcPr>
            <w:tcW w:w="6627" w:type="dxa"/>
          </w:tcPr>
          <w:p w:rsidR="004A3A31" w:rsidRPr="00445547" w:rsidRDefault="004A3A31" w:rsidP="004A3A31">
            <w:pPr>
              <w:jc w:val="both"/>
              <w:rPr>
                <w:rFonts w:ascii="Times New Roman" w:hAnsi="Times New Roman" w:cs="Times New Roman"/>
                <w:sz w:val="24"/>
                <w:szCs w:val="28"/>
              </w:rPr>
            </w:pPr>
          </w:p>
        </w:tc>
      </w:tr>
      <w:tr w:rsidR="004A3A31" w:rsidRPr="00445547" w:rsidTr="004A3A31">
        <w:tc>
          <w:tcPr>
            <w:tcW w:w="3227" w:type="dxa"/>
          </w:tcPr>
          <w:p w:rsidR="004A3A31" w:rsidRPr="00445547" w:rsidRDefault="004A3A31" w:rsidP="004A3A31">
            <w:pPr>
              <w:jc w:val="both"/>
              <w:rPr>
                <w:rFonts w:ascii="Times New Roman" w:hAnsi="Times New Roman" w:cs="Times New Roman"/>
                <w:sz w:val="24"/>
                <w:szCs w:val="28"/>
              </w:rPr>
            </w:pPr>
          </w:p>
        </w:tc>
        <w:tc>
          <w:tcPr>
            <w:tcW w:w="6627" w:type="dxa"/>
          </w:tcPr>
          <w:p w:rsidR="004A3A31" w:rsidRPr="00445547" w:rsidRDefault="004A3A31" w:rsidP="004A3A31">
            <w:pPr>
              <w:jc w:val="both"/>
              <w:rPr>
                <w:rFonts w:ascii="Times New Roman" w:hAnsi="Times New Roman" w:cs="Times New Roman"/>
                <w:sz w:val="24"/>
                <w:szCs w:val="28"/>
              </w:rPr>
            </w:pPr>
          </w:p>
        </w:tc>
      </w:tr>
      <w:tr w:rsidR="004A3A31" w:rsidRPr="00445547" w:rsidTr="004A3A31">
        <w:tc>
          <w:tcPr>
            <w:tcW w:w="3227" w:type="dxa"/>
          </w:tcPr>
          <w:p w:rsidR="004A3A31" w:rsidRPr="00445547" w:rsidRDefault="004A3A31" w:rsidP="004A3A31">
            <w:pPr>
              <w:jc w:val="both"/>
              <w:rPr>
                <w:rFonts w:ascii="Times New Roman" w:hAnsi="Times New Roman" w:cs="Times New Roman"/>
                <w:sz w:val="24"/>
                <w:szCs w:val="28"/>
              </w:rPr>
            </w:pPr>
          </w:p>
        </w:tc>
        <w:tc>
          <w:tcPr>
            <w:tcW w:w="6627" w:type="dxa"/>
          </w:tcPr>
          <w:p w:rsidR="004A3A31" w:rsidRPr="00445547" w:rsidRDefault="004A3A31" w:rsidP="004A3A31">
            <w:pPr>
              <w:jc w:val="both"/>
              <w:rPr>
                <w:rFonts w:ascii="Times New Roman" w:hAnsi="Times New Roman" w:cs="Times New Roman"/>
                <w:sz w:val="24"/>
                <w:szCs w:val="28"/>
              </w:rPr>
            </w:pPr>
          </w:p>
        </w:tc>
      </w:tr>
      <w:tr w:rsidR="004A3A31" w:rsidRPr="00445547" w:rsidTr="004A3A31">
        <w:tc>
          <w:tcPr>
            <w:tcW w:w="3227" w:type="dxa"/>
          </w:tcPr>
          <w:p w:rsidR="004A3A31" w:rsidRPr="00445547" w:rsidRDefault="004A3A31" w:rsidP="004A3A31">
            <w:pPr>
              <w:jc w:val="both"/>
              <w:rPr>
                <w:rFonts w:ascii="Times New Roman" w:hAnsi="Times New Roman" w:cs="Times New Roman"/>
                <w:sz w:val="24"/>
                <w:szCs w:val="28"/>
              </w:rPr>
            </w:pPr>
          </w:p>
        </w:tc>
        <w:tc>
          <w:tcPr>
            <w:tcW w:w="6627" w:type="dxa"/>
          </w:tcPr>
          <w:p w:rsidR="004A3A31" w:rsidRPr="00445547" w:rsidRDefault="004A3A31" w:rsidP="004A3A31">
            <w:pPr>
              <w:jc w:val="both"/>
              <w:rPr>
                <w:rFonts w:ascii="Times New Roman" w:hAnsi="Times New Roman" w:cs="Times New Roman"/>
                <w:sz w:val="24"/>
                <w:szCs w:val="28"/>
              </w:rPr>
            </w:pPr>
          </w:p>
        </w:tc>
      </w:tr>
    </w:tbl>
    <w:p w:rsidR="004A3A31" w:rsidRDefault="004A3A31" w:rsidP="004A3A31">
      <w:pPr>
        <w:spacing w:after="0"/>
        <w:jc w:val="both"/>
        <w:rPr>
          <w:rFonts w:ascii="Times New Roman" w:hAnsi="Times New Roman" w:cs="Times New Roman"/>
          <w:sz w:val="28"/>
          <w:szCs w:val="28"/>
        </w:rPr>
      </w:pPr>
    </w:p>
    <w:p w:rsidR="00C7410D" w:rsidRDefault="00445547" w:rsidP="00C7410D">
      <w:pPr>
        <w:spacing w:after="0"/>
        <w:jc w:val="both"/>
        <w:rPr>
          <w:rFonts w:ascii="Times New Roman" w:hAnsi="Times New Roman" w:cs="Times New Roman"/>
          <w:sz w:val="28"/>
          <w:szCs w:val="28"/>
        </w:rPr>
      </w:pPr>
      <w:r>
        <w:rPr>
          <w:rFonts w:ascii="Times New Roman" w:hAnsi="Times New Roman" w:cs="Times New Roman"/>
          <w:sz w:val="28"/>
          <w:szCs w:val="28"/>
        </w:rPr>
        <w:t xml:space="preserve">Задание 1.3 </w:t>
      </w:r>
    </w:p>
    <w:p w:rsidR="00C7410D" w:rsidRDefault="00C7410D" w:rsidP="004E085D">
      <w:pPr>
        <w:jc w:val="both"/>
        <w:rPr>
          <w:rFonts w:ascii="Times New Roman" w:hAnsi="Times New Roman" w:cs="Times New Roman"/>
          <w:sz w:val="28"/>
          <w:szCs w:val="28"/>
        </w:rPr>
      </w:pPr>
      <w:r w:rsidRPr="00C7410D">
        <w:rPr>
          <w:rFonts w:ascii="Times New Roman" w:hAnsi="Times New Roman" w:cs="Times New Roman"/>
          <w:sz w:val="28"/>
          <w:szCs w:val="28"/>
        </w:rPr>
        <w:t>Из перечня документов, представленных ниже, распределите на документы, подтверждающие право собственности и на документы, удостоверяющие</w:t>
      </w:r>
      <w:r>
        <w:rPr>
          <w:rFonts w:ascii="Times New Roman" w:hAnsi="Times New Roman" w:cs="Times New Roman"/>
          <w:sz w:val="28"/>
          <w:szCs w:val="28"/>
        </w:rPr>
        <w:t> право собственности:</w:t>
      </w:r>
    </w:p>
    <w:p w:rsidR="00C7410D" w:rsidRPr="00C7410D" w:rsidRDefault="00C7410D" w:rsidP="004E085D">
      <w:pPr>
        <w:pStyle w:val="a7"/>
        <w:spacing w:after="0"/>
        <w:ind w:left="0" w:firstLine="709"/>
        <w:jc w:val="both"/>
        <w:rPr>
          <w:rFonts w:ascii="Times New Roman" w:hAnsi="Times New Roman" w:cs="Times New Roman"/>
          <w:sz w:val="28"/>
          <w:szCs w:val="24"/>
        </w:rPr>
      </w:pPr>
      <w:r>
        <w:rPr>
          <w:rFonts w:ascii="Times New Roman" w:hAnsi="Times New Roman" w:cs="Times New Roman"/>
          <w:sz w:val="28"/>
          <w:szCs w:val="24"/>
        </w:rPr>
        <w:t xml:space="preserve">- </w:t>
      </w:r>
      <w:r w:rsidRPr="00C7410D">
        <w:rPr>
          <w:rFonts w:ascii="Times New Roman" w:hAnsi="Times New Roman" w:cs="Times New Roman"/>
          <w:sz w:val="28"/>
          <w:szCs w:val="24"/>
        </w:rPr>
        <w:t>судебный приказ</w:t>
      </w:r>
    </w:p>
    <w:p w:rsidR="00C7410D" w:rsidRPr="00C7410D" w:rsidRDefault="00C7410D" w:rsidP="004E085D">
      <w:pPr>
        <w:pStyle w:val="a7"/>
        <w:spacing w:after="0"/>
        <w:ind w:left="0" w:firstLine="709"/>
        <w:jc w:val="both"/>
        <w:rPr>
          <w:rFonts w:ascii="Times New Roman" w:hAnsi="Times New Roman" w:cs="Times New Roman"/>
          <w:sz w:val="28"/>
          <w:szCs w:val="24"/>
        </w:rPr>
      </w:pPr>
      <w:r>
        <w:rPr>
          <w:rFonts w:ascii="Times New Roman" w:hAnsi="Times New Roman" w:cs="Times New Roman"/>
          <w:sz w:val="28"/>
          <w:szCs w:val="24"/>
        </w:rPr>
        <w:t xml:space="preserve">- </w:t>
      </w:r>
      <w:r w:rsidRPr="00C7410D">
        <w:rPr>
          <w:rFonts w:ascii="Times New Roman" w:hAnsi="Times New Roman" w:cs="Times New Roman"/>
          <w:sz w:val="28"/>
          <w:szCs w:val="24"/>
        </w:rPr>
        <w:t>СТС (свидетельство транспортного средства) – это документ, подтверждающий прохождение регистрации автомобиля и постановки его на учет.</w:t>
      </w:r>
    </w:p>
    <w:p w:rsidR="00C7410D" w:rsidRPr="00C7410D" w:rsidRDefault="00C7410D" w:rsidP="004E085D">
      <w:pPr>
        <w:pStyle w:val="a7"/>
        <w:spacing w:after="0"/>
        <w:ind w:left="0" w:firstLine="709"/>
        <w:jc w:val="both"/>
        <w:rPr>
          <w:rFonts w:ascii="Times New Roman" w:hAnsi="Times New Roman" w:cs="Times New Roman"/>
          <w:sz w:val="28"/>
          <w:szCs w:val="24"/>
        </w:rPr>
      </w:pPr>
      <w:r>
        <w:rPr>
          <w:rFonts w:ascii="Times New Roman" w:hAnsi="Times New Roman" w:cs="Times New Roman"/>
          <w:sz w:val="28"/>
          <w:szCs w:val="24"/>
        </w:rPr>
        <w:t xml:space="preserve">- </w:t>
      </w:r>
      <w:r w:rsidRPr="00C7410D">
        <w:rPr>
          <w:rFonts w:ascii="Times New Roman" w:hAnsi="Times New Roman" w:cs="Times New Roman"/>
          <w:sz w:val="28"/>
          <w:szCs w:val="24"/>
        </w:rPr>
        <w:t>свидетельство о праве на наследство</w:t>
      </w:r>
    </w:p>
    <w:p w:rsidR="00C7410D" w:rsidRPr="00C7410D" w:rsidRDefault="00C7410D" w:rsidP="004E085D">
      <w:pPr>
        <w:pStyle w:val="a7"/>
        <w:spacing w:after="0"/>
        <w:ind w:left="0" w:firstLine="709"/>
        <w:jc w:val="both"/>
        <w:rPr>
          <w:rFonts w:ascii="Times New Roman" w:hAnsi="Times New Roman" w:cs="Times New Roman"/>
          <w:sz w:val="28"/>
          <w:szCs w:val="24"/>
        </w:rPr>
      </w:pPr>
      <w:r>
        <w:rPr>
          <w:rFonts w:ascii="Times New Roman" w:hAnsi="Times New Roman" w:cs="Times New Roman"/>
          <w:sz w:val="28"/>
          <w:szCs w:val="24"/>
        </w:rPr>
        <w:t xml:space="preserve">- </w:t>
      </w:r>
      <w:r w:rsidRPr="00C7410D">
        <w:rPr>
          <w:rFonts w:ascii="Times New Roman" w:hAnsi="Times New Roman" w:cs="Times New Roman"/>
          <w:sz w:val="28"/>
          <w:szCs w:val="24"/>
        </w:rPr>
        <w:t>решение суда</w:t>
      </w:r>
    </w:p>
    <w:p w:rsidR="00C7410D" w:rsidRPr="00C7410D" w:rsidRDefault="00C7410D" w:rsidP="004E085D">
      <w:pPr>
        <w:pStyle w:val="a7"/>
        <w:spacing w:after="0"/>
        <w:ind w:left="0" w:firstLine="709"/>
        <w:jc w:val="both"/>
        <w:rPr>
          <w:rFonts w:ascii="Times New Roman" w:hAnsi="Times New Roman" w:cs="Times New Roman"/>
          <w:sz w:val="28"/>
          <w:szCs w:val="24"/>
        </w:rPr>
      </w:pPr>
      <w:r>
        <w:rPr>
          <w:rFonts w:ascii="Times New Roman" w:hAnsi="Times New Roman" w:cs="Times New Roman"/>
          <w:sz w:val="28"/>
          <w:szCs w:val="24"/>
        </w:rPr>
        <w:t xml:space="preserve">- </w:t>
      </w:r>
      <w:r w:rsidRPr="00C7410D">
        <w:rPr>
          <w:rFonts w:ascii="Times New Roman" w:hAnsi="Times New Roman" w:cs="Times New Roman"/>
          <w:sz w:val="28"/>
          <w:szCs w:val="24"/>
        </w:rPr>
        <w:t>ПТС (паспорт транспортного средства) – это документ, содержащий сведения об основных технических характеристиках автомобиля, сведения о собственнике, постановке на учет и снятии с учета.</w:t>
      </w:r>
    </w:p>
    <w:p w:rsidR="00C7410D" w:rsidRPr="00C7410D" w:rsidRDefault="00C7410D" w:rsidP="004E085D">
      <w:pPr>
        <w:pStyle w:val="a7"/>
        <w:spacing w:after="0"/>
        <w:ind w:left="0" w:firstLine="709"/>
        <w:jc w:val="both"/>
        <w:rPr>
          <w:rFonts w:ascii="Times New Roman" w:hAnsi="Times New Roman" w:cs="Times New Roman"/>
          <w:sz w:val="28"/>
          <w:szCs w:val="24"/>
        </w:rPr>
      </w:pPr>
      <w:r>
        <w:rPr>
          <w:rFonts w:ascii="Times New Roman" w:hAnsi="Times New Roman" w:cs="Times New Roman"/>
          <w:sz w:val="28"/>
          <w:szCs w:val="24"/>
        </w:rPr>
        <w:t xml:space="preserve">- </w:t>
      </w:r>
      <w:r w:rsidRPr="00C7410D">
        <w:rPr>
          <w:rFonts w:ascii="Times New Roman" w:hAnsi="Times New Roman" w:cs="Times New Roman"/>
          <w:sz w:val="28"/>
          <w:szCs w:val="24"/>
        </w:rPr>
        <w:t>постановления судебного пристава-исполнителя</w:t>
      </w:r>
    </w:p>
    <w:p w:rsidR="00C7410D" w:rsidRPr="00C7410D" w:rsidRDefault="00C7410D" w:rsidP="004E085D">
      <w:pPr>
        <w:pStyle w:val="a7"/>
        <w:spacing w:after="0"/>
        <w:ind w:left="0" w:firstLine="709"/>
        <w:jc w:val="both"/>
        <w:rPr>
          <w:rFonts w:ascii="Times New Roman" w:hAnsi="Times New Roman" w:cs="Times New Roman"/>
          <w:sz w:val="28"/>
          <w:szCs w:val="24"/>
        </w:rPr>
      </w:pPr>
      <w:r>
        <w:rPr>
          <w:rFonts w:ascii="Times New Roman" w:hAnsi="Times New Roman" w:cs="Times New Roman"/>
          <w:sz w:val="28"/>
          <w:szCs w:val="24"/>
        </w:rPr>
        <w:t xml:space="preserve">- </w:t>
      </w:r>
      <w:r w:rsidRPr="00C7410D">
        <w:rPr>
          <w:rFonts w:ascii="Times New Roman" w:hAnsi="Times New Roman" w:cs="Times New Roman"/>
          <w:sz w:val="28"/>
          <w:szCs w:val="24"/>
        </w:rPr>
        <w:t>ОСАГО (полис обязательного страхования автогражданской ответственности) – страхование имущественных интересов, связанных с риском гражданской ответственности владельца транспортного средства по обязательствам, возникающим вследствие причинения вреда жизни, здоровью или имуществу потерпевших при использовании транспортного средства.</w:t>
      </w:r>
    </w:p>
    <w:p w:rsidR="00C7410D" w:rsidRPr="00C7410D" w:rsidRDefault="00C7410D" w:rsidP="004E085D">
      <w:pPr>
        <w:pStyle w:val="a7"/>
        <w:spacing w:after="0"/>
        <w:ind w:left="0" w:firstLine="709"/>
        <w:jc w:val="both"/>
        <w:rPr>
          <w:rFonts w:ascii="Times New Roman" w:hAnsi="Times New Roman" w:cs="Times New Roman"/>
          <w:sz w:val="28"/>
          <w:szCs w:val="24"/>
        </w:rPr>
      </w:pPr>
      <w:r>
        <w:rPr>
          <w:rFonts w:ascii="Times New Roman" w:hAnsi="Times New Roman" w:cs="Times New Roman"/>
          <w:sz w:val="28"/>
          <w:szCs w:val="24"/>
        </w:rPr>
        <w:t xml:space="preserve">- </w:t>
      </w:r>
      <w:r w:rsidRPr="00C7410D">
        <w:rPr>
          <w:rFonts w:ascii="Times New Roman" w:hAnsi="Times New Roman" w:cs="Times New Roman"/>
          <w:sz w:val="28"/>
          <w:szCs w:val="24"/>
        </w:rPr>
        <w:t>документы о выделении транспортных средств инвалидам, выдаваемые органами социальной защиты</w:t>
      </w:r>
    </w:p>
    <w:p w:rsidR="00C7410D" w:rsidRPr="00C7410D" w:rsidRDefault="00C7410D" w:rsidP="004E085D">
      <w:pPr>
        <w:pStyle w:val="a7"/>
        <w:spacing w:after="0"/>
        <w:ind w:left="0" w:firstLine="709"/>
        <w:jc w:val="both"/>
        <w:rPr>
          <w:rFonts w:ascii="Times New Roman" w:hAnsi="Times New Roman" w:cs="Times New Roman"/>
          <w:sz w:val="28"/>
          <w:szCs w:val="24"/>
        </w:rPr>
      </w:pPr>
      <w:r>
        <w:rPr>
          <w:rFonts w:ascii="Times New Roman" w:hAnsi="Times New Roman" w:cs="Times New Roman"/>
          <w:sz w:val="28"/>
          <w:szCs w:val="24"/>
        </w:rPr>
        <w:t xml:space="preserve">- </w:t>
      </w:r>
      <w:r w:rsidRPr="00C7410D">
        <w:rPr>
          <w:rFonts w:ascii="Times New Roman" w:hAnsi="Times New Roman" w:cs="Times New Roman"/>
          <w:sz w:val="28"/>
          <w:szCs w:val="24"/>
        </w:rPr>
        <w:t>Договоры купли-продажи, мены,  дарения и другие договоры, предусмотренные Гражданским кодексом</w:t>
      </w:r>
    </w:p>
    <w:p w:rsidR="00C7410D" w:rsidRPr="00C7410D" w:rsidRDefault="00C7410D" w:rsidP="004E085D">
      <w:pPr>
        <w:pStyle w:val="a7"/>
        <w:spacing w:after="0"/>
        <w:ind w:left="0" w:firstLine="709"/>
        <w:jc w:val="both"/>
        <w:rPr>
          <w:rFonts w:ascii="Times New Roman" w:hAnsi="Times New Roman" w:cs="Times New Roman"/>
          <w:sz w:val="28"/>
          <w:szCs w:val="24"/>
        </w:rPr>
      </w:pPr>
      <w:r>
        <w:rPr>
          <w:rFonts w:ascii="Times New Roman" w:hAnsi="Times New Roman" w:cs="Times New Roman"/>
          <w:sz w:val="28"/>
          <w:szCs w:val="24"/>
        </w:rPr>
        <w:t xml:space="preserve">- </w:t>
      </w:r>
      <w:r w:rsidRPr="00C7410D">
        <w:rPr>
          <w:rFonts w:ascii="Times New Roman" w:hAnsi="Times New Roman" w:cs="Times New Roman"/>
          <w:sz w:val="28"/>
          <w:szCs w:val="24"/>
        </w:rPr>
        <w:t>акт передачи автомобиля, полученного в качестве выигрыша</w:t>
      </w:r>
    </w:p>
    <w:p w:rsidR="00C7410D" w:rsidRDefault="00C7410D" w:rsidP="004E085D">
      <w:pPr>
        <w:jc w:val="both"/>
        <w:rPr>
          <w:rFonts w:ascii="Times New Roman" w:hAnsi="Times New Roman" w:cs="Times New Roman"/>
          <w:sz w:val="28"/>
          <w:szCs w:val="28"/>
        </w:rPr>
      </w:pPr>
      <w:r>
        <w:rPr>
          <w:rFonts w:ascii="Times New Roman" w:hAnsi="Times New Roman" w:cs="Times New Roman"/>
          <w:sz w:val="28"/>
          <w:szCs w:val="28"/>
        </w:rPr>
        <w:t xml:space="preserve"> Оформите ответ в виде таблицы:</w:t>
      </w:r>
    </w:p>
    <w:tbl>
      <w:tblPr>
        <w:tblStyle w:val="a8"/>
        <w:tblW w:w="0" w:type="auto"/>
        <w:tblLook w:val="04A0"/>
      </w:tblPr>
      <w:tblGrid>
        <w:gridCol w:w="4927"/>
        <w:gridCol w:w="4927"/>
      </w:tblGrid>
      <w:tr w:rsidR="00C7410D" w:rsidTr="00C7410D">
        <w:tc>
          <w:tcPr>
            <w:tcW w:w="4927" w:type="dxa"/>
          </w:tcPr>
          <w:p w:rsidR="00C7410D" w:rsidRDefault="00A1172D" w:rsidP="00A1172D">
            <w:pPr>
              <w:jc w:val="center"/>
              <w:rPr>
                <w:rFonts w:ascii="Times New Roman" w:hAnsi="Times New Roman" w:cs="Times New Roman"/>
                <w:sz w:val="28"/>
                <w:szCs w:val="28"/>
              </w:rPr>
            </w:pPr>
            <w:r>
              <w:rPr>
                <w:rFonts w:ascii="Times New Roman" w:hAnsi="Times New Roman" w:cs="Times New Roman"/>
                <w:sz w:val="28"/>
                <w:szCs w:val="28"/>
              </w:rPr>
              <w:t>Д</w:t>
            </w:r>
            <w:r w:rsidRPr="00C7410D">
              <w:rPr>
                <w:rFonts w:ascii="Times New Roman" w:hAnsi="Times New Roman" w:cs="Times New Roman"/>
                <w:sz w:val="28"/>
                <w:szCs w:val="28"/>
              </w:rPr>
              <w:t>окументы, подтверждающие право собственности</w:t>
            </w:r>
          </w:p>
        </w:tc>
        <w:tc>
          <w:tcPr>
            <w:tcW w:w="4927" w:type="dxa"/>
          </w:tcPr>
          <w:p w:rsidR="00C7410D" w:rsidRDefault="00A1172D" w:rsidP="00A1172D">
            <w:pPr>
              <w:jc w:val="center"/>
              <w:rPr>
                <w:rFonts w:ascii="Times New Roman" w:hAnsi="Times New Roman" w:cs="Times New Roman"/>
                <w:sz w:val="28"/>
                <w:szCs w:val="28"/>
              </w:rPr>
            </w:pPr>
            <w:r>
              <w:rPr>
                <w:rFonts w:ascii="Times New Roman" w:hAnsi="Times New Roman" w:cs="Times New Roman"/>
                <w:sz w:val="28"/>
                <w:szCs w:val="28"/>
              </w:rPr>
              <w:t>Д</w:t>
            </w:r>
            <w:r w:rsidRPr="00C7410D">
              <w:rPr>
                <w:rFonts w:ascii="Times New Roman" w:hAnsi="Times New Roman" w:cs="Times New Roman"/>
                <w:sz w:val="28"/>
                <w:szCs w:val="28"/>
              </w:rPr>
              <w:t>окументы, удостоверяющие</w:t>
            </w:r>
            <w:r>
              <w:rPr>
                <w:rFonts w:ascii="Times New Roman" w:hAnsi="Times New Roman" w:cs="Times New Roman"/>
                <w:sz w:val="28"/>
                <w:szCs w:val="28"/>
              </w:rPr>
              <w:t> право собственности</w:t>
            </w:r>
          </w:p>
        </w:tc>
      </w:tr>
      <w:tr w:rsidR="00C7410D" w:rsidTr="00C7410D">
        <w:tc>
          <w:tcPr>
            <w:tcW w:w="4927" w:type="dxa"/>
          </w:tcPr>
          <w:p w:rsidR="00C7410D" w:rsidRDefault="00C7410D" w:rsidP="00C7410D">
            <w:pPr>
              <w:jc w:val="both"/>
              <w:rPr>
                <w:rFonts w:ascii="Times New Roman" w:hAnsi="Times New Roman" w:cs="Times New Roman"/>
                <w:sz w:val="28"/>
                <w:szCs w:val="28"/>
              </w:rPr>
            </w:pPr>
          </w:p>
        </w:tc>
        <w:tc>
          <w:tcPr>
            <w:tcW w:w="4927" w:type="dxa"/>
          </w:tcPr>
          <w:p w:rsidR="00C7410D" w:rsidRDefault="00C7410D" w:rsidP="00C7410D">
            <w:pPr>
              <w:jc w:val="both"/>
              <w:rPr>
                <w:rFonts w:ascii="Times New Roman" w:hAnsi="Times New Roman" w:cs="Times New Roman"/>
                <w:sz w:val="28"/>
                <w:szCs w:val="28"/>
              </w:rPr>
            </w:pPr>
          </w:p>
          <w:p w:rsidR="00A1172D" w:rsidRDefault="00A1172D" w:rsidP="00C7410D">
            <w:pPr>
              <w:jc w:val="both"/>
              <w:rPr>
                <w:rFonts w:ascii="Times New Roman" w:hAnsi="Times New Roman" w:cs="Times New Roman"/>
                <w:sz w:val="28"/>
                <w:szCs w:val="28"/>
              </w:rPr>
            </w:pPr>
          </w:p>
          <w:p w:rsidR="00A1172D" w:rsidRDefault="00A1172D" w:rsidP="00C7410D">
            <w:pPr>
              <w:jc w:val="both"/>
              <w:rPr>
                <w:rFonts w:ascii="Times New Roman" w:hAnsi="Times New Roman" w:cs="Times New Roman"/>
                <w:sz w:val="28"/>
                <w:szCs w:val="28"/>
              </w:rPr>
            </w:pPr>
          </w:p>
        </w:tc>
      </w:tr>
    </w:tbl>
    <w:p w:rsidR="00C7410D" w:rsidRPr="00C7410D" w:rsidRDefault="00C7410D" w:rsidP="00C7410D">
      <w:pPr>
        <w:jc w:val="both"/>
        <w:rPr>
          <w:rFonts w:ascii="Times New Roman" w:hAnsi="Times New Roman" w:cs="Times New Roman"/>
          <w:sz w:val="28"/>
          <w:szCs w:val="28"/>
        </w:rPr>
      </w:pPr>
    </w:p>
    <w:p w:rsidR="00A1172D" w:rsidRDefault="00A2412B" w:rsidP="00A2412B">
      <w:pPr>
        <w:rPr>
          <w:rFonts w:ascii="Times New Roman" w:eastAsia="Times New Roman" w:hAnsi="Times New Roman" w:cs="Times New Roman"/>
          <w:b/>
          <w:bCs/>
          <w:color w:val="3F3F3F"/>
          <w:kern w:val="36"/>
        </w:rPr>
      </w:pPr>
      <w:r>
        <w:rPr>
          <w:rFonts w:ascii="Times New Roman" w:hAnsi="Times New Roman" w:cs="Times New Roman"/>
          <w:sz w:val="28"/>
          <w:szCs w:val="28"/>
        </w:rPr>
        <w:br w:type="page"/>
      </w:r>
      <w:r w:rsidR="00A1172D" w:rsidRPr="00A1172D">
        <w:rPr>
          <w:rFonts w:ascii="Times New Roman" w:hAnsi="Times New Roman" w:cs="Times New Roman"/>
          <w:sz w:val="28"/>
          <w:szCs w:val="28"/>
        </w:rPr>
        <w:lastRenderedPageBreak/>
        <w:t>Задача 1.4</w:t>
      </w:r>
    </w:p>
    <w:p w:rsidR="00A1172D" w:rsidRPr="00A1172D" w:rsidRDefault="00A1172D" w:rsidP="00A1172D">
      <w:pPr>
        <w:shd w:val="clear" w:color="auto" w:fill="FFFFFF"/>
        <w:spacing w:after="0" w:line="240" w:lineRule="auto"/>
        <w:ind w:firstLine="709"/>
        <w:jc w:val="both"/>
        <w:textAlignment w:val="baseline"/>
        <w:rPr>
          <w:rFonts w:ascii="Times New Roman" w:eastAsia="Times New Roman" w:hAnsi="Times New Roman" w:cs="Times New Roman"/>
          <w:sz w:val="16"/>
          <w:szCs w:val="15"/>
        </w:rPr>
      </w:pPr>
      <w:r w:rsidRPr="00A1172D">
        <w:rPr>
          <w:rFonts w:ascii="Times New Roman" w:eastAsia="Times New Roman" w:hAnsi="Times New Roman" w:cs="Times New Roman"/>
          <w:sz w:val="24"/>
          <w:szCs w:val="24"/>
          <w:bdr w:val="none" w:sz="0" w:space="0" w:color="auto" w:frame="1"/>
        </w:rPr>
        <w:t> </w:t>
      </w:r>
      <w:r w:rsidRPr="00A1172D">
        <w:rPr>
          <w:rFonts w:ascii="Times New Roman" w:eastAsia="Times New Roman" w:hAnsi="Times New Roman" w:cs="Times New Roman"/>
          <w:sz w:val="28"/>
          <w:szCs w:val="24"/>
          <w:bdr w:val="none" w:sz="0" w:space="0" w:color="auto" w:frame="1"/>
        </w:rPr>
        <w:t>Договор купли — продажи автомобиля один из самых популярных документов на сегодняшний день.</w:t>
      </w:r>
    </w:p>
    <w:p w:rsidR="00A1172D" w:rsidRPr="00A1172D" w:rsidRDefault="00A1172D" w:rsidP="00A1172D">
      <w:pPr>
        <w:shd w:val="clear" w:color="auto" w:fill="FFFFFF"/>
        <w:spacing w:after="0" w:line="240" w:lineRule="auto"/>
        <w:ind w:firstLine="709"/>
        <w:jc w:val="both"/>
        <w:textAlignment w:val="baseline"/>
        <w:rPr>
          <w:rFonts w:ascii="Times New Roman" w:eastAsia="Times New Roman" w:hAnsi="Times New Roman" w:cs="Times New Roman"/>
          <w:sz w:val="16"/>
          <w:szCs w:val="15"/>
        </w:rPr>
      </w:pPr>
      <w:r w:rsidRPr="00A1172D">
        <w:rPr>
          <w:rFonts w:ascii="Times New Roman" w:eastAsia="Times New Roman" w:hAnsi="Times New Roman" w:cs="Times New Roman"/>
          <w:sz w:val="28"/>
          <w:szCs w:val="24"/>
          <w:bdr w:val="none" w:sz="0" w:space="0" w:color="auto" w:frame="1"/>
        </w:rPr>
        <w:t>В современном мире автомобиль стал самым продаваемым изобретением человечества. Многие люди стремятся приобрести автомобиль, т.к. он делает человека мобильным и экономит уйму времени. Купить автомобиль можно новый, а можно и подержанный. Для заключения сделки при покупке автомобиля договор купли продажи просто необходим.</w:t>
      </w:r>
    </w:p>
    <w:p w:rsidR="00A1172D" w:rsidRPr="00A1172D" w:rsidRDefault="00A1172D" w:rsidP="00A1172D">
      <w:pPr>
        <w:shd w:val="clear" w:color="auto" w:fill="FFFFFF"/>
        <w:spacing w:after="0" w:line="240" w:lineRule="auto"/>
        <w:ind w:firstLine="709"/>
        <w:jc w:val="both"/>
        <w:textAlignment w:val="baseline"/>
        <w:rPr>
          <w:rFonts w:ascii="Times New Roman" w:eastAsia="Times New Roman" w:hAnsi="Times New Roman" w:cs="Times New Roman"/>
          <w:sz w:val="16"/>
          <w:szCs w:val="15"/>
        </w:rPr>
      </w:pPr>
      <w:r w:rsidRPr="00A1172D">
        <w:rPr>
          <w:rFonts w:ascii="Times New Roman" w:eastAsia="Times New Roman" w:hAnsi="Times New Roman" w:cs="Times New Roman"/>
          <w:sz w:val="28"/>
          <w:szCs w:val="24"/>
          <w:bdr w:val="none" w:sz="0" w:space="0" w:color="auto" w:frame="1"/>
        </w:rPr>
        <w:t>Бланк договора купли продажи ТС заполняется в 3-х экземплярах (1 экземпляр Продавцу, 1 — Покупателю, 1 — для передачи в ГИБДД).</w:t>
      </w:r>
    </w:p>
    <w:p w:rsidR="00A1172D" w:rsidRPr="00A1172D" w:rsidRDefault="00A1172D" w:rsidP="00A1172D">
      <w:pPr>
        <w:shd w:val="clear" w:color="auto" w:fill="FFFFFF"/>
        <w:spacing w:after="0" w:line="240" w:lineRule="auto"/>
        <w:ind w:firstLine="709"/>
        <w:jc w:val="both"/>
        <w:textAlignment w:val="baseline"/>
        <w:rPr>
          <w:rFonts w:ascii="Times New Roman" w:eastAsia="Times New Roman" w:hAnsi="Times New Roman" w:cs="Times New Roman"/>
          <w:sz w:val="16"/>
          <w:szCs w:val="15"/>
        </w:rPr>
      </w:pPr>
      <w:r w:rsidRPr="00A1172D">
        <w:rPr>
          <w:rFonts w:ascii="Times New Roman" w:eastAsia="Times New Roman" w:hAnsi="Times New Roman" w:cs="Times New Roman"/>
          <w:sz w:val="28"/>
          <w:szCs w:val="24"/>
          <w:bdr w:val="none" w:sz="0" w:space="0" w:color="auto" w:frame="1"/>
        </w:rPr>
        <w:t>Для заполнения договора понадобится:</w:t>
      </w:r>
    </w:p>
    <w:p w:rsidR="00A1172D" w:rsidRPr="00A1172D" w:rsidRDefault="00A1172D" w:rsidP="008021CE">
      <w:pPr>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sz w:val="16"/>
          <w:szCs w:val="15"/>
        </w:rPr>
      </w:pPr>
      <w:r w:rsidRPr="00A1172D">
        <w:rPr>
          <w:rFonts w:ascii="Times New Roman" w:eastAsia="Times New Roman" w:hAnsi="Times New Roman" w:cs="Times New Roman"/>
          <w:sz w:val="28"/>
          <w:szCs w:val="24"/>
          <w:bdr w:val="none" w:sz="0" w:space="0" w:color="auto" w:frame="1"/>
        </w:rPr>
        <w:t>Паспорт продавца;</w:t>
      </w:r>
    </w:p>
    <w:p w:rsidR="00A1172D" w:rsidRPr="00A1172D" w:rsidRDefault="00A1172D" w:rsidP="008021CE">
      <w:pPr>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sz w:val="16"/>
          <w:szCs w:val="15"/>
        </w:rPr>
      </w:pPr>
      <w:r w:rsidRPr="00A1172D">
        <w:rPr>
          <w:rFonts w:ascii="Times New Roman" w:eastAsia="Times New Roman" w:hAnsi="Times New Roman" w:cs="Times New Roman"/>
          <w:sz w:val="28"/>
          <w:szCs w:val="24"/>
          <w:bdr w:val="none" w:sz="0" w:space="0" w:color="auto" w:frame="1"/>
        </w:rPr>
        <w:t>Паспорт покупателя;</w:t>
      </w:r>
    </w:p>
    <w:p w:rsidR="00A1172D" w:rsidRDefault="00A1172D" w:rsidP="008021CE">
      <w:pPr>
        <w:numPr>
          <w:ilvl w:val="0"/>
          <w:numId w:val="3"/>
        </w:numPr>
        <w:shd w:val="clear" w:color="auto" w:fill="FFFFFF"/>
        <w:spacing w:after="0" w:line="240" w:lineRule="auto"/>
        <w:ind w:left="0" w:firstLine="709"/>
        <w:jc w:val="both"/>
        <w:textAlignment w:val="baseline"/>
        <w:rPr>
          <w:rFonts w:ascii="Times New Roman" w:eastAsia="Times New Roman" w:hAnsi="Times New Roman" w:cs="Times New Roman"/>
          <w:sz w:val="16"/>
          <w:szCs w:val="15"/>
        </w:rPr>
      </w:pPr>
      <w:r w:rsidRPr="00A1172D">
        <w:rPr>
          <w:rFonts w:ascii="Times New Roman" w:eastAsia="Times New Roman" w:hAnsi="Times New Roman" w:cs="Times New Roman"/>
          <w:sz w:val="28"/>
          <w:szCs w:val="24"/>
          <w:bdr w:val="none" w:sz="0" w:space="0" w:color="auto" w:frame="1"/>
        </w:rPr>
        <w:t>Паспорт транспортного средства (ПТС)</w:t>
      </w:r>
    </w:p>
    <w:p w:rsidR="00A1172D" w:rsidRPr="00B80F2D" w:rsidRDefault="00A1172D" w:rsidP="00B80F2D">
      <w:pPr>
        <w:shd w:val="clear" w:color="auto" w:fill="FFFFFF"/>
        <w:spacing w:after="0"/>
        <w:ind w:firstLine="709"/>
        <w:jc w:val="both"/>
        <w:textAlignment w:val="baseline"/>
        <w:rPr>
          <w:rFonts w:ascii="Times New Roman" w:eastAsia="Times New Roman" w:hAnsi="Times New Roman" w:cs="Times New Roman"/>
          <w:sz w:val="16"/>
          <w:szCs w:val="15"/>
        </w:rPr>
      </w:pPr>
      <w:r w:rsidRPr="00A1172D">
        <w:rPr>
          <w:rFonts w:ascii="Times New Roman" w:hAnsi="Times New Roman" w:cs="Times New Roman"/>
          <w:sz w:val="28"/>
          <w:szCs w:val="28"/>
        </w:rPr>
        <w:t xml:space="preserve">Заполните договор купли-продажи автомобиля </w:t>
      </w:r>
      <w:r w:rsidR="00A64FB7" w:rsidRPr="00A64FB7">
        <w:rPr>
          <w:rFonts w:ascii="Times New Roman" w:hAnsi="Times New Roman" w:cs="Times New Roman"/>
          <w:sz w:val="28"/>
          <w:szCs w:val="28"/>
        </w:rPr>
        <w:t xml:space="preserve"> (</w:t>
      </w:r>
      <w:r w:rsidR="00F26810">
        <w:rPr>
          <w:rFonts w:ascii="Times New Roman" w:hAnsi="Times New Roman" w:cs="Times New Roman"/>
          <w:sz w:val="28"/>
          <w:szCs w:val="28"/>
        </w:rPr>
        <w:t>Приложение А</w:t>
      </w:r>
      <w:r w:rsidR="00A64FB7">
        <w:rPr>
          <w:rFonts w:ascii="Times New Roman" w:hAnsi="Times New Roman" w:cs="Times New Roman"/>
          <w:sz w:val="28"/>
          <w:szCs w:val="28"/>
        </w:rPr>
        <w:t xml:space="preserve">) </w:t>
      </w:r>
      <w:r w:rsidRPr="00A1172D">
        <w:rPr>
          <w:rFonts w:ascii="Times New Roman" w:hAnsi="Times New Roman" w:cs="Times New Roman"/>
          <w:sz w:val="28"/>
          <w:szCs w:val="28"/>
        </w:rPr>
        <w:t>по следующим исходным данным:</w:t>
      </w:r>
    </w:p>
    <w:tbl>
      <w:tblPr>
        <w:tblStyle w:val="a8"/>
        <w:tblW w:w="0" w:type="auto"/>
        <w:tblLook w:val="04A0"/>
      </w:tblPr>
      <w:tblGrid>
        <w:gridCol w:w="2802"/>
        <w:gridCol w:w="7052"/>
      </w:tblGrid>
      <w:tr w:rsidR="00B80F2D" w:rsidTr="004E085D">
        <w:trPr>
          <w:trHeight w:val="6381"/>
        </w:trPr>
        <w:tc>
          <w:tcPr>
            <w:tcW w:w="2802" w:type="dxa"/>
          </w:tcPr>
          <w:p w:rsidR="00B80F2D" w:rsidRDefault="00B80F2D" w:rsidP="004A3A31">
            <w:pPr>
              <w:jc w:val="both"/>
              <w:rPr>
                <w:rFonts w:ascii="Times New Roman" w:hAnsi="Times New Roman" w:cs="Times New Roman"/>
                <w:sz w:val="28"/>
                <w:szCs w:val="28"/>
              </w:rPr>
            </w:pPr>
            <w:r>
              <w:rPr>
                <w:rFonts w:ascii="Times New Roman" w:hAnsi="Times New Roman" w:cs="Times New Roman"/>
                <w:sz w:val="28"/>
                <w:szCs w:val="28"/>
              </w:rPr>
              <w:t xml:space="preserve">Паспорт продавца </w:t>
            </w:r>
          </w:p>
        </w:tc>
        <w:tc>
          <w:tcPr>
            <w:tcW w:w="7052" w:type="dxa"/>
          </w:tcPr>
          <w:p w:rsidR="00B80F2D" w:rsidRDefault="00B80F2D" w:rsidP="00B80F2D">
            <w:pPr>
              <w:jc w:val="center"/>
              <w:rPr>
                <w:rFonts w:ascii="Times New Roman" w:hAnsi="Times New Roman" w:cs="Times New Roman"/>
                <w:sz w:val="28"/>
                <w:szCs w:val="28"/>
              </w:rPr>
            </w:pPr>
            <w:r>
              <w:rPr>
                <w:noProof/>
              </w:rPr>
              <w:drawing>
                <wp:inline distT="0" distB="0" distL="0" distR="0">
                  <wp:extent cx="3075279" cy="3946005"/>
                  <wp:effectExtent l="19050" t="0" r="0" b="0"/>
                  <wp:docPr id="1" name="Рисунок 1" descr="https://migrantvisa.ru/wp-content/uploads/2018/12/wsi-imageoptim-Zagranpaspor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grantvisa.ru/wp-content/uploads/2018/12/wsi-imageoptim-Zagranpasport-3.jpg"/>
                          <pic:cNvPicPr>
                            <a:picLocks noChangeAspect="1" noChangeArrowheads="1"/>
                          </pic:cNvPicPr>
                        </pic:nvPicPr>
                        <pic:blipFill>
                          <a:blip r:embed="rId8"/>
                          <a:srcRect/>
                          <a:stretch>
                            <a:fillRect/>
                          </a:stretch>
                        </pic:blipFill>
                        <pic:spPr bwMode="auto">
                          <a:xfrm>
                            <a:off x="0" y="0"/>
                            <a:ext cx="3092620" cy="3968256"/>
                          </a:xfrm>
                          <a:prstGeom prst="rect">
                            <a:avLst/>
                          </a:prstGeom>
                          <a:noFill/>
                          <a:ln w="9525">
                            <a:noFill/>
                            <a:miter lim="800000"/>
                            <a:headEnd/>
                            <a:tailEnd/>
                          </a:ln>
                        </pic:spPr>
                      </pic:pic>
                    </a:graphicData>
                  </a:graphic>
                </wp:inline>
              </w:drawing>
            </w:r>
          </w:p>
        </w:tc>
      </w:tr>
      <w:tr w:rsidR="00B80F2D" w:rsidTr="00B80F2D">
        <w:tc>
          <w:tcPr>
            <w:tcW w:w="2802" w:type="dxa"/>
          </w:tcPr>
          <w:p w:rsidR="00B80F2D" w:rsidRDefault="00B80F2D" w:rsidP="004A3A31">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Паспорт покупателя </w:t>
            </w:r>
          </w:p>
        </w:tc>
        <w:tc>
          <w:tcPr>
            <w:tcW w:w="7052" w:type="dxa"/>
          </w:tcPr>
          <w:p w:rsidR="00B80F2D" w:rsidRDefault="00B80F2D" w:rsidP="00B80F2D">
            <w:pPr>
              <w:jc w:val="center"/>
              <w:rPr>
                <w:noProof/>
              </w:rPr>
            </w:pPr>
            <w:r>
              <w:rPr>
                <w:noProof/>
              </w:rPr>
              <w:drawing>
                <wp:inline distT="0" distB="0" distL="0" distR="0">
                  <wp:extent cx="3492246" cy="4798770"/>
                  <wp:effectExtent l="19050" t="0" r="0" b="0"/>
                  <wp:docPr id="4" name="Рисунок 4" descr="https://lh3.ggpht.com/-EHsP-SHnJbY/UXuG1Y1JPeI/AAAAAAAAALs/Wy4nmoSRVvU/s1600/pas-reg+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3.ggpht.com/-EHsP-SHnJbY/UXuG1Y1JPeI/AAAAAAAAALs/Wy4nmoSRVvU/s1600/pas-reg+001.jpg"/>
                          <pic:cNvPicPr>
                            <a:picLocks noChangeAspect="1" noChangeArrowheads="1"/>
                          </pic:cNvPicPr>
                        </pic:nvPicPr>
                        <pic:blipFill>
                          <a:blip r:embed="rId9"/>
                          <a:srcRect/>
                          <a:stretch>
                            <a:fillRect/>
                          </a:stretch>
                        </pic:blipFill>
                        <pic:spPr bwMode="auto">
                          <a:xfrm>
                            <a:off x="0" y="0"/>
                            <a:ext cx="3499166" cy="4808279"/>
                          </a:xfrm>
                          <a:prstGeom prst="rect">
                            <a:avLst/>
                          </a:prstGeom>
                          <a:noFill/>
                          <a:ln w="9525">
                            <a:noFill/>
                            <a:miter lim="800000"/>
                            <a:headEnd/>
                            <a:tailEnd/>
                          </a:ln>
                        </pic:spPr>
                      </pic:pic>
                    </a:graphicData>
                  </a:graphic>
                </wp:inline>
              </w:drawing>
            </w:r>
          </w:p>
        </w:tc>
      </w:tr>
      <w:tr w:rsidR="00B80F2D" w:rsidTr="00B80F2D">
        <w:tc>
          <w:tcPr>
            <w:tcW w:w="2802" w:type="dxa"/>
          </w:tcPr>
          <w:p w:rsidR="00B80F2D" w:rsidRDefault="00B80F2D" w:rsidP="004A3A31">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Паспорт транспортного средства </w:t>
            </w:r>
          </w:p>
        </w:tc>
        <w:tc>
          <w:tcPr>
            <w:tcW w:w="7052" w:type="dxa"/>
          </w:tcPr>
          <w:p w:rsidR="00B80F2D" w:rsidRDefault="00B80F2D" w:rsidP="00B80F2D">
            <w:pPr>
              <w:jc w:val="center"/>
              <w:rPr>
                <w:noProof/>
              </w:rPr>
            </w:pPr>
            <w:r>
              <w:rPr>
                <w:noProof/>
              </w:rPr>
              <w:drawing>
                <wp:inline distT="0" distB="0" distL="0" distR="0">
                  <wp:extent cx="3960418" cy="6971385"/>
                  <wp:effectExtent l="19050" t="0" r="1982" b="0"/>
                  <wp:docPr id="10" name="Рисунок 10" descr="https://i-a.d-cd.net/a57db09s-9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i-a.d-cd.net/a57db09s-960.jpg"/>
                          <pic:cNvPicPr>
                            <a:picLocks noChangeAspect="1" noChangeArrowheads="1"/>
                          </pic:cNvPicPr>
                        </pic:nvPicPr>
                        <pic:blipFill>
                          <a:blip r:embed="rId10"/>
                          <a:srcRect/>
                          <a:stretch>
                            <a:fillRect/>
                          </a:stretch>
                        </pic:blipFill>
                        <pic:spPr bwMode="auto">
                          <a:xfrm>
                            <a:off x="0" y="0"/>
                            <a:ext cx="3974255" cy="6995742"/>
                          </a:xfrm>
                          <a:prstGeom prst="rect">
                            <a:avLst/>
                          </a:prstGeom>
                          <a:noFill/>
                          <a:ln w="9525">
                            <a:noFill/>
                            <a:miter lim="800000"/>
                            <a:headEnd/>
                            <a:tailEnd/>
                          </a:ln>
                        </pic:spPr>
                      </pic:pic>
                    </a:graphicData>
                  </a:graphic>
                </wp:inline>
              </w:drawing>
            </w:r>
          </w:p>
        </w:tc>
      </w:tr>
    </w:tbl>
    <w:p w:rsidR="004A3A31" w:rsidRPr="004A3A31" w:rsidRDefault="004A3A31" w:rsidP="004A3A31">
      <w:pPr>
        <w:spacing w:after="0"/>
        <w:jc w:val="both"/>
        <w:rPr>
          <w:rFonts w:ascii="Times New Roman" w:hAnsi="Times New Roman" w:cs="Times New Roman"/>
          <w:sz w:val="28"/>
          <w:szCs w:val="28"/>
        </w:rPr>
      </w:pPr>
    </w:p>
    <w:p w:rsidR="00D634DF" w:rsidRDefault="00311B67" w:rsidP="004E085D">
      <w:pPr>
        <w:spacing w:after="0"/>
        <w:ind w:firstLine="709"/>
        <w:jc w:val="both"/>
        <w:rPr>
          <w:rFonts w:ascii="Times New Roman" w:hAnsi="Times New Roman" w:cs="Times New Roman"/>
          <w:sz w:val="28"/>
          <w:szCs w:val="28"/>
        </w:rPr>
      </w:pPr>
      <w:r w:rsidRPr="00311B67">
        <w:rPr>
          <w:rFonts w:ascii="Times New Roman" w:hAnsi="Times New Roman" w:cs="Times New Roman"/>
          <w:sz w:val="28"/>
          <w:szCs w:val="28"/>
        </w:rPr>
        <w:t>Контрольные вопросы:</w:t>
      </w:r>
    </w:p>
    <w:p w:rsidR="003C4804" w:rsidRDefault="00311B67" w:rsidP="008021CE">
      <w:pPr>
        <w:pStyle w:val="a7"/>
        <w:numPr>
          <w:ilvl w:val="0"/>
          <w:numId w:val="4"/>
        </w:numPr>
        <w:autoSpaceDE w:val="0"/>
        <w:autoSpaceDN w:val="0"/>
        <w:adjustRightInd w:val="0"/>
        <w:spacing w:after="0"/>
        <w:ind w:left="0" w:firstLine="709"/>
        <w:jc w:val="both"/>
        <w:rPr>
          <w:rFonts w:ascii="Times New Roman" w:hAnsi="Times New Roman" w:cs="Times New Roman"/>
          <w:sz w:val="28"/>
          <w:szCs w:val="28"/>
        </w:rPr>
      </w:pPr>
      <w:r w:rsidRPr="003C4804">
        <w:rPr>
          <w:rFonts w:ascii="Times New Roman" w:hAnsi="Times New Roman" w:cs="Times New Roman"/>
          <w:sz w:val="28"/>
          <w:szCs w:val="28"/>
        </w:rPr>
        <w:t xml:space="preserve">Дайте определение понятия «право собственности». </w:t>
      </w:r>
    </w:p>
    <w:p w:rsidR="00311B67" w:rsidRPr="003C4804" w:rsidRDefault="00311B67" w:rsidP="008021CE">
      <w:pPr>
        <w:pStyle w:val="a7"/>
        <w:numPr>
          <w:ilvl w:val="0"/>
          <w:numId w:val="4"/>
        </w:numPr>
        <w:autoSpaceDE w:val="0"/>
        <w:autoSpaceDN w:val="0"/>
        <w:adjustRightInd w:val="0"/>
        <w:spacing w:after="0"/>
        <w:ind w:left="0" w:firstLine="709"/>
        <w:jc w:val="both"/>
        <w:rPr>
          <w:rFonts w:ascii="Times New Roman" w:hAnsi="Times New Roman" w:cs="Times New Roman"/>
          <w:sz w:val="28"/>
          <w:szCs w:val="28"/>
        </w:rPr>
      </w:pPr>
      <w:r w:rsidRPr="003C4804">
        <w:rPr>
          <w:rFonts w:ascii="Times New Roman" w:hAnsi="Times New Roman" w:cs="Times New Roman"/>
          <w:sz w:val="28"/>
          <w:szCs w:val="28"/>
        </w:rPr>
        <w:t>Перечислите и раскройте содержание правомочий собственника.</w:t>
      </w:r>
    </w:p>
    <w:p w:rsidR="00311B67" w:rsidRPr="003C4804" w:rsidRDefault="00311B67" w:rsidP="008021CE">
      <w:pPr>
        <w:pStyle w:val="a7"/>
        <w:numPr>
          <w:ilvl w:val="0"/>
          <w:numId w:val="4"/>
        </w:numPr>
        <w:spacing w:after="0"/>
        <w:ind w:left="0" w:firstLine="709"/>
        <w:jc w:val="both"/>
        <w:rPr>
          <w:rFonts w:ascii="Times New Roman" w:hAnsi="Times New Roman" w:cs="Times New Roman"/>
          <w:sz w:val="28"/>
          <w:szCs w:val="28"/>
        </w:rPr>
      </w:pPr>
      <w:r w:rsidRPr="003C4804">
        <w:rPr>
          <w:rFonts w:ascii="Times New Roman" w:hAnsi="Times New Roman" w:cs="Times New Roman"/>
          <w:sz w:val="28"/>
          <w:szCs w:val="28"/>
        </w:rPr>
        <w:t>Охарактеризуйте содержание права собственности граждан.</w:t>
      </w:r>
    </w:p>
    <w:p w:rsidR="00311B67" w:rsidRDefault="00311B67" w:rsidP="008021CE">
      <w:pPr>
        <w:pStyle w:val="a7"/>
        <w:numPr>
          <w:ilvl w:val="0"/>
          <w:numId w:val="4"/>
        </w:numPr>
        <w:spacing w:after="0"/>
        <w:ind w:left="0" w:firstLine="709"/>
        <w:jc w:val="both"/>
        <w:rPr>
          <w:rFonts w:ascii="Times New Roman" w:hAnsi="Times New Roman" w:cs="Times New Roman"/>
          <w:sz w:val="28"/>
          <w:szCs w:val="28"/>
        </w:rPr>
      </w:pPr>
      <w:r w:rsidRPr="003C4804">
        <w:rPr>
          <w:rFonts w:ascii="Times New Roman" w:hAnsi="Times New Roman" w:cs="Times New Roman"/>
          <w:sz w:val="28"/>
          <w:szCs w:val="28"/>
        </w:rPr>
        <w:t>Назовите нормативно-правовые акты, в которых закреплены формы собственности в Российской Федерации</w:t>
      </w:r>
    </w:p>
    <w:p w:rsidR="003C4804" w:rsidRPr="003C4804" w:rsidRDefault="003C4804" w:rsidP="003C4804">
      <w:pPr>
        <w:spacing w:after="0"/>
        <w:jc w:val="both"/>
        <w:rPr>
          <w:rFonts w:ascii="Times New Roman" w:hAnsi="Times New Roman" w:cs="Times New Roman"/>
          <w:sz w:val="28"/>
          <w:szCs w:val="28"/>
        </w:rPr>
      </w:pPr>
    </w:p>
    <w:p w:rsidR="00D634DF" w:rsidRDefault="003C4804" w:rsidP="008256D6">
      <w:pPr>
        <w:spacing w:after="0"/>
        <w:ind w:firstLine="709"/>
        <w:jc w:val="both"/>
        <w:rPr>
          <w:rFonts w:ascii="Times New Roman" w:hAnsi="Times New Roman" w:cs="Times New Roman"/>
          <w:sz w:val="28"/>
          <w:szCs w:val="28"/>
        </w:rPr>
      </w:pPr>
      <w:r>
        <w:rPr>
          <w:rFonts w:ascii="Times New Roman" w:hAnsi="Times New Roman" w:cs="Times New Roman"/>
          <w:sz w:val="28"/>
          <w:szCs w:val="28"/>
        </w:rPr>
        <w:t>Вывод:</w:t>
      </w:r>
    </w:p>
    <w:p w:rsidR="006B5418" w:rsidRPr="006B5418" w:rsidRDefault="006B5418" w:rsidP="006B5418">
      <w:pPr>
        <w:spacing w:after="0"/>
        <w:jc w:val="center"/>
        <w:rPr>
          <w:rFonts w:ascii="Times New Roman" w:hAnsi="Times New Roman" w:cs="Times New Roman"/>
          <w:sz w:val="28"/>
          <w:szCs w:val="28"/>
        </w:rPr>
      </w:pPr>
      <w:r>
        <w:rPr>
          <w:rFonts w:ascii="Times New Roman" w:hAnsi="Times New Roman" w:cs="Times New Roman"/>
          <w:sz w:val="28"/>
          <w:szCs w:val="28"/>
        </w:rPr>
        <w:lastRenderedPageBreak/>
        <w:t>Практическая работа №</w:t>
      </w:r>
      <w:r w:rsidRPr="006B5418">
        <w:rPr>
          <w:rFonts w:ascii="Times New Roman" w:hAnsi="Times New Roman" w:cs="Times New Roman"/>
          <w:sz w:val="28"/>
          <w:szCs w:val="28"/>
        </w:rPr>
        <w:t>2</w:t>
      </w:r>
    </w:p>
    <w:p w:rsidR="006B5418" w:rsidRPr="006B5418" w:rsidRDefault="006B5418" w:rsidP="006B5418">
      <w:pPr>
        <w:spacing w:after="0"/>
        <w:jc w:val="center"/>
        <w:rPr>
          <w:rFonts w:ascii="Times New Roman" w:hAnsi="Times New Roman" w:cs="Times New Roman"/>
          <w:sz w:val="28"/>
          <w:szCs w:val="28"/>
        </w:rPr>
      </w:pPr>
    </w:p>
    <w:p w:rsidR="006B5418" w:rsidRDefault="006B5418" w:rsidP="006B5418">
      <w:pPr>
        <w:spacing w:after="0"/>
        <w:ind w:firstLine="709"/>
        <w:jc w:val="both"/>
        <w:rPr>
          <w:rFonts w:ascii="Times New Roman" w:hAnsi="Times New Roman" w:cs="Times New Roman"/>
          <w:sz w:val="32"/>
          <w:szCs w:val="28"/>
        </w:rPr>
      </w:pPr>
      <w:r w:rsidRPr="004A3A31">
        <w:rPr>
          <w:rFonts w:ascii="Times New Roman" w:hAnsi="Times New Roman" w:cs="Times New Roman"/>
          <w:sz w:val="28"/>
          <w:szCs w:val="28"/>
        </w:rPr>
        <w:t xml:space="preserve">Тема: </w:t>
      </w:r>
      <w:r w:rsidRPr="006B5418">
        <w:rPr>
          <w:rFonts w:ascii="Times New Roman" w:hAnsi="Times New Roman"/>
          <w:bCs/>
          <w:sz w:val="28"/>
          <w:szCs w:val="24"/>
        </w:rPr>
        <w:t>Составление искового заявления в арбитражный суд</w:t>
      </w:r>
    </w:p>
    <w:p w:rsidR="006B5418" w:rsidRPr="006B5418" w:rsidRDefault="006B5418" w:rsidP="006B5418">
      <w:pPr>
        <w:spacing w:after="0"/>
        <w:ind w:firstLine="709"/>
        <w:jc w:val="both"/>
        <w:rPr>
          <w:rFonts w:ascii="Times New Roman" w:hAnsi="Times New Roman" w:cs="Times New Roman"/>
          <w:sz w:val="32"/>
          <w:szCs w:val="28"/>
        </w:rPr>
      </w:pPr>
      <w:r w:rsidRPr="004A3A31">
        <w:rPr>
          <w:rFonts w:ascii="Times New Roman" w:hAnsi="Times New Roman"/>
          <w:bCs/>
          <w:sz w:val="28"/>
          <w:szCs w:val="28"/>
        </w:rPr>
        <w:t xml:space="preserve">Цель: </w:t>
      </w:r>
      <w:r w:rsidR="008B1A5C">
        <w:rPr>
          <w:rFonts w:ascii="Times New Roman" w:hAnsi="Times New Roman" w:cs="Times New Roman"/>
          <w:sz w:val="28"/>
          <w:szCs w:val="28"/>
        </w:rPr>
        <w:t>научиться составлять исковое заявление в арбитражный суд</w:t>
      </w:r>
    </w:p>
    <w:p w:rsidR="006B5418" w:rsidRDefault="006B5418" w:rsidP="006B5418">
      <w:pPr>
        <w:spacing w:after="0"/>
        <w:rPr>
          <w:rFonts w:ascii="Times New Roman" w:hAnsi="Times New Roman"/>
          <w:bCs/>
          <w:i/>
          <w:sz w:val="28"/>
          <w:szCs w:val="28"/>
        </w:rPr>
      </w:pPr>
      <w:r w:rsidRPr="004A3A31">
        <w:rPr>
          <w:rFonts w:ascii="Times New Roman" w:hAnsi="Times New Roman"/>
          <w:bCs/>
          <w:i/>
          <w:sz w:val="28"/>
          <w:szCs w:val="28"/>
        </w:rPr>
        <w:t>Знания (актуализация):</w:t>
      </w:r>
    </w:p>
    <w:p w:rsidR="008B1A5C" w:rsidRDefault="008B1A5C" w:rsidP="008B1A5C">
      <w:pPr>
        <w:spacing w:after="0"/>
        <w:jc w:val="both"/>
        <w:rPr>
          <w:rFonts w:ascii="Times New Roman" w:hAnsi="Times New Roman"/>
          <w:bCs/>
          <w:i/>
          <w:sz w:val="28"/>
          <w:szCs w:val="28"/>
        </w:rPr>
      </w:pPr>
      <w:r>
        <w:rPr>
          <w:rFonts w:ascii="Times New Roman" w:hAnsi="Times New Roman"/>
          <w:bCs/>
          <w:i/>
          <w:sz w:val="28"/>
          <w:szCs w:val="28"/>
        </w:rPr>
        <w:t>- нормы защиты нарушенных прав и судебный порядок разрешения споров;</w:t>
      </w:r>
    </w:p>
    <w:p w:rsidR="008B1A5C" w:rsidRPr="004A3A31" w:rsidRDefault="008B1A5C" w:rsidP="008B1A5C">
      <w:pPr>
        <w:spacing w:after="0"/>
        <w:jc w:val="both"/>
        <w:rPr>
          <w:rFonts w:ascii="Times New Roman" w:hAnsi="Times New Roman"/>
          <w:bCs/>
          <w:i/>
          <w:sz w:val="28"/>
          <w:szCs w:val="28"/>
        </w:rPr>
      </w:pPr>
      <w:r>
        <w:rPr>
          <w:rFonts w:ascii="Times New Roman" w:hAnsi="Times New Roman"/>
          <w:bCs/>
          <w:i/>
          <w:sz w:val="28"/>
          <w:szCs w:val="28"/>
        </w:rPr>
        <w:t>- законодательные акты и нормативные документы, регулирующие правоотношения в профессиональной деятельности</w:t>
      </w:r>
    </w:p>
    <w:p w:rsidR="006B5418" w:rsidRPr="004A3A31" w:rsidRDefault="006B5418" w:rsidP="006B5418">
      <w:pPr>
        <w:spacing w:after="0"/>
        <w:rPr>
          <w:rFonts w:ascii="Times New Roman" w:hAnsi="Times New Roman"/>
          <w:bCs/>
          <w:i/>
          <w:sz w:val="28"/>
          <w:szCs w:val="28"/>
        </w:rPr>
      </w:pPr>
      <w:r w:rsidRPr="004A3A31">
        <w:rPr>
          <w:rFonts w:ascii="Times New Roman" w:hAnsi="Times New Roman"/>
          <w:bCs/>
          <w:i/>
          <w:sz w:val="28"/>
          <w:szCs w:val="28"/>
        </w:rPr>
        <w:t>Умения:</w:t>
      </w:r>
    </w:p>
    <w:p w:rsidR="006B5418" w:rsidRPr="004A3A31" w:rsidRDefault="006B5418" w:rsidP="006B5418">
      <w:pPr>
        <w:spacing w:after="0"/>
        <w:rPr>
          <w:rFonts w:ascii="Times New Roman" w:hAnsi="Times New Roman"/>
          <w:bCs/>
          <w:i/>
          <w:sz w:val="28"/>
          <w:szCs w:val="28"/>
        </w:rPr>
      </w:pPr>
      <w:r w:rsidRPr="004A3A31">
        <w:rPr>
          <w:rFonts w:ascii="Times New Roman" w:hAnsi="Times New Roman"/>
          <w:bCs/>
          <w:i/>
          <w:sz w:val="28"/>
          <w:szCs w:val="28"/>
        </w:rPr>
        <w:t>-</w:t>
      </w:r>
      <w:r w:rsidR="008B1A5C">
        <w:rPr>
          <w:rFonts w:ascii="Times New Roman" w:hAnsi="Times New Roman"/>
          <w:bCs/>
          <w:i/>
          <w:sz w:val="28"/>
          <w:szCs w:val="28"/>
        </w:rPr>
        <w:t xml:space="preserve"> использовать необходимые нормативно-правовые документы</w:t>
      </w:r>
    </w:p>
    <w:p w:rsidR="006B5418" w:rsidRPr="008B1A5C" w:rsidRDefault="006B5418" w:rsidP="008256D6">
      <w:pPr>
        <w:spacing w:after="0"/>
        <w:ind w:firstLine="709"/>
        <w:jc w:val="both"/>
        <w:rPr>
          <w:rFonts w:ascii="Times New Roman" w:hAnsi="Times New Roman"/>
          <w:bCs/>
          <w:sz w:val="24"/>
          <w:szCs w:val="24"/>
        </w:rPr>
      </w:pPr>
    </w:p>
    <w:p w:rsidR="006B5418" w:rsidRPr="00A2412B" w:rsidRDefault="008B1A5C" w:rsidP="008B1A5C">
      <w:pPr>
        <w:spacing w:after="0"/>
        <w:ind w:firstLine="709"/>
        <w:jc w:val="center"/>
        <w:rPr>
          <w:rFonts w:ascii="Times New Roman" w:hAnsi="Times New Roman" w:cs="Times New Roman"/>
          <w:sz w:val="28"/>
          <w:szCs w:val="28"/>
        </w:rPr>
      </w:pPr>
      <w:r w:rsidRPr="00A2412B">
        <w:rPr>
          <w:rFonts w:ascii="Times New Roman" w:hAnsi="Times New Roman" w:cs="Times New Roman"/>
          <w:sz w:val="28"/>
          <w:szCs w:val="28"/>
        </w:rPr>
        <w:t xml:space="preserve">ТЕОРЕТИЧЕСКИЙ МАТЕРИАЛ </w:t>
      </w:r>
    </w:p>
    <w:p w:rsidR="008B1A5C" w:rsidRPr="008B1A5C" w:rsidRDefault="008B1A5C" w:rsidP="008B1A5C">
      <w:pPr>
        <w:widowControl w:val="0"/>
        <w:autoSpaceDE w:val="0"/>
        <w:autoSpaceDN w:val="0"/>
        <w:adjustRightInd w:val="0"/>
        <w:spacing w:after="0"/>
        <w:ind w:firstLine="709"/>
        <w:jc w:val="center"/>
        <w:rPr>
          <w:rFonts w:ascii="Times New Roman" w:hAnsi="Times New Roman" w:cs="Times New Roman"/>
          <w:b/>
          <w:color w:val="000000"/>
          <w:w w:val="95"/>
          <w:sz w:val="28"/>
          <w:szCs w:val="28"/>
        </w:rPr>
      </w:pPr>
      <w:r w:rsidRPr="008B1A5C">
        <w:rPr>
          <w:rFonts w:ascii="Times New Roman" w:hAnsi="Times New Roman" w:cs="Times New Roman"/>
          <w:b/>
          <w:color w:val="000000"/>
          <w:w w:val="95"/>
          <w:sz w:val="28"/>
          <w:szCs w:val="28"/>
        </w:rPr>
        <w:t>Понятие и виды экономических споров</w:t>
      </w:r>
    </w:p>
    <w:p w:rsidR="008B1A5C" w:rsidRPr="008B1A5C" w:rsidRDefault="008B1A5C" w:rsidP="008B1A5C">
      <w:pPr>
        <w:spacing w:after="0"/>
        <w:ind w:firstLine="709"/>
        <w:jc w:val="both"/>
        <w:rPr>
          <w:rFonts w:ascii="Times New Roman" w:hAnsi="Times New Roman" w:cs="Times New Roman"/>
          <w:sz w:val="28"/>
          <w:szCs w:val="28"/>
        </w:rPr>
      </w:pPr>
      <w:r w:rsidRPr="008B1A5C">
        <w:rPr>
          <w:rFonts w:ascii="Times New Roman" w:hAnsi="Times New Roman" w:cs="Times New Roman"/>
          <w:b/>
          <w:sz w:val="28"/>
          <w:szCs w:val="28"/>
        </w:rPr>
        <w:t>Экономические споры</w:t>
      </w:r>
      <w:r w:rsidRPr="008B1A5C">
        <w:rPr>
          <w:rFonts w:ascii="Times New Roman" w:hAnsi="Times New Roman" w:cs="Times New Roman"/>
          <w:sz w:val="28"/>
          <w:szCs w:val="28"/>
        </w:rPr>
        <w:t xml:space="preserve"> — это неурегулированные разногласия между субъектами экономических (хозяйственных) отношений по поводу их прав и обязанностей в сфере этих отношений.</w:t>
      </w:r>
    </w:p>
    <w:p w:rsidR="008B1A5C" w:rsidRPr="008B1A5C" w:rsidRDefault="008B1A5C" w:rsidP="008B1A5C">
      <w:pPr>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xml:space="preserve">Выделяют следующие </w:t>
      </w:r>
      <w:r w:rsidRPr="008B1A5C">
        <w:rPr>
          <w:rFonts w:ascii="Times New Roman" w:hAnsi="Times New Roman" w:cs="Times New Roman"/>
          <w:i/>
          <w:sz w:val="28"/>
          <w:szCs w:val="28"/>
        </w:rPr>
        <w:t>виды экономических споров</w:t>
      </w:r>
      <w:r w:rsidRPr="008B1A5C">
        <w:rPr>
          <w:rFonts w:ascii="Times New Roman" w:hAnsi="Times New Roman" w:cs="Times New Roman"/>
          <w:sz w:val="28"/>
          <w:szCs w:val="28"/>
        </w:rPr>
        <w:t>:</w:t>
      </w:r>
    </w:p>
    <w:p w:rsidR="008B1A5C" w:rsidRPr="008B1A5C" w:rsidRDefault="008B1A5C" w:rsidP="008B1A5C">
      <w:pPr>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xml:space="preserve">1) </w:t>
      </w:r>
      <w:r w:rsidRPr="008B1A5C">
        <w:rPr>
          <w:rFonts w:ascii="Times New Roman" w:hAnsi="Times New Roman" w:cs="Times New Roman"/>
          <w:i/>
          <w:sz w:val="28"/>
          <w:szCs w:val="28"/>
        </w:rPr>
        <w:t>договорные</w:t>
      </w:r>
      <w:r w:rsidRPr="008B1A5C">
        <w:rPr>
          <w:rFonts w:ascii="Times New Roman" w:hAnsi="Times New Roman" w:cs="Times New Roman"/>
          <w:sz w:val="28"/>
          <w:szCs w:val="28"/>
        </w:rPr>
        <w:t>, т.е. споры по поводу прав и обязанностей, возникших из договора. Эта самая большая группа экономических споров – ведь большинство прав и обязанностей субъектов хозяйственных отношений возникает именно из договоров;</w:t>
      </w:r>
    </w:p>
    <w:p w:rsidR="008B1A5C" w:rsidRPr="008B1A5C" w:rsidRDefault="008B1A5C" w:rsidP="008B1A5C">
      <w:pPr>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xml:space="preserve">2) </w:t>
      </w:r>
      <w:r w:rsidRPr="008B1A5C">
        <w:rPr>
          <w:rFonts w:ascii="Times New Roman" w:hAnsi="Times New Roman" w:cs="Times New Roman"/>
          <w:i/>
          <w:sz w:val="28"/>
          <w:szCs w:val="28"/>
        </w:rPr>
        <w:t>преддоговорные</w:t>
      </w:r>
      <w:r w:rsidRPr="008B1A5C">
        <w:rPr>
          <w:rFonts w:ascii="Times New Roman" w:hAnsi="Times New Roman" w:cs="Times New Roman"/>
          <w:sz w:val="28"/>
          <w:szCs w:val="28"/>
        </w:rPr>
        <w:t>, т.е. споры, связанные с заключением договора или определением его содержания. Они могут возникать только в тех немногочисленных случаях, когда в соответствии с законом заключение договора является обязательным для одной из сторон или когда стороны сами, по обоюдному согласию, решили передать свой спор на рассмотрение юрисдикционного органа. Во всех остальных случаях предмета для спора нет, так как одним из ведущих принципов регулирования договорных отношений является принцип свободы договора, в соответствии с которым никто не может быть принужден к заключению договора. Поэтому данная группа экономических споров немногочисленна;</w:t>
      </w:r>
    </w:p>
    <w:p w:rsidR="008B1A5C" w:rsidRPr="008B1A5C" w:rsidRDefault="008B1A5C" w:rsidP="008B1A5C">
      <w:pPr>
        <w:spacing w:after="0"/>
        <w:ind w:firstLine="709"/>
        <w:jc w:val="both"/>
        <w:rPr>
          <w:rFonts w:ascii="Times New Roman" w:hAnsi="Times New Roman" w:cs="Times New Roman"/>
          <w:color w:val="000000"/>
          <w:sz w:val="28"/>
          <w:szCs w:val="28"/>
        </w:rPr>
      </w:pPr>
      <w:r w:rsidRPr="008B1A5C">
        <w:rPr>
          <w:rFonts w:ascii="Times New Roman" w:hAnsi="Times New Roman" w:cs="Times New Roman"/>
          <w:sz w:val="28"/>
          <w:szCs w:val="28"/>
        </w:rPr>
        <w:t xml:space="preserve">3) </w:t>
      </w:r>
      <w:r w:rsidRPr="008B1A5C">
        <w:rPr>
          <w:rFonts w:ascii="Times New Roman" w:hAnsi="Times New Roman" w:cs="Times New Roman"/>
          <w:i/>
          <w:sz w:val="28"/>
          <w:szCs w:val="28"/>
        </w:rPr>
        <w:t xml:space="preserve">внедоговорные, </w:t>
      </w:r>
      <w:r w:rsidRPr="008B1A5C">
        <w:rPr>
          <w:rFonts w:ascii="Times New Roman" w:hAnsi="Times New Roman" w:cs="Times New Roman"/>
          <w:sz w:val="28"/>
          <w:szCs w:val="28"/>
        </w:rPr>
        <w:t>т.е. споры о правах и обязанностях, возникающих не из договоров и не по поводу их заключения. К ним относятся споры, связанные с нарушением права собственности, споры, возникающие из причинения вреда имуществу, споры о защите деловой репутации субъектов экономической деятельности</w:t>
      </w:r>
      <w:r w:rsidRPr="008B1A5C">
        <w:rPr>
          <w:rFonts w:ascii="Times New Roman" w:hAnsi="Times New Roman" w:cs="Times New Roman"/>
          <w:color w:val="000000"/>
          <w:sz w:val="28"/>
          <w:szCs w:val="28"/>
        </w:rPr>
        <w:t>, споры о товарных знаках и т.п</w:t>
      </w:r>
      <w:r w:rsidR="00F26810">
        <w:rPr>
          <w:rFonts w:ascii="Times New Roman" w:hAnsi="Times New Roman" w:cs="Times New Roman"/>
          <w:color w:val="000000"/>
          <w:sz w:val="28"/>
          <w:szCs w:val="28"/>
        </w:rPr>
        <w:t>.</w:t>
      </w:r>
    </w:p>
    <w:p w:rsidR="008B1A5C" w:rsidRPr="008B1A5C" w:rsidRDefault="008B1A5C" w:rsidP="008B1A5C">
      <w:pPr>
        <w:widowControl w:val="0"/>
        <w:autoSpaceDE w:val="0"/>
        <w:autoSpaceDN w:val="0"/>
        <w:adjustRightInd w:val="0"/>
        <w:spacing w:after="0"/>
        <w:ind w:firstLine="709"/>
        <w:jc w:val="center"/>
        <w:rPr>
          <w:rFonts w:ascii="Times New Roman" w:hAnsi="Times New Roman" w:cs="Times New Roman"/>
          <w:b/>
          <w:color w:val="000000"/>
          <w:w w:val="95"/>
          <w:sz w:val="28"/>
          <w:szCs w:val="28"/>
        </w:rPr>
      </w:pPr>
      <w:r w:rsidRPr="008B1A5C">
        <w:rPr>
          <w:rFonts w:ascii="Times New Roman" w:hAnsi="Times New Roman" w:cs="Times New Roman"/>
          <w:b/>
          <w:color w:val="000000"/>
          <w:w w:val="95"/>
          <w:sz w:val="28"/>
          <w:szCs w:val="28"/>
        </w:rPr>
        <w:t>Арбитражный процесс</w:t>
      </w:r>
    </w:p>
    <w:p w:rsidR="008B1A5C" w:rsidRPr="008B1A5C" w:rsidRDefault="008B1A5C" w:rsidP="008B1A5C">
      <w:pPr>
        <w:autoSpaceDE w:val="0"/>
        <w:autoSpaceDN w:val="0"/>
        <w:adjustRightInd w:val="0"/>
        <w:spacing w:after="0"/>
        <w:ind w:firstLine="709"/>
        <w:jc w:val="both"/>
        <w:rPr>
          <w:rFonts w:ascii="Times New Roman" w:hAnsi="Times New Roman" w:cs="Times New Roman"/>
          <w:i/>
          <w:sz w:val="28"/>
          <w:szCs w:val="28"/>
        </w:rPr>
      </w:pPr>
      <w:r w:rsidRPr="008B1A5C">
        <w:rPr>
          <w:rFonts w:ascii="Times New Roman" w:hAnsi="Times New Roman" w:cs="Times New Roman"/>
          <w:b/>
          <w:sz w:val="28"/>
          <w:szCs w:val="28"/>
        </w:rPr>
        <w:t>Арбитражный процесс</w:t>
      </w:r>
      <w:r w:rsidRPr="008B1A5C">
        <w:rPr>
          <w:rFonts w:ascii="Times New Roman" w:hAnsi="Times New Roman" w:cs="Times New Roman"/>
          <w:i/>
          <w:sz w:val="28"/>
          <w:szCs w:val="28"/>
        </w:rPr>
        <w:t xml:space="preserve"> - регулируемая нормами арбитражного процессуального права система последовательно осуществляемых </w:t>
      </w:r>
      <w:r w:rsidRPr="008B1A5C">
        <w:rPr>
          <w:rFonts w:ascii="Times New Roman" w:hAnsi="Times New Roman" w:cs="Times New Roman"/>
          <w:i/>
          <w:sz w:val="28"/>
          <w:szCs w:val="28"/>
        </w:rPr>
        <w:lastRenderedPageBreak/>
        <w:t>процессуальных действий, совершаемых арбитражным судом и другими участниками судопроизводства в связи с рассмотрением и разрешением конкретного дела.</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Признаки арбитражного процесса:</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1) одним из его субъектов обязательно является арбитражный суд;</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2) действия, которые совершаются судом и участниками процесса, суть юридические, арбитражные процессуальные действия;</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3) предметом, объектом арбитражного процесса являются дела, подведомственные арбитражным судам.</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xml:space="preserve">Процессуальные действия, совершаемые участниками арбитражного процесса, в зависимости от цели их совершения и содержания образуют стадии арбитражного процесса. Таким образом, </w:t>
      </w:r>
      <w:r w:rsidRPr="008B1A5C">
        <w:rPr>
          <w:rFonts w:ascii="Times New Roman" w:hAnsi="Times New Roman" w:cs="Times New Roman"/>
          <w:b/>
          <w:sz w:val="28"/>
          <w:szCs w:val="28"/>
        </w:rPr>
        <w:t>стадия арбитражного процесса</w:t>
      </w:r>
      <w:r w:rsidRPr="008B1A5C">
        <w:rPr>
          <w:rFonts w:ascii="Times New Roman" w:hAnsi="Times New Roman" w:cs="Times New Roman"/>
          <w:sz w:val="28"/>
          <w:szCs w:val="28"/>
        </w:rPr>
        <w:t xml:space="preserve"> - </w:t>
      </w:r>
      <w:r w:rsidRPr="008B1A5C">
        <w:rPr>
          <w:rFonts w:ascii="Times New Roman" w:hAnsi="Times New Roman" w:cs="Times New Roman"/>
          <w:i/>
          <w:sz w:val="28"/>
          <w:szCs w:val="28"/>
        </w:rPr>
        <w:t>совокупность процессуальных действий по конкретному делу, объединенных одной целью.</w:t>
      </w:r>
      <w:r w:rsidRPr="008B1A5C">
        <w:rPr>
          <w:rFonts w:ascii="Times New Roman" w:hAnsi="Times New Roman" w:cs="Times New Roman"/>
          <w:sz w:val="28"/>
          <w:szCs w:val="28"/>
        </w:rPr>
        <w:t xml:space="preserve"> Каждая из названных стадий выполняет свои особые функции в системе арбитражного процесса.</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i/>
          <w:sz w:val="28"/>
          <w:szCs w:val="28"/>
        </w:rPr>
        <w:t>Стадии арбитражного процесса</w:t>
      </w:r>
      <w:r w:rsidRPr="008B1A5C">
        <w:rPr>
          <w:rFonts w:ascii="Times New Roman" w:hAnsi="Times New Roman" w:cs="Times New Roman"/>
          <w:sz w:val="28"/>
          <w:szCs w:val="28"/>
        </w:rPr>
        <w:t>:</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1) производство в арбитражном суде первой инстанции. Цель - разрешение спора по существу;</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2) производство в апелляционной инстанции. Цель - повторное рассмотрение дела по существу на основании имеющихся и вновь представленных (при наличии определенных условий) доказательств. Проверка законности и обоснованности не вступивших в законную силу судебных актов арбитражных судов субъектов РФ принятых ими в первой инстанции;</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3) производство в кассационной инстанции. Цель - проверка законности судебных актов, принятых арбитражными судами субъектов РФ и арбитражных апелляционных судов РФ, вступивших в законную силу;</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4) производство в порядке надзора. Цель - пересмотр судебных актов арбитражных судов. Данное производство является исключительной (экстраординарной) стадией арбитражного процесса, в которой происходит пересмотр судебных актов арбитражных судов. При этом в соответствии со ст. 292 АПК РФ возбуждение надзорного производства возможно только при наличии существенных нарушений прав лиц, участвующих в деле, материального и процессуального права;</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5) пересмотр по вновь открывшимся обстоятельствам судебных актов арбитражного суда, вступивших в законную силу. Цель - пересмотр судебных актов, ориентированный на исправление судебных ошибок;</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6) исполнение судебных актов. Цель - практическая реализация судебных решений.</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lastRenderedPageBreak/>
        <w:t>Прохождение дела по всем стадиям арбитражного процесса не является обязательным, а определяется, в конечном счете, заинтересованными лицами - участниками производства по данному делу. Обязательно лишь разрешение дела по первой инстанции и затем - по волеизъявлению истца - исполнение решения арбитражного суда.</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xml:space="preserve">В свою очередь, </w:t>
      </w:r>
      <w:r w:rsidRPr="008B1A5C">
        <w:rPr>
          <w:rFonts w:ascii="Times New Roman" w:hAnsi="Times New Roman" w:cs="Times New Roman"/>
          <w:i/>
          <w:sz w:val="28"/>
          <w:szCs w:val="28"/>
        </w:rPr>
        <w:t>каждая стадия арбитражного процесса подразделяется на три этапа</w:t>
      </w:r>
      <w:r w:rsidRPr="008B1A5C">
        <w:rPr>
          <w:rFonts w:ascii="Times New Roman" w:hAnsi="Times New Roman" w:cs="Times New Roman"/>
          <w:sz w:val="28"/>
          <w:szCs w:val="28"/>
        </w:rPr>
        <w:t>:</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возбуждение производства в соответствующей стадии;</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подготовка дела к рассмотрению;</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разрешение его в соответствующей стадии.</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Вид арбитражного судопроизводства есть определяемый характером и спецификой материального права особый процессуальный порядок возбуждения, рассмотрения и разрешения определенных групп дел в арбитражных судах.</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В арбитражном процессе существуют следующие</w:t>
      </w:r>
      <w:r w:rsidRPr="008B1A5C">
        <w:rPr>
          <w:rFonts w:ascii="Times New Roman" w:hAnsi="Times New Roman" w:cs="Times New Roman"/>
          <w:b/>
          <w:sz w:val="28"/>
          <w:szCs w:val="28"/>
        </w:rPr>
        <w:t xml:space="preserve"> виды судопроизводств</w:t>
      </w:r>
      <w:r w:rsidRPr="008B1A5C">
        <w:rPr>
          <w:rFonts w:ascii="Times New Roman" w:hAnsi="Times New Roman" w:cs="Times New Roman"/>
          <w:sz w:val="28"/>
          <w:szCs w:val="28"/>
        </w:rPr>
        <w:t>:</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xml:space="preserve">- </w:t>
      </w:r>
      <w:r w:rsidRPr="008B1A5C">
        <w:rPr>
          <w:rFonts w:ascii="Times New Roman" w:hAnsi="Times New Roman" w:cs="Times New Roman"/>
          <w:i/>
          <w:sz w:val="28"/>
          <w:szCs w:val="28"/>
        </w:rPr>
        <w:t>общее исковое производство</w:t>
      </w:r>
      <w:r w:rsidRPr="008B1A5C">
        <w:rPr>
          <w:rFonts w:ascii="Times New Roman" w:hAnsi="Times New Roman" w:cs="Times New Roman"/>
          <w:sz w:val="28"/>
          <w:szCs w:val="28"/>
        </w:rPr>
        <w:t xml:space="preserve"> - возбуждается путем предъявления иска для разрешения спора о праве. Исковое - основной вид арбитражного производства. В порядке искового производства арбитражные суды рассматривают возникающие из гражданских правоотношений экономические споры и другие дела, связанные с осуществлением предпринимательской и иной экономической деятельности (раздел II АПК РФ). Исковые дела двусторонние, и стороны до обращения в суд в регулятивных (материальных) правоотношениях занимают равное правовое положение. Соотношение искового и неисковых производств представляет собой соотношение общих правил арбитражного процесса и специальных норм, устанавливающих особенности рассмотрения отдельных категорий дел по сравнению с исковыми делами;</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xml:space="preserve">- </w:t>
      </w:r>
      <w:r w:rsidRPr="008B1A5C">
        <w:rPr>
          <w:rFonts w:ascii="Times New Roman" w:hAnsi="Times New Roman" w:cs="Times New Roman"/>
          <w:i/>
          <w:sz w:val="28"/>
          <w:szCs w:val="28"/>
        </w:rPr>
        <w:t>производство по делам, возникающим из административных и иных публичных правоотношений.</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К этому виду судопроизводства относятся:</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дела об оспаривании нормативных правовых актов полностью или в части, затрагивающих права или интересы лиц в сфере предпринимательской и иной экономической деятельности;</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дела об оспаривании ненормативных правовых актов, решений и действий (бездействия) государственных органов, органов местного самоуправления, иных органов, должностных лиц;</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дела об административных правонарушениях;</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дела о взыскании обязательных платежей и санкций;</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lastRenderedPageBreak/>
        <w:t xml:space="preserve">- </w:t>
      </w:r>
      <w:r w:rsidRPr="008B1A5C">
        <w:rPr>
          <w:rFonts w:ascii="Times New Roman" w:hAnsi="Times New Roman" w:cs="Times New Roman"/>
          <w:i/>
          <w:sz w:val="28"/>
          <w:szCs w:val="28"/>
        </w:rPr>
        <w:t>особое производство</w:t>
      </w:r>
      <w:r w:rsidRPr="008B1A5C">
        <w:rPr>
          <w:rFonts w:ascii="Times New Roman" w:hAnsi="Times New Roman" w:cs="Times New Roman"/>
          <w:sz w:val="28"/>
          <w:szCs w:val="28"/>
        </w:rPr>
        <w:t xml:space="preserve"> - отсутствует спор о праве. Объектом судебной защиты является не спорное субъективное право, а охраняемый законом интерес одного субъекта права (дела об установлении фактов, имеющих юридическое значение);</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xml:space="preserve">- </w:t>
      </w:r>
      <w:r w:rsidRPr="008B1A5C">
        <w:rPr>
          <w:rFonts w:ascii="Times New Roman" w:hAnsi="Times New Roman" w:cs="Times New Roman"/>
          <w:i/>
          <w:sz w:val="28"/>
          <w:szCs w:val="28"/>
        </w:rPr>
        <w:t>производство по делам о несостоятельности (банкротстве)</w:t>
      </w:r>
      <w:r w:rsidRPr="008B1A5C">
        <w:rPr>
          <w:rFonts w:ascii="Times New Roman" w:hAnsi="Times New Roman" w:cs="Times New Roman"/>
          <w:sz w:val="28"/>
          <w:szCs w:val="28"/>
        </w:rPr>
        <w:t xml:space="preserve"> - выделено в отдельное ввиду сложности структуры. Более того, производство по делам о несостоятельности включает в себя несколько отдельных процедур: наблюдение, финансовое оздоровление, внешнее управление, конкурсное производство, мировое соглашение.</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xml:space="preserve">- </w:t>
      </w:r>
      <w:r w:rsidRPr="008B1A5C">
        <w:rPr>
          <w:rFonts w:ascii="Times New Roman" w:hAnsi="Times New Roman" w:cs="Times New Roman"/>
          <w:i/>
          <w:sz w:val="28"/>
          <w:szCs w:val="28"/>
        </w:rPr>
        <w:t>упрощенное производство</w:t>
      </w:r>
      <w:r w:rsidRPr="008B1A5C">
        <w:rPr>
          <w:rFonts w:ascii="Times New Roman" w:hAnsi="Times New Roman" w:cs="Times New Roman"/>
          <w:sz w:val="28"/>
          <w:szCs w:val="28"/>
        </w:rPr>
        <w:t xml:space="preserve"> - определяется бесспорным характером заявленного требования или его незначительным размером;</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xml:space="preserve">- </w:t>
      </w:r>
      <w:r w:rsidRPr="008B1A5C">
        <w:rPr>
          <w:rFonts w:ascii="Times New Roman" w:hAnsi="Times New Roman" w:cs="Times New Roman"/>
          <w:i/>
          <w:sz w:val="28"/>
          <w:szCs w:val="28"/>
        </w:rPr>
        <w:t>иные производства</w:t>
      </w:r>
      <w:r w:rsidRPr="008B1A5C">
        <w:rPr>
          <w:rFonts w:ascii="Times New Roman" w:hAnsi="Times New Roman" w:cs="Times New Roman"/>
          <w:sz w:val="28"/>
          <w:szCs w:val="28"/>
        </w:rPr>
        <w:t xml:space="preserve"> - дела об оспаривании решений третейских судов и о выдаче исполнительных листов на принудительное исполнение решений третейских судов, дела о признании и приведении в исполнение решений иностранных судов и иностранных арбитражных решений, и т.д.</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Арбитражный процесс - формализованный процесс, т.е. рассмотрение подведомственных арбитражным судам дел (порядок возбуждения процесса, подготовки дела к разбирательству, рассмотрения и разрешения дела, обжалования и пересмотра актов суда, также исполнения решений арбитражного суда) происходит в соответствии с установленным процессуальным законом правовым регламентом.</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В арбитражном процессе участвуют:</w:t>
      </w:r>
    </w:p>
    <w:p w:rsidR="008B1A5C" w:rsidRPr="008B1A5C" w:rsidRDefault="008B1A5C" w:rsidP="008B1A5C">
      <w:pPr>
        <w:autoSpaceDE w:val="0"/>
        <w:autoSpaceDN w:val="0"/>
        <w:adjustRightInd w:val="0"/>
        <w:spacing w:after="0"/>
        <w:ind w:firstLine="709"/>
        <w:jc w:val="both"/>
        <w:rPr>
          <w:rFonts w:ascii="Times New Roman" w:hAnsi="Times New Roman" w:cs="Times New Roman"/>
          <w:b/>
          <w:sz w:val="28"/>
          <w:szCs w:val="28"/>
        </w:rPr>
      </w:pPr>
      <w:r w:rsidRPr="008B1A5C">
        <w:rPr>
          <w:rFonts w:ascii="Times New Roman" w:hAnsi="Times New Roman" w:cs="Times New Roman"/>
          <w:b/>
          <w:sz w:val="28"/>
          <w:szCs w:val="28"/>
        </w:rPr>
        <w:t>1. Лица, участвующие в деле</w:t>
      </w:r>
    </w:p>
    <w:p w:rsidR="008B1A5C" w:rsidRPr="008B1A5C" w:rsidRDefault="008B1A5C" w:rsidP="008021CE">
      <w:pPr>
        <w:numPr>
          <w:ilvl w:val="0"/>
          <w:numId w:val="5"/>
        </w:numPr>
        <w:autoSpaceDE w:val="0"/>
        <w:autoSpaceDN w:val="0"/>
        <w:adjustRightInd w:val="0"/>
        <w:spacing w:after="0"/>
        <w:ind w:left="0" w:firstLine="709"/>
        <w:jc w:val="both"/>
        <w:rPr>
          <w:rFonts w:ascii="Times New Roman" w:hAnsi="Times New Roman" w:cs="Times New Roman"/>
          <w:sz w:val="28"/>
          <w:szCs w:val="28"/>
        </w:rPr>
      </w:pPr>
      <w:r w:rsidRPr="008B1A5C">
        <w:rPr>
          <w:rFonts w:ascii="Times New Roman" w:hAnsi="Times New Roman" w:cs="Times New Roman"/>
          <w:i/>
          <w:sz w:val="28"/>
          <w:szCs w:val="28"/>
        </w:rPr>
        <w:t xml:space="preserve">стороны </w:t>
      </w:r>
      <w:r w:rsidRPr="008B1A5C">
        <w:rPr>
          <w:rFonts w:ascii="Times New Roman" w:hAnsi="Times New Roman" w:cs="Times New Roman"/>
          <w:sz w:val="28"/>
          <w:szCs w:val="28"/>
        </w:rPr>
        <w:t>- основные фигуры в процессе, т.е. субъекты юридического спора, - истец и ответчик.</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i/>
          <w:sz w:val="28"/>
          <w:szCs w:val="28"/>
        </w:rPr>
        <w:t>Истец</w:t>
      </w:r>
      <w:r w:rsidRPr="008B1A5C">
        <w:rPr>
          <w:rFonts w:ascii="Times New Roman" w:hAnsi="Times New Roman" w:cs="Times New Roman"/>
          <w:sz w:val="28"/>
          <w:szCs w:val="28"/>
        </w:rPr>
        <w:t xml:space="preserve"> (от слова искать – искать защиты) – это лицо, требующее у суда защиты своего права или охраняемого законом интереса, т.е. требующее принудительного осуществления притязания.</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i/>
          <w:sz w:val="28"/>
          <w:szCs w:val="28"/>
        </w:rPr>
        <w:t>Ответчик</w:t>
      </w:r>
      <w:r w:rsidRPr="008B1A5C">
        <w:rPr>
          <w:rFonts w:ascii="Times New Roman" w:hAnsi="Times New Roman" w:cs="Times New Roman"/>
          <w:sz w:val="28"/>
          <w:szCs w:val="28"/>
        </w:rPr>
        <w:t xml:space="preserve"> (от слова отвечать – отвечать по иску) – это лицо, которое истец считает нарушителем своего права и привлекает в процесс в данном качестве.</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xml:space="preserve">Предполагается, что истец является субъектом притязания, а ответчик – субъектом корреспондирующей притязанию истца охранительной обязанности. Однако статус, как истца, так и ответчика является чисто процессуальным, поэтому истцом будет всякий, кто подает иск, независимо от того, нарушено ли его право,  правомерны ли его требования и будут ли они удовлетворены, а ответчиком – любой, кто указан истцом в исковом заявлении в качестве ответчика, независимо от того, нарушал ли он право истца, ответствен ли он за </w:t>
      </w:r>
      <w:r w:rsidRPr="008B1A5C">
        <w:rPr>
          <w:rFonts w:ascii="Times New Roman" w:hAnsi="Times New Roman" w:cs="Times New Roman"/>
          <w:sz w:val="28"/>
          <w:szCs w:val="28"/>
        </w:rPr>
        <w:lastRenderedPageBreak/>
        <w:t>правонарушение и будет ли удовлетворен иск. Это связано с тем, что решить спор о праве – и есть конечная задача суда.</w:t>
      </w:r>
    </w:p>
    <w:p w:rsidR="008B1A5C" w:rsidRPr="008B1A5C" w:rsidRDefault="008B1A5C" w:rsidP="008021CE">
      <w:pPr>
        <w:numPr>
          <w:ilvl w:val="0"/>
          <w:numId w:val="5"/>
        </w:numPr>
        <w:autoSpaceDE w:val="0"/>
        <w:autoSpaceDN w:val="0"/>
        <w:adjustRightInd w:val="0"/>
        <w:spacing w:after="0"/>
        <w:ind w:left="0" w:firstLine="709"/>
        <w:jc w:val="both"/>
        <w:rPr>
          <w:rFonts w:ascii="Times New Roman" w:hAnsi="Times New Roman" w:cs="Times New Roman"/>
          <w:sz w:val="28"/>
          <w:szCs w:val="28"/>
        </w:rPr>
      </w:pPr>
      <w:r w:rsidRPr="008B1A5C">
        <w:rPr>
          <w:rFonts w:ascii="Times New Roman" w:hAnsi="Times New Roman" w:cs="Times New Roman"/>
          <w:i/>
          <w:sz w:val="28"/>
          <w:szCs w:val="28"/>
        </w:rPr>
        <w:t xml:space="preserve">заявители и заинтересованные лица - </w:t>
      </w:r>
      <w:r w:rsidRPr="008B1A5C">
        <w:rPr>
          <w:rFonts w:ascii="Times New Roman" w:hAnsi="Times New Roman" w:cs="Times New Roman"/>
          <w:sz w:val="28"/>
          <w:szCs w:val="28"/>
        </w:rPr>
        <w:t>по делам особого производства, по делам о несостоятельности (банкротстве) и в иных случаях</w:t>
      </w:r>
    </w:p>
    <w:p w:rsidR="008B1A5C" w:rsidRPr="008B1A5C" w:rsidRDefault="008B1A5C" w:rsidP="008021CE">
      <w:pPr>
        <w:numPr>
          <w:ilvl w:val="0"/>
          <w:numId w:val="5"/>
        </w:numPr>
        <w:autoSpaceDE w:val="0"/>
        <w:autoSpaceDN w:val="0"/>
        <w:adjustRightInd w:val="0"/>
        <w:spacing w:after="0"/>
        <w:ind w:left="0" w:firstLine="709"/>
        <w:jc w:val="both"/>
        <w:rPr>
          <w:rFonts w:ascii="Times New Roman" w:hAnsi="Times New Roman" w:cs="Times New Roman"/>
          <w:sz w:val="28"/>
          <w:szCs w:val="28"/>
        </w:rPr>
      </w:pPr>
      <w:r w:rsidRPr="008B1A5C">
        <w:rPr>
          <w:rFonts w:ascii="Times New Roman" w:hAnsi="Times New Roman" w:cs="Times New Roman"/>
          <w:i/>
          <w:sz w:val="28"/>
          <w:szCs w:val="28"/>
        </w:rPr>
        <w:t>третьи лица</w:t>
      </w:r>
      <w:r w:rsidRPr="008B1A5C">
        <w:rPr>
          <w:rFonts w:ascii="Times New Roman" w:hAnsi="Times New Roman" w:cs="Times New Roman"/>
          <w:sz w:val="28"/>
          <w:szCs w:val="28"/>
        </w:rPr>
        <w:t>, которые в свою очередь подразделяются на две категории:</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i/>
          <w:sz w:val="28"/>
          <w:szCs w:val="28"/>
        </w:rPr>
        <w:t xml:space="preserve">- третьи лица, заявляющие самостоятельные требования относительно предмета спора. </w:t>
      </w:r>
      <w:r w:rsidRPr="008B1A5C">
        <w:rPr>
          <w:rFonts w:ascii="Times New Roman" w:hAnsi="Times New Roman" w:cs="Times New Roman"/>
          <w:sz w:val="28"/>
          <w:szCs w:val="28"/>
        </w:rPr>
        <w:t>Их правовое положение в процессе практически ничем не отличается от правового положения истца. Это лица, которые считают, что на месте истца должны быть они, а то, что требует истец, следует присудить им, а не истцу.</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i/>
          <w:sz w:val="28"/>
          <w:szCs w:val="28"/>
        </w:rPr>
        <w:t xml:space="preserve">- третьи лица, не заявляющие самостоятельных требований относительно предмета спора. </w:t>
      </w:r>
      <w:r w:rsidRPr="008B1A5C">
        <w:rPr>
          <w:rFonts w:ascii="Times New Roman" w:hAnsi="Times New Roman" w:cs="Times New Roman"/>
          <w:sz w:val="28"/>
          <w:szCs w:val="28"/>
        </w:rPr>
        <w:t>Это лица, которые хотя и не имеют в данном процессе каких-либо требований по поводу предмета спора, однако заинтересованы в исходе дела вследствие того, что решение суда может повлиять на их права и обязанности по отношению к одной из сторон.</w:t>
      </w:r>
    </w:p>
    <w:p w:rsidR="008B1A5C" w:rsidRPr="008B1A5C" w:rsidRDefault="008B1A5C" w:rsidP="008021CE">
      <w:pPr>
        <w:numPr>
          <w:ilvl w:val="0"/>
          <w:numId w:val="5"/>
        </w:numPr>
        <w:autoSpaceDE w:val="0"/>
        <w:autoSpaceDN w:val="0"/>
        <w:adjustRightInd w:val="0"/>
        <w:spacing w:after="0"/>
        <w:ind w:left="0" w:firstLine="709"/>
        <w:jc w:val="both"/>
        <w:rPr>
          <w:rFonts w:ascii="Times New Roman" w:hAnsi="Times New Roman" w:cs="Times New Roman"/>
          <w:sz w:val="28"/>
          <w:szCs w:val="28"/>
        </w:rPr>
      </w:pPr>
      <w:r w:rsidRPr="008B1A5C">
        <w:rPr>
          <w:rFonts w:ascii="Times New Roman" w:hAnsi="Times New Roman" w:cs="Times New Roman"/>
          <w:i/>
          <w:sz w:val="28"/>
          <w:szCs w:val="28"/>
        </w:rPr>
        <w:t>прокурор, государственные органы, органы местного самоуправления, иные органы, выступающие в защиту интересов в силу возложенных на них законом функций.</w:t>
      </w:r>
    </w:p>
    <w:p w:rsidR="008B1A5C" w:rsidRPr="008B1A5C" w:rsidRDefault="008B1A5C" w:rsidP="008B1A5C">
      <w:pPr>
        <w:autoSpaceDE w:val="0"/>
        <w:autoSpaceDN w:val="0"/>
        <w:adjustRightInd w:val="0"/>
        <w:spacing w:after="0"/>
        <w:ind w:firstLine="709"/>
        <w:jc w:val="both"/>
        <w:rPr>
          <w:rFonts w:ascii="Times New Roman" w:hAnsi="Times New Roman" w:cs="Times New Roman"/>
          <w:b/>
          <w:sz w:val="28"/>
          <w:szCs w:val="28"/>
        </w:rPr>
      </w:pPr>
      <w:r w:rsidRPr="008B1A5C">
        <w:rPr>
          <w:rFonts w:ascii="Times New Roman" w:hAnsi="Times New Roman" w:cs="Times New Roman"/>
          <w:b/>
          <w:sz w:val="28"/>
          <w:szCs w:val="28"/>
        </w:rPr>
        <w:t>2. Лица, содействующие нормальному ходу рассмотрения дела</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xml:space="preserve">Участие в процессе может быть как личным (для юридических лиц это означает участие через исполнительные органы, как правило, директора организации), так и через другого субъекта – </w:t>
      </w:r>
      <w:r w:rsidRPr="008B1A5C">
        <w:rPr>
          <w:rFonts w:ascii="Times New Roman" w:hAnsi="Times New Roman" w:cs="Times New Roman"/>
          <w:i/>
          <w:sz w:val="28"/>
          <w:szCs w:val="28"/>
        </w:rPr>
        <w:t>представителя</w:t>
      </w:r>
      <w:r w:rsidRPr="008B1A5C">
        <w:rPr>
          <w:rFonts w:ascii="Times New Roman" w:hAnsi="Times New Roman" w:cs="Times New Roman"/>
          <w:sz w:val="28"/>
          <w:szCs w:val="28"/>
        </w:rPr>
        <w:t xml:space="preserve">. Кроме того в процессе могут участвовать </w:t>
      </w:r>
      <w:r w:rsidRPr="008B1A5C">
        <w:rPr>
          <w:rFonts w:ascii="Times New Roman" w:hAnsi="Times New Roman" w:cs="Times New Roman"/>
          <w:i/>
          <w:sz w:val="28"/>
          <w:szCs w:val="28"/>
        </w:rPr>
        <w:t>свидетели, эксперты, переводчики</w:t>
      </w:r>
      <w:r w:rsidRPr="008B1A5C">
        <w:rPr>
          <w:rFonts w:ascii="Times New Roman" w:hAnsi="Times New Roman" w:cs="Times New Roman"/>
          <w:sz w:val="28"/>
          <w:szCs w:val="28"/>
        </w:rPr>
        <w:t>.</w:t>
      </w:r>
    </w:p>
    <w:p w:rsidR="008B1A5C" w:rsidRPr="008B1A5C" w:rsidRDefault="008B1A5C" w:rsidP="008B1A5C">
      <w:pPr>
        <w:widowControl w:val="0"/>
        <w:autoSpaceDE w:val="0"/>
        <w:autoSpaceDN w:val="0"/>
        <w:adjustRightInd w:val="0"/>
        <w:spacing w:after="0"/>
        <w:ind w:firstLine="709"/>
        <w:jc w:val="center"/>
        <w:rPr>
          <w:rFonts w:ascii="Times New Roman" w:hAnsi="Times New Roman" w:cs="Times New Roman"/>
          <w:b/>
          <w:color w:val="000000"/>
          <w:w w:val="95"/>
          <w:sz w:val="28"/>
          <w:szCs w:val="28"/>
        </w:rPr>
      </w:pPr>
      <w:r w:rsidRPr="008B1A5C">
        <w:rPr>
          <w:rFonts w:ascii="Times New Roman" w:hAnsi="Times New Roman" w:cs="Times New Roman"/>
          <w:b/>
          <w:color w:val="000000"/>
          <w:w w:val="95"/>
          <w:sz w:val="28"/>
          <w:szCs w:val="28"/>
        </w:rPr>
        <w:t>Составление иска</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Обращение в арбитражный суд за защитой нарушенного права или интереса состоит в подаче искового заявления. Исковое заявление подается в суд в письменной форме.</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Общий срок рассмотрения арбитражных дел – 2 месяца со дня поступления искового заявления в суд.</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Предъявлению искового заявления предшествует большая и кропотливая работа. Вопреки обывательскому мнению написанием искового заявления подготовка к арбитражному процессу не начинается, а заканчивается, т.е. началу работы над исковым заявлением должно предшествовать завершение работы над линией спора.</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Действия по подготовке искового заявления разделяются на следующие этапы:</w:t>
      </w:r>
    </w:p>
    <w:p w:rsidR="00A2412B" w:rsidRDefault="00A2412B" w:rsidP="008B1A5C">
      <w:pPr>
        <w:autoSpaceDE w:val="0"/>
        <w:autoSpaceDN w:val="0"/>
        <w:adjustRightInd w:val="0"/>
        <w:spacing w:after="0"/>
        <w:ind w:firstLine="709"/>
        <w:jc w:val="both"/>
        <w:rPr>
          <w:rFonts w:ascii="Times New Roman" w:hAnsi="Times New Roman" w:cs="Times New Roman"/>
          <w:i/>
          <w:sz w:val="28"/>
          <w:szCs w:val="28"/>
        </w:rPr>
      </w:pPr>
    </w:p>
    <w:p w:rsidR="00A2412B" w:rsidRDefault="00A2412B" w:rsidP="008B1A5C">
      <w:pPr>
        <w:autoSpaceDE w:val="0"/>
        <w:autoSpaceDN w:val="0"/>
        <w:adjustRightInd w:val="0"/>
        <w:spacing w:after="0"/>
        <w:ind w:firstLine="709"/>
        <w:jc w:val="both"/>
        <w:rPr>
          <w:rFonts w:ascii="Times New Roman" w:hAnsi="Times New Roman" w:cs="Times New Roman"/>
          <w:i/>
          <w:sz w:val="28"/>
          <w:szCs w:val="28"/>
        </w:rPr>
      </w:pPr>
    </w:p>
    <w:p w:rsidR="008B1A5C" w:rsidRPr="008B1A5C" w:rsidRDefault="008B1A5C" w:rsidP="008B1A5C">
      <w:pPr>
        <w:autoSpaceDE w:val="0"/>
        <w:autoSpaceDN w:val="0"/>
        <w:adjustRightInd w:val="0"/>
        <w:spacing w:after="0"/>
        <w:ind w:firstLine="709"/>
        <w:jc w:val="both"/>
        <w:rPr>
          <w:rFonts w:ascii="Times New Roman" w:hAnsi="Times New Roman" w:cs="Times New Roman"/>
          <w:i/>
          <w:sz w:val="28"/>
          <w:szCs w:val="28"/>
        </w:rPr>
      </w:pPr>
      <w:r w:rsidRPr="008B1A5C">
        <w:rPr>
          <w:rFonts w:ascii="Times New Roman" w:hAnsi="Times New Roman" w:cs="Times New Roman"/>
          <w:i/>
          <w:sz w:val="28"/>
          <w:szCs w:val="28"/>
        </w:rPr>
        <w:lastRenderedPageBreak/>
        <w:t>1. этап выбора ответчика.</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На данном этапе необходимо указать в качестве ответчика не только то лицо, которое является источником неприятностей, но и лицо у которого находится предмет спора, дабы избежать в последующем сложностей с исполнением решения суда.</w:t>
      </w:r>
    </w:p>
    <w:p w:rsidR="008B1A5C" w:rsidRPr="008B1A5C" w:rsidRDefault="008B1A5C" w:rsidP="008B1A5C">
      <w:pPr>
        <w:autoSpaceDE w:val="0"/>
        <w:autoSpaceDN w:val="0"/>
        <w:adjustRightInd w:val="0"/>
        <w:spacing w:after="0"/>
        <w:ind w:firstLine="709"/>
        <w:jc w:val="both"/>
        <w:rPr>
          <w:rFonts w:ascii="Times New Roman" w:hAnsi="Times New Roman" w:cs="Times New Roman"/>
          <w:i/>
          <w:sz w:val="28"/>
          <w:szCs w:val="28"/>
        </w:rPr>
      </w:pPr>
      <w:r w:rsidRPr="008B1A5C">
        <w:rPr>
          <w:rFonts w:ascii="Times New Roman" w:hAnsi="Times New Roman" w:cs="Times New Roman"/>
          <w:i/>
          <w:sz w:val="28"/>
          <w:szCs w:val="28"/>
        </w:rPr>
        <w:t>2. этап выработки линии спора.</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Линия спора – это имеющаяся у стороны по спору совокупность установок, определяющая позицию стороны по вопросу возникновения и развития спора и по вопросу разрешения этого спора. Следовательно, линия спора весьма условно может быть разделена на две части: причинную (обосновывающую поведение стороны до и в момент спора) и следственную (последующее поведение стороны при его разрешении).</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Требования к линии спора: линия должна быть логичной, типичной с точки зрения существующих правил торгового оборота, экономической целесообразности, национально-географических и временных обстоятельств дела, должна быть спокойной и уравновешенной, должна соответствовать делу и должна быть «характерной», т.е. соответствовать характеру взаимоотношений истца и ответчика.</w:t>
      </w:r>
    </w:p>
    <w:p w:rsidR="008B1A5C" w:rsidRPr="008B1A5C" w:rsidRDefault="008B1A5C" w:rsidP="008B1A5C">
      <w:pPr>
        <w:autoSpaceDE w:val="0"/>
        <w:autoSpaceDN w:val="0"/>
        <w:adjustRightInd w:val="0"/>
        <w:spacing w:after="0"/>
        <w:ind w:firstLine="709"/>
        <w:jc w:val="both"/>
        <w:rPr>
          <w:rFonts w:ascii="Times New Roman" w:hAnsi="Times New Roman" w:cs="Times New Roman"/>
          <w:i/>
          <w:sz w:val="28"/>
          <w:szCs w:val="28"/>
        </w:rPr>
      </w:pPr>
      <w:r w:rsidRPr="008B1A5C">
        <w:rPr>
          <w:rFonts w:ascii="Times New Roman" w:hAnsi="Times New Roman" w:cs="Times New Roman"/>
          <w:i/>
          <w:sz w:val="28"/>
          <w:szCs w:val="28"/>
        </w:rPr>
        <w:t>3. этап определения искового требования</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Наиболее ответственный этап составления иска, т.к. на данном этапе совершается много ошибок. Исковое требование требует своего обоснования в виде расчета или выкладок с необходимыми пояснениями и комментариями.</w:t>
      </w:r>
    </w:p>
    <w:p w:rsidR="008B1A5C" w:rsidRPr="008B1A5C" w:rsidRDefault="008B1A5C" w:rsidP="008B1A5C">
      <w:pPr>
        <w:autoSpaceDE w:val="0"/>
        <w:autoSpaceDN w:val="0"/>
        <w:adjustRightInd w:val="0"/>
        <w:spacing w:after="0"/>
        <w:ind w:firstLine="709"/>
        <w:jc w:val="both"/>
        <w:rPr>
          <w:rFonts w:ascii="Times New Roman" w:hAnsi="Times New Roman" w:cs="Times New Roman"/>
          <w:i/>
          <w:sz w:val="28"/>
          <w:szCs w:val="28"/>
        </w:rPr>
      </w:pPr>
      <w:r w:rsidRPr="008B1A5C">
        <w:rPr>
          <w:rFonts w:ascii="Times New Roman" w:hAnsi="Times New Roman" w:cs="Times New Roman"/>
          <w:i/>
          <w:sz w:val="28"/>
          <w:szCs w:val="28"/>
        </w:rPr>
        <w:t>4. определение цены иска</w:t>
      </w:r>
    </w:p>
    <w:p w:rsidR="008B1A5C" w:rsidRPr="008B1A5C" w:rsidRDefault="008B1A5C" w:rsidP="008B1A5C">
      <w:pPr>
        <w:autoSpaceDE w:val="0"/>
        <w:autoSpaceDN w:val="0"/>
        <w:adjustRightInd w:val="0"/>
        <w:spacing w:after="0"/>
        <w:ind w:firstLine="709"/>
        <w:jc w:val="both"/>
        <w:rPr>
          <w:rFonts w:ascii="Times New Roman" w:hAnsi="Times New Roman" w:cs="Times New Roman"/>
          <w:i/>
          <w:sz w:val="28"/>
          <w:szCs w:val="28"/>
        </w:rPr>
      </w:pPr>
      <w:r w:rsidRPr="008B1A5C">
        <w:rPr>
          <w:rFonts w:ascii="Times New Roman" w:hAnsi="Times New Roman" w:cs="Times New Roman"/>
          <w:i/>
          <w:sz w:val="28"/>
          <w:szCs w:val="28"/>
        </w:rPr>
        <w:t>5. составление связного текста.</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Чисто лингвистический этап, в котором нужно все имеющееся по спору красноречиво и доходчиво связать в единый текст.</w:t>
      </w:r>
    </w:p>
    <w:p w:rsidR="008B1A5C" w:rsidRPr="008B1A5C" w:rsidRDefault="008B1A5C" w:rsidP="008B1A5C">
      <w:pPr>
        <w:widowControl w:val="0"/>
        <w:autoSpaceDE w:val="0"/>
        <w:autoSpaceDN w:val="0"/>
        <w:adjustRightInd w:val="0"/>
        <w:spacing w:after="0"/>
        <w:ind w:firstLine="709"/>
        <w:jc w:val="center"/>
        <w:rPr>
          <w:rFonts w:ascii="Times New Roman" w:hAnsi="Times New Roman" w:cs="Times New Roman"/>
          <w:b/>
          <w:color w:val="000000"/>
          <w:w w:val="95"/>
          <w:sz w:val="28"/>
          <w:szCs w:val="28"/>
        </w:rPr>
      </w:pPr>
      <w:r w:rsidRPr="008B1A5C">
        <w:rPr>
          <w:rFonts w:ascii="Times New Roman" w:hAnsi="Times New Roman" w:cs="Times New Roman"/>
          <w:b/>
          <w:color w:val="000000"/>
          <w:w w:val="95"/>
          <w:sz w:val="28"/>
          <w:szCs w:val="28"/>
        </w:rPr>
        <w:t>Структура искового заявления:</w:t>
      </w:r>
    </w:p>
    <w:p w:rsidR="008B1A5C" w:rsidRPr="008B1A5C" w:rsidRDefault="008B1A5C" w:rsidP="008B1A5C">
      <w:pPr>
        <w:autoSpaceDE w:val="0"/>
        <w:autoSpaceDN w:val="0"/>
        <w:adjustRightInd w:val="0"/>
        <w:spacing w:after="0"/>
        <w:ind w:firstLine="709"/>
        <w:jc w:val="both"/>
        <w:rPr>
          <w:rFonts w:ascii="Times New Roman" w:hAnsi="Times New Roman" w:cs="Times New Roman"/>
          <w:b/>
          <w:i/>
          <w:sz w:val="28"/>
          <w:szCs w:val="28"/>
        </w:rPr>
      </w:pPr>
      <w:r w:rsidRPr="008B1A5C">
        <w:rPr>
          <w:rFonts w:ascii="Times New Roman" w:hAnsi="Times New Roman" w:cs="Times New Roman"/>
          <w:b/>
          <w:i/>
          <w:sz w:val="28"/>
          <w:szCs w:val="28"/>
        </w:rPr>
        <w:t>1. введение;</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Обычно располагается в правом верхнем углу и включает такие обязательные элементы как:</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xml:space="preserve">- наименование арбитражного суда, в который подается заявление; </w:t>
      </w:r>
    </w:p>
    <w:p w:rsidR="008B1A5C" w:rsidRPr="008B1A5C" w:rsidRDefault="008B1A5C" w:rsidP="008B1A5C">
      <w:pPr>
        <w:autoSpaceDE w:val="0"/>
        <w:autoSpaceDN w:val="0"/>
        <w:adjustRightInd w:val="0"/>
        <w:spacing w:after="0"/>
        <w:ind w:firstLine="709"/>
        <w:jc w:val="both"/>
        <w:outlineLvl w:val="2"/>
        <w:rPr>
          <w:rFonts w:ascii="Times New Roman" w:hAnsi="Times New Roman" w:cs="Times New Roman"/>
          <w:sz w:val="28"/>
          <w:szCs w:val="28"/>
        </w:rPr>
      </w:pPr>
      <w:r w:rsidRPr="008B1A5C">
        <w:rPr>
          <w:rFonts w:ascii="Times New Roman" w:hAnsi="Times New Roman" w:cs="Times New Roman"/>
          <w:sz w:val="28"/>
          <w:szCs w:val="28"/>
        </w:rPr>
        <w:t>- наименование истца и ответчика, их место нахождения; если стороной является гражданин, его место жительства, дата и место его рождения, место его работы или дата и место его государственной регистрации в качестве индивидуального предпринимателя, номера телефонов, факсов, адреса электронной почты истца;</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xml:space="preserve">- цена иска, если иск подлежит оценке; </w:t>
      </w:r>
    </w:p>
    <w:p w:rsidR="00A2412B" w:rsidRDefault="00A2412B" w:rsidP="008B1A5C">
      <w:pPr>
        <w:autoSpaceDE w:val="0"/>
        <w:autoSpaceDN w:val="0"/>
        <w:adjustRightInd w:val="0"/>
        <w:spacing w:after="0"/>
        <w:ind w:firstLine="709"/>
        <w:jc w:val="both"/>
        <w:rPr>
          <w:rFonts w:ascii="Times New Roman" w:hAnsi="Times New Roman" w:cs="Times New Roman"/>
          <w:b/>
          <w:i/>
          <w:sz w:val="28"/>
          <w:szCs w:val="28"/>
        </w:rPr>
      </w:pPr>
    </w:p>
    <w:p w:rsidR="00A2412B" w:rsidRDefault="00A2412B" w:rsidP="008B1A5C">
      <w:pPr>
        <w:autoSpaceDE w:val="0"/>
        <w:autoSpaceDN w:val="0"/>
        <w:adjustRightInd w:val="0"/>
        <w:spacing w:after="0"/>
        <w:ind w:firstLine="709"/>
        <w:jc w:val="both"/>
        <w:rPr>
          <w:rFonts w:ascii="Times New Roman" w:hAnsi="Times New Roman" w:cs="Times New Roman"/>
          <w:b/>
          <w:i/>
          <w:sz w:val="28"/>
          <w:szCs w:val="28"/>
        </w:rPr>
      </w:pPr>
    </w:p>
    <w:p w:rsidR="008B1A5C" w:rsidRPr="008B1A5C" w:rsidRDefault="008B1A5C" w:rsidP="008B1A5C">
      <w:pPr>
        <w:autoSpaceDE w:val="0"/>
        <w:autoSpaceDN w:val="0"/>
        <w:adjustRightInd w:val="0"/>
        <w:spacing w:after="0"/>
        <w:ind w:firstLine="709"/>
        <w:jc w:val="both"/>
        <w:rPr>
          <w:rFonts w:ascii="Times New Roman" w:hAnsi="Times New Roman" w:cs="Times New Roman"/>
          <w:b/>
          <w:i/>
          <w:sz w:val="28"/>
          <w:szCs w:val="28"/>
        </w:rPr>
      </w:pPr>
      <w:r w:rsidRPr="008B1A5C">
        <w:rPr>
          <w:rFonts w:ascii="Times New Roman" w:hAnsi="Times New Roman" w:cs="Times New Roman"/>
          <w:b/>
          <w:i/>
          <w:sz w:val="28"/>
          <w:szCs w:val="28"/>
        </w:rPr>
        <w:lastRenderedPageBreak/>
        <w:t>2. описательная часть;</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Описательная часть искового заявления самая объемная. Кроме того, она же и самая важная. Свое начало данная часть иска берет со слов "Исковое заявление", которое располагается по центру текста. Должна включать:</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xml:space="preserve">- обстоятельства, на которых основаны исковые требования; </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xml:space="preserve">- доказательства, подтверждающие основания исковых требований; </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xml:space="preserve">- требование истца со ссылкой на законы и иные нормативные правовые акты, а при предъявлении иска к нескольким ответчикам требования к каждому из них; </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xml:space="preserve">- сведения о соблюдении досудебного (претензионного) порядка урегулирования спора с ответчиком, когда это предусмотрено федеральным законом для данной категории споров или договором; </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xml:space="preserve">- иные сведения, если они необходимы для правильного разрешения спора, а также имеющиеся у истца ходатайства. </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Основные рекомендации по отражению сути искового заявления в описательной части:</w:t>
      </w:r>
    </w:p>
    <w:p w:rsidR="008B1A5C" w:rsidRPr="008B1A5C" w:rsidRDefault="008B1A5C" w:rsidP="008B1A5C">
      <w:pPr>
        <w:autoSpaceDE w:val="0"/>
        <w:autoSpaceDN w:val="0"/>
        <w:adjustRightInd w:val="0"/>
        <w:spacing w:after="0"/>
        <w:ind w:firstLine="709"/>
        <w:jc w:val="both"/>
        <w:rPr>
          <w:rFonts w:ascii="Times New Roman" w:hAnsi="Times New Roman" w:cs="Times New Roman"/>
          <w:i/>
          <w:sz w:val="28"/>
          <w:szCs w:val="28"/>
        </w:rPr>
      </w:pPr>
      <w:r w:rsidRPr="008B1A5C">
        <w:rPr>
          <w:rFonts w:ascii="Times New Roman" w:hAnsi="Times New Roman" w:cs="Times New Roman"/>
          <w:i/>
          <w:sz w:val="28"/>
          <w:szCs w:val="28"/>
        </w:rPr>
        <w:t>- стиль - официально-деловой.</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Исковое заявление не место для лирических отступлений и надрывных восклицаний. Поэтому не следует в подробностях описывать все морально-нравственные страдания, выпавшие на долю истца.</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Подается исковое заявление от имени юридического лица, а не его руководителя. По этой причине в нем не должно быть личных оборотов (предлагаю, считаю, я и т.д.)</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Исковое заявление должно иметь уравновешенную структуру, не должно иметь длинных фраз и лингвистических повторений.</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Обычно текст искового заявления пишется 14 шрифтом TimesNewRoman.</w:t>
      </w:r>
    </w:p>
    <w:p w:rsidR="008B1A5C" w:rsidRPr="008B1A5C" w:rsidRDefault="008B1A5C" w:rsidP="008B1A5C">
      <w:pPr>
        <w:autoSpaceDE w:val="0"/>
        <w:autoSpaceDN w:val="0"/>
        <w:adjustRightInd w:val="0"/>
        <w:spacing w:after="0"/>
        <w:ind w:firstLine="709"/>
        <w:jc w:val="both"/>
        <w:rPr>
          <w:rFonts w:ascii="Times New Roman" w:hAnsi="Times New Roman" w:cs="Times New Roman"/>
          <w:i/>
          <w:sz w:val="28"/>
          <w:szCs w:val="28"/>
        </w:rPr>
      </w:pPr>
      <w:r w:rsidRPr="008B1A5C">
        <w:rPr>
          <w:rFonts w:ascii="Times New Roman" w:hAnsi="Times New Roman" w:cs="Times New Roman"/>
          <w:i/>
          <w:sz w:val="28"/>
          <w:szCs w:val="28"/>
        </w:rPr>
        <w:t>- исковое заявление желательно уместить в объем, не превышающий две страницы.</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Если объем материала, который необходимо довести до суда, превышает этот лимит, необходимо логически вычленить вспомогательные (относительно основной линии спора) фрагменты и поместить их в отдельные приложения к исковому заявлению. В первую очередь это относится к расчетам.</w:t>
      </w:r>
    </w:p>
    <w:p w:rsidR="008B1A5C" w:rsidRPr="008B1A5C" w:rsidRDefault="008B1A5C" w:rsidP="008B1A5C">
      <w:pPr>
        <w:autoSpaceDE w:val="0"/>
        <w:autoSpaceDN w:val="0"/>
        <w:adjustRightInd w:val="0"/>
        <w:spacing w:after="0"/>
        <w:ind w:firstLine="709"/>
        <w:jc w:val="both"/>
        <w:rPr>
          <w:rFonts w:ascii="Times New Roman" w:hAnsi="Times New Roman" w:cs="Times New Roman"/>
          <w:i/>
          <w:sz w:val="28"/>
          <w:szCs w:val="28"/>
        </w:rPr>
      </w:pPr>
      <w:r w:rsidRPr="008B1A5C">
        <w:rPr>
          <w:rFonts w:ascii="Times New Roman" w:hAnsi="Times New Roman" w:cs="Times New Roman"/>
          <w:i/>
          <w:sz w:val="28"/>
          <w:szCs w:val="28"/>
        </w:rPr>
        <w:t>- оперирование законодательством.</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Если точно известна правовая норма, которая дает право отстаивать свои интересы, ее  необходимо отразить в исковом заявлении. Не следует использовать ссылки на здравый смысл, обычаи делового оборота, аналогию закона или права.</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xml:space="preserve">Здравый смысл – категория не юридическая. Обычай делового оборота сложен в доказывании, что именно такое правило поведения сложилось и </w:t>
      </w:r>
      <w:r w:rsidRPr="008B1A5C">
        <w:rPr>
          <w:rFonts w:ascii="Times New Roman" w:hAnsi="Times New Roman" w:cs="Times New Roman"/>
          <w:sz w:val="28"/>
          <w:szCs w:val="28"/>
        </w:rPr>
        <w:lastRenderedPageBreak/>
        <w:t>широко применяется. Аналогия закона и аналогия права – теоретические конструкции, которые сложны в своем применении.</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Если точная норма закона не известна лучше использовать общую норму.</w:t>
      </w:r>
    </w:p>
    <w:p w:rsidR="008B1A5C" w:rsidRPr="008B1A5C" w:rsidRDefault="008B1A5C" w:rsidP="008B1A5C">
      <w:pPr>
        <w:autoSpaceDE w:val="0"/>
        <w:autoSpaceDN w:val="0"/>
        <w:adjustRightInd w:val="0"/>
        <w:spacing w:after="0"/>
        <w:ind w:firstLine="709"/>
        <w:jc w:val="both"/>
        <w:rPr>
          <w:rFonts w:ascii="Times New Roman" w:hAnsi="Times New Roman" w:cs="Times New Roman"/>
          <w:i/>
          <w:sz w:val="28"/>
          <w:szCs w:val="28"/>
        </w:rPr>
      </w:pPr>
      <w:r w:rsidRPr="008B1A5C">
        <w:rPr>
          <w:rFonts w:ascii="Times New Roman" w:hAnsi="Times New Roman" w:cs="Times New Roman"/>
          <w:i/>
          <w:sz w:val="28"/>
          <w:szCs w:val="28"/>
        </w:rPr>
        <w:t>- акцентированное выделение текста.</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Если в исковом заявлении есть тот отрезок, который необходимо выделить, т.е. обратить внимание судьи, это можно сделать.</w:t>
      </w:r>
    </w:p>
    <w:p w:rsidR="008B1A5C" w:rsidRPr="008B1A5C" w:rsidRDefault="008B1A5C" w:rsidP="008B1A5C">
      <w:pPr>
        <w:autoSpaceDE w:val="0"/>
        <w:autoSpaceDN w:val="0"/>
        <w:adjustRightInd w:val="0"/>
        <w:spacing w:after="0"/>
        <w:ind w:firstLine="709"/>
        <w:jc w:val="both"/>
        <w:rPr>
          <w:rFonts w:ascii="Times New Roman" w:hAnsi="Times New Roman" w:cs="Times New Roman"/>
          <w:b/>
          <w:i/>
          <w:sz w:val="28"/>
          <w:szCs w:val="28"/>
        </w:rPr>
      </w:pPr>
      <w:r w:rsidRPr="008B1A5C">
        <w:rPr>
          <w:rFonts w:ascii="Times New Roman" w:hAnsi="Times New Roman" w:cs="Times New Roman"/>
          <w:b/>
          <w:i/>
          <w:sz w:val="28"/>
          <w:szCs w:val="28"/>
        </w:rPr>
        <w:t>3. резолютивная часть.</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Резолютивная же часть начинается со слов "ПРОШУ". Она является результатом всех действий, отраженных в описательной части иска. После слова "ПРОШУ" по порядку перечисляется все, что истец требует от ответчика через суд.</w:t>
      </w:r>
    </w:p>
    <w:p w:rsidR="008B1A5C" w:rsidRPr="008B1A5C" w:rsidRDefault="008B1A5C" w:rsidP="008B1A5C">
      <w:pPr>
        <w:autoSpaceDE w:val="0"/>
        <w:autoSpaceDN w:val="0"/>
        <w:adjustRightInd w:val="0"/>
        <w:spacing w:after="0"/>
        <w:ind w:firstLine="709"/>
        <w:jc w:val="both"/>
        <w:outlineLvl w:val="2"/>
        <w:rPr>
          <w:rFonts w:ascii="Times New Roman" w:hAnsi="Times New Roman" w:cs="Times New Roman"/>
          <w:sz w:val="28"/>
          <w:szCs w:val="28"/>
        </w:rPr>
      </w:pPr>
      <w:r w:rsidRPr="008B1A5C">
        <w:rPr>
          <w:rFonts w:ascii="Times New Roman" w:hAnsi="Times New Roman" w:cs="Times New Roman"/>
          <w:sz w:val="28"/>
          <w:szCs w:val="28"/>
        </w:rPr>
        <w:t>Далее в виде приложений перечисляются обстоятельства, на которых основываются исковые требования, необходимые расчеты; копии свидетельства о государственной регистрации в качестве юридического лица или индивидуального предпринимателя; документы, подтверждающие уплату государственной пошлины в установленном порядке и размере; направление копий искового заявления и приложенных к нему документов; доверенность, подтверждающая полномочия представителя истца на предъявление иска (если исковое заявление подписано представителем истца) и др. необходимые для правильного разрешения дела документы.</w:t>
      </w:r>
    </w:p>
    <w:p w:rsidR="008B1A5C" w:rsidRPr="008B1A5C" w:rsidRDefault="008B1A5C" w:rsidP="008B1A5C">
      <w:pPr>
        <w:autoSpaceDE w:val="0"/>
        <w:autoSpaceDN w:val="0"/>
        <w:adjustRightInd w:val="0"/>
        <w:spacing w:after="0"/>
        <w:ind w:firstLine="709"/>
        <w:jc w:val="both"/>
        <w:rPr>
          <w:rFonts w:ascii="Times New Roman" w:hAnsi="Times New Roman" w:cs="Times New Roman"/>
          <w:color w:val="000000"/>
          <w:sz w:val="28"/>
          <w:szCs w:val="28"/>
        </w:rPr>
      </w:pPr>
      <w:r w:rsidRPr="008B1A5C">
        <w:rPr>
          <w:rFonts w:ascii="Times New Roman" w:hAnsi="Times New Roman" w:cs="Times New Roman"/>
          <w:sz w:val="28"/>
          <w:szCs w:val="28"/>
        </w:rPr>
        <w:t>В конце ставится дата, должность, фамилия и подпись.</w:t>
      </w:r>
    </w:p>
    <w:p w:rsidR="008B1A5C" w:rsidRPr="008B1A5C" w:rsidRDefault="008B1A5C" w:rsidP="008B1A5C">
      <w:pPr>
        <w:widowControl w:val="0"/>
        <w:autoSpaceDE w:val="0"/>
        <w:autoSpaceDN w:val="0"/>
        <w:adjustRightInd w:val="0"/>
        <w:spacing w:after="0"/>
        <w:ind w:firstLine="709"/>
        <w:jc w:val="both"/>
        <w:rPr>
          <w:rFonts w:ascii="Times New Roman" w:hAnsi="Times New Roman" w:cs="Times New Roman"/>
          <w:b/>
          <w:color w:val="000000"/>
          <w:w w:val="95"/>
          <w:sz w:val="28"/>
          <w:szCs w:val="28"/>
        </w:rPr>
      </w:pPr>
      <w:r w:rsidRPr="008B1A5C">
        <w:rPr>
          <w:rFonts w:ascii="Times New Roman" w:hAnsi="Times New Roman" w:cs="Times New Roman"/>
          <w:b/>
          <w:color w:val="000000"/>
          <w:w w:val="95"/>
          <w:sz w:val="28"/>
          <w:szCs w:val="28"/>
        </w:rPr>
        <w:t>Исковая давность</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b/>
          <w:i/>
          <w:sz w:val="28"/>
          <w:szCs w:val="28"/>
        </w:rPr>
        <w:t>Исковая давность</w:t>
      </w:r>
      <w:r w:rsidRPr="008B1A5C">
        <w:rPr>
          <w:rFonts w:ascii="Times New Roman" w:hAnsi="Times New Roman" w:cs="Times New Roman"/>
          <w:sz w:val="28"/>
          <w:szCs w:val="28"/>
        </w:rPr>
        <w:t xml:space="preserve"> – это срок для защиты права или охраняемого законом интереса по иску лица, право которого нарушено.</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Общий срок исковой давности составляет три года. Для отдельных видов требований законом могут устанавливаться специальные сроки исковой давности – сокращенные или более длительные.</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Течение исковой давности начинается, по общему правилу, со дня, когда лицо узнало или должно было узнать о нарушении своего права. Однако по некоторым категориям дел установлены специальные правила начала течения исковой давности. Так, если спор возник вследствие неисполнения обязательства, течение исковой давности начнется с момента наступления срока его исполнения.</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Правовые последствия истечения срока исковой давности заключаются в следующем.</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 xml:space="preserve">Исковое заявление должно быть принято судом к рассмотрению независимо от истечения срока давности. Однако каждая из сторон спора вправе в любой момент до вынесения судом решения заявить о применении исковой давности. Лишь на основании такого заявления суд вправе и обязан </w:t>
      </w:r>
      <w:r w:rsidRPr="008B1A5C">
        <w:rPr>
          <w:rFonts w:ascii="Times New Roman" w:hAnsi="Times New Roman" w:cs="Times New Roman"/>
          <w:sz w:val="28"/>
          <w:szCs w:val="28"/>
        </w:rPr>
        <w:lastRenderedPageBreak/>
        <w:t>применить последствия истечения срока, что будет означать отказ в удовлетворении иска. Без такого заявления сам по себе факт истечения срока давности не имеет юридического значения, и суд обязан рассматривать и разрешать дело, т.е. суд не может по собственной инициативе применять исковую давность.</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Смысл института исковой давности заключается в том, что, с одной стороны, управомоченному лицу дается достаточно времени для защиты своего нарушенного права или охраняемого законом интереса. Неприятие в течение этого срока мер защиты свидетельствует либо о незаинтересованности в ней управомоченного лица, либо о его нерадивости. С другой стороны это не должно служить основанием для того, чтобы постоянно держать должника, пусть и допустившего нарушение, в постоянном страхе перед ожидающим его судом и взысканием.</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Что касается случаев, когда иск не мог быть своевременно предъявлен истцом вследствие каких-либо объективных обстоятельств или уважительных причин, то закон предусматривает возможность приостановления и восстановления исковой давности, вследствие которых право или охраняемый интерес истца подлежат судебной защите на общих основаниях.</w:t>
      </w:r>
    </w:p>
    <w:p w:rsidR="008B1A5C" w:rsidRPr="008B1A5C" w:rsidRDefault="008B1A5C" w:rsidP="008B1A5C">
      <w:pPr>
        <w:autoSpaceDE w:val="0"/>
        <w:autoSpaceDN w:val="0"/>
        <w:adjustRightInd w:val="0"/>
        <w:spacing w:after="0"/>
        <w:ind w:firstLine="709"/>
        <w:jc w:val="both"/>
        <w:rPr>
          <w:rFonts w:ascii="Times New Roman" w:hAnsi="Times New Roman" w:cs="Times New Roman"/>
          <w:sz w:val="28"/>
          <w:szCs w:val="28"/>
        </w:rPr>
      </w:pPr>
      <w:r w:rsidRPr="008B1A5C">
        <w:rPr>
          <w:rFonts w:ascii="Times New Roman" w:hAnsi="Times New Roman" w:cs="Times New Roman"/>
          <w:sz w:val="28"/>
          <w:szCs w:val="28"/>
        </w:rPr>
        <w:t>Наконец, существует ряд притязаний, на которые исковая давность вообще не распространяется. Это, в частности, требования вкладчиков к банку о выдаче вкладов, требования о возмещении вреда, причиненные жизни и здоровью гражданина, и некоторые другие.</w:t>
      </w:r>
    </w:p>
    <w:p w:rsidR="00A2412B" w:rsidRPr="00A2412B" w:rsidRDefault="00A2412B" w:rsidP="008B1A5C">
      <w:pPr>
        <w:spacing w:after="0"/>
        <w:ind w:firstLine="709"/>
        <w:jc w:val="center"/>
        <w:rPr>
          <w:rFonts w:ascii="Times New Roman" w:hAnsi="Times New Roman" w:cs="Times New Roman"/>
          <w:b/>
          <w:sz w:val="16"/>
          <w:szCs w:val="16"/>
        </w:rPr>
      </w:pPr>
    </w:p>
    <w:p w:rsidR="008B1A5C" w:rsidRDefault="008B1A5C" w:rsidP="008B1A5C">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Ход работы</w:t>
      </w:r>
    </w:p>
    <w:p w:rsidR="008B1A5C" w:rsidRDefault="008B1A5C" w:rsidP="008021CE">
      <w:pPr>
        <w:pStyle w:val="a7"/>
        <w:numPr>
          <w:ilvl w:val="0"/>
          <w:numId w:val="6"/>
        </w:numPr>
        <w:spacing w:after="0"/>
        <w:rPr>
          <w:rFonts w:ascii="Times New Roman" w:hAnsi="Times New Roman" w:cs="Times New Roman"/>
          <w:sz w:val="28"/>
          <w:szCs w:val="28"/>
        </w:rPr>
      </w:pPr>
      <w:r w:rsidRPr="004A3A31">
        <w:rPr>
          <w:rFonts w:ascii="Times New Roman" w:hAnsi="Times New Roman" w:cs="Times New Roman"/>
          <w:sz w:val="28"/>
          <w:szCs w:val="28"/>
        </w:rPr>
        <w:t xml:space="preserve">Внимательно изучите </w:t>
      </w:r>
      <w:r>
        <w:rPr>
          <w:rFonts w:ascii="Times New Roman" w:hAnsi="Times New Roman" w:cs="Times New Roman"/>
          <w:sz w:val="28"/>
          <w:szCs w:val="28"/>
        </w:rPr>
        <w:t>теоретический материал.</w:t>
      </w:r>
    </w:p>
    <w:p w:rsidR="008B1A5C" w:rsidRDefault="008B1A5C" w:rsidP="008021CE">
      <w:pPr>
        <w:pStyle w:val="a7"/>
        <w:numPr>
          <w:ilvl w:val="0"/>
          <w:numId w:val="6"/>
        </w:numPr>
        <w:spacing w:after="0"/>
        <w:rPr>
          <w:rFonts w:ascii="Times New Roman" w:hAnsi="Times New Roman" w:cs="Times New Roman"/>
          <w:sz w:val="28"/>
          <w:szCs w:val="28"/>
        </w:rPr>
      </w:pPr>
      <w:r>
        <w:rPr>
          <w:rFonts w:ascii="Times New Roman" w:hAnsi="Times New Roman" w:cs="Times New Roman"/>
          <w:sz w:val="28"/>
          <w:szCs w:val="28"/>
        </w:rPr>
        <w:t>Используя полученные теоретические знания, выполните задани</w:t>
      </w:r>
      <w:r w:rsidR="001D1C5B">
        <w:rPr>
          <w:rFonts w:ascii="Times New Roman" w:hAnsi="Times New Roman" w:cs="Times New Roman"/>
          <w:sz w:val="28"/>
          <w:szCs w:val="28"/>
        </w:rPr>
        <w:t>е</w:t>
      </w:r>
      <w:r>
        <w:rPr>
          <w:rFonts w:ascii="Times New Roman" w:hAnsi="Times New Roman" w:cs="Times New Roman"/>
          <w:sz w:val="28"/>
          <w:szCs w:val="28"/>
        </w:rPr>
        <w:t>.</w:t>
      </w:r>
    </w:p>
    <w:p w:rsidR="008B1A5C" w:rsidRDefault="008B1A5C" w:rsidP="008021CE">
      <w:pPr>
        <w:pStyle w:val="a7"/>
        <w:numPr>
          <w:ilvl w:val="0"/>
          <w:numId w:val="6"/>
        </w:numPr>
        <w:spacing w:after="0"/>
        <w:rPr>
          <w:rFonts w:ascii="Times New Roman" w:hAnsi="Times New Roman" w:cs="Times New Roman"/>
          <w:sz w:val="28"/>
          <w:szCs w:val="28"/>
        </w:rPr>
      </w:pPr>
      <w:r>
        <w:rPr>
          <w:rFonts w:ascii="Times New Roman" w:hAnsi="Times New Roman" w:cs="Times New Roman"/>
          <w:sz w:val="28"/>
          <w:szCs w:val="28"/>
        </w:rPr>
        <w:t>Ответьте на контрольные вопросы.</w:t>
      </w:r>
    </w:p>
    <w:p w:rsidR="008B1A5C" w:rsidRPr="008B1A5C" w:rsidRDefault="008B1A5C" w:rsidP="008021CE">
      <w:pPr>
        <w:pStyle w:val="a7"/>
        <w:numPr>
          <w:ilvl w:val="0"/>
          <w:numId w:val="6"/>
        </w:numPr>
        <w:spacing w:after="0"/>
        <w:rPr>
          <w:rFonts w:ascii="Times New Roman" w:hAnsi="Times New Roman" w:cs="Times New Roman"/>
          <w:sz w:val="28"/>
          <w:szCs w:val="28"/>
        </w:rPr>
      </w:pPr>
      <w:r>
        <w:rPr>
          <w:rFonts w:ascii="Times New Roman" w:hAnsi="Times New Roman" w:cs="Times New Roman"/>
          <w:sz w:val="28"/>
          <w:szCs w:val="28"/>
        </w:rPr>
        <w:t>Оформите и сдайте отчет преподавателю.</w:t>
      </w:r>
    </w:p>
    <w:p w:rsidR="001D1C5B" w:rsidRPr="00A2412B" w:rsidRDefault="001D1C5B" w:rsidP="00016B63">
      <w:pPr>
        <w:pStyle w:val="1"/>
        <w:spacing w:before="0" w:beforeAutospacing="0" w:after="0" w:afterAutospacing="0" w:line="276" w:lineRule="auto"/>
        <w:ind w:firstLine="709"/>
        <w:jc w:val="both"/>
        <w:rPr>
          <w:b w:val="0"/>
          <w:sz w:val="16"/>
          <w:szCs w:val="16"/>
        </w:rPr>
      </w:pPr>
    </w:p>
    <w:p w:rsidR="008B1A5C" w:rsidRDefault="00016B63" w:rsidP="001D1C5B">
      <w:pPr>
        <w:pStyle w:val="1"/>
        <w:spacing w:before="0" w:beforeAutospacing="0" w:after="0" w:afterAutospacing="0" w:line="276" w:lineRule="auto"/>
        <w:ind w:firstLine="709"/>
        <w:jc w:val="both"/>
        <w:rPr>
          <w:b w:val="0"/>
          <w:bCs w:val="0"/>
          <w:color w:val="000000"/>
          <w:sz w:val="28"/>
          <w:szCs w:val="28"/>
        </w:rPr>
      </w:pPr>
      <w:r w:rsidRPr="00016B63">
        <w:rPr>
          <w:b w:val="0"/>
          <w:sz w:val="28"/>
          <w:szCs w:val="28"/>
        </w:rPr>
        <w:t>Задание 2.1</w:t>
      </w:r>
      <w:r w:rsidR="001D1C5B">
        <w:rPr>
          <w:b w:val="0"/>
          <w:sz w:val="28"/>
          <w:szCs w:val="28"/>
        </w:rPr>
        <w:t xml:space="preserve">. </w:t>
      </w:r>
      <w:r w:rsidRPr="00016B63">
        <w:rPr>
          <w:b w:val="0"/>
          <w:bCs w:val="0"/>
          <w:color w:val="000000"/>
          <w:sz w:val="28"/>
          <w:szCs w:val="28"/>
        </w:rPr>
        <w:t>Составить исковое заявление об обмене недоброкачественного товара (о расторжении договора купли-продажи и взыскании уплаченной суммы)</w:t>
      </w:r>
      <w:r w:rsidR="001D1C5B">
        <w:rPr>
          <w:b w:val="0"/>
          <w:bCs w:val="0"/>
          <w:color w:val="000000"/>
          <w:sz w:val="28"/>
          <w:szCs w:val="28"/>
        </w:rPr>
        <w:t xml:space="preserve">. </w:t>
      </w:r>
      <w:r w:rsidR="001D1C5B" w:rsidRPr="00F26810">
        <w:rPr>
          <w:b w:val="0"/>
          <w:bCs w:val="0"/>
          <w:color w:val="000000"/>
          <w:sz w:val="28"/>
          <w:szCs w:val="28"/>
        </w:rPr>
        <w:t xml:space="preserve">Образец заявления </w:t>
      </w:r>
      <w:r w:rsidR="008305D2">
        <w:rPr>
          <w:b w:val="0"/>
          <w:bCs w:val="0"/>
          <w:color w:val="000000"/>
          <w:sz w:val="28"/>
          <w:szCs w:val="28"/>
        </w:rPr>
        <w:t>(</w:t>
      </w:r>
      <w:r w:rsidR="001D1C5B" w:rsidRPr="00F26810">
        <w:rPr>
          <w:b w:val="0"/>
          <w:bCs w:val="0"/>
          <w:color w:val="000000"/>
          <w:sz w:val="28"/>
          <w:szCs w:val="28"/>
        </w:rPr>
        <w:t>приложение</w:t>
      </w:r>
      <w:r w:rsidR="00A2412B">
        <w:rPr>
          <w:b w:val="0"/>
          <w:bCs w:val="0"/>
          <w:color w:val="000000"/>
          <w:sz w:val="28"/>
          <w:szCs w:val="28"/>
        </w:rPr>
        <w:t xml:space="preserve"> </w:t>
      </w:r>
      <w:r w:rsidR="00F26810" w:rsidRPr="00F26810">
        <w:rPr>
          <w:b w:val="0"/>
          <w:bCs w:val="0"/>
          <w:color w:val="000000"/>
          <w:sz w:val="28"/>
          <w:szCs w:val="28"/>
        </w:rPr>
        <w:t>Б</w:t>
      </w:r>
      <w:r w:rsidR="008305D2">
        <w:rPr>
          <w:b w:val="0"/>
          <w:bCs w:val="0"/>
          <w:color w:val="000000"/>
          <w:sz w:val="28"/>
          <w:szCs w:val="28"/>
        </w:rPr>
        <w:t>)</w:t>
      </w:r>
      <w:r w:rsidR="00F26810">
        <w:rPr>
          <w:b w:val="0"/>
          <w:bCs w:val="0"/>
          <w:color w:val="000000"/>
          <w:sz w:val="28"/>
          <w:szCs w:val="28"/>
        </w:rPr>
        <w:t>.</w:t>
      </w:r>
    </w:p>
    <w:p w:rsidR="00A2412B" w:rsidRPr="00A2412B" w:rsidRDefault="00A2412B" w:rsidP="001D1C5B">
      <w:pPr>
        <w:pStyle w:val="1"/>
        <w:spacing w:before="0" w:beforeAutospacing="0" w:after="0" w:afterAutospacing="0" w:line="276" w:lineRule="auto"/>
        <w:ind w:firstLine="709"/>
        <w:jc w:val="both"/>
        <w:rPr>
          <w:b w:val="0"/>
          <w:bCs w:val="0"/>
          <w:color w:val="000000"/>
          <w:sz w:val="16"/>
          <w:szCs w:val="16"/>
        </w:rPr>
      </w:pPr>
    </w:p>
    <w:p w:rsidR="008B1A5C" w:rsidRPr="00A2412B" w:rsidRDefault="008B1A5C" w:rsidP="00A2412B">
      <w:pPr>
        <w:spacing w:after="0"/>
        <w:ind w:firstLine="709"/>
        <w:rPr>
          <w:rFonts w:ascii="Times New Roman" w:hAnsi="Times New Roman" w:cs="Times New Roman"/>
          <w:color w:val="000000"/>
          <w:spacing w:val="5"/>
          <w:sz w:val="28"/>
          <w:szCs w:val="28"/>
        </w:rPr>
      </w:pPr>
      <w:r w:rsidRPr="00A2412B">
        <w:rPr>
          <w:rFonts w:ascii="Times New Roman" w:hAnsi="Times New Roman" w:cs="Times New Roman"/>
          <w:sz w:val="28"/>
          <w:szCs w:val="28"/>
        </w:rPr>
        <w:t>Контрольные вопросы</w:t>
      </w:r>
      <w:r w:rsidR="00A2412B">
        <w:rPr>
          <w:rFonts w:ascii="Times New Roman" w:hAnsi="Times New Roman" w:cs="Times New Roman"/>
          <w:sz w:val="28"/>
          <w:szCs w:val="28"/>
        </w:rPr>
        <w:t>:</w:t>
      </w:r>
    </w:p>
    <w:p w:rsidR="008B1A5C" w:rsidRPr="00EC2481" w:rsidRDefault="008B1A5C" w:rsidP="005C2242">
      <w:pPr>
        <w:tabs>
          <w:tab w:val="left" w:pos="510"/>
        </w:tabs>
        <w:spacing w:after="0"/>
        <w:ind w:firstLine="709"/>
        <w:jc w:val="both"/>
        <w:rPr>
          <w:rFonts w:ascii="Times New Roman" w:hAnsi="Times New Roman" w:cs="Times New Roman"/>
          <w:sz w:val="28"/>
          <w:szCs w:val="28"/>
        </w:rPr>
      </w:pPr>
      <w:r w:rsidRPr="001D1C5B">
        <w:rPr>
          <w:rFonts w:ascii="Times New Roman" w:hAnsi="Times New Roman" w:cs="Times New Roman"/>
          <w:sz w:val="28"/>
          <w:szCs w:val="28"/>
        </w:rPr>
        <w:t>1</w:t>
      </w:r>
      <w:r w:rsidRPr="00A2412B">
        <w:rPr>
          <w:rFonts w:ascii="Times New Roman" w:hAnsi="Times New Roman" w:cs="Times New Roman"/>
          <w:sz w:val="28"/>
          <w:szCs w:val="28"/>
        </w:rPr>
        <w:t>.</w:t>
      </w:r>
      <w:r w:rsidR="00A2412B">
        <w:rPr>
          <w:rFonts w:ascii="Times New Roman" w:hAnsi="Times New Roman" w:cs="Times New Roman"/>
          <w:b/>
          <w:sz w:val="28"/>
          <w:szCs w:val="28"/>
        </w:rPr>
        <w:t xml:space="preserve"> </w:t>
      </w:r>
      <w:r w:rsidRPr="00EC2481">
        <w:rPr>
          <w:rFonts w:ascii="Times New Roman" w:hAnsi="Times New Roman" w:cs="Times New Roman"/>
          <w:sz w:val="28"/>
          <w:szCs w:val="28"/>
        </w:rPr>
        <w:t>Сформулируйте понятия экономических споров.</w:t>
      </w:r>
    </w:p>
    <w:p w:rsidR="008B1A5C" w:rsidRPr="00EC2481" w:rsidRDefault="008B1A5C" w:rsidP="005C2242">
      <w:pPr>
        <w:tabs>
          <w:tab w:val="left" w:pos="510"/>
        </w:tabs>
        <w:spacing w:after="0"/>
        <w:ind w:firstLine="709"/>
        <w:jc w:val="both"/>
        <w:rPr>
          <w:rFonts w:ascii="Times New Roman" w:hAnsi="Times New Roman" w:cs="Times New Roman"/>
          <w:sz w:val="28"/>
          <w:szCs w:val="28"/>
        </w:rPr>
      </w:pPr>
      <w:r w:rsidRPr="00EC2481">
        <w:rPr>
          <w:rFonts w:ascii="Times New Roman" w:hAnsi="Times New Roman" w:cs="Times New Roman"/>
          <w:sz w:val="28"/>
          <w:szCs w:val="28"/>
        </w:rPr>
        <w:t>2. Какими нормами регулируется осуществление правосудия по экономическим спорам?</w:t>
      </w:r>
    </w:p>
    <w:p w:rsidR="008B1A5C" w:rsidRDefault="008B1A5C" w:rsidP="005C2242">
      <w:pPr>
        <w:tabs>
          <w:tab w:val="left" w:pos="510"/>
        </w:tabs>
        <w:spacing w:after="0"/>
        <w:ind w:firstLine="709"/>
        <w:jc w:val="both"/>
        <w:rPr>
          <w:rFonts w:ascii="Times New Roman" w:hAnsi="Times New Roman" w:cs="Times New Roman"/>
          <w:sz w:val="28"/>
          <w:szCs w:val="28"/>
        </w:rPr>
      </w:pPr>
      <w:r w:rsidRPr="00EC2481">
        <w:rPr>
          <w:rFonts w:ascii="Times New Roman" w:hAnsi="Times New Roman" w:cs="Times New Roman"/>
          <w:sz w:val="28"/>
          <w:szCs w:val="28"/>
        </w:rPr>
        <w:t>3. Какие органы рассматривают дела о защите гражданских прав и охраняемых законом интересов?</w:t>
      </w:r>
    </w:p>
    <w:p w:rsidR="00A2412B" w:rsidRPr="00A2412B" w:rsidRDefault="00A2412B" w:rsidP="005C2242">
      <w:pPr>
        <w:tabs>
          <w:tab w:val="left" w:pos="510"/>
        </w:tabs>
        <w:spacing w:after="0"/>
        <w:ind w:firstLine="709"/>
        <w:jc w:val="both"/>
        <w:rPr>
          <w:rFonts w:ascii="Times New Roman" w:hAnsi="Times New Roman" w:cs="Times New Roman"/>
          <w:sz w:val="8"/>
          <w:szCs w:val="8"/>
        </w:rPr>
      </w:pPr>
    </w:p>
    <w:p w:rsidR="00A2412B" w:rsidRPr="00EC2481" w:rsidRDefault="00A2412B" w:rsidP="005C2242">
      <w:pPr>
        <w:tabs>
          <w:tab w:val="left" w:pos="51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Вывод: </w:t>
      </w:r>
    </w:p>
    <w:p w:rsidR="001D1C5B" w:rsidRPr="006B5418" w:rsidRDefault="001D1C5B" w:rsidP="001D1C5B">
      <w:pPr>
        <w:spacing w:after="0"/>
        <w:jc w:val="center"/>
        <w:rPr>
          <w:rFonts w:ascii="Times New Roman" w:hAnsi="Times New Roman" w:cs="Times New Roman"/>
          <w:sz w:val="28"/>
          <w:szCs w:val="28"/>
        </w:rPr>
      </w:pPr>
      <w:r>
        <w:rPr>
          <w:rFonts w:ascii="Times New Roman" w:hAnsi="Times New Roman" w:cs="Times New Roman"/>
          <w:sz w:val="28"/>
          <w:szCs w:val="28"/>
        </w:rPr>
        <w:lastRenderedPageBreak/>
        <w:t>Практическая работа №3</w:t>
      </w:r>
    </w:p>
    <w:p w:rsidR="001D1C5B" w:rsidRPr="006B5418" w:rsidRDefault="001D1C5B" w:rsidP="001D1C5B">
      <w:pPr>
        <w:spacing w:after="0"/>
        <w:jc w:val="center"/>
        <w:rPr>
          <w:rFonts w:ascii="Times New Roman" w:hAnsi="Times New Roman" w:cs="Times New Roman"/>
          <w:sz w:val="28"/>
          <w:szCs w:val="28"/>
        </w:rPr>
      </w:pPr>
    </w:p>
    <w:p w:rsidR="001D1C5B" w:rsidRPr="001D1C5B" w:rsidRDefault="001D1C5B" w:rsidP="001D1C5B">
      <w:pPr>
        <w:spacing w:after="0"/>
        <w:ind w:firstLine="709"/>
        <w:jc w:val="both"/>
        <w:rPr>
          <w:rFonts w:ascii="Times New Roman" w:hAnsi="Times New Roman" w:cs="Times New Roman"/>
          <w:sz w:val="32"/>
          <w:szCs w:val="28"/>
        </w:rPr>
      </w:pPr>
      <w:r w:rsidRPr="004A3A31">
        <w:rPr>
          <w:rFonts w:ascii="Times New Roman" w:hAnsi="Times New Roman" w:cs="Times New Roman"/>
          <w:sz w:val="28"/>
          <w:szCs w:val="28"/>
        </w:rPr>
        <w:t xml:space="preserve">Тема: </w:t>
      </w:r>
      <w:r w:rsidRPr="001D1C5B">
        <w:rPr>
          <w:rFonts w:ascii="Times New Roman" w:hAnsi="Times New Roman"/>
          <w:bCs/>
          <w:sz w:val="28"/>
          <w:szCs w:val="24"/>
        </w:rPr>
        <w:t>Составление резюме при трудоустройстве на автотранспортное предприятие</w:t>
      </w:r>
    </w:p>
    <w:p w:rsidR="001D1C5B" w:rsidRPr="006B5418" w:rsidRDefault="001D1C5B" w:rsidP="001D1C5B">
      <w:pPr>
        <w:spacing w:after="0"/>
        <w:ind w:firstLine="709"/>
        <w:jc w:val="both"/>
        <w:rPr>
          <w:rFonts w:ascii="Times New Roman" w:hAnsi="Times New Roman" w:cs="Times New Roman"/>
          <w:sz w:val="32"/>
          <w:szCs w:val="28"/>
        </w:rPr>
      </w:pPr>
      <w:r w:rsidRPr="004A3A31">
        <w:rPr>
          <w:rFonts w:ascii="Times New Roman" w:hAnsi="Times New Roman"/>
          <w:bCs/>
          <w:sz w:val="28"/>
          <w:szCs w:val="28"/>
        </w:rPr>
        <w:t xml:space="preserve">Цель: </w:t>
      </w:r>
      <w:r>
        <w:rPr>
          <w:rFonts w:ascii="Times New Roman" w:hAnsi="Times New Roman" w:cs="Times New Roman"/>
          <w:sz w:val="28"/>
          <w:szCs w:val="28"/>
        </w:rPr>
        <w:t>научиться составлять резюме при трудоустройстве</w:t>
      </w:r>
      <w:r w:rsidR="00A2412B">
        <w:rPr>
          <w:rFonts w:ascii="Times New Roman" w:hAnsi="Times New Roman" w:cs="Times New Roman"/>
          <w:sz w:val="28"/>
          <w:szCs w:val="28"/>
        </w:rPr>
        <w:t>.</w:t>
      </w:r>
      <w:r>
        <w:rPr>
          <w:rFonts w:ascii="Times New Roman" w:hAnsi="Times New Roman" w:cs="Times New Roman"/>
          <w:sz w:val="28"/>
          <w:szCs w:val="28"/>
        </w:rPr>
        <w:t xml:space="preserve"> </w:t>
      </w:r>
    </w:p>
    <w:p w:rsidR="001D1C5B" w:rsidRPr="008E6AA8" w:rsidRDefault="001D1C5B" w:rsidP="001D1C5B">
      <w:pPr>
        <w:spacing w:after="0"/>
        <w:rPr>
          <w:rFonts w:ascii="Times New Roman" w:hAnsi="Times New Roman"/>
          <w:bCs/>
          <w:i/>
          <w:sz w:val="28"/>
          <w:szCs w:val="28"/>
        </w:rPr>
      </w:pPr>
      <w:r w:rsidRPr="008E6AA8">
        <w:rPr>
          <w:rFonts w:ascii="Times New Roman" w:hAnsi="Times New Roman"/>
          <w:bCs/>
          <w:i/>
          <w:sz w:val="28"/>
          <w:szCs w:val="28"/>
        </w:rPr>
        <w:t>Знания (актуализация):</w:t>
      </w:r>
    </w:p>
    <w:p w:rsidR="001D1C5B" w:rsidRDefault="001D1C5B" w:rsidP="008E6AA8">
      <w:pPr>
        <w:spacing w:after="0"/>
        <w:ind w:firstLine="709"/>
        <w:jc w:val="both"/>
        <w:rPr>
          <w:rFonts w:ascii="Times New Roman" w:hAnsi="Times New Roman"/>
          <w:bCs/>
          <w:i/>
          <w:sz w:val="28"/>
          <w:szCs w:val="28"/>
        </w:rPr>
      </w:pPr>
      <w:r w:rsidRPr="008E6AA8">
        <w:rPr>
          <w:rFonts w:ascii="Times New Roman" w:hAnsi="Times New Roman"/>
          <w:bCs/>
          <w:i/>
          <w:sz w:val="28"/>
          <w:szCs w:val="28"/>
        </w:rPr>
        <w:t xml:space="preserve">- </w:t>
      </w:r>
      <w:r w:rsidR="008E6AA8">
        <w:rPr>
          <w:rFonts w:ascii="Times New Roman" w:hAnsi="Times New Roman"/>
          <w:bCs/>
          <w:i/>
          <w:sz w:val="28"/>
          <w:szCs w:val="28"/>
        </w:rPr>
        <w:t>основы трудового права;</w:t>
      </w:r>
    </w:p>
    <w:p w:rsidR="008E6AA8" w:rsidRDefault="008E6AA8" w:rsidP="008E6AA8">
      <w:pPr>
        <w:spacing w:after="0"/>
        <w:ind w:firstLine="709"/>
        <w:jc w:val="both"/>
        <w:rPr>
          <w:rFonts w:ascii="Times New Roman" w:hAnsi="Times New Roman"/>
          <w:bCs/>
          <w:i/>
          <w:sz w:val="28"/>
          <w:szCs w:val="28"/>
        </w:rPr>
      </w:pPr>
      <w:r>
        <w:rPr>
          <w:rFonts w:ascii="Times New Roman" w:hAnsi="Times New Roman"/>
          <w:bCs/>
          <w:i/>
          <w:sz w:val="28"/>
          <w:szCs w:val="28"/>
        </w:rPr>
        <w:t>- роль государственного регулирования в обеспечении занятости населения;</w:t>
      </w:r>
    </w:p>
    <w:p w:rsidR="008E6AA8" w:rsidRPr="008E6AA8" w:rsidRDefault="008E6AA8" w:rsidP="008E6AA8">
      <w:pPr>
        <w:spacing w:after="0"/>
        <w:ind w:firstLine="709"/>
        <w:jc w:val="both"/>
        <w:rPr>
          <w:rFonts w:ascii="Times New Roman" w:hAnsi="Times New Roman"/>
          <w:bCs/>
          <w:i/>
          <w:sz w:val="28"/>
          <w:szCs w:val="28"/>
        </w:rPr>
      </w:pPr>
      <w:r>
        <w:rPr>
          <w:rFonts w:ascii="Times New Roman" w:hAnsi="Times New Roman"/>
          <w:bCs/>
          <w:i/>
          <w:sz w:val="28"/>
          <w:szCs w:val="28"/>
        </w:rPr>
        <w:t>- право социальной защиты населения</w:t>
      </w:r>
    </w:p>
    <w:p w:rsidR="001D1C5B" w:rsidRPr="008E6AA8" w:rsidRDefault="001D1C5B" w:rsidP="001D1C5B">
      <w:pPr>
        <w:spacing w:after="0"/>
        <w:rPr>
          <w:rFonts w:ascii="Times New Roman" w:hAnsi="Times New Roman"/>
          <w:bCs/>
          <w:i/>
          <w:sz w:val="28"/>
          <w:szCs w:val="28"/>
        </w:rPr>
      </w:pPr>
      <w:r w:rsidRPr="008E6AA8">
        <w:rPr>
          <w:rFonts w:ascii="Times New Roman" w:hAnsi="Times New Roman"/>
          <w:bCs/>
          <w:i/>
          <w:sz w:val="28"/>
          <w:szCs w:val="28"/>
        </w:rPr>
        <w:t>Умения:</w:t>
      </w:r>
    </w:p>
    <w:p w:rsidR="001D1C5B" w:rsidRDefault="001D1C5B" w:rsidP="008E6AA8">
      <w:pPr>
        <w:spacing w:after="0"/>
        <w:ind w:firstLine="709"/>
        <w:rPr>
          <w:rFonts w:ascii="Times New Roman" w:hAnsi="Times New Roman"/>
          <w:bCs/>
          <w:i/>
          <w:sz w:val="28"/>
          <w:szCs w:val="28"/>
        </w:rPr>
      </w:pPr>
      <w:r w:rsidRPr="008E6AA8">
        <w:rPr>
          <w:rFonts w:ascii="Times New Roman" w:hAnsi="Times New Roman"/>
          <w:bCs/>
          <w:i/>
          <w:sz w:val="28"/>
          <w:szCs w:val="28"/>
        </w:rPr>
        <w:t>- использовать необходимые нормативно-правовые документы</w:t>
      </w:r>
      <w:r w:rsidR="008E6AA8">
        <w:rPr>
          <w:rFonts w:ascii="Times New Roman" w:hAnsi="Times New Roman"/>
          <w:bCs/>
          <w:i/>
          <w:sz w:val="28"/>
          <w:szCs w:val="28"/>
        </w:rPr>
        <w:t>;</w:t>
      </w:r>
    </w:p>
    <w:p w:rsidR="008E6AA8" w:rsidRPr="004A3A31" w:rsidRDefault="008E6AA8" w:rsidP="008E6AA8">
      <w:pPr>
        <w:spacing w:after="0"/>
        <w:ind w:firstLine="709"/>
        <w:rPr>
          <w:rFonts w:ascii="Times New Roman" w:hAnsi="Times New Roman"/>
          <w:bCs/>
          <w:i/>
          <w:sz w:val="28"/>
          <w:szCs w:val="28"/>
        </w:rPr>
      </w:pPr>
      <w:r>
        <w:rPr>
          <w:rFonts w:ascii="Times New Roman" w:hAnsi="Times New Roman"/>
          <w:bCs/>
          <w:i/>
          <w:sz w:val="28"/>
          <w:szCs w:val="28"/>
        </w:rPr>
        <w:t>- защищать свои права в соответствии с гражданским, гражданско-процессуальным, трудовым и административным законодательством</w:t>
      </w:r>
    </w:p>
    <w:p w:rsidR="001D1C5B" w:rsidRDefault="001D1C5B" w:rsidP="008B1A5C">
      <w:pPr>
        <w:spacing w:after="0"/>
        <w:ind w:firstLine="709"/>
        <w:jc w:val="center"/>
        <w:rPr>
          <w:rFonts w:ascii="Times New Roman" w:hAnsi="Times New Roman"/>
          <w:bCs/>
          <w:sz w:val="24"/>
          <w:szCs w:val="24"/>
        </w:rPr>
      </w:pPr>
    </w:p>
    <w:p w:rsidR="001D1C5B" w:rsidRDefault="002525D2">
      <w:pPr>
        <w:spacing w:after="0"/>
        <w:ind w:firstLine="709"/>
        <w:jc w:val="center"/>
        <w:rPr>
          <w:rFonts w:ascii="Times New Roman" w:hAnsi="Times New Roman" w:cs="Times New Roman"/>
          <w:sz w:val="28"/>
          <w:szCs w:val="28"/>
        </w:rPr>
      </w:pPr>
      <w:r>
        <w:rPr>
          <w:rFonts w:ascii="Times New Roman" w:hAnsi="Times New Roman" w:cs="Times New Roman"/>
          <w:sz w:val="28"/>
          <w:szCs w:val="28"/>
        </w:rPr>
        <w:t xml:space="preserve">ТЕОРЕТИЧЕСКИЙ МАТЕРИАЛ </w:t>
      </w:r>
    </w:p>
    <w:p w:rsidR="002525D2" w:rsidRPr="002525D2" w:rsidRDefault="002525D2" w:rsidP="002525D2">
      <w:pPr>
        <w:pStyle w:val="aa"/>
        <w:shd w:val="clear" w:color="auto" w:fill="FFFFFF"/>
        <w:spacing w:before="0" w:beforeAutospacing="0" w:after="0" w:afterAutospacing="0" w:line="276" w:lineRule="auto"/>
        <w:ind w:firstLine="709"/>
        <w:jc w:val="both"/>
        <w:rPr>
          <w:color w:val="000000"/>
          <w:sz w:val="28"/>
          <w:szCs w:val="28"/>
        </w:rPr>
      </w:pPr>
      <w:r w:rsidRPr="002525D2">
        <w:rPr>
          <w:color w:val="000000"/>
          <w:sz w:val="28"/>
          <w:szCs w:val="28"/>
        </w:rPr>
        <w:t>Резюме — это документ с краткой самопрезентацией в письменной форме. Содержащий в себе опыт работы, профессиональные навыки и умения, достижения и личные качества.</w:t>
      </w:r>
    </w:p>
    <w:p w:rsidR="002525D2" w:rsidRPr="002525D2" w:rsidRDefault="002525D2" w:rsidP="002525D2">
      <w:pPr>
        <w:pStyle w:val="aa"/>
        <w:shd w:val="clear" w:color="auto" w:fill="FFFFFF"/>
        <w:spacing w:before="0" w:beforeAutospacing="0" w:after="0" w:afterAutospacing="0" w:line="276" w:lineRule="auto"/>
        <w:ind w:firstLine="709"/>
        <w:jc w:val="both"/>
        <w:rPr>
          <w:color w:val="000000"/>
          <w:sz w:val="28"/>
          <w:szCs w:val="28"/>
        </w:rPr>
      </w:pPr>
      <w:r w:rsidRPr="002525D2">
        <w:rPr>
          <w:color w:val="000000"/>
          <w:sz w:val="28"/>
          <w:szCs w:val="28"/>
        </w:rPr>
        <w:t>При написании резюме можно включить информацию о ваших увлечениях (хобби) спорт, чтение книг, программирование, но имейте в виду не стоит указывать информацию, которая не имеет никакого отношения к интересующий должности.</w:t>
      </w:r>
    </w:p>
    <w:p w:rsidR="002525D2" w:rsidRPr="002525D2" w:rsidRDefault="002525D2" w:rsidP="002525D2">
      <w:pPr>
        <w:pStyle w:val="aa"/>
        <w:shd w:val="clear" w:color="auto" w:fill="FFFFFF"/>
        <w:spacing w:before="0" w:beforeAutospacing="0" w:after="0" w:afterAutospacing="0" w:line="276" w:lineRule="auto"/>
        <w:ind w:firstLine="709"/>
        <w:jc w:val="both"/>
        <w:rPr>
          <w:color w:val="000000"/>
          <w:sz w:val="28"/>
          <w:szCs w:val="28"/>
        </w:rPr>
      </w:pPr>
      <w:r w:rsidRPr="002525D2">
        <w:rPr>
          <w:color w:val="000000"/>
          <w:sz w:val="28"/>
          <w:szCs w:val="28"/>
        </w:rPr>
        <w:t>От грамотного создания документа зависит 70% успеха, не стоит относиться халатно, придерживаясь четкой структуры и соблюдение определенных правил повысит шанс на получение интересующий должности.</w:t>
      </w:r>
    </w:p>
    <w:p w:rsidR="002525D2" w:rsidRPr="002525D2" w:rsidRDefault="002525D2" w:rsidP="002525D2">
      <w:pPr>
        <w:pStyle w:val="3"/>
        <w:shd w:val="clear" w:color="auto" w:fill="FFFFFF"/>
        <w:spacing w:before="0"/>
        <w:ind w:firstLine="709"/>
        <w:jc w:val="both"/>
        <w:rPr>
          <w:rFonts w:ascii="Times New Roman" w:hAnsi="Times New Roman" w:cs="Times New Roman"/>
          <w:b w:val="0"/>
          <w:bCs w:val="0"/>
          <w:color w:val="000000"/>
          <w:sz w:val="28"/>
          <w:szCs w:val="28"/>
        </w:rPr>
      </w:pPr>
      <w:r w:rsidRPr="002525D2">
        <w:rPr>
          <w:rFonts w:ascii="Times New Roman" w:hAnsi="Times New Roman" w:cs="Times New Roman"/>
          <w:b w:val="0"/>
          <w:bCs w:val="0"/>
          <w:color w:val="auto"/>
          <w:sz w:val="28"/>
          <w:szCs w:val="28"/>
          <w:bdr w:val="none" w:sz="0" w:space="0" w:color="auto" w:frame="1"/>
        </w:rPr>
        <w:t>Правило №1</w:t>
      </w:r>
      <w:r>
        <w:rPr>
          <w:rFonts w:ascii="Times New Roman" w:hAnsi="Times New Roman" w:cs="Times New Roman"/>
          <w:b w:val="0"/>
          <w:bCs w:val="0"/>
          <w:color w:val="000000"/>
          <w:sz w:val="28"/>
          <w:szCs w:val="28"/>
          <w:bdr w:val="none" w:sz="0" w:space="0" w:color="auto" w:frame="1"/>
        </w:rPr>
        <w:t xml:space="preserve"> – </w:t>
      </w:r>
      <w:r w:rsidRPr="002525D2">
        <w:rPr>
          <w:rFonts w:ascii="Times New Roman" w:hAnsi="Times New Roman" w:cs="Times New Roman"/>
          <w:b w:val="0"/>
          <w:bCs w:val="0"/>
          <w:color w:val="000000"/>
          <w:sz w:val="28"/>
          <w:szCs w:val="28"/>
          <w:bdr w:val="none" w:sz="0" w:space="0" w:color="auto" w:frame="1"/>
        </w:rPr>
        <w:t>Краткость</w:t>
      </w:r>
    </w:p>
    <w:p w:rsidR="002525D2" w:rsidRPr="002525D2" w:rsidRDefault="002525D2" w:rsidP="002525D2">
      <w:pPr>
        <w:pStyle w:val="aa"/>
        <w:shd w:val="clear" w:color="auto" w:fill="FFFFFF"/>
        <w:spacing w:before="0" w:beforeAutospacing="0" w:after="0" w:afterAutospacing="0" w:line="276" w:lineRule="auto"/>
        <w:ind w:firstLine="709"/>
        <w:jc w:val="both"/>
        <w:rPr>
          <w:color w:val="000000"/>
          <w:sz w:val="28"/>
          <w:szCs w:val="28"/>
        </w:rPr>
      </w:pPr>
      <w:r>
        <w:rPr>
          <w:color w:val="000000"/>
          <w:sz w:val="28"/>
          <w:szCs w:val="28"/>
        </w:rPr>
        <w:t>Р</w:t>
      </w:r>
      <w:r w:rsidRPr="002525D2">
        <w:rPr>
          <w:color w:val="000000"/>
          <w:sz w:val="28"/>
          <w:szCs w:val="28"/>
        </w:rPr>
        <w:t>езюме должно уместиться на одну максимум на две страницы. Указывайте только интересующую работодателя информацию и имеющую прямое отношение к должности на которую претендуете.</w:t>
      </w:r>
    </w:p>
    <w:p w:rsidR="002525D2" w:rsidRPr="002525D2" w:rsidRDefault="002525D2" w:rsidP="002525D2">
      <w:pPr>
        <w:pStyle w:val="3"/>
        <w:shd w:val="clear" w:color="auto" w:fill="FFFFFF"/>
        <w:spacing w:before="0"/>
        <w:ind w:firstLine="709"/>
        <w:jc w:val="both"/>
        <w:rPr>
          <w:rFonts w:ascii="Times New Roman" w:hAnsi="Times New Roman" w:cs="Times New Roman"/>
          <w:b w:val="0"/>
          <w:bCs w:val="0"/>
          <w:color w:val="000000"/>
          <w:sz w:val="28"/>
          <w:szCs w:val="28"/>
        </w:rPr>
      </w:pPr>
      <w:r w:rsidRPr="002525D2">
        <w:rPr>
          <w:rFonts w:ascii="Times New Roman" w:hAnsi="Times New Roman" w:cs="Times New Roman"/>
          <w:b w:val="0"/>
          <w:bCs w:val="0"/>
          <w:color w:val="auto"/>
          <w:sz w:val="28"/>
          <w:szCs w:val="28"/>
          <w:bdr w:val="none" w:sz="0" w:space="0" w:color="auto" w:frame="1"/>
        </w:rPr>
        <w:t>Правило №2</w:t>
      </w:r>
      <w:r w:rsidRPr="002525D2">
        <w:rPr>
          <w:rFonts w:ascii="Times New Roman" w:hAnsi="Times New Roman" w:cs="Times New Roman"/>
          <w:b w:val="0"/>
          <w:bCs w:val="0"/>
          <w:color w:val="000000"/>
          <w:sz w:val="28"/>
          <w:szCs w:val="28"/>
          <w:bdr w:val="none" w:sz="0" w:space="0" w:color="auto" w:frame="1"/>
        </w:rPr>
        <w:t> </w:t>
      </w:r>
      <w:r>
        <w:rPr>
          <w:rFonts w:ascii="Times New Roman" w:hAnsi="Times New Roman" w:cs="Times New Roman"/>
          <w:b w:val="0"/>
          <w:bCs w:val="0"/>
          <w:color w:val="000000"/>
          <w:sz w:val="28"/>
          <w:szCs w:val="28"/>
          <w:bdr w:val="none" w:sz="0" w:space="0" w:color="auto" w:frame="1"/>
        </w:rPr>
        <w:t xml:space="preserve">– </w:t>
      </w:r>
      <w:r w:rsidRPr="002525D2">
        <w:rPr>
          <w:rFonts w:ascii="Times New Roman" w:hAnsi="Times New Roman" w:cs="Times New Roman"/>
          <w:b w:val="0"/>
          <w:bCs w:val="0"/>
          <w:color w:val="000000"/>
          <w:sz w:val="28"/>
          <w:szCs w:val="28"/>
          <w:bdr w:val="none" w:sz="0" w:space="0" w:color="auto" w:frame="1"/>
        </w:rPr>
        <w:t>Грамотность</w:t>
      </w:r>
    </w:p>
    <w:p w:rsidR="002525D2" w:rsidRPr="002525D2" w:rsidRDefault="002525D2" w:rsidP="002525D2">
      <w:pPr>
        <w:pStyle w:val="aa"/>
        <w:shd w:val="clear" w:color="auto" w:fill="FFFFFF"/>
        <w:spacing w:before="0" w:beforeAutospacing="0" w:after="0" w:afterAutospacing="0" w:line="276" w:lineRule="auto"/>
        <w:ind w:firstLine="709"/>
        <w:jc w:val="both"/>
        <w:rPr>
          <w:color w:val="000000"/>
          <w:sz w:val="28"/>
          <w:szCs w:val="28"/>
        </w:rPr>
      </w:pPr>
      <w:r w:rsidRPr="002525D2">
        <w:rPr>
          <w:color w:val="000000"/>
          <w:sz w:val="28"/>
          <w:szCs w:val="28"/>
        </w:rPr>
        <w:t>Обязательно после составления резюме внимательно проверьте его на орфографические ошибки. Резюме с большим количеством ошибок чаще всего попадают в мусорную корзину.</w:t>
      </w:r>
    </w:p>
    <w:p w:rsidR="002525D2" w:rsidRPr="002525D2" w:rsidRDefault="002525D2" w:rsidP="002525D2">
      <w:pPr>
        <w:pStyle w:val="3"/>
        <w:shd w:val="clear" w:color="auto" w:fill="FFFFFF"/>
        <w:spacing w:before="0"/>
        <w:ind w:firstLine="709"/>
        <w:jc w:val="both"/>
        <w:rPr>
          <w:rFonts w:ascii="Times New Roman" w:hAnsi="Times New Roman" w:cs="Times New Roman"/>
          <w:b w:val="0"/>
          <w:bCs w:val="0"/>
          <w:color w:val="000000"/>
          <w:sz w:val="28"/>
          <w:szCs w:val="28"/>
        </w:rPr>
      </w:pPr>
      <w:r w:rsidRPr="002525D2">
        <w:rPr>
          <w:rFonts w:ascii="Times New Roman" w:hAnsi="Times New Roman" w:cs="Times New Roman"/>
          <w:b w:val="0"/>
          <w:bCs w:val="0"/>
          <w:color w:val="auto"/>
          <w:sz w:val="28"/>
          <w:szCs w:val="28"/>
          <w:bdr w:val="none" w:sz="0" w:space="0" w:color="auto" w:frame="1"/>
        </w:rPr>
        <w:t>Правило №3</w:t>
      </w:r>
      <w:r w:rsidRPr="002525D2">
        <w:rPr>
          <w:rFonts w:ascii="Times New Roman" w:hAnsi="Times New Roman" w:cs="Times New Roman"/>
          <w:b w:val="0"/>
          <w:bCs w:val="0"/>
          <w:color w:val="000000"/>
          <w:sz w:val="28"/>
          <w:szCs w:val="28"/>
          <w:bdr w:val="none" w:sz="0" w:space="0" w:color="auto" w:frame="1"/>
        </w:rPr>
        <w:t> </w:t>
      </w:r>
      <w:r>
        <w:rPr>
          <w:rFonts w:ascii="Times New Roman" w:hAnsi="Times New Roman" w:cs="Times New Roman"/>
          <w:b w:val="0"/>
          <w:bCs w:val="0"/>
          <w:color w:val="000000"/>
          <w:sz w:val="28"/>
          <w:szCs w:val="28"/>
          <w:bdr w:val="none" w:sz="0" w:space="0" w:color="auto" w:frame="1"/>
        </w:rPr>
        <w:t xml:space="preserve">– </w:t>
      </w:r>
      <w:r w:rsidRPr="002525D2">
        <w:rPr>
          <w:rFonts w:ascii="Times New Roman" w:hAnsi="Times New Roman" w:cs="Times New Roman"/>
          <w:b w:val="0"/>
          <w:bCs w:val="0"/>
          <w:color w:val="000000"/>
          <w:sz w:val="28"/>
          <w:szCs w:val="28"/>
          <w:bdr w:val="none" w:sz="0" w:space="0" w:color="auto" w:frame="1"/>
        </w:rPr>
        <w:t>Честность</w:t>
      </w:r>
    </w:p>
    <w:p w:rsidR="002525D2" w:rsidRDefault="002525D2" w:rsidP="002525D2">
      <w:pPr>
        <w:pStyle w:val="aa"/>
        <w:shd w:val="clear" w:color="auto" w:fill="FFFFFF"/>
        <w:spacing w:before="0" w:beforeAutospacing="0" w:after="0" w:afterAutospacing="0" w:line="276" w:lineRule="auto"/>
        <w:ind w:firstLine="709"/>
        <w:jc w:val="both"/>
        <w:rPr>
          <w:color w:val="000000"/>
          <w:sz w:val="28"/>
          <w:szCs w:val="28"/>
        </w:rPr>
      </w:pPr>
      <w:r w:rsidRPr="002525D2">
        <w:rPr>
          <w:color w:val="000000"/>
          <w:sz w:val="28"/>
          <w:szCs w:val="28"/>
        </w:rPr>
        <w:t>Пишите только правдивую информацию. Акцентируете внимание на свои достижение и достоинствах в которых уверены на 100%, в случае если слабо уверены лучше убрать эту информацию. Обман может принести массу негативных эмоций.</w:t>
      </w:r>
    </w:p>
    <w:p w:rsidR="002525D2" w:rsidRPr="002525D2" w:rsidRDefault="002525D2" w:rsidP="002525D2">
      <w:pPr>
        <w:pStyle w:val="aa"/>
        <w:shd w:val="clear" w:color="auto" w:fill="FFFFFF"/>
        <w:spacing w:before="0" w:beforeAutospacing="0" w:after="0" w:afterAutospacing="0" w:line="276" w:lineRule="auto"/>
        <w:ind w:firstLine="709"/>
        <w:jc w:val="both"/>
        <w:rPr>
          <w:color w:val="000000"/>
          <w:sz w:val="28"/>
          <w:szCs w:val="28"/>
        </w:rPr>
      </w:pPr>
      <w:r w:rsidRPr="002525D2">
        <w:rPr>
          <w:color w:val="000000"/>
          <w:sz w:val="28"/>
          <w:szCs w:val="28"/>
        </w:rPr>
        <w:lastRenderedPageBreak/>
        <w:t>Структура составления резюме делится на несколько блоков:</w:t>
      </w:r>
    </w:p>
    <w:p w:rsidR="002525D2" w:rsidRPr="002525D2" w:rsidRDefault="002525D2" w:rsidP="002525D2">
      <w:pPr>
        <w:shd w:val="clear" w:color="auto" w:fill="FFFFFF"/>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525D2">
        <w:rPr>
          <w:rFonts w:ascii="Times New Roman" w:hAnsi="Times New Roman" w:cs="Times New Roman"/>
          <w:color w:val="000000"/>
          <w:sz w:val="28"/>
          <w:szCs w:val="28"/>
        </w:rPr>
        <w:t>Личные данные и контакты</w:t>
      </w:r>
    </w:p>
    <w:p w:rsidR="002525D2" w:rsidRPr="002525D2" w:rsidRDefault="002525D2" w:rsidP="002525D2">
      <w:pPr>
        <w:shd w:val="clear" w:color="auto" w:fill="FFFFFF"/>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525D2">
        <w:rPr>
          <w:rFonts w:ascii="Times New Roman" w:hAnsi="Times New Roman" w:cs="Times New Roman"/>
          <w:color w:val="000000"/>
          <w:sz w:val="28"/>
          <w:szCs w:val="28"/>
        </w:rPr>
        <w:t>Цель резюме</w:t>
      </w:r>
    </w:p>
    <w:p w:rsidR="002525D2" w:rsidRPr="002525D2" w:rsidRDefault="002525D2" w:rsidP="002525D2">
      <w:pPr>
        <w:shd w:val="clear" w:color="auto" w:fill="FFFFFF"/>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525D2">
        <w:rPr>
          <w:rFonts w:ascii="Times New Roman" w:hAnsi="Times New Roman" w:cs="Times New Roman"/>
          <w:color w:val="000000"/>
          <w:sz w:val="28"/>
          <w:szCs w:val="28"/>
        </w:rPr>
        <w:t>Образование</w:t>
      </w:r>
    </w:p>
    <w:p w:rsidR="002525D2" w:rsidRPr="002525D2" w:rsidRDefault="002525D2" w:rsidP="002525D2">
      <w:pPr>
        <w:shd w:val="clear" w:color="auto" w:fill="FFFFFF"/>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525D2">
        <w:rPr>
          <w:rFonts w:ascii="Times New Roman" w:hAnsi="Times New Roman" w:cs="Times New Roman"/>
          <w:color w:val="000000"/>
          <w:sz w:val="28"/>
          <w:szCs w:val="28"/>
        </w:rPr>
        <w:t>Опыт работы и обязанности</w:t>
      </w:r>
    </w:p>
    <w:p w:rsidR="002525D2" w:rsidRPr="002525D2" w:rsidRDefault="002525D2" w:rsidP="002525D2">
      <w:pPr>
        <w:shd w:val="clear" w:color="auto" w:fill="FFFFFF"/>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525D2">
        <w:rPr>
          <w:rFonts w:ascii="Times New Roman" w:hAnsi="Times New Roman" w:cs="Times New Roman"/>
          <w:color w:val="000000"/>
          <w:sz w:val="28"/>
          <w:szCs w:val="28"/>
        </w:rPr>
        <w:t>Дополнительные навыки и знания</w:t>
      </w:r>
    </w:p>
    <w:p w:rsidR="002525D2" w:rsidRPr="002525D2" w:rsidRDefault="002525D2" w:rsidP="002525D2">
      <w:pPr>
        <w:shd w:val="clear" w:color="auto" w:fill="FFFFFF"/>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525D2">
        <w:rPr>
          <w:rFonts w:ascii="Times New Roman" w:hAnsi="Times New Roman" w:cs="Times New Roman"/>
          <w:color w:val="000000"/>
          <w:sz w:val="28"/>
          <w:szCs w:val="28"/>
        </w:rPr>
        <w:t>Дополнительные сведения</w:t>
      </w:r>
    </w:p>
    <w:p w:rsidR="002525D2" w:rsidRPr="002525D2" w:rsidRDefault="002525D2" w:rsidP="002525D2">
      <w:pPr>
        <w:pStyle w:val="3"/>
        <w:shd w:val="clear" w:color="auto" w:fill="FFFFFF"/>
        <w:spacing w:before="0"/>
        <w:ind w:firstLine="709"/>
        <w:jc w:val="both"/>
        <w:rPr>
          <w:rFonts w:ascii="Times New Roman" w:hAnsi="Times New Roman" w:cs="Times New Roman"/>
          <w:b w:val="0"/>
          <w:bCs w:val="0"/>
          <w:color w:val="000000"/>
          <w:sz w:val="28"/>
          <w:szCs w:val="28"/>
        </w:rPr>
      </w:pPr>
      <w:r w:rsidRPr="002525D2">
        <w:rPr>
          <w:rFonts w:ascii="Times New Roman" w:hAnsi="Times New Roman" w:cs="Times New Roman"/>
          <w:b w:val="0"/>
          <w:bCs w:val="0"/>
          <w:color w:val="000000"/>
          <w:sz w:val="28"/>
          <w:szCs w:val="28"/>
          <w:bdr w:val="none" w:sz="0" w:space="0" w:color="auto" w:frame="1"/>
        </w:rPr>
        <w:t>Личные данные и контакты</w:t>
      </w:r>
    </w:p>
    <w:p w:rsidR="002525D2" w:rsidRDefault="002525D2" w:rsidP="002525D2">
      <w:pPr>
        <w:pStyle w:val="aa"/>
        <w:shd w:val="clear" w:color="auto" w:fill="FFFFFF"/>
        <w:spacing w:before="0" w:beforeAutospacing="0" w:after="0" w:afterAutospacing="0" w:line="276" w:lineRule="auto"/>
        <w:ind w:firstLine="709"/>
        <w:jc w:val="both"/>
        <w:rPr>
          <w:color w:val="000000"/>
          <w:sz w:val="28"/>
          <w:szCs w:val="28"/>
        </w:rPr>
      </w:pPr>
      <w:r w:rsidRPr="002525D2">
        <w:rPr>
          <w:color w:val="000000"/>
          <w:sz w:val="28"/>
          <w:szCs w:val="28"/>
        </w:rPr>
        <w:t>В личной информации прописываем ФИО (полностью) год рождения, адрес и контакты для связи, фото. Получаем результат:</w:t>
      </w:r>
    </w:p>
    <w:p w:rsidR="002525D2" w:rsidRDefault="002525D2" w:rsidP="002525D2">
      <w:pPr>
        <w:pStyle w:val="aa"/>
        <w:shd w:val="clear" w:color="auto" w:fill="FFFFFF"/>
        <w:spacing w:before="0" w:beforeAutospacing="0" w:after="0" w:afterAutospacing="0" w:line="276" w:lineRule="auto"/>
        <w:ind w:firstLine="709"/>
        <w:jc w:val="both"/>
        <w:rPr>
          <w:color w:val="000000"/>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6"/>
        <w:gridCol w:w="8328"/>
      </w:tblGrid>
      <w:tr w:rsidR="002525D2" w:rsidTr="002525D2">
        <w:tc>
          <w:tcPr>
            <w:tcW w:w="1526" w:type="dxa"/>
          </w:tcPr>
          <w:p w:rsidR="002525D2" w:rsidRDefault="00430EFC" w:rsidP="002525D2">
            <w:pPr>
              <w:pStyle w:val="aa"/>
              <w:spacing w:before="0" w:beforeAutospacing="0" w:after="0" w:afterAutospacing="0" w:line="276" w:lineRule="auto"/>
              <w:jc w:val="both"/>
              <w:rPr>
                <w:color w:val="000000"/>
                <w:sz w:val="28"/>
                <w:szCs w:val="28"/>
              </w:rPr>
            </w:pPr>
            <w:r>
              <w:rPr>
                <w:noProof/>
                <w:color w:val="000000"/>
                <w:sz w:val="28"/>
                <w:szCs w:val="28"/>
              </w:rPr>
              <w:pict>
                <v:rect id="_x0000_s1026" style="position:absolute;left:0;text-align:left;margin-left:12.4pt;margin-top:5.9pt;width:45.5pt;height:65.65pt;z-index:251658240">
                  <v:textbox>
                    <w:txbxContent>
                      <w:p w:rsidR="00A2412B" w:rsidRPr="002525D2" w:rsidRDefault="00A2412B" w:rsidP="002525D2">
                        <w:pPr>
                          <w:jc w:val="center"/>
                          <w:rPr>
                            <w:rFonts w:ascii="Times New Roman" w:hAnsi="Times New Roman" w:cs="Times New Roman"/>
                          </w:rPr>
                        </w:pPr>
                        <w:r>
                          <w:rPr>
                            <w:rFonts w:ascii="Times New Roman" w:hAnsi="Times New Roman" w:cs="Times New Roman"/>
                          </w:rPr>
                          <w:t>Место для фото</w:t>
                        </w:r>
                      </w:p>
                    </w:txbxContent>
                  </v:textbox>
                </v:rect>
              </w:pict>
            </w:r>
          </w:p>
        </w:tc>
        <w:tc>
          <w:tcPr>
            <w:tcW w:w="8328" w:type="dxa"/>
          </w:tcPr>
          <w:p w:rsidR="002525D2" w:rsidRPr="006C4966" w:rsidRDefault="002525D2" w:rsidP="002525D2">
            <w:pPr>
              <w:pStyle w:val="aa"/>
              <w:spacing w:before="0" w:beforeAutospacing="0" w:after="0" w:afterAutospacing="0" w:line="276" w:lineRule="auto"/>
              <w:jc w:val="both"/>
              <w:rPr>
                <w:b/>
                <w:i/>
                <w:color w:val="000000"/>
                <w:sz w:val="28"/>
                <w:szCs w:val="28"/>
              </w:rPr>
            </w:pPr>
            <w:r w:rsidRPr="006C4966">
              <w:rPr>
                <w:b/>
                <w:i/>
                <w:color w:val="000000"/>
                <w:sz w:val="28"/>
                <w:szCs w:val="28"/>
              </w:rPr>
              <w:t>Иванов Иван Иванович</w:t>
            </w:r>
          </w:p>
          <w:p w:rsidR="002525D2" w:rsidRPr="006C4966" w:rsidRDefault="002525D2" w:rsidP="002525D2">
            <w:pPr>
              <w:pStyle w:val="aa"/>
              <w:spacing w:before="0" w:beforeAutospacing="0" w:after="0" w:afterAutospacing="0" w:line="276" w:lineRule="auto"/>
              <w:jc w:val="both"/>
              <w:rPr>
                <w:b/>
                <w:i/>
                <w:color w:val="000000"/>
                <w:sz w:val="28"/>
                <w:szCs w:val="28"/>
              </w:rPr>
            </w:pPr>
            <w:r w:rsidRPr="006C4966">
              <w:rPr>
                <w:b/>
                <w:i/>
                <w:color w:val="000000"/>
                <w:sz w:val="28"/>
                <w:szCs w:val="28"/>
              </w:rPr>
              <w:t>Дата рождения</w:t>
            </w:r>
          </w:p>
          <w:p w:rsidR="002525D2" w:rsidRPr="006C4966" w:rsidRDefault="002525D2" w:rsidP="002525D2">
            <w:pPr>
              <w:pStyle w:val="aa"/>
              <w:spacing w:before="0" w:beforeAutospacing="0" w:after="0" w:afterAutospacing="0" w:line="276" w:lineRule="auto"/>
              <w:jc w:val="both"/>
              <w:rPr>
                <w:b/>
                <w:i/>
                <w:color w:val="000000"/>
                <w:sz w:val="28"/>
                <w:szCs w:val="28"/>
              </w:rPr>
            </w:pPr>
            <w:r w:rsidRPr="006C4966">
              <w:rPr>
                <w:b/>
                <w:i/>
                <w:color w:val="000000"/>
                <w:sz w:val="28"/>
                <w:szCs w:val="28"/>
              </w:rPr>
              <w:t>Город</w:t>
            </w:r>
          </w:p>
          <w:p w:rsidR="002525D2" w:rsidRPr="006C4966" w:rsidRDefault="002525D2" w:rsidP="002525D2">
            <w:pPr>
              <w:pStyle w:val="aa"/>
              <w:spacing w:before="0" w:beforeAutospacing="0" w:after="0" w:afterAutospacing="0" w:line="276" w:lineRule="auto"/>
              <w:jc w:val="both"/>
              <w:rPr>
                <w:b/>
                <w:i/>
                <w:color w:val="000000"/>
                <w:sz w:val="28"/>
                <w:szCs w:val="28"/>
              </w:rPr>
            </w:pPr>
            <w:r w:rsidRPr="006C4966">
              <w:rPr>
                <w:b/>
                <w:i/>
                <w:color w:val="000000"/>
                <w:sz w:val="28"/>
                <w:szCs w:val="28"/>
              </w:rPr>
              <w:t>Телефон</w:t>
            </w:r>
          </w:p>
          <w:p w:rsidR="002525D2" w:rsidRPr="002525D2" w:rsidRDefault="002525D2" w:rsidP="002525D2">
            <w:pPr>
              <w:pStyle w:val="aa"/>
              <w:spacing w:before="0" w:beforeAutospacing="0" w:after="0" w:afterAutospacing="0" w:line="276" w:lineRule="auto"/>
              <w:jc w:val="both"/>
              <w:rPr>
                <w:color w:val="000000"/>
                <w:sz w:val="28"/>
                <w:szCs w:val="28"/>
              </w:rPr>
            </w:pPr>
            <w:r w:rsidRPr="006C4966">
              <w:rPr>
                <w:b/>
                <w:i/>
                <w:color w:val="000000"/>
                <w:sz w:val="28"/>
                <w:szCs w:val="28"/>
                <w:lang w:val="en-US"/>
              </w:rPr>
              <w:t>E-mail</w:t>
            </w:r>
          </w:p>
        </w:tc>
      </w:tr>
    </w:tbl>
    <w:p w:rsidR="002525D2" w:rsidRPr="002525D2" w:rsidRDefault="002525D2" w:rsidP="002525D2">
      <w:pPr>
        <w:pStyle w:val="aa"/>
        <w:shd w:val="clear" w:color="auto" w:fill="FFFFFF"/>
        <w:spacing w:before="0" w:beforeAutospacing="0" w:after="0" w:afterAutospacing="0" w:line="276" w:lineRule="auto"/>
        <w:jc w:val="both"/>
        <w:rPr>
          <w:color w:val="000000"/>
          <w:sz w:val="28"/>
          <w:szCs w:val="28"/>
        </w:rPr>
      </w:pPr>
    </w:p>
    <w:p w:rsidR="002525D2" w:rsidRDefault="002525D2" w:rsidP="002525D2">
      <w:pPr>
        <w:pStyle w:val="3"/>
        <w:shd w:val="clear" w:color="auto" w:fill="FFFFFF"/>
        <w:spacing w:before="0"/>
        <w:ind w:firstLine="709"/>
        <w:jc w:val="both"/>
        <w:rPr>
          <w:rFonts w:ascii="Times New Roman" w:hAnsi="Times New Roman" w:cs="Times New Roman"/>
          <w:b w:val="0"/>
          <w:color w:val="000000"/>
          <w:sz w:val="28"/>
          <w:szCs w:val="28"/>
        </w:rPr>
      </w:pPr>
      <w:r w:rsidRPr="002525D2">
        <w:rPr>
          <w:rFonts w:ascii="Times New Roman" w:hAnsi="Times New Roman" w:cs="Times New Roman"/>
          <w:b w:val="0"/>
          <w:bCs w:val="0"/>
          <w:color w:val="000000"/>
          <w:sz w:val="28"/>
          <w:szCs w:val="28"/>
          <w:bdr w:val="none" w:sz="0" w:space="0" w:color="auto" w:frame="1"/>
        </w:rPr>
        <w:t>Цель резюме</w:t>
      </w:r>
      <w:r>
        <w:rPr>
          <w:rFonts w:ascii="Times New Roman" w:hAnsi="Times New Roman" w:cs="Times New Roman"/>
          <w:b w:val="0"/>
          <w:bCs w:val="0"/>
          <w:color w:val="000000"/>
          <w:sz w:val="28"/>
          <w:szCs w:val="28"/>
          <w:bdr w:val="none" w:sz="0" w:space="0" w:color="auto" w:frame="1"/>
        </w:rPr>
        <w:t xml:space="preserve"> – </w:t>
      </w:r>
      <w:r w:rsidRPr="002525D2">
        <w:rPr>
          <w:rFonts w:ascii="Times New Roman" w:hAnsi="Times New Roman" w:cs="Times New Roman"/>
          <w:b w:val="0"/>
          <w:color w:val="000000"/>
          <w:sz w:val="28"/>
          <w:szCs w:val="28"/>
        </w:rPr>
        <w:t>указываем должность на которую претендуете, при правильном формулирование, получиться результат:</w:t>
      </w:r>
    </w:p>
    <w:p w:rsidR="002525D2" w:rsidRPr="002525D2" w:rsidRDefault="002525D2" w:rsidP="006C4966">
      <w:pPr>
        <w:jc w:val="both"/>
        <w:rPr>
          <w:rFonts w:ascii="Times New Roman" w:hAnsi="Times New Roman" w:cs="Times New Roman"/>
          <w:b/>
          <w:i/>
          <w:sz w:val="28"/>
          <w:szCs w:val="28"/>
        </w:rPr>
      </w:pPr>
      <w:r w:rsidRPr="002525D2">
        <w:rPr>
          <w:rFonts w:ascii="Times New Roman" w:hAnsi="Times New Roman" w:cs="Times New Roman"/>
          <w:b/>
          <w:i/>
          <w:sz w:val="28"/>
          <w:szCs w:val="28"/>
        </w:rPr>
        <w:t xml:space="preserve">Цель: соискание должности техника автотранспортного предприятия </w:t>
      </w:r>
    </w:p>
    <w:p w:rsidR="002525D2" w:rsidRDefault="002525D2" w:rsidP="002525D2">
      <w:pPr>
        <w:pStyle w:val="3"/>
        <w:shd w:val="clear" w:color="auto" w:fill="FFFFFF"/>
        <w:spacing w:before="0"/>
        <w:ind w:firstLine="709"/>
        <w:jc w:val="both"/>
        <w:rPr>
          <w:rFonts w:ascii="Times New Roman" w:hAnsi="Times New Roman" w:cs="Times New Roman"/>
          <w:b w:val="0"/>
          <w:color w:val="000000"/>
          <w:sz w:val="28"/>
          <w:szCs w:val="28"/>
        </w:rPr>
      </w:pPr>
      <w:r w:rsidRPr="002525D2">
        <w:rPr>
          <w:rFonts w:ascii="Times New Roman" w:hAnsi="Times New Roman" w:cs="Times New Roman"/>
          <w:b w:val="0"/>
          <w:bCs w:val="0"/>
          <w:color w:val="000000"/>
          <w:sz w:val="28"/>
          <w:szCs w:val="28"/>
          <w:bdr w:val="none" w:sz="0" w:space="0" w:color="auto" w:frame="1"/>
        </w:rPr>
        <w:t>Образование</w:t>
      </w:r>
      <w:r>
        <w:rPr>
          <w:rFonts w:ascii="Times New Roman" w:hAnsi="Times New Roman" w:cs="Times New Roman"/>
          <w:b w:val="0"/>
          <w:bCs w:val="0"/>
          <w:color w:val="000000"/>
          <w:sz w:val="28"/>
          <w:szCs w:val="28"/>
          <w:bdr w:val="none" w:sz="0" w:space="0" w:color="auto" w:frame="1"/>
        </w:rPr>
        <w:t xml:space="preserve"> – </w:t>
      </w:r>
      <w:r w:rsidRPr="002525D2">
        <w:rPr>
          <w:rFonts w:ascii="Times New Roman" w:hAnsi="Times New Roman" w:cs="Times New Roman"/>
          <w:b w:val="0"/>
          <w:color w:val="000000"/>
          <w:sz w:val="28"/>
          <w:szCs w:val="28"/>
        </w:rPr>
        <w:t>если вы получали несколько образований, то пишем по порядку, максимально раскрывая информацию аббревиатур не должно быть.</w:t>
      </w:r>
    </w:p>
    <w:p w:rsidR="006C4966" w:rsidRDefault="006C4966" w:rsidP="006C4966">
      <w:pPr>
        <w:spacing w:after="0"/>
        <w:jc w:val="both"/>
        <w:rPr>
          <w:rFonts w:ascii="Times New Roman" w:hAnsi="Times New Roman" w:cs="Times New Roman"/>
          <w:b/>
          <w:i/>
          <w:sz w:val="28"/>
          <w:szCs w:val="28"/>
        </w:rPr>
      </w:pPr>
      <w:r w:rsidRPr="006C4966">
        <w:rPr>
          <w:rFonts w:ascii="Times New Roman" w:hAnsi="Times New Roman" w:cs="Times New Roman"/>
          <w:b/>
          <w:i/>
          <w:sz w:val="28"/>
          <w:szCs w:val="28"/>
        </w:rPr>
        <w:t xml:space="preserve">Образование: </w:t>
      </w:r>
      <w:r>
        <w:rPr>
          <w:rFonts w:ascii="Times New Roman" w:hAnsi="Times New Roman" w:cs="Times New Roman"/>
          <w:b/>
          <w:i/>
          <w:sz w:val="28"/>
          <w:szCs w:val="28"/>
        </w:rPr>
        <w:t>2017-2020 гг., Государственное бюджетное профессиональное образовательное учреждение «Южно-Уральский государственный колледж»</w:t>
      </w:r>
    </w:p>
    <w:p w:rsidR="006C4966" w:rsidRDefault="006C4966" w:rsidP="006C4966">
      <w:pPr>
        <w:spacing w:after="0"/>
        <w:jc w:val="both"/>
        <w:rPr>
          <w:rFonts w:ascii="Times New Roman" w:hAnsi="Times New Roman" w:cs="Times New Roman"/>
          <w:b/>
          <w:i/>
          <w:sz w:val="28"/>
          <w:szCs w:val="28"/>
        </w:rPr>
      </w:pPr>
      <w:r>
        <w:rPr>
          <w:rFonts w:ascii="Times New Roman" w:hAnsi="Times New Roman" w:cs="Times New Roman"/>
          <w:b/>
          <w:i/>
          <w:sz w:val="28"/>
          <w:szCs w:val="28"/>
        </w:rPr>
        <w:t>Квалификация: специалист</w:t>
      </w:r>
    </w:p>
    <w:p w:rsidR="002525D2" w:rsidRDefault="002525D2" w:rsidP="006C4966">
      <w:pPr>
        <w:spacing w:after="0"/>
        <w:ind w:firstLine="709"/>
        <w:jc w:val="both"/>
        <w:rPr>
          <w:rFonts w:ascii="Times New Roman" w:hAnsi="Times New Roman" w:cs="Times New Roman"/>
          <w:color w:val="000000"/>
          <w:sz w:val="28"/>
          <w:szCs w:val="28"/>
        </w:rPr>
      </w:pPr>
      <w:r w:rsidRPr="006C4966">
        <w:rPr>
          <w:rFonts w:ascii="Times New Roman" w:hAnsi="Times New Roman" w:cs="Times New Roman"/>
          <w:bCs/>
          <w:color w:val="000000"/>
          <w:sz w:val="28"/>
          <w:szCs w:val="28"/>
          <w:bdr w:val="none" w:sz="0" w:space="0" w:color="auto" w:frame="1"/>
        </w:rPr>
        <w:t>Опыт работы и обязанности</w:t>
      </w:r>
      <w:r w:rsidR="006C4966" w:rsidRPr="006C4966">
        <w:rPr>
          <w:rFonts w:ascii="Times New Roman" w:hAnsi="Times New Roman" w:cs="Times New Roman"/>
          <w:bCs/>
          <w:color w:val="000000"/>
          <w:sz w:val="28"/>
          <w:szCs w:val="28"/>
          <w:bdr w:val="none" w:sz="0" w:space="0" w:color="auto" w:frame="1"/>
        </w:rPr>
        <w:t xml:space="preserve"> –</w:t>
      </w:r>
      <w:r w:rsidR="006C4966">
        <w:rPr>
          <w:rFonts w:ascii="Times New Roman" w:hAnsi="Times New Roman" w:cs="Times New Roman"/>
          <w:color w:val="000000"/>
          <w:sz w:val="28"/>
          <w:szCs w:val="28"/>
        </w:rPr>
        <w:t xml:space="preserve"> в</w:t>
      </w:r>
      <w:r w:rsidRPr="006C4966">
        <w:rPr>
          <w:rFonts w:ascii="Times New Roman" w:hAnsi="Times New Roman" w:cs="Times New Roman"/>
          <w:color w:val="000000"/>
          <w:sz w:val="28"/>
          <w:szCs w:val="28"/>
        </w:rPr>
        <w:t xml:space="preserve"> данном пункте прописывает всю свою трудовую биографию в хронологическом порядке начиная с самого последнего места работы. Это очень важный раздел резюме он поможет работодателю сформировать представление о профессиональных навыков.</w:t>
      </w:r>
    </w:p>
    <w:p w:rsidR="006C4966" w:rsidRDefault="006C4966" w:rsidP="00B46AC6">
      <w:pPr>
        <w:spacing w:after="0"/>
        <w:jc w:val="both"/>
        <w:rPr>
          <w:rFonts w:ascii="Times New Roman" w:hAnsi="Times New Roman" w:cs="Times New Roman"/>
          <w:b/>
          <w:i/>
          <w:color w:val="000000"/>
          <w:sz w:val="28"/>
          <w:szCs w:val="28"/>
        </w:rPr>
      </w:pPr>
      <w:r w:rsidRPr="006C4966">
        <w:rPr>
          <w:rFonts w:ascii="Times New Roman" w:hAnsi="Times New Roman" w:cs="Times New Roman"/>
          <w:b/>
          <w:i/>
          <w:color w:val="000000"/>
          <w:sz w:val="28"/>
          <w:szCs w:val="28"/>
        </w:rPr>
        <w:t>Опыт работы:</w:t>
      </w:r>
    </w:p>
    <w:p w:rsidR="006C4966" w:rsidRDefault="006C4966" w:rsidP="006C4966">
      <w:pPr>
        <w:spacing w:after="0"/>
        <w:ind w:firstLine="709"/>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 май-июнь 2020 г. ООО «Автомир» (производственная практика)</w:t>
      </w:r>
    </w:p>
    <w:p w:rsidR="006C4966" w:rsidRDefault="006C4966" w:rsidP="006C4966">
      <w:pPr>
        <w:spacing w:after="0"/>
        <w:ind w:firstLine="709"/>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 xml:space="preserve">Должность:______________ </w:t>
      </w:r>
    </w:p>
    <w:p w:rsidR="006C4966" w:rsidRDefault="006C4966" w:rsidP="006C4966">
      <w:pPr>
        <w:spacing w:after="0"/>
        <w:ind w:firstLine="709"/>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Должностные обязанности:</w:t>
      </w:r>
    </w:p>
    <w:p w:rsidR="006C4966" w:rsidRDefault="006C4966" w:rsidP="006C4966">
      <w:pPr>
        <w:spacing w:after="0"/>
        <w:ind w:firstLine="709"/>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 ______________________________</w:t>
      </w:r>
    </w:p>
    <w:p w:rsidR="006C4966" w:rsidRDefault="006C4966" w:rsidP="006C4966">
      <w:pPr>
        <w:spacing w:after="0"/>
        <w:ind w:firstLine="709"/>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 ______________________________</w:t>
      </w:r>
    </w:p>
    <w:p w:rsidR="006C4966" w:rsidRDefault="006C4966" w:rsidP="006C4966">
      <w:pPr>
        <w:spacing w:after="0"/>
        <w:ind w:firstLine="709"/>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 ______________________________</w:t>
      </w:r>
    </w:p>
    <w:p w:rsidR="006C4966" w:rsidRDefault="006C4966" w:rsidP="006C4966">
      <w:pPr>
        <w:spacing w:after="0"/>
        <w:ind w:firstLine="709"/>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 ______________________________</w:t>
      </w:r>
    </w:p>
    <w:p w:rsidR="002525D2" w:rsidRPr="006C4966" w:rsidRDefault="002525D2" w:rsidP="006C4966">
      <w:pPr>
        <w:spacing w:after="0"/>
        <w:ind w:firstLine="709"/>
        <w:jc w:val="both"/>
        <w:rPr>
          <w:rFonts w:ascii="Times New Roman" w:hAnsi="Times New Roman" w:cs="Times New Roman"/>
          <w:i/>
          <w:color w:val="000000"/>
          <w:sz w:val="28"/>
          <w:szCs w:val="28"/>
        </w:rPr>
      </w:pPr>
      <w:r w:rsidRPr="006C4966">
        <w:rPr>
          <w:rFonts w:ascii="Times New Roman" w:hAnsi="Times New Roman" w:cs="Times New Roman"/>
          <w:color w:val="000000"/>
          <w:sz w:val="28"/>
          <w:szCs w:val="28"/>
        </w:rPr>
        <w:lastRenderedPageBreak/>
        <w:t>Обязательно вспомните и укажите значимые достижения</w:t>
      </w:r>
      <w:r w:rsidR="00D376D7">
        <w:rPr>
          <w:rFonts w:ascii="Times New Roman" w:hAnsi="Times New Roman" w:cs="Times New Roman"/>
          <w:color w:val="000000"/>
          <w:sz w:val="28"/>
          <w:szCs w:val="28"/>
        </w:rPr>
        <w:t>,</w:t>
      </w:r>
      <w:r w:rsidRPr="006C4966">
        <w:rPr>
          <w:rFonts w:ascii="Times New Roman" w:hAnsi="Times New Roman" w:cs="Times New Roman"/>
          <w:color w:val="000000"/>
          <w:sz w:val="28"/>
          <w:szCs w:val="28"/>
        </w:rPr>
        <w:t xml:space="preserve"> которых добились на предыдущих местах работы</w:t>
      </w:r>
      <w:r w:rsidR="00D376D7">
        <w:rPr>
          <w:rFonts w:ascii="Times New Roman" w:hAnsi="Times New Roman" w:cs="Times New Roman"/>
          <w:color w:val="000000"/>
          <w:sz w:val="28"/>
          <w:szCs w:val="28"/>
        </w:rPr>
        <w:t>,</w:t>
      </w:r>
      <w:r w:rsidRPr="006C4966">
        <w:rPr>
          <w:rFonts w:ascii="Times New Roman" w:hAnsi="Times New Roman" w:cs="Times New Roman"/>
          <w:color w:val="000000"/>
          <w:sz w:val="28"/>
          <w:szCs w:val="28"/>
        </w:rPr>
        <w:t xml:space="preserve"> это положительно повлияет в Вашу сторону. При написании достижений используйте следующую форму:</w:t>
      </w:r>
    </w:p>
    <w:p w:rsidR="006C4966" w:rsidRPr="006C4966" w:rsidRDefault="006C4966" w:rsidP="00B46AC6">
      <w:pPr>
        <w:pStyle w:val="aa"/>
        <w:shd w:val="clear" w:color="auto" w:fill="FFFFFF"/>
        <w:spacing w:before="0" w:beforeAutospacing="0" w:after="0" w:afterAutospacing="0" w:line="276" w:lineRule="auto"/>
        <w:jc w:val="both"/>
        <w:rPr>
          <w:b/>
          <w:i/>
          <w:color w:val="000000"/>
          <w:sz w:val="28"/>
          <w:szCs w:val="28"/>
        </w:rPr>
      </w:pPr>
      <w:r w:rsidRPr="006C4966">
        <w:rPr>
          <w:b/>
          <w:i/>
          <w:color w:val="000000"/>
          <w:sz w:val="28"/>
          <w:szCs w:val="28"/>
        </w:rPr>
        <w:t>Достижения на предыдущих местах работы:</w:t>
      </w:r>
    </w:p>
    <w:p w:rsidR="006C4966" w:rsidRPr="006C4966" w:rsidRDefault="006C4966" w:rsidP="00B46AC6">
      <w:pPr>
        <w:pStyle w:val="aa"/>
        <w:shd w:val="clear" w:color="auto" w:fill="FFFFFF"/>
        <w:spacing w:before="0" w:beforeAutospacing="0" w:after="0" w:afterAutospacing="0" w:line="276" w:lineRule="auto"/>
        <w:jc w:val="both"/>
        <w:rPr>
          <w:b/>
          <w:i/>
          <w:color w:val="000000"/>
          <w:sz w:val="28"/>
          <w:szCs w:val="28"/>
        </w:rPr>
      </w:pPr>
      <w:r w:rsidRPr="006C4966">
        <w:rPr>
          <w:b/>
          <w:i/>
          <w:color w:val="000000"/>
          <w:sz w:val="28"/>
          <w:szCs w:val="28"/>
        </w:rPr>
        <w:t xml:space="preserve">- сократил время выполнения операций и т.п. </w:t>
      </w:r>
    </w:p>
    <w:p w:rsidR="002525D2" w:rsidRPr="002525D2" w:rsidRDefault="002525D2" w:rsidP="006C4966">
      <w:pPr>
        <w:pStyle w:val="aa"/>
        <w:shd w:val="clear" w:color="auto" w:fill="FFFFFF"/>
        <w:spacing w:before="0" w:beforeAutospacing="0" w:after="0" w:afterAutospacing="0" w:line="276" w:lineRule="auto"/>
        <w:ind w:firstLine="709"/>
        <w:jc w:val="both"/>
        <w:rPr>
          <w:color w:val="000000"/>
          <w:sz w:val="28"/>
          <w:szCs w:val="28"/>
        </w:rPr>
      </w:pPr>
      <w:r w:rsidRPr="002525D2">
        <w:rPr>
          <w:color w:val="000000"/>
          <w:sz w:val="28"/>
          <w:szCs w:val="28"/>
        </w:rPr>
        <w:t>Ни в коем случае не пишите прошедшем времени</w:t>
      </w:r>
      <w:r w:rsidR="006C4966">
        <w:rPr>
          <w:color w:val="000000"/>
          <w:sz w:val="28"/>
          <w:szCs w:val="28"/>
        </w:rPr>
        <w:t>:</w:t>
      </w:r>
      <w:r w:rsidR="00D376D7">
        <w:rPr>
          <w:color w:val="000000"/>
          <w:sz w:val="28"/>
          <w:szCs w:val="28"/>
        </w:rPr>
        <w:t xml:space="preserve"> поднимал, выполнял, сокращал</w:t>
      </w:r>
    </w:p>
    <w:p w:rsidR="002525D2" w:rsidRDefault="002525D2" w:rsidP="00D376D7">
      <w:pPr>
        <w:pStyle w:val="3"/>
        <w:shd w:val="clear" w:color="auto" w:fill="FFFFFF"/>
        <w:spacing w:before="0"/>
        <w:ind w:firstLine="709"/>
        <w:jc w:val="both"/>
        <w:rPr>
          <w:rFonts w:ascii="Times New Roman" w:hAnsi="Times New Roman" w:cs="Times New Roman"/>
          <w:b w:val="0"/>
          <w:color w:val="000000"/>
          <w:sz w:val="28"/>
          <w:szCs w:val="28"/>
        </w:rPr>
      </w:pPr>
      <w:r w:rsidRPr="002525D2">
        <w:rPr>
          <w:rFonts w:ascii="Times New Roman" w:hAnsi="Times New Roman" w:cs="Times New Roman"/>
          <w:b w:val="0"/>
          <w:bCs w:val="0"/>
          <w:color w:val="000000"/>
          <w:sz w:val="28"/>
          <w:szCs w:val="28"/>
          <w:bdr w:val="none" w:sz="0" w:space="0" w:color="auto" w:frame="1"/>
        </w:rPr>
        <w:t>Дополнительные навыки и знания</w:t>
      </w:r>
      <w:r w:rsidR="00D376D7" w:rsidRPr="00D376D7">
        <w:rPr>
          <w:rFonts w:ascii="Times New Roman" w:hAnsi="Times New Roman" w:cs="Times New Roman"/>
          <w:b w:val="0"/>
          <w:bCs w:val="0"/>
          <w:color w:val="000000"/>
          <w:sz w:val="28"/>
          <w:szCs w:val="28"/>
          <w:bdr w:val="none" w:sz="0" w:space="0" w:color="auto" w:frame="1"/>
        </w:rPr>
        <w:t xml:space="preserve">– </w:t>
      </w:r>
      <w:r w:rsidR="00D376D7">
        <w:rPr>
          <w:rFonts w:ascii="Times New Roman" w:hAnsi="Times New Roman" w:cs="Times New Roman"/>
          <w:b w:val="0"/>
          <w:color w:val="000000"/>
          <w:sz w:val="28"/>
          <w:szCs w:val="28"/>
        </w:rPr>
        <w:t>в</w:t>
      </w:r>
      <w:r w:rsidRPr="00D376D7">
        <w:rPr>
          <w:rFonts w:ascii="Times New Roman" w:hAnsi="Times New Roman" w:cs="Times New Roman"/>
          <w:b w:val="0"/>
          <w:color w:val="000000"/>
          <w:sz w:val="28"/>
          <w:szCs w:val="28"/>
        </w:rPr>
        <w:t>се оконченные курсы, семинары, тренинги, владение компьютерными программами, знание иностранных языков, нали</w:t>
      </w:r>
      <w:r w:rsidR="00D376D7">
        <w:rPr>
          <w:rFonts w:ascii="Times New Roman" w:hAnsi="Times New Roman" w:cs="Times New Roman"/>
          <w:b w:val="0"/>
          <w:color w:val="000000"/>
          <w:sz w:val="28"/>
          <w:szCs w:val="28"/>
        </w:rPr>
        <w:t>чие водительского удостоверения</w:t>
      </w:r>
    </w:p>
    <w:p w:rsidR="00D376D7" w:rsidRDefault="00D376D7" w:rsidP="00D376D7">
      <w:pPr>
        <w:spacing w:after="0"/>
        <w:jc w:val="both"/>
        <w:rPr>
          <w:rFonts w:ascii="Times New Roman" w:hAnsi="Times New Roman" w:cs="Times New Roman"/>
          <w:b/>
          <w:i/>
          <w:sz w:val="28"/>
          <w:szCs w:val="28"/>
        </w:rPr>
      </w:pPr>
      <w:r w:rsidRPr="00D376D7">
        <w:rPr>
          <w:rFonts w:ascii="Times New Roman" w:hAnsi="Times New Roman" w:cs="Times New Roman"/>
          <w:b/>
          <w:i/>
          <w:sz w:val="28"/>
          <w:szCs w:val="28"/>
        </w:rPr>
        <w:t>Дополнительная информация</w:t>
      </w:r>
      <w:r>
        <w:rPr>
          <w:rFonts w:ascii="Times New Roman" w:hAnsi="Times New Roman" w:cs="Times New Roman"/>
          <w:b/>
          <w:i/>
          <w:sz w:val="28"/>
          <w:szCs w:val="28"/>
        </w:rPr>
        <w:t>:</w:t>
      </w:r>
    </w:p>
    <w:p w:rsidR="00D376D7" w:rsidRDefault="00D376D7" w:rsidP="00D376D7">
      <w:pPr>
        <w:spacing w:after="0"/>
        <w:jc w:val="both"/>
        <w:rPr>
          <w:rFonts w:ascii="Times New Roman" w:hAnsi="Times New Roman" w:cs="Times New Roman"/>
          <w:b/>
          <w:i/>
          <w:sz w:val="28"/>
          <w:szCs w:val="28"/>
        </w:rPr>
      </w:pPr>
      <w:r>
        <w:rPr>
          <w:rFonts w:ascii="Times New Roman" w:hAnsi="Times New Roman" w:cs="Times New Roman"/>
          <w:b/>
          <w:i/>
          <w:sz w:val="28"/>
          <w:szCs w:val="28"/>
        </w:rPr>
        <w:t>Знание иностранных языков:</w:t>
      </w:r>
    </w:p>
    <w:p w:rsidR="00D376D7" w:rsidRDefault="00D376D7" w:rsidP="00D376D7">
      <w:pPr>
        <w:spacing w:after="0"/>
        <w:jc w:val="both"/>
        <w:rPr>
          <w:rFonts w:ascii="Times New Roman" w:hAnsi="Times New Roman" w:cs="Times New Roman"/>
          <w:b/>
          <w:i/>
          <w:sz w:val="28"/>
          <w:szCs w:val="28"/>
        </w:rPr>
      </w:pPr>
      <w:r>
        <w:rPr>
          <w:rFonts w:ascii="Times New Roman" w:hAnsi="Times New Roman" w:cs="Times New Roman"/>
          <w:b/>
          <w:i/>
          <w:sz w:val="28"/>
          <w:szCs w:val="28"/>
        </w:rPr>
        <w:t>Владение ПК:</w:t>
      </w:r>
    </w:p>
    <w:p w:rsidR="00D376D7" w:rsidRDefault="00D376D7" w:rsidP="00D376D7">
      <w:pPr>
        <w:spacing w:after="0"/>
        <w:jc w:val="both"/>
        <w:rPr>
          <w:rFonts w:ascii="Times New Roman" w:hAnsi="Times New Roman" w:cs="Times New Roman"/>
          <w:b/>
          <w:i/>
          <w:sz w:val="28"/>
          <w:szCs w:val="28"/>
        </w:rPr>
      </w:pPr>
      <w:r>
        <w:rPr>
          <w:rFonts w:ascii="Times New Roman" w:hAnsi="Times New Roman" w:cs="Times New Roman"/>
          <w:b/>
          <w:i/>
          <w:sz w:val="28"/>
          <w:szCs w:val="28"/>
        </w:rPr>
        <w:t xml:space="preserve">Курсы: </w:t>
      </w:r>
    </w:p>
    <w:p w:rsidR="002525D2" w:rsidRPr="00D376D7" w:rsidRDefault="00D376D7" w:rsidP="00D376D7">
      <w:pPr>
        <w:spacing w:after="0"/>
        <w:jc w:val="both"/>
        <w:rPr>
          <w:rFonts w:ascii="Times New Roman" w:hAnsi="Times New Roman" w:cs="Times New Roman"/>
          <w:b/>
          <w:i/>
          <w:sz w:val="28"/>
          <w:szCs w:val="28"/>
        </w:rPr>
      </w:pPr>
      <w:r>
        <w:rPr>
          <w:rFonts w:ascii="Times New Roman" w:hAnsi="Times New Roman" w:cs="Times New Roman"/>
          <w:b/>
          <w:i/>
          <w:sz w:val="28"/>
          <w:szCs w:val="28"/>
        </w:rPr>
        <w:t xml:space="preserve">Личные качества: </w:t>
      </w:r>
    </w:p>
    <w:p w:rsidR="002525D2" w:rsidRPr="00D376D7" w:rsidRDefault="002525D2" w:rsidP="00D376D7">
      <w:pPr>
        <w:pStyle w:val="3"/>
        <w:shd w:val="clear" w:color="auto" w:fill="FFFFFF"/>
        <w:spacing w:before="0"/>
        <w:ind w:firstLine="709"/>
        <w:jc w:val="both"/>
        <w:rPr>
          <w:rFonts w:ascii="Times New Roman" w:hAnsi="Times New Roman" w:cs="Times New Roman"/>
          <w:color w:val="000000"/>
          <w:sz w:val="28"/>
          <w:szCs w:val="28"/>
        </w:rPr>
      </w:pPr>
      <w:r w:rsidRPr="00D376D7">
        <w:rPr>
          <w:rFonts w:ascii="Times New Roman" w:hAnsi="Times New Roman" w:cs="Times New Roman"/>
          <w:b w:val="0"/>
          <w:bCs w:val="0"/>
          <w:color w:val="000000"/>
          <w:sz w:val="28"/>
          <w:szCs w:val="28"/>
          <w:bdr w:val="none" w:sz="0" w:space="0" w:color="auto" w:frame="1"/>
        </w:rPr>
        <w:t>Дополнительные сведения</w:t>
      </w:r>
      <w:r w:rsidR="00D376D7" w:rsidRPr="00D376D7">
        <w:rPr>
          <w:rFonts w:ascii="Times New Roman" w:hAnsi="Times New Roman" w:cs="Times New Roman"/>
          <w:b w:val="0"/>
          <w:bCs w:val="0"/>
          <w:color w:val="000000"/>
          <w:sz w:val="28"/>
          <w:szCs w:val="28"/>
          <w:bdr w:val="none" w:sz="0" w:space="0" w:color="auto" w:frame="1"/>
        </w:rPr>
        <w:t xml:space="preserve"> – </w:t>
      </w:r>
      <w:r w:rsidR="00D376D7" w:rsidRPr="00D376D7">
        <w:rPr>
          <w:rFonts w:ascii="Times New Roman" w:hAnsi="Times New Roman" w:cs="Times New Roman"/>
          <w:b w:val="0"/>
          <w:color w:val="000000"/>
          <w:sz w:val="28"/>
          <w:szCs w:val="28"/>
        </w:rPr>
        <w:t>в</w:t>
      </w:r>
      <w:r w:rsidRPr="00D376D7">
        <w:rPr>
          <w:rFonts w:ascii="Times New Roman" w:hAnsi="Times New Roman" w:cs="Times New Roman"/>
          <w:b w:val="0"/>
          <w:color w:val="000000"/>
          <w:sz w:val="28"/>
          <w:szCs w:val="28"/>
        </w:rPr>
        <w:t xml:space="preserve"> данном разделе можете указать ту информацию которая не предусматривалась выше</w:t>
      </w:r>
      <w:r w:rsidR="00D376D7">
        <w:rPr>
          <w:rFonts w:ascii="Times New Roman" w:hAnsi="Times New Roman" w:cs="Times New Roman"/>
          <w:b w:val="0"/>
          <w:color w:val="000000"/>
          <w:sz w:val="28"/>
          <w:szCs w:val="28"/>
        </w:rPr>
        <w:t>:</w:t>
      </w:r>
    </w:p>
    <w:p w:rsidR="002525D2" w:rsidRPr="002525D2" w:rsidRDefault="00D376D7" w:rsidP="00D376D7">
      <w:pPr>
        <w:shd w:val="clear" w:color="auto" w:fill="FFFFFF"/>
        <w:spacing w:after="0"/>
        <w:ind w:left="709"/>
        <w:jc w:val="both"/>
        <w:rPr>
          <w:rFonts w:ascii="Times New Roman" w:hAnsi="Times New Roman" w:cs="Times New Roman"/>
          <w:color w:val="000000"/>
          <w:sz w:val="28"/>
          <w:szCs w:val="28"/>
        </w:rPr>
      </w:pPr>
      <w:r>
        <w:rPr>
          <w:rFonts w:ascii="Times New Roman" w:hAnsi="Times New Roman" w:cs="Times New Roman"/>
          <w:color w:val="000000"/>
          <w:sz w:val="28"/>
          <w:szCs w:val="28"/>
        </w:rPr>
        <w:t>- г</w:t>
      </w:r>
      <w:r w:rsidR="002525D2" w:rsidRPr="002525D2">
        <w:rPr>
          <w:rFonts w:ascii="Times New Roman" w:hAnsi="Times New Roman" w:cs="Times New Roman"/>
          <w:color w:val="000000"/>
          <w:sz w:val="28"/>
          <w:szCs w:val="28"/>
        </w:rPr>
        <w:t>отовность к командировкам</w:t>
      </w:r>
    </w:p>
    <w:p w:rsidR="002525D2" w:rsidRPr="002525D2" w:rsidRDefault="00D376D7" w:rsidP="00D376D7">
      <w:pPr>
        <w:shd w:val="clear" w:color="auto" w:fill="FFFFFF"/>
        <w:spacing w:after="0"/>
        <w:ind w:left="709"/>
        <w:jc w:val="both"/>
        <w:rPr>
          <w:rFonts w:ascii="Times New Roman" w:hAnsi="Times New Roman" w:cs="Times New Roman"/>
          <w:color w:val="000000"/>
          <w:sz w:val="28"/>
          <w:szCs w:val="28"/>
        </w:rPr>
      </w:pPr>
      <w:r>
        <w:rPr>
          <w:rFonts w:ascii="Times New Roman" w:hAnsi="Times New Roman" w:cs="Times New Roman"/>
          <w:color w:val="000000"/>
          <w:sz w:val="28"/>
          <w:szCs w:val="28"/>
        </w:rPr>
        <w:t>- ж</w:t>
      </w:r>
      <w:r w:rsidR="002525D2" w:rsidRPr="002525D2">
        <w:rPr>
          <w:rFonts w:ascii="Times New Roman" w:hAnsi="Times New Roman" w:cs="Times New Roman"/>
          <w:color w:val="000000"/>
          <w:sz w:val="28"/>
          <w:szCs w:val="28"/>
        </w:rPr>
        <w:t xml:space="preserve">елаемый уровень </w:t>
      </w:r>
      <w:r>
        <w:rPr>
          <w:rFonts w:ascii="Times New Roman" w:hAnsi="Times New Roman" w:cs="Times New Roman"/>
          <w:color w:val="000000"/>
          <w:sz w:val="28"/>
          <w:szCs w:val="28"/>
        </w:rPr>
        <w:t>заработной платы</w:t>
      </w:r>
    </w:p>
    <w:p w:rsidR="002525D2" w:rsidRPr="002525D2" w:rsidRDefault="00D376D7" w:rsidP="00D376D7">
      <w:pPr>
        <w:shd w:val="clear" w:color="auto" w:fill="FFFFFF"/>
        <w:spacing w:after="0"/>
        <w:ind w:left="709"/>
        <w:jc w:val="both"/>
        <w:rPr>
          <w:rFonts w:ascii="Times New Roman" w:hAnsi="Times New Roman" w:cs="Times New Roman"/>
          <w:color w:val="000000"/>
          <w:sz w:val="28"/>
          <w:szCs w:val="28"/>
        </w:rPr>
      </w:pPr>
      <w:r>
        <w:rPr>
          <w:rFonts w:ascii="Times New Roman" w:hAnsi="Times New Roman" w:cs="Times New Roman"/>
          <w:color w:val="000000"/>
          <w:sz w:val="28"/>
          <w:szCs w:val="28"/>
        </w:rPr>
        <w:t>- в</w:t>
      </w:r>
      <w:r w:rsidR="002525D2" w:rsidRPr="002525D2">
        <w:rPr>
          <w:rFonts w:ascii="Times New Roman" w:hAnsi="Times New Roman" w:cs="Times New Roman"/>
          <w:color w:val="000000"/>
          <w:sz w:val="28"/>
          <w:szCs w:val="28"/>
        </w:rPr>
        <w:t xml:space="preserve"> какой срок вы готовы приступить к работе</w:t>
      </w:r>
    </w:p>
    <w:p w:rsidR="002525D2" w:rsidRPr="002525D2" w:rsidRDefault="00D376D7" w:rsidP="00D376D7">
      <w:pPr>
        <w:shd w:val="clear" w:color="auto" w:fill="FFFFFF"/>
        <w:spacing w:after="0"/>
        <w:ind w:left="709"/>
        <w:jc w:val="both"/>
        <w:rPr>
          <w:rFonts w:ascii="Times New Roman" w:hAnsi="Times New Roman" w:cs="Times New Roman"/>
          <w:color w:val="000000"/>
          <w:sz w:val="28"/>
          <w:szCs w:val="28"/>
        </w:rPr>
      </w:pPr>
      <w:r>
        <w:rPr>
          <w:rFonts w:ascii="Times New Roman" w:hAnsi="Times New Roman" w:cs="Times New Roman"/>
          <w:color w:val="000000"/>
          <w:sz w:val="28"/>
          <w:szCs w:val="28"/>
        </w:rPr>
        <w:t>- к</w:t>
      </w:r>
      <w:r w:rsidR="002525D2" w:rsidRPr="002525D2">
        <w:rPr>
          <w:rFonts w:ascii="Times New Roman" w:hAnsi="Times New Roman" w:cs="Times New Roman"/>
          <w:color w:val="000000"/>
          <w:sz w:val="28"/>
          <w:szCs w:val="28"/>
        </w:rPr>
        <w:t>онтакты предыдущих работодателей (для получения рекомендации)</w:t>
      </w:r>
    </w:p>
    <w:p w:rsidR="002525D2" w:rsidRPr="002525D2" w:rsidRDefault="002525D2" w:rsidP="002525D2">
      <w:pPr>
        <w:pStyle w:val="aa"/>
        <w:shd w:val="clear" w:color="auto" w:fill="FFFFFF"/>
        <w:spacing w:before="0" w:beforeAutospacing="0" w:after="0" w:afterAutospacing="0" w:line="276" w:lineRule="auto"/>
        <w:ind w:firstLine="709"/>
        <w:jc w:val="both"/>
        <w:rPr>
          <w:color w:val="000000"/>
          <w:sz w:val="28"/>
          <w:szCs w:val="28"/>
        </w:rPr>
      </w:pPr>
      <w:r w:rsidRPr="002525D2">
        <w:rPr>
          <w:color w:val="000000"/>
          <w:sz w:val="28"/>
          <w:szCs w:val="28"/>
        </w:rPr>
        <w:t>В конечном результате получаем готовое грамотно составленное резюме для устройства на работу, которое можно отправить не только по электронной почте работодателю, но разместить его на бесплатных онлайн досках такие как Авито</w:t>
      </w:r>
      <w:r w:rsidR="00D376D7">
        <w:rPr>
          <w:color w:val="000000"/>
          <w:sz w:val="28"/>
          <w:szCs w:val="28"/>
        </w:rPr>
        <w:t>,</w:t>
      </w:r>
      <w:r w:rsidRPr="002525D2">
        <w:rPr>
          <w:color w:val="000000"/>
          <w:sz w:val="28"/>
          <w:szCs w:val="28"/>
        </w:rPr>
        <w:t xml:space="preserve"> hh.ru</w:t>
      </w:r>
      <w:r w:rsidR="00D376D7">
        <w:rPr>
          <w:color w:val="000000"/>
          <w:sz w:val="28"/>
          <w:szCs w:val="28"/>
        </w:rPr>
        <w:t>,</w:t>
      </w:r>
      <w:r w:rsidRPr="002525D2">
        <w:rPr>
          <w:color w:val="000000"/>
          <w:sz w:val="28"/>
          <w:szCs w:val="28"/>
        </w:rPr>
        <w:t xml:space="preserve"> в некоторых случаях резюме дополняется сопроводительным письмом.</w:t>
      </w:r>
    </w:p>
    <w:p w:rsidR="002525D2" w:rsidRPr="002525D2" w:rsidRDefault="002525D2" w:rsidP="002525D2">
      <w:pPr>
        <w:pStyle w:val="2"/>
        <w:shd w:val="clear" w:color="auto" w:fill="FFFFFF"/>
        <w:spacing w:before="0"/>
        <w:ind w:firstLine="709"/>
        <w:jc w:val="both"/>
        <w:rPr>
          <w:rFonts w:ascii="Times New Roman" w:hAnsi="Times New Roman" w:cs="Times New Roman"/>
          <w:b w:val="0"/>
          <w:bCs w:val="0"/>
          <w:color w:val="000000"/>
          <w:sz w:val="28"/>
          <w:szCs w:val="28"/>
        </w:rPr>
      </w:pPr>
      <w:r w:rsidRPr="002525D2">
        <w:rPr>
          <w:rFonts w:ascii="Times New Roman" w:hAnsi="Times New Roman" w:cs="Times New Roman"/>
          <w:b w:val="0"/>
          <w:bCs w:val="0"/>
          <w:color w:val="000000"/>
          <w:sz w:val="28"/>
          <w:szCs w:val="28"/>
          <w:bdr w:val="none" w:sz="0" w:space="0" w:color="auto" w:frame="1"/>
        </w:rPr>
        <w:t>Ошибки при составлении резюме</w:t>
      </w:r>
    </w:p>
    <w:p w:rsidR="002525D2" w:rsidRPr="002525D2" w:rsidRDefault="002525D2" w:rsidP="002525D2">
      <w:pPr>
        <w:pStyle w:val="aa"/>
        <w:shd w:val="clear" w:color="auto" w:fill="FFFFFF"/>
        <w:spacing w:before="0" w:beforeAutospacing="0" w:after="0" w:afterAutospacing="0" w:line="276" w:lineRule="auto"/>
        <w:ind w:firstLine="709"/>
        <w:jc w:val="both"/>
        <w:rPr>
          <w:color w:val="000000"/>
          <w:sz w:val="28"/>
          <w:szCs w:val="28"/>
        </w:rPr>
      </w:pPr>
      <w:r w:rsidRPr="002525D2">
        <w:rPr>
          <w:color w:val="000000"/>
          <w:sz w:val="28"/>
          <w:szCs w:val="28"/>
        </w:rPr>
        <w:t>Существует несколько основных ошибок вследствие которых соискатель не получает ответ.</w:t>
      </w:r>
    </w:p>
    <w:p w:rsidR="002525D2" w:rsidRPr="002525D2" w:rsidRDefault="002525D2" w:rsidP="002525D2">
      <w:pPr>
        <w:pStyle w:val="3"/>
        <w:shd w:val="clear" w:color="auto" w:fill="FFFFFF"/>
        <w:spacing w:before="0"/>
        <w:ind w:firstLine="709"/>
        <w:jc w:val="both"/>
        <w:rPr>
          <w:rFonts w:ascii="Times New Roman" w:hAnsi="Times New Roman" w:cs="Times New Roman"/>
          <w:b w:val="0"/>
          <w:bCs w:val="0"/>
          <w:color w:val="000000"/>
          <w:sz w:val="28"/>
          <w:szCs w:val="28"/>
        </w:rPr>
      </w:pPr>
      <w:r w:rsidRPr="005E1DF5">
        <w:rPr>
          <w:rFonts w:ascii="Times New Roman" w:hAnsi="Times New Roman" w:cs="Times New Roman"/>
          <w:b w:val="0"/>
          <w:bCs w:val="0"/>
          <w:color w:val="auto"/>
          <w:sz w:val="28"/>
          <w:szCs w:val="28"/>
          <w:bdr w:val="none" w:sz="0" w:space="0" w:color="auto" w:frame="1"/>
        </w:rPr>
        <w:t xml:space="preserve">Ошибка </w:t>
      </w:r>
      <w:r w:rsidR="00D376D7" w:rsidRPr="005E1DF5">
        <w:rPr>
          <w:rFonts w:ascii="Times New Roman" w:hAnsi="Times New Roman" w:cs="Times New Roman"/>
          <w:b w:val="0"/>
          <w:bCs w:val="0"/>
          <w:color w:val="auto"/>
          <w:sz w:val="28"/>
          <w:szCs w:val="28"/>
          <w:bdr w:val="none" w:sz="0" w:space="0" w:color="auto" w:frame="1"/>
        </w:rPr>
        <w:t>№</w:t>
      </w:r>
      <w:r w:rsidRPr="005E1DF5">
        <w:rPr>
          <w:rFonts w:ascii="Times New Roman" w:hAnsi="Times New Roman" w:cs="Times New Roman"/>
          <w:b w:val="0"/>
          <w:bCs w:val="0"/>
          <w:color w:val="auto"/>
          <w:sz w:val="28"/>
          <w:szCs w:val="28"/>
          <w:bdr w:val="none" w:sz="0" w:space="0" w:color="auto" w:frame="1"/>
        </w:rPr>
        <w:t>1</w:t>
      </w:r>
      <w:r w:rsidRPr="002525D2">
        <w:rPr>
          <w:rFonts w:ascii="Times New Roman" w:hAnsi="Times New Roman" w:cs="Times New Roman"/>
          <w:b w:val="0"/>
          <w:bCs w:val="0"/>
          <w:color w:val="000000"/>
          <w:sz w:val="28"/>
          <w:szCs w:val="28"/>
          <w:bdr w:val="none" w:sz="0" w:space="0" w:color="auto" w:frame="1"/>
        </w:rPr>
        <w:t> Неправильный формат документа</w:t>
      </w:r>
    </w:p>
    <w:p w:rsidR="002525D2" w:rsidRPr="002525D2" w:rsidRDefault="00D376D7" w:rsidP="002525D2">
      <w:pPr>
        <w:pStyle w:val="aa"/>
        <w:shd w:val="clear" w:color="auto" w:fill="FFFFFF"/>
        <w:spacing w:before="0" w:beforeAutospacing="0" w:after="0" w:afterAutospacing="0" w:line="276" w:lineRule="auto"/>
        <w:ind w:firstLine="709"/>
        <w:jc w:val="both"/>
        <w:rPr>
          <w:color w:val="000000"/>
          <w:sz w:val="28"/>
          <w:szCs w:val="28"/>
        </w:rPr>
      </w:pPr>
      <w:r>
        <w:rPr>
          <w:color w:val="000000"/>
          <w:sz w:val="28"/>
          <w:szCs w:val="28"/>
        </w:rPr>
        <w:t>Л</w:t>
      </w:r>
      <w:r w:rsidR="002525D2" w:rsidRPr="002525D2">
        <w:rPr>
          <w:color w:val="000000"/>
          <w:sz w:val="28"/>
          <w:szCs w:val="28"/>
        </w:rPr>
        <w:t>учше всего для резюме использовать формат .doc в роле имени файла прописывать фамилию и должность. Для более привлекательного внешнего вида, резюме можно сохранить в формате PDF, но не все программы поддерживают данный формат.</w:t>
      </w:r>
    </w:p>
    <w:p w:rsidR="002525D2" w:rsidRPr="002525D2" w:rsidRDefault="002525D2" w:rsidP="002525D2">
      <w:pPr>
        <w:pStyle w:val="3"/>
        <w:shd w:val="clear" w:color="auto" w:fill="FFFFFF"/>
        <w:spacing w:before="0"/>
        <w:ind w:firstLine="709"/>
        <w:jc w:val="both"/>
        <w:rPr>
          <w:rFonts w:ascii="Times New Roman" w:hAnsi="Times New Roman" w:cs="Times New Roman"/>
          <w:b w:val="0"/>
          <w:bCs w:val="0"/>
          <w:color w:val="000000"/>
          <w:sz w:val="28"/>
          <w:szCs w:val="28"/>
          <w:bdr w:val="none" w:sz="0" w:space="0" w:color="auto" w:frame="1"/>
        </w:rPr>
      </w:pPr>
      <w:r w:rsidRPr="005E1DF5">
        <w:rPr>
          <w:rFonts w:ascii="Times New Roman" w:hAnsi="Times New Roman" w:cs="Times New Roman"/>
          <w:b w:val="0"/>
          <w:bCs w:val="0"/>
          <w:color w:val="auto"/>
          <w:sz w:val="28"/>
          <w:szCs w:val="28"/>
          <w:bdr w:val="none" w:sz="0" w:space="0" w:color="auto" w:frame="1"/>
        </w:rPr>
        <w:t xml:space="preserve">Ошибка </w:t>
      </w:r>
      <w:r w:rsidR="00D376D7" w:rsidRPr="005E1DF5">
        <w:rPr>
          <w:rFonts w:ascii="Times New Roman" w:hAnsi="Times New Roman" w:cs="Times New Roman"/>
          <w:b w:val="0"/>
          <w:bCs w:val="0"/>
          <w:color w:val="auto"/>
          <w:sz w:val="28"/>
          <w:szCs w:val="28"/>
          <w:bdr w:val="none" w:sz="0" w:space="0" w:color="auto" w:frame="1"/>
        </w:rPr>
        <w:t>№</w:t>
      </w:r>
      <w:r w:rsidRPr="005E1DF5">
        <w:rPr>
          <w:rFonts w:ascii="Times New Roman" w:hAnsi="Times New Roman" w:cs="Times New Roman"/>
          <w:b w:val="0"/>
          <w:bCs w:val="0"/>
          <w:color w:val="auto"/>
          <w:sz w:val="28"/>
          <w:szCs w:val="28"/>
          <w:bdr w:val="none" w:sz="0" w:space="0" w:color="auto" w:frame="1"/>
        </w:rPr>
        <w:t>2</w:t>
      </w:r>
      <w:r w:rsidRPr="002525D2">
        <w:rPr>
          <w:rFonts w:ascii="Times New Roman" w:hAnsi="Times New Roman" w:cs="Times New Roman"/>
          <w:b w:val="0"/>
          <w:bCs w:val="0"/>
          <w:color w:val="000000"/>
          <w:sz w:val="28"/>
          <w:szCs w:val="28"/>
          <w:bdr w:val="none" w:sz="0" w:space="0" w:color="auto" w:frame="1"/>
        </w:rPr>
        <w:t> Слишком большой/маленький объем информации.</w:t>
      </w:r>
    </w:p>
    <w:p w:rsidR="002525D2" w:rsidRPr="002525D2" w:rsidRDefault="00D376D7" w:rsidP="002525D2">
      <w:pPr>
        <w:pStyle w:val="aa"/>
        <w:shd w:val="clear" w:color="auto" w:fill="FFFFFF"/>
        <w:spacing w:before="0" w:beforeAutospacing="0" w:after="0" w:afterAutospacing="0" w:line="276" w:lineRule="auto"/>
        <w:ind w:firstLine="709"/>
        <w:jc w:val="both"/>
        <w:rPr>
          <w:color w:val="000000"/>
          <w:sz w:val="28"/>
          <w:szCs w:val="28"/>
        </w:rPr>
      </w:pPr>
      <w:r>
        <w:rPr>
          <w:color w:val="000000"/>
          <w:sz w:val="28"/>
          <w:szCs w:val="28"/>
        </w:rPr>
        <w:t>р</w:t>
      </w:r>
      <w:r w:rsidR="002525D2" w:rsidRPr="002525D2">
        <w:rPr>
          <w:color w:val="000000"/>
          <w:sz w:val="28"/>
          <w:szCs w:val="28"/>
        </w:rPr>
        <w:t>езюме должно уместиться на одну максимум на две страницы. Главная назначение резюме</w:t>
      </w:r>
      <w:r>
        <w:rPr>
          <w:color w:val="000000"/>
          <w:sz w:val="28"/>
          <w:szCs w:val="28"/>
        </w:rPr>
        <w:t>, что</w:t>
      </w:r>
      <w:r w:rsidR="002525D2" w:rsidRPr="002525D2">
        <w:rPr>
          <w:color w:val="000000"/>
          <w:sz w:val="28"/>
          <w:szCs w:val="28"/>
        </w:rPr>
        <w:t>бы работодатель смог за пару минут определить соответствуете ли открытой вакансии.</w:t>
      </w:r>
    </w:p>
    <w:p w:rsidR="002525D2" w:rsidRPr="002525D2" w:rsidRDefault="002525D2" w:rsidP="002525D2">
      <w:pPr>
        <w:pStyle w:val="3"/>
        <w:shd w:val="clear" w:color="auto" w:fill="FFFFFF"/>
        <w:spacing w:before="0"/>
        <w:ind w:firstLine="709"/>
        <w:jc w:val="both"/>
        <w:rPr>
          <w:rFonts w:ascii="Times New Roman" w:hAnsi="Times New Roman" w:cs="Times New Roman"/>
          <w:b w:val="0"/>
          <w:bCs w:val="0"/>
          <w:color w:val="000000"/>
          <w:sz w:val="28"/>
          <w:szCs w:val="28"/>
        </w:rPr>
      </w:pPr>
      <w:r w:rsidRPr="005E1DF5">
        <w:rPr>
          <w:rFonts w:ascii="Times New Roman" w:hAnsi="Times New Roman" w:cs="Times New Roman"/>
          <w:b w:val="0"/>
          <w:bCs w:val="0"/>
          <w:color w:val="auto"/>
          <w:sz w:val="28"/>
          <w:szCs w:val="28"/>
          <w:bdr w:val="none" w:sz="0" w:space="0" w:color="auto" w:frame="1"/>
        </w:rPr>
        <w:lastRenderedPageBreak/>
        <w:t xml:space="preserve">Ошибка </w:t>
      </w:r>
      <w:r w:rsidR="00D376D7" w:rsidRPr="005E1DF5">
        <w:rPr>
          <w:rFonts w:ascii="Times New Roman" w:hAnsi="Times New Roman" w:cs="Times New Roman"/>
          <w:b w:val="0"/>
          <w:bCs w:val="0"/>
          <w:color w:val="auto"/>
          <w:sz w:val="28"/>
          <w:szCs w:val="28"/>
          <w:bdr w:val="none" w:sz="0" w:space="0" w:color="auto" w:frame="1"/>
        </w:rPr>
        <w:t>№</w:t>
      </w:r>
      <w:r w:rsidRPr="005E1DF5">
        <w:rPr>
          <w:rFonts w:ascii="Times New Roman" w:hAnsi="Times New Roman" w:cs="Times New Roman"/>
          <w:b w:val="0"/>
          <w:bCs w:val="0"/>
          <w:color w:val="auto"/>
          <w:sz w:val="28"/>
          <w:szCs w:val="28"/>
          <w:bdr w:val="none" w:sz="0" w:space="0" w:color="auto" w:frame="1"/>
        </w:rPr>
        <w:t>3</w:t>
      </w:r>
      <w:r w:rsidRPr="002525D2">
        <w:rPr>
          <w:rFonts w:ascii="Times New Roman" w:hAnsi="Times New Roman" w:cs="Times New Roman"/>
          <w:b w:val="0"/>
          <w:bCs w:val="0"/>
          <w:color w:val="000000"/>
          <w:sz w:val="28"/>
          <w:szCs w:val="28"/>
          <w:bdr w:val="none" w:sz="0" w:space="0" w:color="auto" w:frame="1"/>
        </w:rPr>
        <w:t> Отсутствие конкретной цели</w:t>
      </w:r>
    </w:p>
    <w:p w:rsidR="002525D2" w:rsidRPr="002525D2" w:rsidRDefault="002525D2" w:rsidP="002525D2">
      <w:pPr>
        <w:pStyle w:val="aa"/>
        <w:shd w:val="clear" w:color="auto" w:fill="FFFFFF"/>
        <w:spacing w:before="0" w:beforeAutospacing="0" w:after="0" w:afterAutospacing="0" w:line="276" w:lineRule="auto"/>
        <w:ind w:firstLine="709"/>
        <w:jc w:val="both"/>
        <w:rPr>
          <w:color w:val="000000"/>
          <w:sz w:val="28"/>
          <w:szCs w:val="28"/>
        </w:rPr>
      </w:pPr>
      <w:r w:rsidRPr="002525D2">
        <w:rPr>
          <w:color w:val="000000"/>
          <w:sz w:val="28"/>
          <w:szCs w:val="28"/>
        </w:rPr>
        <w:t>Если вы не уточняете, на какую должность претендуете, то резюме в большинстве случаях не получит никакого ответа.</w:t>
      </w:r>
    </w:p>
    <w:p w:rsidR="002525D2" w:rsidRPr="002525D2" w:rsidRDefault="002525D2" w:rsidP="002525D2">
      <w:pPr>
        <w:pStyle w:val="3"/>
        <w:shd w:val="clear" w:color="auto" w:fill="FFFFFF"/>
        <w:spacing w:before="0"/>
        <w:ind w:firstLine="709"/>
        <w:jc w:val="both"/>
        <w:rPr>
          <w:rFonts w:ascii="Times New Roman" w:hAnsi="Times New Roman" w:cs="Times New Roman"/>
          <w:b w:val="0"/>
          <w:bCs w:val="0"/>
          <w:color w:val="000000"/>
          <w:sz w:val="28"/>
          <w:szCs w:val="28"/>
        </w:rPr>
      </w:pPr>
      <w:r w:rsidRPr="005E1DF5">
        <w:rPr>
          <w:rFonts w:ascii="Times New Roman" w:hAnsi="Times New Roman" w:cs="Times New Roman"/>
          <w:b w:val="0"/>
          <w:bCs w:val="0"/>
          <w:color w:val="auto"/>
          <w:sz w:val="28"/>
          <w:szCs w:val="28"/>
          <w:bdr w:val="none" w:sz="0" w:space="0" w:color="auto" w:frame="1"/>
        </w:rPr>
        <w:t xml:space="preserve">Ошибка </w:t>
      </w:r>
      <w:r w:rsidR="00D376D7" w:rsidRPr="005E1DF5">
        <w:rPr>
          <w:rFonts w:ascii="Times New Roman" w:hAnsi="Times New Roman" w:cs="Times New Roman"/>
          <w:b w:val="0"/>
          <w:bCs w:val="0"/>
          <w:color w:val="auto"/>
          <w:sz w:val="28"/>
          <w:szCs w:val="28"/>
          <w:bdr w:val="none" w:sz="0" w:space="0" w:color="auto" w:frame="1"/>
        </w:rPr>
        <w:t>№</w:t>
      </w:r>
      <w:r w:rsidRPr="005E1DF5">
        <w:rPr>
          <w:rFonts w:ascii="Times New Roman" w:hAnsi="Times New Roman" w:cs="Times New Roman"/>
          <w:b w:val="0"/>
          <w:bCs w:val="0"/>
          <w:color w:val="auto"/>
          <w:sz w:val="28"/>
          <w:szCs w:val="28"/>
          <w:bdr w:val="none" w:sz="0" w:space="0" w:color="auto" w:frame="1"/>
        </w:rPr>
        <w:t>4</w:t>
      </w:r>
      <w:r w:rsidRPr="002525D2">
        <w:rPr>
          <w:rFonts w:ascii="Times New Roman" w:hAnsi="Times New Roman" w:cs="Times New Roman"/>
          <w:b w:val="0"/>
          <w:bCs w:val="0"/>
          <w:color w:val="000000"/>
          <w:sz w:val="28"/>
          <w:szCs w:val="28"/>
          <w:bdr w:val="none" w:sz="0" w:space="0" w:color="auto" w:frame="1"/>
        </w:rPr>
        <w:t> Неправильная контактная информация</w:t>
      </w:r>
    </w:p>
    <w:p w:rsidR="002525D2" w:rsidRPr="002525D2" w:rsidRDefault="002525D2" w:rsidP="002525D2">
      <w:pPr>
        <w:pStyle w:val="aa"/>
        <w:shd w:val="clear" w:color="auto" w:fill="FFFFFF"/>
        <w:spacing w:before="0" w:beforeAutospacing="0" w:after="0" w:afterAutospacing="0" w:line="276" w:lineRule="auto"/>
        <w:ind w:firstLine="709"/>
        <w:jc w:val="both"/>
        <w:rPr>
          <w:color w:val="000000"/>
          <w:sz w:val="28"/>
          <w:szCs w:val="28"/>
        </w:rPr>
      </w:pPr>
      <w:r w:rsidRPr="002525D2">
        <w:rPr>
          <w:color w:val="000000"/>
          <w:sz w:val="28"/>
          <w:szCs w:val="28"/>
        </w:rPr>
        <w:t>Опечатка или не внимательность может быть губительной ошибкой, если даже решение будет положительным, работодатель не сможет связаться с вами.</w:t>
      </w:r>
    </w:p>
    <w:p w:rsidR="002525D2" w:rsidRPr="002525D2" w:rsidRDefault="002525D2" w:rsidP="002525D2">
      <w:pPr>
        <w:pStyle w:val="3"/>
        <w:shd w:val="clear" w:color="auto" w:fill="FFFFFF"/>
        <w:spacing w:before="0"/>
        <w:ind w:firstLine="709"/>
        <w:jc w:val="both"/>
        <w:rPr>
          <w:rFonts w:ascii="Times New Roman" w:hAnsi="Times New Roman" w:cs="Times New Roman"/>
          <w:b w:val="0"/>
          <w:bCs w:val="0"/>
          <w:color w:val="000000"/>
          <w:sz w:val="28"/>
          <w:szCs w:val="28"/>
        </w:rPr>
      </w:pPr>
      <w:r w:rsidRPr="005E1DF5">
        <w:rPr>
          <w:rFonts w:ascii="Times New Roman" w:hAnsi="Times New Roman" w:cs="Times New Roman"/>
          <w:b w:val="0"/>
          <w:bCs w:val="0"/>
          <w:color w:val="auto"/>
          <w:sz w:val="28"/>
          <w:szCs w:val="28"/>
          <w:bdr w:val="none" w:sz="0" w:space="0" w:color="auto" w:frame="1"/>
        </w:rPr>
        <w:t xml:space="preserve">Ошибка </w:t>
      </w:r>
      <w:r w:rsidR="00D376D7" w:rsidRPr="005E1DF5">
        <w:rPr>
          <w:rFonts w:ascii="Times New Roman" w:hAnsi="Times New Roman" w:cs="Times New Roman"/>
          <w:b w:val="0"/>
          <w:bCs w:val="0"/>
          <w:color w:val="auto"/>
          <w:sz w:val="28"/>
          <w:szCs w:val="28"/>
          <w:bdr w:val="none" w:sz="0" w:space="0" w:color="auto" w:frame="1"/>
        </w:rPr>
        <w:t>№</w:t>
      </w:r>
      <w:r w:rsidRPr="005E1DF5">
        <w:rPr>
          <w:rFonts w:ascii="Times New Roman" w:hAnsi="Times New Roman" w:cs="Times New Roman"/>
          <w:b w:val="0"/>
          <w:bCs w:val="0"/>
          <w:color w:val="auto"/>
          <w:sz w:val="28"/>
          <w:szCs w:val="28"/>
          <w:bdr w:val="none" w:sz="0" w:space="0" w:color="auto" w:frame="1"/>
        </w:rPr>
        <w:t>5</w:t>
      </w:r>
      <w:r w:rsidRPr="002525D2">
        <w:rPr>
          <w:rFonts w:ascii="Times New Roman" w:hAnsi="Times New Roman" w:cs="Times New Roman"/>
          <w:b w:val="0"/>
          <w:bCs w:val="0"/>
          <w:color w:val="000000"/>
          <w:sz w:val="28"/>
          <w:szCs w:val="28"/>
          <w:bdr w:val="none" w:sz="0" w:space="0" w:color="auto" w:frame="1"/>
        </w:rPr>
        <w:t> Ложная информация</w:t>
      </w:r>
    </w:p>
    <w:p w:rsidR="002525D2" w:rsidRPr="002525D2" w:rsidRDefault="002525D2" w:rsidP="002525D2">
      <w:pPr>
        <w:pStyle w:val="aa"/>
        <w:shd w:val="clear" w:color="auto" w:fill="FFFFFF"/>
        <w:spacing w:before="0" w:beforeAutospacing="0" w:after="0" w:afterAutospacing="0" w:line="276" w:lineRule="auto"/>
        <w:ind w:firstLine="709"/>
        <w:jc w:val="both"/>
        <w:rPr>
          <w:color w:val="000000"/>
          <w:sz w:val="28"/>
          <w:szCs w:val="28"/>
        </w:rPr>
      </w:pPr>
      <w:r w:rsidRPr="002525D2">
        <w:rPr>
          <w:color w:val="000000"/>
          <w:sz w:val="28"/>
          <w:szCs w:val="28"/>
        </w:rPr>
        <w:t>В больших организациях существуют своя служба безопасности</w:t>
      </w:r>
      <w:r w:rsidR="00D376D7">
        <w:rPr>
          <w:color w:val="000000"/>
          <w:sz w:val="28"/>
          <w:szCs w:val="28"/>
        </w:rPr>
        <w:t>,</w:t>
      </w:r>
      <w:r w:rsidRPr="002525D2">
        <w:rPr>
          <w:color w:val="000000"/>
          <w:sz w:val="28"/>
          <w:szCs w:val="28"/>
        </w:rPr>
        <w:t xml:space="preserve"> которой не составит труда собрать интересующую их информацию и проверить предоставляемые сведения.</w:t>
      </w:r>
    </w:p>
    <w:p w:rsidR="00A2412B" w:rsidRDefault="00A2412B" w:rsidP="00D376D7">
      <w:pPr>
        <w:spacing w:after="0"/>
        <w:ind w:firstLine="709"/>
        <w:jc w:val="center"/>
        <w:rPr>
          <w:rFonts w:ascii="Times New Roman" w:hAnsi="Times New Roman" w:cs="Times New Roman"/>
          <w:b/>
          <w:sz w:val="28"/>
          <w:szCs w:val="28"/>
        </w:rPr>
      </w:pPr>
    </w:p>
    <w:p w:rsidR="00D376D7" w:rsidRDefault="00D376D7" w:rsidP="00D376D7">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Ход работы</w:t>
      </w:r>
    </w:p>
    <w:p w:rsidR="00D376D7" w:rsidRPr="00D376D7" w:rsidRDefault="00D376D7" w:rsidP="008021CE">
      <w:pPr>
        <w:pStyle w:val="a7"/>
        <w:numPr>
          <w:ilvl w:val="0"/>
          <w:numId w:val="7"/>
        </w:numPr>
        <w:spacing w:after="0"/>
        <w:rPr>
          <w:rFonts w:ascii="Times New Roman" w:hAnsi="Times New Roman" w:cs="Times New Roman"/>
          <w:sz w:val="28"/>
          <w:szCs w:val="28"/>
        </w:rPr>
      </w:pPr>
      <w:r w:rsidRPr="00D376D7">
        <w:rPr>
          <w:rFonts w:ascii="Times New Roman" w:hAnsi="Times New Roman" w:cs="Times New Roman"/>
          <w:sz w:val="28"/>
          <w:szCs w:val="28"/>
        </w:rPr>
        <w:t>Внимательно изучите теоретический материал.</w:t>
      </w:r>
    </w:p>
    <w:p w:rsidR="00D376D7" w:rsidRPr="00D376D7" w:rsidRDefault="00D376D7" w:rsidP="008021CE">
      <w:pPr>
        <w:pStyle w:val="a7"/>
        <w:numPr>
          <w:ilvl w:val="0"/>
          <w:numId w:val="7"/>
        </w:numPr>
        <w:spacing w:after="0"/>
        <w:rPr>
          <w:rFonts w:ascii="Times New Roman" w:hAnsi="Times New Roman" w:cs="Times New Roman"/>
          <w:sz w:val="28"/>
          <w:szCs w:val="28"/>
        </w:rPr>
      </w:pPr>
      <w:r w:rsidRPr="00D376D7">
        <w:rPr>
          <w:rFonts w:ascii="Times New Roman" w:hAnsi="Times New Roman" w:cs="Times New Roman"/>
          <w:sz w:val="28"/>
          <w:szCs w:val="28"/>
        </w:rPr>
        <w:t>Используя полученные теоретические знания, выполните задание.</w:t>
      </w:r>
    </w:p>
    <w:p w:rsidR="00D376D7" w:rsidRPr="00D376D7" w:rsidRDefault="00D376D7" w:rsidP="008021CE">
      <w:pPr>
        <w:pStyle w:val="a7"/>
        <w:numPr>
          <w:ilvl w:val="0"/>
          <w:numId w:val="7"/>
        </w:numPr>
        <w:spacing w:after="0"/>
        <w:rPr>
          <w:rFonts w:ascii="Times New Roman" w:hAnsi="Times New Roman" w:cs="Times New Roman"/>
          <w:sz w:val="28"/>
          <w:szCs w:val="28"/>
        </w:rPr>
      </w:pPr>
      <w:r w:rsidRPr="00D376D7">
        <w:rPr>
          <w:rFonts w:ascii="Times New Roman" w:hAnsi="Times New Roman" w:cs="Times New Roman"/>
          <w:sz w:val="28"/>
          <w:szCs w:val="28"/>
        </w:rPr>
        <w:t>Ответьте на контрольные вопросы.</w:t>
      </w:r>
    </w:p>
    <w:p w:rsidR="00D376D7" w:rsidRPr="00D376D7" w:rsidRDefault="00D376D7" w:rsidP="008021CE">
      <w:pPr>
        <w:pStyle w:val="a7"/>
        <w:numPr>
          <w:ilvl w:val="0"/>
          <w:numId w:val="7"/>
        </w:numPr>
        <w:spacing w:after="0"/>
        <w:rPr>
          <w:rFonts w:ascii="Times New Roman" w:hAnsi="Times New Roman" w:cs="Times New Roman"/>
          <w:sz w:val="28"/>
          <w:szCs w:val="28"/>
        </w:rPr>
      </w:pPr>
      <w:r w:rsidRPr="00D376D7">
        <w:rPr>
          <w:rFonts w:ascii="Times New Roman" w:hAnsi="Times New Roman" w:cs="Times New Roman"/>
          <w:sz w:val="28"/>
          <w:szCs w:val="28"/>
        </w:rPr>
        <w:t>Оформите и сдайте отчет преподавателю.</w:t>
      </w:r>
    </w:p>
    <w:p w:rsidR="002525D2" w:rsidRDefault="002525D2" w:rsidP="002525D2">
      <w:pPr>
        <w:spacing w:after="0"/>
        <w:ind w:firstLine="709"/>
        <w:jc w:val="both"/>
        <w:rPr>
          <w:rFonts w:ascii="Times New Roman" w:hAnsi="Times New Roman" w:cs="Times New Roman"/>
          <w:sz w:val="28"/>
          <w:szCs w:val="28"/>
        </w:rPr>
      </w:pPr>
    </w:p>
    <w:p w:rsidR="00D376D7" w:rsidRDefault="00D376D7" w:rsidP="00D376D7">
      <w:pPr>
        <w:spacing w:after="0"/>
        <w:ind w:firstLine="709"/>
        <w:jc w:val="both"/>
        <w:rPr>
          <w:rFonts w:ascii="Times New Roman" w:hAnsi="Times New Roman" w:cs="Times New Roman"/>
          <w:sz w:val="28"/>
          <w:szCs w:val="28"/>
        </w:rPr>
      </w:pPr>
      <w:r>
        <w:rPr>
          <w:rFonts w:ascii="Times New Roman" w:hAnsi="Times New Roman" w:cs="Times New Roman"/>
          <w:sz w:val="28"/>
          <w:szCs w:val="28"/>
        </w:rPr>
        <w:t>З</w:t>
      </w:r>
      <w:r w:rsidRPr="00D376D7">
        <w:rPr>
          <w:rFonts w:ascii="Times New Roman" w:hAnsi="Times New Roman" w:cs="Times New Roman"/>
          <w:sz w:val="28"/>
          <w:szCs w:val="28"/>
        </w:rPr>
        <w:t xml:space="preserve">адание </w:t>
      </w:r>
      <w:r>
        <w:rPr>
          <w:rFonts w:ascii="Times New Roman" w:hAnsi="Times New Roman" w:cs="Times New Roman"/>
          <w:sz w:val="28"/>
          <w:szCs w:val="28"/>
        </w:rPr>
        <w:t xml:space="preserve">3.1 </w:t>
      </w:r>
      <w:r w:rsidRPr="00D376D7">
        <w:rPr>
          <w:rFonts w:ascii="Times New Roman" w:hAnsi="Times New Roman" w:cs="Times New Roman"/>
          <w:sz w:val="28"/>
          <w:szCs w:val="28"/>
        </w:rPr>
        <w:t>Самостоятельно составить свое ре</w:t>
      </w:r>
      <w:r w:rsidR="00B46AC6">
        <w:rPr>
          <w:rFonts w:ascii="Times New Roman" w:hAnsi="Times New Roman" w:cs="Times New Roman"/>
          <w:sz w:val="28"/>
          <w:szCs w:val="28"/>
        </w:rPr>
        <w:t>зюме для трудоустройства на АТП</w:t>
      </w:r>
    </w:p>
    <w:p w:rsidR="00B46AC6" w:rsidRDefault="00B46AC6" w:rsidP="00D376D7">
      <w:pPr>
        <w:spacing w:after="0"/>
        <w:ind w:firstLine="709"/>
        <w:jc w:val="both"/>
        <w:rPr>
          <w:rFonts w:ascii="Times New Roman" w:hAnsi="Times New Roman" w:cs="Times New Roman"/>
          <w:sz w:val="28"/>
          <w:szCs w:val="28"/>
        </w:rPr>
      </w:pPr>
    </w:p>
    <w:p w:rsidR="00B46AC6" w:rsidRPr="00A2412B" w:rsidRDefault="00B46AC6" w:rsidP="00A2412B">
      <w:pPr>
        <w:spacing w:after="0"/>
        <w:ind w:firstLine="709"/>
        <w:rPr>
          <w:rFonts w:ascii="Times New Roman" w:hAnsi="Times New Roman" w:cs="Times New Roman"/>
          <w:sz w:val="28"/>
          <w:szCs w:val="28"/>
        </w:rPr>
      </w:pPr>
      <w:r w:rsidRPr="00A2412B">
        <w:rPr>
          <w:rFonts w:ascii="Times New Roman" w:hAnsi="Times New Roman" w:cs="Times New Roman"/>
          <w:sz w:val="28"/>
          <w:szCs w:val="28"/>
        </w:rPr>
        <w:t>Контрольные вопросы</w:t>
      </w:r>
      <w:r w:rsidR="00A2412B">
        <w:rPr>
          <w:rFonts w:ascii="Times New Roman" w:hAnsi="Times New Roman" w:cs="Times New Roman"/>
          <w:sz w:val="28"/>
          <w:szCs w:val="28"/>
        </w:rPr>
        <w:t>:</w:t>
      </w:r>
    </w:p>
    <w:p w:rsidR="005E1DF5" w:rsidRDefault="005E1DF5" w:rsidP="00A2412B">
      <w:pPr>
        <w:pStyle w:val="a7"/>
        <w:numPr>
          <w:ilvl w:val="0"/>
          <w:numId w:val="8"/>
        </w:numPr>
        <w:ind w:hanging="11"/>
        <w:jc w:val="both"/>
        <w:rPr>
          <w:rFonts w:ascii="Times New Roman" w:hAnsi="Times New Roman" w:cs="Times New Roman"/>
          <w:sz w:val="28"/>
          <w:szCs w:val="28"/>
        </w:rPr>
      </w:pPr>
      <w:r w:rsidRPr="005E1DF5">
        <w:rPr>
          <w:rFonts w:ascii="Times New Roman" w:hAnsi="Times New Roman" w:cs="Times New Roman"/>
          <w:sz w:val="28"/>
          <w:szCs w:val="28"/>
        </w:rPr>
        <w:t>Из каких элементов состоит структура резюме?</w:t>
      </w:r>
    </w:p>
    <w:p w:rsidR="005E1DF5" w:rsidRDefault="005E1DF5" w:rsidP="00A2412B">
      <w:pPr>
        <w:pStyle w:val="a7"/>
        <w:numPr>
          <w:ilvl w:val="0"/>
          <w:numId w:val="8"/>
        </w:numPr>
        <w:ind w:hanging="11"/>
        <w:jc w:val="both"/>
        <w:rPr>
          <w:rFonts w:ascii="Times New Roman" w:hAnsi="Times New Roman" w:cs="Times New Roman"/>
          <w:sz w:val="28"/>
          <w:szCs w:val="28"/>
        </w:rPr>
      </w:pPr>
      <w:r w:rsidRPr="005E1DF5">
        <w:rPr>
          <w:rFonts w:ascii="Times New Roman" w:hAnsi="Times New Roman" w:cs="Times New Roman"/>
          <w:sz w:val="28"/>
          <w:szCs w:val="28"/>
        </w:rPr>
        <w:t>Назовите типичные ошибки на собеседовании при приеме на работу</w:t>
      </w:r>
      <w:r>
        <w:rPr>
          <w:rFonts w:ascii="Times New Roman" w:hAnsi="Times New Roman" w:cs="Times New Roman"/>
          <w:sz w:val="28"/>
          <w:szCs w:val="28"/>
        </w:rPr>
        <w:t>.</w:t>
      </w:r>
    </w:p>
    <w:p w:rsidR="005E1DF5" w:rsidRDefault="005E1DF5" w:rsidP="00A2412B">
      <w:pPr>
        <w:pStyle w:val="a7"/>
        <w:numPr>
          <w:ilvl w:val="0"/>
          <w:numId w:val="8"/>
        </w:numPr>
        <w:ind w:hanging="11"/>
        <w:jc w:val="both"/>
        <w:rPr>
          <w:rFonts w:ascii="Times New Roman" w:hAnsi="Times New Roman" w:cs="Times New Roman"/>
          <w:sz w:val="28"/>
          <w:szCs w:val="28"/>
        </w:rPr>
      </w:pPr>
      <w:r>
        <w:rPr>
          <w:rFonts w:ascii="Times New Roman" w:hAnsi="Times New Roman" w:cs="Times New Roman"/>
          <w:sz w:val="28"/>
          <w:szCs w:val="28"/>
        </w:rPr>
        <w:t xml:space="preserve">Что можно указать в дополнительных сведениях? </w:t>
      </w:r>
    </w:p>
    <w:p w:rsidR="005E1DF5" w:rsidRPr="005E1DF5" w:rsidRDefault="005E1DF5" w:rsidP="00A2412B">
      <w:pPr>
        <w:pStyle w:val="a7"/>
        <w:numPr>
          <w:ilvl w:val="0"/>
          <w:numId w:val="8"/>
        </w:numPr>
        <w:ind w:hanging="11"/>
        <w:jc w:val="both"/>
        <w:rPr>
          <w:rFonts w:ascii="Times New Roman" w:hAnsi="Times New Roman" w:cs="Times New Roman"/>
          <w:sz w:val="28"/>
          <w:szCs w:val="28"/>
        </w:rPr>
      </w:pPr>
      <w:r>
        <w:rPr>
          <w:rFonts w:ascii="Times New Roman" w:hAnsi="Times New Roman" w:cs="Times New Roman"/>
          <w:sz w:val="28"/>
          <w:szCs w:val="28"/>
        </w:rPr>
        <w:t xml:space="preserve">Какие личные качества должны быть указаны в резюме? </w:t>
      </w:r>
    </w:p>
    <w:p w:rsidR="00B46AC6" w:rsidRDefault="00A2412B" w:rsidP="00B46AC6">
      <w:pPr>
        <w:spacing w:after="0"/>
        <w:ind w:firstLine="709"/>
        <w:jc w:val="both"/>
        <w:rPr>
          <w:rFonts w:ascii="Times New Roman" w:hAnsi="Times New Roman" w:cs="Times New Roman"/>
          <w:sz w:val="28"/>
          <w:szCs w:val="28"/>
        </w:rPr>
      </w:pPr>
      <w:r>
        <w:rPr>
          <w:rFonts w:ascii="Times New Roman" w:hAnsi="Times New Roman" w:cs="Times New Roman"/>
          <w:sz w:val="28"/>
          <w:szCs w:val="28"/>
        </w:rPr>
        <w:t>Вывод:</w:t>
      </w:r>
    </w:p>
    <w:p w:rsidR="005E1DF5" w:rsidRDefault="005E1DF5" w:rsidP="00B46AC6">
      <w:pPr>
        <w:spacing w:after="0"/>
        <w:ind w:firstLine="709"/>
        <w:jc w:val="both"/>
        <w:rPr>
          <w:rFonts w:ascii="Times New Roman" w:hAnsi="Times New Roman" w:cs="Times New Roman"/>
          <w:sz w:val="28"/>
          <w:szCs w:val="28"/>
        </w:rPr>
      </w:pPr>
    </w:p>
    <w:p w:rsidR="005E1DF5" w:rsidRDefault="005E1DF5" w:rsidP="00B46AC6">
      <w:pPr>
        <w:spacing w:after="0"/>
        <w:ind w:firstLine="709"/>
        <w:jc w:val="both"/>
        <w:rPr>
          <w:rFonts w:ascii="Times New Roman" w:hAnsi="Times New Roman" w:cs="Times New Roman"/>
          <w:sz w:val="28"/>
          <w:szCs w:val="28"/>
        </w:rPr>
      </w:pPr>
    </w:p>
    <w:p w:rsidR="005E1DF5" w:rsidRDefault="005E1DF5" w:rsidP="00B46AC6">
      <w:pPr>
        <w:spacing w:after="0"/>
        <w:ind w:firstLine="709"/>
        <w:jc w:val="both"/>
        <w:rPr>
          <w:rFonts w:ascii="Times New Roman" w:hAnsi="Times New Roman" w:cs="Times New Roman"/>
          <w:sz w:val="28"/>
          <w:szCs w:val="28"/>
        </w:rPr>
      </w:pPr>
    </w:p>
    <w:p w:rsidR="005E1DF5" w:rsidRDefault="005E1DF5" w:rsidP="00B46AC6">
      <w:pPr>
        <w:spacing w:after="0"/>
        <w:ind w:firstLine="709"/>
        <w:jc w:val="both"/>
        <w:rPr>
          <w:rFonts w:ascii="Times New Roman" w:hAnsi="Times New Roman" w:cs="Times New Roman"/>
          <w:sz w:val="28"/>
          <w:szCs w:val="28"/>
        </w:rPr>
      </w:pPr>
    </w:p>
    <w:p w:rsidR="005E1DF5" w:rsidRDefault="005E1DF5" w:rsidP="00B46AC6">
      <w:pPr>
        <w:spacing w:after="0"/>
        <w:ind w:firstLine="709"/>
        <w:jc w:val="both"/>
        <w:rPr>
          <w:rFonts w:ascii="Times New Roman" w:hAnsi="Times New Roman" w:cs="Times New Roman"/>
          <w:sz w:val="28"/>
          <w:szCs w:val="28"/>
        </w:rPr>
      </w:pPr>
    </w:p>
    <w:p w:rsidR="005E1DF5" w:rsidRDefault="005E1DF5" w:rsidP="00B46AC6">
      <w:pPr>
        <w:spacing w:after="0"/>
        <w:ind w:firstLine="709"/>
        <w:jc w:val="both"/>
        <w:rPr>
          <w:rFonts w:ascii="Times New Roman" w:hAnsi="Times New Roman" w:cs="Times New Roman"/>
          <w:sz w:val="28"/>
          <w:szCs w:val="28"/>
        </w:rPr>
      </w:pPr>
    </w:p>
    <w:p w:rsidR="005E1DF5" w:rsidRDefault="005E1DF5" w:rsidP="00B46AC6">
      <w:pPr>
        <w:spacing w:after="0"/>
        <w:ind w:firstLine="709"/>
        <w:jc w:val="both"/>
        <w:rPr>
          <w:rFonts w:ascii="Times New Roman" w:hAnsi="Times New Roman" w:cs="Times New Roman"/>
          <w:sz w:val="28"/>
          <w:szCs w:val="28"/>
        </w:rPr>
      </w:pPr>
    </w:p>
    <w:p w:rsidR="005E1DF5" w:rsidRDefault="005E1DF5" w:rsidP="00B46AC6">
      <w:pPr>
        <w:spacing w:after="0"/>
        <w:ind w:firstLine="709"/>
        <w:jc w:val="both"/>
        <w:rPr>
          <w:rFonts w:ascii="Times New Roman" w:hAnsi="Times New Roman" w:cs="Times New Roman"/>
          <w:sz w:val="28"/>
          <w:szCs w:val="28"/>
        </w:rPr>
      </w:pPr>
    </w:p>
    <w:p w:rsidR="005E1DF5" w:rsidRDefault="005E1DF5" w:rsidP="00B46AC6">
      <w:pPr>
        <w:spacing w:after="0"/>
        <w:ind w:firstLine="709"/>
        <w:jc w:val="both"/>
        <w:rPr>
          <w:rFonts w:ascii="Times New Roman" w:hAnsi="Times New Roman" w:cs="Times New Roman"/>
          <w:sz w:val="28"/>
          <w:szCs w:val="28"/>
        </w:rPr>
      </w:pPr>
    </w:p>
    <w:p w:rsidR="005E1DF5" w:rsidRDefault="005E1DF5" w:rsidP="00B46AC6">
      <w:pPr>
        <w:spacing w:after="0"/>
        <w:ind w:firstLine="709"/>
        <w:jc w:val="both"/>
        <w:rPr>
          <w:rFonts w:ascii="Times New Roman" w:hAnsi="Times New Roman" w:cs="Times New Roman"/>
          <w:sz w:val="28"/>
          <w:szCs w:val="28"/>
        </w:rPr>
      </w:pPr>
    </w:p>
    <w:p w:rsidR="005E1DF5" w:rsidRDefault="005E1DF5" w:rsidP="00B46AC6">
      <w:pPr>
        <w:spacing w:after="0"/>
        <w:ind w:firstLine="709"/>
        <w:jc w:val="both"/>
        <w:rPr>
          <w:rFonts w:ascii="Times New Roman" w:hAnsi="Times New Roman" w:cs="Times New Roman"/>
          <w:sz w:val="28"/>
          <w:szCs w:val="28"/>
        </w:rPr>
      </w:pPr>
    </w:p>
    <w:p w:rsidR="005E1DF5" w:rsidRDefault="005E1DF5" w:rsidP="005E1DF5">
      <w:pPr>
        <w:spacing w:after="0"/>
        <w:ind w:firstLine="709"/>
        <w:jc w:val="center"/>
        <w:rPr>
          <w:rFonts w:ascii="Times New Roman" w:hAnsi="Times New Roman" w:cs="Times New Roman"/>
          <w:sz w:val="28"/>
          <w:szCs w:val="28"/>
        </w:rPr>
      </w:pPr>
      <w:r>
        <w:rPr>
          <w:rFonts w:ascii="Times New Roman" w:hAnsi="Times New Roman" w:cs="Times New Roman"/>
          <w:sz w:val="28"/>
          <w:szCs w:val="28"/>
        </w:rPr>
        <w:lastRenderedPageBreak/>
        <w:t xml:space="preserve">Практическая работа №4 </w:t>
      </w:r>
    </w:p>
    <w:p w:rsidR="005E1DF5" w:rsidRPr="005E1DF5" w:rsidRDefault="005E1DF5" w:rsidP="005E1DF5">
      <w:pPr>
        <w:spacing w:after="0"/>
        <w:jc w:val="center"/>
        <w:rPr>
          <w:rFonts w:ascii="Times New Roman" w:hAnsi="Times New Roman" w:cs="Times New Roman"/>
          <w:sz w:val="28"/>
          <w:szCs w:val="28"/>
        </w:rPr>
      </w:pPr>
    </w:p>
    <w:p w:rsidR="005E1DF5" w:rsidRPr="00C7410D" w:rsidRDefault="005E1DF5" w:rsidP="005E1DF5">
      <w:pPr>
        <w:spacing w:after="0"/>
        <w:ind w:firstLine="709"/>
        <w:jc w:val="both"/>
        <w:rPr>
          <w:rFonts w:ascii="Times New Roman" w:hAnsi="Times New Roman"/>
          <w:bCs/>
          <w:sz w:val="28"/>
          <w:szCs w:val="28"/>
        </w:rPr>
      </w:pPr>
      <w:r w:rsidRPr="004A3A31">
        <w:rPr>
          <w:rFonts w:ascii="Times New Roman" w:hAnsi="Times New Roman" w:cs="Times New Roman"/>
          <w:sz w:val="28"/>
          <w:szCs w:val="28"/>
        </w:rPr>
        <w:t xml:space="preserve">Тема: </w:t>
      </w:r>
      <w:r>
        <w:rPr>
          <w:rFonts w:ascii="Times New Roman" w:hAnsi="Times New Roman"/>
          <w:bCs/>
          <w:sz w:val="28"/>
          <w:szCs w:val="28"/>
        </w:rPr>
        <w:t xml:space="preserve">Оформление документов при приеме на работу. Составление трудового договора </w:t>
      </w:r>
    </w:p>
    <w:p w:rsidR="005E1DF5" w:rsidRPr="004A3A31" w:rsidRDefault="005E1DF5" w:rsidP="005E1DF5">
      <w:pPr>
        <w:spacing w:after="0"/>
        <w:ind w:firstLine="709"/>
        <w:jc w:val="both"/>
        <w:rPr>
          <w:rFonts w:ascii="Times New Roman" w:hAnsi="Times New Roman"/>
          <w:bCs/>
          <w:sz w:val="28"/>
          <w:szCs w:val="28"/>
        </w:rPr>
      </w:pPr>
      <w:r w:rsidRPr="004A3A31">
        <w:rPr>
          <w:rFonts w:ascii="Times New Roman" w:hAnsi="Times New Roman"/>
          <w:bCs/>
          <w:sz w:val="28"/>
          <w:szCs w:val="28"/>
        </w:rPr>
        <w:t xml:space="preserve">Цель: </w:t>
      </w:r>
      <w:r>
        <w:rPr>
          <w:rFonts w:ascii="Times New Roman" w:hAnsi="Times New Roman"/>
          <w:sz w:val="28"/>
          <w:szCs w:val="28"/>
        </w:rPr>
        <w:t>п</w:t>
      </w:r>
      <w:r w:rsidRPr="00A33E69">
        <w:rPr>
          <w:rFonts w:ascii="Times New Roman" w:hAnsi="Times New Roman"/>
          <w:sz w:val="28"/>
          <w:szCs w:val="28"/>
        </w:rPr>
        <w:t>олучить практ</w:t>
      </w:r>
      <w:r>
        <w:rPr>
          <w:rFonts w:ascii="Times New Roman" w:hAnsi="Times New Roman"/>
          <w:sz w:val="28"/>
          <w:szCs w:val="28"/>
        </w:rPr>
        <w:t>ические навыки по оформлению документов при приеме на работу, а также по</w:t>
      </w:r>
      <w:r w:rsidRPr="00BD3861">
        <w:rPr>
          <w:rFonts w:ascii="Times New Roman" w:hAnsi="Times New Roman"/>
          <w:sz w:val="28"/>
          <w:szCs w:val="28"/>
        </w:rPr>
        <w:t xml:space="preserve"> составлению трудового договора</w:t>
      </w:r>
      <w:r>
        <w:rPr>
          <w:rFonts w:ascii="Times New Roman" w:hAnsi="Times New Roman"/>
          <w:sz w:val="28"/>
          <w:szCs w:val="28"/>
        </w:rPr>
        <w:t>.</w:t>
      </w:r>
    </w:p>
    <w:p w:rsidR="005E1DF5" w:rsidRDefault="005E1DF5" w:rsidP="005E1DF5">
      <w:pPr>
        <w:spacing w:after="0"/>
        <w:jc w:val="both"/>
        <w:rPr>
          <w:rFonts w:ascii="Times New Roman" w:hAnsi="Times New Roman"/>
          <w:bCs/>
          <w:i/>
          <w:sz w:val="28"/>
          <w:szCs w:val="28"/>
        </w:rPr>
      </w:pPr>
      <w:r w:rsidRPr="004A3A31">
        <w:rPr>
          <w:rFonts w:ascii="Times New Roman" w:hAnsi="Times New Roman"/>
          <w:bCs/>
          <w:i/>
          <w:sz w:val="28"/>
          <w:szCs w:val="28"/>
        </w:rPr>
        <w:t>Знания (актуализация):</w:t>
      </w:r>
    </w:p>
    <w:p w:rsidR="005E1DF5" w:rsidRDefault="005E1DF5" w:rsidP="005E1DF5">
      <w:pPr>
        <w:spacing w:after="0"/>
        <w:ind w:firstLine="709"/>
        <w:jc w:val="both"/>
        <w:rPr>
          <w:rFonts w:ascii="Times New Roman" w:hAnsi="Times New Roman"/>
          <w:bCs/>
          <w:i/>
          <w:sz w:val="28"/>
          <w:szCs w:val="28"/>
        </w:rPr>
      </w:pPr>
      <w:r>
        <w:rPr>
          <w:rFonts w:ascii="Times New Roman" w:hAnsi="Times New Roman"/>
          <w:bCs/>
          <w:i/>
          <w:sz w:val="28"/>
          <w:szCs w:val="28"/>
        </w:rPr>
        <w:t>- основы трудового права;</w:t>
      </w:r>
    </w:p>
    <w:p w:rsidR="005E1DF5" w:rsidRDefault="005E1DF5" w:rsidP="005E1DF5">
      <w:pPr>
        <w:spacing w:after="0"/>
        <w:ind w:firstLine="709"/>
        <w:jc w:val="both"/>
        <w:rPr>
          <w:rFonts w:ascii="Times New Roman" w:hAnsi="Times New Roman"/>
          <w:bCs/>
          <w:i/>
          <w:sz w:val="28"/>
          <w:szCs w:val="28"/>
        </w:rPr>
      </w:pPr>
      <w:r>
        <w:rPr>
          <w:rFonts w:ascii="Times New Roman" w:hAnsi="Times New Roman"/>
          <w:bCs/>
          <w:i/>
          <w:sz w:val="28"/>
          <w:szCs w:val="28"/>
        </w:rPr>
        <w:t>- права и обязанности работников в сфе</w:t>
      </w:r>
      <w:r w:rsidR="00F26810">
        <w:rPr>
          <w:rFonts w:ascii="Times New Roman" w:hAnsi="Times New Roman"/>
          <w:bCs/>
          <w:i/>
          <w:sz w:val="28"/>
          <w:szCs w:val="28"/>
        </w:rPr>
        <w:t>ре профессиональной деятельности</w:t>
      </w:r>
      <w:r>
        <w:rPr>
          <w:rFonts w:ascii="Times New Roman" w:hAnsi="Times New Roman"/>
          <w:bCs/>
          <w:i/>
          <w:sz w:val="28"/>
          <w:szCs w:val="28"/>
        </w:rPr>
        <w:t>;</w:t>
      </w:r>
    </w:p>
    <w:p w:rsidR="005E1DF5" w:rsidRDefault="005E1DF5" w:rsidP="005E1DF5">
      <w:pPr>
        <w:spacing w:after="0"/>
        <w:ind w:firstLine="709"/>
        <w:jc w:val="both"/>
        <w:rPr>
          <w:rFonts w:ascii="Times New Roman" w:hAnsi="Times New Roman"/>
          <w:bCs/>
          <w:i/>
          <w:sz w:val="28"/>
          <w:szCs w:val="28"/>
        </w:rPr>
      </w:pPr>
      <w:r>
        <w:rPr>
          <w:rFonts w:ascii="Times New Roman" w:hAnsi="Times New Roman"/>
          <w:bCs/>
          <w:i/>
          <w:sz w:val="28"/>
          <w:szCs w:val="28"/>
        </w:rPr>
        <w:t>- порядок заключения трудового договора и основания его прекращения;</w:t>
      </w:r>
    </w:p>
    <w:p w:rsidR="005E1DF5" w:rsidRPr="004A3A31" w:rsidRDefault="005E1DF5" w:rsidP="005E1DF5">
      <w:pPr>
        <w:spacing w:after="0"/>
        <w:ind w:firstLine="709"/>
        <w:jc w:val="both"/>
        <w:rPr>
          <w:rFonts w:ascii="Times New Roman" w:hAnsi="Times New Roman"/>
          <w:bCs/>
          <w:i/>
          <w:sz w:val="28"/>
          <w:szCs w:val="28"/>
        </w:rPr>
      </w:pPr>
      <w:r>
        <w:rPr>
          <w:rFonts w:ascii="Times New Roman" w:hAnsi="Times New Roman"/>
          <w:bCs/>
          <w:i/>
          <w:sz w:val="28"/>
          <w:szCs w:val="28"/>
        </w:rPr>
        <w:t>- правила оплаты труда</w:t>
      </w:r>
    </w:p>
    <w:p w:rsidR="005E1DF5" w:rsidRDefault="005E1DF5" w:rsidP="005E1DF5">
      <w:pPr>
        <w:spacing w:after="0"/>
        <w:jc w:val="both"/>
        <w:rPr>
          <w:rFonts w:ascii="Times New Roman" w:hAnsi="Times New Roman"/>
          <w:bCs/>
          <w:i/>
          <w:sz w:val="28"/>
          <w:szCs w:val="28"/>
        </w:rPr>
      </w:pPr>
      <w:r w:rsidRPr="006B5418">
        <w:rPr>
          <w:rFonts w:ascii="Times New Roman" w:hAnsi="Times New Roman"/>
          <w:bCs/>
          <w:i/>
          <w:sz w:val="28"/>
          <w:szCs w:val="28"/>
        </w:rPr>
        <w:t>Умения:</w:t>
      </w:r>
    </w:p>
    <w:p w:rsidR="005E1DF5" w:rsidRDefault="005E1DF5" w:rsidP="005E1DF5">
      <w:pPr>
        <w:spacing w:after="0"/>
        <w:ind w:firstLine="709"/>
        <w:jc w:val="both"/>
        <w:rPr>
          <w:rFonts w:ascii="Times New Roman" w:hAnsi="Times New Roman"/>
          <w:bCs/>
          <w:i/>
          <w:sz w:val="28"/>
          <w:szCs w:val="28"/>
        </w:rPr>
      </w:pPr>
      <w:r>
        <w:rPr>
          <w:rFonts w:ascii="Times New Roman" w:hAnsi="Times New Roman"/>
          <w:bCs/>
          <w:i/>
          <w:sz w:val="28"/>
          <w:szCs w:val="28"/>
        </w:rPr>
        <w:t xml:space="preserve">- использовать необходимые нормативно-правовые документы; </w:t>
      </w:r>
    </w:p>
    <w:p w:rsidR="005E1DF5" w:rsidRDefault="005E1DF5" w:rsidP="005E1DF5">
      <w:pPr>
        <w:spacing w:after="0"/>
        <w:ind w:firstLine="709"/>
        <w:jc w:val="both"/>
        <w:rPr>
          <w:rFonts w:ascii="Times New Roman" w:hAnsi="Times New Roman"/>
          <w:bCs/>
          <w:i/>
          <w:sz w:val="28"/>
          <w:szCs w:val="28"/>
        </w:rPr>
      </w:pPr>
      <w:r>
        <w:rPr>
          <w:rFonts w:ascii="Times New Roman" w:hAnsi="Times New Roman"/>
          <w:bCs/>
          <w:i/>
          <w:sz w:val="28"/>
          <w:szCs w:val="28"/>
        </w:rPr>
        <w:t>- защищать свои права в соответствии с ГК РФ, ГПК, ТК  и административным законодательством;</w:t>
      </w:r>
    </w:p>
    <w:p w:rsidR="005E1DF5" w:rsidRPr="004A3A31" w:rsidRDefault="005E1DF5" w:rsidP="005E1DF5">
      <w:pPr>
        <w:spacing w:after="0"/>
        <w:ind w:firstLine="709"/>
        <w:jc w:val="both"/>
        <w:rPr>
          <w:rFonts w:ascii="Times New Roman" w:hAnsi="Times New Roman"/>
          <w:bCs/>
          <w:i/>
          <w:sz w:val="28"/>
          <w:szCs w:val="28"/>
        </w:rPr>
      </w:pPr>
      <w:r>
        <w:rPr>
          <w:rFonts w:ascii="Times New Roman" w:hAnsi="Times New Roman"/>
          <w:bCs/>
          <w:i/>
          <w:sz w:val="28"/>
          <w:szCs w:val="28"/>
        </w:rPr>
        <w:t xml:space="preserve">- применять правовые нормы в деятельности подразделения по ТО и Р транспортных средств </w:t>
      </w:r>
    </w:p>
    <w:p w:rsidR="00A2412B" w:rsidRPr="00A2412B" w:rsidRDefault="00A2412B" w:rsidP="005E1DF5">
      <w:pPr>
        <w:spacing w:after="0"/>
        <w:ind w:firstLine="709"/>
        <w:jc w:val="center"/>
        <w:rPr>
          <w:rFonts w:ascii="Times New Roman" w:hAnsi="Times New Roman" w:cs="Times New Roman"/>
          <w:b/>
          <w:sz w:val="28"/>
          <w:szCs w:val="28"/>
        </w:rPr>
      </w:pPr>
    </w:p>
    <w:p w:rsidR="005E1DF5" w:rsidRPr="00A2412B" w:rsidRDefault="005E1DF5" w:rsidP="005E1DF5">
      <w:pPr>
        <w:spacing w:after="0"/>
        <w:ind w:firstLine="709"/>
        <w:jc w:val="center"/>
        <w:rPr>
          <w:rFonts w:ascii="Times New Roman" w:hAnsi="Times New Roman" w:cs="Times New Roman"/>
          <w:sz w:val="28"/>
          <w:szCs w:val="28"/>
        </w:rPr>
      </w:pPr>
      <w:r w:rsidRPr="00A2412B">
        <w:rPr>
          <w:rFonts w:ascii="Times New Roman" w:hAnsi="Times New Roman" w:cs="Times New Roman"/>
          <w:sz w:val="28"/>
          <w:szCs w:val="28"/>
        </w:rPr>
        <w:t xml:space="preserve">ТЕОРЕТИЧЕСКИЙ МАТЕРИАЛ </w:t>
      </w:r>
    </w:p>
    <w:p w:rsidR="00311929" w:rsidRPr="00311929" w:rsidRDefault="00311929" w:rsidP="00BE284B">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 xml:space="preserve">Требования к содержанию </w:t>
      </w:r>
      <w:r w:rsidR="00BE284B">
        <w:rPr>
          <w:rFonts w:ascii="Times New Roman" w:eastAsia="Times New Roman" w:hAnsi="Times New Roman" w:cs="Times New Roman"/>
          <w:sz w:val="28"/>
          <w:szCs w:val="28"/>
        </w:rPr>
        <w:t>трудового договора установлены  статьей 57 ТК РФ.</w:t>
      </w:r>
      <w:r w:rsidR="00A2412B">
        <w:rPr>
          <w:rFonts w:ascii="Times New Roman" w:eastAsia="Times New Roman" w:hAnsi="Times New Roman" w:cs="Times New Roman"/>
          <w:sz w:val="28"/>
          <w:szCs w:val="28"/>
        </w:rPr>
        <w:t xml:space="preserve"> </w:t>
      </w:r>
      <w:r w:rsidRPr="00311929">
        <w:rPr>
          <w:rFonts w:ascii="Times New Roman" w:eastAsia="Times New Roman" w:hAnsi="Times New Roman" w:cs="Times New Roman"/>
          <w:sz w:val="28"/>
          <w:szCs w:val="28"/>
        </w:rPr>
        <w:t xml:space="preserve">Чтобы трудовой договор при любой проверке был признан соответствующим законодательству, </w:t>
      </w:r>
      <w:r w:rsidRPr="00311929">
        <w:rPr>
          <w:rFonts w:ascii="Times New Roman" w:eastAsia="Times New Roman" w:hAnsi="Times New Roman" w:cs="Times New Roman"/>
          <w:i/>
          <w:sz w:val="28"/>
          <w:szCs w:val="28"/>
        </w:rPr>
        <w:t>он должен содержать</w:t>
      </w:r>
      <w:r w:rsidRPr="00311929">
        <w:rPr>
          <w:rFonts w:ascii="Times New Roman" w:eastAsia="Times New Roman" w:hAnsi="Times New Roman" w:cs="Times New Roman"/>
          <w:sz w:val="28"/>
          <w:szCs w:val="28"/>
        </w:rPr>
        <w:t>:</w:t>
      </w:r>
    </w:p>
    <w:p w:rsidR="009917FB" w:rsidRDefault="009917FB" w:rsidP="009917F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11929" w:rsidRPr="00311929">
        <w:rPr>
          <w:rFonts w:ascii="Times New Roman" w:eastAsia="Times New Roman" w:hAnsi="Times New Roman" w:cs="Times New Roman"/>
          <w:sz w:val="28"/>
          <w:szCs w:val="28"/>
        </w:rPr>
        <w:t xml:space="preserve">все условия, обязательные для включения в договор; </w:t>
      </w:r>
    </w:p>
    <w:p w:rsidR="009917FB" w:rsidRDefault="009917FB" w:rsidP="009917F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11929" w:rsidRPr="00311929">
        <w:rPr>
          <w:rFonts w:ascii="Times New Roman" w:eastAsia="Times New Roman" w:hAnsi="Times New Roman" w:cs="Times New Roman"/>
          <w:sz w:val="28"/>
          <w:szCs w:val="28"/>
        </w:rPr>
        <w:t xml:space="preserve">только те условия, которые не противоречат действующему законодательству; </w:t>
      </w:r>
    </w:p>
    <w:p w:rsidR="00311929" w:rsidRPr="00311929" w:rsidRDefault="009917FB" w:rsidP="009917F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11929" w:rsidRPr="00311929">
        <w:rPr>
          <w:rFonts w:ascii="Times New Roman" w:eastAsia="Times New Roman" w:hAnsi="Times New Roman" w:cs="Times New Roman"/>
          <w:sz w:val="28"/>
          <w:szCs w:val="28"/>
        </w:rPr>
        <w:t xml:space="preserve">только те условия, которые не противоречат другим документам фирмы, например коллективному договору, правилам внутреннего трудового распорядка и иным локальным нормативным актам. </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В статье 57 ТК РФ определен состав обязательных сведений и условий, включаемых в текст трудового договора.</w:t>
      </w:r>
    </w:p>
    <w:p w:rsidR="00311929" w:rsidRPr="00311929" w:rsidRDefault="00311929" w:rsidP="00311929">
      <w:pPr>
        <w:spacing w:after="0"/>
        <w:ind w:firstLine="709"/>
        <w:jc w:val="both"/>
        <w:rPr>
          <w:rFonts w:ascii="Times New Roman" w:eastAsia="Times New Roman" w:hAnsi="Times New Roman" w:cs="Times New Roman"/>
          <w:sz w:val="28"/>
          <w:szCs w:val="28"/>
        </w:rPr>
      </w:pPr>
    </w:p>
    <w:p w:rsidR="009917FB" w:rsidRDefault="00311929" w:rsidP="009917FB">
      <w:pPr>
        <w:spacing w:after="0"/>
        <w:ind w:firstLine="709"/>
        <w:rPr>
          <w:rFonts w:ascii="Times New Roman" w:eastAsia="Times New Roman" w:hAnsi="Times New Roman" w:cs="Times New Roman"/>
          <w:i/>
          <w:sz w:val="28"/>
          <w:szCs w:val="28"/>
          <w:u w:val="single"/>
        </w:rPr>
      </w:pPr>
      <w:r w:rsidRPr="00311929">
        <w:rPr>
          <w:rFonts w:ascii="Times New Roman" w:eastAsia="Times New Roman" w:hAnsi="Times New Roman" w:cs="Times New Roman"/>
          <w:i/>
          <w:sz w:val="28"/>
          <w:szCs w:val="28"/>
          <w:u w:val="single"/>
        </w:rPr>
        <w:t>Обязательные сведения, которые следует указать в трудовом договоре:</w:t>
      </w:r>
    </w:p>
    <w:p w:rsidR="009917FB" w:rsidRDefault="009917FB" w:rsidP="009917FB">
      <w:pPr>
        <w:spacing w:after="0"/>
        <w:ind w:firstLine="709"/>
        <w:jc w:val="both"/>
        <w:rPr>
          <w:rFonts w:ascii="Times New Roman" w:eastAsia="Times New Roman" w:hAnsi="Times New Roman" w:cs="Times New Roman"/>
          <w:i/>
          <w:sz w:val="28"/>
          <w:szCs w:val="28"/>
          <w:u w:val="single"/>
        </w:rPr>
      </w:pPr>
      <w:r w:rsidRPr="009917FB">
        <w:rPr>
          <w:rFonts w:ascii="Times New Roman" w:eastAsia="Times New Roman" w:hAnsi="Times New Roman" w:cs="Times New Roman"/>
          <w:sz w:val="28"/>
          <w:szCs w:val="28"/>
        </w:rPr>
        <w:t xml:space="preserve">- </w:t>
      </w:r>
      <w:r w:rsidR="00311929" w:rsidRPr="00311929">
        <w:rPr>
          <w:rFonts w:ascii="Times New Roman" w:eastAsia="Times New Roman" w:hAnsi="Times New Roman" w:cs="Times New Roman"/>
          <w:sz w:val="28"/>
          <w:szCs w:val="28"/>
        </w:rPr>
        <w:t>фамилия, имя, отчество работника и наименование работодателя (фамилия, имя, отчество работодателя - физического лица);</w:t>
      </w:r>
    </w:p>
    <w:p w:rsidR="009917FB" w:rsidRDefault="009917FB" w:rsidP="009917FB">
      <w:pPr>
        <w:spacing w:after="0"/>
        <w:ind w:firstLine="709"/>
        <w:jc w:val="both"/>
        <w:rPr>
          <w:rFonts w:ascii="Times New Roman" w:eastAsia="Times New Roman" w:hAnsi="Times New Roman" w:cs="Times New Roman"/>
          <w:i/>
          <w:sz w:val="28"/>
          <w:szCs w:val="28"/>
          <w:u w:val="single"/>
        </w:rPr>
      </w:pPr>
      <w:r w:rsidRPr="009917FB">
        <w:rPr>
          <w:rFonts w:ascii="Times New Roman" w:eastAsia="Times New Roman" w:hAnsi="Times New Roman" w:cs="Times New Roman"/>
          <w:sz w:val="28"/>
          <w:szCs w:val="28"/>
        </w:rPr>
        <w:t xml:space="preserve">- </w:t>
      </w:r>
      <w:r w:rsidR="00311929" w:rsidRPr="00311929">
        <w:rPr>
          <w:rFonts w:ascii="Times New Roman" w:eastAsia="Times New Roman" w:hAnsi="Times New Roman" w:cs="Times New Roman"/>
          <w:sz w:val="28"/>
          <w:szCs w:val="28"/>
        </w:rPr>
        <w:t>сведения о документах, удостоверяющих личность работника и работодателя (физического лица);</w:t>
      </w:r>
    </w:p>
    <w:p w:rsidR="009917FB" w:rsidRDefault="009917FB" w:rsidP="009917FB">
      <w:pPr>
        <w:spacing w:after="0"/>
        <w:ind w:firstLine="709"/>
        <w:jc w:val="both"/>
        <w:rPr>
          <w:rFonts w:ascii="Times New Roman" w:eastAsia="Times New Roman" w:hAnsi="Times New Roman" w:cs="Times New Roman"/>
          <w:i/>
          <w:sz w:val="28"/>
          <w:szCs w:val="28"/>
          <w:u w:val="single"/>
        </w:rPr>
      </w:pPr>
      <w:r>
        <w:rPr>
          <w:rFonts w:ascii="Times New Roman" w:eastAsia="Times New Roman" w:hAnsi="Times New Roman" w:cs="Times New Roman"/>
          <w:sz w:val="28"/>
          <w:szCs w:val="28"/>
        </w:rPr>
        <w:lastRenderedPageBreak/>
        <w:t xml:space="preserve">- </w:t>
      </w:r>
      <w:r w:rsidR="00311929" w:rsidRPr="00311929">
        <w:rPr>
          <w:rFonts w:ascii="Times New Roman" w:eastAsia="Times New Roman" w:hAnsi="Times New Roman" w:cs="Times New Roman"/>
          <w:sz w:val="28"/>
          <w:szCs w:val="28"/>
        </w:rPr>
        <w:t>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p w:rsidR="00311929" w:rsidRPr="009917FB" w:rsidRDefault="009917FB" w:rsidP="009917FB">
      <w:pPr>
        <w:spacing w:after="0"/>
        <w:ind w:firstLine="709"/>
        <w:jc w:val="both"/>
        <w:rPr>
          <w:rFonts w:ascii="Times New Roman" w:eastAsia="Times New Roman" w:hAnsi="Times New Roman" w:cs="Times New Roman"/>
          <w:i/>
          <w:sz w:val="28"/>
          <w:szCs w:val="28"/>
          <w:u w:val="single"/>
        </w:rPr>
      </w:pPr>
      <w:r w:rsidRPr="009917FB">
        <w:rPr>
          <w:rFonts w:ascii="Times New Roman" w:eastAsia="Times New Roman" w:hAnsi="Times New Roman" w:cs="Times New Roman"/>
          <w:sz w:val="28"/>
          <w:szCs w:val="28"/>
        </w:rPr>
        <w:t xml:space="preserve">- </w:t>
      </w:r>
      <w:r w:rsidR="00311929" w:rsidRPr="00311929">
        <w:rPr>
          <w:rFonts w:ascii="Times New Roman" w:eastAsia="Times New Roman" w:hAnsi="Times New Roman" w:cs="Times New Roman"/>
          <w:sz w:val="28"/>
          <w:szCs w:val="28"/>
        </w:rPr>
        <w:t xml:space="preserve">сведения о представителе работодателя, подписавшем трудовой договор, и основание, в силу которого он наделен соответствующими полномочиями. </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Трудовой договор от имени работодателя (организации) может быть подписан ее директором, действующим на основании устава, начальником службы персонала, действующим на основании доверенности, директором представительства (филиала) организации, действующим на основании доверенности и положения;</w:t>
      </w:r>
    </w:p>
    <w:p w:rsidR="00311929" w:rsidRPr="00311929" w:rsidRDefault="009917FB" w:rsidP="009917FB">
      <w:pPr>
        <w:spacing w:after="0"/>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11929" w:rsidRPr="00311929">
        <w:rPr>
          <w:rFonts w:ascii="Times New Roman" w:eastAsia="Times New Roman" w:hAnsi="Times New Roman" w:cs="Times New Roman"/>
          <w:sz w:val="28"/>
          <w:szCs w:val="28"/>
        </w:rPr>
        <w:t>место и дата заключения трудового договора.</w:t>
      </w:r>
    </w:p>
    <w:p w:rsidR="00311929" w:rsidRPr="00311929" w:rsidRDefault="00311929" w:rsidP="00311929">
      <w:pPr>
        <w:spacing w:after="0"/>
        <w:ind w:firstLine="709"/>
        <w:jc w:val="center"/>
        <w:rPr>
          <w:rFonts w:ascii="Times New Roman" w:eastAsia="Times New Roman" w:hAnsi="Times New Roman" w:cs="Times New Roman"/>
          <w:i/>
          <w:sz w:val="28"/>
          <w:szCs w:val="28"/>
        </w:rPr>
      </w:pPr>
      <w:r w:rsidRPr="00311929">
        <w:rPr>
          <w:rFonts w:ascii="Times New Roman" w:eastAsia="Times New Roman" w:hAnsi="Times New Roman" w:cs="Times New Roman"/>
          <w:i/>
          <w:sz w:val="28"/>
          <w:szCs w:val="28"/>
        </w:rPr>
        <w:t>Перечень обязательных условий трудового договора.</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Перечень обязательных условий трудового договора установлен статьей 57 частью 2 ТК РФ Трудового кодекса.</w:t>
      </w:r>
    </w:p>
    <w:p w:rsidR="00311929" w:rsidRPr="00311929" w:rsidRDefault="00311929" w:rsidP="00311929">
      <w:pPr>
        <w:spacing w:after="0"/>
        <w:ind w:firstLine="709"/>
        <w:jc w:val="both"/>
        <w:rPr>
          <w:rFonts w:ascii="Times New Roman" w:eastAsia="Times New Roman" w:hAnsi="Times New Roman" w:cs="Times New Roman"/>
          <w:i/>
          <w:sz w:val="28"/>
          <w:szCs w:val="28"/>
        </w:rPr>
      </w:pPr>
      <w:r w:rsidRPr="00311929">
        <w:rPr>
          <w:rFonts w:ascii="Times New Roman" w:eastAsia="Times New Roman" w:hAnsi="Times New Roman" w:cs="Times New Roman"/>
          <w:i/>
          <w:sz w:val="28"/>
          <w:szCs w:val="28"/>
        </w:rPr>
        <w:t>К таковым относятся</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А) Место работы. В трудовом договоре должно быть определено место работы с указанием обособленного структурного подразделения и его расположения. Фиксирование в трудовом договоре структурного подразделения и конкретного места работы может быть и на руку работодателю. Это лишит сотрудника оснований оправдывать свое отсутствие на рабочем месте тем, что он якобы находился на территории предприятия.</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 xml:space="preserve">Б) Трудовая функция. В трудовом договоре обязательно следует определить трудовую функцию работника. Трудовая функция - это работа по должности (профессии, специальности) в соответствии со штатным расписанием с уточнением квалификации, конкретный вид поручаемой сотруднику работы. Должностные обязанности обычно фиксируют в должностной инструкции, но при ее отсутствии могут быть прописаны в трудовом договоре. </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В) Дата начала работы. Обязательным условием трудового договора является дата начала работы, а для срочного трудового договора - срок действия и обстоятельства (причины), послужившие основанием для его заключения.</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Г) Условия оплаты труда. Это конкретный размер тарифной ставки или оклада работника, доплаты, надбавки и поощрительные выплаты. В некоторых ситуациях допустимы ссылки на порядок расчета заработка, приведенный в локальных нормативных актах компании или в коллективном договоре. Но в этом случае работник должен быть под роспись ознакомлен с содержанием документов.</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lastRenderedPageBreak/>
        <w:t>Д) Режим. Конкретный режим рабочего времени и времени отдыха указывают в трудовом договоре, если для данного сотрудника он отличается от общих правил, действующих у работодателя.</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Ж) Компенсации. В трудовом договоре обязательно следует указать размер компенсации за тяжелую работу и работу с вредными и (или) опасными условиями труда, если условия труда на рабочем месте признаются тяжелыми или вредными (опасными).</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З) Характер работы. Работники некоторых профессий имеют особый характер работы: подвижной, разъездной, в пути и т.д. Пункт о характере работы нужно обязательно включать в трудовые договоры курьеров, экспедиторов, водителей или других сотрудников, работа которых носит разъездной характер.</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И) Условие об обязательном социальном страховании. Это условие отражает тот факт, что с момента заключения трудового договора работник становится застрахованным лицом и в случае заболевания, беременности или травмы он вправе получать выплаты по страховому обеспечению.</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К) Другие условия. В трудовой договор могут быть включены и другие обязательные условия. Их указывают в особых случаях, предусмотренных трудовым законодательством и иными нормативными правовыми актами, содержащими нормы трудового права.</w:t>
      </w:r>
    </w:p>
    <w:p w:rsidR="00311929" w:rsidRPr="00311929" w:rsidRDefault="00311929" w:rsidP="00311929">
      <w:pPr>
        <w:spacing w:after="0"/>
        <w:ind w:firstLine="709"/>
        <w:jc w:val="both"/>
        <w:rPr>
          <w:rFonts w:ascii="Times New Roman" w:eastAsia="Times New Roman" w:hAnsi="Times New Roman" w:cs="Times New Roman"/>
          <w:i/>
          <w:sz w:val="28"/>
          <w:szCs w:val="28"/>
        </w:rPr>
      </w:pPr>
    </w:p>
    <w:p w:rsidR="00311929" w:rsidRPr="00311929" w:rsidRDefault="00311929" w:rsidP="00311929">
      <w:pPr>
        <w:spacing w:after="0"/>
        <w:ind w:firstLine="709"/>
        <w:jc w:val="center"/>
        <w:rPr>
          <w:rFonts w:ascii="Times New Roman" w:eastAsia="Times New Roman" w:hAnsi="Times New Roman" w:cs="Times New Roman"/>
          <w:i/>
          <w:sz w:val="28"/>
          <w:szCs w:val="28"/>
        </w:rPr>
      </w:pPr>
      <w:r w:rsidRPr="00311929">
        <w:rPr>
          <w:rFonts w:ascii="Times New Roman" w:eastAsia="Times New Roman" w:hAnsi="Times New Roman" w:cs="Times New Roman"/>
          <w:i/>
          <w:sz w:val="28"/>
          <w:szCs w:val="28"/>
        </w:rPr>
        <w:t>Как учесть в трудовом договоре интересы работодателя?</w:t>
      </w:r>
    </w:p>
    <w:p w:rsidR="00311929" w:rsidRPr="00311929" w:rsidRDefault="00311929" w:rsidP="00311929">
      <w:pPr>
        <w:spacing w:after="0"/>
        <w:ind w:firstLine="709"/>
        <w:jc w:val="both"/>
        <w:rPr>
          <w:rFonts w:ascii="Times New Roman" w:eastAsia="Times New Roman" w:hAnsi="Times New Roman" w:cs="Times New Roman"/>
          <w:i/>
          <w:sz w:val="28"/>
          <w:szCs w:val="28"/>
        </w:rPr>
      </w:pPr>
      <w:r w:rsidRPr="00311929">
        <w:rPr>
          <w:rFonts w:ascii="Times New Roman" w:eastAsia="Times New Roman" w:hAnsi="Times New Roman" w:cs="Times New Roman"/>
          <w:sz w:val="28"/>
          <w:szCs w:val="28"/>
        </w:rPr>
        <w:t xml:space="preserve">Интересы работодателя могут быть учтены в трудовом договоре в разделе о </w:t>
      </w:r>
      <w:r w:rsidRPr="00311929">
        <w:rPr>
          <w:rFonts w:ascii="Times New Roman" w:eastAsia="Times New Roman" w:hAnsi="Times New Roman" w:cs="Times New Roman"/>
          <w:i/>
          <w:sz w:val="28"/>
          <w:szCs w:val="28"/>
        </w:rPr>
        <w:t>дополнительных условиях.</w:t>
      </w:r>
    </w:p>
    <w:p w:rsidR="009917FB" w:rsidRDefault="00311929" w:rsidP="009917FB">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Трудовой кодекс предусматривает возможность дополнить трудовой договор следующими условиями:</w:t>
      </w:r>
    </w:p>
    <w:p w:rsidR="009917FB" w:rsidRDefault="009917FB" w:rsidP="009917F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11929" w:rsidRPr="00311929">
        <w:rPr>
          <w:rFonts w:ascii="Times New Roman" w:eastAsia="Times New Roman" w:hAnsi="Times New Roman" w:cs="Times New Roman"/>
          <w:sz w:val="28"/>
          <w:szCs w:val="28"/>
        </w:rPr>
        <w:t xml:space="preserve">уточнить место работы (с указанием структурного подразделения и его местонахождения); </w:t>
      </w:r>
    </w:p>
    <w:p w:rsidR="009917FB" w:rsidRDefault="009917FB" w:rsidP="009917F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11929" w:rsidRPr="00311929">
        <w:rPr>
          <w:rFonts w:ascii="Times New Roman" w:eastAsia="Times New Roman" w:hAnsi="Times New Roman" w:cs="Times New Roman"/>
          <w:sz w:val="28"/>
          <w:szCs w:val="28"/>
        </w:rPr>
        <w:t>установить испытательный срок;</w:t>
      </w:r>
    </w:p>
    <w:p w:rsidR="009917FB" w:rsidRDefault="009917FB" w:rsidP="009917F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11929" w:rsidRPr="00311929">
        <w:rPr>
          <w:rFonts w:ascii="Times New Roman" w:eastAsia="Times New Roman" w:hAnsi="Times New Roman" w:cs="Times New Roman"/>
          <w:sz w:val="28"/>
          <w:szCs w:val="28"/>
        </w:rPr>
        <w:t>определить ответственность за разглашение охраняемой законом тайны (государственной, служебной, коммерческой или иной);</w:t>
      </w:r>
    </w:p>
    <w:p w:rsidR="009917FB" w:rsidRDefault="009917FB" w:rsidP="009917F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11929" w:rsidRPr="00311929">
        <w:rPr>
          <w:rFonts w:ascii="Times New Roman" w:eastAsia="Times New Roman" w:hAnsi="Times New Roman" w:cs="Times New Roman"/>
          <w:sz w:val="28"/>
          <w:szCs w:val="28"/>
        </w:rPr>
        <w:t>оговорить срок отработки после обучения за счет работодателя;</w:t>
      </w:r>
    </w:p>
    <w:p w:rsidR="009917FB" w:rsidRDefault="009917FB" w:rsidP="009917F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11929" w:rsidRPr="00311929">
        <w:rPr>
          <w:rFonts w:ascii="Times New Roman" w:eastAsia="Times New Roman" w:hAnsi="Times New Roman" w:cs="Times New Roman"/>
          <w:sz w:val="28"/>
          <w:szCs w:val="28"/>
        </w:rPr>
        <w:t>предоставить возможность дополнительного страхования работника;</w:t>
      </w:r>
    </w:p>
    <w:p w:rsidR="009917FB" w:rsidRDefault="009917FB" w:rsidP="009917F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11929" w:rsidRPr="00311929">
        <w:rPr>
          <w:rFonts w:ascii="Times New Roman" w:eastAsia="Times New Roman" w:hAnsi="Times New Roman" w:cs="Times New Roman"/>
          <w:sz w:val="28"/>
          <w:szCs w:val="28"/>
        </w:rPr>
        <w:t>гарантировать улучшение социально-бытовых условий работника и членов его семьи;</w:t>
      </w:r>
    </w:p>
    <w:p w:rsidR="00311929" w:rsidRPr="00311929" w:rsidRDefault="009917FB" w:rsidP="009917F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11929" w:rsidRPr="00311929">
        <w:rPr>
          <w:rFonts w:ascii="Times New Roman" w:eastAsia="Times New Roman" w:hAnsi="Times New Roman" w:cs="Times New Roman"/>
          <w:sz w:val="28"/>
          <w:szCs w:val="28"/>
        </w:rPr>
        <w:t>конкретизировать применительно к условиям работы данного сотрудника его права и обязанности и права и обязанности работодателя.</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Включаемые в трудовой договор дополнительные условия не должны ухудшать положение работника.</w:t>
      </w:r>
    </w:p>
    <w:p w:rsidR="00311929" w:rsidRPr="00311929" w:rsidRDefault="00311929" w:rsidP="00311929">
      <w:pPr>
        <w:spacing w:after="0"/>
        <w:ind w:firstLine="709"/>
        <w:jc w:val="center"/>
        <w:rPr>
          <w:rFonts w:ascii="Times New Roman" w:eastAsia="Times New Roman" w:hAnsi="Times New Roman" w:cs="Times New Roman"/>
          <w:i/>
          <w:sz w:val="28"/>
          <w:szCs w:val="28"/>
        </w:rPr>
      </w:pPr>
      <w:r w:rsidRPr="00311929">
        <w:rPr>
          <w:rFonts w:ascii="Times New Roman" w:eastAsia="Times New Roman" w:hAnsi="Times New Roman" w:cs="Times New Roman"/>
          <w:i/>
          <w:sz w:val="28"/>
          <w:szCs w:val="28"/>
        </w:rPr>
        <w:lastRenderedPageBreak/>
        <w:t>Какие из допустимых дополнительных условий наиболее выгодны работодателю?</w:t>
      </w:r>
    </w:p>
    <w:p w:rsidR="00311929" w:rsidRPr="00311929" w:rsidRDefault="009917FB" w:rsidP="009917FB">
      <w:pPr>
        <w:spacing w:after="0"/>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11929" w:rsidRPr="00311929">
        <w:rPr>
          <w:rFonts w:ascii="Times New Roman" w:eastAsia="Times New Roman" w:hAnsi="Times New Roman" w:cs="Times New Roman"/>
          <w:sz w:val="28"/>
          <w:szCs w:val="28"/>
        </w:rPr>
        <w:t>Защита коммерческой тайны.</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В трудовом договоре можно прописать обязанности работника, связанные с защитой коммерческой тайны работодателя.</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Согласно ст. 11 Федерального закона от 29.07.2004 N 98-ФЗ «О коммерческой тайне» коммерческая тайна работодателя может быть защищена законом и судом, если фирма устанавливает и соблюдает режим коммерческой тайны. Этот режим считается установленным после принятия обладателем информации, составляющей коммерческую тайну, определенных мер по охране конфиденциальности информации. Одна из таких обязательных мер - регулирование отношений по использованию информации, составляющей коммерческую тайну, работниками на основании трудовых договоров.</w:t>
      </w:r>
    </w:p>
    <w:p w:rsidR="00311929" w:rsidRPr="00311929" w:rsidRDefault="00311929" w:rsidP="00311929">
      <w:pPr>
        <w:spacing w:after="0"/>
        <w:ind w:firstLine="709"/>
        <w:jc w:val="both"/>
        <w:rPr>
          <w:rFonts w:ascii="Times New Roman" w:eastAsia="Times New Roman" w:hAnsi="Times New Roman" w:cs="Times New Roman"/>
          <w:i/>
          <w:sz w:val="28"/>
          <w:szCs w:val="28"/>
        </w:rPr>
      </w:pPr>
      <w:r w:rsidRPr="00311929">
        <w:rPr>
          <w:rFonts w:ascii="Times New Roman" w:eastAsia="Times New Roman" w:hAnsi="Times New Roman" w:cs="Times New Roman"/>
          <w:i/>
          <w:sz w:val="28"/>
          <w:szCs w:val="28"/>
        </w:rPr>
        <w:t>Условия обучения</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Многие современные компании обучают вновь принимаемых работников премудростям профессии, причем за свой счет.</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В трудовой договор можно внести пункт, согласно которому сотрудник обязан отработать после обучения определенный договором срок, если обучение проводится за счет работодателя.</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Если обучить сотрудника, а в трудовом договоре названный пункт не указать, то работодатель рискует затратить время и средства на обучение работника для конкурента.</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Вносить в договор указанный пункт следует только в том случае, если принимаемый сотрудник будет направлен на обучение еще до начала работы. Если же обучение планируется в будущем, то без этого условия можно обойтись, а потом составить с работником дополнительное соглашение к трудовому договору.</w:t>
      </w:r>
    </w:p>
    <w:p w:rsidR="00311929" w:rsidRPr="00311929" w:rsidRDefault="00311929" w:rsidP="00311929">
      <w:pPr>
        <w:spacing w:after="0"/>
        <w:ind w:firstLine="709"/>
        <w:jc w:val="center"/>
        <w:rPr>
          <w:rFonts w:ascii="Times New Roman" w:eastAsia="Times New Roman" w:hAnsi="Times New Roman" w:cs="Times New Roman"/>
          <w:i/>
          <w:sz w:val="28"/>
          <w:szCs w:val="28"/>
        </w:rPr>
      </w:pPr>
      <w:r w:rsidRPr="00311929">
        <w:rPr>
          <w:rFonts w:ascii="Times New Roman" w:eastAsia="Times New Roman" w:hAnsi="Times New Roman" w:cs="Times New Roman"/>
          <w:i/>
          <w:sz w:val="28"/>
          <w:szCs w:val="28"/>
        </w:rPr>
        <w:t>Материальная ответственность работника</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Письменные договоры о полной материальной ответственности могут быть заключены только с совершеннолетними работниками, которые непосредственно обслуживают или используют денежные, товарные ценности или иное имущество (ч. 1 ст. 244 ТК РФ). Причем перечень работ и категорий работников, с которыми можно заключить такой договор, его типовые формы утверждаются в порядке, установленном Правительством Российской Федерации.</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 xml:space="preserve">В настоящее время действует Перечень должностей и работ, замещаемых или выполняемых сотрудниками, с которыми работодатель может заключать письменные договоры о полной индивидуальной материальной ответственности за недостачу вверенного имущества, утвержденный </w:t>
      </w:r>
      <w:r w:rsidRPr="00311929">
        <w:rPr>
          <w:rFonts w:ascii="Times New Roman" w:eastAsia="Times New Roman" w:hAnsi="Times New Roman" w:cs="Times New Roman"/>
          <w:sz w:val="28"/>
          <w:szCs w:val="28"/>
        </w:rPr>
        <w:lastRenderedPageBreak/>
        <w:t>Постановлением Министерства труда и социального развития РФ от 31.12.2002 N 85. Прежде чем фиксировать названия должностей в штатном расписании и в трудовом договоре, их следует сопоставить с текстом Перечня. Если их определить неграмотно, то впоследствии заключить договор о полной материальной ответственности станет невозможно. Трудовым кодексом предусмотрено, что если с выполнением работ по определенным профессиям связано предоставление компенсаций и льгот или наличие ограничений, то их наименование и квалификационные требования должны устанавливаться в соответствии с квалификационными справочниками, утверждаемыми в порядке, устанавливаемом Правительством Российской Федерации.</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С работниками, занимающими должности заместителя руководителя организации и главного бухгалтера, нет необходимости составлять отдельные договоры о полной материальной ответственности. Согласно ч. 2 ст. 243 Трудового кодекса  их материальная ответственность в полном размере причиненного работодателю ущерба устанавливается именно трудовым договором.</w:t>
      </w:r>
    </w:p>
    <w:p w:rsidR="00311929" w:rsidRPr="00311929" w:rsidRDefault="00311929" w:rsidP="00311929">
      <w:pPr>
        <w:spacing w:after="0"/>
        <w:ind w:firstLine="709"/>
        <w:jc w:val="center"/>
        <w:rPr>
          <w:rFonts w:ascii="Times New Roman" w:eastAsia="Times New Roman" w:hAnsi="Times New Roman" w:cs="Times New Roman"/>
          <w:i/>
          <w:sz w:val="28"/>
          <w:szCs w:val="28"/>
        </w:rPr>
      </w:pPr>
      <w:r w:rsidRPr="00311929">
        <w:rPr>
          <w:rFonts w:ascii="Times New Roman" w:eastAsia="Times New Roman" w:hAnsi="Times New Roman" w:cs="Times New Roman"/>
          <w:i/>
          <w:sz w:val="28"/>
          <w:szCs w:val="28"/>
        </w:rPr>
        <w:t>Испытательный срок</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Такое дополнительное условие трудового договора в интересах работодателя. Это хороший метод мотивации. Сотрудник, зная, что к нему присматриваются, его оценивают и могут уволить, почти всегда работает старательно. Установление испытательного срока расширяет перечень оснований для увольнения нерадивого работника в связи с неудовлетворительными результатами испытания (ст. 71 ТК РФ).</w:t>
      </w:r>
    </w:p>
    <w:p w:rsidR="00311929" w:rsidRPr="00311929" w:rsidRDefault="00311929" w:rsidP="00311929">
      <w:pPr>
        <w:spacing w:after="0"/>
        <w:ind w:firstLine="709"/>
        <w:jc w:val="center"/>
        <w:rPr>
          <w:rFonts w:ascii="Times New Roman" w:eastAsia="Times New Roman" w:hAnsi="Times New Roman" w:cs="Times New Roman"/>
          <w:i/>
          <w:sz w:val="28"/>
          <w:szCs w:val="28"/>
        </w:rPr>
      </w:pPr>
      <w:r w:rsidRPr="00311929">
        <w:rPr>
          <w:rFonts w:ascii="Times New Roman" w:eastAsia="Times New Roman" w:hAnsi="Times New Roman" w:cs="Times New Roman"/>
          <w:i/>
          <w:sz w:val="28"/>
          <w:szCs w:val="28"/>
        </w:rPr>
        <w:t>Срок договора</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 xml:space="preserve">Выгодным для работодателя условием трудового договора является установление срока его действия. Однако не всякий трудовой договор может быть ограничен по времени. </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Трудовой договор, заключенный на определенный срок при отсутствии достаточных к тому оснований, считается заключенным на неопределенный срок (ч. 5 ст. 58 ТК РФ).</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Неграмотное заключение срочного трудового договора может привести к тому, что его признают договором на неопределенный срок. А это чревато не только штрафом за нарушение трудового законодательства в случае проверки инспекторами по труду или прокуратурой. Если работника уволить в связи с истечением срока трудового договора в то время, как срок установлен неправильно, то увольнение может быть признано незаконным. Сотрудник имеет право восстановиться на работе и взыскать с работодателя средний заработок за вынужденный прогул, компенсацию за моральный вред, расходы на адвоката и др.</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lastRenderedPageBreak/>
        <w:t>В статье 59 ТК РФ указано с кем и на каких основаниях, возможно заключить срочный трудовой договор. В остальных случаях заключается бессрочный. С совместителем разрешается заключать срочный трудовой договор. Его можно будет уволить в связи с истечением срока договора (п. 2 ст. 77 ТК РФ).</w:t>
      </w:r>
    </w:p>
    <w:p w:rsidR="00311929" w:rsidRPr="00311929" w:rsidRDefault="00311929" w:rsidP="00311929">
      <w:pPr>
        <w:spacing w:after="0"/>
        <w:ind w:firstLine="709"/>
        <w:jc w:val="both"/>
        <w:rPr>
          <w:rFonts w:ascii="Times New Roman" w:eastAsia="Times New Roman" w:hAnsi="Times New Roman" w:cs="Times New Roman"/>
          <w:sz w:val="28"/>
          <w:szCs w:val="28"/>
        </w:rPr>
      </w:pPr>
      <w:r w:rsidRPr="00311929">
        <w:rPr>
          <w:rFonts w:ascii="Times New Roman" w:eastAsia="Times New Roman" w:hAnsi="Times New Roman" w:cs="Times New Roman"/>
          <w:sz w:val="28"/>
          <w:szCs w:val="28"/>
        </w:rPr>
        <w:t>Трудовой договор, заключенный с совместителем на неопределенный срок, может быть прекращен в случае приема сотрудника, для которого эта работа будет являться основной (ст. 288 ТК РФ). При этом работодатель в письменной форме должен предупредить совместителя о грядущем увольнении не менее чем за две недели до прекращения трудового договора.</w:t>
      </w:r>
    </w:p>
    <w:p w:rsidR="00B06E1E" w:rsidRDefault="00B06E1E" w:rsidP="00311929">
      <w:pPr>
        <w:spacing w:after="0"/>
        <w:ind w:firstLine="709"/>
        <w:jc w:val="center"/>
        <w:rPr>
          <w:rFonts w:ascii="Times New Roman" w:hAnsi="Times New Roman" w:cs="Times New Roman"/>
          <w:b/>
          <w:sz w:val="28"/>
          <w:szCs w:val="28"/>
        </w:rPr>
      </w:pPr>
    </w:p>
    <w:p w:rsidR="00311929" w:rsidRDefault="00311929" w:rsidP="00311929">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Ход работы</w:t>
      </w:r>
    </w:p>
    <w:p w:rsidR="00311929" w:rsidRPr="00D376D7" w:rsidRDefault="00311929" w:rsidP="008021CE">
      <w:pPr>
        <w:pStyle w:val="a7"/>
        <w:numPr>
          <w:ilvl w:val="0"/>
          <w:numId w:val="9"/>
        </w:numPr>
        <w:spacing w:after="0"/>
        <w:rPr>
          <w:rFonts w:ascii="Times New Roman" w:hAnsi="Times New Roman" w:cs="Times New Roman"/>
          <w:sz w:val="28"/>
          <w:szCs w:val="28"/>
        </w:rPr>
      </w:pPr>
      <w:r w:rsidRPr="00D376D7">
        <w:rPr>
          <w:rFonts w:ascii="Times New Roman" w:hAnsi="Times New Roman" w:cs="Times New Roman"/>
          <w:sz w:val="28"/>
          <w:szCs w:val="28"/>
        </w:rPr>
        <w:t>Внимательно изучите теоретический материал.</w:t>
      </w:r>
    </w:p>
    <w:p w:rsidR="00311929" w:rsidRPr="00D376D7" w:rsidRDefault="00311929" w:rsidP="008021CE">
      <w:pPr>
        <w:pStyle w:val="a7"/>
        <w:numPr>
          <w:ilvl w:val="0"/>
          <w:numId w:val="9"/>
        </w:numPr>
        <w:spacing w:after="0"/>
        <w:rPr>
          <w:rFonts w:ascii="Times New Roman" w:hAnsi="Times New Roman" w:cs="Times New Roman"/>
          <w:sz w:val="28"/>
          <w:szCs w:val="28"/>
        </w:rPr>
      </w:pPr>
      <w:r w:rsidRPr="00D376D7">
        <w:rPr>
          <w:rFonts w:ascii="Times New Roman" w:hAnsi="Times New Roman" w:cs="Times New Roman"/>
          <w:sz w:val="28"/>
          <w:szCs w:val="28"/>
        </w:rPr>
        <w:t>Используя полученные теоретические знания, выполните задание.</w:t>
      </w:r>
    </w:p>
    <w:p w:rsidR="00311929" w:rsidRPr="00D376D7" w:rsidRDefault="00311929" w:rsidP="008021CE">
      <w:pPr>
        <w:pStyle w:val="a7"/>
        <w:numPr>
          <w:ilvl w:val="0"/>
          <w:numId w:val="9"/>
        </w:numPr>
        <w:spacing w:after="0"/>
        <w:rPr>
          <w:rFonts w:ascii="Times New Roman" w:hAnsi="Times New Roman" w:cs="Times New Roman"/>
          <w:sz w:val="28"/>
          <w:szCs w:val="28"/>
        </w:rPr>
      </w:pPr>
      <w:r w:rsidRPr="00D376D7">
        <w:rPr>
          <w:rFonts w:ascii="Times New Roman" w:hAnsi="Times New Roman" w:cs="Times New Roman"/>
          <w:sz w:val="28"/>
          <w:szCs w:val="28"/>
        </w:rPr>
        <w:t>Ответьте на контрольные вопросы.</w:t>
      </w:r>
    </w:p>
    <w:p w:rsidR="00311929" w:rsidRPr="00D376D7" w:rsidRDefault="00311929" w:rsidP="008021CE">
      <w:pPr>
        <w:pStyle w:val="a7"/>
        <w:numPr>
          <w:ilvl w:val="0"/>
          <w:numId w:val="9"/>
        </w:numPr>
        <w:spacing w:after="0"/>
        <w:rPr>
          <w:rFonts w:ascii="Times New Roman" w:hAnsi="Times New Roman" w:cs="Times New Roman"/>
          <w:sz w:val="28"/>
          <w:szCs w:val="28"/>
        </w:rPr>
      </w:pPr>
      <w:r w:rsidRPr="00D376D7">
        <w:rPr>
          <w:rFonts w:ascii="Times New Roman" w:hAnsi="Times New Roman" w:cs="Times New Roman"/>
          <w:sz w:val="28"/>
          <w:szCs w:val="28"/>
        </w:rPr>
        <w:t>Оформите и сдайте отчет преподавателю.</w:t>
      </w:r>
    </w:p>
    <w:p w:rsidR="00311929" w:rsidRDefault="00311929" w:rsidP="00311929">
      <w:pPr>
        <w:spacing w:after="0"/>
        <w:ind w:firstLine="709"/>
        <w:jc w:val="both"/>
        <w:rPr>
          <w:rFonts w:ascii="Times New Roman" w:hAnsi="Times New Roman" w:cs="Times New Roman"/>
          <w:sz w:val="28"/>
          <w:szCs w:val="28"/>
        </w:rPr>
      </w:pPr>
    </w:p>
    <w:p w:rsidR="00311929" w:rsidRDefault="00311929" w:rsidP="00311929">
      <w:pPr>
        <w:spacing w:after="0"/>
        <w:ind w:firstLine="709"/>
        <w:jc w:val="both"/>
        <w:rPr>
          <w:rFonts w:ascii="Times New Roman" w:hAnsi="Times New Roman" w:cs="Times New Roman"/>
          <w:sz w:val="28"/>
          <w:szCs w:val="28"/>
        </w:rPr>
      </w:pPr>
      <w:r>
        <w:rPr>
          <w:rFonts w:ascii="Times New Roman" w:hAnsi="Times New Roman" w:cs="Times New Roman"/>
          <w:sz w:val="28"/>
          <w:szCs w:val="28"/>
        </w:rPr>
        <w:t>З</w:t>
      </w:r>
      <w:r w:rsidRPr="00D376D7">
        <w:rPr>
          <w:rFonts w:ascii="Times New Roman" w:hAnsi="Times New Roman" w:cs="Times New Roman"/>
          <w:sz w:val="28"/>
          <w:szCs w:val="28"/>
        </w:rPr>
        <w:t xml:space="preserve">адание </w:t>
      </w:r>
      <w:r>
        <w:rPr>
          <w:rFonts w:ascii="Times New Roman" w:hAnsi="Times New Roman" w:cs="Times New Roman"/>
          <w:sz w:val="28"/>
          <w:szCs w:val="28"/>
        </w:rPr>
        <w:t>4.1 Выполните следующие задания практической работы:</w:t>
      </w:r>
    </w:p>
    <w:p w:rsidR="00311929" w:rsidRPr="00311929" w:rsidRDefault="00311929" w:rsidP="00311929">
      <w:pPr>
        <w:spacing w:after="0"/>
        <w:ind w:firstLine="709"/>
        <w:jc w:val="both"/>
        <w:rPr>
          <w:rFonts w:ascii="Times New Roman" w:eastAsia="Times New Roman" w:hAnsi="Times New Roman" w:cs="Times New Roman"/>
          <w:sz w:val="28"/>
          <w:szCs w:val="28"/>
        </w:rPr>
      </w:pPr>
      <w:r>
        <w:rPr>
          <w:rFonts w:ascii="Times New Roman" w:hAnsi="Times New Roman" w:cs="Times New Roman"/>
          <w:sz w:val="28"/>
          <w:szCs w:val="28"/>
        </w:rPr>
        <w:t>1)</w:t>
      </w:r>
      <w:r w:rsidRPr="00311929">
        <w:rPr>
          <w:rFonts w:ascii="Times New Roman" w:eastAsia="Times New Roman" w:hAnsi="Times New Roman" w:cs="Times New Roman"/>
          <w:sz w:val="28"/>
          <w:szCs w:val="28"/>
        </w:rPr>
        <w:t xml:space="preserve"> напи</w:t>
      </w:r>
      <w:r>
        <w:rPr>
          <w:rFonts w:ascii="Times New Roman" w:hAnsi="Times New Roman" w:cs="Times New Roman"/>
          <w:sz w:val="28"/>
          <w:szCs w:val="28"/>
        </w:rPr>
        <w:t>шите</w:t>
      </w:r>
      <w:r w:rsidRPr="00311929">
        <w:rPr>
          <w:rFonts w:ascii="Times New Roman" w:eastAsia="Times New Roman" w:hAnsi="Times New Roman" w:cs="Times New Roman"/>
          <w:sz w:val="28"/>
          <w:szCs w:val="28"/>
        </w:rPr>
        <w:t xml:space="preserve"> заявление о приеме на работу;</w:t>
      </w:r>
    </w:p>
    <w:p w:rsidR="00311929" w:rsidRPr="00311929" w:rsidRDefault="00311929" w:rsidP="00311929">
      <w:pPr>
        <w:spacing w:after="0"/>
        <w:ind w:firstLine="709"/>
        <w:jc w:val="both"/>
        <w:rPr>
          <w:rFonts w:ascii="Times New Roman" w:eastAsia="Times New Roman" w:hAnsi="Times New Roman" w:cs="Times New Roman"/>
          <w:sz w:val="28"/>
          <w:szCs w:val="28"/>
        </w:rPr>
      </w:pPr>
      <w:r>
        <w:rPr>
          <w:rFonts w:ascii="Times New Roman" w:hAnsi="Times New Roman" w:cs="Times New Roman"/>
          <w:sz w:val="28"/>
          <w:szCs w:val="28"/>
        </w:rPr>
        <w:t>2)</w:t>
      </w:r>
      <w:r w:rsidRPr="00311929">
        <w:rPr>
          <w:rFonts w:ascii="Times New Roman" w:eastAsia="Times New Roman" w:hAnsi="Times New Roman" w:cs="Times New Roman"/>
          <w:sz w:val="28"/>
          <w:szCs w:val="28"/>
        </w:rPr>
        <w:t xml:space="preserve"> оформит</w:t>
      </w:r>
      <w:r>
        <w:rPr>
          <w:rFonts w:ascii="Times New Roman" w:hAnsi="Times New Roman" w:cs="Times New Roman"/>
          <w:sz w:val="28"/>
          <w:szCs w:val="28"/>
        </w:rPr>
        <w:t>е</w:t>
      </w:r>
      <w:r w:rsidRPr="00311929">
        <w:rPr>
          <w:rFonts w:ascii="Times New Roman" w:eastAsia="Times New Roman" w:hAnsi="Times New Roman" w:cs="Times New Roman"/>
          <w:sz w:val="28"/>
          <w:szCs w:val="28"/>
        </w:rPr>
        <w:t xml:space="preserve"> трудовой договор</w:t>
      </w:r>
      <w:r>
        <w:rPr>
          <w:rFonts w:ascii="Times New Roman" w:hAnsi="Times New Roman" w:cs="Times New Roman"/>
          <w:sz w:val="28"/>
          <w:szCs w:val="28"/>
        </w:rPr>
        <w:t xml:space="preserve"> на бланке</w:t>
      </w:r>
      <w:r w:rsidR="00BE284B">
        <w:rPr>
          <w:rFonts w:ascii="Times New Roman" w:hAnsi="Times New Roman" w:cs="Times New Roman"/>
          <w:sz w:val="28"/>
          <w:szCs w:val="28"/>
        </w:rPr>
        <w:t xml:space="preserve"> (</w:t>
      </w:r>
      <w:r w:rsidR="00F26810">
        <w:rPr>
          <w:rFonts w:ascii="Times New Roman" w:hAnsi="Times New Roman" w:cs="Times New Roman"/>
          <w:sz w:val="28"/>
          <w:szCs w:val="28"/>
        </w:rPr>
        <w:t>Приложение В</w:t>
      </w:r>
      <w:r w:rsidR="00BE284B">
        <w:rPr>
          <w:rFonts w:ascii="Times New Roman" w:hAnsi="Times New Roman" w:cs="Times New Roman"/>
          <w:sz w:val="28"/>
          <w:szCs w:val="28"/>
        </w:rPr>
        <w:t>)</w:t>
      </w:r>
      <w:r w:rsidRPr="00311929">
        <w:rPr>
          <w:rFonts w:ascii="Times New Roman" w:eastAsia="Times New Roman" w:hAnsi="Times New Roman" w:cs="Times New Roman"/>
          <w:sz w:val="28"/>
          <w:szCs w:val="28"/>
        </w:rPr>
        <w:t>;</w:t>
      </w:r>
    </w:p>
    <w:p w:rsidR="00311929" w:rsidRPr="00311929" w:rsidRDefault="00311929" w:rsidP="00311929">
      <w:pPr>
        <w:spacing w:after="0"/>
        <w:ind w:firstLine="709"/>
        <w:jc w:val="both"/>
        <w:rPr>
          <w:rFonts w:ascii="Times New Roman" w:eastAsia="Times New Roman" w:hAnsi="Times New Roman" w:cs="Times New Roman"/>
          <w:sz w:val="28"/>
          <w:szCs w:val="28"/>
        </w:rPr>
      </w:pPr>
      <w:r>
        <w:rPr>
          <w:rFonts w:ascii="Times New Roman" w:hAnsi="Times New Roman" w:cs="Times New Roman"/>
          <w:sz w:val="28"/>
          <w:szCs w:val="28"/>
        </w:rPr>
        <w:t>3)</w:t>
      </w:r>
      <w:r w:rsidRPr="00311929">
        <w:rPr>
          <w:rFonts w:ascii="Times New Roman" w:eastAsia="Times New Roman" w:hAnsi="Times New Roman" w:cs="Times New Roman"/>
          <w:sz w:val="28"/>
          <w:szCs w:val="28"/>
        </w:rPr>
        <w:t xml:space="preserve"> оформит</w:t>
      </w:r>
      <w:r>
        <w:rPr>
          <w:rFonts w:ascii="Times New Roman" w:hAnsi="Times New Roman" w:cs="Times New Roman"/>
          <w:sz w:val="28"/>
          <w:szCs w:val="28"/>
        </w:rPr>
        <w:t>е</w:t>
      </w:r>
      <w:r w:rsidRPr="00311929">
        <w:rPr>
          <w:rFonts w:ascii="Times New Roman" w:eastAsia="Times New Roman" w:hAnsi="Times New Roman" w:cs="Times New Roman"/>
          <w:sz w:val="28"/>
          <w:szCs w:val="28"/>
        </w:rPr>
        <w:t xml:space="preserve"> приказ о приеме на работу</w:t>
      </w:r>
      <w:r>
        <w:rPr>
          <w:rFonts w:ascii="Times New Roman" w:hAnsi="Times New Roman" w:cs="Times New Roman"/>
          <w:sz w:val="28"/>
          <w:szCs w:val="28"/>
        </w:rPr>
        <w:t xml:space="preserve"> на унифицированном бланке</w:t>
      </w:r>
      <w:r w:rsidR="00BE284B">
        <w:rPr>
          <w:rFonts w:ascii="Times New Roman" w:hAnsi="Times New Roman" w:cs="Times New Roman"/>
          <w:sz w:val="28"/>
          <w:szCs w:val="28"/>
        </w:rPr>
        <w:t xml:space="preserve"> (</w:t>
      </w:r>
      <w:r w:rsidR="00F26810">
        <w:rPr>
          <w:rFonts w:ascii="Times New Roman" w:hAnsi="Times New Roman" w:cs="Times New Roman"/>
          <w:sz w:val="28"/>
          <w:szCs w:val="28"/>
        </w:rPr>
        <w:t>Приложение Г</w:t>
      </w:r>
      <w:r w:rsidR="00BE284B">
        <w:rPr>
          <w:rFonts w:ascii="Times New Roman" w:hAnsi="Times New Roman" w:cs="Times New Roman"/>
          <w:sz w:val="28"/>
          <w:szCs w:val="28"/>
        </w:rPr>
        <w:t>)</w:t>
      </w:r>
      <w:r>
        <w:rPr>
          <w:rFonts w:ascii="Times New Roman" w:hAnsi="Times New Roman" w:cs="Times New Roman"/>
          <w:sz w:val="28"/>
          <w:szCs w:val="28"/>
        </w:rPr>
        <w:t>;</w:t>
      </w:r>
    </w:p>
    <w:p w:rsidR="00311929" w:rsidRPr="00311929" w:rsidRDefault="00311929" w:rsidP="00311929">
      <w:pPr>
        <w:spacing w:after="0"/>
        <w:ind w:firstLine="709"/>
        <w:jc w:val="both"/>
        <w:rPr>
          <w:rFonts w:ascii="Times New Roman" w:eastAsia="Times New Roman" w:hAnsi="Times New Roman" w:cs="Times New Roman"/>
          <w:sz w:val="28"/>
          <w:szCs w:val="28"/>
        </w:rPr>
      </w:pPr>
      <w:r>
        <w:rPr>
          <w:rFonts w:ascii="Times New Roman" w:hAnsi="Times New Roman" w:cs="Times New Roman"/>
          <w:sz w:val="28"/>
          <w:szCs w:val="28"/>
        </w:rPr>
        <w:t>4)</w:t>
      </w:r>
      <w:r w:rsidRPr="00311929">
        <w:rPr>
          <w:rFonts w:ascii="Times New Roman" w:eastAsia="Times New Roman" w:hAnsi="Times New Roman" w:cs="Times New Roman"/>
          <w:sz w:val="28"/>
          <w:szCs w:val="28"/>
        </w:rPr>
        <w:t xml:space="preserve">  напи</w:t>
      </w:r>
      <w:r>
        <w:rPr>
          <w:rFonts w:ascii="Times New Roman" w:hAnsi="Times New Roman" w:cs="Times New Roman"/>
          <w:sz w:val="28"/>
          <w:szCs w:val="28"/>
        </w:rPr>
        <w:t>шите</w:t>
      </w:r>
      <w:r w:rsidRPr="00311929">
        <w:rPr>
          <w:rFonts w:ascii="Times New Roman" w:eastAsia="Times New Roman" w:hAnsi="Times New Roman" w:cs="Times New Roman"/>
          <w:sz w:val="28"/>
          <w:szCs w:val="28"/>
        </w:rPr>
        <w:t xml:space="preserve"> заявление на увольнение;</w:t>
      </w:r>
    </w:p>
    <w:p w:rsidR="00311929" w:rsidRPr="00311929" w:rsidRDefault="00311929" w:rsidP="00311929">
      <w:pPr>
        <w:spacing w:after="0"/>
        <w:ind w:firstLine="709"/>
        <w:jc w:val="both"/>
        <w:rPr>
          <w:rFonts w:ascii="Times New Roman" w:eastAsia="Times New Roman" w:hAnsi="Times New Roman" w:cs="Times New Roman"/>
          <w:sz w:val="28"/>
          <w:szCs w:val="28"/>
        </w:rPr>
      </w:pPr>
      <w:r>
        <w:rPr>
          <w:rFonts w:ascii="Times New Roman" w:hAnsi="Times New Roman" w:cs="Times New Roman"/>
          <w:sz w:val="28"/>
          <w:szCs w:val="28"/>
        </w:rPr>
        <w:t>5)</w:t>
      </w:r>
      <w:r w:rsidRPr="00311929">
        <w:rPr>
          <w:rFonts w:ascii="Times New Roman" w:eastAsia="Times New Roman" w:hAnsi="Times New Roman" w:cs="Times New Roman"/>
          <w:sz w:val="28"/>
          <w:szCs w:val="28"/>
        </w:rPr>
        <w:t xml:space="preserve"> оформить приказ об увольнении</w:t>
      </w:r>
      <w:r>
        <w:rPr>
          <w:rFonts w:ascii="Times New Roman" w:hAnsi="Times New Roman" w:cs="Times New Roman"/>
          <w:sz w:val="28"/>
          <w:szCs w:val="28"/>
        </w:rPr>
        <w:t xml:space="preserve"> на унифицированном бланке</w:t>
      </w:r>
      <w:r w:rsidR="00BE284B">
        <w:rPr>
          <w:rFonts w:ascii="Times New Roman" w:hAnsi="Times New Roman" w:cs="Times New Roman"/>
          <w:sz w:val="28"/>
          <w:szCs w:val="28"/>
        </w:rPr>
        <w:t xml:space="preserve"> (</w:t>
      </w:r>
      <w:r w:rsidR="00F26810">
        <w:rPr>
          <w:rFonts w:ascii="Times New Roman" w:hAnsi="Times New Roman" w:cs="Times New Roman"/>
          <w:sz w:val="28"/>
          <w:szCs w:val="28"/>
        </w:rPr>
        <w:t>Приложение Д</w:t>
      </w:r>
      <w:r w:rsidR="00BE284B">
        <w:rPr>
          <w:rFonts w:ascii="Times New Roman" w:hAnsi="Times New Roman" w:cs="Times New Roman"/>
          <w:sz w:val="28"/>
          <w:szCs w:val="28"/>
        </w:rPr>
        <w:t>)</w:t>
      </w:r>
      <w:r w:rsidRPr="00311929">
        <w:rPr>
          <w:rFonts w:ascii="Times New Roman" w:eastAsia="Times New Roman" w:hAnsi="Times New Roman" w:cs="Times New Roman"/>
          <w:sz w:val="28"/>
          <w:szCs w:val="28"/>
        </w:rPr>
        <w:t>.</w:t>
      </w:r>
    </w:p>
    <w:p w:rsidR="005E1DF5" w:rsidRDefault="005E1DF5" w:rsidP="00311929">
      <w:pPr>
        <w:spacing w:after="0"/>
        <w:ind w:firstLine="709"/>
        <w:jc w:val="center"/>
        <w:rPr>
          <w:rFonts w:ascii="Times New Roman" w:hAnsi="Times New Roman" w:cs="Times New Roman"/>
          <w:sz w:val="28"/>
          <w:szCs w:val="28"/>
        </w:rPr>
      </w:pPr>
    </w:p>
    <w:p w:rsidR="00311929" w:rsidRDefault="00CE132B" w:rsidP="00B06E1E">
      <w:pPr>
        <w:spacing w:after="0"/>
        <w:ind w:firstLine="709"/>
        <w:rPr>
          <w:rFonts w:ascii="Times New Roman" w:hAnsi="Times New Roman" w:cs="Times New Roman"/>
          <w:sz w:val="28"/>
          <w:szCs w:val="28"/>
        </w:rPr>
      </w:pPr>
      <w:r>
        <w:rPr>
          <w:rFonts w:ascii="Times New Roman" w:hAnsi="Times New Roman" w:cs="Times New Roman"/>
          <w:sz w:val="28"/>
          <w:szCs w:val="28"/>
        </w:rPr>
        <w:t>Контрольные вопросы:</w:t>
      </w:r>
    </w:p>
    <w:p w:rsidR="00311929" w:rsidRDefault="000105EF" w:rsidP="008021CE">
      <w:pPr>
        <w:pStyle w:val="a7"/>
        <w:numPr>
          <w:ilvl w:val="0"/>
          <w:numId w:val="10"/>
        </w:numPr>
        <w:spacing w:after="0"/>
        <w:rPr>
          <w:rFonts w:ascii="Times New Roman" w:hAnsi="Times New Roman" w:cs="Times New Roman"/>
          <w:sz w:val="28"/>
          <w:szCs w:val="28"/>
        </w:rPr>
      </w:pPr>
      <w:r>
        <w:rPr>
          <w:rFonts w:ascii="Times New Roman" w:hAnsi="Times New Roman" w:cs="Times New Roman"/>
          <w:sz w:val="28"/>
          <w:szCs w:val="28"/>
        </w:rPr>
        <w:t>Перечислите обязательные условия трудового договора.</w:t>
      </w:r>
    </w:p>
    <w:p w:rsidR="000105EF" w:rsidRDefault="000105EF" w:rsidP="008021CE">
      <w:pPr>
        <w:pStyle w:val="a7"/>
        <w:numPr>
          <w:ilvl w:val="0"/>
          <w:numId w:val="10"/>
        </w:numPr>
        <w:spacing w:after="0"/>
        <w:rPr>
          <w:rFonts w:ascii="Times New Roman" w:hAnsi="Times New Roman" w:cs="Times New Roman"/>
          <w:sz w:val="28"/>
          <w:szCs w:val="28"/>
        </w:rPr>
      </w:pPr>
      <w:r>
        <w:rPr>
          <w:rFonts w:ascii="Times New Roman" w:hAnsi="Times New Roman" w:cs="Times New Roman"/>
          <w:sz w:val="28"/>
          <w:szCs w:val="28"/>
        </w:rPr>
        <w:t>Назовите дополнительные условия трудового договора.</w:t>
      </w:r>
    </w:p>
    <w:p w:rsidR="000105EF" w:rsidRDefault="000105EF" w:rsidP="008021CE">
      <w:pPr>
        <w:pStyle w:val="a7"/>
        <w:numPr>
          <w:ilvl w:val="0"/>
          <w:numId w:val="10"/>
        </w:numPr>
        <w:spacing w:after="0"/>
        <w:rPr>
          <w:rFonts w:ascii="Times New Roman" w:hAnsi="Times New Roman" w:cs="Times New Roman"/>
          <w:sz w:val="28"/>
          <w:szCs w:val="28"/>
        </w:rPr>
      </w:pPr>
      <w:r>
        <w:rPr>
          <w:rFonts w:ascii="Times New Roman" w:hAnsi="Times New Roman" w:cs="Times New Roman"/>
          <w:sz w:val="28"/>
          <w:szCs w:val="28"/>
        </w:rPr>
        <w:t>Какие особенности составляют режим рабочего времени?</w:t>
      </w:r>
    </w:p>
    <w:p w:rsidR="000105EF" w:rsidRPr="000105EF" w:rsidRDefault="000105EF" w:rsidP="008021CE">
      <w:pPr>
        <w:pStyle w:val="a7"/>
        <w:numPr>
          <w:ilvl w:val="0"/>
          <w:numId w:val="10"/>
        </w:numPr>
        <w:spacing w:after="0"/>
        <w:rPr>
          <w:rFonts w:ascii="Times New Roman" w:hAnsi="Times New Roman" w:cs="Times New Roman"/>
          <w:sz w:val="28"/>
          <w:szCs w:val="28"/>
        </w:rPr>
      </w:pPr>
      <w:r>
        <w:rPr>
          <w:rFonts w:ascii="Times New Roman" w:hAnsi="Times New Roman" w:cs="Times New Roman"/>
          <w:sz w:val="28"/>
          <w:szCs w:val="28"/>
        </w:rPr>
        <w:t>С кем и на каких основаниях можно заключить срочный трудовой договор?</w:t>
      </w:r>
    </w:p>
    <w:p w:rsidR="00311929" w:rsidRDefault="00311929" w:rsidP="00311929">
      <w:pPr>
        <w:spacing w:after="0"/>
        <w:ind w:firstLine="709"/>
        <w:rPr>
          <w:rFonts w:ascii="Times New Roman" w:hAnsi="Times New Roman" w:cs="Times New Roman"/>
          <w:sz w:val="28"/>
          <w:szCs w:val="28"/>
        </w:rPr>
      </w:pPr>
    </w:p>
    <w:p w:rsidR="00311929" w:rsidRDefault="00B06E1E" w:rsidP="00311929">
      <w:pPr>
        <w:spacing w:after="0"/>
        <w:ind w:firstLine="709"/>
        <w:rPr>
          <w:rFonts w:ascii="Times New Roman" w:hAnsi="Times New Roman" w:cs="Times New Roman"/>
          <w:sz w:val="28"/>
          <w:szCs w:val="28"/>
        </w:rPr>
      </w:pPr>
      <w:r>
        <w:rPr>
          <w:rFonts w:ascii="Times New Roman" w:hAnsi="Times New Roman" w:cs="Times New Roman"/>
          <w:sz w:val="28"/>
          <w:szCs w:val="28"/>
        </w:rPr>
        <w:t>Вывод:</w:t>
      </w:r>
    </w:p>
    <w:p w:rsidR="00311929" w:rsidRDefault="00311929" w:rsidP="00311929">
      <w:pPr>
        <w:spacing w:after="0"/>
        <w:ind w:firstLine="709"/>
        <w:rPr>
          <w:rFonts w:ascii="Times New Roman" w:hAnsi="Times New Roman" w:cs="Times New Roman"/>
          <w:sz w:val="28"/>
          <w:szCs w:val="28"/>
        </w:rPr>
      </w:pPr>
    </w:p>
    <w:p w:rsidR="00311929" w:rsidRDefault="00311929" w:rsidP="00311929">
      <w:pPr>
        <w:spacing w:after="0"/>
        <w:ind w:firstLine="709"/>
        <w:rPr>
          <w:rFonts w:ascii="Times New Roman" w:hAnsi="Times New Roman" w:cs="Times New Roman"/>
          <w:sz w:val="28"/>
          <w:szCs w:val="28"/>
        </w:rPr>
      </w:pPr>
    </w:p>
    <w:p w:rsidR="00311929" w:rsidRDefault="00311929" w:rsidP="00311929">
      <w:pPr>
        <w:spacing w:after="0"/>
        <w:ind w:firstLine="709"/>
        <w:rPr>
          <w:rFonts w:ascii="Times New Roman" w:hAnsi="Times New Roman" w:cs="Times New Roman"/>
          <w:sz w:val="28"/>
          <w:szCs w:val="28"/>
        </w:rPr>
      </w:pPr>
    </w:p>
    <w:p w:rsidR="00311929" w:rsidRDefault="00311929" w:rsidP="00311929">
      <w:pPr>
        <w:spacing w:after="0"/>
        <w:ind w:firstLine="709"/>
        <w:rPr>
          <w:rFonts w:ascii="Times New Roman" w:hAnsi="Times New Roman" w:cs="Times New Roman"/>
          <w:sz w:val="28"/>
          <w:szCs w:val="28"/>
        </w:rPr>
      </w:pPr>
    </w:p>
    <w:p w:rsidR="00311929" w:rsidRDefault="00311929" w:rsidP="000105EF">
      <w:pPr>
        <w:spacing w:after="0"/>
        <w:rPr>
          <w:rFonts w:ascii="Times New Roman" w:hAnsi="Times New Roman" w:cs="Times New Roman"/>
          <w:sz w:val="28"/>
          <w:szCs w:val="28"/>
        </w:rPr>
      </w:pPr>
    </w:p>
    <w:p w:rsidR="00311929" w:rsidRDefault="00311929" w:rsidP="00311929">
      <w:pPr>
        <w:spacing w:after="0"/>
        <w:ind w:firstLine="709"/>
        <w:jc w:val="center"/>
        <w:rPr>
          <w:rFonts w:ascii="Times New Roman" w:hAnsi="Times New Roman" w:cs="Times New Roman"/>
          <w:sz w:val="28"/>
          <w:szCs w:val="28"/>
        </w:rPr>
      </w:pPr>
      <w:r>
        <w:rPr>
          <w:rFonts w:ascii="Times New Roman" w:hAnsi="Times New Roman" w:cs="Times New Roman"/>
          <w:sz w:val="28"/>
          <w:szCs w:val="28"/>
        </w:rPr>
        <w:lastRenderedPageBreak/>
        <w:t>Практическая работа №5</w:t>
      </w:r>
    </w:p>
    <w:p w:rsidR="00311929" w:rsidRDefault="00311929" w:rsidP="00311929">
      <w:pPr>
        <w:spacing w:after="0"/>
        <w:ind w:firstLine="709"/>
        <w:jc w:val="both"/>
        <w:rPr>
          <w:rFonts w:ascii="Times New Roman" w:hAnsi="Times New Roman" w:cs="Times New Roman"/>
          <w:sz w:val="28"/>
          <w:szCs w:val="28"/>
        </w:rPr>
      </w:pPr>
    </w:p>
    <w:p w:rsidR="00311929" w:rsidRPr="00C7410D" w:rsidRDefault="00311929" w:rsidP="00311929">
      <w:pPr>
        <w:spacing w:after="0"/>
        <w:ind w:firstLine="709"/>
        <w:jc w:val="both"/>
        <w:rPr>
          <w:rFonts w:ascii="Times New Roman" w:hAnsi="Times New Roman"/>
          <w:bCs/>
          <w:sz w:val="28"/>
          <w:szCs w:val="28"/>
        </w:rPr>
      </w:pPr>
      <w:r w:rsidRPr="004A3A31">
        <w:rPr>
          <w:rFonts w:ascii="Times New Roman" w:hAnsi="Times New Roman" w:cs="Times New Roman"/>
          <w:sz w:val="28"/>
          <w:szCs w:val="28"/>
        </w:rPr>
        <w:t xml:space="preserve">Тема: </w:t>
      </w:r>
      <w:r>
        <w:rPr>
          <w:rFonts w:ascii="Times New Roman" w:hAnsi="Times New Roman"/>
          <w:bCs/>
          <w:sz w:val="28"/>
          <w:szCs w:val="28"/>
        </w:rPr>
        <w:t xml:space="preserve">Режим труда и отдыха </w:t>
      </w:r>
    </w:p>
    <w:p w:rsidR="00311929" w:rsidRPr="004A3A31" w:rsidRDefault="00311929" w:rsidP="00311929">
      <w:pPr>
        <w:spacing w:after="0"/>
        <w:ind w:firstLine="709"/>
        <w:jc w:val="both"/>
        <w:rPr>
          <w:rFonts w:ascii="Times New Roman" w:hAnsi="Times New Roman"/>
          <w:bCs/>
          <w:sz w:val="28"/>
          <w:szCs w:val="28"/>
        </w:rPr>
      </w:pPr>
      <w:r w:rsidRPr="004A3A31">
        <w:rPr>
          <w:rFonts w:ascii="Times New Roman" w:hAnsi="Times New Roman"/>
          <w:bCs/>
          <w:sz w:val="28"/>
          <w:szCs w:val="28"/>
        </w:rPr>
        <w:t xml:space="preserve">Цель: </w:t>
      </w:r>
      <w:r w:rsidRPr="00CC0DA2">
        <w:rPr>
          <w:rFonts w:ascii="Times New Roman" w:hAnsi="Times New Roman"/>
          <w:sz w:val="28"/>
          <w:szCs w:val="28"/>
        </w:rPr>
        <w:t xml:space="preserve">получить  практические  навыки по оформлению </w:t>
      </w:r>
      <w:r w:rsidR="00CC0DA2">
        <w:rPr>
          <w:rFonts w:ascii="Times New Roman" w:hAnsi="Times New Roman"/>
          <w:sz w:val="28"/>
          <w:szCs w:val="28"/>
        </w:rPr>
        <w:t xml:space="preserve">табеля учета рабочего времени; </w:t>
      </w:r>
      <w:r w:rsidR="00B06E1E">
        <w:rPr>
          <w:rFonts w:ascii="Times New Roman" w:hAnsi="Times New Roman"/>
          <w:sz w:val="28"/>
          <w:szCs w:val="28"/>
        </w:rPr>
        <w:t xml:space="preserve">научиться </w:t>
      </w:r>
      <w:r w:rsidR="00CC0DA2">
        <w:rPr>
          <w:rFonts w:ascii="Times New Roman" w:hAnsi="Times New Roman"/>
          <w:sz w:val="28"/>
          <w:szCs w:val="28"/>
        </w:rPr>
        <w:t>определять рабочее время водителя</w:t>
      </w:r>
    </w:p>
    <w:p w:rsidR="00311929" w:rsidRDefault="00311929" w:rsidP="00311929">
      <w:pPr>
        <w:spacing w:after="0"/>
        <w:jc w:val="both"/>
        <w:rPr>
          <w:rFonts w:ascii="Times New Roman" w:hAnsi="Times New Roman"/>
          <w:bCs/>
          <w:i/>
          <w:sz w:val="28"/>
          <w:szCs w:val="28"/>
        </w:rPr>
      </w:pPr>
      <w:r w:rsidRPr="004A3A31">
        <w:rPr>
          <w:rFonts w:ascii="Times New Roman" w:hAnsi="Times New Roman"/>
          <w:bCs/>
          <w:i/>
          <w:sz w:val="28"/>
          <w:szCs w:val="28"/>
        </w:rPr>
        <w:t>Знания (актуализация):</w:t>
      </w:r>
    </w:p>
    <w:p w:rsidR="00311929" w:rsidRDefault="00311929" w:rsidP="00311929">
      <w:pPr>
        <w:spacing w:after="0"/>
        <w:ind w:firstLine="709"/>
        <w:jc w:val="both"/>
        <w:rPr>
          <w:rFonts w:ascii="Times New Roman" w:hAnsi="Times New Roman"/>
          <w:bCs/>
          <w:i/>
          <w:sz w:val="28"/>
          <w:szCs w:val="28"/>
        </w:rPr>
      </w:pPr>
      <w:r>
        <w:rPr>
          <w:rFonts w:ascii="Times New Roman" w:hAnsi="Times New Roman"/>
          <w:bCs/>
          <w:i/>
          <w:sz w:val="28"/>
          <w:szCs w:val="28"/>
        </w:rPr>
        <w:t>- основы трудового права;</w:t>
      </w:r>
    </w:p>
    <w:p w:rsidR="00311929" w:rsidRDefault="00311929" w:rsidP="00311929">
      <w:pPr>
        <w:spacing w:after="0"/>
        <w:ind w:firstLine="709"/>
        <w:jc w:val="both"/>
        <w:rPr>
          <w:rFonts w:ascii="Times New Roman" w:hAnsi="Times New Roman"/>
          <w:bCs/>
          <w:i/>
          <w:sz w:val="28"/>
          <w:szCs w:val="28"/>
        </w:rPr>
      </w:pPr>
      <w:r>
        <w:rPr>
          <w:rFonts w:ascii="Times New Roman" w:hAnsi="Times New Roman"/>
          <w:bCs/>
          <w:i/>
          <w:sz w:val="28"/>
          <w:szCs w:val="28"/>
        </w:rPr>
        <w:t>- права и обязанности работников в сфер</w:t>
      </w:r>
      <w:r w:rsidR="00684DB6">
        <w:rPr>
          <w:rFonts w:ascii="Times New Roman" w:hAnsi="Times New Roman"/>
          <w:bCs/>
          <w:i/>
          <w:sz w:val="28"/>
          <w:szCs w:val="28"/>
        </w:rPr>
        <w:t>е профессиональной деятельности</w:t>
      </w:r>
      <w:r>
        <w:rPr>
          <w:rFonts w:ascii="Times New Roman" w:hAnsi="Times New Roman"/>
          <w:bCs/>
          <w:i/>
          <w:sz w:val="28"/>
          <w:szCs w:val="28"/>
        </w:rPr>
        <w:t>;</w:t>
      </w:r>
    </w:p>
    <w:p w:rsidR="00311929" w:rsidRDefault="00311929" w:rsidP="00311929">
      <w:pPr>
        <w:spacing w:after="0"/>
        <w:ind w:firstLine="709"/>
        <w:jc w:val="both"/>
        <w:rPr>
          <w:rFonts w:ascii="Times New Roman" w:hAnsi="Times New Roman"/>
          <w:bCs/>
          <w:i/>
          <w:sz w:val="28"/>
          <w:szCs w:val="28"/>
        </w:rPr>
      </w:pPr>
      <w:r>
        <w:rPr>
          <w:rFonts w:ascii="Times New Roman" w:hAnsi="Times New Roman"/>
          <w:bCs/>
          <w:i/>
          <w:sz w:val="28"/>
          <w:szCs w:val="28"/>
        </w:rPr>
        <w:t xml:space="preserve">- </w:t>
      </w:r>
      <w:r w:rsidR="00684DB6">
        <w:rPr>
          <w:rFonts w:ascii="Times New Roman" w:hAnsi="Times New Roman"/>
          <w:bCs/>
          <w:i/>
          <w:sz w:val="28"/>
          <w:szCs w:val="28"/>
        </w:rPr>
        <w:t>законодательные акты и нормативные документы, регулирующие правоотношения в профессиональной деятельности</w:t>
      </w:r>
      <w:r>
        <w:rPr>
          <w:rFonts w:ascii="Times New Roman" w:hAnsi="Times New Roman"/>
          <w:bCs/>
          <w:i/>
          <w:sz w:val="28"/>
          <w:szCs w:val="28"/>
        </w:rPr>
        <w:t>;</w:t>
      </w:r>
    </w:p>
    <w:p w:rsidR="00311929" w:rsidRDefault="00311929" w:rsidP="00311929">
      <w:pPr>
        <w:spacing w:after="0"/>
        <w:jc w:val="both"/>
        <w:rPr>
          <w:rFonts w:ascii="Times New Roman" w:hAnsi="Times New Roman"/>
          <w:bCs/>
          <w:i/>
          <w:sz w:val="28"/>
          <w:szCs w:val="28"/>
        </w:rPr>
      </w:pPr>
      <w:r w:rsidRPr="006B5418">
        <w:rPr>
          <w:rFonts w:ascii="Times New Roman" w:hAnsi="Times New Roman"/>
          <w:bCs/>
          <w:i/>
          <w:sz w:val="28"/>
          <w:szCs w:val="28"/>
        </w:rPr>
        <w:t>Умения:</w:t>
      </w:r>
    </w:p>
    <w:p w:rsidR="00311929" w:rsidRPr="004A3A31" w:rsidRDefault="00311929" w:rsidP="00311929">
      <w:pPr>
        <w:spacing w:after="0"/>
        <w:ind w:firstLine="709"/>
        <w:jc w:val="both"/>
        <w:rPr>
          <w:rFonts w:ascii="Times New Roman" w:hAnsi="Times New Roman"/>
          <w:bCs/>
          <w:i/>
          <w:sz w:val="28"/>
          <w:szCs w:val="28"/>
        </w:rPr>
      </w:pPr>
      <w:r>
        <w:rPr>
          <w:rFonts w:ascii="Times New Roman" w:hAnsi="Times New Roman"/>
          <w:bCs/>
          <w:i/>
          <w:sz w:val="28"/>
          <w:szCs w:val="28"/>
        </w:rPr>
        <w:t xml:space="preserve">- применять правовые нормы в деятельности подразделения по ТО и Р транспортных средств </w:t>
      </w:r>
    </w:p>
    <w:p w:rsidR="00B06E1E" w:rsidRDefault="00B06E1E" w:rsidP="00311929">
      <w:pPr>
        <w:spacing w:after="0"/>
        <w:ind w:firstLine="709"/>
        <w:jc w:val="center"/>
        <w:rPr>
          <w:rFonts w:ascii="Times New Roman" w:hAnsi="Times New Roman" w:cs="Times New Roman"/>
          <w:sz w:val="28"/>
          <w:szCs w:val="28"/>
        </w:rPr>
      </w:pPr>
    </w:p>
    <w:p w:rsidR="00311929" w:rsidRPr="00131EB7" w:rsidRDefault="00684DB6" w:rsidP="00311929">
      <w:pPr>
        <w:spacing w:after="0"/>
        <w:ind w:firstLine="709"/>
        <w:jc w:val="center"/>
        <w:rPr>
          <w:rFonts w:ascii="Times New Roman" w:hAnsi="Times New Roman" w:cs="Times New Roman"/>
          <w:sz w:val="28"/>
          <w:szCs w:val="28"/>
        </w:rPr>
      </w:pPr>
      <w:r>
        <w:rPr>
          <w:rFonts w:ascii="Times New Roman" w:hAnsi="Times New Roman" w:cs="Times New Roman"/>
          <w:sz w:val="28"/>
          <w:szCs w:val="28"/>
        </w:rPr>
        <w:t xml:space="preserve">ТЕОРЕТИЧЕСКИЙ МАТЕРИАЛ </w:t>
      </w:r>
    </w:p>
    <w:p w:rsidR="002339D4" w:rsidRPr="00843968" w:rsidRDefault="00843968" w:rsidP="00843968">
      <w:pPr>
        <w:pStyle w:val="2"/>
        <w:shd w:val="clear" w:color="auto" w:fill="FFFFFF"/>
        <w:spacing w:before="0"/>
        <w:ind w:firstLine="709"/>
        <w:jc w:val="both"/>
        <w:rPr>
          <w:rFonts w:ascii="Times New Roman" w:hAnsi="Times New Roman" w:cs="Times New Roman"/>
          <w:b w:val="0"/>
          <w:bCs w:val="0"/>
          <w:color w:val="222222"/>
          <w:sz w:val="28"/>
          <w:szCs w:val="28"/>
        </w:rPr>
      </w:pPr>
      <w:r w:rsidRPr="00843968">
        <w:rPr>
          <w:rFonts w:ascii="Times New Roman" w:hAnsi="Times New Roman" w:cs="Times New Roman"/>
          <w:b w:val="0"/>
          <w:bCs w:val="0"/>
          <w:color w:val="222222"/>
          <w:sz w:val="28"/>
          <w:szCs w:val="28"/>
          <w:u w:val="single"/>
        </w:rPr>
        <w:t>Нормативная база</w:t>
      </w:r>
      <w:r>
        <w:rPr>
          <w:rFonts w:ascii="Times New Roman" w:hAnsi="Times New Roman" w:cs="Times New Roman"/>
          <w:b w:val="0"/>
          <w:bCs w:val="0"/>
          <w:color w:val="222222"/>
          <w:sz w:val="28"/>
          <w:szCs w:val="28"/>
        </w:rPr>
        <w:t xml:space="preserve"> – </w:t>
      </w:r>
      <w:r w:rsidR="002339D4" w:rsidRPr="00843968">
        <w:rPr>
          <w:rFonts w:ascii="Times New Roman" w:hAnsi="Times New Roman" w:cs="Times New Roman"/>
          <w:b w:val="0"/>
          <w:bCs w:val="0"/>
          <w:color w:val="222222"/>
          <w:sz w:val="28"/>
          <w:szCs w:val="28"/>
        </w:rPr>
        <w:t xml:space="preserve">Главные документы, которые регулируют работу сотрудников-водителей, — это Трудовой кодекс РФ и Положение «Об особенностях режима рабочего времени и времени отдыха водителей автомобилей», утвержденное Приказом Минтранса РФ от 20.08.2004 № 15. </w:t>
      </w:r>
    </w:p>
    <w:p w:rsidR="002339D4" w:rsidRPr="002339D4" w:rsidRDefault="002339D4" w:rsidP="002339D4">
      <w:pPr>
        <w:pStyle w:val="aa"/>
        <w:shd w:val="clear" w:color="auto" w:fill="FFFFFF"/>
        <w:spacing w:before="0" w:beforeAutospacing="0" w:after="0" w:afterAutospacing="0" w:line="276" w:lineRule="auto"/>
        <w:ind w:firstLine="709"/>
        <w:jc w:val="both"/>
        <w:rPr>
          <w:color w:val="222222"/>
          <w:sz w:val="28"/>
          <w:szCs w:val="28"/>
        </w:rPr>
      </w:pPr>
      <w:r w:rsidRPr="002339D4">
        <w:rPr>
          <w:color w:val="222222"/>
          <w:sz w:val="28"/>
          <w:szCs w:val="28"/>
        </w:rPr>
        <w:t>Документы касаются не только предприятий, специализирующихся на перевозках грузов и/или пассажиров. Они также определяют права и обязанности любых водителей, которые работают по трудовому договору на автомобилях, принадлежащих организациям, вне зависимости от формы собственности, включая индивидуальных предпринимателей. Исключение составляют водители на международных рейсах и водители-вахтовики.</w:t>
      </w:r>
    </w:p>
    <w:p w:rsidR="002339D4" w:rsidRPr="00843968" w:rsidRDefault="00843968" w:rsidP="00843968">
      <w:pPr>
        <w:pStyle w:val="3"/>
        <w:shd w:val="clear" w:color="auto" w:fill="FFFFFF"/>
        <w:spacing w:before="0"/>
        <w:ind w:firstLine="709"/>
        <w:jc w:val="both"/>
        <w:rPr>
          <w:rFonts w:ascii="Times New Roman" w:hAnsi="Times New Roman" w:cs="Times New Roman"/>
          <w:b w:val="0"/>
          <w:bCs w:val="0"/>
          <w:color w:val="222222"/>
          <w:sz w:val="28"/>
          <w:szCs w:val="28"/>
        </w:rPr>
      </w:pPr>
      <w:r w:rsidRPr="00843968">
        <w:rPr>
          <w:rFonts w:ascii="Times New Roman" w:hAnsi="Times New Roman" w:cs="Times New Roman"/>
          <w:b w:val="0"/>
          <w:bCs w:val="0"/>
          <w:color w:val="222222"/>
          <w:sz w:val="28"/>
          <w:szCs w:val="28"/>
          <w:u w:val="single"/>
        </w:rPr>
        <w:t>Методы учета рабочего времени</w:t>
      </w:r>
      <w:r>
        <w:rPr>
          <w:rFonts w:ascii="Times New Roman" w:hAnsi="Times New Roman" w:cs="Times New Roman"/>
          <w:b w:val="0"/>
          <w:bCs w:val="0"/>
          <w:color w:val="222222"/>
          <w:sz w:val="28"/>
          <w:szCs w:val="28"/>
        </w:rPr>
        <w:t xml:space="preserve"> – </w:t>
      </w:r>
      <w:r w:rsidR="002339D4" w:rsidRPr="00843968">
        <w:rPr>
          <w:rFonts w:ascii="Times New Roman" w:hAnsi="Times New Roman" w:cs="Times New Roman"/>
          <w:b w:val="0"/>
          <w:bCs w:val="0"/>
          <w:color w:val="222222"/>
          <w:sz w:val="28"/>
          <w:szCs w:val="28"/>
        </w:rPr>
        <w:t>В зависимости от специфики работы водителей предприятие может использовать один из двух методов учета рабочего времени:</w:t>
      </w:r>
    </w:p>
    <w:p w:rsidR="002339D4" w:rsidRPr="002339D4" w:rsidRDefault="002339D4" w:rsidP="008021CE">
      <w:pPr>
        <w:numPr>
          <w:ilvl w:val="0"/>
          <w:numId w:val="13"/>
        </w:numPr>
        <w:shd w:val="clear" w:color="auto" w:fill="FFFFFF"/>
        <w:spacing w:after="0"/>
        <w:ind w:left="0" w:firstLine="709"/>
        <w:jc w:val="both"/>
        <w:rPr>
          <w:rFonts w:ascii="Times New Roman" w:hAnsi="Times New Roman" w:cs="Times New Roman"/>
          <w:color w:val="222222"/>
          <w:sz w:val="28"/>
          <w:szCs w:val="28"/>
        </w:rPr>
      </w:pPr>
      <w:r w:rsidRPr="002339D4">
        <w:rPr>
          <w:rStyle w:val="a9"/>
          <w:rFonts w:ascii="Times New Roman" w:hAnsi="Times New Roman" w:cs="Times New Roman"/>
          <w:color w:val="222222"/>
          <w:sz w:val="28"/>
          <w:szCs w:val="28"/>
        </w:rPr>
        <w:t>Ежедневный учет рабочего времени водителей</w:t>
      </w:r>
      <w:r w:rsidRPr="002339D4">
        <w:rPr>
          <w:rFonts w:ascii="Times New Roman" w:hAnsi="Times New Roman" w:cs="Times New Roman"/>
          <w:color w:val="222222"/>
          <w:sz w:val="28"/>
          <w:szCs w:val="28"/>
        </w:rPr>
        <w:t> — если рабочая смена не превышает приведенной в ТК РФ нормы — 40 часов в неделю, то есть при пятидневке это восемь часов, при шестидневке — семь часов.</w:t>
      </w:r>
    </w:p>
    <w:p w:rsidR="002339D4" w:rsidRPr="002339D4" w:rsidRDefault="002339D4" w:rsidP="008021CE">
      <w:pPr>
        <w:numPr>
          <w:ilvl w:val="0"/>
          <w:numId w:val="13"/>
        </w:numPr>
        <w:shd w:val="clear" w:color="auto" w:fill="FFFFFF"/>
        <w:spacing w:after="0"/>
        <w:ind w:left="0" w:firstLine="709"/>
        <w:jc w:val="both"/>
        <w:rPr>
          <w:rFonts w:ascii="Times New Roman" w:hAnsi="Times New Roman" w:cs="Times New Roman"/>
          <w:color w:val="222222"/>
          <w:sz w:val="28"/>
          <w:szCs w:val="28"/>
        </w:rPr>
      </w:pPr>
      <w:r w:rsidRPr="002339D4">
        <w:rPr>
          <w:rStyle w:val="a9"/>
          <w:rFonts w:ascii="Times New Roman" w:hAnsi="Times New Roman" w:cs="Times New Roman"/>
          <w:color w:val="222222"/>
          <w:sz w:val="28"/>
          <w:szCs w:val="28"/>
        </w:rPr>
        <w:t>Суммированный учет рабочего времени водителей</w:t>
      </w:r>
      <w:r w:rsidRPr="002339D4">
        <w:rPr>
          <w:rFonts w:ascii="Times New Roman" w:hAnsi="Times New Roman" w:cs="Times New Roman"/>
          <w:color w:val="222222"/>
          <w:sz w:val="28"/>
          <w:szCs w:val="28"/>
        </w:rPr>
        <w:t> — если есть производственная необходимость продлить рабочую смену. При этом суммарно отработанное время не должно превышать норму за месяц. Продление смены свыше установленной ТК РФ нормы работодатель должен согласовать с профсоюзом или другим выборным органом.</w:t>
      </w:r>
    </w:p>
    <w:p w:rsidR="002339D4" w:rsidRPr="00843968" w:rsidRDefault="00843968" w:rsidP="00843968">
      <w:pPr>
        <w:pStyle w:val="3"/>
        <w:shd w:val="clear" w:color="auto" w:fill="FFFFFF"/>
        <w:spacing w:before="0"/>
        <w:ind w:firstLine="709"/>
        <w:jc w:val="both"/>
        <w:rPr>
          <w:rFonts w:ascii="Times New Roman" w:hAnsi="Times New Roman" w:cs="Times New Roman"/>
          <w:b w:val="0"/>
          <w:bCs w:val="0"/>
          <w:color w:val="222222"/>
          <w:sz w:val="28"/>
          <w:szCs w:val="28"/>
        </w:rPr>
      </w:pPr>
      <w:r w:rsidRPr="00843968">
        <w:rPr>
          <w:rFonts w:ascii="Times New Roman" w:hAnsi="Times New Roman" w:cs="Times New Roman"/>
          <w:b w:val="0"/>
          <w:bCs w:val="0"/>
          <w:color w:val="222222"/>
          <w:sz w:val="28"/>
          <w:szCs w:val="28"/>
          <w:u w:val="single"/>
        </w:rPr>
        <w:lastRenderedPageBreak/>
        <w:t>Рабочее время водителя</w:t>
      </w:r>
      <w:r>
        <w:rPr>
          <w:rFonts w:ascii="Times New Roman" w:hAnsi="Times New Roman" w:cs="Times New Roman"/>
          <w:b w:val="0"/>
          <w:bCs w:val="0"/>
          <w:color w:val="222222"/>
          <w:sz w:val="28"/>
          <w:szCs w:val="28"/>
        </w:rPr>
        <w:t xml:space="preserve"> – </w:t>
      </w:r>
      <w:r w:rsidR="002339D4" w:rsidRPr="00843968">
        <w:rPr>
          <w:rFonts w:ascii="Times New Roman" w:hAnsi="Times New Roman" w:cs="Times New Roman"/>
          <w:b w:val="0"/>
          <w:bCs w:val="0"/>
          <w:color w:val="222222"/>
          <w:sz w:val="28"/>
          <w:szCs w:val="28"/>
        </w:rPr>
        <w:t>Специфика труда предполагает, что в рабочий день водителя включается не только время непосредственного управления автомобилем, но сопутствующие периоды:</w:t>
      </w:r>
    </w:p>
    <w:p w:rsidR="002339D4" w:rsidRPr="002339D4" w:rsidRDefault="002339D4" w:rsidP="008021CE">
      <w:pPr>
        <w:numPr>
          <w:ilvl w:val="0"/>
          <w:numId w:val="14"/>
        </w:numPr>
        <w:shd w:val="clear" w:color="auto" w:fill="FFFFFF"/>
        <w:spacing w:after="0"/>
        <w:ind w:left="0" w:firstLine="709"/>
        <w:jc w:val="both"/>
        <w:rPr>
          <w:rFonts w:ascii="Times New Roman" w:hAnsi="Times New Roman" w:cs="Times New Roman"/>
          <w:color w:val="222222"/>
          <w:sz w:val="28"/>
          <w:szCs w:val="28"/>
        </w:rPr>
      </w:pPr>
      <w:r w:rsidRPr="002339D4">
        <w:rPr>
          <w:rFonts w:ascii="Times New Roman" w:hAnsi="Times New Roman" w:cs="Times New Roman"/>
          <w:color w:val="222222"/>
          <w:sz w:val="28"/>
          <w:szCs w:val="28"/>
        </w:rPr>
        <w:t>специальные перерывы для отдыха от управления автомобилем;</w:t>
      </w:r>
    </w:p>
    <w:p w:rsidR="002339D4" w:rsidRPr="002339D4" w:rsidRDefault="002339D4" w:rsidP="008021CE">
      <w:pPr>
        <w:numPr>
          <w:ilvl w:val="0"/>
          <w:numId w:val="14"/>
        </w:numPr>
        <w:shd w:val="clear" w:color="auto" w:fill="FFFFFF"/>
        <w:spacing w:after="0"/>
        <w:ind w:left="0" w:firstLine="709"/>
        <w:jc w:val="both"/>
        <w:rPr>
          <w:rFonts w:ascii="Times New Roman" w:hAnsi="Times New Roman" w:cs="Times New Roman"/>
          <w:color w:val="222222"/>
          <w:sz w:val="28"/>
          <w:szCs w:val="28"/>
        </w:rPr>
      </w:pPr>
      <w:r w:rsidRPr="002339D4">
        <w:rPr>
          <w:rFonts w:ascii="Times New Roman" w:hAnsi="Times New Roman" w:cs="Times New Roman"/>
          <w:color w:val="222222"/>
          <w:sz w:val="28"/>
          <w:szCs w:val="28"/>
        </w:rPr>
        <w:t>время на подготовительные и заключительные работы перед выездом и после возвращения в организацию, при междугородних перевозках — время, отведенное на необходимые работы в пункте оборота;</w:t>
      </w:r>
    </w:p>
    <w:p w:rsidR="002339D4" w:rsidRPr="002339D4" w:rsidRDefault="002339D4" w:rsidP="008021CE">
      <w:pPr>
        <w:numPr>
          <w:ilvl w:val="0"/>
          <w:numId w:val="14"/>
        </w:numPr>
        <w:shd w:val="clear" w:color="auto" w:fill="FFFFFF"/>
        <w:spacing w:after="0"/>
        <w:ind w:left="0" w:firstLine="709"/>
        <w:jc w:val="both"/>
        <w:rPr>
          <w:rFonts w:ascii="Times New Roman" w:hAnsi="Times New Roman" w:cs="Times New Roman"/>
          <w:color w:val="222222"/>
          <w:sz w:val="28"/>
          <w:szCs w:val="28"/>
        </w:rPr>
      </w:pPr>
      <w:r w:rsidRPr="002339D4">
        <w:rPr>
          <w:rFonts w:ascii="Times New Roman" w:hAnsi="Times New Roman" w:cs="Times New Roman"/>
          <w:color w:val="222222"/>
          <w:sz w:val="28"/>
          <w:szCs w:val="28"/>
        </w:rPr>
        <w:t>время на медицинский пред- и послерейсовый осмотр водителя;</w:t>
      </w:r>
    </w:p>
    <w:p w:rsidR="002339D4" w:rsidRPr="002339D4" w:rsidRDefault="002339D4" w:rsidP="008021CE">
      <w:pPr>
        <w:numPr>
          <w:ilvl w:val="0"/>
          <w:numId w:val="14"/>
        </w:numPr>
        <w:shd w:val="clear" w:color="auto" w:fill="FFFFFF"/>
        <w:spacing w:after="0"/>
        <w:ind w:left="0" w:firstLine="709"/>
        <w:jc w:val="both"/>
        <w:rPr>
          <w:rFonts w:ascii="Times New Roman" w:hAnsi="Times New Roman" w:cs="Times New Roman"/>
          <w:color w:val="222222"/>
          <w:sz w:val="28"/>
          <w:szCs w:val="28"/>
        </w:rPr>
      </w:pPr>
      <w:r w:rsidRPr="002339D4">
        <w:rPr>
          <w:rFonts w:ascii="Times New Roman" w:hAnsi="Times New Roman" w:cs="Times New Roman"/>
          <w:color w:val="222222"/>
          <w:sz w:val="28"/>
          <w:szCs w:val="28"/>
        </w:rPr>
        <w:t>стоянка в пунктах погрузки/разгрузки грузов, посадки/высадки пассажиров;</w:t>
      </w:r>
    </w:p>
    <w:p w:rsidR="002339D4" w:rsidRPr="002339D4" w:rsidRDefault="002339D4" w:rsidP="008021CE">
      <w:pPr>
        <w:numPr>
          <w:ilvl w:val="0"/>
          <w:numId w:val="14"/>
        </w:numPr>
        <w:shd w:val="clear" w:color="auto" w:fill="FFFFFF"/>
        <w:spacing w:after="0"/>
        <w:ind w:left="0" w:firstLine="709"/>
        <w:jc w:val="both"/>
        <w:rPr>
          <w:rFonts w:ascii="Times New Roman" w:hAnsi="Times New Roman" w:cs="Times New Roman"/>
          <w:color w:val="222222"/>
          <w:sz w:val="28"/>
          <w:szCs w:val="28"/>
        </w:rPr>
      </w:pPr>
      <w:r w:rsidRPr="002339D4">
        <w:rPr>
          <w:rFonts w:ascii="Times New Roman" w:hAnsi="Times New Roman" w:cs="Times New Roman"/>
          <w:color w:val="222222"/>
          <w:sz w:val="28"/>
          <w:szCs w:val="28"/>
        </w:rPr>
        <w:t>простои, которые случились не по вине водителя;</w:t>
      </w:r>
    </w:p>
    <w:p w:rsidR="002339D4" w:rsidRPr="002339D4" w:rsidRDefault="002339D4" w:rsidP="008021CE">
      <w:pPr>
        <w:numPr>
          <w:ilvl w:val="0"/>
          <w:numId w:val="14"/>
        </w:numPr>
        <w:shd w:val="clear" w:color="auto" w:fill="FFFFFF"/>
        <w:spacing w:after="0"/>
        <w:ind w:left="0" w:firstLine="709"/>
        <w:jc w:val="both"/>
        <w:rPr>
          <w:rFonts w:ascii="Times New Roman" w:hAnsi="Times New Roman" w:cs="Times New Roman"/>
          <w:color w:val="222222"/>
          <w:sz w:val="28"/>
          <w:szCs w:val="28"/>
        </w:rPr>
      </w:pPr>
      <w:r w:rsidRPr="002339D4">
        <w:rPr>
          <w:rFonts w:ascii="Times New Roman" w:hAnsi="Times New Roman" w:cs="Times New Roman"/>
          <w:color w:val="222222"/>
          <w:sz w:val="28"/>
          <w:szCs w:val="28"/>
        </w:rPr>
        <w:t>время, необходимое для устранения обнаруженных на маршруте поломок и неисправностей, которые не требуют разборки механизмов или буксировки в автосервис;</w:t>
      </w:r>
    </w:p>
    <w:p w:rsidR="002339D4" w:rsidRPr="002339D4" w:rsidRDefault="002339D4" w:rsidP="008021CE">
      <w:pPr>
        <w:numPr>
          <w:ilvl w:val="0"/>
          <w:numId w:val="14"/>
        </w:numPr>
        <w:shd w:val="clear" w:color="auto" w:fill="FFFFFF"/>
        <w:spacing w:after="0"/>
        <w:ind w:left="0" w:firstLine="709"/>
        <w:jc w:val="both"/>
        <w:rPr>
          <w:rFonts w:ascii="Times New Roman" w:hAnsi="Times New Roman" w:cs="Times New Roman"/>
          <w:color w:val="222222"/>
          <w:sz w:val="28"/>
          <w:szCs w:val="28"/>
        </w:rPr>
      </w:pPr>
      <w:r w:rsidRPr="002339D4">
        <w:rPr>
          <w:rFonts w:ascii="Times New Roman" w:hAnsi="Times New Roman" w:cs="Times New Roman"/>
          <w:color w:val="222222"/>
          <w:sz w:val="28"/>
          <w:szCs w:val="28"/>
        </w:rPr>
        <w:t>время охраны груза и автомобиля во время стоянки на конечных и промежуточных пунктах при осуществлении междугородних перевозок в случае, если такие обязанности предусмотрены трудовым договором (контрактом), заключенным с водителем;</w:t>
      </w:r>
    </w:p>
    <w:p w:rsidR="002339D4" w:rsidRPr="002339D4" w:rsidRDefault="002339D4" w:rsidP="008021CE">
      <w:pPr>
        <w:numPr>
          <w:ilvl w:val="0"/>
          <w:numId w:val="14"/>
        </w:numPr>
        <w:shd w:val="clear" w:color="auto" w:fill="FFFFFF"/>
        <w:spacing w:after="0"/>
        <w:ind w:left="0" w:firstLine="709"/>
        <w:jc w:val="both"/>
        <w:rPr>
          <w:rFonts w:ascii="Times New Roman" w:hAnsi="Times New Roman" w:cs="Times New Roman"/>
          <w:color w:val="222222"/>
          <w:sz w:val="28"/>
          <w:szCs w:val="28"/>
        </w:rPr>
      </w:pPr>
      <w:r w:rsidRPr="002339D4">
        <w:rPr>
          <w:rFonts w:ascii="Times New Roman" w:hAnsi="Times New Roman" w:cs="Times New Roman"/>
          <w:color w:val="222222"/>
          <w:sz w:val="28"/>
          <w:szCs w:val="28"/>
        </w:rPr>
        <w:t>для дальних маршрутов, когда в рейс отправляются два водителя, — время пребывания на рабочем месте второго водителя, когда тот непосредственно не управляет автомобилем.</w:t>
      </w:r>
    </w:p>
    <w:p w:rsidR="002339D4" w:rsidRPr="002339D4" w:rsidRDefault="002339D4" w:rsidP="002339D4">
      <w:pPr>
        <w:pStyle w:val="aa"/>
        <w:shd w:val="clear" w:color="auto" w:fill="FFFFFF"/>
        <w:spacing w:before="0" w:beforeAutospacing="0" w:after="0" w:afterAutospacing="0" w:line="276" w:lineRule="auto"/>
        <w:ind w:firstLine="709"/>
        <w:jc w:val="both"/>
        <w:rPr>
          <w:color w:val="222222"/>
          <w:sz w:val="28"/>
          <w:szCs w:val="28"/>
        </w:rPr>
      </w:pPr>
      <w:r w:rsidRPr="002339D4">
        <w:rPr>
          <w:color w:val="222222"/>
          <w:sz w:val="28"/>
          <w:szCs w:val="28"/>
        </w:rPr>
        <w:t>То есть если у водителя установлен семичасовой рабочий день, то в него входят и медосмотры до и после выезда в рейс, и промежуточные перерывы для отдыха, и время для погрузки/разгрузки.</w:t>
      </w:r>
    </w:p>
    <w:p w:rsidR="002339D4" w:rsidRPr="002339D4" w:rsidRDefault="002339D4" w:rsidP="002339D4">
      <w:pPr>
        <w:pStyle w:val="aa"/>
        <w:shd w:val="clear" w:color="auto" w:fill="FFFFFF"/>
        <w:spacing w:before="0" w:beforeAutospacing="0" w:after="0" w:afterAutospacing="0" w:line="276" w:lineRule="auto"/>
        <w:ind w:firstLine="709"/>
        <w:jc w:val="both"/>
        <w:rPr>
          <w:color w:val="222222"/>
          <w:sz w:val="28"/>
          <w:szCs w:val="28"/>
        </w:rPr>
      </w:pPr>
      <w:r w:rsidRPr="002339D4">
        <w:rPr>
          <w:color w:val="222222"/>
          <w:sz w:val="28"/>
          <w:szCs w:val="28"/>
        </w:rPr>
        <w:t>Важно! Некоторые периоды могут засчитываться не полностью:</w:t>
      </w:r>
    </w:p>
    <w:p w:rsidR="002339D4" w:rsidRPr="002339D4" w:rsidRDefault="002339D4" w:rsidP="008021CE">
      <w:pPr>
        <w:numPr>
          <w:ilvl w:val="0"/>
          <w:numId w:val="15"/>
        </w:numPr>
        <w:shd w:val="clear" w:color="auto" w:fill="FFFFFF"/>
        <w:spacing w:after="0"/>
        <w:ind w:left="0" w:firstLine="709"/>
        <w:jc w:val="both"/>
        <w:rPr>
          <w:rFonts w:ascii="Times New Roman" w:hAnsi="Times New Roman" w:cs="Times New Roman"/>
          <w:color w:val="222222"/>
          <w:sz w:val="28"/>
          <w:szCs w:val="28"/>
        </w:rPr>
      </w:pPr>
      <w:r w:rsidRPr="002339D4">
        <w:rPr>
          <w:rFonts w:ascii="Times New Roman" w:hAnsi="Times New Roman" w:cs="Times New Roman"/>
          <w:color w:val="222222"/>
          <w:sz w:val="28"/>
          <w:szCs w:val="28"/>
        </w:rPr>
        <w:t>время охраны груза — не менее 30 %;</w:t>
      </w:r>
    </w:p>
    <w:p w:rsidR="002339D4" w:rsidRPr="002339D4" w:rsidRDefault="002339D4" w:rsidP="008021CE">
      <w:pPr>
        <w:numPr>
          <w:ilvl w:val="0"/>
          <w:numId w:val="15"/>
        </w:numPr>
        <w:shd w:val="clear" w:color="auto" w:fill="FFFFFF"/>
        <w:spacing w:after="0"/>
        <w:ind w:left="0" w:firstLine="709"/>
        <w:jc w:val="both"/>
        <w:rPr>
          <w:rFonts w:ascii="Times New Roman" w:hAnsi="Times New Roman" w:cs="Times New Roman"/>
          <w:color w:val="222222"/>
          <w:sz w:val="28"/>
          <w:szCs w:val="28"/>
        </w:rPr>
      </w:pPr>
      <w:r w:rsidRPr="002339D4">
        <w:rPr>
          <w:rFonts w:ascii="Times New Roman" w:hAnsi="Times New Roman" w:cs="Times New Roman"/>
          <w:color w:val="222222"/>
          <w:sz w:val="28"/>
          <w:szCs w:val="28"/>
        </w:rPr>
        <w:t>время второго водителя, когда он не управляет ТС, — не менее 50 %.</w:t>
      </w:r>
    </w:p>
    <w:p w:rsidR="002339D4" w:rsidRPr="00843968" w:rsidRDefault="00843968" w:rsidP="00843968">
      <w:pPr>
        <w:pStyle w:val="3"/>
        <w:shd w:val="clear" w:color="auto" w:fill="FFFFFF"/>
        <w:spacing w:before="0"/>
        <w:ind w:firstLine="709"/>
        <w:jc w:val="both"/>
        <w:rPr>
          <w:rFonts w:ascii="Times New Roman" w:hAnsi="Times New Roman" w:cs="Times New Roman"/>
          <w:b w:val="0"/>
          <w:bCs w:val="0"/>
          <w:color w:val="222222"/>
          <w:sz w:val="28"/>
          <w:szCs w:val="28"/>
        </w:rPr>
      </w:pPr>
      <w:r w:rsidRPr="00843968">
        <w:rPr>
          <w:rFonts w:ascii="Times New Roman" w:hAnsi="Times New Roman" w:cs="Times New Roman"/>
          <w:b w:val="0"/>
          <w:bCs w:val="0"/>
          <w:color w:val="222222"/>
          <w:sz w:val="28"/>
          <w:szCs w:val="28"/>
          <w:u w:val="single"/>
        </w:rPr>
        <w:t>Периоды труда и отдыха</w:t>
      </w:r>
      <w:r>
        <w:rPr>
          <w:rFonts w:ascii="Times New Roman" w:hAnsi="Times New Roman" w:cs="Times New Roman"/>
          <w:b w:val="0"/>
          <w:bCs w:val="0"/>
          <w:color w:val="222222"/>
          <w:sz w:val="28"/>
          <w:szCs w:val="28"/>
        </w:rPr>
        <w:t xml:space="preserve"> – </w:t>
      </w:r>
      <w:r w:rsidR="002339D4" w:rsidRPr="00843968">
        <w:rPr>
          <w:rFonts w:ascii="Times New Roman" w:hAnsi="Times New Roman" w:cs="Times New Roman"/>
          <w:b w:val="0"/>
          <w:bCs w:val="0"/>
          <w:color w:val="222222"/>
          <w:sz w:val="28"/>
          <w:szCs w:val="28"/>
        </w:rPr>
        <w:t>Законодательство позволяет увеличивать трудовую смену водителей до 10 часов в день. В исключительных случаях водитель может работать и до 12 часов подряд, при этом общее время пребывания за рулем не должно превышать девять часов.</w:t>
      </w:r>
    </w:p>
    <w:p w:rsidR="002339D4" w:rsidRPr="002339D4" w:rsidRDefault="002339D4" w:rsidP="002339D4">
      <w:pPr>
        <w:pStyle w:val="aa"/>
        <w:shd w:val="clear" w:color="auto" w:fill="FFFFFF"/>
        <w:spacing w:before="0" w:beforeAutospacing="0" w:after="0" w:afterAutospacing="0" w:line="276" w:lineRule="auto"/>
        <w:ind w:firstLine="709"/>
        <w:jc w:val="both"/>
        <w:rPr>
          <w:color w:val="222222"/>
          <w:sz w:val="28"/>
          <w:szCs w:val="28"/>
        </w:rPr>
      </w:pPr>
      <w:r w:rsidRPr="002339D4">
        <w:rPr>
          <w:color w:val="222222"/>
          <w:sz w:val="28"/>
          <w:szCs w:val="28"/>
        </w:rPr>
        <w:t>Приказ Минтранса России от 03.05.2018 № 170 отредактировал перечень таких ситуаций. С 5 июня 2018 года до 12 часов могут работать водители:</w:t>
      </w:r>
    </w:p>
    <w:p w:rsidR="002339D4" w:rsidRPr="002339D4" w:rsidRDefault="002339D4" w:rsidP="002339D4">
      <w:pPr>
        <w:pStyle w:val="aa"/>
        <w:shd w:val="clear" w:color="auto" w:fill="FFFFFF"/>
        <w:spacing w:before="0" w:beforeAutospacing="0" w:after="0" w:afterAutospacing="0" w:line="276" w:lineRule="auto"/>
        <w:ind w:firstLine="709"/>
        <w:jc w:val="both"/>
        <w:rPr>
          <w:color w:val="222222"/>
          <w:sz w:val="28"/>
          <w:szCs w:val="28"/>
        </w:rPr>
      </w:pPr>
      <w:r w:rsidRPr="002339D4">
        <w:rPr>
          <w:color w:val="222222"/>
          <w:sz w:val="28"/>
          <w:szCs w:val="28"/>
        </w:rPr>
        <w:t>— на регулярных городских и пригородных маршрутах;</w:t>
      </w:r>
    </w:p>
    <w:p w:rsidR="002339D4" w:rsidRPr="002339D4" w:rsidRDefault="002339D4" w:rsidP="002339D4">
      <w:pPr>
        <w:pStyle w:val="aa"/>
        <w:shd w:val="clear" w:color="auto" w:fill="FFFFFF"/>
        <w:spacing w:before="0" w:beforeAutospacing="0" w:after="0" w:afterAutospacing="0" w:line="276" w:lineRule="auto"/>
        <w:ind w:firstLine="709"/>
        <w:jc w:val="both"/>
        <w:rPr>
          <w:color w:val="222222"/>
          <w:sz w:val="28"/>
          <w:szCs w:val="28"/>
        </w:rPr>
      </w:pPr>
      <w:r w:rsidRPr="002339D4">
        <w:rPr>
          <w:color w:val="222222"/>
          <w:sz w:val="28"/>
          <w:szCs w:val="28"/>
        </w:rPr>
        <w:t>— на междугородних перевозках, когда водителю необходимо дать возм</w:t>
      </w:r>
      <w:r>
        <w:rPr>
          <w:color w:val="222222"/>
          <w:sz w:val="28"/>
          <w:szCs w:val="28"/>
        </w:rPr>
        <w:t>ожность доехать до места отдыха</w:t>
      </w:r>
      <w:r w:rsidRPr="002339D4">
        <w:rPr>
          <w:color w:val="222222"/>
          <w:sz w:val="28"/>
          <w:szCs w:val="28"/>
        </w:rPr>
        <w:t>;</w:t>
      </w:r>
    </w:p>
    <w:p w:rsidR="002339D4" w:rsidRPr="002339D4" w:rsidRDefault="002339D4" w:rsidP="008021CE">
      <w:pPr>
        <w:numPr>
          <w:ilvl w:val="0"/>
          <w:numId w:val="16"/>
        </w:numPr>
        <w:shd w:val="clear" w:color="auto" w:fill="FFFFFF"/>
        <w:spacing w:after="0"/>
        <w:ind w:left="0" w:firstLine="709"/>
        <w:jc w:val="both"/>
        <w:rPr>
          <w:rFonts w:ascii="Times New Roman" w:hAnsi="Times New Roman" w:cs="Times New Roman"/>
          <w:color w:val="222222"/>
          <w:sz w:val="28"/>
          <w:szCs w:val="28"/>
        </w:rPr>
      </w:pPr>
      <w:r w:rsidRPr="002339D4">
        <w:rPr>
          <w:rFonts w:ascii="Times New Roman" w:hAnsi="Times New Roman" w:cs="Times New Roman"/>
          <w:color w:val="222222"/>
          <w:sz w:val="28"/>
          <w:szCs w:val="28"/>
        </w:rPr>
        <w:t xml:space="preserve">на перевозках для учреждений здравоохранения, организаций коммунальных служб, телеграфной, телефонной и почтовой связи, вещателей </w:t>
      </w:r>
      <w:r w:rsidRPr="002339D4">
        <w:rPr>
          <w:rFonts w:ascii="Times New Roman" w:hAnsi="Times New Roman" w:cs="Times New Roman"/>
          <w:color w:val="222222"/>
          <w:sz w:val="28"/>
          <w:szCs w:val="28"/>
        </w:rPr>
        <w:lastRenderedPageBreak/>
        <w:t>общероссийских обязательных общедоступных телеканалов и радиоканалов, оператора связи, осуществляющего эфирную цифровую наземную трансляцию общероссийских обязательных общедоступных телеканалов и радиоканалов, аварийных служб, на технологических перевозках без выхода на автомоби</w:t>
      </w:r>
      <w:r>
        <w:rPr>
          <w:rFonts w:ascii="Times New Roman" w:hAnsi="Times New Roman" w:cs="Times New Roman"/>
          <w:color w:val="222222"/>
          <w:sz w:val="28"/>
          <w:szCs w:val="28"/>
        </w:rPr>
        <w:t>льные дороги общего пользования</w:t>
      </w:r>
      <w:r w:rsidRPr="002339D4">
        <w:rPr>
          <w:rFonts w:ascii="Times New Roman" w:hAnsi="Times New Roman" w:cs="Times New Roman"/>
          <w:color w:val="222222"/>
          <w:sz w:val="28"/>
          <w:szCs w:val="28"/>
        </w:rPr>
        <w:t>;</w:t>
      </w:r>
    </w:p>
    <w:p w:rsidR="002339D4" w:rsidRPr="002339D4" w:rsidRDefault="002339D4" w:rsidP="008021CE">
      <w:pPr>
        <w:numPr>
          <w:ilvl w:val="0"/>
          <w:numId w:val="16"/>
        </w:numPr>
        <w:shd w:val="clear" w:color="auto" w:fill="FFFFFF"/>
        <w:spacing w:after="0"/>
        <w:ind w:left="0" w:firstLine="709"/>
        <w:jc w:val="both"/>
        <w:rPr>
          <w:rFonts w:ascii="Times New Roman" w:hAnsi="Times New Roman" w:cs="Times New Roman"/>
          <w:color w:val="222222"/>
          <w:sz w:val="28"/>
          <w:szCs w:val="28"/>
        </w:rPr>
      </w:pPr>
      <w:r w:rsidRPr="002339D4">
        <w:rPr>
          <w:rFonts w:ascii="Times New Roman" w:hAnsi="Times New Roman" w:cs="Times New Roman"/>
          <w:color w:val="222222"/>
          <w:sz w:val="28"/>
          <w:szCs w:val="28"/>
        </w:rPr>
        <w:t> на перевозках для органов государственной власти и местного самоупра</w:t>
      </w:r>
      <w:r>
        <w:rPr>
          <w:rFonts w:ascii="Times New Roman" w:hAnsi="Times New Roman" w:cs="Times New Roman"/>
          <w:color w:val="222222"/>
          <w:sz w:val="28"/>
          <w:szCs w:val="28"/>
        </w:rPr>
        <w:t>вления на служебных автомобилях</w:t>
      </w:r>
      <w:r w:rsidRPr="002339D4">
        <w:rPr>
          <w:rFonts w:ascii="Times New Roman" w:hAnsi="Times New Roman" w:cs="Times New Roman"/>
          <w:color w:val="222222"/>
          <w:sz w:val="28"/>
          <w:szCs w:val="28"/>
        </w:rPr>
        <w:t>;</w:t>
      </w:r>
    </w:p>
    <w:p w:rsidR="002339D4" w:rsidRPr="002339D4" w:rsidRDefault="002339D4" w:rsidP="008021CE">
      <w:pPr>
        <w:numPr>
          <w:ilvl w:val="0"/>
          <w:numId w:val="16"/>
        </w:numPr>
        <w:shd w:val="clear" w:color="auto" w:fill="FFFFFF"/>
        <w:spacing w:after="0"/>
        <w:ind w:left="0" w:firstLine="709"/>
        <w:jc w:val="both"/>
        <w:rPr>
          <w:rFonts w:ascii="Times New Roman" w:hAnsi="Times New Roman" w:cs="Times New Roman"/>
          <w:color w:val="222222"/>
          <w:sz w:val="28"/>
          <w:szCs w:val="28"/>
        </w:rPr>
      </w:pPr>
      <w:r w:rsidRPr="002339D4">
        <w:rPr>
          <w:rFonts w:ascii="Times New Roman" w:hAnsi="Times New Roman" w:cs="Times New Roman"/>
          <w:color w:val="222222"/>
          <w:sz w:val="28"/>
          <w:szCs w:val="28"/>
        </w:rPr>
        <w:t>на перевозках в спе</w:t>
      </w:r>
      <w:r>
        <w:rPr>
          <w:rFonts w:ascii="Times New Roman" w:hAnsi="Times New Roman" w:cs="Times New Roman"/>
          <w:color w:val="222222"/>
          <w:sz w:val="28"/>
          <w:szCs w:val="28"/>
        </w:rPr>
        <w:t>циальных инкассаторских машинах</w:t>
      </w:r>
      <w:r w:rsidRPr="002339D4">
        <w:rPr>
          <w:rFonts w:ascii="Times New Roman" w:hAnsi="Times New Roman" w:cs="Times New Roman"/>
          <w:color w:val="222222"/>
          <w:sz w:val="28"/>
          <w:szCs w:val="28"/>
        </w:rPr>
        <w:t>.</w:t>
      </w:r>
    </w:p>
    <w:p w:rsidR="002339D4" w:rsidRPr="002339D4" w:rsidRDefault="002339D4" w:rsidP="002339D4">
      <w:pPr>
        <w:pStyle w:val="aa"/>
        <w:shd w:val="clear" w:color="auto" w:fill="FFFFFF"/>
        <w:spacing w:before="0" w:beforeAutospacing="0" w:after="0" w:afterAutospacing="0" w:line="276" w:lineRule="auto"/>
        <w:ind w:firstLine="709"/>
        <w:jc w:val="both"/>
        <w:rPr>
          <w:color w:val="222222"/>
          <w:sz w:val="28"/>
          <w:szCs w:val="28"/>
        </w:rPr>
      </w:pPr>
      <w:r w:rsidRPr="002339D4">
        <w:rPr>
          <w:color w:val="222222"/>
          <w:sz w:val="28"/>
          <w:szCs w:val="28"/>
        </w:rPr>
        <w:t>Если есть необходимость продлить выезд больше чем на 12 часов, в рейс должны быть отправлены два водителя. Им устанавливается сменный график труда.</w:t>
      </w:r>
    </w:p>
    <w:p w:rsidR="002339D4" w:rsidRPr="002339D4" w:rsidRDefault="002339D4" w:rsidP="002339D4">
      <w:pPr>
        <w:pStyle w:val="aa"/>
        <w:shd w:val="clear" w:color="auto" w:fill="FFFFFF"/>
        <w:spacing w:before="0" w:beforeAutospacing="0" w:after="0" w:afterAutospacing="0" w:line="276" w:lineRule="auto"/>
        <w:ind w:firstLine="709"/>
        <w:jc w:val="both"/>
        <w:rPr>
          <w:color w:val="222222"/>
          <w:sz w:val="28"/>
          <w:szCs w:val="28"/>
        </w:rPr>
      </w:pPr>
      <w:r w:rsidRPr="002339D4">
        <w:rPr>
          <w:color w:val="222222"/>
          <w:sz w:val="28"/>
          <w:szCs w:val="28"/>
        </w:rPr>
        <w:t>При необходимости и с учетом производственной специфики работодатель может разбить рабочий день на части. Например, такая разбивка дня на две части может быть введена для водителей автобусов, работающих на регулярных городских, пригородных и междугородних автобусных маршрутах. При этом суммарно рабочее время не должно превышать установленную продолжительность дневной смены.</w:t>
      </w:r>
    </w:p>
    <w:p w:rsidR="002339D4" w:rsidRPr="002339D4" w:rsidRDefault="002339D4" w:rsidP="002339D4">
      <w:pPr>
        <w:pStyle w:val="aa"/>
        <w:shd w:val="clear" w:color="auto" w:fill="FFFFFF"/>
        <w:spacing w:before="0" w:beforeAutospacing="0" w:after="0" w:afterAutospacing="0" w:line="276" w:lineRule="auto"/>
        <w:ind w:firstLine="709"/>
        <w:jc w:val="both"/>
        <w:rPr>
          <w:color w:val="222222"/>
          <w:sz w:val="28"/>
          <w:szCs w:val="28"/>
        </w:rPr>
      </w:pPr>
      <w:r w:rsidRPr="002339D4">
        <w:rPr>
          <w:color w:val="222222"/>
          <w:sz w:val="28"/>
          <w:szCs w:val="28"/>
        </w:rPr>
        <w:t>Приказ № 170 ввел еще одно немаловажное ограничение — общее количество часов, проведенных за управлением ТС, не должно превышать 56 часов в неделю. Ранее действовало только одно условие — не более 90 часов за две недели подряд. Введено и понятие «неделя» — это период с 00 часов 00 минут 00 секунд понедельника до 24 часов 00 минут 00 секунд воскресенья</w:t>
      </w:r>
      <w:r>
        <w:rPr>
          <w:color w:val="222222"/>
          <w:sz w:val="28"/>
          <w:szCs w:val="28"/>
        </w:rPr>
        <w:t>.</w:t>
      </w:r>
    </w:p>
    <w:p w:rsidR="002339D4" w:rsidRPr="002339D4" w:rsidRDefault="002339D4" w:rsidP="002339D4">
      <w:pPr>
        <w:pStyle w:val="aa"/>
        <w:shd w:val="clear" w:color="auto" w:fill="FFFFFF"/>
        <w:spacing w:before="0" w:beforeAutospacing="0" w:after="0" w:afterAutospacing="0" w:line="276" w:lineRule="auto"/>
        <w:ind w:firstLine="709"/>
        <w:jc w:val="both"/>
        <w:rPr>
          <w:color w:val="222222"/>
          <w:sz w:val="28"/>
          <w:szCs w:val="28"/>
        </w:rPr>
      </w:pPr>
      <w:r w:rsidRPr="002339D4">
        <w:rPr>
          <w:color w:val="222222"/>
          <w:sz w:val="28"/>
          <w:szCs w:val="28"/>
        </w:rPr>
        <w:t>Законодательство не только регулирует время труда, но и гарантирует водителям обязательные периоды отдыха:</w:t>
      </w:r>
    </w:p>
    <w:p w:rsidR="002339D4" w:rsidRPr="002339D4" w:rsidRDefault="002339D4" w:rsidP="008021CE">
      <w:pPr>
        <w:numPr>
          <w:ilvl w:val="0"/>
          <w:numId w:val="17"/>
        </w:numPr>
        <w:shd w:val="clear" w:color="auto" w:fill="FFFFFF"/>
        <w:spacing w:after="0"/>
        <w:ind w:left="0" w:firstLine="709"/>
        <w:jc w:val="both"/>
        <w:rPr>
          <w:rFonts w:ascii="Times New Roman" w:hAnsi="Times New Roman" w:cs="Times New Roman"/>
          <w:color w:val="222222"/>
          <w:sz w:val="28"/>
          <w:szCs w:val="28"/>
        </w:rPr>
      </w:pPr>
      <w:r w:rsidRPr="002339D4">
        <w:rPr>
          <w:rFonts w:ascii="Times New Roman" w:hAnsi="Times New Roman" w:cs="Times New Roman"/>
          <w:color w:val="222222"/>
          <w:sz w:val="28"/>
          <w:szCs w:val="28"/>
        </w:rPr>
        <w:t>Перерыв на прием пищи. Выделяется в течение рабочего дня и может длиться от 30 минут до двух часов. Если общая продолжительность смены более восьми часов, таких перерывов может быть и два — главное, чтобы их общая длительность была не более двух часов.</w:t>
      </w:r>
    </w:p>
    <w:p w:rsidR="002339D4" w:rsidRPr="002339D4" w:rsidRDefault="002339D4" w:rsidP="008021CE">
      <w:pPr>
        <w:numPr>
          <w:ilvl w:val="0"/>
          <w:numId w:val="17"/>
        </w:numPr>
        <w:shd w:val="clear" w:color="auto" w:fill="FFFFFF"/>
        <w:spacing w:after="0"/>
        <w:ind w:left="0" w:firstLine="709"/>
        <w:jc w:val="both"/>
        <w:rPr>
          <w:rFonts w:ascii="Times New Roman" w:hAnsi="Times New Roman" w:cs="Times New Roman"/>
          <w:color w:val="222222"/>
          <w:sz w:val="28"/>
          <w:szCs w:val="28"/>
        </w:rPr>
      </w:pPr>
      <w:r w:rsidRPr="002339D4">
        <w:rPr>
          <w:rFonts w:ascii="Times New Roman" w:hAnsi="Times New Roman" w:cs="Times New Roman"/>
          <w:color w:val="222222"/>
          <w:sz w:val="28"/>
          <w:szCs w:val="28"/>
        </w:rPr>
        <w:t>Отдых между сменами. Его продолжительность зависит от длины рабочего дня. Междусменный отдых не должен быть меньше, чем рабочая смена в двойном размере. При этом, напоминаем, рабочая смена включает в себя не только время в пути, но и подготовительные работы, погрузку/разгрузку и пр. Например, при длительности смены в семь часов междусменный отдых должен быть не менее 14 часов.</w:t>
      </w:r>
    </w:p>
    <w:p w:rsidR="002339D4" w:rsidRPr="002339D4" w:rsidRDefault="002339D4" w:rsidP="008021CE">
      <w:pPr>
        <w:numPr>
          <w:ilvl w:val="0"/>
          <w:numId w:val="17"/>
        </w:numPr>
        <w:shd w:val="clear" w:color="auto" w:fill="FFFFFF"/>
        <w:spacing w:after="0"/>
        <w:ind w:left="0" w:firstLine="709"/>
        <w:jc w:val="both"/>
        <w:rPr>
          <w:rFonts w:ascii="Times New Roman" w:hAnsi="Times New Roman" w:cs="Times New Roman"/>
          <w:color w:val="222222"/>
          <w:sz w:val="28"/>
          <w:szCs w:val="28"/>
        </w:rPr>
      </w:pPr>
      <w:r w:rsidRPr="002339D4">
        <w:rPr>
          <w:rFonts w:ascii="Times New Roman" w:hAnsi="Times New Roman" w:cs="Times New Roman"/>
          <w:color w:val="222222"/>
          <w:sz w:val="28"/>
          <w:szCs w:val="28"/>
        </w:rPr>
        <w:t>Выходные дни. Они не могут быть меньше 42 часов и должны быть предоставлены перед междусменным отдыхом или после него. При суммированном учете рабочего времени число выходных дней в текущем месяце не может быть меньше количества полных недель этого месяца.</w:t>
      </w:r>
    </w:p>
    <w:p w:rsidR="002339D4" w:rsidRPr="00843968" w:rsidRDefault="002339D4" w:rsidP="00843968">
      <w:pPr>
        <w:pStyle w:val="3"/>
        <w:shd w:val="clear" w:color="auto" w:fill="FFFFFF"/>
        <w:spacing w:before="0"/>
        <w:ind w:firstLine="709"/>
        <w:jc w:val="both"/>
        <w:rPr>
          <w:rFonts w:ascii="Times New Roman" w:hAnsi="Times New Roman" w:cs="Times New Roman"/>
          <w:b w:val="0"/>
          <w:bCs w:val="0"/>
          <w:color w:val="222222"/>
          <w:sz w:val="28"/>
          <w:szCs w:val="28"/>
        </w:rPr>
      </w:pPr>
      <w:r w:rsidRPr="00843968">
        <w:rPr>
          <w:rFonts w:ascii="Times New Roman" w:hAnsi="Times New Roman" w:cs="Times New Roman"/>
          <w:b w:val="0"/>
          <w:bCs w:val="0"/>
          <w:color w:val="222222"/>
          <w:sz w:val="28"/>
          <w:szCs w:val="28"/>
          <w:u w:val="single"/>
        </w:rPr>
        <w:lastRenderedPageBreak/>
        <w:t>График рабо</w:t>
      </w:r>
      <w:r w:rsidR="00843968" w:rsidRPr="00843968">
        <w:rPr>
          <w:rFonts w:ascii="Times New Roman" w:hAnsi="Times New Roman" w:cs="Times New Roman"/>
          <w:b w:val="0"/>
          <w:bCs w:val="0"/>
          <w:color w:val="222222"/>
          <w:sz w:val="28"/>
          <w:szCs w:val="28"/>
          <w:u w:val="single"/>
        </w:rPr>
        <w:t>ты водителей и другие документы</w:t>
      </w:r>
      <w:r w:rsidR="00843968">
        <w:rPr>
          <w:rFonts w:ascii="Times New Roman" w:hAnsi="Times New Roman" w:cs="Times New Roman"/>
          <w:b w:val="0"/>
          <w:bCs w:val="0"/>
          <w:color w:val="222222"/>
          <w:sz w:val="28"/>
          <w:szCs w:val="28"/>
        </w:rPr>
        <w:t xml:space="preserve"> – </w:t>
      </w:r>
      <w:r w:rsidRPr="00843968">
        <w:rPr>
          <w:rFonts w:ascii="Times New Roman" w:hAnsi="Times New Roman" w:cs="Times New Roman"/>
          <w:b w:val="0"/>
          <w:bCs w:val="0"/>
          <w:color w:val="222222"/>
          <w:sz w:val="28"/>
          <w:szCs w:val="28"/>
        </w:rPr>
        <w:t>Все тонкости режима труда и отдыха водителей работодатель в обязательном порядке должен зафиксировать в документах. Основной из них — это Правила внутреннего трудового распорядка организации. С учетом правил с каждым принятым на работу водителем составляется трудовой договор, где прописывается режим работы, возможность ненормированного рабочего дня и условия оплаты и пр.</w:t>
      </w:r>
    </w:p>
    <w:p w:rsidR="002339D4" w:rsidRPr="002339D4" w:rsidRDefault="002339D4" w:rsidP="002339D4">
      <w:pPr>
        <w:pStyle w:val="aa"/>
        <w:shd w:val="clear" w:color="auto" w:fill="FFFFFF"/>
        <w:spacing w:before="0" w:beforeAutospacing="0" w:after="0" w:afterAutospacing="0" w:line="276" w:lineRule="auto"/>
        <w:ind w:firstLine="709"/>
        <w:jc w:val="both"/>
        <w:rPr>
          <w:color w:val="222222"/>
          <w:sz w:val="28"/>
          <w:szCs w:val="28"/>
        </w:rPr>
      </w:pPr>
      <w:r w:rsidRPr="002339D4">
        <w:rPr>
          <w:color w:val="222222"/>
          <w:sz w:val="28"/>
          <w:szCs w:val="28"/>
        </w:rPr>
        <w:t>Кроме того, работодатель ежемесячно составляет график работы водителей, где указывает рабочие дни сотрудников, время начала и окончания смен, время перерывов для отдыха и питания для каждой смены и дни еженедельного отдыха.</w:t>
      </w:r>
    </w:p>
    <w:p w:rsidR="002339D4" w:rsidRPr="00843968" w:rsidRDefault="00843968" w:rsidP="00843968">
      <w:pPr>
        <w:pStyle w:val="3"/>
        <w:shd w:val="clear" w:color="auto" w:fill="FFFFFF"/>
        <w:spacing w:before="0"/>
        <w:ind w:firstLine="709"/>
        <w:jc w:val="both"/>
        <w:rPr>
          <w:rFonts w:ascii="Times New Roman" w:hAnsi="Times New Roman" w:cs="Times New Roman"/>
          <w:b w:val="0"/>
          <w:bCs w:val="0"/>
          <w:color w:val="222222"/>
          <w:sz w:val="28"/>
          <w:szCs w:val="28"/>
        </w:rPr>
      </w:pPr>
      <w:r w:rsidRPr="00843968">
        <w:rPr>
          <w:rFonts w:ascii="Times New Roman" w:hAnsi="Times New Roman" w:cs="Times New Roman"/>
          <w:b w:val="0"/>
          <w:bCs w:val="0"/>
          <w:color w:val="222222"/>
          <w:sz w:val="28"/>
          <w:szCs w:val="28"/>
          <w:u w:val="single"/>
        </w:rPr>
        <w:t>Тахографы</w:t>
      </w:r>
      <w:r>
        <w:rPr>
          <w:rFonts w:ascii="Times New Roman" w:hAnsi="Times New Roman" w:cs="Times New Roman"/>
          <w:b w:val="0"/>
          <w:bCs w:val="0"/>
          <w:color w:val="222222"/>
          <w:sz w:val="28"/>
          <w:szCs w:val="28"/>
        </w:rPr>
        <w:t xml:space="preserve"> – </w:t>
      </w:r>
      <w:r w:rsidR="002339D4" w:rsidRPr="00843968">
        <w:rPr>
          <w:rFonts w:ascii="Times New Roman" w:hAnsi="Times New Roman" w:cs="Times New Roman"/>
          <w:b w:val="0"/>
          <w:bCs w:val="0"/>
          <w:color w:val="222222"/>
          <w:sz w:val="28"/>
          <w:szCs w:val="28"/>
        </w:rPr>
        <w:t>Обязанность контролировать соблюдение режима труда и отдыха водителей возложена на работодателей. Среди прочих положений документа стоит выделить требования:</w:t>
      </w:r>
    </w:p>
    <w:p w:rsidR="002339D4" w:rsidRPr="002339D4" w:rsidRDefault="002339D4" w:rsidP="002339D4">
      <w:pPr>
        <w:pStyle w:val="aa"/>
        <w:shd w:val="clear" w:color="auto" w:fill="FFFFFF"/>
        <w:spacing w:before="0" w:beforeAutospacing="0" w:after="0" w:afterAutospacing="0" w:line="276" w:lineRule="auto"/>
        <w:ind w:firstLine="709"/>
        <w:jc w:val="both"/>
        <w:rPr>
          <w:color w:val="222222"/>
          <w:sz w:val="28"/>
          <w:szCs w:val="28"/>
        </w:rPr>
      </w:pPr>
      <w:r w:rsidRPr="002339D4">
        <w:rPr>
          <w:color w:val="222222"/>
          <w:sz w:val="28"/>
          <w:szCs w:val="28"/>
        </w:rPr>
        <w:t>— соблюдать установленный российским законодательством режим труда и отдыха водителей;</w:t>
      </w:r>
    </w:p>
    <w:p w:rsidR="002339D4" w:rsidRPr="002339D4" w:rsidRDefault="002339D4" w:rsidP="002339D4">
      <w:pPr>
        <w:pStyle w:val="aa"/>
        <w:shd w:val="clear" w:color="auto" w:fill="FFFFFF"/>
        <w:spacing w:before="0" w:beforeAutospacing="0" w:after="0" w:afterAutospacing="0" w:line="276" w:lineRule="auto"/>
        <w:ind w:firstLine="709"/>
        <w:jc w:val="both"/>
        <w:rPr>
          <w:color w:val="222222"/>
          <w:sz w:val="28"/>
          <w:szCs w:val="28"/>
        </w:rPr>
      </w:pPr>
      <w:r w:rsidRPr="002339D4">
        <w:rPr>
          <w:color w:val="222222"/>
          <w:sz w:val="28"/>
          <w:szCs w:val="28"/>
        </w:rPr>
        <w:t>— оснащать транспортные средства техническими средствами контроля, обеспечивающими непрерывную, некорректируемую регистрацию информации о скорости и маршруте движения транспортных средств, о режиме труда и отдыха водителей транспортных средств (тахографы).</w:t>
      </w:r>
    </w:p>
    <w:p w:rsidR="002339D4" w:rsidRPr="002339D4" w:rsidRDefault="002339D4" w:rsidP="00FA207F">
      <w:pPr>
        <w:pStyle w:val="aa"/>
        <w:shd w:val="clear" w:color="auto" w:fill="FFFFFF"/>
        <w:spacing w:before="0" w:beforeAutospacing="0" w:after="0" w:afterAutospacing="0" w:line="276" w:lineRule="auto"/>
        <w:ind w:firstLine="709"/>
        <w:jc w:val="both"/>
        <w:rPr>
          <w:color w:val="222222"/>
          <w:sz w:val="28"/>
          <w:szCs w:val="28"/>
        </w:rPr>
      </w:pPr>
      <w:r w:rsidRPr="002339D4">
        <w:rPr>
          <w:color w:val="222222"/>
          <w:sz w:val="28"/>
          <w:szCs w:val="28"/>
        </w:rPr>
        <w:t>Законодательно требование оборудовать транспортные средства тахографами действует уже несколько лет. За отсутствие контролирующего оборудования с 1 апреля 2014 года применяются штрафные санкции (ст. 11.23 КоАП):</w:t>
      </w:r>
    </w:p>
    <w:tbl>
      <w:tblPr>
        <w:tblStyle w:val="a8"/>
        <w:tblW w:w="9854" w:type="dxa"/>
        <w:tblLook w:val="04A0"/>
      </w:tblPr>
      <w:tblGrid>
        <w:gridCol w:w="7181"/>
        <w:gridCol w:w="2673"/>
      </w:tblGrid>
      <w:tr w:rsidR="002339D4" w:rsidRPr="002339D4" w:rsidTr="002339D4">
        <w:trPr>
          <w:trHeight w:val="336"/>
        </w:trPr>
        <w:tc>
          <w:tcPr>
            <w:tcW w:w="7181" w:type="dxa"/>
            <w:hideMark/>
          </w:tcPr>
          <w:p w:rsidR="002339D4" w:rsidRPr="002339D4" w:rsidRDefault="002339D4" w:rsidP="002339D4">
            <w:pPr>
              <w:pStyle w:val="aa"/>
              <w:spacing w:before="0" w:beforeAutospacing="0" w:after="230" w:afterAutospacing="0" w:line="348" w:lineRule="atLeast"/>
              <w:jc w:val="center"/>
              <w:rPr>
                <w:color w:val="222222"/>
              </w:rPr>
            </w:pPr>
            <w:r w:rsidRPr="002339D4">
              <w:rPr>
                <w:color w:val="222222"/>
              </w:rPr>
              <w:t>Вид правонарушения</w:t>
            </w:r>
          </w:p>
        </w:tc>
        <w:tc>
          <w:tcPr>
            <w:tcW w:w="0" w:type="auto"/>
            <w:hideMark/>
          </w:tcPr>
          <w:p w:rsidR="002339D4" w:rsidRPr="002339D4" w:rsidRDefault="002339D4" w:rsidP="002339D4">
            <w:pPr>
              <w:pStyle w:val="aa"/>
              <w:spacing w:before="0" w:beforeAutospacing="0" w:after="230" w:afterAutospacing="0" w:line="348" w:lineRule="atLeast"/>
              <w:jc w:val="center"/>
              <w:rPr>
                <w:color w:val="222222"/>
              </w:rPr>
            </w:pPr>
            <w:r w:rsidRPr="002339D4">
              <w:rPr>
                <w:color w:val="222222"/>
              </w:rPr>
              <w:t>Размер штрафа</w:t>
            </w:r>
          </w:p>
        </w:tc>
      </w:tr>
      <w:tr w:rsidR="002339D4" w:rsidRPr="002339D4" w:rsidTr="00FA207F">
        <w:trPr>
          <w:trHeight w:val="416"/>
        </w:trPr>
        <w:tc>
          <w:tcPr>
            <w:tcW w:w="7181" w:type="dxa"/>
            <w:hideMark/>
          </w:tcPr>
          <w:p w:rsidR="002339D4" w:rsidRPr="002339D4" w:rsidRDefault="002339D4" w:rsidP="00FA207F">
            <w:pPr>
              <w:pStyle w:val="aa"/>
              <w:spacing w:before="0" w:beforeAutospacing="0" w:after="0" w:afterAutospacing="0"/>
              <w:jc w:val="both"/>
              <w:rPr>
                <w:color w:val="222222"/>
              </w:rPr>
            </w:pPr>
            <w:r w:rsidRPr="002339D4">
              <w:rPr>
                <w:color w:val="222222"/>
              </w:rPr>
              <w:t>1.Управление транспортным средством для перевозки грузов и (или) пассажиров без тахографа, если такое требование предусмотрено законодательством.</w:t>
            </w:r>
          </w:p>
          <w:p w:rsidR="002339D4" w:rsidRPr="002339D4" w:rsidRDefault="002339D4" w:rsidP="00FA207F">
            <w:pPr>
              <w:pStyle w:val="aa"/>
              <w:spacing w:before="0" w:beforeAutospacing="0" w:after="0" w:afterAutospacing="0"/>
              <w:jc w:val="both"/>
              <w:rPr>
                <w:color w:val="222222"/>
              </w:rPr>
            </w:pPr>
            <w:r w:rsidRPr="002339D4">
              <w:rPr>
                <w:color w:val="222222"/>
              </w:rPr>
              <w:t>2. Езда с неработающим или с не соответствующим установленным требованиям тахографом, за исключением случаев поломки оборудования после начала рейса.</w:t>
            </w:r>
          </w:p>
          <w:p w:rsidR="002339D4" w:rsidRPr="002339D4" w:rsidRDefault="002339D4" w:rsidP="00FA207F">
            <w:pPr>
              <w:pStyle w:val="aa"/>
              <w:spacing w:before="0" w:beforeAutospacing="0" w:after="0" w:afterAutospacing="0"/>
              <w:jc w:val="both"/>
              <w:rPr>
                <w:color w:val="222222"/>
              </w:rPr>
            </w:pPr>
            <w:r w:rsidRPr="002339D4">
              <w:rPr>
                <w:color w:val="222222"/>
              </w:rPr>
              <w:t>3. Нарушение правил использования тахографа</w:t>
            </w:r>
          </w:p>
        </w:tc>
        <w:tc>
          <w:tcPr>
            <w:tcW w:w="0" w:type="auto"/>
            <w:hideMark/>
          </w:tcPr>
          <w:p w:rsidR="002339D4" w:rsidRPr="002339D4" w:rsidRDefault="002339D4" w:rsidP="00FA207F">
            <w:pPr>
              <w:pStyle w:val="aa"/>
              <w:spacing w:before="0" w:beforeAutospacing="0" w:after="0" w:afterAutospacing="0"/>
              <w:rPr>
                <w:color w:val="222222"/>
              </w:rPr>
            </w:pPr>
            <w:r>
              <w:rPr>
                <w:color w:val="222222"/>
              </w:rPr>
              <w:t>о</w:t>
            </w:r>
            <w:r w:rsidRPr="002339D4">
              <w:rPr>
                <w:color w:val="222222"/>
              </w:rPr>
              <w:t>т 1 000 до 3 000 рублей — для граждан,</w:t>
            </w:r>
          </w:p>
          <w:p w:rsidR="002339D4" w:rsidRPr="002339D4" w:rsidRDefault="002339D4" w:rsidP="00FA207F">
            <w:pPr>
              <w:pStyle w:val="aa"/>
              <w:spacing w:before="0" w:beforeAutospacing="0" w:after="0" w:afterAutospacing="0"/>
              <w:rPr>
                <w:color w:val="222222"/>
              </w:rPr>
            </w:pPr>
            <w:r w:rsidRPr="002339D4">
              <w:rPr>
                <w:color w:val="222222"/>
              </w:rPr>
              <w:t>от 5 000 до 10 000 рублей — для должностных лиц</w:t>
            </w:r>
          </w:p>
        </w:tc>
      </w:tr>
      <w:tr w:rsidR="002339D4" w:rsidRPr="002339D4" w:rsidTr="002339D4">
        <w:trPr>
          <w:trHeight w:val="336"/>
        </w:trPr>
        <w:tc>
          <w:tcPr>
            <w:tcW w:w="7181" w:type="dxa"/>
            <w:hideMark/>
          </w:tcPr>
          <w:p w:rsidR="002339D4" w:rsidRPr="002339D4" w:rsidRDefault="002339D4" w:rsidP="00FA207F">
            <w:pPr>
              <w:pStyle w:val="aa"/>
              <w:spacing w:before="0" w:beforeAutospacing="0" w:after="0" w:afterAutospacing="0"/>
              <w:jc w:val="both"/>
              <w:rPr>
                <w:color w:val="222222"/>
              </w:rPr>
            </w:pPr>
            <w:r w:rsidRPr="002339D4">
              <w:rPr>
                <w:color w:val="222222"/>
              </w:rPr>
              <w:t>Нарушение лицом, управляющим транспортным средством для перевозки грузов и (или) пассажиров, установленного режима труда и отдыха</w:t>
            </w:r>
          </w:p>
        </w:tc>
        <w:tc>
          <w:tcPr>
            <w:tcW w:w="0" w:type="auto"/>
            <w:hideMark/>
          </w:tcPr>
          <w:p w:rsidR="002339D4" w:rsidRPr="002339D4" w:rsidRDefault="002339D4" w:rsidP="00FA207F">
            <w:pPr>
              <w:pStyle w:val="aa"/>
              <w:spacing w:before="0" w:beforeAutospacing="0" w:after="0" w:afterAutospacing="0"/>
              <w:rPr>
                <w:color w:val="222222"/>
              </w:rPr>
            </w:pPr>
            <w:r>
              <w:rPr>
                <w:color w:val="222222"/>
              </w:rPr>
              <w:t>о</w:t>
            </w:r>
            <w:r w:rsidRPr="002339D4">
              <w:rPr>
                <w:color w:val="222222"/>
              </w:rPr>
              <w:t>т 1 000 до 3 000 рублей</w:t>
            </w:r>
          </w:p>
        </w:tc>
      </w:tr>
    </w:tbl>
    <w:p w:rsidR="00ED6303" w:rsidRDefault="00ED6303" w:rsidP="00ED6303">
      <w:pPr>
        <w:spacing w:after="0"/>
        <w:ind w:firstLine="709"/>
        <w:jc w:val="center"/>
        <w:rPr>
          <w:rFonts w:ascii="Times New Roman" w:hAnsi="Times New Roman" w:cs="Times New Roman"/>
          <w:b/>
          <w:sz w:val="28"/>
          <w:szCs w:val="28"/>
        </w:rPr>
      </w:pPr>
    </w:p>
    <w:p w:rsidR="00ED6303" w:rsidRDefault="00ED6303" w:rsidP="00ED6303">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Ход работы</w:t>
      </w:r>
    </w:p>
    <w:p w:rsidR="00ED6303" w:rsidRPr="00D376D7" w:rsidRDefault="00ED6303" w:rsidP="008021CE">
      <w:pPr>
        <w:pStyle w:val="a7"/>
        <w:numPr>
          <w:ilvl w:val="0"/>
          <w:numId w:val="11"/>
        </w:numPr>
        <w:spacing w:after="0"/>
        <w:rPr>
          <w:rFonts w:ascii="Times New Roman" w:hAnsi="Times New Roman" w:cs="Times New Roman"/>
          <w:sz w:val="28"/>
          <w:szCs w:val="28"/>
        </w:rPr>
      </w:pPr>
      <w:r w:rsidRPr="00D376D7">
        <w:rPr>
          <w:rFonts w:ascii="Times New Roman" w:hAnsi="Times New Roman" w:cs="Times New Roman"/>
          <w:sz w:val="28"/>
          <w:szCs w:val="28"/>
        </w:rPr>
        <w:t>Внимательно изучите теоретический материал.</w:t>
      </w:r>
    </w:p>
    <w:p w:rsidR="00ED6303" w:rsidRPr="00D376D7" w:rsidRDefault="00ED6303" w:rsidP="008021CE">
      <w:pPr>
        <w:pStyle w:val="a7"/>
        <w:numPr>
          <w:ilvl w:val="0"/>
          <w:numId w:val="11"/>
        </w:numPr>
        <w:spacing w:after="0"/>
        <w:rPr>
          <w:rFonts w:ascii="Times New Roman" w:hAnsi="Times New Roman" w:cs="Times New Roman"/>
          <w:sz w:val="28"/>
          <w:szCs w:val="28"/>
        </w:rPr>
      </w:pPr>
      <w:r w:rsidRPr="00D376D7">
        <w:rPr>
          <w:rFonts w:ascii="Times New Roman" w:hAnsi="Times New Roman" w:cs="Times New Roman"/>
          <w:sz w:val="28"/>
          <w:szCs w:val="28"/>
        </w:rPr>
        <w:t>Используя полученные теоретические знания, выполните задание.</w:t>
      </w:r>
    </w:p>
    <w:p w:rsidR="00ED6303" w:rsidRPr="00D376D7" w:rsidRDefault="00ED6303" w:rsidP="008021CE">
      <w:pPr>
        <w:pStyle w:val="a7"/>
        <w:numPr>
          <w:ilvl w:val="0"/>
          <w:numId w:val="11"/>
        </w:numPr>
        <w:spacing w:after="0"/>
        <w:rPr>
          <w:rFonts w:ascii="Times New Roman" w:hAnsi="Times New Roman" w:cs="Times New Roman"/>
          <w:sz w:val="28"/>
          <w:szCs w:val="28"/>
        </w:rPr>
      </w:pPr>
      <w:r w:rsidRPr="00D376D7">
        <w:rPr>
          <w:rFonts w:ascii="Times New Roman" w:hAnsi="Times New Roman" w:cs="Times New Roman"/>
          <w:sz w:val="28"/>
          <w:szCs w:val="28"/>
        </w:rPr>
        <w:t>Ответьте на контрольные вопросы.</w:t>
      </w:r>
    </w:p>
    <w:p w:rsidR="00ED6303" w:rsidRPr="00D376D7" w:rsidRDefault="00ED6303" w:rsidP="008021CE">
      <w:pPr>
        <w:pStyle w:val="a7"/>
        <w:numPr>
          <w:ilvl w:val="0"/>
          <w:numId w:val="11"/>
        </w:numPr>
        <w:spacing w:after="0"/>
        <w:rPr>
          <w:rFonts w:ascii="Times New Roman" w:hAnsi="Times New Roman" w:cs="Times New Roman"/>
          <w:sz w:val="28"/>
          <w:szCs w:val="28"/>
        </w:rPr>
      </w:pPr>
      <w:r w:rsidRPr="00D376D7">
        <w:rPr>
          <w:rFonts w:ascii="Times New Roman" w:hAnsi="Times New Roman" w:cs="Times New Roman"/>
          <w:sz w:val="28"/>
          <w:szCs w:val="28"/>
        </w:rPr>
        <w:t>Оформите и сдайте отчет преподавателю.</w:t>
      </w:r>
    </w:p>
    <w:p w:rsidR="00ED6303" w:rsidRDefault="00ED6303" w:rsidP="00ED6303">
      <w:pPr>
        <w:spacing w:after="0"/>
        <w:ind w:firstLine="709"/>
        <w:jc w:val="both"/>
        <w:rPr>
          <w:rFonts w:ascii="Times New Roman" w:hAnsi="Times New Roman" w:cs="Times New Roman"/>
          <w:sz w:val="28"/>
          <w:szCs w:val="28"/>
        </w:rPr>
      </w:pPr>
    </w:p>
    <w:p w:rsidR="00ED6303" w:rsidRDefault="00ED6303" w:rsidP="00FA207F">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З</w:t>
      </w:r>
      <w:r w:rsidRPr="00D376D7">
        <w:rPr>
          <w:rFonts w:ascii="Times New Roman" w:hAnsi="Times New Roman" w:cs="Times New Roman"/>
          <w:sz w:val="28"/>
          <w:szCs w:val="28"/>
        </w:rPr>
        <w:t xml:space="preserve">адание </w:t>
      </w:r>
      <w:r>
        <w:rPr>
          <w:rFonts w:ascii="Times New Roman" w:hAnsi="Times New Roman" w:cs="Times New Roman"/>
          <w:sz w:val="28"/>
          <w:szCs w:val="28"/>
        </w:rPr>
        <w:t xml:space="preserve">5.1 Водителю по трудовому договору установлен оклад и неполное рабочее время с суммированным учетом (период – месяц). В течение месяца водитель был в рейсе 3 раза (без возвращения домой). Первый раз – 7 дней, второй раз – 5 дней, третий – 5 дней. Как правильно заполнить </w:t>
      </w:r>
      <w:r w:rsidR="00FA207F">
        <w:rPr>
          <w:rFonts w:ascii="Times New Roman" w:hAnsi="Times New Roman" w:cs="Times New Roman"/>
          <w:sz w:val="28"/>
          <w:szCs w:val="28"/>
        </w:rPr>
        <w:t xml:space="preserve">табель учета рабочего времени. </w:t>
      </w:r>
    </w:p>
    <w:p w:rsidR="00FA207F" w:rsidRDefault="00FA207F" w:rsidP="00131EB7">
      <w:pPr>
        <w:spacing w:after="0"/>
        <w:ind w:firstLine="709"/>
        <w:jc w:val="both"/>
        <w:rPr>
          <w:rFonts w:ascii="Times New Roman" w:hAnsi="Times New Roman" w:cs="Times New Roman"/>
          <w:sz w:val="28"/>
          <w:szCs w:val="28"/>
        </w:rPr>
      </w:pPr>
    </w:p>
    <w:p w:rsidR="00131EB7" w:rsidRDefault="00ED6303" w:rsidP="00131EB7">
      <w:pPr>
        <w:spacing w:after="0"/>
        <w:ind w:firstLine="709"/>
        <w:jc w:val="both"/>
        <w:rPr>
          <w:rFonts w:ascii="Times New Roman" w:hAnsi="Times New Roman" w:cs="Times New Roman"/>
          <w:sz w:val="28"/>
          <w:szCs w:val="28"/>
        </w:rPr>
      </w:pPr>
      <w:r>
        <w:rPr>
          <w:rFonts w:ascii="Times New Roman" w:hAnsi="Times New Roman" w:cs="Times New Roman"/>
          <w:sz w:val="28"/>
          <w:szCs w:val="28"/>
        </w:rPr>
        <w:t>Задание 5.2 Согласно путевым листам</w:t>
      </w:r>
      <w:r w:rsidR="00BE284B">
        <w:rPr>
          <w:rFonts w:ascii="Times New Roman" w:hAnsi="Times New Roman" w:cs="Times New Roman"/>
          <w:sz w:val="28"/>
          <w:szCs w:val="28"/>
        </w:rPr>
        <w:t xml:space="preserve"> (</w:t>
      </w:r>
      <w:r w:rsidR="00F26810">
        <w:rPr>
          <w:rFonts w:ascii="Times New Roman" w:hAnsi="Times New Roman" w:cs="Times New Roman"/>
          <w:sz w:val="28"/>
          <w:szCs w:val="28"/>
        </w:rPr>
        <w:t>Приложение Е</w:t>
      </w:r>
      <w:r w:rsidR="00BE284B">
        <w:rPr>
          <w:rFonts w:ascii="Times New Roman" w:hAnsi="Times New Roman" w:cs="Times New Roman"/>
          <w:sz w:val="28"/>
          <w:szCs w:val="28"/>
        </w:rPr>
        <w:t>)</w:t>
      </w:r>
      <w:r>
        <w:rPr>
          <w:rFonts w:ascii="Times New Roman" w:hAnsi="Times New Roman" w:cs="Times New Roman"/>
          <w:sz w:val="28"/>
          <w:szCs w:val="28"/>
        </w:rPr>
        <w:t>составьте табель учет</w:t>
      </w:r>
      <w:r w:rsidR="00CE132B">
        <w:rPr>
          <w:rFonts w:ascii="Times New Roman" w:hAnsi="Times New Roman" w:cs="Times New Roman"/>
          <w:sz w:val="28"/>
          <w:szCs w:val="28"/>
        </w:rPr>
        <w:t xml:space="preserve">а рабочего времени водителя АТП </w:t>
      </w:r>
    </w:p>
    <w:p w:rsidR="00E81FD3" w:rsidRDefault="00E81FD3" w:rsidP="00131EB7">
      <w:pPr>
        <w:spacing w:after="0"/>
        <w:ind w:firstLine="709"/>
        <w:jc w:val="both"/>
        <w:rPr>
          <w:rFonts w:ascii="Times New Roman" w:hAnsi="Times New Roman" w:cs="Times New Roman"/>
          <w:sz w:val="28"/>
          <w:szCs w:val="28"/>
        </w:rPr>
      </w:pPr>
      <w:r>
        <w:rPr>
          <w:rFonts w:ascii="Times New Roman" w:hAnsi="Times New Roman" w:cs="Times New Roman"/>
          <w:sz w:val="28"/>
          <w:szCs w:val="28"/>
        </w:rPr>
        <w:t>Таблица 5.1 Табель учета рабочего времени</w:t>
      </w:r>
    </w:p>
    <w:tbl>
      <w:tblPr>
        <w:tblStyle w:val="a8"/>
        <w:tblW w:w="0" w:type="auto"/>
        <w:tblLook w:val="04A0"/>
      </w:tblPr>
      <w:tblGrid>
        <w:gridCol w:w="1222"/>
        <w:gridCol w:w="421"/>
        <w:gridCol w:w="421"/>
        <w:gridCol w:w="421"/>
        <w:gridCol w:w="422"/>
        <w:gridCol w:w="422"/>
        <w:gridCol w:w="422"/>
        <w:gridCol w:w="422"/>
        <w:gridCol w:w="422"/>
        <w:gridCol w:w="422"/>
        <w:gridCol w:w="422"/>
        <w:gridCol w:w="422"/>
        <w:gridCol w:w="422"/>
        <w:gridCol w:w="422"/>
        <w:gridCol w:w="422"/>
        <w:gridCol w:w="422"/>
        <w:gridCol w:w="422"/>
        <w:gridCol w:w="1113"/>
        <w:gridCol w:w="770"/>
      </w:tblGrid>
      <w:tr w:rsidR="00FA207F" w:rsidRPr="00E81FD3" w:rsidTr="00FA207F">
        <w:tc>
          <w:tcPr>
            <w:tcW w:w="1222" w:type="dxa"/>
            <w:vMerge w:val="restart"/>
            <w:vAlign w:val="center"/>
          </w:tcPr>
          <w:p w:rsidR="00FA207F" w:rsidRPr="00E81FD3" w:rsidRDefault="00FA207F" w:rsidP="00FA207F">
            <w:pPr>
              <w:jc w:val="center"/>
              <w:rPr>
                <w:rFonts w:ascii="Times New Roman" w:hAnsi="Times New Roman" w:cs="Times New Roman"/>
                <w:sz w:val="24"/>
                <w:szCs w:val="24"/>
              </w:rPr>
            </w:pPr>
            <w:r w:rsidRPr="00E81FD3">
              <w:rPr>
                <w:rFonts w:ascii="Times New Roman" w:hAnsi="Times New Roman" w:cs="Times New Roman"/>
                <w:szCs w:val="24"/>
              </w:rPr>
              <w:t>ФИО, должность</w:t>
            </w:r>
          </w:p>
        </w:tc>
        <w:tc>
          <w:tcPr>
            <w:tcW w:w="6749" w:type="dxa"/>
            <w:gridSpan w:val="16"/>
          </w:tcPr>
          <w:p w:rsidR="00FA207F" w:rsidRPr="00E81FD3" w:rsidRDefault="00FA207F" w:rsidP="00E81FD3">
            <w:pPr>
              <w:jc w:val="center"/>
              <w:rPr>
                <w:rFonts w:ascii="Times New Roman" w:hAnsi="Times New Roman" w:cs="Times New Roman"/>
                <w:szCs w:val="24"/>
              </w:rPr>
            </w:pPr>
            <w:r w:rsidRPr="00E81FD3">
              <w:rPr>
                <w:rFonts w:ascii="Times New Roman" w:hAnsi="Times New Roman" w:cs="Times New Roman"/>
                <w:szCs w:val="24"/>
              </w:rPr>
              <w:t>Отметки о явках и неявках на работу по числам месяца</w:t>
            </w:r>
          </w:p>
        </w:tc>
        <w:tc>
          <w:tcPr>
            <w:tcW w:w="1883" w:type="dxa"/>
            <w:gridSpan w:val="2"/>
          </w:tcPr>
          <w:p w:rsidR="00FA207F" w:rsidRPr="00E81FD3" w:rsidRDefault="00FA207F" w:rsidP="00E81FD3">
            <w:pPr>
              <w:jc w:val="center"/>
              <w:rPr>
                <w:rFonts w:ascii="Times New Roman" w:hAnsi="Times New Roman" w:cs="Times New Roman"/>
                <w:szCs w:val="24"/>
              </w:rPr>
            </w:pPr>
            <w:r w:rsidRPr="00E81FD3">
              <w:rPr>
                <w:rFonts w:ascii="Times New Roman" w:hAnsi="Times New Roman" w:cs="Times New Roman"/>
                <w:szCs w:val="24"/>
              </w:rPr>
              <w:t>Отработано за</w:t>
            </w:r>
          </w:p>
        </w:tc>
      </w:tr>
      <w:tr w:rsidR="00FA207F" w:rsidRPr="00E81FD3" w:rsidTr="00E81FD3">
        <w:tc>
          <w:tcPr>
            <w:tcW w:w="1222" w:type="dxa"/>
            <w:vMerge/>
          </w:tcPr>
          <w:p w:rsidR="00FA207F" w:rsidRPr="00E81FD3" w:rsidRDefault="00FA207F" w:rsidP="00131EB7">
            <w:pPr>
              <w:jc w:val="both"/>
              <w:rPr>
                <w:rFonts w:ascii="Times New Roman" w:hAnsi="Times New Roman" w:cs="Times New Roman"/>
                <w:sz w:val="24"/>
                <w:szCs w:val="24"/>
              </w:rPr>
            </w:pPr>
          </w:p>
        </w:tc>
        <w:tc>
          <w:tcPr>
            <w:tcW w:w="421"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1</w:t>
            </w:r>
          </w:p>
        </w:tc>
        <w:tc>
          <w:tcPr>
            <w:tcW w:w="421"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2</w:t>
            </w:r>
          </w:p>
        </w:tc>
        <w:tc>
          <w:tcPr>
            <w:tcW w:w="421"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3</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4</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5</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6</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7</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8</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9</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10</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11</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12</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13</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14</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15</w:t>
            </w:r>
          </w:p>
        </w:tc>
        <w:tc>
          <w:tcPr>
            <w:tcW w:w="422" w:type="dxa"/>
          </w:tcPr>
          <w:p w:rsidR="00FA207F" w:rsidRPr="00E81FD3" w:rsidRDefault="00BE284B" w:rsidP="00E81FD3">
            <w:pPr>
              <w:jc w:val="center"/>
              <w:rPr>
                <w:rFonts w:ascii="Times New Roman" w:hAnsi="Times New Roman" w:cs="Times New Roman"/>
                <w:sz w:val="18"/>
                <w:szCs w:val="24"/>
              </w:rPr>
            </w:pPr>
            <w:r>
              <w:rPr>
                <w:rFonts w:ascii="Times New Roman" w:hAnsi="Times New Roman" w:cs="Times New Roman"/>
                <w:sz w:val="18"/>
                <w:szCs w:val="24"/>
              </w:rPr>
              <w:t>Х</w:t>
            </w:r>
          </w:p>
        </w:tc>
        <w:tc>
          <w:tcPr>
            <w:tcW w:w="1113" w:type="dxa"/>
          </w:tcPr>
          <w:p w:rsidR="00FA207F" w:rsidRPr="00E81FD3" w:rsidRDefault="00FA207F" w:rsidP="00E81FD3">
            <w:pPr>
              <w:jc w:val="center"/>
              <w:rPr>
                <w:rFonts w:ascii="Times New Roman" w:hAnsi="Times New Roman" w:cs="Times New Roman"/>
                <w:szCs w:val="24"/>
              </w:rPr>
            </w:pPr>
            <w:r>
              <w:rPr>
                <w:rFonts w:ascii="Times New Roman" w:hAnsi="Times New Roman" w:cs="Times New Roman"/>
                <w:szCs w:val="24"/>
              </w:rPr>
              <w:t>п</w:t>
            </w:r>
            <w:r w:rsidRPr="00E81FD3">
              <w:rPr>
                <w:rFonts w:ascii="Times New Roman" w:hAnsi="Times New Roman" w:cs="Times New Roman"/>
                <w:szCs w:val="24"/>
              </w:rPr>
              <w:t>оловину месяца</w:t>
            </w:r>
          </w:p>
        </w:tc>
        <w:tc>
          <w:tcPr>
            <w:tcW w:w="770" w:type="dxa"/>
          </w:tcPr>
          <w:p w:rsidR="00FA207F" w:rsidRPr="00E81FD3" w:rsidRDefault="00FA207F" w:rsidP="00E81FD3">
            <w:pPr>
              <w:jc w:val="center"/>
              <w:rPr>
                <w:rFonts w:ascii="Times New Roman" w:hAnsi="Times New Roman" w:cs="Times New Roman"/>
                <w:szCs w:val="24"/>
              </w:rPr>
            </w:pPr>
            <w:r w:rsidRPr="00E81FD3">
              <w:rPr>
                <w:rFonts w:ascii="Times New Roman" w:hAnsi="Times New Roman" w:cs="Times New Roman"/>
                <w:szCs w:val="24"/>
              </w:rPr>
              <w:t>месяц</w:t>
            </w:r>
          </w:p>
        </w:tc>
      </w:tr>
      <w:tr w:rsidR="00FA207F" w:rsidRPr="00E81FD3" w:rsidTr="00E81FD3">
        <w:tc>
          <w:tcPr>
            <w:tcW w:w="1222" w:type="dxa"/>
            <w:vMerge/>
          </w:tcPr>
          <w:p w:rsidR="00FA207F" w:rsidRPr="00E81FD3" w:rsidRDefault="00FA207F" w:rsidP="00131EB7">
            <w:pPr>
              <w:jc w:val="both"/>
              <w:rPr>
                <w:rFonts w:ascii="Times New Roman" w:hAnsi="Times New Roman" w:cs="Times New Roman"/>
                <w:sz w:val="24"/>
                <w:szCs w:val="24"/>
              </w:rPr>
            </w:pPr>
          </w:p>
        </w:tc>
        <w:tc>
          <w:tcPr>
            <w:tcW w:w="421"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16</w:t>
            </w:r>
          </w:p>
        </w:tc>
        <w:tc>
          <w:tcPr>
            <w:tcW w:w="421"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17</w:t>
            </w:r>
          </w:p>
        </w:tc>
        <w:tc>
          <w:tcPr>
            <w:tcW w:w="421"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18</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19</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20</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21</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22</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23</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24</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25</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26</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27</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28</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29</w:t>
            </w:r>
          </w:p>
        </w:tc>
        <w:tc>
          <w:tcPr>
            <w:tcW w:w="422" w:type="dxa"/>
          </w:tcPr>
          <w:p w:rsidR="00FA207F" w:rsidRPr="00E81FD3" w:rsidRDefault="00FA207F" w:rsidP="00E81FD3">
            <w:pPr>
              <w:jc w:val="center"/>
              <w:rPr>
                <w:rFonts w:ascii="Times New Roman" w:hAnsi="Times New Roman" w:cs="Times New Roman"/>
                <w:sz w:val="18"/>
                <w:szCs w:val="24"/>
              </w:rPr>
            </w:pPr>
            <w:r w:rsidRPr="00E81FD3">
              <w:rPr>
                <w:rFonts w:ascii="Times New Roman" w:hAnsi="Times New Roman" w:cs="Times New Roman"/>
                <w:sz w:val="18"/>
                <w:szCs w:val="24"/>
              </w:rPr>
              <w:t>30</w:t>
            </w:r>
          </w:p>
        </w:tc>
        <w:tc>
          <w:tcPr>
            <w:tcW w:w="422" w:type="dxa"/>
          </w:tcPr>
          <w:p w:rsidR="00FA207F" w:rsidRPr="00E81FD3" w:rsidRDefault="00FA207F" w:rsidP="00131EB7">
            <w:pPr>
              <w:jc w:val="both"/>
              <w:rPr>
                <w:rFonts w:ascii="Times New Roman" w:hAnsi="Times New Roman" w:cs="Times New Roman"/>
                <w:sz w:val="18"/>
                <w:szCs w:val="24"/>
              </w:rPr>
            </w:pPr>
            <w:r w:rsidRPr="00E81FD3">
              <w:rPr>
                <w:rFonts w:ascii="Times New Roman" w:hAnsi="Times New Roman" w:cs="Times New Roman"/>
                <w:sz w:val="18"/>
                <w:szCs w:val="24"/>
              </w:rPr>
              <w:t>31</w:t>
            </w:r>
          </w:p>
        </w:tc>
        <w:tc>
          <w:tcPr>
            <w:tcW w:w="1883" w:type="dxa"/>
            <w:gridSpan w:val="2"/>
          </w:tcPr>
          <w:p w:rsidR="00FA207F" w:rsidRPr="00E81FD3" w:rsidRDefault="00FA207F" w:rsidP="00E81FD3">
            <w:pPr>
              <w:jc w:val="center"/>
              <w:rPr>
                <w:rFonts w:ascii="Times New Roman" w:hAnsi="Times New Roman" w:cs="Times New Roman"/>
                <w:szCs w:val="24"/>
              </w:rPr>
            </w:pPr>
            <w:r w:rsidRPr="00E81FD3">
              <w:rPr>
                <w:rFonts w:ascii="Times New Roman" w:hAnsi="Times New Roman" w:cs="Times New Roman"/>
                <w:szCs w:val="24"/>
              </w:rPr>
              <w:t>дни</w:t>
            </w:r>
          </w:p>
        </w:tc>
      </w:tr>
      <w:tr w:rsidR="00FA207F" w:rsidRPr="00E81FD3" w:rsidTr="00E81FD3">
        <w:tc>
          <w:tcPr>
            <w:tcW w:w="1222" w:type="dxa"/>
            <w:vMerge/>
          </w:tcPr>
          <w:p w:rsidR="00FA207F" w:rsidRPr="00E81FD3" w:rsidRDefault="00FA207F" w:rsidP="00131EB7">
            <w:pPr>
              <w:jc w:val="both"/>
              <w:rPr>
                <w:rFonts w:ascii="Times New Roman" w:hAnsi="Times New Roman" w:cs="Times New Roman"/>
                <w:sz w:val="24"/>
                <w:szCs w:val="24"/>
              </w:rPr>
            </w:pPr>
          </w:p>
        </w:tc>
        <w:tc>
          <w:tcPr>
            <w:tcW w:w="421" w:type="dxa"/>
          </w:tcPr>
          <w:p w:rsidR="00FA207F" w:rsidRPr="00E81FD3" w:rsidRDefault="00FA207F" w:rsidP="00E81FD3">
            <w:pPr>
              <w:jc w:val="center"/>
              <w:rPr>
                <w:rFonts w:ascii="Times New Roman" w:hAnsi="Times New Roman" w:cs="Times New Roman"/>
                <w:sz w:val="18"/>
                <w:szCs w:val="24"/>
              </w:rPr>
            </w:pPr>
          </w:p>
        </w:tc>
        <w:tc>
          <w:tcPr>
            <w:tcW w:w="421" w:type="dxa"/>
          </w:tcPr>
          <w:p w:rsidR="00FA207F" w:rsidRPr="00E81FD3" w:rsidRDefault="00FA207F" w:rsidP="00E81FD3">
            <w:pPr>
              <w:jc w:val="center"/>
              <w:rPr>
                <w:rFonts w:ascii="Times New Roman" w:hAnsi="Times New Roman" w:cs="Times New Roman"/>
                <w:sz w:val="18"/>
                <w:szCs w:val="24"/>
              </w:rPr>
            </w:pPr>
          </w:p>
        </w:tc>
        <w:tc>
          <w:tcPr>
            <w:tcW w:w="421" w:type="dxa"/>
          </w:tcPr>
          <w:p w:rsidR="00FA207F" w:rsidRPr="00E81FD3" w:rsidRDefault="00FA207F" w:rsidP="00E81FD3">
            <w:pPr>
              <w:jc w:val="center"/>
              <w:rPr>
                <w:rFonts w:ascii="Times New Roman" w:hAnsi="Times New Roman" w:cs="Times New Roman"/>
                <w:sz w:val="18"/>
                <w:szCs w:val="24"/>
              </w:rPr>
            </w:pPr>
          </w:p>
        </w:tc>
        <w:tc>
          <w:tcPr>
            <w:tcW w:w="422" w:type="dxa"/>
          </w:tcPr>
          <w:p w:rsidR="00FA207F" w:rsidRPr="00E81FD3" w:rsidRDefault="00FA207F" w:rsidP="00E81FD3">
            <w:pPr>
              <w:jc w:val="center"/>
              <w:rPr>
                <w:rFonts w:ascii="Times New Roman" w:hAnsi="Times New Roman" w:cs="Times New Roman"/>
                <w:sz w:val="18"/>
                <w:szCs w:val="24"/>
              </w:rPr>
            </w:pPr>
          </w:p>
        </w:tc>
        <w:tc>
          <w:tcPr>
            <w:tcW w:w="422" w:type="dxa"/>
          </w:tcPr>
          <w:p w:rsidR="00FA207F" w:rsidRPr="00E81FD3" w:rsidRDefault="00FA207F" w:rsidP="00E81FD3">
            <w:pPr>
              <w:jc w:val="center"/>
              <w:rPr>
                <w:rFonts w:ascii="Times New Roman" w:hAnsi="Times New Roman" w:cs="Times New Roman"/>
                <w:sz w:val="18"/>
                <w:szCs w:val="24"/>
              </w:rPr>
            </w:pPr>
          </w:p>
        </w:tc>
        <w:tc>
          <w:tcPr>
            <w:tcW w:w="422" w:type="dxa"/>
          </w:tcPr>
          <w:p w:rsidR="00FA207F" w:rsidRPr="00E81FD3" w:rsidRDefault="00FA207F" w:rsidP="00E81FD3">
            <w:pPr>
              <w:jc w:val="center"/>
              <w:rPr>
                <w:rFonts w:ascii="Times New Roman" w:hAnsi="Times New Roman" w:cs="Times New Roman"/>
                <w:sz w:val="18"/>
                <w:szCs w:val="24"/>
              </w:rPr>
            </w:pPr>
          </w:p>
        </w:tc>
        <w:tc>
          <w:tcPr>
            <w:tcW w:w="422" w:type="dxa"/>
          </w:tcPr>
          <w:p w:rsidR="00FA207F" w:rsidRPr="00E81FD3" w:rsidRDefault="00FA207F" w:rsidP="00E81FD3">
            <w:pPr>
              <w:jc w:val="center"/>
              <w:rPr>
                <w:rFonts w:ascii="Times New Roman" w:hAnsi="Times New Roman" w:cs="Times New Roman"/>
                <w:sz w:val="18"/>
                <w:szCs w:val="24"/>
              </w:rPr>
            </w:pPr>
          </w:p>
        </w:tc>
        <w:tc>
          <w:tcPr>
            <w:tcW w:w="422" w:type="dxa"/>
          </w:tcPr>
          <w:p w:rsidR="00FA207F" w:rsidRPr="00E81FD3" w:rsidRDefault="00FA207F" w:rsidP="00E81FD3">
            <w:pPr>
              <w:jc w:val="center"/>
              <w:rPr>
                <w:rFonts w:ascii="Times New Roman" w:hAnsi="Times New Roman" w:cs="Times New Roman"/>
                <w:sz w:val="18"/>
                <w:szCs w:val="24"/>
              </w:rPr>
            </w:pPr>
          </w:p>
        </w:tc>
        <w:tc>
          <w:tcPr>
            <w:tcW w:w="422" w:type="dxa"/>
          </w:tcPr>
          <w:p w:rsidR="00FA207F" w:rsidRPr="00E81FD3" w:rsidRDefault="00FA207F" w:rsidP="00E81FD3">
            <w:pPr>
              <w:jc w:val="center"/>
              <w:rPr>
                <w:rFonts w:ascii="Times New Roman" w:hAnsi="Times New Roman" w:cs="Times New Roman"/>
                <w:sz w:val="18"/>
                <w:szCs w:val="24"/>
              </w:rPr>
            </w:pPr>
          </w:p>
        </w:tc>
        <w:tc>
          <w:tcPr>
            <w:tcW w:w="422" w:type="dxa"/>
          </w:tcPr>
          <w:p w:rsidR="00FA207F" w:rsidRPr="00E81FD3" w:rsidRDefault="00FA207F" w:rsidP="00E81FD3">
            <w:pPr>
              <w:jc w:val="center"/>
              <w:rPr>
                <w:rFonts w:ascii="Times New Roman" w:hAnsi="Times New Roman" w:cs="Times New Roman"/>
                <w:sz w:val="18"/>
                <w:szCs w:val="24"/>
              </w:rPr>
            </w:pPr>
          </w:p>
        </w:tc>
        <w:tc>
          <w:tcPr>
            <w:tcW w:w="422" w:type="dxa"/>
          </w:tcPr>
          <w:p w:rsidR="00FA207F" w:rsidRPr="00E81FD3" w:rsidRDefault="00FA207F" w:rsidP="00E81FD3">
            <w:pPr>
              <w:jc w:val="center"/>
              <w:rPr>
                <w:rFonts w:ascii="Times New Roman" w:hAnsi="Times New Roman" w:cs="Times New Roman"/>
                <w:sz w:val="18"/>
                <w:szCs w:val="24"/>
              </w:rPr>
            </w:pPr>
          </w:p>
        </w:tc>
        <w:tc>
          <w:tcPr>
            <w:tcW w:w="422" w:type="dxa"/>
          </w:tcPr>
          <w:p w:rsidR="00FA207F" w:rsidRPr="00E81FD3" w:rsidRDefault="00FA207F" w:rsidP="00E81FD3">
            <w:pPr>
              <w:jc w:val="center"/>
              <w:rPr>
                <w:rFonts w:ascii="Times New Roman" w:hAnsi="Times New Roman" w:cs="Times New Roman"/>
                <w:sz w:val="18"/>
                <w:szCs w:val="24"/>
              </w:rPr>
            </w:pPr>
          </w:p>
        </w:tc>
        <w:tc>
          <w:tcPr>
            <w:tcW w:w="422" w:type="dxa"/>
          </w:tcPr>
          <w:p w:rsidR="00FA207F" w:rsidRPr="00E81FD3" w:rsidRDefault="00FA207F" w:rsidP="00E81FD3">
            <w:pPr>
              <w:jc w:val="center"/>
              <w:rPr>
                <w:rFonts w:ascii="Times New Roman" w:hAnsi="Times New Roman" w:cs="Times New Roman"/>
                <w:sz w:val="18"/>
                <w:szCs w:val="24"/>
              </w:rPr>
            </w:pPr>
          </w:p>
        </w:tc>
        <w:tc>
          <w:tcPr>
            <w:tcW w:w="422" w:type="dxa"/>
          </w:tcPr>
          <w:p w:rsidR="00FA207F" w:rsidRPr="00E81FD3" w:rsidRDefault="00FA207F" w:rsidP="00E81FD3">
            <w:pPr>
              <w:jc w:val="center"/>
              <w:rPr>
                <w:rFonts w:ascii="Times New Roman" w:hAnsi="Times New Roman" w:cs="Times New Roman"/>
                <w:sz w:val="18"/>
                <w:szCs w:val="24"/>
              </w:rPr>
            </w:pPr>
          </w:p>
        </w:tc>
        <w:tc>
          <w:tcPr>
            <w:tcW w:w="422" w:type="dxa"/>
          </w:tcPr>
          <w:p w:rsidR="00FA207F" w:rsidRPr="00E81FD3" w:rsidRDefault="00FA207F" w:rsidP="00E81FD3">
            <w:pPr>
              <w:jc w:val="center"/>
              <w:rPr>
                <w:rFonts w:ascii="Times New Roman" w:hAnsi="Times New Roman" w:cs="Times New Roman"/>
                <w:sz w:val="18"/>
                <w:szCs w:val="24"/>
              </w:rPr>
            </w:pPr>
          </w:p>
        </w:tc>
        <w:tc>
          <w:tcPr>
            <w:tcW w:w="422" w:type="dxa"/>
          </w:tcPr>
          <w:p w:rsidR="00FA207F" w:rsidRPr="00E81FD3" w:rsidRDefault="00FA207F" w:rsidP="00131EB7">
            <w:pPr>
              <w:jc w:val="both"/>
              <w:rPr>
                <w:rFonts w:ascii="Times New Roman" w:hAnsi="Times New Roman" w:cs="Times New Roman"/>
                <w:sz w:val="18"/>
                <w:szCs w:val="24"/>
              </w:rPr>
            </w:pPr>
          </w:p>
        </w:tc>
        <w:tc>
          <w:tcPr>
            <w:tcW w:w="1883" w:type="dxa"/>
            <w:gridSpan w:val="2"/>
          </w:tcPr>
          <w:p w:rsidR="00FA207F" w:rsidRPr="00E81FD3" w:rsidRDefault="00FA207F" w:rsidP="00E81FD3">
            <w:pPr>
              <w:jc w:val="center"/>
              <w:rPr>
                <w:rFonts w:ascii="Times New Roman" w:hAnsi="Times New Roman" w:cs="Times New Roman"/>
                <w:szCs w:val="24"/>
              </w:rPr>
            </w:pPr>
            <w:r>
              <w:rPr>
                <w:rFonts w:ascii="Times New Roman" w:hAnsi="Times New Roman" w:cs="Times New Roman"/>
                <w:szCs w:val="24"/>
              </w:rPr>
              <w:t>часы</w:t>
            </w:r>
          </w:p>
        </w:tc>
      </w:tr>
      <w:tr w:rsidR="00FA207F" w:rsidRPr="00E81FD3" w:rsidTr="00E81FD3">
        <w:tc>
          <w:tcPr>
            <w:tcW w:w="1222" w:type="dxa"/>
            <w:vMerge w:val="restart"/>
          </w:tcPr>
          <w:p w:rsidR="00FA207F" w:rsidRPr="00E81FD3" w:rsidRDefault="00FA207F" w:rsidP="00131EB7">
            <w:pPr>
              <w:jc w:val="both"/>
              <w:rPr>
                <w:rFonts w:ascii="Times New Roman" w:hAnsi="Times New Roman" w:cs="Times New Roman"/>
                <w:sz w:val="24"/>
                <w:szCs w:val="24"/>
              </w:rPr>
            </w:pPr>
          </w:p>
        </w:tc>
        <w:tc>
          <w:tcPr>
            <w:tcW w:w="421" w:type="dxa"/>
          </w:tcPr>
          <w:p w:rsidR="00FA207F" w:rsidRPr="00E81FD3" w:rsidRDefault="00FA207F" w:rsidP="00131EB7">
            <w:pPr>
              <w:jc w:val="both"/>
              <w:rPr>
                <w:rFonts w:ascii="Times New Roman" w:hAnsi="Times New Roman" w:cs="Times New Roman"/>
                <w:sz w:val="24"/>
                <w:szCs w:val="24"/>
              </w:rPr>
            </w:pPr>
          </w:p>
        </w:tc>
        <w:tc>
          <w:tcPr>
            <w:tcW w:w="421" w:type="dxa"/>
          </w:tcPr>
          <w:p w:rsidR="00FA207F" w:rsidRPr="00E81FD3" w:rsidRDefault="00FA207F" w:rsidP="00131EB7">
            <w:pPr>
              <w:jc w:val="both"/>
              <w:rPr>
                <w:rFonts w:ascii="Times New Roman" w:hAnsi="Times New Roman" w:cs="Times New Roman"/>
                <w:sz w:val="24"/>
                <w:szCs w:val="24"/>
              </w:rPr>
            </w:pPr>
          </w:p>
        </w:tc>
        <w:tc>
          <w:tcPr>
            <w:tcW w:w="421"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1113" w:type="dxa"/>
          </w:tcPr>
          <w:p w:rsidR="00FA207F" w:rsidRPr="00E81FD3" w:rsidRDefault="00FA207F" w:rsidP="00131EB7">
            <w:pPr>
              <w:jc w:val="both"/>
              <w:rPr>
                <w:rFonts w:ascii="Times New Roman" w:hAnsi="Times New Roman" w:cs="Times New Roman"/>
                <w:sz w:val="24"/>
                <w:szCs w:val="24"/>
              </w:rPr>
            </w:pPr>
          </w:p>
        </w:tc>
        <w:tc>
          <w:tcPr>
            <w:tcW w:w="770" w:type="dxa"/>
          </w:tcPr>
          <w:p w:rsidR="00FA207F" w:rsidRPr="00E81FD3" w:rsidRDefault="00FA207F" w:rsidP="00131EB7">
            <w:pPr>
              <w:jc w:val="both"/>
              <w:rPr>
                <w:rFonts w:ascii="Times New Roman" w:hAnsi="Times New Roman" w:cs="Times New Roman"/>
                <w:sz w:val="24"/>
                <w:szCs w:val="24"/>
              </w:rPr>
            </w:pPr>
          </w:p>
        </w:tc>
      </w:tr>
      <w:tr w:rsidR="00FA207F" w:rsidRPr="00E81FD3" w:rsidTr="00E81FD3">
        <w:tc>
          <w:tcPr>
            <w:tcW w:w="1222" w:type="dxa"/>
            <w:vMerge/>
          </w:tcPr>
          <w:p w:rsidR="00FA207F" w:rsidRPr="00E81FD3" w:rsidRDefault="00FA207F" w:rsidP="00131EB7">
            <w:pPr>
              <w:jc w:val="both"/>
              <w:rPr>
                <w:rFonts w:ascii="Times New Roman" w:hAnsi="Times New Roman" w:cs="Times New Roman"/>
                <w:sz w:val="24"/>
                <w:szCs w:val="24"/>
              </w:rPr>
            </w:pPr>
          </w:p>
        </w:tc>
        <w:tc>
          <w:tcPr>
            <w:tcW w:w="421" w:type="dxa"/>
          </w:tcPr>
          <w:p w:rsidR="00FA207F" w:rsidRPr="00E81FD3" w:rsidRDefault="00FA207F" w:rsidP="00131EB7">
            <w:pPr>
              <w:jc w:val="both"/>
              <w:rPr>
                <w:rFonts w:ascii="Times New Roman" w:hAnsi="Times New Roman" w:cs="Times New Roman"/>
                <w:sz w:val="24"/>
                <w:szCs w:val="24"/>
              </w:rPr>
            </w:pPr>
          </w:p>
        </w:tc>
        <w:tc>
          <w:tcPr>
            <w:tcW w:w="421" w:type="dxa"/>
          </w:tcPr>
          <w:p w:rsidR="00FA207F" w:rsidRPr="00E81FD3" w:rsidRDefault="00FA207F" w:rsidP="00131EB7">
            <w:pPr>
              <w:jc w:val="both"/>
              <w:rPr>
                <w:rFonts w:ascii="Times New Roman" w:hAnsi="Times New Roman" w:cs="Times New Roman"/>
                <w:sz w:val="24"/>
                <w:szCs w:val="24"/>
              </w:rPr>
            </w:pPr>
          </w:p>
        </w:tc>
        <w:tc>
          <w:tcPr>
            <w:tcW w:w="421"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422" w:type="dxa"/>
          </w:tcPr>
          <w:p w:rsidR="00FA207F" w:rsidRPr="00E81FD3" w:rsidRDefault="00FA207F" w:rsidP="00131EB7">
            <w:pPr>
              <w:jc w:val="both"/>
              <w:rPr>
                <w:rFonts w:ascii="Times New Roman" w:hAnsi="Times New Roman" w:cs="Times New Roman"/>
                <w:sz w:val="24"/>
                <w:szCs w:val="24"/>
              </w:rPr>
            </w:pPr>
          </w:p>
        </w:tc>
        <w:tc>
          <w:tcPr>
            <w:tcW w:w="1113" w:type="dxa"/>
          </w:tcPr>
          <w:p w:rsidR="00FA207F" w:rsidRPr="00E81FD3" w:rsidRDefault="00FA207F" w:rsidP="00131EB7">
            <w:pPr>
              <w:jc w:val="both"/>
              <w:rPr>
                <w:rFonts w:ascii="Times New Roman" w:hAnsi="Times New Roman" w:cs="Times New Roman"/>
                <w:sz w:val="24"/>
                <w:szCs w:val="24"/>
              </w:rPr>
            </w:pPr>
          </w:p>
        </w:tc>
        <w:tc>
          <w:tcPr>
            <w:tcW w:w="770" w:type="dxa"/>
          </w:tcPr>
          <w:p w:rsidR="00FA207F" w:rsidRPr="00E81FD3" w:rsidRDefault="00FA207F" w:rsidP="00131EB7">
            <w:pPr>
              <w:jc w:val="both"/>
              <w:rPr>
                <w:rFonts w:ascii="Times New Roman" w:hAnsi="Times New Roman" w:cs="Times New Roman"/>
                <w:sz w:val="24"/>
                <w:szCs w:val="24"/>
              </w:rPr>
            </w:pPr>
          </w:p>
        </w:tc>
      </w:tr>
    </w:tbl>
    <w:p w:rsidR="00ED6303" w:rsidRDefault="00ED6303" w:rsidP="00131EB7">
      <w:pPr>
        <w:spacing w:after="0"/>
        <w:ind w:firstLine="709"/>
        <w:jc w:val="both"/>
        <w:rPr>
          <w:rFonts w:ascii="Times New Roman" w:hAnsi="Times New Roman" w:cs="Times New Roman"/>
          <w:sz w:val="28"/>
          <w:szCs w:val="28"/>
        </w:rPr>
      </w:pPr>
    </w:p>
    <w:p w:rsidR="00ED6303" w:rsidRDefault="00ED6303" w:rsidP="00131EB7">
      <w:pPr>
        <w:spacing w:after="0"/>
        <w:ind w:firstLine="709"/>
        <w:jc w:val="both"/>
        <w:rPr>
          <w:rFonts w:ascii="Times New Roman" w:hAnsi="Times New Roman" w:cs="Times New Roman"/>
          <w:sz w:val="28"/>
          <w:szCs w:val="28"/>
        </w:rPr>
      </w:pPr>
      <w:r>
        <w:rPr>
          <w:rFonts w:ascii="Times New Roman" w:hAnsi="Times New Roman" w:cs="Times New Roman"/>
          <w:sz w:val="28"/>
          <w:szCs w:val="28"/>
        </w:rPr>
        <w:t>Задание 5.3 Водитель получает задание забрать со склада строительные материалы, доставить их в обособленное подразделение в другом городе и вернуться в гараж. На основании фактического времени определите рабочее время водителя (таблица 5.</w:t>
      </w:r>
      <w:r w:rsidR="00E81FD3">
        <w:rPr>
          <w:rFonts w:ascii="Times New Roman" w:hAnsi="Times New Roman" w:cs="Times New Roman"/>
          <w:sz w:val="28"/>
          <w:szCs w:val="28"/>
        </w:rPr>
        <w:t>2</w:t>
      </w:r>
      <w:r>
        <w:rPr>
          <w:rFonts w:ascii="Times New Roman" w:hAnsi="Times New Roman" w:cs="Times New Roman"/>
          <w:sz w:val="28"/>
          <w:szCs w:val="28"/>
        </w:rPr>
        <w:t>).</w:t>
      </w:r>
    </w:p>
    <w:p w:rsidR="00FA207F" w:rsidRDefault="00FA207F" w:rsidP="00131EB7">
      <w:pPr>
        <w:spacing w:after="0"/>
        <w:ind w:firstLine="709"/>
        <w:jc w:val="both"/>
        <w:rPr>
          <w:rFonts w:ascii="Times New Roman" w:hAnsi="Times New Roman" w:cs="Times New Roman"/>
          <w:sz w:val="28"/>
          <w:szCs w:val="28"/>
        </w:rPr>
      </w:pPr>
    </w:p>
    <w:p w:rsidR="00FA207F" w:rsidRDefault="00FA207F" w:rsidP="00131EB7">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Таблица 5.2 Исходные данные для расчета </w:t>
      </w:r>
    </w:p>
    <w:tbl>
      <w:tblPr>
        <w:tblStyle w:val="a8"/>
        <w:tblW w:w="9688" w:type="dxa"/>
        <w:jc w:val="center"/>
        <w:tblInd w:w="-1275" w:type="dxa"/>
        <w:tblLook w:val="04A0"/>
      </w:tblPr>
      <w:tblGrid>
        <w:gridCol w:w="5552"/>
        <w:gridCol w:w="2322"/>
        <w:gridCol w:w="1814"/>
      </w:tblGrid>
      <w:tr w:rsidR="00ED6303" w:rsidRPr="00ED6303" w:rsidTr="00CE132B">
        <w:trPr>
          <w:jc w:val="center"/>
        </w:trPr>
        <w:tc>
          <w:tcPr>
            <w:tcW w:w="5552" w:type="dxa"/>
          </w:tcPr>
          <w:p w:rsidR="00ED6303" w:rsidRPr="00ED6303" w:rsidRDefault="00ED6303" w:rsidP="00ED6303">
            <w:pPr>
              <w:jc w:val="center"/>
              <w:rPr>
                <w:rFonts w:ascii="Times New Roman" w:hAnsi="Times New Roman" w:cs="Times New Roman"/>
                <w:sz w:val="24"/>
                <w:szCs w:val="28"/>
              </w:rPr>
            </w:pPr>
            <w:r>
              <w:rPr>
                <w:rFonts w:ascii="Times New Roman" w:hAnsi="Times New Roman" w:cs="Times New Roman"/>
                <w:sz w:val="24"/>
                <w:szCs w:val="28"/>
              </w:rPr>
              <w:t>Период</w:t>
            </w:r>
          </w:p>
        </w:tc>
        <w:tc>
          <w:tcPr>
            <w:tcW w:w="2322" w:type="dxa"/>
          </w:tcPr>
          <w:p w:rsidR="00ED6303" w:rsidRPr="00ED6303" w:rsidRDefault="00ED6303" w:rsidP="00ED6303">
            <w:pPr>
              <w:jc w:val="center"/>
              <w:rPr>
                <w:rFonts w:ascii="Times New Roman" w:hAnsi="Times New Roman" w:cs="Times New Roman"/>
                <w:sz w:val="24"/>
                <w:szCs w:val="28"/>
              </w:rPr>
            </w:pPr>
            <w:r>
              <w:rPr>
                <w:rFonts w:ascii="Times New Roman" w:hAnsi="Times New Roman" w:cs="Times New Roman"/>
                <w:sz w:val="24"/>
                <w:szCs w:val="28"/>
              </w:rPr>
              <w:t>Фактическое время</w:t>
            </w:r>
          </w:p>
        </w:tc>
        <w:tc>
          <w:tcPr>
            <w:tcW w:w="1814" w:type="dxa"/>
          </w:tcPr>
          <w:p w:rsidR="00ED6303" w:rsidRPr="00ED6303" w:rsidRDefault="00ED6303" w:rsidP="00ED6303">
            <w:pPr>
              <w:jc w:val="center"/>
              <w:rPr>
                <w:rFonts w:ascii="Times New Roman" w:hAnsi="Times New Roman" w:cs="Times New Roman"/>
                <w:sz w:val="24"/>
                <w:szCs w:val="28"/>
              </w:rPr>
            </w:pPr>
            <w:r>
              <w:rPr>
                <w:rFonts w:ascii="Times New Roman" w:hAnsi="Times New Roman" w:cs="Times New Roman"/>
                <w:sz w:val="24"/>
                <w:szCs w:val="28"/>
              </w:rPr>
              <w:t>Рабочее время</w:t>
            </w:r>
          </w:p>
        </w:tc>
      </w:tr>
      <w:tr w:rsidR="00ED6303" w:rsidRPr="00ED6303" w:rsidTr="00CE132B">
        <w:trPr>
          <w:jc w:val="center"/>
        </w:trPr>
        <w:tc>
          <w:tcPr>
            <w:tcW w:w="5552" w:type="dxa"/>
          </w:tcPr>
          <w:p w:rsidR="00ED6303" w:rsidRPr="00ED6303" w:rsidRDefault="00ED6303" w:rsidP="00CE132B">
            <w:pPr>
              <w:jc w:val="both"/>
              <w:rPr>
                <w:rFonts w:ascii="Times New Roman" w:hAnsi="Times New Roman" w:cs="Times New Roman"/>
                <w:sz w:val="24"/>
                <w:szCs w:val="28"/>
              </w:rPr>
            </w:pPr>
            <w:r>
              <w:rPr>
                <w:rFonts w:ascii="Times New Roman" w:hAnsi="Times New Roman" w:cs="Times New Roman"/>
                <w:sz w:val="24"/>
                <w:szCs w:val="28"/>
              </w:rPr>
              <w:t xml:space="preserve">Предрейсовый осмотр </w:t>
            </w:r>
          </w:p>
        </w:tc>
        <w:tc>
          <w:tcPr>
            <w:tcW w:w="2322" w:type="dxa"/>
          </w:tcPr>
          <w:p w:rsidR="00ED6303" w:rsidRPr="00ED6303" w:rsidRDefault="00CE132B" w:rsidP="00CE132B">
            <w:pPr>
              <w:ind w:firstLine="567"/>
              <w:rPr>
                <w:rFonts w:ascii="Times New Roman" w:hAnsi="Times New Roman" w:cs="Times New Roman"/>
                <w:sz w:val="24"/>
                <w:szCs w:val="28"/>
              </w:rPr>
            </w:pPr>
            <w:r>
              <w:rPr>
                <w:rFonts w:ascii="Times New Roman" w:hAnsi="Times New Roman" w:cs="Times New Roman"/>
                <w:sz w:val="24"/>
                <w:szCs w:val="28"/>
              </w:rPr>
              <w:t>15 мин.</w:t>
            </w:r>
          </w:p>
        </w:tc>
        <w:tc>
          <w:tcPr>
            <w:tcW w:w="1814" w:type="dxa"/>
          </w:tcPr>
          <w:p w:rsidR="00ED6303" w:rsidRPr="00ED6303" w:rsidRDefault="00ED6303" w:rsidP="00131EB7">
            <w:pPr>
              <w:jc w:val="both"/>
              <w:rPr>
                <w:rFonts w:ascii="Times New Roman" w:hAnsi="Times New Roman" w:cs="Times New Roman"/>
                <w:sz w:val="24"/>
                <w:szCs w:val="28"/>
              </w:rPr>
            </w:pPr>
          </w:p>
        </w:tc>
      </w:tr>
      <w:tr w:rsidR="00ED6303" w:rsidRPr="00ED6303" w:rsidTr="00CE132B">
        <w:trPr>
          <w:jc w:val="center"/>
        </w:trPr>
        <w:tc>
          <w:tcPr>
            <w:tcW w:w="5552" w:type="dxa"/>
          </w:tcPr>
          <w:p w:rsidR="00ED6303" w:rsidRPr="00ED6303" w:rsidRDefault="00ED6303" w:rsidP="00131EB7">
            <w:pPr>
              <w:jc w:val="both"/>
              <w:rPr>
                <w:rFonts w:ascii="Times New Roman" w:hAnsi="Times New Roman" w:cs="Times New Roman"/>
                <w:sz w:val="24"/>
                <w:szCs w:val="28"/>
              </w:rPr>
            </w:pPr>
            <w:r>
              <w:rPr>
                <w:rFonts w:ascii="Times New Roman" w:hAnsi="Times New Roman" w:cs="Times New Roman"/>
                <w:sz w:val="24"/>
                <w:szCs w:val="28"/>
              </w:rPr>
              <w:t xml:space="preserve">Управление транспортным средством </w:t>
            </w:r>
          </w:p>
        </w:tc>
        <w:tc>
          <w:tcPr>
            <w:tcW w:w="2322" w:type="dxa"/>
          </w:tcPr>
          <w:p w:rsidR="00ED6303" w:rsidRPr="00ED6303" w:rsidRDefault="00CE132B" w:rsidP="00CE132B">
            <w:pPr>
              <w:ind w:firstLine="567"/>
              <w:rPr>
                <w:rFonts w:ascii="Times New Roman" w:hAnsi="Times New Roman" w:cs="Times New Roman"/>
                <w:sz w:val="24"/>
                <w:szCs w:val="28"/>
              </w:rPr>
            </w:pPr>
            <w:r>
              <w:rPr>
                <w:rFonts w:ascii="Times New Roman" w:hAnsi="Times New Roman" w:cs="Times New Roman"/>
                <w:sz w:val="24"/>
                <w:szCs w:val="28"/>
              </w:rPr>
              <w:t>1 час 30 мин.</w:t>
            </w:r>
          </w:p>
        </w:tc>
        <w:tc>
          <w:tcPr>
            <w:tcW w:w="1814" w:type="dxa"/>
          </w:tcPr>
          <w:p w:rsidR="00ED6303" w:rsidRPr="00ED6303" w:rsidRDefault="00ED6303" w:rsidP="00131EB7">
            <w:pPr>
              <w:jc w:val="both"/>
              <w:rPr>
                <w:rFonts w:ascii="Times New Roman" w:hAnsi="Times New Roman" w:cs="Times New Roman"/>
                <w:sz w:val="24"/>
                <w:szCs w:val="28"/>
              </w:rPr>
            </w:pPr>
          </w:p>
        </w:tc>
      </w:tr>
      <w:tr w:rsidR="00ED6303" w:rsidRPr="00ED6303" w:rsidTr="00CE132B">
        <w:trPr>
          <w:jc w:val="center"/>
        </w:trPr>
        <w:tc>
          <w:tcPr>
            <w:tcW w:w="5552" w:type="dxa"/>
          </w:tcPr>
          <w:p w:rsidR="00ED6303" w:rsidRPr="00ED6303" w:rsidRDefault="00CE132B" w:rsidP="00131EB7">
            <w:pPr>
              <w:jc w:val="both"/>
              <w:rPr>
                <w:rFonts w:ascii="Times New Roman" w:hAnsi="Times New Roman" w:cs="Times New Roman"/>
                <w:sz w:val="24"/>
                <w:szCs w:val="28"/>
              </w:rPr>
            </w:pPr>
            <w:r>
              <w:rPr>
                <w:rFonts w:ascii="Times New Roman" w:hAnsi="Times New Roman" w:cs="Times New Roman"/>
                <w:sz w:val="24"/>
                <w:szCs w:val="28"/>
              </w:rPr>
              <w:t xml:space="preserve">Погрузка </w:t>
            </w:r>
          </w:p>
        </w:tc>
        <w:tc>
          <w:tcPr>
            <w:tcW w:w="2322" w:type="dxa"/>
          </w:tcPr>
          <w:p w:rsidR="00ED6303" w:rsidRPr="00ED6303" w:rsidRDefault="00CE132B" w:rsidP="00CE132B">
            <w:pPr>
              <w:ind w:firstLine="567"/>
              <w:rPr>
                <w:rFonts w:ascii="Times New Roman" w:hAnsi="Times New Roman" w:cs="Times New Roman"/>
                <w:sz w:val="24"/>
                <w:szCs w:val="28"/>
              </w:rPr>
            </w:pPr>
            <w:r>
              <w:rPr>
                <w:rFonts w:ascii="Times New Roman" w:hAnsi="Times New Roman" w:cs="Times New Roman"/>
                <w:sz w:val="24"/>
                <w:szCs w:val="28"/>
              </w:rPr>
              <w:t>30 мин.</w:t>
            </w:r>
          </w:p>
        </w:tc>
        <w:tc>
          <w:tcPr>
            <w:tcW w:w="1814" w:type="dxa"/>
          </w:tcPr>
          <w:p w:rsidR="00ED6303" w:rsidRPr="00ED6303" w:rsidRDefault="00ED6303" w:rsidP="00131EB7">
            <w:pPr>
              <w:jc w:val="both"/>
              <w:rPr>
                <w:rFonts w:ascii="Times New Roman" w:hAnsi="Times New Roman" w:cs="Times New Roman"/>
                <w:sz w:val="24"/>
                <w:szCs w:val="28"/>
              </w:rPr>
            </w:pPr>
          </w:p>
        </w:tc>
      </w:tr>
      <w:tr w:rsidR="00ED6303" w:rsidRPr="00ED6303" w:rsidTr="00CE132B">
        <w:trPr>
          <w:jc w:val="center"/>
        </w:trPr>
        <w:tc>
          <w:tcPr>
            <w:tcW w:w="5552" w:type="dxa"/>
          </w:tcPr>
          <w:p w:rsidR="00ED6303" w:rsidRPr="00ED6303" w:rsidRDefault="00CE132B" w:rsidP="00131EB7">
            <w:pPr>
              <w:jc w:val="both"/>
              <w:rPr>
                <w:rFonts w:ascii="Times New Roman" w:hAnsi="Times New Roman" w:cs="Times New Roman"/>
                <w:sz w:val="24"/>
                <w:szCs w:val="28"/>
              </w:rPr>
            </w:pPr>
            <w:r>
              <w:rPr>
                <w:rFonts w:ascii="Times New Roman" w:hAnsi="Times New Roman" w:cs="Times New Roman"/>
                <w:sz w:val="24"/>
                <w:szCs w:val="28"/>
              </w:rPr>
              <w:t>Управление транспортным средством</w:t>
            </w:r>
          </w:p>
        </w:tc>
        <w:tc>
          <w:tcPr>
            <w:tcW w:w="2322" w:type="dxa"/>
          </w:tcPr>
          <w:p w:rsidR="00ED6303" w:rsidRPr="00ED6303" w:rsidRDefault="00CE132B" w:rsidP="00CE132B">
            <w:pPr>
              <w:ind w:firstLine="567"/>
              <w:rPr>
                <w:rFonts w:ascii="Times New Roman" w:hAnsi="Times New Roman" w:cs="Times New Roman"/>
                <w:sz w:val="24"/>
                <w:szCs w:val="28"/>
              </w:rPr>
            </w:pPr>
            <w:r>
              <w:rPr>
                <w:rFonts w:ascii="Times New Roman" w:hAnsi="Times New Roman" w:cs="Times New Roman"/>
                <w:sz w:val="24"/>
                <w:szCs w:val="28"/>
              </w:rPr>
              <w:t>2 часа</w:t>
            </w:r>
          </w:p>
        </w:tc>
        <w:tc>
          <w:tcPr>
            <w:tcW w:w="1814" w:type="dxa"/>
          </w:tcPr>
          <w:p w:rsidR="00ED6303" w:rsidRPr="00ED6303" w:rsidRDefault="00ED6303" w:rsidP="00131EB7">
            <w:pPr>
              <w:jc w:val="both"/>
              <w:rPr>
                <w:rFonts w:ascii="Times New Roman" w:hAnsi="Times New Roman" w:cs="Times New Roman"/>
                <w:sz w:val="24"/>
                <w:szCs w:val="28"/>
              </w:rPr>
            </w:pPr>
          </w:p>
        </w:tc>
      </w:tr>
      <w:tr w:rsidR="00ED6303" w:rsidRPr="00ED6303" w:rsidTr="00CE132B">
        <w:trPr>
          <w:jc w:val="center"/>
        </w:trPr>
        <w:tc>
          <w:tcPr>
            <w:tcW w:w="5552" w:type="dxa"/>
          </w:tcPr>
          <w:p w:rsidR="00ED6303" w:rsidRPr="00ED6303" w:rsidRDefault="00CE132B" w:rsidP="00131EB7">
            <w:pPr>
              <w:jc w:val="both"/>
              <w:rPr>
                <w:rFonts w:ascii="Times New Roman" w:hAnsi="Times New Roman" w:cs="Times New Roman"/>
                <w:sz w:val="24"/>
                <w:szCs w:val="28"/>
              </w:rPr>
            </w:pPr>
            <w:r>
              <w:rPr>
                <w:rFonts w:ascii="Times New Roman" w:hAnsi="Times New Roman" w:cs="Times New Roman"/>
                <w:sz w:val="24"/>
                <w:szCs w:val="28"/>
              </w:rPr>
              <w:t xml:space="preserve">Охрана груза </w:t>
            </w:r>
          </w:p>
        </w:tc>
        <w:tc>
          <w:tcPr>
            <w:tcW w:w="2322" w:type="dxa"/>
          </w:tcPr>
          <w:p w:rsidR="00ED6303" w:rsidRPr="00ED6303" w:rsidRDefault="00CE132B" w:rsidP="00CE132B">
            <w:pPr>
              <w:ind w:firstLine="567"/>
              <w:rPr>
                <w:rFonts w:ascii="Times New Roman" w:hAnsi="Times New Roman" w:cs="Times New Roman"/>
                <w:sz w:val="24"/>
                <w:szCs w:val="28"/>
              </w:rPr>
            </w:pPr>
            <w:r>
              <w:rPr>
                <w:rFonts w:ascii="Times New Roman" w:hAnsi="Times New Roman" w:cs="Times New Roman"/>
                <w:sz w:val="24"/>
                <w:szCs w:val="28"/>
              </w:rPr>
              <w:t>3 часа</w:t>
            </w:r>
          </w:p>
        </w:tc>
        <w:tc>
          <w:tcPr>
            <w:tcW w:w="1814" w:type="dxa"/>
          </w:tcPr>
          <w:p w:rsidR="00ED6303" w:rsidRPr="00ED6303" w:rsidRDefault="00ED6303" w:rsidP="00131EB7">
            <w:pPr>
              <w:jc w:val="both"/>
              <w:rPr>
                <w:rFonts w:ascii="Times New Roman" w:hAnsi="Times New Roman" w:cs="Times New Roman"/>
                <w:sz w:val="24"/>
                <w:szCs w:val="28"/>
              </w:rPr>
            </w:pPr>
          </w:p>
        </w:tc>
      </w:tr>
      <w:tr w:rsidR="00ED6303" w:rsidRPr="00ED6303" w:rsidTr="00CE132B">
        <w:trPr>
          <w:jc w:val="center"/>
        </w:trPr>
        <w:tc>
          <w:tcPr>
            <w:tcW w:w="5552" w:type="dxa"/>
          </w:tcPr>
          <w:p w:rsidR="00ED6303" w:rsidRPr="00ED6303" w:rsidRDefault="00CE132B" w:rsidP="00131EB7">
            <w:pPr>
              <w:jc w:val="both"/>
              <w:rPr>
                <w:rFonts w:ascii="Times New Roman" w:hAnsi="Times New Roman" w:cs="Times New Roman"/>
                <w:sz w:val="24"/>
                <w:szCs w:val="28"/>
              </w:rPr>
            </w:pPr>
            <w:r>
              <w:rPr>
                <w:rFonts w:ascii="Times New Roman" w:hAnsi="Times New Roman" w:cs="Times New Roman"/>
                <w:sz w:val="24"/>
                <w:szCs w:val="28"/>
              </w:rPr>
              <w:t xml:space="preserve">Разгрузка </w:t>
            </w:r>
          </w:p>
        </w:tc>
        <w:tc>
          <w:tcPr>
            <w:tcW w:w="2322" w:type="dxa"/>
          </w:tcPr>
          <w:p w:rsidR="00ED6303" w:rsidRPr="00ED6303" w:rsidRDefault="00CE132B" w:rsidP="00CE132B">
            <w:pPr>
              <w:ind w:firstLine="567"/>
              <w:rPr>
                <w:rFonts w:ascii="Times New Roman" w:hAnsi="Times New Roman" w:cs="Times New Roman"/>
                <w:sz w:val="24"/>
                <w:szCs w:val="28"/>
              </w:rPr>
            </w:pPr>
            <w:r>
              <w:rPr>
                <w:rFonts w:ascii="Times New Roman" w:hAnsi="Times New Roman" w:cs="Times New Roman"/>
                <w:sz w:val="24"/>
                <w:szCs w:val="28"/>
              </w:rPr>
              <w:t>30 минут</w:t>
            </w:r>
          </w:p>
        </w:tc>
        <w:tc>
          <w:tcPr>
            <w:tcW w:w="1814" w:type="dxa"/>
          </w:tcPr>
          <w:p w:rsidR="00ED6303" w:rsidRPr="00ED6303" w:rsidRDefault="00ED6303" w:rsidP="00131EB7">
            <w:pPr>
              <w:jc w:val="both"/>
              <w:rPr>
                <w:rFonts w:ascii="Times New Roman" w:hAnsi="Times New Roman" w:cs="Times New Roman"/>
                <w:sz w:val="24"/>
                <w:szCs w:val="28"/>
              </w:rPr>
            </w:pPr>
          </w:p>
        </w:tc>
      </w:tr>
      <w:tr w:rsidR="00ED6303" w:rsidRPr="00ED6303" w:rsidTr="00CE132B">
        <w:trPr>
          <w:jc w:val="center"/>
        </w:trPr>
        <w:tc>
          <w:tcPr>
            <w:tcW w:w="5552" w:type="dxa"/>
          </w:tcPr>
          <w:p w:rsidR="00ED6303" w:rsidRPr="00ED6303" w:rsidRDefault="00CE132B" w:rsidP="00131EB7">
            <w:pPr>
              <w:jc w:val="both"/>
              <w:rPr>
                <w:rFonts w:ascii="Times New Roman" w:hAnsi="Times New Roman" w:cs="Times New Roman"/>
                <w:sz w:val="24"/>
                <w:szCs w:val="28"/>
              </w:rPr>
            </w:pPr>
            <w:r>
              <w:rPr>
                <w:rFonts w:ascii="Times New Roman" w:hAnsi="Times New Roman" w:cs="Times New Roman"/>
                <w:sz w:val="24"/>
                <w:szCs w:val="28"/>
              </w:rPr>
              <w:t>Управление транспортным средством</w:t>
            </w:r>
          </w:p>
        </w:tc>
        <w:tc>
          <w:tcPr>
            <w:tcW w:w="2322" w:type="dxa"/>
          </w:tcPr>
          <w:p w:rsidR="00ED6303" w:rsidRPr="00ED6303" w:rsidRDefault="00CE132B" w:rsidP="00CE132B">
            <w:pPr>
              <w:ind w:firstLine="567"/>
              <w:rPr>
                <w:rFonts w:ascii="Times New Roman" w:hAnsi="Times New Roman" w:cs="Times New Roman"/>
                <w:sz w:val="24"/>
                <w:szCs w:val="28"/>
              </w:rPr>
            </w:pPr>
            <w:r>
              <w:rPr>
                <w:rFonts w:ascii="Times New Roman" w:hAnsi="Times New Roman" w:cs="Times New Roman"/>
                <w:sz w:val="24"/>
                <w:szCs w:val="28"/>
              </w:rPr>
              <w:t>2 часа 30 мин.</w:t>
            </w:r>
          </w:p>
        </w:tc>
        <w:tc>
          <w:tcPr>
            <w:tcW w:w="1814" w:type="dxa"/>
          </w:tcPr>
          <w:p w:rsidR="00ED6303" w:rsidRPr="00ED6303" w:rsidRDefault="00ED6303" w:rsidP="00131EB7">
            <w:pPr>
              <w:jc w:val="both"/>
              <w:rPr>
                <w:rFonts w:ascii="Times New Roman" w:hAnsi="Times New Roman" w:cs="Times New Roman"/>
                <w:sz w:val="24"/>
                <w:szCs w:val="28"/>
              </w:rPr>
            </w:pPr>
          </w:p>
        </w:tc>
      </w:tr>
      <w:tr w:rsidR="00CE132B" w:rsidRPr="00ED6303" w:rsidTr="00CE132B">
        <w:trPr>
          <w:jc w:val="center"/>
        </w:trPr>
        <w:tc>
          <w:tcPr>
            <w:tcW w:w="5552" w:type="dxa"/>
          </w:tcPr>
          <w:p w:rsidR="00CE132B" w:rsidRDefault="00CE132B" w:rsidP="00131EB7">
            <w:pPr>
              <w:jc w:val="both"/>
              <w:rPr>
                <w:rFonts w:ascii="Times New Roman" w:hAnsi="Times New Roman" w:cs="Times New Roman"/>
                <w:sz w:val="24"/>
                <w:szCs w:val="28"/>
              </w:rPr>
            </w:pPr>
            <w:r>
              <w:rPr>
                <w:rFonts w:ascii="Times New Roman" w:hAnsi="Times New Roman" w:cs="Times New Roman"/>
                <w:sz w:val="24"/>
                <w:szCs w:val="28"/>
              </w:rPr>
              <w:t xml:space="preserve">После рейсовый осмотр </w:t>
            </w:r>
          </w:p>
        </w:tc>
        <w:tc>
          <w:tcPr>
            <w:tcW w:w="2322" w:type="dxa"/>
          </w:tcPr>
          <w:p w:rsidR="00CE132B" w:rsidRDefault="00CE132B" w:rsidP="00CE132B">
            <w:pPr>
              <w:ind w:firstLine="567"/>
              <w:rPr>
                <w:rFonts w:ascii="Times New Roman" w:hAnsi="Times New Roman" w:cs="Times New Roman"/>
                <w:sz w:val="24"/>
                <w:szCs w:val="28"/>
              </w:rPr>
            </w:pPr>
            <w:r>
              <w:rPr>
                <w:rFonts w:ascii="Times New Roman" w:hAnsi="Times New Roman" w:cs="Times New Roman"/>
                <w:sz w:val="24"/>
                <w:szCs w:val="28"/>
              </w:rPr>
              <w:t>15 мин.</w:t>
            </w:r>
          </w:p>
        </w:tc>
        <w:tc>
          <w:tcPr>
            <w:tcW w:w="1814" w:type="dxa"/>
          </w:tcPr>
          <w:p w:rsidR="00CE132B" w:rsidRPr="00ED6303" w:rsidRDefault="00CE132B" w:rsidP="00131EB7">
            <w:pPr>
              <w:jc w:val="both"/>
              <w:rPr>
                <w:rFonts w:ascii="Times New Roman" w:hAnsi="Times New Roman" w:cs="Times New Roman"/>
                <w:sz w:val="24"/>
                <w:szCs w:val="28"/>
              </w:rPr>
            </w:pPr>
          </w:p>
        </w:tc>
      </w:tr>
      <w:tr w:rsidR="00CE132B" w:rsidRPr="00ED6303" w:rsidTr="00CE132B">
        <w:trPr>
          <w:jc w:val="center"/>
        </w:trPr>
        <w:tc>
          <w:tcPr>
            <w:tcW w:w="5552" w:type="dxa"/>
          </w:tcPr>
          <w:p w:rsidR="00CE132B" w:rsidRDefault="00CE132B" w:rsidP="00CE132B">
            <w:pPr>
              <w:jc w:val="right"/>
              <w:rPr>
                <w:rFonts w:ascii="Times New Roman" w:hAnsi="Times New Roman" w:cs="Times New Roman"/>
                <w:sz w:val="24"/>
                <w:szCs w:val="28"/>
              </w:rPr>
            </w:pPr>
            <w:r>
              <w:rPr>
                <w:rFonts w:ascii="Times New Roman" w:hAnsi="Times New Roman" w:cs="Times New Roman"/>
                <w:sz w:val="24"/>
                <w:szCs w:val="28"/>
              </w:rPr>
              <w:t>Итого:</w:t>
            </w:r>
          </w:p>
        </w:tc>
        <w:tc>
          <w:tcPr>
            <w:tcW w:w="2322" w:type="dxa"/>
          </w:tcPr>
          <w:p w:rsidR="00CE132B" w:rsidRDefault="00CE132B" w:rsidP="00CE132B">
            <w:pPr>
              <w:ind w:firstLine="567"/>
              <w:rPr>
                <w:rFonts w:ascii="Times New Roman" w:hAnsi="Times New Roman" w:cs="Times New Roman"/>
                <w:sz w:val="24"/>
                <w:szCs w:val="28"/>
              </w:rPr>
            </w:pPr>
          </w:p>
        </w:tc>
        <w:tc>
          <w:tcPr>
            <w:tcW w:w="1814" w:type="dxa"/>
          </w:tcPr>
          <w:p w:rsidR="00CE132B" w:rsidRPr="00ED6303" w:rsidRDefault="00CE132B" w:rsidP="00131EB7">
            <w:pPr>
              <w:jc w:val="both"/>
              <w:rPr>
                <w:rFonts w:ascii="Times New Roman" w:hAnsi="Times New Roman" w:cs="Times New Roman"/>
                <w:sz w:val="24"/>
                <w:szCs w:val="28"/>
              </w:rPr>
            </w:pPr>
          </w:p>
        </w:tc>
      </w:tr>
    </w:tbl>
    <w:p w:rsidR="00FA207F" w:rsidRDefault="00FA207F" w:rsidP="00843968">
      <w:pPr>
        <w:spacing w:after="0"/>
        <w:rPr>
          <w:rFonts w:ascii="Times New Roman" w:hAnsi="Times New Roman" w:cs="Times New Roman"/>
          <w:sz w:val="28"/>
          <w:szCs w:val="28"/>
        </w:rPr>
      </w:pPr>
    </w:p>
    <w:p w:rsidR="00CE132B" w:rsidRDefault="00CE132B" w:rsidP="00B06E1E">
      <w:pPr>
        <w:spacing w:after="0"/>
        <w:ind w:firstLine="709"/>
        <w:rPr>
          <w:rFonts w:ascii="Times New Roman" w:hAnsi="Times New Roman" w:cs="Times New Roman"/>
          <w:sz w:val="28"/>
          <w:szCs w:val="28"/>
        </w:rPr>
      </w:pPr>
      <w:r>
        <w:rPr>
          <w:rFonts w:ascii="Times New Roman" w:hAnsi="Times New Roman" w:cs="Times New Roman"/>
          <w:sz w:val="28"/>
          <w:szCs w:val="28"/>
        </w:rPr>
        <w:t>Контрольные вопросы:</w:t>
      </w:r>
    </w:p>
    <w:p w:rsidR="00CE132B" w:rsidRDefault="00CE132B" w:rsidP="008021CE">
      <w:pPr>
        <w:pStyle w:val="a7"/>
        <w:numPr>
          <w:ilvl w:val="0"/>
          <w:numId w:val="12"/>
        </w:numPr>
        <w:spacing w:after="0"/>
        <w:ind w:left="0" w:firstLine="709"/>
        <w:rPr>
          <w:rFonts w:ascii="Times New Roman" w:hAnsi="Times New Roman" w:cs="Times New Roman"/>
          <w:sz w:val="28"/>
          <w:szCs w:val="28"/>
        </w:rPr>
      </w:pPr>
      <w:r>
        <w:rPr>
          <w:rFonts w:ascii="Times New Roman" w:hAnsi="Times New Roman" w:cs="Times New Roman"/>
          <w:sz w:val="28"/>
          <w:szCs w:val="28"/>
        </w:rPr>
        <w:t>Какой максимальный штраф грозит водителю (юридическому лицу) за отсутствие тахографа?</w:t>
      </w:r>
    </w:p>
    <w:p w:rsidR="00CE132B" w:rsidRDefault="00CE132B" w:rsidP="008021CE">
      <w:pPr>
        <w:pStyle w:val="a7"/>
        <w:numPr>
          <w:ilvl w:val="0"/>
          <w:numId w:val="12"/>
        </w:numPr>
        <w:spacing w:after="0"/>
        <w:ind w:left="0" w:firstLine="709"/>
        <w:rPr>
          <w:rFonts w:ascii="Times New Roman" w:hAnsi="Times New Roman" w:cs="Times New Roman"/>
          <w:sz w:val="28"/>
          <w:szCs w:val="28"/>
        </w:rPr>
      </w:pPr>
      <w:r>
        <w:rPr>
          <w:rFonts w:ascii="Times New Roman" w:hAnsi="Times New Roman" w:cs="Times New Roman"/>
          <w:sz w:val="28"/>
          <w:szCs w:val="28"/>
        </w:rPr>
        <w:t>Как учитывается время охраны груза водителем?</w:t>
      </w:r>
    </w:p>
    <w:p w:rsidR="00CE132B" w:rsidRDefault="00CE132B" w:rsidP="008021CE">
      <w:pPr>
        <w:pStyle w:val="a7"/>
        <w:numPr>
          <w:ilvl w:val="0"/>
          <w:numId w:val="12"/>
        </w:numPr>
        <w:spacing w:after="0"/>
        <w:ind w:left="0" w:firstLine="709"/>
        <w:rPr>
          <w:rFonts w:ascii="Times New Roman" w:hAnsi="Times New Roman" w:cs="Times New Roman"/>
          <w:sz w:val="28"/>
          <w:szCs w:val="28"/>
        </w:rPr>
      </w:pPr>
      <w:r>
        <w:rPr>
          <w:rFonts w:ascii="Times New Roman" w:hAnsi="Times New Roman" w:cs="Times New Roman"/>
          <w:sz w:val="28"/>
          <w:szCs w:val="28"/>
        </w:rPr>
        <w:t>Какие периоды входят в рабочее время водителя?</w:t>
      </w:r>
    </w:p>
    <w:p w:rsidR="00CE132B" w:rsidRPr="00CE132B" w:rsidRDefault="00CE132B" w:rsidP="008021CE">
      <w:pPr>
        <w:pStyle w:val="a7"/>
        <w:numPr>
          <w:ilvl w:val="0"/>
          <w:numId w:val="12"/>
        </w:numPr>
        <w:spacing w:after="0"/>
        <w:ind w:left="0" w:firstLine="709"/>
        <w:rPr>
          <w:rFonts w:ascii="Times New Roman" w:hAnsi="Times New Roman" w:cs="Times New Roman"/>
          <w:sz w:val="28"/>
          <w:szCs w:val="28"/>
        </w:rPr>
      </w:pPr>
      <w:r>
        <w:rPr>
          <w:rFonts w:ascii="Times New Roman" w:hAnsi="Times New Roman" w:cs="Times New Roman"/>
          <w:sz w:val="28"/>
          <w:szCs w:val="28"/>
        </w:rPr>
        <w:t>Есть ли ограничения по времени управления автомобилем.</w:t>
      </w:r>
    </w:p>
    <w:p w:rsidR="00ED6303" w:rsidRDefault="00ED6303" w:rsidP="00CC0DA2">
      <w:pPr>
        <w:spacing w:after="0"/>
        <w:ind w:firstLine="709"/>
        <w:jc w:val="center"/>
        <w:rPr>
          <w:rFonts w:ascii="Times New Roman" w:hAnsi="Times New Roman" w:cs="Times New Roman"/>
          <w:sz w:val="28"/>
          <w:szCs w:val="28"/>
        </w:rPr>
      </w:pPr>
    </w:p>
    <w:p w:rsidR="00B06E1E" w:rsidRDefault="00B06E1E" w:rsidP="00B06E1E">
      <w:pPr>
        <w:spacing w:after="0"/>
        <w:ind w:firstLine="709"/>
        <w:rPr>
          <w:rFonts w:ascii="Times New Roman" w:hAnsi="Times New Roman" w:cs="Times New Roman"/>
          <w:sz w:val="28"/>
          <w:szCs w:val="28"/>
        </w:rPr>
      </w:pPr>
      <w:r>
        <w:rPr>
          <w:rFonts w:ascii="Times New Roman" w:hAnsi="Times New Roman" w:cs="Times New Roman"/>
          <w:sz w:val="28"/>
          <w:szCs w:val="28"/>
        </w:rPr>
        <w:t>Вывод:</w:t>
      </w:r>
    </w:p>
    <w:p w:rsidR="00FA207F" w:rsidRDefault="00FA207F" w:rsidP="00CC0DA2">
      <w:pPr>
        <w:spacing w:after="0"/>
        <w:ind w:firstLine="709"/>
        <w:jc w:val="center"/>
        <w:rPr>
          <w:rFonts w:ascii="Times New Roman" w:hAnsi="Times New Roman" w:cs="Times New Roman"/>
          <w:sz w:val="28"/>
          <w:szCs w:val="28"/>
        </w:rPr>
      </w:pPr>
    </w:p>
    <w:p w:rsidR="00CC0DA2" w:rsidRDefault="00CC0DA2" w:rsidP="00CC0DA2">
      <w:pPr>
        <w:spacing w:after="0"/>
        <w:ind w:firstLine="709"/>
        <w:jc w:val="center"/>
        <w:rPr>
          <w:rFonts w:ascii="Times New Roman" w:hAnsi="Times New Roman" w:cs="Times New Roman"/>
          <w:sz w:val="28"/>
          <w:szCs w:val="28"/>
        </w:rPr>
      </w:pPr>
      <w:r>
        <w:rPr>
          <w:rFonts w:ascii="Times New Roman" w:hAnsi="Times New Roman" w:cs="Times New Roman"/>
          <w:sz w:val="28"/>
          <w:szCs w:val="28"/>
        </w:rPr>
        <w:lastRenderedPageBreak/>
        <w:t>Практическая работа №6</w:t>
      </w:r>
    </w:p>
    <w:p w:rsidR="00CC0DA2" w:rsidRDefault="00CC0DA2" w:rsidP="00CC0DA2">
      <w:pPr>
        <w:spacing w:after="0"/>
        <w:ind w:firstLine="709"/>
        <w:jc w:val="center"/>
        <w:rPr>
          <w:rFonts w:ascii="Times New Roman" w:hAnsi="Times New Roman" w:cs="Times New Roman"/>
          <w:sz w:val="28"/>
          <w:szCs w:val="28"/>
        </w:rPr>
      </w:pPr>
    </w:p>
    <w:p w:rsidR="00CC0DA2" w:rsidRDefault="00CC0DA2" w:rsidP="00CC0DA2">
      <w:pPr>
        <w:spacing w:after="0"/>
        <w:ind w:firstLine="709"/>
        <w:jc w:val="both"/>
        <w:rPr>
          <w:rFonts w:ascii="Times New Roman" w:hAnsi="Times New Roman"/>
          <w:bCs/>
          <w:sz w:val="28"/>
          <w:szCs w:val="28"/>
        </w:rPr>
      </w:pPr>
      <w:r w:rsidRPr="00CC0DA2">
        <w:rPr>
          <w:rFonts w:ascii="Times New Roman" w:hAnsi="Times New Roman" w:cs="Times New Roman"/>
          <w:sz w:val="28"/>
          <w:szCs w:val="28"/>
        </w:rPr>
        <w:t xml:space="preserve">Тема: </w:t>
      </w:r>
      <w:r w:rsidRPr="00CC0DA2">
        <w:rPr>
          <w:rFonts w:ascii="Times New Roman" w:hAnsi="Times New Roman"/>
          <w:bCs/>
          <w:sz w:val="28"/>
          <w:szCs w:val="28"/>
        </w:rPr>
        <w:t>Индексирование заработной платы рабочего на АТП</w:t>
      </w:r>
    </w:p>
    <w:p w:rsidR="00CC0DA2" w:rsidRPr="004A3A31" w:rsidRDefault="00CC0DA2" w:rsidP="00CC0DA2">
      <w:pPr>
        <w:spacing w:after="0"/>
        <w:ind w:firstLine="709"/>
        <w:jc w:val="both"/>
        <w:rPr>
          <w:rFonts w:ascii="Times New Roman" w:hAnsi="Times New Roman"/>
          <w:bCs/>
          <w:sz w:val="28"/>
          <w:szCs w:val="28"/>
        </w:rPr>
      </w:pPr>
      <w:r w:rsidRPr="004A3A31">
        <w:rPr>
          <w:rFonts w:ascii="Times New Roman" w:hAnsi="Times New Roman"/>
          <w:bCs/>
          <w:sz w:val="28"/>
          <w:szCs w:val="28"/>
        </w:rPr>
        <w:t xml:space="preserve">Цель: </w:t>
      </w:r>
      <w:r w:rsidRPr="00B54356">
        <w:rPr>
          <w:rFonts w:ascii="Times New Roman" w:hAnsi="Times New Roman"/>
          <w:sz w:val="28"/>
          <w:szCs w:val="28"/>
        </w:rPr>
        <w:t xml:space="preserve">получить  практические  навыки по </w:t>
      </w:r>
      <w:r w:rsidR="00B54356">
        <w:rPr>
          <w:rFonts w:ascii="Times New Roman" w:hAnsi="Times New Roman"/>
          <w:sz w:val="28"/>
          <w:szCs w:val="28"/>
        </w:rPr>
        <w:t>индексированию заработной платы работников</w:t>
      </w:r>
      <w:r w:rsidR="00B06E1E">
        <w:rPr>
          <w:rFonts w:ascii="Times New Roman" w:hAnsi="Times New Roman"/>
          <w:sz w:val="28"/>
          <w:szCs w:val="28"/>
        </w:rPr>
        <w:t>.</w:t>
      </w:r>
      <w:r w:rsidR="00B54356">
        <w:rPr>
          <w:rFonts w:ascii="Times New Roman" w:hAnsi="Times New Roman"/>
          <w:sz w:val="28"/>
          <w:szCs w:val="28"/>
        </w:rPr>
        <w:t xml:space="preserve"> </w:t>
      </w:r>
    </w:p>
    <w:p w:rsidR="00CC0DA2" w:rsidRDefault="00CC0DA2" w:rsidP="00CC0DA2">
      <w:pPr>
        <w:spacing w:after="0"/>
        <w:jc w:val="both"/>
        <w:rPr>
          <w:rFonts w:ascii="Times New Roman" w:hAnsi="Times New Roman"/>
          <w:bCs/>
          <w:i/>
          <w:sz w:val="28"/>
          <w:szCs w:val="28"/>
        </w:rPr>
      </w:pPr>
      <w:r w:rsidRPr="004A3A31">
        <w:rPr>
          <w:rFonts w:ascii="Times New Roman" w:hAnsi="Times New Roman"/>
          <w:bCs/>
          <w:i/>
          <w:sz w:val="28"/>
          <w:szCs w:val="28"/>
        </w:rPr>
        <w:t>Знания (актуализация):</w:t>
      </w:r>
    </w:p>
    <w:p w:rsidR="00CC0DA2" w:rsidRPr="00B54356" w:rsidRDefault="00CC0DA2" w:rsidP="00CC0DA2">
      <w:pPr>
        <w:spacing w:after="0"/>
        <w:ind w:firstLine="709"/>
        <w:jc w:val="both"/>
        <w:rPr>
          <w:rFonts w:ascii="Times New Roman" w:hAnsi="Times New Roman"/>
          <w:bCs/>
          <w:i/>
          <w:sz w:val="28"/>
          <w:szCs w:val="28"/>
        </w:rPr>
      </w:pPr>
      <w:r w:rsidRPr="00A47F54">
        <w:rPr>
          <w:rFonts w:ascii="Times New Roman" w:hAnsi="Times New Roman"/>
          <w:bCs/>
          <w:i/>
          <w:sz w:val="28"/>
          <w:szCs w:val="28"/>
        </w:rPr>
        <w:t>- основы трудового права;</w:t>
      </w:r>
    </w:p>
    <w:p w:rsidR="00A47F54" w:rsidRPr="00A47F54" w:rsidRDefault="00A47F54" w:rsidP="00CC0DA2">
      <w:pPr>
        <w:spacing w:after="0"/>
        <w:ind w:firstLine="709"/>
        <w:jc w:val="both"/>
        <w:rPr>
          <w:rFonts w:ascii="Times New Roman" w:hAnsi="Times New Roman"/>
          <w:bCs/>
          <w:i/>
          <w:sz w:val="28"/>
          <w:szCs w:val="28"/>
        </w:rPr>
      </w:pPr>
      <w:r w:rsidRPr="00A47F54">
        <w:rPr>
          <w:rFonts w:ascii="Times New Roman" w:hAnsi="Times New Roman"/>
          <w:bCs/>
          <w:i/>
          <w:sz w:val="28"/>
          <w:szCs w:val="28"/>
        </w:rPr>
        <w:t>- правила оплаты труда</w:t>
      </w:r>
    </w:p>
    <w:p w:rsidR="00CC0DA2" w:rsidRDefault="00CC0DA2" w:rsidP="00CC0DA2">
      <w:pPr>
        <w:spacing w:after="0"/>
        <w:jc w:val="both"/>
        <w:rPr>
          <w:rFonts w:ascii="Times New Roman" w:hAnsi="Times New Roman"/>
          <w:bCs/>
          <w:i/>
          <w:sz w:val="28"/>
          <w:szCs w:val="28"/>
        </w:rPr>
      </w:pPr>
      <w:r w:rsidRPr="006B5418">
        <w:rPr>
          <w:rFonts w:ascii="Times New Roman" w:hAnsi="Times New Roman"/>
          <w:bCs/>
          <w:i/>
          <w:sz w:val="28"/>
          <w:szCs w:val="28"/>
        </w:rPr>
        <w:t>Умения:</w:t>
      </w:r>
    </w:p>
    <w:p w:rsidR="00A47F54" w:rsidRPr="00A47F54" w:rsidRDefault="00A47F54" w:rsidP="00CC0DA2">
      <w:pPr>
        <w:spacing w:after="0"/>
        <w:ind w:firstLine="709"/>
        <w:jc w:val="both"/>
        <w:rPr>
          <w:rFonts w:ascii="Times New Roman" w:hAnsi="Times New Roman"/>
          <w:bCs/>
          <w:i/>
          <w:sz w:val="28"/>
          <w:szCs w:val="28"/>
        </w:rPr>
      </w:pPr>
      <w:r w:rsidRPr="00A47F54">
        <w:rPr>
          <w:rFonts w:ascii="Times New Roman" w:hAnsi="Times New Roman"/>
          <w:bCs/>
          <w:i/>
          <w:sz w:val="28"/>
          <w:szCs w:val="28"/>
        </w:rPr>
        <w:t>- защищать свои права в соответствии с гражданским, гражданско-процессуальным, трудовым и административным законодательством;</w:t>
      </w:r>
    </w:p>
    <w:p w:rsidR="00CC0DA2" w:rsidRPr="004A3A31" w:rsidRDefault="00CC0DA2" w:rsidP="00CC0DA2">
      <w:pPr>
        <w:spacing w:after="0"/>
        <w:ind w:firstLine="709"/>
        <w:jc w:val="both"/>
        <w:rPr>
          <w:rFonts w:ascii="Times New Roman" w:hAnsi="Times New Roman"/>
          <w:bCs/>
          <w:i/>
          <w:sz w:val="28"/>
          <w:szCs w:val="28"/>
        </w:rPr>
      </w:pPr>
      <w:r w:rsidRPr="00A47F54">
        <w:rPr>
          <w:rFonts w:ascii="Times New Roman" w:hAnsi="Times New Roman"/>
          <w:bCs/>
          <w:i/>
          <w:sz w:val="28"/>
          <w:szCs w:val="28"/>
        </w:rPr>
        <w:t>- применять правовые нормы в деятельности подразделения по ТО и Р транспортных средств</w:t>
      </w:r>
    </w:p>
    <w:p w:rsidR="00B06E1E" w:rsidRDefault="00B06E1E" w:rsidP="002F5691">
      <w:pPr>
        <w:spacing w:after="0"/>
        <w:ind w:firstLine="709"/>
        <w:jc w:val="center"/>
        <w:rPr>
          <w:rFonts w:ascii="Times New Roman" w:hAnsi="Times New Roman" w:cs="Times New Roman"/>
          <w:sz w:val="28"/>
          <w:szCs w:val="28"/>
        </w:rPr>
      </w:pPr>
    </w:p>
    <w:p w:rsidR="00CC0DA2" w:rsidRDefault="002F5691" w:rsidP="002F5691">
      <w:pPr>
        <w:spacing w:after="0"/>
        <w:ind w:firstLine="709"/>
        <w:jc w:val="center"/>
        <w:rPr>
          <w:rFonts w:ascii="Times New Roman" w:hAnsi="Times New Roman" w:cs="Times New Roman"/>
          <w:sz w:val="28"/>
          <w:szCs w:val="28"/>
        </w:rPr>
      </w:pPr>
      <w:r>
        <w:rPr>
          <w:rFonts w:ascii="Times New Roman" w:hAnsi="Times New Roman" w:cs="Times New Roman"/>
          <w:sz w:val="28"/>
          <w:szCs w:val="28"/>
        </w:rPr>
        <w:t xml:space="preserve">ТЕОРЕТИЧЕСКИЙ МАТЕРИАЛ </w:t>
      </w:r>
    </w:p>
    <w:p w:rsidR="002F5691" w:rsidRPr="002F5691" w:rsidRDefault="002F5691" w:rsidP="002F5691">
      <w:pPr>
        <w:pStyle w:val="aa"/>
        <w:shd w:val="clear" w:color="auto" w:fill="FFFFFF"/>
        <w:spacing w:before="0" w:beforeAutospacing="0" w:after="0" w:afterAutospacing="0" w:line="276" w:lineRule="auto"/>
        <w:ind w:firstLine="709"/>
        <w:jc w:val="both"/>
        <w:rPr>
          <w:sz w:val="28"/>
          <w:szCs w:val="28"/>
        </w:rPr>
      </w:pPr>
      <w:r w:rsidRPr="002F5691">
        <w:rPr>
          <w:sz w:val="28"/>
          <w:szCs w:val="28"/>
        </w:rPr>
        <w:t>Индексация — это повышение зарплаты всех сотрудников организации. Обычно, их тарифные ставки (должностные оклады) увеличивают на определенный коэффициент. Если индексация проведена таким способом, оклады повысятся у всех работников предприятия.</w:t>
      </w:r>
    </w:p>
    <w:p w:rsidR="002F5691" w:rsidRPr="002F5691" w:rsidRDefault="002F5691" w:rsidP="002F5691">
      <w:pPr>
        <w:pStyle w:val="aa"/>
        <w:shd w:val="clear" w:color="auto" w:fill="FFFFFF"/>
        <w:spacing w:before="0" w:beforeAutospacing="0" w:after="0" w:afterAutospacing="0" w:line="276" w:lineRule="auto"/>
        <w:ind w:firstLine="709"/>
        <w:jc w:val="both"/>
        <w:rPr>
          <w:sz w:val="28"/>
          <w:szCs w:val="28"/>
        </w:rPr>
      </w:pPr>
      <w:r w:rsidRPr="002F5691">
        <w:rPr>
          <w:sz w:val="28"/>
          <w:szCs w:val="28"/>
        </w:rPr>
        <w:t>При простом повышении работодатель может повысить оклад (тарифную ставку) отдельным работникам (по различным основаниям) или сотрудникам некоторых подразделений выборочно на разные коэффициенты.</w:t>
      </w:r>
    </w:p>
    <w:p w:rsidR="002F5691" w:rsidRPr="002F5691" w:rsidRDefault="002F5691" w:rsidP="002F5691">
      <w:pPr>
        <w:pStyle w:val="2"/>
        <w:shd w:val="clear" w:color="auto" w:fill="FFFFFF"/>
        <w:spacing w:before="0"/>
        <w:ind w:firstLine="709"/>
        <w:jc w:val="both"/>
        <w:rPr>
          <w:rFonts w:ascii="Times New Roman" w:hAnsi="Times New Roman" w:cs="Times New Roman"/>
          <w:color w:val="auto"/>
          <w:sz w:val="28"/>
          <w:szCs w:val="28"/>
        </w:rPr>
      </w:pPr>
      <w:r w:rsidRPr="002F5691">
        <w:rPr>
          <w:rFonts w:ascii="Times New Roman" w:hAnsi="Times New Roman" w:cs="Times New Roman"/>
          <w:color w:val="auto"/>
          <w:sz w:val="28"/>
          <w:szCs w:val="28"/>
        </w:rPr>
        <w:t>Индексация зарплаты – обязанность работодателя</w:t>
      </w:r>
    </w:p>
    <w:p w:rsidR="002F5691" w:rsidRPr="002F5691" w:rsidRDefault="002F5691" w:rsidP="002F5691">
      <w:pPr>
        <w:pStyle w:val="aa"/>
        <w:shd w:val="clear" w:color="auto" w:fill="FFFFFF"/>
        <w:spacing w:before="0" w:beforeAutospacing="0" w:after="0" w:afterAutospacing="0" w:line="276" w:lineRule="auto"/>
        <w:ind w:firstLine="709"/>
        <w:jc w:val="both"/>
        <w:rPr>
          <w:sz w:val="28"/>
          <w:szCs w:val="28"/>
        </w:rPr>
      </w:pPr>
      <w:r w:rsidRPr="002F5691">
        <w:rPr>
          <w:sz w:val="28"/>
          <w:szCs w:val="28"/>
        </w:rPr>
        <w:t xml:space="preserve">Исходя из буквального толкования понятия </w:t>
      </w:r>
      <w:r w:rsidR="004D0D58">
        <w:rPr>
          <w:sz w:val="28"/>
          <w:szCs w:val="28"/>
        </w:rPr>
        <w:t>«</w:t>
      </w:r>
      <w:r w:rsidRPr="002F5691">
        <w:rPr>
          <w:sz w:val="28"/>
          <w:szCs w:val="28"/>
        </w:rPr>
        <w:t>государственная гарантия», работодатель не может по своему усмотрению изменять или отменять гарантии, заявленные государством.</w:t>
      </w:r>
    </w:p>
    <w:p w:rsidR="002F5691" w:rsidRPr="002F5691" w:rsidRDefault="002F5691" w:rsidP="002F5691">
      <w:pPr>
        <w:pStyle w:val="aa"/>
        <w:shd w:val="clear" w:color="auto" w:fill="FFFFFF"/>
        <w:spacing w:before="0" w:beforeAutospacing="0" w:after="0" w:afterAutospacing="0" w:line="276" w:lineRule="auto"/>
        <w:ind w:firstLine="709"/>
        <w:jc w:val="both"/>
        <w:rPr>
          <w:sz w:val="28"/>
          <w:szCs w:val="28"/>
        </w:rPr>
      </w:pPr>
      <w:r w:rsidRPr="002F5691">
        <w:rPr>
          <w:sz w:val="28"/>
          <w:szCs w:val="28"/>
        </w:rPr>
        <w:t>Из этого следует, что индексация зарплаты обязанность компании. Однако сложность заключается в том, что законодательством не установлен механизм индексации — не определен ни порядок, ни условия ее проведения.</w:t>
      </w:r>
    </w:p>
    <w:p w:rsidR="002F5691" w:rsidRPr="002F5691" w:rsidRDefault="002F5691" w:rsidP="002F5691">
      <w:pPr>
        <w:pStyle w:val="aa"/>
        <w:shd w:val="clear" w:color="auto" w:fill="FFFFFF"/>
        <w:spacing w:before="0" w:beforeAutospacing="0" w:after="0" w:afterAutospacing="0" w:line="276" w:lineRule="auto"/>
        <w:ind w:firstLine="709"/>
        <w:jc w:val="both"/>
        <w:rPr>
          <w:sz w:val="28"/>
          <w:szCs w:val="28"/>
        </w:rPr>
      </w:pPr>
      <w:r w:rsidRPr="002F5691">
        <w:rPr>
          <w:sz w:val="28"/>
          <w:szCs w:val="28"/>
        </w:rPr>
        <w:t xml:space="preserve">Индексация зарплаты упоминается только в статье 134 ТК РФ. Бюджетники ее проводят в порядке, установленном </w:t>
      </w:r>
      <w:r>
        <w:rPr>
          <w:sz w:val="28"/>
          <w:szCs w:val="28"/>
        </w:rPr>
        <w:t>«</w:t>
      </w:r>
      <w:r w:rsidRPr="002F5691">
        <w:rPr>
          <w:sz w:val="28"/>
          <w:szCs w:val="28"/>
        </w:rPr>
        <w:t xml:space="preserve">трудовым законодательством и иными нормативными правовыми актами, содержащими нормы трудового права». Коммерческие организации в порядке </w:t>
      </w:r>
      <w:r>
        <w:rPr>
          <w:sz w:val="28"/>
          <w:szCs w:val="28"/>
        </w:rPr>
        <w:t>«</w:t>
      </w:r>
      <w:r w:rsidRPr="002F5691">
        <w:rPr>
          <w:sz w:val="28"/>
          <w:szCs w:val="28"/>
        </w:rPr>
        <w:t>установленном коллективным договором, соглашениями, локальными нормативными актами».</w:t>
      </w:r>
    </w:p>
    <w:p w:rsidR="002F5691" w:rsidRDefault="002F5691" w:rsidP="002F5691">
      <w:pPr>
        <w:pStyle w:val="aa"/>
        <w:shd w:val="clear" w:color="auto" w:fill="FFFFFF"/>
        <w:spacing w:before="0" w:beforeAutospacing="0" w:after="0" w:afterAutospacing="0" w:line="276" w:lineRule="auto"/>
        <w:ind w:firstLine="709"/>
        <w:jc w:val="both"/>
        <w:rPr>
          <w:sz w:val="28"/>
          <w:szCs w:val="28"/>
        </w:rPr>
      </w:pPr>
      <w:r w:rsidRPr="002F5691">
        <w:rPr>
          <w:sz w:val="28"/>
          <w:szCs w:val="28"/>
        </w:rPr>
        <w:t xml:space="preserve">Наличием в коллективном договоре пункта об индексации зарплаты могут похвастаться в основном крупные компании, присоединившиеся к отраслевым соглашениям, в которых это обязательство зафиксировано. </w:t>
      </w:r>
    </w:p>
    <w:p w:rsidR="002F5691" w:rsidRPr="002F5691" w:rsidRDefault="002F5691" w:rsidP="002F5691">
      <w:pPr>
        <w:pStyle w:val="aa"/>
        <w:shd w:val="clear" w:color="auto" w:fill="FFFFFF"/>
        <w:spacing w:before="0" w:beforeAutospacing="0" w:after="0" w:afterAutospacing="0" w:line="276" w:lineRule="auto"/>
        <w:ind w:firstLine="709"/>
        <w:jc w:val="both"/>
        <w:rPr>
          <w:sz w:val="28"/>
          <w:szCs w:val="28"/>
        </w:rPr>
      </w:pPr>
      <w:r w:rsidRPr="002F5691">
        <w:rPr>
          <w:sz w:val="28"/>
          <w:szCs w:val="28"/>
        </w:rPr>
        <w:lastRenderedPageBreak/>
        <w:t xml:space="preserve">В небольших организациях не всегда заключается коллективный договор. А там, где он есть, как правило, об индексации зарплаты ни слова. В тех редких случаях, когда об индексации упомянуть не забывают, делают приписку: </w:t>
      </w:r>
      <w:r>
        <w:rPr>
          <w:sz w:val="28"/>
          <w:szCs w:val="28"/>
        </w:rPr>
        <w:t>«</w:t>
      </w:r>
      <w:r w:rsidRPr="002F5691">
        <w:rPr>
          <w:sz w:val="28"/>
          <w:szCs w:val="28"/>
        </w:rPr>
        <w:t xml:space="preserve">При наличии у работодателя финансовых возможностей». </w:t>
      </w:r>
    </w:p>
    <w:p w:rsidR="002F5691" w:rsidRPr="002F5691" w:rsidRDefault="002F5691" w:rsidP="002F5691">
      <w:pPr>
        <w:pStyle w:val="2"/>
        <w:shd w:val="clear" w:color="auto" w:fill="FFFFFF"/>
        <w:spacing w:before="0"/>
        <w:ind w:firstLine="709"/>
        <w:jc w:val="both"/>
        <w:rPr>
          <w:rFonts w:ascii="Times New Roman" w:hAnsi="Times New Roman" w:cs="Times New Roman"/>
          <w:color w:val="auto"/>
          <w:sz w:val="28"/>
          <w:szCs w:val="28"/>
        </w:rPr>
      </w:pPr>
      <w:r w:rsidRPr="002F5691">
        <w:rPr>
          <w:rFonts w:ascii="Times New Roman" w:hAnsi="Times New Roman" w:cs="Times New Roman"/>
          <w:color w:val="auto"/>
          <w:sz w:val="28"/>
          <w:szCs w:val="28"/>
        </w:rPr>
        <w:t>Ответственность работодателя</w:t>
      </w:r>
    </w:p>
    <w:p w:rsidR="002F5691" w:rsidRPr="002F5691" w:rsidRDefault="002F5691" w:rsidP="002F5691">
      <w:pPr>
        <w:pStyle w:val="aa"/>
        <w:shd w:val="clear" w:color="auto" w:fill="FFFFFF"/>
        <w:spacing w:before="0" w:beforeAutospacing="0" w:after="0" w:afterAutospacing="0" w:line="276" w:lineRule="auto"/>
        <w:ind w:firstLine="709"/>
        <w:jc w:val="both"/>
        <w:rPr>
          <w:sz w:val="28"/>
          <w:szCs w:val="28"/>
        </w:rPr>
      </w:pPr>
      <w:r w:rsidRPr="002F5691">
        <w:rPr>
          <w:sz w:val="28"/>
          <w:szCs w:val="28"/>
        </w:rPr>
        <w:t>Если в коллективном или трудовых договорах содержится условие об индексации зарплаты, а фактически она не проводится, работодателя могут привлечь к административной ответственности по статье 5.31 КоАП РФ. Если индексация зарплаты не предусмотрена этими документами и не проводится компанией, то ответственность наступает по статье 5.27 кодекса (штраф до 50 000 руб.).</w:t>
      </w:r>
    </w:p>
    <w:p w:rsidR="002F5691" w:rsidRPr="002F5691" w:rsidRDefault="002F5691" w:rsidP="002F5691">
      <w:pPr>
        <w:pStyle w:val="aa"/>
        <w:shd w:val="clear" w:color="auto" w:fill="FFFFFF"/>
        <w:spacing w:before="0" w:beforeAutospacing="0" w:after="0" w:afterAutospacing="0" w:line="276" w:lineRule="auto"/>
        <w:ind w:firstLine="709"/>
        <w:jc w:val="both"/>
        <w:rPr>
          <w:sz w:val="28"/>
          <w:szCs w:val="28"/>
        </w:rPr>
      </w:pPr>
      <w:r w:rsidRPr="002F5691">
        <w:rPr>
          <w:sz w:val="28"/>
          <w:szCs w:val="28"/>
        </w:rPr>
        <w:t>Если работодатель не выполняет обязательств, предусмотренных коллективным договором, работники вправе обратиться за защитой своих трудовых прав в компетентные органы, например в территориальные органы инспекции</w:t>
      </w:r>
      <w:r>
        <w:rPr>
          <w:sz w:val="28"/>
          <w:szCs w:val="28"/>
        </w:rPr>
        <w:t xml:space="preserve"> труда</w:t>
      </w:r>
      <w:r w:rsidRPr="002F5691">
        <w:rPr>
          <w:sz w:val="28"/>
          <w:szCs w:val="28"/>
        </w:rPr>
        <w:t>, прокуратуру, суд.</w:t>
      </w:r>
    </w:p>
    <w:p w:rsidR="002F5691" w:rsidRPr="002F5691" w:rsidRDefault="002F5691" w:rsidP="002F5691">
      <w:pPr>
        <w:pStyle w:val="2"/>
        <w:shd w:val="clear" w:color="auto" w:fill="FFFFFF"/>
        <w:spacing w:before="0"/>
        <w:ind w:firstLine="709"/>
        <w:jc w:val="both"/>
        <w:rPr>
          <w:rFonts w:ascii="Times New Roman" w:hAnsi="Times New Roman" w:cs="Times New Roman"/>
          <w:color w:val="auto"/>
          <w:sz w:val="28"/>
          <w:szCs w:val="28"/>
        </w:rPr>
      </w:pPr>
      <w:r w:rsidRPr="002F5691">
        <w:rPr>
          <w:rFonts w:ascii="Times New Roman" w:hAnsi="Times New Roman" w:cs="Times New Roman"/>
          <w:color w:val="auto"/>
          <w:sz w:val="28"/>
          <w:szCs w:val="28"/>
        </w:rPr>
        <w:t>Как проводится индексация зарплаты</w:t>
      </w:r>
    </w:p>
    <w:p w:rsidR="002F5691" w:rsidRPr="002F5691" w:rsidRDefault="002F5691" w:rsidP="002F5691">
      <w:pPr>
        <w:pStyle w:val="aa"/>
        <w:shd w:val="clear" w:color="auto" w:fill="FFFFFF"/>
        <w:spacing w:before="0" w:beforeAutospacing="0" w:after="0" w:afterAutospacing="0" w:line="276" w:lineRule="auto"/>
        <w:ind w:firstLine="709"/>
        <w:jc w:val="both"/>
        <w:rPr>
          <w:sz w:val="28"/>
          <w:szCs w:val="28"/>
        </w:rPr>
      </w:pPr>
      <w:r w:rsidRPr="002F5691">
        <w:rPr>
          <w:sz w:val="28"/>
          <w:szCs w:val="28"/>
        </w:rPr>
        <w:t>Разберемся, кому положена индексация зарплаты, как часто и в каком порядке ее надо проводить.</w:t>
      </w:r>
    </w:p>
    <w:p w:rsidR="002F5691" w:rsidRPr="002F5691" w:rsidRDefault="002F5691" w:rsidP="002F5691">
      <w:pPr>
        <w:pStyle w:val="aa"/>
        <w:shd w:val="clear" w:color="auto" w:fill="FFFFFF"/>
        <w:spacing w:before="0" w:beforeAutospacing="0" w:after="0" w:afterAutospacing="0" w:line="276" w:lineRule="auto"/>
        <w:ind w:firstLine="709"/>
        <w:jc w:val="both"/>
        <w:rPr>
          <w:sz w:val="28"/>
          <w:szCs w:val="28"/>
        </w:rPr>
      </w:pPr>
      <w:r w:rsidRPr="002F5691">
        <w:rPr>
          <w:sz w:val="28"/>
          <w:szCs w:val="28"/>
        </w:rPr>
        <w:t>Увеличение окладов (тарифных ставок) ведет к росту расходов на оплату труда, сокращению облагаемой базы по налогу на прибыль. Эти факты могут заинтересовать как представителей налоговой инспекции, так и собственников предприятия. Во избежание проблем при оформлении документов по индексации следует сделать ссылку на нормы статей130 и 134 Трудового кодекса, а также запастись статистическими данными по инфляции, например, за предыдущий год, росту цен в регионе, изменению стоимости потребительской корзины и т. д.</w:t>
      </w:r>
    </w:p>
    <w:p w:rsidR="002F5691" w:rsidRPr="002F5691" w:rsidRDefault="002F5691" w:rsidP="002F5691">
      <w:pPr>
        <w:pStyle w:val="aa"/>
        <w:shd w:val="clear" w:color="auto" w:fill="FFFFFF"/>
        <w:spacing w:before="0" w:beforeAutospacing="0" w:after="0" w:afterAutospacing="0" w:line="276" w:lineRule="auto"/>
        <w:ind w:firstLine="709"/>
        <w:jc w:val="both"/>
        <w:rPr>
          <w:sz w:val="28"/>
          <w:szCs w:val="28"/>
        </w:rPr>
      </w:pPr>
      <w:r w:rsidRPr="002F5691">
        <w:rPr>
          <w:sz w:val="28"/>
          <w:szCs w:val="28"/>
        </w:rPr>
        <w:t xml:space="preserve">Согласно </w:t>
      </w:r>
      <w:r>
        <w:rPr>
          <w:sz w:val="28"/>
          <w:szCs w:val="28"/>
        </w:rPr>
        <w:t>о</w:t>
      </w:r>
      <w:r w:rsidRPr="002F5691">
        <w:rPr>
          <w:sz w:val="28"/>
          <w:szCs w:val="28"/>
        </w:rPr>
        <w:t>пределению индексация зарплаты производится всем лицам, работающим по трудовому договору. Никаких исключений законодательством не предусмотрено.</w:t>
      </w:r>
    </w:p>
    <w:p w:rsidR="002F5691" w:rsidRPr="002F5691" w:rsidRDefault="002F5691" w:rsidP="002F5691">
      <w:pPr>
        <w:pStyle w:val="aa"/>
        <w:shd w:val="clear" w:color="auto" w:fill="FFFFFF"/>
        <w:spacing w:before="0" w:beforeAutospacing="0" w:after="0" w:afterAutospacing="0" w:line="276" w:lineRule="auto"/>
        <w:ind w:firstLine="709"/>
        <w:jc w:val="both"/>
        <w:rPr>
          <w:i/>
          <w:iCs/>
          <w:sz w:val="28"/>
          <w:szCs w:val="28"/>
        </w:rPr>
      </w:pPr>
      <w:r w:rsidRPr="002F5691">
        <w:rPr>
          <w:i/>
          <w:iCs/>
          <w:sz w:val="28"/>
          <w:szCs w:val="28"/>
        </w:rPr>
        <w:t>Внимание!</w:t>
      </w:r>
    </w:p>
    <w:p w:rsidR="002F5691" w:rsidRPr="002F5691" w:rsidRDefault="002F5691" w:rsidP="002F5691">
      <w:pPr>
        <w:pStyle w:val="aa"/>
        <w:shd w:val="clear" w:color="auto" w:fill="FFFFFF"/>
        <w:spacing w:before="0" w:beforeAutospacing="0" w:after="0" w:afterAutospacing="0" w:line="276" w:lineRule="auto"/>
        <w:ind w:firstLine="709"/>
        <w:jc w:val="both"/>
        <w:rPr>
          <w:i/>
          <w:iCs/>
          <w:sz w:val="28"/>
          <w:szCs w:val="28"/>
        </w:rPr>
      </w:pPr>
      <w:r w:rsidRPr="002F5691">
        <w:rPr>
          <w:i/>
          <w:iCs/>
          <w:sz w:val="28"/>
          <w:szCs w:val="28"/>
        </w:rPr>
        <w:t>Физические лица, исполняющие работы по гражданско-правовому договору, не входят в круг лиц, на которых распространяется индексация.</w:t>
      </w:r>
    </w:p>
    <w:p w:rsidR="002F5691" w:rsidRPr="002F5691" w:rsidRDefault="002F5691" w:rsidP="002F5691">
      <w:pPr>
        <w:pStyle w:val="aa"/>
        <w:shd w:val="clear" w:color="auto" w:fill="FFFFFF"/>
        <w:spacing w:before="0" w:beforeAutospacing="0" w:after="0" w:afterAutospacing="0" w:line="276" w:lineRule="auto"/>
        <w:ind w:firstLine="709"/>
        <w:jc w:val="both"/>
        <w:rPr>
          <w:sz w:val="28"/>
          <w:szCs w:val="28"/>
        </w:rPr>
      </w:pPr>
      <w:r w:rsidRPr="002F5691">
        <w:rPr>
          <w:sz w:val="28"/>
          <w:szCs w:val="28"/>
        </w:rPr>
        <w:t>Как правило, индексация зарплаты производится путем повышения на определенный коэффициент тарифных ставок или должностных окладов. Это самый распространенный, но не единственный вариант. В федеральных государственных учреждениях индексируют в целом фонд оплаты труда, а в некоторых коммерческих организациях работникам начисляют дополнительные выплаты. Мы остановимся на первом варианте — применение повышающего коэффициента к окладам работников.</w:t>
      </w:r>
    </w:p>
    <w:p w:rsidR="002F5691" w:rsidRDefault="002F5691" w:rsidP="002F5691">
      <w:pPr>
        <w:pStyle w:val="aa"/>
        <w:shd w:val="clear" w:color="auto" w:fill="FFFFFF"/>
        <w:spacing w:before="0" w:beforeAutospacing="0" w:after="0" w:afterAutospacing="0" w:line="276" w:lineRule="auto"/>
        <w:ind w:firstLine="709"/>
        <w:jc w:val="both"/>
        <w:rPr>
          <w:sz w:val="28"/>
          <w:szCs w:val="28"/>
        </w:rPr>
      </w:pPr>
      <w:r w:rsidRPr="002F5691">
        <w:rPr>
          <w:sz w:val="28"/>
          <w:szCs w:val="28"/>
        </w:rPr>
        <w:lastRenderedPageBreak/>
        <w:t>В статье 134 Трудового кодекса необходимость индексации увязывается с ростом потребительских цен на товары и услуги. Но в отсутствие единого порядка работодатель вправе принять решение о выборе коэффициента индексации самостоятельно. Величина индексации зарплаты может соответствовать:</w:t>
      </w:r>
    </w:p>
    <w:p w:rsidR="002F5691" w:rsidRDefault="002F5691" w:rsidP="002F5691">
      <w:pPr>
        <w:pStyle w:val="aa"/>
        <w:shd w:val="clear" w:color="auto" w:fill="FFFFFF"/>
        <w:spacing w:before="0" w:beforeAutospacing="0" w:after="0" w:afterAutospacing="0" w:line="276" w:lineRule="auto"/>
        <w:ind w:firstLine="709"/>
        <w:jc w:val="both"/>
        <w:rPr>
          <w:sz w:val="28"/>
          <w:szCs w:val="28"/>
        </w:rPr>
      </w:pPr>
      <w:r>
        <w:rPr>
          <w:sz w:val="28"/>
          <w:szCs w:val="28"/>
        </w:rPr>
        <w:t xml:space="preserve">- </w:t>
      </w:r>
      <w:r w:rsidRPr="002F5691">
        <w:rPr>
          <w:sz w:val="28"/>
          <w:szCs w:val="28"/>
        </w:rPr>
        <w:t>официально установленному (по итогам определенного периода, например квартала, полугодия, года) индексу потребительских цен по стране или в отдельном регионе;</w:t>
      </w:r>
    </w:p>
    <w:p w:rsidR="002F5691" w:rsidRDefault="002F5691" w:rsidP="002F5691">
      <w:pPr>
        <w:pStyle w:val="aa"/>
        <w:shd w:val="clear" w:color="auto" w:fill="FFFFFF"/>
        <w:spacing w:before="0" w:beforeAutospacing="0" w:after="0" w:afterAutospacing="0" w:line="276" w:lineRule="auto"/>
        <w:ind w:firstLine="709"/>
        <w:jc w:val="both"/>
        <w:rPr>
          <w:sz w:val="28"/>
          <w:szCs w:val="28"/>
        </w:rPr>
      </w:pPr>
      <w:r>
        <w:rPr>
          <w:sz w:val="28"/>
          <w:szCs w:val="28"/>
        </w:rPr>
        <w:t xml:space="preserve">- </w:t>
      </w:r>
      <w:r w:rsidRPr="002F5691">
        <w:rPr>
          <w:sz w:val="28"/>
          <w:szCs w:val="28"/>
        </w:rPr>
        <w:t>величине инфляции, зафиксированной в ежегодном федеральном законе о федеральном бюджете или бюджете соответствующего региона, на территории которого работает организация;</w:t>
      </w:r>
    </w:p>
    <w:p w:rsidR="002F5691" w:rsidRPr="002F5691" w:rsidRDefault="002F5691" w:rsidP="002F5691">
      <w:pPr>
        <w:pStyle w:val="aa"/>
        <w:shd w:val="clear" w:color="auto" w:fill="FFFFFF"/>
        <w:spacing w:before="0" w:beforeAutospacing="0" w:after="0" w:afterAutospacing="0" w:line="276" w:lineRule="auto"/>
        <w:ind w:firstLine="709"/>
        <w:jc w:val="both"/>
        <w:rPr>
          <w:sz w:val="28"/>
          <w:szCs w:val="28"/>
        </w:rPr>
      </w:pPr>
      <w:r>
        <w:rPr>
          <w:sz w:val="28"/>
          <w:szCs w:val="28"/>
        </w:rPr>
        <w:t xml:space="preserve">- </w:t>
      </w:r>
      <w:r w:rsidRPr="002F5691">
        <w:rPr>
          <w:sz w:val="28"/>
          <w:szCs w:val="28"/>
        </w:rPr>
        <w:t>росту прожиточного минимума трудоспособного населения.</w:t>
      </w:r>
    </w:p>
    <w:p w:rsidR="002F5691" w:rsidRPr="002F5691" w:rsidRDefault="002F5691" w:rsidP="002F5691">
      <w:pPr>
        <w:pStyle w:val="aa"/>
        <w:shd w:val="clear" w:color="auto" w:fill="FFFFFF"/>
        <w:spacing w:before="0" w:beforeAutospacing="0" w:after="0" w:afterAutospacing="0" w:line="276" w:lineRule="auto"/>
        <w:ind w:firstLine="709"/>
        <w:jc w:val="both"/>
        <w:rPr>
          <w:sz w:val="28"/>
          <w:szCs w:val="28"/>
        </w:rPr>
      </w:pPr>
      <w:r w:rsidRPr="002F5691">
        <w:rPr>
          <w:sz w:val="28"/>
          <w:szCs w:val="28"/>
        </w:rPr>
        <w:t>При расчете коэффициента индексации отправной показатель (индекс потребительских цен, инфляции и т. п.) не является обязательной величиной. Например, при прогнозируемой инфляции в 6% заработная плата сотрудников может быть проиндексирована на 4 или 7%. Работодатель может выбрать другую произвольную величину (если другой порядок не определен трудовыми или коллективным договором). Соответственно индексация зарплаты будет проведена на эту величину.</w:t>
      </w:r>
    </w:p>
    <w:p w:rsidR="002F5691" w:rsidRPr="002F5691" w:rsidRDefault="002F5691" w:rsidP="002F5691">
      <w:pPr>
        <w:pStyle w:val="aa"/>
        <w:shd w:val="clear" w:color="auto" w:fill="FFFFFF"/>
        <w:spacing w:before="0" w:beforeAutospacing="0" w:after="0" w:afterAutospacing="0" w:line="276" w:lineRule="auto"/>
        <w:ind w:firstLine="709"/>
        <w:jc w:val="both"/>
        <w:rPr>
          <w:sz w:val="28"/>
          <w:szCs w:val="28"/>
        </w:rPr>
      </w:pPr>
      <w:r w:rsidRPr="002F5691">
        <w:rPr>
          <w:sz w:val="28"/>
          <w:szCs w:val="28"/>
        </w:rPr>
        <w:t>Периодичность индексации зависит исключительно от добросовестности работодателя и финансовых возможностей организации. В зависимости от того, какой коэффициент повышения будет выбран, индексацию можно проводить ежемесячно, ежеквартально, ежегодно. В последнее время чаще проводят ежегодную индексацию. Можно ли приурочить ее не к 1 января? Да, можно. Дата изменения окладов может определяться самим работодателем или коллективным договором.</w:t>
      </w:r>
    </w:p>
    <w:p w:rsidR="002F5691" w:rsidRPr="002F5691" w:rsidRDefault="002F5691" w:rsidP="002F5691">
      <w:pPr>
        <w:pStyle w:val="2"/>
        <w:shd w:val="clear" w:color="auto" w:fill="FFFFFF"/>
        <w:spacing w:before="0"/>
        <w:ind w:firstLine="709"/>
        <w:jc w:val="both"/>
        <w:rPr>
          <w:rFonts w:ascii="Times New Roman" w:hAnsi="Times New Roman" w:cs="Times New Roman"/>
          <w:color w:val="auto"/>
          <w:sz w:val="28"/>
          <w:szCs w:val="28"/>
        </w:rPr>
      </w:pPr>
      <w:r w:rsidRPr="002F5691">
        <w:rPr>
          <w:rFonts w:ascii="Times New Roman" w:hAnsi="Times New Roman" w:cs="Times New Roman"/>
          <w:color w:val="auto"/>
          <w:sz w:val="28"/>
          <w:szCs w:val="28"/>
        </w:rPr>
        <w:t>Документальное оформление индексации</w:t>
      </w:r>
    </w:p>
    <w:p w:rsidR="002F5691" w:rsidRPr="002F5691" w:rsidRDefault="002F5691" w:rsidP="002F5691">
      <w:pPr>
        <w:pStyle w:val="aa"/>
        <w:shd w:val="clear" w:color="auto" w:fill="FFFFFF"/>
        <w:spacing w:before="0" w:beforeAutospacing="0" w:after="0" w:afterAutospacing="0" w:line="276" w:lineRule="auto"/>
        <w:ind w:firstLine="709"/>
        <w:jc w:val="both"/>
        <w:rPr>
          <w:sz w:val="28"/>
          <w:szCs w:val="28"/>
        </w:rPr>
      </w:pPr>
      <w:r w:rsidRPr="002F5691">
        <w:rPr>
          <w:sz w:val="28"/>
          <w:szCs w:val="28"/>
        </w:rPr>
        <w:t>Любое изменение условий трудового договора возможно только по письменному соглашению его сторон. Поэтому, если решение об индексации принято, необходимо оформить ряд документов.</w:t>
      </w:r>
    </w:p>
    <w:p w:rsidR="002F5691" w:rsidRPr="002F5691" w:rsidRDefault="002F5691" w:rsidP="002F5691">
      <w:pPr>
        <w:pStyle w:val="aa"/>
        <w:shd w:val="clear" w:color="auto" w:fill="FFFFFF"/>
        <w:spacing w:before="0" w:beforeAutospacing="0" w:after="0" w:afterAutospacing="0" w:line="276" w:lineRule="auto"/>
        <w:ind w:firstLine="709"/>
        <w:jc w:val="both"/>
        <w:rPr>
          <w:sz w:val="28"/>
          <w:szCs w:val="28"/>
        </w:rPr>
      </w:pPr>
      <w:r w:rsidRPr="002F5691">
        <w:rPr>
          <w:sz w:val="28"/>
          <w:szCs w:val="28"/>
        </w:rPr>
        <w:t>Так, если индексация зарплаты в локальных нормативных актах организации (например, Положении об оплате труда или коллективном договоре) не была предусмотрена, их нужно дополнить соответствующим разделом.</w:t>
      </w:r>
    </w:p>
    <w:p w:rsidR="002F5691" w:rsidRPr="002F5691" w:rsidRDefault="002F5691" w:rsidP="00DD0E00">
      <w:pPr>
        <w:pStyle w:val="aa"/>
        <w:shd w:val="clear" w:color="auto" w:fill="FFFFFF"/>
        <w:spacing w:before="0" w:beforeAutospacing="0" w:after="0" w:afterAutospacing="0" w:line="276" w:lineRule="auto"/>
        <w:ind w:firstLine="709"/>
        <w:jc w:val="both"/>
        <w:rPr>
          <w:sz w:val="28"/>
          <w:szCs w:val="28"/>
        </w:rPr>
      </w:pPr>
      <w:r w:rsidRPr="002F5691">
        <w:rPr>
          <w:sz w:val="28"/>
          <w:szCs w:val="28"/>
        </w:rPr>
        <w:t xml:space="preserve">Как правило, инициатива о внесении такого пункта исходит от представителей трудового коллектива, например профкома. Члены профкома на своем собрании формулируют соответствующее предложение. Не исключен вариант, что инициативу проявит администрация. В любом случае это предложение выносится на общее собрание трудового коллектива (или </w:t>
      </w:r>
      <w:r w:rsidRPr="002F5691">
        <w:rPr>
          <w:sz w:val="28"/>
          <w:szCs w:val="28"/>
        </w:rPr>
        <w:lastRenderedPageBreak/>
        <w:t>конференцию его представителей). Одобрение предложения об индексации общим собранием (конференцией) является основанием для внесения соответствующего положения в коллективный договор.</w:t>
      </w:r>
    </w:p>
    <w:p w:rsidR="002F5691" w:rsidRDefault="002F5691" w:rsidP="002F5691">
      <w:pPr>
        <w:pStyle w:val="aa"/>
        <w:shd w:val="clear" w:color="auto" w:fill="FFFFFF"/>
        <w:spacing w:before="0" w:beforeAutospacing="0" w:after="0" w:afterAutospacing="0" w:line="276" w:lineRule="auto"/>
        <w:ind w:firstLine="709"/>
        <w:jc w:val="both"/>
        <w:rPr>
          <w:sz w:val="28"/>
          <w:szCs w:val="28"/>
        </w:rPr>
      </w:pPr>
      <w:r w:rsidRPr="002F5691">
        <w:rPr>
          <w:sz w:val="28"/>
          <w:szCs w:val="28"/>
        </w:rPr>
        <w:t>В нормативных актах или коллективном договоре следует прописать порядок увеличения оплаты труда с учетом роста цен, уровня инфляции и т. п., а также указать:</w:t>
      </w:r>
    </w:p>
    <w:p w:rsidR="002F5691" w:rsidRDefault="002F5691" w:rsidP="002F5691">
      <w:pPr>
        <w:pStyle w:val="aa"/>
        <w:shd w:val="clear" w:color="auto" w:fill="FFFFFF"/>
        <w:spacing w:before="0" w:beforeAutospacing="0" w:after="0" w:afterAutospacing="0" w:line="276" w:lineRule="auto"/>
        <w:ind w:firstLine="709"/>
        <w:jc w:val="both"/>
        <w:rPr>
          <w:sz w:val="28"/>
          <w:szCs w:val="28"/>
        </w:rPr>
      </w:pPr>
      <w:r>
        <w:rPr>
          <w:sz w:val="28"/>
          <w:szCs w:val="28"/>
        </w:rPr>
        <w:t xml:space="preserve">- </w:t>
      </w:r>
      <w:r w:rsidRPr="002F5691">
        <w:rPr>
          <w:sz w:val="28"/>
          <w:szCs w:val="28"/>
        </w:rPr>
        <w:t>периодичность индексации (месяц, квартал, полугодие, год) или дату ее проведения;</w:t>
      </w:r>
    </w:p>
    <w:p w:rsidR="002F5691" w:rsidRDefault="002F5691" w:rsidP="002F5691">
      <w:pPr>
        <w:pStyle w:val="aa"/>
        <w:shd w:val="clear" w:color="auto" w:fill="FFFFFF"/>
        <w:spacing w:before="0" w:beforeAutospacing="0" w:after="0" w:afterAutospacing="0" w:line="276" w:lineRule="auto"/>
        <w:ind w:firstLine="709"/>
        <w:jc w:val="both"/>
        <w:rPr>
          <w:sz w:val="28"/>
          <w:szCs w:val="28"/>
        </w:rPr>
      </w:pPr>
      <w:r>
        <w:rPr>
          <w:sz w:val="28"/>
          <w:szCs w:val="28"/>
        </w:rPr>
        <w:t xml:space="preserve">- </w:t>
      </w:r>
      <w:r w:rsidRPr="002F5691">
        <w:rPr>
          <w:sz w:val="28"/>
          <w:szCs w:val="28"/>
        </w:rPr>
        <w:t>какие конкретно выплаты в рамках системы оплаты труда подлежат индексации (оклад, премии, доплаты);</w:t>
      </w:r>
    </w:p>
    <w:p w:rsidR="002F5691" w:rsidRPr="002F5691" w:rsidRDefault="002F5691" w:rsidP="002F5691">
      <w:pPr>
        <w:pStyle w:val="aa"/>
        <w:shd w:val="clear" w:color="auto" w:fill="FFFFFF"/>
        <w:spacing w:before="0" w:beforeAutospacing="0" w:after="0" w:afterAutospacing="0" w:line="276" w:lineRule="auto"/>
        <w:ind w:firstLine="709"/>
        <w:jc w:val="both"/>
        <w:rPr>
          <w:sz w:val="28"/>
          <w:szCs w:val="28"/>
        </w:rPr>
      </w:pPr>
      <w:r>
        <w:rPr>
          <w:sz w:val="28"/>
          <w:szCs w:val="28"/>
        </w:rPr>
        <w:t xml:space="preserve">- </w:t>
      </w:r>
      <w:r w:rsidRPr="002F5691">
        <w:rPr>
          <w:sz w:val="28"/>
          <w:szCs w:val="28"/>
        </w:rPr>
        <w:t>порядок выбора (определения) коэффициента индексации.</w:t>
      </w:r>
    </w:p>
    <w:p w:rsidR="002F5691" w:rsidRPr="002F5691" w:rsidRDefault="002F5691" w:rsidP="002F5691">
      <w:pPr>
        <w:pStyle w:val="aa"/>
        <w:shd w:val="clear" w:color="auto" w:fill="FFFFFF"/>
        <w:spacing w:before="0" w:beforeAutospacing="0" w:after="0" w:afterAutospacing="0" w:line="276" w:lineRule="auto"/>
        <w:ind w:firstLine="709"/>
        <w:jc w:val="both"/>
        <w:rPr>
          <w:sz w:val="28"/>
          <w:szCs w:val="28"/>
        </w:rPr>
      </w:pPr>
      <w:r w:rsidRPr="002F5691">
        <w:rPr>
          <w:sz w:val="28"/>
          <w:szCs w:val="28"/>
        </w:rPr>
        <w:t>Некоторые организации устанавливают основания ограничения размера индексации или отказа от ее проведения (например, финансовые трудности). Но если такие основания не указаны, работодатель не вправе в одностороннем порядке отказаться от индексации зарплаты или произвольно уменьшить коэффициент.</w:t>
      </w:r>
    </w:p>
    <w:p w:rsidR="002F5691" w:rsidRPr="002F5691" w:rsidRDefault="002F5691" w:rsidP="002F5691">
      <w:pPr>
        <w:pStyle w:val="aa"/>
        <w:shd w:val="clear" w:color="auto" w:fill="FFFFFF"/>
        <w:spacing w:before="0" w:beforeAutospacing="0" w:after="0" w:afterAutospacing="0" w:line="276" w:lineRule="auto"/>
        <w:ind w:firstLine="709"/>
        <w:jc w:val="both"/>
        <w:rPr>
          <w:sz w:val="28"/>
          <w:szCs w:val="28"/>
        </w:rPr>
      </w:pPr>
      <w:r w:rsidRPr="002F5691">
        <w:rPr>
          <w:sz w:val="28"/>
          <w:szCs w:val="28"/>
        </w:rPr>
        <w:t>Факт индексации руководитель должен закрепить в приказе. На основании этого документа изменения вносятся в штатное расписание. При проведении индексации в нем нужно отразить новые размеры окладов.</w:t>
      </w:r>
    </w:p>
    <w:p w:rsidR="008622D0" w:rsidRDefault="008622D0" w:rsidP="008622D0">
      <w:pPr>
        <w:pStyle w:val="aa"/>
        <w:shd w:val="clear" w:color="auto" w:fill="FFFFFF"/>
        <w:spacing w:before="0" w:beforeAutospacing="0" w:after="0" w:afterAutospacing="0" w:line="276" w:lineRule="auto"/>
        <w:ind w:firstLine="709"/>
        <w:jc w:val="both"/>
        <w:rPr>
          <w:sz w:val="28"/>
          <w:szCs w:val="28"/>
        </w:rPr>
      </w:pPr>
      <w:r w:rsidRPr="008622D0">
        <w:rPr>
          <w:sz w:val="28"/>
          <w:szCs w:val="28"/>
        </w:rPr>
        <w:t xml:space="preserve">Уровень индексации. </w:t>
      </w:r>
    </w:p>
    <w:p w:rsidR="008622D0" w:rsidRDefault="008622D0" w:rsidP="008622D0">
      <w:pPr>
        <w:pStyle w:val="aa"/>
        <w:shd w:val="clear" w:color="auto" w:fill="FFFFFF"/>
        <w:spacing w:before="0" w:beforeAutospacing="0" w:after="0" w:afterAutospacing="0" w:line="276" w:lineRule="auto"/>
        <w:ind w:firstLine="709"/>
        <w:jc w:val="both"/>
        <w:rPr>
          <w:sz w:val="28"/>
          <w:szCs w:val="28"/>
        </w:rPr>
      </w:pPr>
      <w:r w:rsidRPr="008622D0">
        <w:rPr>
          <w:sz w:val="28"/>
          <w:szCs w:val="28"/>
        </w:rPr>
        <w:t>В силу неопределенности вопроса допустимо</w:t>
      </w:r>
      <w:r w:rsidR="00B06E1E">
        <w:rPr>
          <w:sz w:val="28"/>
          <w:szCs w:val="28"/>
        </w:rPr>
        <w:t xml:space="preserve"> </w:t>
      </w:r>
      <w:r w:rsidRPr="008622D0">
        <w:rPr>
          <w:sz w:val="28"/>
          <w:szCs w:val="28"/>
        </w:rPr>
        <w:t xml:space="preserve">привязать данный коэффициент: </w:t>
      </w:r>
    </w:p>
    <w:p w:rsidR="008622D0" w:rsidRDefault="008622D0" w:rsidP="008622D0">
      <w:pPr>
        <w:pStyle w:val="aa"/>
        <w:shd w:val="clear" w:color="auto" w:fill="FFFFFF"/>
        <w:spacing w:before="0" w:beforeAutospacing="0" w:after="0" w:afterAutospacing="0" w:line="276" w:lineRule="auto"/>
        <w:ind w:firstLine="709"/>
        <w:jc w:val="both"/>
        <w:rPr>
          <w:sz w:val="28"/>
          <w:szCs w:val="28"/>
        </w:rPr>
      </w:pPr>
      <w:r>
        <w:rPr>
          <w:sz w:val="28"/>
          <w:szCs w:val="28"/>
        </w:rPr>
        <w:t xml:space="preserve">- </w:t>
      </w:r>
      <w:r w:rsidRPr="008622D0">
        <w:rPr>
          <w:sz w:val="28"/>
          <w:szCs w:val="28"/>
        </w:rPr>
        <w:t xml:space="preserve">к индексу потребительских ценза конкретный период в регионе местонахождения компании или по России в целом; </w:t>
      </w:r>
    </w:p>
    <w:p w:rsidR="008622D0" w:rsidRDefault="008622D0" w:rsidP="008622D0">
      <w:pPr>
        <w:pStyle w:val="aa"/>
        <w:shd w:val="clear" w:color="auto" w:fill="FFFFFF"/>
        <w:spacing w:before="0" w:beforeAutospacing="0" w:after="0" w:afterAutospacing="0" w:line="276" w:lineRule="auto"/>
        <w:ind w:firstLine="709"/>
        <w:jc w:val="both"/>
        <w:rPr>
          <w:sz w:val="28"/>
          <w:szCs w:val="28"/>
        </w:rPr>
      </w:pPr>
      <w:r>
        <w:rPr>
          <w:sz w:val="28"/>
          <w:szCs w:val="28"/>
        </w:rPr>
        <w:t xml:space="preserve">- </w:t>
      </w:r>
      <w:r w:rsidRPr="008622D0">
        <w:rPr>
          <w:sz w:val="28"/>
          <w:szCs w:val="28"/>
        </w:rPr>
        <w:t xml:space="preserve">к официально признанному федеральному или региональному уровню инфляции; </w:t>
      </w:r>
    </w:p>
    <w:p w:rsidR="008622D0" w:rsidRDefault="008622D0" w:rsidP="008622D0">
      <w:pPr>
        <w:pStyle w:val="aa"/>
        <w:shd w:val="clear" w:color="auto" w:fill="FFFFFF"/>
        <w:spacing w:before="0" w:beforeAutospacing="0" w:after="0" w:afterAutospacing="0" w:line="276" w:lineRule="auto"/>
        <w:ind w:firstLine="709"/>
        <w:jc w:val="both"/>
        <w:rPr>
          <w:sz w:val="28"/>
          <w:szCs w:val="28"/>
        </w:rPr>
      </w:pPr>
      <w:r>
        <w:rPr>
          <w:sz w:val="28"/>
          <w:szCs w:val="28"/>
        </w:rPr>
        <w:t xml:space="preserve">- </w:t>
      </w:r>
      <w:r w:rsidRPr="008622D0">
        <w:rPr>
          <w:sz w:val="28"/>
          <w:szCs w:val="28"/>
        </w:rPr>
        <w:t>к увеличению для</w:t>
      </w:r>
      <w:r w:rsidR="00B06E1E">
        <w:rPr>
          <w:sz w:val="28"/>
          <w:szCs w:val="28"/>
        </w:rPr>
        <w:t xml:space="preserve"> </w:t>
      </w:r>
      <w:r w:rsidRPr="008622D0">
        <w:rPr>
          <w:sz w:val="28"/>
          <w:szCs w:val="28"/>
        </w:rPr>
        <w:t xml:space="preserve">трудоспособного населения прожиточного минимума общероссийского или регионального; </w:t>
      </w:r>
    </w:p>
    <w:p w:rsidR="002F5691" w:rsidRDefault="008622D0" w:rsidP="008622D0">
      <w:pPr>
        <w:pStyle w:val="aa"/>
        <w:shd w:val="clear" w:color="auto" w:fill="FFFFFF"/>
        <w:spacing w:before="0" w:beforeAutospacing="0" w:after="0" w:afterAutospacing="0" w:line="276" w:lineRule="auto"/>
        <w:ind w:firstLine="709"/>
        <w:jc w:val="both"/>
        <w:rPr>
          <w:sz w:val="28"/>
          <w:szCs w:val="28"/>
        </w:rPr>
      </w:pPr>
      <w:r>
        <w:rPr>
          <w:sz w:val="28"/>
          <w:szCs w:val="28"/>
        </w:rPr>
        <w:t xml:space="preserve">- </w:t>
      </w:r>
      <w:r w:rsidRPr="008622D0">
        <w:rPr>
          <w:sz w:val="28"/>
          <w:szCs w:val="28"/>
        </w:rPr>
        <w:t>к росту минимального размера оплаты труда в целом по стране или по региону.</w:t>
      </w:r>
    </w:p>
    <w:p w:rsidR="004D0D58" w:rsidRDefault="004D0D58" w:rsidP="004D0D58">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Ход работы</w:t>
      </w:r>
    </w:p>
    <w:p w:rsidR="004D0D58" w:rsidRPr="00D376D7" w:rsidRDefault="004D0D58" w:rsidP="008021CE">
      <w:pPr>
        <w:pStyle w:val="a7"/>
        <w:numPr>
          <w:ilvl w:val="0"/>
          <w:numId w:val="18"/>
        </w:numPr>
        <w:spacing w:after="0"/>
        <w:rPr>
          <w:rFonts w:ascii="Times New Roman" w:hAnsi="Times New Roman" w:cs="Times New Roman"/>
          <w:sz w:val="28"/>
          <w:szCs w:val="28"/>
        </w:rPr>
      </w:pPr>
      <w:r w:rsidRPr="00D376D7">
        <w:rPr>
          <w:rFonts w:ascii="Times New Roman" w:hAnsi="Times New Roman" w:cs="Times New Roman"/>
          <w:sz w:val="28"/>
          <w:szCs w:val="28"/>
        </w:rPr>
        <w:t>Внимательно изучите теоретический материал.</w:t>
      </w:r>
    </w:p>
    <w:p w:rsidR="004D0D58" w:rsidRPr="00D376D7" w:rsidRDefault="004D0D58" w:rsidP="008021CE">
      <w:pPr>
        <w:pStyle w:val="a7"/>
        <w:numPr>
          <w:ilvl w:val="0"/>
          <w:numId w:val="18"/>
        </w:numPr>
        <w:spacing w:after="0"/>
        <w:rPr>
          <w:rFonts w:ascii="Times New Roman" w:hAnsi="Times New Roman" w:cs="Times New Roman"/>
          <w:sz w:val="28"/>
          <w:szCs w:val="28"/>
        </w:rPr>
      </w:pPr>
      <w:r w:rsidRPr="00D376D7">
        <w:rPr>
          <w:rFonts w:ascii="Times New Roman" w:hAnsi="Times New Roman" w:cs="Times New Roman"/>
          <w:sz w:val="28"/>
          <w:szCs w:val="28"/>
        </w:rPr>
        <w:t>Используя полученные теоретические знания, выполните задание.</w:t>
      </w:r>
    </w:p>
    <w:p w:rsidR="004D0D58" w:rsidRPr="00D376D7" w:rsidRDefault="004D0D58" w:rsidP="008021CE">
      <w:pPr>
        <w:pStyle w:val="a7"/>
        <w:numPr>
          <w:ilvl w:val="0"/>
          <w:numId w:val="18"/>
        </w:numPr>
        <w:spacing w:after="0"/>
        <w:rPr>
          <w:rFonts w:ascii="Times New Roman" w:hAnsi="Times New Roman" w:cs="Times New Roman"/>
          <w:sz w:val="28"/>
          <w:szCs w:val="28"/>
        </w:rPr>
      </w:pPr>
      <w:r w:rsidRPr="00D376D7">
        <w:rPr>
          <w:rFonts w:ascii="Times New Roman" w:hAnsi="Times New Roman" w:cs="Times New Roman"/>
          <w:sz w:val="28"/>
          <w:szCs w:val="28"/>
        </w:rPr>
        <w:t>Ответьте на контрольные вопросы.</w:t>
      </w:r>
    </w:p>
    <w:p w:rsidR="004D0D58" w:rsidRPr="00D376D7" w:rsidRDefault="004D0D58" w:rsidP="008021CE">
      <w:pPr>
        <w:pStyle w:val="a7"/>
        <w:numPr>
          <w:ilvl w:val="0"/>
          <w:numId w:val="18"/>
        </w:numPr>
        <w:spacing w:after="0"/>
        <w:rPr>
          <w:rFonts w:ascii="Times New Roman" w:hAnsi="Times New Roman" w:cs="Times New Roman"/>
          <w:sz w:val="28"/>
          <w:szCs w:val="28"/>
        </w:rPr>
      </w:pPr>
      <w:r w:rsidRPr="00D376D7">
        <w:rPr>
          <w:rFonts w:ascii="Times New Roman" w:hAnsi="Times New Roman" w:cs="Times New Roman"/>
          <w:sz w:val="28"/>
          <w:szCs w:val="28"/>
        </w:rPr>
        <w:t>Оформите и сдайте отчет преподавателю.</w:t>
      </w:r>
    </w:p>
    <w:p w:rsidR="008622D0" w:rsidRDefault="008622D0" w:rsidP="008622D0">
      <w:pPr>
        <w:pStyle w:val="aa"/>
        <w:shd w:val="clear" w:color="auto" w:fill="FFFFFF"/>
        <w:spacing w:before="0" w:beforeAutospacing="0" w:after="0" w:afterAutospacing="0" w:line="276" w:lineRule="auto"/>
        <w:ind w:firstLine="709"/>
        <w:jc w:val="both"/>
        <w:rPr>
          <w:sz w:val="28"/>
          <w:szCs w:val="28"/>
        </w:rPr>
      </w:pPr>
    </w:p>
    <w:p w:rsidR="004D0D58" w:rsidRDefault="004D0D58" w:rsidP="008622D0">
      <w:pPr>
        <w:pStyle w:val="aa"/>
        <w:shd w:val="clear" w:color="auto" w:fill="FFFFFF"/>
        <w:spacing w:before="0" w:beforeAutospacing="0" w:after="0" w:afterAutospacing="0" w:line="276" w:lineRule="auto"/>
        <w:ind w:firstLine="709"/>
        <w:jc w:val="both"/>
        <w:rPr>
          <w:sz w:val="28"/>
          <w:szCs w:val="28"/>
        </w:rPr>
      </w:pPr>
    </w:p>
    <w:p w:rsidR="004D0D58" w:rsidRDefault="004D0D58" w:rsidP="008622D0">
      <w:pPr>
        <w:pStyle w:val="aa"/>
        <w:shd w:val="clear" w:color="auto" w:fill="FFFFFF"/>
        <w:spacing w:before="0" w:beforeAutospacing="0" w:after="0" w:afterAutospacing="0" w:line="276" w:lineRule="auto"/>
        <w:ind w:firstLine="709"/>
        <w:jc w:val="both"/>
        <w:rPr>
          <w:sz w:val="28"/>
          <w:szCs w:val="28"/>
        </w:rPr>
      </w:pPr>
    </w:p>
    <w:p w:rsidR="004D0D58" w:rsidRDefault="004D0D58" w:rsidP="008622D0">
      <w:pPr>
        <w:pStyle w:val="aa"/>
        <w:shd w:val="clear" w:color="auto" w:fill="FFFFFF"/>
        <w:spacing w:before="0" w:beforeAutospacing="0" w:after="0" w:afterAutospacing="0" w:line="276" w:lineRule="auto"/>
        <w:ind w:firstLine="709"/>
        <w:jc w:val="both"/>
        <w:rPr>
          <w:sz w:val="28"/>
          <w:szCs w:val="28"/>
        </w:rPr>
      </w:pPr>
    </w:p>
    <w:p w:rsidR="008622D0" w:rsidRDefault="008622D0" w:rsidP="008622D0">
      <w:pPr>
        <w:pStyle w:val="aa"/>
        <w:shd w:val="clear" w:color="auto" w:fill="FFFFFF"/>
        <w:spacing w:before="0" w:beforeAutospacing="0" w:after="0" w:afterAutospacing="0" w:line="276" w:lineRule="auto"/>
        <w:ind w:firstLine="709"/>
        <w:jc w:val="both"/>
        <w:rPr>
          <w:sz w:val="28"/>
          <w:szCs w:val="28"/>
        </w:rPr>
      </w:pPr>
      <w:r>
        <w:rPr>
          <w:sz w:val="28"/>
          <w:szCs w:val="28"/>
        </w:rPr>
        <w:lastRenderedPageBreak/>
        <w:t>Задача 1</w:t>
      </w:r>
    </w:p>
    <w:p w:rsidR="00A47F54" w:rsidRDefault="008622D0" w:rsidP="00A47F54">
      <w:pPr>
        <w:pStyle w:val="aa"/>
        <w:shd w:val="clear" w:color="auto" w:fill="FFFFFF"/>
        <w:spacing w:before="0" w:beforeAutospacing="0" w:after="0" w:afterAutospacing="0" w:line="276" w:lineRule="auto"/>
        <w:ind w:firstLine="709"/>
        <w:jc w:val="both"/>
        <w:rPr>
          <w:color w:val="000000"/>
          <w:sz w:val="28"/>
          <w:szCs w:val="28"/>
        </w:rPr>
      </w:pPr>
      <w:r w:rsidRPr="00A47F54">
        <w:rPr>
          <w:color w:val="000000"/>
          <w:sz w:val="28"/>
          <w:szCs w:val="28"/>
        </w:rPr>
        <w:t xml:space="preserve">Как изменится </w:t>
      </w:r>
      <w:r w:rsidR="00A47F54" w:rsidRPr="00A47F54">
        <w:rPr>
          <w:color w:val="000000"/>
          <w:sz w:val="28"/>
          <w:szCs w:val="28"/>
        </w:rPr>
        <w:t xml:space="preserve">заработная плата </w:t>
      </w:r>
      <w:r w:rsidRPr="00A47F54">
        <w:rPr>
          <w:color w:val="000000"/>
          <w:sz w:val="28"/>
          <w:szCs w:val="28"/>
        </w:rPr>
        <w:t xml:space="preserve"> сотрудника в 20</w:t>
      </w:r>
      <w:r w:rsidR="00A47F54" w:rsidRPr="00A47F54">
        <w:rPr>
          <w:color w:val="000000"/>
          <w:sz w:val="28"/>
          <w:szCs w:val="28"/>
        </w:rPr>
        <w:t>19</w:t>
      </w:r>
      <w:r w:rsidRPr="00A47F54">
        <w:rPr>
          <w:color w:val="000000"/>
          <w:sz w:val="28"/>
          <w:szCs w:val="28"/>
        </w:rPr>
        <w:t xml:space="preserve"> году в </w:t>
      </w:r>
      <w:r w:rsidR="00A47F54" w:rsidRPr="00A47F54">
        <w:rPr>
          <w:color w:val="000000"/>
          <w:sz w:val="28"/>
          <w:szCs w:val="28"/>
        </w:rPr>
        <w:t xml:space="preserve">автосервисе </w:t>
      </w:r>
      <w:r w:rsidRPr="00A47F54">
        <w:rPr>
          <w:color w:val="000000"/>
          <w:sz w:val="28"/>
          <w:szCs w:val="28"/>
        </w:rPr>
        <w:t xml:space="preserve"> по сравнению с 201</w:t>
      </w:r>
      <w:r w:rsidR="00A47F54" w:rsidRPr="00A47F54">
        <w:rPr>
          <w:color w:val="000000"/>
          <w:sz w:val="28"/>
          <w:szCs w:val="28"/>
        </w:rPr>
        <w:t>8</w:t>
      </w:r>
      <w:r w:rsidRPr="00A47F54">
        <w:rPr>
          <w:color w:val="000000"/>
          <w:sz w:val="28"/>
          <w:szCs w:val="28"/>
        </w:rPr>
        <w:t xml:space="preserve"> годом при выполнении им всех плановых показателей и не нарушении режима труда. </w:t>
      </w:r>
    </w:p>
    <w:p w:rsidR="00A47F54" w:rsidRPr="00A47F54" w:rsidRDefault="00A47F54" w:rsidP="00A47F54">
      <w:pPr>
        <w:pStyle w:val="aa"/>
        <w:shd w:val="clear" w:color="auto" w:fill="FFFFFF"/>
        <w:spacing w:before="0" w:beforeAutospacing="0" w:after="0" w:afterAutospacing="0" w:line="276" w:lineRule="auto"/>
        <w:ind w:firstLine="709"/>
        <w:jc w:val="both"/>
        <w:rPr>
          <w:color w:val="000000"/>
          <w:sz w:val="28"/>
          <w:szCs w:val="28"/>
        </w:rPr>
      </w:pPr>
      <w:r w:rsidRPr="00A47F54">
        <w:rPr>
          <w:color w:val="000000"/>
          <w:sz w:val="28"/>
          <w:szCs w:val="28"/>
        </w:rPr>
        <w:t>Работнику в 2018 году установлен оклад 30000 руб. Ежемесячно он получает надбавку в размере 15% за выполнение плана и 5% за отсутствие нарушений трудового распорядка. Рассчитайте размер заработной платы для различных коэффициентов индексации зарплаты</w:t>
      </w:r>
      <w:r w:rsidR="00C74C52">
        <w:rPr>
          <w:color w:val="000000"/>
          <w:sz w:val="28"/>
          <w:szCs w:val="28"/>
        </w:rPr>
        <w:t xml:space="preserve"> (отМРОТ, от уровня инфляции </w:t>
      </w:r>
      <w:r w:rsidR="00B54356">
        <w:rPr>
          <w:color w:val="000000"/>
          <w:sz w:val="28"/>
          <w:szCs w:val="28"/>
        </w:rPr>
        <w:t xml:space="preserve">(условно – 6,5%) </w:t>
      </w:r>
      <w:r w:rsidR="00C74C52">
        <w:rPr>
          <w:color w:val="000000"/>
          <w:sz w:val="28"/>
          <w:szCs w:val="28"/>
        </w:rPr>
        <w:t xml:space="preserve">и </w:t>
      </w:r>
      <w:r w:rsidR="00B54356">
        <w:rPr>
          <w:color w:val="000000"/>
          <w:sz w:val="28"/>
          <w:szCs w:val="28"/>
        </w:rPr>
        <w:t xml:space="preserve">от </w:t>
      </w:r>
      <w:r w:rsidR="00B54356" w:rsidRPr="002F5691">
        <w:rPr>
          <w:sz w:val="28"/>
          <w:szCs w:val="28"/>
        </w:rPr>
        <w:t>рост</w:t>
      </w:r>
      <w:r w:rsidR="00B54356">
        <w:rPr>
          <w:sz w:val="28"/>
          <w:szCs w:val="28"/>
        </w:rPr>
        <w:t>а</w:t>
      </w:r>
      <w:r w:rsidR="00B54356" w:rsidRPr="002F5691">
        <w:rPr>
          <w:sz w:val="28"/>
          <w:szCs w:val="28"/>
        </w:rPr>
        <w:t xml:space="preserve"> прожиточного минимума трудоспособного населения</w:t>
      </w:r>
      <w:r w:rsidR="00B54356">
        <w:rPr>
          <w:sz w:val="28"/>
          <w:szCs w:val="28"/>
        </w:rPr>
        <w:t xml:space="preserve"> (5,0%)).</w:t>
      </w:r>
    </w:p>
    <w:p w:rsidR="008622D0" w:rsidRDefault="008622D0" w:rsidP="008622D0">
      <w:pPr>
        <w:pStyle w:val="aa"/>
        <w:shd w:val="clear" w:color="auto" w:fill="FFFFFF"/>
        <w:spacing w:before="0" w:beforeAutospacing="0" w:after="0" w:afterAutospacing="0" w:line="276" w:lineRule="auto"/>
        <w:ind w:firstLine="709"/>
        <w:jc w:val="both"/>
        <w:rPr>
          <w:color w:val="000000"/>
          <w:sz w:val="28"/>
          <w:szCs w:val="28"/>
        </w:rPr>
      </w:pPr>
      <w:r w:rsidRPr="00A47F54">
        <w:rPr>
          <w:color w:val="000000"/>
          <w:sz w:val="28"/>
          <w:szCs w:val="28"/>
        </w:rPr>
        <w:t>Для наглядности результаты расчетов свед</w:t>
      </w:r>
      <w:r w:rsidR="00A47F54" w:rsidRPr="00A47F54">
        <w:rPr>
          <w:color w:val="000000"/>
          <w:sz w:val="28"/>
          <w:szCs w:val="28"/>
        </w:rPr>
        <w:t xml:space="preserve">ите </w:t>
      </w:r>
      <w:r w:rsidRPr="00A47F54">
        <w:rPr>
          <w:color w:val="000000"/>
          <w:sz w:val="28"/>
          <w:szCs w:val="28"/>
        </w:rPr>
        <w:t xml:space="preserve">в таблицу. </w:t>
      </w:r>
    </w:p>
    <w:tbl>
      <w:tblPr>
        <w:tblStyle w:val="a8"/>
        <w:tblW w:w="0" w:type="auto"/>
        <w:tblLook w:val="04A0"/>
      </w:tblPr>
      <w:tblGrid>
        <w:gridCol w:w="2463"/>
        <w:gridCol w:w="2463"/>
        <w:gridCol w:w="2464"/>
        <w:gridCol w:w="2464"/>
      </w:tblGrid>
      <w:tr w:rsidR="00C74C52" w:rsidRPr="00C74C52" w:rsidTr="00C74C52">
        <w:tc>
          <w:tcPr>
            <w:tcW w:w="2463" w:type="dxa"/>
          </w:tcPr>
          <w:p w:rsidR="00C74C52" w:rsidRPr="00C74C52" w:rsidRDefault="00C74C52" w:rsidP="00C74C52">
            <w:pPr>
              <w:pStyle w:val="aa"/>
              <w:spacing w:before="0" w:beforeAutospacing="0" w:after="0" w:afterAutospacing="0"/>
              <w:jc w:val="center"/>
              <w:rPr>
                <w:color w:val="000000"/>
                <w:szCs w:val="28"/>
              </w:rPr>
            </w:pPr>
            <w:r>
              <w:rPr>
                <w:color w:val="000000"/>
                <w:szCs w:val="28"/>
              </w:rPr>
              <w:t xml:space="preserve">Вариант </w:t>
            </w:r>
          </w:p>
        </w:tc>
        <w:tc>
          <w:tcPr>
            <w:tcW w:w="2463" w:type="dxa"/>
          </w:tcPr>
          <w:p w:rsidR="00C74C52" w:rsidRPr="00C74C52" w:rsidRDefault="00C74C52" w:rsidP="00C74C52">
            <w:pPr>
              <w:pStyle w:val="aa"/>
              <w:spacing w:before="0" w:beforeAutospacing="0" w:after="0" w:afterAutospacing="0"/>
              <w:jc w:val="center"/>
              <w:rPr>
                <w:color w:val="000000"/>
                <w:szCs w:val="28"/>
              </w:rPr>
            </w:pPr>
            <w:r>
              <w:rPr>
                <w:color w:val="000000"/>
                <w:szCs w:val="28"/>
              </w:rPr>
              <w:t>Заработная плата в 2018 году, ₽</w:t>
            </w:r>
          </w:p>
        </w:tc>
        <w:tc>
          <w:tcPr>
            <w:tcW w:w="2464" w:type="dxa"/>
          </w:tcPr>
          <w:p w:rsidR="00C74C52" w:rsidRDefault="00C74C52" w:rsidP="00C74C52">
            <w:pPr>
              <w:pStyle w:val="aa"/>
              <w:spacing w:before="0" w:beforeAutospacing="0" w:after="0" w:afterAutospacing="0"/>
              <w:jc w:val="center"/>
              <w:rPr>
                <w:color w:val="000000"/>
                <w:szCs w:val="28"/>
              </w:rPr>
            </w:pPr>
            <w:r>
              <w:rPr>
                <w:color w:val="000000"/>
                <w:szCs w:val="28"/>
              </w:rPr>
              <w:t>Заработная плата в 2019 году, ₽</w:t>
            </w:r>
          </w:p>
          <w:p w:rsidR="00C74C52" w:rsidRPr="00C74C52" w:rsidRDefault="00C74C52" w:rsidP="00C74C52">
            <w:pPr>
              <w:pStyle w:val="aa"/>
              <w:spacing w:before="0" w:beforeAutospacing="0" w:after="0" w:afterAutospacing="0"/>
              <w:jc w:val="center"/>
              <w:rPr>
                <w:color w:val="000000"/>
                <w:szCs w:val="28"/>
              </w:rPr>
            </w:pPr>
          </w:p>
        </w:tc>
        <w:tc>
          <w:tcPr>
            <w:tcW w:w="2464" w:type="dxa"/>
          </w:tcPr>
          <w:p w:rsidR="00C74C52" w:rsidRPr="00C74C52" w:rsidRDefault="00C74C52" w:rsidP="00C74C52">
            <w:pPr>
              <w:pStyle w:val="aa"/>
              <w:spacing w:before="0" w:beforeAutospacing="0" w:after="0" w:afterAutospacing="0"/>
              <w:jc w:val="center"/>
              <w:rPr>
                <w:color w:val="000000"/>
                <w:szCs w:val="28"/>
              </w:rPr>
            </w:pPr>
            <w:r>
              <w:rPr>
                <w:color w:val="000000"/>
                <w:szCs w:val="28"/>
              </w:rPr>
              <w:t>Сумма реального роста увеличения оплаты труда, ₽</w:t>
            </w:r>
          </w:p>
        </w:tc>
      </w:tr>
      <w:tr w:rsidR="00C74C52" w:rsidRPr="00C74C52" w:rsidTr="00C74C52">
        <w:tc>
          <w:tcPr>
            <w:tcW w:w="2463" w:type="dxa"/>
          </w:tcPr>
          <w:p w:rsidR="00C74C52" w:rsidRPr="00C74C52" w:rsidRDefault="00C74C52" w:rsidP="00C74C52">
            <w:pPr>
              <w:pStyle w:val="aa"/>
              <w:spacing w:before="0" w:beforeAutospacing="0" w:after="0" w:afterAutospacing="0"/>
              <w:jc w:val="both"/>
              <w:rPr>
                <w:color w:val="000000"/>
                <w:szCs w:val="28"/>
              </w:rPr>
            </w:pPr>
            <w:r>
              <w:rPr>
                <w:color w:val="000000"/>
                <w:szCs w:val="28"/>
              </w:rPr>
              <w:t>Вариант 1</w:t>
            </w:r>
          </w:p>
        </w:tc>
        <w:tc>
          <w:tcPr>
            <w:tcW w:w="2463" w:type="dxa"/>
          </w:tcPr>
          <w:p w:rsidR="00C74C52" w:rsidRPr="00C74C52" w:rsidRDefault="00C74C52" w:rsidP="00C74C52">
            <w:pPr>
              <w:pStyle w:val="aa"/>
              <w:spacing w:before="0" w:beforeAutospacing="0" w:after="0" w:afterAutospacing="0"/>
              <w:jc w:val="both"/>
              <w:rPr>
                <w:color w:val="000000"/>
                <w:szCs w:val="28"/>
              </w:rPr>
            </w:pPr>
          </w:p>
        </w:tc>
        <w:tc>
          <w:tcPr>
            <w:tcW w:w="2464" w:type="dxa"/>
          </w:tcPr>
          <w:p w:rsidR="00C74C52" w:rsidRPr="00C74C52" w:rsidRDefault="00C74C52" w:rsidP="00C74C52">
            <w:pPr>
              <w:pStyle w:val="aa"/>
              <w:spacing w:before="0" w:beforeAutospacing="0" w:after="0" w:afterAutospacing="0"/>
              <w:jc w:val="both"/>
              <w:rPr>
                <w:color w:val="000000"/>
                <w:szCs w:val="28"/>
              </w:rPr>
            </w:pPr>
          </w:p>
        </w:tc>
        <w:tc>
          <w:tcPr>
            <w:tcW w:w="2464" w:type="dxa"/>
          </w:tcPr>
          <w:p w:rsidR="00C74C52" w:rsidRPr="00C74C52" w:rsidRDefault="00C74C52" w:rsidP="00C74C52">
            <w:pPr>
              <w:pStyle w:val="aa"/>
              <w:spacing w:before="0" w:beforeAutospacing="0" w:after="0" w:afterAutospacing="0"/>
              <w:jc w:val="both"/>
              <w:rPr>
                <w:color w:val="000000"/>
                <w:szCs w:val="28"/>
              </w:rPr>
            </w:pPr>
          </w:p>
        </w:tc>
      </w:tr>
      <w:tr w:rsidR="00C74C52" w:rsidRPr="00C74C52" w:rsidTr="00C74C52">
        <w:tc>
          <w:tcPr>
            <w:tcW w:w="2463" w:type="dxa"/>
          </w:tcPr>
          <w:p w:rsidR="00C74C52" w:rsidRPr="00C74C52" w:rsidRDefault="00B54356" w:rsidP="00C74C52">
            <w:pPr>
              <w:pStyle w:val="aa"/>
              <w:spacing w:before="0" w:beforeAutospacing="0" w:after="0" w:afterAutospacing="0"/>
              <w:jc w:val="both"/>
              <w:rPr>
                <w:color w:val="000000"/>
                <w:szCs w:val="28"/>
              </w:rPr>
            </w:pPr>
            <w:r>
              <w:rPr>
                <w:color w:val="000000"/>
                <w:szCs w:val="28"/>
              </w:rPr>
              <w:t>Вариант 2</w:t>
            </w:r>
          </w:p>
        </w:tc>
        <w:tc>
          <w:tcPr>
            <w:tcW w:w="2463" w:type="dxa"/>
          </w:tcPr>
          <w:p w:rsidR="00C74C52" w:rsidRPr="00C74C52" w:rsidRDefault="00C74C52" w:rsidP="00C74C52">
            <w:pPr>
              <w:pStyle w:val="aa"/>
              <w:spacing w:before="0" w:beforeAutospacing="0" w:after="0" w:afterAutospacing="0"/>
              <w:jc w:val="both"/>
              <w:rPr>
                <w:color w:val="000000"/>
                <w:szCs w:val="28"/>
              </w:rPr>
            </w:pPr>
          </w:p>
        </w:tc>
        <w:tc>
          <w:tcPr>
            <w:tcW w:w="2464" w:type="dxa"/>
          </w:tcPr>
          <w:p w:rsidR="00C74C52" w:rsidRPr="00C74C52" w:rsidRDefault="00C74C52" w:rsidP="00C74C52">
            <w:pPr>
              <w:pStyle w:val="aa"/>
              <w:spacing w:before="0" w:beforeAutospacing="0" w:after="0" w:afterAutospacing="0"/>
              <w:jc w:val="both"/>
              <w:rPr>
                <w:color w:val="000000"/>
                <w:szCs w:val="28"/>
              </w:rPr>
            </w:pPr>
          </w:p>
        </w:tc>
        <w:tc>
          <w:tcPr>
            <w:tcW w:w="2464" w:type="dxa"/>
          </w:tcPr>
          <w:p w:rsidR="00C74C52" w:rsidRPr="00C74C52" w:rsidRDefault="00C74C52" w:rsidP="00C74C52">
            <w:pPr>
              <w:pStyle w:val="aa"/>
              <w:spacing w:before="0" w:beforeAutospacing="0" w:after="0" w:afterAutospacing="0"/>
              <w:jc w:val="both"/>
              <w:rPr>
                <w:color w:val="000000"/>
                <w:szCs w:val="28"/>
              </w:rPr>
            </w:pPr>
          </w:p>
        </w:tc>
      </w:tr>
      <w:tr w:rsidR="00C74C52" w:rsidRPr="00C74C52" w:rsidTr="00C74C52">
        <w:tc>
          <w:tcPr>
            <w:tcW w:w="2463" w:type="dxa"/>
          </w:tcPr>
          <w:p w:rsidR="00C74C52" w:rsidRPr="00C74C52" w:rsidRDefault="00B54356" w:rsidP="00C74C52">
            <w:pPr>
              <w:pStyle w:val="aa"/>
              <w:spacing w:before="0" w:beforeAutospacing="0" w:after="0" w:afterAutospacing="0"/>
              <w:jc w:val="both"/>
              <w:rPr>
                <w:color w:val="000000"/>
                <w:szCs w:val="28"/>
              </w:rPr>
            </w:pPr>
            <w:r>
              <w:rPr>
                <w:color w:val="000000"/>
                <w:szCs w:val="28"/>
              </w:rPr>
              <w:t>Вариант 3</w:t>
            </w:r>
          </w:p>
        </w:tc>
        <w:tc>
          <w:tcPr>
            <w:tcW w:w="2463" w:type="dxa"/>
          </w:tcPr>
          <w:p w:rsidR="00C74C52" w:rsidRPr="00C74C52" w:rsidRDefault="00C74C52" w:rsidP="00C74C52">
            <w:pPr>
              <w:pStyle w:val="aa"/>
              <w:spacing w:before="0" w:beforeAutospacing="0" w:after="0" w:afterAutospacing="0"/>
              <w:jc w:val="both"/>
              <w:rPr>
                <w:color w:val="000000"/>
                <w:szCs w:val="28"/>
              </w:rPr>
            </w:pPr>
          </w:p>
        </w:tc>
        <w:tc>
          <w:tcPr>
            <w:tcW w:w="2464" w:type="dxa"/>
          </w:tcPr>
          <w:p w:rsidR="00C74C52" w:rsidRPr="00C74C52" w:rsidRDefault="00C74C52" w:rsidP="00C74C52">
            <w:pPr>
              <w:pStyle w:val="aa"/>
              <w:spacing w:before="0" w:beforeAutospacing="0" w:after="0" w:afterAutospacing="0"/>
              <w:jc w:val="both"/>
              <w:rPr>
                <w:color w:val="000000"/>
                <w:szCs w:val="28"/>
              </w:rPr>
            </w:pPr>
          </w:p>
        </w:tc>
        <w:tc>
          <w:tcPr>
            <w:tcW w:w="2464" w:type="dxa"/>
          </w:tcPr>
          <w:p w:rsidR="00C74C52" w:rsidRPr="00C74C52" w:rsidRDefault="00C74C52" w:rsidP="00C74C52">
            <w:pPr>
              <w:pStyle w:val="aa"/>
              <w:spacing w:before="0" w:beforeAutospacing="0" w:after="0" w:afterAutospacing="0"/>
              <w:jc w:val="both"/>
              <w:rPr>
                <w:color w:val="000000"/>
                <w:szCs w:val="28"/>
              </w:rPr>
            </w:pPr>
          </w:p>
        </w:tc>
      </w:tr>
    </w:tbl>
    <w:p w:rsidR="00C74C52" w:rsidRPr="00A47F54" w:rsidRDefault="00B54356" w:rsidP="00DD0E00">
      <w:pPr>
        <w:pStyle w:val="aa"/>
        <w:shd w:val="clear" w:color="auto" w:fill="FFFFFF"/>
        <w:spacing w:before="0" w:beforeAutospacing="0" w:after="0" w:afterAutospacing="0" w:line="276" w:lineRule="auto"/>
        <w:ind w:firstLine="709"/>
        <w:jc w:val="both"/>
        <w:rPr>
          <w:color w:val="000000"/>
          <w:sz w:val="28"/>
          <w:szCs w:val="28"/>
        </w:rPr>
      </w:pPr>
      <w:r>
        <w:rPr>
          <w:color w:val="000000"/>
          <w:sz w:val="28"/>
          <w:szCs w:val="28"/>
        </w:rPr>
        <w:t xml:space="preserve">Размеры МРОТ представлены в </w:t>
      </w:r>
      <w:r w:rsidRPr="00F26810">
        <w:rPr>
          <w:color w:val="000000"/>
          <w:sz w:val="28"/>
          <w:szCs w:val="28"/>
        </w:rPr>
        <w:t xml:space="preserve">Приложении </w:t>
      </w:r>
      <w:r w:rsidR="00F26810">
        <w:rPr>
          <w:color w:val="000000"/>
          <w:sz w:val="28"/>
          <w:szCs w:val="28"/>
        </w:rPr>
        <w:t>Ж.</w:t>
      </w:r>
    </w:p>
    <w:p w:rsidR="00A47F54" w:rsidRDefault="00A47F54" w:rsidP="00DD0E00">
      <w:pPr>
        <w:pStyle w:val="aa"/>
        <w:shd w:val="clear" w:color="auto" w:fill="FFFFFF"/>
        <w:spacing w:before="0" w:beforeAutospacing="0" w:after="0" w:afterAutospacing="0" w:line="276" w:lineRule="auto"/>
        <w:ind w:firstLine="709"/>
        <w:jc w:val="both"/>
        <w:rPr>
          <w:rFonts w:ascii="Arial" w:hAnsi="Arial" w:cs="Arial"/>
          <w:color w:val="000000"/>
          <w:sz w:val="21"/>
          <w:szCs w:val="21"/>
        </w:rPr>
      </w:pPr>
    </w:p>
    <w:p w:rsidR="00C74C52" w:rsidRPr="00B54356" w:rsidRDefault="00B54356" w:rsidP="00DD0E00">
      <w:pPr>
        <w:pStyle w:val="aa"/>
        <w:shd w:val="clear" w:color="auto" w:fill="FFFFFF"/>
        <w:spacing w:before="0" w:beforeAutospacing="0" w:after="0" w:afterAutospacing="0" w:line="276" w:lineRule="auto"/>
        <w:ind w:firstLine="709"/>
        <w:jc w:val="both"/>
        <w:rPr>
          <w:color w:val="000000"/>
          <w:sz w:val="28"/>
          <w:szCs w:val="28"/>
        </w:rPr>
      </w:pPr>
      <w:r w:rsidRPr="00B54356">
        <w:rPr>
          <w:color w:val="000000"/>
          <w:sz w:val="28"/>
          <w:szCs w:val="28"/>
        </w:rPr>
        <w:t>Задача 2</w:t>
      </w:r>
    </w:p>
    <w:p w:rsidR="008622D0" w:rsidRPr="00AC5E57" w:rsidRDefault="008622D0" w:rsidP="00DD0E00">
      <w:pPr>
        <w:pStyle w:val="aa"/>
        <w:shd w:val="clear" w:color="auto" w:fill="FFFFFF"/>
        <w:spacing w:before="0" w:beforeAutospacing="0" w:after="0" w:afterAutospacing="0" w:line="276" w:lineRule="auto"/>
        <w:ind w:firstLine="709"/>
        <w:jc w:val="both"/>
        <w:rPr>
          <w:color w:val="000000"/>
          <w:sz w:val="28"/>
          <w:szCs w:val="28"/>
        </w:rPr>
      </w:pPr>
      <w:r w:rsidRPr="00AC5E57">
        <w:rPr>
          <w:iCs/>
          <w:color w:val="000000"/>
          <w:sz w:val="28"/>
          <w:szCs w:val="28"/>
        </w:rPr>
        <w:t xml:space="preserve">Необходимо рассчитать, на какую сумму будет увеличена зарплата гр. </w:t>
      </w:r>
      <w:r w:rsidR="00AC5E57" w:rsidRPr="00AC5E57">
        <w:rPr>
          <w:iCs/>
          <w:color w:val="000000"/>
          <w:sz w:val="28"/>
          <w:szCs w:val="28"/>
        </w:rPr>
        <w:t xml:space="preserve">Иванова С.С. </w:t>
      </w:r>
      <w:r w:rsidRPr="00AC5E57">
        <w:rPr>
          <w:iCs/>
          <w:color w:val="000000"/>
          <w:sz w:val="28"/>
          <w:szCs w:val="28"/>
        </w:rPr>
        <w:t>в 2018 г по сравнению с 2017 г.</w:t>
      </w:r>
    </w:p>
    <w:p w:rsidR="00AC5E57" w:rsidRDefault="008622D0" w:rsidP="00DD0E00">
      <w:pPr>
        <w:pStyle w:val="aa"/>
        <w:shd w:val="clear" w:color="auto" w:fill="FFFFFF"/>
        <w:spacing w:before="0" w:beforeAutospacing="0" w:after="0" w:afterAutospacing="0" w:line="276" w:lineRule="auto"/>
        <w:ind w:firstLine="709"/>
        <w:jc w:val="both"/>
        <w:rPr>
          <w:color w:val="000000"/>
          <w:szCs w:val="28"/>
        </w:rPr>
      </w:pPr>
      <w:r w:rsidRPr="00AC5E57">
        <w:rPr>
          <w:iCs/>
          <w:color w:val="000000"/>
          <w:sz w:val="28"/>
          <w:szCs w:val="28"/>
        </w:rPr>
        <w:t xml:space="preserve">В 2017 г. </w:t>
      </w:r>
      <w:r w:rsidR="00AC5E57">
        <w:rPr>
          <w:iCs/>
          <w:color w:val="000000"/>
          <w:sz w:val="28"/>
          <w:szCs w:val="28"/>
        </w:rPr>
        <w:t>е</w:t>
      </w:r>
      <w:r w:rsidRPr="00AC5E57">
        <w:rPr>
          <w:iCs/>
          <w:color w:val="000000"/>
          <w:sz w:val="28"/>
          <w:szCs w:val="28"/>
        </w:rPr>
        <w:t xml:space="preserve">го оклад был равен 20000 </w:t>
      </w:r>
      <w:r w:rsidR="00AC5E57">
        <w:rPr>
          <w:color w:val="000000"/>
          <w:szCs w:val="28"/>
        </w:rPr>
        <w:t xml:space="preserve">₽ </w:t>
      </w:r>
      <w:r w:rsidRPr="00AC5E57">
        <w:rPr>
          <w:iCs/>
          <w:color w:val="000000"/>
          <w:sz w:val="28"/>
          <w:szCs w:val="28"/>
        </w:rPr>
        <w:t>и имелась надбавка за особые условия работы в размере 30%. На р</w:t>
      </w:r>
      <w:r w:rsidR="00AC5E57">
        <w:rPr>
          <w:iCs/>
          <w:color w:val="000000"/>
          <w:sz w:val="28"/>
          <w:szCs w:val="28"/>
        </w:rPr>
        <w:t xml:space="preserve">уки ежемесячно он получал 26000 </w:t>
      </w:r>
      <w:r w:rsidR="00AC5E57">
        <w:rPr>
          <w:color w:val="000000"/>
          <w:szCs w:val="28"/>
        </w:rPr>
        <w:t>₽.</w:t>
      </w:r>
    </w:p>
    <w:p w:rsidR="00AC5E57" w:rsidRDefault="008622D0" w:rsidP="00DD0E00">
      <w:pPr>
        <w:pStyle w:val="aa"/>
        <w:shd w:val="clear" w:color="auto" w:fill="FFFFFF"/>
        <w:spacing w:before="0" w:beforeAutospacing="0" w:after="0" w:afterAutospacing="0" w:line="276" w:lineRule="auto"/>
        <w:ind w:firstLine="709"/>
        <w:jc w:val="both"/>
        <w:rPr>
          <w:color w:val="000000"/>
          <w:sz w:val="28"/>
          <w:szCs w:val="28"/>
        </w:rPr>
      </w:pPr>
      <w:r w:rsidRPr="00AC5E57">
        <w:rPr>
          <w:iCs/>
          <w:color w:val="000000"/>
          <w:sz w:val="28"/>
          <w:szCs w:val="28"/>
        </w:rPr>
        <w:t>Прив</w:t>
      </w:r>
      <w:r w:rsidR="00AC5E57">
        <w:rPr>
          <w:iCs/>
          <w:color w:val="000000"/>
          <w:sz w:val="28"/>
          <w:szCs w:val="28"/>
        </w:rPr>
        <w:t>едите</w:t>
      </w:r>
      <w:r w:rsidRPr="00AC5E57">
        <w:rPr>
          <w:iCs/>
          <w:color w:val="000000"/>
          <w:sz w:val="28"/>
          <w:szCs w:val="28"/>
        </w:rPr>
        <w:t xml:space="preserve"> несколько способов индексации</w:t>
      </w:r>
      <w:r w:rsidR="00AC5E57">
        <w:rPr>
          <w:iCs/>
          <w:color w:val="000000"/>
          <w:sz w:val="28"/>
          <w:szCs w:val="28"/>
        </w:rPr>
        <w:t xml:space="preserve"> (</w:t>
      </w:r>
      <w:r w:rsidR="00AC5E57">
        <w:rPr>
          <w:color w:val="000000"/>
          <w:sz w:val="28"/>
          <w:szCs w:val="28"/>
        </w:rPr>
        <w:t>р</w:t>
      </w:r>
      <w:r w:rsidR="00AC5E57" w:rsidRPr="00AC5E57">
        <w:rPr>
          <w:color w:val="000000"/>
          <w:sz w:val="28"/>
          <w:szCs w:val="28"/>
        </w:rPr>
        <w:t xml:space="preserve">асчет по величине МРОТ, </w:t>
      </w:r>
      <w:r w:rsidR="00AC5E57">
        <w:rPr>
          <w:color w:val="000000"/>
          <w:sz w:val="28"/>
          <w:szCs w:val="28"/>
        </w:rPr>
        <w:t>р</w:t>
      </w:r>
      <w:r w:rsidR="00AC5E57" w:rsidRPr="00AC5E57">
        <w:rPr>
          <w:color w:val="000000"/>
          <w:sz w:val="28"/>
          <w:szCs w:val="28"/>
        </w:rPr>
        <w:t>асчет в соответстви</w:t>
      </w:r>
      <w:r w:rsidR="00AC5E57">
        <w:rPr>
          <w:color w:val="000000"/>
          <w:sz w:val="28"/>
          <w:szCs w:val="28"/>
        </w:rPr>
        <w:t>и с ожидаемым уровнем инфляции - 3,8%</w:t>
      </w:r>
      <w:r w:rsidR="00AC5E57" w:rsidRPr="00AC5E57">
        <w:rPr>
          <w:color w:val="000000"/>
          <w:sz w:val="28"/>
          <w:szCs w:val="28"/>
        </w:rPr>
        <w:t xml:space="preserve">, </w:t>
      </w:r>
      <w:r w:rsidR="00AC5E57">
        <w:rPr>
          <w:color w:val="000000"/>
          <w:sz w:val="28"/>
          <w:szCs w:val="28"/>
        </w:rPr>
        <w:t>р</w:t>
      </w:r>
      <w:r w:rsidR="00AC5E57" w:rsidRPr="00AC5E57">
        <w:rPr>
          <w:color w:val="000000"/>
          <w:sz w:val="28"/>
          <w:szCs w:val="28"/>
        </w:rPr>
        <w:t>асчет по установленному работ</w:t>
      </w:r>
      <w:r w:rsidR="00AC5E57">
        <w:rPr>
          <w:color w:val="000000"/>
          <w:sz w:val="28"/>
          <w:szCs w:val="28"/>
        </w:rPr>
        <w:t xml:space="preserve">одателем коэффициенту - </w:t>
      </w:r>
      <w:r w:rsidR="00AC5E57" w:rsidRPr="00AC5E57">
        <w:rPr>
          <w:color w:val="000000"/>
          <w:sz w:val="28"/>
          <w:szCs w:val="28"/>
        </w:rPr>
        <w:t>4,5%)</w:t>
      </w:r>
      <w:r w:rsidRPr="00AC5E57">
        <w:rPr>
          <w:iCs/>
          <w:color w:val="000000"/>
          <w:sz w:val="28"/>
          <w:szCs w:val="28"/>
        </w:rPr>
        <w:t>, которые буду</w:t>
      </w:r>
      <w:r w:rsidR="00AC5E57">
        <w:rPr>
          <w:iCs/>
          <w:color w:val="000000"/>
          <w:sz w:val="28"/>
          <w:szCs w:val="28"/>
        </w:rPr>
        <w:t>т распространять и на надбавку 30%</w:t>
      </w:r>
      <w:r w:rsidRPr="00AC5E57">
        <w:rPr>
          <w:iCs/>
          <w:color w:val="000000"/>
          <w:sz w:val="28"/>
          <w:szCs w:val="28"/>
        </w:rPr>
        <w:t>.</w:t>
      </w:r>
    </w:p>
    <w:p w:rsidR="00AC5E57" w:rsidRPr="00AC5E57" w:rsidRDefault="00AC5E57" w:rsidP="00DD0E00">
      <w:pPr>
        <w:pStyle w:val="aa"/>
        <w:shd w:val="clear" w:color="auto" w:fill="FFFFFF"/>
        <w:spacing w:before="0" w:beforeAutospacing="0" w:after="0" w:afterAutospacing="0" w:line="276" w:lineRule="auto"/>
        <w:ind w:firstLine="709"/>
        <w:jc w:val="both"/>
        <w:rPr>
          <w:color w:val="000000"/>
          <w:sz w:val="28"/>
          <w:szCs w:val="28"/>
        </w:rPr>
      </w:pPr>
    </w:p>
    <w:p w:rsidR="008622D0" w:rsidRPr="00AC5E57" w:rsidRDefault="00AC5E57" w:rsidP="00DD0E00">
      <w:pPr>
        <w:pStyle w:val="aa"/>
        <w:shd w:val="clear" w:color="auto" w:fill="FFFFFF"/>
        <w:spacing w:before="0" w:beforeAutospacing="0" w:after="0" w:afterAutospacing="0" w:line="276" w:lineRule="auto"/>
        <w:ind w:firstLine="709"/>
        <w:jc w:val="both"/>
        <w:rPr>
          <w:color w:val="000000"/>
          <w:sz w:val="28"/>
          <w:szCs w:val="28"/>
        </w:rPr>
      </w:pPr>
      <w:r w:rsidRPr="00AC5E57">
        <w:rPr>
          <w:color w:val="000000"/>
          <w:sz w:val="28"/>
          <w:szCs w:val="28"/>
        </w:rPr>
        <w:t>Задача 3</w:t>
      </w:r>
    </w:p>
    <w:p w:rsidR="008622D0" w:rsidRPr="00AC5E57" w:rsidRDefault="008622D0" w:rsidP="00DD0E00">
      <w:pPr>
        <w:pStyle w:val="aa"/>
        <w:shd w:val="clear" w:color="auto" w:fill="FFFFFF"/>
        <w:spacing w:before="0" w:beforeAutospacing="0" w:after="0" w:afterAutospacing="0" w:line="276" w:lineRule="auto"/>
        <w:ind w:firstLine="709"/>
        <w:jc w:val="both"/>
        <w:rPr>
          <w:color w:val="000000"/>
          <w:sz w:val="28"/>
          <w:szCs w:val="28"/>
        </w:rPr>
      </w:pPr>
      <w:r w:rsidRPr="00AC5E57">
        <w:rPr>
          <w:iCs/>
          <w:color w:val="000000"/>
          <w:sz w:val="28"/>
          <w:szCs w:val="28"/>
        </w:rPr>
        <w:t xml:space="preserve">Все показатели те же, только вместо надбавки в 30%, </w:t>
      </w:r>
      <w:r w:rsidR="00AC5E57" w:rsidRPr="00AC5E57">
        <w:rPr>
          <w:iCs/>
          <w:color w:val="000000"/>
          <w:sz w:val="28"/>
          <w:szCs w:val="28"/>
        </w:rPr>
        <w:t>Иванов С.С</w:t>
      </w:r>
      <w:r w:rsidR="00AC5E57">
        <w:rPr>
          <w:iCs/>
          <w:color w:val="000000"/>
          <w:sz w:val="28"/>
          <w:szCs w:val="28"/>
        </w:rPr>
        <w:t>.</w:t>
      </w:r>
      <w:r w:rsidRPr="00AC5E57">
        <w:rPr>
          <w:iCs/>
          <w:color w:val="000000"/>
          <w:sz w:val="28"/>
          <w:szCs w:val="28"/>
        </w:rPr>
        <w:t xml:space="preserve"> получает фиксированную выплату (тоже 6000 </w:t>
      </w:r>
      <w:r w:rsidR="00AC5E57">
        <w:rPr>
          <w:color w:val="000000"/>
          <w:szCs w:val="28"/>
        </w:rPr>
        <w:t>₽</w:t>
      </w:r>
      <w:r w:rsidRPr="00AC5E57">
        <w:rPr>
          <w:iCs/>
          <w:color w:val="000000"/>
          <w:sz w:val="28"/>
          <w:szCs w:val="28"/>
        </w:rPr>
        <w:t>), на которую коэффициент не распространяется.</w:t>
      </w:r>
    </w:p>
    <w:p w:rsidR="00AC5E57" w:rsidRDefault="00AC5E57" w:rsidP="00DD0E00">
      <w:pPr>
        <w:pStyle w:val="aa"/>
        <w:shd w:val="clear" w:color="auto" w:fill="FFFFFF"/>
        <w:spacing w:before="0" w:beforeAutospacing="0" w:after="0" w:afterAutospacing="0" w:line="276" w:lineRule="auto"/>
        <w:ind w:firstLine="709"/>
        <w:jc w:val="both"/>
        <w:rPr>
          <w:iCs/>
          <w:color w:val="000000"/>
          <w:sz w:val="28"/>
          <w:szCs w:val="28"/>
        </w:rPr>
      </w:pPr>
    </w:p>
    <w:p w:rsidR="00AC5E57" w:rsidRPr="00AC5E57" w:rsidRDefault="00AC5E57" w:rsidP="00DD0E00">
      <w:pPr>
        <w:pStyle w:val="aa"/>
        <w:shd w:val="clear" w:color="auto" w:fill="FFFFFF"/>
        <w:spacing w:before="0" w:beforeAutospacing="0" w:after="0" w:afterAutospacing="0" w:line="276" w:lineRule="auto"/>
        <w:ind w:firstLine="709"/>
        <w:jc w:val="both"/>
        <w:rPr>
          <w:iCs/>
          <w:color w:val="000000"/>
          <w:sz w:val="28"/>
          <w:szCs w:val="28"/>
        </w:rPr>
      </w:pPr>
      <w:r w:rsidRPr="00AC5E57">
        <w:rPr>
          <w:iCs/>
          <w:color w:val="000000"/>
          <w:sz w:val="28"/>
          <w:szCs w:val="28"/>
        </w:rPr>
        <w:t>Задача 4</w:t>
      </w:r>
    </w:p>
    <w:p w:rsidR="008622D0" w:rsidRPr="00AC5E57" w:rsidRDefault="008622D0" w:rsidP="00DD0E00">
      <w:pPr>
        <w:pStyle w:val="aa"/>
        <w:shd w:val="clear" w:color="auto" w:fill="FFFFFF"/>
        <w:spacing w:before="0" w:beforeAutospacing="0" w:after="0" w:afterAutospacing="0" w:line="276" w:lineRule="auto"/>
        <w:ind w:firstLine="709"/>
        <w:jc w:val="both"/>
        <w:rPr>
          <w:iCs/>
          <w:color w:val="000000"/>
          <w:sz w:val="28"/>
          <w:szCs w:val="28"/>
        </w:rPr>
      </w:pPr>
      <w:r w:rsidRPr="00AC5E57">
        <w:rPr>
          <w:iCs/>
          <w:color w:val="000000"/>
          <w:sz w:val="28"/>
          <w:szCs w:val="28"/>
        </w:rPr>
        <w:t xml:space="preserve">В ООО «Транспортно-экспедиционная служба» до 1 января 2018 года должностные оклады работников составляли:главный бухгалтер – 38000 </w:t>
      </w:r>
      <w:r w:rsidR="00AC5E57">
        <w:rPr>
          <w:color w:val="000000"/>
          <w:szCs w:val="28"/>
        </w:rPr>
        <w:t>₽</w:t>
      </w:r>
      <w:r w:rsidR="004D0D58">
        <w:rPr>
          <w:color w:val="000000"/>
          <w:szCs w:val="28"/>
        </w:rPr>
        <w:t>;</w:t>
      </w:r>
      <w:r w:rsidRPr="00AC5E57">
        <w:rPr>
          <w:iCs/>
          <w:color w:val="000000"/>
          <w:sz w:val="28"/>
          <w:szCs w:val="28"/>
        </w:rPr>
        <w:t xml:space="preserve">приемосдатчик – 32000 </w:t>
      </w:r>
      <w:r w:rsidR="00AC5E57">
        <w:rPr>
          <w:color w:val="000000"/>
          <w:szCs w:val="28"/>
        </w:rPr>
        <w:t>₽</w:t>
      </w:r>
      <w:r w:rsidR="004D0D58">
        <w:rPr>
          <w:color w:val="000000"/>
          <w:szCs w:val="28"/>
        </w:rPr>
        <w:t xml:space="preserve">; </w:t>
      </w:r>
      <w:r w:rsidRPr="00AC5E57">
        <w:rPr>
          <w:iCs/>
          <w:color w:val="000000"/>
          <w:sz w:val="28"/>
          <w:szCs w:val="28"/>
        </w:rPr>
        <w:t xml:space="preserve">водитель-экспедитор – 28000 </w:t>
      </w:r>
      <w:r w:rsidR="00AC5E57">
        <w:rPr>
          <w:color w:val="000000"/>
          <w:szCs w:val="28"/>
        </w:rPr>
        <w:t>₽</w:t>
      </w:r>
      <w:r w:rsidR="004D0D58">
        <w:rPr>
          <w:color w:val="000000"/>
          <w:szCs w:val="28"/>
        </w:rPr>
        <w:t xml:space="preserve">; </w:t>
      </w:r>
      <w:r w:rsidRPr="00AC5E57">
        <w:rPr>
          <w:iCs/>
          <w:color w:val="000000"/>
          <w:sz w:val="28"/>
          <w:szCs w:val="28"/>
        </w:rPr>
        <w:t xml:space="preserve">кладовщик – 23000 </w:t>
      </w:r>
      <w:r w:rsidR="00AC5E57">
        <w:rPr>
          <w:color w:val="000000"/>
          <w:szCs w:val="28"/>
        </w:rPr>
        <w:t>₽</w:t>
      </w:r>
      <w:r w:rsidR="004D0D58">
        <w:rPr>
          <w:color w:val="000000"/>
          <w:szCs w:val="28"/>
        </w:rPr>
        <w:t>.</w:t>
      </w:r>
    </w:p>
    <w:p w:rsidR="00AC5E57" w:rsidRDefault="00AC5E57" w:rsidP="00DD0E00">
      <w:pPr>
        <w:pStyle w:val="aa"/>
        <w:shd w:val="clear" w:color="auto" w:fill="FFFFFF"/>
        <w:spacing w:before="0" w:beforeAutospacing="0" w:after="0" w:afterAutospacing="0" w:line="276" w:lineRule="auto"/>
        <w:ind w:firstLine="709"/>
        <w:jc w:val="both"/>
        <w:rPr>
          <w:iCs/>
          <w:color w:val="000000"/>
          <w:sz w:val="28"/>
          <w:szCs w:val="28"/>
        </w:rPr>
      </w:pPr>
      <w:r>
        <w:rPr>
          <w:iCs/>
          <w:color w:val="000000"/>
          <w:sz w:val="28"/>
          <w:szCs w:val="28"/>
        </w:rPr>
        <w:lastRenderedPageBreak/>
        <w:t xml:space="preserve">Определите заработную плату работников ООО </w:t>
      </w:r>
      <w:r w:rsidRPr="00AC5E57">
        <w:rPr>
          <w:iCs/>
          <w:color w:val="000000"/>
          <w:sz w:val="28"/>
          <w:szCs w:val="28"/>
        </w:rPr>
        <w:t>«Транспортно-экспедиционная служба»</w:t>
      </w:r>
      <w:r w:rsidR="004D0D58" w:rsidRPr="00AC5E57">
        <w:rPr>
          <w:iCs/>
          <w:color w:val="000000"/>
          <w:sz w:val="28"/>
          <w:szCs w:val="28"/>
        </w:rPr>
        <w:t xml:space="preserve">на величину индекса потребительских цен (ИПЦ = 2,5%), </w:t>
      </w:r>
      <w:r w:rsidR="004D0D58">
        <w:rPr>
          <w:iCs/>
          <w:color w:val="000000"/>
          <w:sz w:val="28"/>
          <w:szCs w:val="28"/>
        </w:rPr>
        <w:t xml:space="preserve">увеличение которого, </w:t>
      </w:r>
      <w:r w:rsidR="004D0D58" w:rsidRPr="00AC5E57">
        <w:rPr>
          <w:iCs/>
          <w:color w:val="000000"/>
          <w:sz w:val="28"/>
          <w:szCs w:val="28"/>
        </w:rPr>
        <w:t>произош</w:t>
      </w:r>
      <w:r w:rsidR="004D0D58">
        <w:rPr>
          <w:iCs/>
          <w:color w:val="000000"/>
          <w:sz w:val="28"/>
          <w:szCs w:val="28"/>
        </w:rPr>
        <w:t>ло в начале 2018 года.</w:t>
      </w:r>
    </w:p>
    <w:p w:rsidR="004D0D58" w:rsidRDefault="004D0D58" w:rsidP="004D0D58">
      <w:pPr>
        <w:spacing w:after="0"/>
        <w:ind w:firstLine="709"/>
        <w:jc w:val="center"/>
        <w:rPr>
          <w:rFonts w:ascii="Times New Roman" w:hAnsi="Times New Roman" w:cs="Times New Roman"/>
          <w:sz w:val="28"/>
          <w:szCs w:val="28"/>
        </w:rPr>
      </w:pPr>
    </w:p>
    <w:p w:rsidR="004D0D58" w:rsidRDefault="004D0D58" w:rsidP="00B06E1E">
      <w:pPr>
        <w:spacing w:after="0"/>
        <w:ind w:firstLine="709"/>
        <w:rPr>
          <w:rFonts w:ascii="Times New Roman" w:hAnsi="Times New Roman" w:cs="Times New Roman"/>
          <w:sz w:val="28"/>
          <w:szCs w:val="28"/>
        </w:rPr>
      </w:pPr>
      <w:r>
        <w:rPr>
          <w:rFonts w:ascii="Times New Roman" w:hAnsi="Times New Roman" w:cs="Times New Roman"/>
          <w:sz w:val="28"/>
          <w:szCs w:val="28"/>
        </w:rPr>
        <w:t>Контрольные вопросы:</w:t>
      </w:r>
    </w:p>
    <w:p w:rsidR="00DD0E00" w:rsidRDefault="00DD0E00" w:rsidP="008021CE">
      <w:pPr>
        <w:pStyle w:val="a7"/>
        <w:numPr>
          <w:ilvl w:val="0"/>
          <w:numId w:val="19"/>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Как проводят индексацию заработной платы коммерческие организации?</w:t>
      </w:r>
    </w:p>
    <w:p w:rsidR="00DD0E00" w:rsidRDefault="00DD0E00" w:rsidP="008021CE">
      <w:pPr>
        <w:pStyle w:val="a7"/>
        <w:numPr>
          <w:ilvl w:val="0"/>
          <w:numId w:val="19"/>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Какая ответственность возлагается на работодателя за не индексирование заработной платы?</w:t>
      </w:r>
    </w:p>
    <w:p w:rsidR="00DD0E00" w:rsidRDefault="00DD0E00" w:rsidP="008021CE">
      <w:pPr>
        <w:pStyle w:val="a7"/>
        <w:numPr>
          <w:ilvl w:val="0"/>
          <w:numId w:val="19"/>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Распространяется ли индексация заработной платы на физические лица, которые работают по гражданско-правовому договору?</w:t>
      </w:r>
    </w:p>
    <w:p w:rsidR="00DD0E00" w:rsidRPr="00DD0E00" w:rsidRDefault="00DD0E00" w:rsidP="008021CE">
      <w:pPr>
        <w:pStyle w:val="a7"/>
        <w:numPr>
          <w:ilvl w:val="0"/>
          <w:numId w:val="19"/>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Как в организациях документально оформляют индексацию заработной платы  </w:t>
      </w:r>
    </w:p>
    <w:p w:rsidR="004D0D58" w:rsidRDefault="004D0D58" w:rsidP="004D0D58">
      <w:pPr>
        <w:spacing w:after="0"/>
        <w:ind w:firstLine="709"/>
        <w:jc w:val="both"/>
        <w:rPr>
          <w:rFonts w:ascii="Times New Roman" w:hAnsi="Times New Roman" w:cs="Times New Roman"/>
          <w:sz w:val="28"/>
          <w:szCs w:val="28"/>
        </w:rPr>
      </w:pPr>
    </w:p>
    <w:p w:rsidR="008622D0" w:rsidRDefault="00B06E1E" w:rsidP="00B06E1E">
      <w:pPr>
        <w:pStyle w:val="aa"/>
        <w:shd w:val="clear" w:color="auto" w:fill="FFFFFF"/>
        <w:spacing w:before="0" w:beforeAutospacing="0" w:after="0" w:afterAutospacing="0" w:line="276" w:lineRule="auto"/>
        <w:ind w:firstLine="709"/>
        <w:rPr>
          <w:iCs/>
          <w:color w:val="000000"/>
          <w:sz w:val="28"/>
          <w:szCs w:val="28"/>
        </w:rPr>
      </w:pPr>
      <w:r>
        <w:rPr>
          <w:iCs/>
          <w:color w:val="000000"/>
          <w:sz w:val="28"/>
          <w:szCs w:val="28"/>
        </w:rPr>
        <w:t>Вывод:</w:t>
      </w: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Default="008A720C" w:rsidP="004D0D58">
      <w:pPr>
        <w:pStyle w:val="aa"/>
        <w:shd w:val="clear" w:color="auto" w:fill="FFFFFF"/>
        <w:spacing w:before="0" w:beforeAutospacing="0" w:after="0" w:afterAutospacing="0" w:line="276" w:lineRule="auto"/>
        <w:ind w:firstLine="709"/>
        <w:jc w:val="center"/>
        <w:rPr>
          <w:iCs/>
          <w:color w:val="000000"/>
          <w:sz w:val="28"/>
          <w:szCs w:val="28"/>
        </w:rPr>
      </w:pPr>
    </w:p>
    <w:p w:rsidR="008A720C" w:rsidRPr="008A720C" w:rsidRDefault="008A720C" w:rsidP="008A720C">
      <w:pPr>
        <w:pStyle w:val="aa"/>
        <w:shd w:val="clear" w:color="auto" w:fill="FFFFFF"/>
        <w:spacing w:before="0" w:beforeAutospacing="0" w:after="0" w:afterAutospacing="0" w:line="276" w:lineRule="auto"/>
        <w:ind w:firstLine="709"/>
        <w:jc w:val="center"/>
        <w:rPr>
          <w:iCs/>
          <w:color w:val="000000"/>
          <w:sz w:val="28"/>
          <w:szCs w:val="28"/>
        </w:rPr>
      </w:pPr>
      <w:r>
        <w:rPr>
          <w:iCs/>
          <w:color w:val="000000"/>
          <w:sz w:val="28"/>
          <w:szCs w:val="28"/>
        </w:rPr>
        <w:lastRenderedPageBreak/>
        <w:t>Практическая работа №7</w:t>
      </w:r>
    </w:p>
    <w:p w:rsidR="008A720C" w:rsidRDefault="008A720C" w:rsidP="008A720C">
      <w:pPr>
        <w:spacing w:after="0"/>
        <w:ind w:firstLine="709"/>
        <w:jc w:val="center"/>
        <w:rPr>
          <w:rFonts w:ascii="Times New Roman" w:hAnsi="Times New Roman" w:cs="Times New Roman"/>
          <w:sz w:val="28"/>
          <w:szCs w:val="28"/>
        </w:rPr>
      </w:pPr>
    </w:p>
    <w:p w:rsidR="008A720C" w:rsidRDefault="008A720C" w:rsidP="008A720C">
      <w:pPr>
        <w:spacing w:after="0"/>
        <w:ind w:firstLine="709"/>
        <w:jc w:val="both"/>
        <w:rPr>
          <w:rFonts w:ascii="Times New Roman" w:hAnsi="Times New Roman"/>
          <w:bCs/>
          <w:sz w:val="28"/>
          <w:szCs w:val="28"/>
        </w:rPr>
      </w:pPr>
      <w:r w:rsidRPr="00CC0DA2">
        <w:rPr>
          <w:rFonts w:ascii="Times New Roman" w:hAnsi="Times New Roman" w:cs="Times New Roman"/>
          <w:sz w:val="28"/>
          <w:szCs w:val="28"/>
        </w:rPr>
        <w:t xml:space="preserve">Тема: </w:t>
      </w:r>
      <w:r>
        <w:rPr>
          <w:rFonts w:ascii="Times New Roman" w:hAnsi="Times New Roman"/>
          <w:bCs/>
          <w:sz w:val="28"/>
          <w:szCs w:val="28"/>
        </w:rPr>
        <w:t xml:space="preserve">Разрешение трудовых споров </w:t>
      </w:r>
    </w:p>
    <w:p w:rsidR="008A720C" w:rsidRPr="00B06E1E" w:rsidRDefault="008A720C" w:rsidP="008A720C">
      <w:pPr>
        <w:spacing w:after="0"/>
        <w:ind w:firstLine="709"/>
        <w:jc w:val="both"/>
        <w:rPr>
          <w:rFonts w:ascii="Times New Roman" w:hAnsi="Times New Roman"/>
          <w:bCs/>
          <w:color w:val="FF0000"/>
          <w:sz w:val="28"/>
          <w:szCs w:val="28"/>
        </w:rPr>
      </w:pPr>
      <w:r w:rsidRPr="004A3A31">
        <w:rPr>
          <w:rFonts w:ascii="Times New Roman" w:hAnsi="Times New Roman"/>
          <w:bCs/>
          <w:sz w:val="28"/>
          <w:szCs w:val="28"/>
        </w:rPr>
        <w:t xml:space="preserve">Цель: </w:t>
      </w:r>
      <w:r w:rsidR="00F712BC" w:rsidRPr="00F712BC">
        <w:rPr>
          <w:rFonts w:ascii="Times New Roman" w:hAnsi="Times New Roman"/>
          <w:bCs/>
          <w:sz w:val="28"/>
          <w:szCs w:val="28"/>
        </w:rPr>
        <w:t>сформировать</w:t>
      </w:r>
      <w:r w:rsidR="00B06E1E">
        <w:rPr>
          <w:rFonts w:ascii="Times New Roman" w:hAnsi="Times New Roman"/>
          <w:bCs/>
          <w:sz w:val="28"/>
          <w:szCs w:val="28"/>
        </w:rPr>
        <w:t xml:space="preserve"> </w:t>
      </w:r>
      <w:r w:rsidR="00F712BC" w:rsidRPr="00F712BC">
        <w:rPr>
          <w:rFonts w:ascii="Times New Roman" w:hAnsi="Times New Roman"/>
          <w:bCs/>
          <w:sz w:val="28"/>
          <w:szCs w:val="28"/>
        </w:rPr>
        <w:t xml:space="preserve">умения разрешать трудовые споры; </w:t>
      </w:r>
      <w:r w:rsidR="00B06E1E" w:rsidRPr="00B06E1E">
        <w:rPr>
          <w:rFonts w:ascii="Times New Roman" w:hAnsi="Times New Roman"/>
          <w:bCs/>
          <w:color w:val="FF0000"/>
          <w:sz w:val="28"/>
          <w:szCs w:val="28"/>
        </w:rPr>
        <w:t>применять на практике законодательные</w:t>
      </w:r>
      <w:r w:rsidR="00F712BC" w:rsidRPr="00B06E1E">
        <w:rPr>
          <w:rFonts w:ascii="Times New Roman" w:hAnsi="Times New Roman"/>
          <w:bCs/>
          <w:color w:val="FF0000"/>
          <w:sz w:val="28"/>
          <w:szCs w:val="28"/>
        </w:rPr>
        <w:t xml:space="preserve"> нормативно-</w:t>
      </w:r>
      <w:r w:rsidR="00B06E1E" w:rsidRPr="00B06E1E">
        <w:rPr>
          <w:rFonts w:ascii="Times New Roman" w:hAnsi="Times New Roman"/>
          <w:bCs/>
          <w:color w:val="FF0000"/>
          <w:sz w:val="28"/>
          <w:szCs w:val="28"/>
        </w:rPr>
        <w:t>правовые акты, регулирующие</w:t>
      </w:r>
      <w:r w:rsidR="00F712BC" w:rsidRPr="00B06E1E">
        <w:rPr>
          <w:rFonts w:ascii="Times New Roman" w:hAnsi="Times New Roman"/>
          <w:bCs/>
          <w:color w:val="FF0000"/>
          <w:sz w:val="28"/>
          <w:szCs w:val="28"/>
        </w:rPr>
        <w:t xml:space="preserve"> правоотношения в процессе профессиональной деятельности.</w:t>
      </w:r>
    </w:p>
    <w:p w:rsidR="008A720C" w:rsidRDefault="008A720C" w:rsidP="008A720C">
      <w:pPr>
        <w:spacing w:after="0"/>
        <w:jc w:val="both"/>
        <w:rPr>
          <w:rFonts w:ascii="Times New Roman" w:hAnsi="Times New Roman"/>
          <w:bCs/>
          <w:i/>
          <w:sz w:val="28"/>
          <w:szCs w:val="28"/>
        </w:rPr>
      </w:pPr>
      <w:r w:rsidRPr="004A3A31">
        <w:rPr>
          <w:rFonts w:ascii="Times New Roman" w:hAnsi="Times New Roman"/>
          <w:bCs/>
          <w:i/>
          <w:sz w:val="28"/>
          <w:szCs w:val="28"/>
        </w:rPr>
        <w:t>Знания (актуализация):</w:t>
      </w:r>
    </w:p>
    <w:p w:rsidR="008A720C" w:rsidRPr="00A47F54" w:rsidRDefault="008A720C" w:rsidP="008A720C">
      <w:pPr>
        <w:spacing w:after="0"/>
        <w:ind w:firstLine="709"/>
        <w:jc w:val="both"/>
        <w:rPr>
          <w:rFonts w:ascii="Times New Roman" w:hAnsi="Times New Roman"/>
          <w:bCs/>
          <w:i/>
          <w:sz w:val="28"/>
          <w:szCs w:val="28"/>
        </w:rPr>
      </w:pPr>
      <w:r w:rsidRPr="00A47F54">
        <w:rPr>
          <w:rFonts w:ascii="Times New Roman" w:hAnsi="Times New Roman"/>
          <w:bCs/>
          <w:i/>
          <w:sz w:val="28"/>
          <w:szCs w:val="28"/>
        </w:rPr>
        <w:t xml:space="preserve">- </w:t>
      </w:r>
      <w:r>
        <w:rPr>
          <w:rFonts w:ascii="Times New Roman" w:hAnsi="Times New Roman"/>
          <w:bCs/>
          <w:i/>
          <w:sz w:val="28"/>
          <w:szCs w:val="28"/>
        </w:rPr>
        <w:t>нормы защиты нарушенных прав и судебный порядок разрешения споров</w:t>
      </w:r>
    </w:p>
    <w:p w:rsidR="008A720C" w:rsidRDefault="008A720C" w:rsidP="008A720C">
      <w:pPr>
        <w:spacing w:after="0"/>
        <w:jc w:val="both"/>
        <w:rPr>
          <w:rFonts w:ascii="Times New Roman" w:hAnsi="Times New Roman"/>
          <w:bCs/>
          <w:i/>
          <w:sz w:val="28"/>
          <w:szCs w:val="28"/>
        </w:rPr>
      </w:pPr>
      <w:r w:rsidRPr="006B5418">
        <w:rPr>
          <w:rFonts w:ascii="Times New Roman" w:hAnsi="Times New Roman"/>
          <w:bCs/>
          <w:i/>
          <w:sz w:val="28"/>
          <w:szCs w:val="28"/>
        </w:rPr>
        <w:t>Умения:</w:t>
      </w:r>
    </w:p>
    <w:p w:rsidR="008A720C" w:rsidRDefault="008A720C" w:rsidP="008A720C">
      <w:pPr>
        <w:spacing w:after="0"/>
        <w:ind w:firstLine="709"/>
        <w:jc w:val="both"/>
        <w:rPr>
          <w:rFonts w:ascii="Times New Roman" w:hAnsi="Times New Roman"/>
          <w:bCs/>
          <w:i/>
          <w:sz w:val="28"/>
          <w:szCs w:val="28"/>
        </w:rPr>
      </w:pPr>
      <w:r w:rsidRPr="00A47F54">
        <w:rPr>
          <w:rFonts w:ascii="Times New Roman" w:hAnsi="Times New Roman"/>
          <w:bCs/>
          <w:i/>
          <w:sz w:val="28"/>
          <w:szCs w:val="28"/>
        </w:rPr>
        <w:t>- защищать свои права в соответствии с гражданским, гражданско-процессуальным, трудовым и адми</w:t>
      </w:r>
      <w:r>
        <w:rPr>
          <w:rFonts w:ascii="Times New Roman" w:hAnsi="Times New Roman"/>
          <w:bCs/>
          <w:i/>
          <w:sz w:val="28"/>
          <w:szCs w:val="28"/>
        </w:rPr>
        <w:t>нистративным законодательством.</w:t>
      </w:r>
    </w:p>
    <w:p w:rsidR="008A720C" w:rsidRDefault="008A720C" w:rsidP="008A720C">
      <w:pPr>
        <w:spacing w:after="0"/>
        <w:ind w:firstLine="709"/>
        <w:jc w:val="both"/>
        <w:rPr>
          <w:rFonts w:ascii="Times New Roman" w:hAnsi="Times New Roman"/>
          <w:bCs/>
          <w:i/>
          <w:sz w:val="28"/>
          <w:szCs w:val="28"/>
        </w:rPr>
      </w:pPr>
    </w:p>
    <w:p w:rsidR="008A720C" w:rsidRDefault="008A720C" w:rsidP="008A720C">
      <w:pPr>
        <w:spacing w:after="0"/>
        <w:ind w:firstLine="709"/>
        <w:jc w:val="center"/>
        <w:rPr>
          <w:rFonts w:ascii="Times New Roman" w:hAnsi="Times New Roman" w:cs="Times New Roman"/>
          <w:sz w:val="28"/>
          <w:szCs w:val="28"/>
        </w:rPr>
      </w:pPr>
      <w:r>
        <w:rPr>
          <w:rFonts w:ascii="Times New Roman" w:hAnsi="Times New Roman" w:cs="Times New Roman"/>
          <w:sz w:val="28"/>
          <w:szCs w:val="28"/>
        </w:rPr>
        <w:t xml:space="preserve">ТЕОРЕТИЧЕСКИЙ МАТЕРИАЛ </w:t>
      </w:r>
    </w:p>
    <w:p w:rsidR="00AE1AC3" w:rsidRPr="00AE1AC3" w:rsidRDefault="00AE1AC3" w:rsidP="00AE1AC3">
      <w:pPr>
        <w:spacing w:after="0"/>
        <w:ind w:firstLine="709"/>
        <w:jc w:val="both"/>
        <w:rPr>
          <w:rFonts w:ascii="Times New Roman" w:hAnsi="Times New Roman" w:cs="Times New Roman"/>
          <w:b/>
          <w:sz w:val="28"/>
          <w:szCs w:val="28"/>
        </w:rPr>
      </w:pPr>
      <w:r w:rsidRPr="00AE1AC3">
        <w:rPr>
          <w:rFonts w:ascii="Times New Roman" w:hAnsi="Times New Roman" w:cs="Times New Roman"/>
          <w:b/>
          <w:sz w:val="28"/>
          <w:szCs w:val="28"/>
        </w:rPr>
        <w:t>Глава 60. Рассмотрение и разрешение индивидуальных трудовых споров</w:t>
      </w:r>
    </w:p>
    <w:p w:rsidR="00AE1AC3" w:rsidRPr="00AE1AC3" w:rsidRDefault="00AE1AC3" w:rsidP="00AE1AC3">
      <w:pPr>
        <w:spacing w:after="0"/>
        <w:ind w:firstLine="709"/>
        <w:rPr>
          <w:rFonts w:ascii="Times New Roman" w:hAnsi="Times New Roman" w:cs="Times New Roman"/>
          <w:sz w:val="28"/>
          <w:szCs w:val="28"/>
        </w:rPr>
      </w:pPr>
      <w:r w:rsidRPr="00AE1AC3">
        <w:rPr>
          <w:rFonts w:ascii="Times New Roman" w:hAnsi="Times New Roman" w:cs="Times New Roman"/>
          <w:b/>
          <w:sz w:val="28"/>
          <w:szCs w:val="28"/>
        </w:rPr>
        <w:t>Статья 381.</w:t>
      </w:r>
      <w:r w:rsidRPr="00AE1AC3">
        <w:rPr>
          <w:rFonts w:ascii="Times New Roman" w:hAnsi="Times New Roman" w:cs="Times New Roman"/>
          <w:sz w:val="28"/>
          <w:szCs w:val="28"/>
        </w:rPr>
        <w:t xml:space="preserve"> Понятие индивидуального трудового спора</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Индивидуальный трудовой спор -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Индивидуальным трудовым спором признается спор между работодателем и лицом, ранее состоявшим в трудовых отношениях с этим работодателем, а также лицом, изъявившим желание заключить трудовой договор с работодателем, в случае отказа работодателя от заключения такого договора. </w:t>
      </w:r>
    </w:p>
    <w:p w:rsidR="00AE1AC3" w:rsidRPr="00AE1AC3" w:rsidRDefault="00AE1AC3" w:rsidP="00AE1AC3">
      <w:pPr>
        <w:spacing w:after="0"/>
        <w:ind w:firstLine="709"/>
        <w:jc w:val="right"/>
        <w:rPr>
          <w:rFonts w:ascii="Times New Roman" w:hAnsi="Times New Roman" w:cs="Times New Roman"/>
          <w:sz w:val="28"/>
          <w:szCs w:val="28"/>
        </w:rPr>
      </w:pPr>
      <w:r w:rsidRPr="00AE1AC3">
        <w:rPr>
          <w:rFonts w:ascii="Times New Roman" w:hAnsi="Times New Roman" w:cs="Times New Roman"/>
          <w:b/>
          <w:sz w:val="28"/>
          <w:szCs w:val="28"/>
        </w:rPr>
        <w:t>Статья 382.</w:t>
      </w:r>
      <w:r w:rsidRPr="00AE1AC3">
        <w:rPr>
          <w:rFonts w:ascii="Times New Roman" w:hAnsi="Times New Roman" w:cs="Times New Roman"/>
          <w:sz w:val="28"/>
          <w:szCs w:val="28"/>
        </w:rPr>
        <w:t xml:space="preserve"> Органы по рассмотрению индивидуальных трудовых споров</w:t>
      </w:r>
    </w:p>
    <w:p w:rsidR="00AE1AC3" w:rsidRPr="00AE1AC3" w:rsidRDefault="00AE1AC3" w:rsidP="00AE1AC3">
      <w:pPr>
        <w:spacing w:after="0"/>
        <w:ind w:firstLine="709"/>
        <w:jc w:val="both"/>
        <w:rPr>
          <w:rFonts w:ascii="Times New Roman" w:hAnsi="Times New Roman" w:cs="Times New Roman"/>
          <w:sz w:val="28"/>
          <w:szCs w:val="28"/>
        </w:rPr>
      </w:pPr>
      <w:bookmarkStart w:id="0" w:name="p6876"/>
      <w:bookmarkEnd w:id="0"/>
      <w:r w:rsidRPr="00AE1AC3">
        <w:rPr>
          <w:rFonts w:ascii="Times New Roman" w:hAnsi="Times New Roman" w:cs="Times New Roman"/>
          <w:sz w:val="28"/>
          <w:szCs w:val="28"/>
        </w:rPr>
        <w:t>Индивидуальные трудовые споры рассматриваются комисси</w:t>
      </w:r>
      <w:r>
        <w:rPr>
          <w:rFonts w:ascii="Times New Roman" w:hAnsi="Times New Roman" w:cs="Times New Roman"/>
          <w:sz w:val="28"/>
          <w:szCs w:val="28"/>
        </w:rPr>
        <w:t>ями по трудовым спорам и судами</w:t>
      </w:r>
    </w:p>
    <w:p w:rsidR="00AE1AC3" w:rsidRPr="00AE1AC3" w:rsidRDefault="00AE1AC3" w:rsidP="00AE1AC3">
      <w:pPr>
        <w:spacing w:after="0"/>
        <w:ind w:firstLine="709"/>
        <w:rPr>
          <w:rFonts w:ascii="Times New Roman" w:hAnsi="Times New Roman" w:cs="Times New Roman"/>
          <w:sz w:val="28"/>
          <w:szCs w:val="28"/>
        </w:rPr>
      </w:pPr>
      <w:r w:rsidRPr="00AE1AC3">
        <w:rPr>
          <w:rFonts w:ascii="Times New Roman" w:hAnsi="Times New Roman" w:cs="Times New Roman"/>
          <w:b/>
          <w:sz w:val="28"/>
          <w:szCs w:val="28"/>
        </w:rPr>
        <w:t>Статья 383.</w:t>
      </w:r>
      <w:r w:rsidRPr="00AE1AC3">
        <w:rPr>
          <w:rFonts w:ascii="Times New Roman" w:hAnsi="Times New Roman" w:cs="Times New Roman"/>
          <w:sz w:val="28"/>
          <w:szCs w:val="28"/>
        </w:rPr>
        <w:t xml:space="preserve"> Порядок рассмотрения трудовых споров</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Порядок рассмотрения индивидуальных трудовых споров регулируется настоящим Кодексом и иными федеральными законами, а порядок рассмотрения дел по трудовым спорам в судах определяется, кроме того, гражданским процессуальным законодательством Российской Федерации.</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lastRenderedPageBreak/>
        <w:t>Особенности рассмотрения индивидуальных трудовых споров отдельных категорий работников устанавливаются настоящим Кодексом и иными федеральными законами.</w:t>
      </w:r>
    </w:p>
    <w:p w:rsidR="00AE1AC3" w:rsidRPr="00AE1AC3" w:rsidRDefault="00AE1AC3" w:rsidP="00AE1AC3">
      <w:pPr>
        <w:spacing w:after="0"/>
        <w:ind w:firstLine="709"/>
        <w:rPr>
          <w:rFonts w:ascii="Times New Roman" w:hAnsi="Times New Roman" w:cs="Times New Roman"/>
          <w:sz w:val="28"/>
          <w:szCs w:val="28"/>
        </w:rPr>
      </w:pPr>
      <w:r w:rsidRPr="00AE1AC3">
        <w:rPr>
          <w:rFonts w:ascii="Times New Roman" w:hAnsi="Times New Roman" w:cs="Times New Roman"/>
          <w:b/>
          <w:sz w:val="28"/>
          <w:szCs w:val="28"/>
        </w:rPr>
        <w:t>Статья 384.</w:t>
      </w:r>
      <w:r w:rsidRPr="00AE1AC3">
        <w:rPr>
          <w:rFonts w:ascii="Times New Roman" w:hAnsi="Times New Roman" w:cs="Times New Roman"/>
          <w:sz w:val="28"/>
          <w:szCs w:val="28"/>
        </w:rPr>
        <w:t xml:space="preserve"> Образование комиссий по трудовым спорам</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 Комиссии по трудовым спорам образуются по инициативе работников (представительного органа работников) и (или) работодателя (организации, индивидуального предпринимателя) из равного числа представителей работников и работодателя. Работодатель и представительный орган работников, получившие предложение в письменной форме о создании комиссии по трудовым спорам, обязаны в десятидневный срок направить в комиссию своих представителей.</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Представители работодателя в комиссию по трудовым спорам назначаются руководителем организации, работодателем - индивидуальным предпринимателем. Представители работников в комиссию по трудовым спорам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По решению общего собрания работников комиссии по трудовым спорам могут быть образованы в структурных подразделениях организации. Эти комиссии образуются и действуют на тех же основаниях, что и комиссии по трудовым спорам организации. В комиссиях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Комиссия по трудовым спорам имеет свою печать. Организационно-техническое обеспечение деятельности комиссии по трудовым спорам осуществляется работодателем.</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Комиссия по трудовым спорам избирает из своего состава председателя, заместителя председателя и секретаря комиссии.</w:t>
      </w:r>
    </w:p>
    <w:p w:rsidR="00AE1AC3" w:rsidRPr="00AE1AC3" w:rsidRDefault="00AE1AC3" w:rsidP="00AE1AC3">
      <w:pPr>
        <w:spacing w:after="0"/>
        <w:ind w:firstLine="709"/>
        <w:rPr>
          <w:rFonts w:ascii="Times New Roman" w:hAnsi="Times New Roman" w:cs="Times New Roman"/>
          <w:sz w:val="28"/>
          <w:szCs w:val="28"/>
        </w:rPr>
      </w:pPr>
      <w:r w:rsidRPr="00AE1AC3">
        <w:rPr>
          <w:rFonts w:ascii="Times New Roman" w:hAnsi="Times New Roman" w:cs="Times New Roman"/>
          <w:sz w:val="28"/>
          <w:szCs w:val="28"/>
        </w:rPr>
        <w:t> </w:t>
      </w:r>
      <w:r w:rsidRPr="00AE1AC3">
        <w:rPr>
          <w:rFonts w:ascii="Times New Roman" w:hAnsi="Times New Roman" w:cs="Times New Roman"/>
          <w:b/>
          <w:sz w:val="28"/>
          <w:szCs w:val="28"/>
        </w:rPr>
        <w:t>Статья 385.</w:t>
      </w:r>
      <w:r w:rsidRPr="00AE1AC3">
        <w:rPr>
          <w:rFonts w:ascii="Times New Roman" w:hAnsi="Times New Roman" w:cs="Times New Roman"/>
          <w:sz w:val="28"/>
          <w:szCs w:val="28"/>
        </w:rPr>
        <w:t xml:space="preserve"> Компетенция комиссии по трудовым спорам</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 Комиссия по трудовым спорам является органом по рассмотрению индивидуальных трудовых споров, за исключением споров, по которым настоящим Кодексом и иными федеральными законами установлен другой порядок их рассмотрения.</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Индивидуальный трудовой спор рассматривается комиссией по трудовым спорам, если работник самостоятельно или с участием своего представителя не урегулировал разногласия при непосредственных переговорах с работодателем.</w:t>
      </w:r>
    </w:p>
    <w:p w:rsidR="00AE1AC3" w:rsidRPr="00AE1AC3" w:rsidRDefault="00AE1AC3" w:rsidP="00AE1AC3">
      <w:pPr>
        <w:spacing w:after="0"/>
        <w:ind w:firstLine="709"/>
        <w:rPr>
          <w:rFonts w:ascii="Times New Roman" w:hAnsi="Times New Roman" w:cs="Times New Roman"/>
          <w:sz w:val="28"/>
          <w:szCs w:val="28"/>
        </w:rPr>
      </w:pPr>
      <w:r w:rsidRPr="00AE1AC3">
        <w:rPr>
          <w:rFonts w:ascii="Times New Roman" w:hAnsi="Times New Roman" w:cs="Times New Roman"/>
          <w:sz w:val="28"/>
          <w:szCs w:val="28"/>
        </w:rPr>
        <w:t> </w:t>
      </w:r>
      <w:r w:rsidRPr="00AE1AC3">
        <w:rPr>
          <w:rFonts w:ascii="Times New Roman" w:hAnsi="Times New Roman" w:cs="Times New Roman"/>
          <w:b/>
          <w:sz w:val="28"/>
          <w:szCs w:val="28"/>
        </w:rPr>
        <w:t>Статья 386.</w:t>
      </w:r>
      <w:r w:rsidRPr="00AE1AC3">
        <w:rPr>
          <w:rFonts w:ascii="Times New Roman" w:hAnsi="Times New Roman" w:cs="Times New Roman"/>
          <w:sz w:val="28"/>
          <w:szCs w:val="28"/>
        </w:rPr>
        <w:t xml:space="preserve"> Срок обращения в комиссию по трудовым спорам</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lastRenderedPageBreak/>
        <w:t> </w:t>
      </w:r>
      <w:bookmarkStart w:id="1" w:name="p6914"/>
      <w:bookmarkEnd w:id="1"/>
      <w:r w:rsidRPr="00AE1AC3">
        <w:rPr>
          <w:rFonts w:ascii="Times New Roman" w:hAnsi="Times New Roman" w:cs="Times New Roman"/>
          <w:sz w:val="28"/>
          <w:szCs w:val="28"/>
        </w:rPr>
        <w:t>Работник может обратиться в комиссию по трудовым спорам в трехмесячный срок со дня, когда он узнал или должен был узнать о нарушении своего права.</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В случае пропуска по уважительным причинам установленного срока комиссия по трудовым спорам может его восстановить и разрешить спор по существу.</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b/>
          <w:sz w:val="28"/>
          <w:szCs w:val="28"/>
        </w:rPr>
        <w:t> Статья 387.</w:t>
      </w:r>
      <w:r w:rsidRPr="00AE1AC3">
        <w:rPr>
          <w:rFonts w:ascii="Times New Roman" w:hAnsi="Times New Roman" w:cs="Times New Roman"/>
          <w:sz w:val="28"/>
          <w:szCs w:val="28"/>
        </w:rPr>
        <w:t xml:space="preserve"> Порядок рассмотрения индивидуального трудового спора в комиссии по трудовым спорам</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Заявление работника, поступившее в комиссию по трудовым спорам, подлежит обязательной регистрации указанной комиссией.</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Комиссия по трудовым спорам обязана рассмотреть индивидуальный трудовой спор в течение десяти календарных дней со дня подачи работником заявления.</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Спор рассматривается в присутствии работника, подавшего заявление, или уполномоченного им представителя. Рассмотрение спора в отсутствие работника или его представителя допускается лишь по письменному заявлению работника. В случае неявки работника или его представителя на заседание указанной комиссии рассмотрение трудового спора откладывается. В случае вторичной неявки работника или его представителя без уважительных причин комиссия может вынести решение о снятии вопроса с рассмотрения, что не лишает работника права подать заявление о рассмотрении трудового спора повторно в пределах срока, установленного настоящим Кодексом.</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Комиссия по трудовым спорам имеет право вызывать на заседание свидетелей, приглашать специалистов. По требованию комиссии работодатель (его представители) обязан в установленный комиссией срок представлять ей необходимые документы.</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Заседание комиссии по трудовым спорам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На заседании комиссии по трудовым спорам ведется протокол, который подписывается председателем комиссии или его заместителем и заверяется печатью комиссии.</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b/>
          <w:sz w:val="28"/>
          <w:szCs w:val="28"/>
        </w:rPr>
        <w:t> Статья 388.</w:t>
      </w:r>
      <w:r w:rsidRPr="00AE1AC3">
        <w:rPr>
          <w:rFonts w:ascii="Times New Roman" w:hAnsi="Times New Roman" w:cs="Times New Roman"/>
          <w:sz w:val="28"/>
          <w:szCs w:val="28"/>
        </w:rPr>
        <w:t xml:space="preserve"> Порядок принятия решения комиссией по трудовым спорам и его содержание</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 Комиссия по трудовым спорам принимает решение тайным голосованием простым большинством голосов присутствующих на заседании членов комиссии.</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В решении комиссии по трудовым спорам указываются:</w:t>
      </w:r>
    </w:p>
    <w:p w:rsidR="00AE1AC3" w:rsidRPr="00AE1AC3" w:rsidRDefault="00AE1AC3" w:rsidP="00AE1AC3">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AE1AC3">
        <w:rPr>
          <w:rFonts w:ascii="Times New Roman" w:hAnsi="Times New Roman" w:cs="Times New Roman"/>
          <w:sz w:val="28"/>
          <w:szCs w:val="28"/>
        </w:rPr>
        <w:t>наименование организации либо фамилия, имя, отчество работодателя - индивидуального предпринимателя, а в случае, когда индивидуальный трудовой спор рассматривается комиссией по трудовым спорам структурного подразделения организации, - наименование структурного подразделения, фамилия, имя, отчество, должность, профессия или специальность обратившегося в комиссию работника;</w:t>
      </w:r>
    </w:p>
    <w:p w:rsidR="00AE1AC3" w:rsidRPr="00AE1AC3" w:rsidRDefault="00AE1AC3" w:rsidP="00AE1AC3">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E1AC3">
        <w:rPr>
          <w:rFonts w:ascii="Times New Roman" w:hAnsi="Times New Roman" w:cs="Times New Roman"/>
          <w:sz w:val="28"/>
          <w:szCs w:val="28"/>
        </w:rPr>
        <w:t>даты обращения в комиссию и рассмотрения спора, существо спора;</w:t>
      </w:r>
    </w:p>
    <w:p w:rsidR="00AE1AC3" w:rsidRPr="00AE1AC3" w:rsidRDefault="00AE1AC3" w:rsidP="00AE1AC3">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E1AC3">
        <w:rPr>
          <w:rFonts w:ascii="Times New Roman" w:hAnsi="Times New Roman" w:cs="Times New Roman"/>
          <w:sz w:val="28"/>
          <w:szCs w:val="28"/>
        </w:rPr>
        <w:t>фамилии, имена, отчества членов комиссии и других лиц, присутствовавших на заседании;</w:t>
      </w:r>
    </w:p>
    <w:p w:rsidR="00AE1AC3" w:rsidRPr="00AE1AC3" w:rsidRDefault="00AE1AC3" w:rsidP="00AE1AC3">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E1AC3">
        <w:rPr>
          <w:rFonts w:ascii="Times New Roman" w:hAnsi="Times New Roman" w:cs="Times New Roman"/>
          <w:sz w:val="28"/>
          <w:szCs w:val="28"/>
        </w:rPr>
        <w:t>существо решения и его обоснование (со ссылкой на закон, иной нормативный правовой акт);</w:t>
      </w:r>
    </w:p>
    <w:p w:rsidR="00AE1AC3" w:rsidRPr="00AE1AC3" w:rsidRDefault="00AE1AC3" w:rsidP="00AE1AC3">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E1AC3">
        <w:rPr>
          <w:rFonts w:ascii="Times New Roman" w:hAnsi="Times New Roman" w:cs="Times New Roman"/>
          <w:sz w:val="28"/>
          <w:szCs w:val="28"/>
        </w:rPr>
        <w:t>результаты голосования.</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Копии решения комиссии по трудовым спорам, подписанные председателем комиссии или его заместителем и заверенные печатью комиссии, вручаются работнику и работодателю или их представителям в течение трех дней со дня принятия решения.</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 </w:t>
      </w:r>
      <w:r w:rsidRPr="00AE1AC3">
        <w:rPr>
          <w:rFonts w:ascii="Times New Roman" w:hAnsi="Times New Roman" w:cs="Times New Roman"/>
          <w:b/>
          <w:sz w:val="28"/>
          <w:szCs w:val="28"/>
        </w:rPr>
        <w:t>Статья 389.</w:t>
      </w:r>
      <w:r w:rsidRPr="00AE1AC3">
        <w:rPr>
          <w:rFonts w:ascii="Times New Roman" w:hAnsi="Times New Roman" w:cs="Times New Roman"/>
          <w:sz w:val="28"/>
          <w:szCs w:val="28"/>
        </w:rPr>
        <w:t xml:space="preserve"> Исполнение решений комиссии по трудовым спорам</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 Решение комиссии по трудовым спорам подлежит исполнению в течение трех дней по истечении десяти дней, предусмотренных на обжалование.</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В случае неисполнения решения комиссии по трудовым спорам в установленный срок указанная комиссия выдает работнику удостоверение, являющееся исполнительным документом. Работник может обратиться за удостоверением в течение одного месяца со дня принятия решения комиссией по трудовым спорам. В случае пропуска работником указанного срока по уважительным причинам комиссия по трудовым спорам может восстановить этот срок. Удостоверение не выдается, если работник или работодатель обратился в установленный срок с заявлением о перенесении трудового спора в суд.</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На основании удостоверения, выданного комиссией по трудовым спорам и предъявленного не позднее трехмесячного срока со дня его получения, судебный пристав приводит решение комиссии по трудовым спорам в исполнение в принудительном порядке.</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В случае пропуска работником установленного трехмесячного срока по уважительным причинам комиссия по трудовым спорам, выдавшая удостоверение, может восстановить этот срок.</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b/>
          <w:sz w:val="28"/>
          <w:szCs w:val="28"/>
        </w:rPr>
        <w:t> Статья 390.</w:t>
      </w:r>
      <w:r w:rsidRPr="00AE1AC3">
        <w:rPr>
          <w:rFonts w:ascii="Times New Roman" w:hAnsi="Times New Roman" w:cs="Times New Roman"/>
          <w:sz w:val="28"/>
          <w:szCs w:val="28"/>
        </w:rPr>
        <w:t xml:space="preserve"> Обжалование решения комиссии по трудовым спорам и перенесение рассмотрения индивидуального трудового спора в суд</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lastRenderedPageBreak/>
        <w:t> В случае, если индивидуальный трудовой спор не рассмотрен комиссией по трудовым спорам в десятидневный срок, работник имеет право перенести его рассмотрение в суд.</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Решение комиссии по трудовым спорам может быть обжаловано работником или работодателем в суд в десятидневный срок со дня вручения ему копии решения комиссии.</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В случае пропуска по уважительным причинам установленного срока суд может восстановить этот срок и рассмотреть индивидуальный трудовой спор по существу.</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b/>
          <w:sz w:val="28"/>
          <w:szCs w:val="28"/>
        </w:rPr>
        <w:t> Статья 391.</w:t>
      </w:r>
      <w:r w:rsidRPr="00AE1AC3">
        <w:rPr>
          <w:rFonts w:ascii="Times New Roman" w:hAnsi="Times New Roman" w:cs="Times New Roman"/>
          <w:sz w:val="28"/>
          <w:szCs w:val="28"/>
        </w:rPr>
        <w:t xml:space="preserve"> Рассмотрение индивидуальных трудовых споров в судах</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 В судах рассматриваются индивидуальные трудовые споры по заявлениям работника, работодателя или профессионального союза, защищающего интересы работника, когда они не согласны с решением комиссии по трудовым спорам либо когда работник обращается в суд, минуя комиссию по трудовым спорам, а также по заявлению прокурора, если решение комиссии по трудовым спорам не соответствует трудовому законодательству и иным актам, содержащим нормы трудового права.</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Непосредственно в судах рассматриваются индивидуальные трудовые споры по заявлениям:</w:t>
      </w:r>
    </w:p>
    <w:p w:rsidR="00AE1AC3" w:rsidRPr="00AE1AC3" w:rsidRDefault="00AE1AC3" w:rsidP="00AE1AC3">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E1AC3">
        <w:rPr>
          <w:rFonts w:ascii="Times New Roman" w:hAnsi="Times New Roman" w:cs="Times New Roman"/>
          <w:sz w:val="28"/>
          <w:szCs w:val="28"/>
        </w:rPr>
        <w:t>работника - о восстановлении на работе независимо от оснований прекращения трудового договора, об 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w:t>
      </w:r>
    </w:p>
    <w:p w:rsidR="00AE1AC3" w:rsidRPr="00AE1AC3" w:rsidRDefault="00AE1AC3" w:rsidP="00AE1AC3">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E1AC3">
        <w:rPr>
          <w:rFonts w:ascii="Times New Roman" w:hAnsi="Times New Roman" w:cs="Times New Roman"/>
          <w:sz w:val="28"/>
          <w:szCs w:val="28"/>
        </w:rPr>
        <w:t>работодателя - о возмещении работником ущерба, причиненного работодателю, если иное не предусмотрено федеральными законами.</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Непосредственно в судах рассматриваются также индивидуальные трудовые споры:</w:t>
      </w:r>
    </w:p>
    <w:p w:rsidR="00AE1AC3" w:rsidRPr="00AE1AC3" w:rsidRDefault="00AE1AC3" w:rsidP="00AE1AC3">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E1AC3">
        <w:rPr>
          <w:rFonts w:ascii="Times New Roman" w:hAnsi="Times New Roman" w:cs="Times New Roman"/>
          <w:sz w:val="28"/>
          <w:szCs w:val="28"/>
        </w:rPr>
        <w:t>об отказе в приеме на работу;</w:t>
      </w:r>
    </w:p>
    <w:p w:rsidR="00AE1AC3" w:rsidRPr="00AE1AC3" w:rsidRDefault="00AE1AC3" w:rsidP="00AE1AC3">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E1AC3">
        <w:rPr>
          <w:rFonts w:ascii="Times New Roman" w:hAnsi="Times New Roman" w:cs="Times New Roman"/>
          <w:sz w:val="28"/>
          <w:szCs w:val="28"/>
        </w:rPr>
        <w:t>лиц, работающих по трудовому договору у работодателей - физических лиц, не являющихся индивидуальными предпринимателями, и работников религиозных организаций;</w:t>
      </w:r>
    </w:p>
    <w:p w:rsidR="00AE1AC3" w:rsidRPr="00AE1AC3" w:rsidRDefault="00AE1AC3" w:rsidP="00AE1AC3">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E1AC3">
        <w:rPr>
          <w:rFonts w:ascii="Times New Roman" w:hAnsi="Times New Roman" w:cs="Times New Roman"/>
          <w:sz w:val="28"/>
          <w:szCs w:val="28"/>
        </w:rPr>
        <w:t>лиц, считающих, что они подверглись дискриминации.</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 </w:t>
      </w:r>
      <w:r w:rsidRPr="00AE1AC3">
        <w:rPr>
          <w:rFonts w:ascii="Times New Roman" w:hAnsi="Times New Roman" w:cs="Times New Roman"/>
          <w:b/>
          <w:sz w:val="28"/>
          <w:szCs w:val="28"/>
        </w:rPr>
        <w:t>Статья 392.</w:t>
      </w:r>
      <w:r w:rsidRPr="00AE1AC3">
        <w:rPr>
          <w:rFonts w:ascii="Times New Roman" w:hAnsi="Times New Roman" w:cs="Times New Roman"/>
          <w:sz w:val="28"/>
          <w:szCs w:val="28"/>
        </w:rPr>
        <w:t xml:space="preserve"> Сроки обращения в суд за разрешением индивидуального трудового спора</w:t>
      </w:r>
    </w:p>
    <w:p w:rsidR="00AE1AC3" w:rsidRPr="00AE1AC3" w:rsidRDefault="00AE1AC3" w:rsidP="00AE1AC3">
      <w:pPr>
        <w:spacing w:after="0"/>
        <w:ind w:firstLine="709"/>
        <w:jc w:val="both"/>
        <w:rPr>
          <w:rFonts w:ascii="Times New Roman" w:hAnsi="Times New Roman" w:cs="Times New Roman"/>
          <w:sz w:val="28"/>
          <w:szCs w:val="28"/>
        </w:rPr>
      </w:pPr>
      <w:bookmarkStart w:id="2" w:name="p6993"/>
      <w:bookmarkEnd w:id="2"/>
      <w:r w:rsidRPr="00AE1AC3">
        <w:rPr>
          <w:rFonts w:ascii="Times New Roman" w:hAnsi="Times New Roman" w:cs="Times New Roman"/>
          <w:sz w:val="28"/>
          <w:szCs w:val="28"/>
        </w:rPr>
        <w:t xml:space="preserve">Работник имеет право 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w:t>
      </w:r>
      <w:r w:rsidRPr="00AE1AC3">
        <w:rPr>
          <w:rFonts w:ascii="Times New Roman" w:hAnsi="Times New Roman" w:cs="Times New Roman"/>
          <w:sz w:val="28"/>
          <w:szCs w:val="28"/>
        </w:rPr>
        <w:lastRenderedPageBreak/>
        <w:t>месяца со дня вручения ему копии приказа об увольнении либо со дня выдачи трудовой книжки.</w:t>
      </w:r>
    </w:p>
    <w:p w:rsidR="00AE1AC3" w:rsidRPr="00AE1AC3" w:rsidRDefault="00AE1AC3" w:rsidP="00AE1AC3">
      <w:pPr>
        <w:spacing w:after="0"/>
        <w:ind w:firstLine="709"/>
        <w:jc w:val="both"/>
        <w:rPr>
          <w:rFonts w:ascii="Times New Roman" w:hAnsi="Times New Roman" w:cs="Times New Roman"/>
          <w:sz w:val="28"/>
          <w:szCs w:val="28"/>
        </w:rPr>
      </w:pPr>
      <w:bookmarkStart w:id="3" w:name="p6994"/>
      <w:bookmarkEnd w:id="3"/>
      <w:r w:rsidRPr="00AE1AC3">
        <w:rPr>
          <w:rFonts w:ascii="Times New Roman" w:hAnsi="Times New Roman" w:cs="Times New Roman"/>
          <w:sz w:val="28"/>
          <w:szCs w:val="28"/>
        </w:rPr>
        <w:t>За разрешением индивидуального трудового спора о невыплате или неполной выплате заработной платы и других выплат, причитающихся работнику, он имеет право обратиться в суд в течение одного года со дня установленного срока выплаты указанных сумм, в том числе в случае невыплаты или неполной выплаты заработной платы и других выплат, причитающихся работнику при увольнении.</w:t>
      </w:r>
    </w:p>
    <w:p w:rsidR="00AE1AC3" w:rsidRPr="00AE1AC3" w:rsidRDefault="00AE1AC3" w:rsidP="00AE1AC3">
      <w:pPr>
        <w:spacing w:after="0"/>
        <w:ind w:firstLine="709"/>
        <w:jc w:val="both"/>
        <w:rPr>
          <w:rFonts w:ascii="Times New Roman" w:hAnsi="Times New Roman" w:cs="Times New Roman"/>
          <w:sz w:val="28"/>
          <w:szCs w:val="28"/>
        </w:rPr>
      </w:pPr>
      <w:bookmarkStart w:id="4" w:name="p6996"/>
      <w:bookmarkEnd w:id="4"/>
      <w:r w:rsidRPr="00AE1AC3">
        <w:rPr>
          <w:rFonts w:ascii="Times New Roman" w:hAnsi="Times New Roman" w:cs="Times New Roman"/>
          <w:sz w:val="28"/>
          <w:szCs w:val="28"/>
        </w:rPr>
        <w:t>Работодатель имеет право обратиться в суд по спорам о возмещении работником ущерба, причиненного работодателю, в течение одного года со дня обнаружения причиненного ущерба.</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При пропуске по уважительным причинам сроков, установленных частями первой, второй и третьей настоящей статьи, они могут быть восстановлены судом.</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 </w:t>
      </w:r>
      <w:r w:rsidRPr="00AE1AC3">
        <w:rPr>
          <w:rFonts w:ascii="Times New Roman" w:hAnsi="Times New Roman" w:cs="Times New Roman"/>
          <w:b/>
          <w:sz w:val="28"/>
          <w:szCs w:val="28"/>
        </w:rPr>
        <w:t>Статья 393.</w:t>
      </w:r>
      <w:r w:rsidRPr="00AE1AC3">
        <w:rPr>
          <w:rFonts w:ascii="Times New Roman" w:hAnsi="Times New Roman" w:cs="Times New Roman"/>
          <w:sz w:val="28"/>
          <w:szCs w:val="28"/>
        </w:rPr>
        <w:t xml:space="preserve"> Освобождение работников от судебных расходов</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При обращении в суд с иском по требованиям, вытекающим из трудовых отношений, в том числе по поводу невыполнения либо ненадлежащего выполнения условий трудового договора, носящих гражданско-правовой характер, работники освобождаются от оплаты пошлин и судебных расходов.</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b/>
          <w:sz w:val="28"/>
          <w:szCs w:val="28"/>
        </w:rPr>
        <w:t> Статья 394.</w:t>
      </w:r>
      <w:r w:rsidRPr="00AE1AC3">
        <w:rPr>
          <w:rFonts w:ascii="Times New Roman" w:hAnsi="Times New Roman" w:cs="Times New Roman"/>
          <w:sz w:val="28"/>
          <w:szCs w:val="28"/>
        </w:rPr>
        <w:t xml:space="preserve"> Вынесение решений по трудовым спорам об увольнении и о переводе на другую работу</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В случае признания увольнения или перевода на другую работу незаконными работник должен быть восстановлен на прежней работе органом, рассматривающим индивидуальный трудовой спор.</w:t>
      </w:r>
    </w:p>
    <w:p w:rsidR="00AE1AC3" w:rsidRPr="00AE1AC3" w:rsidRDefault="00AE1AC3" w:rsidP="00AE1AC3">
      <w:pPr>
        <w:spacing w:after="0"/>
        <w:ind w:firstLine="709"/>
        <w:jc w:val="both"/>
        <w:rPr>
          <w:rFonts w:ascii="Times New Roman" w:hAnsi="Times New Roman" w:cs="Times New Roman"/>
          <w:sz w:val="28"/>
          <w:szCs w:val="28"/>
        </w:rPr>
      </w:pPr>
      <w:bookmarkStart w:id="5" w:name="p7021"/>
      <w:bookmarkEnd w:id="5"/>
      <w:r w:rsidRPr="00AE1AC3">
        <w:rPr>
          <w:rFonts w:ascii="Times New Roman" w:hAnsi="Times New Roman" w:cs="Times New Roman"/>
          <w:sz w:val="28"/>
          <w:szCs w:val="28"/>
        </w:rPr>
        <w:t>Орган, рассматривающий индивидуальный трудовой спор, принимает решение о выплате работнику среднего заработка за все время вынужденного прогула или разницы в заработке за все время выполнения нижеоплачиваемой работы.</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По заявлению работника орган, рассматривающий индивидуальный трудовой спор, может ограничиться вынесением решения о взыскании в пользу работника указанных в части второй настоящей статьи компенсаций.</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В случае признания увольнения незаконным орган, рассматривающий индивидуальный трудовой спор, может по заявлению работника принять решение об изменении формулировки основания увольнения на увольнение по собственному желанию.</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 xml:space="preserve">В случае признания формулировки основания и (или) причины увольнения неправильной или не соответствующей закону суд, рассматривающий индивидуальный трудовой спор, обязан изменить ее и указать в решении основание и причину увольнения в точном соответствии с </w:t>
      </w:r>
      <w:r w:rsidRPr="00AE1AC3">
        <w:rPr>
          <w:rFonts w:ascii="Times New Roman" w:hAnsi="Times New Roman" w:cs="Times New Roman"/>
          <w:sz w:val="28"/>
          <w:szCs w:val="28"/>
        </w:rPr>
        <w:lastRenderedPageBreak/>
        <w:t>формулировками настоящего Кодекса или иного федерального закона со ссылкой на соответствующие статью, часть статьи, пункт статьи настоящего Кодекса или иного федерального закона.</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Если увольнение признано незаконным, а срок трудового договора на время рассмотрения спора судом истек, то суд, рассматривающий индивидуальный трудовой спор, обязан изменить формулировку основания увольнения на увольнение по истечении срока трудового договора.</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Если в случаях, предусмотренных настоящей статьей, после признания увольнения незаконным суд выносит решение не о восстановлении работника, а об изменении формулировки основания увольнения, то дата увольнения должна быть изменена на дату вынесения решения судом. В случае, когда к моменту вынесения указанного решения работник после оспариваемого увольнения вступил в трудовые отношения с другим работодателем, дата увольнения должна быть изменена на дату, предшествующую дню начала работы у этого работодателя.</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Если неправильная формулировка основания и (или) причины увольнения в трудовой книжке препятствовала поступлению работника на другую работу, то суд принимает решение о выплате работнику среднего заработка за все время вынужденного прогула.</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В случаях увольнения без законного основания или с нарушением установленного порядка увольнения либо незаконного перевода на другую работу суд может по требованию работника вынести решение о взыскании в пользу работника денежной компенсации морального вреда, причиненного ему указанными действиями. Размер этой компенсации определяется судом.</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 </w:t>
      </w:r>
      <w:r w:rsidRPr="00AE1AC3">
        <w:rPr>
          <w:rFonts w:ascii="Times New Roman" w:hAnsi="Times New Roman" w:cs="Times New Roman"/>
          <w:b/>
          <w:sz w:val="28"/>
          <w:szCs w:val="28"/>
        </w:rPr>
        <w:t>Статья 395.</w:t>
      </w:r>
      <w:r w:rsidRPr="00AE1AC3">
        <w:rPr>
          <w:rFonts w:ascii="Times New Roman" w:hAnsi="Times New Roman" w:cs="Times New Roman"/>
          <w:sz w:val="28"/>
          <w:szCs w:val="28"/>
        </w:rPr>
        <w:t xml:space="preserve"> Удовлетворение денежных требований работника</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 При признании органом, рассматривающим индивидуальный трудовой спор, денежных требований работника обоснованными они удовлетворяются в полном размере.</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b/>
          <w:sz w:val="28"/>
          <w:szCs w:val="28"/>
        </w:rPr>
        <w:t> Статья 396.</w:t>
      </w:r>
      <w:r w:rsidRPr="00AE1AC3">
        <w:rPr>
          <w:rFonts w:ascii="Times New Roman" w:hAnsi="Times New Roman" w:cs="Times New Roman"/>
          <w:sz w:val="28"/>
          <w:szCs w:val="28"/>
        </w:rPr>
        <w:t xml:space="preserve"> Исполнение решений о восстановлении на работе</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 Решение о восстановлении на работе незаконно уволенного работника, о восстановлении на прежней работе работника, незаконно переведенного на другую работу, подлежит немедленному исполнению. При задержке работодателем исполнения такого решения орган, принявший решение, выносит определение о выплате работнику за все время задержки исполнения решения среднего заработка или разницы в заработке.</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b/>
          <w:sz w:val="28"/>
          <w:szCs w:val="28"/>
        </w:rPr>
        <w:t> Статья 397.</w:t>
      </w:r>
      <w:r w:rsidRPr="00AE1AC3">
        <w:rPr>
          <w:rFonts w:ascii="Times New Roman" w:hAnsi="Times New Roman" w:cs="Times New Roman"/>
          <w:sz w:val="28"/>
          <w:szCs w:val="28"/>
        </w:rPr>
        <w:t xml:space="preserve"> Ограничение обратного взыскания сумм, выплаченных по решению органов, рассматривающих индивидуальные трудовые споры</w:t>
      </w:r>
    </w:p>
    <w:p w:rsidR="00AE1AC3" w:rsidRPr="00AE1AC3" w:rsidRDefault="00AE1AC3" w:rsidP="00AE1AC3">
      <w:pPr>
        <w:spacing w:after="0"/>
        <w:ind w:firstLine="709"/>
        <w:jc w:val="both"/>
        <w:rPr>
          <w:rFonts w:ascii="Times New Roman" w:hAnsi="Times New Roman" w:cs="Times New Roman"/>
          <w:sz w:val="28"/>
          <w:szCs w:val="28"/>
        </w:rPr>
      </w:pPr>
      <w:r w:rsidRPr="00AE1AC3">
        <w:rPr>
          <w:rFonts w:ascii="Times New Roman" w:hAnsi="Times New Roman" w:cs="Times New Roman"/>
          <w:sz w:val="28"/>
          <w:szCs w:val="28"/>
        </w:rPr>
        <w:t xml:space="preserve"> Обратное взыскание с работника сумм, выплаченных ему в соответствии с решением органа по рассмотрению индивидуального трудового спора, при </w:t>
      </w:r>
      <w:r w:rsidRPr="00AE1AC3">
        <w:rPr>
          <w:rFonts w:ascii="Times New Roman" w:hAnsi="Times New Roman" w:cs="Times New Roman"/>
          <w:sz w:val="28"/>
          <w:szCs w:val="28"/>
        </w:rPr>
        <w:lastRenderedPageBreak/>
        <w:t>отмене решения в порядке надзора допускается только в тех случаях, когда отмененное решение было основано на сообщенных работником ложных сведениях или представленных им подложных документах.</w:t>
      </w:r>
    </w:p>
    <w:p w:rsidR="00AE1AC3" w:rsidRDefault="00AE1AC3" w:rsidP="00F712BC">
      <w:pPr>
        <w:spacing w:after="0"/>
        <w:rPr>
          <w:rFonts w:ascii="Times New Roman" w:hAnsi="Times New Roman"/>
          <w:bCs/>
          <w:sz w:val="28"/>
          <w:szCs w:val="28"/>
        </w:rPr>
      </w:pPr>
    </w:p>
    <w:p w:rsidR="00AE1AC3" w:rsidRDefault="00AE1AC3" w:rsidP="00AE1AC3">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Ход работы</w:t>
      </w:r>
    </w:p>
    <w:p w:rsidR="00AE1AC3" w:rsidRPr="00D376D7" w:rsidRDefault="00AE1AC3" w:rsidP="008021CE">
      <w:pPr>
        <w:pStyle w:val="a7"/>
        <w:numPr>
          <w:ilvl w:val="0"/>
          <w:numId w:val="20"/>
        </w:numPr>
        <w:spacing w:after="0"/>
        <w:rPr>
          <w:rFonts w:ascii="Times New Roman" w:hAnsi="Times New Roman" w:cs="Times New Roman"/>
          <w:sz w:val="28"/>
          <w:szCs w:val="28"/>
        </w:rPr>
      </w:pPr>
      <w:r w:rsidRPr="00D376D7">
        <w:rPr>
          <w:rFonts w:ascii="Times New Roman" w:hAnsi="Times New Roman" w:cs="Times New Roman"/>
          <w:sz w:val="28"/>
          <w:szCs w:val="28"/>
        </w:rPr>
        <w:t>Внимательно изучите теоретический материал.</w:t>
      </w:r>
    </w:p>
    <w:p w:rsidR="00AE1AC3" w:rsidRPr="00D376D7" w:rsidRDefault="00AE1AC3" w:rsidP="008021CE">
      <w:pPr>
        <w:pStyle w:val="a7"/>
        <w:numPr>
          <w:ilvl w:val="0"/>
          <w:numId w:val="20"/>
        </w:numPr>
        <w:spacing w:after="0"/>
        <w:rPr>
          <w:rFonts w:ascii="Times New Roman" w:hAnsi="Times New Roman" w:cs="Times New Roman"/>
          <w:sz w:val="28"/>
          <w:szCs w:val="28"/>
        </w:rPr>
      </w:pPr>
      <w:r w:rsidRPr="00D376D7">
        <w:rPr>
          <w:rFonts w:ascii="Times New Roman" w:hAnsi="Times New Roman" w:cs="Times New Roman"/>
          <w:sz w:val="28"/>
          <w:szCs w:val="28"/>
        </w:rPr>
        <w:t>Используя полученные теоретические знания, выполните задание.</w:t>
      </w:r>
    </w:p>
    <w:p w:rsidR="00AE1AC3" w:rsidRPr="00D376D7" w:rsidRDefault="00AE1AC3" w:rsidP="008021CE">
      <w:pPr>
        <w:pStyle w:val="a7"/>
        <w:numPr>
          <w:ilvl w:val="0"/>
          <w:numId w:val="20"/>
        </w:numPr>
        <w:spacing w:after="0"/>
        <w:rPr>
          <w:rFonts w:ascii="Times New Roman" w:hAnsi="Times New Roman" w:cs="Times New Roman"/>
          <w:sz w:val="28"/>
          <w:szCs w:val="28"/>
        </w:rPr>
      </w:pPr>
      <w:r w:rsidRPr="00D376D7">
        <w:rPr>
          <w:rFonts w:ascii="Times New Roman" w:hAnsi="Times New Roman" w:cs="Times New Roman"/>
          <w:sz w:val="28"/>
          <w:szCs w:val="28"/>
        </w:rPr>
        <w:t>Ответьте на контрольные вопросы.</w:t>
      </w:r>
    </w:p>
    <w:p w:rsidR="00AE1AC3" w:rsidRPr="00D376D7" w:rsidRDefault="00AE1AC3" w:rsidP="008021CE">
      <w:pPr>
        <w:pStyle w:val="a7"/>
        <w:numPr>
          <w:ilvl w:val="0"/>
          <w:numId w:val="20"/>
        </w:numPr>
        <w:spacing w:after="0"/>
        <w:rPr>
          <w:rFonts w:ascii="Times New Roman" w:hAnsi="Times New Roman" w:cs="Times New Roman"/>
          <w:sz w:val="28"/>
          <w:szCs w:val="28"/>
        </w:rPr>
      </w:pPr>
      <w:r w:rsidRPr="00D376D7">
        <w:rPr>
          <w:rFonts w:ascii="Times New Roman" w:hAnsi="Times New Roman" w:cs="Times New Roman"/>
          <w:sz w:val="28"/>
          <w:szCs w:val="28"/>
        </w:rPr>
        <w:t>Оформите и сдайте отчет преподавателю.</w:t>
      </w:r>
    </w:p>
    <w:p w:rsidR="00AE1AC3" w:rsidRDefault="00AE1AC3" w:rsidP="00AE1AC3">
      <w:pPr>
        <w:spacing w:after="0"/>
        <w:ind w:firstLine="709"/>
        <w:rPr>
          <w:rFonts w:ascii="Times New Roman" w:hAnsi="Times New Roman"/>
          <w:bCs/>
          <w:sz w:val="28"/>
          <w:szCs w:val="28"/>
        </w:rPr>
      </w:pPr>
    </w:p>
    <w:p w:rsidR="00130EB5" w:rsidRDefault="00AE1AC3" w:rsidP="00130EB5">
      <w:pPr>
        <w:spacing w:after="0"/>
        <w:ind w:firstLine="709"/>
        <w:jc w:val="both"/>
        <w:rPr>
          <w:rFonts w:ascii="Times New Roman" w:hAnsi="Times New Roman" w:cs="Times New Roman"/>
          <w:sz w:val="28"/>
          <w:szCs w:val="28"/>
        </w:rPr>
      </w:pPr>
      <w:r w:rsidRPr="00130EB5">
        <w:rPr>
          <w:rFonts w:ascii="Times New Roman" w:hAnsi="Times New Roman" w:cs="Times New Roman"/>
          <w:sz w:val="28"/>
          <w:szCs w:val="28"/>
        </w:rPr>
        <w:t>Задача 1. </w:t>
      </w:r>
    </w:p>
    <w:p w:rsidR="00130EB5" w:rsidRDefault="00AE1AC3" w:rsidP="00130EB5">
      <w:pPr>
        <w:spacing w:after="0"/>
        <w:ind w:firstLine="709"/>
        <w:jc w:val="both"/>
        <w:rPr>
          <w:rFonts w:ascii="Times New Roman" w:hAnsi="Times New Roman" w:cs="Times New Roman"/>
          <w:sz w:val="28"/>
          <w:szCs w:val="28"/>
        </w:rPr>
      </w:pPr>
      <w:r w:rsidRPr="00130EB5">
        <w:rPr>
          <w:rFonts w:ascii="Times New Roman" w:hAnsi="Times New Roman" w:cs="Times New Roman"/>
          <w:sz w:val="28"/>
          <w:szCs w:val="28"/>
        </w:rPr>
        <w:t>Тимин обратился в суд с иском о восстановлении на работе, считая свое увольнение по пп. «б» п. 6 ст. 81 ТК РФ незаконным. В судебном заседании Тимин с помощью своих друзей, работающих в этой же организации, и лечащего врача доказывал, что он был на работе в трезвом виде, а его необычное состояние (покраснение глаз, дрожащие руки, нетвердая походка) было обусловлено заболеванием — сахарным диабетом. Работодатель, напротив, доказывал факт нахождения Тимина в нетрезвом виде в рабочее время посредством акта, не содержащего в себе конкретных признаков опьянения Тимина и показаний иных лиц. Свидетели, подписавшие акт, ранее привлекавшиеся к дисциплинарной ответственности, не смогли пояснить суду, в чем же конкретно выразилось состояние опьянения Тимина. </w:t>
      </w:r>
    </w:p>
    <w:p w:rsidR="00AE1AC3" w:rsidRDefault="00AE1AC3" w:rsidP="00130EB5">
      <w:pPr>
        <w:spacing w:after="0"/>
        <w:ind w:firstLine="709"/>
        <w:jc w:val="both"/>
        <w:rPr>
          <w:rFonts w:ascii="Times New Roman" w:hAnsi="Times New Roman" w:cs="Times New Roman"/>
          <w:sz w:val="28"/>
          <w:szCs w:val="28"/>
        </w:rPr>
      </w:pPr>
      <w:r w:rsidRPr="00130EB5">
        <w:rPr>
          <w:rFonts w:ascii="Times New Roman" w:hAnsi="Times New Roman" w:cs="Times New Roman"/>
          <w:sz w:val="28"/>
          <w:szCs w:val="28"/>
        </w:rPr>
        <w:t>Правомерно ли увольнение с работы Тимина? Как должен быть разрешен этот спор? </w:t>
      </w:r>
    </w:p>
    <w:p w:rsidR="00130EB5" w:rsidRDefault="00130EB5" w:rsidP="00130EB5">
      <w:pPr>
        <w:spacing w:after="0"/>
        <w:ind w:firstLine="709"/>
        <w:jc w:val="both"/>
        <w:rPr>
          <w:rFonts w:ascii="Times New Roman" w:hAnsi="Times New Roman" w:cs="Times New Roman"/>
          <w:sz w:val="28"/>
          <w:szCs w:val="28"/>
        </w:rPr>
      </w:pPr>
    </w:p>
    <w:p w:rsidR="00130EB5" w:rsidRDefault="00130EB5" w:rsidP="00130EB5">
      <w:pPr>
        <w:spacing w:after="0"/>
        <w:ind w:firstLine="709"/>
        <w:jc w:val="both"/>
        <w:rPr>
          <w:rFonts w:ascii="Times New Roman" w:hAnsi="Times New Roman" w:cs="Times New Roman"/>
          <w:sz w:val="28"/>
          <w:szCs w:val="28"/>
        </w:rPr>
      </w:pPr>
      <w:r>
        <w:rPr>
          <w:rFonts w:ascii="Times New Roman" w:hAnsi="Times New Roman" w:cs="Times New Roman"/>
          <w:sz w:val="28"/>
          <w:szCs w:val="28"/>
        </w:rPr>
        <w:t>Задача 2.</w:t>
      </w:r>
    </w:p>
    <w:p w:rsidR="00130EB5" w:rsidRDefault="00130EB5" w:rsidP="00130EB5">
      <w:pPr>
        <w:spacing w:after="0"/>
        <w:ind w:firstLine="709"/>
        <w:jc w:val="both"/>
        <w:rPr>
          <w:rFonts w:ascii="Times New Roman" w:hAnsi="Times New Roman" w:cs="Times New Roman"/>
          <w:sz w:val="28"/>
          <w:szCs w:val="28"/>
        </w:rPr>
      </w:pPr>
      <w:r w:rsidRPr="00130EB5">
        <w:rPr>
          <w:rFonts w:ascii="Times New Roman" w:hAnsi="Times New Roman" w:cs="Times New Roman"/>
          <w:sz w:val="28"/>
          <w:szCs w:val="28"/>
        </w:rPr>
        <w:t xml:space="preserve">К моменту окончания смены </w:t>
      </w:r>
      <w:r>
        <w:rPr>
          <w:rFonts w:ascii="Times New Roman" w:hAnsi="Times New Roman" w:cs="Times New Roman"/>
          <w:sz w:val="28"/>
          <w:szCs w:val="28"/>
        </w:rPr>
        <w:t>автослесарь</w:t>
      </w:r>
      <w:r w:rsidRPr="00130EB5">
        <w:rPr>
          <w:rFonts w:ascii="Times New Roman" w:hAnsi="Times New Roman" w:cs="Times New Roman"/>
          <w:sz w:val="28"/>
          <w:szCs w:val="28"/>
        </w:rPr>
        <w:t xml:space="preserve"> Потопов не успел подготовить рабочее место для сдачи его своему сменщику Норину. Поскольку время работы Потопова закончилось, он, ссылаясь на неотложные дела, поспешил уйти. Вследствие того, что рабочее место не было подготовлено, Норин отказался приступить к работе. На основании докладной записки бригадира смены приказом руководителя организации работникам был объявлен выговор. </w:t>
      </w:r>
    </w:p>
    <w:p w:rsidR="00130EB5" w:rsidRDefault="00130EB5" w:rsidP="00130EB5">
      <w:pPr>
        <w:spacing w:after="0"/>
        <w:ind w:firstLine="709"/>
        <w:jc w:val="both"/>
        <w:rPr>
          <w:rFonts w:ascii="Times New Roman" w:hAnsi="Times New Roman" w:cs="Times New Roman"/>
          <w:sz w:val="28"/>
          <w:szCs w:val="28"/>
        </w:rPr>
      </w:pPr>
      <w:r w:rsidRPr="00130EB5">
        <w:rPr>
          <w:rFonts w:ascii="Times New Roman" w:hAnsi="Times New Roman" w:cs="Times New Roman"/>
          <w:bCs/>
          <w:sz w:val="28"/>
          <w:szCs w:val="28"/>
        </w:rPr>
        <w:t>Правомерно ли привлечение к дисциплинарной ответственности Потопова и Норина?</w:t>
      </w:r>
      <w:r w:rsidRPr="00130EB5">
        <w:rPr>
          <w:rFonts w:ascii="Times New Roman" w:hAnsi="Times New Roman" w:cs="Times New Roman"/>
          <w:sz w:val="28"/>
          <w:szCs w:val="28"/>
        </w:rPr>
        <w:t> </w:t>
      </w:r>
    </w:p>
    <w:p w:rsidR="00130EB5" w:rsidRDefault="00130EB5" w:rsidP="00130EB5">
      <w:pPr>
        <w:spacing w:after="0"/>
        <w:ind w:firstLine="709"/>
        <w:jc w:val="both"/>
        <w:rPr>
          <w:rFonts w:ascii="Times New Roman" w:hAnsi="Times New Roman" w:cs="Times New Roman"/>
          <w:sz w:val="28"/>
          <w:szCs w:val="28"/>
        </w:rPr>
      </w:pPr>
    </w:p>
    <w:p w:rsidR="00130EB5" w:rsidRDefault="00130EB5" w:rsidP="00130EB5">
      <w:pPr>
        <w:spacing w:after="0"/>
        <w:ind w:firstLine="709"/>
        <w:jc w:val="both"/>
        <w:rPr>
          <w:rFonts w:ascii="Times New Roman" w:hAnsi="Times New Roman" w:cs="Times New Roman"/>
          <w:sz w:val="28"/>
          <w:szCs w:val="28"/>
        </w:rPr>
      </w:pPr>
      <w:r>
        <w:rPr>
          <w:rFonts w:ascii="Times New Roman" w:hAnsi="Times New Roman" w:cs="Times New Roman"/>
          <w:sz w:val="28"/>
          <w:szCs w:val="28"/>
        </w:rPr>
        <w:t>Задача 3.</w:t>
      </w:r>
    </w:p>
    <w:p w:rsidR="00130EB5" w:rsidRDefault="00130EB5" w:rsidP="00130EB5">
      <w:pPr>
        <w:spacing w:after="0"/>
        <w:ind w:firstLine="709"/>
        <w:jc w:val="both"/>
        <w:rPr>
          <w:rFonts w:ascii="Times New Roman" w:hAnsi="Times New Roman" w:cs="Times New Roman"/>
          <w:sz w:val="28"/>
          <w:szCs w:val="28"/>
        </w:rPr>
      </w:pPr>
      <w:r w:rsidRPr="00130EB5">
        <w:rPr>
          <w:rFonts w:ascii="Times New Roman" w:hAnsi="Times New Roman" w:cs="Times New Roman"/>
          <w:sz w:val="28"/>
          <w:szCs w:val="28"/>
        </w:rPr>
        <w:t xml:space="preserve">Объявление о приеме на работу: «Требуется секретарь женского пола приятной наружности в возрасте не старше 25 лет, не имеющая вредных привычек, владеющая навыками работы на компьютере и двумя иностранными </w:t>
      </w:r>
      <w:r w:rsidRPr="00130EB5">
        <w:rPr>
          <w:rFonts w:ascii="Times New Roman" w:hAnsi="Times New Roman" w:cs="Times New Roman"/>
          <w:sz w:val="28"/>
          <w:szCs w:val="28"/>
        </w:rPr>
        <w:lastRenderedPageBreak/>
        <w:t>языками (желательно английским и французским). Обязательно наличие российского гражданства, высшего образования и прописки (регистрации) в данной местности. Необходимо представить рекомендацию от работодателя с последнего места работы и справку о доходах.</w:t>
      </w:r>
    </w:p>
    <w:p w:rsidR="00130EB5" w:rsidRDefault="00130EB5" w:rsidP="00130EB5">
      <w:pPr>
        <w:spacing w:after="0"/>
        <w:ind w:firstLine="709"/>
        <w:jc w:val="both"/>
        <w:rPr>
          <w:rFonts w:ascii="Times New Roman" w:hAnsi="Times New Roman" w:cs="Times New Roman"/>
          <w:bCs/>
          <w:sz w:val="28"/>
          <w:szCs w:val="28"/>
        </w:rPr>
      </w:pPr>
      <w:r w:rsidRPr="00130EB5">
        <w:rPr>
          <w:rFonts w:ascii="Times New Roman" w:hAnsi="Times New Roman" w:cs="Times New Roman"/>
          <w:bCs/>
          <w:sz w:val="28"/>
          <w:szCs w:val="28"/>
        </w:rPr>
        <w:t>Соответствуют ли требования, изложенные в объявлении законодательству РФ?</w:t>
      </w:r>
    </w:p>
    <w:p w:rsidR="00130EB5" w:rsidRDefault="00130EB5" w:rsidP="00130EB5">
      <w:pPr>
        <w:spacing w:after="0"/>
        <w:ind w:firstLine="709"/>
        <w:jc w:val="both"/>
        <w:rPr>
          <w:rFonts w:ascii="Times New Roman" w:hAnsi="Times New Roman" w:cs="Times New Roman"/>
          <w:bCs/>
          <w:sz w:val="28"/>
          <w:szCs w:val="28"/>
        </w:rPr>
      </w:pPr>
    </w:p>
    <w:p w:rsidR="00130EB5" w:rsidRDefault="00130EB5" w:rsidP="00B06E1E">
      <w:pPr>
        <w:spacing w:after="0"/>
        <w:ind w:firstLine="709"/>
        <w:rPr>
          <w:rFonts w:ascii="Times New Roman" w:hAnsi="Times New Roman" w:cs="Times New Roman"/>
          <w:bCs/>
          <w:sz w:val="28"/>
          <w:szCs w:val="28"/>
        </w:rPr>
      </w:pPr>
      <w:r>
        <w:rPr>
          <w:rFonts w:ascii="Times New Roman" w:hAnsi="Times New Roman" w:cs="Times New Roman"/>
          <w:bCs/>
          <w:sz w:val="28"/>
          <w:szCs w:val="28"/>
        </w:rPr>
        <w:t>Контрольные вопросы</w:t>
      </w:r>
    </w:p>
    <w:p w:rsidR="00130EB5" w:rsidRDefault="00130EB5" w:rsidP="008021CE">
      <w:pPr>
        <w:pStyle w:val="a7"/>
        <w:numPr>
          <w:ilvl w:val="0"/>
          <w:numId w:val="21"/>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В какой с</w:t>
      </w:r>
      <w:r w:rsidRPr="00130EB5">
        <w:rPr>
          <w:rFonts w:ascii="Times New Roman" w:hAnsi="Times New Roman" w:cs="Times New Roman"/>
          <w:sz w:val="28"/>
          <w:szCs w:val="28"/>
        </w:rPr>
        <w:t xml:space="preserve">рок </w:t>
      </w:r>
      <w:r>
        <w:rPr>
          <w:rFonts w:ascii="Times New Roman" w:hAnsi="Times New Roman" w:cs="Times New Roman"/>
          <w:sz w:val="28"/>
          <w:szCs w:val="28"/>
        </w:rPr>
        <w:t xml:space="preserve"> работник может обратиться </w:t>
      </w:r>
      <w:r w:rsidRPr="00130EB5">
        <w:rPr>
          <w:rFonts w:ascii="Times New Roman" w:hAnsi="Times New Roman" w:cs="Times New Roman"/>
          <w:sz w:val="28"/>
          <w:szCs w:val="28"/>
        </w:rPr>
        <w:t>в комиссию по трудовым спорам</w:t>
      </w:r>
      <w:r>
        <w:rPr>
          <w:rFonts w:ascii="Times New Roman" w:hAnsi="Times New Roman" w:cs="Times New Roman"/>
          <w:sz w:val="28"/>
          <w:szCs w:val="28"/>
        </w:rPr>
        <w:t>?</w:t>
      </w:r>
    </w:p>
    <w:p w:rsidR="00130EB5" w:rsidRDefault="00F712BC" w:rsidP="008021CE">
      <w:pPr>
        <w:pStyle w:val="a7"/>
        <w:numPr>
          <w:ilvl w:val="0"/>
          <w:numId w:val="21"/>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Когда з</w:t>
      </w:r>
      <w:r w:rsidRPr="00AE1AC3">
        <w:rPr>
          <w:rFonts w:ascii="Times New Roman" w:hAnsi="Times New Roman" w:cs="Times New Roman"/>
          <w:sz w:val="28"/>
          <w:szCs w:val="28"/>
        </w:rPr>
        <w:t>аседание комиссии по трудовым спорам считается правомочным</w:t>
      </w:r>
      <w:r>
        <w:rPr>
          <w:rFonts w:ascii="Times New Roman" w:hAnsi="Times New Roman" w:cs="Times New Roman"/>
          <w:sz w:val="28"/>
          <w:szCs w:val="28"/>
        </w:rPr>
        <w:t>?</w:t>
      </w:r>
    </w:p>
    <w:p w:rsidR="00F712BC" w:rsidRDefault="00F712BC" w:rsidP="008021CE">
      <w:pPr>
        <w:pStyle w:val="a7"/>
        <w:numPr>
          <w:ilvl w:val="0"/>
          <w:numId w:val="21"/>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 каким заявлениям </w:t>
      </w:r>
      <w:r w:rsidRPr="00AE1AC3">
        <w:rPr>
          <w:rFonts w:ascii="Times New Roman" w:hAnsi="Times New Roman" w:cs="Times New Roman"/>
          <w:sz w:val="28"/>
          <w:szCs w:val="28"/>
        </w:rPr>
        <w:t>рассматриваются индивидуальные трудовые споры в судах</w:t>
      </w:r>
      <w:r>
        <w:rPr>
          <w:rFonts w:ascii="Times New Roman" w:hAnsi="Times New Roman" w:cs="Times New Roman"/>
          <w:sz w:val="28"/>
          <w:szCs w:val="28"/>
        </w:rPr>
        <w:t>?</w:t>
      </w:r>
    </w:p>
    <w:p w:rsidR="00F712BC" w:rsidRPr="00F712BC" w:rsidRDefault="00F712BC" w:rsidP="008021CE">
      <w:pPr>
        <w:pStyle w:val="a7"/>
        <w:numPr>
          <w:ilvl w:val="0"/>
          <w:numId w:val="21"/>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В какой срок к</w:t>
      </w:r>
      <w:r w:rsidRPr="00F712BC">
        <w:rPr>
          <w:rFonts w:ascii="Times New Roman" w:hAnsi="Times New Roman" w:cs="Times New Roman"/>
          <w:sz w:val="28"/>
          <w:szCs w:val="28"/>
        </w:rPr>
        <w:t>омиссия по трудовым спорам обязана рассмотре</w:t>
      </w:r>
      <w:r>
        <w:rPr>
          <w:rFonts w:ascii="Times New Roman" w:hAnsi="Times New Roman" w:cs="Times New Roman"/>
          <w:sz w:val="28"/>
          <w:szCs w:val="28"/>
        </w:rPr>
        <w:t>ть индивидуальный трудовой спор?</w:t>
      </w:r>
    </w:p>
    <w:p w:rsidR="00F712BC" w:rsidRDefault="00F712BC" w:rsidP="00F712BC">
      <w:pPr>
        <w:spacing w:after="0"/>
        <w:jc w:val="both"/>
        <w:rPr>
          <w:rFonts w:ascii="Times New Roman" w:hAnsi="Times New Roman" w:cs="Times New Roman"/>
          <w:sz w:val="28"/>
          <w:szCs w:val="28"/>
        </w:rPr>
      </w:pPr>
    </w:p>
    <w:p w:rsidR="00B06E1E" w:rsidRDefault="00B06E1E" w:rsidP="00B06E1E">
      <w:pPr>
        <w:spacing w:after="0"/>
        <w:ind w:firstLine="709"/>
        <w:jc w:val="both"/>
        <w:rPr>
          <w:rFonts w:ascii="Times New Roman" w:hAnsi="Times New Roman" w:cs="Times New Roman"/>
          <w:sz w:val="28"/>
          <w:szCs w:val="28"/>
        </w:rPr>
      </w:pPr>
      <w:r>
        <w:rPr>
          <w:rFonts w:ascii="Times New Roman" w:hAnsi="Times New Roman" w:cs="Times New Roman"/>
          <w:sz w:val="28"/>
          <w:szCs w:val="28"/>
        </w:rPr>
        <w:t>Вывод:</w:t>
      </w: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center"/>
        <w:rPr>
          <w:rFonts w:ascii="Times New Roman" w:hAnsi="Times New Roman" w:cs="Times New Roman"/>
          <w:sz w:val="28"/>
          <w:szCs w:val="28"/>
        </w:rPr>
      </w:pPr>
      <w:r>
        <w:rPr>
          <w:rFonts w:ascii="Times New Roman" w:hAnsi="Times New Roman" w:cs="Times New Roman"/>
          <w:sz w:val="28"/>
          <w:szCs w:val="28"/>
        </w:rPr>
        <w:lastRenderedPageBreak/>
        <w:t>Практическая работа №8</w:t>
      </w:r>
    </w:p>
    <w:p w:rsidR="00F712BC" w:rsidRDefault="00F712BC" w:rsidP="00F712BC">
      <w:pPr>
        <w:spacing w:after="0"/>
        <w:ind w:firstLine="709"/>
        <w:jc w:val="both"/>
        <w:rPr>
          <w:rFonts w:ascii="Times New Roman" w:hAnsi="Times New Roman" w:cs="Times New Roman"/>
          <w:sz w:val="28"/>
          <w:szCs w:val="28"/>
        </w:rPr>
      </w:pPr>
    </w:p>
    <w:p w:rsidR="00F712BC" w:rsidRDefault="00F712BC" w:rsidP="00F712BC">
      <w:pPr>
        <w:spacing w:after="0"/>
        <w:ind w:firstLine="709"/>
        <w:jc w:val="both"/>
        <w:rPr>
          <w:rFonts w:ascii="Times New Roman" w:hAnsi="Times New Roman"/>
          <w:bCs/>
          <w:sz w:val="28"/>
          <w:szCs w:val="28"/>
        </w:rPr>
      </w:pPr>
      <w:r w:rsidRPr="00CC0DA2">
        <w:rPr>
          <w:rFonts w:ascii="Times New Roman" w:hAnsi="Times New Roman" w:cs="Times New Roman"/>
          <w:sz w:val="28"/>
          <w:szCs w:val="28"/>
        </w:rPr>
        <w:t xml:space="preserve">Тема: </w:t>
      </w:r>
      <w:r>
        <w:rPr>
          <w:rFonts w:ascii="Times New Roman" w:hAnsi="Times New Roman"/>
          <w:bCs/>
          <w:sz w:val="28"/>
          <w:szCs w:val="28"/>
        </w:rPr>
        <w:t xml:space="preserve">Составление искового заявления «О возмещении ущерба причиненного </w:t>
      </w:r>
      <w:r w:rsidR="00CE6C65">
        <w:rPr>
          <w:rFonts w:ascii="Times New Roman" w:hAnsi="Times New Roman"/>
          <w:bCs/>
          <w:sz w:val="28"/>
          <w:szCs w:val="28"/>
        </w:rPr>
        <w:t>ДТП»</w:t>
      </w:r>
    </w:p>
    <w:p w:rsidR="00F712BC" w:rsidRPr="004A3A31" w:rsidRDefault="00F712BC" w:rsidP="00F712BC">
      <w:pPr>
        <w:spacing w:after="0"/>
        <w:ind w:firstLine="709"/>
        <w:jc w:val="both"/>
        <w:rPr>
          <w:rFonts w:ascii="Times New Roman" w:hAnsi="Times New Roman"/>
          <w:bCs/>
          <w:sz w:val="28"/>
          <w:szCs w:val="28"/>
        </w:rPr>
      </w:pPr>
      <w:r w:rsidRPr="004A3A31">
        <w:rPr>
          <w:rFonts w:ascii="Times New Roman" w:hAnsi="Times New Roman"/>
          <w:bCs/>
          <w:sz w:val="28"/>
          <w:szCs w:val="28"/>
        </w:rPr>
        <w:t xml:space="preserve">Цель: </w:t>
      </w:r>
      <w:r w:rsidR="00782A48">
        <w:rPr>
          <w:rFonts w:ascii="Times New Roman" w:hAnsi="Times New Roman"/>
          <w:bCs/>
          <w:sz w:val="28"/>
          <w:szCs w:val="28"/>
        </w:rPr>
        <w:t>научиться оформлять исковое заявление, согласно обычаев делового оборота, с указанием ссылок на нормативно-локальные акты</w:t>
      </w:r>
      <w:r w:rsidR="00B06E1E">
        <w:rPr>
          <w:rFonts w:ascii="Times New Roman" w:hAnsi="Times New Roman"/>
          <w:bCs/>
          <w:sz w:val="28"/>
          <w:szCs w:val="28"/>
        </w:rPr>
        <w:t>.</w:t>
      </w:r>
    </w:p>
    <w:p w:rsidR="00F712BC" w:rsidRDefault="00F712BC" w:rsidP="00F712BC">
      <w:pPr>
        <w:spacing w:after="0"/>
        <w:jc w:val="both"/>
        <w:rPr>
          <w:rFonts w:ascii="Times New Roman" w:hAnsi="Times New Roman"/>
          <w:bCs/>
          <w:i/>
          <w:sz w:val="28"/>
          <w:szCs w:val="28"/>
        </w:rPr>
      </w:pPr>
      <w:r w:rsidRPr="004A3A31">
        <w:rPr>
          <w:rFonts w:ascii="Times New Roman" w:hAnsi="Times New Roman"/>
          <w:bCs/>
          <w:i/>
          <w:sz w:val="28"/>
          <w:szCs w:val="28"/>
        </w:rPr>
        <w:t>Знания (актуализация):</w:t>
      </w:r>
    </w:p>
    <w:p w:rsidR="00F712BC" w:rsidRPr="0076317F" w:rsidRDefault="0076317F" w:rsidP="008021CE">
      <w:pPr>
        <w:pStyle w:val="a7"/>
        <w:numPr>
          <w:ilvl w:val="1"/>
          <w:numId w:val="13"/>
        </w:numPr>
        <w:spacing w:after="0"/>
        <w:ind w:left="0" w:firstLine="709"/>
        <w:jc w:val="both"/>
        <w:rPr>
          <w:rFonts w:ascii="Times New Roman" w:hAnsi="Times New Roman"/>
          <w:bCs/>
          <w:i/>
          <w:sz w:val="28"/>
          <w:szCs w:val="28"/>
        </w:rPr>
      </w:pPr>
      <w:r>
        <w:rPr>
          <w:rFonts w:ascii="Times New Roman" w:hAnsi="Times New Roman"/>
          <w:bCs/>
          <w:i/>
          <w:sz w:val="28"/>
          <w:szCs w:val="28"/>
        </w:rPr>
        <w:t>виды административных правонарушений и административной ответственности;</w:t>
      </w:r>
    </w:p>
    <w:p w:rsidR="00F712BC" w:rsidRDefault="00F712BC" w:rsidP="00F712BC">
      <w:pPr>
        <w:spacing w:after="0"/>
        <w:jc w:val="both"/>
        <w:rPr>
          <w:rFonts w:ascii="Times New Roman" w:hAnsi="Times New Roman"/>
          <w:bCs/>
          <w:i/>
          <w:sz w:val="28"/>
          <w:szCs w:val="28"/>
        </w:rPr>
      </w:pPr>
      <w:r w:rsidRPr="006B5418">
        <w:rPr>
          <w:rFonts w:ascii="Times New Roman" w:hAnsi="Times New Roman"/>
          <w:bCs/>
          <w:i/>
          <w:sz w:val="28"/>
          <w:szCs w:val="28"/>
        </w:rPr>
        <w:t>Умения:</w:t>
      </w:r>
    </w:p>
    <w:p w:rsidR="00F712BC" w:rsidRDefault="0076317F" w:rsidP="00F712BC">
      <w:pPr>
        <w:spacing w:after="0"/>
        <w:ind w:firstLine="709"/>
        <w:jc w:val="both"/>
        <w:rPr>
          <w:rFonts w:ascii="Times New Roman" w:hAnsi="Times New Roman"/>
          <w:bCs/>
          <w:i/>
          <w:sz w:val="28"/>
          <w:szCs w:val="28"/>
        </w:rPr>
      </w:pPr>
      <w:r>
        <w:rPr>
          <w:rFonts w:ascii="Times New Roman" w:hAnsi="Times New Roman"/>
          <w:bCs/>
          <w:i/>
          <w:sz w:val="28"/>
          <w:szCs w:val="28"/>
        </w:rPr>
        <w:t>- использовать необходимые нормативно-правовые документы;</w:t>
      </w:r>
    </w:p>
    <w:p w:rsidR="0076317F" w:rsidRDefault="0076317F" w:rsidP="00F712BC">
      <w:pPr>
        <w:spacing w:after="0"/>
        <w:ind w:firstLine="709"/>
        <w:jc w:val="both"/>
        <w:rPr>
          <w:rFonts w:ascii="Times New Roman" w:hAnsi="Times New Roman"/>
          <w:bCs/>
          <w:i/>
          <w:sz w:val="28"/>
          <w:szCs w:val="28"/>
        </w:rPr>
      </w:pPr>
      <w:r>
        <w:rPr>
          <w:rFonts w:ascii="Times New Roman" w:hAnsi="Times New Roman"/>
          <w:bCs/>
          <w:i/>
          <w:sz w:val="28"/>
          <w:szCs w:val="28"/>
        </w:rPr>
        <w:t>- защищать свои права в соответствии с гражданским, гражданско-процессуальным, трудовым и административным законодательством;</w:t>
      </w:r>
    </w:p>
    <w:p w:rsidR="0076317F" w:rsidRDefault="0076317F" w:rsidP="00F712BC">
      <w:pPr>
        <w:spacing w:after="0"/>
        <w:ind w:firstLine="709"/>
        <w:jc w:val="both"/>
        <w:rPr>
          <w:rFonts w:ascii="Times New Roman" w:hAnsi="Times New Roman"/>
          <w:bCs/>
          <w:i/>
          <w:sz w:val="28"/>
          <w:szCs w:val="28"/>
        </w:rPr>
      </w:pPr>
      <w:r>
        <w:rPr>
          <w:rFonts w:ascii="Times New Roman" w:hAnsi="Times New Roman"/>
          <w:bCs/>
          <w:i/>
          <w:sz w:val="28"/>
          <w:szCs w:val="28"/>
        </w:rPr>
        <w:t>- анализировать и оценивать результаты и последствия деятельности (бездействия) с правовой точки зрения</w:t>
      </w:r>
    </w:p>
    <w:p w:rsidR="00F712BC" w:rsidRDefault="00F712BC" w:rsidP="00F712BC">
      <w:pPr>
        <w:spacing w:after="0"/>
        <w:jc w:val="both"/>
        <w:rPr>
          <w:rFonts w:ascii="Times New Roman" w:hAnsi="Times New Roman" w:cs="Times New Roman"/>
          <w:sz w:val="28"/>
          <w:szCs w:val="28"/>
        </w:rPr>
      </w:pPr>
    </w:p>
    <w:p w:rsidR="00ED3D53" w:rsidRDefault="00ED3D53" w:rsidP="00ED3D53">
      <w:pPr>
        <w:spacing w:after="0"/>
        <w:ind w:firstLine="709"/>
        <w:jc w:val="center"/>
        <w:rPr>
          <w:rFonts w:ascii="Times New Roman" w:hAnsi="Times New Roman" w:cs="Times New Roman"/>
          <w:sz w:val="28"/>
          <w:szCs w:val="28"/>
        </w:rPr>
      </w:pPr>
      <w:r>
        <w:rPr>
          <w:rFonts w:ascii="Times New Roman" w:hAnsi="Times New Roman" w:cs="Times New Roman"/>
          <w:sz w:val="28"/>
          <w:szCs w:val="28"/>
        </w:rPr>
        <w:t xml:space="preserve">ТЕОРЕТИЧЕСКИЙ МАТЕРИАЛ </w:t>
      </w:r>
    </w:p>
    <w:p w:rsidR="00ED3D53" w:rsidRDefault="00ED3D53" w:rsidP="00ED3D53">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Для грамотного составления искового заявления о возмещении ущерба в ДТП рекомендуется ознакомиться с Постановлением Пленума Верховного Суда РФ от 26.12.2017. №58 «О применении судами законодательства об обязательном страховании гражданской ответственности владельцев транспортных средств». </w:t>
      </w:r>
    </w:p>
    <w:p w:rsidR="0076317F" w:rsidRDefault="0076317F" w:rsidP="0076317F">
      <w:pPr>
        <w:spacing w:after="0"/>
        <w:ind w:firstLine="709"/>
        <w:jc w:val="both"/>
        <w:rPr>
          <w:rFonts w:ascii="Times New Roman" w:hAnsi="Times New Roman" w:cs="Times New Roman"/>
          <w:sz w:val="28"/>
          <w:szCs w:val="28"/>
        </w:rPr>
      </w:pPr>
      <w:r w:rsidRPr="0076317F">
        <w:rPr>
          <w:rFonts w:ascii="Times New Roman" w:hAnsi="Times New Roman" w:cs="Times New Roman"/>
          <w:sz w:val="28"/>
          <w:szCs w:val="28"/>
        </w:rPr>
        <w:t xml:space="preserve">Основаниями для возмещения убытков являются: </w:t>
      </w:r>
    </w:p>
    <w:p w:rsidR="0076317F" w:rsidRDefault="0076317F"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6317F">
        <w:rPr>
          <w:rFonts w:ascii="Times New Roman" w:hAnsi="Times New Roman" w:cs="Times New Roman"/>
          <w:sz w:val="28"/>
          <w:szCs w:val="28"/>
        </w:rPr>
        <w:t>заявление о возмещении причиненного вреда здоровью, имуществу, жизни в момент использования автотранспортного средства</w:t>
      </w:r>
      <w:r>
        <w:rPr>
          <w:rFonts w:ascii="Times New Roman" w:hAnsi="Times New Roman" w:cs="Times New Roman"/>
          <w:sz w:val="28"/>
          <w:szCs w:val="28"/>
        </w:rPr>
        <w:t>;</w:t>
      </w:r>
    </w:p>
    <w:p w:rsidR="0076317F" w:rsidRDefault="0076317F"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6317F">
        <w:rPr>
          <w:rFonts w:ascii="Times New Roman" w:hAnsi="Times New Roman" w:cs="Times New Roman"/>
          <w:sz w:val="28"/>
          <w:szCs w:val="28"/>
        </w:rPr>
        <w:t xml:space="preserve">заявление на компанию, которая застраховала лицо, нанесшее урон; </w:t>
      </w:r>
    </w:p>
    <w:p w:rsidR="0076317F" w:rsidRDefault="0076317F"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6317F">
        <w:rPr>
          <w:rFonts w:ascii="Times New Roman" w:hAnsi="Times New Roman" w:cs="Times New Roman"/>
          <w:sz w:val="28"/>
          <w:szCs w:val="28"/>
        </w:rPr>
        <w:t xml:space="preserve">доказательства о том, что урон был нанесен вследствие ДТП; </w:t>
      </w:r>
    </w:p>
    <w:p w:rsidR="0076317F" w:rsidRPr="0076317F" w:rsidRDefault="0076317F"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6317F">
        <w:rPr>
          <w:rFonts w:ascii="Times New Roman" w:hAnsi="Times New Roman" w:cs="Times New Roman"/>
          <w:sz w:val="28"/>
          <w:szCs w:val="28"/>
        </w:rPr>
        <w:t>доказательства того, что нанесенный убыток осуществлен ответчиком.</w:t>
      </w:r>
    </w:p>
    <w:p w:rsidR="0076317F" w:rsidRDefault="0076317F" w:rsidP="0076317F">
      <w:pPr>
        <w:spacing w:after="0"/>
        <w:ind w:firstLine="709"/>
        <w:jc w:val="both"/>
        <w:rPr>
          <w:rFonts w:ascii="Times New Roman" w:hAnsi="Times New Roman" w:cs="Times New Roman"/>
          <w:sz w:val="28"/>
          <w:szCs w:val="28"/>
        </w:rPr>
      </w:pPr>
      <w:r w:rsidRPr="0076317F">
        <w:rPr>
          <w:rFonts w:ascii="Times New Roman" w:hAnsi="Times New Roman" w:cs="Times New Roman"/>
          <w:sz w:val="28"/>
          <w:szCs w:val="28"/>
        </w:rPr>
        <w:t xml:space="preserve">В случае, если оппонент докажет свою непричастность к совершению преступления, он освобождается от ответственности. Лицо, совершившее ДТП, может быть освобождено от ответственности, если будет доказано, что данный ущерб был причинен вследствие: </w:t>
      </w:r>
    </w:p>
    <w:p w:rsidR="0076317F" w:rsidRDefault="0076317F"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6317F">
        <w:rPr>
          <w:rFonts w:ascii="Times New Roman" w:hAnsi="Times New Roman" w:cs="Times New Roman"/>
          <w:sz w:val="28"/>
          <w:szCs w:val="28"/>
        </w:rPr>
        <w:t>непреодолимой силы; умысла самого потерпевшего</w:t>
      </w:r>
      <w:r>
        <w:rPr>
          <w:rFonts w:ascii="Times New Roman" w:hAnsi="Times New Roman" w:cs="Times New Roman"/>
          <w:sz w:val="28"/>
          <w:szCs w:val="28"/>
        </w:rPr>
        <w:t>;</w:t>
      </w:r>
    </w:p>
    <w:p w:rsidR="0076317F" w:rsidRPr="0076317F" w:rsidRDefault="0076317F"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6317F">
        <w:rPr>
          <w:rFonts w:ascii="Times New Roman" w:hAnsi="Times New Roman" w:cs="Times New Roman"/>
          <w:sz w:val="28"/>
          <w:szCs w:val="28"/>
        </w:rPr>
        <w:t>умысла самого потерпевшего.</w:t>
      </w:r>
    </w:p>
    <w:p w:rsidR="00C85ABB" w:rsidRDefault="0076317F" w:rsidP="00C85ABB">
      <w:pPr>
        <w:spacing w:after="0"/>
        <w:ind w:firstLine="709"/>
        <w:jc w:val="center"/>
        <w:rPr>
          <w:rFonts w:ascii="Times New Roman" w:hAnsi="Times New Roman" w:cs="Times New Roman"/>
          <w:sz w:val="28"/>
          <w:szCs w:val="28"/>
        </w:rPr>
      </w:pPr>
      <w:r w:rsidRPr="0076317F">
        <w:rPr>
          <w:rFonts w:ascii="Times New Roman" w:hAnsi="Times New Roman" w:cs="Times New Roman"/>
          <w:sz w:val="28"/>
          <w:szCs w:val="28"/>
        </w:rPr>
        <w:t>Форма документа</w:t>
      </w:r>
    </w:p>
    <w:p w:rsidR="00C85ABB" w:rsidRDefault="0076317F" w:rsidP="0076317F">
      <w:pPr>
        <w:spacing w:after="0"/>
        <w:ind w:firstLine="709"/>
        <w:jc w:val="both"/>
        <w:rPr>
          <w:rFonts w:ascii="Times New Roman" w:hAnsi="Times New Roman" w:cs="Times New Roman"/>
          <w:sz w:val="28"/>
          <w:szCs w:val="28"/>
        </w:rPr>
      </w:pPr>
      <w:r w:rsidRPr="0076317F">
        <w:rPr>
          <w:rFonts w:ascii="Times New Roman" w:hAnsi="Times New Roman" w:cs="Times New Roman"/>
          <w:sz w:val="28"/>
          <w:szCs w:val="28"/>
        </w:rPr>
        <w:t xml:space="preserve">В шапке искового заявления указывается: </w:t>
      </w:r>
    </w:p>
    <w:p w:rsidR="00C85ABB" w:rsidRDefault="00C85ABB"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6317F" w:rsidRPr="0076317F">
        <w:rPr>
          <w:rFonts w:ascii="Times New Roman" w:hAnsi="Times New Roman" w:cs="Times New Roman"/>
          <w:sz w:val="28"/>
          <w:szCs w:val="28"/>
        </w:rPr>
        <w:t xml:space="preserve">номер судебного участка, а также район и город, в котором он расположен; </w:t>
      </w:r>
    </w:p>
    <w:p w:rsidR="00C85ABB" w:rsidRDefault="00C85ABB"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6317F" w:rsidRPr="0076317F">
        <w:rPr>
          <w:rFonts w:ascii="Times New Roman" w:hAnsi="Times New Roman" w:cs="Times New Roman"/>
          <w:sz w:val="28"/>
          <w:szCs w:val="28"/>
        </w:rPr>
        <w:t xml:space="preserve">ФИО, почтовый адрес и номер телефона истца; </w:t>
      </w:r>
    </w:p>
    <w:p w:rsidR="00C85ABB" w:rsidRDefault="00C85ABB"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6317F" w:rsidRPr="0076317F">
        <w:rPr>
          <w:rFonts w:ascii="Times New Roman" w:hAnsi="Times New Roman" w:cs="Times New Roman"/>
          <w:sz w:val="28"/>
          <w:szCs w:val="28"/>
        </w:rPr>
        <w:t xml:space="preserve">почтовые и фактические адреса, номер телефона ответчика; </w:t>
      </w:r>
    </w:p>
    <w:p w:rsidR="00C85ABB" w:rsidRDefault="00C85ABB"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6317F" w:rsidRPr="0076317F">
        <w:rPr>
          <w:rFonts w:ascii="Times New Roman" w:hAnsi="Times New Roman" w:cs="Times New Roman"/>
          <w:sz w:val="28"/>
          <w:szCs w:val="28"/>
        </w:rPr>
        <w:t xml:space="preserve">цена иска, которая обуславливает стоимость ущерба, нанесенного автомобилю. </w:t>
      </w:r>
    </w:p>
    <w:p w:rsidR="00C85ABB" w:rsidRDefault="0076317F" w:rsidP="0076317F">
      <w:pPr>
        <w:spacing w:after="0"/>
        <w:ind w:firstLine="709"/>
        <w:jc w:val="both"/>
        <w:rPr>
          <w:rFonts w:ascii="Times New Roman" w:hAnsi="Times New Roman" w:cs="Times New Roman"/>
          <w:sz w:val="28"/>
          <w:szCs w:val="28"/>
        </w:rPr>
      </w:pPr>
      <w:r w:rsidRPr="0076317F">
        <w:rPr>
          <w:rFonts w:ascii="Times New Roman" w:hAnsi="Times New Roman" w:cs="Times New Roman"/>
          <w:sz w:val="28"/>
          <w:szCs w:val="28"/>
        </w:rPr>
        <w:t xml:space="preserve">В обосновании искового заявления указываются: </w:t>
      </w:r>
    </w:p>
    <w:p w:rsidR="00C85ABB" w:rsidRDefault="00C85ABB"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6317F" w:rsidRPr="0076317F">
        <w:rPr>
          <w:rFonts w:ascii="Times New Roman" w:hAnsi="Times New Roman" w:cs="Times New Roman"/>
          <w:sz w:val="28"/>
          <w:szCs w:val="28"/>
        </w:rPr>
        <w:t xml:space="preserve">дата происшествия (число, месяц, год); </w:t>
      </w:r>
    </w:p>
    <w:p w:rsidR="00C85ABB" w:rsidRDefault="00C85ABB"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6317F" w:rsidRPr="0076317F">
        <w:rPr>
          <w:rFonts w:ascii="Times New Roman" w:hAnsi="Times New Roman" w:cs="Times New Roman"/>
          <w:sz w:val="28"/>
          <w:szCs w:val="28"/>
        </w:rPr>
        <w:t xml:space="preserve">место ДТП; </w:t>
      </w:r>
    </w:p>
    <w:p w:rsidR="00C85ABB" w:rsidRDefault="00C85ABB"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6317F" w:rsidRPr="0076317F">
        <w:rPr>
          <w:rFonts w:ascii="Times New Roman" w:hAnsi="Times New Roman" w:cs="Times New Roman"/>
          <w:sz w:val="28"/>
          <w:szCs w:val="28"/>
        </w:rPr>
        <w:t xml:space="preserve">обстоятельства, при которых произошло ДТП; </w:t>
      </w:r>
    </w:p>
    <w:p w:rsidR="00C85ABB" w:rsidRDefault="00C85ABB"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6317F" w:rsidRPr="0076317F">
        <w:rPr>
          <w:rFonts w:ascii="Times New Roman" w:hAnsi="Times New Roman" w:cs="Times New Roman"/>
          <w:sz w:val="28"/>
          <w:szCs w:val="28"/>
        </w:rPr>
        <w:t xml:space="preserve">марка автомобиля, год выпуска, номерной знак; </w:t>
      </w:r>
    </w:p>
    <w:p w:rsidR="00C85ABB" w:rsidRDefault="00C85ABB"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6317F" w:rsidRPr="0076317F">
        <w:rPr>
          <w:rFonts w:ascii="Times New Roman" w:hAnsi="Times New Roman" w:cs="Times New Roman"/>
          <w:sz w:val="28"/>
          <w:szCs w:val="28"/>
        </w:rPr>
        <w:t xml:space="preserve">технические повреждения, причиненные в результате ДТП; </w:t>
      </w:r>
    </w:p>
    <w:p w:rsidR="00C85ABB" w:rsidRDefault="00C85ABB"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6317F" w:rsidRPr="0076317F">
        <w:rPr>
          <w:rFonts w:ascii="Times New Roman" w:hAnsi="Times New Roman" w:cs="Times New Roman"/>
          <w:sz w:val="28"/>
          <w:szCs w:val="28"/>
        </w:rPr>
        <w:t xml:space="preserve">ФИО водителя, по вине которого произошло ДТП; </w:t>
      </w:r>
    </w:p>
    <w:p w:rsidR="00C85ABB" w:rsidRDefault="00C85ABB"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6317F" w:rsidRPr="0076317F">
        <w:rPr>
          <w:rFonts w:ascii="Times New Roman" w:hAnsi="Times New Roman" w:cs="Times New Roman"/>
          <w:sz w:val="28"/>
          <w:szCs w:val="28"/>
        </w:rPr>
        <w:t xml:space="preserve">марка, год выпуска, номерной знак автомобиля, который стал причиной аварии; </w:t>
      </w:r>
    </w:p>
    <w:p w:rsidR="00C85ABB" w:rsidRDefault="00C85ABB"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6317F" w:rsidRPr="0076317F">
        <w:rPr>
          <w:rFonts w:ascii="Times New Roman" w:hAnsi="Times New Roman" w:cs="Times New Roman"/>
          <w:sz w:val="28"/>
          <w:szCs w:val="28"/>
        </w:rPr>
        <w:t xml:space="preserve">пункт ПДД, который был нарушен; </w:t>
      </w:r>
    </w:p>
    <w:p w:rsidR="00C85ABB" w:rsidRDefault="00C85ABB"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6317F" w:rsidRPr="0076317F">
        <w:rPr>
          <w:rFonts w:ascii="Times New Roman" w:hAnsi="Times New Roman" w:cs="Times New Roman"/>
          <w:sz w:val="28"/>
          <w:szCs w:val="28"/>
        </w:rPr>
        <w:t xml:space="preserve">ФИО человека, который спровоцировал нарушение и на кого возлагается вина за ДТП; </w:t>
      </w:r>
    </w:p>
    <w:p w:rsidR="00C85ABB" w:rsidRDefault="00C85ABB"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6317F" w:rsidRPr="0076317F">
        <w:rPr>
          <w:rFonts w:ascii="Times New Roman" w:hAnsi="Times New Roman" w:cs="Times New Roman"/>
          <w:sz w:val="28"/>
          <w:szCs w:val="28"/>
        </w:rPr>
        <w:t xml:space="preserve">материал проверки ГИБДД с датой составления; </w:t>
      </w:r>
    </w:p>
    <w:p w:rsidR="00C85ABB" w:rsidRDefault="00C85ABB"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6317F" w:rsidRPr="0076317F">
        <w:rPr>
          <w:rFonts w:ascii="Times New Roman" w:hAnsi="Times New Roman" w:cs="Times New Roman"/>
          <w:sz w:val="28"/>
          <w:szCs w:val="28"/>
        </w:rPr>
        <w:t xml:space="preserve">постановление о привлечении к административной ответственности с датой; </w:t>
      </w:r>
    </w:p>
    <w:p w:rsidR="00C85ABB" w:rsidRDefault="00C85ABB"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6317F" w:rsidRPr="0076317F">
        <w:rPr>
          <w:rFonts w:ascii="Times New Roman" w:hAnsi="Times New Roman" w:cs="Times New Roman"/>
          <w:sz w:val="28"/>
          <w:szCs w:val="28"/>
        </w:rPr>
        <w:t xml:space="preserve">сумма причиненного ущерба (моральный ущерб не учитывается); </w:t>
      </w:r>
    </w:p>
    <w:p w:rsidR="00C85ABB" w:rsidRDefault="00C85ABB"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6317F" w:rsidRPr="0076317F">
        <w:rPr>
          <w:rFonts w:ascii="Times New Roman" w:hAnsi="Times New Roman" w:cs="Times New Roman"/>
          <w:sz w:val="28"/>
          <w:szCs w:val="28"/>
        </w:rPr>
        <w:t xml:space="preserve">состав ущерба: сумма стоимости работ по ремонту, стоимости деталей, составления калькуляции расходов и т.д.; </w:t>
      </w:r>
    </w:p>
    <w:p w:rsidR="00C85ABB" w:rsidRDefault="00C85ABB"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6317F" w:rsidRPr="0076317F">
        <w:rPr>
          <w:rFonts w:ascii="Times New Roman" w:hAnsi="Times New Roman" w:cs="Times New Roman"/>
          <w:sz w:val="28"/>
          <w:szCs w:val="28"/>
        </w:rPr>
        <w:t xml:space="preserve">в процентном соотношении потеря товарного вида автомобиля и сумма на его возмещение; </w:t>
      </w:r>
    </w:p>
    <w:p w:rsidR="0076317F" w:rsidRPr="0076317F" w:rsidRDefault="00C85ABB"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6317F" w:rsidRPr="0076317F">
        <w:rPr>
          <w:rFonts w:ascii="Times New Roman" w:hAnsi="Times New Roman" w:cs="Times New Roman"/>
          <w:sz w:val="28"/>
          <w:szCs w:val="28"/>
        </w:rPr>
        <w:t>сумма за составление заключения экспертной организацией.</w:t>
      </w:r>
    </w:p>
    <w:p w:rsidR="0076317F" w:rsidRDefault="0076317F" w:rsidP="0076317F">
      <w:pPr>
        <w:spacing w:after="0"/>
        <w:ind w:firstLine="709"/>
        <w:jc w:val="both"/>
        <w:rPr>
          <w:rFonts w:ascii="Times New Roman" w:hAnsi="Times New Roman" w:cs="Times New Roman"/>
          <w:sz w:val="28"/>
          <w:szCs w:val="28"/>
        </w:rPr>
      </w:pPr>
    </w:p>
    <w:p w:rsidR="00C85ABB" w:rsidRDefault="00C85ABB" w:rsidP="00C85ABB">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Ход работы</w:t>
      </w:r>
    </w:p>
    <w:p w:rsidR="00C85ABB" w:rsidRPr="00D376D7" w:rsidRDefault="00C85ABB" w:rsidP="008021CE">
      <w:pPr>
        <w:pStyle w:val="a7"/>
        <w:numPr>
          <w:ilvl w:val="0"/>
          <w:numId w:val="22"/>
        </w:numPr>
        <w:spacing w:after="0"/>
        <w:rPr>
          <w:rFonts w:ascii="Times New Roman" w:hAnsi="Times New Roman" w:cs="Times New Roman"/>
          <w:sz w:val="28"/>
          <w:szCs w:val="28"/>
        </w:rPr>
      </w:pPr>
      <w:r w:rsidRPr="00D376D7">
        <w:rPr>
          <w:rFonts w:ascii="Times New Roman" w:hAnsi="Times New Roman" w:cs="Times New Roman"/>
          <w:sz w:val="28"/>
          <w:szCs w:val="28"/>
        </w:rPr>
        <w:t>Внимательно изучите теоретический материал.</w:t>
      </w:r>
    </w:p>
    <w:p w:rsidR="00C85ABB" w:rsidRPr="00D376D7" w:rsidRDefault="00C85ABB" w:rsidP="008021CE">
      <w:pPr>
        <w:pStyle w:val="a7"/>
        <w:numPr>
          <w:ilvl w:val="0"/>
          <w:numId w:val="22"/>
        </w:numPr>
        <w:spacing w:after="0"/>
        <w:rPr>
          <w:rFonts w:ascii="Times New Roman" w:hAnsi="Times New Roman" w:cs="Times New Roman"/>
          <w:sz w:val="28"/>
          <w:szCs w:val="28"/>
        </w:rPr>
      </w:pPr>
      <w:r w:rsidRPr="00D376D7">
        <w:rPr>
          <w:rFonts w:ascii="Times New Roman" w:hAnsi="Times New Roman" w:cs="Times New Roman"/>
          <w:sz w:val="28"/>
          <w:szCs w:val="28"/>
        </w:rPr>
        <w:t>Используя полученные теоретические знания, выполните задание.</w:t>
      </w:r>
    </w:p>
    <w:p w:rsidR="00C85ABB" w:rsidRPr="00D376D7" w:rsidRDefault="00C85ABB" w:rsidP="008021CE">
      <w:pPr>
        <w:pStyle w:val="a7"/>
        <w:numPr>
          <w:ilvl w:val="0"/>
          <w:numId w:val="22"/>
        </w:numPr>
        <w:spacing w:after="0"/>
        <w:rPr>
          <w:rFonts w:ascii="Times New Roman" w:hAnsi="Times New Roman" w:cs="Times New Roman"/>
          <w:sz w:val="28"/>
          <w:szCs w:val="28"/>
        </w:rPr>
      </w:pPr>
      <w:r w:rsidRPr="00D376D7">
        <w:rPr>
          <w:rFonts w:ascii="Times New Roman" w:hAnsi="Times New Roman" w:cs="Times New Roman"/>
          <w:sz w:val="28"/>
          <w:szCs w:val="28"/>
        </w:rPr>
        <w:t>Ответьте на контрольные вопросы.</w:t>
      </w:r>
    </w:p>
    <w:p w:rsidR="00C85ABB" w:rsidRPr="00D376D7" w:rsidRDefault="00C85ABB" w:rsidP="008021CE">
      <w:pPr>
        <w:pStyle w:val="a7"/>
        <w:numPr>
          <w:ilvl w:val="0"/>
          <w:numId w:val="22"/>
        </w:numPr>
        <w:spacing w:after="0"/>
        <w:rPr>
          <w:rFonts w:ascii="Times New Roman" w:hAnsi="Times New Roman" w:cs="Times New Roman"/>
          <w:sz w:val="28"/>
          <w:szCs w:val="28"/>
        </w:rPr>
      </w:pPr>
      <w:r w:rsidRPr="00D376D7">
        <w:rPr>
          <w:rFonts w:ascii="Times New Roman" w:hAnsi="Times New Roman" w:cs="Times New Roman"/>
          <w:sz w:val="28"/>
          <w:szCs w:val="28"/>
        </w:rPr>
        <w:t>Оформите и сдайте отчет преподавателю.</w:t>
      </w:r>
    </w:p>
    <w:p w:rsidR="00ED3D53" w:rsidRDefault="00ED3D53" w:rsidP="00ED3D53">
      <w:pPr>
        <w:spacing w:after="0"/>
        <w:ind w:firstLine="709"/>
        <w:jc w:val="both"/>
        <w:rPr>
          <w:rFonts w:ascii="Times New Roman" w:hAnsi="Times New Roman" w:cs="Times New Roman"/>
          <w:sz w:val="28"/>
          <w:szCs w:val="28"/>
        </w:rPr>
      </w:pPr>
    </w:p>
    <w:p w:rsidR="00F712BC" w:rsidRDefault="00C85ABB" w:rsidP="0076317F">
      <w:pPr>
        <w:spacing w:after="0"/>
        <w:ind w:firstLine="709"/>
        <w:jc w:val="both"/>
        <w:rPr>
          <w:rFonts w:ascii="Times New Roman" w:hAnsi="Times New Roman" w:cs="Times New Roman"/>
          <w:sz w:val="28"/>
          <w:szCs w:val="28"/>
        </w:rPr>
      </w:pPr>
      <w:r>
        <w:rPr>
          <w:rFonts w:ascii="Times New Roman" w:hAnsi="Times New Roman" w:cs="Times New Roman"/>
          <w:sz w:val="28"/>
          <w:szCs w:val="28"/>
        </w:rPr>
        <w:t>Исходные данные для составления искового заявления</w:t>
      </w:r>
      <w:r w:rsidR="008305D2">
        <w:rPr>
          <w:rFonts w:ascii="Times New Roman" w:hAnsi="Times New Roman" w:cs="Times New Roman"/>
          <w:sz w:val="28"/>
          <w:szCs w:val="28"/>
        </w:rPr>
        <w:t xml:space="preserve"> (Приложение З)</w:t>
      </w:r>
      <w:r>
        <w:rPr>
          <w:rFonts w:ascii="Times New Roman" w:hAnsi="Times New Roman" w:cs="Times New Roman"/>
          <w:sz w:val="28"/>
          <w:szCs w:val="28"/>
        </w:rPr>
        <w:t>:</w:t>
      </w:r>
    </w:p>
    <w:tbl>
      <w:tblPr>
        <w:tblStyle w:val="a8"/>
        <w:tblW w:w="0" w:type="auto"/>
        <w:tblLook w:val="04A0"/>
      </w:tblPr>
      <w:tblGrid>
        <w:gridCol w:w="3085"/>
        <w:gridCol w:w="6769"/>
      </w:tblGrid>
      <w:tr w:rsidR="00891949" w:rsidRPr="00891949" w:rsidTr="00891949">
        <w:tc>
          <w:tcPr>
            <w:tcW w:w="3085" w:type="dxa"/>
          </w:tcPr>
          <w:p w:rsidR="00891949" w:rsidRPr="00891949" w:rsidRDefault="00891949" w:rsidP="0076317F">
            <w:pPr>
              <w:jc w:val="both"/>
              <w:rPr>
                <w:rFonts w:ascii="Times New Roman" w:hAnsi="Times New Roman" w:cs="Times New Roman"/>
                <w:sz w:val="24"/>
                <w:szCs w:val="28"/>
              </w:rPr>
            </w:pPr>
            <w:r>
              <w:rPr>
                <w:rFonts w:ascii="Times New Roman" w:hAnsi="Times New Roman" w:cs="Times New Roman"/>
                <w:sz w:val="24"/>
                <w:szCs w:val="28"/>
              </w:rPr>
              <w:t xml:space="preserve">Суд </w:t>
            </w:r>
          </w:p>
        </w:tc>
        <w:tc>
          <w:tcPr>
            <w:tcW w:w="6769" w:type="dxa"/>
          </w:tcPr>
          <w:p w:rsidR="00891949" w:rsidRDefault="00891949" w:rsidP="0076317F">
            <w:pPr>
              <w:jc w:val="both"/>
              <w:rPr>
                <w:rFonts w:ascii="Times New Roman" w:hAnsi="Times New Roman" w:cs="Times New Roman"/>
                <w:sz w:val="24"/>
                <w:szCs w:val="28"/>
              </w:rPr>
            </w:pPr>
            <w:r>
              <w:rPr>
                <w:rFonts w:ascii="Times New Roman" w:hAnsi="Times New Roman" w:cs="Times New Roman"/>
                <w:sz w:val="24"/>
                <w:szCs w:val="28"/>
              </w:rPr>
              <w:t xml:space="preserve">Приволжский </w:t>
            </w:r>
            <w:r w:rsidR="00BB3C77">
              <w:rPr>
                <w:rFonts w:ascii="Times New Roman" w:hAnsi="Times New Roman" w:cs="Times New Roman"/>
                <w:sz w:val="24"/>
                <w:szCs w:val="28"/>
              </w:rPr>
              <w:t>районный суд Самарской области</w:t>
            </w:r>
          </w:p>
          <w:p w:rsidR="00BB3C77" w:rsidRDefault="00BB3C77" w:rsidP="0076317F">
            <w:pPr>
              <w:jc w:val="both"/>
              <w:rPr>
                <w:rFonts w:ascii="Times New Roman" w:hAnsi="Times New Roman" w:cs="Times New Roman"/>
                <w:sz w:val="24"/>
                <w:szCs w:val="28"/>
              </w:rPr>
            </w:pPr>
            <w:r>
              <w:rPr>
                <w:rFonts w:ascii="Times New Roman" w:hAnsi="Times New Roman" w:cs="Times New Roman"/>
                <w:sz w:val="24"/>
                <w:szCs w:val="28"/>
              </w:rPr>
              <w:t>445560, с. Приволжье, пер. Северный, д.3</w:t>
            </w:r>
          </w:p>
          <w:p w:rsidR="00BB3C77" w:rsidRPr="00891949" w:rsidRDefault="00BB3C77" w:rsidP="0076317F">
            <w:pPr>
              <w:jc w:val="both"/>
              <w:rPr>
                <w:rFonts w:ascii="Times New Roman" w:hAnsi="Times New Roman" w:cs="Times New Roman"/>
                <w:sz w:val="24"/>
                <w:szCs w:val="28"/>
              </w:rPr>
            </w:pPr>
            <w:r>
              <w:rPr>
                <w:rFonts w:ascii="Times New Roman" w:hAnsi="Times New Roman" w:cs="Times New Roman"/>
                <w:sz w:val="24"/>
                <w:szCs w:val="28"/>
              </w:rPr>
              <w:t>Телефон (84647)9-12-92</w:t>
            </w:r>
          </w:p>
        </w:tc>
      </w:tr>
      <w:tr w:rsidR="00891949" w:rsidRPr="00891949" w:rsidTr="00891949">
        <w:tc>
          <w:tcPr>
            <w:tcW w:w="3085" w:type="dxa"/>
          </w:tcPr>
          <w:p w:rsidR="00891949" w:rsidRPr="00891949" w:rsidRDefault="00BB3C77" w:rsidP="0076317F">
            <w:pPr>
              <w:jc w:val="both"/>
              <w:rPr>
                <w:rFonts w:ascii="Times New Roman" w:hAnsi="Times New Roman" w:cs="Times New Roman"/>
                <w:sz w:val="24"/>
                <w:szCs w:val="28"/>
              </w:rPr>
            </w:pPr>
            <w:r>
              <w:rPr>
                <w:rFonts w:ascii="Times New Roman" w:hAnsi="Times New Roman" w:cs="Times New Roman"/>
                <w:sz w:val="24"/>
                <w:szCs w:val="28"/>
              </w:rPr>
              <w:t xml:space="preserve">Ответчик </w:t>
            </w:r>
          </w:p>
        </w:tc>
        <w:tc>
          <w:tcPr>
            <w:tcW w:w="6769" w:type="dxa"/>
          </w:tcPr>
          <w:p w:rsidR="00891949" w:rsidRDefault="00BB3C77" w:rsidP="0076317F">
            <w:pPr>
              <w:jc w:val="both"/>
              <w:rPr>
                <w:rFonts w:ascii="Times New Roman" w:hAnsi="Times New Roman" w:cs="Times New Roman"/>
                <w:sz w:val="24"/>
                <w:szCs w:val="28"/>
              </w:rPr>
            </w:pPr>
            <w:r>
              <w:rPr>
                <w:rFonts w:ascii="Times New Roman" w:hAnsi="Times New Roman" w:cs="Times New Roman"/>
                <w:sz w:val="24"/>
                <w:szCs w:val="28"/>
              </w:rPr>
              <w:t>Петров Петр Петрович</w:t>
            </w:r>
          </w:p>
          <w:p w:rsidR="00BB3C77" w:rsidRDefault="00BB3C77" w:rsidP="0076317F">
            <w:pPr>
              <w:jc w:val="both"/>
              <w:rPr>
                <w:rFonts w:ascii="Times New Roman" w:hAnsi="Times New Roman" w:cs="Times New Roman"/>
                <w:sz w:val="24"/>
                <w:szCs w:val="28"/>
              </w:rPr>
            </w:pPr>
            <w:r>
              <w:rPr>
                <w:rFonts w:ascii="Times New Roman" w:hAnsi="Times New Roman" w:cs="Times New Roman"/>
                <w:sz w:val="24"/>
                <w:szCs w:val="28"/>
              </w:rPr>
              <w:t>445000, г. Самара, пр-т Победы, 369-25</w:t>
            </w:r>
          </w:p>
          <w:p w:rsidR="00BB3C77" w:rsidRPr="00891949" w:rsidRDefault="00BB3C77" w:rsidP="0076317F">
            <w:pPr>
              <w:jc w:val="both"/>
              <w:rPr>
                <w:rFonts w:ascii="Times New Roman" w:hAnsi="Times New Roman" w:cs="Times New Roman"/>
                <w:sz w:val="24"/>
                <w:szCs w:val="28"/>
              </w:rPr>
            </w:pPr>
            <w:r>
              <w:rPr>
                <w:rFonts w:ascii="Times New Roman" w:hAnsi="Times New Roman" w:cs="Times New Roman"/>
                <w:sz w:val="24"/>
                <w:szCs w:val="28"/>
              </w:rPr>
              <w:t>8-999 -999-99-99</w:t>
            </w:r>
          </w:p>
        </w:tc>
      </w:tr>
      <w:tr w:rsidR="00BB3C77" w:rsidRPr="00891949" w:rsidTr="00891949">
        <w:tc>
          <w:tcPr>
            <w:tcW w:w="3085" w:type="dxa"/>
          </w:tcPr>
          <w:p w:rsidR="00BB3C77" w:rsidRDefault="00BB3C77" w:rsidP="0076317F">
            <w:pPr>
              <w:jc w:val="both"/>
              <w:rPr>
                <w:rFonts w:ascii="Times New Roman" w:hAnsi="Times New Roman" w:cs="Times New Roman"/>
                <w:sz w:val="24"/>
                <w:szCs w:val="28"/>
              </w:rPr>
            </w:pPr>
            <w:r>
              <w:rPr>
                <w:rFonts w:ascii="Times New Roman" w:hAnsi="Times New Roman" w:cs="Times New Roman"/>
                <w:sz w:val="24"/>
                <w:szCs w:val="28"/>
              </w:rPr>
              <w:t xml:space="preserve">Цена иска </w:t>
            </w:r>
          </w:p>
        </w:tc>
        <w:tc>
          <w:tcPr>
            <w:tcW w:w="6769" w:type="dxa"/>
          </w:tcPr>
          <w:p w:rsidR="00BB3C77" w:rsidRDefault="00772CF1" w:rsidP="0076317F">
            <w:pPr>
              <w:jc w:val="both"/>
              <w:rPr>
                <w:rFonts w:ascii="Times New Roman" w:hAnsi="Times New Roman" w:cs="Times New Roman"/>
                <w:sz w:val="24"/>
                <w:szCs w:val="28"/>
              </w:rPr>
            </w:pPr>
            <w:r>
              <w:rPr>
                <w:rFonts w:ascii="Times New Roman" w:hAnsi="Times New Roman" w:cs="Times New Roman"/>
                <w:sz w:val="24"/>
                <w:szCs w:val="28"/>
              </w:rPr>
              <w:t xml:space="preserve">Посчитать </w:t>
            </w:r>
          </w:p>
        </w:tc>
      </w:tr>
      <w:tr w:rsidR="00BB3C77" w:rsidRPr="00891949" w:rsidTr="00891949">
        <w:tc>
          <w:tcPr>
            <w:tcW w:w="3085" w:type="dxa"/>
          </w:tcPr>
          <w:p w:rsidR="00BB3C77" w:rsidRDefault="00BB3C77" w:rsidP="0076317F">
            <w:pPr>
              <w:jc w:val="both"/>
              <w:rPr>
                <w:rFonts w:ascii="Times New Roman" w:hAnsi="Times New Roman" w:cs="Times New Roman"/>
                <w:sz w:val="24"/>
                <w:szCs w:val="28"/>
              </w:rPr>
            </w:pPr>
            <w:r>
              <w:rPr>
                <w:rFonts w:ascii="Times New Roman" w:hAnsi="Times New Roman" w:cs="Times New Roman"/>
                <w:sz w:val="24"/>
                <w:szCs w:val="28"/>
              </w:rPr>
              <w:t>Государственная пошлина</w:t>
            </w:r>
          </w:p>
        </w:tc>
        <w:tc>
          <w:tcPr>
            <w:tcW w:w="6769" w:type="dxa"/>
          </w:tcPr>
          <w:p w:rsidR="00BB3C77" w:rsidRDefault="00BB3C77" w:rsidP="0076317F">
            <w:pPr>
              <w:jc w:val="both"/>
              <w:rPr>
                <w:rFonts w:ascii="Times New Roman" w:hAnsi="Times New Roman" w:cs="Times New Roman"/>
                <w:sz w:val="24"/>
                <w:szCs w:val="28"/>
              </w:rPr>
            </w:pPr>
            <w:r>
              <w:rPr>
                <w:rFonts w:ascii="Times New Roman" w:hAnsi="Times New Roman" w:cs="Times New Roman"/>
                <w:sz w:val="24"/>
                <w:szCs w:val="28"/>
              </w:rPr>
              <w:t>3 200+2% от суммы, превышающей 100 тыс. рублей</w:t>
            </w:r>
          </w:p>
        </w:tc>
      </w:tr>
      <w:tr w:rsidR="00BB3C77" w:rsidRPr="00891949" w:rsidTr="00891949">
        <w:tc>
          <w:tcPr>
            <w:tcW w:w="3085" w:type="dxa"/>
          </w:tcPr>
          <w:p w:rsidR="00BB3C77" w:rsidRDefault="00BB3C77" w:rsidP="0076317F">
            <w:pPr>
              <w:jc w:val="both"/>
              <w:rPr>
                <w:rFonts w:ascii="Times New Roman" w:hAnsi="Times New Roman" w:cs="Times New Roman"/>
                <w:sz w:val="24"/>
                <w:szCs w:val="28"/>
              </w:rPr>
            </w:pPr>
            <w:r>
              <w:rPr>
                <w:rFonts w:ascii="Times New Roman" w:hAnsi="Times New Roman" w:cs="Times New Roman"/>
                <w:sz w:val="24"/>
                <w:szCs w:val="28"/>
              </w:rPr>
              <w:t>Дата ДТП и время</w:t>
            </w:r>
          </w:p>
        </w:tc>
        <w:tc>
          <w:tcPr>
            <w:tcW w:w="6769" w:type="dxa"/>
          </w:tcPr>
          <w:p w:rsidR="00BB3C77" w:rsidRDefault="00BB3C77" w:rsidP="00BB3C77">
            <w:pPr>
              <w:jc w:val="both"/>
              <w:rPr>
                <w:rFonts w:ascii="Times New Roman" w:hAnsi="Times New Roman" w:cs="Times New Roman"/>
                <w:sz w:val="24"/>
                <w:szCs w:val="28"/>
              </w:rPr>
            </w:pPr>
            <w:r>
              <w:rPr>
                <w:rFonts w:ascii="Times New Roman" w:hAnsi="Times New Roman" w:cs="Times New Roman"/>
                <w:sz w:val="24"/>
                <w:szCs w:val="28"/>
              </w:rPr>
              <w:t>14.02.2019; 19.20</w:t>
            </w:r>
          </w:p>
        </w:tc>
      </w:tr>
      <w:tr w:rsidR="00BB3C77" w:rsidRPr="00891949" w:rsidTr="00891949">
        <w:tc>
          <w:tcPr>
            <w:tcW w:w="3085" w:type="dxa"/>
          </w:tcPr>
          <w:p w:rsidR="00BB3C77" w:rsidRDefault="00BB3C77" w:rsidP="0076317F">
            <w:pPr>
              <w:jc w:val="both"/>
              <w:rPr>
                <w:rFonts w:ascii="Times New Roman" w:hAnsi="Times New Roman" w:cs="Times New Roman"/>
                <w:sz w:val="24"/>
                <w:szCs w:val="28"/>
              </w:rPr>
            </w:pPr>
            <w:r>
              <w:rPr>
                <w:rFonts w:ascii="Times New Roman" w:hAnsi="Times New Roman" w:cs="Times New Roman"/>
                <w:sz w:val="24"/>
                <w:szCs w:val="28"/>
              </w:rPr>
              <w:lastRenderedPageBreak/>
              <w:t>Марка автомобиля ответчика</w:t>
            </w:r>
          </w:p>
        </w:tc>
        <w:tc>
          <w:tcPr>
            <w:tcW w:w="6769" w:type="dxa"/>
          </w:tcPr>
          <w:p w:rsidR="00BB3C77" w:rsidRDefault="00BB3C77" w:rsidP="0076317F">
            <w:pPr>
              <w:jc w:val="both"/>
              <w:rPr>
                <w:rFonts w:ascii="Times New Roman" w:hAnsi="Times New Roman" w:cs="Times New Roman"/>
                <w:sz w:val="24"/>
                <w:szCs w:val="28"/>
              </w:rPr>
            </w:pPr>
            <w:r>
              <w:rPr>
                <w:rFonts w:ascii="Times New Roman" w:hAnsi="Times New Roman" w:cs="Times New Roman"/>
                <w:sz w:val="24"/>
                <w:szCs w:val="28"/>
              </w:rPr>
              <w:t>ВАЗ 21102</w:t>
            </w:r>
          </w:p>
        </w:tc>
      </w:tr>
      <w:tr w:rsidR="00BB3C77" w:rsidRPr="00891949" w:rsidTr="00891949">
        <w:tc>
          <w:tcPr>
            <w:tcW w:w="3085" w:type="dxa"/>
          </w:tcPr>
          <w:p w:rsidR="00BB3C77" w:rsidRDefault="00BB3C77" w:rsidP="0076317F">
            <w:pPr>
              <w:jc w:val="both"/>
              <w:rPr>
                <w:rFonts w:ascii="Times New Roman" w:hAnsi="Times New Roman" w:cs="Times New Roman"/>
                <w:sz w:val="24"/>
                <w:szCs w:val="28"/>
              </w:rPr>
            </w:pPr>
            <w:r>
              <w:rPr>
                <w:rFonts w:ascii="Times New Roman" w:hAnsi="Times New Roman" w:cs="Times New Roman"/>
                <w:sz w:val="24"/>
                <w:szCs w:val="28"/>
              </w:rPr>
              <w:t>Государственный номер</w:t>
            </w:r>
          </w:p>
        </w:tc>
        <w:tc>
          <w:tcPr>
            <w:tcW w:w="6769" w:type="dxa"/>
          </w:tcPr>
          <w:p w:rsidR="00BB3C77" w:rsidRDefault="00BB3C77" w:rsidP="00BB3C77">
            <w:pPr>
              <w:jc w:val="both"/>
              <w:rPr>
                <w:rFonts w:ascii="Times New Roman" w:hAnsi="Times New Roman" w:cs="Times New Roman"/>
                <w:sz w:val="24"/>
                <w:szCs w:val="28"/>
              </w:rPr>
            </w:pPr>
            <w:r>
              <w:rPr>
                <w:rFonts w:ascii="Times New Roman" w:hAnsi="Times New Roman" w:cs="Times New Roman"/>
                <w:sz w:val="24"/>
                <w:szCs w:val="28"/>
              </w:rPr>
              <w:t>М 086 ВН 163</w:t>
            </w:r>
          </w:p>
        </w:tc>
      </w:tr>
      <w:tr w:rsidR="00BB3C77" w:rsidRPr="00891949" w:rsidTr="00891949">
        <w:tc>
          <w:tcPr>
            <w:tcW w:w="3085" w:type="dxa"/>
          </w:tcPr>
          <w:p w:rsidR="00BB3C77" w:rsidRDefault="00BB3C77" w:rsidP="00BB3C77">
            <w:pPr>
              <w:jc w:val="both"/>
              <w:rPr>
                <w:rFonts w:ascii="Times New Roman" w:hAnsi="Times New Roman" w:cs="Times New Roman"/>
                <w:sz w:val="24"/>
                <w:szCs w:val="28"/>
              </w:rPr>
            </w:pPr>
            <w:r>
              <w:rPr>
                <w:rFonts w:ascii="Times New Roman" w:hAnsi="Times New Roman" w:cs="Times New Roman"/>
                <w:sz w:val="24"/>
                <w:szCs w:val="28"/>
              </w:rPr>
              <w:t xml:space="preserve">Постановление по делу об административном правонарушении </w:t>
            </w:r>
          </w:p>
        </w:tc>
        <w:tc>
          <w:tcPr>
            <w:tcW w:w="6769" w:type="dxa"/>
          </w:tcPr>
          <w:p w:rsidR="00BB3C77" w:rsidRDefault="00BB3C77" w:rsidP="00BB3C77">
            <w:pPr>
              <w:jc w:val="both"/>
              <w:rPr>
                <w:rFonts w:ascii="Times New Roman" w:hAnsi="Times New Roman" w:cs="Times New Roman"/>
                <w:sz w:val="24"/>
                <w:szCs w:val="28"/>
              </w:rPr>
            </w:pPr>
            <w:r>
              <w:rPr>
                <w:rFonts w:ascii="Times New Roman" w:hAnsi="Times New Roman" w:cs="Times New Roman"/>
                <w:sz w:val="24"/>
                <w:szCs w:val="28"/>
              </w:rPr>
              <w:t>от 25.02.2019.</w:t>
            </w:r>
            <w:r w:rsidR="00772CF1">
              <w:rPr>
                <w:rFonts w:ascii="Times New Roman" w:hAnsi="Times New Roman" w:cs="Times New Roman"/>
                <w:sz w:val="24"/>
                <w:szCs w:val="28"/>
              </w:rPr>
              <w:t xml:space="preserve"> Виновник ДТП является Петров П.П., управляющий автомобилем ВАЗ 21102, г/н М 086 ВН 163, без полиса ОСАГО</w:t>
            </w:r>
          </w:p>
        </w:tc>
      </w:tr>
      <w:tr w:rsidR="00772CF1" w:rsidRPr="00891949" w:rsidTr="00891949">
        <w:tc>
          <w:tcPr>
            <w:tcW w:w="3085" w:type="dxa"/>
          </w:tcPr>
          <w:p w:rsidR="00772CF1" w:rsidRDefault="00772CF1" w:rsidP="00BB3C77">
            <w:pPr>
              <w:jc w:val="both"/>
              <w:rPr>
                <w:rFonts w:ascii="Times New Roman" w:hAnsi="Times New Roman" w:cs="Times New Roman"/>
                <w:sz w:val="24"/>
                <w:szCs w:val="28"/>
              </w:rPr>
            </w:pPr>
            <w:r>
              <w:rPr>
                <w:rFonts w:ascii="Times New Roman" w:hAnsi="Times New Roman" w:cs="Times New Roman"/>
                <w:sz w:val="24"/>
                <w:szCs w:val="28"/>
              </w:rPr>
              <w:t>Механические повреждения:</w:t>
            </w:r>
          </w:p>
        </w:tc>
        <w:tc>
          <w:tcPr>
            <w:tcW w:w="6769" w:type="dxa"/>
          </w:tcPr>
          <w:p w:rsidR="00772CF1" w:rsidRDefault="00772CF1" w:rsidP="00BB3C77">
            <w:pPr>
              <w:jc w:val="both"/>
              <w:rPr>
                <w:rFonts w:ascii="Times New Roman" w:hAnsi="Times New Roman" w:cs="Times New Roman"/>
                <w:sz w:val="24"/>
                <w:szCs w:val="28"/>
              </w:rPr>
            </w:pPr>
            <w:r>
              <w:rPr>
                <w:rFonts w:ascii="Times New Roman" w:hAnsi="Times New Roman" w:cs="Times New Roman"/>
                <w:sz w:val="24"/>
                <w:szCs w:val="28"/>
              </w:rPr>
              <w:t>Переднее правое крыло, передний бампер, передний правый подкрылок, корпус крепления противотуманных фар.</w:t>
            </w:r>
          </w:p>
        </w:tc>
      </w:tr>
      <w:tr w:rsidR="00772CF1" w:rsidRPr="00891949" w:rsidTr="00891949">
        <w:tc>
          <w:tcPr>
            <w:tcW w:w="3085" w:type="dxa"/>
          </w:tcPr>
          <w:p w:rsidR="00772CF1" w:rsidRDefault="00772CF1" w:rsidP="00772CF1">
            <w:pPr>
              <w:jc w:val="both"/>
              <w:rPr>
                <w:rFonts w:ascii="Times New Roman" w:hAnsi="Times New Roman" w:cs="Times New Roman"/>
                <w:sz w:val="24"/>
                <w:szCs w:val="28"/>
              </w:rPr>
            </w:pPr>
            <w:r>
              <w:rPr>
                <w:rFonts w:ascii="Times New Roman" w:hAnsi="Times New Roman" w:cs="Times New Roman"/>
                <w:sz w:val="24"/>
                <w:szCs w:val="28"/>
              </w:rPr>
              <w:t xml:space="preserve">Наименование организации и номер договора по независимой оценке </w:t>
            </w:r>
          </w:p>
        </w:tc>
        <w:tc>
          <w:tcPr>
            <w:tcW w:w="6769" w:type="dxa"/>
          </w:tcPr>
          <w:p w:rsidR="00772CF1" w:rsidRDefault="00772CF1" w:rsidP="00BB3C77">
            <w:pPr>
              <w:jc w:val="both"/>
              <w:rPr>
                <w:rFonts w:ascii="Times New Roman" w:hAnsi="Times New Roman" w:cs="Times New Roman"/>
                <w:sz w:val="24"/>
                <w:szCs w:val="28"/>
              </w:rPr>
            </w:pPr>
            <w:r>
              <w:rPr>
                <w:rFonts w:ascii="Times New Roman" w:hAnsi="Times New Roman" w:cs="Times New Roman"/>
                <w:sz w:val="24"/>
                <w:szCs w:val="28"/>
              </w:rPr>
              <w:t>ООО «Центр независимой оценки «Эксперт», договор №01-СИП/02.19 от 06.03.2019.</w:t>
            </w:r>
          </w:p>
        </w:tc>
      </w:tr>
      <w:tr w:rsidR="00772CF1" w:rsidRPr="00891949" w:rsidTr="00891949">
        <w:tc>
          <w:tcPr>
            <w:tcW w:w="3085" w:type="dxa"/>
          </w:tcPr>
          <w:p w:rsidR="00772CF1" w:rsidRDefault="00772CF1" w:rsidP="00772CF1">
            <w:pPr>
              <w:jc w:val="both"/>
              <w:rPr>
                <w:rFonts w:ascii="Times New Roman" w:hAnsi="Times New Roman" w:cs="Times New Roman"/>
                <w:sz w:val="24"/>
                <w:szCs w:val="28"/>
              </w:rPr>
            </w:pPr>
            <w:r>
              <w:rPr>
                <w:rFonts w:ascii="Times New Roman" w:hAnsi="Times New Roman" w:cs="Times New Roman"/>
                <w:sz w:val="24"/>
                <w:szCs w:val="28"/>
              </w:rPr>
              <w:t>Стоимость восстановительного ремонта</w:t>
            </w:r>
          </w:p>
        </w:tc>
        <w:tc>
          <w:tcPr>
            <w:tcW w:w="6769" w:type="dxa"/>
          </w:tcPr>
          <w:p w:rsidR="00772CF1" w:rsidRDefault="00772CF1" w:rsidP="00BB3C77">
            <w:pPr>
              <w:jc w:val="both"/>
              <w:rPr>
                <w:rFonts w:ascii="Times New Roman" w:hAnsi="Times New Roman" w:cs="Times New Roman"/>
                <w:sz w:val="24"/>
                <w:szCs w:val="28"/>
              </w:rPr>
            </w:pPr>
            <w:r>
              <w:rPr>
                <w:rFonts w:ascii="Times New Roman" w:hAnsi="Times New Roman" w:cs="Times New Roman"/>
                <w:sz w:val="24"/>
                <w:szCs w:val="28"/>
              </w:rPr>
              <w:t>88 159 руб.</w:t>
            </w:r>
          </w:p>
        </w:tc>
      </w:tr>
      <w:tr w:rsidR="00772CF1" w:rsidRPr="00891949" w:rsidTr="00891949">
        <w:tc>
          <w:tcPr>
            <w:tcW w:w="3085" w:type="dxa"/>
          </w:tcPr>
          <w:p w:rsidR="00772CF1" w:rsidRDefault="00772CF1" w:rsidP="00772CF1">
            <w:pPr>
              <w:jc w:val="both"/>
              <w:rPr>
                <w:rFonts w:ascii="Times New Roman" w:hAnsi="Times New Roman" w:cs="Times New Roman"/>
                <w:sz w:val="24"/>
                <w:szCs w:val="28"/>
              </w:rPr>
            </w:pPr>
            <w:r>
              <w:rPr>
                <w:rFonts w:ascii="Times New Roman" w:hAnsi="Times New Roman" w:cs="Times New Roman"/>
                <w:sz w:val="24"/>
                <w:szCs w:val="28"/>
              </w:rPr>
              <w:t xml:space="preserve">Стоимость оценки </w:t>
            </w:r>
          </w:p>
        </w:tc>
        <w:tc>
          <w:tcPr>
            <w:tcW w:w="6769" w:type="dxa"/>
          </w:tcPr>
          <w:p w:rsidR="00772CF1" w:rsidRDefault="00772CF1" w:rsidP="00BB3C77">
            <w:pPr>
              <w:jc w:val="both"/>
              <w:rPr>
                <w:rFonts w:ascii="Times New Roman" w:hAnsi="Times New Roman" w:cs="Times New Roman"/>
                <w:sz w:val="24"/>
                <w:szCs w:val="28"/>
              </w:rPr>
            </w:pPr>
            <w:r>
              <w:rPr>
                <w:rFonts w:ascii="Times New Roman" w:hAnsi="Times New Roman" w:cs="Times New Roman"/>
                <w:sz w:val="24"/>
                <w:szCs w:val="28"/>
              </w:rPr>
              <w:t>5 000 руб.</w:t>
            </w:r>
          </w:p>
        </w:tc>
      </w:tr>
      <w:tr w:rsidR="00772CF1" w:rsidRPr="00891949" w:rsidTr="00891949">
        <w:tc>
          <w:tcPr>
            <w:tcW w:w="3085" w:type="dxa"/>
          </w:tcPr>
          <w:p w:rsidR="00772CF1" w:rsidRDefault="00714058" w:rsidP="00772CF1">
            <w:pPr>
              <w:jc w:val="both"/>
              <w:rPr>
                <w:rFonts w:ascii="Times New Roman" w:hAnsi="Times New Roman" w:cs="Times New Roman"/>
                <w:sz w:val="24"/>
                <w:szCs w:val="28"/>
              </w:rPr>
            </w:pPr>
            <w:r>
              <w:rPr>
                <w:rFonts w:ascii="Times New Roman" w:hAnsi="Times New Roman" w:cs="Times New Roman"/>
                <w:sz w:val="24"/>
                <w:szCs w:val="28"/>
              </w:rPr>
              <w:t>Услуги автоюриста:</w:t>
            </w:r>
          </w:p>
        </w:tc>
        <w:tc>
          <w:tcPr>
            <w:tcW w:w="6769" w:type="dxa"/>
          </w:tcPr>
          <w:p w:rsidR="00772CF1" w:rsidRDefault="00714058" w:rsidP="00BB3C77">
            <w:pPr>
              <w:jc w:val="both"/>
              <w:rPr>
                <w:rFonts w:ascii="Times New Roman" w:hAnsi="Times New Roman" w:cs="Times New Roman"/>
                <w:sz w:val="24"/>
                <w:szCs w:val="28"/>
              </w:rPr>
            </w:pPr>
            <w:r>
              <w:rPr>
                <w:rFonts w:ascii="Times New Roman" w:hAnsi="Times New Roman" w:cs="Times New Roman"/>
                <w:sz w:val="24"/>
                <w:szCs w:val="28"/>
              </w:rPr>
              <w:t>- подготовка претензии – 2 000 руб.</w:t>
            </w:r>
          </w:p>
          <w:p w:rsidR="00714058" w:rsidRDefault="00714058" w:rsidP="00BB3C77">
            <w:pPr>
              <w:jc w:val="both"/>
              <w:rPr>
                <w:rFonts w:ascii="Times New Roman" w:hAnsi="Times New Roman" w:cs="Times New Roman"/>
                <w:sz w:val="24"/>
                <w:szCs w:val="28"/>
              </w:rPr>
            </w:pPr>
            <w:r>
              <w:rPr>
                <w:rFonts w:ascii="Times New Roman" w:hAnsi="Times New Roman" w:cs="Times New Roman"/>
                <w:sz w:val="24"/>
                <w:szCs w:val="28"/>
              </w:rPr>
              <w:t>- подготовка искового заявления – 5 000 руб.</w:t>
            </w:r>
          </w:p>
        </w:tc>
      </w:tr>
    </w:tbl>
    <w:p w:rsidR="00C85ABB" w:rsidRDefault="00C85ABB" w:rsidP="0076317F">
      <w:pPr>
        <w:spacing w:after="0"/>
        <w:ind w:firstLine="709"/>
        <w:jc w:val="both"/>
        <w:rPr>
          <w:rFonts w:ascii="Times New Roman" w:hAnsi="Times New Roman" w:cs="Times New Roman"/>
          <w:sz w:val="28"/>
          <w:szCs w:val="28"/>
        </w:rPr>
      </w:pPr>
    </w:p>
    <w:p w:rsidR="00F712BC" w:rsidRDefault="00714058" w:rsidP="00B06E1E">
      <w:pPr>
        <w:spacing w:after="0"/>
        <w:ind w:firstLine="709"/>
        <w:rPr>
          <w:rFonts w:ascii="Times New Roman" w:hAnsi="Times New Roman" w:cs="Times New Roman"/>
          <w:sz w:val="28"/>
          <w:szCs w:val="28"/>
        </w:rPr>
      </w:pPr>
      <w:r>
        <w:rPr>
          <w:rFonts w:ascii="Times New Roman" w:hAnsi="Times New Roman" w:cs="Times New Roman"/>
          <w:sz w:val="28"/>
          <w:szCs w:val="28"/>
        </w:rPr>
        <w:t>Контрольные вопросы</w:t>
      </w:r>
    </w:p>
    <w:p w:rsidR="00714058" w:rsidRDefault="00714058" w:rsidP="00B06E1E">
      <w:pPr>
        <w:pStyle w:val="a7"/>
        <w:numPr>
          <w:ilvl w:val="0"/>
          <w:numId w:val="23"/>
        </w:numPr>
        <w:spacing w:after="0"/>
        <w:ind w:hanging="11"/>
        <w:rPr>
          <w:rFonts w:ascii="Times New Roman" w:hAnsi="Times New Roman" w:cs="Times New Roman"/>
          <w:sz w:val="28"/>
          <w:szCs w:val="28"/>
        </w:rPr>
      </w:pPr>
      <w:r>
        <w:rPr>
          <w:rFonts w:ascii="Times New Roman" w:hAnsi="Times New Roman" w:cs="Times New Roman"/>
          <w:sz w:val="28"/>
          <w:szCs w:val="28"/>
        </w:rPr>
        <w:t>Что такое досудебная претензия?</w:t>
      </w:r>
    </w:p>
    <w:p w:rsidR="00714058" w:rsidRDefault="00714058" w:rsidP="00B06E1E">
      <w:pPr>
        <w:pStyle w:val="a7"/>
        <w:numPr>
          <w:ilvl w:val="0"/>
          <w:numId w:val="23"/>
        </w:numPr>
        <w:spacing w:after="0"/>
        <w:ind w:hanging="11"/>
        <w:rPr>
          <w:rFonts w:ascii="Times New Roman" w:hAnsi="Times New Roman" w:cs="Times New Roman"/>
          <w:sz w:val="28"/>
          <w:szCs w:val="28"/>
        </w:rPr>
      </w:pPr>
      <w:r>
        <w:rPr>
          <w:rFonts w:ascii="Times New Roman" w:hAnsi="Times New Roman" w:cs="Times New Roman"/>
          <w:sz w:val="28"/>
          <w:szCs w:val="28"/>
        </w:rPr>
        <w:t xml:space="preserve">Какой срок обращения в суд со дня ДТП? </w:t>
      </w:r>
    </w:p>
    <w:p w:rsidR="00714058" w:rsidRDefault="00714058" w:rsidP="00B06E1E">
      <w:pPr>
        <w:pStyle w:val="a7"/>
        <w:numPr>
          <w:ilvl w:val="0"/>
          <w:numId w:val="23"/>
        </w:numPr>
        <w:spacing w:after="0"/>
        <w:ind w:hanging="11"/>
        <w:rPr>
          <w:rFonts w:ascii="Times New Roman" w:hAnsi="Times New Roman" w:cs="Times New Roman"/>
          <w:sz w:val="28"/>
          <w:szCs w:val="28"/>
        </w:rPr>
      </w:pPr>
      <w:r>
        <w:rPr>
          <w:rFonts w:ascii="Times New Roman" w:hAnsi="Times New Roman" w:cs="Times New Roman"/>
          <w:sz w:val="28"/>
          <w:szCs w:val="28"/>
        </w:rPr>
        <w:t>Какие приложения могут быть к исковому заявлению?</w:t>
      </w:r>
    </w:p>
    <w:p w:rsidR="00714058" w:rsidRPr="00714058" w:rsidRDefault="00782A48" w:rsidP="00B06E1E">
      <w:pPr>
        <w:pStyle w:val="a7"/>
        <w:numPr>
          <w:ilvl w:val="0"/>
          <w:numId w:val="23"/>
        </w:numPr>
        <w:spacing w:after="0"/>
        <w:ind w:hanging="11"/>
        <w:rPr>
          <w:rFonts w:ascii="Times New Roman" w:hAnsi="Times New Roman" w:cs="Times New Roman"/>
          <w:sz w:val="28"/>
          <w:szCs w:val="28"/>
        </w:rPr>
      </w:pPr>
      <w:r>
        <w:rPr>
          <w:rFonts w:ascii="Times New Roman" w:hAnsi="Times New Roman" w:cs="Times New Roman"/>
          <w:sz w:val="28"/>
          <w:szCs w:val="28"/>
        </w:rPr>
        <w:t>Кто уполномочен на установление виновника ДТП?</w:t>
      </w:r>
    </w:p>
    <w:p w:rsidR="00F712BC" w:rsidRDefault="00F712BC" w:rsidP="00F712BC">
      <w:pPr>
        <w:spacing w:after="0"/>
        <w:jc w:val="both"/>
        <w:rPr>
          <w:rFonts w:ascii="Times New Roman" w:hAnsi="Times New Roman" w:cs="Times New Roman"/>
          <w:sz w:val="28"/>
          <w:szCs w:val="28"/>
        </w:rPr>
      </w:pPr>
    </w:p>
    <w:p w:rsidR="00F712BC" w:rsidRDefault="00B06E1E" w:rsidP="00B06E1E">
      <w:pPr>
        <w:spacing w:after="0"/>
        <w:ind w:firstLine="709"/>
        <w:jc w:val="both"/>
        <w:rPr>
          <w:rFonts w:ascii="Times New Roman" w:hAnsi="Times New Roman" w:cs="Times New Roman"/>
          <w:sz w:val="28"/>
          <w:szCs w:val="28"/>
        </w:rPr>
      </w:pPr>
      <w:r>
        <w:rPr>
          <w:rFonts w:ascii="Times New Roman" w:hAnsi="Times New Roman" w:cs="Times New Roman"/>
          <w:sz w:val="28"/>
          <w:szCs w:val="28"/>
        </w:rPr>
        <w:t>Вывод:</w:t>
      </w: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F712BC" w:rsidRDefault="00F712BC" w:rsidP="00F712BC">
      <w:pPr>
        <w:spacing w:after="0"/>
        <w:jc w:val="both"/>
        <w:rPr>
          <w:rFonts w:ascii="Times New Roman" w:hAnsi="Times New Roman" w:cs="Times New Roman"/>
          <w:sz w:val="28"/>
          <w:szCs w:val="28"/>
        </w:rPr>
      </w:pPr>
    </w:p>
    <w:p w:rsidR="00782A48" w:rsidRDefault="00782A48" w:rsidP="00F712BC">
      <w:pPr>
        <w:spacing w:after="0"/>
        <w:jc w:val="both"/>
        <w:rPr>
          <w:rFonts w:ascii="Times New Roman" w:hAnsi="Times New Roman" w:cs="Times New Roman"/>
          <w:sz w:val="28"/>
          <w:szCs w:val="28"/>
        </w:rPr>
      </w:pPr>
    </w:p>
    <w:p w:rsidR="00782A48" w:rsidRDefault="00782A48" w:rsidP="00F712BC">
      <w:pPr>
        <w:spacing w:after="0"/>
        <w:jc w:val="both"/>
        <w:rPr>
          <w:rFonts w:ascii="Times New Roman" w:hAnsi="Times New Roman" w:cs="Times New Roman"/>
          <w:sz w:val="28"/>
          <w:szCs w:val="28"/>
        </w:rPr>
      </w:pPr>
    </w:p>
    <w:p w:rsidR="00782A48" w:rsidRDefault="00782A48" w:rsidP="00F712BC">
      <w:pPr>
        <w:spacing w:after="0"/>
        <w:jc w:val="both"/>
        <w:rPr>
          <w:rFonts w:ascii="Times New Roman" w:hAnsi="Times New Roman" w:cs="Times New Roman"/>
          <w:sz w:val="28"/>
          <w:szCs w:val="28"/>
        </w:rPr>
      </w:pPr>
    </w:p>
    <w:p w:rsidR="00782A48" w:rsidRDefault="00782A48" w:rsidP="00F712BC">
      <w:pPr>
        <w:spacing w:after="0"/>
        <w:jc w:val="both"/>
        <w:rPr>
          <w:rFonts w:ascii="Times New Roman" w:hAnsi="Times New Roman" w:cs="Times New Roman"/>
          <w:sz w:val="28"/>
          <w:szCs w:val="28"/>
        </w:rPr>
      </w:pPr>
    </w:p>
    <w:p w:rsidR="00782A48" w:rsidRDefault="00782A48" w:rsidP="00F712BC">
      <w:pPr>
        <w:spacing w:after="0"/>
        <w:jc w:val="both"/>
        <w:rPr>
          <w:rFonts w:ascii="Times New Roman" w:hAnsi="Times New Roman" w:cs="Times New Roman"/>
          <w:sz w:val="28"/>
          <w:szCs w:val="28"/>
        </w:rPr>
      </w:pPr>
    </w:p>
    <w:p w:rsidR="00782A48" w:rsidRDefault="00782A48" w:rsidP="00F712BC">
      <w:pPr>
        <w:spacing w:after="0"/>
        <w:jc w:val="both"/>
        <w:rPr>
          <w:rFonts w:ascii="Times New Roman" w:hAnsi="Times New Roman" w:cs="Times New Roman"/>
          <w:sz w:val="28"/>
          <w:szCs w:val="28"/>
        </w:rPr>
      </w:pPr>
    </w:p>
    <w:p w:rsidR="00F26810" w:rsidRPr="00B06E1E" w:rsidRDefault="00F26810" w:rsidP="00F26810">
      <w:pPr>
        <w:spacing w:after="0"/>
        <w:jc w:val="center"/>
        <w:rPr>
          <w:rFonts w:ascii="Times New Roman" w:hAnsi="Times New Roman" w:cs="Times New Roman"/>
          <w:b/>
          <w:sz w:val="28"/>
          <w:szCs w:val="28"/>
        </w:rPr>
      </w:pPr>
      <w:r w:rsidRPr="00B06E1E">
        <w:rPr>
          <w:rFonts w:ascii="Times New Roman" w:hAnsi="Times New Roman" w:cs="Times New Roman"/>
          <w:b/>
          <w:sz w:val="28"/>
          <w:szCs w:val="28"/>
        </w:rPr>
        <w:lastRenderedPageBreak/>
        <w:t xml:space="preserve">Список используемых источников </w:t>
      </w:r>
    </w:p>
    <w:p w:rsidR="00F26810" w:rsidRDefault="00F26810" w:rsidP="00F26810">
      <w:pPr>
        <w:spacing w:after="0"/>
        <w:jc w:val="center"/>
        <w:rPr>
          <w:rFonts w:ascii="Times New Roman" w:hAnsi="Times New Roman" w:cs="Times New Roman"/>
          <w:sz w:val="28"/>
          <w:szCs w:val="28"/>
        </w:rPr>
      </w:pPr>
    </w:p>
    <w:p w:rsidR="00F26810" w:rsidRPr="00F26810" w:rsidRDefault="00F26810" w:rsidP="00B06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8"/>
          <w:szCs w:val="28"/>
        </w:rPr>
      </w:pPr>
      <w:r w:rsidRPr="00F26810">
        <w:rPr>
          <w:rFonts w:ascii="Times New Roman" w:hAnsi="Times New Roman" w:cs="Times New Roman"/>
          <w:b/>
          <w:bCs/>
          <w:sz w:val="28"/>
          <w:szCs w:val="28"/>
        </w:rPr>
        <w:t>Основные источники:</w:t>
      </w:r>
    </w:p>
    <w:p w:rsidR="00F26810" w:rsidRPr="00F26810" w:rsidRDefault="00F26810" w:rsidP="00B06E1E">
      <w:pPr>
        <w:pStyle w:val="a7"/>
        <w:numPr>
          <w:ilvl w:val="0"/>
          <w:numId w:val="25"/>
        </w:numPr>
        <w:spacing w:after="0" w:line="240" w:lineRule="auto"/>
        <w:ind w:left="0" w:firstLine="709"/>
        <w:jc w:val="both"/>
        <w:rPr>
          <w:rFonts w:ascii="Times New Roman" w:hAnsi="Times New Roman" w:cs="Times New Roman"/>
          <w:i/>
          <w:sz w:val="28"/>
          <w:szCs w:val="32"/>
          <w:shd w:val="clear" w:color="auto" w:fill="FFFFFF"/>
        </w:rPr>
      </w:pPr>
      <w:r w:rsidRPr="00F26810">
        <w:rPr>
          <w:rFonts w:ascii="Times New Roman" w:hAnsi="Times New Roman" w:cs="Times New Roman"/>
          <w:sz w:val="28"/>
          <w:szCs w:val="32"/>
        </w:rPr>
        <w:t xml:space="preserve">Румынина, В.В. </w:t>
      </w:r>
      <w:r w:rsidRPr="00F26810">
        <w:rPr>
          <w:rFonts w:ascii="Times New Roman" w:hAnsi="Times New Roman" w:cs="Times New Roman"/>
          <w:sz w:val="28"/>
          <w:szCs w:val="32"/>
          <w:shd w:val="clear" w:color="auto" w:fill="FFFFFF"/>
        </w:rPr>
        <w:t>Правовое обеспечение профессиональной деятельности: учебник/ В.В. Румынина. - М.: ОИЦ Академия, 201</w:t>
      </w:r>
      <w:r>
        <w:rPr>
          <w:rFonts w:ascii="Times New Roman" w:hAnsi="Times New Roman" w:cs="Times New Roman"/>
          <w:sz w:val="28"/>
          <w:szCs w:val="32"/>
          <w:shd w:val="clear" w:color="auto" w:fill="FFFFFF"/>
        </w:rPr>
        <w:t>6</w:t>
      </w:r>
      <w:r w:rsidRPr="00F26810">
        <w:rPr>
          <w:rFonts w:ascii="Times New Roman" w:hAnsi="Times New Roman" w:cs="Times New Roman"/>
          <w:sz w:val="28"/>
          <w:szCs w:val="32"/>
          <w:shd w:val="clear" w:color="auto" w:fill="FFFFFF"/>
        </w:rPr>
        <w:t>. – 224 с.</w:t>
      </w:r>
    </w:p>
    <w:p w:rsidR="00F26810" w:rsidRPr="00F26810" w:rsidRDefault="00F26810" w:rsidP="00B06E1E">
      <w:pPr>
        <w:tabs>
          <w:tab w:val="left" w:pos="426"/>
          <w:tab w:val="left" w:pos="275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r>
    </w:p>
    <w:p w:rsidR="00F26810" w:rsidRPr="00F26810" w:rsidRDefault="00F26810" w:rsidP="00B06E1E">
      <w:pPr>
        <w:tabs>
          <w:tab w:val="left" w:pos="426"/>
        </w:tabs>
        <w:spacing w:after="0" w:line="240" w:lineRule="auto"/>
        <w:ind w:firstLine="709"/>
        <w:jc w:val="both"/>
        <w:rPr>
          <w:rFonts w:ascii="Times New Roman" w:hAnsi="Times New Roman" w:cs="Times New Roman"/>
          <w:b/>
          <w:sz w:val="28"/>
          <w:szCs w:val="28"/>
        </w:rPr>
      </w:pPr>
      <w:r w:rsidRPr="00F26810">
        <w:rPr>
          <w:rFonts w:ascii="Times New Roman" w:hAnsi="Times New Roman" w:cs="Times New Roman"/>
          <w:b/>
          <w:sz w:val="28"/>
          <w:szCs w:val="28"/>
        </w:rPr>
        <w:t>Дополнительные источники:</w:t>
      </w:r>
    </w:p>
    <w:p w:rsidR="00F26810" w:rsidRPr="00F26810" w:rsidRDefault="00F26810" w:rsidP="00B06E1E">
      <w:pPr>
        <w:pStyle w:val="a7"/>
        <w:numPr>
          <w:ilvl w:val="0"/>
          <w:numId w:val="25"/>
        </w:numPr>
        <w:tabs>
          <w:tab w:val="left" w:pos="426"/>
        </w:tabs>
        <w:spacing w:after="0" w:line="240" w:lineRule="auto"/>
        <w:ind w:left="0" w:firstLine="709"/>
        <w:jc w:val="both"/>
        <w:rPr>
          <w:rFonts w:ascii="Times New Roman" w:hAnsi="Times New Roman" w:cs="Times New Roman"/>
          <w:sz w:val="28"/>
          <w:szCs w:val="28"/>
        </w:rPr>
      </w:pPr>
      <w:r w:rsidRPr="00F26810">
        <w:rPr>
          <w:rFonts w:ascii="Times New Roman" w:hAnsi="Times New Roman" w:cs="Times New Roman"/>
          <w:sz w:val="28"/>
          <w:szCs w:val="28"/>
        </w:rPr>
        <w:t>Правовое обеспечение профессиональной деятельности: учебник для СПО / под ред. А. Я. Капустина. — 2-е изд., перераб. и доп. — М. : Издательство Юрайт, 2015.</w:t>
      </w:r>
    </w:p>
    <w:p w:rsidR="00F26810" w:rsidRPr="00F26810" w:rsidRDefault="00F26810" w:rsidP="00B06E1E">
      <w:pPr>
        <w:pStyle w:val="a7"/>
        <w:numPr>
          <w:ilvl w:val="0"/>
          <w:numId w:val="25"/>
        </w:numPr>
        <w:spacing w:after="0" w:line="240" w:lineRule="auto"/>
        <w:ind w:left="0" w:firstLine="709"/>
        <w:jc w:val="both"/>
        <w:rPr>
          <w:rFonts w:ascii="Times New Roman" w:hAnsi="Times New Roman" w:cs="Times New Roman"/>
          <w:sz w:val="28"/>
          <w:szCs w:val="28"/>
        </w:rPr>
      </w:pPr>
      <w:r w:rsidRPr="00F26810">
        <w:rPr>
          <w:rFonts w:ascii="Times New Roman" w:hAnsi="Times New Roman" w:cs="Times New Roman"/>
          <w:sz w:val="28"/>
          <w:szCs w:val="28"/>
        </w:rPr>
        <w:t>Административное право и процесс: практический журнал. – М.: Издательская группа «Юрист».</w:t>
      </w:r>
    </w:p>
    <w:p w:rsidR="00F26810" w:rsidRPr="00F26810" w:rsidRDefault="00F26810" w:rsidP="00B06E1E">
      <w:pPr>
        <w:pStyle w:val="a7"/>
        <w:numPr>
          <w:ilvl w:val="0"/>
          <w:numId w:val="25"/>
        </w:numPr>
        <w:spacing w:after="0" w:line="240" w:lineRule="auto"/>
        <w:ind w:left="0" w:firstLine="709"/>
        <w:jc w:val="both"/>
        <w:rPr>
          <w:rFonts w:ascii="Times New Roman" w:hAnsi="Times New Roman" w:cs="Times New Roman"/>
          <w:sz w:val="28"/>
          <w:szCs w:val="28"/>
        </w:rPr>
      </w:pPr>
      <w:r w:rsidRPr="00F26810">
        <w:rPr>
          <w:rFonts w:ascii="Times New Roman" w:hAnsi="Times New Roman" w:cs="Times New Roman"/>
          <w:sz w:val="28"/>
          <w:szCs w:val="28"/>
        </w:rPr>
        <w:t xml:space="preserve">Предпринимательское (хозяйственное) право: Учебное пособие - 4-е изд. / Кудинов О.А., - 4-е изд. - М.:Дашков и К, 2015. - 272 с.: ISBN 978-5-394-01843-5 - Режим доступа: </w:t>
      </w:r>
      <w:hyperlink r:id="rId11" w:history="1">
        <w:r w:rsidRPr="00F26810">
          <w:rPr>
            <w:rStyle w:val="ad"/>
            <w:rFonts w:ascii="Times New Roman" w:hAnsi="Times New Roman" w:cs="Times New Roman"/>
            <w:sz w:val="28"/>
            <w:szCs w:val="28"/>
          </w:rPr>
          <w:t>http://znanium.com/catalog/product/354032</w:t>
        </w:r>
      </w:hyperlink>
    </w:p>
    <w:p w:rsidR="00F26810" w:rsidRPr="00F26810" w:rsidRDefault="00F26810" w:rsidP="00B06E1E">
      <w:pPr>
        <w:pStyle w:val="a7"/>
        <w:numPr>
          <w:ilvl w:val="0"/>
          <w:numId w:val="25"/>
        </w:numPr>
        <w:spacing w:after="0" w:line="240" w:lineRule="auto"/>
        <w:ind w:left="0" w:firstLine="709"/>
        <w:jc w:val="both"/>
        <w:rPr>
          <w:rFonts w:ascii="Times New Roman" w:hAnsi="Times New Roman" w:cs="Times New Roman"/>
          <w:sz w:val="28"/>
          <w:szCs w:val="28"/>
        </w:rPr>
      </w:pPr>
      <w:r w:rsidRPr="00F26810">
        <w:rPr>
          <w:rFonts w:ascii="Times New Roman" w:hAnsi="Times New Roman" w:cs="Times New Roman"/>
          <w:sz w:val="28"/>
          <w:szCs w:val="28"/>
        </w:rPr>
        <w:t xml:space="preserve">Правовое обеспечение профессиональной деятельности : учебник / М. А. Гуреева. — М. : ИД «ФОРУМ» : ИНФРА-М, 2017. — 240 с. — (Профессиональное образование). - Режим доступа: </w:t>
      </w:r>
      <w:hyperlink r:id="rId12" w:history="1">
        <w:r w:rsidRPr="00F26810">
          <w:rPr>
            <w:rStyle w:val="ad"/>
            <w:rFonts w:ascii="Times New Roman" w:hAnsi="Times New Roman" w:cs="Times New Roman"/>
            <w:sz w:val="28"/>
            <w:szCs w:val="28"/>
          </w:rPr>
          <w:t>http://znanium.com/catalog/product/773473</w:t>
        </w:r>
      </w:hyperlink>
    </w:p>
    <w:p w:rsidR="00F26810" w:rsidRPr="00F26810" w:rsidRDefault="00F26810" w:rsidP="00B06E1E">
      <w:pPr>
        <w:pStyle w:val="a7"/>
        <w:numPr>
          <w:ilvl w:val="0"/>
          <w:numId w:val="25"/>
        </w:numPr>
        <w:spacing w:after="0" w:line="240" w:lineRule="auto"/>
        <w:ind w:left="0" w:firstLine="709"/>
        <w:jc w:val="both"/>
        <w:rPr>
          <w:rFonts w:ascii="Times New Roman" w:hAnsi="Times New Roman" w:cs="Times New Roman"/>
          <w:sz w:val="28"/>
          <w:szCs w:val="28"/>
        </w:rPr>
      </w:pPr>
      <w:r w:rsidRPr="00F26810">
        <w:rPr>
          <w:rFonts w:ascii="Times New Roman" w:hAnsi="Times New Roman" w:cs="Times New Roman"/>
          <w:sz w:val="28"/>
          <w:szCs w:val="28"/>
        </w:rPr>
        <w:t>Правовое обеспечение профессиональной деятельности : учебник / А.И. Тыщенко. — 4-е изд. — М. : РИОР : ИНФРА-М, 2017. — 221 с. — (Среднее профессиональное образование). — https://doi.org/10.12737/24252. - Режим доступа: http://znanium.com/catalog/product/792069</w:t>
      </w:r>
    </w:p>
    <w:p w:rsidR="00F26810" w:rsidRPr="00F26810" w:rsidRDefault="00F26810" w:rsidP="00B06E1E">
      <w:pPr>
        <w:pStyle w:val="a7"/>
        <w:spacing w:after="0" w:line="240" w:lineRule="auto"/>
        <w:ind w:left="0" w:firstLine="709"/>
        <w:jc w:val="both"/>
        <w:rPr>
          <w:rFonts w:ascii="Times New Roman" w:hAnsi="Times New Roman" w:cs="Times New Roman"/>
          <w:b/>
          <w:sz w:val="28"/>
          <w:szCs w:val="28"/>
        </w:rPr>
      </w:pPr>
    </w:p>
    <w:p w:rsidR="00F26810" w:rsidRPr="00F26810" w:rsidRDefault="00F26810" w:rsidP="00B06E1E">
      <w:pPr>
        <w:pStyle w:val="a7"/>
        <w:spacing w:after="0" w:line="240" w:lineRule="auto"/>
        <w:ind w:left="0" w:firstLine="709"/>
        <w:jc w:val="both"/>
        <w:rPr>
          <w:rFonts w:ascii="Times New Roman" w:hAnsi="Times New Roman" w:cs="Times New Roman"/>
          <w:sz w:val="28"/>
          <w:szCs w:val="28"/>
        </w:rPr>
      </w:pPr>
      <w:r w:rsidRPr="00F26810">
        <w:rPr>
          <w:rFonts w:ascii="Times New Roman" w:hAnsi="Times New Roman" w:cs="Times New Roman"/>
          <w:b/>
          <w:sz w:val="28"/>
          <w:szCs w:val="28"/>
        </w:rPr>
        <w:t>Нормативная литература:</w:t>
      </w:r>
    </w:p>
    <w:p w:rsidR="00F26810" w:rsidRPr="00F26810" w:rsidRDefault="00F26810" w:rsidP="00B06E1E">
      <w:pPr>
        <w:pStyle w:val="1"/>
        <w:shd w:val="clear" w:color="auto" w:fill="FFFFFF"/>
        <w:spacing w:before="0" w:beforeAutospacing="0" w:after="0" w:afterAutospacing="0"/>
        <w:ind w:firstLine="709"/>
        <w:jc w:val="both"/>
        <w:rPr>
          <w:b w:val="0"/>
          <w:kern w:val="0"/>
          <w:sz w:val="28"/>
          <w:szCs w:val="28"/>
          <w:shd w:val="clear" w:color="auto" w:fill="FFFFFF"/>
        </w:rPr>
      </w:pPr>
      <w:r>
        <w:rPr>
          <w:b w:val="0"/>
          <w:kern w:val="0"/>
          <w:sz w:val="28"/>
          <w:szCs w:val="28"/>
          <w:shd w:val="clear" w:color="auto" w:fill="FFFFFF"/>
        </w:rPr>
        <w:t>7</w:t>
      </w:r>
      <w:r w:rsidRPr="00F26810">
        <w:rPr>
          <w:b w:val="0"/>
          <w:kern w:val="0"/>
          <w:sz w:val="28"/>
          <w:szCs w:val="28"/>
          <w:shd w:val="clear" w:color="auto" w:fill="FFFFFF"/>
        </w:rPr>
        <w:t>. "Арбитражный процессуальный кодекс Российской Федерации" от 24.07.2002 N 95-ФЗ (ред. от 25.12.2018) (с изм. и доп., вступ. в силу с 25.12.2018)</w:t>
      </w:r>
    </w:p>
    <w:p w:rsidR="00F26810" w:rsidRPr="00F26810" w:rsidRDefault="00F26810" w:rsidP="00B06E1E">
      <w:pPr>
        <w:spacing w:after="0" w:line="240" w:lineRule="auto"/>
        <w:ind w:firstLine="709"/>
        <w:jc w:val="both"/>
        <w:rPr>
          <w:rFonts w:ascii="Times New Roman" w:hAnsi="Times New Roman" w:cs="Times New Roman"/>
          <w:sz w:val="28"/>
          <w:szCs w:val="28"/>
        </w:rPr>
      </w:pPr>
      <w:r w:rsidRPr="00F26810">
        <w:rPr>
          <w:rFonts w:ascii="Times New Roman" w:hAnsi="Times New Roman" w:cs="Times New Roman"/>
          <w:sz w:val="28"/>
          <w:szCs w:val="28"/>
        </w:rPr>
        <w:t xml:space="preserve"> http://www.consultant.ru/document/cons_doc_LAW_37800/ </w:t>
      </w:r>
    </w:p>
    <w:p w:rsidR="00F26810" w:rsidRDefault="00F26810" w:rsidP="00B06E1E">
      <w:pPr>
        <w:pStyle w:val="1"/>
        <w:numPr>
          <w:ilvl w:val="0"/>
          <w:numId w:val="25"/>
        </w:numPr>
        <w:shd w:val="clear" w:color="auto" w:fill="FFFFFF"/>
        <w:spacing w:before="0" w:beforeAutospacing="0" w:after="0" w:afterAutospacing="0"/>
        <w:ind w:left="0" w:firstLine="709"/>
        <w:jc w:val="both"/>
        <w:rPr>
          <w:b w:val="0"/>
          <w:kern w:val="0"/>
          <w:sz w:val="28"/>
          <w:szCs w:val="28"/>
          <w:shd w:val="clear" w:color="auto" w:fill="FFFFFF"/>
        </w:rPr>
      </w:pPr>
      <w:r w:rsidRPr="00F26810">
        <w:rPr>
          <w:b w:val="0"/>
          <w:kern w:val="0"/>
          <w:sz w:val="28"/>
          <w:szCs w:val="28"/>
          <w:shd w:val="clear" w:color="auto" w:fill="FFFFFF"/>
        </w:rPr>
        <w:t>"Кодекс Российской Федерации об административных правонарушениях" от 30.12.2001 N 195-ФЗ (ред. от 02.08.2019) (с изм. и до</w:t>
      </w:r>
      <w:r>
        <w:rPr>
          <w:b w:val="0"/>
          <w:kern w:val="0"/>
          <w:sz w:val="28"/>
          <w:szCs w:val="28"/>
          <w:shd w:val="clear" w:color="auto" w:fill="FFFFFF"/>
        </w:rPr>
        <w:t>п., вступ. в силу с 13.08.2019)</w:t>
      </w:r>
    </w:p>
    <w:p w:rsidR="00F26810" w:rsidRPr="00F26810" w:rsidRDefault="00F26810" w:rsidP="00B06E1E">
      <w:pPr>
        <w:pStyle w:val="1"/>
        <w:shd w:val="clear" w:color="auto" w:fill="FFFFFF"/>
        <w:spacing w:before="0" w:beforeAutospacing="0" w:after="0" w:afterAutospacing="0"/>
        <w:ind w:left="360"/>
        <w:jc w:val="both"/>
        <w:rPr>
          <w:b w:val="0"/>
          <w:kern w:val="0"/>
          <w:sz w:val="28"/>
          <w:szCs w:val="28"/>
          <w:shd w:val="clear" w:color="auto" w:fill="FFFFFF"/>
        </w:rPr>
      </w:pPr>
      <w:r w:rsidRPr="00F26810">
        <w:rPr>
          <w:b w:val="0"/>
          <w:kern w:val="0"/>
          <w:sz w:val="28"/>
          <w:szCs w:val="28"/>
          <w:shd w:val="clear" w:color="auto" w:fill="FFFFFF"/>
        </w:rPr>
        <w:t>http://www.consultant.ru/document/cons_doc_LAW_34661/</w:t>
      </w:r>
    </w:p>
    <w:p w:rsidR="00F26810" w:rsidRPr="00F26810" w:rsidRDefault="00F26810" w:rsidP="00B06E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F26810">
        <w:rPr>
          <w:rFonts w:ascii="Times New Roman" w:hAnsi="Times New Roman" w:cs="Times New Roman"/>
          <w:sz w:val="28"/>
          <w:szCs w:val="28"/>
        </w:rPr>
        <w:t xml:space="preserve">. </w:t>
      </w:r>
      <w:r w:rsidRPr="00F26810">
        <w:rPr>
          <w:rFonts w:ascii="Times New Roman" w:hAnsi="Times New Roman" w:cs="Times New Roman"/>
          <w:bCs/>
          <w:sz w:val="28"/>
          <w:szCs w:val="28"/>
          <w:shd w:val="clear" w:color="auto" w:fill="FFFFFF"/>
        </w:rPr>
        <w:t>Гражданский кодекс Российской Федерации</w:t>
      </w:r>
      <w:r w:rsidRPr="00F26810">
        <w:rPr>
          <w:rFonts w:ascii="Times New Roman" w:hAnsi="Times New Roman" w:cs="Times New Roman"/>
          <w:bCs/>
          <w:sz w:val="28"/>
          <w:szCs w:val="28"/>
        </w:rPr>
        <w:t xml:space="preserve">: </w:t>
      </w:r>
      <w:r w:rsidRPr="00F26810">
        <w:rPr>
          <w:rFonts w:ascii="Times New Roman" w:hAnsi="Times New Roman" w:cs="Times New Roman"/>
          <w:bCs/>
          <w:sz w:val="28"/>
          <w:szCs w:val="28"/>
          <w:shd w:val="clear" w:color="auto" w:fill="FFFFFF"/>
        </w:rPr>
        <w:t>часть первая от 30 ноября 1994 г. N 51-ФЗ; часть вторая от 26 января 1996 г. N 14-ФЗ; часть третья от 26 ноября 2001 г. N 146-ФЗ</w:t>
      </w:r>
      <w:r w:rsidRPr="00F26810">
        <w:rPr>
          <w:rFonts w:ascii="Times New Roman" w:hAnsi="Times New Roman" w:cs="Times New Roman"/>
          <w:bCs/>
          <w:sz w:val="28"/>
          <w:szCs w:val="28"/>
        </w:rPr>
        <w:t xml:space="preserve">; </w:t>
      </w:r>
      <w:r w:rsidRPr="00F26810">
        <w:rPr>
          <w:rFonts w:ascii="Times New Roman" w:hAnsi="Times New Roman" w:cs="Times New Roman"/>
          <w:bCs/>
          <w:sz w:val="28"/>
          <w:szCs w:val="28"/>
          <w:shd w:val="clear" w:color="auto" w:fill="FFFFFF"/>
        </w:rPr>
        <w:t xml:space="preserve">часть четвертая от 18 декабря 2006 г. N 230-ФЗ (с изм. и доп. от 26 января, 20 февраля, 12 августа 1996 г., 24 октября 1997 г., 8 июля, 17 декабря 1999 г., 16 апреля, 15 мая, 26 ноября 2001 г., 21 марта, 14, 26 ноября 2002 г., 10 января, 26 марта, 11 ноября, 23 декабря 2003 г., 29 июня, 29июля, 2, 29, 30 декабря 2004 г., 21 марта, 9 мая, 2, 18, 21 июля 2005 г., 3, 10 января, 2 февраля, 3, 30 июня, 27 июля, 3 ноября, 4, 18, 29, 30 декабря 2006 г., 26 января, 5 февраля, 20 апреля, 26 июня, 19, 24 июля, 2, 25 октября, 4, 29 ноября, 1, 6 декабря 2007 г., 24, 29апреля, 13мая, 30 июня, 14, 22, 23 июля, 8 ноября, 25, 30 декабря 2008 г., 9 февраля, 9 апреля, 29 июня, 17 июля, 27 декабря 2009 г., 21, </w:t>
      </w:r>
      <w:r w:rsidRPr="00F26810">
        <w:rPr>
          <w:rFonts w:ascii="Times New Roman" w:hAnsi="Times New Roman" w:cs="Times New Roman"/>
          <w:bCs/>
          <w:sz w:val="28"/>
          <w:szCs w:val="28"/>
          <w:shd w:val="clear" w:color="auto" w:fill="FFFFFF"/>
        </w:rPr>
        <w:lastRenderedPageBreak/>
        <w:t>24 февраля, 8 мая, 27 июля, 4 октября 2010 г., 7 февраля, 6 апреля, 18, 19 июля, 19 октября, 21, 28, 30 ноября, 6, 8 декабря 2011 г., 5, 14 июня, 2 октября, 3, 29, 30 декабря 2012 г., 11 февраля, 7 мая, 28 июня, 2, 23 июля, 30 сентября, 2 ноября, 2, 21, 28 декабря 2013 г., 12 марта, 5 мая, 23 июня, 21 июля, 22 октября, 22, 29, 31 декабря 2014 г., 8 марта, 6 апреля, 23 мая, 29 июня, 13 июля, 28 ноября, 30 декабря 2015 г., 31января, 15 февраля, 9, 30 марта, 23 мая, 3 июля, 28 декабря 2016 г., 7 февраля, 28 марта, 1, 26, 29 июля, 14 ноября, 5, 29 декабря 2017 г., 18 апреля, 23 мая, 19, 29 июля, 3 августа 2018 г.с изм., внесенными Федеральными законами от 17.05.2007 </w:t>
      </w:r>
      <w:hyperlink r:id="rId13" w:anchor="dst100202" w:history="1">
        <w:r w:rsidRPr="00F26810">
          <w:rPr>
            <w:rFonts w:ascii="Times New Roman" w:hAnsi="Times New Roman" w:cs="Times New Roman"/>
            <w:bCs/>
            <w:sz w:val="28"/>
            <w:szCs w:val="28"/>
            <w:shd w:val="clear" w:color="auto" w:fill="FFFFFF"/>
          </w:rPr>
          <w:t>N 82-ФЗ</w:t>
        </w:r>
      </w:hyperlink>
      <w:r w:rsidRPr="00F26810">
        <w:rPr>
          <w:rFonts w:ascii="Times New Roman" w:hAnsi="Times New Roman" w:cs="Times New Roman"/>
          <w:bCs/>
          <w:sz w:val="28"/>
          <w:szCs w:val="28"/>
          <w:shd w:val="clear" w:color="auto" w:fill="FFFFFF"/>
        </w:rPr>
        <w:t> (в ред. от 29.12.2010), от 24.07.2008 </w:t>
      </w:r>
      <w:hyperlink r:id="rId14" w:anchor="dst100019" w:history="1">
        <w:r w:rsidRPr="00F26810">
          <w:rPr>
            <w:rFonts w:ascii="Times New Roman" w:hAnsi="Times New Roman" w:cs="Times New Roman"/>
            <w:bCs/>
            <w:sz w:val="28"/>
            <w:szCs w:val="28"/>
            <w:shd w:val="clear" w:color="auto" w:fill="FFFFFF"/>
          </w:rPr>
          <w:t>N 161-ФЗ</w:t>
        </w:r>
      </w:hyperlink>
      <w:r w:rsidRPr="00F26810">
        <w:rPr>
          <w:rFonts w:ascii="Times New Roman" w:hAnsi="Times New Roman" w:cs="Times New Roman"/>
          <w:bCs/>
          <w:sz w:val="28"/>
          <w:szCs w:val="28"/>
          <w:shd w:val="clear" w:color="auto" w:fill="FFFFFF"/>
        </w:rPr>
        <w:t>, от 13.10.2008 </w:t>
      </w:r>
      <w:hyperlink r:id="rId15" w:anchor="dst100074" w:history="1">
        <w:r w:rsidRPr="00F26810">
          <w:rPr>
            <w:rFonts w:ascii="Times New Roman" w:hAnsi="Times New Roman" w:cs="Times New Roman"/>
            <w:bCs/>
            <w:sz w:val="28"/>
            <w:szCs w:val="28"/>
            <w:shd w:val="clear" w:color="auto" w:fill="FFFFFF"/>
          </w:rPr>
          <w:t>N 173-ФЗ</w:t>
        </w:r>
      </w:hyperlink>
      <w:r w:rsidRPr="00F26810">
        <w:rPr>
          <w:rFonts w:ascii="Times New Roman" w:hAnsi="Times New Roman" w:cs="Times New Roman"/>
          <w:bCs/>
          <w:sz w:val="28"/>
          <w:szCs w:val="28"/>
          <w:shd w:val="clear" w:color="auto" w:fill="FFFFFF"/>
        </w:rPr>
        <w:t> (ред. от21.07.2014), от 18.07.2009 </w:t>
      </w:r>
      <w:hyperlink r:id="rId16" w:anchor="dst100114" w:history="1">
        <w:r w:rsidRPr="00F26810">
          <w:rPr>
            <w:rFonts w:ascii="Times New Roman" w:hAnsi="Times New Roman" w:cs="Times New Roman"/>
            <w:bCs/>
            <w:sz w:val="28"/>
            <w:szCs w:val="28"/>
            <w:shd w:val="clear" w:color="auto" w:fill="FFFFFF"/>
          </w:rPr>
          <w:t>N 181-ФЗ</w:t>
        </w:r>
      </w:hyperlink>
      <w:r w:rsidRPr="00F26810">
        <w:rPr>
          <w:rFonts w:ascii="Times New Roman" w:hAnsi="Times New Roman" w:cs="Times New Roman"/>
          <w:bCs/>
          <w:sz w:val="28"/>
          <w:szCs w:val="28"/>
          <w:shd w:val="clear" w:color="auto" w:fill="FFFFFF"/>
        </w:rPr>
        <w:t>,Постановлениями Конституционного Суда РФ от 27.06.2012 </w:t>
      </w:r>
      <w:hyperlink r:id="rId17" w:anchor="dst100056" w:history="1">
        <w:r w:rsidRPr="00F26810">
          <w:rPr>
            <w:rFonts w:ascii="Times New Roman" w:hAnsi="Times New Roman" w:cs="Times New Roman"/>
            <w:bCs/>
            <w:sz w:val="28"/>
            <w:szCs w:val="28"/>
            <w:shd w:val="clear" w:color="auto" w:fill="FFFFFF"/>
          </w:rPr>
          <w:t>N 15-П</w:t>
        </w:r>
      </w:hyperlink>
      <w:r w:rsidRPr="00F26810">
        <w:rPr>
          <w:rFonts w:ascii="Times New Roman" w:hAnsi="Times New Roman" w:cs="Times New Roman"/>
          <w:bCs/>
          <w:sz w:val="28"/>
          <w:szCs w:val="28"/>
          <w:shd w:val="clear" w:color="auto" w:fill="FFFFFF"/>
        </w:rPr>
        <w:t>,от 22.06.2017 </w:t>
      </w:r>
      <w:hyperlink r:id="rId18" w:anchor="dst100056" w:history="1">
        <w:r w:rsidRPr="00F26810">
          <w:rPr>
            <w:rFonts w:ascii="Times New Roman" w:hAnsi="Times New Roman" w:cs="Times New Roman"/>
            <w:bCs/>
            <w:sz w:val="28"/>
            <w:szCs w:val="28"/>
            <w:shd w:val="clear" w:color="auto" w:fill="FFFFFF"/>
          </w:rPr>
          <w:t>N 16-П</w:t>
        </w:r>
      </w:hyperlink>
      <w:r w:rsidRPr="00F26810">
        <w:rPr>
          <w:rFonts w:ascii="Times New Roman" w:hAnsi="Times New Roman" w:cs="Times New Roman"/>
          <w:bCs/>
          <w:sz w:val="28"/>
          <w:szCs w:val="28"/>
          <w:shd w:val="clear" w:color="auto" w:fill="FFFFFF"/>
        </w:rPr>
        <w:t>, от 03.07.2019 </w:t>
      </w:r>
      <w:hyperlink r:id="rId19" w:anchor="dst100075" w:history="1">
        <w:r w:rsidRPr="00F26810">
          <w:rPr>
            <w:rFonts w:ascii="Times New Roman" w:hAnsi="Times New Roman" w:cs="Times New Roman"/>
            <w:bCs/>
            <w:sz w:val="28"/>
            <w:szCs w:val="28"/>
            <w:shd w:val="clear" w:color="auto" w:fill="FFFFFF"/>
          </w:rPr>
          <w:t>N 26-П</w:t>
        </w:r>
      </w:hyperlink>
      <w:r w:rsidRPr="00F26810">
        <w:rPr>
          <w:rFonts w:ascii="Times New Roman" w:hAnsi="Times New Roman" w:cs="Times New Roman"/>
          <w:bCs/>
          <w:sz w:val="28"/>
          <w:szCs w:val="28"/>
          <w:shd w:val="clear" w:color="auto" w:fill="FFFFFF"/>
        </w:rPr>
        <w:t>)).</w:t>
      </w:r>
    </w:p>
    <w:p w:rsidR="00F26810" w:rsidRPr="00F26810" w:rsidRDefault="00F26810" w:rsidP="00B06E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10</w:t>
      </w:r>
      <w:r w:rsidRPr="00F26810">
        <w:rPr>
          <w:rFonts w:ascii="Times New Roman" w:hAnsi="Times New Roman" w:cs="Times New Roman"/>
          <w:sz w:val="28"/>
          <w:szCs w:val="28"/>
          <w:shd w:val="clear" w:color="auto" w:fill="FFFFFF"/>
        </w:rPr>
        <w:t>. "Конституция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p>
    <w:p w:rsidR="00F26810" w:rsidRPr="00F26810" w:rsidRDefault="00F26810" w:rsidP="00B06E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Pr="00F26810">
        <w:rPr>
          <w:rFonts w:ascii="Times New Roman" w:hAnsi="Times New Roman" w:cs="Times New Roman"/>
          <w:sz w:val="28"/>
          <w:szCs w:val="28"/>
        </w:rPr>
        <w:t>. "Трудовой кодекс Российской Федерации" от 30.12.2001 N 197-ФЗ (ред. от 02.08.2019) http://www.consultant.ru/document/cons_doc_LAW_34683/</w:t>
      </w:r>
    </w:p>
    <w:p w:rsidR="00F26810" w:rsidRPr="00F26810" w:rsidRDefault="00F26810" w:rsidP="00B06E1E">
      <w:pPr>
        <w:spacing w:after="0" w:line="240" w:lineRule="auto"/>
        <w:ind w:firstLine="709"/>
        <w:jc w:val="both"/>
        <w:rPr>
          <w:rFonts w:ascii="Times New Roman" w:hAnsi="Times New Roman" w:cs="Times New Roman"/>
          <w:b/>
          <w:bCs/>
          <w:sz w:val="28"/>
          <w:szCs w:val="28"/>
        </w:rPr>
      </w:pPr>
      <w:r w:rsidRPr="00F26810">
        <w:rPr>
          <w:rFonts w:ascii="Times New Roman" w:hAnsi="Times New Roman" w:cs="Times New Roman"/>
          <w:b/>
          <w:bCs/>
          <w:sz w:val="28"/>
          <w:szCs w:val="28"/>
        </w:rPr>
        <w:t>Интернет-ресурсы:</w:t>
      </w:r>
    </w:p>
    <w:p w:rsidR="00F26810" w:rsidRPr="00F26810" w:rsidRDefault="00430EFC" w:rsidP="00B06E1E">
      <w:pPr>
        <w:pStyle w:val="a7"/>
        <w:numPr>
          <w:ilvl w:val="0"/>
          <w:numId w:val="26"/>
        </w:numPr>
        <w:tabs>
          <w:tab w:val="left" w:pos="709"/>
        </w:tabs>
        <w:spacing w:after="0" w:line="240" w:lineRule="auto"/>
        <w:jc w:val="both"/>
        <w:rPr>
          <w:rFonts w:ascii="Times New Roman" w:hAnsi="Times New Roman" w:cs="Times New Roman"/>
          <w:sz w:val="28"/>
          <w:szCs w:val="28"/>
        </w:rPr>
      </w:pPr>
      <w:hyperlink r:id="rId20" w:history="1">
        <w:r w:rsidR="00F26810" w:rsidRPr="00F26810">
          <w:rPr>
            <w:rStyle w:val="ad"/>
            <w:rFonts w:ascii="Times New Roman" w:hAnsi="Times New Roman" w:cs="Times New Roman"/>
            <w:sz w:val="28"/>
            <w:szCs w:val="28"/>
          </w:rPr>
          <w:t>http://www.legal.ru/?Links</w:t>
        </w:r>
      </w:hyperlink>
    </w:p>
    <w:p w:rsidR="00F26810" w:rsidRPr="00F26810" w:rsidRDefault="00430EFC" w:rsidP="00B06E1E">
      <w:pPr>
        <w:pStyle w:val="a7"/>
        <w:numPr>
          <w:ilvl w:val="0"/>
          <w:numId w:val="26"/>
        </w:numPr>
        <w:tabs>
          <w:tab w:val="left" w:pos="709"/>
        </w:tabs>
        <w:spacing w:after="0" w:line="240" w:lineRule="auto"/>
        <w:contextualSpacing w:val="0"/>
        <w:jc w:val="both"/>
        <w:rPr>
          <w:rFonts w:ascii="Times New Roman" w:hAnsi="Times New Roman" w:cs="Times New Roman"/>
          <w:sz w:val="28"/>
          <w:szCs w:val="28"/>
        </w:rPr>
      </w:pPr>
      <w:hyperlink r:id="rId21" w:history="1">
        <w:r w:rsidR="00F26810" w:rsidRPr="00F26810">
          <w:rPr>
            <w:rFonts w:ascii="Times New Roman" w:hAnsi="Times New Roman" w:cs="Times New Roman"/>
            <w:sz w:val="28"/>
            <w:szCs w:val="28"/>
          </w:rPr>
          <w:t>http://www.interlaw.dax.ru/student/Index.htm</w:t>
        </w:r>
      </w:hyperlink>
    </w:p>
    <w:p w:rsidR="00F26810" w:rsidRPr="00F26810" w:rsidRDefault="00430EFC" w:rsidP="00B06E1E">
      <w:pPr>
        <w:pStyle w:val="a7"/>
        <w:numPr>
          <w:ilvl w:val="0"/>
          <w:numId w:val="26"/>
        </w:numPr>
        <w:tabs>
          <w:tab w:val="left" w:pos="709"/>
        </w:tabs>
        <w:spacing w:after="0" w:line="240" w:lineRule="auto"/>
        <w:contextualSpacing w:val="0"/>
        <w:jc w:val="both"/>
        <w:rPr>
          <w:rFonts w:ascii="Times New Roman" w:hAnsi="Times New Roman" w:cs="Times New Roman"/>
          <w:bCs/>
          <w:color w:val="002060"/>
          <w:sz w:val="28"/>
          <w:szCs w:val="28"/>
          <w:u w:val="single"/>
        </w:rPr>
      </w:pPr>
      <w:hyperlink r:id="rId22" w:history="1">
        <w:r w:rsidR="00F26810" w:rsidRPr="00F26810">
          <w:rPr>
            <w:rStyle w:val="ad"/>
            <w:rFonts w:ascii="Times New Roman" w:hAnsi="Times New Roman" w:cs="Times New Roman"/>
            <w:sz w:val="28"/>
            <w:szCs w:val="28"/>
          </w:rPr>
          <w:t>htt</w:t>
        </w:r>
        <w:r w:rsidR="00F26810" w:rsidRPr="00F26810">
          <w:rPr>
            <w:rStyle w:val="ad"/>
            <w:rFonts w:ascii="Times New Roman" w:hAnsi="Times New Roman" w:cs="Times New Roman"/>
            <w:bCs/>
            <w:sz w:val="28"/>
            <w:szCs w:val="28"/>
          </w:rPr>
          <w:t>p://www.allpravo.ru/library/</w:t>
        </w:r>
      </w:hyperlink>
    </w:p>
    <w:p w:rsidR="00F26810" w:rsidRPr="00F26810" w:rsidRDefault="00430EFC" w:rsidP="00B06E1E">
      <w:pPr>
        <w:pStyle w:val="a7"/>
        <w:numPr>
          <w:ilvl w:val="0"/>
          <w:numId w:val="26"/>
        </w:numPr>
        <w:tabs>
          <w:tab w:val="left" w:pos="709"/>
        </w:tabs>
        <w:spacing w:after="0" w:line="240" w:lineRule="auto"/>
        <w:ind w:left="0" w:firstLine="709"/>
        <w:contextualSpacing w:val="0"/>
        <w:jc w:val="both"/>
        <w:rPr>
          <w:rFonts w:ascii="Times New Roman" w:hAnsi="Times New Roman" w:cs="Times New Roman"/>
          <w:bCs/>
          <w:color w:val="002060"/>
          <w:sz w:val="28"/>
          <w:szCs w:val="28"/>
          <w:u w:val="single"/>
        </w:rPr>
      </w:pPr>
      <w:hyperlink r:id="rId23" w:history="1">
        <w:r w:rsidR="00F26810" w:rsidRPr="00F26810">
          <w:rPr>
            <w:rStyle w:val="ad"/>
            <w:rFonts w:ascii="Times New Roman" w:hAnsi="Times New Roman" w:cs="Times New Roman"/>
            <w:sz w:val="28"/>
            <w:szCs w:val="28"/>
          </w:rPr>
          <w:t>http://www.consultant.ru</w:t>
        </w:r>
      </w:hyperlink>
    </w:p>
    <w:p w:rsidR="00F26810" w:rsidRPr="00F26810" w:rsidRDefault="00F26810" w:rsidP="00B06E1E">
      <w:pPr>
        <w:pStyle w:val="a7"/>
        <w:numPr>
          <w:ilvl w:val="0"/>
          <w:numId w:val="26"/>
        </w:numPr>
        <w:tabs>
          <w:tab w:val="left" w:pos="709"/>
        </w:tabs>
        <w:spacing w:after="0" w:line="240" w:lineRule="auto"/>
        <w:ind w:left="0" w:firstLine="709"/>
        <w:contextualSpacing w:val="0"/>
        <w:jc w:val="both"/>
        <w:rPr>
          <w:rFonts w:ascii="Times New Roman" w:hAnsi="Times New Roman" w:cs="Times New Roman"/>
          <w:bCs/>
          <w:color w:val="002060"/>
          <w:sz w:val="28"/>
          <w:szCs w:val="28"/>
          <w:u w:val="single"/>
        </w:rPr>
      </w:pPr>
      <w:r w:rsidRPr="00F26810">
        <w:rPr>
          <w:rFonts w:ascii="Times New Roman" w:hAnsi="Times New Roman" w:cs="Times New Roman"/>
          <w:bCs/>
          <w:color w:val="002060"/>
          <w:sz w:val="28"/>
          <w:szCs w:val="28"/>
          <w:u w:val="single"/>
        </w:rPr>
        <w:t>https://elibrary.ru/defaultx.asp</w:t>
      </w:r>
    </w:p>
    <w:p w:rsidR="00F26810" w:rsidRDefault="00F26810" w:rsidP="00F26810">
      <w:pPr>
        <w:spacing w:after="0"/>
        <w:jc w:val="center"/>
        <w:rPr>
          <w:rFonts w:ascii="Times New Roman" w:hAnsi="Times New Roman" w:cs="Times New Roman"/>
          <w:sz w:val="28"/>
          <w:szCs w:val="28"/>
        </w:rPr>
      </w:pPr>
    </w:p>
    <w:p w:rsidR="00F26810" w:rsidRDefault="00F26810" w:rsidP="00F712BC">
      <w:pPr>
        <w:spacing w:after="0"/>
        <w:jc w:val="both"/>
        <w:rPr>
          <w:rFonts w:ascii="Times New Roman" w:hAnsi="Times New Roman" w:cs="Times New Roman"/>
          <w:sz w:val="28"/>
          <w:szCs w:val="28"/>
        </w:rPr>
      </w:pPr>
    </w:p>
    <w:p w:rsidR="00F26810" w:rsidRDefault="00F26810" w:rsidP="00F712BC">
      <w:pPr>
        <w:spacing w:after="0"/>
        <w:jc w:val="both"/>
        <w:rPr>
          <w:rFonts w:ascii="Times New Roman" w:hAnsi="Times New Roman" w:cs="Times New Roman"/>
          <w:sz w:val="28"/>
          <w:szCs w:val="28"/>
        </w:rPr>
      </w:pPr>
    </w:p>
    <w:p w:rsidR="008305D2" w:rsidRDefault="008305D2" w:rsidP="00F712BC">
      <w:pPr>
        <w:spacing w:after="0"/>
        <w:jc w:val="both"/>
        <w:rPr>
          <w:rFonts w:ascii="Times New Roman" w:hAnsi="Times New Roman" w:cs="Times New Roman"/>
          <w:sz w:val="28"/>
          <w:szCs w:val="28"/>
        </w:rPr>
      </w:pPr>
    </w:p>
    <w:p w:rsidR="008305D2" w:rsidRDefault="008305D2" w:rsidP="00F712BC">
      <w:pPr>
        <w:spacing w:after="0"/>
        <w:jc w:val="both"/>
        <w:rPr>
          <w:rFonts w:ascii="Times New Roman" w:hAnsi="Times New Roman" w:cs="Times New Roman"/>
          <w:sz w:val="28"/>
          <w:szCs w:val="28"/>
        </w:rPr>
      </w:pPr>
    </w:p>
    <w:p w:rsidR="008305D2" w:rsidRDefault="008305D2" w:rsidP="00F712BC">
      <w:pPr>
        <w:spacing w:after="0"/>
        <w:jc w:val="both"/>
        <w:rPr>
          <w:rFonts w:ascii="Times New Roman" w:hAnsi="Times New Roman" w:cs="Times New Roman"/>
          <w:sz w:val="28"/>
          <w:szCs w:val="28"/>
        </w:rPr>
      </w:pPr>
    </w:p>
    <w:p w:rsidR="008305D2" w:rsidRDefault="008305D2" w:rsidP="00F712BC">
      <w:pPr>
        <w:spacing w:after="0"/>
        <w:jc w:val="both"/>
        <w:rPr>
          <w:rFonts w:ascii="Times New Roman" w:hAnsi="Times New Roman" w:cs="Times New Roman"/>
          <w:sz w:val="28"/>
          <w:szCs w:val="28"/>
        </w:rPr>
      </w:pPr>
    </w:p>
    <w:p w:rsidR="008305D2" w:rsidRDefault="008305D2" w:rsidP="00F712BC">
      <w:pPr>
        <w:spacing w:after="0"/>
        <w:jc w:val="both"/>
        <w:rPr>
          <w:rFonts w:ascii="Times New Roman" w:hAnsi="Times New Roman" w:cs="Times New Roman"/>
          <w:sz w:val="28"/>
          <w:szCs w:val="28"/>
        </w:rPr>
      </w:pPr>
    </w:p>
    <w:p w:rsidR="008305D2" w:rsidRDefault="008305D2" w:rsidP="00F712BC">
      <w:pPr>
        <w:spacing w:after="0"/>
        <w:jc w:val="both"/>
        <w:rPr>
          <w:rFonts w:ascii="Times New Roman" w:hAnsi="Times New Roman" w:cs="Times New Roman"/>
          <w:sz w:val="28"/>
          <w:szCs w:val="28"/>
        </w:rPr>
      </w:pPr>
    </w:p>
    <w:p w:rsidR="008305D2" w:rsidRDefault="008305D2" w:rsidP="00F712BC">
      <w:pPr>
        <w:spacing w:after="0"/>
        <w:jc w:val="both"/>
        <w:rPr>
          <w:rFonts w:ascii="Times New Roman" w:hAnsi="Times New Roman" w:cs="Times New Roman"/>
          <w:sz w:val="28"/>
          <w:szCs w:val="28"/>
        </w:rPr>
      </w:pPr>
    </w:p>
    <w:p w:rsidR="008305D2" w:rsidRDefault="008305D2" w:rsidP="00F712BC">
      <w:pPr>
        <w:spacing w:after="0"/>
        <w:jc w:val="both"/>
        <w:rPr>
          <w:rFonts w:ascii="Times New Roman" w:hAnsi="Times New Roman" w:cs="Times New Roman"/>
          <w:sz w:val="28"/>
          <w:szCs w:val="28"/>
        </w:rPr>
      </w:pPr>
    </w:p>
    <w:p w:rsidR="008305D2" w:rsidRDefault="008305D2" w:rsidP="00F712BC">
      <w:pPr>
        <w:spacing w:after="0"/>
        <w:jc w:val="both"/>
        <w:rPr>
          <w:rFonts w:ascii="Times New Roman" w:hAnsi="Times New Roman" w:cs="Times New Roman"/>
          <w:sz w:val="28"/>
          <w:szCs w:val="28"/>
        </w:rPr>
      </w:pPr>
    </w:p>
    <w:p w:rsidR="008305D2" w:rsidRDefault="008305D2" w:rsidP="00F712BC">
      <w:pPr>
        <w:spacing w:after="0"/>
        <w:jc w:val="both"/>
        <w:rPr>
          <w:rFonts w:ascii="Times New Roman" w:hAnsi="Times New Roman" w:cs="Times New Roman"/>
          <w:sz w:val="28"/>
          <w:szCs w:val="28"/>
        </w:rPr>
      </w:pPr>
    </w:p>
    <w:p w:rsidR="008305D2" w:rsidRDefault="008305D2" w:rsidP="00F712BC">
      <w:pPr>
        <w:spacing w:after="0"/>
        <w:jc w:val="both"/>
        <w:rPr>
          <w:rFonts w:ascii="Times New Roman" w:hAnsi="Times New Roman" w:cs="Times New Roman"/>
          <w:sz w:val="28"/>
          <w:szCs w:val="28"/>
        </w:rPr>
      </w:pPr>
    </w:p>
    <w:p w:rsidR="008305D2" w:rsidRDefault="008305D2" w:rsidP="00F712BC">
      <w:pPr>
        <w:spacing w:after="0"/>
        <w:jc w:val="both"/>
        <w:rPr>
          <w:rFonts w:ascii="Times New Roman" w:hAnsi="Times New Roman" w:cs="Times New Roman"/>
          <w:sz w:val="28"/>
          <w:szCs w:val="28"/>
        </w:rPr>
      </w:pPr>
    </w:p>
    <w:p w:rsidR="008305D2" w:rsidRDefault="008305D2" w:rsidP="00F712BC">
      <w:pPr>
        <w:spacing w:after="0"/>
        <w:jc w:val="both"/>
        <w:rPr>
          <w:rFonts w:ascii="Times New Roman" w:hAnsi="Times New Roman" w:cs="Times New Roman"/>
          <w:sz w:val="28"/>
          <w:szCs w:val="28"/>
        </w:rPr>
      </w:pPr>
    </w:p>
    <w:p w:rsidR="008305D2" w:rsidRDefault="008305D2" w:rsidP="00F712BC">
      <w:pPr>
        <w:spacing w:after="0"/>
        <w:jc w:val="both"/>
        <w:rPr>
          <w:rFonts w:ascii="Times New Roman" w:hAnsi="Times New Roman" w:cs="Times New Roman"/>
          <w:sz w:val="28"/>
          <w:szCs w:val="28"/>
        </w:rPr>
      </w:pPr>
    </w:p>
    <w:p w:rsidR="008305D2" w:rsidRDefault="008305D2" w:rsidP="00F712BC">
      <w:pPr>
        <w:spacing w:after="0"/>
        <w:jc w:val="both"/>
        <w:rPr>
          <w:rFonts w:ascii="Times New Roman" w:hAnsi="Times New Roman" w:cs="Times New Roman"/>
          <w:sz w:val="28"/>
          <w:szCs w:val="28"/>
        </w:rPr>
      </w:pPr>
    </w:p>
    <w:p w:rsidR="008305D2" w:rsidRDefault="008305D2" w:rsidP="00F712BC">
      <w:pPr>
        <w:spacing w:after="0"/>
        <w:jc w:val="both"/>
        <w:rPr>
          <w:rFonts w:ascii="Times New Roman" w:hAnsi="Times New Roman" w:cs="Times New Roman"/>
          <w:sz w:val="28"/>
          <w:szCs w:val="28"/>
        </w:rPr>
      </w:pPr>
    </w:p>
    <w:p w:rsidR="008305D2" w:rsidRDefault="008305D2" w:rsidP="008305D2">
      <w:pPr>
        <w:spacing w:after="0"/>
        <w:jc w:val="center"/>
        <w:rPr>
          <w:rFonts w:ascii="Times New Roman" w:hAnsi="Times New Roman" w:cs="Times New Roman"/>
          <w:sz w:val="28"/>
          <w:szCs w:val="28"/>
        </w:rPr>
      </w:pPr>
      <w:r>
        <w:rPr>
          <w:rFonts w:ascii="Times New Roman" w:hAnsi="Times New Roman" w:cs="Times New Roman"/>
          <w:sz w:val="28"/>
          <w:szCs w:val="28"/>
        </w:rPr>
        <w:t>ПРИЛОЖЕНИЕ А</w:t>
      </w:r>
    </w:p>
    <w:p w:rsidR="003C5096" w:rsidRDefault="003C5096" w:rsidP="008305D2">
      <w:pPr>
        <w:jc w:val="center"/>
        <w:rPr>
          <w:rFonts w:ascii="Times New Roman" w:hAnsi="Times New Roman" w:cs="Times New Roman"/>
          <w:b/>
          <w:bCs/>
          <w:sz w:val="24"/>
          <w:szCs w:val="24"/>
        </w:rPr>
      </w:pPr>
    </w:p>
    <w:p w:rsidR="008305D2" w:rsidRPr="008305D2" w:rsidRDefault="008305D2" w:rsidP="008305D2">
      <w:pPr>
        <w:jc w:val="center"/>
        <w:rPr>
          <w:rFonts w:ascii="Times New Roman" w:hAnsi="Times New Roman" w:cs="Times New Roman"/>
        </w:rPr>
      </w:pPr>
      <w:r w:rsidRPr="008305D2">
        <w:rPr>
          <w:rFonts w:ascii="Times New Roman" w:hAnsi="Times New Roman" w:cs="Times New Roman"/>
          <w:b/>
          <w:bCs/>
          <w:sz w:val="24"/>
          <w:szCs w:val="24"/>
        </w:rPr>
        <w:t>Договор купли-продажи транспортного средства</w:t>
      </w:r>
    </w:p>
    <w:p w:rsidR="008305D2" w:rsidRDefault="008305D2" w:rsidP="008305D2">
      <w:pPr>
        <w:pStyle w:val="Preformatted"/>
        <w:tabs>
          <w:tab w:val="clear" w:pos="9590"/>
        </w:tabs>
        <w:rPr>
          <w:rFonts w:ascii="Times New Roman" w:hAnsi="Times New Roman"/>
          <w:sz w:val="12"/>
          <w:szCs w:val="12"/>
        </w:rPr>
      </w:pPr>
      <w:r>
        <w:rPr>
          <w:rFonts w:ascii="Times New Roman" w:hAnsi="Times New Roman"/>
          <w:sz w:val="16"/>
          <w:szCs w:val="16"/>
        </w:rPr>
        <w:t xml:space="preserve">«__» ______________ 20__ года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г. _______________</w:t>
      </w:r>
    </w:p>
    <w:p w:rsidR="008305D2" w:rsidRDefault="008305D2" w:rsidP="008305D2">
      <w:pPr>
        <w:pStyle w:val="Preformatted"/>
        <w:tabs>
          <w:tab w:val="clear" w:pos="9590"/>
        </w:tabs>
        <w:rPr>
          <w:rFonts w:ascii="Times New Roman" w:hAnsi="Times New Roman"/>
        </w:rPr>
      </w:pPr>
      <w:r>
        <w:rPr>
          <w:rFonts w:ascii="Times New Roman" w:hAnsi="Times New Roman"/>
          <w:sz w:val="12"/>
          <w:szCs w:val="12"/>
        </w:rPr>
        <w:t xml:space="preserve">                      (дата) </w:t>
      </w:r>
      <w:r>
        <w:rPr>
          <w:rFonts w:ascii="Times New Roman" w:hAnsi="Times New Roman"/>
          <w:sz w:val="24"/>
        </w:rPr>
        <w:tab/>
      </w:r>
    </w:p>
    <w:p w:rsidR="008305D2" w:rsidRDefault="008305D2" w:rsidP="008305D2">
      <w:pPr>
        <w:pStyle w:val="Preformatted"/>
        <w:tabs>
          <w:tab w:val="clear" w:pos="9590"/>
        </w:tabs>
        <w:rPr>
          <w:rFonts w:ascii="Times New Roman" w:hAnsi="Times New Roman"/>
        </w:rPr>
      </w:pPr>
    </w:p>
    <w:p w:rsidR="008305D2" w:rsidRDefault="008305D2" w:rsidP="008305D2">
      <w:pPr>
        <w:pStyle w:val="Preformatted"/>
        <w:tabs>
          <w:tab w:val="clear" w:pos="9590"/>
        </w:tabs>
        <w:jc w:val="both"/>
        <w:rPr>
          <w:rFonts w:ascii="Times New Roman" w:hAnsi="Times New Roman"/>
        </w:rPr>
      </w:pPr>
      <w:r>
        <w:rPr>
          <w:rFonts w:ascii="Times New Roman" w:hAnsi="Times New Roman"/>
        </w:rPr>
        <w:t xml:space="preserve">Мы,  гр.________________________________________________________________________________________, </w:t>
      </w:r>
    </w:p>
    <w:p w:rsidR="008305D2" w:rsidRDefault="008305D2" w:rsidP="008305D2">
      <w:pPr>
        <w:pStyle w:val="Preformatted"/>
        <w:tabs>
          <w:tab w:val="clear" w:pos="9590"/>
        </w:tabs>
        <w:jc w:val="both"/>
        <w:rPr>
          <w:rFonts w:ascii="Times New Roman" w:hAnsi="Times New Roman"/>
        </w:rPr>
      </w:pPr>
      <w:r>
        <w:rPr>
          <w:rFonts w:ascii="Times New Roman" w:hAnsi="Times New Roman"/>
        </w:rPr>
        <w:t>проживающий(ая) по адресу ______________________________________________________________________,</w:t>
      </w:r>
    </w:p>
    <w:p w:rsidR="008305D2" w:rsidRDefault="008305D2" w:rsidP="008305D2">
      <w:pPr>
        <w:pStyle w:val="Preformatted"/>
        <w:tabs>
          <w:tab w:val="clear" w:pos="9590"/>
        </w:tabs>
        <w:jc w:val="both"/>
        <w:rPr>
          <w:rFonts w:ascii="Times New Roman" w:hAnsi="Times New Roman"/>
        </w:rPr>
      </w:pPr>
      <w:r>
        <w:rPr>
          <w:rFonts w:ascii="Times New Roman" w:hAnsi="Times New Roman"/>
        </w:rPr>
        <w:t>зарегистрированный (ая) по адресу _________________________________________________________________,</w:t>
      </w:r>
    </w:p>
    <w:p w:rsidR="008305D2" w:rsidRDefault="008305D2" w:rsidP="008305D2">
      <w:pPr>
        <w:pStyle w:val="Preformatted"/>
        <w:tabs>
          <w:tab w:val="clear" w:pos="9590"/>
        </w:tabs>
        <w:jc w:val="both"/>
        <w:rPr>
          <w:rFonts w:ascii="Times New Roman" w:hAnsi="Times New Roman"/>
        </w:rPr>
      </w:pPr>
      <w:r>
        <w:rPr>
          <w:rFonts w:ascii="Times New Roman" w:hAnsi="Times New Roman"/>
        </w:rPr>
        <w:t>Удостоверение личности: паспорт серии _______ № ________________, выдан "_____" ___________ _______ г.,</w:t>
      </w:r>
    </w:p>
    <w:p w:rsidR="008305D2" w:rsidRDefault="008305D2" w:rsidP="008305D2">
      <w:pPr>
        <w:pStyle w:val="Preformatted"/>
        <w:tabs>
          <w:tab w:val="clear" w:pos="9590"/>
        </w:tabs>
        <w:jc w:val="both"/>
        <w:rPr>
          <w:rFonts w:ascii="Times New Roman" w:hAnsi="Times New Roman"/>
        </w:rPr>
      </w:pPr>
      <w:r>
        <w:rPr>
          <w:rFonts w:ascii="Times New Roman" w:hAnsi="Times New Roman"/>
        </w:rPr>
        <w:t>_______________________________________________________________________________________________,</w:t>
      </w:r>
    </w:p>
    <w:p w:rsidR="008305D2" w:rsidRDefault="008305D2" w:rsidP="008305D2">
      <w:pPr>
        <w:pStyle w:val="Preformatted"/>
        <w:tabs>
          <w:tab w:val="clear" w:pos="9590"/>
        </w:tabs>
        <w:jc w:val="both"/>
        <w:rPr>
          <w:rFonts w:ascii="Times New Roman" w:hAnsi="Times New Roman"/>
        </w:rPr>
      </w:pPr>
      <w:r>
        <w:rPr>
          <w:rFonts w:ascii="Times New Roman" w:hAnsi="Times New Roman"/>
        </w:rPr>
        <w:t xml:space="preserve">именуемый(ая) в дальнейшем </w:t>
      </w:r>
      <w:r>
        <w:rPr>
          <w:rFonts w:ascii="Times New Roman" w:hAnsi="Times New Roman"/>
          <w:b/>
          <w:bCs/>
        </w:rPr>
        <w:t>"Продавец"</w:t>
      </w:r>
      <w:r>
        <w:rPr>
          <w:rFonts w:ascii="Times New Roman" w:hAnsi="Times New Roman"/>
        </w:rPr>
        <w:t>, и</w:t>
      </w:r>
    </w:p>
    <w:p w:rsidR="008305D2" w:rsidRDefault="008305D2" w:rsidP="008305D2">
      <w:pPr>
        <w:pStyle w:val="Preformatted"/>
        <w:tabs>
          <w:tab w:val="clear" w:pos="9590"/>
        </w:tabs>
        <w:jc w:val="both"/>
        <w:rPr>
          <w:rFonts w:ascii="Times New Roman" w:hAnsi="Times New Roman"/>
        </w:rPr>
      </w:pPr>
      <w:r>
        <w:rPr>
          <w:rFonts w:ascii="Times New Roman" w:hAnsi="Times New Roman"/>
        </w:rPr>
        <w:t>гр._____________________________________________________________________________________________, проживающий(ая) по адресу ______________________________________________________________________,</w:t>
      </w:r>
    </w:p>
    <w:p w:rsidR="008305D2" w:rsidRDefault="008305D2" w:rsidP="008305D2">
      <w:pPr>
        <w:pStyle w:val="Preformatted"/>
        <w:tabs>
          <w:tab w:val="clear" w:pos="9590"/>
        </w:tabs>
        <w:rPr>
          <w:rFonts w:ascii="Times New Roman" w:hAnsi="Times New Roman"/>
        </w:rPr>
      </w:pPr>
      <w:r>
        <w:rPr>
          <w:rFonts w:ascii="Times New Roman" w:hAnsi="Times New Roman"/>
        </w:rPr>
        <w:t>зарегистрированный (ая) по адресу _________________________________________________________________,</w:t>
      </w:r>
    </w:p>
    <w:p w:rsidR="008305D2" w:rsidRDefault="008305D2" w:rsidP="008305D2">
      <w:pPr>
        <w:pStyle w:val="Preformatted"/>
        <w:tabs>
          <w:tab w:val="clear" w:pos="9590"/>
        </w:tabs>
        <w:rPr>
          <w:rFonts w:ascii="Times New Roman" w:hAnsi="Times New Roman"/>
        </w:rPr>
      </w:pPr>
      <w:r>
        <w:rPr>
          <w:rFonts w:ascii="Times New Roman" w:hAnsi="Times New Roman"/>
        </w:rPr>
        <w:t>Удостоверение личности: паспорт серии ________ № _______________, выдан "_____" ___________ _______ г.,</w:t>
      </w:r>
    </w:p>
    <w:p w:rsidR="008305D2" w:rsidRDefault="008305D2" w:rsidP="008305D2">
      <w:pPr>
        <w:pStyle w:val="Preformatted"/>
        <w:tabs>
          <w:tab w:val="clear" w:pos="9590"/>
        </w:tabs>
        <w:rPr>
          <w:rFonts w:ascii="Times New Roman" w:hAnsi="Times New Roman"/>
        </w:rPr>
      </w:pPr>
      <w:r>
        <w:rPr>
          <w:rFonts w:ascii="Times New Roman" w:hAnsi="Times New Roman"/>
        </w:rPr>
        <w:t>_______________________________________________________________________________________________,</w:t>
      </w:r>
    </w:p>
    <w:p w:rsidR="008305D2" w:rsidRDefault="008305D2" w:rsidP="008305D2">
      <w:pPr>
        <w:pStyle w:val="Preformatted"/>
        <w:tabs>
          <w:tab w:val="clear" w:pos="9590"/>
        </w:tabs>
        <w:rPr>
          <w:rFonts w:ascii="Times New Roman" w:hAnsi="Times New Roman"/>
        </w:rPr>
      </w:pPr>
      <w:r>
        <w:rPr>
          <w:rFonts w:ascii="Times New Roman" w:hAnsi="Times New Roman"/>
        </w:rPr>
        <w:t xml:space="preserve">именуемый(ая) в дальнейшем </w:t>
      </w:r>
      <w:r>
        <w:rPr>
          <w:rFonts w:ascii="Times New Roman" w:hAnsi="Times New Roman"/>
          <w:b/>
          <w:bCs/>
        </w:rPr>
        <w:t>"Покупатель"</w:t>
      </w:r>
      <w:r>
        <w:rPr>
          <w:rFonts w:ascii="Times New Roman" w:hAnsi="Times New Roman"/>
        </w:rPr>
        <w:t>,  заключили настоящий Договор о нижеследующем:</w:t>
      </w:r>
    </w:p>
    <w:p w:rsidR="008305D2" w:rsidRDefault="008305D2" w:rsidP="008305D2">
      <w:pPr>
        <w:pStyle w:val="Preformatted"/>
        <w:tabs>
          <w:tab w:val="clear" w:pos="9590"/>
        </w:tabs>
        <w:rPr>
          <w:rFonts w:ascii="Times New Roman" w:hAnsi="Times New Roman"/>
        </w:rPr>
      </w:pPr>
    </w:p>
    <w:p w:rsidR="008305D2" w:rsidRDefault="008305D2" w:rsidP="008305D2">
      <w:pPr>
        <w:pStyle w:val="Preformatted"/>
        <w:tabs>
          <w:tab w:val="clear" w:pos="9590"/>
        </w:tabs>
        <w:rPr>
          <w:rFonts w:ascii="Times New Roman" w:hAnsi="Times New Roman"/>
        </w:rPr>
      </w:pPr>
      <w:r>
        <w:rPr>
          <w:rFonts w:ascii="Times New Roman" w:hAnsi="Times New Roman"/>
        </w:rPr>
        <w:t>1. Продавец передает в собственность Покупателя (продает), а Покупатель принимает (покупает) и оплачивает транспортное средство:</w:t>
      </w:r>
    </w:p>
    <w:p w:rsidR="008305D2" w:rsidRDefault="008305D2" w:rsidP="008305D2">
      <w:pPr>
        <w:pStyle w:val="Preformatted"/>
        <w:tabs>
          <w:tab w:val="clear" w:pos="9590"/>
        </w:tabs>
        <w:rPr>
          <w:rFonts w:ascii="Times New Roman" w:hAnsi="Times New Roman"/>
        </w:rPr>
      </w:pPr>
    </w:p>
    <w:p w:rsidR="008305D2" w:rsidRDefault="008305D2" w:rsidP="008305D2">
      <w:pPr>
        <w:pStyle w:val="Preformatted"/>
        <w:tabs>
          <w:tab w:val="clear" w:pos="9590"/>
        </w:tabs>
        <w:jc w:val="both"/>
        <w:rPr>
          <w:rFonts w:ascii="Times New Roman" w:hAnsi="Times New Roman"/>
        </w:rPr>
      </w:pPr>
      <w:r>
        <w:rPr>
          <w:rFonts w:ascii="Times New Roman" w:hAnsi="Times New Roman"/>
        </w:rPr>
        <w:t>Марка, модель ТС: ______________________________________________________________________________</w:t>
      </w:r>
    </w:p>
    <w:p w:rsidR="008305D2" w:rsidRDefault="008305D2" w:rsidP="008305D2">
      <w:pPr>
        <w:pStyle w:val="Preformatted"/>
        <w:tabs>
          <w:tab w:val="clear" w:pos="9590"/>
        </w:tabs>
        <w:jc w:val="both"/>
        <w:rPr>
          <w:rFonts w:ascii="Times New Roman" w:hAnsi="Times New Roman"/>
        </w:rPr>
      </w:pPr>
      <w:r>
        <w:rPr>
          <w:rFonts w:ascii="Times New Roman" w:hAnsi="Times New Roman"/>
        </w:rPr>
        <w:t>Идентификационный номер (VIN): _________________________________________________________________</w:t>
      </w:r>
    </w:p>
    <w:p w:rsidR="008305D2" w:rsidRDefault="008305D2" w:rsidP="008305D2">
      <w:pPr>
        <w:pStyle w:val="Preformatted"/>
        <w:tabs>
          <w:tab w:val="clear" w:pos="9590"/>
        </w:tabs>
        <w:jc w:val="both"/>
        <w:rPr>
          <w:rFonts w:ascii="Times New Roman" w:hAnsi="Times New Roman"/>
        </w:rPr>
      </w:pPr>
      <w:r>
        <w:rPr>
          <w:rFonts w:ascii="Times New Roman" w:hAnsi="Times New Roman"/>
        </w:rPr>
        <w:t>Год выпуска: ____________________________________________________________________________________</w:t>
      </w:r>
    </w:p>
    <w:p w:rsidR="008305D2" w:rsidRDefault="008305D2" w:rsidP="008305D2">
      <w:pPr>
        <w:pStyle w:val="Preformatted"/>
        <w:tabs>
          <w:tab w:val="clear" w:pos="9590"/>
        </w:tabs>
        <w:jc w:val="both"/>
        <w:rPr>
          <w:rFonts w:ascii="Times New Roman" w:hAnsi="Times New Roman"/>
        </w:rPr>
      </w:pPr>
      <w:r>
        <w:rPr>
          <w:rFonts w:ascii="Times New Roman" w:hAnsi="Times New Roman"/>
        </w:rPr>
        <w:t>№ двигателя: ____________________________________________________________________________________</w:t>
      </w:r>
    </w:p>
    <w:p w:rsidR="008305D2" w:rsidRDefault="008305D2" w:rsidP="008305D2">
      <w:pPr>
        <w:pStyle w:val="Preformatted"/>
        <w:tabs>
          <w:tab w:val="clear" w:pos="9590"/>
        </w:tabs>
        <w:jc w:val="both"/>
        <w:rPr>
          <w:rFonts w:ascii="Times New Roman" w:hAnsi="Times New Roman"/>
        </w:rPr>
      </w:pPr>
      <w:r>
        <w:rPr>
          <w:rFonts w:ascii="Times New Roman" w:hAnsi="Times New Roman"/>
        </w:rPr>
        <w:t>№ шасси (рамы): _________________________________________________________________________________</w:t>
      </w:r>
    </w:p>
    <w:p w:rsidR="008305D2" w:rsidRDefault="008305D2" w:rsidP="008305D2">
      <w:pPr>
        <w:pStyle w:val="Preformatted"/>
        <w:tabs>
          <w:tab w:val="clear" w:pos="9590"/>
        </w:tabs>
        <w:rPr>
          <w:rFonts w:ascii="Times New Roman" w:hAnsi="Times New Roman"/>
        </w:rPr>
      </w:pPr>
      <w:r>
        <w:rPr>
          <w:rFonts w:ascii="Times New Roman" w:hAnsi="Times New Roman"/>
        </w:rPr>
        <w:t>№ кузова: _______________________________________________________________________________________</w:t>
      </w:r>
    </w:p>
    <w:p w:rsidR="008305D2" w:rsidRDefault="008305D2" w:rsidP="008305D2">
      <w:pPr>
        <w:pStyle w:val="Preformatted"/>
        <w:tabs>
          <w:tab w:val="clear" w:pos="9590"/>
        </w:tabs>
        <w:rPr>
          <w:rFonts w:ascii="Times New Roman" w:hAnsi="Times New Roman"/>
        </w:rPr>
      </w:pPr>
      <w:r>
        <w:rPr>
          <w:rFonts w:ascii="Times New Roman" w:hAnsi="Times New Roman"/>
        </w:rPr>
        <w:t>Цвет: ___________________________________________________________________________________________</w:t>
      </w:r>
    </w:p>
    <w:p w:rsidR="008305D2" w:rsidRDefault="008305D2" w:rsidP="008305D2">
      <w:pPr>
        <w:pStyle w:val="Preformatted"/>
        <w:tabs>
          <w:tab w:val="clear" w:pos="9590"/>
        </w:tabs>
        <w:rPr>
          <w:rFonts w:ascii="Times New Roman" w:hAnsi="Times New Roman"/>
        </w:rPr>
      </w:pPr>
    </w:p>
    <w:p w:rsidR="008305D2" w:rsidRDefault="008305D2" w:rsidP="008305D2">
      <w:pPr>
        <w:pStyle w:val="Preformatted"/>
        <w:tabs>
          <w:tab w:val="clear" w:pos="9590"/>
        </w:tabs>
        <w:rPr>
          <w:rFonts w:ascii="Times New Roman" w:hAnsi="Times New Roman"/>
        </w:rPr>
      </w:pPr>
      <w:r>
        <w:rPr>
          <w:rFonts w:ascii="Times New Roman" w:hAnsi="Times New Roman"/>
        </w:rPr>
        <w:t xml:space="preserve">2. Указанное в п. 1 транспортное средство, принадлежит Продавцу на праве собственности, что подтверждает  паспорт транспортного средства, серии ____________ №______________________________, выданный _______________________________________________________________________,«___» __________  _____ г. </w:t>
      </w:r>
    </w:p>
    <w:p w:rsidR="008305D2" w:rsidRDefault="008305D2" w:rsidP="008305D2">
      <w:pPr>
        <w:pStyle w:val="Preformatted"/>
        <w:tabs>
          <w:tab w:val="clear" w:pos="9590"/>
        </w:tabs>
        <w:rPr>
          <w:rFonts w:ascii="Times New Roman" w:hAnsi="Times New Roman"/>
        </w:rPr>
      </w:pPr>
    </w:p>
    <w:p w:rsidR="008305D2" w:rsidRDefault="008305D2" w:rsidP="008305D2">
      <w:pPr>
        <w:pStyle w:val="Preformatted"/>
        <w:tabs>
          <w:tab w:val="clear" w:pos="9590"/>
        </w:tabs>
        <w:rPr>
          <w:rFonts w:ascii="Times New Roman" w:hAnsi="Times New Roman"/>
        </w:rPr>
      </w:pPr>
      <w:r>
        <w:rPr>
          <w:rFonts w:ascii="Times New Roman" w:hAnsi="Times New Roman"/>
        </w:rPr>
        <w:t>3. Со слов Продавца на момент заключения настоящего Договора отчуждаемое транспортное средство никому не продано, не заложено, в споре и под запрещением (арестом) не состоит, а также не является предметом претензий третьих лиц.</w:t>
      </w:r>
    </w:p>
    <w:p w:rsidR="008305D2" w:rsidRDefault="008305D2" w:rsidP="008305D2">
      <w:pPr>
        <w:pStyle w:val="Preformatted"/>
        <w:tabs>
          <w:tab w:val="clear" w:pos="9590"/>
        </w:tabs>
        <w:rPr>
          <w:rFonts w:ascii="Times New Roman" w:hAnsi="Times New Roman"/>
        </w:rPr>
      </w:pPr>
    </w:p>
    <w:p w:rsidR="008305D2" w:rsidRDefault="008305D2" w:rsidP="008305D2">
      <w:pPr>
        <w:pStyle w:val="Preformatted"/>
        <w:tabs>
          <w:tab w:val="clear" w:pos="9590"/>
        </w:tabs>
        <w:rPr>
          <w:rFonts w:ascii="Times New Roman" w:hAnsi="Times New Roman"/>
        </w:rPr>
      </w:pPr>
      <w:r>
        <w:rPr>
          <w:rFonts w:ascii="Times New Roman" w:hAnsi="Times New Roman"/>
        </w:rPr>
        <w:t>4. Стоимость указанного в п. 1 транспортного средства согласована Покупателем и Продавцом и составляет: ___________________________________________________________________________________ руб. ____ коп.</w:t>
      </w:r>
    </w:p>
    <w:p w:rsidR="008305D2" w:rsidRDefault="008305D2" w:rsidP="008305D2">
      <w:pPr>
        <w:pStyle w:val="Preformatted"/>
        <w:tabs>
          <w:tab w:val="clear" w:pos="9590"/>
        </w:tabs>
        <w:rPr>
          <w:rFonts w:ascii="Times New Roman" w:hAnsi="Times New Roman"/>
        </w:rPr>
      </w:pPr>
    </w:p>
    <w:p w:rsidR="008305D2" w:rsidRDefault="008305D2" w:rsidP="008305D2">
      <w:pPr>
        <w:pStyle w:val="Preformatted"/>
        <w:tabs>
          <w:tab w:val="clear" w:pos="9590"/>
        </w:tabs>
        <w:rPr>
          <w:rFonts w:ascii="Times New Roman" w:hAnsi="Times New Roman"/>
        </w:rPr>
      </w:pPr>
      <w:r>
        <w:rPr>
          <w:rFonts w:ascii="Times New Roman" w:hAnsi="Times New Roman"/>
        </w:rPr>
        <w:t>4. Покупатель в оплату за приобретенное транспортное средство передал Продавцу, а Продавец получил денежные средства в размере _________________________________________________________ руб. ____ коп.</w:t>
      </w:r>
    </w:p>
    <w:p w:rsidR="008305D2" w:rsidRDefault="008305D2" w:rsidP="008305D2">
      <w:pPr>
        <w:pStyle w:val="Preformatted"/>
        <w:tabs>
          <w:tab w:val="clear" w:pos="9590"/>
        </w:tabs>
        <w:rPr>
          <w:rFonts w:ascii="Times New Roman" w:hAnsi="Times New Roman"/>
        </w:rPr>
      </w:pPr>
    </w:p>
    <w:p w:rsidR="008305D2" w:rsidRDefault="008305D2" w:rsidP="008305D2">
      <w:pPr>
        <w:pStyle w:val="Preformatted"/>
        <w:tabs>
          <w:tab w:val="clear" w:pos="9590"/>
        </w:tabs>
        <w:jc w:val="both"/>
        <w:rPr>
          <w:rFonts w:ascii="Times New Roman" w:hAnsi="Times New Roman"/>
        </w:rPr>
      </w:pPr>
      <w:r>
        <w:rPr>
          <w:rFonts w:ascii="Times New Roman" w:hAnsi="Times New Roman"/>
        </w:rPr>
        <w:t>5. Право собственности на транспортное средство, указанное в п. 1 договора переходит к Покупателю с момента подписания настоящего договора.</w:t>
      </w:r>
    </w:p>
    <w:p w:rsidR="008305D2" w:rsidRDefault="008305D2" w:rsidP="008305D2">
      <w:pPr>
        <w:pStyle w:val="Preformatted"/>
        <w:tabs>
          <w:tab w:val="clear" w:pos="9590"/>
        </w:tabs>
        <w:rPr>
          <w:rFonts w:ascii="Times New Roman" w:hAnsi="Times New Roman"/>
        </w:rPr>
      </w:pPr>
    </w:p>
    <w:p w:rsidR="008305D2" w:rsidRDefault="008305D2" w:rsidP="008305D2">
      <w:pPr>
        <w:pStyle w:val="Preformatted"/>
        <w:tabs>
          <w:tab w:val="clear" w:pos="9590"/>
        </w:tabs>
        <w:jc w:val="both"/>
        <w:rPr>
          <w:rFonts w:ascii="Times New Roman" w:hAnsi="Times New Roman"/>
        </w:rPr>
      </w:pPr>
      <w:r>
        <w:rPr>
          <w:rFonts w:ascii="Times New Roman" w:hAnsi="Times New Roman"/>
        </w:rPr>
        <w:t xml:space="preserve">6. Настоящий договор составлен в трех экземплярах, имеющих одинаковую юридическую силу. Один экземпляр настоящего Договора для передачи в регистрационное подразделение ГИБДД, и по одному экземпляру Договора получены Продавцом и Покупателем. </w:t>
      </w:r>
    </w:p>
    <w:p w:rsidR="008305D2" w:rsidRDefault="008305D2" w:rsidP="008305D2">
      <w:pPr>
        <w:pStyle w:val="Preformatted"/>
        <w:tabs>
          <w:tab w:val="clear" w:pos="9590"/>
        </w:tabs>
        <w:rPr>
          <w:rFonts w:ascii="Times New Roman" w:hAnsi="Times New Roman"/>
        </w:rPr>
      </w:pPr>
    </w:p>
    <w:p w:rsidR="008305D2" w:rsidRDefault="008305D2" w:rsidP="008305D2">
      <w:pPr>
        <w:pStyle w:val="Preformatted"/>
        <w:tabs>
          <w:tab w:val="clear" w:pos="9590"/>
        </w:tabs>
        <w:rPr>
          <w:rFonts w:ascii="Times New Roman" w:hAnsi="Times New Roman"/>
        </w:rPr>
      </w:pPr>
      <w:r>
        <w:rPr>
          <w:rFonts w:ascii="Times New Roman" w:hAnsi="Times New Roman"/>
        </w:rPr>
        <w:t>___________________________</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_____________________________</w:t>
      </w:r>
    </w:p>
    <w:p w:rsidR="008305D2" w:rsidRDefault="008305D2" w:rsidP="008305D2">
      <w:pPr>
        <w:pStyle w:val="Preformatted"/>
        <w:tabs>
          <w:tab w:val="clear" w:pos="9590"/>
        </w:tabs>
        <w:rPr>
          <w:rFonts w:ascii="Times New Roman" w:hAnsi="Times New Roman"/>
        </w:rPr>
      </w:pPr>
      <w:r>
        <w:rPr>
          <w:rFonts w:ascii="Times New Roman" w:hAnsi="Times New Roman"/>
        </w:rPr>
        <w:t>___________________________</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_____________________________</w:t>
      </w:r>
    </w:p>
    <w:p w:rsidR="008305D2" w:rsidRDefault="008305D2" w:rsidP="008305D2">
      <w:pPr>
        <w:pStyle w:val="Preformatted"/>
        <w:tabs>
          <w:tab w:val="clear" w:pos="9590"/>
        </w:tabs>
      </w:pPr>
      <w:r>
        <w:rPr>
          <w:rFonts w:ascii="Times New Roman" w:hAnsi="Times New Roman"/>
        </w:rPr>
        <w:t>(подпись, фамилия продавца)</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(подпись, фамилия покупателя)</w:t>
      </w:r>
      <w:r>
        <w:rPr>
          <w:rFonts w:ascii="Times New Roman" w:hAnsi="Times New Roman"/>
        </w:rPr>
        <w:tab/>
      </w:r>
    </w:p>
    <w:p w:rsidR="008305D2" w:rsidRDefault="008305D2" w:rsidP="008305D2">
      <w:pPr>
        <w:spacing w:after="0"/>
        <w:jc w:val="center"/>
        <w:rPr>
          <w:rFonts w:ascii="Times New Roman" w:hAnsi="Times New Roman" w:cs="Times New Roman"/>
          <w:sz w:val="28"/>
          <w:szCs w:val="28"/>
        </w:rPr>
      </w:pPr>
    </w:p>
    <w:p w:rsidR="00F26810" w:rsidRDefault="00F26810" w:rsidP="00F712BC">
      <w:pPr>
        <w:spacing w:after="0"/>
        <w:jc w:val="both"/>
        <w:rPr>
          <w:rFonts w:ascii="Times New Roman" w:hAnsi="Times New Roman" w:cs="Times New Roman"/>
          <w:sz w:val="28"/>
          <w:szCs w:val="28"/>
        </w:rPr>
      </w:pPr>
    </w:p>
    <w:p w:rsidR="00F26810" w:rsidRDefault="00F26810" w:rsidP="00F712BC">
      <w:pPr>
        <w:spacing w:after="0"/>
        <w:jc w:val="both"/>
        <w:rPr>
          <w:rFonts w:ascii="Times New Roman" w:hAnsi="Times New Roman" w:cs="Times New Roman"/>
          <w:sz w:val="28"/>
          <w:szCs w:val="28"/>
        </w:rPr>
      </w:pPr>
    </w:p>
    <w:p w:rsidR="00F26810" w:rsidRDefault="008305D2" w:rsidP="008305D2">
      <w:pPr>
        <w:spacing w:after="0"/>
        <w:jc w:val="center"/>
        <w:rPr>
          <w:rFonts w:ascii="Times New Roman" w:hAnsi="Times New Roman" w:cs="Times New Roman"/>
          <w:sz w:val="28"/>
          <w:szCs w:val="28"/>
        </w:rPr>
      </w:pPr>
      <w:r>
        <w:rPr>
          <w:rFonts w:ascii="Times New Roman" w:hAnsi="Times New Roman" w:cs="Times New Roman"/>
          <w:sz w:val="28"/>
          <w:szCs w:val="28"/>
        </w:rPr>
        <w:t>ПРИЛОЖЕНИЕ Б</w:t>
      </w:r>
    </w:p>
    <w:p w:rsidR="00F471DE" w:rsidRDefault="00F471DE" w:rsidP="008305D2">
      <w:pPr>
        <w:spacing w:after="0"/>
        <w:jc w:val="center"/>
        <w:rPr>
          <w:rFonts w:ascii="Times New Roman" w:hAnsi="Times New Roman" w:cs="Times New Roman"/>
          <w:sz w:val="28"/>
          <w:szCs w:val="28"/>
        </w:rPr>
      </w:pPr>
    </w:p>
    <w:p w:rsidR="003831E2" w:rsidRPr="003831E2" w:rsidRDefault="003831E2" w:rsidP="003831E2">
      <w:pPr>
        <w:spacing w:after="0" w:line="240" w:lineRule="auto"/>
        <w:jc w:val="right"/>
        <w:rPr>
          <w:rFonts w:ascii="Times New Roman" w:eastAsia="Times New Roman" w:hAnsi="Times New Roman" w:cs="Times New Roman"/>
          <w:color w:val="000000"/>
          <w:kern w:val="36"/>
          <w:szCs w:val="24"/>
        </w:rPr>
      </w:pPr>
      <w:r w:rsidRPr="003831E2">
        <w:rPr>
          <w:rFonts w:ascii="Times New Roman" w:eastAsia="Times New Roman" w:hAnsi="Times New Roman" w:cs="Times New Roman"/>
          <w:color w:val="000000"/>
          <w:kern w:val="36"/>
          <w:szCs w:val="24"/>
        </w:rPr>
        <w:t>В __________________________________</w:t>
      </w:r>
    </w:p>
    <w:p w:rsidR="003831E2" w:rsidRPr="003831E2" w:rsidRDefault="003831E2" w:rsidP="003831E2">
      <w:pPr>
        <w:spacing w:after="0" w:line="240" w:lineRule="auto"/>
        <w:jc w:val="center"/>
        <w:rPr>
          <w:rFonts w:ascii="Times New Roman" w:eastAsia="Times New Roman" w:hAnsi="Times New Roman" w:cs="Times New Roman"/>
          <w:color w:val="000000"/>
          <w:kern w:val="36"/>
          <w:szCs w:val="24"/>
          <w:vertAlign w:val="superscript"/>
        </w:rPr>
      </w:pPr>
      <w:r w:rsidRPr="003831E2">
        <w:rPr>
          <w:rFonts w:ascii="Times New Roman" w:eastAsia="Times New Roman" w:hAnsi="Times New Roman" w:cs="Times New Roman"/>
          <w:color w:val="000000"/>
          <w:kern w:val="36"/>
          <w:szCs w:val="24"/>
          <w:vertAlign w:val="superscript"/>
        </w:rPr>
        <w:t xml:space="preserve">                                                                                                                                 название суда</w:t>
      </w:r>
    </w:p>
    <w:p w:rsidR="003831E2" w:rsidRPr="003831E2" w:rsidRDefault="003831E2" w:rsidP="003831E2">
      <w:pPr>
        <w:spacing w:after="0" w:line="240" w:lineRule="auto"/>
        <w:jc w:val="right"/>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Истец: _____________________________</w:t>
      </w:r>
    </w:p>
    <w:p w:rsidR="003831E2" w:rsidRPr="003831E2" w:rsidRDefault="003831E2" w:rsidP="003831E2">
      <w:pPr>
        <w:spacing w:after="0" w:line="240" w:lineRule="auto"/>
        <w:jc w:val="center"/>
        <w:rPr>
          <w:rFonts w:ascii="Times New Roman" w:eastAsia="Times New Roman" w:hAnsi="Times New Roman" w:cs="Times New Roman"/>
          <w:color w:val="000000"/>
          <w:szCs w:val="24"/>
          <w:vertAlign w:val="superscript"/>
        </w:rPr>
      </w:pPr>
      <w:r w:rsidRPr="003831E2">
        <w:rPr>
          <w:rFonts w:ascii="Times New Roman" w:eastAsia="Times New Roman" w:hAnsi="Times New Roman" w:cs="Times New Roman"/>
          <w:color w:val="000000"/>
          <w:szCs w:val="24"/>
          <w:vertAlign w:val="superscript"/>
        </w:rPr>
        <w:t xml:space="preserve">                                                                                                                              (указываете полные данные: Ф.И.О., адрес)</w:t>
      </w:r>
    </w:p>
    <w:p w:rsidR="003831E2" w:rsidRPr="003831E2" w:rsidRDefault="003831E2" w:rsidP="003831E2">
      <w:pPr>
        <w:spacing w:after="0" w:line="240" w:lineRule="auto"/>
        <w:jc w:val="right"/>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Ответчик: _____________________________</w:t>
      </w:r>
    </w:p>
    <w:p w:rsidR="003831E2" w:rsidRPr="003831E2" w:rsidRDefault="003831E2" w:rsidP="003831E2">
      <w:pPr>
        <w:spacing w:after="0" w:line="240" w:lineRule="auto"/>
        <w:jc w:val="center"/>
        <w:rPr>
          <w:rFonts w:ascii="Times New Roman" w:eastAsia="Times New Roman" w:hAnsi="Times New Roman" w:cs="Times New Roman"/>
          <w:color w:val="000000"/>
          <w:szCs w:val="24"/>
          <w:vertAlign w:val="superscript"/>
        </w:rPr>
      </w:pPr>
      <w:r w:rsidRPr="003831E2">
        <w:rPr>
          <w:rFonts w:ascii="Times New Roman" w:eastAsia="Times New Roman" w:hAnsi="Times New Roman" w:cs="Times New Roman"/>
          <w:color w:val="000000"/>
          <w:szCs w:val="24"/>
          <w:vertAlign w:val="superscript"/>
        </w:rPr>
        <w:t xml:space="preserve">                                                                                                                                 (указываете полные данные: Ф.И.О., адрес)</w:t>
      </w:r>
    </w:p>
    <w:p w:rsidR="003831E2" w:rsidRPr="003831E2" w:rsidRDefault="003831E2" w:rsidP="003831E2">
      <w:pPr>
        <w:spacing w:after="0" w:line="240" w:lineRule="auto"/>
        <w:jc w:val="right"/>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Третье лицо: _________________________</w:t>
      </w:r>
    </w:p>
    <w:p w:rsidR="003831E2" w:rsidRPr="003831E2" w:rsidRDefault="003831E2" w:rsidP="003831E2">
      <w:pPr>
        <w:spacing w:after="0" w:line="240" w:lineRule="auto"/>
        <w:jc w:val="center"/>
        <w:rPr>
          <w:rFonts w:ascii="Times New Roman" w:eastAsia="Times New Roman" w:hAnsi="Times New Roman" w:cs="Times New Roman"/>
          <w:color w:val="000000"/>
          <w:szCs w:val="24"/>
          <w:vertAlign w:val="superscript"/>
        </w:rPr>
      </w:pPr>
      <w:r w:rsidRPr="003831E2">
        <w:rPr>
          <w:rFonts w:ascii="Times New Roman" w:eastAsia="Times New Roman" w:hAnsi="Times New Roman" w:cs="Times New Roman"/>
          <w:color w:val="000000"/>
          <w:szCs w:val="24"/>
          <w:vertAlign w:val="superscript"/>
        </w:rPr>
        <w:t xml:space="preserve">                                                                                                                                              (указываете полные данные: Ф.И.О., адрес)</w:t>
      </w:r>
    </w:p>
    <w:p w:rsidR="003831E2" w:rsidRPr="003831E2" w:rsidRDefault="003831E2" w:rsidP="003831E2">
      <w:pPr>
        <w:spacing w:after="0" w:line="240" w:lineRule="auto"/>
        <w:ind w:firstLine="709"/>
        <w:jc w:val="both"/>
        <w:outlineLvl w:val="1"/>
        <w:rPr>
          <w:rFonts w:ascii="Times New Roman" w:eastAsia="Times New Roman" w:hAnsi="Times New Roman" w:cs="Times New Roman"/>
          <w:color w:val="000000"/>
          <w:szCs w:val="24"/>
        </w:rPr>
      </w:pPr>
    </w:p>
    <w:p w:rsidR="003831E2" w:rsidRPr="003831E2" w:rsidRDefault="003831E2" w:rsidP="003831E2">
      <w:pPr>
        <w:spacing w:after="0" w:line="240" w:lineRule="auto"/>
        <w:ind w:firstLine="709"/>
        <w:jc w:val="center"/>
        <w:outlineLvl w:val="1"/>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Исковое заявление об обмене недоброкачественного товара (о расторжении договора купли-продажи и взыскании уплаченной суммы)</w:t>
      </w:r>
    </w:p>
    <w:p w:rsidR="003831E2" w:rsidRPr="003831E2" w:rsidRDefault="003831E2" w:rsidP="003831E2">
      <w:pPr>
        <w:spacing w:after="0" w:line="240" w:lineRule="auto"/>
        <w:ind w:firstLine="709"/>
        <w:jc w:val="both"/>
        <w:outlineLvl w:val="1"/>
        <w:rPr>
          <w:rFonts w:ascii="Times New Roman" w:eastAsia="Times New Roman" w:hAnsi="Times New Roman" w:cs="Times New Roman"/>
          <w:color w:val="000000"/>
          <w:szCs w:val="24"/>
        </w:rPr>
      </w:pPr>
    </w:p>
    <w:p w:rsidR="003831E2" w:rsidRPr="003831E2" w:rsidRDefault="003831E2" w:rsidP="003831E2">
      <w:pPr>
        <w:spacing w:after="0" w:line="240" w:lineRule="auto"/>
        <w:ind w:firstLine="709"/>
        <w:jc w:val="both"/>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"___"___________20__ г. я приобрел _______________________________________</w:t>
      </w:r>
    </w:p>
    <w:p w:rsidR="003831E2" w:rsidRPr="003831E2" w:rsidRDefault="003831E2" w:rsidP="003831E2">
      <w:pPr>
        <w:spacing w:after="0" w:line="240" w:lineRule="auto"/>
        <w:ind w:firstLine="709"/>
        <w:jc w:val="both"/>
        <w:rPr>
          <w:rFonts w:ascii="Times New Roman" w:eastAsia="Times New Roman" w:hAnsi="Times New Roman" w:cs="Times New Roman"/>
          <w:color w:val="000000"/>
          <w:szCs w:val="24"/>
          <w:vertAlign w:val="superscript"/>
        </w:rPr>
      </w:pPr>
      <w:r w:rsidRPr="003831E2">
        <w:rPr>
          <w:rFonts w:ascii="Times New Roman" w:eastAsia="Times New Roman" w:hAnsi="Times New Roman" w:cs="Times New Roman"/>
          <w:color w:val="000000"/>
          <w:szCs w:val="24"/>
          <w:vertAlign w:val="superscript"/>
        </w:rPr>
        <w:t xml:space="preserve">                                                                                                                                             (указать, какой товар)</w:t>
      </w:r>
    </w:p>
    <w:p w:rsidR="003831E2" w:rsidRPr="003831E2" w:rsidRDefault="003831E2" w:rsidP="003831E2">
      <w:pPr>
        <w:spacing w:after="0" w:line="240" w:lineRule="auto"/>
        <w:jc w:val="both"/>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в __________________________________________________________, за который уплатил</w:t>
      </w:r>
    </w:p>
    <w:p w:rsidR="003831E2" w:rsidRPr="003831E2" w:rsidRDefault="003831E2" w:rsidP="003831E2">
      <w:pPr>
        <w:spacing w:after="0" w:line="240" w:lineRule="auto"/>
        <w:ind w:firstLine="709"/>
        <w:rPr>
          <w:rFonts w:ascii="Times New Roman" w:eastAsia="Times New Roman" w:hAnsi="Times New Roman" w:cs="Times New Roman"/>
          <w:color w:val="000000"/>
          <w:szCs w:val="24"/>
          <w:vertAlign w:val="superscript"/>
        </w:rPr>
      </w:pPr>
      <w:r w:rsidRPr="003831E2">
        <w:rPr>
          <w:rFonts w:ascii="Times New Roman" w:eastAsia="Times New Roman" w:hAnsi="Times New Roman" w:cs="Times New Roman"/>
          <w:color w:val="000000"/>
          <w:szCs w:val="24"/>
          <w:vertAlign w:val="superscript"/>
        </w:rPr>
        <w:t xml:space="preserve">                          (наименование торговой организации)</w:t>
      </w:r>
    </w:p>
    <w:p w:rsidR="003831E2" w:rsidRPr="003831E2" w:rsidRDefault="003831E2" w:rsidP="003831E2">
      <w:pPr>
        <w:spacing w:after="0" w:line="240" w:lineRule="auto"/>
        <w:jc w:val="both"/>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________________________________________ руб., что подтверждается товарным чеком.</w:t>
      </w:r>
    </w:p>
    <w:p w:rsidR="003831E2" w:rsidRPr="003831E2" w:rsidRDefault="003831E2" w:rsidP="003831E2">
      <w:pPr>
        <w:spacing w:after="0" w:line="240" w:lineRule="auto"/>
        <w:ind w:firstLine="709"/>
        <w:jc w:val="both"/>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В купленном товаре обнаружены следующие недостатки: _____________________________________________________________________________</w:t>
      </w:r>
    </w:p>
    <w:p w:rsidR="003831E2" w:rsidRPr="003831E2" w:rsidRDefault="003831E2" w:rsidP="003831E2">
      <w:pPr>
        <w:spacing w:after="0" w:line="240" w:lineRule="auto"/>
        <w:ind w:firstLine="709"/>
        <w:jc w:val="center"/>
        <w:rPr>
          <w:rFonts w:ascii="Times New Roman" w:eastAsia="Times New Roman" w:hAnsi="Times New Roman" w:cs="Times New Roman"/>
          <w:color w:val="000000"/>
          <w:szCs w:val="24"/>
          <w:vertAlign w:val="superscript"/>
        </w:rPr>
      </w:pPr>
      <w:r w:rsidRPr="003831E2">
        <w:rPr>
          <w:rFonts w:ascii="Times New Roman" w:eastAsia="Times New Roman" w:hAnsi="Times New Roman" w:cs="Times New Roman"/>
          <w:color w:val="000000"/>
          <w:szCs w:val="24"/>
          <w:vertAlign w:val="superscript"/>
        </w:rPr>
        <w:t>(указать недостатки)</w:t>
      </w:r>
    </w:p>
    <w:p w:rsidR="003831E2" w:rsidRPr="003831E2" w:rsidRDefault="003831E2" w:rsidP="003831E2">
      <w:pPr>
        <w:spacing w:after="0" w:line="240" w:lineRule="auto"/>
        <w:ind w:firstLine="709"/>
        <w:jc w:val="both"/>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"___"___________20__ г. я обратился к ответчику с письменной претензией, где требовал замены товара ненадлежащего качества на товар аналогичной марки, однако мне в удовлетворении моих законных требований было отказано.</w:t>
      </w:r>
    </w:p>
    <w:p w:rsidR="003831E2" w:rsidRPr="003831E2" w:rsidRDefault="003831E2" w:rsidP="003831E2">
      <w:pPr>
        <w:spacing w:after="0" w:line="240" w:lineRule="auto"/>
        <w:ind w:firstLine="709"/>
        <w:jc w:val="both"/>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Поскольку в соответствии со ст.21 Закона РФ "О защите прав потребителей" ответчик должен был выполнить мое требование о замене в 7-дневный срок, то в соответствии с ст.23 Закона РФ "О защите прав потребителей" за просрочку выполнения требования о замене товара ответчик должен выплатить неустойку в размере 1% от цены товара за каждый день просрочки.</w:t>
      </w:r>
    </w:p>
    <w:p w:rsidR="003831E2" w:rsidRPr="003831E2" w:rsidRDefault="003831E2" w:rsidP="003831E2">
      <w:pPr>
        <w:spacing w:after="0" w:line="240" w:lineRule="auto"/>
        <w:ind w:firstLine="709"/>
        <w:jc w:val="both"/>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Кроме того, действиями ответчика мне причинен моральный вред ______________</w:t>
      </w:r>
    </w:p>
    <w:p w:rsidR="003831E2" w:rsidRPr="003831E2" w:rsidRDefault="003831E2" w:rsidP="003831E2">
      <w:pPr>
        <w:spacing w:after="0" w:line="240" w:lineRule="auto"/>
        <w:jc w:val="both"/>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____________________________________, который я оцениваю в сумму ___________ руб.</w:t>
      </w:r>
    </w:p>
    <w:p w:rsidR="003831E2" w:rsidRPr="003831E2" w:rsidRDefault="003831E2" w:rsidP="003831E2">
      <w:pPr>
        <w:spacing w:after="0" w:line="240" w:lineRule="auto"/>
        <w:ind w:firstLine="709"/>
        <w:jc w:val="both"/>
        <w:rPr>
          <w:rFonts w:ascii="Times New Roman" w:eastAsia="Times New Roman" w:hAnsi="Times New Roman" w:cs="Times New Roman"/>
          <w:color w:val="000000"/>
          <w:szCs w:val="24"/>
          <w:vertAlign w:val="superscript"/>
        </w:rPr>
      </w:pPr>
      <w:r w:rsidRPr="003831E2">
        <w:rPr>
          <w:rFonts w:ascii="Times New Roman" w:eastAsia="Times New Roman" w:hAnsi="Times New Roman" w:cs="Times New Roman"/>
          <w:color w:val="000000"/>
          <w:szCs w:val="24"/>
          <w:vertAlign w:val="superscript"/>
        </w:rPr>
        <w:t>(указать эти действия)</w:t>
      </w:r>
    </w:p>
    <w:p w:rsidR="003831E2" w:rsidRPr="003831E2" w:rsidRDefault="003831E2" w:rsidP="003831E2">
      <w:pPr>
        <w:spacing w:after="0" w:line="240" w:lineRule="auto"/>
        <w:ind w:firstLine="709"/>
        <w:jc w:val="both"/>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На основании ст.13, ст.15, ст.18, ст.21, ст.23 Закона РФ "О защите прав потребителей"</w:t>
      </w:r>
    </w:p>
    <w:p w:rsidR="003831E2" w:rsidRPr="003831E2" w:rsidRDefault="003831E2" w:rsidP="003831E2">
      <w:pPr>
        <w:spacing w:after="0" w:line="240" w:lineRule="auto"/>
        <w:ind w:firstLine="709"/>
        <w:jc w:val="both"/>
        <w:rPr>
          <w:rFonts w:ascii="Times New Roman" w:eastAsia="Times New Roman" w:hAnsi="Times New Roman" w:cs="Times New Roman"/>
          <w:color w:val="000000"/>
          <w:szCs w:val="24"/>
        </w:rPr>
      </w:pPr>
      <w:r w:rsidRPr="003831E2">
        <w:rPr>
          <w:rFonts w:ascii="Times New Roman" w:eastAsia="Times New Roman" w:hAnsi="Times New Roman" w:cs="Times New Roman"/>
          <w:b/>
          <w:bCs/>
          <w:color w:val="000000"/>
          <w:szCs w:val="24"/>
        </w:rPr>
        <w:t>Прошу:</w:t>
      </w:r>
    </w:p>
    <w:p w:rsidR="003831E2" w:rsidRPr="003831E2" w:rsidRDefault="003831E2" w:rsidP="003831E2">
      <w:pPr>
        <w:spacing w:after="0" w:line="240" w:lineRule="auto"/>
        <w:ind w:firstLine="709"/>
        <w:jc w:val="both"/>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1. Расторгнуть договор купли-продажи _______________ и обязать ответчика вернуть мне___________________________________________________________________</w:t>
      </w:r>
    </w:p>
    <w:p w:rsidR="003831E2" w:rsidRPr="003831E2" w:rsidRDefault="003831E2" w:rsidP="003831E2">
      <w:pPr>
        <w:spacing w:after="0" w:line="240" w:lineRule="auto"/>
        <w:ind w:firstLine="709"/>
        <w:jc w:val="center"/>
        <w:rPr>
          <w:rFonts w:ascii="Times New Roman" w:eastAsia="Times New Roman" w:hAnsi="Times New Roman" w:cs="Times New Roman"/>
          <w:color w:val="000000"/>
          <w:szCs w:val="24"/>
          <w:vertAlign w:val="superscript"/>
        </w:rPr>
      </w:pPr>
      <w:r w:rsidRPr="003831E2">
        <w:rPr>
          <w:rFonts w:ascii="Times New Roman" w:eastAsia="Times New Roman" w:hAnsi="Times New Roman" w:cs="Times New Roman"/>
          <w:color w:val="000000"/>
          <w:szCs w:val="24"/>
          <w:vertAlign w:val="superscript"/>
        </w:rPr>
        <w:t>(указать товар)</w:t>
      </w:r>
    </w:p>
    <w:p w:rsidR="003831E2" w:rsidRPr="003831E2" w:rsidRDefault="003831E2" w:rsidP="003831E2">
      <w:pPr>
        <w:spacing w:after="0" w:line="240" w:lineRule="auto"/>
        <w:jc w:val="both"/>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полностью уплаченные мною деньги в сумме _____________ руб.______ коп.</w:t>
      </w:r>
    </w:p>
    <w:p w:rsidR="003831E2" w:rsidRPr="003831E2" w:rsidRDefault="003831E2" w:rsidP="003831E2">
      <w:pPr>
        <w:spacing w:after="0" w:line="240" w:lineRule="auto"/>
        <w:ind w:firstLine="709"/>
        <w:jc w:val="both"/>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2. Взыскать с ответчика неустойку за просрочку выполнения требования о замене товара в размере 1% от цены товара за каждый день просрочки, т.е. ___________________________________________ в сумме _____________ руб.______ коп.</w:t>
      </w:r>
    </w:p>
    <w:p w:rsidR="003831E2" w:rsidRPr="003831E2" w:rsidRDefault="003831E2" w:rsidP="003831E2">
      <w:pPr>
        <w:spacing w:after="0" w:line="240" w:lineRule="auto"/>
        <w:ind w:firstLine="709"/>
        <w:rPr>
          <w:rFonts w:ascii="Times New Roman" w:eastAsia="Times New Roman" w:hAnsi="Times New Roman" w:cs="Times New Roman"/>
          <w:color w:val="000000"/>
          <w:szCs w:val="24"/>
          <w:vertAlign w:val="superscript"/>
        </w:rPr>
      </w:pPr>
      <w:r w:rsidRPr="003831E2">
        <w:rPr>
          <w:rFonts w:ascii="Times New Roman" w:eastAsia="Times New Roman" w:hAnsi="Times New Roman" w:cs="Times New Roman"/>
          <w:color w:val="000000"/>
          <w:szCs w:val="24"/>
          <w:vertAlign w:val="superscript"/>
        </w:rPr>
        <w:t>(привести расчеты )</w:t>
      </w:r>
    </w:p>
    <w:p w:rsidR="003831E2" w:rsidRPr="003831E2" w:rsidRDefault="003831E2" w:rsidP="003831E2">
      <w:pPr>
        <w:spacing w:after="0" w:line="240" w:lineRule="auto"/>
        <w:ind w:firstLine="709"/>
        <w:jc w:val="both"/>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3. Взыскать с ответчика _________ руб. в качестве компенсации за причиненный моральный вред.</w:t>
      </w:r>
    </w:p>
    <w:p w:rsidR="003831E2" w:rsidRPr="003831E2" w:rsidRDefault="003831E2" w:rsidP="003831E2">
      <w:pPr>
        <w:spacing w:after="0" w:line="240" w:lineRule="auto"/>
        <w:ind w:firstLine="709"/>
        <w:jc w:val="both"/>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4. Взыскать с ответчика произведенные мною судебные расходы.</w:t>
      </w:r>
    </w:p>
    <w:p w:rsidR="003831E2" w:rsidRPr="003831E2" w:rsidRDefault="003831E2" w:rsidP="003831E2">
      <w:pPr>
        <w:spacing w:after="0" w:line="240" w:lineRule="auto"/>
        <w:ind w:firstLine="709"/>
        <w:jc w:val="both"/>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5. За отказ в добровольном порядке удовлетворить законные требования потребителя взыскать с ответчика штраф в размере 50% цены иска.</w:t>
      </w:r>
    </w:p>
    <w:p w:rsidR="003831E2" w:rsidRPr="003831E2" w:rsidRDefault="003831E2" w:rsidP="003831E2">
      <w:pPr>
        <w:spacing w:after="0" w:line="240" w:lineRule="auto"/>
        <w:ind w:firstLine="709"/>
        <w:jc w:val="both"/>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Приложение:</w:t>
      </w:r>
    </w:p>
    <w:p w:rsidR="003831E2" w:rsidRPr="003831E2" w:rsidRDefault="003831E2" w:rsidP="003831E2">
      <w:pPr>
        <w:spacing w:after="0" w:line="240" w:lineRule="auto"/>
        <w:ind w:firstLine="709"/>
        <w:jc w:val="both"/>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1. Копия товарного чека</w:t>
      </w:r>
    </w:p>
    <w:p w:rsidR="003831E2" w:rsidRPr="003831E2" w:rsidRDefault="003831E2" w:rsidP="003831E2">
      <w:pPr>
        <w:spacing w:after="0" w:line="240" w:lineRule="auto"/>
        <w:ind w:firstLine="709"/>
        <w:jc w:val="both"/>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2. Копия претензии, направленной ответчику</w:t>
      </w:r>
    </w:p>
    <w:p w:rsidR="003831E2" w:rsidRPr="003831E2" w:rsidRDefault="003831E2" w:rsidP="003831E2">
      <w:pPr>
        <w:spacing w:after="0" w:line="240" w:lineRule="auto"/>
        <w:ind w:firstLine="709"/>
        <w:jc w:val="both"/>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3. Копия искового заявления для ответчика</w:t>
      </w:r>
    </w:p>
    <w:p w:rsidR="003831E2" w:rsidRPr="003831E2" w:rsidRDefault="003831E2" w:rsidP="003831E2">
      <w:pPr>
        <w:spacing w:after="0" w:line="240" w:lineRule="auto"/>
        <w:ind w:firstLine="709"/>
        <w:jc w:val="both"/>
        <w:rPr>
          <w:rFonts w:ascii="Times New Roman" w:eastAsia="Times New Roman" w:hAnsi="Times New Roman" w:cs="Times New Roman"/>
          <w:color w:val="000000"/>
          <w:szCs w:val="24"/>
        </w:rPr>
      </w:pPr>
      <w:r w:rsidRPr="003831E2">
        <w:rPr>
          <w:rFonts w:ascii="Times New Roman" w:eastAsia="Times New Roman" w:hAnsi="Times New Roman" w:cs="Times New Roman"/>
          <w:color w:val="000000"/>
          <w:szCs w:val="24"/>
        </w:rPr>
        <w:t>"__"___________ ____ г. _________________ ______________________</w:t>
      </w:r>
    </w:p>
    <w:p w:rsidR="003831E2" w:rsidRPr="003831E2" w:rsidRDefault="003831E2" w:rsidP="003831E2">
      <w:pPr>
        <w:spacing w:after="0" w:line="240" w:lineRule="auto"/>
        <w:ind w:firstLine="709"/>
        <w:jc w:val="both"/>
        <w:rPr>
          <w:rFonts w:ascii="Times New Roman" w:eastAsia="Times New Roman" w:hAnsi="Times New Roman" w:cs="Times New Roman"/>
          <w:color w:val="000000"/>
          <w:szCs w:val="24"/>
          <w:vertAlign w:val="superscript"/>
        </w:rPr>
      </w:pPr>
      <w:r w:rsidRPr="003831E2">
        <w:rPr>
          <w:rFonts w:ascii="Times New Roman" w:eastAsia="Times New Roman" w:hAnsi="Times New Roman" w:cs="Times New Roman"/>
          <w:color w:val="000000"/>
          <w:szCs w:val="24"/>
          <w:vertAlign w:val="superscript"/>
        </w:rPr>
        <w:t xml:space="preserve">                                                                             (подпись)                                                    (Ф.И.О.)</w:t>
      </w:r>
    </w:p>
    <w:p w:rsidR="00F471DE" w:rsidRDefault="00F471DE" w:rsidP="008305D2">
      <w:pPr>
        <w:spacing w:after="0"/>
        <w:jc w:val="center"/>
        <w:rPr>
          <w:rFonts w:ascii="Times New Roman" w:hAnsi="Times New Roman" w:cs="Times New Roman"/>
          <w:sz w:val="28"/>
          <w:szCs w:val="28"/>
        </w:rPr>
      </w:pPr>
    </w:p>
    <w:p w:rsidR="003831E2" w:rsidRDefault="003831E2" w:rsidP="008305D2">
      <w:pPr>
        <w:spacing w:after="0"/>
        <w:jc w:val="center"/>
        <w:rPr>
          <w:rFonts w:ascii="Times New Roman" w:hAnsi="Times New Roman" w:cs="Times New Roman"/>
          <w:sz w:val="28"/>
          <w:szCs w:val="28"/>
        </w:rPr>
      </w:pPr>
    </w:p>
    <w:p w:rsidR="00F471DE" w:rsidRDefault="003831E2" w:rsidP="008305D2">
      <w:pPr>
        <w:spacing w:after="0"/>
        <w:jc w:val="center"/>
        <w:rPr>
          <w:rFonts w:ascii="Times New Roman" w:hAnsi="Times New Roman" w:cs="Times New Roman"/>
          <w:sz w:val="28"/>
          <w:szCs w:val="28"/>
        </w:rPr>
      </w:pPr>
      <w:r>
        <w:rPr>
          <w:rFonts w:ascii="Times New Roman" w:hAnsi="Times New Roman" w:cs="Times New Roman"/>
          <w:sz w:val="28"/>
          <w:szCs w:val="28"/>
        </w:rPr>
        <w:t>П</w:t>
      </w:r>
      <w:r w:rsidR="00F471DE">
        <w:rPr>
          <w:rFonts w:ascii="Times New Roman" w:hAnsi="Times New Roman" w:cs="Times New Roman"/>
          <w:sz w:val="28"/>
          <w:szCs w:val="28"/>
        </w:rPr>
        <w:t>РИЛОЖЕНИЕ В</w:t>
      </w:r>
    </w:p>
    <w:p w:rsidR="00F471DE" w:rsidRPr="00F471DE" w:rsidRDefault="00F471DE" w:rsidP="00F471DE">
      <w:pPr>
        <w:spacing w:after="0" w:line="240" w:lineRule="auto"/>
        <w:rPr>
          <w:rFonts w:ascii="Times New Roman" w:hAnsi="Times New Roman" w:cs="Times New Roman"/>
          <w:sz w:val="18"/>
          <w:szCs w:val="18"/>
        </w:rPr>
      </w:pP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7258"/>
        <w:gridCol w:w="1134"/>
        <w:gridCol w:w="1417"/>
      </w:tblGrid>
      <w:tr w:rsidR="00F471DE" w:rsidRPr="00F471DE" w:rsidTr="00B06E1E">
        <w:trPr>
          <w:gridBefore w:val="2"/>
          <w:wBefore w:w="8392" w:type="dxa"/>
        </w:trPr>
        <w:tc>
          <w:tcPr>
            <w:tcW w:w="1417" w:type="dxa"/>
            <w:vAlign w:val="bottom"/>
          </w:tcPr>
          <w:p w:rsidR="00F471DE" w:rsidRPr="00F471DE" w:rsidRDefault="00F471DE" w:rsidP="00F471DE">
            <w:pPr>
              <w:spacing w:after="0" w:line="240" w:lineRule="auto"/>
              <w:jc w:val="center"/>
              <w:rPr>
                <w:rFonts w:ascii="Times New Roman" w:hAnsi="Times New Roman" w:cs="Times New Roman"/>
              </w:rPr>
            </w:pPr>
            <w:r w:rsidRPr="00F471DE">
              <w:rPr>
                <w:rFonts w:ascii="Times New Roman" w:hAnsi="Times New Roman" w:cs="Times New Roman"/>
              </w:rPr>
              <w:t>Код</w:t>
            </w:r>
          </w:p>
        </w:tc>
      </w:tr>
      <w:tr w:rsidR="00F471DE" w:rsidRPr="00F471DE" w:rsidTr="00B06E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392" w:type="dxa"/>
            <w:gridSpan w:val="2"/>
            <w:tcBorders>
              <w:top w:val="nil"/>
              <w:left w:val="nil"/>
              <w:bottom w:val="nil"/>
              <w:right w:val="nil"/>
            </w:tcBorders>
            <w:vAlign w:val="bottom"/>
          </w:tcPr>
          <w:p w:rsidR="00F471DE" w:rsidRPr="00F471DE" w:rsidRDefault="00F471DE" w:rsidP="00F471DE">
            <w:pPr>
              <w:spacing w:after="0" w:line="240" w:lineRule="auto"/>
              <w:jc w:val="right"/>
              <w:rPr>
                <w:rFonts w:ascii="Times New Roman" w:hAnsi="Times New Roman" w:cs="Times New Roman"/>
              </w:rPr>
            </w:pPr>
            <w:r w:rsidRPr="00F471DE">
              <w:rPr>
                <w:rFonts w:ascii="Times New Roman" w:hAnsi="Times New Roman" w:cs="Times New Roman"/>
              </w:rPr>
              <w:t>Форма по ОКУД</w:t>
            </w:r>
          </w:p>
        </w:tc>
        <w:tc>
          <w:tcPr>
            <w:tcW w:w="1417" w:type="dxa"/>
            <w:tcBorders>
              <w:top w:val="single" w:sz="4" w:space="0" w:color="auto"/>
              <w:left w:val="single" w:sz="4" w:space="0" w:color="auto"/>
              <w:bottom w:val="single" w:sz="4" w:space="0" w:color="auto"/>
              <w:right w:val="single" w:sz="4" w:space="0" w:color="auto"/>
            </w:tcBorders>
            <w:vAlign w:val="bottom"/>
          </w:tcPr>
          <w:p w:rsidR="00F471DE" w:rsidRPr="00F471DE" w:rsidRDefault="00F471DE" w:rsidP="00F471DE">
            <w:pPr>
              <w:spacing w:after="0" w:line="240" w:lineRule="auto"/>
              <w:jc w:val="center"/>
              <w:rPr>
                <w:rFonts w:ascii="Times New Roman" w:hAnsi="Times New Roman" w:cs="Times New Roman"/>
              </w:rPr>
            </w:pPr>
            <w:r w:rsidRPr="00F471DE">
              <w:rPr>
                <w:rFonts w:ascii="Times New Roman" w:hAnsi="Times New Roman" w:cs="Times New Roman"/>
              </w:rPr>
              <w:t>0301014</w:t>
            </w:r>
          </w:p>
        </w:tc>
      </w:tr>
      <w:tr w:rsidR="00F471DE" w:rsidRPr="00F471DE" w:rsidTr="00B06E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258" w:type="dxa"/>
            <w:tcBorders>
              <w:top w:val="nil"/>
              <w:left w:val="nil"/>
              <w:bottom w:val="single" w:sz="4" w:space="0" w:color="auto"/>
              <w:right w:val="nil"/>
            </w:tcBorders>
            <w:vAlign w:val="bottom"/>
          </w:tcPr>
          <w:p w:rsidR="00F471DE" w:rsidRPr="00F471DE" w:rsidRDefault="00F471DE" w:rsidP="00F471DE">
            <w:pPr>
              <w:spacing w:after="0" w:line="240" w:lineRule="auto"/>
              <w:jc w:val="center"/>
              <w:rPr>
                <w:rFonts w:ascii="Times New Roman" w:hAnsi="Times New Roman" w:cs="Times New Roman"/>
              </w:rPr>
            </w:pPr>
          </w:p>
        </w:tc>
        <w:tc>
          <w:tcPr>
            <w:tcW w:w="1134" w:type="dxa"/>
            <w:tcBorders>
              <w:top w:val="nil"/>
              <w:left w:val="nil"/>
              <w:bottom w:val="nil"/>
              <w:right w:val="nil"/>
            </w:tcBorders>
            <w:vAlign w:val="bottom"/>
          </w:tcPr>
          <w:p w:rsidR="00F471DE" w:rsidRPr="00F471DE" w:rsidRDefault="00F471DE" w:rsidP="00F471DE">
            <w:pPr>
              <w:spacing w:after="0" w:line="240" w:lineRule="auto"/>
              <w:jc w:val="right"/>
              <w:rPr>
                <w:rFonts w:ascii="Times New Roman" w:hAnsi="Times New Roman" w:cs="Times New Roman"/>
              </w:rPr>
            </w:pPr>
            <w:r w:rsidRPr="00F471DE">
              <w:rPr>
                <w:rFonts w:ascii="Times New Roman" w:hAnsi="Times New Roman" w:cs="Times New Roman"/>
              </w:rPr>
              <w:t>по ОКПО</w:t>
            </w:r>
          </w:p>
        </w:tc>
        <w:tc>
          <w:tcPr>
            <w:tcW w:w="1417" w:type="dxa"/>
            <w:tcBorders>
              <w:top w:val="single" w:sz="4" w:space="0" w:color="auto"/>
              <w:left w:val="single" w:sz="4" w:space="0" w:color="auto"/>
              <w:bottom w:val="single" w:sz="4" w:space="0" w:color="auto"/>
              <w:right w:val="single" w:sz="4" w:space="0" w:color="auto"/>
            </w:tcBorders>
            <w:vAlign w:val="bottom"/>
          </w:tcPr>
          <w:p w:rsidR="00F471DE" w:rsidRPr="00F471DE" w:rsidRDefault="00F471DE" w:rsidP="00F471DE">
            <w:pPr>
              <w:spacing w:after="0" w:line="240" w:lineRule="auto"/>
              <w:jc w:val="center"/>
              <w:rPr>
                <w:rFonts w:ascii="Times New Roman" w:hAnsi="Times New Roman" w:cs="Times New Roman"/>
              </w:rPr>
            </w:pPr>
          </w:p>
        </w:tc>
      </w:tr>
    </w:tbl>
    <w:p w:rsidR="00F471DE" w:rsidRPr="00F471DE" w:rsidRDefault="00F471DE" w:rsidP="00F471DE">
      <w:pPr>
        <w:spacing w:after="0" w:line="240" w:lineRule="auto"/>
        <w:jc w:val="center"/>
        <w:rPr>
          <w:rFonts w:ascii="Times New Roman" w:hAnsi="Times New Roman" w:cs="Times New Roman"/>
          <w:sz w:val="16"/>
          <w:szCs w:val="16"/>
        </w:rPr>
      </w:pPr>
      <w:r w:rsidRPr="00F471DE">
        <w:rPr>
          <w:rFonts w:ascii="Times New Roman" w:hAnsi="Times New Roman" w:cs="Times New Roman"/>
          <w:sz w:val="16"/>
          <w:szCs w:val="16"/>
        </w:rPr>
        <w:t>(наименование организации)</w:t>
      </w:r>
    </w:p>
    <w:tbl>
      <w:tblPr>
        <w:tblW w:w="0" w:type="auto"/>
        <w:tblLayout w:type="fixed"/>
        <w:tblCellMar>
          <w:left w:w="28" w:type="dxa"/>
          <w:right w:w="28" w:type="dxa"/>
        </w:tblCellMar>
        <w:tblLook w:val="0000"/>
      </w:tblPr>
      <w:tblGrid>
        <w:gridCol w:w="6265"/>
        <w:gridCol w:w="1134"/>
        <w:gridCol w:w="2127"/>
      </w:tblGrid>
      <w:tr w:rsidR="00F471DE" w:rsidRPr="00F471DE" w:rsidTr="003C5096">
        <w:tc>
          <w:tcPr>
            <w:tcW w:w="6265" w:type="dxa"/>
            <w:tcBorders>
              <w:top w:val="nil"/>
              <w:left w:val="nil"/>
              <w:bottom w:val="nil"/>
              <w:right w:val="nil"/>
            </w:tcBorders>
            <w:vAlign w:val="bottom"/>
          </w:tcPr>
          <w:p w:rsidR="00F471DE" w:rsidRPr="00F471DE" w:rsidRDefault="00F471DE" w:rsidP="00F471DE">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bottom"/>
          </w:tcPr>
          <w:p w:rsidR="00F471DE" w:rsidRPr="00F471DE" w:rsidRDefault="00F471DE" w:rsidP="00F471DE">
            <w:pPr>
              <w:spacing w:after="0" w:line="240" w:lineRule="auto"/>
              <w:jc w:val="center"/>
              <w:rPr>
                <w:rFonts w:ascii="Times New Roman" w:hAnsi="Times New Roman" w:cs="Times New Roman"/>
              </w:rPr>
            </w:pPr>
            <w:r w:rsidRPr="00F471DE">
              <w:rPr>
                <w:rFonts w:ascii="Times New Roman" w:hAnsi="Times New Roman" w:cs="Times New Roman"/>
              </w:rPr>
              <w:t>Номер документа</w:t>
            </w:r>
          </w:p>
        </w:tc>
        <w:tc>
          <w:tcPr>
            <w:tcW w:w="2127" w:type="dxa"/>
            <w:tcBorders>
              <w:top w:val="single" w:sz="4" w:space="0" w:color="auto"/>
              <w:left w:val="single" w:sz="4" w:space="0" w:color="auto"/>
              <w:bottom w:val="single" w:sz="4" w:space="0" w:color="auto"/>
              <w:right w:val="single" w:sz="4" w:space="0" w:color="auto"/>
            </w:tcBorders>
            <w:vAlign w:val="bottom"/>
          </w:tcPr>
          <w:p w:rsidR="00F471DE" w:rsidRPr="00F471DE" w:rsidRDefault="00F471DE" w:rsidP="00F471DE">
            <w:pPr>
              <w:spacing w:after="0" w:line="240" w:lineRule="auto"/>
              <w:jc w:val="center"/>
              <w:rPr>
                <w:rFonts w:ascii="Times New Roman" w:hAnsi="Times New Roman" w:cs="Times New Roman"/>
              </w:rPr>
            </w:pPr>
            <w:r w:rsidRPr="00F471DE">
              <w:rPr>
                <w:rFonts w:ascii="Times New Roman" w:hAnsi="Times New Roman" w:cs="Times New Roman"/>
              </w:rPr>
              <w:t>Дата</w:t>
            </w:r>
            <w:r w:rsidRPr="00F471DE">
              <w:rPr>
                <w:rFonts w:ascii="Times New Roman" w:hAnsi="Times New Roman" w:cs="Times New Roman"/>
              </w:rPr>
              <w:br/>
              <w:t>составления</w:t>
            </w:r>
          </w:p>
        </w:tc>
      </w:tr>
      <w:tr w:rsidR="00F471DE" w:rsidRPr="00F471DE" w:rsidTr="003C5096">
        <w:tc>
          <w:tcPr>
            <w:tcW w:w="6265" w:type="dxa"/>
            <w:tcBorders>
              <w:top w:val="nil"/>
              <w:left w:val="nil"/>
              <w:bottom w:val="nil"/>
              <w:right w:val="nil"/>
            </w:tcBorders>
            <w:vAlign w:val="bottom"/>
          </w:tcPr>
          <w:p w:rsidR="00F471DE" w:rsidRPr="00F471DE" w:rsidRDefault="00F471DE" w:rsidP="00F471DE">
            <w:pPr>
              <w:spacing w:after="0" w:line="240" w:lineRule="auto"/>
              <w:jc w:val="right"/>
              <w:rPr>
                <w:rFonts w:ascii="Times New Roman" w:hAnsi="Times New Roman" w:cs="Times New Roman"/>
                <w:b/>
                <w:bCs/>
                <w:sz w:val="24"/>
                <w:szCs w:val="24"/>
              </w:rPr>
            </w:pPr>
            <w:r w:rsidRPr="003C5096">
              <w:rPr>
                <w:rFonts w:ascii="Times New Roman" w:hAnsi="Times New Roman" w:cs="Times New Roman"/>
                <w:b/>
                <w:bCs/>
                <w:sz w:val="24"/>
                <w:szCs w:val="24"/>
              </w:rPr>
              <w:t>ТРУДОВОЙ ДОГОВОР (КОНТРАКТ)</w:t>
            </w:r>
          </w:p>
        </w:tc>
        <w:tc>
          <w:tcPr>
            <w:tcW w:w="1134" w:type="dxa"/>
            <w:tcBorders>
              <w:top w:val="single" w:sz="4" w:space="0" w:color="auto"/>
              <w:left w:val="single" w:sz="4" w:space="0" w:color="auto"/>
              <w:bottom w:val="single" w:sz="4" w:space="0" w:color="auto"/>
              <w:right w:val="single" w:sz="4" w:space="0" w:color="auto"/>
            </w:tcBorders>
            <w:vAlign w:val="bottom"/>
          </w:tcPr>
          <w:p w:rsidR="00F471DE" w:rsidRPr="00F471DE" w:rsidRDefault="00F471DE" w:rsidP="00F471DE">
            <w:pPr>
              <w:spacing w:after="0" w:line="240" w:lineRule="auto"/>
              <w:jc w:val="center"/>
              <w:rPr>
                <w:rFonts w:ascii="Times New Roman" w:hAnsi="Times New Roman" w:cs="Times New Roman"/>
                <w:b/>
                <w:bCs/>
                <w:sz w:val="24"/>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F471DE" w:rsidRPr="00F471DE" w:rsidRDefault="00F471DE" w:rsidP="00F471DE">
            <w:pPr>
              <w:spacing w:after="0" w:line="240" w:lineRule="auto"/>
              <w:jc w:val="center"/>
              <w:rPr>
                <w:rFonts w:ascii="Times New Roman" w:hAnsi="Times New Roman" w:cs="Times New Roman"/>
                <w:b/>
                <w:bCs/>
                <w:sz w:val="24"/>
                <w:szCs w:val="24"/>
              </w:rPr>
            </w:pPr>
          </w:p>
        </w:tc>
      </w:tr>
    </w:tbl>
    <w:p w:rsidR="00F471DE" w:rsidRPr="00F471DE" w:rsidRDefault="00F471DE" w:rsidP="00F471DE">
      <w:pPr>
        <w:spacing w:after="0" w:line="240" w:lineRule="auto"/>
        <w:jc w:val="center"/>
        <w:rPr>
          <w:rFonts w:ascii="Times New Roman" w:hAnsi="Times New Roman" w:cs="Times New Roman"/>
        </w:rPr>
      </w:pPr>
    </w:p>
    <w:p w:rsidR="00F471DE" w:rsidRPr="00F471DE" w:rsidRDefault="00F471DE" w:rsidP="00F471DE">
      <w:pPr>
        <w:pBdr>
          <w:top w:val="single" w:sz="4" w:space="1" w:color="auto"/>
        </w:pBdr>
        <w:spacing w:after="0" w:line="240" w:lineRule="auto"/>
        <w:jc w:val="center"/>
        <w:rPr>
          <w:rFonts w:ascii="Times New Roman" w:hAnsi="Times New Roman" w:cs="Times New Roman"/>
          <w:sz w:val="16"/>
          <w:szCs w:val="16"/>
        </w:rPr>
      </w:pPr>
      <w:r w:rsidRPr="00F471DE">
        <w:rPr>
          <w:rFonts w:ascii="Times New Roman" w:hAnsi="Times New Roman" w:cs="Times New Roman"/>
          <w:sz w:val="16"/>
          <w:szCs w:val="16"/>
        </w:rPr>
        <w:t>(полное наименование Работодателя)</w:t>
      </w:r>
    </w:p>
    <w:tbl>
      <w:tblPr>
        <w:tblW w:w="10049" w:type="dxa"/>
        <w:tblLayout w:type="fixed"/>
        <w:tblCellMar>
          <w:left w:w="28" w:type="dxa"/>
          <w:right w:w="28" w:type="dxa"/>
        </w:tblCellMar>
        <w:tblLook w:val="0000"/>
      </w:tblPr>
      <w:tblGrid>
        <w:gridCol w:w="879"/>
        <w:gridCol w:w="2977"/>
        <w:gridCol w:w="141"/>
        <w:gridCol w:w="5868"/>
        <w:gridCol w:w="184"/>
      </w:tblGrid>
      <w:tr w:rsidR="00F471DE" w:rsidRPr="00F471DE" w:rsidTr="00F471DE">
        <w:tc>
          <w:tcPr>
            <w:tcW w:w="879" w:type="dxa"/>
            <w:tcBorders>
              <w:top w:val="nil"/>
              <w:left w:val="nil"/>
              <w:bottom w:val="nil"/>
              <w:right w:val="nil"/>
            </w:tcBorders>
            <w:vAlign w:val="bottom"/>
          </w:tcPr>
          <w:p w:rsidR="00F471DE" w:rsidRPr="00F471DE" w:rsidRDefault="00F471DE" w:rsidP="00F471DE">
            <w:pPr>
              <w:spacing w:after="0" w:line="240" w:lineRule="auto"/>
              <w:rPr>
                <w:rFonts w:ascii="Times New Roman" w:hAnsi="Times New Roman" w:cs="Times New Roman"/>
              </w:rPr>
            </w:pPr>
            <w:r w:rsidRPr="00F471DE">
              <w:rPr>
                <w:rFonts w:ascii="Times New Roman" w:hAnsi="Times New Roman" w:cs="Times New Roman"/>
              </w:rPr>
              <w:t>в лице</w:t>
            </w:r>
          </w:p>
        </w:tc>
        <w:tc>
          <w:tcPr>
            <w:tcW w:w="2977" w:type="dxa"/>
            <w:tcBorders>
              <w:top w:val="nil"/>
              <w:left w:val="nil"/>
              <w:bottom w:val="single" w:sz="4" w:space="0" w:color="auto"/>
              <w:right w:val="nil"/>
            </w:tcBorders>
            <w:vAlign w:val="bottom"/>
          </w:tcPr>
          <w:p w:rsidR="00F471DE" w:rsidRPr="00F471DE" w:rsidRDefault="00F471DE" w:rsidP="00F471DE">
            <w:pPr>
              <w:spacing w:after="0" w:line="240" w:lineRule="auto"/>
              <w:rPr>
                <w:rFonts w:ascii="Times New Roman" w:hAnsi="Times New Roman" w:cs="Times New Roman"/>
              </w:rPr>
            </w:pPr>
          </w:p>
        </w:tc>
        <w:tc>
          <w:tcPr>
            <w:tcW w:w="141" w:type="dxa"/>
            <w:tcBorders>
              <w:top w:val="nil"/>
              <w:left w:val="nil"/>
              <w:bottom w:val="nil"/>
              <w:right w:val="nil"/>
            </w:tcBorders>
            <w:vAlign w:val="bottom"/>
          </w:tcPr>
          <w:p w:rsidR="00F471DE" w:rsidRPr="00F471DE" w:rsidRDefault="00F471DE" w:rsidP="00F471DE">
            <w:pPr>
              <w:spacing w:after="0" w:line="240" w:lineRule="auto"/>
              <w:rPr>
                <w:rFonts w:ascii="Times New Roman" w:hAnsi="Times New Roman" w:cs="Times New Roman"/>
              </w:rPr>
            </w:pPr>
          </w:p>
        </w:tc>
        <w:tc>
          <w:tcPr>
            <w:tcW w:w="5868" w:type="dxa"/>
            <w:tcBorders>
              <w:top w:val="nil"/>
              <w:left w:val="nil"/>
              <w:bottom w:val="single" w:sz="4" w:space="0" w:color="auto"/>
              <w:right w:val="nil"/>
            </w:tcBorders>
            <w:vAlign w:val="bottom"/>
          </w:tcPr>
          <w:p w:rsidR="00F471DE" w:rsidRPr="00F471DE" w:rsidRDefault="00F471DE" w:rsidP="00F471DE">
            <w:pPr>
              <w:spacing w:after="0" w:line="240" w:lineRule="auto"/>
              <w:rPr>
                <w:rFonts w:ascii="Times New Roman" w:hAnsi="Times New Roman" w:cs="Times New Roman"/>
              </w:rPr>
            </w:pPr>
          </w:p>
        </w:tc>
        <w:tc>
          <w:tcPr>
            <w:tcW w:w="184" w:type="dxa"/>
            <w:tcBorders>
              <w:top w:val="nil"/>
              <w:left w:val="nil"/>
              <w:bottom w:val="nil"/>
              <w:right w:val="nil"/>
            </w:tcBorders>
            <w:vAlign w:val="bottom"/>
          </w:tcPr>
          <w:p w:rsidR="00F471DE" w:rsidRPr="00F471DE" w:rsidRDefault="00F471DE" w:rsidP="00F471DE">
            <w:pPr>
              <w:spacing w:after="0" w:line="240" w:lineRule="auto"/>
              <w:rPr>
                <w:rFonts w:ascii="Times New Roman" w:hAnsi="Times New Roman" w:cs="Times New Roman"/>
              </w:rPr>
            </w:pPr>
            <w:r w:rsidRPr="00F471DE">
              <w:rPr>
                <w:rFonts w:ascii="Times New Roman" w:hAnsi="Times New Roman" w:cs="Times New Roman"/>
              </w:rPr>
              <w:t>,</w:t>
            </w:r>
          </w:p>
        </w:tc>
      </w:tr>
      <w:tr w:rsidR="00F471DE" w:rsidRPr="00F471DE" w:rsidTr="00F471DE">
        <w:tc>
          <w:tcPr>
            <w:tcW w:w="879" w:type="dxa"/>
            <w:tcBorders>
              <w:top w:val="nil"/>
              <w:left w:val="nil"/>
              <w:bottom w:val="nil"/>
              <w:right w:val="nil"/>
            </w:tcBorders>
            <w:vAlign w:val="bottom"/>
          </w:tcPr>
          <w:p w:rsidR="00F471DE" w:rsidRPr="00F471DE" w:rsidRDefault="00F471DE" w:rsidP="00F471DE">
            <w:pPr>
              <w:spacing w:after="0" w:line="240" w:lineRule="auto"/>
              <w:rPr>
                <w:rFonts w:ascii="Times New Roman" w:hAnsi="Times New Roman" w:cs="Times New Roman"/>
                <w:sz w:val="16"/>
                <w:szCs w:val="16"/>
              </w:rPr>
            </w:pPr>
          </w:p>
        </w:tc>
        <w:tc>
          <w:tcPr>
            <w:tcW w:w="2977" w:type="dxa"/>
            <w:tcBorders>
              <w:top w:val="nil"/>
              <w:left w:val="nil"/>
              <w:bottom w:val="nil"/>
              <w:right w:val="nil"/>
            </w:tcBorders>
            <w:vAlign w:val="bottom"/>
          </w:tcPr>
          <w:p w:rsidR="00F471DE" w:rsidRPr="00F471DE" w:rsidRDefault="00F471DE" w:rsidP="00F471DE">
            <w:pPr>
              <w:spacing w:after="0" w:line="240" w:lineRule="auto"/>
              <w:jc w:val="center"/>
              <w:rPr>
                <w:rFonts w:ascii="Times New Roman" w:hAnsi="Times New Roman" w:cs="Times New Roman"/>
                <w:sz w:val="16"/>
                <w:szCs w:val="16"/>
              </w:rPr>
            </w:pPr>
            <w:r w:rsidRPr="00F471DE">
              <w:rPr>
                <w:rFonts w:ascii="Times New Roman" w:hAnsi="Times New Roman" w:cs="Times New Roman"/>
                <w:sz w:val="16"/>
                <w:szCs w:val="16"/>
              </w:rPr>
              <w:t>(наименование должности)</w:t>
            </w:r>
          </w:p>
        </w:tc>
        <w:tc>
          <w:tcPr>
            <w:tcW w:w="141" w:type="dxa"/>
            <w:tcBorders>
              <w:top w:val="nil"/>
              <w:left w:val="nil"/>
              <w:bottom w:val="nil"/>
              <w:right w:val="nil"/>
            </w:tcBorders>
            <w:vAlign w:val="bottom"/>
          </w:tcPr>
          <w:p w:rsidR="00F471DE" w:rsidRPr="00F471DE" w:rsidRDefault="00F471DE" w:rsidP="00F471DE">
            <w:pPr>
              <w:spacing w:after="0" w:line="240" w:lineRule="auto"/>
              <w:rPr>
                <w:rFonts w:ascii="Times New Roman" w:hAnsi="Times New Roman" w:cs="Times New Roman"/>
                <w:sz w:val="16"/>
                <w:szCs w:val="16"/>
              </w:rPr>
            </w:pPr>
          </w:p>
        </w:tc>
        <w:tc>
          <w:tcPr>
            <w:tcW w:w="5868" w:type="dxa"/>
            <w:tcBorders>
              <w:top w:val="nil"/>
              <w:left w:val="nil"/>
              <w:bottom w:val="nil"/>
              <w:right w:val="nil"/>
            </w:tcBorders>
            <w:vAlign w:val="bottom"/>
          </w:tcPr>
          <w:p w:rsidR="00F471DE" w:rsidRPr="00F471DE" w:rsidRDefault="00F471DE" w:rsidP="00F471DE">
            <w:pPr>
              <w:spacing w:after="0" w:line="240" w:lineRule="auto"/>
              <w:jc w:val="center"/>
              <w:rPr>
                <w:rFonts w:ascii="Times New Roman" w:hAnsi="Times New Roman" w:cs="Times New Roman"/>
                <w:sz w:val="16"/>
                <w:szCs w:val="16"/>
              </w:rPr>
            </w:pPr>
            <w:r w:rsidRPr="00F471DE">
              <w:rPr>
                <w:rFonts w:ascii="Times New Roman" w:hAnsi="Times New Roman" w:cs="Times New Roman"/>
                <w:sz w:val="16"/>
                <w:szCs w:val="16"/>
              </w:rPr>
              <w:t>(фамилия, имя, отчество)</w:t>
            </w:r>
          </w:p>
        </w:tc>
        <w:tc>
          <w:tcPr>
            <w:tcW w:w="184" w:type="dxa"/>
            <w:tcBorders>
              <w:top w:val="nil"/>
              <w:left w:val="nil"/>
              <w:bottom w:val="nil"/>
              <w:right w:val="nil"/>
            </w:tcBorders>
            <w:vAlign w:val="bottom"/>
          </w:tcPr>
          <w:p w:rsidR="00F471DE" w:rsidRPr="00F471DE" w:rsidRDefault="00F471DE" w:rsidP="00F471DE">
            <w:pPr>
              <w:spacing w:after="0" w:line="240" w:lineRule="auto"/>
              <w:rPr>
                <w:rFonts w:ascii="Times New Roman" w:hAnsi="Times New Roman" w:cs="Times New Roman"/>
                <w:sz w:val="16"/>
                <w:szCs w:val="16"/>
              </w:rPr>
            </w:pPr>
          </w:p>
        </w:tc>
      </w:tr>
    </w:tbl>
    <w:p w:rsidR="00F471DE" w:rsidRPr="00F471DE" w:rsidRDefault="00F471DE" w:rsidP="00F471DE">
      <w:pPr>
        <w:spacing w:after="0" w:line="240" w:lineRule="auto"/>
        <w:rPr>
          <w:rFonts w:ascii="Times New Roman" w:hAnsi="Times New Roman" w:cs="Times New Roman"/>
        </w:rPr>
      </w:pPr>
      <w:r w:rsidRPr="00F471DE">
        <w:rPr>
          <w:rFonts w:ascii="Times New Roman" w:hAnsi="Times New Roman" w:cs="Times New Roman"/>
        </w:rPr>
        <w:t>именуемый в дальнейшем “Работодатель”, с одной стороны,</w:t>
      </w:r>
    </w:p>
    <w:p w:rsidR="00F471DE" w:rsidRPr="00F471DE" w:rsidRDefault="00F471DE" w:rsidP="00F471DE">
      <w:pPr>
        <w:tabs>
          <w:tab w:val="left" w:pos="9849"/>
        </w:tabs>
        <w:spacing w:after="0" w:line="240" w:lineRule="auto"/>
        <w:rPr>
          <w:rFonts w:ascii="Times New Roman" w:hAnsi="Times New Roman" w:cs="Times New Roman"/>
        </w:rPr>
      </w:pPr>
      <w:r w:rsidRPr="00F471DE">
        <w:rPr>
          <w:rFonts w:ascii="Times New Roman" w:hAnsi="Times New Roman" w:cs="Times New Roman"/>
        </w:rPr>
        <w:t xml:space="preserve">и  </w:t>
      </w:r>
      <w:r w:rsidRPr="00F471DE">
        <w:rPr>
          <w:rFonts w:ascii="Times New Roman" w:hAnsi="Times New Roman" w:cs="Times New Roman"/>
        </w:rPr>
        <w:tab/>
        <w:t>,</w:t>
      </w:r>
    </w:p>
    <w:p w:rsidR="00F471DE" w:rsidRPr="00F471DE" w:rsidRDefault="00F471DE" w:rsidP="00F471DE">
      <w:pPr>
        <w:pBdr>
          <w:top w:val="single" w:sz="4" w:space="1" w:color="auto"/>
        </w:pBdr>
        <w:spacing w:after="0" w:line="240" w:lineRule="auto"/>
        <w:jc w:val="center"/>
        <w:rPr>
          <w:rFonts w:ascii="Times New Roman" w:hAnsi="Times New Roman" w:cs="Times New Roman"/>
          <w:sz w:val="16"/>
          <w:szCs w:val="16"/>
        </w:rPr>
      </w:pPr>
      <w:r w:rsidRPr="00F471DE">
        <w:rPr>
          <w:rFonts w:ascii="Times New Roman" w:hAnsi="Times New Roman" w:cs="Times New Roman"/>
          <w:sz w:val="16"/>
          <w:szCs w:val="16"/>
        </w:rPr>
        <w:t>(фамилия, имя, отчество)</w:t>
      </w:r>
    </w:p>
    <w:p w:rsidR="00F471DE" w:rsidRPr="00F471DE" w:rsidRDefault="00F471DE" w:rsidP="00F471DE">
      <w:pPr>
        <w:spacing w:after="0" w:line="240" w:lineRule="auto"/>
        <w:jc w:val="both"/>
        <w:rPr>
          <w:rFonts w:ascii="Times New Roman" w:hAnsi="Times New Roman" w:cs="Times New Roman"/>
        </w:rPr>
      </w:pPr>
      <w:r w:rsidRPr="00F471DE">
        <w:rPr>
          <w:rFonts w:ascii="Times New Roman" w:hAnsi="Times New Roman" w:cs="Times New Roman"/>
        </w:rPr>
        <w:t>именуемый(ая) в дальнейшем “Работник”, с другой стороны, заключили настоящий трудовой договор (контракт) о нижеследующем:</w:t>
      </w:r>
    </w:p>
    <w:p w:rsidR="00F471DE" w:rsidRPr="00F471DE" w:rsidRDefault="00F471DE" w:rsidP="00F471DE">
      <w:pPr>
        <w:spacing w:after="0" w:line="240" w:lineRule="auto"/>
        <w:jc w:val="center"/>
        <w:outlineLvl w:val="0"/>
        <w:rPr>
          <w:rFonts w:ascii="Times New Roman" w:hAnsi="Times New Roman" w:cs="Times New Roman"/>
          <w:b/>
          <w:bCs/>
        </w:rPr>
      </w:pPr>
      <w:r w:rsidRPr="00F471DE">
        <w:rPr>
          <w:rFonts w:ascii="Times New Roman" w:hAnsi="Times New Roman" w:cs="Times New Roman"/>
          <w:b/>
          <w:bCs/>
        </w:rPr>
        <w:t>1. Предмет трудового договора (контракта)</w:t>
      </w:r>
    </w:p>
    <w:p w:rsidR="00F471DE" w:rsidRPr="00F471DE" w:rsidRDefault="00F471DE" w:rsidP="00F471DE">
      <w:pPr>
        <w:spacing w:after="0" w:line="240" w:lineRule="auto"/>
        <w:jc w:val="both"/>
        <w:outlineLvl w:val="0"/>
        <w:rPr>
          <w:rFonts w:ascii="Times New Roman" w:hAnsi="Times New Roman" w:cs="Times New Roman"/>
        </w:rPr>
      </w:pPr>
      <w:r w:rsidRPr="00F471DE">
        <w:rPr>
          <w:rFonts w:ascii="Times New Roman" w:hAnsi="Times New Roman" w:cs="Times New Roman"/>
        </w:rPr>
        <w:t xml:space="preserve">1.1. По настоящему трудовому договору (контракту) Работник обязуется выполнять обязанности по профессии (должности)  </w:t>
      </w:r>
    </w:p>
    <w:p w:rsidR="00F471DE" w:rsidRPr="00F471DE" w:rsidRDefault="00F471DE" w:rsidP="00F471DE">
      <w:pPr>
        <w:pBdr>
          <w:top w:val="single" w:sz="4" w:space="1" w:color="auto"/>
        </w:pBdr>
        <w:spacing w:after="0" w:line="240" w:lineRule="auto"/>
        <w:jc w:val="center"/>
        <w:rPr>
          <w:rFonts w:ascii="Times New Roman" w:hAnsi="Times New Roman" w:cs="Times New Roman"/>
          <w:sz w:val="16"/>
          <w:szCs w:val="16"/>
        </w:rPr>
      </w:pPr>
      <w:r w:rsidRPr="00F471DE">
        <w:rPr>
          <w:rFonts w:ascii="Times New Roman" w:hAnsi="Times New Roman" w:cs="Times New Roman"/>
          <w:sz w:val="16"/>
          <w:szCs w:val="16"/>
        </w:rPr>
        <w:t>(полное наименование профессии (должности))</w:t>
      </w: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jc w:val="center"/>
        <w:rPr>
          <w:rFonts w:ascii="Times New Roman" w:hAnsi="Times New Roman" w:cs="Times New Roman"/>
          <w:sz w:val="16"/>
          <w:szCs w:val="16"/>
        </w:rPr>
      </w:pPr>
      <w:r w:rsidRPr="00F471DE">
        <w:rPr>
          <w:rFonts w:ascii="Times New Roman" w:hAnsi="Times New Roman" w:cs="Times New Roman"/>
          <w:sz w:val="16"/>
          <w:szCs w:val="16"/>
        </w:rPr>
        <w:t>(разряд, класс (категория) квалификации)</w:t>
      </w:r>
    </w:p>
    <w:p w:rsidR="00F471DE" w:rsidRPr="00F471DE" w:rsidRDefault="00F471DE" w:rsidP="00F471DE">
      <w:pPr>
        <w:tabs>
          <w:tab w:val="left" w:pos="9849"/>
        </w:tabs>
        <w:spacing w:after="0" w:line="240" w:lineRule="auto"/>
        <w:rPr>
          <w:rFonts w:ascii="Times New Roman" w:hAnsi="Times New Roman" w:cs="Times New Roman"/>
        </w:rPr>
      </w:pPr>
      <w:r>
        <w:rPr>
          <w:rFonts w:ascii="Times New Roman" w:hAnsi="Times New Roman" w:cs="Times New Roman"/>
        </w:rPr>
        <w:t>в</w:t>
      </w:r>
      <w:r w:rsidRPr="00F471DE">
        <w:rPr>
          <w:rFonts w:ascii="Times New Roman" w:hAnsi="Times New Roman" w:cs="Times New Roman"/>
        </w:rPr>
        <w:tab/>
        <w:t>,</w:t>
      </w:r>
    </w:p>
    <w:p w:rsidR="00F471DE" w:rsidRPr="00F471DE" w:rsidRDefault="00F471DE" w:rsidP="00F471DE">
      <w:pPr>
        <w:pBdr>
          <w:top w:val="single" w:sz="4" w:space="1" w:color="auto"/>
        </w:pBdr>
        <w:spacing w:after="0" w:line="240" w:lineRule="auto"/>
        <w:jc w:val="center"/>
        <w:rPr>
          <w:rFonts w:ascii="Times New Roman" w:hAnsi="Times New Roman" w:cs="Times New Roman"/>
          <w:sz w:val="18"/>
          <w:szCs w:val="18"/>
        </w:rPr>
      </w:pPr>
      <w:r w:rsidRPr="00F471DE">
        <w:rPr>
          <w:rFonts w:ascii="Times New Roman" w:hAnsi="Times New Roman" w:cs="Times New Roman"/>
          <w:sz w:val="18"/>
          <w:szCs w:val="18"/>
        </w:rPr>
        <w:t>(наименование структурного подразделения организации)</w:t>
      </w:r>
    </w:p>
    <w:p w:rsidR="00F471DE" w:rsidRPr="00F471DE" w:rsidRDefault="00F471DE" w:rsidP="00F471DE">
      <w:pPr>
        <w:spacing w:after="0" w:line="240" w:lineRule="auto"/>
        <w:jc w:val="both"/>
        <w:rPr>
          <w:rFonts w:ascii="Times New Roman" w:hAnsi="Times New Roman" w:cs="Times New Roman"/>
        </w:rPr>
      </w:pPr>
      <w:r w:rsidRPr="00F471DE">
        <w:rPr>
          <w:rFonts w:ascii="Times New Roman" w:hAnsi="Times New Roman" w:cs="Times New Roman"/>
        </w:rPr>
        <w:t>с подчинением трудовому распорядку организации, а Работодатель обязуется обеспечивать Работнику необходимые условия работы, своевременную выплату заработной платы, необходимые социально-бытовые условия в соответствии с действующим законодательством, локальными нормативными актами, коллективным договором и настоящим трудовым договором (контрактом).</w:t>
      </w:r>
    </w:p>
    <w:p w:rsidR="00F471DE" w:rsidRPr="00F471DE" w:rsidRDefault="00F471DE" w:rsidP="00F471DE">
      <w:pPr>
        <w:spacing w:after="0" w:line="240" w:lineRule="auto"/>
        <w:jc w:val="center"/>
        <w:outlineLvl w:val="0"/>
        <w:rPr>
          <w:rFonts w:ascii="Times New Roman" w:hAnsi="Times New Roman" w:cs="Times New Roman"/>
          <w:b/>
          <w:bCs/>
        </w:rPr>
      </w:pPr>
      <w:r w:rsidRPr="00F471DE">
        <w:rPr>
          <w:rFonts w:ascii="Times New Roman" w:hAnsi="Times New Roman" w:cs="Times New Roman"/>
          <w:b/>
          <w:bCs/>
        </w:rPr>
        <w:t>2. Общие положения</w:t>
      </w:r>
    </w:p>
    <w:p w:rsidR="00F471DE" w:rsidRPr="00F471DE" w:rsidRDefault="00F471DE" w:rsidP="00F471DE">
      <w:pPr>
        <w:spacing w:after="0" w:line="240" w:lineRule="auto"/>
        <w:outlineLvl w:val="0"/>
        <w:rPr>
          <w:rFonts w:ascii="Times New Roman" w:hAnsi="Times New Roman" w:cs="Times New Roman"/>
        </w:rPr>
      </w:pPr>
      <w:r w:rsidRPr="00F471DE">
        <w:rPr>
          <w:rFonts w:ascii="Times New Roman" w:hAnsi="Times New Roman" w:cs="Times New Roman"/>
        </w:rPr>
        <w:t>2.1. Трудовой договор (контракт) заключается:</w:t>
      </w:r>
    </w:p>
    <w:p w:rsidR="00F471DE" w:rsidRPr="00F471DE" w:rsidRDefault="00F471DE" w:rsidP="00F471DE">
      <w:pPr>
        <w:spacing w:after="0" w:line="240" w:lineRule="auto"/>
        <w:outlineLvl w:val="0"/>
        <w:rPr>
          <w:rFonts w:ascii="Times New Roman" w:hAnsi="Times New Roman" w:cs="Times New Roman"/>
        </w:rPr>
      </w:pPr>
      <w:r w:rsidRPr="00F471DE">
        <w:rPr>
          <w:rFonts w:ascii="Times New Roman" w:hAnsi="Times New Roman" w:cs="Times New Roman"/>
        </w:rPr>
        <w:t xml:space="preserve">2.1.1. на  </w:t>
      </w:r>
    </w:p>
    <w:p w:rsidR="00F471DE" w:rsidRPr="00F471DE" w:rsidRDefault="00F471DE" w:rsidP="00F471DE">
      <w:pPr>
        <w:pBdr>
          <w:top w:val="single" w:sz="4" w:space="1" w:color="auto"/>
        </w:pBdr>
        <w:spacing w:after="0" w:line="240" w:lineRule="auto"/>
        <w:jc w:val="center"/>
        <w:rPr>
          <w:rFonts w:ascii="Times New Roman" w:hAnsi="Times New Roman" w:cs="Times New Roman"/>
          <w:sz w:val="16"/>
          <w:szCs w:val="16"/>
        </w:rPr>
      </w:pPr>
      <w:r w:rsidRPr="00F471DE">
        <w:rPr>
          <w:rFonts w:ascii="Times New Roman" w:hAnsi="Times New Roman" w:cs="Times New Roman"/>
          <w:sz w:val="16"/>
          <w:szCs w:val="16"/>
        </w:rPr>
        <w:t>(неопределенный срок, определенный срок, время выполнения определенной работы)</w:t>
      </w: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jc w:val="center"/>
        <w:rPr>
          <w:rFonts w:ascii="Times New Roman" w:hAnsi="Times New Roman" w:cs="Times New Roman"/>
          <w:sz w:val="16"/>
          <w:szCs w:val="16"/>
        </w:rPr>
      </w:pPr>
      <w:r w:rsidRPr="00F471DE">
        <w:rPr>
          <w:rFonts w:ascii="Times New Roman" w:hAnsi="Times New Roman" w:cs="Times New Roman"/>
          <w:sz w:val="16"/>
          <w:szCs w:val="16"/>
        </w:rPr>
        <w:t>(причина заключения срочного трудового договора (контракта))</w:t>
      </w:r>
    </w:p>
    <w:p w:rsidR="00F471DE" w:rsidRPr="00F471DE" w:rsidRDefault="00F471DE" w:rsidP="00F471DE">
      <w:pPr>
        <w:spacing w:after="0" w:line="240" w:lineRule="auto"/>
        <w:outlineLvl w:val="0"/>
        <w:rPr>
          <w:rFonts w:ascii="Times New Roman" w:hAnsi="Times New Roman" w:cs="Times New Roman"/>
        </w:rPr>
      </w:pPr>
      <w:r w:rsidRPr="00F471DE">
        <w:rPr>
          <w:rFonts w:ascii="Times New Roman" w:hAnsi="Times New Roman" w:cs="Times New Roman"/>
        </w:rPr>
        <w:t xml:space="preserve">2.1.2.  </w:t>
      </w:r>
    </w:p>
    <w:p w:rsidR="00F471DE" w:rsidRPr="00F471DE" w:rsidRDefault="00F471DE" w:rsidP="00F471DE">
      <w:pPr>
        <w:pBdr>
          <w:top w:val="single" w:sz="4" w:space="1" w:color="auto"/>
        </w:pBdr>
        <w:spacing w:after="0" w:line="240" w:lineRule="auto"/>
        <w:jc w:val="center"/>
        <w:rPr>
          <w:rFonts w:ascii="Times New Roman" w:hAnsi="Times New Roman" w:cs="Times New Roman"/>
          <w:sz w:val="16"/>
          <w:szCs w:val="16"/>
        </w:rPr>
      </w:pPr>
      <w:r w:rsidRPr="00F471DE">
        <w:rPr>
          <w:rFonts w:ascii="Times New Roman" w:hAnsi="Times New Roman" w:cs="Times New Roman"/>
          <w:sz w:val="16"/>
          <w:szCs w:val="16"/>
        </w:rPr>
        <w:t>(указывается конкретная работа)</w:t>
      </w: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tbl>
      <w:tblPr>
        <w:tblW w:w="0" w:type="auto"/>
        <w:tblLayout w:type="fixed"/>
        <w:tblCellMar>
          <w:left w:w="28" w:type="dxa"/>
          <w:right w:w="28" w:type="dxa"/>
        </w:tblCellMar>
        <w:tblLook w:val="0000"/>
      </w:tblPr>
      <w:tblGrid>
        <w:gridCol w:w="3379"/>
        <w:gridCol w:w="902"/>
        <w:gridCol w:w="2410"/>
      </w:tblGrid>
      <w:tr w:rsidR="00F471DE" w:rsidRPr="00F471DE" w:rsidTr="003C5096">
        <w:tc>
          <w:tcPr>
            <w:tcW w:w="3379" w:type="dxa"/>
            <w:tcBorders>
              <w:top w:val="nil"/>
              <w:left w:val="nil"/>
              <w:bottom w:val="nil"/>
              <w:right w:val="nil"/>
            </w:tcBorders>
            <w:vAlign w:val="bottom"/>
          </w:tcPr>
          <w:p w:rsidR="00F471DE" w:rsidRPr="00F471DE" w:rsidRDefault="00F471DE" w:rsidP="00F471DE">
            <w:pPr>
              <w:spacing w:after="0" w:line="240" w:lineRule="auto"/>
              <w:rPr>
                <w:rFonts w:ascii="Times New Roman" w:hAnsi="Times New Roman" w:cs="Times New Roman"/>
              </w:rPr>
            </w:pPr>
            <w:r w:rsidRPr="00F471DE">
              <w:rPr>
                <w:rFonts w:ascii="Times New Roman" w:hAnsi="Times New Roman" w:cs="Times New Roman"/>
              </w:rPr>
              <w:t>2.1.3. Срок действия договора</w:t>
            </w:r>
          </w:p>
        </w:tc>
        <w:tc>
          <w:tcPr>
            <w:tcW w:w="902" w:type="dxa"/>
            <w:tcBorders>
              <w:top w:val="single" w:sz="4" w:space="0" w:color="auto"/>
              <w:left w:val="single" w:sz="4" w:space="0" w:color="auto"/>
              <w:bottom w:val="single" w:sz="4" w:space="0" w:color="auto"/>
              <w:right w:val="single" w:sz="4" w:space="0" w:color="auto"/>
            </w:tcBorders>
            <w:vAlign w:val="bottom"/>
          </w:tcPr>
          <w:p w:rsidR="00F471DE" w:rsidRPr="00F471DE" w:rsidRDefault="00F471DE" w:rsidP="00F471DE">
            <w:pPr>
              <w:spacing w:after="0" w:line="240" w:lineRule="auto"/>
              <w:jc w:val="center"/>
              <w:rPr>
                <w:rFonts w:ascii="Times New Roman" w:hAnsi="Times New Roman" w:cs="Times New Roman"/>
              </w:rPr>
            </w:pPr>
            <w:r w:rsidRPr="00F471DE">
              <w:rPr>
                <w:rFonts w:ascii="Times New Roman" w:hAnsi="Times New Roman" w:cs="Times New Roman"/>
              </w:rPr>
              <w:t>с</w:t>
            </w:r>
          </w:p>
        </w:tc>
        <w:tc>
          <w:tcPr>
            <w:tcW w:w="2410" w:type="dxa"/>
            <w:tcBorders>
              <w:top w:val="single" w:sz="4" w:space="0" w:color="auto"/>
              <w:left w:val="single" w:sz="4" w:space="0" w:color="auto"/>
              <w:bottom w:val="single" w:sz="4" w:space="0" w:color="auto"/>
              <w:right w:val="single" w:sz="4" w:space="0" w:color="auto"/>
            </w:tcBorders>
            <w:vAlign w:val="bottom"/>
          </w:tcPr>
          <w:p w:rsidR="00F471DE" w:rsidRPr="00F471DE" w:rsidRDefault="00F471DE" w:rsidP="00F471DE">
            <w:pPr>
              <w:spacing w:after="0" w:line="240" w:lineRule="auto"/>
              <w:jc w:val="center"/>
              <w:rPr>
                <w:rFonts w:ascii="Times New Roman" w:hAnsi="Times New Roman" w:cs="Times New Roman"/>
              </w:rPr>
            </w:pPr>
          </w:p>
        </w:tc>
      </w:tr>
      <w:tr w:rsidR="00F471DE" w:rsidRPr="00F471DE" w:rsidTr="003C5096">
        <w:tc>
          <w:tcPr>
            <w:tcW w:w="3379" w:type="dxa"/>
            <w:tcBorders>
              <w:top w:val="nil"/>
              <w:left w:val="nil"/>
              <w:bottom w:val="nil"/>
              <w:right w:val="nil"/>
            </w:tcBorders>
            <w:vAlign w:val="bottom"/>
          </w:tcPr>
          <w:p w:rsidR="00F471DE" w:rsidRPr="00F471DE" w:rsidRDefault="00F471DE" w:rsidP="00F471DE">
            <w:pPr>
              <w:spacing w:after="0" w:line="240" w:lineRule="auto"/>
              <w:rPr>
                <w:rFonts w:ascii="Times New Roman" w:hAnsi="Times New Roman" w:cs="Times New Roman"/>
              </w:rPr>
            </w:pPr>
          </w:p>
        </w:tc>
        <w:tc>
          <w:tcPr>
            <w:tcW w:w="902" w:type="dxa"/>
            <w:tcBorders>
              <w:top w:val="single" w:sz="4" w:space="0" w:color="auto"/>
              <w:left w:val="single" w:sz="4" w:space="0" w:color="auto"/>
              <w:bottom w:val="single" w:sz="4" w:space="0" w:color="auto"/>
              <w:right w:val="single" w:sz="4" w:space="0" w:color="auto"/>
            </w:tcBorders>
            <w:vAlign w:val="bottom"/>
          </w:tcPr>
          <w:p w:rsidR="00F471DE" w:rsidRPr="00F471DE" w:rsidRDefault="00F471DE" w:rsidP="00F471DE">
            <w:pPr>
              <w:spacing w:after="0" w:line="240" w:lineRule="auto"/>
              <w:jc w:val="center"/>
              <w:rPr>
                <w:rFonts w:ascii="Times New Roman" w:hAnsi="Times New Roman" w:cs="Times New Roman"/>
              </w:rPr>
            </w:pPr>
            <w:r w:rsidRPr="00F471DE">
              <w:rPr>
                <w:rFonts w:ascii="Times New Roman" w:hAnsi="Times New Roman" w:cs="Times New Roman"/>
              </w:rPr>
              <w:t>по</w:t>
            </w:r>
          </w:p>
        </w:tc>
        <w:tc>
          <w:tcPr>
            <w:tcW w:w="2410" w:type="dxa"/>
            <w:tcBorders>
              <w:top w:val="single" w:sz="4" w:space="0" w:color="auto"/>
              <w:left w:val="single" w:sz="4" w:space="0" w:color="auto"/>
              <w:bottom w:val="single" w:sz="4" w:space="0" w:color="auto"/>
              <w:right w:val="single" w:sz="4" w:space="0" w:color="auto"/>
            </w:tcBorders>
            <w:vAlign w:val="bottom"/>
          </w:tcPr>
          <w:p w:rsidR="00F471DE" w:rsidRPr="00F471DE" w:rsidRDefault="00F471DE" w:rsidP="00F471DE">
            <w:pPr>
              <w:spacing w:after="0" w:line="240" w:lineRule="auto"/>
              <w:jc w:val="center"/>
              <w:rPr>
                <w:rFonts w:ascii="Times New Roman" w:hAnsi="Times New Roman" w:cs="Times New Roman"/>
              </w:rPr>
            </w:pPr>
          </w:p>
        </w:tc>
      </w:tr>
    </w:tbl>
    <w:p w:rsidR="00F471DE" w:rsidRPr="00F471DE" w:rsidRDefault="00F471DE" w:rsidP="00F471DE">
      <w:pPr>
        <w:spacing w:after="0" w:line="240" w:lineRule="auto"/>
        <w:rPr>
          <w:rFonts w:ascii="Times New Roman" w:hAnsi="Times New Roman" w:cs="Times New Roman"/>
        </w:rPr>
      </w:pPr>
      <w:r w:rsidRPr="00F471DE">
        <w:rPr>
          <w:rFonts w:ascii="Times New Roman" w:hAnsi="Times New Roman" w:cs="Times New Roman"/>
        </w:rPr>
        <w:t>2.1.4. Трудовой договор (контракт) является договором (контрактом) по</w:t>
      </w:r>
    </w:p>
    <w:p w:rsidR="00F471DE" w:rsidRPr="00F471DE" w:rsidRDefault="00F471DE" w:rsidP="00F471DE">
      <w:pPr>
        <w:pBdr>
          <w:top w:val="single" w:sz="4" w:space="1" w:color="auto"/>
        </w:pBdr>
        <w:spacing w:after="0" w:line="240" w:lineRule="auto"/>
        <w:jc w:val="center"/>
        <w:rPr>
          <w:rFonts w:ascii="Times New Roman" w:hAnsi="Times New Roman" w:cs="Times New Roman"/>
          <w:sz w:val="16"/>
          <w:szCs w:val="16"/>
        </w:rPr>
      </w:pPr>
      <w:r w:rsidRPr="00F471DE">
        <w:rPr>
          <w:rFonts w:ascii="Times New Roman" w:hAnsi="Times New Roman" w:cs="Times New Roman"/>
          <w:sz w:val="16"/>
          <w:szCs w:val="16"/>
        </w:rPr>
        <w:t>(основной работе, совместительству)</w:t>
      </w: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tbl>
      <w:tblPr>
        <w:tblW w:w="0" w:type="auto"/>
        <w:tblLayout w:type="fixed"/>
        <w:tblCellMar>
          <w:left w:w="28" w:type="dxa"/>
          <w:right w:w="28" w:type="dxa"/>
        </w:tblCellMar>
        <w:tblLook w:val="0000"/>
      </w:tblPr>
      <w:tblGrid>
        <w:gridCol w:w="7258"/>
        <w:gridCol w:w="1842"/>
        <w:gridCol w:w="851"/>
      </w:tblGrid>
      <w:tr w:rsidR="00F471DE" w:rsidRPr="00F471DE" w:rsidTr="003C5096">
        <w:tc>
          <w:tcPr>
            <w:tcW w:w="7258" w:type="dxa"/>
            <w:tcBorders>
              <w:top w:val="nil"/>
              <w:left w:val="nil"/>
              <w:bottom w:val="nil"/>
              <w:right w:val="nil"/>
            </w:tcBorders>
            <w:vAlign w:val="bottom"/>
          </w:tcPr>
          <w:p w:rsidR="00F471DE" w:rsidRPr="00F471DE" w:rsidRDefault="00F471DE" w:rsidP="00F471DE">
            <w:pPr>
              <w:spacing w:after="0" w:line="240" w:lineRule="auto"/>
              <w:rPr>
                <w:rFonts w:ascii="Times New Roman" w:hAnsi="Times New Roman" w:cs="Times New Roman"/>
              </w:rPr>
            </w:pPr>
            <w:r w:rsidRPr="00F471DE">
              <w:rPr>
                <w:rFonts w:ascii="Times New Roman" w:hAnsi="Times New Roman" w:cs="Times New Roman"/>
              </w:rPr>
              <w:t>2.1.5. Работнику устанавливается испытательный срок продолжительностью</w:t>
            </w:r>
          </w:p>
        </w:tc>
        <w:tc>
          <w:tcPr>
            <w:tcW w:w="1842" w:type="dxa"/>
            <w:tcBorders>
              <w:top w:val="nil"/>
              <w:left w:val="nil"/>
              <w:bottom w:val="single" w:sz="4" w:space="0" w:color="auto"/>
              <w:right w:val="nil"/>
            </w:tcBorders>
            <w:vAlign w:val="bottom"/>
          </w:tcPr>
          <w:p w:rsidR="00F471DE" w:rsidRPr="00F471DE" w:rsidRDefault="00F471DE" w:rsidP="00F471DE">
            <w:pPr>
              <w:spacing w:after="0" w:line="240" w:lineRule="auto"/>
              <w:jc w:val="center"/>
              <w:rPr>
                <w:rFonts w:ascii="Times New Roman" w:hAnsi="Times New Roman" w:cs="Times New Roman"/>
              </w:rPr>
            </w:pPr>
          </w:p>
        </w:tc>
        <w:tc>
          <w:tcPr>
            <w:tcW w:w="851" w:type="dxa"/>
            <w:tcBorders>
              <w:top w:val="nil"/>
              <w:left w:val="nil"/>
              <w:bottom w:val="nil"/>
              <w:right w:val="nil"/>
            </w:tcBorders>
            <w:vAlign w:val="bottom"/>
          </w:tcPr>
          <w:p w:rsidR="00F471DE" w:rsidRPr="00F471DE" w:rsidRDefault="00F471DE" w:rsidP="00F471DE">
            <w:pPr>
              <w:spacing w:after="0" w:line="240" w:lineRule="auto"/>
              <w:rPr>
                <w:rFonts w:ascii="Times New Roman" w:hAnsi="Times New Roman" w:cs="Times New Roman"/>
              </w:rPr>
            </w:pPr>
            <w:r w:rsidRPr="00F471DE">
              <w:rPr>
                <w:rFonts w:ascii="Times New Roman" w:hAnsi="Times New Roman" w:cs="Times New Roman"/>
              </w:rPr>
              <w:t>месяцев</w:t>
            </w:r>
          </w:p>
        </w:tc>
      </w:tr>
    </w:tbl>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ageBreakBefore/>
        <w:spacing w:after="0" w:line="240" w:lineRule="auto"/>
        <w:jc w:val="right"/>
        <w:rPr>
          <w:rFonts w:ascii="Times New Roman" w:hAnsi="Times New Roman" w:cs="Times New Roman"/>
        </w:rPr>
      </w:pPr>
      <w:r w:rsidRPr="00F471DE">
        <w:rPr>
          <w:rFonts w:ascii="Times New Roman" w:hAnsi="Times New Roman" w:cs="Times New Roman"/>
        </w:rPr>
        <w:lastRenderedPageBreak/>
        <w:t>2-я страница формы № ТД-1</w:t>
      </w:r>
    </w:p>
    <w:p w:rsidR="00F471DE" w:rsidRPr="00F471DE" w:rsidRDefault="00F471DE" w:rsidP="00F471DE">
      <w:pPr>
        <w:spacing w:after="0" w:line="240" w:lineRule="auto"/>
        <w:jc w:val="center"/>
        <w:outlineLvl w:val="0"/>
        <w:rPr>
          <w:rFonts w:ascii="Times New Roman" w:hAnsi="Times New Roman" w:cs="Times New Roman"/>
          <w:b/>
          <w:bCs/>
        </w:rPr>
      </w:pPr>
      <w:r w:rsidRPr="00F471DE">
        <w:rPr>
          <w:rFonts w:ascii="Times New Roman" w:hAnsi="Times New Roman" w:cs="Times New Roman"/>
          <w:b/>
          <w:bCs/>
        </w:rPr>
        <w:t>3. Права и обязанности сторон</w:t>
      </w:r>
    </w:p>
    <w:p w:rsidR="00F471DE" w:rsidRPr="00F471DE" w:rsidRDefault="00F471DE" w:rsidP="00F471DE">
      <w:pPr>
        <w:spacing w:after="0" w:line="240" w:lineRule="auto"/>
        <w:outlineLvl w:val="0"/>
        <w:rPr>
          <w:rFonts w:ascii="Times New Roman" w:hAnsi="Times New Roman" w:cs="Times New Roman"/>
        </w:rPr>
      </w:pPr>
      <w:r w:rsidRPr="00F471DE">
        <w:rPr>
          <w:rFonts w:ascii="Times New Roman" w:hAnsi="Times New Roman" w:cs="Times New Roman"/>
        </w:rPr>
        <w:t xml:space="preserve">3.1. Права Работника  </w:t>
      </w: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outlineLvl w:val="0"/>
        <w:rPr>
          <w:rFonts w:ascii="Times New Roman" w:hAnsi="Times New Roman" w:cs="Times New Roman"/>
        </w:rPr>
      </w:pPr>
      <w:r w:rsidRPr="00F471DE">
        <w:rPr>
          <w:rFonts w:ascii="Times New Roman" w:hAnsi="Times New Roman" w:cs="Times New Roman"/>
        </w:rPr>
        <w:t xml:space="preserve">3.2. Обязанности Работника  </w:t>
      </w: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outlineLvl w:val="0"/>
        <w:rPr>
          <w:rFonts w:ascii="Times New Roman" w:hAnsi="Times New Roman" w:cs="Times New Roman"/>
        </w:rPr>
      </w:pPr>
      <w:r w:rsidRPr="00F471DE">
        <w:rPr>
          <w:rFonts w:ascii="Times New Roman" w:hAnsi="Times New Roman" w:cs="Times New Roman"/>
        </w:rPr>
        <w:t>3.3. Обязанности Работодателя</w:t>
      </w:r>
    </w:p>
    <w:p w:rsidR="00F471DE" w:rsidRPr="00F471DE" w:rsidRDefault="00F471DE" w:rsidP="00F471DE">
      <w:pPr>
        <w:spacing w:after="0" w:line="240" w:lineRule="auto"/>
        <w:jc w:val="both"/>
        <w:rPr>
          <w:rFonts w:ascii="Times New Roman" w:hAnsi="Times New Roman" w:cs="Times New Roman"/>
        </w:rPr>
      </w:pPr>
      <w:r w:rsidRPr="00F471DE">
        <w:rPr>
          <w:rFonts w:ascii="Times New Roman" w:hAnsi="Times New Roman" w:cs="Times New Roman"/>
        </w:rPr>
        <w:t>3.3.1. Организовать труд Работника, создать условия для безопасного и эффективного труда, своевременно выплачивать обусловленную трудовым договором (контрактом) заработную плату</w:t>
      </w: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jc w:val="both"/>
        <w:rPr>
          <w:rFonts w:ascii="Times New Roman" w:hAnsi="Times New Roman" w:cs="Times New Roman"/>
        </w:rPr>
      </w:pPr>
      <w:r w:rsidRPr="00F471DE">
        <w:rPr>
          <w:rFonts w:ascii="Times New Roman" w:hAnsi="Times New Roman" w:cs="Times New Roman"/>
        </w:rPr>
        <w:t>3.3.2. Обеспечить безопасные условия и охрану труда на рабочем месте с предоставлением компенсаций Работнику за тяжелые работы и работы с вредными или опасными условиями труда</w:t>
      </w: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r w:rsidRPr="00F471DE">
        <w:rPr>
          <w:rFonts w:ascii="Times New Roman" w:hAnsi="Times New Roman" w:cs="Times New Roman"/>
        </w:rPr>
        <w:t xml:space="preserve">3.3.3. Прочие  </w:t>
      </w: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pageBreakBefore/>
        <w:spacing w:after="0" w:line="240" w:lineRule="auto"/>
        <w:jc w:val="right"/>
        <w:rPr>
          <w:rFonts w:ascii="Times New Roman" w:hAnsi="Times New Roman" w:cs="Times New Roman"/>
        </w:rPr>
      </w:pPr>
      <w:r w:rsidRPr="00F471DE">
        <w:rPr>
          <w:rFonts w:ascii="Times New Roman" w:hAnsi="Times New Roman" w:cs="Times New Roman"/>
        </w:rPr>
        <w:lastRenderedPageBreak/>
        <w:t>3-я страница форма № ТД-1</w:t>
      </w:r>
    </w:p>
    <w:p w:rsidR="00F471DE" w:rsidRPr="00F471DE" w:rsidRDefault="00F471DE" w:rsidP="00F471DE">
      <w:pPr>
        <w:spacing w:after="0" w:line="240" w:lineRule="auto"/>
        <w:jc w:val="center"/>
        <w:outlineLvl w:val="0"/>
        <w:rPr>
          <w:rFonts w:ascii="Times New Roman" w:hAnsi="Times New Roman" w:cs="Times New Roman"/>
          <w:b/>
          <w:bCs/>
        </w:rPr>
      </w:pPr>
      <w:r w:rsidRPr="00F471DE">
        <w:rPr>
          <w:rFonts w:ascii="Times New Roman" w:hAnsi="Times New Roman" w:cs="Times New Roman"/>
          <w:b/>
          <w:bCs/>
        </w:rPr>
        <w:t>4. Режим работы, время отдыха и социально-бытовые условия</w:t>
      </w:r>
    </w:p>
    <w:p w:rsidR="00F471DE" w:rsidRPr="00F471DE" w:rsidRDefault="00F471DE" w:rsidP="00F471DE">
      <w:pPr>
        <w:spacing w:after="0" w:line="240" w:lineRule="auto"/>
        <w:outlineLvl w:val="0"/>
        <w:rPr>
          <w:rFonts w:ascii="Times New Roman" w:hAnsi="Times New Roman" w:cs="Times New Roman"/>
        </w:rPr>
      </w:pPr>
      <w:r w:rsidRPr="00F471DE">
        <w:rPr>
          <w:rFonts w:ascii="Times New Roman" w:hAnsi="Times New Roman" w:cs="Times New Roman"/>
        </w:rPr>
        <w:t xml:space="preserve">4.1. Режим работы  </w:t>
      </w:r>
    </w:p>
    <w:p w:rsidR="00F471DE" w:rsidRPr="00F471DE" w:rsidRDefault="00F471DE" w:rsidP="00F471DE">
      <w:pPr>
        <w:pBdr>
          <w:top w:val="single" w:sz="4" w:space="1" w:color="auto"/>
        </w:pBdr>
        <w:spacing w:after="0" w:line="240" w:lineRule="auto"/>
        <w:jc w:val="center"/>
        <w:rPr>
          <w:rFonts w:ascii="Times New Roman" w:hAnsi="Times New Roman" w:cs="Times New Roman"/>
          <w:sz w:val="16"/>
          <w:szCs w:val="16"/>
        </w:rPr>
      </w:pPr>
      <w:r w:rsidRPr="00F471DE">
        <w:rPr>
          <w:rFonts w:ascii="Times New Roman" w:hAnsi="Times New Roman" w:cs="Times New Roman"/>
          <w:sz w:val="16"/>
          <w:szCs w:val="16"/>
        </w:rPr>
        <w:t>(нормальная продолжительность рабочего времени, сокращенная продолжительность рабочего времени,</w:t>
      </w: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jc w:val="center"/>
        <w:rPr>
          <w:rFonts w:ascii="Times New Roman" w:hAnsi="Times New Roman" w:cs="Times New Roman"/>
          <w:sz w:val="16"/>
          <w:szCs w:val="16"/>
        </w:rPr>
      </w:pPr>
      <w:r w:rsidRPr="00F471DE">
        <w:rPr>
          <w:rFonts w:ascii="Times New Roman" w:hAnsi="Times New Roman" w:cs="Times New Roman"/>
          <w:sz w:val="16"/>
          <w:szCs w:val="16"/>
        </w:rPr>
        <w:t>неполное рабочее время)</w:t>
      </w:r>
    </w:p>
    <w:p w:rsidR="00F471DE" w:rsidRPr="00F471DE" w:rsidRDefault="00F471DE" w:rsidP="00F471DE">
      <w:pPr>
        <w:spacing w:after="0" w:line="240" w:lineRule="auto"/>
        <w:outlineLvl w:val="0"/>
        <w:rPr>
          <w:rFonts w:ascii="Times New Roman" w:hAnsi="Times New Roman" w:cs="Times New Roman"/>
        </w:rPr>
      </w:pPr>
      <w:r w:rsidRPr="00F471DE">
        <w:rPr>
          <w:rFonts w:ascii="Times New Roman" w:hAnsi="Times New Roman" w:cs="Times New Roman"/>
        </w:rPr>
        <w:t xml:space="preserve">4.2. Особенности режима рабочего времени  </w:t>
      </w: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tbl>
      <w:tblPr>
        <w:tblW w:w="0" w:type="auto"/>
        <w:tblLayout w:type="fixed"/>
        <w:tblCellMar>
          <w:left w:w="28" w:type="dxa"/>
          <w:right w:w="28" w:type="dxa"/>
        </w:tblCellMar>
        <w:tblLook w:val="0000"/>
      </w:tblPr>
      <w:tblGrid>
        <w:gridCol w:w="5131"/>
        <w:gridCol w:w="2486"/>
        <w:gridCol w:w="100"/>
        <w:gridCol w:w="1701"/>
        <w:gridCol w:w="609"/>
      </w:tblGrid>
      <w:tr w:rsidR="00F471DE" w:rsidRPr="00F471DE" w:rsidTr="003C5096">
        <w:trPr>
          <w:cantSplit/>
        </w:trPr>
        <w:tc>
          <w:tcPr>
            <w:tcW w:w="5131" w:type="dxa"/>
            <w:vMerge w:val="restart"/>
            <w:tcBorders>
              <w:top w:val="nil"/>
              <w:left w:val="nil"/>
              <w:bottom w:val="nil"/>
              <w:right w:val="nil"/>
            </w:tcBorders>
            <w:vAlign w:val="bottom"/>
          </w:tcPr>
          <w:p w:rsidR="00F471DE" w:rsidRPr="00F471DE" w:rsidRDefault="00F471DE" w:rsidP="00F471DE">
            <w:pPr>
              <w:spacing w:after="0" w:line="240" w:lineRule="auto"/>
              <w:rPr>
                <w:rFonts w:ascii="Times New Roman" w:hAnsi="Times New Roman" w:cs="Times New Roman"/>
              </w:rPr>
            </w:pPr>
            <w:r w:rsidRPr="00F471DE">
              <w:rPr>
                <w:rFonts w:ascii="Times New Roman" w:hAnsi="Times New Roman" w:cs="Times New Roman"/>
              </w:rPr>
              <w:t>4.3. Работнику устанавливается ежегодный оплачиваемый отпуск общей продолжительностью</w:t>
            </w:r>
          </w:p>
        </w:tc>
        <w:tc>
          <w:tcPr>
            <w:tcW w:w="2486" w:type="dxa"/>
            <w:vMerge w:val="restart"/>
            <w:tcBorders>
              <w:top w:val="single" w:sz="4" w:space="0" w:color="auto"/>
              <w:left w:val="single" w:sz="4" w:space="0" w:color="auto"/>
              <w:bottom w:val="single" w:sz="4" w:space="0" w:color="auto"/>
              <w:right w:val="single" w:sz="4" w:space="0" w:color="auto"/>
            </w:tcBorders>
            <w:vAlign w:val="center"/>
          </w:tcPr>
          <w:p w:rsidR="00F471DE" w:rsidRPr="00F471DE" w:rsidRDefault="00F471DE" w:rsidP="00F471DE">
            <w:pPr>
              <w:spacing w:after="0" w:line="240" w:lineRule="auto"/>
              <w:jc w:val="center"/>
              <w:rPr>
                <w:rFonts w:ascii="Times New Roman" w:hAnsi="Times New Roman" w:cs="Times New Roman"/>
              </w:rPr>
            </w:pPr>
          </w:p>
        </w:tc>
        <w:tc>
          <w:tcPr>
            <w:tcW w:w="100" w:type="dxa"/>
            <w:tcBorders>
              <w:top w:val="nil"/>
              <w:left w:val="nil"/>
              <w:bottom w:val="nil"/>
              <w:right w:val="nil"/>
            </w:tcBorders>
            <w:vAlign w:val="bottom"/>
          </w:tcPr>
          <w:p w:rsidR="00F471DE" w:rsidRPr="00F471DE" w:rsidRDefault="00F471DE" w:rsidP="00F471DE">
            <w:pPr>
              <w:spacing w:after="0" w:line="240" w:lineRule="auto"/>
              <w:rPr>
                <w:rFonts w:ascii="Times New Roman" w:hAnsi="Times New Roman" w:cs="Times New Roman"/>
              </w:rPr>
            </w:pPr>
          </w:p>
        </w:tc>
        <w:tc>
          <w:tcPr>
            <w:tcW w:w="1701" w:type="dxa"/>
            <w:tcBorders>
              <w:top w:val="nil"/>
              <w:left w:val="nil"/>
              <w:bottom w:val="single" w:sz="4" w:space="0" w:color="auto"/>
              <w:right w:val="nil"/>
            </w:tcBorders>
            <w:vAlign w:val="bottom"/>
          </w:tcPr>
          <w:p w:rsidR="00F471DE" w:rsidRPr="00F471DE" w:rsidRDefault="00F471DE" w:rsidP="00F471DE">
            <w:pPr>
              <w:spacing w:after="0" w:line="240" w:lineRule="auto"/>
              <w:jc w:val="center"/>
              <w:rPr>
                <w:rFonts w:ascii="Times New Roman" w:hAnsi="Times New Roman" w:cs="Times New Roman"/>
              </w:rPr>
            </w:pPr>
            <w:r w:rsidRPr="00F471DE">
              <w:rPr>
                <w:rFonts w:ascii="Times New Roman" w:hAnsi="Times New Roman" w:cs="Times New Roman"/>
              </w:rPr>
              <w:t>календарных</w:t>
            </w:r>
          </w:p>
        </w:tc>
        <w:tc>
          <w:tcPr>
            <w:tcW w:w="609" w:type="dxa"/>
            <w:tcBorders>
              <w:top w:val="nil"/>
              <w:left w:val="nil"/>
              <w:bottom w:val="nil"/>
              <w:right w:val="nil"/>
            </w:tcBorders>
            <w:vAlign w:val="bottom"/>
          </w:tcPr>
          <w:p w:rsidR="00F471DE" w:rsidRPr="00F471DE" w:rsidRDefault="00F471DE" w:rsidP="00F471DE">
            <w:pPr>
              <w:spacing w:after="0" w:line="240" w:lineRule="auto"/>
              <w:rPr>
                <w:rFonts w:ascii="Times New Roman" w:hAnsi="Times New Roman" w:cs="Times New Roman"/>
              </w:rPr>
            </w:pPr>
            <w:r w:rsidRPr="00F471DE">
              <w:rPr>
                <w:rFonts w:ascii="Times New Roman" w:hAnsi="Times New Roman" w:cs="Times New Roman"/>
              </w:rPr>
              <w:t>дней,</w:t>
            </w:r>
          </w:p>
        </w:tc>
      </w:tr>
      <w:tr w:rsidR="00F471DE" w:rsidRPr="00F471DE" w:rsidTr="003C5096">
        <w:trPr>
          <w:cantSplit/>
        </w:trPr>
        <w:tc>
          <w:tcPr>
            <w:tcW w:w="5131" w:type="dxa"/>
            <w:vMerge/>
            <w:tcBorders>
              <w:top w:val="nil"/>
              <w:left w:val="nil"/>
              <w:bottom w:val="nil"/>
              <w:right w:val="nil"/>
            </w:tcBorders>
            <w:vAlign w:val="bottom"/>
          </w:tcPr>
          <w:p w:rsidR="00F471DE" w:rsidRPr="00F471DE" w:rsidRDefault="00F471DE" w:rsidP="00F471DE">
            <w:pPr>
              <w:spacing w:after="0" w:line="240" w:lineRule="auto"/>
              <w:rPr>
                <w:rFonts w:ascii="Times New Roman" w:hAnsi="Times New Roman" w:cs="Times New Roman"/>
              </w:rPr>
            </w:pPr>
          </w:p>
        </w:tc>
        <w:tc>
          <w:tcPr>
            <w:tcW w:w="2486" w:type="dxa"/>
            <w:vMerge/>
            <w:tcBorders>
              <w:top w:val="single" w:sz="4" w:space="0" w:color="auto"/>
              <w:left w:val="single" w:sz="4" w:space="0" w:color="auto"/>
              <w:bottom w:val="single" w:sz="4" w:space="0" w:color="auto"/>
              <w:right w:val="single" w:sz="4" w:space="0" w:color="auto"/>
            </w:tcBorders>
            <w:vAlign w:val="bottom"/>
          </w:tcPr>
          <w:p w:rsidR="00F471DE" w:rsidRPr="00F471DE" w:rsidRDefault="00F471DE" w:rsidP="00F471DE">
            <w:pPr>
              <w:spacing w:after="0" w:line="240" w:lineRule="auto"/>
              <w:rPr>
                <w:rFonts w:ascii="Times New Roman" w:hAnsi="Times New Roman" w:cs="Times New Roman"/>
              </w:rPr>
            </w:pPr>
          </w:p>
        </w:tc>
        <w:tc>
          <w:tcPr>
            <w:tcW w:w="100" w:type="dxa"/>
            <w:tcBorders>
              <w:top w:val="nil"/>
              <w:left w:val="single" w:sz="4" w:space="0" w:color="auto"/>
              <w:bottom w:val="nil"/>
              <w:right w:val="nil"/>
            </w:tcBorders>
            <w:vAlign w:val="bottom"/>
          </w:tcPr>
          <w:p w:rsidR="00F471DE" w:rsidRPr="00F471DE" w:rsidRDefault="00F471DE" w:rsidP="00F471DE">
            <w:pPr>
              <w:spacing w:after="0" w:line="240" w:lineRule="auto"/>
              <w:rPr>
                <w:rFonts w:ascii="Times New Roman" w:hAnsi="Times New Roman" w:cs="Times New Roman"/>
              </w:rPr>
            </w:pPr>
          </w:p>
        </w:tc>
        <w:tc>
          <w:tcPr>
            <w:tcW w:w="1701" w:type="dxa"/>
            <w:tcBorders>
              <w:top w:val="nil"/>
              <w:left w:val="nil"/>
              <w:bottom w:val="nil"/>
              <w:right w:val="nil"/>
            </w:tcBorders>
            <w:vAlign w:val="bottom"/>
          </w:tcPr>
          <w:p w:rsidR="00F471DE" w:rsidRPr="00F471DE" w:rsidRDefault="00F471DE" w:rsidP="00F471DE">
            <w:pPr>
              <w:spacing w:after="0" w:line="240" w:lineRule="auto"/>
              <w:jc w:val="center"/>
              <w:rPr>
                <w:rFonts w:ascii="Times New Roman" w:hAnsi="Times New Roman" w:cs="Times New Roman"/>
              </w:rPr>
            </w:pPr>
            <w:r w:rsidRPr="00F471DE">
              <w:rPr>
                <w:rFonts w:ascii="Times New Roman" w:hAnsi="Times New Roman" w:cs="Times New Roman"/>
              </w:rPr>
              <w:t>рабочих</w:t>
            </w:r>
          </w:p>
        </w:tc>
        <w:tc>
          <w:tcPr>
            <w:tcW w:w="609" w:type="dxa"/>
            <w:tcBorders>
              <w:top w:val="nil"/>
              <w:left w:val="nil"/>
              <w:bottom w:val="nil"/>
              <w:right w:val="nil"/>
            </w:tcBorders>
            <w:vAlign w:val="bottom"/>
          </w:tcPr>
          <w:p w:rsidR="00F471DE" w:rsidRPr="00F471DE" w:rsidRDefault="00F471DE" w:rsidP="00F471DE">
            <w:pPr>
              <w:spacing w:after="0" w:line="240" w:lineRule="auto"/>
              <w:rPr>
                <w:rFonts w:ascii="Times New Roman" w:hAnsi="Times New Roman" w:cs="Times New Roman"/>
              </w:rPr>
            </w:pPr>
          </w:p>
        </w:tc>
      </w:tr>
    </w:tbl>
    <w:p w:rsidR="00F471DE" w:rsidRPr="00F471DE" w:rsidRDefault="00F471DE" w:rsidP="00F471DE">
      <w:pPr>
        <w:spacing w:after="0" w:line="240" w:lineRule="auto"/>
        <w:rPr>
          <w:rFonts w:ascii="Times New Roman" w:hAnsi="Times New Roman" w:cs="Times New Roman"/>
        </w:rPr>
      </w:pPr>
      <w:r w:rsidRPr="00F471DE">
        <w:rPr>
          <w:rFonts w:ascii="Times New Roman" w:hAnsi="Times New Roman" w:cs="Times New Roman"/>
        </w:rPr>
        <w:t>из них дополнительный отпуск: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997"/>
        <w:gridCol w:w="2410"/>
        <w:gridCol w:w="3544"/>
      </w:tblGrid>
      <w:tr w:rsidR="00F471DE" w:rsidRPr="00F471DE" w:rsidTr="003C5096">
        <w:tc>
          <w:tcPr>
            <w:tcW w:w="3997" w:type="dxa"/>
          </w:tcPr>
          <w:p w:rsidR="00F471DE" w:rsidRPr="00F471DE" w:rsidRDefault="00F471DE" w:rsidP="00F471DE">
            <w:pPr>
              <w:spacing w:after="0" w:line="240" w:lineRule="auto"/>
              <w:jc w:val="center"/>
              <w:rPr>
                <w:rFonts w:ascii="Times New Roman" w:hAnsi="Times New Roman" w:cs="Times New Roman"/>
              </w:rPr>
            </w:pPr>
            <w:r w:rsidRPr="00F471DE">
              <w:rPr>
                <w:rFonts w:ascii="Times New Roman" w:hAnsi="Times New Roman" w:cs="Times New Roman"/>
              </w:rPr>
              <w:t>Вид дополнительного отпуска</w:t>
            </w:r>
          </w:p>
        </w:tc>
        <w:tc>
          <w:tcPr>
            <w:tcW w:w="2410" w:type="dxa"/>
          </w:tcPr>
          <w:p w:rsidR="00F471DE" w:rsidRPr="00F471DE" w:rsidRDefault="00F471DE" w:rsidP="00F471DE">
            <w:pPr>
              <w:spacing w:after="0" w:line="240" w:lineRule="auto"/>
              <w:jc w:val="center"/>
              <w:rPr>
                <w:rFonts w:ascii="Times New Roman" w:hAnsi="Times New Roman" w:cs="Times New Roman"/>
              </w:rPr>
            </w:pPr>
            <w:r w:rsidRPr="00F471DE">
              <w:rPr>
                <w:rFonts w:ascii="Times New Roman" w:hAnsi="Times New Roman" w:cs="Times New Roman"/>
              </w:rPr>
              <w:t>Количество дней</w:t>
            </w:r>
            <w:r w:rsidRPr="00F471DE">
              <w:rPr>
                <w:rFonts w:ascii="Times New Roman" w:hAnsi="Times New Roman" w:cs="Times New Roman"/>
              </w:rPr>
              <w:br/>
              <w:t>(календарных, рабочих)</w:t>
            </w:r>
          </w:p>
        </w:tc>
        <w:tc>
          <w:tcPr>
            <w:tcW w:w="3544" w:type="dxa"/>
          </w:tcPr>
          <w:p w:rsidR="00F471DE" w:rsidRPr="00F471DE" w:rsidRDefault="00F471DE" w:rsidP="00F471DE">
            <w:pPr>
              <w:spacing w:after="0" w:line="240" w:lineRule="auto"/>
              <w:jc w:val="center"/>
              <w:rPr>
                <w:rFonts w:ascii="Times New Roman" w:hAnsi="Times New Roman" w:cs="Times New Roman"/>
              </w:rPr>
            </w:pPr>
            <w:r w:rsidRPr="00F471DE">
              <w:rPr>
                <w:rFonts w:ascii="Times New Roman" w:hAnsi="Times New Roman" w:cs="Times New Roman"/>
              </w:rPr>
              <w:t>Основание предоставления дополнительного отпуска</w:t>
            </w:r>
          </w:p>
        </w:tc>
      </w:tr>
      <w:tr w:rsidR="00F471DE" w:rsidRPr="00F471DE" w:rsidTr="003C5096">
        <w:tc>
          <w:tcPr>
            <w:tcW w:w="3997" w:type="dxa"/>
            <w:vAlign w:val="bottom"/>
          </w:tcPr>
          <w:p w:rsidR="00F471DE" w:rsidRPr="00F471DE" w:rsidRDefault="00F471DE" w:rsidP="00F471DE">
            <w:pPr>
              <w:spacing w:after="0" w:line="240" w:lineRule="auto"/>
              <w:rPr>
                <w:rFonts w:ascii="Times New Roman" w:hAnsi="Times New Roman" w:cs="Times New Roman"/>
              </w:rPr>
            </w:pPr>
          </w:p>
        </w:tc>
        <w:tc>
          <w:tcPr>
            <w:tcW w:w="2410" w:type="dxa"/>
            <w:vAlign w:val="bottom"/>
          </w:tcPr>
          <w:p w:rsidR="00F471DE" w:rsidRPr="00F471DE" w:rsidRDefault="00F471DE" w:rsidP="00F471DE">
            <w:pPr>
              <w:spacing w:after="0" w:line="240" w:lineRule="auto"/>
              <w:jc w:val="center"/>
              <w:rPr>
                <w:rFonts w:ascii="Times New Roman" w:hAnsi="Times New Roman" w:cs="Times New Roman"/>
              </w:rPr>
            </w:pPr>
          </w:p>
        </w:tc>
        <w:tc>
          <w:tcPr>
            <w:tcW w:w="3544" w:type="dxa"/>
            <w:vAlign w:val="bottom"/>
          </w:tcPr>
          <w:p w:rsidR="00F471DE" w:rsidRPr="00F471DE" w:rsidRDefault="00F471DE" w:rsidP="00F471DE">
            <w:pPr>
              <w:spacing w:after="0" w:line="240" w:lineRule="auto"/>
              <w:rPr>
                <w:rFonts w:ascii="Times New Roman" w:hAnsi="Times New Roman" w:cs="Times New Roman"/>
              </w:rPr>
            </w:pPr>
          </w:p>
        </w:tc>
      </w:tr>
      <w:tr w:rsidR="00F471DE" w:rsidRPr="00F471DE" w:rsidTr="003C5096">
        <w:tc>
          <w:tcPr>
            <w:tcW w:w="3997" w:type="dxa"/>
            <w:vAlign w:val="bottom"/>
          </w:tcPr>
          <w:p w:rsidR="00F471DE" w:rsidRPr="00F471DE" w:rsidRDefault="00F471DE" w:rsidP="00F471DE">
            <w:pPr>
              <w:spacing w:after="0" w:line="240" w:lineRule="auto"/>
              <w:rPr>
                <w:rFonts w:ascii="Times New Roman" w:hAnsi="Times New Roman" w:cs="Times New Roman"/>
              </w:rPr>
            </w:pPr>
          </w:p>
        </w:tc>
        <w:tc>
          <w:tcPr>
            <w:tcW w:w="2410" w:type="dxa"/>
            <w:vAlign w:val="bottom"/>
          </w:tcPr>
          <w:p w:rsidR="00F471DE" w:rsidRPr="00F471DE" w:rsidRDefault="00F471DE" w:rsidP="00F471DE">
            <w:pPr>
              <w:spacing w:after="0" w:line="240" w:lineRule="auto"/>
              <w:jc w:val="center"/>
              <w:rPr>
                <w:rFonts w:ascii="Times New Roman" w:hAnsi="Times New Roman" w:cs="Times New Roman"/>
              </w:rPr>
            </w:pPr>
          </w:p>
        </w:tc>
        <w:tc>
          <w:tcPr>
            <w:tcW w:w="3544" w:type="dxa"/>
            <w:vAlign w:val="bottom"/>
          </w:tcPr>
          <w:p w:rsidR="00F471DE" w:rsidRPr="00F471DE" w:rsidRDefault="00F471DE" w:rsidP="00F471DE">
            <w:pPr>
              <w:spacing w:after="0" w:line="240" w:lineRule="auto"/>
              <w:rPr>
                <w:rFonts w:ascii="Times New Roman" w:hAnsi="Times New Roman" w:cs="Times New Roman"/>
              </w:rPr>
            </w:pPr>
          </w:p>
        </w:tc>
      </w:tr>
      <w:tr w:rsidR="00F471DE" w:rsidRPr="00F471DE" w:rsidTr="003C5096">
        <w:tc>
          <w:tcPr>
            <w:tcW w:w="3997" w:type="dxa"/>
            <w:vAlign w:val="bottom"/>
          </w:tcPr>
          <w:p w:rsidR="00F471DE" w:rsidRPr="00F471DE" w:rsidRDefault="00F471DE" w:rsidP="00F471DE">
            <w:pPr>
              <w:spacing w:after="0" w:line="240" w:lineRule="auto"/>
              <w:rPr>
                <w:rFonts w:ascii="Times New Roman" w:hAnsi="Times New Roman" w:cs="Times New Roman"/>
              </w:rPr>
            </w:pPr>
          </w:p>
        </w:tc>
        <w:tc>
          <w:tcPr>
            <w:tcW w:w="2410" w:type="dxa"/>
            <w:vAlign w:val="bottom"/>
          </w:tcPr>
          <w:p w:rsidR="00F471DE" w:rsidRPr="00F471DE" w:rsidRDefault="00F471DE" w:rsidP="00F471DE">
            <w:pPr>
              <w:spacing w:after="0" w:line="240" w:lineRule="auto"/>
              <w:jc w:val="center"/>
              <w:rPr>
                <w:rFonts w:ascii="Times New Roman" w:hAnsi="Times New Roman" w:cs="Times New Roman"/>
              </w:rPr>
            </w:pPr>
          </w:p>
        </w:tc>
        <w:tc>
          <w:tcPr>
            <w:tcW w:w="3544" w:type="dxa"/>
            <w:vAlign w:val="bottom"/>
          </w:tcPr>
          <w:p w:rsidR="00F471DE" w:rsidRPr="00F471DE" w:rsidRDefault="00F471DE" w:rsidP="00F471DE">
            <w:pPr>
              <w:spacing w:after="0" w:line="240" w:lineRule="auto"/>
              <w:rPr>
                <w:rFonts w:ascii="Times New Roman" w:hAnsi="Times New Roman" w:cs="Times New Roman"/>
              </w:rPr>
            </w:pPr>
          </w:p>
        </w:tc>
      </w:tr>
      <w:tr w:rsidR="00F471DE" w:rsidRPr="00F471DE" w:rsidTr="003C5096">
        <w:tc>
          <w:tcPr>
            <w:tcW w:w="3997" w:type="dxa"/>
            <w:vAlign w:val="bottom"/>
          </w:tcPr>
          <w:p w:rsidR="00F471DE" w:rsidRPr="00F471DE" w:rsidRDefault="00F471DE" w:rsidP="00F471DE">
            <w:pPr>
              <w:spacing w:after="0" w:line="240" w:lineRule="auto"/>
              <w:rPr>
                <w:rFonts w:ascii="Times New Roman" w:hAnsi="Times New Roman" w:cs="Times New Roman"/>
              </w:rPr>
            </w:pPr>
          </w:p>
        </w:tc>
        <w:tc>
          <w:tcPr>
            <w:tcW w:w="2410" w:type="dxa"/>
            <w:vAlign w:val="bottom"/>
          </w:tcPr>
          <w:p w:rsidR="00F471DE" w:rsidRPr="00F471DE" w:rsidRDefault="00F471DE" w:rsidP="00F471DE">
            <w:pPr>
              <w:spacing w:after="0" w:line="240" w:lineRule="auto"/>
              <w:jc w:val="center"/>
              <w:rPr>
                <w:rFonts w:ascii="Times New Roman" w:hAnsi="Times New Roman" w:cs="Times New Roman"/>
              </w:rPr>
            </w:pPr>
          </w:p>
        </w:tc>
        <w:tc>
          <w:tcPr>
            <w:tcW w:w="3544" w:type="dxa"/>
            <w:vAlign w:val="bottom"/>
          </w:tcPr>
          <w:p w:rsidR="00F471DE" w:rsidRPr="00F471DE" w:rsidRDefault="00F471DE" w:rsidP="00F471DE">
            <w:pPr>
              <w:spacing w:after="0" w:line="240" w:lineRule="auto"/>
              <w:rPr>
                <w:rFonts w:ascii="Times New Roman" w:hAnsi="Times New Roman" w:cs="Times New Roman"/>
              </w:rPr>
            </w:pPr>
          </w:p>
        </w:tc>
      </w:tr>
      <w:tr w:rsidR="00F471DE" w:rsidRPr="00F471DE" w:rsidTr="003C5096">
        <w:tc>
          <w:tcPr>
            <w:tcW w:w="3997" w:type="dxa"/>
            <w:tcBorders>
              <w:bottom w:val="nil"/>
            </w:tcBorders>
            <w:vAlign w:val="bottom"/>
          </w:tcPr>
          <w:p w:rsidR="00F471DE" w:rsidRPr="00F471DE" w:rsidRDefault="00F471DE" w:rsidP="00F471DE">
            <w:pPr>
              <w:spacing w:after="0" w:line="240" w:lineRule="auto"/>
              <w:rPr>
                <w:rFonts w:ascii="Times New Roman" w:hAnsi="Times New Roman" w:cs="Times New Roman"/>
              </w:rPr>
            </w:pPr>
          </w:p>
        </w:tc>
        <w:tc>
          <w:tcPr>
            <w:tcW w:w="2410" w:type="dxa"/>
            <w:vAlign w:val="bottom"/>
          </w:tcPr>
          <w:p w:rsidR="00F471DE" w:rsidRPr="00F471DE" w:rsidRDefault="00F471DE" w:rsidP="00F471DE">
            <w:pPr>
              <w:spacing w:after="0" w:line="240" w:lineRule="auto"/>
              <w:jc w:val="center"/>
              <w:rPr>
                <w:rFonts w:ascii="Times New Roman" w:hAnsi="Times New Roman" w:cs="Times New Roman"/>
              </w:rPr>
            </w:pPr>
          </w:p>
        </w:tc>
        <w:tc>
          <w:tcPr>
            <w:tcW w:w="3544" w:type="dxa"/>
            <w:tcBorders>
              <w:bottom w:val="nil"/>
            </w:tcBorders>
            <w:vAlign w:val="bottom"/>
          </w:tcPr>
          <w:p w:rsidR="00F471DE" w:rsidRPr="00F471DE" w:rsidRDefault="00F471DE" w:rsidP="00F471DE">
            <w:pPr>
              <w:spacing w:after="0" w:line="240" w:lineRule="auto"/>
              <w:rPr>
                <w:rFonts w:ascii="Times New Roman" w:hAnsi="Times New Roman" w:cs="Times New Roman"/>
              </w:rPr>
            </w:pPr>
          </w:p>
        </w:tc>
      </w:tr>
      <w:tr w:rsidR="00F471DE" w:rsidRPr="00F471DE" w:rsidTr="003C5096">
        <w:tc>
          <w:tcPr>
            <w:tcW w:w="3997" w:type="dxa"/>
            <w:tcBorders>
              <w:left w:val="nil"/>
              <w:bottom w:val="nil"/>
            </w:tcBorders>
            <w:vAlign w:val="bottom"/>
          </w:tcPr>
          <w:p w:rsidR="00F471DE" w:rsidRPr="00F471DE" w:rsidRDefault="00F471DE" w:rsidP="00F471DE">
            <w:pPr>
              <w:spacing w:after="0" w:line="240" w:lineRule="auto"/>
              <w:jc w:val="right"/>
              <w:rPr>
                <w:rFonts w:ascii="Times New Roman" w:hAnsi="Times New Roman" w:cs="Times New Roman"/>
              </w:rPr>
            </w:pPr>
            <w:r w:rsidRPr="00F471DE">
              <w:rPr>
                <w:rFonts w:ascii="Times New Roman" w:hAnsi="Times New Roman" w:cs="Times New Roman"/>
              </w:rPr>
              <w:t>Итого</w:t>
            </w:r>
          </w:p>
        </w:tc>
        <w:tc>
          <w:tcPr>
            <w:tcW w:w="2410" w:type="dxa"/>
            <w:tcBorders>
              <w:left w:val="nil"/>
            </w:tcBorders>
            <w:vAlign w:val="bottom"/>
          </w:tcPr>
          <w:p w:rsidR="00F471DE" w:rsidRPr="00F471DE" w:rsidRDefault="00F471DE" w:rsidP="00F471DE">
            <w:pPr>
              <w:spacing w:after="0" w:line="240" w:lineRule="auto"/>
              <w:jc w:val="center"/>
              <w:rPr>
                <w:rFonts w:ascii="Times New Roman" w:hAnsi="Times New Roman" w:cs="Times New Roman"/>
              </w:rPr>
            </w:pPr>
          </w:p>
        </w:tc>
        <w:tc>
          <w:tcPr>
            <w:tcW w:w="3544" w:type="dxa"/>
            <w:tcBorders>
              <w:bottom w:val="nil"/>
              <w:right w:val="nil"/>
            </w:tcBorders>
            <w:vAlign w:val="bottom"/>
          </w:tcPr>
          <w:p w:rsidR="00F471DE" w:rsidRPr="00F471DE" w:rsidRDefault="00F471DE" w:rsidP="00F471DE">
            <w:pPr>
              <w:spacing w:after="0" w:line="240" w:lineRule="auto"/>
              <w:rPr>
                <w:rFonts w:ascii="Times New Roman" w:hAnsi="Times New Roman" w:cs="Times New Roman"/>
              </w:rPr>
            </w:pPr>
          </w:p>
        </w:tc>
      </w:tr>
    </w:tbl>
    <w:p w:rsidR="00F471DE" w:rsidRPr="00F471DE" w:rsidRDefault="00F471DE" w:rsidP="00F471DE">
      <w:pPr>
        <w:spacing w:after="0" w:line="240" w:lineRule="auto"/>
        <w:rPr>
          <w:rFonts w:ascii="Times New Roman" w:hAnsi="Times New Roman" w:cs="Times New Roman"/>
        </w:rPr>
      </w:pPr>
      <w:r w:rsidRPr="00F471DE">
        <w:rPr>
          <w:rFonts w:ascii="Times New Roman" w:hAnsi="Times New Roman" w:cs="Times New Roman"/>
        </w:rPr>
        <w:t>4.4. Социально-бытовые условия, в том числе связанные со спецификой работы</w:t>
      </w: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jc w:val="center"/>
        <w:outlineLvl w:val="0"/>
        <w:rPr>
          <w:rFonts w:ascii="Times New Roman" w:hAnsi="Times New Roman" w:cs="Times New Roman"/>
          <w:b/>
          <w:bCs/>
        </w:rPr>
      </w:pPr>
      <w:r w:rsidRPr="00F471DE">
        <w:rPr>
          <w:rFonts w:ascii="Times New Roman" w:hAnsi="Times New Roman" w:cs="Times New Roman"/>
          <w:b/>
          <w:bCs/>
        </w:rPr>
        <w:t>5. Оплата труда</w:t>
      </w:r>
    </w:p>
    <w:p w:rsidR="00F471DE" w:rsidRPr="00F471DE" w:rsidRDefault="00F471DE" w:rsidP="00F471DE">
      <w:pPr>
        <w:spacing w:after="0" w:line="240" w:lineRule="auto"/>
        <w:jc w:val="both"/>
        <w:outlineLvl w:val="0"/>
        <w:rPr>
          <w:rFonts w:ascii="Times New Roman" w:hAnsi="Times New Roman" w:cs="Times New Roman"/>
        </w:rPr>
      </w:pPr>
      <w:r w:rsidRPr="00F471DE">
        <w:rPr>
          <w:rFonts w:ascii="Times New Roman" w:hAnsi="Times New Roman" w:cs="Times New Roman"/>
        </w:rPr>
        <w:t>5.1. За выполнение обязанностей, предусмотренных настоящим договором (контрактом), Работнику устанавливается:</w:t>
      </w:r>
    </w:p>
    <w:p w:rsidR="00F471DE" w:rsidRPr="00F471DE" w:rsidRDefault="00F471DE" w:rsidP="00F471DE">
      <w:pPr>
        <w:spacing w:after="0" w:line="240" w:lineRule="auto"/>
        <w:rPr>
          <w:rFonts w:ascii="Times New Roman" w:hAnsi="Times New Roman" w:cs="Times New Roman"/>
        </w:rPr>
      </w:pPr>
      <w:r w:rsidRPr="00F471DE">
        <w:rPr>
          <w:rFonts w:ascii="Times New Roman" w:hAnsi="Times New Roman" w:cs="Times New Roman"/>
        </w:rPr>
        <w:t>5.1.1. Оклад, надбавки к заработной плате и прочие денежные выплаты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423"/>
        <w:gridCol w:w="1842"/>
        <w:gridCol w:w="3686"/>
      </w:tblGrid>
      <w:tr w:rsidR="00F471DE" w:rsidRPr="00F471DE" w:rsidTr="003C5096">
        <w:trPr>
          <w:cantSplit/>
        </w:trPr>
        <w:tc>
          <w:tcPr>
            <w:tcW w:w="4423" w:type="dxa"/>
            <w:vMerge w:val="restart"/>
          </w:tcPr>
          <w:p w:rsidR="00F471DE" w:rsidRPr="00F471DE" w:rsidRDefault="00F471DE" w:rsidP="00F471DE">
            <w:pPr>
              <w:spacing w:after="0" w:line="240" w:lineRule="auto"/>
              <w:jc w:val="center"/>
              <w:rPr>
                <w:rFonts w:ascii="Times New Roman" w:hAnsi="Times New Roman" w:cs="Times New Roman"/>
              </w:rPr>
            </w:pPr>
            <w:r w:rsidRPr="00F471DE">
              <w:rPr>
                <w:rFonts w:ascii="Times New Roman" w:hAnsi="Times New Roman" w:cs="Times New Roman"/>
              </w:rPr>
              <w:t>Оклад (тарифная ставка), надбавки к заработной плате и прочие денежные выплаты</w:t>
            </w:r>
          </w:p>
        </w:tc>
        <w:tc>
          <w:tcPr>
            <w:tcW w:w="5528" w:type="dxa"/>
            <w:gridSpan w:val="2"/>
            <w:vAlign w:val="bottom"/>
          </w:tcPr>
          <w:p w:rsidR="00F471DE" w:rsidRPr="00F471DE" w:rsidRDefault="00F471DE" w:rsidP="00F471DE">
            <w:pPr>
              <w:spacing w:after="0" w:line="240" w:lineRule="auto"/>
              <w:jc w:val="center"/>
              <w:rPr>
                <w:rFonts w:ascii="Times New Roman" w:hAnsi="Times New Roman" w:cs="Times New Roman"/>
              </w:rPr>
            </w:pPr>
            <w:r w:rsidRPr="00F471DE">
              <w:rPr>
                <w:rFonts w:ascii="Times New Roman" w:hAnsi="Times New Roman" w:cs="Times New Roman"/>
              </w:rPr>
              <w:t>Размер</w:t>
            </w:r>
          </w:p>
        </w:tc>
      </w:tr>
      <w:tr w:rsidR="00F471DE" w:rsidRPr="00F471DE" w:rsidTr="003C5096">
        <w:trPr>
          <w:cantSplit/>
        </w:trPr>
        <w:tc>
          <w:tcPr>
            <w:tcW w:w="4423" w:type="dxa"/>
            <w:vMerge/>
            <w:vAlign w:val="bottom"/>
          </w:tcPr>
          <w:p w:rsidR="00F471DE" w:rsidRPr="00F471DE" w:rsidRDefault="00F471DE" w:rsidP="00F471DE">
            <w:pPr>
              <w:spacing w:after="0" w:line="240" w:lineRule="auto"/>
              <w:rPr>
                <w:rFonts w:ascii="Times New Roman" w:hAnsi="Times New Roman" w:cs="Times New Roman"/>
              </w:rPr>
            </w:pPr>
          </w:p>
        </w:tc>
        <w:tc>
          <w:tcPr>
            <w:tcW w:w="1842" w:type="dxa"/>
            <w:vAlign w:val="bottom"/>
          </w:tcPr>
          <w:p w:rsidR="00F471DE" w:rsidRPr="00F471DE" w:rsidRDefault="00F471DE" w:rsidP="00F471DE">
            <w:pPr>
              <w:spacing w:after="0" w:line="240" w:lineRule="auto"/>
              <w:jc w:val="center"/>
              <w:rPr>
                <w:rFonts w:ascii="Times New Roman" w:hAnsi="Times New Roman" w:cs="Times New Roman"/>
              </w:rPr>
            </w:pPr>
            <w:r w:rsidRPr="00F471DE">
              <w:rPr>
                <w:rFonts w:ascii="Times New Roman" w:hAnsi="Times New Roman" w:cs="Times New Roman"/>
              </w:rPr>
              <w:t>процент</w:t>
            </w:r>
          </w:p>
        </w:tc>
        <w:tc>
          <w:tcPr>
            <w:tcW w:w="3686" w:type="dxa"/>
            <w:vAlign w:val="bottom"/>
          </w:tcPr>
          <w:p w:rsidR="00F471DE" w:rsidRPr="00F471DE" w:rsidRDefault="00F471DE" w:rsidP="00F471DE">
            <w:pPr>
              <w:spacing w:after="0" w:line="240" w:lineRule="auto"/>
              <w:jc w:val="center"/>
              <w:rPr>
                <w:rFonts w:ascii="Times New Roman" w:hAnsi="Times New Roman" w:cs="Times New Roman"/>
              </w:rPr>
            </w:pPr>
            <w:r w:rsidRPr="00F471DE">
              <w:rPr>
                <w:rFonts w:ascii="Times New Roman" w:hAnsi="Times New Roman" w:cs="Times New Roman"/>
              </w:rPr>
              <w:t>сумма, руб.</w:t>
            </w:r>
          </w:p>
        </w:tc>
      </w:tr>
      <w:tr w:rsidR="00F471DE" w:rsidRPr="00F471DE" w:rsidTr="003C5096">
        <w:tc>
          <w:tcPr>
            <w:tcW w:w="4423" w:type="dxa"/>
            <w:vAlign w:val="bottom"/>
          </w:tcPr>
          <w:p w:rsidR="00F471DE" w:rsidRPr="00F471DE" w:rsidRDefault="00F471DE" w:rsidP="00F471DE">
            <w:pPr>
              <w:spacing w:after="0" w:line="240" w:lineRule="auto"/>
              <w:jc w:val="center"/>
              <w:rPr>
                <w:rFonts w:ascii="Times New Roman" w:hAnsi="Times New Roman" w:cs="Times New Roman"/>
              </w:rPr>
            </w:pPr>
          </w:p>
        </w:tc>
        <w:tc>
          <w:tcPr>
            <w:tcW w:w="1842" w:type="dxa"/>
            <w:vAlign w:val="bottom"/>
          </w:tcPr>
          <w:p w:rsidR="00F471DE" w:rsidRPr="00F471DE" w:rsidRDefault="00F471DE" w:rsidP="00F471DE">
            <w:pPr>
              <w:spacing w:after="0" w:line="240" w:lineRule="auto"/>
              <w:jc w:val="center"/>
              <w:rPr>
                <w:rFonts w:ascii="Times New Roman" w:hAnsi="Times New Roman" w:cs="Times New Roman"/>
              </w:rPr>
            </w:pPr>
          </w:p>
        </w:tc>
        <w:tc>
          <w:tcPr>
            <w:tcW w:w="3686" w:type="dxa"/>
            <w:vAlign w:val="bottom"/>
          </w:tcPr>
          <w:p w:rsidR="00F471DE" w:rsidRPr="00F471DE" w:rsidRDefault="00F471DE" w:rsidP="00F471DE">
            <w:pPr>
              <w:spacing w:after="0" w:line="240" w:lineRule="auto"/>
              <w:jc w:val="center"/>
              <w:rPr>
                <w:rFonts w:ascii="Times New Roman" w:hAnsi="Times New Roman" w:cs="Times New Roman"/>
              </w:rPr>
            </w:pPr>
          </w:p>
        </w:tc>
      </w:tr>
      <w:tr w:rsidR="00F471DE" w:rsidRPr="00F471DE" w:rsidTr="003C5096">
        <w:tc>
          <w:tcPr>
            <w:tcW w:w="4423" w:type="dxa"/>
            <w:vAlign w:val="bottom"/>
          </w:tcPr>
          <w:p w:rsidR="00F471DE" w:rsidRPr="00F471DE" w:rsidRDefault="00F471DE" w:rsidP="00F471DE">
            <w:pPr>
              <w:spacing w:after="0" w:line="240" w:lineRule="auto"/>
              <w:jc w:val="center"/>
              <w:rPr>
                <w:rFonts w:ascii="Times New Roman" w:hAnsi="Times New Roman" w:cs="Times New Roman"/>
              </w:rPr>
            </w:pPr>
          </w:p>
        </w:tc>
        <w:tc>
          <w:tcPr>
            <w:tcW w:w="1842" w:type="dxa"/>
            <w:vAlign w:val="bottom"/>
          </w:tcPr>
          <w:p w:rsidR="00F471DE" w:rsidRPr="00F471DE" w:rsidRDefault="00F471DE" w:rsidP="00F471DE">
            <w:pPr>
              <w:spacing w:after="0" w:line="240" w:lineRule="auto"/>
              <w:jc w:val="center"/>
              <w:rPr>
                <w:rFonts w:ascii="Times New Roman" w:hAnsi="Times New Roman" w:cs="Times New Roman"/>
              </w:rPr>
            </w:pPr>
          </w:p>
        </w:tc>
        <w:tc>
          <w:tcPr>
            <w:tcW w:w="3686" w:type="dxa"/>
            <w:vAlign w:val="bottom"/>
          </w:tcPr>
          <w:p w:rsidR="00F471DE" w:rsidRPr="00F471DE" w:rsidRDefault="00F471DE" w:rsidP="00F471DE">
            <w:pPr>
              <w:spacing w:after="0" w:line="240" w:lineRule="auto"/>
              <w:jc w:val="center"/>
              <w:rPr>
                <w:rFonts w:ascii="Times New Roman" w:hAnsi="Times New Roman" w:cs="Times New Roman"/>
              </w:rPr>
            </w:pPr>
          </w:p>
        </w:tc>
      </w:tr>
      <w:tr w:rsidR="00F471DE" w:rsidRPr="00F471DE" w:rsidTr="003C5096">
        <w:tc>
          <w:tcPr>
            <w:tcW w:w="4423" w:type="dxa"/>
            <w:vAlign w:val="bottom"/>
          </w:tcPr>
          <w:p w:rsidR="00F471DE" w:rsidRPr="00F471DE" w:rsidRDefault="00F471DE" w:rsidP="00F471DE">
            <w:pPr>
              <w:spacing w:after="0" w:line="240" w:lineRule="auto"/>
              <w:jc w:val="center"/>
              <w:rPr>
                <w:rFonts w:ascii="Times New Roman" w:hAnsi="Times New Roman" w:cs="Times New Roman"/>
              </w:rPr>
            </w:pPr>
          </w:p>
        </w:tc>
        <w:tc>
          <w:tcPr>
            <w:tcW w:w="1842" w:type="dxa"/>
            <w:vAlign w:val="bottom"/>
          </w:tcPr>
          <w:p w:rsidR="00F471DE" w:rsidRPr="00F471DE" w:rsidRDefault="00F471DE" w:rsidP="00F471DE">
            <w:pPr>
              <w:spacing w:after="0" w:line="240" w:lineRule="auto"/>
              <w:jc w:val="center"/>
              <w:rPr>
                <w:rFonts w:ascii="Times New Roman" w:hAnsi="Times New Roman" w:cs="Times New Roman"/>
              </w:rPr>
            </w:pPr>
          </w:p>
        </w:tc>
        <w:tc>
          <w:tcPr>
            <w:tcW w:w="3686" w:type="dxa"/>
            <w:vAlign w:val="bottom"/>
          </w:tcPr>
          <w:p w:rsidR="00F471DE" w:rsidRPr="00F471DE" w:rsidRDefault="00F471DE" w:rsidP="00F471DE">
            <w:pPr>
              <w:spacing w:after="0" w:line="240" w:lineRule="auto"/>
              <w:jc w:val="center"/>
              <w:rPr>
                <w:rFonts w:ascii="Times New Roman" w:hAnsi="Times New Roman" w:cs="Times New Roman"/>
              </w:rPr>
            </w:pPr>
          </w:p>
        </w:tc>
      </w:tr>
      <w:tr w:rsidR="00F471DE" w:rsidRPr="00F471DE" w:rsidTr="003C5096">
        <w:tc>
          <w:tcPr>
            <w:tcW w:w="4423" w:type="dxa"/>
            <w:vAlign w:val="bottom"/>
          </w:tcPr>
          <w:p w:rsidR="00F471DE" w:rsidRPr="00F471DE" w:rsidRDefault="00F471DE" w:rsidP="00F471DE">
            <w:pPr>
              <w:spacing w:after="0" w:line="240" w:lineRule="auto"/>
              <w:jc w:val="center"/>
              <w:rPr>
                <w:rFonts w:ascii="Times New Roman" w:hAnsi="Times New Roman" w:cs="Times New Roman"/>
              </w:rPr>
            </w:pPr>
          </w:p>
        </w:tc>
        <w:tc>
          <w:tcPr>
            <w:tcW w:w="1842" w:type="dxa"/>
            <w:vAlign w:val="bottom"/>
          </w:tcPr>
          <w:p w:rsidR="00F471DE" w:rsidRPr="00F471DE" w:rsidRDefault="00F471DE" w:rsidP="00F471DE">
            <w:pPr>
              <w:spacing w:after="0" w:line="240" w:lineRule="auto"/>
              <w:jc w:val="center"/>
              <w:rPr>
                <w:rFonts w:ascii="Times New Roman" w:hAnsi="Times New Roman" w:cs="Times New Roman"/>
              </w:rPr>
            </w:pPr>
          </w:p>
        </w:tc>
        <w:tc>
          <w:tcPr>
            <w:tcW w:w="3686" w:type="dxa"/>
            <w:vAlign w:val="bottom"/>
          </w:tcPr>
          <w:p w:rsidR="00F471DE" w:rsidRPr="00F471DE" w:rsidRDefault="00F471DE" w:rsidP="00F471DE">
            <w:pPr>
              <w:spacing w:after="0" w:line="240" w:lineRule="auto"/>
              <w:jc w:val="center"/>
              <w:rPr>
                <w:rFonts w:ascii="Times New Roman" w:hAnsi="Times New Roman" w:cs="Times New Roman"/>
              </w:rPr>
            </w:pPr>
          </w:p>
        </w:tc>
      </w:tr>
      <w:tr w:rsidR="00F471DE" w:rsidRPr="00F471DE" w:rsidTr="003C5096">
        <w:tc>
          <w:tcPr>
            <w:tcW w:w="4423" w:type="dxa"/>
            <w:vAlign w:val="bottom"/>
          </w:tcPr>
          <w:p w:rsidR="00F471DE" w:rsidRPr="00F471DE" w:rsidRDefault="00F471DE" w:rsidP="00F471DE">
            <w:pPr>
              <w:spacing w:after="0" w:line="240" w:lineRule="auto"/>
              <w:jc w:val="center"/>
              <w:rPr>
                <w:rFonts w:ascii="Times New Roman" w:hAnsi="Times New Roman" w:cs="Times New Roman"/>
              </w:rPr>
            </w:pPr>
          </w:p>
        </w:tc>
        <w:tc>
          <w:tcPr>
            <w:tcW w:w="1842" w:type="dxa"/>
            <w:vAlign w:val="bottom"/>
          </w:tcPr>
          <w:p w:rsidR="00F471DE" w:rsidRPr="00F471DE" w:rsidRDefault="00F471DE" w:rsidP="00F471DE">
            <w:pPr>
              <w:spacing w:after="0" w:line="240" w:lineRule="auto"/>
              <w:jc w:val="center"/>
              <w:rPr>
                <w:rFonts w:ascii="Times New Roman" w:hAnsi="Times New Roman" w:cs="Times New Roman"/>
              </w:rPr>
            </w:pPr>
          </w:p>
        </w:tc>
        <w:tc>
          <w:tcPr>
            <w:tcW w:w="3686" w:type="dxa"/>
            <w:vAlign w:val="bottom"/>
          </w:tcPr>
          <w:p w:rsidR="00F471DE" w:rsidRPr="00F471DE" w:rsidRDefault="00F471DE" w:rsidP="00F471DE">
            <w:pPr>
              <w:spacing w:after="0" w:line="240" w:lineRule="auto"/>
              <w:jc w:val="center"/>
              <w:rPr>
                <w:rFonts w:ascii="Times New Roman" w:hAnsi="Times New Roman" w:cs="Times New Roman"/>
              </w:rPr>
            </w:pPr>
          </w:p>
        </w:tc>
      </w:tr>
      <w:tr w:rsidR="00F471DE" w:rsidRPr="00F471DE" w:rsidTr="003C5096">
        <w:tc>
          <w:tcPr>
            <w:tcW w:w="4423" w:type="dxa"/>
            <w:tcBorders>
              <w:bottom w:val="nil"/>
            </w:tcBorders>
            <w:vAlign w:val="bottom"/>
          </w:tcPr>
          <w:p w:rsidR="00F471DE" w:rsidRPr="00F471DE" w:rsidRDefault="00F471DE" w:rsidP="00F471DE">
            <w:pPr>
              <w:spacing w:after="0" w:line="240" w:lineRule="auto"/>
              <w:jc w:val="center"/>
              <w:rPr>
                <w:rFonts w:ascii="Times New Roman" w:hAnsi="Times New Roman" w:cs="Times New Roman"/>
              </w:rPr>
            </w:pPr>
          </w:p>
        </w:tc>
        <w:tc>
          <w:tcPr>
            <w:tcW w:w="1842" w:type="dxa"/>
            <w:tcBorders>
              <w:bottom w:val="nil"/>
            </w:tcBorders>
            <w:vAlign w:val="bottom"/>
          </w:tcPr>
          <w:p w:rsidR="00F471DE" w:rsidRPr="00F471DE" w:rsidRDefault="00F471DE" w:rsidP="00F471DE">
            <w:pPr>
              <w:spacing w:after="0" w:line="240" w:lineRule="auto"/>
              <w:jc w:val="center"/>
              <w:rPr>
                <w:rFonts w:ascii="Times New Roman" w:hAnsi="Times New Roman" w:cs="Times New Roman"/>
              </w:rPr>
            </w:pPr>
          </w:p>
        </w:tc>
        <w:tc>
          <w:tcPr>
            <w:tcW w:w="3686" w:type="dxa"/>
            <w:vAlign w:val="bottom"/>
          </w:tcPr>
          <w:p w:rsidR="00F471DE" w:rsidRPr="00F471DE" w:rsidRDefault="00F471DE" w:rsidP="00F471DE">
            <w:pPr>
              <w:spacing w:after="0" w:line="240" w:lineRule="auto"/>
              <w:jc w:val="center"/>
              <w:rPr>
                <w:rFonts w:ascii="Times New Roman" w:hAnsi="Times New Roman" w:cs="Times New Roman"/>
              </w:rPr>
            </w:pPr>
          </w:p>
        </w:tc>
      </w:tr>
      <w:tr w:rsidR="00F471DE" w:rsidRPr="00F471DE" w:rsidTr="003C5096">
        <w:tc>
          <w:tcPr>
            <w:tcW w:w="4423" w:type="dxa"/>
            <w:tcBorders>
              <w:left w:val="nil"/>
              <w:bottom w:val="nil"/>
              <w:right w:val="nil"/>
            </w:tcBorders>
            <w:vAlign w:val="bottom"/>
          </w:tcPr>
          <w:p w:rsidR="00F471DE" w:rsidRPr="00F471DE" w:rsidRDefault="00F471DE" w:rsidP="00F471DE">
            <w:pPr>
              <w:spacing w:after="0" w:line="240" w:lineRule="auto"/>
              <w:jc w:val="center"/>
              <w:rPr>
                <w:rFonts w:ascii="Times New Roman" w:hAnsi="Times New Roman" w:cs="Times New Roman"/>
              </w:rPr>
            </w:pPr>
          </w:p>
        </w:tc>
        <w:tc>
          <w:tcPr>
            <w:tcW w:w="1842" w:type="dxa"/>
            <w:tcBorders>
              <w:left w:val="nil"/>
              <w:bottom w:val="nil"/>
            </w:tcBorders>
            <w:vAlign w:val="bottom"/>
          </w:tcPr>
          <w:p w:rsidR="00F471DE" w:rsidRPr="00F471DE" w:rsidRDefault="00F471DE" w:rsidP="00F471DE">
            <w:pPr>
              <w:spacing w:after="0" w:line="240" w:lineRule="auto"/>
              <w:jc w:val="right"/>
              <w:rPr>
                <w:rFonts w:ascii="Times New Roman" w:hAnsi="Times New Roman" w:cs="Times New Roman"/>
              </w:rPr>
            </w:pPr>
            <w:r w:rsidRPr="00F471DE">
              <w:rPr>
                <w:rFonts w:ascii="Times New Roman" w:hAnsi="Times New Roman" w:cs="Times New Roman"/>
              </w:rPr>
              <w:t>Итого</w:t>
            </w:r>
          </w:p>
        </w:tc>
        <w:tc>
          <w:tcPr>
            <w:tcW w:w="3686" w:type="dxa"/>
            <w:vAlign w:val="bottom"/>
          </w:tcPr>
          <w:p w:rsidR="00F471DE" w:rsidRPr="00F471DE" w:rsidRDefault="00F471DE" w:rsidP="00F471DE">
            <w:pPr>
              <w:spacing w:after="0" w:line="240" w:lineRule="auto"/>
              <w:jc w:val="center"/>
              <w:rPr>
                <w:rFonts w:ascii="Times New Roman" w:hAnsi="Times New Roman" w:cs="Times New Roman"/>
              </w:rPr>
            </w:pPr>
          </w:p>
        </w:tc>
      </w:tr>
    </w:tbl>
    <w:p w:rsidR="00F471DE" w:rsidRPr="00F471DE" w:rsidRDefault="00F471DE" w:rsidP="00F471DE">
      <w:pPr>
        <w:spacing w:after="0" w:line="240" w:lineRule="auto"/>
        <w:rPr>
          <w:rFonts w:ascii="Times New Roman" w:hAnsi="Times New Roman" w:cs="Times New Roman"/>
        </w:rPr>
      </w:pPr>
      <w:r w:rsidRPr="00F471DE">
        <w:rPr>
          <w:rFonts w:ascii="Times New Roman" w:hAnsi="Times New Roman" w:cs="Times New Roman"/>
        </w:rPr>
        <w:t xml:space="preserve">5.1.2. Премии  </w:t>
      </w: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ageBreakBefore/>
        <w:spacing w:after="0" w:line="240" w:lineRule="auto"/>
        <w:jc w:val="right"/>
        <w:rPr>
          <w:rFonts w:ascii="Times New Roman" w:hAnsi="Times New Roman" w:cs="Times New Roman"/>
        </w:rPr>
      </w:pPr>
      <w:r w:rsidRPr="00F471DE">
        <w:rPr>
          <w:rFonts w:ascii="Times New Roman" w:hAnsi="Times New Roman" w:cs="Times New Roman"/>
        </w:rPr>
        <w:lastRenderedPageBreak/>
        <w:t>4-я страница формы № ТД-1</w:t>
      </w:r>
    </w:p>
    <w:p w:rsidR="00F471DE" w:rsidRPr="00F471DE" w:rsidRDefault="00F471DE" w:rsidP="00F471DE">
      <w:pPr>
        <w:spacing w:after="0" w:line="240" w:lineRule="auto"/>
        <w:jc w:val="center"/>
        <w:outlineLvl w:val="0"/>
        <w:rPr>
          <w:rFonts w:ascii="Times New Roman" w:hAnsi="Times New Roman" w:cs="Times New Roman"/>
          <w:b/>
          <w:bCs/>
        </w:rPr>
      </w:pPr>
      <w:r w:rsidRPr="00F471DE">
        <w:rPr>
          <w:rFonts w:ascii="Times New Roman" w:hAnsi="Times New Roman" w:cs="Times New Roman"/>
          <w:b/>
          <w:bCs/>
        </w:rPr>
        <w:t>6. Ответственность сторон</w:t>
      </w:r>
    </w:p>
    <w:p w:rsidR="00F471DE" w:rsidRPr="00F471DE" w:rsidRDefault="00F471DE" w:rsidP="00F471DE">
      <w:pPr>
        <w:spacing w:after="0" w:line="240" w:lineRule="auto"/>
        <w:outlineLvl w:val="0"/>
        <w:rPr>
          <w:rFonts w:ascii="Times New Roman" w:hAnsi="Times New Roman" w:cs="Times New Roman"/>
        </w:rPr>
      </w:pPr>
      <w:r w:rsidRPr="00F471DE">
        <w:rPr>
          <w:rFonts w:ascii="Times New Roman" w:hAnsi="Times New Roman" w:cs="Times New Roman"/>
        </w:rPr>
        <w:t>6.1. Работник несет ответственность в соответствии с законодательством:</w:t>
      </w:r>
    </w:p>
    <w:p w:rsidR="00F471DE" w:rsidRPr="00F471DE" w:rsidRDefault="00F471DE" w:rsidP="00F471DE">
      <w:pPr>
        <w:spacing w:after="0" w:line="240" w:lineRule="auto"/>
        <w:jc w:val="both"/>
        <w:rPr>
          <w:rFonts w:ascii="Times New Roman" w:hAnsi="Times New Roman" w:cs="Times New Roman"/>
        </w:rPr>
      </w:pPr>
      <w:r w:rsidRPr="00F471DE">
        <w:rPr>
          <w:rFonts w:ascii="Times New Roman" w:hAnsi="Times New Roman" w:cs="Times New Roman"/>
        </w:rPr>
        <w:t>6.1.1. За невыполнение или нарушение обязанностей, предусмотренных настоящим трудовым договором (контрактом);</w:t>
      </w:r>
    </w:p>
    <w:p w:rsidR="00F471DE" w:rsidRPr="00F471DE" w:rsidRDefault="00F471DE" w:rsidP="00F471DE">
      <w:pPr>
        <w:spacing w:after="0" w:line="240" w:lineRule="auto"/>
        <w:jc w:val="both"/>
        <w:rPr>
          <w:rFonts w:ascii="Times New Roman" w:hAnsi="Times New Roman" w:cs="Times New Roman"/>
        </w:rPr>
      </w:pPr>
      <w:r w:rsidRPr="00F471DE">
        <w:rPr>
          <w:rFonts w:ascii="Times New Roman" w:hAnsi="Times New Roman" w:cs="Times New Roman"/>
        </w:rPr>
        <w:t>6.1.2. За ущерб, причиненный Работодателю виновными действиями (бездействием) Работника;</w:t>
      </w:r>
    </w:p>
    <w:p w:rsidR="00F471DE" w:rsidRPr="00F471DE" w:rsidRDefault="00F471DE" w:rsidP="00F471DE">
      <w:pPr>
        <w:spacing w:after="0" w:line="240" w:lineRule="auto"/>
        <w:jc w:val="both"/>
        <w:rPr>
          <w:rFonts w:ascii="Times New Roman" w:hAnsi="Times New Roman" w:cs="Times New Roman"/>
        </w:rPr>
      </w:pPr>
      <w:r w:rsidRPr="00F471DE">
        <w:rPr>
          <w:rFonts w:ascii="Times New Roman" w:hAnsi="Times New Roman" w:cs="Times New Roman"/>
        </w:rPr>
        <w:t>6.1.3. За разглашение сведений, составляющих служебную или коммерческую тайну организации, указанных в приложении к настоящему трудовому договору (контракту).</w:t>
      </w:r>
    </w:p>
    <w:p w:rsidR="00F471DE" w:rsidRPr="00F471DE" w:rsidRDefault="00F471DE" w:rsidP="00F471DE">
      <w:pPr>
        <w:spacing w:after="0" w:line="240" w:lineRule="auto"/>
        <w:outlineLvl w:val="0"/>
        <w:rPr>
          <w:rFonts w:ascii="Times New Roman" w:hAnsi="Times New Roman" w:cs="Times New Roman"/>
        </w:rPr>
      </w:pPr>
      <w:r w:rsidRPr="00F471DE">
        <w:rPr>
          <w:rFonts w:ascii="Times New Roman" w:hAnsi="Times New Roman" w:cs="Times New Roman"/>
        </w:rPr>
        <w:t>6.2. Работодатель несет ответственность в соответствии с законодательством:</w:t>
      </w:r>
    </w:p>
    <w:p w:rsidR="00F471DE" w:rsidRPr="00F471DE" w:rsidRDefault="00F471DE" w:rsidP="00F471DE">
      <w:pPr>
        <w:spacing w:after="0" w:line="240" w:lineRule="auto"/>
        <w:rPr>
          <w:rFonts w:ascii="Times New Roman" w:hAnsi="Times New Roman" w:cs="Times New Roman"/>
        </w:rPr>
      </w:pPr>
      <w:r w:rsidRPr="00F471DE">
        <w:rPr>
          <w:rFonts w:ascii="Times New Roman" w:hAnsi="Times New Roman" w:cs="Times New Roman"/>
        </w:rPr>
        <w:t>6.2.1. За нарушение или невыполнение обязательств по настоящему трудовому договору (контракту);</w:t>
      </w:r>
    </w:p>
    <w:p w:rsidR="00F471DE" w:rsidRPr="00F471DE" w:rsidRDefault="00F471DE" w:rsidP="00F471DE">
      <w:pPr>
        <w:spacing w:after="0" w:line="240" w:lineRule="auto"/>
        <w:rPr>
          <w:rFonts w:ascii="Times New Roman" w:hAnsi="Times New Roman" w:cs="Times New Roman"/>
        </w:rPr>
      </w:pPr>
      <w:r w:rsidRPr="00F471DE">
        <w:rPr>
          <w:rFonts w:ascii="Times New Roman" w:hAnsi="Times New Roman" w:cs="Times New Roman"/>
        </w:rPr>
        <w:t>6.2.2. За причинение здоровью Работника вреда в связи с увечьем или профзаболеванием.</w:t>
      </w:r>
    </w:p>
    <w:p w:rsidR="00F471DE" w:rsidRPr="00F471DE" w:rsidRDefault="00F471DE" w:rsidP="00F471DE">
      <w:pPr>
        <w:spacing w:after="0" w:line="240" w:lineRule="auto"/>
        <w:jc w:val="center"/>
        <w:outlineLvl w:val="0"/>
        <w:rPr>
          <w:rFonts w:ascii="Times New Roman" w:hAnsi="Times New Roman" w:cs="Times New Roman"/>
          <w:b/>
          <w:bCs/>
        </w:rPr>
      </w:pPr>
      <w:r w:rsidRPr="00F471DE">
        <w:rPr>
          <w:rFonts w:ascii="Times New Roman" w:hAnsi="Times New Roman" w:cs="Times New Roman"/>
          <w:b/>
          <w:bCs/>
        </w:rPr>
        <w:t>7. Иные условия трудового договора (контракта)</w:t>
      </w:r>
    </w:p>
    <w:p w:rsidR="00F471DE" w:rsidRPr="00F471DE" w:rsidRDefault="00F471DE" w:rsidP="00F471DE">
      <w:pPr>
        <w:spacing w:after="0" w:line="240" w:lineRule="auto"/>
        <w:outlineLvl w:val="0"/>
        <w:rPr>
          <w:rFonts w:ascii="Times New Roman" w:hAnsi="Times New Roman" w:cs="Times New Roman"/>
        </w:rPr>
      </w:pPr>
      <w:r w:rsidRPr="00F471DE">
        <w:rPr>
          <w:rFonts w:ascii="Times New Roman" w:hAnsi="Times New Roman" w:cs="Times New Roman"/>
        </w:rPr>
        <w:t xml:space="preserve">7.1.  </w:t>
      </w:r>
    </w:p>
    <w:p w:rsidR="00F471DE" w:rsidRPr="00F471DE" w:rsidRDefault="00F471DE" w:rsidP="00F471DE">
      <w:pPr>
        <w:pBdr>
          <w:top w:val="single" w:sz="4" w:space="1" w:color="auto"/>
        </w:pBdr>
        <w:spacing w:after="0" w:line="240" w:lineRule="auto"/>
        <w:jc w:val="center"/>
        <w:rPr>
          <w:rFonts w:ascii="Times New Roman" w:hAnsi="Times New Roman" w:cs="Times New Roman"/>
          <w:sz w:val="16"/>
          <w:szCs w:val="16"/>
        </w:rPr>
      </w:pPr>
      <w:r w:rsidRPr="00F471DE">
        <w:rPr>
          <w:rFonts w:ascii="Times New Roman" w:hAnsi="Times New Roman" w:cs="Times New Roman"/>
          <w:sz w:val="16"/>
          <w:szCs w:val="16"/>
        </w:rPr>
        <w:t>(указывается порядок изменения условий договора, его продления, прекращения, расторжения, разрешения споров)</w:t>
      </w: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Pr="00F471DE" w:rsidRDefault="00F471DE" w:rsidP="00F471DE">
      <w:pPr>
        <w:pBdr>
          <w:top w:val="single" w:sz="4" w:space="1" w:color="auto"/>
        </w:pBdr>
        <w:spacing w:after="0" w:line="240" w:lineRule="auto"/>
        <w:rPr>
          <w:rFonts w:ascii="Times New Roman" w:hAnsi="Times New Roman" w:cs="Times New Roman"/>
          <w:sz w:val="2"/>
          <w:szCs w:val="2"/>
        </w:rPr>
      </w:pPr>
    </w:p>
    <w:p w:rsidR="00F471DE" w:rsidRPr="00F471DE" w:rsidRDefault="00F471DE" w:rsidP="00F471DE">
      <w:pPr>
        <w:spacing w:after="0" w:line="240" w:lineRule="auto"/>
        <w:rPr>
          <w:rFonts w:ascii="Times New Roman" w:hAnsi="Times New Roman" w:cs="Times New Roman"/>
        </w:rPr>
      </w:pPr>
    </w:p>
    <w:p w:rsidR="00F471DE" w:rsidRDefault="00F471DE" w:rsidP="008305D2">
      <w:pPr>
        <w:spacing w:after="0"/>
        <w:jc w:val="center"/>
        <w:rPr>
          <w:rFonts w:ascii="Times New Roman" w:hAnsi="Times New Roman" w:cs="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78"/>
        <w:gridCol w:w="4976"/>
      </w:tblGrid>
      <w:tr w:rsidR="00AC0CE3" w:rsidTr="00742310">
        <w:tc>
          <w:tcPr>
            <w:tcW w:w="4927" w:type="dxa"/>
          </w:tcPr>
          <w:p w:rsidR="00AC0CE3" w:rsidRDefault="00AC0CE3" w:rsidP="00AC0CE3">
            <w:pPr>
              <w:rPr>
                <w:rFonts w:ascii="Times New Roman" w:hAnsi="Times New Roman" w:cs="Times New Roman"/>
                <w:b/>
                <w:bCs/>
              </w:rPr>
            </w:pPr>
            <w:r w:rsidRPr="00F471DE">
              <w:rPr>
                <w:rFonts w:ascii="Times New Roman" w:hAnsi="Times New Roman" w:cs="Times New Roman"/>
                <w:b/>
                <w:bCs/>
              </w:rPr>
              <w:t>Работодатель</w:t>
            </w:r>
          </w:p>
          <w:p w:rsidR="00AC0CE3" w:rsidRDefault="00AC0CE3" w:rsidP="00AC0CE3">
            <w:pPr>
              <w:rPr>
                <w:rFonts w:ascii="Times New Roman" w:hAnsi="Times New Roman" w:cs="Times New Roman"/>
                <w:sz w:val="28"/>
                <w:szCs w:val="28"/>
              </w:rPr>
            </w:pPr>
            <w:r>
              <w:rPr>
                <w:rFonts w:ascii="Times New Roman" w:hAnsi="Times New Roman" w:cs="Times New Roman"/>
                <w:sz w:val="28"/>
                <w:szCs w:val="28"/>
              </w:rPr>
              <w:t>_________________________________</w:t>
            </w:r>
          </w:p>
          <w:p w:rsidR="00AC0CE3" w:rsidRPr="00AC0CE3" w:rsidRDefault="00AC0CE3" w:rsidP="00AC0CE3">
            <w:pPr>
              <w:jc w:val="center"/>
              <w:rPr>
                <w:rFonts w:ascii="Times New Roman" w:hAnsi="Times New Roman" w:cs="Times New Roman"/>
                <w:sz w:val="28"/>
                <w:szCs w:val="28"/>
                <w:vertAlign w:val="superscript"/>
              </w:rPr>
            </w:pPr>
            <w:r w:rsidRPr="00F471DE">
              <w:rPr>
                <w:rFonts w:ascii="Times New Roman" w:hAnsi="Times New Roman" w:cs="Times New Roman"/>
                <w:sz w:val="16"/>
                <w:szCs w:val="16"/>
              </w:rPr>
              <w:t>(юридический адрес)</w:t>
            </w:r>
          </w:p>
          <w:p w:rsidR="00AC0CE3" w:rsidRDefault="00AC0CE3" w:rsidP="00AC0CE3">
            <w:pPr>
              <w:rPr>
                <w:rFonts w:ascii="Times New Roman" w:hAnsi="Times New Roman" w:cs="Times New Roman"/>
                <w:sz w:val="28"/>
                <w:szCs w:val="28"/>
              </w:rPr>
            </w:pPr>
            <w:r>
              <w:rPr>
                <w:rFonts w:ascii="Times New Roman" w:hAnsi="Times New Roman" w:cs="Times New Roman"/>
                <w:sz w:val="28"/>
                <w:szCs w:val="28"/>
              </w:rPr>
              <w:t>_________________________________</w:t>
            </w:r>
          </w:p>
          <w:p w:rsidR="00AC0CE3" w:rsidRDefault="00AC0CE3" w:rsidP="00AC0CE3">
            <w:pPr>
              <w:jc w:val="center"/>
              <w:rPr>
                <w:rFonts w:ascii="Times New Roman" w:hAnsi="Times New Roman" w:cs="Times New Roman"/>
                <w:sz w:val="28"/>
                <w:szCs w:val="28"/>
              </w:rPr>
            </w:pPr>
            <w:r w:rsidRPr="00F471DE">
              <w:rPr>
                <w:rFonts w:ascii="Times New Roman" w:hAnsi="Times New Roman" w:cs="Times New Roman"/>
                <w:sz w:val="16"/>
                <w:szCs w:val="16"/>
              </w:rPr>
              <w:t>(номер телефона)</w:t>
            </w:r>
          </w:p>
          <w:p w:rsidR="00AC0CE3" w:rsidRDefault="00AC0CE3" w:rsidP="00AC0CE3">
            <w:pPr>
              <w:rPr>
                <w:rFonts w:ascii="Times New Roman" w:hAnsi="Times New Roman" w:cs="Times New Roman"/>
                <w:sz w:val="28"/>
                <w:szCs w:val="28"/>
              </w:rPr>
            </w:pPr>
            <w:r>
              <w:rPr>
                <w:rFonts w:ascii="Times New Roman" w:hAnsi="Times New Roman" w:cs="Times New Roman"/>
                <w:sz w:val="28"/>
                <w:szCs w:val="28"/>
              </w:rPr>
              <w:t>_________________________________</w:t>
            </w:r>
          </w:p>
          <w:p w:rsidR="00AC0CE3" w:rsidRDefault="00AC0CE3" w:rsidP="00AC0CE3">
            <w:pPr>
              <w:jc w:val="center"/>
              <w:rPr>
                <w:rFonts w:ascii="Times New Roman" w:hAnsi="Times New Roman" w:cs="Times New Roman"/>
                <w:sz w:val="28"/>
                <w:szCs w:val="28"/>
              </w:rPr>
            </w:pPr>
            <w:r w:rsidRPr="00F471DE">
              <w:rPr>
                <w:rFonts w:ascii="Times New Roman" w:hAnsi="Times New Roman" w:cs="Times New Roman"/>
                <w:sz w:val="16"/>
                <w:szCs w:val="16"/>
              </w:rPr>
              <w:t>(реквизиты организации (Работодателя))</w:t>
            </w:r>
          </w:p>
          <w:p w:rsidR="00AC0CE3" w:rsidRDefault="00AC0CE3" w:rsidP="00AC0CE3">
            <w:pPr>
              <w:rPr>
                <w:rFonts w:ascii="Times New Roman" w:hAnsi="Times New Roman" w:cs="Times New Roman"/>
                <w:sz w:val="28"/>
                <w:szCs w:val="28"/>
              </w:rPr>
            </w:pPr>
            <w:r>
              <w:rPr>
                <w:rFonts w:ascii="Times New Roman" w:hAnsi="Times New Roman" w:cs="Times New Roman"/>
                <w:sz w:val="28"/>
                <w:szCs w:val="28"/>
              </w:rPr>
              <w:t>___</w:t>
            </w:r>
            <w:r w:rsidR="00742310">
              <w:rPr>
                <w:rFonts w:ascii="Times New Roman" w:hAnsi="Times New Roman" w:cs="Times New Roman"/>
                <w:sz w:val="28"/>
                <w:szCs w:val="28"/>
              </w:rPr>
              <w:t>______________________________</w:t>
            </w:r>
          </w:p>
          <w:p w:rsidR="00AC0CE3" w:rsidRPr="00AC0CE3" w:rsidRDefault="00AC0CE3" w:rsidP="00AC0CE3">
            <w:pPr>
              <w:jc w:val="center"/>
              <w:rPr>
                <w:rFonts w:ascii="Times New Roman" w:hAnsi="Times New Roman" w:cs="Times New Roman"/>
                <w:sz w:val="28"/>
                <w:szCs w:val="28"/>
                <w:vertAlign w:val="superscript"/>
              </w:rPr>
            </w:pPr>
            <w:r>
              <w:rPr>
                <w:rFonts w:ascii="Times New Roman" w:hAnsi="Times New Roman" w:cs="Times New Roman"/>
                <w:sz w:val="28"/>
                <w:szCs w:val="28"/>
                <w:vertAlign w:val="superscript"/>
              </w:rPr>
              <w:t>(должность)</w:t>
            </w:r>
          </w:p>
          <w:p w:rsidR="00AC0CE3" w:rsidRDefault="00AC0CE3" w:rsidP="00AC0CE3">
            <w:pPr>
              <w:rPr>
                <w:rFonts w:ascii="Times New Roman" w:hAnsi="Times New Roman" w:cs="Times New Roman"/>
                <w:sz w:val="28"/>
                <w:szCs w:val="28"/>
              </w:rPr>
            </w:pPr>
            <w:r>
              <w:rPr>
                <w:rFonts w:ascii="Times New Roman" w:hAnsi="Times New Roman" w:cs="Times New Roman"/>
                <w:sz w:val="28"/>
                <w:szCs w:val="28"/>
              </w:rPr>
              <w:t>___</w:t>
            </w:r>
            <w:r w:rsidR="00742310">
              <w:rPr>
                <w:rFonts w:ascii="Times New Roman" w:hAnsi="Times New Roman" w:cs="Times New Roman"/>
                <w:sz w:val="28"/>
                <w:szCs w:val="28"/>
              </w:rPr>
              <w:t>______________________________</w:t>
            </w:r>
          </w:p>
          <w:p w:rsidR="00AC0CE3" w:rsidRDefault="00AC0CE3" w:rsidP="00AC0CE3">
            <w:pPr>
              <w:jc w:val="center"/>
              <w:rPr>
                <w:rFonts w:ascii="Times New Roman" w:hAnsi="Times New Roman" w:cs="Times New Roman"/>
                <w:sz w:val="28"/>
                <w:szCs w:val="28"/>
              </w:rPr>
            </w:pPr>
            <w:r w:rsidRPr="00F471DE">
              <w:rPr>
                <w:rFonts w:ascii="Times New Roman" w:hAnsi="Times New Roman" w:cs="Times New Roman"/>
                <w:sz w:val="16"/>
                <w:szCs w:val="16"/>
              </w:rPr>
              <w:t>(фамилия, инициалы)</w:t>
            </w:r>
          </w:p>
          <w:p w:rsidR="00AC0CE3" w:rsidRDefault="00AC0CE3" w:rsidP="00AC0CE3">
            <w:pPr>
              <w:rPr>
                <w:rFonts w:ascii="Times New Roman" w:hAnsi="Times New Roman" w:cs="Times New Roman"/>
                <w:sz w:val="28"/>
                <w:szCs w:val="28"/>
              </w:rPr>
            </w:pPr>
            <w:r>
              <w:rPr>
                <w:rFonts w:ascii="Times New Roman" w:hAnsi="Times New Roman" w:cs="Times New Roman"/>
                <w:sz w:val="28"/>
                <w:szCs w:val="28"/>
              </w:rPr>
              <w:t>____________</w:t>
            </w:r>
          </w:p>
          <w:p w:rsidR="00AC0CE3" w:rsidRPr="00AC0CE3" w:rsidRDefault="00AC0CE3" w:rsidP="00AC0CE3">
            <w:pPr>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(подпись)</w:t>
            </w:r>
          </w:p>
          <w:p w:rsidR="00AC0CE3" w:rsidRDefault="00AC0CE3" w:rsidP="00AC0CE3">
            <w:pPr>
              <w:rPr>
                <w:rFonts w:ascii="Times New Roman" w:hAnsi="Times New Roman" w:cs="Times New Roman"/>
                <w:sz w:val="28"/>
                <w:szCs w:val="28"/>
              </w:rPr>
            </w:pPr>
            <w:r w:rsidRPr="00742310">
              <w:rPr>
                <w:rFonts w:ascii="Times New Roman" w:hAnsi="Times New Roman" w:cs="Times New Roman"/>
                <w:sz w:val="24"/>
                <w:szCs w:val="28"/>
              </w:rPr>
              <w:t>М.П.</w:t>
            </w:r>
          </w:p>
        </w:tc>
        <w:tc>
          <w:tcPr>
            <w:tcW w:w="4927" w:type="dxa"/>
          </w:tcPr>
          <w:p w:rsidR="00AC0CE3" w:rsidRDefault="00AC0CE3" w:rsidP="00AC0CE3">
            <w:pPr>
              <w:rPr>
                <w:rFonts w:ascii="Times New Roman" w:hAnsi="Times New Roman" w:cs="Times New Roman"/>
                <w:b/>
                <w:bCs/>
              </w:rPr>
            </w:pPr>
            <w:r w:rsidRPr="00F471DE">
              <w:rPr>
                <w:rFonts w:ascii="Times New Roman" w:hAnsi="Times New Roman" w:cs="Times New Roman"/>
                <w:b/>
                <w:bCs/>
              </w:rPr>
              <w:t>Работник</w:t>
            </w:r>
          </w:p>
          <w:p w:rsidR="00AC0CE3" w:rsidRDefault="00AC0CE3" w:rsidP="00AC0CE3">
            <w:pPr>
              <w:rPr>
                <w:rFonts w:ascii="Times New Roman" w:hAnsi="Times New Roman" w:cs="Times New Roman"/>
                <w:sz w:val="28"/>
                <w:szCs w:val="28"/>
              </w:rPr>
            </w:pPr>
            <w:r>
              <w:rPr>
                <w:rFonts w:ascii="Times New Roman" w:hAnsi="Times New Roman" w:cs="Times New Roman"/>
                <w:sz w:val="28"/>
                <w:szCs w:val="28"/>
              </w:rPr>
              <w:t>_________________________________</w:t>
            </w:r>
          </w:p>
          <w:p w:rsidR="00AC0CE3" w:rsidRPr="00AC0CE3" w:rsidRDefault="00AC0CE3" w:rsidP="00AC0CE3">
            <w:pPr>
              <w:jc w:val="center"/>
              <w:rPr>
                <w:rFonts w:ascii="Times New Roman" w:hAnsi="Times New Roman" w:cs="Times New Roman"/>
                <w:sz w:val="28"/>
                <w:szCs w:val="28"/>
                <w:vertAlign w:val="superscript"/>
              </w:rPr>
            </w:pPr>
            <w:r w:rsidRPr="00F471DE">
              <w:rPr>
                <w:rFonts w:ascii="Times New Roman" w:hAnsi="Times New Roman" w:cs="Times New Roman"/>
                <w:sz w:val="16"/>
                <w:szCs w:val="16"/>
              </w:rPr>
              <w:t>(адрес</w:t>
            </w:r>
            <w:r>
              <w:rPr>
                <w:rFonts w:ascii="Times New Roman" w:hAnsi="Times New Roman" w:cs="Times New Roman"/>
                <w:sz w:val="16"/>
                <w:szCs w:val="16"/>
              </w:rPr>
              <w:t xml:space="preserve"> по прописке (регистрации)</w:t>
            </w:r>
            <w:r w:rsidRPr="00F471DE">
              <w:rPr>
                <w:rFonts w:ascii="Times New Roman" w:hAnsi="Times New Roman" w:cs="Times New Roman"/>
                <w:sz w:val="16"/>
                <w:szCs w:val="16"/>
              </w:rPr>
              <w:t>)</w:t>
            </w:r>
          </w:p>
          <w:p w:rsidR="00AC0CE3" w:rsidRDefault="00AC0CE3" w:rsidP="00AC0CE3">
            <w:pPr>
              <w:rPr>
                <w:rFonts w:ascii="Times New Roman" w:hAnsi="Times New Roman" w:cs="Times New Roman"/>
                <w:sz w:val="28"/>
                <w:szCs w:val="28"/>
              </w:rPr>
            </w:pPr>
            <w:r>
              <w:rPr>
                <w:rFonts w:ascii="Times New Roman" w:hAnsi="Times New Roman" w:cs="Times New Roman"/>
                <w:sz w:val="28"/>
                <w:szCs w:val="28"/>
              </w:rPr>
              <w:t>_________________________________</w:t>
            </w:r>
          </w:p>
          <w:p w:rsidR="00AC0CE3" w:rsidRDefault="00AC0CE3" w:rsidP="00AC0CE3">
            <w:pPr>
              <w:jc w:val="center"/>
              <w:rPr>
                <w:rFonts w:ascii="Times New Roman" w:hAnsi="Times New Roman" w:cs="Times New Roman"/>
                <w:sz w:val="28"/>
                <w:szCs w:val="28"/>
              </w:rPr>
            </w:pPr>
            <w:r w:rsidRPr="00F471DE">
              <w:rPr>
                <w:rFonts w:ascii="Times New Roman" w:hAnsi="Times New Roman" w:cs="Times New Roman"/>
                <w:sz w:val="16"/>
                <w:szCs w:val="16"/>
              </w:rPr>
              <w:t>(номер телефона)</w:t>
            </w:r>
          </w:p>
          <w:p w:rsidR="00AC0CE3" w:rsidRDefault="00742310" w:rsidP="00AC0CE3">
            <w:pPr>
              <w:rPr>
                <w:rFonts w:ascii="Times New Roman" w:hAnsi="Times New Roman" w:cs="Times New Roman"/>
                <w:sz w:val="28"/>
                <w:szCs w:val="28"/>
              </w:rPr>
            </w:pPr>
            <w:r w:rsidRPr="00742310">
              <w:rPr>
                <w:rFonts w:ascii="Times New Roman" w:hAnsi="Times New Roman" w:cs="Times New Roman"/>
                <w:sz w:val="24"/>
                <w:szCs w:val="28"/>
              </w:rPr>
              <w:t>Паспорт</w:t>
            </w:r>
            <w:r>
              <w:rPr>
                <w:rFonts w:ascii="Times New Roman" w:hAnsi="Times New Roman" w:cs="Times New Roman"/>
                <w:sz w:val="28"/>
                <w:szCs w:val="28"/>
              </w:rPr>
              <w:t xml:space="preserve"> ________  __________</w:t>
            </w:r>
            <w:r w:rsidR="00AC0CE3">
              <w:rPr>
                <w:rFonts w:ascii="Times New Roman" w:hAnsi="Times New Roman" w:cs="Times New Roman"/>
                <w:sz w:val="28"/>
                <w:szCs w:val="28"/>
              </w:rPr>
              <w:t>______</w:t>
            </w:r>
            <w:r>
              <w:rPr>
                <w:rFonts w:ascii="Times New Roman" w:hAnsi="Times New Roman" w:cs="Times New Roman"/>
                <w:sz w:val="28"/>
                <w:szCs w:val="28"/>
              </w:rPr>
              <w:t>_</w:t>
            </w:r>
          </w:p>
          <w:p w:rsidR="00742310" w:rsidRPr="00742310" w:rsidRDefault="00742310" w:rsidP="00AC0CE3">
            <w:pPr>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(серия, номер)</w:t>
            </w:r>
          </w:p>
          <w:p w:rsidR="00AC0CE3" w:rsidRDefault="00AC0CE3" w:rsidP="00AC0CE3">
            <w:pPr>
              <w:rPr>
                <w:rFonts w:ascii="Times New Roman" w:hAnsi="Times New Roman" w:cs="Times New Roman"/>
                <w:sz w:val="28"/>
                <w:szCs w:val="28"/>
              </w:rPr>
            </w:pPr>
            <w:r>
              <w:rPr>
                <w:rFonts w:ascii="Times New Roman" w:hAnsi="Times New Roman" w:cs="Times New Roman"/>
                <w:sz w:val="28"/>
                <w:szCs w:val="28"/>
              </w:rPr>
              <w:t>___</w:t>
            </w:r>
            <w:r w:rsidR="00742310">
              <w:rPr>
                <w:rFonts w:ascii="Times New Roman" w:hAnsi="Times New Roman" w:cs="Times New Roman"/>
                <w:sz w:val="28"/>
                <w:szCs w:val="28"/>
              </w:rPr>
              <w:t>______________________________</w:t>
            </w:r>
          </w:p>
          <w:p w:rsidR="00742310" w:rsidRDefault="00742310" w:rsidP="00742310">
            <w:pPr>
              <w:jc w:val="both"/>
              <w:rPr>
                <w:rFonts w:ascii="Times New Roman" w:hAnsi="Times New Roman" w:cs="Times New Roman"/>
                <w:sz w:val="28"/>
                <w:szCs w:val="28"/>
              </w:rPr>
            </w:pPr>
            <w:r>
              <w:rPr>
                <w:rFonts w:ascii="Times New Roman" w:hAnsi="Times New Roman" w:cs="Times New Roman"/>
                <w:sz w:val="28"/>
                <w:szCs w:val="28"/>
              </w:rPr>
              <w:t>_________________________________</w:t>
            </w:r>
          </w:p>
          <w:p w:rsidR="00AC0CE3" w:rsidRPr="00AC0CE3" w:rsidRDefault="00AC0CE3" w:rsidP="00AC0CE3">
            <w:pPr>
              <w:jc w:val="center"/>
              <w:rPr>
                <w:rFonts w:ascii="Times New Roman" w:hAnsi="Times New Roman" w:cs="Times New Roman"/>
                <w:sz w:val="28"/>
                <w:szCs w:val="28"/>
                <w:vertAlign w:val="superscript"/>
              </w:rPr>
            </w:pPr>
            <w:r>
              <w:rPr>
                <w:rFonts w:ascii="Times New Roman" w:hAnsi="Times New Roman" w:cs="Times New Roman"/>
                <w:sz w:val="28"/>
                <w:szCs w:val="28"/>
                <w:vertAlign w:val="superscript"/>
              </w:rPr>
              <w:t>(</w:t>
            </w:r>
            <w:r w:rsidR="00742310">
              <w:rPr>
                <w:rFonts w:ascii="Times New Roman" w:hAnsi="Times New Roman" w:cs="Times New Roman"/>
                <w:sz w:val="28"/>
                <w:szCs w:val="28"/>
                <w:vertAlign w:val="superscript"/>
              </w:rPr>
              <w:t>когда и кем выдан</w:t>
            </w:r>
            <w:r>
              <w:rPr>
                <w:rFonts w:ascii="Times New Roman" w:hAnsi="Times New Roman" w:cs="Times New Roman"/>
                <w:sz w:val="28"/>
                <w:szCs w:val="28"/>
                <w:vertAlign w:val="superscript"/>
              </w:rPr>
              <w:t>)</w:t>
            </w:r>
          </w:p>
          <w:p w:rsidR="00AC0CE3" w:rsidRDefault="00AC0CE3" w:rsidP="00AC0CE3">
            <w:pPr>
              <w:rPr>
                <w:rFonts w:ascii="Times New Roman" w:hAnsi="Times New Roman" w:cs="Times New Roman"/>
                <w:sz w:val="28"/>
                <w:szCs w:val="28"/>
              </w:rPr>
            </w:pPr>
            <w:r>
              <w:rPr>
                <w:rFonts w:ascii="Times New Roman" w:hAnsi="Times New Roman" w:cs="Times New Roman"/>
                <w:sz w:val="28"/>
                <w:szCs w:val="28"/>
              </w:rPr>
              <w:t>__________________________________</w:t>
            </w:r>
          </w:p>
          <w:p w:rsidR="00AC0CE3" w:rsidRDefault="00AC0CE3" w:rsidP="00AC0CE3">
            <w:pPr>
              <w:jc w:val="center"/>
              <w:rPr>
                <w:rFonts w:ascii="Times New Roman" w:hAnsi="Times New Roman" w:cs="Times New Roman"/>
                <w:sz w:val="28"/>
                <w:szCs w:val="28"/>
              </w:rPr>
            </w:pPr>
            <w:r w:rsidRPr="00F471DE">
              <w:rPr>
                <w:rFonts w:ascii="Times New Roman" w:hAnsi="Times New Roman" w:cs="Times New Roman"/>
                <w:sz w:val="16"/>
                <w:szCs w:val="16"/>
              </w:rPr>
              <w:t>(фамилия, инициалы)</w:t>
            </w:r>
          </w:p>
          <w:p w:rsidR="00AC0CE3" w:rsidRDefault="00AC0CE3" w:rsidP="00AC0CE3">
            <w:pPr>
              <w:rPr>
                <w:rFonts w:ascii="Times New Roman" w:hAnsi="Times New Roman" w:cs="Times New Roman"/>
                <w:sz w:val="28"/>
                <w:szCs w:val="28"/>
              </w:rPr>
            </w:pPr>
            <w:r>
              <w:rPr>
                <w:rFonts w:ascii="Times New Roman" w:hAnsi="Times New Roman" w:cs="Times New Roman"/>
                <w:sz w:val="28"/>
                <w:szCs w:val="28"/>
              </w:rPr>
              <w:t>____________</w:t>
            </w:r>
          </w:p>
          <w:p w:rsidR="00AC0CE3" w:rsidRPr="00AC0CE3" w:rsidRDefault="00AC0CE3" w:rsidP="00AC0CE3">
            <w:pPr>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(подпись)</w:t>
            </w:r>
          </w:p>
          <w:p w:rsidR="00AC0CE3" w:rsidRDefault="00AC0CE3" w:rsidP="00AC0CE3">
            <w:pPr>
              <w:rPr>
                <w:rFonts w:ascii="Times New Roman" w:hAnsi="Times New Roman" w:cs="Times New Roman"/>
                <w:sz w:val="28"/>
                <w:szCs w:val="28"/>
              </w:rPr>
            </w:pPr>
          </w:p>
        </w:tc>
      </w:tr>
    </w:tbl>
    <w:p w:rsidR="00F471DE" w:rsidRDefault="00F471DE" w:rsidP="008305D2">
      <w:pPr>
        <w:spacing w:after="0"/>
        <w:jc w:val="center"/>
        <w:rPr>
          <w:rFonts w:ascii="Times New Roman" w:hAnsi="Times New Roman" w:cs="Times New Roman"/>
          <w:sz w:val="28"/>
          <w:szCs w:val="28"/>
        </w:rPr>
      </w:pPr>
    </w:p>
    <w:p w:rsidR="00F471DE" w:rsidRDefault="00F471DE" w:rsidP="008305D2">
      <w:pPr>
        <w:spacing w:after="0"/>
        <w:jc w:val="center"/>
        <w:rPr>
          <w:rFonts w:ascii="Times New Roman" w:hAnsi="Times New Roman" w:cs="Times New Roman"/>
          <w:sz w:val="28"/>
          <w:szCs w:val="28"/>
        </w:rPr>
      </w:pPr>
    </w:p>
    <w:p w:rsidR="00F471DE" w:rsidRDefault="00F471DE" w:rsidP="008305D2">
      <w:pPr>
        <w:spacing w:after="0"/>
        <w:jc w:val="center"/>
        <w:rPr>
          <w:rFonts w:ascii="Times New Roman" w:hAnsi="Times New Roman" w:cs="Times New Roman"/>
          <w:sz w:val="28"/>
          <w:szCs w:val="28"/>
        </w:rPr>
      </w:pPr>
    </w:p>
    <w:p w:rsidR="00742310" w:rsidRDefault="00742310" w:rsidP="008305D2">
      <w:pPr>
        <w:spacing w:after="0"/>
        <w:jc w:val="center"/>
        <w:rPr>
          <w:rFonts w:ascii="Times New Roman" w:hAnsi="Times New Roman" w:cs="Times New Roman"/>
          <w:sz w:val="28"/>
          <w:szCs w:val="28"/>
        </w:rPr>
      </w:pPr>
    </w:p>
    <w:p w:rsidR="00742310" w:rsidRDefault="00742310" w:rsidP="008305D2">
      <w:pPr>
        <w:spacing w:after="0"/>
        <w:jc w:val="center"/>
        <w:rPr>
          <w:rFonts w:ascii="Times New Roman" w:hAnsi="Times New Roman" w:cs="Times New Roman"/>
          <w:sz w:val="28"/>
          <w:szCs w:val="28"/>
        </w:rPr>
      </w:pPr>
    </w:p>
    <w:p w:rsidR="00F471DE" w:rsidRDefault="00F471DE" w:rsidP="008305D2">
      <w:pPr>
        <w:spacing w:after="0"/>
        <w:jc w:val="center"/>
        <w:rPr>
          <w:rFonts w:ascii="Times New Roman" w:hAnsi="Times New Roman" w:cs="Times New Roman"/>
          <w:sz w:val="28"/>
          <w:szCs w:val="28"/>
        </w:rPr>
      </w:pPr>
    </w:p>
    <w:p w:rsidR="00F471DE" w:rsidRDefault="00F471DE" w:rsidP="008305D2">
      <w:pPr>
        <w:spacing w:after="0"/>
        <w:jc w:val="center"/>
        <w:rPr>
          <w:rFonts w:ascii="Times New Roman" w:hAnsi="Times New Roman" w:cs="Times New Roman"/>
          <w:sz w:val="28"/>
          <w:szCs w:val="28"/>
        </w:rPr>
      </w:pPr>
    </w:p>
    <w:p w:rsidR="00F471DE" w:rsidRDefault="00F471DE" w:rsidP="008305D2">
      <w:pPr>
        <w:spacing w:after="0"/>
        <w:jc w:val="center"/>
        <w:rPr>
          <w:rFonts w:ascii="Times New Roman" w:hAnsi="Times New Roman" w:cs="Times New Roman"/>
          <w:sz w:val="28"/>
          <w:szCs w:val="28"/>
        </w:rPr>
      </w:pPr>
    </w:p>
    <w:p w:rsidR="00F26810" w:rsidRDefault="00F26810" w:rsidP="00F712BC">
      <w:pPr>
        <w:spacing w:after="0"/>
        <w:jc w:val="both"/>
        <w:rPr>
          <w:rFonts w:ascii="Times New Roman" w:hAnsi="Times New Roman" w:cs="Times New Roman"/>
          <w:sz w:val="28"/>
          <w:szCs w:val="28"/>
        </w:rPr>
      </w:pPr>
    </w:p>
    <w:p w:rsidR="00742310" w:rsidRDefault="00742310" w:rsidP="00F712BC">
      <w:pPr>
        <w:spacing w:after="0"/>
        <w:jc w:val="both"/>
        <w:rPr>
          <w:rFonts w:ascii="Times New Roman" w:hAnsi="Times New Roman" w:cs="Times New Roman"/>
          <w:sz w:val="28"/>
          <w:szCs w:val="28"/>
        </w:rPr>
      </w:pPr>
    </w:p>
    <w:p w:rsidR="00742310" w:rsidRDefault="00742310" w:rsidP="00F712BC">
      <w:pPr>
        <w:spacing w:after="0"/>
        <w:jc w:val="both"/>
        <w:rPr>
          <w:rFonts w:ascii="Times New Roman" w:hAnsi="Times New Roman" w:cs="Times New Roman"/>
          <w:sz w:val="28"/>
          <w:szCs w:val="28"/>
        </w:rPr>
      </w:pPr>
    </w:p>
    <w:p w:rsidR="00742310" w:rsidRDefault="00742310" w:rsidP="00F712BC">
      <w:pPr>
        <w:spacing w:after="0"/>
        <w:jc w:val="both"/>
        <w:rPr>
          <w:rFonts w:ascii="Times New Roman" w:hAnsi="Times New Roman" w:cs="Times New Roman"/>
          <w:sz w:val="28"/>
          <w:szCs w:val="28"/>
        </w:rPr>
      </w:pPr>
    </w:p>
    <w:p w:rsidR="00742310" w:rsidRDefault="00742310" w:rsidP="00F712BC">
      <w:pPr>
        <w:spacing w:after="0"/>
        <w:jc w:val="both"/>
        <w:rPr>
          <w:rFonts w:ascii="Times New Roman" w:hAnsi="Times New Roman" w:cs="Times New Roman"/>
          <w:sz w:val="28"/>
          <w:szCs w:val="28"/>
        </w:rPr>
      </w:pPr>
    </w:p>
    <w:p w:rsidR="00742310" w:rsidRDefault="00742310" w:rsidP="00742310">
      <w:pPr>
        <w:spacing w:after="0" w:line="240" w:lineRule="auto"/>
        <w:rPr>
          <w:rFonts w:ascii="Times New Roman" w:hAnsi="Times New Roman" w:cs="Times New Roman"/>
          <w:sz w:val="16"/>
          <w:szCs w:val="16"/>
        </w:rPr>
      </w:pPr>
    </w:p>
    <w:p w:rsidR="00742310" w:rsidRPr="00742310" w:rsidRDefault="00742310" w:rsidP="0074231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Г</w:t>
      </w:r>
    </w:p>
    <w:tbl>
      <w:tblPr>
        <w:tblW w:w="9923" w:type="dxa"/>
        <w:tblInd w:w="28" w:type="dxa"/>
        <w:tblLayout w:type="fixed"/>
        <w:tblCellMar>
          <w:left w:w="28" w:type="dxa"/>
          <w:right w:w="28" w:type="dxa"/>
        </w:tblCellMar>
        <w:tblLook w:val="0000"/>
      </w:tblPr>
      <w:tblGrid>
        <w:gridCol w:w="7230"/>
        <w:gridCol w:w="425"/>
        <w:gridCol w:w="1134"/>
        <w:gridCol w:w="1134"/>
      </w:tblGrid>
      <w:tr w:rsidR="00742310" w:rsidRPr="00742310" w:rsidTr="00B06E1E">
        <w:trPr>
          <w:cantSplit/>
        </w:trPr>
        <w:tc>
          <w:tcPr>
            <w:tcW w:w="7230" w:type="dxa"/>
            <w:shd w:val="clear" w:color="auto" w:fill="auto"/>
            <w:vAlign w:val="bottom"/>
          </w:tcPr>
          <w:p w:rsidR="00742310" w:rsidRPr="00742310" w:rsidRDefault="00742310" w:rsidP="00742310">
            <w:pPr>
              <w:spacing w:after="0" w:line="240" w:lineRule="auto"/>
              <w:rPr>
                <w:rFonts w:ascii="Times New Roman" w:hAnsi="Times New Roman" w:cs="Times New Roman"/>
              </w:rPr>
            </w:pPr>
          </w:p>
        </w:tc>
        <w:tc>
          <w:tcPr>
            <w:tcW w:w="1559" w:type="dxa"/>
            <w:gridSpan w:val="2"/>
            <w:shd w:val="clear" w:color="auto" w:fill="auto"/>
            <w:vAlign w:val="bottom"/>
          </w:tcPr>
          <w:p w:rsidR="00742310" w:rsidRPr="00742310" w:rsidRDefault="00742310" w:rsidP="00742310">
            <w:pPr>
              <w:spacing w:after="0" w:line="240" w:lineRule="auto"/>
              <w:rPr>
                <w:rFonts w:ascii="Times New Roman" w:hAnsi="Times New Roman" w:cs="Times New Roman"/>
              </w:rPr>
            </w:pPr>
          </w:p>
        </w:tc>
        <w:tc>
          <w:tcPr>
            <w:tcW w:w="1134" w:type="dxa"/>
            <w:tcBorders>
              <w:top w:val="single" w:sz="1" w:space="0" w:color="000000"/>
              <w:left w:val="single" w:sz="1" w:space="0" w:color="000000"/>
              <w:bottom w:val="single" w:sz="1" w:space="0" w:color="000000"/>
              <w:right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r w:rsidRPr="00742310">
              <w:rPr>
                <w:rFonts w:ascii="Times New Roman" w:hAnsi="Times New Roman" w:cs="Times New Roman"/>
              </w:rPr>
              <w:t>Код</w:t>
            </w:r>
          </w:p>
        </w:tc>
      </w:tr>
      <w:tr w:rsidR="00742310" w:rsidRPr="00742310" w:rsidTr="00B06E1E">
        <w:trPr>
          <w:cantSplit/>
        </w:trPr>
        <w:tc>
          <w:tcPr>
            <w:tcW w:w="7230" w:type="dxa"/>
            <w:shd w:val="clear" w:color="auto" w:fill="auto"/>
            <w:vAlign w:val="bottom"/>
          </w:tcPr>
          <w:p w:rsidR="00742310" w:rsidRPr="00742310" w:rsidRDefault="00742310" w:rsidP="00742310">
            <w:pPr>
              <w:spacing w:after="0" w:line="240" w:lineRule="auto"/>
              <w:rPr>
                <w:rFonts w:ascii="Times New Roman" w:hAnsi="Times New Roman" w:cs="Times New Roman"/>
              </w:rPr>
            </w:pPr>
          </w:p>
        </w:tc>
        <w:tc>
          <w:tcPr>
            <w:tcW w:w="1559" w:type="dxa"/>
            <w:gridSpan w:val="2"/>
            <w:shd w:val="clear" w:color="auto" w:fill="auto"/>
            <w:vAlign w:val="bottom"/>
          </w:tcPr>
          <w:p w:rsidR="00742310" w:rsidRPr="00742310" w:rsidRDefault="00742310" w:rsidP="00742310">
            <w:pPr>
              <w:spacing w:after="0" w:line="240" w:lineRule="auto"/>
              <w:rPr>
                <w:rFonts w:ascii="Times New Roman" w:hAnsi="Times New Roman" w:cs="Times New Roman"/>
              </w:rPr>
            </w:pPr>
            <w:r w:rsidRPr="00742310">
              <w:rPr>
                <w:rFonts w:ascii="Times New Roman" w:hAnsi="Times New Roman" w:cs="Times New Roman"/>
              </w:rPr>
              <w:t>Форма по ОКУД</w:t>
            </w:r>
          </w:p>
        </w:tc>
        <w:tc>
          <w:tcPr>
            <w:tcW w:w="1134" w:type="dxa"/>
            <w:tcBorders>
              <w:top w:val="single" w:sz="1" w:space="0" w:color="000000"/>
              <w:left w:val="single" w:sz="1" w:space="0" w:color="000000"/>
              <w:bottom w:val="single" w:sz="1" w:space="0" w:color="000000"/>
              <w:right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r w:rsidRPr="00742310">
              <w:rPr>
                <w:rFonts w:ascii="Times New Roman" w:hAnsi="Times New Roman" w:cs="Times New Roman"/>
              </w:rPr>
              <w:t>0301001</w:t>
            </w:r>
          </w:p>
        </w:tc>
      </w:tr>
      <w:tr w:rsidR="00742310" w:rsidRPr="00742310" w:rsidTr="00B06E1E">
        <w:trPr>
          <w:cantSplit/>
        </w:trPr>
        <w:tc>
          <w:tcPr>
            <w:tcW w:w="7655" w:type="dxa"/>
            <w:gridSpan w:val="2"/>
            <w:tcBorders>
              <w:bottom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p>
        </w:tc>
        <w:tc>
          <w:tcPr>
            <w:tcW w:w="1134" w:type="dxa"/>
            <w:shd w:val="clear" w:color="auto" w:fill="auto"/>
            <w:vAlign w:val="bottom"/>
          </w:tcPr>
          <w:p w:rsidR="00742310" w:rsidRPr="00742310" w:rsidRDefault="00742310" w:rsidP="00742310">
            <w:pPr>
              <w:spacing w:after="0" w:line="240" w:lineRule="auto"/>
              <w:rPr>
                <w:rFonts w:ascii="Times New Roman" w:hAnsi="Times New Roman" w:cs="Times New Roman"/>
              </w:rPr>
            </w:pPr>
            <w:r w:rsidRPr="00742310">
              <w:rPr>
                <w:rFonts w:ascii="Times New Roman" w:hAnsi="Times New Roman" w:cs="Times New Roman"/>
              </w:rPr>
              <w:t>по ОКПО</w:t>
            </w:r>
          </w:p>
        </w:tc>
        <w:tc>
          <w:tcPr>
            <w:tcW w:w="1134" w:type="dxa"/>
            <w:tcBorders>
              <w:top w:val="single" w:sz="1" w:space="0" w:color="000000"/>
              <w:left w:val="single" w:sz="1" w:space="0" w:color="000000"/>
              <w:bottom w:val="single" w:sz="1" w:space="0" w:color="000000"/>
              <w:right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p>
        </w:tc>
      </w:tr>
    </w:tbl>
    <w:p w:rsidR="00742310" w:rsidRPr="00742310" w:rsidRDefault="00742310" w:rsidP="00742310">
      <w:pPr>
        <w:spacing w:after="0" w:line="240" w:lineRule="auto"/>
        <w:jc w:val="center"/>
        <w:rPr>
          <w:rFonts w:ascii="Times New Roman" w:hAnsi="Times New Roman" w:cs="Times New Roman"/>
          <w:sz w:val="16"/>
          <w:szCs w:val="16"/>
        </w:rPr>
      </w:pPr>
      <w:r w:rsidRPr="00742310">
        <w:rPr>
          <w:rFonts w:ascii="Times New Roman" w:hAnsi="Times New Roman" w:cs="Times New Roman"/>
          <w:sz w:val="16"/>
          <w:szCs w:val="16"/>
        </w:rPr>
        <w:t>(наименование организации)</w:t>
      </w:r>
    </w:p>
    <w:tbl>
      <w:tblPr>
        <w:tblW w:w="0" w:type="auto"/>
        <w:tblInd w:w="28" w:type="dxa"/>
        <w:tblLayout w:type="fixed"/>
        <w:tblCellMar>
          <w:left w:w="28" w:type="dxa"/>
          <w:right w:w="28" w:type="dxa"/>
        </w:tblCellMar>
        <w:tblLook w:val="0000"/>
      </w:tblPr>
      <w:tblGrid>
        <w:gridCol w:w="5727"/>
        <w:gridCol w:w="1842"/>
        <w:gridCol w:w="1843"/>
      </w:tblGrid>
      <w:tr w:rsidR="00742310" w:rsidRPr="00742310" w:rsidTr="003C5096">
        <w:tc>
          <w:tcPr>
            <w:tcW w:w="5727" w:type="dxa"/>
            <w:shd w:val="clear" w:color="auto" w:fill="auto"/>
          </w:tcPr>
          <w:p w:rsidR="00742310" w:rsidRPr="00742310" w:rsidRDefault="00742310" w:rsidP="00742310">
            <w:pPr>
              <w:spacing w:after="0" w:line="240" w:lineRule="auto"/>
              <w:rPr>
                <w:rFonts w:ascii="Times New Roman" w:hAnsi="Times New Roman" w:cs="Times New Roman"/>
              </w:rPr>
            </w:pPr>
          </w:p>
        </w:tc>
        <w:tc>
          <w:tcPr>
            <w:tcW w:w="1842" w:type="dxa"/>
            <w:tcBorders>
              <w:top w:val="single" w:sz="1" w:space="0" w:color="000000"/>
              <w:left w:val="single" w:sz="1" w:space="0" w:color="000000"/>
              <w:bottom w:val="single" w:sz="1" w:space="0" w:color="000000"/>
              <w:right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rPr>
            </w:pPr>
            <w:r w:rsidRPr="00742310">
              <w:rPr>
                <w:rFonts w:ascii="Times New Roman" w:hAnsi="Times New Roman" w:cs="Times New Roman"/>
              </w:rPr>
              <w:t>Номер документа</w:t>
            </w:r>
          </w:p>
        </w:tc>
        <w:tc>
          <w:tcPr>
            <w:tcW w:w="1843" w:type="dxa"/>
            <w:tcBorders>
              <w:top w:val="single" w:sz="1" w:space="0" w:color="000000"/>
              <w:left w:val="single" w:sz="1" w:space="0" w:color="000000"/>
              <w:bottom w:val="single" w:sz="1" w:space="0" w:color="000000"/>
              <w:right w:val="single" w:sz="1" w:space="0" w:color="000000"/>
            </w:tcBorders>
            <w:shd w:val="clear" w:color="auto" w:fill="auto"/>
            <w:vAlign w:val="center"/>
          </w:tcPr>
          <w:p w:rsidR="00742310" w:rsidRPr="00742310" w:rsidRDefault="00742310" w:rsidP="00742310">
            <w:pPr>
              <w:spacing w:after="0" w:line="240" w:lineRule="auto"/>
              <w:jc w:val="center"/>
              <w:rPr>
                <w:rFonts w:ascii="Times New Roman" w:hAnsi="Times New Roman" w:cs="Times New Roman"/>
              </w:rPr>
            </w:pPr>
            <w:r w:rsidRPr="00742310">
              <w:rPr>
                <w:rFonts w:ascii="Times New Roman" w:hAnsi="Times New Roman" w:cs="Times New Roman"/>
              </w:rPr>
              <w:t>Дата составления</w:t>
            </w:r>
          </w:p>
        </w:tc>
      </w:tr>
      <w:tr w:rsidR="00742310" w:rsidRPr="00742310" w:rsidTr="003C5096">
        <w:tc>
          <w:tcPr>
            <w:tcW w:w="5727" w:type="dxa"/>
            <w:shd w:val="clear" w:color="auto" w:fill="auto"/>
            <w:vAlign w:val="bottom"/>
          </w:tcPr>
          <w:p w:rsidR="00742310" w:rsidRPr="00742310" w:rsidRDefault="00742310" w:rsidP="00742310">
            <w:pPr>
              <w:spacing w:after="0" w:line="240" w:lineRule="auto"/>
              <w:jc w:val="right"/>
              <w:rPr>
                <w:rFonts w:ascii="Times New Roman" w:hAnsi="Times New Roman" w:cs="Times New Roman"/>
                <w:b/>
                <w:bCs/>
                <w:sz w:val="24"/>
                <w:szCs w:val="24"/>
              </w:rPr>
            </w:pPr>
            <w:r w:rsidRPr="00742310">
              <w:rPr>
                <w:rFonts w:ascii="Times New Roman" w:hAnsi="Times New Roman" w:cs="Times New Roman"/>
                <w:b/>
                <w:bCs/>
                <w:sz w:val="24"/>
                <w:szCs w:val="24"/>
              </w:rPr>
              <w:t>ПРИКАЗ</w:t>
            </w:r>
          </w:p>
        </w:tc>
        <w:tc>
          <w:tcPr>
            <w:tcW w:w="1842" w:type="dxa"/>
            <w:tcBorders>
              <w:top w:val="single" w:sz="1" w:space="0" w:color="000000"/>
              <w:left w:val="single" w:sz="1" w:space="0" w:color="000000"/>
              <w:bottom w:val="single" w:sz="1" w:space="0" w:color="000000"/>
              <w:right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b/>
                <w:bCs/>
                <w:sz w:val="24"/>
                <w:szCs w:val="24"/>
              </w:rPr>
            </w:pPr>
          </w:p>
        </w:tc>
        <w:tc>
          <w:tcPr>
            <w:tcW w:w="1843" w:type="dxa"/>
            <w:tcBorders>
              <w:top w:val="single" w:sz="1" w:space="0" w:color="000000"/>
              <w:left w:val="single" w:sz="1" w:space="0" w:color="000000"/>
              <w:bottom w:val="single" w:sz="1" w:space="0" w:color="000000"/>
              <w:right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b/>
                <w:bCs/>
                <w:sz w:val="24"/>
                <w:szCs w:val="24"/>
              </w:rPr>
            </w:pPr>
          </w:p>
        </w:tc>
      </w:tr>
    </w:tbl>
    <w:p w:rsidR="00742310" w:rsidRPr="00742310" w:rsidRDefault="00742310" w:rsidP="00742310">
      <w:pPr>
        <w:spacing w:after="0" w:line="240" w:lineRule="auto"/>
        <w:jc w:val="center"/>
        <w:rPr>
          <w:rFonts w:ascii="Times New Roman" w:hAnsi="Times New Roman" w:cs="Times New Roman"/>
          <w:b/>
          <w:bCs/>
          <w:sz w:val="24"/>
          <w:szCs w:val="24"/>
        </w:rPr>
      </w:pPr>
      <w:r w:rsidRPr="00742310">
        <w:rPr>
          <w:rFonts w:ascii="Times New Roman" w:hAnsi="Times New Roman" w:cs="Times New Roman"/>
          <w:b/>
          <w:bCs/>
          <w:sz w:val="24"/>
          <w:szCs w:val="24"/>
        </w:rPr>
        <w:t>(распоряжение)</w:t>
      </w:r>
    </w:p>
    <w:p w:rsidR="00742310" w:rsidRPr="00742310" w:rsidRDefault="00742310" w:rsidP="00742310">
      <w:pPr>
        <w:spacing w:after="0" w:line="240" w:lineRule="auto"/>
        <w:jc w:val="center"/>
        <w:rPr>
          <w:rFonts w:ascii="Times New Roman" w:hAnsi="Times New Roman" w:cs="Times New Roman"/>
          <w:b/>
          <w:bCs/>
          <w:sz w:val="24"/>
          <w:szCs w:val="24"/>
        </w:rPr>
      </w:pPr>
      <w:r w:rsidRPr="00742310">
        <w:rPr>
          <w:rFonts w:ascii="Times New Roman" w:hAnsi="Times New Roman" w:cs="Times New Roman"/>
          <w:b/>
          <w:bCs/>
          <w:sz w:val="24"/>
          <w:szCs w:val="24"/>
        </w:rPr>
        <w:t>о приеме работника на работу</w:t>
      </w:r>
    </w:p>
    <w:tbl>
      <w:tblPr>
        <w:tblW w:w="0" w:type="auto"/>
        <w:tblInd w:w="28" w:type="dxa"/>
        <w:tblLayout w:type="fixed"/>
        <w:tblCellMar>
          <w:left w:w="28" w:type="dxa"/>
          <w:right w:w="28" w:type="dxa"/>
        </w:tblCellMar>
        <w:tblLook w:val="0000"/>
      </w:tblPr>
      <w:tblGrid>
        <w:gridCol w:w="2694"/>
        <w:gridCol w:w="1276"/>
        <w:gridCol w:w="2126"/>
      </w:tblGrid>
      <w:tr w:rsidR="00742310" w:rsidRPr="00742310" w:rsidTr="003C5096">
        <w:tc>
          <w:tcPr>
            <w:tcW w:w="2694" w:type="dxa"/>
            <w:shd w:val="clear" w:color="auto" w:fill="auto"/>
            <w:vAlign w:val="bottom"/>
          </w:tcPr>
          <w:p w:rsidR="00742310" w:rsidRPr="00742310" w:rsidRDefault="00742310" w:rsidP="00742310">
            <w:pPr>
              <w:spacing w:after="0" w:line="240" w:lineRule="auto"/>
              <w:rPr>
                <w:rFonts w:ascii="Times New Roman" w:hAnsi="Times New Roman" w:cs="Times New Roman"/>
              </w:rPr>
            </w:pPr>
          </w:p>
        </w:tc>
        <w:tc>
          <w:tcPr>
            <w:tcW w:w="1276" w:type="dxa"/>
            <w:shd w:val="clear" w:color="auto" w:fill="auto"/>
            <w:vAlign w:val="bottom"/>
          </w:tcPr>
          <w:p w:rsidR="00742310" w:rsidRPr="00742310" w:rsidRDefault="00742310" w:rsidP="00742310">
            <w:pPr>
              <w:spacing w:after="0" w:line="240" w:lineRule="auto"/>
              <w:rPr>
                <w:rFonts w:ascii="Times New Roman" w:hAnsi="Times New Roman" w:cs="Times New Roman"/>
              </w:rPr>
            </w:pPr>
          </w:p>
        </w:tc>
        <w:tc>
          <w:tcPr>
            <w:tcW w:w="2126" w:type="dxa"/>
            <w:tcBorders>
              <w:top w:val="single" w:sz="1" w:space="0" w:color="000000"/>
              <w:left w:val="single" w:sz="1" w:space="0" w:color="000000"/>
              <w:bottom w:val="single" w:sz="1" w:space="0" w:color="000000"/>
              <w:right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r w:rsidRPr="00742310">
              <w:rPr>
                <w:rFonts w:ascii="Times New Roman" w:hAnsi="Times New Roman" w:cs="Times New Roman"/>
              </w:rPr>
              <w:t>Дата</w:t>
            </w:r>
          </w:p>
        </w:tc>
      </w:tr>
      <w:tr w:rsidR="00742310" w:rsidRPr="00742310" w:rsidTr="003C5096">
        <w:tc>
          <w:tcPr>
            <w:tcW w:w="2694" w:type="dxa"/>
            <w:shd w:val="clear" w:color="auto" w:fill="auto"/>
            <w:vAlign w:val="bottom"/>
          </w:tcPr>
          <w:p w:rsidR="00742310" w:rsidRPr="00742310" w:rsidRDefault="00742310" w:rsidP="00742310">
            <w:pPr>
              <w:spacing w:after="0" w:line="240" w:lineRule="auto"/>
              <w:rPr>
                <w:rFonts w:ascii="Times New Roman" w:hAnsi="Times New Roman" w:cs="Times New Roman"/>
                <w:b/>
                <w:bCs/>
              </w:rPr>
            </w:pPr>
            <w:r w:rsidRPr="00742310">
              <w:rPr>
                <w:rFonts w:ascii="Times New Roman" w:hAnsi="Times New Roman" w:cs="Times New Roman"/>
                <w:b/>
                <w:bCs/>
              </w:rPr>
              <w:t>Принять на работу</w:t>
            </w:r>
          </w:p>
        </w:tc>
        <w:tc>
          <w:tcPr>
            <w:tcW w:w="1276" w:type="dxa"/>
            <w:tcBorders>
              <w:top w:val="single" w:sz="1" w:space="0" w:color="000000"/>
              <w:left w:val="single" w:sz="1" w:space="0" w:color="000000"/>
              <w:bottom w:val="single" w:sz="1" w:space="0" w:color="000000"/>
              <w:right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r w:rsidRPr="00742310">
              <w:rPr>
                <w:rFonts w:ascii="Times New Roman" w:hAnsi="Times New Roman" w:cs="Times New Roman"/>
              </w:rPr>
              <w:t>с</w:t>
            </w:r>
          </w:p>
        </w:tc>
        <w:tc>
          <w:tcPr>
            <w:tcW w:w="2126" w:type="dxa"/>
            <w:tcBorders>
              <w:top w:val="single" w:sz="1" w:space="0" w:color="000000"/>
              <w:left w:val="single" w:sz="1" w:space="0" w:color="000000"/>
              <w:bottom w:val="single" w:sz="1" w:space="0" w:color="000000"/>
              <w:right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p>
        </w:tc>
      </w:tr>
      <w:tr w:rsidR="00742310" w:rsidRPr="00742310" w:rsidTr="003C5096">
        <w:tc>
          <w:tcPr>
            <w:tcW w:w="2694" w:type="dxa"/>
            <w:shd w:val="clear" w:color="auto" w:fill="auto"/>
            <w:vAlign w:val="bottom"/>
          </w:tcPr>
          <w:p w:rsidR="00742310" w:rsidRPr="00742310" w:rsidRDefault="00742310" w:rsidP="00742310">
            <w:pPr>
              <w:spacing w:after="0" w:line="240" w:lineRule="auto"/>
              <w:rPr>
                <w:rFonts w:ascii="Times New Roman" w:hAnsi="Times New Roman" w:cs="Times New Roman"/>
              </w:rPr>
            </w:pPr>
          </w:p>
        </w:tc>
        <w:tc>
          <w:tcPr>
            <w:tcW w:w="1276" w:type="dxa"/>
            <w:tcBorders>
              <w:top w:val="single" w:sz="1" w:space="0" w:color="000000"/>
              <w:left w:val="single" w:sz="1" w:space="0" w:color="000000"/>
              <w:bottom w:val="single" w:sz="1" w:space="0" w:color="000000"/>
              <w:right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r w:rsidRPr="00742310">
              <w:rPr>
                <w:rFonts w:ascii="Times New Roman" w:hAnsi="Times New Roman" w:cs="Times New Roman"/>
              </w:rPr>
              <w:t>по</w:t>
            </w:r>
          </w:p>
        </w:tc>
        <w:tc>
          <w:tcPr>
            <w:tcW w:w="2126" w:type="dxa"/>
            <w:tcBorders>
              <w:top w:val="single" w:sz="1" w:space="0" w:color="000000"/>
              <w:left w:val="single" w:sz="1" w:space="0" w:color="000000"/>
              <w:bottom w:val="single" w:sz="1" w:space="0" w:color="000000"/>
              <w:right w:val="single" w:sz="1" w:space="0" w:color="000000"/>
            </w:tcBorders>
            <w:shd w:val="clear" w:color="auto" w:fill="auto"/>
            <w:vAlign w:val="bottom"/>
          </w:tcPr>
          <w:p w:rsidR="00742310" w:rsidRPr="00742310" w:rsidRDefault="00742310" w:rsidP="00742310">
            <w:pPr>
              <w:spacing w:after="0" w:line="240" w:lineRule="auto"/>
              <w:rPr>
                <w:rFonts w:ascii="Times New Roman" w:hAnsi="Times New Roman" w:cs="Times New Roman"/>
              </w:rPr>
            </w:pPr>
          </w:p>
        </w:tc>
      </w:tr>
    </w:tbl>
    <w:p w:rsidR="00742310" w:rsidRPr="00742310" w:rsidRDefault="00742310" w:rsidP="00742310">
      <w:pPr>
        <w:spacing w:after="0" w:line="240" w:lineRule="auto"/>
        <w:rPr>
          <w:rFonts w:ascii="Times New Roman" w:hAnsi="Times New Roman" w:cs="Times New Roman"/>
          <w:lang w:val="en-US"/>
        </w:rPr>
      </w:pPr>
    </w:p>
    <w:tbl>
      <w:tblPr>
        <w:tblW w:w="9923" w:type="dxa"/>
        <w:tblInd w:w="28" w:type="dxa"/>
        <w:tblLayout w:type="fixed"/>
        <w:tblCellMar>
          <w:left w:w="28" w:type="dxa"/>
          <w:right w:w="28" w:type="dxa"/>
        </w:tblCellMar>
        <w:tblLook w:val="0000"/>
      </w:tblPr>
      <w:tblGrid>
        <w:gridCol w:w="7655"/>
        <w:gridCol w:w="2268"/>
      </w:tblGrid>
      <w:tr w:rsidR="00742310" w:rsidRPr="00742310" w:rsidTr="00E654A0">
        <w:tc>
          <w:tcPr>
            <w:tcW w:w="7655" w:type="dxa"/>
            <w:tcBorders>
              <w:right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lang w:val="en-US"/>
              </w:rPr>
            </w:pPr>
          </w:p>
        </w:tc>
        <w:tc>
          <w:tcPr>
            <w:tcW w:w="2268" w:type="dxa"/>
            <w:tcBorders>
              <w:top w:val="single" w:sz="1" w:space="0" w:color="000000"/>
              <w:bottom w:val="single" w:sz="1" w:space="0" w:color="000000"/>
              <w:right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r w:rsidRPr="00742310">
              <w:rPr>
                <w:rFonts w:ascii="Times New Roman" w:hAnsi="Times New Roman" w:cs="Times New Roman"/>
              </w:rPr>
              <w:t>Табельный номер</w:t>
            </w:r>
          </w:p>
        </w:tc>
      </w:tr>
      <w:tr w:rsidR="00742310" w:rsidRPr="00742310" w:rsidTr="00E654A0">
        <w:tc>
          <w:tcPr>
            <w:tcW w:w="7655" w:type="dxa"/>
            <w:tcBorders>
              <w:bottom w:val="single" w:sz="1" w:space="0" w:color="000000"/>
              <w:right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lang w:val="en-US"/>
              </w:rPr>
            </w:pPr>
          </w:p>
        </w:tc>
        <w:tc>
          <w:tcPr>
            <w:tcW w:w="2268" w:type="dxa"/>
            <w:tcBorders>
              <w:top w:val="single" w:sz="1" w:space="0" w:color="000000"/>
              <w:left w:val="single" w:sz="1" w:space="0" w:color="000000"/>
              <w:bottom w:val="single" w:sz="1" w:space="0" w:color="000000"/>
              <w:right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lang w:val="en-US"/>
              </w:rPr>
            </w:pPr>
          </w:p>
        </w:tc>
      </w:tr>
    </w:tbl>
    <w:p w:rsidR="00742310" w:rsidRPr="00742310" w:rsidRDefault="00742310" w:rsidP="00742310">
      <w:pPr>
        <w:spacing w:after="0" w:line="240" w:lineRule="auto"/>
        <w:jc w:val="center"/>
        <w:rPr>
          <w:rFonts w:ascii="Times New Roman" w:hAnsi="Times New Roman" w:cs="Times New Roman"/>
          <w:sz w:val="16"/>
          <w:szCs w:val="16"/>
        </w:rPr>
      </w:pPr>
      <w:r w:rsidRPr="00742310">
        <w:rPr>
          <w:rFonts w:ascii="Times New Roman" w:hAnsi="Times New Roman" w:cs="Times New Roman"/>
          <w:sz w:val="16"/>
          <w:szCs w:val="16"/>
        </w:rPr>
        <w:t>(фамилия, имя, отчество)</w:t>
      </w:r>
    </w:p>
    <w:tbl>
      <w:tblPr>
        <w:tblW w:w="9923" w:type="dxa"/>
        <w:tblInd w:w="28" w:type="dxa"/>
        <w:tblLayout w:type="fixed"/>
        <w:tblCellMar>
          <w:left w:w="28" w:type="dxa"/>
          <w:right w:w="28" w:type="dxa"/>
        </w:tblCellMar>
        <w:tblLook w:val="0000"/>
      </w:tblPr>
      <w:tblGrid>
        <w:gridCol w:w="284"/>
        <w:gridCol w:w="9639"/>
      </w:tblGrid>
      <w:tr w:rsidR="00742310" w:rsidRPr="00742310" w:rsidTr="00E654A0">
        <w:tc>
          <w:tcPr>
            <w:tcW w:w="284" w:type="dxa"/>
            <w:shd w:val="clear" w:color="auto" w:fill="auto"/>
            <w:vAlign w:val="bottom"/>
          </w:tcPr>
          <w:p w:rsidR="00742310" w:rsidRPr="00742310" w:rsidRDefault="00742310" w:rsidP="00742310">
            <w:pPr>
              <w:spacing w:after="0" w:line="240" w:lineRule="auto"/>
              <w:rPr>
                <w:rFonts w:ascii="Times New Roman" w:hAnsi="Times New Roman" w:cs="Times New Roman"/>
              </w:rPr>
            </w:pPr>
            <w:r w:rsidRPr="00742310">
              <w:rPr>
                <w:rFonts w:ascii="Times New Roman" w:hAnsi="Times New Roman" w:cs="Times New Roman"/>
              </w:rPr>
              <w:t>в</w:t>
            </w:r>
          </w:p>
        </w:tc>
        <w:tc>
          <w:tcPr>
            <w:tcW w:w="9639" w:type="dxa"/>
            <w:tcBorders>
              <w:bottom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p>
        </w:tc>
      </w:tr>
      <w:tr w:rsidR="00742310" w:rsidRPr="00742310" w:rsidTr="00E654A0">
        <w:trPr>
          <w:cantSplit/>
        </w:trPr>
        <w:tc>
          <w:tcPr>
            <w:tcW w:w="284" w:type="dxa"/>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p>
        </w:tc>
        <w:tc>
          <w:tcPr>
            <w:tcW w:w="9639" w:type="dxa"/>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r w:rsidRPr="00742310">
              <w:rPr>
                <w:rFonts w:ascii="Times New Roman" w:hAnsi="Times New Roman" w:cs="Times New Roman"/>
                <w:sz w:val="16"/>
                <w:szCs w:val="16"/>
              </w:rPr>
              <w:t>(структурное подразделение)</w:t>
            </w:r>
          </w:p>
        </w:tc>
      </w:tr>
      <w:tr w:rsidR="00742310" w:rsidRPr="00742310" w:rsidTr="00E654A0">
        <w:trPr>
          <w:cantSplit/>
        </w:trPr>
        <w:tc>
          <w:tcPr>
            <w:tcW w:w="9923" w:type="dxa"/>
            <w:gridSpan w:val="2"/>
            <w:tcBorders>
              <w:bottom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p>
        </w:tc>
      </w:tr>
      <w:tr w:rsidR="00742310" w:rsidRPr="00742310" w:rsidTr="00E654A0">
        <w:trPr>
          <w:cantSplit/>
        </w:trPr>
        <w:tc>
          <w:tcPr>
            <w:tcW w:w="9923" w:type="dxa"/>
            <w:gridSpan w:val="2"/>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r w:rsidRPr="00742310">
              <w:rPr>
                <w:rFonts w:ascii="Times New Roman" w:hAnsi="Times New Roman" w:cs="Times New Roman"/>
                <w:sz w:val="16"/>
                <w:szCs w:val="16"/>
              </w:rPr>
              <w:t>(должность (специальность, профессия), разряд, класс (категория) квалификации)</w:t>
            </w:r>
          </w:p>
        </w:tc>
      </w:tr>
      <w:tr w:rsidR="00742310" w:rsidRPr="00742310" w:rsidTr="00E654A0">
        <w:trPr>
          <w:cantSplit/>
        </w:trPr>
        <w:tc>
          <w:tcPr>
            <w:tcW w:w="9923" w:type="dxa"/>
            <w:gridSpan w:val="2"/>
            <w:tcBorders>
              <w:bottom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p>
        </w:tc>
      </w:tr>
      <w:tr w:rsidR="00742310" w:rsidRPr="00742310" w:rsidTr="00E654A0">
        <w:trPr>
          <w:cantSplit/>
          <w:trHeight w:val="382"/>
        </w:trPr>
        <w:tc>
          <w:tcPr>
            <w:tcW w:w="9923" w:type="dxa"/>
            <w:gridSpan w:val="2"/>
            <w:tcBorders>
              <w:bottom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p>
        </w:tc>
      </w:tr>
      <w:tr w:rsidR="00742310" w:rsidRPr="00742310" w:rsidTr="00E654A0">
        <w:trPr>
          <w:cantSplit/>
        </w:trPr>
        <w:tc>
          <w:tcPr>
            <w:tcW w:w="9923" w:type="dxa"/>
            <w:gridSpan w:val="2"/>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r w:rsidRPr="00742310">
              <w:rPr>
                <w:rFonts w:ascii="Times New Roman" w:hAnsi="Times New Roman" w:cs="Times New Roman"/>
                <w:sz w:val="16"/>
                <w:szCs w:val="16"/>
              </w:rPr>
              <w:t>(условия приема на работу, характер работы)</w:t>
            </w:r>
          </w:p>
        </w:tc>
      </w:tr>
    </w:tbl>
    <w:p w:rsidR="00742310" w:rsidRPr="00742310" w:rsidRDefault="00742310" w:rsidP="00742310">
      <w:pPr>
        <w:spacing w:after="0" w:line="240" w:lineRule="auto"/>
        <w:rPr>
          <w:rFonts w:ascii="Times New Roman" w:hAnsi="Times New Roman" w:cs="Times New Roman"/>
        </w:rPr>
      </w:pPr>
    </w:p>
    <w:tbl>
      <w:tblPr>
        <w:tblW w:w="9923" w:type="dxa"/>
        <w:tblInd w:w="28" w:type="dxa"/>
        <w:tblLayout w:type="fixed"/>
        <w:tblCellMar>
          <w:left w:w="28" w:type="dxa"/>
          <w:right w:w="28" w:type="dxa"/>
        </w:tblCellMar>
        <w:tblLook w:val="0000"/>
      </w:tblPr>
      <w:tblGrid>
        <w:gridCol w:w="3544"/>
        <w:gridCol w:w="2693"/>
        <w:gridCol w:w="567"/>
        <w:gridCol w:w="426"/>
        <w:gridCol w:w="2693"/>
      </w:tblGrid>
      <w:tr w:rsidR="00742310" w:rsidRPr="00742310" w:rsidTr="00E654A0">
        <w:tc>
          <w:tcPr>
            <w:tcW w:w="3544" w:type="dxa"/>
            <w:shd w:val="clear" w:color="auto" w:fill="auto"/>
            <w:vAlign w:val="bottom"/>
          </w:tcPr>
          <w:p w:rsidR="00742310" w:rsidRPr="00742310" w:rsidRDefault="00742310" w:rsidP="00742310">
            <w:pPr>
              <w:spacing w:after="0" w:line="240" w:lineRule="auto"/>
              <w:rPr>
                <w:rFonts w:ascii="Times New Roman" w:hAnsi="Times New Roman" w:cs="Times New Roman"/>
              </w:rPr>
            </w:pPr>
            <w:r w:rsidRPr="00742310">
              <w:rPr>
                <w:rFonts w:ascii="Times New Roman" w:hAnsi="Times New Roman" w:cs="Times New Roman"/>
              </w:rPr>
              <w:t>с тарифной ставкой (окладом)</w:t>
            </w:r>
          </w:p>
        </w:tc>
        <w:tc>
          <w:tcPr>
            <w:tcW w:w="2693" w:type="dxa"/>
            <w:tcBorders>
              <w:bottom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p>
        </w:tc>
        <w:tc>
          <w:tcPr>
            <w:tcW w:w="567" w:type="dxa"/>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r w:rsidRPr="00742310">
              <w:rPr>
                <w:rFonts w:ascii="Times New Roman" w:hAnsi="Times New Roman" w:cs="Times New Roman"/>
              </w:rPr>
              <w:t>руб.</w:t>
            </w:r>
          </w:p>
        </w:tc>
        <w:tc>
          <w:tcPr>
            <w:tcW w:w="426" w:type="dxa"/>
            <w:tcBorders>
              <w:bottom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p>
        </w:tc>
        <w:tc>
          <w:tcPr>
            <w:tcW w:w="2693" w:type="dxa"/>
            <w:shd w:val="clear" w:color="auto" w:fill="auto"/>
            <w:vAlign w:val="bottom"/>
          </w:tcPr>
          <w:p w:rsidR="00742310" w:rsidRPr="00742310" w:rsidRDefault="00742310" w:rsidP="00742310">
            <w:pPr>
              <w:spacing w:after="0" w:line="240" w:lineRule="auto"/>
              <w:rPr>
                <w:rFonts w:ascii="Times New Roman" w:hAnsi="Times New Roman" w:cs="Times New Roman"/>
              </w:rPr>
            </w:pPr>
            <w:r w:rsidRPr="00742310">
              <w:rPr>
                <w:rFonts w:ascii="Times New Roman" w:hAnsi="Times New Roman" w:cs="Times New Roman"/>
              </w:rPr>
              <w:t>коп.</w:t>
            </w:r>
          </w:p>
        </w:tc>
      </w:tr>
      <w:tr w:rsidR="00742310" w:rsidRPr="00742310" w:rsidTr="00E654A0">
        <w:tc>
          <w:tcPr>
            <w:tcW w:w="3544" w:type="dxa"/>
            <w:shd w:val="clear" w:color="auto" w:fill="auto"/>
          </w:tcPr>
          <w:p w:rsidR="00742310" w:rsidRPr="00742310" w:rsidRDefault="00742310" w:rsidP="00742310">
            <w:pPr>
              <w:spacing w:after="0" w:line="240" w:lineRule="auto"/>
              <w:rPr>
                <w:rFonts w:ascii="Times New Roman" w:hAnsi="Times New Roman" w:cs="Times New Roman"/>
                <w:sz w:val="16"/>
                <w:szCs w:val="16"/>
              </w:rPr>
            </w:pPr>
          </w:p>
        </w:tc>
        <w:tc>
          <w:tcPr>
            <w:tcW w:w="2693" w:type="dxa"/>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r w:rsidRPr="00742310">
              <w:rPr>
                <w:rFonts w:ascii="Times New Roman" w:hAnsi="Times New Roman" w:cs="Times New Roman"/>
                <w:sz w:val="16"/>
                <w:szCs w:val="16"/>
              </w:rPr>
              <w:t>(цифрами)</w:t>
            </w:r>
          </w:p>
        </w:tc>
        <w:tc>
          <w:tcPr>
            <w:tcW w:w="567" w:type="dxa"/>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p>
        </w:tc>
        <w:tc>
          <w:tcPr>
            <w:tcW w:w="426" w:type="dxa"/>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p>
        </w:tc>
        <w:tc>
          <w:tcPr>
            <w:tcW w:w="2693" w:type="dxa"/>
            <w:shd w:val="clear" w:color="auto" w:fill="auto"/>
          </w:tcPr>
          <w:p w:rsidR="00742310" w:rsidRPr="00742310" w:rsidRDefault="00742310" w:rsidP="00742310">
            <w:pPr>
              <w:spacing w:after="0" w:line="240" w:lineRule="auto"/>
              <w:rPr>
                <w:rFonts w:ascii="Times New Roman" w:hAnsi="Times New Roman" w:cs="Times New Roman"/>
                <w:sz w:val="16"/>
                <w:szCs w:val="16"/>
              </w:rPr>
            </w:pPr>
          </w:p>
        </w:tc>
      </w:tr>
    </w:tbl>
    <w:p w:rsidR="00742310" w:rsidRPr="00742310" w:rsidRDefault="00742310" w:rsidP="00742310">
      <w:pPr>
        <w:spacing w:after="0" w:line="240" w:lineRule="auto"/>
        <w:rPr>
          <w:rFonts w:ascii="Times New Roman" w:hAnsi="Times New Roman" w:cs="Times New Roman"/>
        </w:rPr>
      </w:pPr>
    </w:p>
    <w:tbl>
      <w:tblPr>
        <w:tblW w:w="0" w:type="auto"/>
        <w:tblInd w:w="28" w:type="dxa"/>
        <w:tblLayout w:type="fixed"/>
        <w:tblCellMar>
          <w:left w:w="28" w:type="dxa"/>
          <w:right w:w="28" w:type="dxa"/>
        </w:tblCellMar>
        <w:tblLook w:val="0000"/>
      </w:tblPr>
      <w:tblGrid>
        <w:gridCol w:w="3544"/>
        <w:gridCol w:w="2693"/>
        <w:gridCol w:w="567"/>
        <w:gridCol w:w="426"/>
        <w:gridCol w:w="2976"/>
      </w:tblGrid>
      <w:tr w:rsidR="00742310" w:rsidRPr="00742310" w:rsidTr="003C5096">
        <w:tc>
          <w:tcPr>
            <w:tcW w:w="3544" w:type="dxa"/>
            <w:shd w:val="clear" w:color="auto" w:fill="auto"/>
          </w:tcPr>
          <w:p w:rsidR="00742310" w:rsidRPr="00742310" w:rsidRDefault="00742310" w:rsidP="00742310">
            <w:pPr>
              <w:spacing w:after="0" w:line="240" w:lineRule="auto"/>
              <w:rPr>
                <w:rFonts w:ascii="Times New Roman" w:hAnsi="Times New Roman" w:cs="Times New Roman"/>
              </w:rPr>
            </w:pPr>
            <w:r w:rsidRPr="00742310">
              <w:rPr>
                <w:rFonts w:ascii="Times New Roman" w:hAnsi="Times New Roman" w:cs="Times New Roman"/>
              </w:rPr>
              <w:t>надбавкой</w:t>
            </w:r>
          </w:p>
        </w:tc>
        <w:tc>
          <w:tcPr>
            <w:tcW w:w="2693" w:type="dxa"/>
            <w:tcBorders>
              <w:bottom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rPr>
            </w:pPr>
          </w:p>
        </w:tc>
        <w:tc>
          <w:tcPr>
            <w:tcW w:w="567" w:type="dxa"/>
            <w:shd w:val="clear" w:color="auto" w:fill="auto"/>
          </w:tcPr>
          <w:p w:rsidR="00742310" w:rsidRPr="00742310" w:rsidRDefault="00742310" w:rsidP="00742310">
            <w:pPr>
              <w:spacing w:after="0" w:line="240" w:lineRule="auto"/>
              <w:jc w:val="center"/>
              <w:rPr>
                <w:rFonts w:ascii="Times New Roman" w:hAnsi="Times New Roman" w:cs="Times New Roman"/>
              </w:rPr>
            </w:pPr>
            <w:r w:rsidRPr="00742310">
              <w:rPr>
                <w:rFonts w:ascii="Times New Roman" w:hAnsi="Times New Roman" w:cs="Times New Roman"/>
              </w:rPr>
              <w:t>руб.</w:t>
            </w:r>
          </w:p>
        </w:tc>
        <w:tc>
          <w:tcPr>
            <w:tcW w:w="426" w:type="dxa"/>
            <w:tcBorders>
              <w:bottom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rPr>
            </w:pPr>
          </w:p>
        </w:tc>
        <w:tc>
          <w:tcPr>
            <w:tcW w:w="2976" w:type="dxa"/>
            <w:shd w:val="clear" w:color="auto" w:fill="auto"/>
          </w:tcPr>
          <w:p w:rsidR="00742310" w:rsidRPr="00742310" w:rsidRDefault="00742310" w:rsidP="00742310">
            <w:pPr>
              <w:spacing w:after="0" w:line="240" w:lineRule="auto"/>
              <w:rPr>
                <w:rFonts w:ascii="Times New Roman" w:hAnsi="Times New Roman" w:cs="Times New Roman"/>
              </w:rPr>
            </w:pPr>
            <w:r w:rsidRPr="00742310">
              <w:rPr>
                <w:rFonts w:ascii="Times New Roman" w:hAnsi="Times New Roman" w:cs="Times New Roman"/>
              </w:rPr>
              <w:t>коп.</w:t>
            </w:r>
          </w:p>
        </w:tc>
      </w:tr>
      <w:tr w:rsidR="00742310" w:rsidRPr="00742310" w:rsidTr="003C5096">
        <w:tc>
          <w:tcPr>
            <w:tcW w:w="3544" w:type="dxa"/>
            <w:shd w:val="clear" w:color="auto" w:fill="auto"/>
          </w:tcPr>
          <w:p w:rsidR="00742310" w:rsidRPr="00742310" w:rsidRDefault="00742310" w:rsidP="00742310">
            <w:pPr>
              <w:spacing w:after="0" w:line="240" w:lineRule="auto"/>
              <w:rPr>
                <w:rFonts w:ascii="Times New Roman" w:hAnsi="Times New Roman" w:cs="Times New Roman"/>
                <w:sz w:val="16"/>
                <w:szCs w:val="16"/>
              </w:rPr>
            </w:pPr>
          </w:p>
        </w:tc>
        <w:tc>
          <w:tcPr>
            <w:tcW w:w="2693" w:type="dxa"/>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r w:rsidRPr="00742310">
              <w:rPr>
                <w:rFonts w:ascii="Times New Roman" w:hAnsi="Times New Roman" w:cs="Times New Roman"/>
                <w:sz w:val="16"/>
                <w:szCs w:val="16"/>
              </w:rPr>
              <w:t>(цифрами)</w:t>
            </w:r>
          </w:p>
        </w:tc>
        <w:tc>
          <w:tcPr>
            <w:tcW w:w="567" w:type="dxa"/>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p>
        </w:tc>
        <w:tc>
          <w:tcPr>
            <w:tcW w:w="426" w:type="dxa"/>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p>
        </w:tc>
        <w:tc>
          <w:tcPr>
            <w:tcW w:w="2976" w:type="dxa"/>
            <w:shd w:val="clear" w:color="auto" w:fill="auto"/>
          </w:tcPr>
          <w:p w:rsidR="00742310" w:rsidRPr="00742310" w:rsidRDefault="00742310" w:rsidP="00742310">
            <w:pPr>
              <w:spacing w:after="0" w:line="240" w:lineRule="auto"/>
              <w:rPr>
                <w:rFonts w:ascii="Times New Roman" w:hAnsi="Times New Roman" w:cs="Times New Roman"/>
                <w:sz w:val="16"/>
                <w:szCs w:val="16"/>
              </w:rPr>
            </w:pPr>
          </w:p>
        </w:tc>
      </w:tr>
    </w:tbl>
    <w:p w:rsidR="00742310" w:rsidRPr="00742310" w:rsidRDefault="00742310" w:rsidP="00742310">
      <w:pPr>
        <w:spacing w:after="0" w:line="240" w:lineRule="auto"/>
        <w:rPr>
          <w:rFonts w:ascii="Times New Roman" w:hAnsi="Times New Roman" w:cs="Times New Roman"/>
        </w:rPr>
      </w:pPr>
    </w:p>
    <w:tbl>
      <w:tblPr>
        <w:tblW w:w="10206" w:type="dxa"/>
        <w:tblInd w:w="28" w:type="dxa"/>
        <w:tblLayout w:type="fixed"/>
        <w:tblCellMar>
          <w:left w:w="28" w:type="dxa"/>
          <w:right w:w="28" w:type="dxa"/>
        </w:tblCellMar>
        <w:tblLook w:val="0000"/>
      </w:tblPr>
      <w:tblGrid>
        <w:gridCol w:w="2552"/>
        <w:gridCol w:w="6237"/>
        <w:gridCol w:w="1417"/>
      </w:tblGrid>
      <w:tr w:rsidR="00742310" w:rsidRPr="00742310" w:rsidTr="00E654A0">
        <w:trPr>
          <w:cantSplit/>
        </w:trPr>
        <w:tc>
          <w:tcPr>
            <w:tcW w:w="2552" w:type="dxa"/>
            <w:shd w:val="clear" w:color="auto" w:fill="auto"/>
            <w:vAlign w:val="bottom"/>
          </w:tcPr>
          <w:p w:rsidR="00742310" w:rsidRPr="00742310" w:rsidRDefault="00742310" w:rsidP="00742310">
            <w:pPr>
              <w:spacing w:after="0" w:line="240" w:lineRule="auto"/>
              <w:rPr>
                <w:rFonts w:ascii="Times New Roman" w:hAnsi="Times New Roman" w:cs="Times New Roman"/>
              </w:rPr>
            </w:pPr>
            <w:r w:rsidRPr="00742310">
              <w:rPr>
                <w:rFonts w:ascii="Times New Roman" w:hAnsi="Times New Roman" w:cs="Times New Roman"/>
              </w:rPr>
              <w:t>с испытанием на срок</w:t>
            </w:r>
          </w:p>
        </w:tc>
        <w:tc>
          <w:tcPr>
            <w:tcW w:w="6237" w:type="dxa"/>
            <w:tcBorders>
              <w:bottom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p>
        </w:tc>
        <w:tc>
          <w:tcPr>
            <w:tcW w:w="1417" w:type="dxa"/>
            <w:shd w:val="clear" w:color="auto" w:fill="auto"/>
            <w:vAlign w:val="bottom"/>
          </w:tcPr>
          <w:p w:rsidR="00742310" w:rsidRPr="00742310" w:rsidRDefault="00742310" w:rsidP="00E654A0">
            <w:pPr>
              <w:spacing w:after="0" w:line="240" w:lineRule="auto"/>
              <w:rPr>
                <w:rFonts w:ascii="Times New Roman" w:hAnsi="Times New Roman" w:cs="Times New Roman"/>
              </w:rPr>
            </w:pPr>
            <w:r w:rsidRPr="00742310">
              <w:rPr>
                <w:rFonts w:ascii="Times New Roman" w:hAnsi="Times New Roman" w:cs="Times New Roman"/>
              </w:rPr>
              <w:t>месяца(ев)</w:t>
            </w:r>
          </w:p>
        </w:tc>
      </w:tr>
    </w:tbl>
    <w:p w:rsidR="00742310" w:rsidRPr="00742310" w:rsidRDefault="00742310" w:rsidP="00742310">
      <w:pPr>
        <w:spacing w:after="0" w:line="240" w:lineRule="auto"/>
        <w:rPr>
          <w:rFonts w:ascii="Times New Roman" w:hAnsi="Times New Roman" w:cs="Times New Roman"/>
        </w:rPr>
      </w:pPr>
    </w:p>
    <w:p w:rsidR="00742310" w:rsidRPr="00742310" w:rsidRDefault="00742310" w:rsidP="00742310">
      <w:pPr>
        <w:spacing w:after="0" w:line="240" w:lineRule="auto"/>
        <w:rPr>
          <w:rFonts w:ascii="Times New Roman" w:hAnsi="Times New Roman" w:cs="Times New Roman"/>
        </w:rPr>
      </w:pPr>
      <w:r w:rsidRPr="00742310">
        <w:rPr>
          <w:rFonts w:ascii="Times New Roman" w:hAnsi="Times New Roman" w:cs="Times New Roman"/>
        </w:rPr>
        <w:t>Основание:</w:t>
      </w:r>
    </w:p>
    <w:tbl>
      <w:tblPr>
        <w:tblW w:w="0" w:type="auto"/>
        <w:tblInd w:w="56" w:type="dxa"/>
        <w:tblLayout w:type="fixed"/>
        <w:tblCellMar>
          <w:left w:w="56" w:type="dxa"/>
          <w:right w:w="56" w:type="dxa"/>
        </w:tblCellMar>
        <w:tblLook w:val="0000"/>
      </w:tblPr>
      <w:tblGrid>
        <w:gridCol w:w="2608"/>
        <w:gridCol w:w="397"/>
        <w:gridCol w:w="227"/>
        <w:gridCol w:w="1673"/>
        <w:gridCol w:w="369"/>
        <w:gridCol w:w="340"/>
        <w:gridCol w:w="624"/>
        <w:gridCol w:w="1276"/>
      </w:tblGrid>
      <w:tr w:rsidR="00742310" w:rsidRPr="00742310" w:rsidTr="003C5096">
        <w:tc>
          <w:tcPr>
            <w:tcW w:w="2608" w:type="dxa"/>
            <w:shd w:val="clear" w:color="auto" w:fill="auto"/>
            <w:vAlign w:val="bottom"/>
          </w:tcPr>
          <w:p w:rsidR="00742310" w:rsidRPr="00742310" w:rsidRDefault="00742310" w:rsidP="00742310">
            <w:pPr>
              <w:spacing w:after="0" w:line="240" w:lineRule="auto"/>
              <w:ind w:firstLine="539"/>
              <w:rPr>
                <w:rFonts w:ascii="Times New Roman" w:hAnsi="Times New Roman" w:cs="Times New Roman"/>
              </w:rPr>
            </w:pPr>
            <w:r w:rsidRPr="00742310">
              <w:rPr>
                <w:rFonts w:ascii="Times New Roman" w:hAnsi="Times New Roman" w:cs="Times New Roman"/>
              </w:rPr>
              <w:t>Трудовой договор от “</w:t>
            </w:r>
          </w:p>
        </w:tc>
        <w:tc>
          <w:tcPr>
            <w:tcW w:w="397" w:type="dxa"/>
            <w:tcBorders>
              <w:bottom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p>
        </w:tc>
        <w:tc>
          <w:tcPr>
            <w:tcW w:w="227" w:type="dxa"/>
            <w:shd w:val="clear" w:color="auto" w:fill="auto"/>
            <w:vAlign w:val="bottom"/>
          </w:tcPr>
          <w:p w:rsidR="00742310" w:rsidRPr="00742310" w:rsidRDefault="00742310" w:rsidP="00742310">
            <w:pPr>
              <w:spacing w:after="0" w:line="240" w:lineRule="auto"/>
              <w:rPr>
                <w:rFonts w:ascii="Times New Roman" w:hAnsi="Times New Roman" w:cs="Times New Roman"/>
              </w:rPr>
            </w:pPr>
            <w:r w:rsidRPr="00742310">
              <w:rPr>
                <w:rFonts w:ascii="Times New Roman" w:hAnsi="Times New Roman" w:cs="Times New Roman"/>
              </w:rPr>
              <w:t>”</w:t>
            </w:r>
          </w:p>
        </w:tc>
        <w:tc>
          <w:tcPr>
            <w:tcW w:w="1673" w:type="dxa"/>
            <w:tcBorders>
              <w:bottom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p>
        </w:tc>
        <w:tc>
          <w:tcPr>
            <w:tcW w:w="369" w:type="dxa"/>
            <w:shd w:val="clear" w:color="auto" w:fill="auto"/>
            <w:vAlign w:val="bottom"/>
          </w:tcPr>
          <w:p w:rsidR="00742310" w:rsidRPr="00742310" w:rsidRDefault="00742310" w:rsidP="00742310">
            <w:pPr>
              <w:spacing w:after="0" w:line="240" w:lineRule="auto"/>
              <w:jc w:val="right"/>
              <w:rPr>
                <w:rFonts w:ascii="Times New Roman" w:hAnsi="Times New Roman" w:cs="Times New Roman"/>
              </w:rPr>
            </w:pPr>
            <w:r w:rsidRPr="00742310">
              <w:rPr>
                <w:rFonts w:ascii="Times New Roman" w:hAnsi="Times New Roman" w:cs="Times New Roman"/>
              </w:rPr>
              <w:t>20</w:t>
            </w:r>
          </w:p>
        </w:tc>
        <w:tc>
          <w:tcPr>
            <w:tcW w:w="340" w:type="dxa"/>
            <w:tcBorders>
              <w:bottom w:val="single" w:sz="1" w:space="0" w:color="000000"/>
            </w:tcBorders>
            <w:shd w:val="clear" w:color="auto" w:fill="auto"/>
            <w:vAlign w:val="bottom"/>
          </w:tcPr>
          <w:p w:rsidR="00742310" w:rsidRPr="00742310" w:rsidRDefault="00742310" w:rsidP="00742310">
            <w:pPr>
              <w:spacing w:after="0" w:line="240" w:lineRule="auto"/>
              <w:rPr>
                <w:rFonts w:ascii="Times New Roman" w:hAnsi="Times New Roman" w:cs="Times New Roman"/>
              </w:rPr>
            </w:pPr>
          </w:p>
        </w:tc>
        <w:tc>
          <w:tcPr>
            <w:tcW w:w="624" w:type="dxa"/>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r w:rsidRPr="00742310">
              <w:rPr>
                <w:rFonts w:ascii="Times New Roman" w:hAnsi="Times New Roman" w:cs="Times New Roman"/>
              </w:rPr>
              <w:t>г.  №</w:t>
            </w:r>
          </w:p>
        </w:tc>
        <w:tc>
          <w:tcPr>
            <w:tcW w:w="1276" w:type="dxa"/>
            <w:tcBorders>
              <w:bottom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p>
        </w:tc>
      </w:tr>
    </w:tbl>
    <w:p w:rsidR="00742310" w:rsidRPr="00742310" w:rsidRDefault="00742310" w:rsidP="00742310">
      <w:pPr>
        <w:spacing w:after="0" w:line="240" w:lineRule="auto"/>
        <w:rPr>
          <w:rFonts w:ascii="Times New Roman" w:hAnsi="Times New Roman" w:cs="Times New Roman"/>
        </w:rPr>
      </w:pPr>
    </w:p>
    <w:tbl>
      <w:tblPr>
        <w:tblW w:w="9923" w:type="dxa"/>
        <w:tblInd w:w="28" w:type="dxa"/>
        <w:tblLayout w:type="fixed"/>
        <w:tblCellMar>
          <w:left w:w="28" w:type="dxa"/>
          <w:right w:w="28" w:type="dxa"/>
        </w:tblCellMar>
        <w:tblLook w:val="0000"/>
      </w:tblPr>
      <w:tblGrid>
        <w:gridCol w:w="2552"/>
        <w:gridCol w:w="2835"/>
        <w:gridCol w:w="198"/>
        <w:gridCol w:w="1503"/>
        <w:gridCol w:w="284"/>
        <w:gridCol w:w="2551"/>
      </w:tblGrid>
      <w:tr w:rsidR="00742310" w:rsidRPr="00742310" w:rsidTr="00E654A0">
        <w:trPr>
          <w:cantSplit/>
        </w:trPr>
        <w:tc>
          <w:tcPr>
            <w:tcW w:w="2552" w:type="dxa"/>
            <w:shd w:val="clear" w:color="auto" w:fill="auto"/>
          </w:tcPr>
          <w:p w:rsidR="00742310" w:rsidRPr="00742310" w:rsidRDefault="00742310" w:rsidP="00742310">
            <w:pPr>
              <w:spacing w:after="0" w:line="240" w:lineRule="auto"/>
              <w:rPr>
                <w:rFonts w:ascii="Times New Roman" w:hAnsi="Times New Roman" w:cs="Times New Roman"/>
                <w:b/>
                <w:bCs/>
              </w:rPr>
            </w:pPr>
            <w:r w:rsidRPr="00742310">
              <w:rPr>
                <w:rFonts w:ascii="Times New Roman" w:hAnsi="Times New Roman" w:cs="Times New Roman"/>
                <w:b/>
                <w:bCs/>
              </w:rPr>
              <w:t>Руководитель организации</w:t>
            </w:r>
          </w:p>
        </w:tc>
        <w:tc>
          <w:tcPr>
            <w:tcW w:w="2835" w:type="dxa"/>
            <w:tcBorders>
              <w:bottom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rPr>
            </w:pPr>
          </w:p>
        </w:tc>
        <w:tc>
          <w:tcPr>
            <w:tcW w:w="198" w:type="dxa"/>
            <w:shd w:val="clear" w:color="auto" w:fill="auto"/>
          </w:tcPr>
          <w:p w:rsidR="00742310" w:rsidRPr="00742310" w:rsidRDefault="00742310" w:rsidP="00742310">
            <w:pPr>
              <w:spacing w:after="0" w:line="240" w:lineRule="auto"/>
              <w:rPr>
                <w:rFonts w:ascii="Times New Roman" w:hAnsi="Times New Roman" w:cs="Times New Roman"/>
              </w:rPr>
            </w:pPr>
          </w:p>
        </w:tc>
        <w:tc>
          <w:tcPr>
            <w:tcW w:w="1503" w:type="dxa"/>
            <w:tcBorders>
              <w:bottom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rPr>
            </w:pPr>
          </w:p>
        </w:tc>
        <w:tc>
          <w:tcPr>
            <w:tcW w:w="284" w:type="dxa"/>
            <w:shd w:val="clear" w:color="auto" w:fill="auto"/>
          </w:tcPr>
          <w:p w:rsidR="00742310" w:rsidRPr="00742310" w:rsidRDefault="00742310" w:rsidP="00742310">
            <w:pPr>
              <w:spacing w:after="0" w:line="240" w:lineRule="auto"/>
              <w:rPr>
                <w:rFonts w:ascii="Times New Roman" w:hAnsi="Times New Roman" w:cs="Times New Roman"/>
              </w:rPr>
            </w:pPr>
          </w:p>
        </w:tc>
        <w:tc>
          <w:tcPr>
            <w:tcW w:w="2551" w:type="dxa"/>
            <w:tcBorders>
              <w:bottom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rPr>
            </w:pPr>
          </w:p>
        </w:tc>
      </w:tr>
      <w:tr w:rsidR="00742310" w:rsidRPr="00742310" w:rsidTr="00E654A0">
        <w:trPr>
          <w:cantSplit/>
        </w:trPr>
        <w:tc>
          <w:tcPr>
            <w:tcW w:w="2552" w:type="dxa"/>
            <w:shd w:val="clear" w:color="auto" w:fill="auto"/>
          </w:tcPr>
          <w:p w:rsidR="00742310" w:rsidRPr="00742310" w:rsidRDefault="00742310" w:rsidP="00742310">
            <w:pPr>
              <w:spacing w:after="0" w:line="240" w:lineRule="auto"/>
              <w:rPr>
                <w:rFonts w:ascii="Times New Roman" w:hAnsi="Times New Roman" w:cs="Times New Roman"/>
                <w:sz w:val="14"/>
                <w:szCs w:val="14"/>
              </w:rPr>
            </w:pPr>
          </w:p>
        </w:tc>
        <w:tc>
          <w:tcPr>
            <w:tcW w:w="2835" w:type="dxa"/>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r w:rsidRPr="00742310">
              <w:rPr>
                <w:rFonts w:ascii="Times New Roman" w:hAnsi="Times New Roman" w:cs="Times New Roman"/>
                <w:sz w:val="16"/>
                <w:szCs w:val="16"/>
              </w:rPr>
              <w:t>(должность)</w:t>
            </w:r>
          </w:p>
        </w:tc>
        <w:tc>
          <w:tcPr>
            <w:tcW w:w="198" w:type="dxa"/>
            <w:shd w:val="clear" w:color="auto" w:fill="auto"/>
          </w:tcPr>
          <w:p w:rsidR="00742310" w:rsidRPr="00742310" w:rsidRDefault="00742310" w:rsidP="00742310">
            <w:pPr>
              <w:spacing w:after="0" w:line="240" w:lineRule="auto"/>
              <w:rPr>
                <w:rFonts w:ascii="Times New Roman" w:hAnsi="Times New Roman" w:cs="Times New Roman"/>
                <w:sz w:val="16"/>
                <w:szCs w:val="16"/>
              </w:rPr>
            </w:pPr>
          </w:p>
        </w:tc>
        <w:tc>
          <w:tcPr>
            <w:tcW w:w="1503" w:type="dxa"/>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r w:rsidRPr="00742310">
              <w:rPr>
                <w:rFonts w:ascii="Times New Roman" w:hAnsi="Times New Roman" w:cs="Times New Roman"/>
                <w:sz w:val="16"/>
                <w:szCs w:val="16"/>
              </w:rPr>
              <w:t>(личная подпись)</w:t>
            </w:r>
          </w:p>
        </w:tc>
        <w:tc>
          <w:tcPr>
            <w:tcW w:w="284" w:type="dxa"/>
            <w:shd w:val="clear" w:color="auto" w:fill="auto"/>
          </w:tcPr>
          <w:p w:rsidR="00742310" w:rsidRPr="00742310" w:rsidRDefault="00742310" w:rsidP="00742310">
            <w:pPr>
              <w:spacing w:after="0" w:line="240" w:lineRule="auto"/>
              <w:rPr>
                <w:rFonts w:ascii="Times New Roman" w:hAnsi="Times New Roman" w:cs="Times New Roman"/>
                <w:sz w:val="16"/>
                <w:szCs w:val="16"/>
              </w:rPr>
            </w:pPr>
          </w:p>
        </w:tc>
        <w:tc>
          <w:tcPr>
            <w:tcW w:w="2551" w:type="dxa"/>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r w:rsidRPr="00742310">
              <w:rPr>
                <w:rFonts w:ascii="Times New Roman" w:hAnsi="Times New Roman" w:cs="Times New Roman"/>
                <w:sz w:val="16"/>
                <w:szCs w:val="16"/>
              </w:rPr>
              <w:t>(расшифровка подписи)</w:t>
            </w:r>
          </w:p>
        </w:tc>
      </w:tr>
    </w:tbl>
    <w:p w:rsidR="00742310" w:rsidRPr="00742310" w:rsidRDefault="00742310" w:rsidP="00742310">
      <w:pPr>
        <w:spacing w:after="0" w:line="240" w:lineRule="auto"/>
        <w:rPr>
          <w:rFonts w:ascii="Times New Roman" w:hAnsi="Times New Roman" w:cs="Times New Roman"/>
        </w:rPr>
      </w:pPr>
    </w:p>
    <w:tbl>
      <w:tblPr>
        <w:tblW w:w="10348" w:type="dxa"/>
        <w:tblInd w:w="28" w:type="dxa"/>
        <w:tblLayout w:type="fixed"/>
        <w:tblCellMar>
          <w:left w:w="28" w:type="dxa"/>
          <w:right w:w="28" w:type="dxa"/>
        </w:tblCellMar>
        <w:tblLook w:val="0000"/>
      </w:tblPr>
      <w:tblGrid>
        <w:gridCol w:w="5103"/>
        <w:gridCol w:w="2041"/>
        <w:gridCol w:w="284"/>
        <w:gridCol w:w="340"/>
        <w:gridCol w:w="227"/>
        <w:gridCol w:w="1077"/>
        <w:gridCol w:w="284"/>
        <w:gridCol w:w="425"/>
        <w:gridCol w:w="567"/>
      </w:tblGrid>
      <w:tr w:rsidR="00742310" w:rsidRPr="00742310" w:rsidTr="00E654A0">
        <w:trPr>
          <w:cantSplit/>
        </w:trPr>
        <w:tc>
          <w:tcPr>
            <w:tcW w:w="5103" w:type="dxa"/>
            <w:shd w:val="clear" w:color="auto" w:fill="auto"/>
            <w:vAlign w:val="bottom"/>
          </w:tcPr>
          <w:p w:rsidR="00742310" w:rsidRPr="00742310" w:rsidRDefault="00742310" w:rsidP="00742310">
            <w:pPr>
              <w:spacing w:after="0" w:line="240" w:lineRule="auto"/>
              <w:rPr>
                <w:rFonts w:ascii="Times New Roman" w:hAnsi="Times New Roman" w:cs="Times New Roman"/>
                <w:b/>
                <w:bCs/>
              </w:rPr>
            </w:pPr>
            <w:r w:rsidRPr="00742310">
              <w:rPr>
                <w:rFonts w:ascii="Times New Roman" w:hAnsi="Times New Roman" w:cs="Times New Roman"/>
                <w:b/>
                <w:bCs/>
              </w:rPr>
              <w:t>С приказом (распоряжением) работник ознакомлен</w:t>
            </w:r>
          </w:p>
        </w:tc>
        <w:tc>
          <w:tcPr>
            <w:tcW w:w="2041" w:type="dxa"/>
            <w:tcBorders>
              <w:bottom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p>
        </w:tc>
        <w:tc>
          <w:tcPr>
            <w:tcW w:w="284" w:type="dxa"/>
            <w:shd w:val="clear" w:color="auto" w:fill="auto"/>
            <w:vAlign w:val="bottom"/>
          </w:tcPr>
          <w:p w:rsidR="00742310" w:rsidRPr="00742310" w:rsidRDefault="00742310" w:rsidP="00742310">
            <w:pPr>
              <w:spacing w:after="0" w:line="240" w:lineRule="auto"/>
              <w:jc w:val="right"/>
              <w:rPr>
                <w:rFonts w:ascii="Times New Roman" w:hAnsi="Times New Roman" w:cs="Times New Roman"/>
              </w:rPr>
            </w:pPr>
            <w:r w:rsidRPr="00742310">
              <w:rPr>
                <w:rFonts w:ascii="Times New Roman" w:hAnsi="Times New Roman" w:cs="Times New Roman"/>
              </w:rPr>
              <w:t>“</w:t>
            </w:r>
          </w:p>
        </w:tc>
        <w:tc>
          <w:tcPr>
            <w:tcW w:w="340" w:type="dxa"/>
            <w:tcBorders>
              <w:bottom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p>
        </w:tc>
        <w:tc>
          <w:tcPr>
            <w:tcW w:w="227" w:type="dxa"/>
            <w:shd w:val="clear" w:color="auto" w:fill="auto"/>
            <w:vAlign w:val="bottom"/>
          </w:tcPr>
          <w:p w:rsidR="00742310" w:rsidRPr="00742310" w:rsidRDefault="00742310" w:rsidP="00742310">
            <w:pPr>
              <w:spacing w:after="0" w:line="240" w:lineRule="auto"/>
              <w:rPr>
                <w:rFonts w:ascii="Times New Roman" w:hAnsi="Times New Roman" w:cs="Times New Roman"/>
              </w:rPr>
            </w:pPr>
            <w:r w:rsidRPr="00742310">
              <w:rPr>
                <w:rFonts w:ascii="Times New Roman" w:hAnsi="Times New Roman" w:cs="Times New Roman"/>
              </w:rPr>
              <w:t>”</w:t>
            </w:r>
          </w:p>
        </w:tc>
        <w:tc>
          <w:tcPr>
            <w:tcW w:w="1077" w:type="dxa"/>
            <w:tcBorders>
              <w:bottom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p>
        </w:tc>
        <w:tc>
          <w:tcPr>
            <w:tcW w:w="284" w:type="dxa"/>
            <w:shd w:val="clear" w:color="auto" w:fill="auto"/>
            <w:vAlign w:val="bottom"/>
          </w:tcPr>
          <w:p w:rsidR="00742310" w:rsidRPr="00742310" w:rsidRDefault="00742310" w:rsidP="00E654A0">
            <w:pPr>
              <w:spacing w:after="0" w:line="240" w:lineRule="auto"/>
              <w:rPr>
                <w:rFonts w:ascii="Times New Roman" w:hAnsi="Times New Roman" w:cs="Times New Roman"/>
              </w:rPr>
            </w:pPr>
            <w:r w:rsidRPr="00742310">
              <w:rPr>
                <w:rFonts w:ascii="Times New Roman" w:hAnsi="Times New Roman" w:cs="Times New Roman"/>
              </w:rPr>
              <w:t>20</w:t>
            </w:r>
          </w:p>
        </w:tc>
        <w:tc>
          <w:tcPr>
            <w:tcW w:w="425" w:type="dxa"/>
            <w:tcBorders>
              <w:bottom w:val="single" w:sz="1" w:space="0" w:color="000000"/>
            </w:tcBorders>
            <w:shd w:val="clear" w:color="auto" w:fill="auto"/>
            <w:vAlign w:val="bottom"/>
          </w:tcPr>
          <w:p w:rsidR="00742310" w:rsidRPr="00742310" w:rsidRDefault="00742310" w:rsidP="00742310">
            <w:pPr>
              <w:spacing w:after="0" w:line="240" w:lineRule="auto"/>
              <w:rPr>
                <w:rFonts w:ascii="Times New Roman" w:hAnsi="Times New Roman" w:cs="Times New Roman"/>
              </w:rPr>
            </w:pPr>
          </w:p>
        </w:tc>
        <w:tc>
          <w:tcPr>
            <w:tcW w:w="567" w:type="dxa"/>
            <w:shd w:val="clear" w:color="auto" w:fill="auto"/>
            <w:vAlign w:val="bottom"/>
          </w:tcPr>
          <w:p w:rsidR="00742310" w:rsidRPr="00742310" w:rsidRDefault="00742310" w:rsidP="00E654A0">
            <w:pPr>
              <w:spacing w:after="0" w:line="240" w:lineRule="auto"/>
              <w:rPr>
                <w:rFonts w:ascii="Times New Roman" w:hAnsi="Times New Roman" w:cs="Times New Roman"/>
              </w:rPr>
            </w:pPr>
            <w:r w:rsidRPr="00742310">
              <w:rPr>
                <w:rFonts w:ascii="Times New Roman" w:hAnsi="Times New Roman" w:cs="Times New Roman"/>
              </w:rPr>
              <w:t>г.</w:t>
            </w:r>
          </w:p>
        </w:tc>
      </w:tr>
      <w:tr w:rsidR="00742310" w:rsidRPr="00742310" w:rsidTr="00E654A0">
        <w:trPr>
          <w:cantSplit/>
        </w:trPr>
        <w:tc>
          <w:tcPr>
            <w:tcW w:w="5103" w:type="dxa"/>
            <w:shd w:val="clear" w:color="auto" w:fill="auto"/>
          </w:tcPr>
          <w:p w:rsidR="00742310" w:rsidRPr="00742310" w:rsidRDefault="00742310" w:rsidP="00742310">
            <w:pPr>
              <w:spacing w:after="0" w:line="240" w:lineRule="auto"/>
              <w:rPr>
                <w:rFonts w:ascii="Times New Roman" w:hAnsi="Times New Roman" w:cs="Times New Roman"/>
                <w:b/>
                <w:bCs/>
                <w:sz w:val="16"/>
                <w:szCs w:val="16"/>
              </w:rPr>
            </w:pPr>
          </w:p>
        </w:tc>
        <w:tc>
          <w:tcPr>
            <w:tcW w:w="2041" w:type="dxa"/>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r w:rsidRPr="00742310">
              <w:rPr>
                <w:rFonts w:ascii="Times New Roman" w:hAnsi="Times New Roman" w:cs="Times New Roman"/>
                <w:sz w:val="16"/>
                <w:szCs w:val="16"/>
              </w:rPr>
              <w:t>(личная подпись)</w:t>
            </w:r>
          </w:p>
        </w:tc>
        <w:tc>
          <w:tcPr>
            <w:tcW w:w="284" w:type="dxa"/>
            <w:shd w:val="clear" w:color="auto" w:fill="auto"/>
          </w:tcPr>
          <w:p w:rsidR="00742310" w:rsidRPr="00742310" w:rsidRDefault="00742310" w:rsidP="00742310">
            <w:pPr>
              <w:spacing w:after="0" w:line="240" w:lineRule="auto"/>
              <w:jc w:val="right"/>
              <w:rPr>
                <w:rFonts w:ascii="Times New Roman" w:hAnsi="Times New Roman" w:cs="Times New Roman"/>
                <w:sz w:val="16"/>
                <w:szCs w:val="16"/>
              </w:rPr>
            </w:pPr>
          </w:p>
        </w:tc>
        <w:tc>
          <w:tcPr>
            <w:tcW w:w="340" w:type="dxa"/>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p>
        </w:tc>
        <w:tc>
          <w:tcPr>
            <w:tcW w:w="227" w:type="dxa"/>
            <w:shd w:val="clear" w:color="auto" w:fill="auto"/>
          </w:tcPr>
          <w:p w:rsidR="00742310" w:rsidRPr="00742310" w:rsidRDefault="00742310" w:rsidP="00742310">
            <w:pPr>
              <w:spacing w:after="0" w:line="240" w:lineRule="auto"/>
              <w:rPr>
                <w:rFonts w:ascii="Times New Roman" w:hAnsi="Times New Roman" w:cs="Times New Roman"/>
                <w:sz w:val="16"/>
                <w:szCs w:val="16"/>
              </w:rPr>
            </w:pPr>
          </w:p>
        </w:tc>
        <w:tc>
          <w:tcPr>
            <w:tcW w:w="1077" w:type="dxa"/>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p>
        </w:tc>
        <w:tc>
          <w:tcPr>
            <w:tcW w:w="284" w:type="dxa"/>
            <w:shd w:val="clear" w:color="auto" w:fill="auto"/>
          </w:tcPr>
          <w:p w:rsidR="00742310" w:rsidRPr="00742310" w:rsidRDefault="00742310" w:rsidP="00742310">
            <w:pPr>
              <w:spacing w:after="0" w:line="240" w:lineRule="auto"/>
              <w:jc w:val="right"/>
              <w:rPr>
                <w:rFonts w:ascii="Times New Roman" w:hAnsi="Times New Roman" w:cs="Times New Roman"/>
                <w:sz w:val="16"/>
                <w:szCs w:val="16"/>
              </w:rPr>
            </w:pPr>
          </w:p>
        </w:tc>
        <w:tc>
          <w:tcPr>
            <w:tcW w:w="425" w:type="dxa"/>
            <w:shd w:val="clear" w:color="auto" w:fill="auto"/>
          </w:tcPr>
          <w:p w:rsidR="00742310" w:rsidRPr="00742310" w:rsidRDefault="00742310" w:rsidP="00742310">
            <w:pPr>
              <w:spacing w:after="0" w:line="240" w:lineRule="auto"/>
              <w:rPr>
                <w:rFonts w:ascii="Times New Roman" w:hAnsi="Times New Roman" w:cs="Times New Roman"/>
                <w:sz w:val="16"/>
                <w:szCs w:val="16"/>
              </w:rPr>
            </w:pPr>
          </w:p>
        </w:tc>
        <w:tc>
          <w:tcPr>
            <w:tcW w:w="567" w:type="dxa"/>
            <w:shd w:val="clear" w:color="auto" w:fill="auto"/>
          </w:tcPr>
          <w:p w:rsidR="00742310" w:rsidRPr="00742310" w:rsidRDefault="00742310" w:rsidP="00742310">
            <w:pPr>
              <w:spacing w:after="0" w:line="240" w:lineRule="auto"/>
              <w:jc w:val="right"/>
              <w:rPr>
                <w:rFonts w:ascii="Times New Roman" w:hAnsi="Times New Roman" w:cs="Times New Roman"/>
                <w:sz w:val="16"/>
                <w:szCs w:val="16"/>
              </w:rPr>
            </w:pPr>
          </w:p>
        </w:tc>
      </w:tr>
    </w:tbl>
    <w:p w:rsidR="00742310" w:rsidRPr="00742310" w:rsidRDefault="00742310" w:rsidP="00742310">
      <w:pPr>
        <w:spacing w:after="0" w:line="240" w:lineRule="auto"/>
        <w:rPr>
          <w:rFonts w:ascii="Times New Roman" w:hAnsi="Times New Roman" w:cs="Times New Roman"/>
        </w:rPr>
      </w:pPr>
    </w:p>
    <w:p w:rsidR="00742310" w:rsidRDefault="00742310" w:rsidP="00742310">
      <w:pPr>
        <w:spacing w:after="0"/>
        <w:jc w:val="center"/>
        <w:rPr>
          <w:rFonts w:ascii="Times New Roman" w:hAnsi="Times New Roman" w:cs="Times New Roman"/>
          <w:sz w:val="28"/>
          <w:szCs w:val="28"/>
        </w:rPr>
      </w:pPr>
    </w:p>
    <w:p w:rsidR="00F26810" w:rsidRDefault="00F26810" w:rsidP="00F712BC">
      <w:pPr>
        <w:spacing w:after="0"/>
        <w:jc w:val="both"/>
        <w:rPr>
          <w:rFonts w:ascii="Times New Roman" w:hAnsi="Times New Roman" w:cs="Times New Roman"/>
          <w:sz w:val="28"/>
          <w:szCs w:val="28"/>
        </w:rPr>
      </w:pPr>
    </w:p>
    <w:p w:rsidR="00F26810" w:rsidRDefault="00F26810" w:rsidP="00F712BC">
      <w:pPr>
        <w:spacing w:after="0"/>
        <w:jc w:val="both"/>
        <w:rPr>
          <w:rFonts w:ascii="Times New Roman" w:hAnsi="Times New Roman" w:cs="Times New Roman"/>
          <w:sz w:val="28"/>
          <w:szCs w:val="28"/>
        </w:rPr>
      </w:pPr>
    </w:p>
    <w:p w:rsidR="00F26810" w:rsidRDefault="00F26810" w:rsidP="00F712BC">
      <w:pPr>
        <w:spacing w:after="0"/>
        <w:jc w:val="both"/>
        <w:rPr>
          <w:rFonts w:ascii="Times New Roman" w:hAnsi="Times New Roman" w:cs="Times New Roman"/>
          <w:sz w:val="28"/>
          <w:szCs w:val="28"/>
        </w:rPr>
      </w:pPr>
    </w:p>
    <w:p w:rsidR="00F26810" w:rsidRDefault="00F26810" w:rsidP="00F712BC">
      <w:pPr>
        <w:spacing w:after="0"/>
        <w:jc w:val="both"/>
        <w:rPr>
          <w:rFonts w:ascii="Times New Roman" w:hAnsi="Times New Roman" w:cs="Times New Roman"/>
          <w:sz w:val="28"/>
          <w:szCs w:val="28"/>
        </w:rPr>
      </w:pPr>
    </w:p>
    <w:p w:rsidR="00742310" w:rsidRDefault="00742310" w:rsidP="00F712BC">
      <w:pPr>
        <w:spacing w:after="0"/>
        <w:jc w:val="both"/>
        <w:rPr>
          <w:rFonts w:ascii="Times New Roman" w:hAnsi="Times New Roman" w:cs="Times New Roman"/>
          <w:sz w:val="28"/>
          <w:szCs w:val="28"/>
        </w:rPr>
      </w:pPr>
    </w:p>
    <w:p w:rsidR="00742310" w:rsidRDefault="00742310" w:rsidP="00F712BC">
      <w:pPr>
        <w:spacing w:after="0"/>
        <w:jc w:val="both"/>
        <w:rPr>
          <w:rFonts w:ascii="Times New Roman" w:hAnsi="Times New Roman" w:cs="Times New Roman"/>
          <w:sz w:val="28"/>
          <w:szCs w:val="28"/>
        </w:rPr>
      </w:pPr>
    </w:p>
    <w:p w:rsidR="00742310" w:rsidRDefault="00742310" w:rsidP="00F712BC">
      <w:pPr>
        <w:spacing w:after="0"/>
        <w:jc w:val="both"/>
        <w:rPr>
          <w:rFonts w:ascii="Times New Roman" w:hAnsi="Times New Roman" w:cs="Times New Roman"/>
          <w:sz w:val="28"/>
          <w:szCs w:val="28"/>
        </w:rPr>
      </w:pPr>
    </w:p>
    <w:p w:rsidR="00742310" w:rsidRDefault="00742310" w:rsidP="00F712BC">
      <w:pPr>
        <w:spacing w:after="0"/>
        <w:jc w:val="both"/>
        <w:rPr>
          <w:rFonts w:ascii="Times New Roman" w:hAnsi="Times New Roman" w:cs="Times New Roman"/>
          <w:sz w:val="28"/>
          <w:szCs w:val="28"/>
        </w:rPr>
      </w:pPr>
    </w:p>
    <w:p w:rsidR="00742310" w:rsidRDefault="00742310" w:rsidP="00742310">
      <w:pPr>
        <w:spacing w:after="0"/>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Д</w:t>
      </w:r>
    </w:p>
    <w:p w:rsidR="00742310" w:rsidRPr="00742310" w:rsidRDefault="00742310" w:rsidP="00742310">
      <w:pPr>
        <w:spacing w:after="0" w:line="240" w:lineRule="auto"/>
        <w:rPr>
          <w:rFonts w:ascii="Times New Roman" w:hAnsi="Times New Roman" w:cs="Times New Roman"/>
          <w:sz w:val="16"/>
          <w:szCs w:val="16"/>
        </w:rPr>
      </w:pPr>
    </w:p>
    <w:tbl>
      <w:tblPr>
        <w:tblW w:w="9923" w:type="dxa"/>
        <w:tblInd w:w="28" w:type="dxa"/>
        <w:tblLayout w:type="fixed"/>
        <w:tblCellMar>
          <w:left w:w="28" w:type="dxa"/>
          <w:right w:w="28" w:type="dxa"/>
        </w:tblCellMar>
        <w:tblLook w:val="0000"/>
      </w:tblPr>
      <w:tblGrid>
        <w:gridCol w:w="7088"/>
        <w:gridCol w:w="680"/>
        <w:gridCol w:w="1021"/>
        <w:gridCol w:w="1134"/>
      </w:tblGrid>
      <w:tr w:rsidR="00742310" w:rsidRPr="00742310" w:rsidTr="00716719">
        <w:trPr>
          <w:cantSplit/>
        </w:trPr>
        <w:tc>
          <w:tcPr>
            <w:tcW w:w="7088" w:type="dxa"/>
            <w:shd w:val="clear" w:color="auto" w:fill="auto"/>
          </w:tcPr>
          <w:p w:rsidR="00742310" w:rsidRPr="00742310" w:rsidRDefault="00742310" w:rsidP="00742310">
            <w:pPr>
              <w:spacing w:after="0" w:line="240" w:lineRule="auto"/>
              <w:rPr>
                <w:rFonts w:ascii="Times New Roman" w:hAnsi="Times New Roman" w:cs="Times New Roman"/>
              </w:rPr>
            </w:pPr>
          </w:p>
        </w:tc>
        <w:tc>
          <w:tcPr>
            <w:tcW w:w="1701" w:type="dxa"/>
            <w:gridSpan w:val="2"/>
            <w:shd w:val="clear" w:color="auto" w:fill="auto"/>
          </w:tcPr>
          <w:p w:rsidR="00742310" w:rsidRPr="00742310" w:rsidRDefault="00742310" w:rsidP="00742310">
            <w:pPr>
              <w:spacing w:after="0" w:line="240" w:lineRule="auto"/>
              <w:rPr>
                <w:rFonts w:ascii="Times New Roman" w:hAnsi="Times New Roman" w:cs="Times New Roman"/>
              </w:rPr>
            </w:pPr>
          </w:p>
        </w:tc>
        <w:tc>
          <w:tcPr>
            <w:tcW w:w="1134" w:type="dxa"/>
            <w:tcBorders>
              <w:top w:val="single" w:sz="1" w:space="0" w:color="000000"/>
              <w:left w:val="single" w:sz="1" w:space="0" w:color="000000"/>
              <w:bottom w:val="single" w:sz="1" w:space="0" w:color="000000"/>
              <w:right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rPr>
            </w:pPr>
            <w:r w:rsidRPr="00742310">
              <w:rPr>
                <w:rFonts w:ascii="Times New Roman" w:hAnsi="Times New Roman" w:cs="Times New Roman"/>
              </w:rPr>
              <w:t>Код</w:t>
            </w:r>
          </w:p>
        </w:tc>
      </w:tr>
      <w:tr w:rsidR="00742310" w:rsidRPr="00742310" w:rsidTr="00716719">
        <w:trPr>
          <w:cantSplit/>
        </w:trPr>
        <w:tc>
          <w:tcPr>
            <w:tcW w:w="7088" w:type="dxa"/>
            <w:shd w:val="clear" w:color="auto" w:fill="auto"/>
          </w:tcPr>
          <w:p w:rsidR="00742310" w:rsidRPr="00742310" w:rsidRDefault="00742310" w:rsidP="00742310">
            <w:pPr>
              <w:spacing w:after="0" w:line="240" w:lineRule="auto"/>
              <w:rPr>
                <w:rFonts w:ascii="Times New Roman" w:hAnsi="Times New Roman" w:cs="Times New Roman"/>
              </w:rPr>
            </w:pPr>
          </w:p>
        </w:tc>
        <w:tc>
          <w:tcPr>
            <w:tcW w:w="1701" w:type="dxa"/>
            <w:gridSpan w:val="2"/>
            <w:shd w:val="clear" w:color="auto" w:fill="auto"/>
          </w:tcPr>
          <w:p w:rsidR="00742310" w:rsidRPr="00742310" w:rsidRDefault="00742310" w:rsidP="00742310">
            <w:pPr>
              <w:spacing w:after="0" w:line="240" w:lineRule="auto"/>
              <w:jc w:val="right"/>
              <w:rPr>
                <w:rFonts w:ascii="Times New Roman" w:hAnsi="Times New Roman" w:cs="Times New Roman"/>
              </w:rPr>
            </w:pPr>
            <w:r w:rsidRPr="00742310">
              <w:rPr>
                <w:rFonts w:ascii="Times New Roman" w:hAnsi="Times New Roman" w:cs="Times New Roman"/>
              </w:rPr>
              <w:t>Форма по ОКУД</w:t>
            </w:r>
          </w:p>
        </w:tc>
        <w:tc>
          <w:tcPr>
            <w:tcW w:w="1134" w:type="dxa"/>
            <w:tcBorders>
              <w:top w:val="single" w:sz="1" w:space="0" w:color="000000"/>
              <w:left w:val="single" w:sz="1" w:space="0" w:color="000000"/>
              <w:bottom w:val="single" w:sz="1" w:space="0" w:color="000000"/>
              <w:right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rPr>
            </w:pPr>
            <w:r w:rsidRPr="00742310">
              <w:rPr>
                <w:rFonts w:ascii="Times New Roman" w:hAnsi="Times New Roman" w:cs="Times New Roman"/>
              </w:rPr>
              <w:t>0301006</w:t>
            </w:r>
          </w:p>
        </w:tc>
      </w:tr>
      <w:tr w:rsidR="00742310" w:rsidRPr="00742310" w:rsidTr="00716719">
        <w:trPr>
          <w:cantSplit/>
        </w:trPr>
        <w:tc>
          <w:tcPr>
            <w:tcW w:w="7768" w:type="dxa"/>
            <w:gridSpan w:val="2"/>
            <w:tcBorders>
              <w:bottom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rPr>
            </w:pPr>
          </w:p>
        </w:tc>
        <w:tc>
          <w:tcPr>
            <w:tcW w:w="1021" w:type="dxa"/>
            <w:shd w:val="clear" w:color="auto" w:fill="auto"/>
          </w:tcPr>
          <w:p w:rsidR="00742310" w:rsidRPr="00742310" w:rsidRDefault="00742310" w:rsidP="00742310">
            <w:pPr>
              <w:spacing w:after="0" w:line="240" w:lineRule="auto"/>
              <w:jc w:val="right"/>
              <w:rPr>
                <w:rFonts w:ascii="Times New Roman" w:hAnsi="Times New Roman" w:cs="Times New Roman"/>
              </w:rPr>
            </w:pPr>
            <w:r w:rsidRPr="00742310">
              <w:rPr>
                <w:rFonts w:ascii="Times New Roman" w:hAnsi="Times New Roman" w:cs="Times New Roman"/>
              </w:rPr>
              <w:t>по ОКПО</w:t>
            </w:r>
          </w:p>
        </w:tc>
        <w:tc>
          <w:tcPr>
            <w:tcW w:w="1134" w:type="dxa"/>
            <w:tcBorders>
              <w:top w:val="single" w:sz="1" w:space="0" w:color="000000"/>
              <w:left w:val="single" w:sz="1" w:space="0" w:color="000000"/>
              <w:bottom w:val="single" w:sz="1" w:space="0" w:color="000000"/>
              <w:right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rPr>
            </w:pPr>
          </w:p>
        </w:tc>
      </w:tr>
      <w:tr w:rsidR="00742310" w:rsidRPr="00742310" w:rsidTr="00716719">
        <w:trPr>
          <w:cantSplit/>
        </w:trPr>
        <w:tc>
          <w:tcPr>
            <w:tcW w:w="7768" w:type="dxa"/>
            <w:gridSpan w:val="2"/>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r w:rsidRPr="00742310">
              <w:rPr>
                <w:rFonts w:ascii="Times New Roman" w:hAnsi="Times New Roman" w:cs="Times New Roman"/>
                <w:sz w:val="16"/>
                <w:szCs w:val="16"/>
              </w:rPr>
              <w:t>(наименование организации)</w:t>
            </w:r>
          </w:p>
        </w:tc>
        <w:tc>
          <w:tcPr>
            <w:tcW w:w="1021" w:type="dxa"/>
            <w:shd w:val="clear" w:color="auto" w:fill="auto"/>
          </w:tcPr>
          <w:p w:rsidR="00742310" w:rsidRPr="00742310" w:rsidRDefault="00742310" w:rsidP="00742310">
            <w:pPr>
              <w:spacing w:after="0" w:line="240" w:lineRule="auto"/>
              <w:jc w:val="right"/>
              <w:rPr>
                <w:rFonts w:ascii="Times New Roman" w:hAnsi="Times New Roman" w:cs="Times New Roman"/>
                <w:sz w:val="16"/>
                <w:szCs w:val="16"/>
              </w:rPr>
            </w:pPr>
          </w:p>
        </w:tc>
        <w:tc>
          <w:tcPr>
            <w:tcW w:w="1134" w:type="dxa"/>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p>
        </w:tc>
      </w:tr>
    </w:tbl>
    <w:p w:rsidR="00742310" w:rsidRPr="00742310" w:rsidRDefault="00742310" w:rsidP="00742310">
      <w:pPr>
        <w:spacing w:after="0" w:line="240" w:lineRule="auto"/>
        <w:rPr>
          <w:rFonts w:ascii="Times New Roman" w:hAnsi="Times New Roman" w:cs="Times New Roman"/>
          <w:lang w:val="en-US"/>
        </w:rPr>
      </w:pPr>
    </w:p>
    <w:tbl>
      <w:tblPr>
        <w:tblW w:w="0" w:type="auto"/>
        <w:tblInd w:w="28" w:type="dxa"/>
        <w:tblLayout w:type="fixed"/>
        <w:tblCellMar>
          <w:left w:w="28" w:type="dxa"/>
          <w:right w:w="28" w:type="dxa"/>
        </w:tblCellMar>
        <w:tblLook w:val="0000"/>
      </w:tblPr>
      <w:tblGrid>
        <w:gridCol w:w="5727"/>
        <w:gridCol w:w="1672"/>
        <w:gridCol w:w="1673"/>
      </w:tblGrid>
      <w:tr w:rsidR="00742310" w:rsidRPr="00742310" w:rsidTr="003C5096">
        <w:tc>
          <w:tcPr>
            <w:tcW w:w="5727" w:type="dxa"/>
            <w:shd w:val="clear" w:color="auto" w:fill="auto"/>
          </w:tcPr>
          <w:p w:rsidR="00742310" w:rsidRPr="00742310" w:rsidRDefault="00742310" w:rsidP="00742310">
            <w:pPr>
              <w:spacing w:after="0" w:line="240" w:lineRule="auto"/>
              <w:jc w:val="right"/>
              <w:rPr>
                <w:rFonts w:ascii="Times New Roman" w:hAnsi="Times New Roman" w:cs="Times New Roman"/>
              </w:rPr>
            </w:pPr>
          </w:p>
        </w:tc>
        <w:tc>
          <w:tcPr>
            <w:tcW w:w="1672" w:type="dxa"/>
            <w:tcBorders>
              <w:top w:val="single" w:sz="1" w:space="0" w:color="000000"/>
              <w:left w:val="single" w:sz="1" w:space="0" w:color="000000"/>
              <w:bottom w:val="single" w:sz="1" w:space="0" w:color="000000"/>
              <w:right w:val="single" w:sz="1" w:space="0" w:color="000000"/>
            </w:tcBorders>
            <w:shd w:val="clear" w:color="auto" w:fill="auto"/>
            <w:vAlign w:val="center"/>
          </w:tcPr>
          <w:p w:rsidR="00742310" w:rsidRPr="00742310" w:rsidRDefault="00742310" w:rsidP="00742310">
            <w:pPr>
              <w:spacing w:after="0" w:line="240" w:lineRule="auto"/>
              <w:jc w:val="center"/>
              <w:rPr>
                <w:rFonts w:ascii="Times New Roman" w:hAnsi="Times New Roman" w:cs="Times New Roman"/>
              </w:rPr>
            </w:pPr>
            <w:r w:rsidRPr="00742310">
              <w:rPr>
                <w:rFonts w:ascii="Times New Roman" w:hAnsi="Times New Roman" w:cs="Times New Roman"/>
              </w:rPr>
              <w:t>Номер документа</w:t>
            </w:r>
          </w:p>
        </w:tc>
        <w:tc>
          <w:tcPr>
            <w:tcW w:w="1673" w:type="dxa"/>
            <w:tcBorders>
              <w:top w:val="single" w:sz="1" w:space="0" w:color="000000"/>
              <w:left w:val="single" w:sz="1" w:space="0" w:color="000000"/>
              <w:bottom w:val="single" w:sz="1" w:space="0" w:color="000000"/>
              <w:right w:val="single" w:sz="1" w:space="0" w:color="000000"/>
            </w:tcBorders>
            <w:shd w:val="clear" w:color="auto" w:fill="auto"/>
            <w:vAlign w:val="center"/>
          </w:tcPr>
          <w:p w:rsidR="00742310" w:rsidRPr="00742310" w:rsidRDefault="00742310" w:rsidP="00742310">
            <w:pPr>
              <w:spacing w:after="0" w:line="240" w:lineRule="auto"/>
              <w:jc w:val="center"/>
              <w:rPr>
                <w:rFonts w:ascii="Times New Roman" w:hAnsi="Times New Roman" w:cs="Times New Roman"/>
              </w:rPr>
            </w:pPr>
            <w:r w:rsidRPr="00742310">
              <w:rPr>
                <w:rFonts w:ascii="Times New Roman" w:hAnsi="Times New Roman" w:cs="Times New Roman"/>
              </w:rPr>
              <w:t>Дата составления</w:t>
            </w:r>
          </w:p>
        </w:tc>
      </w:tr>
      <w:tr w:rsidR="00742310" w:rsidRPr="00742310" w:rsidTr="003C5096">
        <w:tc>
          <w:tcPr>
            <w:tcW w:w="5727" w:type="dxa"/>
            <w:shd w:val="clear" w:color="auto" w:fill="auto"/>
            <w:vAlign w:val="bottom"/>
          </w:tcPr>
          <w:p w:rsidR="00742310" w:rsidRPr="00742310" w:rsidRDefault="00742310" w:rsidP="00742310">
            <w:pPr>
              <w:spacing w:after="0" w:line="240" w:lineRule="auto"/>
              <w:jc w:val="right"/>
              <w:rPr>
                <w:rFonts w:ascii="Times New Roman" w:hAnsi="Times New Roman" w:cs="Times New Roman"/>
                <w:b/>
                <w:bCs/>
                <w:sz w:val="24"/>
                <w:szCs w:val="24"/>
              </w:rPr>
            </w:pPr>
            <w:r w:rsidRPr="00742310">
              <w:rPr>
                <w:rFonts w:ascii="Times New Roman" w:hAnsi="Times New Roman" w:cs="Times New Roman"/>
                <w:b/>
                <w:bCs/>
                <w:sz w:val="24"/>
                <w:szCs w:val="24"/>
              </w:rPr>
              <w:t>ПРИКАЗ</w:t>
            </w:r>
          </w:p>
        </w:tc>
        <w:tc>
          <w:tcPr>
            <w:tcW w:w="1672" w:type="dxa"/>
            <w:tcBorders>
              <w:top w:val="single" w:sz="1" w:space="0" w:color="000000"/>
              <w:left w:val="single" w:sz="1" w:space="0" w:color="000000"/>
              <w:bottom w:val="single" w:sz="1" w:space="0" w:color="000000"/>
              <w:right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b/>
                <w:bCs/>
                <w:sz w:val="24"/>
                <w:szCs w:val="24"/>
              </w:rPr>
            </w:pPr>
          </w:p>
        </w:tc>
        <w:tc>
          <w:tcPr>
            <w:tcW w:w="1673" w:type="dxa"/>
            <w:tcBorders>
              <w:top w:val="single" w:sz="1" w:space="0" w:color="000000"/>
              <w:left w:val="single" w:sz="1" w:space="0" w:color="000000"/>
              <w:bottom w:val="single" w:sz="1" w:space="0" w:color="000000"/>
              <w:right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b/>
                <w:bCs/>
                <w:sz w:val="24"/>
                <w:szCs w:val="24"/>
              </w:rPr>
            </w:pPr>
          </w:p>
        </w:tc>
      </w:tr>
    </w:tbl>
    <w:p w:rsidR="00742310" w:rsidRPr="00742310" w:rsidRDefault="00742310" w:rsidP="00742310">
      <w:pPr>
        <w:spacing w:after="0" w:line="240" w:lineRule="auto"/>
        <w:jc w:val="center"/>
        <w:rPr>
          <w:rFonts w:ascii="Times New Roman" w:hAnsi="Times New Roman" w:cs="Times New Roman"/>
          <w:b/>
          <w:bCs/>
          <w:sz w:val="24"/>
          <w:szCs w:val="24"/>
        </w:rPr>
      </w:pPr>
      <w:r w:rsidRPr="00742310">
        <w:rPr>
          <w:rFonts w:ascii="Times New Roman" w:hAnsi="Times New Roman" w:cs="Times New Roman"/>
          <w:b/>
          <w:bCs/>
          <w:sz w:val="24"/>
          <w:szCs w:val="24"/>
        </w:rPr>
        <w:t>(распоряжение)</w:t>
      </w:r>
    </w:p>
    <w:p w:rsidR="00742310" w:rsidRPr="00742310" w:rsidRDefault="00742310" w:rsidP="00742310">
      <w:pPr>
        <w:spacing w:after="0" w:line="240" w:lineRule="auto"/>
        <w:jc w:val="center"/>
        <w:rPr>
          <w:rFonts w:ascii="Times New Roman" w:hAnsi="Times New Roman" w:cs="Times New Roman"/>
          <w:b/>
          <w:bCs/>
          <w:sz w:val="24"/>
          <w:szCs w:val="24"/>
        </w:rPr>
      </w:pPr>
      <w:r w:rsidRPr="00742310">
        <w:rPr>
          <w:rFonts w:ascii="Times New Roman" w:hAnsi="Times New Roman" w:cs="Times New Roman"/>
          <w:b/>
          <w:bCs/>
          <w:sz w:val="24"/>
          <w:szCs w:val="24"/>
        </w:rPr>
        <w:t>о прекращении (расторжении) трудового договора с работником (увольнении)</w:t>
      </w:r>
    </w:p>
    <w:tbl>
      <w:tblPr>
        <w:tblW w:w="10193" w:type="dxa"/>
        <w:tblInd w:w="28" w:type="dxa"/>
        <w:tblLayout w:type="fixed"/>
        <w:tblCellMar>
          <w:left w:w="28" w:type="dxa"/>
          <w:right w:w="28" w:type="dxa"/>
        </w:tblCellMar>
        <w:tblLook w:val="0000"/>
      </w:tblPr>
      <w:tblGrid>
        <w:gridCol w:w="4678"/>
        <w:gridCol w:w="397"/>
        <w:gridCol w:w="278"/>
        <w:gridCol w:w="2075"/>
        <w:gridCol w:w="354"/>
        <w:gridCol w:w="355"/>
        <w:gridCol w:w="312"/>
        <w:gridCol w:w="340"/>
        <w:gridCol w:w="1134"/>
        <w:gridCol w:w="270"/>
      </w:tblGrid>
      <w:tr w:rsidR="00742310" w:rsidRPr="00742310" w:rsidTr="00716719">
        <w:trPr>
          <w:cantSplit/>
        </w:trPr>
        <w:tc>
          <w:tcPr>
            <w:tcW w:w="4678" w:type="dxa"/>
            <w:shd w:val="clear" w:color="auto" w:fill="auto"/>
          </w:tcPr>
          <w:p w:rsidR="00742310" w:rsidRPr="00742310" w:rsidRDefault="00742310" w:rsidP="00742310">
            <w:pPr>
              <w:spacing w:after="0" w:line="240" w:lineRule="auto"/>
              <w:rPr>
                <w:rFonts w:ascii="Times New Roman" w:hAnsi="Times New Roman" w:cs="Times New Roman"/>
                <w:b/>
                <w:bCs/>
              </w:rPr>
            </w:pPr>
            <w:r w:rsidRPr="00742310">
              <w:rPr>
                <w:rFonts w:ascii="Times New Roman" w:hAnsi="Times New Roman" w:cs="Times New Roman"/>
                <w:b/>
                <w:bCs/>
              </w:rPr>
              <w:t>Прекратить действие трудового договора от “</w:t>
            </w:r>
          </w:p>
        </w:tc>
        <w:tc>
          <w:tcPr>
            <w:tcW w:w="397" w:type="dxa"/>
            <w:tcBorders>
              <w:bottom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b/>
                <w:bCs/>
              </w:rPr>
            </w:pPr>
          </w:p>
        </w:tc>
        <w:tc>
          <w:tcPr>
            <w:tcW w:w="278" w:type="dxa"/>
            <w:shd w:val="clear" w:color="auto" w:fill="auto"/>
          </w:tcPr>
          <w:p w:rsidR="00742310" w:rsidRPr="00742310" w:rsidRDefault="00742310" w:rsidP="00742310">
            <w:pPr>
              <w:spacing w:after="0" w:line="240" w:lineRule="auto"/>
              <w:rPr>
                <w:rFonts w:ascii="Times New Roman" w:hAnsi="Times New Roman" w:cs="Times New Roman"/>
                <w:b/>
                <w:bCs/>
              </w:rPr>
            </w:pPr>
            <w:r w:rsidRPr="00742310">
              <w:rPr>
                <w:rFonts w:ascii="Times New Roman" w:hAnsi="Times New Roman" w:cs="Times New Roman"/>
                <w:b/>
                <w:bCs/>
              </w:rPr>
              <w:t>”</w:t>
            </w:r>
          </w:p>
        </w:tc>
        <w:tc>
          <w:tcPr>
            <w:tcW w:w="2075" w:type="dxa"/>
            <w:tcBorders>
              <w:bottom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b/>
                <w:bCs/>
              </w:rPr>
            </w:pPr>
          </w:p>
        </w:tc>
        <w:tc>
          <w:tcPr>
            <w:tcW w:w="354" w:type="dxa"/>
            <w:shd w:val="clear" w:color="auto" w:fill="auto"/>
          </w:tcPr>
          <w:p w:rsidR="00742310" w:rsidRPr="00742310" w:rsidRDefault="00742310" w:rsidP="00742310">
            <w:pPr>
              <w:spacing w:after="0" w:line="240" w:lineRule="auto"/>
              <w:jc w:val="center"/>
              <w:rPr>
                <w:rFonts w:ascii="Times New Roman" w:hAnsi="Times New Roman" w:cs="Times New Roman"/>
                <w:b/>
                <w:bCs/>
              </w:rPr>
            </w:pPr>
            <w:r w:rsidRPr="00742310">
              <w:rPr>
                <w:rFonts w:ascii="Times New Roman" w:hAnsi="Times New Roman" w:cs="Times New Roman"/>
                <w:b/>
                <w:bCs/>
              </w:rPr>
              <w:t>20</w:t>
            </w:r>
          </w:p>
        </w:tc>
        <w:tc>
          <w:tcPr>
            <w:tcW w:w="355" w:type="dxa"/>
            <w:tcBorders>
              <w:bottom w:val="single" w:sz="1" w:space="0" w:color="000000"/>
            </w:tcBorders>
            <w:shd w:val="clear" w:color="auto" w:fill="auto"/>
          </w:tcPr>
          <w:p w:rsidR="00742310" w:rsidRPr="00742310" w:rsidRDefault="00742310" w:rsidP="00742310">
            <w:pPr>
              <w:spacing w:after="0" w:line="240" w:lineRule="auto"/>
              <w:rPr>
                <w:rFonts w:ascii="Times New Roman" w:hAnsi="Times New Roman" w:cs="Times New Roman"/>
                <w:b/>
                <w:bCs/>
              </w:rPr>
            </w:pPr>
          </w:p>
        </w:tc>
        <w:tc>
          <w:tcPr>
            <w:tcW w:w="652" w:type="dxa"/>
            <w:gridSpan w:val="2"/>
            <w:shd w:val="clear" w:color="auto" w:fill="auto"/>
          </w:tcPr>
          <w:p w:rsidR="00742310" w:rsidRPr="00742310" w:rsidRDefault="00742310" w:rsidP="00742310">
            <w:pPr>
              <w:spacing w:after="0" w:line="240" w:lineRule="auto"/>
              <w:jc w:val="center"/>
              <w:rPr>
                <w:rFonts w:ascii="Times New Roman" w:hAnsi="Times New Roman" w:cs="Times New Roman"/>
                <w:b/>
                <w:bCs/>
              </w:rPr>
            </w:pPr>
            <w:r w:rsidRPr="00742310">
              <w:rPr>
                <w:rFonts w:ascii="Times New Roman" w:hAnsi="Times New Roman" w:cs="Times New Roman"/>
                <w:b/>
                <w:bCs/>
              </w:rPr>
              <w:t>г. №</w:t>
            </w:r>
          </w:p>
        </w:tc>
        <w:tc>
          <w:tcPr>
            <w:tcW w:w="1134" w:type="dxa"/>
            <w:tcBorders>
              <w:bottom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b/>
                <w:bCs/>
              </w:rPr>
            </w:pPr>
          </w:p>
        </w:tc>
        <w:tc>
          <w:tcPr>
            <w:tcW w:w="270" w:type="dxa"/>
            <w:shd w:val="clear" w:color="auto" w:fill="auto"/>
          </w:tcPr>
          <w:p w:rsidR="00742310" w:rsidRPr="00742310" w:rsidRDefault="00742310" w:rsidP="00742310">
            <w:pPr>
              <w:spacing w:after="0" w:line="240" w:lineRule="auto"/>
              <w:jc w:val="right"/>
              <w:rPr>
                <w:rFonts w:ascii="Times New Roman" w:hAnsi="Times New Roman" w:cs="Times New Roman"/>
                <w:b/>
                <w:bCs/>
              </w:rPr>
            </w:pPr>
            <w:r w:rsidRPr="00742310">
              <w:rPr>
                <w:rFonts w:ascii="Times New Roman" w:hAnsi="Times New Roman" w:cs="Times New Roman"/>
                <w:b/>
                <w:bCs/>
              </w:rPr>
              <w:t>,</w:t>
            </w:r>
          </w:p>
        </w:tc>
      </w:tr>
      <w:tr w:rsidR="00742310" w:rsidRPr="00742310" w:rsidTr="00716719">
        <w:trPr>
          <w:gridAfter w:val="3"/>
          <w:wAfter w:w="1744" w:type="dxa"/>
          <w:cantSplit/>
        </w:trPr>
        <w:tc>
          <w:tcPr>
            <w:tcW w:w="4678" w:type="dxa"/>
            <w:shd w:val="clear" w:color="auto" w:fill="auto"/>
          </w:tcPr>
          <w:p w:rsidR="00742310" w:rsidRPr="00742310" w:rsidRDefault="00742310" w:rsidP="00742310">
            <w:pPr>
              <w:spacing w:after="0" w:line="240" w:lineRule="auto"/>
              <w:jc w:val="right"/>
              <w:rPr>
                <w:rFonts w:ascii="Times New Roman" w:hAnsi="Times New Roman" w:cs="Times New Roman"/>
                <w:b/>
                <w:bCs/>
              </w:rPr>
            </w:pPr>
            <w:r w:rsidRPr="00742310">
              <w:rPr>
                <w:rFonts w:ascii="Times New Roman" w:hAnsi="Times New Roman" w:cs="Times New Roman"/>
                <w:b/>
                <w:bCs/>
              </w:rPr>
              <w:t>уволить “</w:t>
            </w:r>
          </w:p>
        </w:tc>
        <w:tc>
          <w:tcPr>
            <w:tcW w:w="397" w:type="dxa"/>
            <w:tcBorders>
              <w:bottom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b/>
                <w:bCs/>
              </w:rPr>
            </w:pPr>
          </w:p>
        </w:tc>
        <w:tc>
          <w:tcPr>
            <w:tcW w:w="278" w:type="dxa"/>
            <w:shd w:val="clear" w:color="auto" w:fill="auto"/>
          </w:tcPr>
          <w:p w:rsidR="00742310" w:rsidRPr="00742310" w:rsidRDefault="00742310" w:rsidP="00742310">
            <w:pPr>
              <w:spacing w:after="0" w:line="240" w:lineRule="auto"/>
              <w:rPr>
                <w:rFonts w:ascii="Times New Roman" w:hAnsi="Times New Roman" w:cs="Times New Roman"/>
                <w:b/>
                <w:bCs/>
              </w:rPr>
            </w:pPr>
            <w:r w:rsidRPr="00742310">
              <w:rPr>
                <w:rFonts w:ascii="Times New Roman" w:hAnsi="Times New Roman" w:cs="Times New Roman"/>
                <w:b/>
                <w:bCs/>
              </w:rPr>
              <w:t>”</w:t>
            </w:r>
          </w:p>
        </w:tc>
        <w:tc>
          <w:tcPr>
            <w:tcW w:w="2075" w:type="dxa"/>
            <w:tcBorders>
              <w:bottom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b/>
                <w:bCs/>
              </w:rPr>
            </w:pPr>
          </w:p>
        </w:tc>
        <w:tc>
          <w:tcPr>
            <w:tcW w:w="354" w:type="dxa"/>
            <w:shd w:val="clear" w:color="auto" w:fill="auto"/>
          </w:tcPr>
          <w:p w:rsidR="00742310" w:rsidRPr="00742310" w:rsidRDefault="00742310" w:rsidP="00742310">
            <w:pPr>
              <w:spacing w:after="0" w:line="240" w:lineRule="auto"/>
              <w:jc w:val="center"/>
              <w:rPr>
                <w:rFonts w:ascii="Times New Roman" w:hAnsi="Times New Roman" w:cs="Times New Roman"/>
                <w:b/>
                <w:bCs/>
              </w:rPr>
            </w:pPr>
            <w:r w:rsidRPr="00742310">
              <w:rPr>
                <w:rFonts w:ascii="Times New Roman" w:hAnsi="Times New Roman" w:cs="Times New Roman"/>
                <w:b/>
                <w:bCs/>
              </w:rPr>
              <w:t>20</w:t>
            </w:r>
          </w:p>
        </w:tc>
        <w:tc>
          <w:tcPr>
            <w:tcW w:w="355" w:type="dxa"/>
            <w:tcBorders>
              <w:bottom w:val="single" w:sz="1" w:space="0" w:color="000000"/>
            </w:tcBorders>
            <w:shd w:val="clear" w:color="auto" w:fill="auto"/>
          </w:tcPr>
          <w:p w:rsidR="00742310" w:rsidRPr="00742310" w:rsidRDefault="00742310" w:rsidP="00742310">
            <w:pPr>
              <w:spacing w:after="0" w:line="240" w:lineRule="auto"/>
              <w:rPr>
                <w:rFonts w:ascii="Times New Roman" w:hAnsi="Times New Roman" w:cs="Times New Roman"/>
                <w:b/>
                <w:bCs/>
                <w:lang w:val="en-US"/>
              </w:rPr>
            </w:pPr>
          </w:p>
        </w:tc>
        <w:tc>
          <w:tcPr>
            <w:tcW w:w="312" w:type="dxa"/>
            <w:shd w:val="clear" w:color="auto" w:fill="auto"/>
          </w:tcPr>
          <w:p w:rsidR="00742310" w:rsidRPr="00742310" w:rsidRDefault="00742310" w:rsidP="00742310">
            <w:pPr>
              <w:spacing w:after="0" w:line="240" w:lineRule="auto"/>
              <w:jc w:val="right"/>
              <w:rPr>
                <w:rFonts w:ascii="Times New Roman" w:hAnsi="Times New Roman" w:cs="Times New Roman"/>
                <w:b/>
                <w:bCs/>
              </w:rPr>
            </w:pPr>
            <w:r w:rsidRPr="00742310">
              <w:rPr>
                <w:rFonts w:ascii="Times New Roman" w:hAnsi="Times New Roman" w:cs="Times New Roman"/>
                <w:b/>
                <w:bCs/>
              </w:rPr>
              <w:t>г.</w:t>
            </w:r>
          </w:p>
        </w:tc>
      </w:tr>
    </w:tbl>
    <w:p w:rsidR="00742310" w:rsidRPr="00742310" w:rsidRDefault="00742310" w:rsidP="00742310">
      <w:pPr>
        <w:spacing w:after="0" w:line="240" w:lineRule="auto"/>
        <w:jc w:val="right"/>
        <w:rPr>
          <w:rFonts w:ascii="Times New Roman" w:hAnsi="Times New Roman" w:cs="Times New Roman"/>
          <w:sz w:val="16"/>
          <w:szCs w:val="16"/>
          <w:lang w:val="en-US"/>
        </w:rPr>
      </w:pPr>
      <w:r w:rsidRPr="00742310">
        <w:rPr>
          <w:rFonts w:ascii="Times New Roman" w:hAnsi="Times New Roman" w:cs="Times New Roman"/>
          <w:sz w:val="16"/>
          <w:szCs w:val="16"/>
          <w:lang w:val="en-US"/>
        </w:rPr>
        <w:t>(не</w:t>
      </w:r>
      <w:r w:rsidR="00716719">
        <w:rPr>
          <w:rFonts w:ascii="Times New Roman" w:hAnsi="Times New Roman" w:cs="Times New Roman"/>
          <w:sz w:val="16"/>
          <w:szCs w:val="16"/>
        </w:rPr>
        <w:t xml:space="preserve"> </w:t>
      </w:r>
      <w:r w:rsidRPr="00742310">
        <w:rPr>
          <w:rFonts w:ascii="Times New Roman" w:hAnsi="Times New Roman" w:cs="Times New Roman"/>
          <w:sz w:val="16"/>
          <w:szCs w:val="16"/>
          <w:lang w:val="en-US"/>
        </w:rPr>
        <w:t>нужное</w:t>
      </w:r>
      <w:r w:rsidR="00716719">
        <w:rPr>
          <w:rFonts w:ascii="Times New Roman" w:hAnsi="Times New Roman" w:cs="Times New Roman"/>
          <w:sz w:val="16"/>
          <w:szCs w:val="16"/>
        </w:rPr>
        <w:t xml:space="preserve"> </w:t>
      </w:r>
      <w:r w:rsidRPr="00742310">
        <w:rPr>
          <w:rFonts w:ascii="Times New Roman" w:hAnsi="Times New Roman" w:cs="Times New Roman"/>
          <w:sz w:val="16"/>
          <w:szCs w:val="16"/>
          <w:lang w:val="en-US"/>
        </w:rPr>
        <w:t>зачеркнуть)</w:t>
      </w:r>
    </w:p>
    <w:p w:rsidR="00742310" w:rsidRPr="00742310" w:rsidRDefault="00742310" w:rsidP="00742310">
      <w:pPr>
        <w:spacing w:after="0" w:line="240" w:lineRule="auto"/>
        <w:rPr>
          <w:rFonts w:ascii="Times New Roman" w:hAnsi="Times New Roman" w:cs="Times New Roman"/>
          <w:lang w:val="en-US"/>
        </w:rPr>
      </w:pPr>
    </w:p>
    <w:tbl>
      <w:tblPr>
        <w:tblW w:w="9923" w:type="dxa"/>
        <w:tblInd w:w="28" w:type="dxa"/>
        <w:tblLayout w:type="fixed"/>
        <w:tblCellMar>
          <w:left w:w="28" w:type="dxa"/>
          <w:right w:w="28" w:type="dxa"/>
        </w:tblCellMar>
        <w:tblLook w:val="0000"/>
      </w:tblPr>
      <w:tblGrid>
        <w:gridCol w:w="8505"/>
        <w:gridCol w:w="1418"/>
      </w:tblGrid>
      <w:tr w:rsidR="00742310" w:rsidRPr="00742310" w:rsidTr="00716719">
        <w:tc>
          <w:tcPr>
            <w:tcW w:w="8505" w:type="dxa"/>
            <w:tcBorders>
              <w:right w:val="single" w:sz="1" w:space="0" w:color="000000"/>
            </w:tcBorders>
            <w:shd w:val="clear" w:color="auto" w:fill="auto"/>
          </w:tcPr>
          <w:p w:rsidR="00742310" w:rsidRPr="00742310" w:rsidRDefault="00742310" w:rsidP="00742310">
            <w:pPr>
              <w:pStyle w:val="21"/>
              <w:ind w:left="0" w:firstLine="0"/>
            </w:pPr>
          </w:p>
        </w:tc>
        <w:tc>
          <w:tcPr>
            <w:tcW w:w="1418" w:type="dxa"/>
            <w:tcBorders>
              <w:top w:val="single" w:sz="1" w:space="0" w:color="000000"/>
              <w:bottom w:val="single" w:sz="1" w:space="0" w:color="000000"/>
              <w:right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rPr>
            </w:pPr>
            <w:r w:rsidRPr="00742310">
              <w:rPr>
                <w:rFonts w:ascii="Times New Roman" w:hAnsi="Times New Roman" w:cs="Times New Roman"/>
              </w:rPr>
              <w:t>Табельный номер</w:t>
            </w:r>
          </w:p>
        </w:tc>
      </w:tr>
      <w:tr w:rsidR="00742310" w:rsidRPr="00742310" w:rsidTr="00716719">
        <w:tc>
          <w:tcPr>
            <w:tcW w:w="8505" w:type="dxa"/>
            <w:tcBorders>
              <w:right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p>
        </w:tc>
        <w:tc>
          <w:tcPr>
            <w:tcW w:w="1418" w:type="dxa"/>
            <w:tcBorders>
              <w:top w:val="single" w:sz="1" w:space="0" w:color="000000"/>
              <w:left w:val="single" w:sz="1" w:space="0" w:color="000000"/>
              <w:right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rPr>
            </w:pPr>
          </w:p>
        </w:tc>
      </w:tr>
      <w:tr w:rsidR="00742310" w:rsidRPr="00742310" w:rsidTr="00716719">
        <w:trPr>
          <w:cantSplit/>
          <w:trHeight w:val="186"/>
        </w:trPr>
        <w:tc>
          <w:tcPr>
            <w:tcW w:w="8505" w:type="dxa"/>
            <w:tcBorders>
              <w:top w:val="single" w:sz="1" w:space="0" w:color="000000"/>
            </w:tcBorders>
            <w:shd w:val="clear" w:color="auto" w:fill="auto"/>
          </w:tcPr>
          <w:p w:rsidR="00742310" w:rsidRPr="00742310" w:rsidRDefault="00742310" w:rsidP="00742310">
            <w:pPr>
              <w:spacing w:after="0" w:line="240" w:lineRule="auto"/>
              <w:rPr>
                <w:rFonts w:ascii="Times New Roman" w:hAnsi="Times New Roman" w:cs="Times New Roman"/>
                <w:sz w:val="16"/>
                <w:szCs w:val="16"/>
              </w:rPr>
            </w:pPr>
            <w:r w:rsidRPr="00742310">
              <w:rPr>
                <w:rFonts w:ascii="Times New Roman" w:hAnsi="Times New Roman" w:cs="Times New Roman"/>
                <w:sz w:val="16"/>
                <w:szCs w:val="16"/>
              </w:rPr>
              <w:t>(фамилия, имя, отчество)</w:t>
            </w:r>
          </w:p>
        </w:tc>
        <w:tc>
          <w:tcPr>
            <w:tcW w:w="1418" w:type="dxa"/>
            <w:tcBorders>
              <w:top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rPr>
            </w:pPr>
          </w:p>
        </w:tc>
      </w:tr>
      <w:tr w:rsidR="00742310" w:rsidRPr="00742310" w:rsidTr="00716719">
        <w:trPr>
          <w:cantSplit/>
          <w:trHeight w:val="157"/>
        </w:trPr>
        <w:tc>
          <w:tcPr>
            <w:tcW w:w="9923" w:type="dxa"/>
            <w:gridSpan w:val="2"/>
            <w:tcBorders>
              <w:bottom w:val="single" w:sz="1" w:space="0" w:color="000000"/>
            </w:tcBorders>
            <w:shd w:val="clear" w:color="auto" w:fill="auto"/>
            <w:vAlign w:val="bottom"/>
          </w:tcPr>
          <w:p w:rsidR="00742310" w:rsidRPr="00742310" w:rsidRDefault="00742310" w:rsidP="00742310">
            <w:pPr>
              <w:pStyle w:val="11"/>
              <w:tabs>
                <w:tab w:val="clear" w:pos="4153"/>
                <w:tab w:val="clear" w:pos="8306"/>
              </w:tabs>
              <w:autoSpaceDE/>
              <w:jc w:val="center"/>
            </w:pPr>
          </w:p>
        </w:tc>
      </w:tr>
      <w:tr w:rsidR="00742310" w:rsidRPr="00742310" w:rsidTr="00716719">
        <w:trPr>
          <w:cantSplit/>
          <w:trHeight w:val="158"/>
        </w:trPr>
        <w:tc>
          <w:tcPr>
            <w:tcW w:w="9923" w:type="dxa"/>
            <w:gridSpan w:val="2"/>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r w:rsidRPr="00742310">
              <w:rPr>
                <w:rFonts w:ascii="Times New Roman" w:hAnsi="Times New Roman" w:cs="Times New Roman"/>
                <w:sz w:val="16"/>
                <w:szCs w:val="16"/>
              </w:rPr>
              <w:t>(структурное подразделение)</w:t>
            </w:r>
          </w:p>
        </w:tc>
      </w:tr>
      <w:tr w:rsidR="00742310" w:rsidRPr="00742310" w:rsidTr="00716719">
        <w:trPr>
          <w:cantSplit/>
          <w:trHeight w:val="157"/>
        </w:trPr>
        <w:tc>
          <w:tcPr>
            <w:tcW w:w="9923" w:type="dxa"/>
            <w:gridSpan w:val="2"/>
            <w:tcBorders>
              <w:bottom w:val="single" w:sz="1" w:space="0" w:color="000000"/>
            </w:tcBorders>
            <w:shd w:val="clear" w:color="auto" w:fill="auto"/>
            <w:vAlign w:val="bottom"/>
          </w:tcPr>
          <w:p w:rsidR="00742310" w:rsidRPr="00742310" w:rsidRDefault="00742310" w:rsidP="00742310">
            <w:pPr>
              <w:pStyle w:val="11"/>
              <w:tabs>
                <w:tab w:val="clear" w:pos="4153"/>
                <w:tab w:val="clear" w:pos="8306"/>
              </w:tabs>
              <w:autoSpaceDE/>
              <w:jc w:val="center"/>
            </w:pPr>
          </w:p>
        </w:tc>
      </w:tr>
      <w:tr w:rsidR="00742310" w:rsidRPr="00742310" w:rsidTr="00716719">
        <w:trPr>
          <w:cantSplit/>
          <w:trHeight w:val="158"/>
        </w:trPr>
        <w:tc>
          <w:tcPr>
            <w:tcW w:w="9923" w:type="dxa"/>
            <w:gridSpan w:val="2"/>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r w:rsidRPr="00742310">
              <w:rPr>
                <w:rFonts w:ascii="Times New Roman" w:hAnsi="Times New Roman" w:cs="Times New Roman"/>
                <w:sz w:val="16"/>
                <w:szCs w:val="16"/>
              </w:rPr>
              <w:t>(должность (специальность, профессия), разряд, класс (категория) квалификации)</w:t>
            </w:r>
          </w:p>
        </w:tc>
      </w:tr>
      <w:tr w:rsidR="00742310" w:rsidRPr="00742310" w:rsidTr="00716719">
        <w:trPr>
          <w:cantSplit/>
          <w:trHeight w:val="157"/>
        </w:trPr>
        <w:tc>
          <w:tcPr>
            <w:tcW w:w="9923" w:type="dxa"/>
            <w:gridSpan w:val="2"/>
            <w:tcBorders>
              <w:bottom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p>
        </w:tc>
      </w:tr>
    </w:tbl>
    <w:p w:rsidR="00742310" w:rsidRPr="00742310" w:rsidRDefault="00742310" w:rsidP="00742310">
      <w:pPr>
        <w:spacing w:after="0" w:line="240" w:lineRule="auto"/>
        <w:jc w:val="center"/>
        <w:rPr>
          <w:rFonts w:ascii="Times New Roman" w:hAnsi="Times New Roman" w:cs="Times New Roman"/>
        </w:rPr>
      </w:pPr>
    </w:p>
    <w:p w:rsidR="00742310" w:rsidRPr="00742310" w:rsidRDefault="00742310" w:rsidP="00742310">
      <w:pPr>
        <w:pBdr>
          <w:top w:val="single" w:sz="1" w:space="1" w:color="000000"/>
        </w:pBdr>
        <w:spacing w:after="0" w:line="240" w:lineRule="auto"/>
        <w:jc w:val="center"/>
        <w:rPr>
          <w:rFonts w:ascii="Times New Roman" w:hAnsi="Times New Roman" w:cs="Times New Roman"/>
          <w:sz w:val="16"/>
          <w:szCs w:val="16"/>
        </w:rPr>
      </w:pPr>
      <w:r w:rsidRPr="00742310">
        <w:rPr>
          <w:rFonts w:ascii="Times New Roman" w:hAnsi="Times New Roman" w:cs="Times New Roman"/>
          <w:sz w:val="16"/>
          <w:szCs w:val="16"/>
        </w:rPr>
        <w:t>(основание прекращения (расторжения) трудового договора (увольнения))</w:t>
      </w:r>
    </w:p>
    <w:p w:rsidR="00742310" w:rsidRPr="00742310" w:rsidRDefault="00742310" w:rsidP="00742310">
      <w:pPr>
        <w:spacing w:after="0" w:line="240" w:lineRule="auto"/>
        <w:jc w:val="center"/>
        <w:rPr>
          <w:rFonts w:ascii="Times New Roman" w:hAnsi="Times New Roman" w:cs="Times New Roman"/>
        </w:rPr>
      </w:pPr>
    </w:p>
    <w:p w:rsidR="00742310" w:rsidRPr="00742310" w:rsidRDefault="00742310" w:rsidP="00742310">
      <w:pPr>
        <w:pBdr>
          <w:top w:val="single" w:sz="1" w:space="1" w:color="000000"/>
        </w:pBdr>
        <w:spacing w:after="0" w:line="240" w:lineRule="auto"/>
        <w:rPr>
          <w:rFonts w:ascii="Times New Roman" w:hAnsi="Times New Roman" w:cs="Times New Roman"/>
          <w:sz w:val="2"/>
          <w:szCs w:val="2"/>
        </w:rPr>
      </w:pPr>
    </w:p>
    <w:p w:rsidR="00742310" w:rsidRPr="00742310" w:rsidRDefault="00742310" w:rsidP="00742310">
      <w:pPr>
        <w:spacing w:after="0" w:line="240" w:lineRule="auto"/>
        <w:rPr>
          <w:rFonts w:ascii="Times New Roman" w:hAnsi="Times New Roman" w:cs="Times New Roman"/>
        </w:rPr>
      </w:pPr>
    </w:p>
    <w:tbl>
      <w:tblPr>
        <w:tblW w:w="9923" w:type="dxa"/>
        <w:tblInd w:w="28" w:type="dxa"/>
        <w:tblLayout w:type="fixed"/>
        <w:tblCellMar>
          <w:left w:w="28" w:type="dxa"/>
          <w:right w:w="28" w:type="dxa"/>
        </w:tblCellMar>
        <w:tblLook w:val="0000"/>
      </w:tblPr>
      <w:tblGrid>
        <w:gridCol w:w="1985"/>
        <w:gridCol w:w="7938"/>
      </w:tblGrid>
      <w:tr w:rsidR="00742310" w:rsidRPr="00742310" w:rsidTr="00716719">
        <w:tc>
          <w:tcPr>
            <w:tcW w:w="1985" w:type="dxa"/>
            <w:shd w:val="clear" w:color="auto" w:fill="auto"/>
            <w:vAlign w:val="bottom"/>
          </w:tcPr>
          <w:p w:rsidR="00742310" w:rsidRPr="00742310" w:rsidRDefault="00742310" w:rsidP="00742310">
            <w:pPr>
              <w:spacing w:after="0" w:line="240" w:lineRule="auto"/>
              <w:rPr>
                <w:rFonts w:ascii="Times New Roman" w:hAnsi="Times New Roman" w:cs="Times New Roman"/>
              </w:rPr>
            </w:pPr>
            <w:r w:rsidRPr="00742310">
              <w:rPr>
                <w:rFonts w:ascii="Times New Roman" w:hAnsi="Times New Roman" w:cs="Times New Roman"/>
              </w:rPr>
              <w:t>Основание (документ, номер, дата):</w:t>
            </w:r>
          </w:p>
        </w:tc>
        <w:tc>
          <w:tcPr>
            <w:tcW w:w="7938" w:type="dxa"/>
            <w:tcBorders>
              <w:bottom w:val="single" w:sz="1" w:space="0" w:color="000000"/>
            </w:tcBorders>
            <w:shd w:val="clear" w:color="auto" w:fill="auto"/>
            <w:vAlign w:val="bottom"/>
          </w:tcPr>
          <w:p w:rsidR="00742310" w:rsidRPr="00742310" w:rsidRDefault="00742310" w:rsidP="00742310">
            <w:pPr>
              <w:pStyle w:val="11"/>
              <w:tabs>
                <w:tab w:val="clear" w:pos="4153"/>
                <w:tab w:val="clear" w:pos="8306"/>
              </w:tabs>
              <w:autoSpaceDE/>
              <w:jc w:val="center"/>
            </w:pPr>
          </w:p>
        </w:tc>
      </w:tr>
      <w:tr w:rsidR="00742310" w:rsidRPr="00742310" w:rsidTr="00716719">
        <w:trPr>
          <w:cantSplit/>
        </w:trPr>
        <w:tc>
          <w:tcPr>
            <w:tcW w:w="1985" w:type="dxa"/>
            <w:shd w:val="clear" w:color="auto" w:fill="auto"/>
            <w:vAlign w:val="bottom"/>
          </w:tcPr>
          <w:p w:rsidR="00742310" w:rsidRPr="00742310" w:rsidRDefault="00742310" w:rsidP="00742310">
            <w:pPr>
              <w:pStyle w:val="11"/>
              <w:tabs>
                <w:tab w:val="clear" w:pos="4153"/>
                <w:tab w:val="clear" w:pos="8306"/>
              </w:tabs>
              <w:jc w:val="center"/>
              <w:rPr>
                <w:sz w:val="16"/>
                <w:szCs w:val="16"/>
              </w:rPr>
            </w:pPr>
          </w:p>
        </w:tc>
        <w:tc>
          <w:tcPr>
            <w:tcW w:w="7938" w:type="dxa"/>
            <w:shd w:val="clear" w:color="auto" w:fill="auto"/>
            <w:vAlign w:val="bottom"/>
          </w:tcPr>
          <w:p w:rsidR="00742310" w:rsidRPr="00742310" w:rsidRDefault="00742310" w:rsidP="00742310">
            <w:pPr>
              <w:pStyle w:val="11"/>
              <w:tabs>
                <w:tab w:val="clear" w:pos="4153"/>
                <w:tab w:val="clear" w:pos="8306"/>
              </w:tabs>
              <w:autoSpaceDE/>
              <w:jc w:val="center"/>
              <w:rPr>
                <w:sz w:val="16"/>
                <w:szCs w:val="16"/>
              </w:rPr>
            </w:pPr>
            <w:r w:rsidRPr="00742310">
              <w:rPr>
                <w:sz w:val="16"/>
                <w:szCs w:val="16"/>
              </w:rPr>
              <w:t>(заявление работника, служебная записка, медицинское заключение и т.д.)</w:t>
            </w:r>
          </w:p>
        </w:tc>
      </w:tr>
    </w:tbl>
    <w:p w:rsidR="00742310" w:rsidRPr="00742310" w:rsidRDefault="00742310" w:rsidP="00742310">
      <w:pPr>
        <w:spacing w:after="0" w:line="240" w:lineRule="auto"/>
        <w:rPr>
          <w:rFonts w:ascii="Times New Roman" w:hAnsi="Times New Roman" w:cs="Times New Roman"/>
        </w:rPr>
      </w:pPr>
    </w:p>
    <w:tbl>
      <w:tblPr>
        <w:tblW w:w="9923" w:type="dxa"/>
        <w:tblInd w:w="28" w:type="dxa"/>
        <w:tblLayout w:type="fixed"/>
        <w:tblCellMar>
          <w:left w:w="28" w:type="dxa"/>
          <w:right w:w="28" w:type="dxa"/>
        </w:tblCellMar>
        <w:tblLook w:val="0000"/>
      </w:tblPr>
      <w:tblGrid>
        <w:gridCol w:w="2628"/>
        <w:gridCol w:w="2759"/>
        <w:gridCol w:w="283"/>
        <w:gridCol w:w="1418"/>
        <w:gridCol w:w="284"/>
        <w:gridCol w:w="2551"/>
      </w:tblGrid>
      <w:tr w:rsidR="00742310" w:rsidRPr="00742310" w:rsidTr="00716719">
        <w:trPr>
          <w:cantSplit/>
        </w:trPr>
        <w:tc>
          <w:tcPr>
            <w:tcW w:w="2628" w:type="dxa"/>
            <w:shd w:val="clear" w:color="auto" w:fill="auto"/>
          </w:tcPr>
          <w:p w:rsidR="00742310" w:rsidRPr="00742310" w:rsidRDefault="00742310" w:rsidP="00742310">
            <w:pPr>
              <w:spacing w:after="0" w:line="240" w:lineRule="auto"/>
              <w:rPr>
                <w:rFonts w:ascii="Times New Roman" w:hAnsi="Times New Roman" w:cs="Times New Roman"/>
                <w:b/>
                <w:bCs/>
              </w:rPr>
            </w:pPr>
            <w:r w:rsidRPr="00742310">
              <w:rPr>
                <w:rFonts w:ascii="Times New Roman" w:hAnsi="Times New Roman" w:cs="Times New Roman"/>
                <w:b/>
                <w:bCs/>
              </w:rPr>
              <w:t>Руководитель организации</w:t>
            </w:r>
          </w:p>
        </w:tc>
        <w:tc>
          <w:tcPr>
            <w:tcW w:w="2759" w:type="dxa"/>
            <w:tcBorders>
              <w:bottom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rPr>
            </w:pPr>
          </w:p>
        </w:tc>
        <w:tc>
          <w:tcPr>
            <w:tcW w:w="283" w:type="dxa"/>
            <w:shd w:val="clear" w:color="auto" w:fill="auto"/>
          </w:tcPr>
          <w:p w:rsidR="00742310" w:rsidRPr="00742310" w:rsidRDefault="00742310" w:rsidP="00742310">
            <w:pPr>
              <w:spacing w:after="0" w:line="240" w:lineRule="auto"/>
              <w:rPr>
                <w:rFonts w:ascii="Times New Roman" w:hAnsi="Times New Roman" w:cs="Times New Roman"/>
              </w:rPr>
            </w:pPr>
          </w:p>
        </w:tc>
        <w:tc>
          <w:tcPr>
            <w:tcW w:w="1418" w:type="dxa"/>
            <w:tcBorders>
              <w:bottom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rPr>
            </w:pPr>
          </w:p>
        </w:tc>
        <w:tc>
          <w:tcPr>
            <w:tcW w:w="284" w:type="dxa"/>
            <w:shd w:val="clear" w:color="auto" w:fill="auto"/>
          </w:tcPr>
          <w:p w:rsidR="00742310" w:rsidRPr="00742310" w:rsidRDefault="00742310" w:rsidP="00742310">
            <w:pPr>
              <w:spacing w:after="0" w:line="240" w:lineRule="auto"/>
              <w:rPr>
                <w:rFonts w:ascii="Times New Roman" w:hAnsi="Times New Roman" w:cs="Times New Roman"/>
              </w:rPr>
            </w:pPr>
          </w:p>
        </w:tc>
        <w:tc>
          <w:tcPr>
            <w:tcW w:w="2551" w:type="dxa"/>
            <w:tcBorders>
              <w:bottom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rPr>
            </w:pPr>
          </w:p>
        </w:tc>
      </w:tr>
      <w:tr w:rsidR="00742310" w:rsidRPr="00742310" w:rsidTr="00716719">
        <w:trPr>
          <w:cantSplit/>
        </w:trPr>
        <w:tc>
          <w:tcPr>
            <w:tcW w:w="2628" w:type="dxa"/>
            <w:shd w:val="clear" w:color="auto" w:fill="auto"/>
          </w:tcPr>
          <w:p w:rsidR="00742310" w:rsidRPr="00742310" w:rsidRDefault="00742310" w:rsidP="00742310">
            <w:pPr>
              <w:spacing w:after="0" w:line="240" w:lineRule="auto"/>
              <w:rPr>
                <w:rFonts w:ascii="Times New Roman" w:hAnsi="Times New Roman" w:cs="Times New Roman"/>
                <w:sz w:val="14"/>
                <w:szCs w:val="14"/>
              </w:rPr>
            </w:pPr>
          </w:p>
        </w:tc>
        <w:tc>
          <w:tcPr>
            <w:tcW w:w="2759" w:type="dxa"/>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r w:rsidRPr="00742310">
              <w:rPr>
                <w:rFonts w:ascii="Times New Roman" w:hAnsi="Times New Roman" w:cs="Times New Roman"/>
                <w:sz w:val="16"/>
                <w:szCs w:val="16"/>
              </w:rPr>
              <w:t>(должность)</w:t>
            </w:r>
          </w:p>
        </w:tc>
        <w:tc>
          <w:tcPr>
            <w:tcW w:w="283" w:type="dxa"/>
            <w:shd w:val="clear" w:color="auto" w:fill="auto"/>
          </w:tcPr>
          <w:p w:rsidR="00742310" w:rsidRPr="00742310" w:rsidRDefault="00742310" w:rsidP="00742310">
            <w:pPr>
              <w:spacing w:after="0" w:line="240" w:lineRule="auto"/>
              <w:rPr>
                <w:rFonts w:ascii="Times New Roman" w:hAnsi="Times New Roman" w:cs="Times New Roman"/>
                <w:sz w:val="16"/>
                <w:szCs w:val="16"/>
              </w:rPr>
            </w:pPr>
          </w:p>
        </w:tc>
        <w:tc>
          <w:tcPr>
            <w:tcW w:w="1418" w:type="dxa"/>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r w:rsidRPr="00742310">
              <w:rPr>
                <w:rFonts w:ascii="Times New Roman" w:hAnsi="Times New Roman" w:cs="Times New Roman"/>
                <w:sz w:val="16"/>
                <w:szCs w:val="16"/>
              </w:rPr>
              <w:t>(личная подпись)</w:t>
            </w:r>
          </w:p>
        </w:tc>
        <w:tc>
          <w:tcPr>
            <w:tcW w:w="284" w:type="dxa"/>
            <w:shd w:val="clear" w:color="auto" w:fill="auto"/>
          </w:tcPr>
          <w:p w:rsidR="00742310" w:rsidRPr="00742310" w:rsidRDefault="00742310" w:rsidP="00742310">
            <w:pPr>
              <w:spacing w:after="0" w:line="240" w:lineRule="auto"/>
              <w:rPr>
                <w:rFonts w:ascii="Times New Roman" w:hAnsi="Times New Roman" w:cs="Times New Roman"/>
                <w:sz w:val="16"/>
                <w:szCs w:val="16"/>
              </w:rPr>
            </w:pPr>
          </w:p>
        </w:tc>
        <w:tc>
          <w:tcPr>
            <w:tcW w:w="2551" w:type="dxa"/>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r w:rsidRPr="00742310">
              <w:rPr>
                <w:rFonts w:ascii="Times New Roman" w:hAnsi="Times New Roman" w:cs="Times New Roman"/>
                <w:sz w:val="16"/>
                <w:szCs w:val="16"/>
              </w:rPr>
              <w:t>(расшифровка подписи)</w:t>
            </w:r>
          </w:p>
        </w:tc>
      </w:tr>
    </w:tbl>
    <w:p w:rsidR="00742310" w:rsidRPr="00742310" w:rsidRDefault="00742310" w:rsidP="00742310">
      <w:pPr>
        <w:spacing w:after="0" w:line="240" w:lineRule="auto"/>
        <w:rPr>
          <w:rFonts w:ascii="Times New Roman" w:hAnsi="Times New Roman" w:cs="Times New Roman"/>
        </w:rPr>
      </w:pPr>
    </w:p>
    <w:tbl>
      <w:tblPr>
        <w:tblW w:w="0" w:type="auto"/>
        <w:tblInd w:w="28" w:type="dxa"/>
        <w:tblLayout w:type="fixed"/>
        <w:tblCellMar>
          <w:left w:w="28" w:type="dxa"/>
          <w:right w:w="28" w:type="dxa"/>
        </w:tblCellMar>
        <w:tblLook w:val="0000"/>
      </w:tblPr>
      <w:tblGrid>
        <w:gridCol w:w="5103"/>
        <w:gridCol w:w="2041"/>
        <w:gridCol w:w="284"/>
        <w:gridCol w:w="340"/>
        <w:gridCol w:w="227"/>
        <w:gridCol w:w="1304"/>
        <w:gridCol w:w="283"/>
        <w:gridCol w:w="339"/>
        <w:gridCol w:w="284"/>
      </w:tblGrid>
      <w:tr w:rsidR="00742310" w:rsidRPr="00742310" w:rsidTr="003C5096">
        <w:trPr>
          <w:cantSplit/>
        </w:trPr>
        <w:tc>
          <w:tcPr>
            <w:tcW w:w="5103" w:type="dxa"/>
            <w:shd w:val="clear" w:color="auto" w:fill="auto"/>
            <w:vAlign w:val="bottom"/>
          </w:tcPr>
          <w:p w:rsidR="00742310" w:rsidRPr="00742310" w:rsidRDefault="00742310" w:rsidP="00742310">
            <w:pPr>
              <w:spacing w:after="0" w:line="240" w:lineRule="auto"/>
              <w:rPr>
                <w:rFonts w:ascii="Times New Roman" w:hAnsi="Times New Roman" w:cs="Times New Roman"/>
                <w:b/>
                <w:bCs/>
              </w:rPr>
            </w:pPr>
            <w:r w:rsidRPr="00742310">
              <w:rPr>
                <w:rFonts w:ascii="Times New Roman" w:hAnsi="Times New Roman" w:cs="Times New Roman"/>
                <w:b/>
                <w:bCs/>
              </w:rPr>
              <w:t>С приказом</w:t>
            </w:r>
            <w:hyperlink r:id="rId24" w:history="1"/>
            <w:r w:rsidRPr="00742310">
              <w:rPr>
                <w:rFonts w:ascii="Times New Roman" w:hAnsi="Times New Roman" w:cs="Times New Roman"/>
                <w:b/>
                <w:bCs/>
              </w:rPr>
              <w:t xml:space="preserve"> (распоряжением) работник ознакомлен</w:t>
            </w:r>
          </w:p>
        </w:tc>
        <w:tc>
          <w:tcPr>
            <w:tcW w:w="2041" w:type="dxa"/>
            <w:tcBorders>
              <w:bottom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p>
        </w:tc>
        <w:tc>
          <w:tcPr>
            <w:tcW w:w="284" w:type="dxa"/>
            <w:shd w:val="clear" w:color="auto" w:fill="auto"/>
            <w:vAlign w:val="bottom"/>
          </w:tcPr>
          <w:p w:rsidR="00742310" w:rsidRPr="00742310" w:rsidRDefault="00742310" w:rsidP="00742310">
            <w:pPr>
              <w:spacing w:after="0" w:line="240" w:lineRule="auto"/>
              <w:jc w:val="right"/>
              <w:rPr>
                <w:rFonts w:ascii="Times New Roman" w:hAnsi="Times New Roman" w:cs="Times New Roman"/>
              </w:rPr>
            </w:pPr>
            <w:r w:rsidRPr="00742310">
              <w:rPr>
                <w:rFonts w:ascii="Times New Roman" w:hAnsi="Times New Roman" w:cs="Times New Roman"/>
              </w:rPr>
              <w:t>“</w:t>
            </w:r>
          </w:p>
        </w:tc>
        <w:tc>
          <w:tcPr>
            <w:tcW w:w="340" w:type="dxa"/>
            <w:tcBorders>
              <w:bottom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p>
        </w:tc>
        <w:tc>
          <w:tcPr>
            <w:tcW w:w="227" w:type="dxa"/>
            <w:shd w:val="clear" w:color="auto" w:fill="auto"/>
            <w:vAlign w:val="bottom"/>
          </w:tcPr>
          <w:p w:rsidR="00742310" w:rsidRPr="00742310" w:rsidRDefault="00742310" w:rsidP="00742310">
            <w:pPr>
              <w:spacing w:after="0" w:line="240" w:lineRule="auto"/>
              <w:rPr>
                <w:rFonts w:ascii="Times New Roman" w:hAnsi="Times New Roman" w:cs="Times New Roman"/>
              </w:rPr>
            </w:pPr>
            <w:r w:rsidRPr="00742310">
              <w:rPr>
                <w:rFonts w:ascii="Times New Roman" w:hAnsi="Times New Roman" w:cs="Times New Roman"/>
              </w:rPr>
              <w:t>”</w:t>
            </w:r>
          </w:p>
        </w:tc>
        <w:tc>
          <w:tcPr>
            <w:tcW w:w="1304" w:type="dxa"/>
            <w:tcBorders>
              <w:bottom w:val="single" w:sz="1" w:space="0" w:color="000000"/>
            </w:tcBorders>
            <w:shd w:val="clear" w:color="auto" w:fill="auto"/>
            <w:vAlign w:val="bottom"/>
          </w:tcPr>
          <w:p w:rsidR="00742310" w:rsidRPr="00742310" w:rsidRDefault="00742310" w:rsidP="00742310">
            <w:pPr>
              <w:spacing w:after="0" w:line="240" w:lineRule="auto"/>
              <w:jc w:val="center"/>
              <w:rPr>
                <w:rFonts w:ascii="Times New Roman" w:hAnsi="Times New Roman" w:cs="Times New Roman"/>
              </w:rPr>
            </w:pPr>
          </w:p>
        </w:tc>
        <w:tc>
          <w:tcPr>
            <w:tcW w:w="283" w:type="dxa"/>
            <w:shd w:val="clear" w:color="auto" w:fill="auto"/>
            <w:vAlign w:val="bottom"/>
          </w:tcPr>
          <w:p w:rsidR="00742310" w:rsidRPr="00742310" w:rsidRDefault="00742310" w:rsidP="00742310">
            <w:pPr>
              <w:spacing w:after="0" w:line="240" w:lineRule="auto"/>
              <w:jc w:val="right"/>
              <w:rPr>
                <w:rFonts w:ascii="Times New Roman" w:hAnsi="Times New Roman" w:cs="Times New Roman"/>
              </w:rPr>
            </w:pPr>
            <w:r w:rsidRPr="00742310">
              <w:rPr>
                <w:rFonts w:ascii="Times New Roman" w:hAnsi="Times New Roman" w:cs="Times New Roman"/>
              </w:rPr>
              <w:t>20</w:t>
            </w:r>
          </w:p>
        </w:tc>
        <w:tc>
          <w:tcPr>
            <w:tcW w:w="339" w:type="dxa"/>
            <w:tcBorders>
              <w:bottom w:val="single" w:sz="1" w:space="0" w:color="000000"/>
            </w:tcBorders>
            <w:shd w:val="clear" w:color="auto" w:fill="auto"/>
            <w:vAlign w:val="bottom"/>
          </w:tcPr>
          <w:p w:rsidR="00742310" w:rsidRPr="00742310" w:rsidRDefault="00742310" w:rsidP="00742310">
            <w:pPr>
              <w:spacing w:after="0" w:line="240" w:lineRule="auto"/>
              <w:rPr>
                <w:rFonts w:ascii="Times New Roman" w:hAnsi="Times New Roman" w:cs="Times New Roman"/>
              </w:rPr>
            </w:pPr>
          </w:p>
        </w:tc>
        <w:tc>
          <w:tcPr>
            <w:tcW w:w="284" w:type="dxa"/>
            <w:shd w:val="clear" w:color="auto" w:fill="auto"/>
            <w:vAlign w:val="bottom"/>
          </w:tcPr>
          <w:p w:rsidR="00742310" w:rsidRPr="00742310" w:rsidRDefault="00742310" w:rsidP="00716719">
            <w:pPr>
              <w:spacing w:after="0" w:line="240" w:lineRule="auto"/>
              <w:rPr>
                <w:rFonts w:ascii="Times New Roman" w:hAnsi="Times New Roman" w:cs="Times New Roman"/>
              </w:rPr>
            </w:pPr>
            <w:r w:rsidRPr="00742310">
              <w:rPr>
                <w:rFonts w:ascii="Times New Roman" w:hAnsi="Times New Roman" w:cs="Times New Roman"/>
              </w:rPr>
              <w:t>г.</w:t>
            </w:r>
          </w:p>
        </w:tc>
      </w:tr>
      <w:tr w:rsidR="00742310" w:rsidRPr="00742310" w:rsidTr="003C5096">
        <w:trPr>
          <w:cantSplit/>
        </w:trPr>
        <w:tc>
          <w:tcPr>
            <w:tcW w:w="5103" w:type="dxa"/>
            <w:shd w:val="clear" w:color="auto" w:fill="auto"/>
          </w:tcPr>
          <w:p w:rsidR="00742310" w:rsidRPr="00742310" w:rsidRDefault="00742310" w:rsidP="00742310">
            <w:pPr>
              <w:spacing w:after="0" w:line="240" w:lineRule="auto"/>
              <w:rPr>
                <w:rFonts w:ascii="Times New Roman" w:hAnsi="Times New Roman" w:cs="Times New Roman"/>
                <w:b/>
                <w:bCs/>
                <w:sz w:val="16"/>
                <w:szCs w:val="16"/>
              </w:rPr>
            </w:pPr>
          </w:p>
        </w:tc>
        <w:tc>
          <w:tcPr>
            <w:tcW w:w="2041" w:type="dxa"/>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r w:rsidRPr="00742310">
              <w:rPr>
                <w:rFonts w:ascii="Times New Roman" w:hAnsi="Times New Roman" w:cs="Times New Roman"/>
                <w:sz w:val="16"/>
                <w:szCs w:val="16"/>
              </w:rPr>
              <w:t>(личная подпись)</w:t>
            </w:r>
          </w:p>
        </w:tc>
        <w:tc>
          <w:tcPr>
            <w:tcW w:w="284" w:type="dxa"/>
            <w:shd w:val="clear" w:color="auto" w:fill="auto"/>
          </w:tcPr>
          <w:p w:rsidR="00742310" w:rsidRPr="00742310" w:rsidRDefault="00742310" w:rsidP="00742310">
            <w:pPr>
              <w:spacing w:after="0" w:line="240" w:lineRule="auto"/>
              <w:jc w:val="right"/>
              <w:rPr>
                <w:rFonts w:ascii="Times New Roman" w:hAnsi="Times New Roman" w:cs="Times New Roman"/>
                <w:sz w:val="16"/>
                <w:szCs w:val="16"/>
              </w:rPr>
            </w:pPr>
          </w:p>
        </w:tc>
        <w:tc>
          <w:tcPr>
            <w:tcW w:w="340" w:type="dxa"/>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p>
        </w:tc>
        <w:tc>
          <w:tcPr>
            <w:tcW w:w="227" w:type="dxa"/>
            <w:shd w:val="clear" w:color="auto" w:fill="auto"/>
          </w:tcPr>
          <w:p w:rsidR="00742310" w:rsidRPr="00742310" w:rsidRDefault="00742310" w:rsidP="00742310">
            <w:pPr>
              <w:spacing w:after="0" w:line="240" w:lineRule="auto"/>
              <w:rPr>
                <w:rFonts w:ascii="Times New Roman" w:hAnsi="Times New Roman" w:cs="Times New Roman"/>
                <w:sz w:val="16"/>
                <w:szCs w:val="16"/>
              </w:rPr>
            </w:pPr>
          </w:p>
        </w:tc>
        <w:tc>
          <w:tcPr>
            <w:tcW w:w="1304" w:type="dxa"/>
            <w:shd w:val="clear" w:color="auto" w:fill="auto"/>
          </w:tcPr>
          <w:p w:rsidR="00742310" w:rsidRPr="00742310" w:rsidRDefault="00742310" w:rsidP="00742310">
            <w:pPr>
              <w:spacing w:after="0" w:line="240" w:lineRule="auto"/>
              <w:jc w:val="center"/>
              <w:rPr>
                <w:rFonts w:ascii="Times New Roman" w:hAnsi="Times New Roman" w:cs="Times New Roman"/>
                <w:sz w:val="16"/>
                <w:szCs w:val="16"/>
              </w:rPr>
            </w:pPr>
          </w:p>
        </w:tc>
        <w:tc>
          <w:tcPr>
            <w:tcW w:w="283" w:type="dxa"/>
            <w:shd w:val="clear" w:color="auto" w:fill="auto"/>
          </w:tcPr>
          <w:p w:rsidR="00742310" w:rsidRPr="00742310" w:rsidRDefault="00742310" w:rsidP="00742310">
            <w:pPr>
              <w:spacing w:after="0" w:line="240" w:lineRule="auto"/>
              <w:jc w:val="right"/>
              <w:rPr>
                <w:rFonts w:ascii="Times New Roman" w:hAnsi="Times New Roman" w:cs="Times New Roman"/>
                <w:sz w:val="16"/>
                <w:szCs w:val="16"/>
              </w:rPr>
            </w:pPr>
          </w:p>
        </w:tc>
        <w:tc>
          <w:tcPr>
            <w:tcW w:w="339" w:type="dxa"/>
            <w:shd w:val="clear" w:color="auto" w:fill="auto"/>
          </w:tcPr>
          <w:p w:rsidR="00742310" w:rsidRPr="00742310" w:rsidRDefault="00742310" w:rsidP="00742310">
            <w:pPr>
              <w:spacing w:after="0" w:line="240" w:lineRule="auto"/>
              <w:rPr>
                <w:rFonts w:ascii="Times New Roman" w:hAnsi="Times New Roman" w:cs="Times New Roman"/>
                <w:sz w:val="16"/>
                <w:szCs w:val="16"/>
              </w:rPr>
            </w:pPr>
          </w:p>
        </w:tc>
        <w:tc>
          <w:tcPr>
            <w:tcW w:w="284" w:type="dxa"/>
            <w:shd w:val="clear" w:color="auto" w:fill="auto"/>
          </w:tcPr>
          <w:p w:rsidR="00742310" w:rsidRPr="00742310" w:rsidRDefault="00742310" w:rsidP="00742310">
            <w:pPr>
              <w:spacing w:after="0" w:line="240" w:lineRule="auto"/>
              <w:jc w:val="right"/>
              <w:rPr>
                <w:rFonts w:ascii="Times New Roman" w:hAnsi="Times New Roman" w:cs="Times New Roman"/>
                <w:sz w:val="16"/>
                <w:szCs w:val="16"/>
              </w:rPr>
            </w:pPr>
          </w:p>
        </w:tc>
      </w:tr>
    </w:tbl>
    <w:p w:rsidR="00742310" w:rsidRPr="00742310" w:rsidRDefault="00742310" w:rsidP="00742310">
      <w:pPr>
        <w:spacing w:after="0" w:line="240" w:lineRule="auto"/>
        <w:rPr>
          <w:rFonts w:ascii="Times New Roman" w:hAnsi="Times New Roman" w:cs="Times New Roman"/>
        </w:rPr>
      </w:pPr>
      <w:r w:rsidRPr="00742310">
        <w:rPr>
          <w:rFonts w:ascii="Times New Roman" w:hAnsi="Times New Roman" w:cs="Times New Roman"/>
        </w:rPr>
        <w:t>Мотивированное мнение выборного</w:t>
      </w:r>
      <w:r w:rsidRPr="00742310">
        <w:rPr>
          <w:rFonts w:ascii="Times New Roman" w:hAnsi="Times New Roman" w:cs="Times New Roman"/>
        </w:rPr>
        <w:br/>
        <w:t>профсоюзного органа в письменной форме</w:t>
      </w:r>
    </w:p>
    <w:tbl>
      <w:tblPr>
        <w:tblW w:w="0" w:type="auto"/>
        <w:tblInd w:w="28" w:type="dxa"/>
        <w:tblLayout w:type="fixed"/>
        <w:tblCellMar>
          <w:left w:w="28" w:type="dxa"/>
          <w:right w:w="28" w:type="dxa"/>
        </w:tblCellMar>
        <w:tblLook w:val="0000"/>
      </w:tblPr>
      <w:tblGrid>
        <w:gridCol w:w="471"/>
        <w:gridCol w:w="340"/>
        <w:gridCol w:w="227"/>
        <w:gridCol w:w="1418"/>
        <w:gridCol w:w="354"/>
        <w:gridCol w:w="355"/>
        <w:gridCol w:w="570"/>
        <w:gridCol w:w="850"/>
        <w:gridCol w:w="1358"/>
      </w:tblGrid>
      <w:tr w:rsidR="00742310" w:rsidRPr="00742310" w:rsidTr="003C5096">
        <w:trPr>
          <w:cantSplit/>
        </w:trPr>
        <w:tc>
          <w:tcPr>
            <w:tcW w:w="471" w:type="dxa"/>
            <w:shd w:val="clear" w:color="auto" w:fill="auto"/>
          </w:tcPr>
          <w:p w:rsidR="00742310" w:rsidRPr="00742310" w:rsidRDefault="00742310" w:rsidP="00742310">
            <w:pPr>
              <w:spacing w:after="0" w:line="240" w:lineRule="auto"/>
              <w:rPr>
                <w:rFonts w:ascii="Times New Roman" w:hAnsi="Times New Roman" w:cs="Times New Roman"/>
              </w:rPr>
            </w:pPr>
            <w:r w:rsidRPr="00742310">
              <w:rPr>
                <w:rFonts w:ascii="Times New Roman" w:hAnsi="Times New Roman" w:cs="Times New Roman"/>
              </w:rPr>
              <w:t>(от “</w:t>
            </w:r>
          </w:p>
        </w:tc>
        <w:tc>
          <w:tcPr>
            <w:tcW w:w="340" w:type="dxa"/>
            <w:tcBorders>
              <w:bottom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rPr>
            </w:pPr>
          </w:p>
        </w:tc>
        <w:tc>
          <w:tcPr>
            <w:tcW w:w="227" w:type="dxa"/>
            <w:shd w:val="clear" w:color="auto" w:fill="auto"/>
          </w:tcPr>
          <w:p w:rsidR="00742310" w:rsidRPr="00742310" w:rsidRDefault="00742310" w:rsidP="00742310">
            <w:pPr>
              <w:spacing w:after="0" w:line="240" w:lineRule="auto"/>
              <w:rPr>
                <w:rFonts w:ascii="Times New Roman" w:hAnsi="Times New Roman" w:cs="Times New Roman"/>
              </w:rPr>
            </w:pPr>
            <w:r w:rsidRPr="00742310">
              <w:rPr>
                <w:rFonts w:ascii="Times New Roman" w:hAnsi="Times New Roman" w:cs="Times New Roman"/>
              </w:rPr>
              <w:t>”</w:t>
            </w:r>
          </w:p>
        </w:tc>
        <w:tc>
          <w:tcPr>
            <w:tcW w:w="1418" w:type="dxa"/>
            <w:tcBorders>
              <w:bottom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rPr>
            </w:pPr>
          </w:p>
        </w:tc>
        <w:tc>
          <w:tcPr>
            <w:tcW w:w="354" w:type="dxa"/>
            <w:shd w:val="clear" w:color="auto" w:fill="auto"/>
          </w:tcPr>
          <w:p w:rsidR="00742310" w:rsidRPr="00742310" w:rsidRDefault="00742310" w:rsidP="00742310">
            <w:pPr>
              <w:spacing w:after="0" w:line="240" w:lineRule="auto"/>
              <w:jc w:val="right"/>
              <w:rPr>
                <w:rFonts w:ascii="Times New Roman" w:hAnsi="Times New Roman" w:cs="Times New Roman"/>
              </w:rPr>
            </w:pPr>
            <w:r w:rsidRPr="00742310">
              <w:rPr>
                <w:rFonts w:ascii="Times New Roman" w:hAnsi="Times New Roman" w:cs="Times New Roman"/>
              </w:rPr>
              <w:t>20</w:t>
            </w:r>
          </w:p>
        </w:tc>
        <w:tc>
          <w:tcPr>
            <w:tcW w:w="355" w:type="dxa"/>
            <w:tcBorders>
              <w:bottom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rPr>
            </w:pPr>
          </w:p>
        </w:tc>
        <w:tc>
          <w:tcPr>
            <w:tcW w:w="570" w:type="dxa"/>
            <w:shd w:val="clear" w:color="auto" w:fill="auto"/>
          </w:tcPr>
          <w:p w:rsidR="00742310" w:rsidRPr="00742310" w:rsidRDefault="00742310" w:rsidP="00742310">
            <w:pPr>
              <w:spacing w:after="0" w:line="240" w:lineRule="auto"/>
              <w:jc w:val="center"/>
              <w:rPr>
                <w:rFonts w:ascii="Times New Roman" w:hAnsi="Times New Roman" w:cs="Times New Roman"/>
              </w:rPr>
            </w:pPr>
            <w:r w:rsidRPr="00742310">
              <w:rPr>
                <w:rFonts w:ascii="Times New Roman" w:hAnsi="Times New Roman" w:cs="Times New Roman"/>
              </w:rPr>
              <w:t>г. №</w:t>
            </w:r>
          </w:p>
        </w:tc>
        <w:tc>
          <w:tcPr>
            <w:tcW w:w="850" w:type="dxa"/>
            <w:tcBorders>
              <w:bottom w:val="single" w:sz="1" w:space="0" w:color="000000"/>
            </w:tcBorders>
            <w:shd w:val="clear" w:color="auto" w:fill="auto"/>
          </w:tcPr>
          <w:p w:rsidR="00742310" w:rsidRPr="00742310" w:rsidRDefault="00742310" w:rsidP="00742310">
            <w:pPr>
              <w:spacing w:after="0" w:line="240" w:lineRule="auto"/>
              <w:jc w:val="center"/>
              <w:rPr>
                <w:rFonts w:ascii="Times New Roman" w:hAnsi="Times New Roman" w:cs="Times New Roman"/>
              </w:rPr>
            </w:pPr>
          </w:p>
        </w:tc>
        <w:tc>
          <w:tcPr>
            <w:tcW w:w="1358" w:type="dxa"/>
            <w:shd w:val="clear" w:color="auto" w:fill="auto"/>
          </w:tcPr>
          <w:p w:rsidR="00742310" w:rsidRPr="00742310" w:rsidRDefault="00742310" w:rsidP="00742310">
            <w:pPr>
              <w:spacing w:after="0" w:line="240" w:lineRule="auto"/>
              <w:rPr>
                <w:rFonts w:ascii="Times New Roman" w:hAnsi="Times New Roman" w:cs="Times New Roman"/>
              </w:rPr>
            </w:pPr>
            <w:r w:rsidRPr="00742310">
              <w:rPr>
                <w:rFonts w:ascii="Times New Roman" w:hAnsi="Times New Roman" w:cs="Times New Roman"/>
              </w:rPr>
              <w:t>) рассмотрено</w:t>
            </w:r>
          </w:p>
        </w:tc>
      </w:tr>
    </w:tbl>
    <w:p w:rsidR="00742310" w:rsidRDefault="00742310" w:rsidP="00742310">
      <w:pPr>
        <w:spacing w:after="0" w:line="240" w:lineRule="auto"/>
        <w:rPr>
          <w:rFonts w:ascii="Times New Roman" w:hAnsi="Times New Roman" w:cs="Times New Roman"/>
        </w:rPr>
      </w:pPr>
    </w:p>
    <w:p w:rsidR="00742310" w:rsidRDefault="00742310" w:rsidP="00742310">
      <w:pPr>
        <w:spacing w:after="0" w:line="240" w:lineRule="auto"/>
        <w:rPr>
          <w:rFonts w:ascii="Times New Roman" w:hAnsi="Times New Roman" w:cs="Times New Roman"/>
        </w:rPr>
      </w:pPr>
    </w:p>
    <w:p w:rsidR="00742310" w:rsidRDefault="00742310" w:rsidP="00742310">
      <w:pPr>
        <w:spacing w:after="0" w:line="240" w:lineRule="auto"/>
        <w:rPr>
          <w:rFonts w:ascii="Times New Roman" w:hAnsi="Times New Roman" w:cs="Times New Roman"/>
        </w:rPr>
      </w:pPr>
    </w:p>
    <w:p w:rsidR="00742310" w:rsidRDefault="00742310" w:rsidP="00742310">
      <w:pPr>
        <w:spacing w:after="0" w:line="240" w:lineRule="auto"/>
        <w:rPr>
          <w:rFonts w:ascii="Times New Roman" w:hAnsi="Times New Roman" w:cs="Times New Roman"/>
        </w:rPr>
      </w:pPr>
    </w:p>
    <w:p w:rsidR="00742310" w:rsidRDefault="00742310" w:rsidP="00742310">
      <w:pPr>
        <w:spacing w:after="0" w:line="240" w:lineRule="auto"/>
        <w:rPr>
          <w:rFonts w:ascii="Times New Roman" w:hAnsi="Times New Roman" w:cs="Times New Roman"/>
        </w:rPr>
      </w:pPr>
    </w:p>
    <w:p w:rsidR="00742310" w:rsidRDefault="00742310" w:rsidP="00742310">
      <w:pPr>
        <w:spacing w:after="0" w:line="240" w:lineRule="auto"/>
        <w:rPr>
          <w:rFonts w:ascii="Times New Roman" w:hAnsi="Times New Roman" w:cs="Times New Roman"/>
        </w:rPr>
      </w:pPr>
    </w:p>
    <w:p w:rsidR="00742310" w:rsidRDefault="00742310" w:rsidP="00742310">
      <w:pPr>
        <w:spacing w:after="0" w:line="240" w:lineRule="auto"/>
        <w:rPr>
          <w:rFonts w:ascii="Times New Roman" w:hAnsi="Times New Roman" w:cs="Times New Roman"/>
        </w:rPr>
      </w:pPr>
    </w:p>
    <w:p w:rsidR="00742310" w:rsidRDefault="00742310" w:rsidP="00742310">
      <w:pPr>
        <w:spacing w:after="0" w:line="240" w:lineRule="auto"/>
        <w:rPr>
          <w:rFonts w:ascii="Times New Roman" w:hAnsi="Times New Roman" w:cs="Times New Roman"/>
        </w:rPr>
      </w:pPr>
    </w:p>
    <w:p w:rsidR="00742310" w:rsidRDefault="00742310" w:rsidP="00742310">
      <w:pPr>
        <w:spacing w:after="0" w:line="240" w:lineRule="auto"/>
        <w:rPr>
          <w:rFonts w:ascii="Times New Roman" w:hAnsi="Times New Roman" w:cs="Times New Roman"/>
        </w:rPr>
      </w:pPr>
    </w:p>
    <w:p w:rsidR="00742310" w:rsidRDefault="00742310" w:rsidP="00742310">
      <w:pPr>
        <w:spacing w:after="0" w:line="240" w:lineRule="auto"/>
        <w:rPr>
          <w:rFonts w:ascii="Times New Roman" w:hAnsi="Times New Roman" w:cs="Times New Roman"/>
        </w:rPr>
      </w:pPr>
    </w:p>
    <w:p w:rsidR="00742310" w:rsidRDefault="00742310" w:rsidP="00742310">
      <w:pPr>
        <w:spacing w:after="0" w:line="240" w:lineRule="auto"/>
        <w:rPr>
          <w:rFonts w:ascii="Times New Roman" w:hAnsi="Times New Roman" w:cs="Times New Roman"/>
        </w:rPr>
      </w:pPr>
    </w:p>
    <w:p w:rsidR="00742310" w:rsidRDefault="00742310" w:rsidP="00742310">
      <w:pPr>
        <w:spacing w:after="0" w:line="240" w:lineRule="auto"/>
        <w:rPr>
          <w:rFonts w:ascii="Times New Roman" w:hAnsi="Times New Roman" w:cs="Times New Roman"/>
        </w:rPr>
      </w:pPr>
    </w:p>
    <w:p w:rsidR="00742310" w:rsidRPr="00742310" w:rsidRDefault="00742310" w:rsidP="00742310">
      <w:pPr>
        <w:spacing w:after="0" w:line="240" w:lineRule="auto"/>
        <w:rPr>
          <w:rFonts w:ascii="Times New Roman" w:hAnsi="Times New Roman" w:cs="Times New Roman"/>
        </w:rPr>
      </w:pPr>
    </w:p>
    <w:p w:rsidR="00742310" w:rsidRDefault="00742310" w:rsidP="00742310">
      <w:pPr>
        <w:spacing w:after="0" w:line="240" w:lineRule="auto"/>
        <w:jc w:val="center"/>
        <w:rPr>
          <w:rFonts w:ascii="Times New Roman" w:hAnsi="Times New Roman" w:cs="Times New Roman"/>
          <w:sz w:val="28"/>
        </w:rPr>
      </w:pPr>
      <w:r w:rsidRPr="00742310">
        <w:rPr>
          <w:rFonts w:ascii="Times New Roman" w:hAnsi="Times New Roman" w:cs="Times New Roman"/>
          <w:sz w:val="28"/>
        </w:rPr>
        <w:lastRenderedPageBreak/>
        <w:t>ПРИЛОЖЕНИЕ Е</w:t>
      </w:r>
    </w:p>
    <w:p w:rsidR="00742310" w:rsidRDefault="00742310" w:rsidP="00742310">
      <w:pPr>
        <w:spacing w:after="0" w:line="240" w:lineRule="auto"/>
        <w:jc w:val="center"/>
        <w:rPr>
          <w:rFonts w:ascii="Times New Roman" w:hAnsi="Times New Roman" w:cs="Times New Roman"/>
          <w:sz w:val="28"/>
        </w:rPr>
      </w:pPr>
    </w:p>
    <w:p w:rsidR="00742310" w:rsidRDefault="003C5096" w:rsidP="00742310">
      <w:pPr>
        <w:spacing w:after="0" w:line="240" w:lineRule="auto"/>
        <w:jc w:val="center"/>
        <w:rPr>
          <w:rFonts w:ascii="Times New Roman" w:hAnsi="Times New Roman" w:cs="Times New Roman"/>
          <w:sz w:val="28"/>
        </w:rPr>
      </w:pPr>
      <w:r>
        <w:rPr>
          <w:rFonts w:ascii="Times New Roman" w:hAnsi="Times New Roman" w:cs="Times New Roman"/>
          <w:noProof/>
          <w:sz w:val="28"/>
        </w:rPr>
        <w:drawing>
          <wp:inline distT="0" distB="0" distL="0" distR="0">
            <wp:extent cx="5244999" cy="809792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44939" cy="8097833"/>
                    </a:xfrm>
                    <a:prstGeom prst="rect">
                      <a:avLst/>
                    </a:prstGeom>
                    <a:noFill/>
                    <a:ln>
                      <a:noFill/>
                    </a:ln>
                  </pic:spPr>
                </pic:pic>
              </a:graphicData>
            </a:graphic>
          </wp:inline>
        </w:drawing>
      </w:r>
    </w:p>
    <w:p w:rsidR="003C5096" w:rsidRDefault="003C5096" w:rsidP="00742310">
      <w:pPr>
        <w:spacing w:after="0" w:line="240" w:lineRule="auto"/>
        <w:jc w:val="center"/>
        <w:rPr>
          <w:rFonts w:ascii="Times New Roman" w:hAnsi="Times New Roman" w:cs="Times New Roman"/>
          <w:sz w:val="28"/>
        </w:rPr>
      </w:pPr>
    </w:p>
    <w:p w:rsidR="003C5096" w:rsidRDefault="003C5096" w:rsidP="00742310">
      <w:pPr>
        <w:spacing w:after="0" w:line="240" w:lineRule="auto"/>
        <w:jc w:val="center"/>
        <w:rPr>
          <w:rFonts w:ascii="Times New Roman" w:hAnsi="Times New Roman" w:cs="Times New Roman"/>
          <w:sz w:val="28"/>
        </w:rPr>
      </w:pPr>
    </w:p>
    <w:p w:rsidR="003C5096" w:rsidRDefault="003C5096" w:rsidP="00742310">
      <w:pPr>
        <w:spacing w:after="0" w:line="240" w:lineRule="auto"/>
        <w:jc w:val="center"/>
        <w:rPr>
          <w:rFonts w:ascii="Times New Roman" w:hAnsi="Times New Roman" w:cs="Times New Roman"/>
          <w:sz w:val="28"/>
        </w:rPr>
      </w:pPr>
    </w:p>
    <w:p w:rsidR="003C5096" w:rsidRDefault="003C5096" w:rsidP="00742310">
      <w:pPr>
        <w:spacing w:after="0" w:line="240" w:lineRule="auto"/>
        <w:jc w:val="center"/>
        <w:rPr>
          <w:rFonts w:ascii="Times New Roman" w:hAnsi="Times New Roman" w:cs="Times New Roman"/>
          <w:sz w:val="28"/>
        </w:rPr>
      </w:pPr>
      <w:r>
        <w:rPr>
          <w:rFonts w:ascii="Times New Roman" w:hAnsi="Times New Roman" w:cs="Times New Roman"/>
          <w:sz w:val="28"/>
        </w:rPr>
        <w:lastRenderedPageBreak/>
        <w:t>ПРИЛОЖЕНИЕ Ж</w:t>
      </w:r>
    </w:p>
    <w:p w:rsidR="003C5096" w:rsidRDefault="003C5096" w:rsidP="003C5096">
      <w:pPr>
        <w:spacing w:after="0"/>
        <w:ind w:firstLine="709"/>
        <w:jc w:val="both"/>
        <w:rPr>
          <w:rFonts w:ascii="Times New Roman" w:hAnsi="Times New Roman" w:cs="Times New Roman"/>
          <w:sz w:val="28"/>
          <w:szCs w:val="28"/>
        </w:rPr>
      </w:pPr>
    </w:p>
    <w:p w:rsidR="003C5096" w:rsidRPr="00601884" w:rsidRDefault="003C5096" w:rsidP="003C5096">
      <w:pPr>
        <w:spacing w:after="0"/>
        <w:ind w:firstLine="709"/>
        <w:jc w:val="both"/>
        <w:rPr>
          <w:rFonts w:ascii="Times New Roman" w:hAnsi="Times New Roman" w:cs="Times New Roman"/>
          <w:sz w:val="28"/>
          <w:szCs w:val="28"/>
        </w:rPr>
      </w:pPr>
      <w:r>
        <w:rPr>
          <w:rFonts w:ascii="Times New Roman" w:hAnsi="Times New Roman" w:cs="Times New Roman"/>
          <w:sz w:val="28"/>
          <w:szCs w:val="28"/>
        </w:rPr>
        <w:t>Минимальный размер оплаты труда (МРОТ) – это п</w:t>
      </w:r>
      <w:r w:rsidRPr="00601884">
        <w:rPr>
          <w:rFonts w:ascii="Times New Roman" w:hAnsi="Times New Roman" w:cs="Times New Roman"/>
          <w:sz w:val="28"/>
          <w:szCs w:val="28"/>
        </w:rPr>
        <w:t xml:space="preserve">оказатель, применяемый для регулирования оплаты труда и определения размеров пособий по временной нетрудоспособности, по беременности и родам, а также для иных целей обязательного социального страхования. </w:t>
      </w:r>
    </w:p>
    <w:p w:rsidR="003C5096" w:rsidRPr="00601884" w:rsidRDefault="003C5096" w:rsidP="003C5096">
      <w:pPr>
        <w:shd w:val="clear" w:color="auto" w:fill="FFFFFF"/>
        <w:spacing w:before="272" w:after="136" w:line="240" w:lineRule="auto"/>
        <w:outlineLvl w:val="2"/>
        <w:rPr>
          <w:rFonts w:ascii="Times New Roman" w:eastAsia="Times New Roman" w:hAnsi="Times New Roman" w:cs="Times New Roman"/>
          <w:sz w:val="28"/>
          <w:szCs w:val="28"/>
        </w:rPr>
      </w:pPr>
      <w:r w:rsidRPr="00601884">
        <w:rPr>
          <w:rFonts w:ascii="Times New Roman" w:eastAsia="Times New Roman" w:hAnsi="Times New Roman" w:cs="Times New Roman"/>
          <w:sz w:val="28"/>
          <w:szCs w:val="28"/>
        </w:rPr>
        <w:t xml:space="preserve">Таблица </w:t>
      </w:r>
      <w:r>
        <w:rPr>
          <w:rFonts w:ascii="Times New Roman" w:eastAsia="Times New Roman" w:hAnsi="Times New Roman" w:cs="Times New Roman"/>
          <w:sz w:val="28"/>
          <w:szCs w:val="28"/>
        </w:rPr>
        <w:t>Ж</w:t>
      </w:r>
      <w:r w:rsidRPr="00601884">
        <w:rPr>
          <w:rFonts w:ascii="Times New Roman" w:eastAsia="Times New Roman" w:hAnsi="Times New Roman" w:cs="Times New Roman"/>
          <w:sz w:val="28"/>
          <w:szCs w:val="28"/>
        </w:rPr>
        <w:t xml:space="preserve">-1 – МРОТ по годам в России </w:t>
      </w:r>
    </w:p>
    <w:tbl>
      <w:tblPr>
        <w:tblStyle w:val="a8"/>
        <w:tblW w:w="9692" w:type="dxa"/>
        <w:jc w:val="center"/>
        <w:tblInd w:w="162" w:type="dxa"/>
        <w:tblLook w:val="04A0"/>
      </w:tblPr>
      <w:tblGrid>
        <w:gridCol w:w="2800"/>
        <w:gridCol w:w="1684"/>
        <w:gridCol w:w="5208"/>
      </w:tblGrid>
      <w:tr w:rsidR="003C5096" w:rsidRPr="001727E9" w:rsidTr="003C5096">
        <w:trPr>
          <w:jc w:val="center"/>
        </w:trPr>
        <w:tc>
          <w:tcPr>
            <w:tcW w:w="2800"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iCs/>
                <w:sz w:val="24"/>
                <w:szCs w:val="24"/>
              </w:rPr>
              <w:t>Дата установления значения МРОТ</w:t>
            </w:r>
          </w:p>
        </w:tc>
        <w:tc>
          <w:tcPr>
            <w:tcW w:w="1684" w:type="dxa"/>
            <w:hideMark/>
          </w:tcPr>
          <w:p w:rsidR="003C5096" w:rsidRPr="001727E9" w:rsidRDefault="003C5096" w:rsidP="003C5096">
            <w:pPr>
              <w:jc w:val="center"/>
              <w:rPr>
                <w:rFonts w:ascii="Times New Roman" w:eastAsia="Times New Roman" w:hAnsi="Times New Roman" w:cs="Times New Roman"/>
                <w:iCs/>
                <w:sz w:val="24"/>
                <w:szCs w:val="24"/>
              </w:rPr>
            </w:pPr>
            <w:r w:rsidRPr="001727E9">
              <w:rPr>
                <w:rFonts w:ascii="Times New Roman" w:eastAsia="Times New Roman" w:hAnsi="Times New Roman" w:cs="Times New Roman"/>
                <w:iCs/>
                <w:sz w:val="24"/>
                <w:szCs w:val="24"/>
              </w:rPr>
              <w:t>Сумма</w:t>
            </w:r>
          </w:p>
          <w:p w:rsidR="003C5096" w:rsidRPr="001727E9" w:rsidRDefault="003C5096" w:rsidP="003C5096">
            <w:pPr>
              <w:jc w:val="center"/>
              <w:rPr>
                <w:rFonts w:ascii="Times New Roman" w:eastAsia="Times New Roman" w:hAnsi="Times New Roman" w:cs="Times New Roman"/>
                <w:iCs/>
                <w:sz w:val="24"/>
                <w:szCs w:val="24"/>
              </w:rPr>
            </w:pPr>
            <w:r w:rsidRPr="001727E9">
              <w:rPr>
                <w:rFonts w:ascii="Times New Roman" w:eastAsia="Times New Roman" w:hAnsi="Times New Roman" w:cs="Times New Roman"/>
                <w:iCs/>
                <w:sz w:val="24"/>
                <w:szCs w:val="24"/>
              </w:rPr>
              <w:t>(руб. в месяц)</w:t>
            </w:r>
          </w:p>
          <w:p w:rsidR="003C5096" w:rsidRPr="001727E9" w:rsidRDefault="003C5096" w:rsidP="003C5096">
            <w:pPr>
              <w:jc w:val="center"/>
              <w:rPr>
                <w:rFonts w:ascii="Times New Roman" w:eastAsia="Times New Roman" w:hAnsi="Times New Roman" w:cs="Times New Roman"/>
                <w:sz w:val="24"/>
                <w:szCs w:val="24"/>
              </w:rPr>
            </w:pPr>
          </w:p>
        </w:tc>
        <w:tc>
          <w:tcPr>
            <w:tcW w:w="5208"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iCs/>
                <w:sz w:val="24"/>
                <w:szCs w:val="24"/>
              </w:rPr>
              <w:t>Нормативный акт</w:t>
            </w:r>
          </w:p>
        </w:tc>
      </w:tr>
      <w:tr w:rsidR="003C5096" w:rsidRPr="001727E9" w:rsidTr="003C5096">
        <w:trPr>
          <w:jc w:val="center"/>
        </w:trPr>
        <w:tc>
          <w:tcPr>
            <w:tcW w:w="2800" w:type="dxa"/>
            <w:hideMark/>
          </w:tcPr>
          <w:p w:rsidR="003C5096" w:rsidRPr="001727E9" w:rsidRDefault="003C5096" w:rsidP="003C5096">
            <w:pP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 1 января 2019 г.</w:t>
            </w:r>
          </w:p>
        </w:tc>
        <w:tc>
          <w:tcPr>
            <w:tcW w:w="1684"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11 280</w:t>
            </w:r>
          </w:p>
        </w:tc>
        <w:tc>
          <w:tcPr>
            <w:tcW w:w="5208" w:type="dxa"/>
            <w:hideMark/>
          </w:tcPr>
          <w:p w:rsidR="003C5096" w:rsidRPr="001727E9" w:rsidRDefault="003C5096" w:rsidP="003C5096">
            <w:pPr>
              <w:ind w:firstLine="709"/>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ст. 1 ФЗ от 25.12.2018 № 481-ФЗ</w:t>
            </w:r>
          </w:p>
        </w:tc>
      </w:tr>
      <w:tr w:rsidR="003C5096" w:rsidRPr="001727E9" w:rsidTr="003C5096">
        <w:trPr>
          <w:jc w:val="center"/>
        </w:trPr>
        <w:tc>
          <w:tcPr>
            <w:tcW w:w="2800" w:type="dxa"/>
            <w:hideMark/>
          </w:tcPr>
          <w:p w:rsidR="003C5096" w:rsidRPr="001727E9" w:rsidRDefault="003C5096" w:rsidP="003C5096">
            <w:pP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 1 мая 2018 г.</w:t>
            </w:r>
          </w:p>
        </w:tc>
        <w:tc>
          <w:tcPr>
            <w:tcW w:w="1684"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11 163</w:t>
            </w:r>
          </w:p>
        </w:tc>
        <w:tc>
          <w:tcPr>
            <w:tcW w:w="5208" w:type="dxa"/>
            <w:hideMark/>
          </w:tcPr>
          <w:p w:rsidR="003C5096" w:rsidRPr="001727E9" w:rsidRDefault="003C5096" w:rsidP="003C5096">
            <w:pPr>
              <w:ind w:firstLine="709"/>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ст. 1 ФЗ от 07.03.2018 № 41-ФЗ</w:t>
            </w:r>
          </w:p>
        </w:tc>
      </w:tr>
      <w:tr w:rsidR="003C5096" w:rsidRPr="001727E9" w:rsidTr="003C5096">
        <w:trPr>
          <w:jc w:val="center"/>
        </w:trPr>
        <w:tc>
          <w:tcPr>
            <w:tcW w:w="2800" w:type="dxa"/>
            <w:hideMark/>
          </w:tcPr>
          <w:p w:rsidR="003C5096" w:rsidRPr="001727E9" w:rsidRDefault="003C5096" w:rsidP="003C5096">
            <w:pP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 1 января 2018 г.</w:t>
            </w:r>
          </w:p>
        </w:tc>
        <w:tc>
          <w:tcPr>
            <w:tcW w:w="1684"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9 489</w:t>
            </w:r>
          </w:p>
        </w:tc>
        <w:tc>
          <w:tcPr>
            <w:tcW w:w="5208" w:type="dxa"/>
            <w:hideMark/>
          </w:tcPr>
          <w:p w:rsidR="003C5096" w:rsidRPr="001727E9" w:rsidRDefault="003C5096" w:rsidP="003C5096">
            <w:pPr>
              <w:ind w:firstLine="709"/>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ст. 3 ФЗ от 28.12.2017 № 421-ФЗ</w:t>
            </w:r>
          </w:p>
        </w:tc>
      </w:tr>
      <w:tr w:rsidR="003C5096" w:rsidRPr="001727E9" w:rsidTr="003C5096">
        <w:trPr>
          <w:jc w:val="center"/>
        </w:trPr>
        <w:tc>
          <w:tcPr>
            <w:tcW w:w="2800" w:type="dxa"/>
            <w:hideMark/>
          </w:tcPr>
          <w:p w:rsidR="003C5096" w:rsidRPr="001727E9" w:rsidRDefault="003C5096" w:rsidP="003C5096">
            <w:pP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 1 июля 2017 г.</w:t>
            </w:r>
          </w:p>
        </w:tc>
        <w:tc>
          <w:tcPr>
            <w:tcW w:w="1684"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7 800</w:t>
            </w:r>
          </w:p>
        </w:tc>
        <w:tc>
          <w:tcPr>
            <w:tcW w:w="5208" w:type="dxa"/>
            <w:hideMark/>
          </w:tcPr>
          <w:p w:rsidR="003C5096" w:rsidRPr="001727E9" w:rsidRDefault="003C5096" w:rsidP="003C5096">
            <w:pPr>
              <w:ind w:firstLine="709"/>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ст. 1 ФЗ от 19.12.2016 № 460-ФЗ</w:t>
            </w:r>
          </w:p>
        </w:tc>
      </w:tr>
      <w:tr w:rsidR="003C5096" w:rsidRPr="001727E9" w:rsidTr="003C5096">
        <w:trPr>
          <w:jc w:val="center"/>
        </w:trPr>
        <w:tc>
          <w:tcPr>
            <w:tcW w:w="2800" w:type="dxa"/>
            <w:hideMark/>
          </w:tcPr>
          <w:p w:rsidR="003C5096" w:rsidRPr="001727E9" w:rsidRDefault="003C5096" w:rsidP="003C5096">
            <w:pP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 1 июля 2016 г.</w:t>
            </w:r>
          </w:p>
        </w:tc>
        <w:tc>
          <w:tcPr>
            <w:tcW w:w="1684"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7 500</w:t>
            </w:r>
          </w:p>
        </w:tc>
        <w:tc>
          <w:tcPr>
            <w:tcW w:w="5208" w:type="dxa"/>
            <w:hideMark/>
          </w:tcPr>
          <w:p w:rsidR="003C5096" w:rsidRPr="001727E9" w:rsidRDefault="003C5096" w:rsidP="003C5096">
            <w:pPr>
              <w:ind w:firstLine="709"/>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ст. 1 ФЗ от 02.06.2016 № 164-ФЗ</w:t>
            </w:r>
          </w:p>
        </w:tc>
      </w:tr>
      <w:tr w:rsidR="003C5096" w:rsidRPr="001727E9" w:rsidTr="003C5096">
        <w:trPr>
          <w:jc w:val="center"/>
        </w:trPr>
        <w:tc>
          <w:tcPr>
            <w:tcW w:w="2800" w:type="dxa"/>
            <w:hideMark/>
          </w:tcPr>
          <w:p w:rsidR="003C5096" w:rsidRPr="001727E9" w:rsidRDefault="003C5096" w:rsidP="003C5096">
            <w:pP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 1 января 2016 г.</w:t>
            </w:r>
          </w:p>
        </w:tc>
        <w:tc>
          <w:tcPr>
            <w:tcW w:w="1684"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6 204</w:t>
            </w:r>
          </w:p>
        </w:tc>
        <w:tc>
          <w:tcPr>
            <w:tcW w:w="5208" w:type="dxa"/>
            <w:hideMark/>
          </w:tcPr>
          <w:p w:rsidR="003C5096" w:rsidRPr="001727E9" w:rsidRDefault="003C5096" w:rsidP="003C5096">
            <w:pPr>
              <w:ind w:firstLine="709"/>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ст. 1 ФЗ от 14.12.2015 № 376-ФЗ</w:t>
            </w:r>
          </w:p>
        </w:tc>
      </w:tr>
      <w:tr w:rsidR="003C5096" w:rsidRPr="001727E9" w:rsidTr="003C5096">
        <w:trPr>
          <w:jc w:val="center"/>
        </w:trPr>
        <w:tc>
          <w:tcPr>
            <w:tcW w:w="2800" w:type="dxa"/>
            <w:hideMark/>
          </w:tcPr>
          <w:p w:rsidR="003C5096" w:rsidRPr="001727E9" w:rsidRDefault="003C5096" w:rsidP="003C5096">
            <w:pP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 1 января 2015 г.</w:t>
            </w:r>
          </w:p>
        </w:tc>
        <w:tc>
          <w:tcPr>
            <w:tcW w:w="1684"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5965</w:t>
            </w:r>
          </w:p>
        </w:tc>
        <w:tc>
          <w:tcPr>
            <w:tcW w:w="5208" w:type="dxa"/>
            <w:hideMark/>
          </w:tcPr>
          <w:p w:rsidR="003C5096" w:rsidRPr="001727E9" w:rsidRDefault="003C5096" w:rsidP="003C5096">
            <w:pPr>
              <w:ind w:firstLine="709"/>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ст. 1 ФЗ от 01.12.2014 № 408-ФЗ</w:t>
            </w:r>
          </w:p>
        </w:tc>
      </w:tr>
      <w:tr w:rsidR="003C5096" w:rsidRPr="001727E9" w:rsidTr="003C5096">
        <w:trPr>
          <w:jc w:val="center"/>
        </w:trPr>
        <w:tc>
          <w:tcPr>
            <w:tcW w:w="2800" w:type="dxa"/>
            <w:hideMark/>
          </w:tcPr>
          <w:p w:rsidR="003C5096" w:rsidRPr="001727E9" w:rsidRDefault="003C5096" w:rsidP="003C5096">
            <w:pP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 1 января 2014 г.</w:t>
            </w:r>
          </w:p>
        </w:tc>
        <w:tc>
          <w:tcPr>
            <w:tcW w:w="1684"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5554</w:t>
            </w:r>
          </w:p>
        </w:tc>
        <w:tc>
          <w:tcPr>
            <w:tcW w:w="5208" w:type="dxa"/>
            <w:hideMark/>
          </w:tcPr>
          <w:p w:rsidR="003C5096" w:rsidRPr="001727E9" w:rsidRDefault="003C5096" w:rsidP="003C5096">
            <w:pPr>
              <w:ind w:firstLine="709"/>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ст. 1 ФЗ от 02.12.2013 № 336-ФЗ</w:t>
            </w:r>
          </w:p>
        </w:tc>
      </w:tr>
      <w:tr w:rsidR="003C5096" w:rsidRPr="001727E9" w:rsidTr="003C5096">
        <w:trPr>
          <w:jc w:val="center"/>
        </w:trPr>
        <w:tc>
          <w:tcPr>
            <w:tcW w:w="2800" w:type="dxa"/>
            <w:hideMark/>
          </w:tcPr>
          <w:p w:rsidR="003C5096" w:rsidRPr="001727E9" w:rsidRDefault="003C5096" w:rsidP="003C5096">
            <w:pP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 1 января 2013 г.</w:t>
            </w:r>
          </w:p>
        </w:tc>
        <w:tc>
          <w:tcPr>
            <w:tcW w:w="1684"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5205</w:t>
            </w:r>
          </w:p>
        </w:tc>
        <w:tc>
          <w:tcPr>
            <w:tcW w:w="5208" w:type="dxa"/>
            <w:hideMark/>
          </w:tcPr>
          <w:p w:rsidR="003C5096" w:rsidRPr="001727E9" w:rsidRDefault="003C5096" w:rsidP="003C5096">
            <w:pPr>
              <w:ind w:firstLine="709"/>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ст. 1 ФЗ от 03.12.2012 № 232-ФЗ</w:t>
            </w:r>
          </w:p>
        </w:tc>
      </w:tr>
      <w:tr w:rsidR="003C5096" w:rsidRPr="001727E9" w:rsidTr="003C5096">
        <w:trPr>
          <w:jc w:val="center"/>
        </w:trPr>
        <w:tc>
          <w:tcPr>
            <w:tcW w:w="2800" w:type="dxa"/>
            <w:hideMark/>
          </w:tcPr>
          <w:p w:rsidR="003C5096" w:rsidRPr="001727E9" w:rsidRDefault="003C5096" w:rsidP="003C5096">
            <w:pP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 1 июня 2011 г.</w:t>
            </w:r>
          </w:p>
        </w:tc>
        <w:tc>
          <w:tcPr>
            <w:tcW w:w="1684"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4611</w:t>
            </w:r>
          </w:p>
        </w:tc>
        <w:tc>
          <w:tcPr>
            <w:tcW w:w="5208" w:type="dxa"/>
            <w:hideMark/>
          </w:tcPr>
          <w:p w:rsidR="003C5096" w:rsidRPr="001727E9" w:rsidRDefault="003C5096" w:rsidP="003C5096">
            <w:pPr>
              <w:ind w:firstLine="709"/>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ст. 1 ФЗ от 01.06.2011 № 106-ФЗ</w:t>
            </w:r>
          </w:p>
        </w:tc>
      </w:tr>
      <w:tr w:rsidR="003C5096" w:rsidRPr="001727E9" w:rsidTr="003C5096">
        <w:trPr>
          <w:jc w:val="center"/>
        </w:trPr>
        <w:tc>
          <w:tcPr>
            <w:tcW w:w="2800" w:type="dxa"/>
            <w:hideMark/>
          </w:tcPr>
          <w:p w:rsidR="003C5096" w:rsidRPr="001727E9" w:rsidRDefault="003C5096" w:rsidP="003C5096">
            <w:pP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 1 января 2009 г.</w:t>
            </w:r>
          </w:p>
        </w:tc>
        <w:tc>
          <w:tcPr>
            <w:tcW w:w="1684"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4330</w:t>
            </w:r>
          </w:p>
        </w:tc>
        <w:tc>
          <w:tcPr>
            <w:tcW w:w="5208" w:type="dxa"/>
            <w:hideMark/>
          </w:tcPr>
          <w:p w:rsidR="003C5096" w:rsidRPr="001727E9" w:rsidRDefault="003C5096" w:rsidP="003C5096">
            <w:pPr>
              <w:ind w:firstLine="709"/>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ст. 1 ФЗ от 24.06.2008 № 91-ФЗ</w:t>
            </w:r>
          </w:p>
        </w:tc>
      </w:tr>
      <w:tr w:rsidR="003C5096" w:rsidRPr="001727E9" w:rsidTr="003C5096">
        <w:trPr>
          <w:jc w:val="center"/>
        </w:trPr>
        <w:tc>
          <w:tcPr>
            <w:tcW w:w="2800" w:type="dxa"/>
            <w:hideMark/>
          </w:tcPr>
          <w:p w:rsidR="003C5096" w:rsidRPr="001727E9" w:rsidRDefault="003C5096" w:rsidP="003C5096">
            <w:pP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 1 сентября 2007 г.</w:t>
            </w:r>
          </w:p>
        </w:tc>
        <w:tc>
          <w:tcPr>
            <w:tcW w:w="1684"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2300</w:t>
            </w:r>
          </w:p>
        </w:tc>
        <w:tc>
          <w:tcPr>
            <w:tcW w:w="5208" w:type="dxa"/>
            <w:hideMark/>
          </w:tcPr>
          <w:p w:rsidR="003C5096" w:rsidRPr="001727E9" w:rsidRDefault="003C5096" w:rsidP="003C5096">
            <w:pPr>
              <w:ind w:firstLine="709"/>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ст. 1 ФЗ от 20.04.2007 № 54-ФЗ</w:t>
            </w:r>
          </w:p>
        </w:tc>
      </w:tr>
      <w:tr w:rsidR="003C5096" w:rsidRPr="001727E9" w:rsidTr="003C5096">
        <w:trPr>
          <w:jc w:val="center"/>
        </w:trPr>
        <w:tc>
          <w:tcPr>
            <w:tcW w:w="2800" w:type="dxa"/>
            <w:hideMark/>
          </w:tcPr>
          <w:p w:rsidR="003C5096" w:rsidRPr="001727E9" w:rsidRDefault="003C5096" w:rsidP="003C5096">
            <w:pP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 1 мая 2006 г.</w:t>
            </w:r>
          </w:p>
        </w:tc>
        <w:tc>
          <w:tcPr>
            <w:tcW w:w="1684"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1100</w:t>
            </w:r>
          </w:p>
        </w:tc>
        <w:tc>
          <w:tcPr>
            <w:tcW w:w="5208" w:type="dxa"/>
            <w:hideMark/>
          </w:tcPr>
          <w:p w:rsidR="003C5096" w:rsidRPr="001727E9" w:rsidRDefault="003C5096" w:rsidP="003C5096">
            <w:pPr>
              <w:ind w:firstLine="709"/>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ст. 1 ФЗ от 29.12.2004 № 198-ФЗ</w:t>
            </w:r>
          </w:p>
        </w:tc>
      </w:tr>
      <w:tr w:rsidR="003C5096" w:rsidRPr="001727E9" w:rsidTr="003C5096">
        <w:trPr>
          <w:jc w:val="center"/>
        </w:trPr>
        <w:tc>
          <w:tcPr>
            <w:tcW w:w="2800" w:type="dxa"/>
            <w:hideMark/>
          </w:tcPr>
          <w:p w:rsidR="003C5096" w:rsidRPr="001727E9" w:rsidRDefault="003C5096" w:rsidP="003C5096">
            <w:pP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 1 сентября 2005 г.</w:t>
            </w:r>
          </w:p>
        </w:tc>
        <w:tc>
          <w:tcPr>
            <w:tcW w:w="1684"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800</w:t>
            </w:r>
          </w:p>
        </w:tc>
        <w:tc>
          <w:tcPr>
            <w:tcW w:w="5208" w:type="dxa"/>
            <w:hideMark/>
          </w:tcPr>
          <w:p w:rsidR="003C5096" w:rsidRPr="001727E9" w:rsidRDefault="003C5096" w:rsidP="003C5096">
            <w:pPr>
              <w:ind w:firstLine="709"/>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ст. 1 ФЗ от 29.12.2004 № 198-ФЗ</w:t>
            </w:r>
          </w:p>
        </w:tc>
      </w:tr>
      <w:tr w:rsidR="003C5096" w:rsidRPr="001727E9" w:rsidTr="003C5096">
        <w:trPr>
          <w:jc w:val="center"/>
        </w:trPr>
        <w:tc>
          <w:tcPr>
            <w:tcW w:w="2800" w:type="dxa"/>
            <w:hideMark/>
          </w:tcPr>
          <w:p w:rsidR="003C5096" w:rsidRPr="001727E9" w:rsidRDefault="003C5096" w:rsidP="003C5096">
            <w:pP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 1 января 2005 г.</w:t>
            </w:r>
          </w:p>
        </w:tc>
        <w:tc>
          <w:tcPr>
            <w:tcW w:w="1684"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720</w:t>
            </w:r>
          </w:p>
        </w:tc>
        <w:tc>
          <w:tcPr>
            <w:tcW w:w="5208" w:type="dxa"/>
            <w:hideMark/>
          </w:tcPr>
          <w:p w:rsidR="003C5096" w:rsidRPr="001727E9" w:rsidRDefault="003C5096" w:rsidP="003C5096">
            <w:pPr>
              <w:ind w:firstLine="709"/>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ст. 1 ФЗ от 29.12.2004 № 198-ФЗ</w:t>
            </w:r>
          </w:p>
        </w:tc>
      </w:tr>
      <w:tr w:rsidR="003C5096" w:rsidRPr="001727E9" w:rsidTr="003C5096">
        <w:trPr>
          <w:jc w:val="center"/>
        </w:trPr>
        <w:tc>
          <w:tcPr>
            <w:tcW w:w="2800" w:type="dxa"/>
            <w:hideMark/>
          </w:tcPr>
          <w:p w:rsidR="003C5096" w:rsidRPr="001727E9" w:rsidRDefault="003C5096" w:rsidP="003C5096">
            <w:pP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 1 октября 2003 г.</w:t>
            </w:r>
          </w:p>
        </w:tc>
        <w:tc>
          <w:tcPr>
            <w:tcW w:w="1684"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600</w:t>
            </w:r>
          </w:p>
        </w:tc>
        <w:tc>
          <w:tcPr>
            <w:tcW w:w="5208" w:type="dxa"/>
            <w:hideMark/>
          </w:tcPr>
          <w:p w:rsidR="003C5096" w:rsidRPr="001727E9" w:rsidRDefault="003C5096" w:rsidP="003C5096">
            <w:pPr>
              <w:ind w:firstLine="709"/>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ст. 1 ФЗ от 01.10.2003 № 127-ФЗ</w:t>
            </w:r>
          </w:p>
        </w:tc>
      </w:tr>
      <w:tr w:rsidR="003C5096" w:rsidRPr="001727E9" w:rsidTr="003C5096">
        <w:trPr>
          <w:jc w:val="center"/>
        </w:trPr>
        <w:tc>
          <w:tcPr>
            <w:tcW w:w="2800" w:type="dxa"/>
            <w:hideMark/>
          </w:tcPr>
          <w:p w:rsidR="003C5096" w:rsidRPr="001727E9" w:rsidRDefault="003C5096" w:rsidP="003C5096">
            <w:pP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 1 мая 2002 г.</w:t>
            </w:r>
          </w:p>
        </w:tc>
        <w:tc>
          <w:tcPr>
            <w:tcW w:w="1684"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450</w:t>
            </w:r>
          </w:p>
        </w:tc>
        <w:tc>
          <w:tcPr>
            <w:tcW w:w="5208" w:type="dxa"/>
            <w:hideMark/>
          </w:tcPr>
          <w:p w:rsidR="003C5096" w:rsidRPr="001727E9" w:rsidRDefault="003C5096" w:rsidP="003C5096">
            <w:pPr>
              <w:ind w:firstLine="709"/>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ст. 1 ФЗ от 29.04.2002 № 42-ФЗ</w:t>
            </w:r>
          </w:p>
        </w:tc>
      </w:tr>
      <w:tr w:rsidR="003C5096" w:rsidRPr="001727E9" w:rsidTr="003C5096">
        <w:trPr>
          <w:jc w:val="center"/>
        </w:trPr>
        <w:tc>
          <w:tcPr>
            <w:tcW w:w="2800" w:type="dxa"/>
            <w:hideMark/>
          </w:tcPr>
          <w:p w:rsidR="003C5096" w:rsidRPr="001727E9" w:rsidRDefault="003C5096" w:rsidP="003C5096">
            <w:pP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 1 июля 2001 г.</w:t>
            </w:r>
          </w:p>
        </w:tc>
        <w:tc>
          <w:tcPr>
            <w:tcW w:w="1684"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300</w:t>
            </w:r>
          </w:p>
        </w:tc>
        <w:tc>
          <w:tcPr>
            <w:tcW w:w="5208" w:type="dxa"/>
            <w:hideMark/>
          </w:tcPr>
          <w:p w:rsidR="003C5096" w:rsidRPr="001727E9" w:rsidRDefault="003C5096" w:rsidP="003C5096">
            <w:pPr>
              <w:ind w:firstLine="709"/>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ст. 1 ФЗ от 19.06.2000 № 82-ФЗ</w:t>
            </w:r>
          </w:p>
        </w:tc>
      </w:tr>
      <w:tr w:rsidR="003C5096" w:rsidRPr="001727E9" w:rsidTr="003C5096">
        <w:trPr>
          <w:jc w:val="center"/>
        </w:trPr>
        <w:tc>
          <w:tcPr>
            <w:tcW w:w="2800" w:type="dxa"/>
            <w:hideMark/>
          </w:tcPr>
          <w:p w:rsidR="003C5096" w:rsidRPr="001727E9" w:rsidRDefault="003C5096" w:rsidP="003C5096">
            <w:pP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 1 января 2001 г.</w:t>
            </w:r>
          </w:p>
        </w:tc>
        <w:tc>
          <w:tcPr>
            <w:tcW w:w="1684"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200</w:t>
            </w:r>
          </w:p>
        </w:tc>
        <w:tc>
          <w:tcPr>
            <w:tcW w:w="5208" w:type="dxa"/>
            <w:hideMark/>
          </w:tcPr>
          <w:p w:rsidR="003C5096" w:rsidRPr="001727E9" w:rsidRDefault="003C5096" w:rsidP="003C5096">
            <w:pPr>
              <w:ind w:firstLine="709"/>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ст. 1 ФЗ от 19.06.2000 № 82-ФЗ</w:t>
            </w:r>
          </w:p>
        </w:tc>
      </w:tr>
      <w:tr w:rsidR="003C5096" w:rsidRPr="001727E9" w:rsidTr="003C5096">
        <w:trPr>
          <w:jc w:val="center"/>
        </w:trPr>
        <w:tc>
          <w:tcPr>
            <w:tcW w:w="2800" w:type="dxa"/>
            <w:hideMark/>
          </w:tcPr>
          <w:p w:rsidR="003C5096" w:rsidRPr="001727E9" w:rsidRDefault="003C5096" w:rsidP="003C5096">
            <w:pP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 1 июля 2000 г.</w:t>
            </w:r>
          </w:p>
        </w:tc>
        <w:tc>
          <w:tcPr>
            <w:tcW w:w="1684"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132</w:t>
            </w:r>
          </w:p>
        </w:tc>
        <w:tc>
          <w:tcPr>
            <w:tcW w:w="5208" w:type="dxa"/>
            <w:hideMark/>
          </w:tcPr>
          <w:p w:rsidR="003C5096" w:rsidRPr="001727E9" w:rsidRDefault="003C5096" w:rsidP="003C5096">
            <w:pPr>
              <w:ind w:firstLine="709"/>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ст. 1 ФЗ от 19.06.2000 № 82-ФЗ</w:t>
            </w:r>
          </w:p>
        </w:tc>
      </w:tr>
      <w:tr w:rsidR="003C5096" w:rsidRPr="001727E9" w:rsidTr="003C5096">
        <w:trPr>
          <w:jc w:val="center"/>
        </w:trPr>
        <w:tc>
          <w:tcPr>
            <w:tcW w:w="2800" w:type="dxa"/>
            <w:hideMark/>
          </w:tcPr>
          <w:p w:rsidR="003C5096" w:rsidRPr="001727E9" w:rsidRDefault="003C5096" w:rsidP="003C5096">
            <w:pP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 1 января 1998 г.</w:t>
            </w:r>
          </w:p>
        </w:tc>
        <w:tc>
          <w:tcPr>
            <w:tcW w:w="1684" w:type="dxa"/>
            <w:hideMark/>
          </w:tcPr>
          <w:p w:rsidR="003C5096" w:rsidRPr="001727E9" w:rsidRDefault="003C5096" w:rsidP="003C5096">
            <w:pPr>
              <w:jc w:val="center"/>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83,49</w:t>
            </w:r>
          </w:p>
        </w:tc>
        <w:tc>
          <w:tcPr>
            <w:tcW w:w="5208" w:type="dxa"/>
            <w:hideMark/>
          </w:tcPr>
          <w:p w:rsidR="003C5096" w:rsidRPr="001727E9" w:rsidRDefault="003C5096" w:rsidP="003C5096">
            <w:pPr>
              <w:ind w:firstLine="709"/>
              <w:rPr>
                <w:rFonts w:ascii="Times New Roman" w:eastAsia="Times New Roman" w:hAnsi="Times New Roman" w:cs="Times New Roman"/>
                <w:sz w:val="24"/>
                <w:szCs w:val="24"/>
              </w:rPr>
            </w:pPr>
            <w:r w:rsidRPr="001727E9">
              <w:rPr>
                <w:rFonts w:ascii="Times New Roman" w:eastAsia="Times New Roman" w:hAnsi="Times New Roman" w:cs="Times New Roman"/>
                <w:sz w:val="24"/>
                <w:szCs w:val="24"/>
              </w:rPr>
              <w:t>ст. 1 ФЗ от 09.01.1997 № 6-ФЗ</w:t>
            </w:r>
          </w:p>
        </w:tc>
      </w:tr>
    </w:tbl>
    <w:p w:rsidR="003C5096" w:rsidRPr="004352E0" w:rsidRDefault="003C5096" w:rsidP="003C5096"/>
    <w:p w:rsidR="003C5096" w:rsidRPr="00742310" w:rsidRDefault="003C5096" w:rsidP="00742310">
      <w:pPr>
        <w:spacing w:after="0" w:line="240" w:lineRule="auto"/>
        <w:jc w:val="center"/>
        <w:rPr>
          <w:rFonts w:ascii="Times New Roman" w:hAnsi="Times New Roman" w:cs="Times New Roman"/>
          <w:sz w:val="28"/>
        </w:rPr>
      </w:pPr>
    </w:p>
    <w:p w:rsidR="00742310" w:rsidRDefault="00742310" w:rsidP="00742310">
      <w:pPr>
        <w:spacing w:after="0"/>
        <w:jc w:val="center"/>
        <w:rPr>
          <w:rFonts w:ascii="Times New Roman" w:hAnsi="Times New Roman" w:cs="Times New Roman"/>
          <w:sz w:val="28"/>
          <w:szCs w:val="28"/>
        </w:rPr>
      </w:pPr>
    </w:p>
    <w:p w:rsidR="003C5096" w:rsidRDefault="003C5096" w:rsidP="00742310">
      <w:pPr>
        <w:spacing w:after="0"/>
        <w:jc w:val="center"/>
        <w:rPr>
          <w:rFonts w:ascii="Times New Roman" w:hAnsi="Times New Roman" w:cs="Times New Roman"/>
          <w:sz w:val="28"/>
          <w:szCs w:val="28"/>
        </w:rPr>
      </w:pPr>
    </w:p>
    <w:p w:rsidR="003C5096" w:rsidRDefault="003C5096" w:rsidP="00742310">
      <w:pPr>
        <w:spacing w:after="0"/>
        <w:jc w:val="center"/>
        <w:rPr>
          <w:rFonts w:ascii="Times New Roman" w:hAnsi="Times New Roman" w:cs="Times New Roman"/>
          <w:sz w:val="28"/>
          <w:szCs w:val="28"/>
        </w:rPr>
      </w:pPr>
    </w:p>
    <w:p w:rsidR="003C5096" w:rsidRDefault="003C5096" w:rsidP="00742310">
      <w:pPr>
        <w:spacing w:after="0"/>
        <w:jc w:val="center"/>
        <w:rPr>
          <w:rFonts w:ascii="Times New Roman" w:hAnsi="Times New Roman" w:cs="Times New Roman"/>
          <w:sz w:val="28"/>
          <w:szCs w:val="28"/>
        </w:rPr>
      </w:pPr>
    </w:p>
    <w:p w:rsidR="003C5096" w:rsidRDefault="003C5096" w:rsidP="00742310">
      <w:pPr>
        <w:spacing w:after="0"/>
        <w:jc w:val="center"/>
        <w:rPr>
          <w:rFonts w:ascii="Times New Roman" w:hAnsi="Times New Roman" w:cs="Times New Roman"/>
          <w:sz w:val="28"/>
          <w:szCs w:val="28"/>
        </w:rPr>
      </w:pPr>
    </w:p>
    <w:p w:rsidR="003C5096" w:rsidRDefault="003C5096" w:rsidP="00742310">
      <w:pPr>
        <w:spacing w:after="0"/>
        <w:jc w:val="center"/>
        <w:rPr>
          <w:rFonts w:ascii="Times New Roman" w:hAnsi="Times New Roman" w:cs="Times New Roman"/>
          <w:sz w:val="28"/>
          <w:szCs w:val="28"/>
        </w:rPr>
      </w:pPr>
    </w:p>
    <w:p w:rsidR="003C5096" w:rsidRDefault="003C5096" w:rsidP="00742310">
      <w:pPr>
        <w:spacing w:after="0"/>
        <w:jc w:val="center"/>
        <w:rPr>
          <w:rFonts w:ascii="Times New Roman" w:hAnsi="Times New Roman" w:cs="Times New Roman"/>
          <w:sz w:val="28"/>
          <w:szCs w:val="28"/>
        </w:rPr>
      </w:pPr>
    </w:p>
    <w:p w:rsidR="003C5096" w:rsidRDefault="003C5096" w:rsidP="00742310">
      <w:pPr>
        <w:spacing w:after="0"/>
        <w:jc w:val="center"/>
        <w:rPr>
          <w:rFonts w:ascii="Times New Roman" w:hAnsi="Times New Roman" w:cs="Times New Roman"/>
          <w:sz w:val="28"/>
          <w:szCs w:val="28"/>
        </w:rPr>
      </w:pPr>
    </w:p>
    <w:p w:rsidR="003C5096" w:rsidRDefault="003C5096" w:rsidP="00742310">
      <w:pPr>
        <w:spacing w:after="0"/>
        <w:jc w:val="center"/>
        <w:rPr>
          <w:rFonts w:ascii="Times New Roman" w:hAnsi="Times New Roman" w:cs="Times New Roman"/>
          <w:sz w:val="28"/>
          <w:szCs w:val="28"/>
        </w:rPr>
      </w:pPr>
    </w:p>
    <w:p w:rsidR="003C5096" w:rsidRDefault="003C5096" w:rsidP="00742310">
      <w:pPr>
        <w:spacing w:after="0"/>
        <w:jc w:val="center"/>
        <w:rPr>
          <w:rFonts w:ascii="Times New Roman" w:hAnsi="Times New Roman" w:cs="Times New Roman"/>
          <w:sz w:val="28"/>
          <w:szCs w:val="28"/>
        </w:rPr>
      </w:pPr>
    </w:p>
    <w:p w:rsidR="003C5096" w:rsidRDefault="003C5096" w:rsidP="00742310">
      <w:pPr>
        <w:spacing w:after="0"/>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З</w:t>
      </w:r>
    </w:p>
    <w:p w:rsidR="003C5096" w:rsidRDefault="003C5096" w:rsidP="00742310">
      <w:pPr>
        <w:spacing w:after="0"/>
        <w:jc w:val="center"/>
        <w:rPr>
          <w:rFonts w:ascii="Times New Roman" w:hAnsi="Times New Roman" w:cs="Times New Roman"/>
          <w:sz w:val="28"/>
          <w:szCs w:val="28"/>
        </w:rPr>
      </w:pPr>
    </w:p>
    <w:p w:rsidR="003C5096" w:rsidRDefault="003C5096" w:rsidP="003C5096">
      <w:pPr>
        <w:jc w:val="right"/>
        <w:rPr>
          <w:rFonts w:ascii="Times New Roman" w:hAnsi="Times New Roman" w:cs="Times New Roman"/>
        </w:rPr>
      </w:pPr>
      <w:r w:rsidRPr="003C5096">
        <w:rPr>
          <w:rFonts w:ascii="Times New Roman" w:hAnsi="Times New Roman" w:cs="Times New Roman"/>
        </w:rPr>
        <w:t>В ________</w:t>
      </w:r>
      <w:r>
        <w:rPr>
          <w:rFonts w:ascii="Times New Roman" w:hAnsi="Times New Roman" w:cs="Times New Roman"/>
        </w:rPr>
        <w:t xml:space="preserve">______районный (городской) суд </w:t>
      </w:r>
    </w:p>
    <w:p w:rsidR="003C5096" w:rsidRPr="003C5096" w:rsidRDefault="003C5096" w:rsidP="003C5096">
      <w:pPr>
        <w:jc w:val="right"/>
        <w:rPr>
          <w:rFonts w:ascii="Times New Roman" w:hAnsi="Times New Roman" w:cs="Times New Roman"/>
        </w:rPr>
      </w:pPr>
      <w:r w:rsidRPr="003C5096">
        <w:rPr>
          <w:rFonts w:ascii="Times New Roman" w:hAnsi="Times New Roman" w:cs="Times New Roman"/>
        </w:rPr>
        <w:t>ИСТЕЦ: … (Ф.И.О., адрес)</w:t>
      </w:r>
      <w:r w:rsidRPr="003C5096">
        <w:rPr>
          <w:rStyle w:val="apple-converted-space"/>
          <w:rFonts w:ascii="Times New Roman" w:hAnsi="Times New Roman" w:cs="Times New Roman"/>
          <w:color w:val="333333"/>
          <w:sz w:val="18"/>
          <w:szCs w:val="18"/>
        </w:rPr>
        <w:t> </w:t>
      </w:r>
      <w:r w:rsidRPr="003C5096">
        <w:rPr>
          <w:rFonts w:ascii="Times New Roman" w:hAnsi="Times New Roman" w:cs="Times New Roman"/>
        </w:rPr>
        <w:br/>
        <w:t>ОТВЕТЧИК: … (</w:t>
      </w:r>
      <w:r>
        <w:rPr>
          <w:rFonts w:ascii="Times New Roman" w:hAnsi="Times New Roman" w:cs="Times New Roman"/>
        </w:rPr>
        <w:t>Ф.И.О.</w:t>
      </w:r>
      <w:r w:rsidRPr="003C5096">
        <w:rPr>
          <w:rFonts w:ascii="Times New Roman" w:hAnsi="Times New Roman" w:cs="Times New Roman"/>
        </w:rPr>
        <w:t>, адрес)</w:t>
      </w:r>
      <w:r w:rsidRPr="003C5096">
        <w:rPr>
          <w:rStyle w:val="apple-converted-space"/>
          <w:rFonts w:ascii="Times New Roman" w:hAnsi="Times New Roman" w:cs="Times New Roman"/>
          <w:color w:val="333333"/>
          <w:sz w:val="18"/>
          <w:szCs w:val="18"/>
        </w:rPr>
        <w:t> </w:t>
      </w:r>
      <w:r w:rsidRPr="003C5096">
        <w:rPr>
          <w:rFonts w:ascii="Times New Roman" w:hAnsi="Times New Roman" w:cs="Times New Roman"/>
        </w:rPr>
        <w:br/>
        <w:t>ТРЕТЬЕ ЛИЦО: … (Ф.И.О., адрес)</w:t>
      </w:r>
      <w:r w:rsidRPr="003C5096">
        <w:rPr>
          <w:rStyle w:val="apple-converted-space"/>
          <w:rFonts w:ascii="Times New Roman" w:hAnsi="Times New Roman" w:cs="Times New Roman"/>
          <w:color w:val="333333"/>
          <w:sz w:val="18"/>
          <w:szCs w:val="18"/>
        </w:rPr>
        <w:t> </w:t>
      </w:r>
      <w:r w:rsidRPr="003C5096">
        <w:rPr>
          <w:rFonts w:ascii="Times New Roman" w:hAnsi="Times New Roman" w:cs="Times New Roman"/>
        </w:rPr>
        <w:br/>
        <w:t>ЦЕНА ИСКА: ___________рублей</w:t>
      </w:r>
    </w:p>
    <w:p w:rsidR="003C5096" w:rsidRPr="003C5096" w:rsidRDefault="003C5096" w:rsidP="003C5096">
      <w:pPr>
        <w:jc w:val="right"/>
        <w:rPr>
          <w:rFonts w:ascii="Times New Roman" w:hAnsi="Times New Roman" w:cs="Times New Roman"/>
        </w:rPr>
      </w:pPr>
    </w:p>
    <w:p w:rsidR="003C5096" w:rsidRPr="003C5096" w:rsidRDefault="003C5096" w:rsidP="003C5096">
      <w:pPr>
        <w:spacing w:after="0" w:line="240" w:lineRule="auto"/>
        <w:ind w:firstLine="709"/>
        <w:jc w:val="center"/>
        <w:rPr>
          <w:rStyle w:val="a9"/>
          <w:rFonts w:ascii="Times New Roman" w:hAnsi="Times New Roman" w:cs="Times New Roman"/>
          <w:color w:val="333333"/>
          <w:sz w:val="18"/>
          <w:szCs w:val="18"/>
        </w:rPr>
      </w:pPr>
      <w:r w:rsidRPr="003C5096">
        <w:rPr>
          <w:rStyle w:val="a9"/>
          <w:rFonts w:ascii="Times New Roman" w:hAnsi="Times New Roman" w:cs="Times New Roman"/>
          <w:color w:val="333333"/>
          <w:sz w:val="18"/>
          <w:szCs w:val="18"/>
        </w:rPr>
        <w:t>ИСКОВОЕ ЗАЯВЛЕНИЕ</w:t>
      </w:r>
      <w:r w:rsidRPr="003C5096">
        <w:rPr>
          <w:rFonts w:ascii="Times New Roman" w:hAnsi="Times New Roman" w:cs="Times New Roman"/>
        </w:rPr>
        <w:br/>
      </w:r>
      <w:r w:rsidRPr="003C5096">
        <w:rPr>
          <w:rStyle w:val="a9"/>
          <w:rFonts w:ascii="Times New Roman" w:hAnsi="Times New Roman" w:cs="Times New Roman"/>
          <w:color w:val="333333"/>
          <w:sz w:val="18"/>
          <w:szCs w:val="18"/>
        </w:rPr>
        <w:t>о возмещении материального ущерба, причиненного ДТП</w:t>
      </w:r>
    </w:p>
    <w:p w:rsidR="003C5096" w:rsidRPr="003C5096" w:rsidRDefault="003C5096" w:rsidP="003C5096">
      <w:pPr>
        <w:spacing w:after="0" w:line="240" w:lineRule="auto"/>
        <w:ind w:firstLine="709"/>
        <w:jc w:val="center"/>
        <w:rPr>
          <w:rFonts w:ascii="Times New Roman" w:hAnsi="Times New Roman" w:cs="Times New Roman"/>
        </w:rPr>
      </w:pPr>
    </w:p>
    <w:p w:rsidR="003C5096" w:rsidRDefault="003C5096" w:rsidP="008021CE">
      <w:pPr>
        <w:spacing w:after="0" w:line="240" w:lineRule="auto"/>
        <w:ind w:firstLine="709"/>
        <w:jc w:val="both"/>
        <w:rPr>
          <w:rFonts w:ascii="Times New Roman" w:hAnsi="Times New Roman" w:cs="Times New Roman"/>
        </w:rPr>
      </w:pPr>
      <w:r w:rsidRPr="003C5096">
        <w:rPr>
          <w:rFonts w:ascii="Times New Roman" w:hAnsi="Times New Roman" w:cs="Times New Roman"/>
        </w:rPr>
        <w:t>«__» ________ 20</w:t>
      </w:r>
      <w:r>
        <w:rPr>
          <w:rFonts w:ascii="Times New Roman" w:hAnsi="Times New Roman" w:cs="Times New Roman"/>
        </w:rPr>
        <w:t>___</w:t>
      </w:r>
      <w:r w:rsidRPr="003C5096">
        <w:rPr>
          <w:rFonts w:ascii="Times New Roman" w:hAnsi="Times New Roman" w:cs="Times New Roman"/>
        </w:rPr>
        <w:t xml:space="preserve"> года </w:t>
      </w:r>
      <w:r>
        <w:rPr>
          <w:rFonts w:ascii="Times New Roman" w:hAnsi="Times New Roman" w:cs="Times New Roman"/>
        </w:rPr>
        <w:t>__________________________________________________________</w:t>
      </w:r>
    </w:p>
    <w:p w:rsidR="003C5096" w:rsidRPr="003C5096" w:rsidRDefault="003C5096" w:rsidP="008021CE">
      <w:pPr>
        <w:spacing w:after="0" w:line="240" w:lineRule="auto"/>
        <w:ind w:firstLine="709"/>
        <w:jc w:val="both"/>
        <w:rPr>
          <w:rFonts w:ascii="Times New Roman" w:hAnsi="Times New Roman" w:cs="Times New Roman"/>
          <w:vertAlign w:val="superscript"/>
        </w:rPr>
      </w:pPr>
      <w:r w:rsidRPr="003C5096">
        <w:rPr>
          <w:rFonts w:ascii="Times New Roman" w:hAnsi="Times New Roman" w:cs="Times New Roman"/>
          <w:vertAlign w:val="superscript"/>
        </w:rPr>
        <w:t>(указать место и время ДТП)</w:t>
      </w:r>
    </w:p>
    <w:p w:rsidR="003C5096" w:rsidRDefault="003C5096" w:rsidP="008021CE">
      <w:pPr>
        <w:spacing w:after="0" w:line="240" w:lineRule="auto"/>
        <w:jc w:val="both"/>
        <w:rPr>
          <w:rFonts w:ascii="Times New Roman" w:hAnsi="Times New Roman" w:cs="Times New Roman"/>
        </w:rPr>
      </w:pPr>
      <w:r w:rsidRPr="003C5096">
        <w:rPr>
          <w:rFonts w:ascii="Times New Roman" w:hAnsi="Times New Roman" w:cs="Times New Roman"/>
        </w:rPr>
        <w:t>произошло дорожно-транспортное происшествие с участием автомобиля … (указать марку, номерной знак) принадлежащего мне на праве собственности, и автомобиля ответчика ________</w:t>
      </w:r>
      <w:r>
        <w:rPr>
          <w:rFonts w:ascii="Times New Roman" w:hAnsi="Times New Roman" w:cs="Times New Roman"/>
        </w:rPr>
        <w:t>____________________________________________________________</w:t>
      </w:r>
      <w:r w:rsidRPr="003C5096">
        <w:rPr>
          <w:rFonts w:ascii="Times New Roman" w:hAnsi="Times New Roman" w:cs="Times New Roman"/>
        </w:rPr>
        <w:t>____________</w:t>
      </w:r>
      <w:r>
        <w:rPr>
          <w:rFonts w:ascii="Times New Roman" w:hAnsi="Times New Roman" w:cs="Times New Roman"/>
        </w:rPr>
        <w:t>_____</w:t>
      </w:r>
      <w:r w:rsidRPr="003C5096">
        <w:rPr>
          <w:rFonts w:ascii="Times New Roman" w:hAnsi="Times New Roman" w:cs="Times New Roman"/>
        </w:rPr>
        <w:t>__</w:t>
      </w:r>
      <w:r>
        <w:rPr>
          <w:rFonts w:ascii="Times New Roman" w:hAnsi="Times New Roman" w:cs="Times New Roman"/>
        </w:rPr>
        <w:t>.</w:t>
      </w:r>
    </w:p>
    <w:p w:rsidR="003C5096" w:rsidRPr="003C5096" w:rsidRDefault="003C5096" w:rsidP="008021CE">
      <w:pPr>
        <w:spacing w:after="0" w:line="240" w:lineRule="auto"/>
        <w:jc w:val="both"/>
        <w:rPr>
          <w:rFonts w:ascii="Times New Roman" w:hAnsi="Times New Roman" w:cs="Times New Roman"/>
          <w:vertAlign w:val="superscript"/>
        </w:rPr>
      </w:pPr>
      <w:r w:rsidRPr="003C5096">
        <w:rPr>
          <w:rFonts w:ascii="Times New Roman" w:hAnsi="Times New Roman" w:cs="Times New Roman"/>
          <w:vertAlign w:val="superscript"/>
        </w:rPr>
        <w:t xml:space="preserve">(указать марку, номерной </w:t>
      </w:r>
      <w:r>
        <w:rPr>
          <w:rFonts w:ascii="Times New Roman" w:hAnsi="Times New Roman" w:cs="Times New Roman"/>
          <w:vertAlign w:val="superscript"/>
        </w:rPr>
        <w:t>знак)</w:t>
      </w:r>
    </w:p>
    <w:p w:rsidR="003C5096" w:rsidRPr="003C5096" w:rsidRDefault="003C5096" w:rsidP="008021CE">
      <w:pPr>
        <w:spacing w:after="0" w:line="240" w:lineRule="auto"/>
        <w:ind w:firstLine="709"/>
        <w:jc w:val="both"/>
        <w:rPr>
          <w:rFonts w:ascii="Times New Roman" w:hAnsi="Times New Roman" w:cs="Times New Roman"/>
        </w:rPr>
      </w:pPr>
      <w:r w:rsidRPr="003C5096">
        <w:rPr>
          <w:rFonts w:ascii="Times New Roman" w:hAnsi="Times New Roman" w:cs="Times New Roman"/>
        </w:rPr>
        <w:t>В результате этого дорожно-транспортного происшествия принадлежащий мне автомобиль был поврежден.</w:t>
      </w:r>
    </w:p>
    <w:p w:rsidR="003C5096" w:rsidRDefault="003C5096" w:rsidP="008021CE">
      <w:pPr>
        <w:spacing w:after="0" w:line="240" w:lineRule="auto"/>
        <w:ind w:firstLine="709"/>
        <w:jc w:val="both"/>
        <w:rPr>
          <w:rFonts w:ascii="Times New Roman" w:hAnsi="Times New Roman" w:cs="Times New Roman"/>
        </w:rPr>
      </w:pPr>
      <w:r w:rsidRPr="003C5096">
        <w:rPr>
          <w:rFonts w:ascii="Times New Roman" w:hAnsi="Times New Roman" w:cs="Times New Roman"/>
        </w:rPr>
        <w:t>Как установлено расследованием, дорожно-транспортное происшествие произошло по вине водителя_____</w:t>
      </w:r>
      <w:r>
        <w:rPr>
          <w:rFonts w:ascii="Times New Roman" w:hAnsi="Times New Roman" w:cs="Times New Roman"/>
        </w:rPr>
        <w:t>_________________________________________________________________________,</w:t>
      </w:r>
    </w:p>
    <w:p w:rsidR="003C5096" w:rsidRPr="003C5096" w:rsidRDefault="003C5096" w:rsidP="008021CE">
      <w:pPr>
        <w:spacing w:after="0" w:line="240" w:lineRule="auto"/>
        <w:ind w:firstLine="709"/>
        <w:jc w:val="both"/>
        <w:rPr>
          <w:rFonts w:ascii="Times New Roman" w:hAnsi="Times New Roman" w:cs="Times New Roman"/>
          <w:vertAlign w:val="superscript"/>
        </w:rPr>
      </w:pPr>
      <w:r>
        <w:rPr>
          <w:rFonts w:ascii="Times New Roman" w:hAnsi="Times New Roman" w:cs="Times New Roman"/>
          <w:vertAlign w:val="superscript"/>
        </w:rPr>
        <w:t>(указать Ф.И.О.)</w:t>
      </w:r>
    </w:p>
    <w:p w:rsidR="003C5096" w:rsidRDefault="003C5096" w:rsidP="008021CE">
      <w:pPr>
        <w:spacing w:after="0" w:line="240" w:lineRule="auto"/>
        <w:jc w:val="both"/>
        <w:rPr>
          <w:rFonts w:ascii="Times New Roman" w:hAnsi="Times New Roman" w:cs="Times New Roman"/>
        </w:rPr>
      </w:pPr>
      <w:r w:rsidRPr="003C5096">
        <w:rPr>
          <w:rFonts w:ascii="Times New Roman" w:hAnsi="Times New Roman" w:cs="Times New Roman"/>
        </w:rPr>
        <w:t>управляющего автомобилем ______________</w:t>
      </w:r>
      <w:r>
        <w:rPr>
          <w:rFonts w:ascii="Times New Roman" w:hAnsi="Times New Roman" w:cs="Times New Roman"/>
        </w:rPr>
        <w:t>______,</w:t>
      </w:r>
      <w:r w:rsidRPr="003C5096">
        <w:rPr>
          <w:rFonts w:ascii="Times New Roman" w:hAnsi="Times New Roman" w:cs="Times New Roman"/>
        </w:rPr>
        <w:t xml:space="preserve"> принадлежащим ответчику</w:t>
      </w:r>
      <w:r>
        <w:rPr>
          <w:rFonts w:ascii="Times New Roman" w:hAnsi="Times New Roman" w:cs="Times New Roman"/>
        </w:rPr>
        <w:t>_________________</w:t>
      </w:r>
    </w:p>
    <w:p w:rsidR="003C5096" w:rsidRPr="003C5096" w:rsidRDefault="003C5096" w:rsidP="008021CE">
      <w:pPr>
        <w:spacing w:after="0" w:line="240" w:lineRule="auto"/>
        <w:jc w:val="both"/>
        <w:rPr>
          <w:rFonts w:ascii="Times New Roman" w:hAnsi="Times New Roman" w:cs="Times New Roman"/>
          <w:vertAlign w:val="superscript"/>
        </w:rPr>
      </w:pPr>
      <w:r>
        <w:rPr>
          <w:rFonts w:ascii="Times New Roman" w:hAnsi="Times New Roman" w:cs="Times New Roman"/>
          <w:vertAlign w:val="superscript"/>
        </w:rPr>
        <w:t xml:space="preserve">                                                                                    (указать марку, номерной знак)                                                                                 </w:t>
      </w:r>
      <w:r w:rsidRPr="003C5096">
        <w:rPr>
          <w:rFonts w:ascii="Times New Roman" w:hAnsi="Times New Roman" w:cs="Times New Roman"/>
          <w:vertAlign w:val="superscript"/>
        </w:rPr>
        <w:t>(указать владельца автомобиля)</w:t>
      </w:r>
    </w:p>
    <w:p w:rsidR="003C5096" w:rsidRDefault="003C5096" w:rsidP="008021CE">
      <w:pPr>
        <w:spacing w:after="0" w:line="240" w:lineRule="auto"/>
        <w:ind w:firstLine="709"/>
        <w:jc w:val="both"/>
        <w:rPr>
          <w:rFonts w:ascii="Times New Roman" w:hAnsi="Times New Roman" w:cs="Times New Roman"/>
        </w:rPr>
      </w:pPr>
      <w:r w:rsidRPr="003C5096">
        <w:rPr>
          <w:rFonts w:ascii="Times New Roman" w:hAnsi="Times New Roman" w:cs="Times New Roman"/>
        </w:rPr>
        <w:t>Факт вины подтверждается ______________</w:t>
      </w:r>
      <w:r>
        <w:rPr>
          <w:rFonts w:ascii="Times New Roman" w:hAnsi="Times New Roman" w:cs="Times New Roman"/>
        </w:rPr>
        <w:t>__________________________________________.</w:t>
      </w:r>
    </w:p>
    <w:p w:rsidR="008021CE" w:rsidRDefault="003C5096" w:rsidP="008021CE">
      <w:pPr>
        <w:spacing w:after="0" w:line="240" w:lineRule="auto"/>
        <w:ind w:firstLine="709"/>
        <w:jc w:val="both"/>
        <w:rPr>
          <w:rFonts w:ascii="Times New Roman" w:hAnsi="Times New Roman" w:cs="Times New Roman"/>
          <w:vertAlign w:val="superscript"/>
        </w:rPr>
      </w:pPr>
      <w:r w:rsidRPr="003C5096">
        <w:rPr>
          <w:rFonts w:ascii="Times New Roman" w:hAnsi="Times New Roman" w:cs="Times New Roman"/>
          <w:vertAlign w:val="superscript"/>
        </w:rPr>
        <w:t>(указать документы</w:t>
      </w:r>
      <w:r>
        <w:rPr>
          <w:rFonts w:ascii="Times New Roman" w:hAnsi="Times New Roman" w:cs="Times New Roman"/>
          <w:vertAlign w:val="superscript"/>
        </w:rPr>
        <w:t>, подтверждающие вину водителя)</w:t>
      </w:r>
    </w:p>
    <w:p w:rsidR="008021CE" w:rsidRPr="008021CE" w:rsidRDefault="003C5096" w:rsidP="008021CE">
      <w:pPr>
        <w:spacing w:after="0" w:line="240" w:lineRule="auto"/>
        <w:ind w:firstLine="709"/>
        <w:jc w:val="both"/>
        <w:rPr>
          <w:rFonts w:ascii="Times New Roman" w:hAnsi="Times New Roman" w:cs="Times New Roman"/>
          <w:vertAlign w:val="superscript"/>
        </w:rPr>
      </w:pPr>
      <w:r w:rsidRPr="003C5096">
        <w:rPr>
          <w:rFonts w:ascii="Times New Roman" w:hAnsi="Times New Roman" w:cs="Times New Roman"/>
        </w:rPr>
        <w:t>Причиненный мне</w:t>
      </w:r>
      <w:r w:rsidR="008021CE">
        <w:rPr>
          <w:rFonts w:ascii="Times New Roman" w:hAnsi="Times New Roman" w:cs="Times New Roman"/>
        </w:rPr>
        <w:t xml:space="preserve"> материальный ущерб составляет:</w:t>
      </w:r>
    </w:p>
    <w:p w:rsidR="008021CE" w:rsidRDefault="003C5096" w:rsidP="008021CE">
      <w:pPr>
        <w:spacing w:after="0" w:line="240" w:lineRule="auto"/>
        <w:ind w:firstLine="709"/>
        <w:jc w:val="both"/>
        <w:rPr>
          <w:rFonts w:ascii="Times New Roman" w:hAnsi="Times New Roman" w:cs="Times New Roman"/>
        </w:rPr>
      </w:pPr>
      <w:r w:rsidRPr="003C5096">
        <w:rPr>
          <w:rFonts w:ascii="Times New Roman" w:hAnsi="Times New Roman" w:cs="Times New Roman"/>
        </w:rPr>
        <w:t>1) согласно калькуляции ______________</w:t>
      </w:r>
      <w:r w:rsidR="008021CE">
        <w:rPr>
          <w:rFonts w:ascii="Times New Roman" w:hAnsi="Times New Roman" w:cs="Times New Roman"/>
        </w:rPr>
        <w:t>_____________________________________________,</w:t>
      </w:r>
    </w:p>
    <w:p w:rsidR="008021CE" w:rsidRPr="008021CE" w:rsidRDefault="008021CE" w:rsidP="008021CE">
      <w:pPr>
        <w:spacing w:after="0" w:line="240" w:lineRule="auto"/>
        <w:ind w:firstLine="709"/>
        <w:jc w:val="both"/>
        <w:rPr>
          <w:rFonts w:ascii="Times New Roman" w:hAnsi="Times New Roman" w:cs="Times New Roman"/>
          <w:vertAlign w:val="superscript"/>
        </w:rPr>
      </w:pPr>
      <w:r w:rsidRPr="008021CE">
        <w:rPr>
          <w:rFonts w:ascii="Times New Roman" w:hAnsi="Times New Roman" w:cs="Times New Roman"/>
          <w:vertAlign w:val="superscript"/>
        </w:rPr>
        <w:t>(указать номер документа, дату составления, организацию)</w:t>
      </w:r>
    </w:p>
    <w:p w:rsidR="008021CE" w:rsidRDefault="003C5096" w:rsidP="008021CE">
      <w:pPr>
        <w:spacing w:after="0" w:line="240" w:lineRule="auto"/>
        <w:jc w:val="both"/>
        <w:rPr>
          <w:rFonts w:ascii="Times New Roman" w:hAnsi="Times New Roman" w:cs="Times New Roman"/>
        </w:rPr>
      </w:pPr>
      <w:r w:rsidRPr="003C5096">
        <w:rPr>
          <w:rFonts w:ascii="Times New Roman" w:hAnsi="Times New Roman" w:cs="Times New Roman"/>
        </w:rPr>
        <w:t>произведенной на основании акта осмотра автомобиля __________</w:t>
      </w:r>
      <w:r w:rsidR="008021CE">
        <w:rPr>
          <w:rFonts w:ascii="Times New Roman" w:hAnsi="Times New Roman" w:cs="Times New Roman"/>
        </w:rPr>
        <w:t>_________________________</w:t>
      </w:r>
      <w:r w:rsidRPr="003C5096">
        <w:rPr>
          <w:rFonts w:ascii="Times New Roman" w:hAnsi="Times New Roman" w:cs="Times New Roman"/>
        </w:rPr>
        <w:t>____</w:t>
      </w:r>
      <w:r w:rsidR="008021CE">
        <w:rPr>
          <w:rFonts w:ascii="Times New Roman" w:hAnsi="Times New Roman" w:cs="Times New Roman"/>
        </w:rPr>
        <w:t>,</w:t>
      </w:r>
    </w:p>
    <w:p w:rsidR="008021CE" w:rsidRPr="008021CE" w:rsidRDefault="008021CE" w:rsidP="008021CE">
      <w:pPr>
        <w:spacing w:after="0" w:line="240" w:lineRule="auto"/>
        <w:jc w:val="both"/>
        <w:rPr>
          <w:rFonts w:ascii="Times New Roman" w:hAnsi="Times New Roman" w:cs="Times New Roman"/>
          <w:vertAlign w:val="superscript"/>
        </w:rPr>
      </w:pPr>
      <w:r w:rsidRPr="008021CE">
        <w:rPr>
          <w:rFonts w:ascii="Times New Roman" w:hAnsi="Times New Roman" w:cs="Times New Roman"/>
          <w:vertAlign w:val="superscript"/>
        </w:rPr>
        <w:t>(указать номер документа, дату составления)</w:t>
      </w:r>
    </w:p>
    <w:p w:rsidR="003C5096" w:rsidRPr="003C5096" w:rsidRDefault="003C5096" w:rsidP="008021CE">
      <w:pPr>
        <w:spacing w:after="0" w:line="240" w:lineRule="auto"/>
        <w:jc w:val="both"/>
        <w:rPr>
          <w:rFonts w:ascii="Times New Roman" w:hAnsi="Times New Roman" w:cs="Times New Roman"/>
        </w:rPr>
      </w:pPr>
      <w:r w:rsidRPr="003C5096">
        <w:rPr>
          <w:rFonts w:ascii="Times New Roman" w:hAnsi="Times New Roman" w:cs="Times New Roman"/>
        </w:rPr>
        <w:t>стоимость ремонта моего автомобиля составляет - _____________</w:t>
      </w:r>
      <w:r w:rsidR="008021CE">
        <w:rPr>
          <w:rFonts w:ascii="Times New Roman" w:hAnsi="Times New Roman" w:cs="Times New Roman"/>
        </w:rPr>
        <w:t>______________________</w:t>
      </w:r>
      <w:r w:rsidRPr="003C5096">
        <w:rPr>
          <w:rFonts w:ascii="Times New Roman" w:hAnsi="Times New Roman" w:cs="Times New Roman"/>
        </w:rPr>
        <w:t>__ рублей;</w:t>
      </w:r>
    </w:p>
    <w:p w:rsidR="008021CE" w:rsidRDefault="003C5096" w:rsidP="008021CE">
      <w:pPr>
        <w:spacing w:after="0" w:line="240" w:lineRule="auto"/>
        <w:ind w:firstLine="709"/>
        <w:jc w:val="both"/>
        <w:rPr>
          <w:rFonts w:ascii="Times New Roman" w:hAnsi="Times New Roman" w:cs="Times New Roman"/>
        </w:rPr>
      </w:pPr>
      <w:r w:rsidRPr="003C5096">
        <w:rPr>
          <w:rFonts w:ascii="Times New Roman" w:hAnsi="Times New Roman" w:cs="Times New Roman"/>
        </w:rPr>
        <w:t>2) кроме того, по заключению специалистов ________</w:t>
      </w:r>
      <w:r w:rsidR="008021CE">
        <w:rPr>
          <w:rFonts w:ascii="Times New Roman" w:hAnsi="Times New Roman" w:cs="Times New Roman"/>
        </w:rPr>
        <w:t>____________________________</w:t>
      </w:r>
      <w:r w:rsidRPr="003C5096">
        <w:rPr>
          <w:rFonts w:ascii="Times New Roman" w:hAnsi="Times New Roman" w:cs="Times New Roman"/>
        </w:rPr>
        <w:t>______</w:t>
      </w:r>
    </w:p>
    <w:p w:rsidR="008021CE" w:rsidRPr="008021CE" w:rsidRDefault="008021CE" w:rsidP="008021CE">
      <w:pPr>
        <w:spacing w:after="0" w:line="240" w:lineRule="auto"/>
        <w:ind w:firstLine="709"/>
        <w:jc w:val="both"/>
        <w:rPr>
          <w:rFonts w:ascii="Times New Roman" w:hAnsi="Times New Roman" w:cs="Times New Roman"/>
          <w:vertAlign w:val="superscript"/>
        </w:rPr>
      </w:pPr>
      <w:r w:rsidRPr="008021CE">
        <w:rPr>
          <w:rFonts w:ascii="Times New Roman" w:hAnsi="Times New Roman" w:cs="Times New Roman"/>
          <w:vertAlign w:val="superscript"/>
        </w:rPr>
        <w:t>(указать номер документа, дату составления, организацию)</w:t>
      </w:r>
    </w:p>
    <w:p w:rsidR="008021CE" w:rsidRDefault="003C5096" w:rsidP="008021CE">
      <w:pPr>
        <w:spacing w:after="0" w:line="240" w:lineRule="auto"/>
        <w:jc w:val="both"/>
        <w:rPr>
          <w:rFonts w:ascii="Times New Roman" w:hAnsi="Times New Roman" w:cs="Times New Roman"/>
        </w:rPr>
      </w:pPr>
      <w:r w:rsidRPr="003C5096">
        <w:rPr>
          <w:rFonts w:ascii="Times New Roman" w:hAnsi="Times New Roman" w:cs="Times New Roman"/>
        </w:rPr>
        <w:t>в результате ДТП произошла потеря товарного вида автомобиля на ________________</w:t>
      </w:r>
      <w:r w:rsidR="008021CE">
        <w:rPr>
          <w:rFonts w:ascii="Times New Roman" w:hAnsi="Times New Roman" w:cs="Times New Roman"/>
        </w:rPr>
        <w:t>____________,</w:t>
      </w:r>
    </w:p>
    <w:p w:rsidR="008021CE" w:rsidRPr="008021CE" w:rsidRDefault="008021CE" w:rsidP="008021CE">
      <w:pPr>
        <w:spacing w:after="0" w:line="240" w:lineRule="auto"/>
        <w:jc w:val="both"/>
        <w:rPr>
          <w:rFonts w:ascii="Times New Roman" w:hAnsi="Times New Roman" w:cs="Times New Roman"/>
          <w:vertAlign w:val="superscript"/>
        </w:rPr>
      </w:pPr>
      <w:r w:rsidRPr="008021CE">
        <w:rPr>
          <w:rFonts w:ascii="Times New Roman" w:hAnsi="Times New Roman" w:cs="Times New Roman"/>
          <w:vertAlign w:val="superscript"/>
        </w:rPr>
        <w:t>(указать на сколько процентов)</w:t>
      </w:r>
    </w:p>
    <w:p w:rsidR="003C5096" w:rsidRPr="003C5096" w:rsidRDefault="003C5096" w:rsidP="008021CE">
      <w:pPr>
        <w:spacing w:after="0" w:line="240" w:lineRule="auto"/>
        <w:jc w:val="both"/>
        <w:rPr>
          <w:rFonts w:ascii="Times New Roman" w:hAnsi="Times New Roman" w:cs="Times New Roman"/>
        </w:rPr>
      </w:pPr>
      <w:r w:rsidRPr="003C5096">
        <w:rPr>
          <w:rFonts w:ascii="Times New Roman" w:hAnsi="Times New Roman" w:cs="Times New Roman"/>
        </w:rPr>
        <w:t>т.е. сумма утраты товарной стоимости в связи с ДТП составляет - ___________</w:t>
      </w:r>
      <w:r w:rsidR="008021CE">
        <w:rPr>
          <w:rFonts w:ascii="Times New Roman" w:hAnsi="Times New Roman" w:cs="Times New Roman"/>
        </w:rPr>
        <w:t>_________</w:t>
      </w:r>
      <w:r w:rsidRPr="003C5096">
        <w:rPr>
          <w:rFonts w:ascii="Times New Roman" w:hAnsi="Times New Roman" w:cs="Times New Roman"/>
        </w:rPr>
        <w:t>___ рублей;</w:t>
      </w:r>
    </w:p>
    <w:p w:rsidR="003C5096" w:rsidRPr="003C5096" w:rsidRDefault="003C5096" w:rsidP="008021CE">
      <w:pPr>
        <w:spacing w:after="0" w:line="240" w:lineRule="auto"/>
        <w:ind w:firstLine="709"/>
        <w:jc w:val="both"/>
        <w:rPr>
          <w:rFonts w:ascii="Times New Roman" w:hAnsi="Times New Roman" w:cs="Times New Roman"/>
        </w:rPr>
      </w:pPr>
      <w:r w:rsidRPr="003C5096">
        <w:rPr>
          <w:rFonts w:ascii="Times New Roman" w:hAnsi="Times New Roman" w:cs="Times New Roman"/>
        </w:rPr>
        <w:br/>
        <w:t>3) за составление калькуляции мною уплачено - _____________ рублей; за уведомление ответчика телеграфом о месте и времени осмотра автомоб</w:t>
      </w:r>
      <w:r w:rsidR="008021CE">
        <w:rPr>
          <w:rFonts w:ascii="Times New Roman" w:hAnsi="Times New Roman" w:cs="Times New Roman"/>
        </w:rPr>
        <w:t>иля - _________________ рублей.</w:t>
      </w:r>
    </w:p>
    <w:p w:rsidR="008021CE" w:rsidRDefault="003C5096" w:rsidP="008021CE">
      <w:pPr>
        <w:spacing w:after="0" w:line="240" w:lineRule="auto"/>
        <w:ind w:firstLine="709"/>
        <w:jc w:val="both"/>
        <w:rPr>
          <w:rFonts w:ascii="Times New Roman" w:hAnsi="Times New Roman" w:cs="Times New Roman"/>
        </w:rPr>
      </w:pPr>
      <w:r w:rsidRPr="003C5096">
        <w:rPr>
          <w:rFonts w:ascii="Times New Roman" w:hAnsi="Times New Roman" w:cs="Times New Roman"/>
        </w:rPr>
        <w:t>Итого, общая сумма причиненного материа</w:t>
      </w:r>
      <w:r w:rsidR="008021CE">
        <w:rPr>
          <w:rFonts w:ascii="Times New Roman" w:hAnsi="Times New Roman" w:cs="Times New Roman"/>
        </w:rPr>
        <w:t>льного ущерба составляет - ___</w:t>
      </w:r>
      <w:r w:rsidRPr="003C5096">
        <w:rPr>
          <w:rFonts w:ascii="Times New Roman" w:hAnsi="Times New Roman" w:cs="Times New Roman"/>
        </w:rPr>
        <w:t>_________ р</w:t>
      </w:r>
      <w:r w:rsidR="008021CE">
        <w:rPr>
          <w:rFonts w:ascii="Times New Roman" w:hAnsi="Times New Roman" w:cs="Times New Roman"/>
        </w:rPr>
        <w:t>ублей.</w:t>
      </w:r>
    </w:p>
    <w:p w:rsidR="003C5096" w:rsidRPr="003C5096" w:rsidRDefault="003C5096" w:rsidP="008021CE">
      <w:pPr>
        <w:spacing w:after="0" w:line="240" w:lineRule="auto"/>
        <w:ind w:firstLine="709"/>
        <w:jc w:val="both"/>
        <w:rPr>
          <w:rFonts w:ascii="Times New Roman" w:hAnsi="Times New Roman" w:cs="Times New Roman"/>
        </w:rPr>
      </w:pPr>
      <w:r w:rsidRPr="003C5096">
        <w:rPr>
          <w:rFonts w:ascii="Times New Roman" w:hAnsi="Times New Roman" w:cs="Times New Roman"/>
        </w:rPr>
        <w:t>В связи с вышеизложенным на основании ст.1064, ч.3 ст.1079</w:t>
      </w:r>
      <w:r w:rsidRPr="003C5096">
        <w:rPr>
          <w:rStyle w:val="apple-converted-space"/>
          <w:rFonts w:ascii="Times New Roman" w:hAnsi="Times New Roman" w:cs="Times New Roman"/>
          <w:color w:val="333333"/>
          <w:sz w:val="18"/>
          <w:szCs w:val="18"/>
        </w:rPr>
        <w:t> </w:t>
      </w:r>
      <w:r w:rsidRPr="003C5096">
        <w:rPr>
          <w:rStyle w:val="a9"/>
          <w:rFonts w:ascii="Times New Roman" w:hAnsi="Times New Roman" w:cs="Times New Roman"/>
          <w:sz w:val="18"/>
          <w:szCs w:val="18"/>
        </w:rPr>
        <w:t>ГК РФ</w:t>
      </w:r>
    </w:p>
    <w:p w:rsidR="003C5096" w:rsidRPr="003C5096" w:rsidRDefault="008021CE" w:rsidP="008021CE">
      <w:pPr>
        <w:spacing w:after="0" w:line="240" w:lineRule="auto"/>
        <w:ind w:firstLine="709"/>
        <w:rPr>
          <w:rFonts w:ascii="Times New Roman" w:hAnsi="Times New Roman" w:cs="Times New Roman"/>
        </w:rPr>
      </w:pPr>
      <w:r>
        <w:rPr>
          <w:rFonts w:ascii="Times New Roman" w:hAnsi="Times New Roman" w:cs="Times New Roman"/>
        </w:rPr>
        <w:t>ПРОШУ СУД:</w:t>
      </w:r>
    </w:p>
    <w:p w:rsidR="008021CE" w:rsidRDefault="003C5096" w:rsidP="003C5096">
      <w:pPr>
        <w:spacing w:after="0" w:line="240" w:lineRule="auto"/>
        <w:ind w:firstLine="709"/>
        <w:jc w:val="both"/>
        <w:rPr>
          <w:rFonts w:ascii="Times New Roman" w:hAnsi="Times New Roman" w:cs="Times New Roman"/>
        </w:rPr>
      </w:pPr>
      <w:r w:rsidRPr="003C5096">
        <w:rPr>
          <w:rFonts w:ascii="Times New Roman" w:hAnsi="Times New Roman" w:cs="Times New Roman"/>
        </w:rPr>
        <w:t xml:space="preserve">1. Взыскать с ответчика </w:t>
      </w:r>
      <w:r w:rsidR="008021CE">
        <w:rPr>
          <w:rFonts w:ascii="Times New Roman" w:hAnsi="Times New Roman" w:cs="Times New Roman"/>
        </w:rPr>
        <w:t>___________________________________________________________</w:t>
      </w:r>
    </w:p>
    <w:p w:rsidR="008021CE" w:rsidRPr="008021CE" w:rsidRDefault="008021CE" w:rsidP="008021CE">
      <w:pPr>
        <w:spacing w:after="0" w:line="240" w:lineRule="auto"/>
        <w:ind w:firstLine="709"/>
        <w:jc w:val="center"/>
        <w:rPr>
          <w:rFonts w:ascii="Times New Roman" w:hAnsi="Times New Roman" w:cs="Times New Roman"/>
          <w:vertAlign w:val="superscript"/>
        </w:rPr>
      </w:pPr>
      <w:r>
        <w:rPr>
          <w:rFonts w:ascii="Times New Roman" w:hAnsi="Times New Roman" w:cs="Times New Roman"/>
          <w:vertAlign w:val="superscript"/>
        </w:rPr>
        <w:t>(ФИО ответчика)</w:t>
      </w:r>
    </w:p>
    <w:p w:rsidR="003C5096" w:rsidRPr="003C5096" w:rsidRDefault="003C5096" w:rsidP="008021CE">
      <w:pPr>
        <w:spacing w:after="0" w:line="240" w:lineRule="auto"/>
        <w:jc w:val="both"/>
        <w:rPr>
          <w:rFonts w:ascii="Times New Roman" w:hAnsi="Times New Roman" w:cs="Times New Roman"/>
        </w:rPr>
      </w:pPr>
      <w:r w:rsidRPr="003C5096">
        <w:rPr>
          <w:rFonts w:ascii="Times New Roman" w:hAnsi="Times New Roman" w:cs="Times New Roman"/>
        </w:rPr>
        <w:t xml:space="preserve"> в мою пользу возмещение ущерба _________________ рублей и уплаченную мною по настоящему иску госпошлину в размере </w:t>
      </w:r>
      <w:r w:rsidR="008021CE">
        <w:rPr>
          <w:rFonts w:ascii="Times New Roman" w:hAnsi="Times New Roman" w:cs="Times New Roman"/>
        </w:rPr>
        <w:t>____________________</w:t>
      </w:r>
      <w:r w:rsidRPr="003C5096">
        <w:rPr>
          <w:rFonts w:ascii="Times New Roman" w:hAnsi="Times New Roman" w:cs="Times New Roman"/>
        </w:rPr>
        <w:t xml:space="preserve"> рублей.</w:t>
      </w:r>
    </w:p>
    <w:p w:rsidR="003C5096" w:rsidRPr="003C5096" w:rsidRDefault="003C5096" w:rsidP="003C5096">
      <w:pPr>
        <w:spacing w:after="0" w:line="240" w:lineRule="auto"/>
        <w:ind w:firstLine="709"/>
        <w:jc w:val="both"/>
        <w:rPr>
          <w:rFonts w:ascii="Times New Roman" w:hAnsi="Times New Roman" w:cs="Times New Roman"/>
        </w:rPr>
      </w:pPr>
      <w:r w:rsidRPr="003C5096">
        <w:rPr>
          <w:rFonts w:ascii="Times New Roman" w:hAnsi="Times New Roman" w:cs="Times New Roman"/>
        </w:rPr>
        <w:t>2. В обеспечение иска наложить арест на имущество ответчика.</w:t>
      </w:r>
    </w:p>
    <w:p w:rsidR="003C5096" w:rsidRPr="003C5096" w:rsidRDefault="003C5096" w:rsidP="003C5096">
      <w:pPr>
        <w:spacing w:after="0" w:line="240" w:lineRule="auto"/>
        <w:ind w:firstLine="709"/>
        <w:jc w:val="both"/>
        <w:rPr>
          <w:rFonts w:ascii="Times New Roman" w:hAnsi="Times New Roman" w:cs="Times New Roman"/>
        </w:rPr>
      </w:pPr>
    </w:p>
    <w:p w:rsidR="008021CE" w:rsidRDefault="008021CE" w:rsidP="008021CE">
      <w:pPr>
        <w:spacing w:after="0" w:line="240" w:lineRule="auto"/>
        <w:ind w:firstLine="709"/>
        <w:jc w:val="both"/>
        <w:rPr>
          <w:rFonts w:ascii="Times New Roman" w:hAnsi="Times New Roman" w:cs="Times New Roman"/>
        </w:rPr>
      </w:pPr>
    </w:p>
    <w:p w:rsidR="008021CE" w:rsidRDefault="008021CE" w:rsidP="008021CE">
      <w:pPr>
        <w:spacing w:after="0" w:line="240" w:lineRule="auto"/>
        <w:ind w:firstLine="709"/>
        <w:jc w:val="both"/>
        <w:rPr>
          <w:rFonts w:ascii="Times New Roman" w:hAnsi="Times New Roman" w:cs="Times New Roman"/>
        </w:rPr>
      </w:pPr>
    </w:p>
    <w:p w:rsidR="008021CE" w:rsidRDefault="008021CE" w:rsidP="008021CE">
      <w:pPr>
        <w:spacing w:after="0" w:line="240" w:lineRule="auto"/>
        <w:ind w:firstLine="709"/>
        <w:jc w:val="both"/>
        <w:rPr>
          <w:rFonts w:ascii="Times New Roman" w:hAnsi="Times New Roman" w:cs="Times New Roman"/>
        </w:rPr>
      </w:pPr>
    </w:p>
    <w:p w:rsidR="003C5096" w:rsidRPr="003C5096" w:rsidRDefault="008021CE" w:rsidP="008021CE">
      <w:pPr>
        <w:spacing w:after="0" w:line="240" w:lineRule="auto"/>
        <w:ind w:firstLine="709"/>
        <w:jc w:val="both"/>
        <w:rPr>
          <w:rFonts w:ascii="Times New Roman" w:hAnsi="Times New Roman" w:cs="Times New Roman"/>
        </w:rPr>
      </w:pPr>
      <w:bookmarkStart w:id="6" w:name="_GoBack"/>
      <w:r>
        <w:rPr>
          <w:rFonts w:ascii="Times New Roman" w:hAnsi="Times New Roman" w:cs="Times New Roman"/>
        </w:rPr>
        <w:lastRenderedPageBreak/>
        <w:t>Приложение:</w:t>
      </w:r>
      <w:bookmarkEnd w:id="6"/>
      <w:r w:rsidR="003C5096" w:rsidRPr="003C5096">
        <w:rPr>
          <w:rFonts w:ascii="Times New Roman" w:hAnsi="Times New Roman" w:cs="Times New Roman"/>
        </w:rPr>
        <w:br/>
        <w:t>1. Документы, подтверждающие вину ответчика ________________ (например: справка ГИБДД, постановление о наложении административного взыскания, постановление следователя о прекращении уголовного дела, приговор суда, решение суда);</w:t>
      </w:r>
    </w:p>
    <w:p w:rsidR="003C5096" w:rsidRPr="003C5096" w:rsidRDefault="003C5096" w:rsidP="003C5096">
      <w:pPr>
        <w:spacing w:after="0" w:line="240" w:lineRule="auto"/>
        <w:ind w:firstLine="709"/>
        <w:jc w:val="both"/>
        <w:rPr>
          <w:rFonts w:ascii="Times New Roman" w:hAnsi="Times New Roman" w:cs="Times New Roman"/>
        </w:rPr>
      </w:pPr>
      <w:r w:rsidRPr="003C5096">
        <w:rPr>
          <w:rFonts w:ascii="Times New Roman" w:hAnsi="Times New Roman" w:cs="Times New Roman"/>
        </w:rPr>
        <w:br/>
        <w:t>2. Документы, подтверждающие материальный ущерб (например: калькуляция стоимости ремонта, заключение о потере товарного вида автомобиля, акты осмотра автомобиля, квитанция об оплате расходов за составление калькуляции, квитанция об отсылке телеграммы ответчику и др.);</w:t>
      </w:r>
    </w:p>
    <w:p w:rsidR="003C5096" w:rsidRPr="003C5096" w:rsidRDefault="003C5096" w:rsidP="003C5096">
      <w:pPr>
        <w:spacing w:after="0" w:line="240" w:lineRule="auto"/>
        <w:ind w:firstLine="709"/>
        <w:jc w:val="both"/>
        <w:rPr>
          <w:rFonts w:ascii="Times New Roman" w:hAnsi="Times New Roman" w:cs="Times New Roman"/>
        </w:rPr>
      </w:pPr>
      <w:r w:rsidRPr="003C5096">
        <w:rPr>
          <w:rFonts w:ascii="Times New Roman" w:hAnsi="Times New Roman" w:cs="Times New Roman"/>
        </w:rPr>
        <w:br/>
        <w:t>3. Квитанция об уплате государственной пошлины;</w:t>
      </w:r>
    </w:p>
    <w:p w:rsidR="003C5096" w:rsidRPr="003C5096" w:rsidRDefault="003C5096" w:rsidP="003C5096">
      <w:pPr>
        <w:spacing w:after="0" w:line="240" w:lineRule="auto"/>
        <w:ind w:firstLine="709"/>
        <w:jc w:val="both"/>
        <w:rPr>
          <w:rFonts w:ascii="Times New Roman" w:hAnsi="Times New Roman" w:cs="Times New Roman"/>
        </w:rPr>
      </w:pPr>
      <w:r w:rsidRPr="003C5096">
        <w:rPr>
          <w:rFonts w:ascii="Times New Roman" w:hAnsi="Times New Roman" w:cs="Times New Roman"/>
        </w:rPr>
        <w:br/>
        <w:t>4. Копии искового заявления для ответчика и третьего лица.</w:t>
      </w:r>
    </w:p>
    <w:p w:rsidR="003C5096" w:rsidRPr="003C5096" w:rsidRDefault="003C5096" w:rsidP="003C5096">
      <w:pPr>
        <w:spacing w:after="0" w:line="240" w:lineRule="auto"/>
        <w:ind w:firstLine="709"/>
        <w:jc w:val="both"/>
        <w:rPr>
          <w:rFonts w:ascii="Times New Roman" w:hAnsi="Times New Roman" w:cs="Times New Roman"/>
        </w:rPr>
      </w:pPr>
    </w:p>
    <w:p w:rsidR="008021CE" w:rsidRDefault="008021CE" w:rsidP="008021CE">
      <w:pPr>
        <w:spacing w:after="0" w:line="240" w:lineRule="auto"/>
        <w:ind w:firstLine="709"/>
        <w:jc w:val="center"/>
        <w:rPr>
          <w:rFonts w:ascii="Times New Roman" w:hAnsi="Times New Roman" w:cs="Times New Roman"/>
        </w:rPr>
      </w:pPr>
      <w:r w:rsidRPr="003C5096">
        <w:rPr>
          <w:rFonts w:ascii="Times New Roman" w:hAnsi="Times New Roman" w:cs="Times New Roman"/>
        </w:rPr>
        <w:t>Дата ______</w:t>
      </w:r>
      <w:r>
        <w:rPr>
          <w:rFonts w:ascii="Times New Roman" w:hAnsi="Times New Roman" w:cs="Times New Roman"/>
        </w:rPr>
        <w:t>______</w:t>
      </w:r>
      <w:r w:rsidRPr="003C5096">
        <w:rPr>
          <w:rFonts w:ascii="Times New Roman" w:hAnsi="Times New Roman" w:cs="Times New Roman"/>
        </w:rPr>
        <w:t>_</w:t>
      </w:r>
      <w:r>
        <w:rPr>
          <w:rFonts w:ascii="Times New Roman" w:hAnsi="Times New Roman" w:cs="Times New Roman"/>
        </w:rPr>
        <w:t xml:space="preserve">               __________</w:t>
      </w:r>
      <w:r w:rsidR="003C5096" w:rsidRPr="003C5096">
        <w:rPr>
          <w:rFonts w:ascii="Times New Roman" w:hAnsi="Times New Roman" w:cs="Times New Roman"/>
        </w:rPr>
        <w:t xml:space="preserve">/___________   </w:t>
      </w:r>
    </w:p>
    <w:p w:rsidR="003C5096" w:rsidRPr="003C5096" w:rsidRDefault="008021CE" w:rsidP="008021CE">
      <w:pPr>
        <w:spacing w:after="0" w:line="240" w:lineRule="auto"/>
        <w:ind w:firstLine="709"/>
        <w:jc w:val="center"/>
        <w:rPr>
          <w:rFonts w:ascii="Times New Roman" w:hAnsi="Times New Roman" w:cs="Times New Roman"/>
        </w:rPr>
      </w:pPr>
      <w:r>
        <w:rPr>
          <w:rFonts w:ascii="Times New Roman" w:hAnsi="Times New Roman" w:cs="Times New Roman"/>
          <w:vertAlign w:val="superscript"/>
        </w:rPr>
        <w:t xml:space="preserve">                                                                                        (подпись)(расшифровка)</w:t>
      </w:r>
    </w:p>
    <w:p w:rsidR="003C5096" w:rsidRPr="003C5096" w:rsidRDefault="003C5096" w:rsidP="003C5096">
      <w:pPr>
        <w:spacing w:after="0" w:line="240" w:lineRule="auto"/>
        <w:ind w:firstLine="709"/>
        <w:rPr>
          <w:rFonts w:ascii="Times New Roman" w:hAnsi="Times New Roman" w:cs="Times New Roman"/>
        </w:rPr>
      </w:pPr>
    </w:p>
    <w:p w:rsidR="003C5096" w:rsidRPr="00F712BC" w:rsidRDefault="003C5096" w:rsidP="003C5096">
      <w:pPr>
        <w:spacing w:after="0" w:line="240" w:lineRule="auto"/>
        <w:ind w:firstLine="709"/>
        <w:jc w:val="center"/>
        <w:rPr>
          <w:rFonts w:ascii="Times New Roman" w:hAnsi="Times New Roman" w:cs="Times New Roman"/>
          <w:sz w:val="28"/>
          <w:szCs w:val="28"/>
        </w:rPr>
      </w:pPr>
    </w:p>
    <w:sectPr w:rsidR="003C5096" w:rsidRPr="00F712BC" w:rsidSect="004A3A31">
      <w:footerReference w:type="default" r:id="rId26"/>
      <w:pgSz w:w="11906" w:h="16838"/>
      <w:pgMar w:top="1134" w:right="1134" w:bottom="1134" w:left="1134"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D04" w:rsidRDefault="00E77D04" w:rsidP="00B948D2">
      <w:pPr>
        <w:spacing w:after="0" w:line="240" w:lineRule="auto"/>
      </w:pPr>
      <w:r>
        <w:separator/>
      </w:r>
    </w:p>
  </w:endnote>
  <w:endnote w:type="continuationSeparator" w:id="1">
    <w:p w:rsidR="00E77D04" w:rsidRDefault="00E77D04" w:rsidP="00B948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33368"/>
      <w:docPartObj>
        <w:docPartGallery w:val="Page Numbers (Bottom of Page)"/>
        <w:docPartUnique/>
      </w:docPartObj>
    </w:sdtPr>
    <w:sdtEndPr>
      <w:rPr>
        <w:rFonts w:ascii="Times New Roman" w:hAnsi="Times New Roman" w:cs="Times New Roman"/>
      </w:rPr>
    </w:sdtEndPr>
    <w:sdtContent>
      <w:p w:rsidR="00A2412B" w:rsidRPr="00B948D2" w:rsidRDefault="00A2412B">
        <w:pPr>
          <w:pStyle w:val="a5"/>
          <w:jc w:val="center"/>
          <w:rPr>
            <w:rFonts w:ascii="Times New Roman" w:hAnsi="Times New Roman" w:cs="Times New Roman"/>
          </w:rPr>
        </w:pPr>
        <w:r w:rsidRPr="00B948D2">
          <w:rPr>
            <w:rFonts w:ascii="Times New Roman" w:hAnsi="Times New Roman" w:cs="Times New Roman"/>
          </w:rPr>
          <w:fldChar w:fldCharType="begin"/>
        </w:r>
        <w:r w:rsidRPr="00B948D2">
          <w:rPr>
            <w:rFonts w:ascii="Times New Roman" w:hAnsi="Times New Roman" w:cs="Times New Roman"/>
          </w:rPr>
          <w:instrText xml:space="preserve"> PAGE   \* MERGEFORMAT </w:instrText>
        </w:r>
        <w:r w:rsidRPr="00B948D2">
          <w:rPr>
            <w:rFonts w:ascii="Times New Roman" w:hAnsi="Times New Roman" w:cs="Times New Roman"/>
          </w:rPr>
          <w:fldChar w:fldCharType="separate"/>
        </w:r>
        <w:r w:rsidR="00716719">
          <w:rPr>
            <w:rFonts w:ascii="Times New Roman" w:hAnsi="Times New Roman" w:cs="Times New Roman"/>
            <w:noProof/>
          </w:rPr>
          <w:t>66</w:t>
        </w:r>
        <w:r w:rsidRPr="00B948D2">
          <w:rPr>
            <w:rFonts w:ascii="Times New Roman" w:hAnsi="Times New Roman" w:cs="Times New Roman"/>
          </w:rPr>
          <w:fldChar w:fldCharType="end"/>
        </w:r>
      </w:p>
    </w:sdtContent>
  </w:sdt>
  <w:p w:rsidR="00A2412B" w:rsidRDefault="00A2412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D04" w:rsidRDefault="00E77D04" w:rsidP="00B948D2">
      <w:pPr>
        <w:spacing w:after="0" w:line="240" w:lineRule="auto"/>
      </w:pPr>
      <w:r>
        <w:separator/>
      </w:r>
    </w:p>
  </w:footnote>
  <w:footnote w:type="continuationSeparator" w:id="1">
    <w:p w:rsidR="00E77D04" w:rsidRDefault="00E77D04" w:rsidP="00B948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67F46"/>
    <w:multiLevelType w:val="hybridMultilevel"/>
    <w:tmpl w:val="40566E9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306A38"/>
    <w:multiLevelType w:val="hybridMultilevel"/>
    <w:tmpl w:val="7B2CD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67780E"/>
    <w:multiLevelType w:val="hybridMultilevel"/>
    <w:tmpl w:val="840670B6"/>
    <w:lvl w:ilvl="0" w:tplc="858E27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EB9149D"/>
    <w:multiLevelType w:val="hybridMultilevel"/>
    <w:tmpl w:val="D14C0A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FE329B2"/>
    <w:multiLevelType w:val="hybridMultilevel"/>
    <w:tmpl w:val="313894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6468A2"/>
    <w:multiLevelType w:val="hybridMultilevel"/>
    <w:tmpl w:val="7D52383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23DA11EA"/>
    <w:multiLevelType w:val="hybridMultilevel"/>
    <w:tmpl w:val="CE6EF088"/>
    <w:lvl w:ilvl="0" w:tplc="3C7A81D2">
      <w:start w:val="1"/>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B67389E"/>
    <w:multiLevelType w:val="hybridMultilevel"/>
    <w:tmpl w:val="49221D36"/>
    <w:lvl w:ilvl="0" w:tplc="F1C82C06">
      <w:start w:val="1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ECA3162"/>
    <w:multiLevelType w:val="hybridMultilevel"/>
    <w:tmpl w:val="D14C0A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1861C42"/>
    <w:multiLevelType w:val="multilevel"/>
    <w:tmpl w:val="9C0E4116"/>
    <w:lvl w:ilvl="0">
      <w:start w:val="1"/>
      <w:numFmt w:val="decimal"/>
      <w:lvlText w:val="%1."/>
      <w:lvlJc w:val="left"/>
      <w:pPr>
        <w:tabs>
          <w:tab w:val="num" w:pos="720"/>
        </w:tabs>
        <w:ind w:left="720" w:hanging="360"/>
      </w:pPr>
      <w:rPr>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7FB4615"/>
    <w:multiLevelType w:val="multilevel"/>
    <w:tmpl w:val="3C224720"/>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heme="minorEastAsia"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A660806"/>
    <w:multiLevelType w:val="multilevel"/>
    <w:tmpl w:val="D8C80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34D25C8"/>
    <w:multiLevelType w:val="hybridMultilevel"/>
    <w:tmpl w:val="98A470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857DFE"/>
    <w:multiLevelType w:val="hybridMultilevel"/>
    <w:tmpl w:val="96A82AC4"/>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38A0A7F"/>
    <w:multiLevelType w:val="hybridMultilevel"/>
    <w:tmpl w:val="D14C0A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49764EB"/>
    <w:multiLevelType w:val="hybridMultilevel"/>
    <w:tmpl w:val="2FFC3FB0"/>
    <w:lvl w:ilvl="0" w:tplc="799CFC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BC26D66"/>
    <w:multiLevelType w:val="multilevel"/>
    <w:tmpl w:val="530A1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380932"/>
    <w:multiLevelType w:val="multilevel"/>
    <w:tmpl w:val="0292F764"/>
    <w:styleLink w:val="WWNum45"/>
    <w:lvl w:ilvl="0">
      <w:numFmt w:val="bullet"/>
      <w:lvlText w:val="*"/>
      <w:lvlJc w:val="left"/>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8">
    <w:nsid w:val="6990058C"/>
    <w:multiLevelType w:val="hybridMultilevel"/>
    <w:tmpl w:val="E1343E16"/>
    <w:lvl w:ilvl="0" w:tplc="61D0E5C8">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EFC0860"/>
    <w:multiLevelType w:val="hybridMultilevel"/>
    <w:tmpl w:val="D14C0A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719373EB"/>
    <w:multiLevelType w:val="hybridMultilevel"/>
    <w:tmpl w:val="D14C0A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722B329B"/>
    <w:multiLevelType w:val="hybridMultilevel"/>
    <w:tmpl w:val="92B6FCC6"/>
    <w:lvl w:ilvl="0" w:tplc="51C67A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5406390"/>
    <w:multiLevelType w:val="multilevel"/>
    <w:tmpl w:val="B00E8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5E1097A"/>
    <w:multiLevelType w:val="multilevel"/>
    <w:tmpl w:val="7FAEC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8286140"/>
    <w:multiLevelType w:val="hybridMultilevel"/>
    <w:tmpl w:val="D14C0A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7B1E7DDC"/>
    <w:multiLevelType w:val="hybridMultilevel"/>
    <w:tmpl w:val="8572D4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21"/>
  </w:num>
  <w:num w:numId="3">
    <w:abstractNumId w:val="9"/>
  </w:num>
  <w:num w:numId="4">
    <w:abstractNumId w:val="1"/>
  </w:num>
  <w:num w:numId="5">
    <w:abstractNumId w:val="5"/>
  </w:num>
  <w:num w:numId="6">
    <w:abstractNumId w:val="13"/>
  </w:num>
  <w:num w:numId="7">
    <w:abstractNumId w:val="14"/>
  </w:num>
  <w:num w:numId="8">
    <w:abstractNumId w:val="12"/>
  </w:num>
  <w:num w:numId="9">
    <w:abstractNumId w:val="19"/>
  </w:num>
  <w:num w:numId="10">
    <w:abstractNumId w:val="0"/>
  </w:num>
  <w:num w:numId="11">
    <w:abstractNumId w:val="24"/>
  </w:num>
  <w:num w:numId="12">
    <w:abstractNumId w:val="18"/>
  </w:num>
  <w:num w:numId="13">
    <w:abstractNumId w:val="10"/>
  </w:num>
  <w:num w:numId="14">
    <w:abstractNumId w:val="16"/>
  </w:num>
  <w:num w:numId="15">
    <w:abstractNumId w:val="22"/>
  </w:num>
  <w:num w:numId="16">
    <w:abstractNumId w:val="23"/>
  </w:num>
  <w:num w:numId="17">
    <w:abstractNumId w:val="11"/>
  </w:num>
  <w:num w:numId="18">
    <w:abstractNumId w:val="3"/>
  </w:num>
  <w:num w:numId="19">
    <w:abstractNumId w:val="2"/>
  </w:num>
  <w:num w:numId="20">
    <w:abstractNumId w:val="20"/>
  </w:num>
  <w:num w:numId="21">
    <w:abstractNumId w:val="15"/>
  </w:num>
  <w:num w:numId="22">
    <w:abstractNumId w:val="8"/>
  </w:num>
  <w:num w:numId="23">
    <w:abstractNumId w:val="4"/>
  </w:num>
  <w:num w:numId="24">
    <w:abstractNumId w:val="17"/>
  </w:num>
  <w:num w:numId="25">
    <w:abstractNumId w:val="6"/>
  </w:num>
  <w:num w:numId="26">
    <w:abstractNumId w:val="7"/>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948D2"/>
    <w:rsid w:val="000105EF"/>
    <w:rsid w:val="00016B63"/>
    <w:rsid w:val="000254CA"/>
    <w:rsid w:val="00067EF8"/>
    <w:rsid w:val="00084492"/>
    <w:rsid w:val="000E1D64"/>
    <w:rsid w:val="00130EB5"/>
    <w:rsid w:val="00131EB7"/>
    <w:rsid w:val="001924C8"/>
    <w:rsid w:val="001D1C5B"/>
    <w:rsid w:val="002339D4"/>
    <w:rsid w:val="002525D2"/>
    <w:rsid w:val="002C572C"/>
    <w:rsid w:val="002F5691"/>
    <w:rsid w:val="00311929"/>
    <w:rsid w:val="00311B67"/>
    <w:rsid w:val="003831E2"/>
    <w:rsid w:val="003A2840"/>
    <w:rsid w:val="003C4804"/>
    <w:rsid w:val="003C5096"/>
    <w:rsid w:val="00430EFC"/>
    <w:rsid w:val="00445547"/>
    <w:rsid w:val="00453087"/>
    <w:rsid w:val="004A3A31"/>
    <w:rsid w:val="004D0D58"/>
    <w:rsid w:val="004E085D"/>
    <w:rsid w:val="005625BA"/>
    <w:rsid w:val="005C2242"/>
    <w:rsid w:val="005E1DF5"/>
    <w:rsid w:val="006055D0"/>
    <w:rsid w:val="0062137A"/>
    <w:rsid w:val="0063455F"/>
    <w:rsid w:val="00684DB6"/>
    <w:rsid w:val="00691B17"/>
    <w:rsid w:val="006B5418"/>
    <w:rsid w:val="006C4966"/>
    <w:rsid w:val="006D0D89"/>
    <w:rsid w:val="006E4068"/>
    <w:rsid w:val="006E6A70"/>
    <w:rsid w:val="00706AB3"/>
    <w:rsid w:val="00714058"/>
    <w:rsid w:val="00716719"/>
    <w:rsid w:val="00742310"/>
    <w:rsid w:val="0076317F"/>
    <w:rsid w:val="00772CF1"/>
    <w:rsid w:val="00780A2A"/>
    <w:rsid w:val="00782A48"/>
    <w:rsid w:val="008021CE"/>
    <w:rsid w:val="008256D6"/>
    <w:rsid w:val="008305D2"/>
    <w:rsid w:val="008318ED"/>
    <w:rsid w:val="0084305B"/>
    <w:rsid w:val="00843968"/>
    <w:rsid w:val="008622D0"/>
    <w:rsid w:val="00891949"/>
    <w:rsid w:val="008A720C"/>
    <w:rsid w:val="008B1A5C"/>
    <w:rsid w:val="008E6AA8"/>
    <w:rsid w:val="009917FB"/>
    <w:rsid w:val="00993DA6"/>
    <w:rsid w:val="00A1172D"/>
    <w:rsid w:val="00A2412B"/>
    <w:rsid w:val="00A3209E"/>
    <w:rsid w:val="00A47F54"/>
    <w:rsid w:val="00A53192"/>
    <w:rsid w:val="00A64FB7"/>
    <w:rsid w:val="00A747C3"/>
    <w:rsid w:val="00AA0076"/>
    <w:rsid w:val="00AB2763"/>
    <w:rsid w:val="00AC0CE3"/>
    <w:rsid w:val="00AC5E57"/>
    <w:rsid w:val="00AD049B"/>
    <w:rsid w:val="00AE1AC3"/>
    <w:rsid w:val="00AE79C0"/>
    <w:rsid w:val="00B06E1E"/>
    <w:rsid w:val="00B44339"/>
    <w:rsid w:val="00B46AC6"/>
    <w:rsid w:val="00B54356"/>
    <w:rsid w:val="00B568A0"/>
    <w:rsid w:val="00B80F2D"/>
    <w:rsid w:val="00B9376B"/>
    <w:rsid w:val="00B948D2"/>
    <w:rsid w:val="00BB3C77"/>
    <w:rsid w:val="00BE284B"/>
    <w:rsid w:val="00C047E0"/>
    <w:rsid w:val="00C63D25"/>
    <w:rsid w:val="00C7410D"/>
    <w:rsid w:val="00C74C52"/>
    <w:rsid w:val="00C85ABB"/>
    <w:rsid w:val="00C9191C"/>
    <w:rsid w:val="00CC0DA2"/>
    <w:rsid w:val="00CE132B"/>
    <w:rsid w:val="00CE6C65"/>
    <w:rsid w:val="00D376D7"/>
    <w:rsid w:val="00D634DF"/>
    <w:rsid w:val="00D86A71"/>
    <w:rsid w:val="00DD0E00"/>
    <w:rsid w:val="00DF443C"/>
    <w:rsid w:val="00E654A0"/>
    <w:rsid w:val="00E77D04"/>
    <w:rsid w:val="00E81FD3"/>
    <w:rsid w:val="00EB562C"/>
    <w:rsid w:val="00EB727D"/>
    <w:rsid w:val="00ED3D53"/>
    <w:rsid w:val="00ED6303"/>
    <w:rsid w:val="00F26810"/>
    <w:rsid w:val="00F3375E"/>
    <w:rsid w:val="00F471DE"/>
    <w:rsid w:val="00F712BC"/>
    <w:rsid w:val="00FA207F"/>
    <w:rsid w:val="00FD101B"/>
    <w:rsid w:val="00FE75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549"/>
  </w:style>
  <w:style w:type="paragraph" w:styleId="1">
    <w:name w:val="heading 1"/>
    <w:basedOn w:val="a"/>
    <w:link w:val="10"/>
    <w:uiPriority w:val="9"/>
    <w:qFormat/>
    <w:rsid w:val="00A1172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525D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525D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948D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948D2"/>
  </w:style>
  <w:style w:type="paragraph" w:styleId="a5">
    <w:name w:val="footer"/>
    <w:basedOn w:val="a"/>
    <w:link w:val="a6"/>
    <w:uiPriority w:val="99"/>
    <w:unhideWhenUsed/>
    <w:rsid w:val="00B948D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948D2"/>
  </w:style>
  <w:style w:type="paragraph" w:styleId="a7">
    <w:name w:val="List Paragraph"/>
    <w:basedOn w:val="a"/>
    <w:uiPriority w:val="34"/>
    <w:qFormat/>
    <w:rsid w:val="004A3A31"/>
    <w:pPr>
      <w:ind w:left="720"/>
      <w:contextualSpacing/>
    </w:pPr>
  </w:style>
  <w:style w:type="table" w:styleId="a8">
    <w:name w:val="Table Grid"/>
    <w:basedOn w:val="a1"/>
    <w:uiPriority w:val="59"/>
    <w:rsid w:val="004A3A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Strong"/>
    <w:basedOn w:val="a0"/>
    <w:uiPriority w:val="22"/>
    <w:qFormat/>
    <w:rsid w:val="00C7410D"/>
    <w:rPr>
      <w:b/>
      <w:bCs/>
    </w:rPr>
  </w:style>
  <w:style w:type="character" w:customStyle="1" w:styleId="10">
    <w:name w:val="Заголовок 1 Знак"/>
    <w:basedOn w:val="a0"/>
    <w:link w:val="1"/>
    <w:rsid w:val="00A1172D"/>
    <w:rPr>
      <w:rFonts w:ascii="Times New Roman" w:eastAsia="Times New Roman" w:hAnsi="Times New Roman" w:cs="Times New Roman"/>
      <w:b/>
      <w:bCs/>
      <w:kern w:val="36"/>
      <w:sz w:val="48"/>
      <w:szCs w:val="48"/>
    </w:rPr>
  </w:style>
  <w:style w:type="paragraph" w:styleId="aa">
    <w:name w:val="Normal (Web)"/>
    <w:basedOn w:val="a"/>
    <w:uiPriority w:val="99"/>
    <w:unhideWhenUsed/>
    <w:rsid w:val="00A1172D"/>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B80F2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80F2D"/>
    <w:rPr>
      <w:rFonts w:ascii="Tahoma" w:hAnsi="Tahoma" w:cs="Tahoma"/>
      <w:sz w:val="16"/>
      <w:szCs w:val="16"/>
    </w:rPr>
  </w:style>
  <w:style w:type="character" w:customStyle="1" w:styleId="20">
    <w:name w:val="Заголовок 2 Знак"/>
    <w:basedOn w:val="a0"/>
    <w:link w:val="2"/>
    <w:uiPriority w:val="9"/>
    <w:rsid w:val="002525D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2525D2"/>
    <w:rPr>
      <w:rFonts w:asciiTheme="majorHAnsi" w:eastAsiaTheme="majorEastAsia" w:hAnsiTheme="majorHAnsi" w:cstheme="majorBidi"/>
      <w:b/>
      <w:bCs/>
      <w:color w:val="4F81BD" w:themeColor="accent1"/>
    </w:rPr>
  </w:style>
  <w:style w:type="character" w:styleId="ad">
    <w:name w:val="Hyperlink"/>
    <w:basedOn w:val="a0"/>
    <w:unhideWhenUsed/>
    <w:rsid w:val="002339D4"/>
    <w:rPr>
      <w:color w:val="0000FF"/>
      <w:u w:val="single"/>
    </w:rPr>
  </w:style>
  <w:style w:type="character" w:styleId="ae">
    <w:name w:val="Emphasis"/>
    <w:basedOn w:val="a0"/>
    <w:uiPriority w:val="20"/>
    <w:qFormat/>
    <w:rsid w:val="008622D0"/>
    <w:rPr>
      <w:i/>
      <w:iCs/>
    </w:rPr>
  </w:style>
  <w:style w:type="numbering" w:customStyle="1" w:styleId="WWNum45">
    <w:name w:val="WWNum45"/>
    <w:rsid w:val="00F26810"/>
    <w:pPr>
      <w:numPr>
        <w:numId w:val="24"/>
      </w:numPr>
    </w:pPr>
  </w:style>
  <w:style w:type="paragraph" w:customStyle="1" w:styleId="Preformatted">
    <w:name w:val="Preformatted"/>
    <w:basedOn w:val="a"/>
    <w:rsid w:val="008305D2"/>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Times New Roman" w:hAnsi="Courier New" w:cs="Courier New"/>
      <w:sz w:val="20"/>
      <w:szCs w:val="20"/>
      <w:lang w:eastAsia="ar-SA"/>
    </w:rPr>
  </w:style>
  <w:style w:type="paragraph" w:customStyle="1" w:styleId="21">
    <w:name w:val="Заголовок 21"/>
    <w:basedOn w:val="a"/>
    <w:next w:val="a"/>
    <w:rsid w:val="00742310"/>
    <w:pPr>
      <w:keepNext/>
      <w:widowControl w:val="0"/>
      <w:suppressAutoHyphens/>
      <w:autoSpaceDE w:val="0"/>
      <w:spacing w:after="0" w:line="240" w:lineRule="auto"/>
      <w:ind w:left="1440" w:hanging="360"/>
      <w:outlineLvl w:val="1"/>
    </w:pPr>
    <w:rPr>
      <w:rFonts w:ascii="Times New Roman" w:eastAsia="Times New Roman" w:hAnsi="Times New Roman" w:cs="Times New Roman"/>
      <w:b/>
      <w:bCs/>
      <w:lang w:bidi="ru-RU"/>
    </w:rPr>
  </w:style>
  <w:style w:type="paragraph" w:customStyle="1" w:styleId="11">
    <w:name w:val="Верхний колонтитул1"/>
    <w:basedOn w:val="a"/>
    <w:rsid w:val="00742310"/>
    <w:pPr>
      <w:widowControl w:val="0"/>
      <w:tabs>
        <w:tab w:val="center" w:pos="4153"/>
        <w:tab w:val="right" w:pos="8306"/>
      </w:tabs>
      <w:suppressAutoHyphens/>
      <w:autoSpaceDE w:val="0"/>
      <w:spacing w:after="0" w:line="240" w:lineRule="auto"/>
    </w:pPr>
    <w:rPr>
      <w:rFonts w:ascii="Times New Roman" w:eastAsia="Times New Roman" w:hAnsi="Times New Roman" w:cs="Times New Roman"/>
      <w:sz w:val="20"/>
      <w:szCs w:val="20"/>
      <w:lang w:bidi="ru-RU"/>
    </w:rPr>
  </w:style>
  <w:style w:type="character" w:customStyle="1" w:styleId="apple-converted-space">
    <w:name w:val="apple-converted-space"/>
    <w:basedOn w:val="a0"/>
    <w:rsid w:val="003C50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537342">
      <w:bodyDiv w:val="1"/>
      <w:marLeft w:val="0"/>
      <w:marRight w:val="0"/>
      <w:marTop w:val="0"/>
      <w:marBottom w:val="0"/>
      <w:divBdr>
        <w:top w:val="none" w:sz="0" w:space="0" w:color="auto"/>
        <w:left w:val="none" w:sz="0" w:space="0" w:color="auto"/>
        <w:bottom w:val="none" w:sz="0" w:space="0" w:color="auto"/>
        <w:right w:val="none" w:sz="0" w:space="0" w:color="auto"/>
      </w:divBdr>
    </w:div>
    <w:div w:id="53624225">
      <w:bodyDiv w:val="1"/>
      <w:marLeft w:val="0"/>
      <w:marRight w:val="0"/>
      <w:marTop w:val="0"/>
      <w:marBottom w:val="0"/>
      <w:divBdr>
        <w:top w:val="none" w:sz="0" w:space="0" w:color="auto"/>
        <w:left w:val="none" w:sz="0" w:space="0" w:color="auto"/>
        <w:bottom w:val="none" w:sz="0" w:space="0" w:color="auto"/>
        <w:right w:val="none" w:sz="0" w:space="0" w:color="auto"/>
      </w:divBdr>
    </w:div>
    <w:div w:id="164832814">
      <w:bodyDiv w:val="1"/>
      <w:marLeft w:val="0"/>
      <w:marRight w:val="0"/>
      <w:marTop w:val="0"/>
      <w:marBottom w:val="0"/>
      <w:divBdr>
        <w:top w:val="none" w:sz="0" w:space="0" w:color="auto"/>
        <w:left w:val="none" w:sz="0" w:space="0" w:color="auto"/>
        <w:bottom w:val="none" w:sz="0" w:space="0" w:color="auto"/>
        <w:right w:val="none" w:sz="0" w:space="0" w:color="auto"/>
      </w:divBdr>
    </w:div>
    <w:div w:id="180048430">
      <w:bodyDiv w:val="1"/>
      <w:marLeft w:val="0"/>
      <w:marRight w:val="0"/>
      <w:marTop w:val="0"/>
      <w:marBottom w:val="0"/>
      <w:divBdr>
        <w:top w:val="none" w:sz="0" w:space="0" w:color="auto"/>
        <w:left w:val="none" w:sz="0" w:space="0" w:color="auto"/>
        <w:bottom w:val="none" w:sz="0" w:space="0" w:color="auto"/>
        <w:right w:val="none" w:sz="0" w:space="0" w:color="auto"/>
      </w:divBdr>
    </w:div>
    <w:div w:id="212694068">
      <w:bodyDiv w:val="1"/>
      <w:marLeft w:val="0"/>
      <w:marRight w:val="0"/>
      <w:marTop w:val="0"/>
      <w:marBottom w:val="0"/>
      <w:divBdr>
        <w:top w:val="none" w:sz="0" w:space="0" w:color="auto"/>
        <w:left w:val="none" w:sz="0" w:space="0" w:color="auto"/>
        <w:bottom w:val="none" w:sz="0" w:space="0" w:color="auto"/>
        <w:right w:val="none" w:sz="0" w:space="0" w:color="auto"/>
      </w:divBdr>
    </w:div>
    <w:div w:id="309870380">
      <w:bodyDiv w:val="1"/>
      <w:marLeft w:val="0"/>
      <w:marRight w:val="0"/>
      <w:marTop w:val="0"/>
      <w:marBottom w:val="0"/>
      <w:divBdr>
        <w:top w:val="none" w:sz="0" w:space="0" w:color="auto"/>
        <w:left w:val="none" w:sz="0" w:space="0" w:color="auto"/>
        <w:bottom w:val="none" w:sz="0" w:space="0" w:color="auto"/>
        <w:right w:val="none" w:sz="0" w:space="0" w:color="auto"/>
      </w:divBdr>
    </w:div>
    <w:div w:id="439490784">
      <w:bodyDiv w:val="1"/>
      <w:marLeft w:val="0"/>
      <w:marRight w:val="0"/>
      <w:marTop w:val="0"/>
      <w:marBottom w:val="0"/>
      <w:divBdr>
        <w:top w:val="none" w:sz="0" w:space="0" w:color="auto"/>
        <w:left w:val="none" w:sz="0" w:space="0" w:color="auto"/>
        <w:bottom w:val="none" w:sz="0" w:space="0" w:color="auto"/>
        <w:right w:val="none" w:sz="0" w:space="0" w:color="auto"/>
      </w:divBdr>
      <w:divsChild>
        <w:div w:id="1860460203">
          <w:marLeft w:val="0"/>
          <w:marRight w:val="0"/>
          <w:marTop w:val="0"/>
          <w:marBottom w:val="0"/>
          <w:divBdr>
            <w:top w:val="none" w:sz="0" w:space="0" w:color="auto"/>
            <w:left w:val="none" w:sz="0" w:space="0" w:color="auto"/>
            <w:bottom w:val="none" w:sz="0" w:space="0" w:color="auto"/>
            <w:right w:val="none" w:sz="0" w:space="0" w:color="auto"/>
          </w:divBdr>
          <w:divsChild>
            <w:div w:id="1297445442">
              <w:marLeft w:val="0"/>
              <w:marRight w:val="0"/>
              <w:marTop w:val="0"/>
              <w:marBottom w:val="0"/>
              <w:divBdr>
                <w:top w:val="none" w:sz="0" w:space="0" w:color="auto"/>
                <w:left w:val="none" w:sz="0" w:space="0" w:color="auto"/>
                <w:bottom w:val="none" w:sz="0" w:space="0" w:color="auto"/>
                <w:right w:val="none" w:sz="0" w:space="0" w:color="auto"/>
              </w:divBdr>
            </w:div>
          </w:divsChild>
        </w:div>
        <w:div w:id="2083092834">
          <w:blockQuote w:val="1"/>
          <w:marLeft w:val="115"/>
          <w:marRight w:val="115"/>
          <w:marTop w:val="240"/>
          <w:marBottom w:val="240"/>
          <w:divBdr>
            <w:top w:val="none" w:sz="0" w:space="0" w:color="auto"/>
            <w:left w:val="none" w:sz="0" w:space="0" w:color="auto"/>
            <w:bottom w:val="none" w:sz="0" w:space="0" w:color="auto"/>
            <w:right w:val="none" w:sz="0" w:space="0" w:color="auto"/>
          </w:divBdr>
        </w:div>
      </w:divsChild>
    </w:div>
    <w:div w:id="549459719">
      <w:bodyDiv w:val="1"/>
      <w:marLeft w:val="0"/>
      <w:marRight w:val="0"/>
      <w:marTop w:val="0"/>
      <w:marBottom w:val="0"/>
      <w:divBdr>
        <w:top w:val="none" w:sz="0" w:space="0" w:color="auto"/>
        <w:left w:val="none" w:sz="0" w:space="0" w:color="auto"/>
        <w:bottom w:val="none" w:sz="0" w:space="0" w:color="auto"/>
        <w:right w:val="none" w:sz="0" w:space="0" w:color="auto"/>
      </w:divBdr>
    </w:div>
    <w:div w:id="757336970">
      <w:bodyDiv w:val="1"/>
      <w:marLeft w:val="0"/>
      <w:marRight w:val="0"/>
      <w:marTop w:val="0"/>
      <w:marBottom w:val="0"/>
      <w:divBdr>
        <w:top w:val="none" w:sz="0" w:space="0" w:color="auto"/>
        <w:left w:val="none" w:sz="0" w:space="0" w:color="auto"/>
        <w:bottom w:val="none" w:sz="0" w:space="0" w:color="auto"/>
        <w:right w:val="none" w:sz="0" w:space="0" w:color="auto"/>
      </w:divBdr>
      <w:divsChild>
        <w:div w:id="1558740892">
          <w:marLeft w:val="0"/>
          <w:marRight w:val="0"/>
          <w:marTop w:val="0"/>
          <w:marBottom w:val="0"/>
          <w:divBdr>
            <w:top w:val="none" w:sz="0" w:space="0" w:color="auto"/>
            <w:left w:val="none" w:sz="0" w:space="0" w:color="auto"/>
            <w:bottom w:val="none" w:sz="0" w:space="0" w:color="auto"/>
            <w:right w:val="none" w:sz="0" w:space="0" w:color="auto"/>
          </w:divBdr>
        </w:div>
        <w:div w:id="775055608">
          <w:marLeft w:val="0"/>
          <w:marRight w:val="0"/>
          <w:marTop w:val="0"/>
          <w:marBottom w:val="0"/>
          <w:divBdr>
            <w:top w:val="none" w:sz="0" w:space="0" w:color="auto"/>
            <w:left w:val="none" w:sz="0" w:space="0" w:color="auto"/>
            <w:bottom w:val="none" w:sz="0" w:space="0" w:color="auto"/>
            <w:right w:val="none" w:sz="0" w:space="0" w:color="auto"/>
          </w:divBdr>
        </w:div>
        <w:div w:id="324625838">
          <w:marLeft w:val="0"/>
          <w:marRight w:val="0"/>
          <w:marTop w:val="0"/>
          <w:marBottom w:val="0"/>
          <w:divBdr>
            <w:top w:val="none" w:sz="0" w:space="0" w:color="auto"/>
            <w:left w:val="none" w:sz="0" w:space="0" w:color="auto"/>
            <w:bottom w:val="none" w:sz="0" w:space="0" w:color="auto"/>
            <w:right w:val="none" w:sz="0" w:space="0" w:color="auto"/>
          </w:divBdr>
        </w:div>
        <w:div w:id="1764911482">
          <w:marLeft w:val="0"/>
          <w:marRight w:val="0"/>
          <w:marTop w:val="0"/>
          <w:marBottom w:val="0"/>
          <w:divBdr>
            <w:top w:val="none" w:sz="0" w:space="0" w:color="auto"/>
            <w:left w:val="none" w:sz="0" w:space="0" w:color="auto"/>
            <w:bottom w:val="none" w:sz="0" w:space="0" w:color="auto"/>
            <w:right w:val="none" w:sz="0" w:space="0" w:color="auto"/>
          </w:divBdr>
        </w:div>
        <w:div w:id="356274750">
          <w:marLeft w:val="0"/>
          <w:marRight w:val="0"/>
          <w:marTop w:val="0"/>
          <w:marBottom w:val="0"/>
          <w:divBdr>
            <w:top w:val="none" w:sz="0" w:space="0" w:color="auto"/>
            <w:left w:val="none" w:sz="0" w:space="0" w:color="auto"/>
            <w:bottom w:val="none" w:sz="0" w:space="0" w:color="auto"/>
            <w:right w:val="none" w:sz="0" w:space="0" w:color="auto"/>
          </w:divBdr>
        </w:div>
        <w:div w:id="1079863359">
          <w:marLeft w:val="0"/>
          <w:marRight w:val="0"/>
          <w:marTop w:val="0"/>
          <w:marBottom w:val="0"/>
          <w:divBdr>
            <w:top w:val="none" w:sz="0" w:space="0" w:color="auto"/>
            <w:left w:val="none" w:sz="0" w:space="0" w:color="auto"/>
            <w:bottom w:val="none" w:sz="0" w:space="0" w:color="auto"/>
            <w:right w:val="none" w:sz="0" w:space="0" w:color="auto"/>
          </w:divBdr>
        </w:div>
        <w:div w:id="1624924233">
          <w:marLeft w:val="0"/>
          <w:marRight w:val="0"/>
          <w:marTop w:val="0"/>
          <w:marBottom w:val="0"/>
          <w:divBdr>
            <w:top w:val="none" w:sz="0" w:space="0" w:color="auto"/>
            <w:left w:val="none" w:sz="0" w:space="0" w:color="auto"/>
            <w:bottom w:val="none" w:sz="0" w:space="0" w:color="auto"/>
            <w:right w:val="none" w:sz="0" w:space="0" w:color="auto"/>
          </w:divBdr>
        </w:div>
        <w:div w:id="1795783562">
          <w:marLeft w:val="0"/>
          <w:marRight w:val="0"/>
          <w:marTop w:val="0"/>
          <w:marBottom w:val="0"/>
          <w:divBdr>
            <w:top w:val="none" w:sz="0" w:space="0" w:color="auto"/>
            <w:left w:val="none" w:sz="0" w:space="0" w:color="auto"/>
            <w:bottom w:val="none" w:sz="0" w:space="0" w:color="auto"/>
            <w:right w:val="none" w:sz="0" w:space="0" w:color="auto"/>
          </w:divBdr>
        </w:div>
        <w:div w:id="2106223784">
          <w:marLeft w:val="0"/>
          <w:marRight w:val="0"/>
          <w:marTop w:val="0"/>
          <w:marBottom w:val="0"/>
          <w:divBdr>
            <w:top w:val="none" w:sz="0" w:space="0" w:color="auto"/>
            <w:left w:val="none" w:sz="0" w:space="0" w:color="auto"/>
            <w:bottom w:val="none" w:sz="0" w:space="0" w:color="auto"/>
            <w:right w:val="none" w:sz="0" w:space="0" w:color="auto"/>
          </w:divBdr>
        </w:div>
        <w:div w:id="160395818">
          <w:marLeft w:val="0"/>
          <w:marRight w:val="0"/>
          <w:marTop w:val="0"/>
          <w:marBottom w:val="0"/>
          <w:divBdr>
            <w:top w:val="none" w:sz="0" w:space="0" w:color="auto"/>
            <w:left w:val="none" w:sz="0" w:space="0" w:color="auto"/>
            <w:bottom w:val="none" w:sz="0" w:space="0" w:color="auto"/>
            <w:right w:val="none" w:sz="0" w:space="0" w:color="auto"/>
          </w:divBdr>
        </w:div>
        <w:div w:id="1759595126">
          <w:marLeft w:val="0"/>
          <w:marRight w:val="0"/>
          <w:marTop w:val="0"/>
          <w:marBottom w:val="0"/>
          <w:divBdr>
            <w:top w:val="none" w:sz="0" w:space="0" w:color="auto"/>
            <w:left w:val="none" w:sz="0" w:space="0" w:color="auto"/>
            <w:bottom w:val="none" w:sz="0" w:space="0" w:color="auto"/>
            <w:right w:val="none" w:sz="0" w:space="0" w:color="auto"/>
          </w:divBdr>
        </w:div>
        <w:div w:id="468520008">
          <w:marLeft w:val="0"/>
          <w:marRight w:val="0"/>
          <w:marTop w:val="0"/>
          <w:marBottom w:val="0"/>
          <w:divBdr>
            <w:top w:val="none" w:sz="0" w:space="0" w:color="auto"/>
            <w:left w:val="none" w:sz="0" w:space="0" w:color="auto"/>
            <w:bottom w:val="none" w:sz="0" w:space="0" w:color="auto"/>
            <w:right w:val="none" w:sz="0" w:space="0" w:color="auto"/>
          </w:divBdr>
        </w:div>
        <w:div w:id="841049492">
          <w:marLeft w:val="0"/>
          <w:marRight w:val="0"/>
          <w:marTop w:val="0"/>
          <w:marBottom w:val="0"/>
          <w:divBdr>
            <w:top w:val="none" w:sz="0" w:space="0" w:color="auto"/>
            <w:left w:val="none" w:sz="0" w:space="0" w:color="auto"/>
            <w:bottom w:val="none" w:sz="0" w:space="0" w:color="auto"/>
            <w:right w:val="none" w:sz="0" w:space="0" w:color="auto"/>
          </w:divBdr>
        </w:div>
        <w:div w:id="369843985">
          <w:marLeft w:val="0"/>
          <w:marRight w:val="0"/>
          <w:marTop w:val="0"/>
          <w:marBottom w:val="0"/>
          <w:divBdr>
            <w:top w:val="none" w:sz="0" w:space="0" w:color="auto"/>
            <w:left w:val="none" w:sz="0" w:space="0" w:color="auto"/>
            <w:bottom w:val="none" w:sz="0" w:space="0" w:color="auto"/>
            <w:right w:val="none" w:sz="0" w:space="0" w:color="auto"/>
          </w:divBdr>
        </w:div>
        <w:div w:id="550847793">
          <w:marLeft w:val="0"/>
          <w:marRight w:val="0"/>
          <w:marTop w:val="0"/>
          <w:marBottom w:val="0"/>
          <w:divBdr>
            <w:top w:val="none" w:sz="0" w:space="0" w:color="auto"/>
            <w:left w:val="none" w:sz="0" w:space="0" w:color="auto"/>
            <w:bottom w:val="none" w:sz="0" w:space="0" w:color="auto"/>
            <w:right w:val="none" w:sz="0" w:space="0" w:color="auto"/>
          </w:divBdr>
        </w:div>
        <w:div w:id="1969165329">
          <w:marLeft w:val="0"/>
          <w:marRight w:val="0"/>
          <w:marTop w:val="0"/>
          <w:marBottom w:val="0"/>
          <w:divBdr>
            <w:top w:val="none" w:sz="0" w:space="0" w:color="auto"/>
            <w:left w:val="none" w:sz="0" w:space="0" w:color="auto"/>
            <w:bottom w:val="none" w:sz="0" w:space="0" w:color="auto"/>
            <w:right w:val="none" w:sz="0" w:space="0" w:color="auto"/>
          </w:divBdr>
        </w:div>
        <w:div w:id="1364787833">
          <w:marLeft w:val="0"/>
          <w:marRight w:val="0"/>
          <w:marTop w:val="0"/>
          <w:marBottom w:val="0"/>
          <w:divBdr>
            <w:top w:val="none" w:sz="0" w:space="0" w:color="auto"/>
            <w:left w:val="none" w:sz="0" w:space="0" w:color="auto"/>
            <w:bottom w:val="none" w:sz="0" w:space="0" w:color="auto"/>
            <w:right w:val="none" w:sz="0" w:space="0" w:color="auto"/>
          </w:divBdr>
        </w:div>
        <w:div w:id="1647857947">
          <w:marLeft w:val="0"/>
          <w:marRight w:val="0"/>
          <w:marTop w:val="0"/>
          <w:marBottom w:val="0"/>
          <w:divBdr>
            <w:top w:val="none" w:sz="0" w:space="0" w:color="auto"/>
            <w:left w:val="none" w:sz="0" w:space="0" w:color="auto"/>
            <w:bottom w:val="none" w:sz="0" w:space="0" w:color="auto"/>
            <w:right w:val="none" w:sz="0" w:space="0" w:color="auto"/>
          </w:divBdr>
        </w:div>
        <w:div w:id="1726182062">
          <w:marLeft w:val="0"/>
          <w:marRight w:val="0"/>
          <w:marTop w:val="0"/>
          <w:marBottom w:val="0"/>
          <w:divBdr>
            <w:top w:val="none" w:sz="0" w:space="0" w:color="auto"/>
            <w:left w:val="none" w:sz="0" w:space="0" w:color="auto"/>
            <w:bottom w:val="none" w:sz="0" w:space="0" w:color="auto"/>
            <w:right w:val="none" w:sz="0" w:space="0" w:color="auto"/>
          </w:divBdr>
          <w:divsChild>
            <w:div w:id="560604085">
              <w:marLeft w:val="0"/>
              <w:marRight w:val="0"/>
              <w:marTop w:val="0"/>
              <w:marBottom w:val="0"/>
              <w:divBdr>
                <w:top w:val="none" w:sz="0" w:space="0" w:color="auto"/>
                <w:left w:val="none" w:sz="0" w:space="0" w:color="auto"/>
                <w:bottom w:val="none" w:sz="0" w:space="0" w:color="auto"/>
                <w:right w:val="none" w:sz="0" w:space="0" w:color="auto"/>
              </w:divBdr>
            </w:div>
            <w:div w:id="1544321055">
              <w:marLeft w:val="0"/>
              <w:marRight w:val="0"/>
              <w:marTop w:val="0"/>
              <w:marBottom w:val="0"/>
              <w:divBdr>
                <w:top w:val="none" w:sz="0" w:space="0" w:color="auto"/>
                <w:left w:val="none" w:sz="0" w:space="0" w:color="auto"/>
                <w:bottom w:val="none" w:sz="0" w:space="0" w:color="auto"/>
                <w:right w:val="none" w:sz="0" w:space="0" w:color="auto"/>
              </w:divBdr>
            </w:div>
          </w:divsChild>
        </w:div>
        <w:div w:id="527790766">
          <w:marLeft w:val="0"/>
          <w:marRight w:val="0"/>
          <w:marTop w:val="0"/>
          <w:marBottom w:val="0"/>
          <w:divBdr>
            <w:top w:val="none" w:sz="0" w:space="0" w:color="auto"/>
            <w:left w:val="none" w:sz="0" w:space="0" w:color="auto"/>
            <w:bottom w:val="none" w:sz="0" w:space="0" w:color="auto"/>
            <w:right w:val="none" w:sz="0" w:space="0" w:color="auto"/>
          </w:divBdr>
        </w:div>
        <w:div w:id="348870020">
          <w:marLeft w:val="0"/>
          <w:marRight w:val="0"/>
          <w:marTop w:val="0"/>
          <w:marBottom w:val="0"/>
          <w:divBdr>
            <w:top w:val="none" w:sz="0" w:space="0" w:color="auto"/>
            <w:left w:val="none" w:sz="0" w:space="0" w:color="auto"/>
            <w:bottom w:val="none" w:sz="0" w:space="0" w:color="auto"/>
            <w:right w:val="none" w:sz="0" w:space="0" w:color="auto"/>
          </w:divBdr>
        </w:div>
        <w:div w:id="1424033199">
          <w:marLeft w:val="0"/>
          <w:marRight w:val="0"/>
          <w:marTop w:val="0"/>
          <w:marBottom w:val="0"/>
          <w:divBdr>
            <w:top w:val="none" w:sz="0" w:space="0" w:color="auto"/>
            <w:left w:val="none" w:sz="0" w:space="0" w:color="auto"/>
            <w:bottom w:val="none" w:sz="0" w:space="0" w:color="auto"/>
            <w:right w:val="none" w:sz="0" w:space="0" w:color="auto"/>
          </w:divBdr>
        </w:div>
        <w:div w:id="198976300">
          <w:marLeft w:val="0"/>
          <w:marRight w:val="0"/>
          <w:marTop w:val="0"/>
          <w:marBottom w:val="0"/>
          <w:divBdr>
            <w:top w:val="none" w:sz="0" w:space="0" w:color="auto"/>
            <w:left w:val="none" w:sz="0" w:space="0" w:color="auto"/>
            <w:bottom w:val="none" w:sz="0" w:space="0" w:color="auto"/>
            <w:right w:val="none" w:sz="0" w:space="0" w:color="auto"/>
          </w:divBdr>
        </w:div>
        <w:div w:id="1379431583">
          <w:marLeft w:val="0"/>
          <w:marRight w:val="0"/>
          <w:marTop w:val="0"/>
          <w:marBottom w:val="0"/>
          <w:divBdr>
            <w:top w:val="none" w:sz="0" w:space="0" w:color="auto"/>
            <w:left w:val="none" w:sz="0" w:space="0" w:color="auto"/>
            <w:bottom w:val="none" w:sz="0" w:space="0" w:color="auto"/>
            <w:right w:val="none" w:sz="0" w:space="0" w:color="auto"/>
          </w:divBdr>
        </w:div>
      </w:divsChild>
    </w:div>
    <w:div w:id="853491708">
      <w:bodyDiv w:val="1"/>
      <w:marLeft w:val="0"/>
      <w:marRight w:val="0"/>
      <w:marTop w:val="0"/>
      <w:marBottom w:val="0"/>
      <w:divBdr>
        <w:top w:val="none" w:sz="0" w:space="0" w:color="auto"/>
        <w:left w:val="none" w:sz="0" w:space="0" w:color="auto"/>
        <w:bottom w:val="none" w:sz="0" w:space="0" w:color="auto"/>
        <w:right w:val="none" w:sz="0" w:space="0" w:color="auto"/>
      </w:divBdr>
    </w:div>
    <w:div w:id="864447314">
      <w:bodyDiv w:val="1"/>
      <w:marLeft w:val="0"/>
      <w:marRight w:val="0"/>
      <w:marTop w:val="0"/>
      <w:marBottom w:val="0"/>
      <w:divBdr>
        <w:top w:val="none" w:sz="0" w:space="0" w:color="auto"/>
        <w:left w:val="none" w:sz="0" w:space="0" w:color="auto"/>
        <w:bottom w:val="none" w:sz="0" w:space="0" w:color="auto"/>
        <w:right w:val="none" w:sz="0" w:space="0" w:color="auto"/>
      </w:divBdr>
    </w:div>
    <w:div w:id="975446980">
      <w:bodyDiv w:val="1"/>
      <w:marLeft w:val="0"/>
      <w:marRight w:val="0"/>
      <w:marTop w:val="0"/>
      <w:marBottom w:val="0"/>
      <w:divBdr>
        <w:top w:val="none" w:sz="0" w:space="0" w:color="auto"/>
        <w:left w:val="none" w:sz="0" w:space="0" w:color="auto"/>
        <w:bottom w:val="none" w:sz="0" w:space="0" w:color="auto"/>
        <w:right w:val="none" w:sz="0" w:space="0" w:color="auto"/>
      </w:divBdr>
    </w:div>
    <w:div w:id="1020814611">
      <w:bodyDiv w:val="1"/>
      <w:marLeft w:val="0"/>
      <w:marRight w:val="0"/>
      <w:marTop w:val="0"/>
      <w:marBottom w:val="0"/>
      <w:divBdr>
        <w:top w:val="none" w:sz="0" w:space="0" w:color="auto"/>
        <w:left w:val="none" w:sz="0" w:space="0" w:color="auto"/>
        <w:bottom w:val="none" w:sz="0" w:space="0" w:color="auto"/>
        <w:right w:val="none" w:sz="0" w:space="0" w:color="auto"/>
      </w:divBdr>
    </w:div>
    <w:div w:id="1068458959">
      <w:bodyDiv w:val="1"/>
      <w:marLeft w:val="0"/>
      <w:marRight w:val="0"/>
      <w:marTop w:val="0"/>
      <w:marBottom w:val="0"/>
      <w:divBdr>
        <w:top w:val="none" w:sz="0" w:space="0" w:color="auto"/>
        <w:left w:val="none" w:sz="0" w:space="0" w:color="auto"/>
        <w:bottom w:val="none" w:sz="0" w:space="0" w:color="auto"/>
        <w:right w:val="none" w:sz="0" w:space="0" w:color="auto"/>
      </w:divBdr>
    </w:div>
    <w:div w:id="1092438412">
      <w:bodyDiv w:val="1"/>
      <w:marLeft w:val="0"/>
      <w:marRight w:val="0"/>
      <w:marTop w:val="0"/>
      <w:marBottom w:val="0"/>
      <w:divBdr>
        <w:top w:val="none" w:sz="0" w:space="0" w:color="auto"/>
        <w:left w:val="none" w:sz="0" w:space="0" w:color="auto"/>
        <w:bottom w:val="none" w:sz="0" w:space="0" w:color="auto"/>
        <w:right w:val="none" w:sz="0" w:space="0" w:color="auto"/>
      </w:divBdr>
    </w:div>
    <w:div w:id="1242564663">
      <w:bodyDiv w:val="1"/>
      <w:marLeft w:val="0"/>
      <w:marRight w:val="0"/>
      <w:marTop w:val="0"/>
      <w:marBottom w:val="0"/>
      <w:divBdr>
        <w:top w:val="none" w:sz="0" w:space="0" w:color="auto"/>
        <w:left w:val="none" w:sz="0" w:space="0" w:color="auto"/>
        <w:bottom w:val="none" w:sz="0" w:space="0" w:color="auto"/>
        <w:right w:val="none" w:sz="0" w:space="0" w:color="auto"/>
      </w:divBdr>
    </w:div>
    <w:div w:id="1255044512">
      <w:bodyDiv w:val="1"/>
      <w:marLeft w:val="0"/>
      <w:marRight w:val="0"/>
      <w:marTop w:val="0"/>
      <w:marBottom w:val="0"/>
      <w:divBdr>
        <w:top w:val="none" w:sz="0" w:space="0" w:color="auto"/>
        <w:left w:val="none" w:sz="0" w:space="0" w:color="auto"/>
        <w:bottom w:val="none" w:sz="0" w:space="0" w:color="auto"/>
        <w:right w:val="none" w:sz="0" w:space="0" w:color="auto"/>
      </w:divBdr>
    </w:div>
    <w:div w:id="1328824244">
      <w:bodyDiv w:val="1"/>
      <w:marLeft w:val="0"/>
      <w:marRight w:val="0"/>
      <w:marTop w:val="0"/>
      <w:marBottom w:val="0"/>
      <w:divBdr>
        <w:top w:val="none" w:sz="0" w:space="0" w:color="auto"/>
        <w:left w:val="none" w:sz="0" w:space="0" w:color="auto"/>
        <w:bottom w:val="none" w:sz="0" w:space="0" w:color="auto"/>
        <w:right w:val="none" w:sz="0" w:space="0" w:color="auto"/>
      </w:divBdr>
    </w:div>
    <w:div w:id="1346135290">
      <w:bodyDiv w:val="1"/>
      <w:marLeft w:val="0"/>
      <w:marRight w:val="0"/>
      <w:marTop w:val="0"/>
      <w:marBottom w:val="0"/>
      <w:divBdr>
        <w:top w:val="none" w:sz="0" w:space="0" w:color="auto"/>
        <w:left w:val="none" w:sz="0" w:space="0" w:color="auto"/>
        <w:bottom w:val="none" w:sz="0" w:space="0" w:color="auto"/>
        <w:right w:val="none" w:sz="0" w:space="0" w:color="auto"/>
      </w:divBdr>
      <w:divsChild>
        <w:div w:id="430317892">
          <w:marLeft w:val="-403"/>
          <w:marRight w:val="0"/>
          <w:marTop w:val="346"/>
          <w:marBottom w:val="288"/>
          <w:divBdr>
            <w:top w:val="none" w:sz="0" w:space="0" w:color="auto"/>
            <w:left w:val="none" w:sz="0" w:space="0" w:color="auto"/>
            <w:bottom w:val="none" w:sz="0" w:space="0" w:color="auto"/>
            <w:right w:val="none" w:sz="0" w:space="0" w:color="auto"/>
          </w:divBdr>
        </w:div>
      </w:divsChild>
    </w:div>
    <w:div w:id="1354961957">
      <w:bodyDiv w:val="1"/>
      <w:marLeft w:val="0"/>
      <w:marRight w:val="0"/>
      <w:marTop w:val="0"/>
      <w:marBottom w:val="0"/>
      <w:divBdr>
        <w:top w:val="none" w:sz="0" w:space="0" w:color="auto"/>
        <w:left w:val="none" w:sz="0" w:space="0" w:color="auto"/>
        <w:bottom w:val="none" w:sz="0" w:space="0" w:color="auto"/>
        <w:right w:val="none" w:sz="0" w:space="0" w:color="auto"/>
      </w:divBdr>
    </w:div>
    <w:div w:id="1477140074">
      <w:bodyDiv w:val="1"/>
      <w:marLeft w:val="0"/>
      <w:marRight w:val="0"/>
      <w:marTop w:val="0"/>
      <w:marBottom w:val="0"/>
      <w:divBdr>
        <w:top w:val="none" w:sz="0" w:space="0" w:color="auto"/>
        <w:left w:val="none" w:sz="0" w:space="0" w:color="auto"/>
        <w:bottom w:val="none" w:sz="0" w:space="0" w:color="auto"/>
        <w:right w:val="none" w:sz="0" w:space="0" w:color="auto"/>
      </w:divBdr>
    </w:div>
    <w:div w:id="1477378621">
      <w:bodyDiv w:val="1"/>
      <w:marLeft w:val="0"/>
      <w:marRight w:val="0"/>
      <w:marTop w:val="0"/>
      <w:marBottom w:val="0"/>
      <w:divBdr>
        <w:top w:val="none" w:sz="0" w:space="0" w:color="auto"/>
        <w:left w:val="none" w:sz="0" w:space="0" w:color="auto"/>
        <w:bottom w:val="none" w:sz="0" w:space="0" w:color="auto"/>
        <w:right w:val="none" w:sz="0" w:space="0" w:color="auto"/>
      </w:divBdr>
    </w:div>
    <w:div w:id="1480538490">
      <w:bodyDiv w:val="1"/>
      <w:marLeft w:val="0"/>
      <w:marRight w:val="0"/>
      <w:marTop w:val="0"/>
      <w:marBottom w:val="0"/>
      <w:divBdr>
        <w:top w:val="none" w:sz="0" w:space="0" w:color="auto"/>
        <w:left w:val="none" w:sz="0" w:space="0" w:color="auto"/>
        <w:bottom w:val="none" w:sz="0" w:space="0" w:color="auto"/>
        <w:right w:val="none" w:sz="0" w:space="0" w:color="auto"/>
      </w:divBdr>
    </w:div>
    <w:div w:id="1515223981">
      <w:bodyDiv w:val="1"/>
      <w:marLeft w:val="0"/>
      <w:marRight w:val="0"/>
      <w:marTop w:val="0"/>
      <w:marBottom w:val="0"/>
      <w:divBdr>
        <w:top w:val="none" w:sz="0" w:space="0" w:color="auto"/>
        <w:left w:val="none" w:sz="0" w:space="0" w:color="auto"/>
        <w:bottom w:val="none" w:sz="0" w:space="0" w:color="auto"/>
        <w:right w:val="none" w:sz="0" w:space="0" w:color="auto"/>
      </w:divBdr>
    </w:div>
    <w:div w:id="1538929562">
      <w:bodyDiv w:val="1"/>
      <w:marLeft w:val="0"/>
      <w:marRight w:val="0"/>
      <w:marTop w:val="0"/>
      <w:marBottom w:val="0"/>
      <w:divBdr>
        <w:top w:val="none" w:sz="0" w:space="0" w:color="auto"/>
        <w:left w:val="none" w:sz="0" w:space="0" w:color="auto"/>
        <w:bottom w:val="none" w:sz="0" w:space="0" w:color="auto"/>
        <w:right w:val="none" w:sz="0" w:space="0" w:color="auto"/>
      </w:divBdr>
    </w:div>
    <w:div w:id="1572274807">
      <w:bodyDiv w:val="1"/>
      <w:marLeft w:val="0"/>
      <w:marRight w:val="0"/>
      <w:marTop w:val="0"/>
      <w:marBottom w:val="0"/>
      <w:divBdr>
        <w:top w:val="none" w:sz="0" w:space="0" w:color="auto"/>
        <w:left w:val="none" w:sz="0" w:space="0" w:color="auto"/>
        <w:bottom w:val="none" w:sz="0" w:space="0" w:color="auto"/>
        <w:right w:val="none" w:sz="0" w:space="0" w:color="auto"/>
      </w:divBdr>
    </w:div>
    <w:div w:id="1610428345">
      <w:bodyDiv w:val="1"/>
      <w:marLeft w:val="0"/>
      <w:marRight w:val="0"/>
      <w:marTop w:val="0"/>
      <w:marBottom w:val="0"/>
      <w:divBdr>
        <w:top w:val="none" w:sz="0" w:space="0" w:color="auto"/>
        <w:left w:val="none" w:sz="0" w:space="0" w:color="auto"/>
        <w:bottom w:val="none" w:sz="0" w:space="0" w:color="auto"/>
        <w:right w:val="none" w:sz="0" w:space="0" w:color="auto"/>
      </w:divBdr>
    </w:div>
    <w:div w:id="1822426669">
      <w:bodyDiv w:val="1"/>
      <w:marLeft w:val="0"/>
      <w:marRight w:val="0"/>
      <w:marTop w:val="0"/>
      <w:marBottom w:val="0"/>
      <w:divBdr>
        <w:top w:val="none" w:sz="0" w:space="0" w:color="auto"/>
        <w:left w:val="none" w:sz="0" w:space="0" w:color="auto"/>
        <w:bottom w:val="none" w:sz="0" w:space="0" w:color="auto"/>
        <w:right w:val="none" w:sz="0" w:space="0" w:color="auto"/>
      </w:divBdr>
      <w:divsChild>
        <w:div w:id="1980574606">
          <w:blockQuote w:val="1"/>
          <w:marLeft w:val="115"/>
          <w:marRight w:val="115"/>
          <w:marTop w:val="115"/>
          <w:marBottom w:val="115"/>
          <w:divBdr>
            <w:top w:val="single" w:sz="4" w:space="3" w:color="12A3EB"/>
            <w:left w:val="single" w:sz="24" w:space="9" w:color="12A3EB"/>
            <w:bottom w:val="single" w:sz="4" w:space="3" w:color="12A3EB"/>
            <w:right w:val="single" w:sz="4" w:space="9" w:color="12A3EB"/>
          </w:divBdr>
        </w:div>
      </w:divsChild>
    </w:div>
    <w:div w:id="1897541705">
      <w:bodyDiv w:val="1"/>
      <w:marLeft w:val="0"/>
      <w:marRight w:val="0"/>
      <w:marTop w:val="0"/>
      <w:marBottom w:val="0"/>
      <w:divBdr>
        <w:top w:val="none" w:sz="0" w:space="0" w:color="auto"/>
        <w:left w:val="none" w:sz="0" w:space="0" w:color="auto"/>
        <w:bottom w:val="none" w:sz="0" w:space="0" w:color="auto"/>
        <w:right w:val="none" w:sz="0" w:space="0" w:color="auto"/>
      </w:divBdr>
      <w:divsChild>
        <w:div w:id="101922060">
          <w:blockQuote w:val="1"/>
          <w:marLeft w:val="115"/>
          <w:marRight w:val="115"/>
          <w:marTop w:val="115"/>
          <w:marBottom w:val="115"/>
          <w:divBdr>
            <w:top w:val="single" w:sz="4" w:space="3" w:color="12A3EB"/>
            <w:left w:val="single" w:sz="24" w:space="9" w:color="12A3EB"/>
            <w:bottom w:val="single" w:sz="4" w:space="3" w:color="12A3EB"/>
            <w:right w:val="single" w:sz="4" w:space="9" w:color="12A3EB"/>
          </w:divBdr>
        </w:div>
        <w:div w:id="549145660">
          <w:marLeft w:val="115"/>
          <w:marRight w:val="115"/>
          <w:marTop w:val="115"/>
          <w:marBottom w:val="115"/>
          <w:divBdr>
            <w:top w:val="single" w:sz="4" w:space="3" w:color="FF9900"/>
            <w:left w:val="single" w:sz="24" w:space="9" w:color="FF9900"/>
            <w:bottom w:val="single" w:sz="4" w:space="3" w:color="FF9900"/>
            <w:right w:val="single" w:sz="4" w:space="9" w:color="FF9900"/>
          </w:divBdr>
        </w:div>
        <w:div w:id="911423922">
          <w:marLeft w:val="115"/>
          <w:marRight w:val="115"/>
          <w:marTop w:val="115"/>
          <w:marBottom w:val="115"/>
          <w:divBdr>
            <w:top w:val="single" w:sz="4" w:space="3" w:color="FF9900"/>
            <w:left w:val="single" w:sz="24" w:space="9" w:color="FF9900"/>
            <w:bottom w:val="single" w:sz="4" w:space="3" w:color="FF9900"/>
            <w:right w:val="single" w:sz="4" w:space="9" w:color="FF9900"/>
          </w:divBdr>
        </w:div>
        <w:div w:id="1976252567">
          <w:blockQuote w:val="1"/>
          <w:marLeft w:val="115"/>
          <w:marRight w:val="115"/>
          <w:marTop w:val="115"/>
          <w:marBottom w:val="115"/>
          <w:divBdr>
            <w:top w:val="single" w:sz="4" w:space="3" w:color="12A3EB"/>
            <w:left w:val="single" w:sz="24" w:space="9" w:color="12A3EB"/>
            <w:bottom w:val="single" w:sz="4" w:space="3" w:color="12A3EB"/>
            <w:right w:val="single" w:sz="4" w:space="9" w:color="12A3EB"/>
          </w:divBdr>
        </w:div>
        <w:div w:id="338043371">
          <w:marLeft w:val="115"/>
          <w:marRight w:val="115"/>
          <w:marTop w:val="115"/>
          <w:marBottom w:val="115"/>
          <w:divBdr>
            <w:top w:val="single" w:sz="4" w:space="3" w:color="FF9900"/>
            <w:left w:val="single" w:sz="24" w:space="9" w:color="FF9900"/>
            <w:bottom w:val="single" w:sz="4" w:space="3" w:color="FF9900"/>
            <w:right w:val="single" w:sz="4" w:space="9" w:color="FF9900"/>
          </w:divBdr>
        </w:div>
        <w:div w:id="1272594357">
          <w:blockQuote w:val="1"/>
          <w:marLeft w:val="115"/>
          <w:marRight w:val="115"/>
          <w:marTop w:val="115"/>
          <w:marBottom w:val="115"/>
          <w:divBdr>
            <w:top w:val="single" w:sz="4" w:space="3" w:color="12A3EB"/>
            <w:left w:val="single" w:sz="24" w:space="9" w:color="12A3EB"/>
            <w:bottom w:val="single" w:sz="4" w:space="3" w:color="12A3EB"/>
            <w:right w:val="single" w:sz="4" w:space="9" w:color="12A3EB"/>
          </w:divBdr>
        </w:div>
        <w:div w:id="477383798">
          <w:marLeft w:val="115"/>
          <w:marRight w:val="115"/>
          <w:marTop w:val="115"/>
          <w:marBottom w:val="115"/>
          <w:divBdr>
            <w:top w:val="single" w:sz="4" w:space="3" w:color="FF9900"/>
            <w:left w:val="single" w:sz="24" w:space="9" w:color="FF9900"/>
            <w:bottom w:val="single" w:sz="4" w:space="3" w:color="FF9900"/>
            <w:right w:val="single" w:sz="4" w:space="9" w:color="FF9900"/>
          </w:divBdr>
        </w:div>
        <w:div w:id="659768562">
          <w:marLeft w:val="0"/>
          <w:marRight w:val="0"/>
          <w:marTop w:val="0"/>
          <w:marBottom w:val="0"/>
          <w:divBdr>
            <w:top w:val="none" w:sz="0" w:space="0" w:color="auto"/>
            <w:left w:val="none" w:sz="0" w:space="0" w:color="auto"/>
            <w:bottom w:val="none" w:sz="0" w:space="0" w:color="auto"/>
            <w:right w:val="none" w:sz="0" w:space="0" w:color="auto"/>
          </w:divBdr>
        </w:div>
      </w:divsChild>
    </w:div>
    <w:div w:id="2100255214">
      <w:bodyDiv w:val="1"/>
      <w:marLeft w:val="0"/>
      <w:marRight w:val="0"/>
      <w:marTop w:val="0"/>
      <w:marBottom w:val="0"/>
      <w:divBdr>
        <w:top w:val="none" w:sz="0" w:space="0" w:color="auto"/>
        <w:left w:val="none" w:sz="0" w:space="0" w:color="auto"/>
        <w:bottom w:val="none" w:sz="0" w:space="0" w:color="auto"/>
        <w:right w:val="none" w:sz="0" w:space="0" w:color="auto"/>
      </w:divBdr>
    </w:div>
    <w:div w:id="214546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onsultant.ru/document/cons_doc_LAW_330175/59b08be405683b0ddd9eb39d64aaa8f6f40e6902/" TargetMode="External"/><Relationship Id="rId18" Type="http://schemas.openxmlformats.org/officeDocument/2006/relationships/hyperlink" Target="http://www.consultant.ru/document/cons_doc_LAW_218686/"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interlaw.dax.ru/student/Index.htm" TargetMode="External"/><Relationship Id="rId7" Type="http://schemas.openxmlformats.org/officeDocument/2006/relationships/endnotes" Target="endnotes.xml"/><Relationship Id="rId12" Type="http://schemas.openxmlformats.org/officeDocument/2006/relationships/hyperlink" Target="http://znanium.com/catalog/product/773473" TargetMode="External"/><Relationship Id="rId17" Type="http://schemas.openxmlformats.org/officeDocument/2006/relationships/hyperlink" Target="http://www.consultant.ru/document/cons_doc_LAW_132150/92d969e26a4326c5d02fa79b8f9cf4994ee5633b/" TargetMode="External"/><Relationship Id="rId25"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hyperlink" Target="http://www.consultant.ru/document/cons_doc_LAW_172640/1fe66bdab6d6e71901cd75087358b3debd081973/" TargetMode="External"/><Relationship Id="rId20" Type="http://schemas.openxmlformats.org/officeDocument/2006/relationships/hyperlink" Target="http://www.legal.ru/?Links"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nanium.com/catalog/product/354032" TargetMode="External"/><Relationship Id="rId24" Type="http://schemas.openxmlformats.org/officeDocument/2006/relationships/hyperlink" Target="http://blanki.ucoz.ru/news/2011-01-20-80" TargetMode="External"/><Relationship Id="rId5" Type="http://schemas.openxmlformats.org/officeDocument/2006/relationships/webSettings" Target="webSettings.xml"/><Relationship Id="rId15" Type="http://schemas.openxmlformats.org/officeDocument/2006/relationships/hyperlink" Target="http://www.consultant.ru/document/cons_doc_LAW_314866/ad890e68b83c920baeae9bb9fdc9b94feb1af0ad/" TargetMode="External"/><Relationship Id="rId23" Type="http://schemas.openxmlformats.org/officeDocument/2006/relationships/hyperlink" Target="http://www.consultant.ru" TargetMode="Externa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www.consultant.ru/document/cons_doc_LAW_328331/92d969e26a4326c5d02fa79b8f9cf4994ee5633b/"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consultant.ru/document/cons_doc_LAW_287149/73f828d1c1ab295eb055b60377e9462ccd479eae/" TargetMode="External"/><Relationship Id="rId22" Type="http://schemas.openxmlformats.org/officeDocument/2006/relationships/hyperlink" Target="http://www.allpravo.ru/library/"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0855D-527D-49EA-BBC8-68AC0323F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68</Pages>
  <Words>17804</Words>
  <Characters>101484</Characters>
  <Application>Microsoft Office Word</Application>
  <DocSecurity>0</DocSecurity>
  <Lines>845</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sustec</Company>
  <LinksUpToDate>false</LinksUpToDate>
  <CharactersWithSpaces>119050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Denisova</dc:creator>
  <cp:lastModifiedBy>ershova</cp:lastModifiedBy>
  <cp:revision>5</cp:revision>
  <cp:lastPrinted>2019-10-09T03:21:00Z</cp:lastPrinted>
  <dcterms:created xsi:type="dcterms:W3CDTF">2019-10-17T08:46:00Z</dcterms:created>
  <dcterms:modified xsi:type="dcterms:W3CDTF">2019-10-18T08:52:00Z</dcterms:modified>
</cp:coreProperties>
</file>