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E2717" w:rsidRPr="00C023B2" w:rsidRDefault="006E2717" w:rsidP="006E2717">
      <w:pPr>
        <w:jc w:val="center"/>
      </w:pPr>
      <w:r w:rsidRPr="00C023B2">
        <w:t>Министерство образования и науки Челябинской области</w:t>
      </w:r>
    </w:p>
    <w:p w:rsidR="006E2717" w:rsidRPr="00C023B2" w:rsidRDefault="006E2717" w:rsidP="006E2717">
      <w:pPr>
        <w:jc w:val="center"/>
      </w:pPr>
      <w:r w:rsidRPr="00C023B2">
        <w:t xml:space="preserve">Государственное бюджетное </w:t>
      </w:r>
      <w:r w:rsidR="00DC16BD">
        <w:t>профессиональное</w:t>
      </w:r>
      <w:r w:rsidR="00DC16BD" w:rsidRPr="00C023B2">
        <w:t xml:space="preserve"> </w:t>
      </w:r>
      <w:r w:rsidRPr="00C023B2">
        <w:t>образовательное учреждение</w:t>
      </w:r>
    </w:p>
    <w:p w:rsidR="006E2717" w:rsidRPr="00C023B2" w:rsidRDefault="00DC16BD" w:rsidP="006E2717">
      <w:pPr>
        <w:jc w:val="center"/>
      </w:pPr>
      <w:r>
        <w:t xml:space="preserve"> </w:t>
      </w:r>
      <w:r w:rsidR="006E2717">
        <w:t>«</w:t>
      </w:r>
      <w:r w:rsidR="006E2717" w:rsidRPr="00C45C88">
        <w:rPr>
          <w:b/>
        </w:rPr>
        <w:t>Южно-Уральский государственный технический колледж</w:t>
      </w:r>
      <w:r w:rsidR="006E2717">
        <w:t>»</w:t>
      </w:r>
    </w:p>
    <w:p w:rsidR="006E2717" w:rsidRPr="00C023B2" w:rsidRDefault="006E2717" w:rsidP="006E2717">
      <w:pPr>
        <w:spacing w:line="360" w:lineRule="auto"/>
        <w:rPr>
          <w:sz w:val="28"/>
          <w:szCs w:val="28"/>
        </w:rPr>
      </w:pPr>
    </w:p>
    <w:p w:rsidR="006E2717" w:rsidRPr="00C023B2" w:rsidRDefault="006E2717" w:rsidP="006E2717">
      <w:pPr>
        <w:spacing w:line="360" w:lineRule="auto"/>
        <w:rPr>
          <w:sz w:val="28"/>
          <w:szCs w:val="28"/>
        </w:rPr>
      </w:pPr>
    </w:p>
    <w:p w:rsidR="006E2717" w:rsidRPr="00C023B2" w:rsidRDefault="006E2717" w:rsidP="006E2717">
      <w:pPr>
        <w:spacing w:line="360" w:lineRule="auto"/>
        <w:rPr>
          <w:sz w:val="28"/>
          <w:szCs w:val="28"/>
        </w:rPr>
      </w:pPr>
    </w:p>
    <w:p w:rsidR="006E2717" w:rsidRPr="00C023B2" w:rsidRDefault="006E2717" w:rsidP="006E2717">
      <w:pPr>
        <w:spacing w:line="360" w:lineRule="auto"/>
        <w:rPr>
          <w:sz w:val="28"/>
          <w:szCs w:val="28"/>
        </w:rPr>
      </w:pPr>
    </w:p>
    <w:p w:rsidR="006E2717" w:rsidRDefault="006E2717" w:rsidP="006E2717">
      <w:pPr>
        <w:spacing w:line="360" w:lineRule="auto"/>
        <w:jc w:val="center"/>
        <w:rPr>
          <w:sz w:val="28"/>
          <w:szCs w:val="28"/>
        </w:rPr>
      </w:pPr>
    </w:p>
    <w:p w:rsidR="006E2717" w:rsidRDefault="006E2717" w:rsidP="006E2717">
      <w:pPr>
        <w:spacing w:line="360" w:lineRule="auto"/>
        <w:jc w:val="center"/>
        <w:rPr>
          <w:sz w:val="28"/>
          <w:szCs w:val="28"/>
        </w:rPr>
      </w:pPr>
    </w:p>
    <w:p w:rsidR="006E2717" w:rsidRDefault="006E2717" w:rsidP="006E2717">
      <w:pPr>
        <w:spacing w:line="360" w:lineRule="auto"/>
        <w:jc w:val="center"/>
        <w:rPr>
          <w:sz w:val="28"/>
          <w:szCs w:val="28"/>
        </w:rPr>
      </w:pPr>
    </w:p>
    <w:p w:rsidR="006E2717" w:rsidRDefault="006E2717" w:rsidP="006E2717">
      <w:pPr>
        <w:spacing w:line="360" w:lineRule="auto"/>
        <w:jc w:val="center"/>
        <w:rPr>
          <w:sz w:val="28"/>
          <w:szCs w:val="28"/>
        </w:rPr>
      </w:pPr>
    </w:p>
    <w:p w:rsidR="00DC16BD" w:rsidRPr="00DC16BD" w:rsidRDefault="00BE146D" w:rsidP="00DC16BD">
      <w:pPr>
        <w:spacing w:line="360" w:lineRule="auto"/>
        <w:jc w:val="center"/>
        <w:rPr>
          <w:sz w:val="28"/>
          <w:szCs w:val="28"/>
        </w:rPr>
      </w:pPr>
      <w:r>
        <w:rPr>
          <w:caps/>
          <w:sz w:val="28"/>
          <w:szCs w:val="28"/>
        </w:rPr>
        <w:t xml:space="preserve">Рабочая </w:t>
      </w:r>
      <w:r w:rsidR="006E2717" w:rsidRPr="00DC16BD">
        <w:rPr>
          <w:caps/>
          <w:sz w:val="28"/>
          <w:szCs w:val="28"/>
        </w:rPr>
        <w:t>Программа</w:t>
      </w:r>
      <w:r w:rsidR="006E2717" w:rsidRPr="00DC16BD">
        <w:rPr>
          <w:sz w:val="28"/>
          <w:szCs w:val="28"/>
        </w:rPr>
        <w:t xml:space="preserve"> </w:t>
      </w:r>
      <w:r w:rsidR="00370290">
        <w:rPr>
          <w:sz w:val="28"/>
          <w:szCs w:val="28"/>
        </w:rPr>
        <w:t>ПРОФЕССИОНАЛЬНОГО МОДУЛЯ</w:t>
      </w:r>
      <w:r w:rsidR="00370290" w:rsidRPr="00DC16BD">
        <w:rPr>
          <w:sz w:val="28"/>
          <w:szCs w:val="28"/>
        </w:rPr>
        <w:t xml:space="preserve"> </w:t>
      </w:r>
    </w:p>
    <w:p w:rsidR="006E2717" w:rsidRPr="003851CF" w:rsidRDefault="006E2717" w:rsidP="006E2717">
      <w:pPr>
        <w:spacing w:line="360" w:lineRule="auto"/>
        <w:jc w:val="center"/>
        <w:rPr>
          <w:b/>
          <w:sz w:val="28"/>
          <w:szCs w:val="28"/>
        </w:rPr>
      </w:pPr>
    </w:p>
    <w:p w:rsidR="0023308F" w:rsidRDefault="00BE146D" w:rsidP="00BE146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rPr>
          <w:b/>
        </w:rPr>
        <w:t>ПМ.01 «Подготовка и осуществление технологических процессов изготовления сварных конструкций»</w:t>
      </w:r>
    </w:p>
    <w:p w:rsidR="00BE146D" w:rsidRPr="00D614EB" w:rsidRDefault="00BE146D" w:rsidP="00BE146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p>
    <w:p w:rsidR="00BE146D" w:rsidRDefault="006E2717" w:rsidP="006E2717">
      <w:pPr>
        <w:tabs>
          <w:tab w:val="left" w:pos="1315"/>
          <w:tab w:val="center" w:pos="4818"/>
        </w:tabs>
        <w:spacing w:line="360" w:lineRule="auto"/>
        <w:rPr>
          <w:sz w:val="28"/>
          <w:szCs w:val="28"/>
        </w:rPr>
      </w:pPr>
      <w:r>
        <w:rPr>
          <w:sz w:val="28"/>
          <w:szCs w:val="28"/>
        </w:rPr>
        <w:tab/>
      </w:r>
      <w:r>
        <w:rPr>
          <w:sz w:val="28"/>
          <w:szCs w:val="28"/>
        </w:rPr>
        <w:tab/>
        <w:t>для</w:t>
      </w:r>
      <w:r w:rsidRPr="00C023B2">
        <w:rPr>
          <w:sz w:val="28"/>
          <w:szCs w:val="28"/>
        </w:rPr>
        <w:t xml:space="preserve"> специальности</w:t>
      </w:r>
      <w:r>
        <w:rPr>
          <w:sz w:val="28"/>
          <w:szCs w:val="28"/>
        </w:rPr>
        <w:t xml:space="preserve"> </w:t>
      </w:r>
    </w:p>
    <w:p w:rsidR="006E2717" w:rsidRDefault="006E2717" w:rsidP="00BE146D">
      <w:pPr>
        <w:tabs>
          <w:tab w:val="left" w:pos="1315"/>
          <w:tab w:val="center" w:pos="4818"/>
        </w:tabs>
        <w:spacing w:line="360" w:lineRule="auto"/>
        <w:jc w:val="center"/>
        <w:rPr>
          <w:sz w:val="28"/>
          <w:szCs w:val="28"/>
        </w:rPr>
      </w:pPr>
      <w:r w:rsidRPr="003A5AF2">
        <w:rPr>
          <w:b/>
          <w:sz w:val="28"/>
          <w:szCs w:val="28"/>
        </w:rPr>
        <w:t>22.02.06 Сварочное производство</w:t>
      </w:r>
    </w:p>
    <w:p w:rsidR="006E2717" w:rsidRPr="00C023B2" w:rsidRDefault="006E2717" w:rsidP="006E2717">
      <w:pPr>
        <w:tabs>
          <w:tab w:val="left" w:pos="2866"/>
        </w:tabs>
        <w:spacing w:line="360" w:lineRule="auto"/>
        <w:rPr>
          <w:sz w:val="28"/>
          <w:szCs w:val="28"/>
        </w:rPr>
      </w:pPr>
      <w:r>
        <w:rPr>
          <w:sz w:val="28"/>
          <w:szCs w:val="28"/>
        </w:rPr>
        <w:tab/>
      </w:r>
    </w:p>
    <w:p w:rsidR="006E2717" w:rsidRPr="00C023B2" w:rsidRDefault="006E2717" w:rsidP="006E2717">
      <w:pPr>
        <w:spacing w:line="360" w:lineRule="auto"/>
        <w:rPr>
          <w:sz w:val="28"/>
          <w:szCs w:val="28"/>
        </w:rPr>
      </w:pPr>
    </w:p>
    <w:p w:rsidR="006E2717" w:rsidRPr="00C023B2" w:rsidRDefault="006E2717" w:rsidP="006E2717">
      <w:pPr>
        <w:spacing w:line="360" w:lineRule="auto"/>
        <w:rPr>
          <w:sz w:val="28"/>
          <w:szCs w:val="28"/>
        </w:rPr>
      </w:pPr>
    </w:p>
    <w:p w:rsidR="006E2717" w:rsidRPr="00C023B2" w:rsidRDefault="006E2717" w:rsidP="006E2717">
      <w:pPr>
        <w:spacing w:line="360" w:lineRule="auto"/>
        <w:rPr>
          <w:sz w:val="28"/>
          <w:szCs w:val="28"/>
        </w:rPr>
      </w:pPr>
    </w:p>
    <w:p w:rsidR="006E2717" w:rsidRPr="00C023B2" w:rsidRDefault="006E2717" w:rsidP="006E2717">
      <w:pPr>
        <w:spacing w:line="360" w:lineRule="auto"/>
        <w:rPr>
          <w:sz w:val="28"/>
          <w:szCs w:val="28"/>
        </w:rPr>
      </w:pPr>
    </w:p>
    <w:p w:rsidR="006E2717" w:rsidRPr="00C023B2" w:rsidRDefault="006E2717" w:rsidP="006E2717">
      <w:pPr>
        <w:spacing w:line="360" w:lineRule="auto"/>
        <w:rPr>
          <w:sz w:val="28"/>
          <w:szCs w:val="28"/>
        </w:rPr>
      </w:pPr>
    </w:p>
    <w:p w:rsidR="006E2717" w:rsidRPr="00C023B2" w:rsidRDefault="006E2717" w:rsidP="006E2717">
      <w:pPr>
        <w:spacing w:line="360" w:lineRule="auto"/>
        <w:rPr>
          <w:sz w:val="28"/>
          <w:szCs w:val="28"/>
        </w:rPr>
      </w:pPr>
    </w:p>
    <w:p w:rsidR="006E2717" w:rsidRPr="00C023B2" w:rsidRDefault="006E2717" w:rsidP="006E2717">
      <w:pPr>
        <w:spacing w:line="360" w:lineRule="auto"/>
        <w:rPr>
          <w:sz w:val="28"/>
          <w:szCs w:val="28"/>
        </w:rPr>
      </w:pPr>
    </w:p>
    <w:p w:rsidR="006E2717" w:rsidRPr="00C023B2" w:rsidRDefault="006E2717" w:rsidP="006E2717">
      <w:pPr>
        <w:spacing w:line="360" w:lineRule="auto"/>
        <w:rPr>
          <w:sz w:val="28"/>
          <w:szCs w:val="28"/>
        </w:rPr>
      </w:pPr>
    </w:p>
    <w:p w:rsidR="008C32B7" w:rsidRDefault="008C32B7" w:rsidP="006E2717">
      <w:pPr>
        <w:spacing w:line="360" w:lineRule="auto"/>
        <w:rPr>
          <w:sz w:val="28"/>
          <w:szCs w:val="28"/>
        </w:rPr>
      </w:pPr>
    </w:p>
    <w:p w:rsidR="008C32B7" w:rsidRDefault="008C32B7" w:rsidP="006E2717">
      <w:pPr>
        <w:spacing w:line="360" w:lineRule="auto"/>
        <w:rPr>
          <w:sz w:val="28"/>
          <w:szCs w:val="28"/>
        </w:rPr>
      </w:pPr>
    </w:p>
    <w:p w:rsidR="008C32B7" w:rsidRPr="00C023B2" w:rsidRDefault="008C32B7" w:rsidP="006E2717">
      <w:pPr>
        <w:spacing w:line="360" w:lineRule="auto"/>
        <w:rPr>
          <w:sz w:val="28"/>
          <w:szCs w:val="28"/>
        </w:rPr>
      </w:pPr>
    </w:p>
    <w:p w:rsidR="006E2717" w:rsidRPr="00C023B2" w:rsidRDefault="006E2717" w:rsidP="006E2717">
      <w:pPr>
        <w:spacing w:line="360" w:lineRule="auto"/>
        <w:rPr>
          <w:sz w:val="28"/>
          <w:szCs w:val="28"/>
        </w:rPr>
      </w:pPr>
    </w:p>
    <w:p w:rsidR="006E2717" w:rsidRDefault="006E2717" w:rsidP="006E2717">
      <w:pPr>
        <w:spacing w:line="360" w:lineRule="auto"/>
        <w:jc w:val="center"/>
        <w:rPr>
          <w:sz w:val="28"/>
          <w:szCs w:val="28"/>
        </w:rPr>
      </w:pPr>
      <w:r w:rsidRPr="00C023B2">
        <w:rPr>
          <w:sz w:val="28"/>
          <w:szCs w:val="28"/>
        </w:rPr>
        <w:t xml:space="preserve">Челябинск, </w:t>
      </w:r>
      <w:r w:rsidR="00A809C9">
        <w:rPr>
          <w:sz w:val="28"/>
          <w:szCs w:val="28"/>
        </w:rPr>
        <w:t>2022</w:t>
      </w:r>
    </w:p>
    <w:p w:rsidR="00BE146D" w:rsidRDefault="00BE146D" w:rsidP="006E2717">
      <w:pPr>
        <w:spacing w:line="360" w:lineRule="auto"/>
        <w:jc w:val="center"/>
        <w:rPr>
          <w:sz w:val="28"/>
          <w:szCs w:val="28"/>
        </w:rPr>
      </w:pPr>
    </w:p>
    <w:tbl>
      <w:tblPr>
        <w:tblW w:w="5000" w:type="pct"/>
        <w:tblLook w:val="04A0"/>
      </w:tblPr>
      <w:tblGrid>
        <w:gridCol w:w="3346"/>
        <w:gridCol w:w="3611"/>
        <w:gridCol w:w="2897"/>
      </w:tblGrid>
      <w:tr w:rsidR="006E2717" w:rsidRPr="00C023B2" w:rsidTr="009B1916">
        <w:tc>
          <w:tcPr>
            <w:tcW w:w="1698" w:type="pct"/>
          </w:tcPr>
          <w:p w:rsidR="006E2717" w:rsidRPr="00C023B2" w:rsidRDefault="006E2717" w:rsidP="00562AF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right="345"/>
              <w:jc w:val="both"/>
              <w:rPr>
                <w:i/>
              </w:rPr>
            </w:pPr>
            <w:r w:rsidRPr="00C023B2">
              <w:rPr>
                <w:b/>
                <w:i/>
              </w:rPr>
              <w:lastRenderedPageBreak/>
              <w:br w:type="page"/>
            </w:r>
            <w:r w:rsidRPr="00C023B2">
              <w:br w:type="page"/>
            </w:r>
            <w:r w:rsidR="00B67819">
              <w:t>Рабочая п</w:t>
            </w:r>
            <w:r w:rsidRPr="00C023B2">
              <w:t>рограмма составлена на основе Федеральн</w:t>
            </w:r>
            <w:r>
              <w:t>ого</w:t>
            </w:r>
            <w:r w:rsidRPr="00C023B2">
              <w:t xml:space="preserve"> государственн</w:t>
            </w:r>
            <w:r>
              <w:t>ого</w:t>
            </w:r>
            <w:r w:rsidRPr="00C023B2">
              <w:t xml:space="preserve"> образовательн</w:t>
            </w:r>
            <w:r>
              <w:t>ого</w:t>
            </w:r>
            <w:r w:rsidRPr="00C023B2">
              <w:t xml:space="preserve"> стандарт</w:t>
            </w:r>
            <w:r>
              <w:t>а</w:t>
            </w:r>
            <w:r w:rsidRPr="00C023B2">
              <w:t xml:space="preserve"> СПО по специальности </w:t>
            </w:r>
            <w:r>
              <w:t>22.02.06 Сварочное производство</w:t>
            </w:r>
            <w:r w:rsidRPr="00C023B2">
              <w:t>, а также в соответствии с требованиями работодателей</w:t>
            </w:r>
          </w:p>
          <w:p w:rsidR="006E2717" w:rsidRPr="007A39D2" w:rsidRDefault="006E2717" w:rsidP="007A39D2">
            <w:pPr>
              <w:pStyle w:val="9"/>
              <w:jc w:val="both"/>
              <w:rPr>
                <w:rFonts w:ascii="Times New Roman" w:hAnsi="Times New Roman"/>
              </w:rPr>
            </w:pPr>
          </w:p>
          <w:p w:rsidR="006E2717" w:rsidRPr="00C023B2" w:rsidRDefault="006E2717" w:rsidP="007A39D2">
            <w:pPr>
              <w:jc w:val="both"/>
            </w:pPr>
          </w:p>
        </w:tc>
        <w:tc>
          <w:tcPr>
            <w:tcW w:w="1832" w:type="pct"/>
          </w:tcPr>
          <w:p w:rsidR="006E2717" w:rsidRPr="00C023B2" w:rsidRDefault="006E2717" w:rsidP="007A39D2">
            <w:pPr>
              <w:jc w:val="both"/>
            </w:pPr>
            <w:r w:rsidRPr="00C023B2">
              <w:t>ОДОБРЕНО</w:t>
            </w:r>
          </w:p>
          <w:p w:rsidR="006E2717" w:rsidRPr="00C023B2" w:rsidRDefault="006E2717" w:rsidP="00562AF6">
            <w:pPr>
              <w:ind w:right="673"/>
              <w:jc w:val="both"/>
            </w:pPr>
            <w:r w:rsidRPr="00C023B2">
              <w:t xml:space="preserve">Предметной (цикловой) </w:t>
            </w:r>
          </w:p>
          <w:p w:rsidR="006E2717" w:rsidRPr="00C023B2" w:rsidRDefault="006E2717" w:rsidP="007A39D2">
            <w:pPr>
              <w:jc w:val="both"/>
            </w:pPr>
            <w:r w:rsidRPr="00C023B2">
              <w:t xml:space="preserve">комиссией </w:t>
            </w:r>
          </w:p>
          <w:p w:rsidR="006E2717" w:rsidRPr="00C023B2" w:rsidRDefault="006E2717" w:rsidP="007A39D2">
            <w:pPr>
              <w:pStyle w:val="aa"/>
              <w:jc w:val="both"/>
            </w:pPr>
            <w:r w:rsidRPr="00C023B2">
              <w:t>протокол № ______</w:t>
            </w:r>
          </w:p>
          <w:p w:rsidR="006E2717" w:rsidRPr="00C023B2" w:rsidRDefault="006E2717" w:rsidP="007A39D2">
            <w:pPr>
              <w:pStyle w:val="aa"/>
              <w:jc w:val="both"/>
            </w:pPr>
            <w:r w:rsidRPr="00C023B2">
              <w:t>от «__»_____________20</w:t>
            </w:r>
            <w:r w:rsidR="00BE146D">
              <w:t>2</w:t>
            </w:r>
            <w:r w:rsidR="00A809C9">
              <w:t>2</w:t>
            </w:r>
            <w:r w:rsidRPr="00C023B2">
              <w:t>г.</w:t>
            </w:r>
          </w:p>
          <w:p w:rsidR="006E2717" w:rsidRPr="00C023B2" w:rsidRDefault="006E2717" w:rsidP="007A39D2">
            <w:pPr>
              <w:pStyle w:val="aa"/>
              <w:jc w:val="both"/>
            </w:pPr>
          </w:p>
          <w:p w:rsidR="006E2717" w:rsidRPr="00C023B2" w:rsidRDefault="006E2717" w:rsidP="007A39D2">
            <w:pPr>
              <w:pStyle w:val="aa"/>
              <w:jc w:val="both"/>
            </w:pPr>
            <w:r w:rsidRPr="00C023B2">
              <w:t xml:space="preserve">Председатель ПЦК </w:t>
            </w:r>
          </w:p>
          <w:p w:rsidR="006E2717" w:rsidRPr="00C023B2" w:rsidRDefault="006E2717" w:rsidP="007A39D2">
            <w:pPr>
              <w:pStyle w:val="aa"/>
              <w:jc w:val="both"/>
            </w:pPr>
          </w:p>
          <w:p w:rsidR="006E2717" w:rsidRPr="00C023B2" w:rsidRDefault="006E2717" w:rsidP="008C32B7">
            <w:pPr>
              <w:jc w:val="both"/>
            </w:pPr>
            <w:r w:rsidRPr="00C023B2">
              <w:t>__________</w:t>
            </w:r>
            <w:r w:rsidR="008C32B7">
              <w:t>Ю.А.Мороз</w:t>
            </w:r>
            <w:r>
              <w:t xml:space="preserve"> </w:t>
            </w:r>
          </w:p>
        </w:tc>
        <w:tc>
          <w:tcPr>
            <w:tcW w:w="1470" w:type="pct"/>
          </w:tcPr>
          <w:p w:rsidR="006E2717" w:rsidRPr="007A39D2" w:rsidRDefault="006E2717" w:rsidP="009B1916">
            <w:pPr>
              <w:pStyle w:val="9"/>
              <w:spacing w:before="0" w:after="0"/>
              <w:ind w:left="-11"/>
              <w:jc w:val="both"/>
              <w:rPr>
                <w:rFonts w:ascii="Times New Roman" w:hAnsi="Times New Roman"/>
                <w:sz w:val="24"/>
                <w:szCs w:val="24"/>
              </w:rPr>
            </w:pPr>
            <w:r w:rsidRPr="007A39D2">
              <w:rPr>
                <w:rFonts w:ascii="Times New Roman" w:hAnsi="Times New Roman"/>
                <w:sz w:val="24"/>
                <w:szCs w:val="24"/>
              </w:rPr>
              <w:t>УТВЕРЖДАЮ</w:t>
            </w:r>
          </w:p>
          <w:p w:rsidR="006E2717" w:rsidRPr="00C023B2" w:rsidRDefault="006E2717" w:rsidP="009B1916">
            <w:pPr>
              <w:ind w:left="-11"/>
              <w:jc w:val="both"/>
            </w:pPr>
            <w:r w:rsidRPr="00C023B2">
              <w:t xml:space="preserve">Заместитель директора </w:t>
            </w:r>
            <w:r>
              <w:t xml:space="preserve"> </w:t>
            </w:r>
            <w:r w:rsidRPr="00C023B2">
              <w:t xml:space="preserve">по </w:t>
            </w:r>
            <w:r w:rsidR="00F01219">
              <w:t>У</w:t>
            </w:r>
            <w:r w:rsidRPr="00C023B2">
              <w:t>МР</w:t>
            </w:r>
            <w:r>
              <w:t xml:space="preserve"> </w:t>
            </w:r>
            <w:r w:rsidRPr="00C023B2">
              <w:t xml:space="preserve"> </w:t>
            </w:r>
          </w:p>
          <w:p w:rsidR="006E2717" w:rsidRPr="00C023B2" w:rsidRDefault="006E2717" w:rsidP="009B1916">
            <w:pPr>
              <w:ind w:left="-11"/>
              <w:jc w:val="both"/>
            </w:pPr>
            <w:r w:rsidRPr="00C023B2">
              <w:t>______________</w:t>
            </w:r>
          </w:p>
          <w:p w:rsidR="006E2717" w:rsidRPr="00C023B2" w:rsidRDefault="006E2717" w:rsidP="009B1916">
            <w:pPr>
              <w:ind w:left="-11"/>
              <w:jc w:val="both"/>
            </w:pPr>
            <w:r>
              <w:t>Т.Ю. Крашакова</w:t>
            </w:r>
          </w:p>
          <w:p w:rsidR="006E2717" w:rsidRPr="00C023B2" w:rsidRDefault="006E2717" w:rsidP="00A809C9">
            <w:pPr>
              <w:ind w:left="-11"/>
              <w:jc w:val="both"/>
            </w:pPr>
            <w:r w:rsidRPr="00C023B2">
              <w:t>«___»__________20</w:t>
            </w:r>
            <w:r w:rsidR="00BE146D">
              <w:t>2</w:t>
            </w:r>
            <w:r w:rsidR="00A809C9">
              <w:t>2</w:t>
            </w:r>
            <w:r w:rsidRPr="00C023B2">
              <w:t xml:space="preserve"> г.</w:t>
            </w:r>
          </w:p>
        </w:tc>
      </w:tr>
    </w:tbl>
    <w:p w:rsidR="006E2717" w:rsidRDefault="006E2717" w:rsidP="006E2717">
      <w:pPr>
        <w:spacing w:line="360" w:lineRule="auto"/>
        <w:ind w:firstLine="708"/>
        <w:jc w:val="both"/>
        <w:rPr>
          <w:sz w:val="28"/>
          <w:szCs w:val="28"/>
        </w:rPr>
      </w:pPr>
    </w:p>
    <w:p w:rsidR="006E2717" w:rsidRDefault="006E2717" w:rsidP="006E2717">
      <w:pPr>
        <w:spacing w:line="360" w:lineRule="auto"/>
        <w:ind w:firstLine="708"/>
        <w:jc w:val="both"/>
        <w:rPr>
          <w:sz w:val="28"/>
          <w:szCs w:val="28"/>
        </w:rPr>
      </w:pPr>
    </w:p>
    <w:p w:rsidR="006E2717" w:rsidRDefault="006E2717" w:rsidP="006E2717">
      <w:pPr>
        <w:spacing w:line="360" w:lineRule="auto"/>
        <w:ind w:firstLine="708"/>
        <w:jc w:val="both"/>
        <w:rPr>
          <w:sz w:val="28"/>
          <w:szCs w:val="28"/>
        </w:rPr>
      </w:pPr>
    </w:p>
    <w:p w:rsidR="006E2717" w:rsidRDefault="006E2717" w:rsidP="006E2717">
      <w:pPr>
        <w:spacing w:line="360" w:lineRule="auto"/>
        <w:ind w:firstLine="708"/>
        <w:jc w:val="both"/>
        <w:rPr>
          <w:sz w:val="28"/>
          <w:szCs w:val="28"/>
        </w:rPr>
      </w:pPr>
    </w:p>
    <w:p w:rsidR="006E2717" w:rsidRDefault="006E2717" w:rsidP="006E2717">
      <w:pPr>
        <w:pStyle w:val="2"/>
        <w:ind w:left="1134" w:hanging="1134"/>
        <w:jc w:val="both"/>
        <w:rPr>
          <w:rFonts w:ascii="Times New Roman" w:hAnsi="Times New Roman"/>
          <w:i w:val="0"/>
          <w:sz w:val="24"/>
        </w:rPr>
      </w:pPr>
    </w:p>
    <w:p w:rsidR="00675147" w:rsidRDefault="00675147" w:rsidP="00675147"/>
    <w:p w:rsidR="00675147" w:rsidRDefault="00675147" w:rsidP="00675147"/>
    <w:p w:rsidR="00675147" w:rsidRDefault="00675147" w:rsidP="00675147"/>
    <w:p w:rsidR="00675147" w:rsidRDefault="00675147" w:rsidP="00675147"/>
    <w:p w:rsidR="00675147" w:rsidRDefault="00675147" w:rsidP="00675147"/>
    <w:p w:rsidR="00675147" w:rsidRDefault="00675147" w:rsidP="00675147"/>
    <w:p w:rsidR="00675147" w:rsidRDefault="00675147" w:rsidP="00675147"/>
    <w:p w:rsidR="00675147" w:rsidRDefault="00675147" w:rsidP="00675147"/>
    <w:p w:rsidR="00675147" w:rsidRDefault="00675147" w:rsidP="00675147"/>
    <w:p w:rsidR="00675147" w:rsidRDefault="00675147" w:rsidP="00675147"/>
    <w:p w:rsidR="00675147" w:rsidRDefault="00675147" w:rsidP="00675147"/>
    <w:p w:rsidR="00675147" w:rsidRDefault="00675147" w:rsidP="00675147"/>
    <w:p w:rsidR="00675147" w:rsidRPr="00675147" w:rsidRDefault="00675147" w:rsidP="00675147"/>
    <w:p w:rsidR="006E2717" w:rsidRDefault="006E2717" w:rsidP="006E2717">
      <w:pPr>
        <w:pStyle w:val="2"/>
        <w:ind w:left="1134" w:hanging="1134"/>
        <w:jc w:val="both"/>
        <w:rPr>
          <w:rFonts w:ascii="Times New Roman" w:hAnsi="Times New Roman"/>
          <w:i w:val="0"/>
          <w:sz w:val="24"/>
        </w:rPr>
      </w:pPr>
    </w:p>
    <w:p w:rsidR="006E2717" w:rsidRDefault="006E2717" w:rsidP="006E2717">
      <w:pPr>
        <w:pStyle w:val="2"/>
        <w:ind w:left="1134" w:hanging="1134"/>
        <w:jc w:val="both"/>
        <w:rPr>
          <w:rFonts w:ascii="Times New Roman" w:hAnsi="Times New Roman"/>
          <w:b w:val="0"/>
          <w:i w:val="0"/>
          <w:sz w:val="24"/>
        </w:rPr>
      </w:pPr>
      <w:r>
        <w:rPr>
          <w:rFonts w:ascii="Times New Roman" w:hAnsi="Times New Roman"/>
          <w:i w:val="0"/>
          <w:sz w:val="24"/>
        </w:rPr>
        <w:t xml:space="preserve">Автор: </w:t>
      </w:r>
      <w:r w:rsidR="00DC16BD">
        <w:rPr>
          <w:rFonts w:ascii="Times New Roman" w:hAnsi="Times New Roman"/>
          <w:i w:val="0"/>
          <w:sz w:val="24"/>
        </w:rPr>
        <w:t>Мороз Ю.А.</w:t>
      </w:r>
      <w:r>
        <w:rPr>
          <w:rFonts w:ascii="Times New Roman" w:hAnsi="Times New Roman"/>
          <w:i w:val="0"/>
          <w:sz w:val="24"/>
        </w:rPr>
        <w:t xml:space="preserve">, </w:t>
      </w:r>
      <w:r>
        <w:rPr>
          <w:rFonts w:ascii="Times New Roman" w:hAnsi="Times New Roman"/>
          <w:b w:val="0"/>
          <w:i w:val="0"/>
          <w:sz w:val="24"/>
        </w:rPr>
        <w:t>преподаватель Южно-Уральского государственного технического   колледжа</w:t>
      </w:r>
    </w:p>
    <w:p w:rsidR="006E2717" w:rsidRDefault="006E2717" w:rsidP="006E2717">
      <w:pPr>
        <w:pStyle w:val="2"/>
        <w:ind w:left="1134"/>
        <w:jc w:val="both"/>
        <w:rPr>
          <w:rFonts w:ascii="Times New Roman" w:hAnsi="Times New Roman"/>
          <w:b w:val="0"/>
          <w:i w:val="0"/>
          <w:sz w:val="24"/>
          <w:szCs w:val="24"/>
        </w:rPr>
      </w:pPr>
    </w:p>
    <w:p w:rsidR="006E2717" w:rsidRDefault="006E2717" w:rsidP="006E2717">
      <w:pPr>
        <w:spacing w:line="360" w:lineRule="auto"/>
        <w:rPr>
          <w:sz w:val="28"/>
          <w:szCs w:val="28"/>
        </w:rPr>
      </w:pPr>
    </w:p>
    <w:p w:rsidR="006E2717" w:rsidRDefault="006E2717" w:rsidP="006E2717">
      <w:pPr>
        <w:spacing w:line="360" w:lineRule="auto"/>
        <w:rPr>
          <w:sz w:val="28"/>
          <w:szCs w:val="28"/>
        </w:rPr>
      </w:pPr>
    </w:p>
    <w:p w:rsidR="006E2717" w:rsidRDefault="006E2717" w:rsidP="006E2717">
      <w:pPr>
        <w:spacing w:line="360" w:lineRule="auto"/>
        <w:rPr>
          <w:sz w:val="28"/>
          <w:szCs w:val="28"/>
        </w:rPr>
      </w:pPr>
    </w:p>
    <w:p w:rsidR="009B1916" w:rsidRDefault="009B1916" w:rsidP="006E2717">
      <w:pPr>
        <w:spacing w:line="360" w:lineRule="auto"/>
        <w:rPr>
          <w:sz w:val="28"/>
          <w:szCs w:val="28"/>
        </w:rPr>
      </w:pPr>
    </w:p>
    <w:p w:rsidR="006E2717" w:rsidRDefault="006E2717" w:rsidP="006E2717">
      <w:pPr>
        <w:spacing w:line="360" w:lineRule="auto"/>
        <w:rPr>
          <w:sz w:val="28"/>
          <w:szCs w:val="28"/>
        </w:rPr>
      </w:pPr>
    </w:p>
    <w:p w:rsidR="0023308F" w:rsidRPr="00D614EB" w:rsidRDefault="006E2717" w:rsidP="006E271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lastRenderedPageBreak/>
        <w:t>СОДЕРЖАНИЕ</w:t>
      </w:r>
    </w:p>
    <w:tbl>
      <w:tblPr>
        <w:tblW w:w="0" w:type="auto"/>
        <w:tblLook w:val="01E0"/>
      </w:tblPr>
      <w:tblGrid>
        <w:gridCol w:w="7668"/>
        <w:gridCol w:w="1903"/>
      </w:tblGrid>
      <w:tr w:rsidR="001005CB" w:rsidRPr="00A01DDE">
        <w:tc>
          <w:tcPr>
            <w:tcW w:w="7668" w:type="dxa"/>
            <w:shd w:val="clear" w:color="auto" w:fill="auto"/>
          </w:tcPr>
          <w:p w:rsidR="001005CB" w:rsidRPr="00A01DDE" w:rsidRDefault="001005CB" w:rsidP="00901E30">
            <w:pPr>
              <w:pStyle w:val="1"/>
              <w:ind w:left="284" w:firstLine="0"/>
              <w:jc w:val="both"/>
              <w:rPr>
                <w:b/>
                <w:caps/>
              </w:rPr>
            </w:pPr>
          </w:p>
        </w:tc>
        <w:tc>
          <w:tcPr>
            <w:tcW w:w="1903" w:type="dxa"/>
            <w:shd w:val="clear" w:color="auto" w:fill="auto"/>
          </w:tcPr>
          <w:p w:rsidR="001005CB" w:rsidRPr="00A01DDE" w:rsidRDefault="001005CB" w:rsidP="00901E30">
            <w:pPr>
              <w:jc w:val="center"/>
              <w:rPr>
                <w:sz w:val="28"/>
                <w:szCs w:val="28"/>
              </w:rPr>
            </w:pPr>
            <w:r w:rsidRPr="00A01DDE">
              <w:rPr>
                <w:sz w:val="28"/>
                <w:szCs w:val="28"/>
              </w:rPr>
              <w:t>стр.</w:t>
            </w:r>
          </w:p>
        </w:tc>
      </w:tr>
      <w:tr w:rsidR="001005CB" w:rsidRPr="00A01DDE">
        <w:tc>
          <w:tcPr>
            <w:tcW w:w="7668" w:type="dxa"/>
            <w:shd w:val="clear" w:color="auto" w:fill="auto"/>
          </w:tcPr>
          <w:p w:rsidR="001005CB" w:rsidRPr="00A01DDE" w:rsidRDefault="001005CB" w:rsidP="00901E30">
            <w:pPr>
              <w:pStyle w:val="1"/>
              <w:numPr>
                <w:ilvl w:val="0"/>
                <w:numId w:val="1"/>
              </w:numPr>
              <w:jc w:val="both"/>
              <w:rPr>
                <w:b/>
                <w:caps/>
              </w:rPr>
            </w:pPr>
            <w:r w:rsidRPr="00A01DDE">
              <w:rPr>
                <w:b/>
                <w:caps/>
              </w:rPr>
              <w:t xml:space="preserve">ПАСПОРТ </w:t>
            </w:r>
            <w:r w:rsidR="00597DAE">
              <w:rPr>
                <w:b/>
                <w:caps/>
              </w:rPr>
              <w:t xml:space="preserve">рабочей </w:t>
            </w:r>
            <w:r w:rsidRPr="00A01DDE">
              <w:rPr>
                <w:b/>
                <w:caps/>
              </w:rPr>
              <w:t xml:space="preserve">ПРОГРАММЫ </w:t>
            </w:r>
            <w:r w:rsidR="00597DAE">
              <w:rPr>
                <w:b/>
                <w:caps/>
              </w:rPr>
              <w:t>профессинального модуля</w:t>
            </w:r>
          </w:p>
          <w:p w:rsidR="001005CB" w:rsidRPr="00A01DDE" w:rsidRDefault="001005CB" w:rsidP="00901E30"/>
        </w:tc>
        <w:tc>
          <w:tcPr>
            <w:tcW w:w="1903" w:type="dxa"/>
            <w:shd w:val="clear" w:color="auto" w:fill="auto"/>
          </w:tcPr>
          <w:p w:rsidR="001005CB" w:rsidRPr="00D85A24" w:rsidRDefault="001005CB" w:rsidP="00901E30">
            <w:pPr>
              <w:jc w:val="center"/>
              <w:rPr>
                <w:sz w:val="28"/>
                <w:szCs w:val="28"/>
              </w:rPr>
            </w:pPr>
            <w:r w:rsidRPr="00D85A24">
              <w:rPr>
                <w:sz w:val="28"/>
                <w:szCs w:val="28"/>
              </w:rPr>
              <w:t>4</w:t>
            </w:r>
          </w:p>
        </w:tc>
      </w:tr>
      <w:tr w:rsidR="001005CB" w:rsidRPr="00A01DDE">
        <w:tc>
          <w:tcPr>
            <w:tcW w:w="7668" w:type="dxa"/>
            <w:shd w:val="clear" w:color="auto" w:fill="auto"/>
          </w:tcPr>
          <w:p w:rsidR="001005CB" w:rsidRPr="00A01DDE" w:rsidRDefault="001005CB" w:rsidP="00901E30">
            <w:pPr>
              <w:pStyle w:val="1"/>
              <w:numPr>
                <w:ilvl w:val="0"/>
                <w:numId w:val="1"/>
              </w:numPr>
              <w:jc w:val="both"/>
              <w:rPr>
                <w:b/>
                <w:caps/>
              </w:rPr>
            </w:pPr>
            <w:r w:rsidRPr="00A01DDE">
              <w:rPr>
                <w:b/>
                <w:caps/>
              </w:rPr>
              <w:t xml:space="preserve">СТРУКТУРА и содержание </w:t>
            </w:r>
            <w:r w:rsidR="00597DAE">
              <w:rPr>
                <w:b/>
                <w:caps/>
              </w:rPr>
              <w:t>профессионального модуля</w:t>
            </w:r>
          </w:p>
          <w:p w:rsidR="001005CB" w:rsidRPr="00A01DDE" w:rsidRDefault="001005CB" w:rsidP="00901E30">
            <w:pPr>
              <w:pStyle w:val="1"/>
              <w:ind w:left="284" w:firstLine="0"/>
              <w:jc w:val="both"/>
              <w:rPr>
                <w:b/>
                <w:caps/>
              </w:rPr>
            </w:pPr>
          </w:p>
        </w:tc>
        <w:tc>
          <w:tcPr>
            <w:tcW w:w="1903" w:type="dxa"/>
            <w:shd w:val="clear" w:color="auto" w:fill="auto"/>
          </w:tcPr>
          <w:p w:rsidR="001005CB" w:rsidRPr="00D85A24" w:rsidRDefault="009B1916" w:rsidP="00901E30">
            <w:pPr>
              <w:jc w:val="center"/>
              <w:rPr>
                <w:sz w:val="28"/>
                <w:szCs w:val="28"/>
              </w:rPr>
            </w:pPr>
            <w:r w:rsidRPr="00D85A24">
              <w:rPr>
                <w:sz w:val="28"/>
                <w:szCs w:val="28"/>
              </w:rPr>
              <w:t>6</w:t>
            </w:r>
          </w:p>
        </w:tc>
      </w:tr>
      <w:tr w:rsidR="001005CB" w:rsidRPr="00A01DDE">
        <w:trPr>
          <w:trHeight w:val="670"/>
        </w:trPr>
        <w:tc>
          <w:tcPr>
            <w:tcW w:w="7668" w:type="dxa"/>
            <w:shd w:val="clear" w:color="auto" w:fill="auto"/>
          </w:tcPr>
          <w:p w:rsidR="001005CB" w:rsidRPr="00A01DDE" w:rsidRDefault="00396F66" w:rsidP="00901E30">
            <w:pPr>
              <w:pStyle w:val="1"/>
              <w:numPr>
                <w:ilvl w:val="0"/>
                <w:numId w:val="1"/>
              </w:numPr>
              <w:jc w:val="both"/>
              <w:rPr>
                <w:b/>
                <w:caps/>
              </w:rPr>
            </w:pPr>
            <w:r>
              <w:rPr>
                <w:b/>
                <w:caps/>
              </w:rPr>
              <w:t xml:space="preserve">условия реализации рабочей программы </w:t>
            </w:r>
            <w:r w:rsidR="00597DAE">
              <w:rPr>
                <w:b/>
                <w:caps/>
              </w:rPr>
              <w:t>профессионального модуля</w:t>
            </w:r>
          </w:p>
          <w:p w:rsidR="001005CB" w:rsidRPr="00A01DDE" w:rsidRDefault="001005CB" w:rsidP="00901E30">
            <w:pPr>
              <w:pStyle w:val="1"/>
              <w:tabs>
                <w:tab w:val="num" w:pos="0"/>
              </w:tabs>
              <w:ind w:left="284"/>
              <w:jc w:val="both"/>
              <w:rPr>
                <w:b/>
                <w:caps/>
              </w:rPr>
            </w:pPr>
          </w:p>
        </w:tc>
        <w:tc>
          <w:tcPr>
            <w:tcW w:w="1903" w:type="dxa"/>
            <w:shd w:val="clear" w:color="auto" w:fill="auto"/>
          </w:tcPr>
          <w:p w:rsidR="001005CB" w:rsidRPr="00D85A24" w:rsidRDefault="00012706" w:rsidP="00012706">
            <w:pPr>
              <w:jc w:val="center"/>
              <w:rPr>
                <w:sz w:val="28"/>
                <w:szCs w:val="28"/>
              </w:rPr>
            </w:pPr>
            <w:r w:rsidRPr="00D85A24">
              <w:rPr>
                <w:sz w:val="28"/>
                <w:szCs w:val="28"/>
              </w:rPr>
              <w:t>37</w:t>
            </w:r>
          </w:p>
        </w:tc>
      </w:tr>
      <w:tr w:rsidR="001005CB" w:rsidRPr="00A01DDE">
        <w:tc>
          <w:tcPr>
            <w:tcW w:w="7668" w:type="dxa"/>
            <w:shd w:val="clear" w:color="auto" w:fill="auto"/>
          </w:tcPr>
          <w:p w:rsidR="001005CB" w:rsidRDefault="001005CB" w:rsidP="00901E30">
            <w:pPr>
              <w:pStyle w:val="1"/>
              <w:numPr>
                <w:ilvl w:val="0"/>
                <w:numId w:val="1"/>
              </w:numPr>
              <w:jc w:val="both"/>
              <w:rPr>
                <w:b/>
                <w:caps/>
              </w:rPr>
            </w:pPr>
            <w:r w:rsidRPr="00A01DDE">
              <w:rPr>
                <w:b/>
                <w:caps/>
              </w:rPr>
              <w:t xml:space="preserve">Контроль и оценка результатов Освоения </w:t>
            </w:r>
            <w:r w:rsidR="00597DAE">
              <w:rPr>
                <w:b/>
                <w:caps/>
              </w:rPr>
              <w:t>профессионального модуля</w:t>
            </w:r>
          </w:p>
          <w:p w:rsidR="006B05CB" w:rsidRPr="006B05CB" w:rsidRDefault="006B05CB" w:rsidP="006B05CB"/>
          <w:p w:rsidR="001005CB" w:rsidRDefault="006B05CB" w:rsidP="00DD5A95">
            <w:pPr>
              <w:pStyle w:val="1"/>
              <w:numPr>
                <w:ilvl w:val="0"/>
                <w:numId w:val="1"/>
              </w:numPr>
              <w:jc w:val="both"/>
              <w:rPr>
                <w:b/>
                <w:bCs/>
              </w:rPr>
            </w:pPr>
            <w:r w:rsidRPr="00DD5A95">
              <w:rPr>
                <w:b/>
              </w:rPr>
              <w:t>КОНТРОЛЬ И ОЦЕНКА</w:t>
            </w:r>
            <w:r w:rsidRPr="00DD5A95">
              <w:rPr>
                <w:b/>
                <w:bCs/>
              </w:rPr>
              <w:t xml:space="preserve"> РЕЗУЛЬТАТОВ ОСВОЕНИЯ ОБУЧАЮЩИМИСЯ </w:t>
            </w:r>
            <w:r w:rsidRPr="00DD5A95">
              <w:rPr>
                <w:b/>
              </w:rPr>
              <w:t>УЧЕБНОЙ ДИСЦИПЛИНЫ</w:t>
            </w:r>
            <w:r w:rsidRPr="00DD5A95">
              <w:rPr>
                <w:b/>
                <w:bCs/>
              </w:rPr>
              <w:t xml:space="preserve"> В ЧАСТИ ДОСТИЖЕНИЯ ЛИЧНОСТНЫХ РЕЗУЛЬТАТОВ</w:t>
            </w:r>
          </w:p>
          <w:p w:rsidR="00012706" w:rsidRPr="00012706" w:rsidRDefault="00012706" w:rsidP="00012706"/>
          <w:p w:rsidR="00DD5A95" w:rsidRPr="00DD5A95" w:rsidRDefault="00DD5A95" w:rsidP="00DD5A95">
            <w:pPr>
              <w:pStyle w:val="ae"/>
              <w:numPr>
                <w:ilvl w:val="0"/>
                <w:numId w:val="1"/>
              </w:numPr>
              <w:rPr>
                <w:b/>
                <w:sz w:val="24"/>
                <w:szCs w:val="24"/>
              </w:rPr>
            </w:pPr>
            <w:r w:rsidRPr="00DD5A95">
              <w:rPr>
                <w:b/>
                <w:sz w:val="24"/>
                <w:szCs w:val="24"/>
              </w:rPr>
              <w:t>МЕРОПРИЯТИЯ, ЗАПЛАНИРОВАННЫЕ НА ПЕРИОД РЕАЛИЗАЦИИ УЧЕБНОЙ ДИСЦИПЛИНЫ СОГЛАСНО КАЛЕНДАРНОМУ ПЛАНУ ВОСПИТАТЕЛЬНОЙ РАБОТЫ</w:t>
            </w:r>
          </w:p>
          <w:p w:rsidR="00DD5A95" w:rsidRPr="00DD5A95" w:rsidRDefault="00DD5A95" w:rsidP="00DD5A95">
            <w:pPr>
              <w:ind w:left="284"/>
            </w:pPr>
          </w:p>
        </w:tc>
        <w:tc>
          <w:tcPr>
            <w:tcW w:w="1903" w:type="dxa"/>
            <w:shd w:val="clear" w:color="auto" w:fill="auto"/>
          </w:tcPr>
          <w:p w:rsidR="001005CB" w:rsidRPr="00D85A24" w:rsidRDefault="00012706" w:rsidP="00901E30">
            <w:pPr>
              <w:jc w:val="center"/>
              <w:rPr>
                <w:sz w:val="28"/>
                <w:szCs w:val="28"/>
              </w:rPr>
            </w:pPr>
            <w:r w:rsidRPr="00D85A24">
              <w:rPr>
                <w:sz w:val="28"/>
                <w:szCs w:val="28"/>
              </w:rPr>
              <w:t>39</w:t>
            </w:r>
            <w:r w:rsidR="00033D89" w:rsidRPr="00D85A24">
              <w:rPr>
                <w:sz w:val="28"/>
                <w:szCs w:val="28"/>
              </w:rPr>
              <w:t xml:space="preserve">                                                                                                                                                                                                                                                                                                                                                                                                                                                                                                                                                                                                                                                                                                                                                                                                                                                                                                                                                 </w:t>
            </w:r>
          </w:p>
          <w:p w:rsidR="001005CB" w:rsidRPr="00D85A24" w:rsidRDefault="001005CB" w:rsidP="00901E30">
            <w:pPr>
              <w:jc w:val="center"/>
              <w:rPr>
                <w:sz w:val="28"/>
                <w:szCs w:val="28"/>
              </w:rPr>
            </w:pPr>
          </w:p>
          <w:p w:rsidR="00012706" w:rsidRPr="00D85A24" w:rsidRDefault="00012706" w:rsidP="00901E30">
            <w:pPr>
              <w:jc w:val="center"/>
              <w:rPr>
                <w:sz w:val="28"/>
                <w:szCs w:val="28"/>
              </w:rPr>
            </w:pPr>
          </w:p>
          <w:p w:rsidR="006B05CB" w:rsidRPr="00D85A24" w:rsidRDefault="006B05CB" w:rsidP="00901E30">
            <w:pPr>
              <w:jc w:val="center"/>
              <w:rPr>
                <w:sz w:val="28"/>
                <w:szCs w:val="28"/>
              </w:rPr>
            </w:pPr>
            <w:r w:rsidRPr="00D85A24">
              <w:rPr>
                <w:sz w:val="28"/>
                <w:szCs w:val="28"/>
              </w:rPr>
              <w:t>41</w:t>
            </w:r>
          </w:p>
          <w:p w:rsidR="00012706" w:rsidRPr="00D85A24" w:rsidRDefault="00012706" w:rsidP="00901E30">
            <w:pPr>
              <w:jc w:val="center"/>
              <w:rPr>
                <w:sz w:val="28"/>
                <w:szCs w:val="28"/>
              </w:rPr>
            </w:pPr>
          </w:p>
          <w:p w:rsidR="00012706" w:rsidRPr="00D85A24" w:rsidRDefault="00012706" w:rsidP="00901E30">
            <w:pPr>
              <w:jc w:val="center"/>
              <w:rPr>
                <w:sz w:val="28"/>
                <w:szCs w:val="28"/>
              </w:rPr>
            </w:pPr>
          </w:p>
          <w:p w:rsidR="00012706" w:rsidRPr="00D85A24" w:rsidRDefault="00012706" w:rsidP="00901E30">
            <w:pPr>
              <w:jc w:val="center"/>
              <w:rPr>
                <w:sz w:val="28"/>
                <w:szCs w:val="28"/>
              </w:rPr>
            </w:pPr>
            <w:r w:rsidRPr="00D85A24">
              <w:rPr>
                <w:sz w:val="28"/>
                <w:szCs w:val="28"/>
              </w:rPr>
              <w:t>42</w:t>
            </w:r>
          </w:p>
          <w:p w:rsidR="00012706" w:rsidRPr="00D85A24" w:rsidRDefault="00012706" w:rsidP="00901E30">
            <w:pPr>
              <w:jc w:val="center"/>
              <w:rPr>
                <w:sz w:val="28"/>
                <w:szCs w:val="28"/>
              </w:rPr>
            </w:pPr>
          </w:p>
          <w:p w:rsidR="00012706" w:rsidRPr="00D85A24" w:rsidRDefault="00012706" w:rsidP="00901E30">
            <w:pPr>
              <w:jc w:val="center"/>
              <w:rPr>
                <w:sz w:val="28"/>
                <w:szCs w:val="28"/>
              </w:rPr>
            </w:pPr>
          </w:p>
          <w:p w:rsidR="00012706" w:rsidRPr="00D85A24" w:rsidRDefault="00012706" w:rsidP="00012706">
            <w:pPr>
              <w:jc w:val="center"/>
              <w:rPr>
                <w:sz w:val="28"/>
                <w:szCs w:val="28"/>
              </w:rPr>
            </w:pPr>
          </w:p>
        </w:tc>
      </w:tr>
    </w:tbl>
    <w:p w:rsidR="0023308F" w:rsidRPr="00D614EB" w:rsidRDefault="0023308F" w:rsidP="0023308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23308F" w:rsidRPr="009B1916" w:rsidRDefault="0023308F" w:rsidP="00A5487E">
      <w:pPr>
        <w:pStyle w:val="1"/>
        <w:ind w:right="283" w:firstLine="0"/>
        <w:jc w:val="center"/>
        <w:rPr>
          <w:b/>
          <w:bCs/>
          <w:caps/>
        </w:rPr>
      </w:pPr>
      <w:r w:rsidRPr="00940C73">
        <w:rPr>
          <w:b/>
          <w:bCs/>
          <w:caps/>
          <w:sz w:val="28"/>
          <w:u w:val="single"/>
        </w:rPr>
        <w:br w:type="page"/>
      </w:r>
      <w:bookmarkStart w:id="0" w:name="_Toc289323141"/>
      <w:r w:rsidR="001005CB" w:rsidRPr="001005CB">
        <w:rPr>
          <w:b/>
          <w:bCs/>
          <w:caps/>
          <w:sz w:val="28"/>
        </w:rPr>
        <w:lastRenderedPageBreak/>
        <w:t xml:space="preserve">1. </w:t>
      </w:r>
      <w:r w:rsidRPr="009B1916">
        <w:rPr>
          <w:b/>
          <w:bCs/>
          <w:caps/>
        </w:rPr>
        <w:t xml:space="preserve">паспорт </w:t>
      </w:r>
      <w:r w:rsidR="00597DAE" w:rsidRPr="009B1916">
        <w:rPr>
          <w:b/>
          <w:bCs/>
          <w:caps/>
        </w:rPr>
        <w:t xml:space="preserve">рабочей </w:t>
      </w:r>
      <w:r w:rsidRPr="009B1916">
        <w:rPr>
          <w:b/>
          <w:bCs/>
          <w:caps/>
        </w:rPr>
        <w:t xml:space="preserve">ПРОГРАММЫ </w:t>
      </w:r>
      <w:bookmarkEnd w:id="0"/>
      <w:r w:rsidR="00BE146D" w:rsidRPr="009B1916">
        <w:rPr>
          <w:b/>
          <w:bCs/>
          <w:caps/>
        </w:rPr>
        <w:t>Профессионального модуля</w:t>
      </w:r>
      <w:r w:rsidRPr="009B1916">
        <w:rPr>
          <w:b/>
          <w:bCs/>
          <w:caps/>
        </w:rPr>
        <w:t xml:space="preserve"> </w:t>
      </w:r>
    </w:p>
    <w:p w:rsidR="00940C73" w:rsidRPr="009B1916" w:rsidRDefault="00940C73" w:rsidP="00A5487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360" w:right="283"/>
        <w:jc w:val="center"/>
        <w:rPr>
          <w:b/>
        </w:rPr>
      </w:pPr>
    </w:p>
    <w:p w:rsidR="0023308F" w:rsidRPr="009B1916" w:rsidRDefault="00BE146D" w:rsidP="00A5487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360" w:right="283"/>
        <w:jc w:val="center"/>
        <w:rPr>
          <w:b/>
          <w:caps/>
        </w:rPr>
      </w:pPr>
      <w:r w:rsidRPr="009B1916">
        <w:rPr>
          <w:b/>
        </w:rPr>
        <w:t xml:space="preserve">Подготовка и осуществление технологических процессов изготовления сварных конструкций </w:t>
      </w:r>
    </w:p>
    <w:p w:rsidR="0023308F" w:rsidRPr="009B1916" w:rsidRDefault="0023308F" w:rsidP="00A5487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3"/>
        <w:jc w:val="both"/>
        <w:rPr>
          <w:b/>
        </w:rPr>
      </w:pPr>
    </w:p>
    <w:p w:rsidR="0023308F" w:rsidRPr="009B1916" w:rsidRDefault="0023308F" w:rsidP="00A5487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3"/>
        <w:jc w:val="both"/>
        <w:rPr>
          <w:b/>
        </w:rPr>
      </w:pPr>
      <w:r w:rsidRPr="009B1916">
        <w:rPr>
          <w:b/>
        </w:rPr>
        <w:t>1.1. Область применения программы</w:t>
      </w:r>
    </w:p>
    <w:p w:rsidR="006E2717" w:rsidRPr="009B1916" w:rsidRDefault="00597DAE" w:rsidP="00BE146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right="283" w:firstLine="709"/>
        <w:jc w:val="both"/>
      </w:pPr>
      <w:r w:rsidRPr="009B1916">
        <w:t>Рабочая п</w:t>
      </w:r>
      <w:r w:rsidR="0023308F" w:rsidRPr="009B1916">
        <w:t xml:space="preserve">рограмма </w:t>
      </w:r>
      <w:r w:rsidR="00BE146D" w:rsidRPr="009B1916">
        <w:t>профессионального модуля</w:t>
      </w:r>
      <w:r w:rsidR="0023308F" w:rsidRPr="009B1916">
        <w:t xml:space="preserve"> </w:t>
      </w:r>
      <w:r w:rsidR="006E2717" w:rsidRPr="009B1916">
        <w:t xml:space="preserve">является частью программ подготовки специалистов среднего звена в соответствии с ФГОС по специальности СПО </w:t>
      </w:r>
      <w:r w:rsidR="006E2717" w:rsidRPr="009B1916">
        <w:rPr>
          <w:b/>
        </w:rPr>
        <w:t xml:space="preserve">22.02.06 Сварочное производство </w:t>
      </w:r>
      <w:r w:rsidR="00BE146D" w:rsidRPr="009B1916">
        <w:t>в части освоения основного вида профессиональной деятельности</w:t>
      </w:r>
      <w:r w:rsidR="009B083A" w:rsidRPr="009B1916">
        <w:t xml:space="preserve"> </w:t>
      </w:r>
      <w:r w:rsidR="00BE146D" w:rsidRPr="009B1916">
        <w:t xml:space="preserve">(ВПД): подготовка и осуществление технологических процессов изготовления сварных конструкций и соответствующих профессиональных </w:t>
      </w:r>
      <w:r w:rsidR="009B083A" w:rsidRPr="009B1916">
        <w:t xml:space="preserve">(ПК) и общих (ОК) </w:t>
      </w:r>
      <w:r w:rsidR="00BE146D" w:rsidRPr="009B1916">
        <w:t>компетенций</w:t>
      </w:r>
      <w:r w:rsidR="009B083A" w:rsidRPr="009B1916">
        <w:t>:</w:t>
      </w:r>
      <w:r w:rsidR="00BE146D" w:rsidRPr="009B1916">
        <w:t xml:space="preserve"> </w:t>
      </w:r>
    </w:p>
    <w:p w:rsidR="00BE146D" w:rsidRPr="009B1916" w:rsidRDefault="00BE146D" w:rsidP="00BE146D">
      <w:pPr>
        <w:tabs>
          <w:tab w:val="decimal" w:pos="0"/>
          <w:tab w:val="decimal" w:pos="993"/>
          <w:tab w:val="left" w:pos="1832"/>
          <w:tab w:val="left" w:pos="2748"/>
          <w:tab w:val="left" w:pos="3664"/>
          <w:tab w:val="left" w:pos="4580"/>
          <w:tab w:val="left" w:pos="5496"/>
          <w:tab w:val="left" w:pos="6412"/>
          <w:tab w:val="left" w:pos="7328"/>
          <w:tab w:val="left" w:pos="8244"/>
          <w:tab w:val="left" w:pos="9160"/>
          <w:tab w:val="left" w:pos="9600"/>
          <w:tab w:val="left" w:pos="9638"/>
          <w:tab w:val="left" w:pos="10992"/>
          <w:tab w:val="left" w:pos="11908"/>
          <w:tab w:val="left" w:pos="12824"/>
          <w:tab w:val="left" w:pos="13740"/>
          <w:tab w:val="left" w:pos="14656"/>
        </w:tabs>
        <w:ind w:right="-1"/>
        <w:jc w:val="both"/>
      </w:pPr>
      <w:r w:rsidRPr="009B1916">
        <w:t xml:space="preserve">ПК 1.1. Применять различные методы, способы и приёмы сборки и сварки конструкций с эксплуатационными свойствами. </w:t>
      </w:r>
    </w:p>
    <w:p w:rsidR="00BE146D" w:rsidRPr="009B1916" w:rsidRDefault="00BE146D" w:rsidP="00BE146D">
      <w:pPr>
        <w:tabs>
          <w:tab w:val="decimal" w:pos="0"/>
          <w:tab w:val="decimal" w:pos="993"/>
          <w:tab w:val="left" w:pos="1832"/>
          <w:tab w:val="left" w:pos="2748"/>
          <w:tab w:val="left" w:pos="3664"/>
          <w:tab w:val="left" w:pos="4580"/>
          <w:tab w:val="left" w:pos="5496"/>
          <w:tab w:val="left" w:pos="6412"/>
          <w:tab w:val="left" w:pos="7328"/>
          <w:tab w:val="left" w:pos="8244"/>
          <w:tab w:val="left" w:pos="9160"/>
          <w:tab w:val="left" w:pos="9600"/>
          <w:tab w:val="left" w:pos="9638"/>
          <w:tab w:val="left" w:pos="10992"/>
          <w:tab w:val="left" w:pos="11908"/>
          <w:tab w:val="left" w:pos="12824"/>
          <w:tab w:val="left" w:pos="13740"/>
          <w:tab w:val="left" w:pos="14656"/>
        </w:tabs>
        <w:ind w:right="-1"/>
        <w:jc w:val="both"/>
      </w:pPr>
      <w:r w:rsidRPr="009B1916">
        <w:t xml:space="preserve">ПК 1.2. Выполнять техническую подготовку производства сварных конструкций. </w:t>
      </w:r>
    </w:p>
    <w:p w:rsidR="00BE146D" w:rsidRPr="009B1916" w:rsidRDefault="00BE146D" w:rsidP="00BE146D">
      <w:pPr>
        <w:tabs>
          <w:tab w:val="decimal" w:pos="0"/>
          <w:tab w:val="decimal" w:pos="993"/>
          <w:tab w:val="left" w:pos="1832"/>
          <w:tab w:val="left" w:pos="2748"/>
          <w:tab w:val="left" w:pos="3664"/>
          <w:tab w:val="left" w:pos="4580"/>
          <w:tab w:val="left" w:pos="5496"/>
          <w:tab w:val="left" w:pos="6412"/>
          <w:tab w:val="left" w:pos="7328"/>
          <w:tab w:val="left" w:pos="8244"/>
          <w:tab w:val="left" w:pos="9160"/>
          <w:tab w:val="left" w:pos="9600"/>
          <w:tab w:val="left" w:pos="9638"/>
          <w:tab w:val="left" w:pos="10992"/>
          <w:tab w:val="left" w:pos="11908"/>
          <w:tab w:val="left" w:pos="12824"/>
          <w:tab w:val="left" w:pos="13740"/>
          <w:tab w:val="left" w:pos="14656"/>
        </w:tabs>
        <w:ind w:right="-1"/>
        <w:jc w:val="both"/>
      </w:pPr>
      <w:r w:rsidRPr="009B1916">
        <w:t xml:space="preserve">ПК 1.3. Выбирать оборудование, приспособления и инструменты для обеспечения производства сварных соединений с заданными свойствами. </w:t>
      </w:r>
    </w:p>
    <w:p w:rsidR="00BE146D" w:rsidRPr="009B1916" w:rsidRDefault="00BE146D" w:rsidP="00BE146D">
      <w:pPr>
        <w:tabs>
          <w:tab w:val="decimal" w:pos="0"/>
          <w:tab w:val="decimal" w:pos="993"/>
          <w:tab w:val="left" w:pos="1832"/>
          <w:tab w:val="left" w:pos="2748"/>
          <w:tab w:val="left" w:pos="3664"/>
          <w:tab w:val="left" w:pos="4580"/>
          <w:tab w:val="left" w:pos="5496"/>
          <w:tab w:val="left" w:pos="6412"/>
          <w:tab w:val="left" w:pos="7328"/>
          <w:tab w:val="left" w:pos="8244"/>
          <w:tab w:val="left" w:pos="9160"/>
          <w:tab w:val="left" w:pos="9600"/>
          <w:tab w:val="left" w:pos="9638"/>
          <w:tab w:val="left" w:pos="10992"/>
          <w:tab w:val="left" w:pos="11908"/>
          <w:tab w:val="left" w:pos="12824"/>
          <w:tab w:val="left" w:pos="13740"/>
          <w:tab w:val="left" w:pos="14656"/>
        </w:tabs>
        <w:ind w:right="-1"/>
        <w:jc w:val="both"/>
      </w:pPr>
      <w:r w:rsidRPr="009B1916">
        <w:t xml:space="preserve">ПК 1.4. Хранить и использовать сварочную аппаратуру и инструменты в ходе производственного процесса. </w:t>
      </w:r>
    </w:p>
    <w:p w:rsidR="009B083A" w:rsidRPr="009B1916" w:rsidRDefault="009B083A" w:rsidP="009B083A">
      <w:pPr>
        <w:tabs>
          <w:tab w:val="left" w:pos="916"/>
          <w:tab w:val="left" w:pos="1832"/>
          <w:tab w:val="left" w:pos="2748"/>
          <w:tab w:val="left" w:pos="3664"/>
          <w:tab w:val="left" w:pos="4580"/>
          <w:tab w:val="left" w:pos="5496"/>
          <w:tab w:val="left" w:pos="6412"/>
          <w:tab w:val="left" w:pos="7328"/>
          <w:tab w:val="left" w:pos="8244"/>
          <w:tab w:val="left" w:pos="9160"/>
          <w:tab w:val="left" w:pos="9600"/>
          <w:tab w:val="left" w:pos="9638"/>
          <w:tab w:val="left" w:pos="10992"/>
          <w:tab w:val="left" w:pos="11908"/>
          <w:tab w:val="left" w:pos="12824"/>
          <w:tab w:val="left" w:pos="13740"/>
          <w:tab w:val="left" w:pos="14656"/>
        </w:tabs>
        <w:ind w:right="-1"/>
        <w:jc w:val="both"/>
      </w:pPr>
      <w:r w:rsidRPr="00D67364">
        <w:rPr>
          <w:color w:val="FF0000"/>
        </w:rPr>
        <w:t>ОК 2</w:t>
      </w:r>
      <w:r w:rsidRPr="009B1916">
        <w:t xml:space="preserve">. Организовывать собственную деятельность, выбирать типовые </w:t>
      </w:r>
    </w:p>
    <w:p w:rsidR="009B083A" w:rsidRPr="009B1916" w:rsidRDefault="009B083A" w:rsidP="009B083A">
      <w:pPr>
        <w:tabs>
          <w:tab w:val="left" w:pos="916"/>
          <w:tab w:val="left" w:pos="1832"/>
          <w:tab w:val="left" w:pos="2748"/>
          <w:tab w:val="left" w:pos="3664"/>
          <w:tab w:val="left" w:pos="4580"/>
          <w:tab w:val="left" w:pos="5496"/>
          <w:tab w:val="left" w:pos="6412"/>
          <w:tab w:val="left" w:pos="7328"/>
          <w:tab w:val="left" w:pos="8244"/>
          <w:tab w:val="left" w:pos="9160"/>
          <w:tab w:val="left" w:pos="9600"/>
          <w:tab w:val="left" w:pos="9638"/>
          <w:tab w:val="left" w:pos="10992"/>
          <w:tab w:val="left" w:pos="11908"/>
          <w:tab w:val="left" w:pos="12824"/>
          <w:tab w:val="left" w:pos="13740"/>
          <w:tab w:val="left" w:pos="14656"/>
        </w:tabs>
        <w:ind w:right="-1"/>
        <w:jc w:val="both"/>
      </w:pPr>
      <w:r w:rsidRPr="009B1916">
        <w:t>методы и способы выполнения профессиональных задач, оценивать их эффективность и качество.</w:t>
      </w:r>
    </w:p>
    <w:p w:rsidR="009B083A" w:rsidRPr="009B1916" w:rsidRDefault="009B083A" w:rsidP="009B083A">
      <w:pPr>
        <w:tabs>
          <w:tab w:val="left" w:pos="916"/>
          <w:tab w:val="left" w:pos="1832"/>
          <w:tab w:val="left" w:pos="2748"/>
          <w:tab w:val="left" w:pos="3664"/>
          <w:tab w:val="left" w:pos="4580"/>
          <w:tab w:val="left" w:pos="5496"/>
          <w:tab w:val="left" w:pos="6412"/>
          <w:tab w:val="left" w:pos="7328"/>
          <w:tab w:val="left" w:pos="8244"/>
          <w:tab w:val="left" w:pos="9160"/>
          <w:tab w:val="left" w:pos="9600"/>
          <w:tab w:val="left" w:pos="9638"/>
          <w:tab w:val="left" w:pos="10992"/>
          <w:tab w:val="left" w:pos="11908"/>
          <w:tab w:val="left" w:pos="12824"/>
          <w:tab w:val="left" w:pos="13740"/>
          <w:tab w:val="left" w:pos="14656"/>
        </w:tabs>
        <w:ind w:right="-1"/>
        <w:jc w:val="both"/>
      </w:pPr>
      <w:r w:rsidRPr="009B1916">
        <w:t xml:space="preserve">ОК 3. Принимать решения в стандартных и нестандартных ситуациях и нести за них ответственность. </w:t>
      </w:r>
    </w:p>
    <w:p w:rsidR="009B083A" w:rsidRPr="009B1916" w:rsidRDefault="009B083A" w:rsidP="009B083A">
      <w:pPr>
        <w:tabs>
          <w:tab w:val="left" w:pos="916"/>
          <w:tab w:val="left" w:pos="1832"/>
          <w:tab w:val="left" w:pos="2748"/>
          <w:tab w:val="left" w:pos="3664"/>
          <w:tab w:val="left" w:pos="4580"/>
          <w:tab w:val="left" w:pos="5496"/>
          <w:tab w:val="left" w:pos="6412"/>
          <w:tab w:val="left" w:pos="7328"/>
          <w:tab w:val="left" w:pos="8244"/>
          <w:tab w:val="left" w:pos="9160"/>
          <w:tab w:val="left" w:pos="9600"/>
          <w:tab w:val="left" w:pos="9638"/>
          <w:tab w:val="left" w:pos="10992"/>
          <w:tab w:val="left" w:pos="11908"/>
          <w:tab w:val="left" w:pos="12824"/>
          <w:tab w:val="left" w:pos="13740"/>
          <w:tab w:val="left" w:pos="14656"/>
        </w:tabs>
        <w:ind w:right="-1"/>
        <w:jc w:val="both"/>
      </w:pPr>
      <w:r w:rsidRPr="009B1916">
        <w:t xml:space="preserve">ОК 4. Осуществлять поиск и использование информации, необходимой для эффективного выполнения профессиональных задач, профессионального и личностного развития. </w:t>
      </w:r>
    </w:p>
    <w:p w:rsidR="009B083A" w:rsidRPr="009B1916" w:rsidRDefault="009B083A" w:rsidP="009B083A">
      <w:pPr>
        <w:tabs>
          <w:tab w:val="left" w:pos="916"/>
          <w:tab w:val="left" w:pos="1832"/>
          <w:tab w:val="left" w:pos="2748"/>
          <w:tab w:val="left" w:pos="3664"/>
          <w:tab w:val="left" w:pos="4580"/>
          <w:tab w:val="left" w:pos="5496"/>
          <w:tab w:val="left" w:pos="6412"/>
          <w:tab w:val="left" w:pos="7328"/>
          <w:tab w:val="left" w:pos="8244"/>
          <w:tab w:val="left" w:pos="9160"/>
          <w:tab w:val="left" w:pos="9600"/>
          <w:tab w:val="left" w:pos="9638"/>
          <w:tab w:val="left" w:pos="10992"/>
          <w:tab w:val="left" w:pos="11908"/>
          <w:tab w:val="left" w:pos="12824"/>
          <w:tab w:val="left" w:pos="13740"/>
          <w:tab w:val="left" w:pos="14656"/>
        </w:tabs>
        <w:ind w:right="-1"/>
        <w:jc w:val="both"/>
      </w:pPr>
      <w:r w:rsidRPr="009B1916">
        <w:t xml:space="preserve">ОК 5. Использовать информационно-коммуникационные технологии в профессиональной деятельности. </w:t>
      </w:r>
    </w:p>
    <w:p w:rsidR="009B083A" w:rsidRPr="009B1916" w:rsidRDefault="009B083A" w:rsidP="009B083A">
      <w:pPr>
        <w:tabs>
          <w:tab w:val="left" w:pos="916"/>
          <w:tab w:val="left" w:pos="1832"/>
          <w:tab w:val="left" w:pos="2748"/>
          <w:tab w:val="left" w:pos="3664"/>
          <w:tab w:val="left" w:pos="4580"/>
          <w:tab w:val="left" w:pos="5496"/>
          <w:tab w:val="left" w:pos="6412"/>
          <w:tab w:val="left" w:pos="7328"/>
          <w:tab w:val="left" w:pos="8244"/>
          <w:tab w:val="left" w:pos="9160"/>
          <w:tab w:val="left" w:pos="9600"/>
          <w:tab w:val="left" w:pos="9638"/>
          <w:tab w:val="left" w:pos="10992"/>
          <w:tab w:val="left" w:pos="11908"/>
          <w:tab w:val="left" w:pos="12824"/>
          <w:tab w:val="left" w:pos="13740"/>
          <w:tab w:val="left" w:pos="14656"/>
        </w:tabs>
        <w:ind w:right="-1"/>
        <w:jc w:val="both"/>
      </w:pPr>
      <w:r w:rsidRPr="009B1916">
        <w:t xml:space="preserve">ОК 6. Работать в коллективе и  в команде, эффективно общаться с коллегами, руководством, потребителями. </w:t>
      </w:r>
    </w:p>
    <w:p w:rsidR="009B083A" w:rsidRPr="009B1916" w:rsidRDefault="009B083A" w:rsidP="009B083A">
      <w:pPr>
        <w:tabs>
          <w:tab w:val="decimal" w:pos="0"/>
          <w:tab w:val="decimal" w:pos="993"/>
          <w:tab w:val="left" w:pos="1832"/>
          <w:tab w:val="left" w:pos="2748"/>
          <w:tab w:val="left" w:pos="3664"/>
          <w:tab w:val="left" w:pos="4580"/>
          <w:tab w:val="left" w:pos="5496"/>
          <w:tab w:val="left" w:pos="6412"/>
          <w:tab w:val="left" w:pos="7328"/>
          <w:tab w:val="left" w:pos="8244"/>
          <w:tab w:val="left" w:pos="9160"/>
          <w:tab w:val="left" w:pos="9600"/>
          <w:tab w:val="left" w:pos="9638"/>
          <w:tab w:val="left" w:pos="10992"/>
          <w:tab w:val="left" w:pos="11908"/>
          <w:tab w:val="left" w:pos="12824"/>
          <w:tab w:val="left" w:pos="13740"/>
          <w:tab w:val="left" w:pos="14656"/>
        </w:tabs>
        <w:ind w:right="-1"/>
        <w:jc w:val="both"/>
      </w:pPr>
      <w:r w:rsidRPr="009B1916">
        <w:t xml:space="preserve">ОК 8. Самостоятельно определять задачи профессионального и личностного развития, заниматься самообразованием, осознанно планировать повышение квалификации. </w:t>
      </w:r>
    </w:p>
    <w:p w:rsidR="009B083A" w:rsidRPr="009B1916" w:rsidRDefault="009B083A" w:rsidP="00BE146D">
      <w:pPr>
        <w:tabs>
          <w:tab w:val="decimal" w:pos="0"/>
          <w:tab w:val="decimal" w:pos="993"/>
          <w:tab w:val="left" w:pos="1832"/>
          <w:tab w:val="left" w:pos="2748"/>
          <w:tab w:val="left" w:pos="3664"/>
          <w:tab w:val="left" w:pos="4580"/>
          <w:tab w:val="left" w:pos="5496"/>
          <w:tab w:val="left" w:pos="6412"/>
          <w:tab w:val="left" w:pos="7328"/>
          <w:tab w:val="left" w:pos="8244"/>
          <w:tab w:val="left" w:pos="9160"/>
          <w:tab w:val="left" w:pos="9600"/>
          <w:tab w:val="left" w:pos="9638"/>
          <w:tab w:val="left" w:pos="10992"/>
          <w:tab w:val="left" w:pos="11908"/>
          <w:tab w:val="left" w:pos="12824"/>
          <w:tab w:val="left" w:pos="13740"/>
          <w:tab w:val="left" w:pos="14656"/>
        </w:tabs>
        <w:ind w:right="-1"/>
        <w:jc w:val="both"/>
      </w:pPr>
    </w:p>
    <w:p w:rsidR="0023308F" w:rsidRPr="009B1916" w:rsidRDefault="0023308F" w:rsidP="00B838C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4" w:firstLine="919"/>
        <w:jc w:val="both"/>
      </w:pPr>
      <w:r w:rsidRPr="009B1916">
        <w:rPr>
          <w:b/>
        </w:rPr>
        <w:t>1.</w:t>
      </w:r>
      <w:r w:rsidR="00B838C5" w:rsidRPr="009B1916">
        <w:rPr>
          <w:b/>
        </w:rPr>
        <w:t>2</w:t>
      </w:r>
      <w:r w:rsidRPr="009B1916">
        <w:rPr>
          <w:b/>
        </w:rPr>
        <w:t xml:space="preserve"> Цели и задачи </w:t>
      </w:r>
      <w:r w:rsidR="00597DAE" w:rsidRPr="009B1916">
        <w:rPr>
          <w:b/>
        </w:rPr>
        <w:t>профессионального модуля</w:t>
      </w:r>
      <w:r w:rsidRPr="009B1916">
        <w:rPr>
          <w:b/>
        </w:rPr>
        <w:t xml:space="preserve"> – требования к результатам освоения </w:t>
      </w:r>
      <w:r w:rsidR="00597DAE" w:rsidRPr="009B1916">
        <w:rPr>
          <w:b/>
        </w:rPr>
        <w:t>модуля</w:t>
      </w:r>
      <w:r w:rsidRPr="009B1916">
        <w:rPr>
          <w:b/>
        </w:rPr>
        <w:t>:</w:t>
      </w:r>
    </w:p>
    <w:p w:rsidR="00B838C5" w:rsidRPr="009B1916" w:rsidRDefault="00B838C5" w:rsidP="00B838C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4" w:firstLine="919"/>
        <w:jc w:val="both"/>
      </w:pPr>
      <w:r w:rsidRPr="009B1916">
        <w:t xml:space="preserve">С целью овладения указанным видом профессиональной деятельности и соответствующим профессиональным компетенциям обучающийся в ходе освоения профессионального модуля должен: </w:t>
      </w:r>
    </w:p>
    <w:p w:rsidR="00B838C5" w:rsidRPr="009B1916" w:rsidRDefault="00B838C5" w:rsidP="00B838C5">
      <w:pPr>
        <w:widowControl w:val="0"/>
        <w:tabs>
          <w:tab w:val="left" w:pos="14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4"/>
        <w:jc w:val="both"/>
        <w:rPr>
          <w:b/>
        </w:rPr>
      </w:pPr>
      <w:r w:rsidRPr="009B1916">
        <w:rPr>
          <w:b/>
        </w:rPr>
        <w:t xml:space="preserve">иметь практический опыт: </w:t>
      </w:r>
    </w:p>
    <w:p w:rsidR="0023308F" w:rsidRPr="009B1916" w:rsidRDefault="00B838C5" w:rsidP="00370290">
      <w:pPr>
        <w:widowControl w:val="0"/>
        <w:numPr>
          <w:ilvl w:val="0"/>
          <w:numId w:val="27"/>
        </w:numPr>
        <w:tabs>
          <w:tab w:val="left" w:pos="28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right="284" w:hanging="284"/>
        <w:jc w:val="both"/>
      </w:pPr>
      <w:r w:rsidRPr="009B1916">
        <w:t>применения различных методов, способов и приёмов сборки и сварки конструкций с эксплуатационными свойствами;</w:t>
      </w:r>
    </w:p>
    <w:p w:rsidR="00B838C5" w:rsidRPr="009B1916" w:rsidRDefault="00B838C5" w:rsidP="00370290">
      <w:pPr>
        <w:widowControl w:val="0"/>
        <w:numPr>
          <w:ilvl w:val="0"/>
          <w:numId w:val="27"/>
        </w:numPr>
        <w:tabs>
          <w:tab w:val="left" w:pos="28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right="284" w:hanging="284"/>
        <w:jc w:val="both"/>
      </w:pPr>
      <w:r w:rsidRPr="009B1916">
        <w:t>технической подготовки производства сварных конструкций;</w:t>
      </w:r>
    </w:p>
    <w:p w:rsidR="00B838C5" w:rsidRPr="009B1916" w:rsidRDefault="00B838C5" w:rsidP="00370290">
      <w:pPr>
        <w:widowControl w:val="0"/>
        <w:numPr>
          <w:ilvl w:val="0"/>
          <w:numId w:val="27"/>
        </w:numPr>
        <w:tabs>
          <w:tab w:val="left" w:pos="28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right="284" w:hanging="284"/>
        <w:jc w:val="both"/>
      </w:pPr>
      <w:r w:rsidRPr="009B1916">
        <w:t>выбора оборудования, приспособлений и инструментов для обеспечения производства сварных соединений с заданными свойствами;</w:t>
      </w:r>
    </w:p>
    <w:p w:rsidR="00B838C5" w:rsidRDefault="00B838C5" w:rsidP="00370290">
      <w:pPr>
        <w:widowControl w:val="0"/>
        <w:numPr>
          <w:ilvl w:val="0"/>
          <w:numId w:val="27"/>
        </w:numPr>
        <w:tabs>
          <w:tab w:val="left" w:pos="28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right="284" w:hanging="284"/>
        <w:jc w:val="both"/>
      </w:pPr>
      <w:r w:rsidRPr="009B1916">
        <w:t>хранения и использования сварочной аппаратуры и инструментов в ходе производственного процесса;</w:t>
      </w:r>
    </w:p>
    <w:p w:rsidR="006B05CB" w:rsidRPr="00927D1B" w:rsidRDefault="006B05CB" w:rsidP="006B05CB">
      <w:pPr>
        <w:widowControl w:val="0"/>
        <w:tabs>
          <w:tab w:val="left" w:pos="28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4"/>
        <w:jc w:val="both"/>
      </w:pPr>
    </w:p>
    <w:p w:rsidR="0023308F" w:rsidRPr="00927D1B" w:rsidRDefault="0023308F" w:rsidP="00A5487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3"/>
        <w:jc w:val="both"/>
        <w:rPr>
          <w:b/>
        </w:rPr>
      </w:pPr>
      <w:r w:rsidRPr="00927D1B">
        <w:rPr>
          <w:b/>
        </w:rPr>
        <w:t>уметь:</w:t>
      </w:r>
    </w:p>
    <w:p w:rsidR="0023308F" w:rsidRPr="00927D1B" w:rsidRDefault="00B838C5" w:rsidP="00A5487E">
      <w:pPr>
        <w:widowControl w:val="0"/>
        <w:numPr>
          <w:ilvl w:val="1"/>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3"/>
        <w:jc w:val="both"/>
      </w:pPr>
      <w:r w:rsidRPr="00927D1B">
        <w:t>организовывать рабочее место сварщика;</w:t>
      </w:r>
      <w:r w:rsidR="0023308F" w:rsidRPr="00927D1B">
        <w:t xml:space="preserve">  </w:t>
      </w:r>
    </w:p>
    <w:p w:rsidR="0023308F" w:rsidRPr="00927D1B" w:rsidRDefault="00B838C5" w:rsidP="00A5487E">
      <w:pPr>
        <w:widowControl w:val="0"/>
        <w:numPr>
          <w:ilvl w:val="1"/>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3"/>
        <w:jc w:val="both"/>
      </w:pPr>
      <w:r w:rsidRPr="00927D1B">
        <w:t>выбирать рациональный способ сборки и сварки конструкции, оптимальную технологию соединения или обработки конкретной конструкции или материала;</w:t>
      </w:r>
    </w:p>
    <w:p w:rsidR="0023308F" w:rsidRPr="00927D1B" w:rsidRDefault="005F0844" w:rsidP="00A5487E">
      <w:pPr>
        <w:widowControl w:val="0"/>
        <w:numPr>
          <w:ilvl w:val="1"/>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3"/>
        <w:jc w:val="both"/>
      </w:pPr>
      <w:r w:rsidRPr="00927D1B">
        <w:lastRenderedPageBreak/>
        <w:t>использовать типовые методики выбора параметров сварочных технологических процессов</w:t>
      </w:r>
      <w:r w:rsidR="0023308F" w:rsidRPr="00927D1B">
        <w:t>;</w:t>
      </w:r>
    </w:p>
    <w:p w:rsidR="00562AF6" w:rsidRPr="00927D1B" w:rsidRDefault="005F0844" w:rsidP="00A5487E">
      <w:pPr>
        <w:widowControl w:val="0"/>
        <w:numPr>
          <w:ilvl w:val="1"/>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3"/>
        <w:jc w:val="both"/>
        <w:rPr>
          <w:b/>
        </w:rPr>
      </w:pPr>
      <w:r w:rsidRPr="00927D1B">
        <w:t>применять методы, устанавливать режимы сварки</w:t>
      </w:r>
      <w:r w:rsidR="00562AF6" w:rsidRPr="00927D1B">
        <w:t>;</w:t>
      </w:r>
    </w:p>
    <w:p w:rsidR="0023308F" w:rsidRPr="00927D1B" w:rsidRDefault="00370290" w:rsidP="00A5487E">
      <w:pPr>
        <w:widowControl w:val="0"/>
        <w:numPr>
          <w:ilvl w:val="1"/>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3"/>
        <w:jc w:val="both"/>
      </w:pPr>
      <w:r w:rsidRPr="00927D1B">
        <w:t>рассчитывать нормы расхода основных и сварочных материалов для изготовления сварного узла или конструкции;</w:t>
      </w:r>
    </w:p>
    <w:p w:rsidR="00370290" w:rsidRPr="00927D1B" w:rsidRDefault="00370290" w:rsidP="00A5487E">
      <w:pPr>
        <w:widowControl w:val="0"/>
        <w:numPr>
          <w:ilvl w:val="1"/>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3"/>
        <w:jc w:val="both"/>
      </w:pPr>
      <w:r w:rsidRPr="00927D1B">
        <w:t>читать рабочие чертежи сварных конструкций</w:t>
      </w:r>
      <w:r w:rsidR="009B1916" w:rsidRPr="00927D1B">
        <w:t>;</w:t>
      </w:r>
    </w:p>
    <w:p w:rsidR="009B1916" w:rsidRPr="00927D1B" w:rsidRDefault="009B1916" w:rsidP="00A5487E">
      <w:pPr>
        <w:widowControl w:val="0"/>
        <w:numPr>
          <w:ilvl w:val="1"/>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3"/>
        <w:jc w:val="both"/>
      </w:pPr>
      <w:r w:rsidRPr="00927D1B">
        <w:t>выбирать источники питания;</w:t>
      </w:r>
    </w:p>
    <w:p w:rsidR="009B1916" w:rsidRPr="00927D1B" w:rsidRDefault="009B1916" w:rsidP="00A5487E">
      <w:pPr>
        <w:widowControl w:val="0"/>
        <w:numPr>
          <w:ilvl w:val="1"/>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3"/>
        <w:jc w:val="both"/>
      </w:pPr>
      <w:r w:rsidRPr="00927D1B">
        <w:t>осуществлять анализ устройства источников питания дуги и сварочного оборудования</w:t>
      </w:r>
    </w:p>
    <w:p w:rsidR="0023308F" w:rsidRPr="00927D1B" w:rsidRDefault="0023308F" w:rsidP="00A5487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3"/>
        <w:jc w:val="both"/>
      </w:pPr>
    </w:p>
    <w:p w:rsidR="0023308F" w:rsidRPr="00927D1B" w:rsidRDefault="0023308F" w:rsidP="00A5487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3"/>
        <w:jc w:val="both"/>
        <w:rPr>
          <w:b/>
        </w:rPr>
      </w:pPr>
      <w:r w:rsidRPr="00927D1B">
        <w:rPr>
          <w:b/>
        </w:rPr>
        <w:t>знать:</w:t>
      </w:r>
    </w:p>
    <w:p w:rsidR="0023308F" w:rsidRPr="00927D1B" w:rsidRDefault="00370290" w:rsidP="00A5487E">
      <w:pPr>
        <w:widowControl w:val="0"/>
        <w:numPr>
          <w:ilvl w:val="1"/>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3"/>
        <w:jc w:val="both"/>
      </w:pPr>
      <w:r w:rsidRPr="00927D1B">
        <w:t>виды сварочных участков</w:t>
      </w:r>
      <w:r w:rsidR="0023308F" w:rsidRPr="00927D1B">
        <w:t xml:space="preserve">;  </w:t>
      </w:r>
    </w:p>
    <w:p w:rsidR="0023308F" w:rsidRPr="00927D1B" w:rsidRDefault="00370290" w:rsidP="00A5487E">
      <w:pPr>
        <w:widowControl w:val="0"/>
        <w:numPr>
          <w:ilvl w:val="1"/>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3"/>
        <w:jc w:val="both"/>
      </w:pPr>
      <w:r w:rsidRPr="00927D1B">
        <w:t>виды сварочного оборудования, устройство и правила эксплуатации</w:t>
      </w:r>
      <w:r w:rsidR="0023308F" w:rsidRPr="00927D1B">
        <w:t>;</w:t>
      </w:r>
      <w:r w:rsidRPr="00927D1B">
        <w:t xml:space="preserve"> источники питания;</w:t>
      </w:r>
    </w:p>
    <w:p w:rsidR="00370290" w:rsidRPr="00927D1B" w:rsidRDefault="00370290" w:rsidP="00A5487E">
      <w:pPr>
        <w:widowControl w:val="0"/>
        <w:numPr>
          <w:ilvl w:val="1"/>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3"/>
        <w:jc w:val="both"/>
      </w:pPr>
      <w:r w:rsidRPr="00927D1B">
        <w:t>оборудование сварочных постов;</w:t>
      </w:r>
    </w:p>
    <w:p w:rsidR="00370290" w:rsidRPr="00927D1B" w:rsidRDefault="00370290" w:rsidP="00A5487E">
      <w:pPr>
        <w:widowControl w:val="0"/>
        <w:numPr>
          <w:ilvl w:val="1"/>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3"/>
        <w:jc w:val="both"/>
      </w:pPr>
      <w:r w:rsidRPr="00927D1B">
        <w:t>технологический процесс подготовки деталей под сборку и сварку;</w:t>
      </w:r>
    </w:p>
    <w:p w:rsidR="00370290" w:rsidRPr="00927D1B" w:rsidRDefault="00370290" w:rsidP="00A5487E">
      <w:pPr>
        <w:widowControl w:val="0"/>
        <w:numPr>
          <w:ilvl w:val="1"/>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3"/>
        <w:jc w:val="both"/>
      </w:pPr>
      <w:r w:rsidRPr="00927D1B">
        <w:t>основы технологии сварки и производства сварных конструкций;</w:t>
      </w:r>
    </w:p>
    <w:p w:rsidR="00370290" w:rsidRPr="00927D1B" w:rsidRDefault="00370290" w:rsidP="00A5487E">
      <w:pPr>
        <w:widowControl w:val="0"/>
        <w:numPr>
          <w:ilvl w:val="1"/>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3"/>
        <w:jc w:val="both"/>
      </w:pPr>
      <w:r w:rsidRPr="00927D1B">
        <w:t>методику расчетов режимов ручных и механизированных способов сварки;</w:t>
      </w:r>
    </w:p>
    <w:p w:rsidR="00370290" w:rsidRPr="00927D1B" w:rsidRDefault="009B083A" w:rsidP="00A5487E">
      <w:pPr>
        <w:widowControl w:val="0"/>
        <w:numPr>
          <w:ilvl w:val="1"/>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3"/>
        <w:jc w:val="both"/>
      </w:pPr>
      <w:r w:rsidRPr="00927D1B">
        <w:t>основные технологические</w:t>
      </w:r>
      <w:r w:rsidR="00370290" w:rsidRPr="00927D1B">
        <w:t xml:space="preserve"> пр</w:t>
      </w:r>
      <w:r w:rsidRPr="00927D1B">
        <w:t>и</w:t>
      </w:r>
      <w:r w:rsidR="00370290" w:rsidRPr="00927D1B">
        <w:t>емы сварки и</w:t>
      </w:r>
      <w:r w:rsidRPr="00927D1B">
        <w:t xml:space="preserve"> </w:t>
      </w:r>
      <w:r w:rsidR="00370290" w:rsidRPr="00927D1B">
        <w:t>наплавки</w:t>
      </w:r>
      <w:r w:rsidRPr="00927D1B">
        <w:t xml:space="preserve"> </w:t>
      </w:r>
      <w:r w:rsidR="00370290" w:rsidRPr="00927D1B">
        <w:t>сталей, чугунов и цветных металлов;</w:t>
      </w:r>
    </w:p>
    <w:p w:rsidR="00370290" w:rsidRPr="00927D1B" w:rsidRDefault="00370290" w:rsidP="00A5487E">
      <w:pPr>
        <w:widowControl w:val="0"/>
        <w:numPr>
          <w:ilvl w:val="1"/>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3"/>
        <w:jc w:val="both"/>
      </w:pPr>
      <w:r w:rsidRPr="00927D1B">
        <w:t>технологию изготовления сварных конструкций различного класса;</w:t>
      </w:r>
    </w:p>
    <w:p w:rsidR="00370290" w:rsidRPr="00927D1B" w:rsidRDefault="00370290" w:rsidP="00A5487E">
      <w:pPr>
        <w:widowControl w:val="0"/>
        <w:numPr>
          <w:ilvl w:val="1"/>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3"/>
        <w:jc w:val="both"/>
      </w:pPr>
      <w:r w:rsidRPr="00927D1B">
        <w:t>технику безопасности проведения</w:t>
      </w:r>
      <w:r w:rsidRPr="007D13AC">
        <w:rPr>
          <w:color w:val="FF0000"/>
        </w:rPr>
        <w:t xml:space="preserve"> </w:t>
      </w:r>
      <w:r w:rsidRPr="00927D1B">
        <w:t>сварочных работ и меры экологической защиты окружающей среды.</w:t>
      </w:r>
    </w:p>
    <w:p w:rsidR="0023308F" w:rsidRPr="00927D1B" w:rsidRDefault="0023308F" w:rsidP="00A5487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3"/>
        <w:jc w:val="both"/>
        <w:rPr>
          <w:b/>
        </w:rPr>
      </w:pPr>
    </w:p>
    <w:p w:rsidR="0023308F" w:rsidRPr="009B1916" w:rsidRDefault="0023308F" w:rsidP="00A5487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3"/>
        <w:jc w:val="both"/>
      </w:pPr>
      <w:r w:rsidRPr="009B1916">
        <w:rPr>
          <w:b/>
        </w:rPr>
        <w:t>1.</w:t>
      </w:r>
      <w:r w:rsidR="009B083A" w:rsidRPr="009B1916">
        <w:rPr>
          <w:b/>
        </w:rPr>
        <w:t>3</w:t>
      </w:r>
      <w:r w:rsidRPr="009B1916">
        <w:rPr>
          <w:b/>
        </w:rPr>
        <w:t xml:space="preserve"> </w:t>
      </w:r>
      <w:r w:rsidR="00D46006" w:rsidRPr="009B1916">
        <w:rPr>
          <w:b/>
        </w:rPr>
        <w:t>К</w:t>
      </w:r>
      <w:r w:rsidRPr="009B1916">
        <w:rPr>
          <w:b/>
        </w:rPr>
        <w:t xml:space="preserve">оличество часов на освоение </w:t>
      </w:r>
      <w:r w:rsidR="00597DAE" w:rsidRPr="009B1916">
        <w:rPr>
          <w:b/>
        </w:rPr>
        <w:t xml:space="preserve">рабочей </w:t>
      </w:r>
      <w:r w:rsidRPr="009B1916">
        <w:rPr>
          <w:b/>
        </w:rPr>
        <w:t xml:space="preserve">программы </w:t>
      </w:r>
      <w:r w:rsidR="009B083A" w:rsidRPr="009B1916">
        <w:rPr>
          <w:b/>
        </w:rPr>
        <w:t>профессионального модуля</w:t>
      </w:r>
      <w:r w:rsidRPr="009B1916">
        <w:rPr>
          <w:b/>
        </w:rPr>
        <w:t>:</w:t>
      </w:r>
    </w:p>
    <w:p w:rsidR="009B083A" w:rsidRPr="009B1916" w:rsidRDefault="009B083A" w:rsidP="00A5487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3"/>
        <w:jc w:val="both"/>
        <w:rPr>
          <w:color w:val="FF0000"/>
        </w:rPr>
      </w:pPr>
      <w:r w:rsidRPr="009B1916">
        <w:t>всего-</w:t>
      </w:r>
      <w:r w:rsidRPr="009B1916">
        <w:rPr>
          <w:b/>
        </w:rPr>
        <w:t>1</w:t>
      </w:r>
      <w:r w:rsidR="00F01219">
        <w:rPr>
          <w:b/>
        </w:rPr>
        <w:t>371</w:t>
      </w:r>
      <w:r w:rsidRPr="009B1916">
        <w:t xml:space="preserve"> час, в том числе:</w:t>
      </w:r>
      <w:r w:rsidR="00B25F93" w:rsidRPr="009B1916">
        <w:t xml:space="preserve"> </w:t>
      </w:r>
    </w:p>
    <w:p w:rsidR="008C32B7" w:rsidRPr="00FF39BB" w:rsidRDefault="0023308F" w:rsidP="008C32B7">
      <w:r w:rsidRPr="009B1916">
        <w:t xml:space="preserve">максимальной учебной нагрузки обучающегося </w:t>
      </w:r>
      <w:r w:rsidR="009B083A" w:rsidRPr="009B1916">
        <w:t xml:space="preserve">- </w:t>
      </w:r>
      <w:r w:rsidR="00F01219">
        <w:rPr>
          <w:b/>
        </w:rPr>
        <w:t>1070</w:t>
      </w:r>
      <w:r w:rsidR="00F01219">
        <w:t xml:space="preserve"> часов</w:t>
      </w:r>
      <w:r w:rsidR="009B083A" w:rsidRPr="009B1916">
        <w:t xml:space="preserve">, </w:t>
      </w:r>
      <w:r w:rsidR="00396F66">
        <w:t xml:space="preserve">часть программы </w:t>
      </w:r>
      <w:r w:rsidR="008C32B7" w:rsidRPr="009B1916">
        <w:t xml:space="preserve">- </w:t>
      </w:r>
      <w:r w:rsidR="00396F66">
        <w:rPr>
          <w:b/>
        </w:rPr>
        <w:t>1</w:t>
      </w:r>
      <w:r w:rsidR="00F01219">
        <w:rPr>
          <w:b/>
        </w:rPr>
        <w:t>009</w:t>
      </w:r>
      <w:r w:rsidR="008C32B7" w:rsidRPr="009B1916">
        <w:t xml:space="preserve"> час</w:t>
      </w:r>
      <w:r w:rsidR="00396F66">
        <w:t>ов</w:t>
      </w:r>
      <w:r w:rsidR="008C32B7" w:rsidRPr="009B1916">
        <w:t xml:space="preserve"> - реализуется в форме практической подготовки и включает, практических занятий – </w:t>
      </w:r>
      <w:r w:rsidR="008C32B7" w:rsidRPr="009B1916">
        <w:rPr>
          <w:b/>
        </w:rPr>
        <w:t>92</w:t>
      </w:r>
      <w:r w:rsidR="008C32B7" w:rsidRPr="009B1916">
        <w:t xml:space="preserve"> часа</w:t>
      </w:r>
      <w:r w:rsidR="00927D1B">
        <w:t>,</w:t>
      </w:r>
      <w:r w:rsidR="00927D1B" w:rsidRPr="00927D1B">
        <w:rPr>
          <w:b/>
        </w:rPr>
        <w:t xml:space="preserve"> </w:t>
      </w:r>
      <w:r w:rsidR="00FF39BB" w:rsidRPr="00FF39BB">
        <w:t xml:space="preserve">обязательной аудиторной нагрузки </w:t>
      </w:r>
      <w:r w:rsidR="00FF39BB" w:rsidRPr="00D85A24">
        <w:rPr>
          <w:b/>
        </w:rPr>
        <w:t>541</w:t>
      </w:r>
      <w:r w:rsidR="00FF39BB" w:rsidRPr="00FF39BB">
        <w:t xml:space="preserve"> час, учебной практики </w:t>
      </w:r>
      <w:r w:rsidR="00FF39BB" w:rsidRPr="00D85A24">
        <w:rPr>
          <w:b/>
        </w:rPr>
        <w:t>72</w:t>
      </w:r>
      <w:r w:rsidR="00FF39BB" w:rsidRPr="00FF39BB">
        <w:t xml:space="preserve"> часа, производственной практики </w:t>
      </w:r>
      <w:r w:rsidR="00FF39BB" w:rsidRPr="00D85A24">
        <w:rPr>
          <w:b/>
        </w:rPr>
        <w:t>396</w:t>
      </w:r>
      <w:r w:rsidR="00FF39BB" w:rsidRPr="00FF39BB">
        <w:t xml:space="preserve"> часов</w:t>
      </w:r>
      <w:r w:rsidR="00FF39BB">
        <w:t>.</w:t>
      </w:r>
    </w:p>
    <w:p w:rsidR="00E9394A" w:rsidRPr="009B1916" w:rsidRDefault="00E9394A" w:rsidP="008C32B7">
      <w:r w:rsidRPr="009B1916">
        <w:t xml:space="preserve">Объем нагрузки студента во взаимодействии с преподавателем - </w:t>
      </w:r>
      <w:r w:rsidR="00F01219">
        <w:rPr>
          <w:b/>
        </w:rPr>
        <w:t>1070</w:t>
      </w:r>
      <w:r w:rsidRPr="009B1916">
        <w:t xml:space="preserve"> час</w:t>
      </w:r>
      <w:r w:rsidR="00F01219">
        <w:t>ов</w:t>
      </w:r>
      <w:r w:rsidRPr="009B1916">
        <w:t>, в том числе:</w:t>
      </w:r>
    </w:p>
    <w:p w:rsidR="0023308F" w:rsidRPr="009B1916" w:rsidRDefault="0023308F" w:rsidP="00A5487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right="283"/>
        <w:jc w:val="both"/>
      </w:pPr>
      <w:r w:rsidRPr="009B1916">
        <w:t xml:space="preserve">обязательной аудиторной учебной нагрузки обучающегося </w:t>
      </w:r>
      <w:r w:rsidR="009B083A" w:rsidRPr="009B1916">
        <w:t>-</w:t>
      </w:r>
      <w:r w:rsidRPr="009B1916">
        <w:t>;</w:t>
      </w:r>
    </w:p>
    <w:p w:rsidR="009B083A" w:rsidRPr="009B1916" w:rsidRDefault="0023308F" w:rsidP="00A5487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right="283"/>
        <w:jc w:val="both"/>
      </w:pPr>
      <w:r w:rsidRPr="009B1916">
        <w:t xml:space="preserve">самостоятельной работы обучающегося </w:t>
      </w:r>
      <w:r w:rsidR="009B083A" w:rsidRPr="009B1916">
        <w:t xml:space="preserve">- </w:t>
      </w:r>
      <w:r w:rsidR="009B083A" w:rsidRPr="009B1916">
        <w:rPr>
          <w:b/>
        </w:rPr>
        <w:t>3</w:t>
      </w:r>
      <w:r w:rsidR="00F01219">
        <w:rPr>
          <w:b/>
        </w:rPr>
        <w:t>0</w:t>
      </w:r>
      <w:r w:rsidR="009B083A" w:rsidRPr="009B1916">
        <w:rPr>
          <w:b/>
        </w:rPr>
        <w:t>1</w:t>
      </w:r>
      <w:r w:rsidR="009B083A" w:rsidRPr="009B1916">
        <w:t xml:space="preserve"> час;</w:t>
      </w:r>
    </w:p>
    <w:p w:rsidR="0023308F" w:rsidRPr="009B1916" w:rsidRDefault="009B083A" w:rsidP="00A5487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right="283"/>
        <w:jc w:val="both"/>
      </w:pPr>
      <w:r w:rsidRPr="009B1916">
        <w:t xml:space="preserve">учебной практики - </w:t>
      </w:r>
      <w:r w:rsidRPr="009B1916">
        <w:rPr>
          <w:b/>
        </w:rPr>
        <w:t>72</w:t>
      </w:r>
      <w:r w:rsidR="00940C73" w:rsidRPr="009B1916">
        <w:t xml:space="preserve"> </w:t>
      </w:r>
      <w:r w:rsidR="0023308F" w:rsidRPr="009B1916">
        <w:t>час</w:t>
      </w:r>
      <w:r w:rsidRPr="009B1916">
        <w:t>а;</w:t>
      </w:r>
    </w:p>
    <w:p w:rsidR="009B083A" w:rsidRPr="009B1916" w:rsidRDefault="009B083A" w:rsidP="00A5487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right="283"/>
        <w:jc w:val="both"/>
      </w:pPr>
      <w:r w:rsidRPr="009B1916">
        <w:t>производственной практики-</w:t>
      </w:r>
      <w:r w:rsidRPr="009B1916">
        <w:rPr>
          <w:b/>
        </w:rPr>
        <w:t>396</w:t>
      </w:r>
      <w:r w:rsidRPr="009B1916">
        <w:t xml:space="preserve"> часов</w:t>
      </w:r>
    </w:p>
    <w:p w:rsidR="00B67819" w:rsidRPr="009B1916" w:rsidRDefault="00B67819" w:rsidP="0023308F"/>
    <w:p w:rsidR="00B67819" w:rsidRDefault="00B67819" w:rsidP="0023308F">
      <w:pPr>
        <w:sectPr w:rsidR="00B67819" w:rsidSect="00B67819">
          <w:footerReference w:type="even" r:id="rId8"/>
          <w:footerReference w:type="default" r:id="rId9"/>
          <w:pgSz w:w="11906" w:h="16838"/>
          <w:pgMar w:top="1134" w:right="1134" w:bottom="1134" w:left="1134" w:header="708" w:footer="708" w:gutter="0"/>
          <w:cols w:space="708"/>
          <w:titlePg/>
          <w:docGrid w:linePitch="360"/>
        </w:sectPr>
      </w:pPr>
    </w:p>
    <w:tbl>
      <w:tblPr>
        <w:tblpPr w:leftFromText="180" w:rightFromText="180" w:vertAnchor="page" w:horzAnchor="margin" w:tblpX="-34" w:tblpY="1431"/>
        <w:tblW w:w="14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518"/>
        <w:gridCol w:w="164"/>
        <w:gridCol w:w="570"/>
        <w:gridCol w:w="135"/>
        <w:gridCol w:w="9019"/>
        <w:gridCol w:w="1128"/>
        <w:gridCol w:w="1209"/>
      </w:tblGrid>
      <w:tr w:rsidR="00B67819" w:rsidRPr="007A0431" w:rsidTr="003E238E">
        <w:tc>
          <w:tcPr>
            <w:tcW w:w="14743" w:type="dxa"/>
            <w:gridSpan w:val="7"/>
            <w:tcBorders>
              <w:top w:val="nil"/>
              <w:left w:val="nil"/>
              <w:right w:val="nil"/>
            </w:tcBorders>
          </w:tcPr>
          <w:p w:rsidR="00B67819" w:rsidRDefault="00597DAE" w:rsidP="003E238E">
            <w:pPr>
              <w:ind w:left="142"/>
              <w:rPr>
                <w:b/>
                <w:sz w:val="28"/>
                <w:szCs w:val="28"/>
              </w:rPr>
            </w:pPr>
            <w:r>
              <w:rPr>
                <w:b/>
                <w:sz w:val="28"/>
                <w:szCs w:val="28"/>
              </w:rPr>
              <w:lastRenderedPageBreak/>
              <w:t xml:space="preserve">2 </w:t>
            </w:r>
            <w:r w:rsidR="0086362B">
              <w:rPr>
                <w:b/>
                <w:sz w:val="28"/>
                <w:szCs w:val="28"/>
              </w:rPr>
              <w:t>СТРУКТУРА И СОДЕРЖАНИЕ ПРОФЕССИОНАЛЬНОГО МОДУЛЯ</w:t>
            </w:r>
          </w:p>
          <w:p w:rsidR="00597DAE" w:rsidRDefault="00597DAE" w:rsidP="003E238E">
            <w:pPr>
              <w:ind w:left="142"/>
              <w:rPr>
                <w:b/>
                <w:sz w:val="28"/>
                <w:szCs w:val="28"/>
              </w:rPr>
            </w:pPr>
            <w:r>
              <w:rPr>
                <w:b/>
                <w:sz w:val="28"/>
                <w:szCs w:val="28"/>
              </w:rPr>
              <w:t>2.1 Тематический план профессионального модуля</w:t>
            </w:r>
          </w:p>
          <w:p w:rsidR="00597DAE" w:rsidRDefault="00597DAE" w:rsidP="003E238E">
            <w:pPr>
              <w:ind w:left="142"/>
              <w:rPr>
                <w:b/>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50"/>
              <w:gridCol w:w="1999"/>
              <w:gridCol w:w="1154"/>
              <w:gridCol w:w="1434"/>
              <w:gridCol w:w="737"/>
              <w:gridCol w:w="1481"/>
              <w:gridCol w:w="1019"/>
              <w:gridCol w:w="766"/>
              <w:gridCol w:w="1022"/>
              <w:gridCol w:w="1158"/>
              <w:gridCol w:w="1797"/>
            </w:tblGrid>
            <w:tr w:rsidR="00B323F8" w:rsidRPr="00E24B90" w:rsidTr="00BD5831">
              <w:trPr>
                <w:trHeight w:val="83"/>
              </w:trPr>
              <w:tc>
                <w:tcPr>
                  <w:tcW w:w="672" w:type="pct"/>
                  <w:vMerge w:val="restart"/>
                  <w:vAlign w:val="center"/>
                </w:tcPr>
                <w:p w:rsidR="00B323F8" w:rsidRPr="00615437" w:rsidRDefault="00B323F8" w:rsidP="00D631EA">
                  <w:pPr>
                    <w:framePr w:hSpace="180" w:wrap="around" w:vAnchor="page" w:hAnchor="margin" w:x="-34" w:y="1431"/>
                    <w:jc w:val="center"/>
                    <w:rPr>
                      <w:sz w:val="20"/>
                      <w:szCs w:val="20"/>
                    </w:rPr>
                  </w:pPr>
                  <w:r w:rsidRPr="00615437">
                    <w:rPr>
                      <w:sz w:val="20"/>
                      <w:szCs w:val="20"/>
                    </w:rPr>
                    <w:t>Коды профессиональных компетенций</w:t>
                  </w:r>
                </w:p>
              </w:tc>
              <w:tc>
                <w:tcPr>
                  <w:tcW w:w="689" w:type="pct"/>
                  <w:vMerge w:val="restart"/>
                  <w:vAlign w:val="center"/>
                </w:tcPr>
                <w:p w:rsidR="00B323F8" w:rsidRPr="00615437" w:rsidRDefault="00B323F8" w:rsidP="00D631EA">
                  <w:pPr>
                    <w:framePr w:hSpace="180" w:wrap="around" w:vAnchor="page" w:hAnchor="margin" w:x="-34" w:y="1431"/>
                    <w:jc w:val="center"/>
                    <w:rPr>
                      <w:sz w:val="20"/>
                      <w:szCs w:val="20"/>
                    </w:rPr>
                  </w:pPr>
                  <w:r w:rsidRPr="00615437">
                    <w:rPr>
                      <w:sz w:val="20"/>
                      <w:szCs w:val="20"/>
                    </w:rPr>
                    <w:t>Наименование разделов</w:t>
                  </w:r>
                </w:p>
                <w:p w:rsidR="00B323F8" w:rsidRPr="00615437" w:rsidRDefault="00B323F8" w:rsidP="00D631EA">
                  <w:pPr>
                    <w:framePr w:hSpace="180" w:wrap="around" w:vAnchor="page" w:hAnchor="margin" w:x="-34" w:y="1431"/>
                    <w:jc w:val="center"/>
                    <w:rPr>
                      <w:b/>
                      <w:sz w:val="20"/>
                      <w:szCs w:val="20"/>
                    </w:rPr>
                  </w:pPr>
                  <w:r w:rsidRPr="00615437">
                    <w:rPr>
                      <w:sz w:val="20"/>
                      <w:szCs w:val="20"/>
                    </w:rPr>
                    <w:t>профессионального модуля</w:t>
                  </w:r>
                </w:p>
              </w:tc>
              <w:tc>
                <w:tcPr>
                  <w:tcW w:w="397" w:type="pct"/>
                  <w:vMerge w:val="restart"/>
                </w:tcPr>
                <w:p w:rsidR="00B323F8" w:rsidRPr="00615437" w:rsidRDefault="00B323F8" w:rsidP="00D631EA">
                  <w:pPr>
                    <w:framePr w:hSpace="180" w:wrap="around" w:vAnchor="page" w:hAnchor="margin" w:x="-34" w:y="1431"/>
                    <w:jc w:val="center"/>
                    <w:rPr>
                      <w:sz w:val="20"/>
                      <w:szCs w:val="20"/>
                    </w:rPr>
                  </w:pPr>
                  <w:r w:rsidRPr="00615437">
                    <w:rPr>
                      <w:sz w:val="20"/>
                      <w:szCs w:val="20"/>
                    </w:rPr>
                    <w:t>Всего часов (макс. учебная нагрузка и практики)</w:t>
                  </w:r>
                </w:p>
              </w:tc>
              <w:tc>
                <w:tcPr>
                  <w:tcW w:w="494" w:type="pct"/>
                  <w:vMerge w:val="restart"/>
                  <w:vAlign w:val="center"/>
                </w:tcPr>
                <w:p w:rsidR="00B323F8" w:rsidRPr="00615437" w:rsidRDefault="00B323F8" w:rsidP="00D631EA">
                  <w:pPr>
                    <w:framePr w:hSpace="180" w:wrap="around" w:vAnchor="page" w:hAnchor="margin" w:x="-34" w:y="1431"/>
                    <w:jc w:val="center"/>
                    <w:rPr>
                      <w:sz w:val="20"/>
                      <w:szCs w:val="20"/>
                    </w:rPr>
                  </w:pPr>
                  <w:r w:rsidRPr="00615437">
                    <w:rPr>
                      <w:sz w:val="20"/>
                      <w:szCs w:val="20"/>
                    </w:rPr>
                    <w:t>Практическая подготовка</w:t>
                  </w:r>
                </w:p>
              </w:tc>
              <w:tc>
                <w:tcPr>
                  <w:tcW w:w="1731" w:type="pct"/>
                  <w:gridSpan w:val="5"/>
                </w:tcPr>
                <w:p w:rsidR="00B323F8" w:rsidRPr="00615437" w:rsidRDefault="00B323F8" w:rsidP="00D631EA">
                  <w:pPr>
                    <w:framePr w:hSpace="180" w:wrap="around" w:vAnchor="page" w:hAnchor="margin" w:x="-34" w:y="1431"/>
                    <w:jc w:val="center"/>
                    <w:rPr>
                      <w:sz w:val="20"/>
                      <w:szCs w:val="20"/>
                    </w:rPr>
                  </w:pPr>
                  <w:r w:rsidRPr="00615437">
                    <w:rPr>
                      <w:sz w:val="20"/>
                      <w:szCs w:val="20"/>
                    </w:rPr>
                    <w:t>Объём времени, отведенный на освоение междисциплинарного курса (курсов)</w:t>
                  </w:r>
                </w:p>
              </w:tc>
              <w:tc>
                <w:tcPr>
                  <w:tcW w:w="1018" w:type="pct"/>
                  <w:gridSpan w:val="2"/>
                  <w:vAlign w:val="center"/>
                </w:tcPr>
                <w:p w:rsidR="00B323F8" w:rsidRPr="00615437" w:rsidRDefault="00B323F8" w:rsidP="00D631EA">
                  <w:pPr>
                    <w:framePr w:hSpace="180" w:wrap="around" w:vAnchor="page" w:hAnchor="margin" w:x="-34" w:y="1431"/>
                    <w:tabs>
                      <w:tab w:val="center" w:pos="1748"/>
                    </w:tabs>
                    <w:jc w:val="center"/>
                    <w:rPr>
                      <w:sz w:val="20"/>
                      <w:szCs w:val="20"/>
                    </w:rPr>
                  </w:pPr>
                  <w:r w:rsidRPr="00615437">
                    <w:rPr>
                      <w:sz w:val="20"/>
                      <w:szCs w:val="20"/>
                    </w:rPr>
                    <w:t>Практика</w:t>
                  </w:r>
                </w:p>
              </w:tc>
            </w:tr>
            <w:tr w:rsidR="00615437" w:rsidRPr="00E24B90" w:rsidTr="00615437">
              <w:trPr>
                <w:trHeight w:val="83"/>
              </w:trPr>
              <w:tc>
                <w:tcPr>
                  <w:tcW w:w="673" w:type="pct"/>
                  <w:vMerge/>
                </w:tcPr>
                <w:p w:rsidR="00B323F8" w:rsidRPr="00615437" w:rsidRDefault="00B323F8" w:rsidP="00D631EA">
                  <w:pPr>
                    <w:framePr w:hSpace="180" w:wrap="around" w:vAnchor="page" w:hAnchor="margin" w:x="-34" w:y="1431"/>
                    <w:rPr>
                      <w:b/>
                      <w:sz w:val="20"/>
                      <w:szCs w:val="20"/>
                    </w:rPr>
                  </w:pPr>
                </w:p>
              </w:tc>
              <w:tc>
                <w:tcPr>
                  <w:tcW w:w="690" w:type="pct"/>
                  <w:vMerge/>
                </w:tcPr>
                <w:p w:rsidR="00B323F8" w:rsidRPr="00615437" w:rsidRDefault="00B323F8" w:rsidP="00D631EA">
                  <w:pPr>
                    <w:framePr w:hSpace="180" w:wrap="around" w:vAnchor="page" w:hAnchor="margin" w:x="-34" w:y="1431"/>
                    <w:rPr>
                      <w:b/>
                      <w:sz w:val="20"/>
                      <w:szCs w:val="20"/>
                    </w:rPr>
                  </w:pPr>
                </w:p>
              </w:tc>
              <w:tc>
                <w:tcPr>
                  <w:tcW w:w="399" w:type="pct"/>
                  <w:vMerge/>
                </w:tcPr>
                <w:p w:rsidR="00B323F8" w:rsidRPr="00615437" w:rsidRDefault="00B323F8" w:rsidP="00D631EA">
                  <w:pPr>
                    <w:framePr w:hSpace="180" w:wrap="around" w:vAnchor="page" w:hAnchor="margin" w:x="-34" w:y="1431"/>
                    <w:rPr>
                      <w:b/>
                      <w:sz w:val="20"/>
                      <w:szCs w:val="20"/>
                    </w:rPr>
                  </w:pPr>
                </w:p>
              </w:tc>
              <w:tc>
                <w:tcPr>
                  <w:tcW w:w="495" w:type="pct"/>
                  <w:vMerge/>
                </w:tcPr>
                <w:p w:rsidR="00B323F8" w:rsidRPr="00615437" w:rsidRDefault="00B323F8" w:rsidP="00D631EA">
                  <w:pPr>
                    <w:framePr w:hSpace="180" w:wrap="around" w:vAnchor="page" w:hAnchor="margin" w:x="-34" w:y="1431"/>
                    <w:rPr>
                      <w:b/>
                      <w:sz w:val="20"/>
                      <w:szCs w:val="20"/>
                    </w:rPr>
                  </w:pPr>
                </w:p>
              </w:tc>
              <w:tc>
                <w:tcPr>
                  <w:tcW w:w="1118" w:type="pct"/>
                  <w:gridSpan w:val="3"/>
                  <w:vAlign w:val="center"/>
                </w:tcPr>
                <w:p w:rsidR="00B323F8" w:rsidRPr="00615437" w:rsidRDefault="00B323F8" w:rsidP="00D631EA">
                  <w:pPr>
                    <w:framePr w:hSpace="180" w:wrap="around" w:vAnchor="page" w:hAnchor="margin" w:x="-34" w:y="1431"/>
                    <w:jc w:val="center"/>
                    <w:rPr>
                      <w:sz w:val="20"/>
                      <w:szCs w:val="20"/>
                    </w:rPr>
                  </w:pPr>
                  <w:r w:rsidRPr="00615437">
                    <w:rPr>
                      <w:sz w:val="20"/>
                      <w:szCs w:val="20"/>
                    </w:rPr>
                    <w:t>Обязательная аудиторная учебная нагрузка обучающегося</w:t>
                  </w:r>
                </w:p>
              </w:tc>
              <w:tc>
                <w:tcPr>
                  <w:tcW w:w="618" w:type="pct"/>
                  <w:gridSpan w:val="2"/>
                  <w:vAlign w:val="center"/>
                </w:tcPr>
                <w:p w:rsidR="00B323F8" w:rsidRPr="00615437" w:rsidRDefault="00B323F8" w:rsidP="00D631EA">
                  <w:pPr>
                    <w:framePr w:hSpace="180" w:wrap="around" w:vAnchor="page" w:hAnchor="margin" w:x="-34" w:y="1431"/>
                    <w:jc w:val="center"/>
                    <w:rPr>
                      <w:sz w:val="20"/>
                      <w:szCs w:val="20"/>
                    </w:rPr>
                  </w:pPr>
                  <w:r w:rsidRPr="00615437">
                    <w:rPr>
                      <w:sz w:val="20"/>
                      <w:szCs w:val="20"/>
                    </w:rPr>
                    <w:t>Самостоятельная работа обучающегося</w:t>
                  </w:r>
                </w:p>
              </w:tc>
              <w:tc>
                <w:tcPr>
                  <w:tcW w:w="400" w:type="pct"/>
                  <w:vMerge w:val="restart"/>
                  <w:vAlign w:val="center"/>
                </w:tcPr>
                <w:p w:rsidR="00B323F8" w:rsidRPr="00615437" w:rsidRDefault="00B323F8" w:rsidP="00D631EA">
                  <w:pPr>
                    <w:framePr w:hSpace="180" w:wrap="around" w:vAnchor="page" w:hAnchor="margin" w:x="-34" w:y="1431"/>
                    <w:jc w:val="center"/>
                    <w:rPr>
                      <w:sz w:val="20"/>
                      <w:szCs w:val="20"/>
                    </w:rPr>
                  </w:pPr>
                  <w:r w:rsidRPr="00615437">
                    <w:rPr>
                      <w:sz w:val="20"/>
                      <w:szCs w:val="20"/>
                    </w:rPr>
                    <w:t>Учебная,</w:t>
                  </w:r>
                </w:p>
                <w:p w:rsidR="00B323F8" w:rsidRPr="00615437" w:rsidRDefault="00B323F8" w:rsidP="00D631EA">
                  <w:pPr>
                    <w:framePr w:hSpace="180" w:wrap="around" w:vAnchor="page" w:hAnchor="margin" w:x="-34" w:y="1431"/>
                    <w:jc w:val="center"/>
                    <w:rPr>
                      <w:sz w:val="20"/>
                      <w:szCs w:val="20"/>
                    </w:rPr>
                  </w:pPr>
                  <w:r w:rsidRPr="00615437">
                    <w:rPr>
                      <w:sz w:val="20"/>
                      <w:szCs w:val="20"/>
                    </w:rPr>
                    <w:t>часов</w:t>
                  </w:r>
                </w:p>
              </w:tc>
              <w:tc>
                <w:tcPr>
                  <w:tcW w:w="607" w:type="pct"/>
                  <w:vMerge w:val="restart"/>
                  <w:vAlign w:val="center"/>
                </w:tcPr>
                <w:p w:rsidR="00B323F8" w:rsidRPr="00615437" w:rsidRDefault="00B323F8" w:rsidP="00D631EA">
                  <w:pPr>
                    <w:framePr w:hSpace="180" w:wrap="around" w:vAnchor="page" w:hAnchor="margin" w:x="-34" w:y="1431"/>
                    <w:jc w:val="center"/>
                    <w:rPr>
                      <w:i/>
                      <w:sz w:val="20"/>
                      <w:szCs w:val="20"/>
                    </w:rPr>
                  </w:pPr>
                  <w:r w:rsidRPr="00615437">
                    <w:rPr>
                      <w:sz w:val="20"/>
                      <w:szCs w:val="20"/>
                    </w:rPr>
                    <w:t>Производственная (по профилю специальности), (</w:t>
                  </w:r>
                  <w:r w:rsidRPr="00615437">
                    <w:rPr>
                      <w:i/>
                      <w:sz w:val="20"/>
                      <w:szCs w:val="20"/>
                    </w:rPr>
                    <w:t>концентриро</w:t>
                  </w:r>
                </w:p>
                <w:p w:rsidR="00B323F8" w:rsidRPr="00615437" w:rsidRDefault="00B323F8" w:rsidP="00D631EA">
                  <w:pPr>
                    <w:framePr w:hSpace="180" w:wrap="around" w:vAnchor="page" w:hAnchor="margin" w:x="-34" w:y="1431"/>
                    <w:jc w:val="center"/>
                    <w:rPr>
                      <w:i/>
                      <w:sz w:val="20"/>
                      <w:szCs w:val="20"/>
                    </w:rPr>
                  </w:pPr>
                  <w:r w:rsidRPr="00615437">
                    <w:rPr>
                      <w:i/>
                      <w:sz w:val="20"/>
                      <w:szCs w:val="20"/>
                    </w:rPr>
                    <w:t>ванная ),</w:t>
                  </w:r>
                </w:p>
                <w:p w:rsidR="00B323F8" w:rsidRPr="00615437" w:rsidRDefault="00B323F8" w:rsidP="00D631EA">
                  <w:pPr>
                    <w:framePr w:hSpace="180" w:wrap="around" w:vAnchor="page" w:hAnchor="margin" w:x="-34" w:y="1431"/>
                    <w:jc w:val="center"/>
                    <w:rPr>
                      <w:sz w:val="20"/>
                      <w:szCs w:val="20"/>
                    </w:rPr>
                  </w:pPr>
                  <w:r w:rsidRPr="00615437">
                    <w:rPr>
                      <w:sz w:val="20"/>
                      <w:szCs w:val="20"/>
                    </w:rPr>
                    <w:t>часов</w:t>
                  </w:r>
                </w:p>
              </w:tc>
            </w:tr>
            <w:tr w:rsidR="00615437" w:rsidRPr="00E24B90" w:rsidTr="00615437">
              <w:trPr>
                <w:trHeight w:val="83"/>
              </w:trPr>
              <w:tc>
                <w:tcPr>
                  <w:tcW w:w="673" w:type="pct"/>
                  <w:vMerge/>
                </w:tcPr>
                <w:p w:rsidR="00B323F8" w:rsidRPr="00615437" w:rsidRDefault="00B323F8" w:rsidP="00D631EA">
                  <w:pPr>
                    <w:framePr w:hSpace="180" w:wrap="around" w:vAnchor="page" w:hAnchor="margin" w:x="-34" w:y="1431"/>
                    <w:rPr>
                      <w:b/>
                      <w:sz w:val="20"/>
                      <w:szCs w:val="20"/>
                    </w:rPr>
                  </w:pPr>
                </w:p>
              </w:tc>
              <w:tc>
                <w:tcPr>
                  <w:tcW w:w="690" w:type="pct"/>
                  <w:vMerge/>
                </w:tcPr>
                <w:p w:rsidR="00B323F8" w:rsidRPr="00615437" w:rsidRDefault="00B323F8" w:rsidP="00D631EA">
                  <w:pPr>
                    <w:framePr w:hSpace="180" w:wrap="around" w:vAnchor="page" w:hAnchor="margin" w:x="-34" w:y="1431"/>
                    <w:rPr>
                      <w:b/>
                      <w:sz w:val="20"/>
                      <w:szCs w:val="20"/>
                    </w:rPr>
                  </w:pPr>
                </w:p>
              </w:tc>
              <w:tc>
                <w:tcPr>
                  <w:tcW w:w="399" w:type="pct"/>
                  <w:vMerge/>
                </w:tcPr>
                <w:p w:rsidR="00B323F8" w:rsidRPr="00615437" w:rsidRDefault="00B323F8" w:rsidP="00D631EA">
                  <w:pPr>
                    <w:framePr w:hSpace="180" w:wrap="around" w:vAnchor="page" w:hAnchor="margin" w:x="-34" w:y="1431"/>
                    <w:rPr>
                      <w:b/>
                      <w:sz w:val="20"/>
                      <w:szCs w:val="20"/>
                    </w:rPr>
                  </w:pPr>
                </w:p>
              </w:tc>
              <w:tc>
                <w:tcPr>
                  <w:tcW w:w="495" w:type="pct"/>
                  <w:vMerge/>
                </w:tcPr>
                <w:p w:rsidR="00B323F8" w:rsidRPr="00615437" w:rsidRDefault="00B323F8" w:rsidP="00D631EA">
                  <w:pPr>
                    <w:framePr w:hSpace="180" w:wrap="around" w:vAnchor="page" w:hAnchor="margin" w:x="-34" w:y="1431"/>
                    <w:rPr>
                      <w:b/>
                      <w:sz w:val="20"/>
                      <w:szCs w:val="20"/>
                    </w:rPr>
                  </w:pPr>
                </w:p>
              </w:tc>
              <w:tc>
                <w:tcPr>
                  <w:tcW w:w="255" w:type="pct"/>
                  <w:vAlign w:val="center"/>
                </w:tcPr>
                <w:p w:rsidR="00B323F8" w:rsidRPr="00615437" w:rsidRDefault="00B323F8" w:rsidP="00D631EA">
                  <w:pPr>
                    <w:framePr w:hSpace="180" w:wrap="around" w:vAnchor="page" w:hAnchor="margin" w:x="-34" w:y="1431"/>
                    <w:jc w:val="center"/>
                    <w:rPr>
                      <w:sz w:val="20"/>
                      <w:szCs w:val="20"/>
                    </w:rPr>
                  </w:pPr>
                  <w:r w:rsidRPr="00615437">
                    <w:rPr>
                      <w:sz w:val="20"/>
                      <w:szCs w:val="20"/>
                    </w:rPr>
                    <w:t>Всего часов</w:t>
                  </w:r>
                </w:p>
              </w:tc>
              <w:tc>
                <w:tcPr>
                  <w:tcW w:w="511" w:type="pct"/>
                  <w:vAlign w:val="center"/>
                </w:tcPr>
                <w:p w:rsidR="00B323F8" w:rsidRPr="00615437" w:rsidRDefault="00B323F8" w:rsidP="00D631EA">
                  <w:pPr>
                    <w:framePr w:hSpace="180" w:wrap="around" w:vAnchor="page" w:hAnchor="margin" w:x="-34" w:y="1431"/>
                    <w:jc w:val="center"/>
                    <w:rPr>
                      <w:sz w:val="20"/>
                      <w:szCs w:val="20"/>
                    </w:rPr>
                  </w:pPr>
                  <w:r w:rsidRPr="00615437">
                    <w:rPr>
                      <w:sz w:val="20"/>
                      <w:szCs w:val="20"/>
                    </w:rPr>
                    <w:t>в т.ч лабораторные работы и практические занятия, часов</w:t>
                  </w:r>
                </w:p>
              </w:tc>
              <w:tc>
                <w:tcPr>
                  <w:tcW w:w="352" w:type="pct"/>
                  <w:vAlign w:val="center"/>
                </w:tcPr>
                <w:p w:rsidR="00B323F8" w:rsidRPr="00615437" w:rsidRDefault="00B323F8" w:rsidP="00D631EA">
                  <w:pPr>
                    <w:framePr w:hSpace="180" w:wrap="around" w:vAnchor="page" w:hAnchor="margin" w:x="-34" w:y="1431"/>
                    <w:jc w:val="center"/>
                    <w:rPr>
                      <w:sz w:val="20"/>
                      <w:szCs w:val="20"/>
                    </w:rPr>
                  </w:pPr>
                  <w:r w:rsidRPr="00615437">
                    <w:rPr>
                      <w:sz w:val="20"/>
                      <w:szCs w:val="20"/>
                    </w:rPr>
                    <w:t>в т.ч. курсовая работа (проект)</w:t>
                  </w:r>
                </w:p>
              </w:tc>
              <w:tc>
                <w:tcPr>
                  <w:tcW w:w="265" w:type="pct"/>
                  <w:vAlign w:val="center"/>
                </w:tcPr>
                <w:p w:rsidR="00B323F8" w:rsidRPr="00615437" w:rsidRDefault="00B323F8" w:rsidP="00D631EA">
                  <w:pPr>
                    <w:framePr w:hSpace="180" w:wrap="around" w:vAnchor="page" w:hAnchor="margin" w:x="-34" w:y="1431"/>
                    <w:jc w:val="center"/>
                    <w:rPr>
                      <w:sz w:val="20"/>
                      <w:szCs w:val="20"/>
                    </w:rPr>
                  </w:pPr>
                  <w:r w:rsidRPr="00615437">
                    <w:rPr>
                      <w:sz w:val="20"/>
                      <w:szCs w:val="20"/>
                    </w:rPr>
                    <w:t>Всего часов</w:t>
                  </w:r>
                </w:p>
              </w:tc>
              <w:tc>
                <w:tcPr>
                  <w:tcW w:w="353" w:type="pct"/>
                  <w:vAlign w:val="center"/>
                </w:tcPr>
                <w:p w:rsidR="00B323F8" w:rsidRPr="00615437" w:rsidRDefault="00B323F8" w:rsidP="00D631EA">
                  <w:pPr>
                    <w:framePr w:hSpace="180" w:wrap="around" w:vAnchor="page" w:hAnchor="margin" w:x="-34" w:y="1431"/>
                    <w:jc w:val="center"/>
                    <w:rPr>
                      <w:sz w:val="20"/>
                      <w:szCs w:val="20"/>
                    </w:rPr>
                  </w:pPr>
                  <w:r w:rsidRPr="00615437">
                    <w:rPr>
                      <w:sz w:val="20"/>
                      <w:szCs w:val="20"/>
                    </w:rPr>
                    <w:t>в т.ч. курсовая работа (проект), часов</w:t>
                  </w:r>
                </w:p>
              </w:tc>
              <w:tc>
                <w:tcPr>
                  <w:tcW w:w="400" w:type="pct"/>
                  <w:vMerge/>
                  <w:vAlign w:val="center"/>
                </w:tcPr>
                <w:p w:rsidR="00B323F8" w:rsidRPr="00615437" w:rsidRDefault="00B323F8" w:rsidP="00D631EA">
                  <w:pPr>
                    <w:framePr w:hSpace="180" w:wrap="around" w:vAnchor="page" w:hAnchor="margin" w:x="-34" w:y="1431"/>
                    <w:jc w:val="center"/>
                    <w:rPr>
                      <w:b/>
                      <w:sz w:val="20"/>
                      <w:szCs w:val="20"/>
                    </w:rPr>
                  </w:pPr>
                </w:p>
              </w:tc>
              <w:tc>
                <w:tcPr>
                  <w:tcW w:w="607" w:type="pct"/>
                  <w:vMerge/>
                  <w:vAlign w:val="center"/>
                </w:tcPr>
                <w:p w:rsidR="00B323F8" w:rsidRPr="00615437" w:rsidRDefault="00B323F8" w:rsidP="00D631EA">
                  <w:pPr>
                    <w:framePr w:hSpace="180" w:wrap="around" w:vAnchor="page" w:hAnchor="margin" w:x="-34" w:y="1431"/>
                    <w:jc w:val="center"/>
                    <w:rPr>
                      <w:b/>
                      <w:sz w:val="20"/>
                      <w:szCs w:val="20"/>
                    </w:rPr>
                  </w:pPr>
                </w:p>
              </w:tc>
            </w:tr>
            <w:tr w:rsidR="00D07733" w:rsidRPr="00E24B90" w:rsidTr="00615437">
              <w:tc>
                <w:tcPr>
                  <w:tcW w:w="673" w:type="pct"/>
                  <w:vAlign w:val="center"/>
                </w:tcPr>
                <w:p w:rsidR="00B323F8" w:rsidRPr="00615437" w:rsidRDefault="00B323F8" w:rsidP="00D631EA">
                  <w:pPr>
                    <w:framePr w:hSpace="180" w:wrap="around" w:vAnchor="page" w:hAnchor="margin" w:x="-34" w:y="1431"/>
                    <w:jc w:val="center"/>
                    <w:rPr>
                      <w:sz w:val="20"/>
                      <w:szCs w:val="20"/>
                    </w:rPr>
                  </w:pPr>
                  <w:r w:rsidRPr="00615437">
                    <w:rPr>
                      <w:sz w:val="20"/>
                      <w:szCs w:val="20"/>
                    </w:rPr>
                    <w:t>1</w:t>
                  </w:r>
                </w:p>
              </w:tc>
              <w:tc>
                <w:tcPr>
                  <w:tcW w:w="690" w:type="pct"/>
                  <w:vAlign w:val="center"/>
                </w:tcPr>
                <w:p w:rsidR="00B323F8" w:rsidRPr="00615437" w:rsidRDefault="00B323F8" w:rsidP="00D631EA">
                  <w:pPr>
                    <w:framePr w:hSpace="180" w:wrap="around" w:vAnchor="page" w:hAnchor="margin" w:x="-34" w:y="1431"/>
                    <w:jc w:val="center"/>
                    <w:rPr>
                      <w:sz w:val="20"/>
                      <w:szCs w:val="20"/>
                    </w:rPr>
                  </w:pPr>
                  <w:r w:rsidRPr="00615437">
                    <w:rPr>
                      <w:sz w:val="20"/>
                      <w:szCs w:val="20"/>
                    </w:rPr>
                    <w:t>2</w:t>
                  </w:r>
                </w:p>
              </w:tc>
              <w:tc>
                <w:tcPr>
                  <w:tcW w:w="399" w:type="pct"/>
                </w:tcPr>
                <w:p w:rsidR="00B323F8" w:rsidRPr="00615437" w:rsidRDefault="00B323F8" w:rsidP="00D631EA">
                  <w:pPr>
                    <w:framePr w:hSpace="180" w:wrap="around" w:vAnchor="page" w:hAnchor="margin" w:x="-34" w:y="1431"/>
                    <w:jc w:val="center"/>
                    <w:rPr>
                      <w:sz w:val="20"/>
                      <w:szCs w:val="20"/>
                    </w:rPr>
                  </w:pPr>
                  <w:r w:rsidRPr="00615437">
                    <w:rPr>
                      <w:sz w:val="20"/>
                      <w:szCs w:val="20"/>
                    </w:rPr>
                    <w:t>3</w:t>
                  </w:r>
                </w:p>
              </w:tc>
              <w:tc>
                <w:tcPr>
                  <w:tcW w:w="495" w:type="pct"/>
                  <w:vAlign w:val="center"/>
                </w:tcPr>
                <w:p w:rsidR="00B323F8" w:rsidRPr="00615437" w:rsidRDefault="00B323F8" w:rsidP="00D631EA">
                  <w:pPr>
                    <w:framePr w:hSpace="180" w:wrap="around" w:vAnchor="page" w:hAnchor="margin" w:x="-34" w:y="1431"/>
                    <w:jc w:val="center"/>
                    <w:rPr>
                      <w:sz w:val="20"/>
                      <w:szCs w:val="20"/>
                    </w:rPr>
                  </w:pPr>
                  <w:r w:rsidRPr="00615437">
                    <w:rPr>
                      <w:sz w:val="20"/>
                      <w:szCs w:val="20"/>
                    </w:rPr>
                    <w:t>4</w:t>
                  </w:r>
                </w:p>
              </w:tc>
              <w:tc>
                <w:tcPr>
                  <w:tcW w:w="255" w:type="pct"/>
                  <w:vAlign w:val="center"/>
                </w:tcPr>
                <w:p w:rsidR="00B323F8" w:rsidRPr="00615437" w:rsidRDefault="00B323F8" w:rsidP="00D631EA">
                  <w:pPr>
                    <w:framePr w:hSpace="180" w:wrap="around" w:vAnchor="page" w:hAnchor="margin" w:x="-34" w:y="1431"/>
                    <w:jc w:val="center"/>
                    <w:rPr>
                      <w:sz w:val="20"/>
                      <w:szCs w:val="20"/>
                    </w:rPr>
                  </w:pPr>
                  <w:r w:rsidRPr="00615437">
                    <w:rPr>
                      <w:sz w:val="20"/>
                      <w:szCs w:val="20"/>
                    </w:rPr>
                    <w:t>5</w:t>
                  </w:r>
                </w:p>
              </w:tc>
              <w:tc>
                <w:tcPr>
                  <w:tcW w:w="511" w:type="pct"/>
                  <w:vAlign w:val="center"/>
                </w:tcPr>
                <w:p w:rsidR="00B323F8" w:rsidRPr="00615437" w:rsidRDefault="00B323F8" w:rsidP="00D631EA">
                  <w:pPr>
                    <w:framePr w:hSpace="180" w:wrap="around" w:vAnchor="page" w:hAnchor="margin" w:x="-34" w:y="1431"/>
                    <w:jc w:val="center"/>
                    <w:rPr>
                      <w:sz w:val="20"/>
                      <w:szCs w:val="20"/>
                    </w:rPr>
                  </w:pPr>
                  <w:r w:rsidRPr="00615437">
                    <w:rPr>
                      <w:sz w:val="20"/>
                      <w:szCs w:val="20"/>
                    </w:rPr>
                    <w:t>6</w:t>
                  </w:r>
                </w:p>
              </w:tc>
              <w:tc>
                <w:tcPr>
                  <w:tcW w:w="352" w:type="pct"/>
                  <w:vAlign w:val="center"/>
                </w:tcPr>
                <w:p w:rsidR="00B323F8" w:rsidRPr="00615437" w:rsidRDefault="00B323F8" w:rsidP="00D631EA">
                  <w:pPr>
                    <w:framePr w:hSpace="180" w:wrap="around" w:vAnchor="page" w:hAnchor="margin" w:x="-34" w:y="1431"/>
                    <w:jc w:val="center"/>
                    <w:rPr>
                      <w:sz w:val="20"/>
                      <w:szCs w:val="20"/>
                    </w:rPr>
                  </w:pPr>
                  <w:r w:rsidRPr="00615437">
                    <w:rPr>
                      <w:sz w:val="20"/>
                      <w:szCs w:val="20"/>
                    </w:rPr>
                    <w:t>7</w:t>
                  </w:r>
                </w:p>
              </w:tc>
              <w:tc>
                <w:tcPr>
                  <w:tcW w:w="265" w:type="pct"/>
                  <w:vAlign w:val="center"/>
                </w:tcPr>
                <w:p w:rsidR="00B323F8" w:rsidRPr="00615437" w:rsidRDefault="00B323F8" w:rsidP="00D631EA">
                  <w:pPr>
                    <w:framePr w:hSpace="180" w:wrap="around" w:vAnchor="page" w:hAnchor="margin" w:x="-34" w:y="1431"/>
                    <w:jc w:val="center"/>
                    <w:rPr>
                      <w:sz w:val="20"/>
                      <w:szCs w:val="20"/>
                    </w:rPr>
                  </w:pPr>
                  <w:r w:rsidRPr="00615437">
                    <w:rPr>
                      <w:sz w:val="20"/>
                      <w:szCs w:val="20"/>
                    </w:rPr>
                    <w:t>8</w:t>
                  </w:r>
                </w:p>
              </w:tc>
              <w:tc>
                <w:tcPr>
                  <w:tcW w:w="353" w:type="pct"/>
                  <w:vAlign w:val="center"/>
                </w:tcPr>
                <w:p w:rsidR="00B323F8" w:rsidRPr="00615437" w:rsidRDefault="00B323F8" w:rsidP="00D631EA">
                  <w:pPr>
                    <w:framePr w:hSpace="180" w:wrap="around" w:vAnchor="page" w:hAnchor="margin" w:x="-34" w:y="1431"/>
                    <w:jc w:val="center"/>
                    <w:rPr>
                      <w:sz w:val="20"/>
                      <w:szCs w:val="20"/>
                    </w:rPr>
                  </w:pPr>
                  <w:r w:rsidRPr="00615437">
                    <w:rPr>
                      <w:sz w:val="20"/>
                      <w:szCs w:val="20"/>
                    </w:rPr>
                    <w:t>9</w:t>
                  </w:r>
                </w:p>
              </w:tc>
              <w:tc>
                <w:tcPr>
                  <w:tcW w:w="400" w:type="pct"/>
                  <w:vAlign w:val="center"/>
                </w:tcPr>
                <w:p w:rsidR="00B323F8" w:rsidRPr="00615437" w:rsidRDefault="00B323F8" w:rsidP="00D631EA">
                  <w:pPr>
                    <w:framePr w:hSpace="180" w:wrap="around" w:vAnchor="page" w:hAnchor="margin" w:x="-34" w:y="1431"/>
                    <w:jc w:val="center"/>
                    <w:rPr>
                      <w:sz w:val="20"/>
                      <w:szCs w:val="20"/>
                    </w:rPr>
                  </w:pPr>
                  <w:r w:rsidRPr="00615437">
                    <w:rPr>
                      <w:sz w:val="20"/>
                      <w:szCs w:val="20"/>
                    </w:rPr>
                    <w:t>10</w:t>
                  </w:r>
                </w:p>
              </w:tc>
              <w:tc>
                <w:tcPr>
                  <w:tcW w:w="607" w:type="pct"/>
                  <w:vAlign w:val="center"/>
                </w:tcPr>
                <w:p w:rsidR="00B323F8" w:rsidRPr="00615437" w:rsidRDefault="00B323F8" w:rsidP="00D631EA">
                  <w:pPr>
                    <w:framePr w:hSpace="180" w:wrap="around" w:vAnchor="page" w:hAnchor="margin" w:x="-34" w:y="1431"/>
                    <w:jc w:val="center"/>
                    <w:rPr>
                      <w:sz w:val="20"/>
                      <w:szCs w:val="20"/>
                    </w:rPr>
                  </w:pPr>
                  <w:r w:rsidRPr="00615437">
                    <w:rPr>
                      <w:sz w:val="20"/>
                      <w:szCs w:val="20"/>
                    </w:rPr>
                    <w:t>11</w:t>
                  </w:r>
                </w:p>
              </w:tc>
            </w:tr>
            <w:tr w:rsidR="00BD5831" w:rsidRPr="00E24B90" w:rsidTr="00615437">
              <w:tc>
                <w:tcPr>
                  <w:tcW w:w="673" w:type="pct"/>
                </w:tcPr>
                <w:p w:rsidR="00BD5831" w:rsidRPr="00E24B90" w:rsidRDefault="00BD5831" w:rsidP="00D631EA">
                  <w:pPr>
                    <w:framePr w:hSpace="180" w:wrap="around" w:vAnchor="page" w:hAnchor="margin" w:x="-34" w:y="1431"/>
                    <w:rPr>
                      <w:sz w:val="22"/>
                      <w:szCs w:val="22"/>
                    </w:rPr>
                  </w:pPr>
                  <w:r w:rsidRPr="00E24B90">
                    <w:rPr>
                      <w:sz w:val="22"/>
                      <w:szCs w:val="22"/>
                    </w:rPr>
                    <w:t>ПК 1.1-1.4</w:t>
                  </w:r>
                </w:p>
              </w:tc>
              <w:tc>
                <w:tcPr>
                  <w:tcW w:w="690" w:type="pct"/>
                </w:tcPr>
                <w:p w:rsidR="00BD5831" w:rsidRPr="00E24B90" w:rsidRDefault="00BD5831" w:rsidP="00D631EA">
                  <w:pPr>
                    <w:framePr w:hSpace="180" w:wrap="around" w:vAnchor="page" w:hAnchor="margin" w:x="-34" w:y="1431"/>
                    <w:rPr>
                      <w:sz w:val="22"/>
                      <w:szCs w:val="22"/>
                    </w:rPr>
                  </w:pPr>
                  <w:r w:rsidRPr="00E24B90">
                    <w:rPr>
                      <w:sz w:val="22"/>
                      <w:szCs w:val="22"/>
                    </w:rPr>
                    <w:t xml:space="preserve">Раздел 1. </w:t>
                  </w:r>
                  <w:r>
                    <w:rPr>
                      <w:sz w:val="22"/>
                      <w:szCs w:val="22"/>
                    </w:rPr>
                    <w:t>Т</w:t>
                  </w:r>
                  <w:r w:rsidRPr="00E24B90">
                    <w:rPr>
                      <w:sz w:val="22"/>
                      <w:szCs w:val="22"/>
                    </w:rPr>
                    <w:t>еория сварочных процессов</w:t>
                  </w:r>
                </w:p>
              </w:tc>
              <w:tc>
                <w:tcPr>
                  <w:tcW w:w="399" w:type="pct"/>
                  <w:vAlign w:val="center"/>
                </w:tcPr>
                <w:p w:rsidR="00BD5831" w:rsidRPr="00E24B90" w:rsidRDefault="00BD5831" w:rsidP="00D631EA">
                  <w:pPr>
                    <w:framePr w:hSpace="180" w:wrap="around" w:vAnchor="page" w:hAnchor="margin" w:x="-34" w:y="1431"/>
                    <w:jc w:val="center"/>
                    <w:rPr>
                      <w:sz w:val="22"/>
                      <w:szCs w:val="22"/>
                    </w:rPr>
                  </w:pPr>
                  <w:r>
                    <w:rPr>
                      <w:sz w:val="22"/>
                      <w:szCs w:val="22"/>
                    </w:rPr>
                    <w:t>117</w:t>
                  </w:r>
                </w:p>
              </w:tc>
              <w:tc>
                <w:tcPr>
                  <w:tcW w:w="495" w:type="pct"/>
                  <w:vAlign w:val="center"/>
                </w:tcPr>
                <w:p w:rsidR="00BD5831" w:rsidRPr="00E24B90" w:rsidRDefault="00BD5831" w:rsidP="00D631EA">
                  <w:pPr>
                    <w:framePr w:hSpace="180" w:wrap="around" w:vAnchor="page" w:hAnchor="margin" w:x="-34" w:y="1431"/>
                    <w:jc w:val="center"/>
                    <w:rPr>
                      <w:sz w:val="22"/>
                      <w:szCs w:val="22"/>
                    </w:rPr>
                  </w:pPr>
                  <w:r>
                    <w:rPr>
                      <w:sz w:val="22"/>
                      <w:szCs w:val="22"/>
                    </w:rPr>
                    <w:t>70</w:t>
                  </w:r>
                </w:p>
              </w:tc>
              <w:tc>
                <w:tcPr>
                  <w:tcW w:w="255" w:type="pct"/>
                  <w:vAlign w:val="center"/>
                </w:tcPr>
                <w:p w:rsidR="00BD5831" w:rsidRPr="00E24B90" w:rsidRDefault="00BD5831" w:rsidP="00D631EA">
                  <w:pPr>
                    <w:framePr w:hSpace="180" w:wrap="around" w:vAnchor="page" w:hAnchor="margin" w:x="-34" w:y="1431"/>
                    <w:jc w:val="center"/>
                    <w:rPr>
                      <w:sz w:val="22"/>
                      <w:szCs w:val="22"/>
                    </w:rPr>
                  </w:pPr>
                  <w:r>
                    <w:rPr>
                      <w:sz w:val="22"/>
                      <w:szCs w:val="22"/>
                    </w:rPr>
                    <w:t>78</w:t>
                  </w:r>
                </w:p>
              </w:tc>
              <w:tc>
                <w:tcPr>
                  <w:tcW w:w="511" w:type="pct"/>
                  <w:vAlign w:val="center"/>
                </w:tcPr>
                <w:p w:rsidR="00BD5831" w:rsidRPr="00E24B90" w:rsidRDefault="00BD5831" w:rsidP="00D631EA">
                  <w:pPr>
                    <w:framePr w:hSpace="180" w:wrap="around" w:vAnchor="page" w:hAnchor="margin" w:x="-34" w:y="1431"/>
                    <w:jc w:val="center"/>
                    <w:rPr>
                      <w:sz w:val="22"/>
                      <w:szCs w:val="22"/>
                    </w:rPr>
                  </w:pPr>
                  <w:r w:rsidRPr="00E24B90">
                    <w:rPr>
                      <w:sz w:val="22"/>
                      <w:szCs w:val="22"/>
                    </w:rPr>
                    <w:t>26</w:t>
                  </w:r>
                </w:p>
              </w:tc>
              <w:tc>
                <w:tcPr>
                  <w:tcW w:w="352" w:type="pct"/>
                  <w:vAlign w:val="center"/>
                </w:tcPr>
                <w:p w:rsidR="00BD5831" w:rsidRPr="00E24B90" w:rsidRDefault="00BD5831" w:rsidP="00D631EA">
                  <w:pPr>
                    <w:framePr w:hSpace="180" w:wrap="around" w:vAnchor="page" w:hAnchor="margin" w:x="-34" w:y="1431"/>
                    <w:jc w:val="center"/>
                    <w:rPr>
                      <w:sz w:val="22"/>
                      <w:szCs w:val="22"/>
                    </w:rPr>
                  </w:pPr>
                  <w:r w:rsidRPr="00E24B90">
                    <w:rPr>
                      <w:sz w:val="22"/>
                      <w:szCs w:val="22"/>
                    </w:rPr>
                    <w:t>-</w:t>
                  </w:r>
                </w:p>
              </w:tc>
              <w:tc>
                <w:tcPr>
                  <w:tcW w:w="265" w:type="pct"/>
                  <w:vAlign w:val="center"/>
                </w:tcPr>
                <w:p w:rsidR="00BD5831" w:rsidRPr="00E24B90" w:rsidRDefault="00BD5831" w:rsidP="00D631EA">
                  <w:pPr>
                    <w:framePr w:hSpace="180" w:wrap="around" w:vAnchor="page" w:hAnchor="margin" w:x="-34" w:y="1431"/>
                    <w:jc w:val="center"/>
                    <w:rPr>
                      <w:sz w:val="22"/>
                      <w:szCs w:val="22"/>
                    </w:rPr>
                  </w:pPr>
                  <w:r>
                    <w:rPr>
                      <w:sz w:val="22"/>
                      <w:szCs w:val="22"/>
                    </w:rPr>
                    <w:t>39</w:t>
                  </w:r>
                </w:p>
              </w:tc>
              <w:tc>
                <w:tcPr>
                  <w:tcW w:w="353" w:type="pct"/>
                  <w:vAlign w:val="center"/>
                </w:tcPr>
                <w:p w:rsidR="00BD5831" w:rsidRPr="00E24B90" w:rsidRDefault="00BD5831" w:rsidP="00D631EA">
                  <w:pPr>
                    <w:framePr w:hSpace="180" w:wrap="around" w:vAnchor="page" w:hAnchor="margin" w:x="-34" w:y="1431"/>
                    <w:jc w:val="center"/>
                    <w:rPr>
                      <w:sz w:val="22"/>
                      <w:szCs w:val="22"/>
                    </w:rPr>
                  </w:pPr>
                  <w:r w:rsidRPr="00E24B90">
                    <w:rPr>
                      <w:sz w:val="22"/>
                      <w:szCs w:val="22"/>
                    </w:rPr>
                    <w:t>-</w:t>
                  </w:r>
                </w:p>
              </w:tc>
              <w:tc>
                <w:tcPr>
                  <w:tcW w:w="400" w:type="pct"/>
                  <w:vMerge w:val="restart"/>
                  <w:vAlign w:val="center"/>
                </w:tcPr>
                <w:p w:rsidR="00BD5831" w:rsidRPr="00E24B90" w:rsidRDefault="00BD5831" w:rsidP="00D631EA">
                  <w:pPr>
                    <w:framePr w:hSpace="180" w:wrap="around" w:vAnchor="page" w:hAnchor="margin" w:x="-34" w:y="1431"/>
                    <w:jc w:val="center"/>
                    <w:rPr>
                      <w:sz w:val="22"/>
                      <w:szCs w:val="22"/>
                    </w:rPr>
                  </w:pPr>
                </w:p>
                <w:p w:rsidR="00BD5831" w:rsidRPr="00E24B90" w:rsidRDefault="00BD5831" w:rsidP="00D631EA">
                  <w:pPr>
                    <w:framePr w:hSpace="180" w:wrap="around" w:vAnchor="page" w:hAnchor="margin" w:x="-34" w:y="1431"/>
                    <w:jc w:val="center"/>
                    <w:rPr>
                      <w:sz w:val="22"/>
                      <w:szCs w:val="22"/>
                    </w:rPr>
                  </w:pPr>
                  <w:r>
                    <w:rPr>
                      <w:sz w:val="22"/>
                      <w:szCs w:val="22"/>
                    </w:rPr>
                    <w:t>72</w:t>
                  </w:r>
                </w:p>
              </w:tc>
              <w:tc>
                <w:tcPr>
                  <w:tcW w:w="607" w:type="pct"/>
                  <w:vAlign w:val="center"/>
                </w:tcPr>
                <w:p w:rsidR="00BD5831" w:rsidRPr="00E24B90" w:rsidRDefault="00BD5831" w:rsidP="00D631EA">
                  <w:pPr>
                    <w:framePr w:hSpace="180" w:wrap="around" w:vAnchor="page" w:hAnchor="margin" w:x="-34" w:y="1431"/>
                    <w:jc w:val="center"/>
                    <w:rPr>
                      <w:sz w:val="22"/>
                      <w:szCs w:val="22"/>
                    </w:rPr>
                  </w:pPr>
                  <w:r w:rsidRPr="00E24B90">
                    <w:rPr>
                      <w:sz w:val="22"/>
                      <w:szCs w:val="22"/>
                    </w:rPr>
                    <w:t>-</w:t>
                  </w:r>
                </w:p>
              </w:tc>
            </w:tr>
            <w:tr w:rsidR="00BD5831" w:rsidRPr="00E24B90" w:rsidTr="00BD5831">
              <w:tc>
                <w:tcPr>
                  <w:tcW w:w="672" w:type="pct"/>
                </w:tcPr>
                <w:p w:rsidR="00BD5831" w:rsidRPr="00E24B90" w:rsidRDefault="00BD5831" w:rsidP="00D631EA">
                  <w:pPr>
                    <w:framePr w:hSpace="180" w:wrap="around" w:vAnchor="page" w:hAnchor="margin" w:x="-34" w:y="1431"/>
                    <w:rPr>
                      <w:sz w:val="22"/>
                      <w:szCs w:val="22"/>
                    </w:rPr>
                  </w:pPr>
                  <w:r w:rsidRPr="00E24B90">
                    <w:rPr>
                      <w:sz w:val="22"/>
                      <w:szCs w:val="22"/>
                    </w:rPr>
                    <w:t>ПК 1.1-1.4</w:t>
                  </w:r>
                </w:p>
              </w:tc>
              <w:tc>
                <w:tcPr>
                  <w:tcW w:w="689" w:type="pct"/>
                </w:tcPr>
                <w:p w:rsidR="00BD5831" w:rsidRPr="00E24B90" w:rsidRDefault="00BD5831" w:rsidP="00D631EA">
                  <w:pPr>
                    <w:framePr w:hSpace="180" w:wrap="around" w:vAnchor="page" w:hAnchor="margin" w:x="-34" w:y="1431"/>
                    <w:rPr>
                      <w:sz w:val="22"/>
                      <w:szCs w:val="22"/>
                    </w:rPr>
                  </w:pPr>
                  <w:r w:rsidRPr="00E24B90">
                    <w:rPr>
                      <w:sz w:val="22"/>
                      <w:szCs w:val="22"/>
                    </w:rPr>
                    <w:t>Раздел 2. Сборка и сварка конструкций</w:t>
                  </w:r>
                </w:p>
              </w:tc>
              <w:tc>
                <w:tcPr>
                  <w:tcW w:w="397" w:type="pct"/>
                  <w:vAlign w:val="center"/>
                </w:tcPr>
                <w:p w:rsidR="00BD5831" w:rsidRPr="00E24B90" w:rsidRDefault="00BD5831" w:rsidP="00D631EA">
                  <w:pPr>
                    <w:framePr w:hSpace="180" w:wrap="around" w:vAnchor="page" w:hAnchor="margin" w:x="-34" w:y="1431"/>
                    <w:jc w:val="center"/>
                    <w:rPr>
                      <w:sz w:val="22"/>
                      <w:szCs w:val="22"/>
                    </w:rPr>
                  </w:pPr>
                  <w:r w:rsidRPr="00E24B90">
                    <w:rPr>
                      <w:sz w:val="22"/>
                      <w:szCs w:val="22"/>
                    </w:rPr>
                    <w:t>597</w:t>
                  </w:r>
                </w:p>
              </w:tc>
              <w:tc>
                <w:tcPr>
                  <w:tcW w:w="494" w:type="pct"/>
                  <w:vAlign w:val="center"/>
                </w:tcPr>
                <w:p w:rsidR="00BD5831" w:rsidRPr="00E24B90" w:rsidRDefault="00BD5831" w:rsidP="00D631EA">
                  <w:pPr>
                    <w:framePr w:hSpace="180" w:wrap="around" w:vAnchor="page" w:hAnchor="margin" w:x="-34" w:y="1431"/>
                    <w:jc w:val="center"/>
                    <w:rPr>
                      <w:sz w:val="22"/>
                      <w:szCs w:val="22"/>
                    </w:rPr>
                  </w:pPr>
                  <w:r>
                    <w:rPr>
                      <w:sz w:val="22"/>
                      <w:szCs w:val="22"/>
                    </w:rPr>
                    <w:t>387</w:t>
                  </w:r>
                </w:p>
              </w:tc>
              <w:tc>
                <w:tcPr>
                  <w:tcW w:w="254" w:type="pct"/>
                  <w:vAlign w:val="center"/>
                </w:tcPr>
                <w:p w:rsidR="00BD5831" w:rsidRPr="00E24B90" w:rsidRDefault="00BD5831" w:rsidP="00D631EA">
                  <w:pPr>
                    <w:framePr w:hSpace="180" w:wrap="around" w:vAnchor="page" w:hAnchor="margin" w:x="-34" w:y="1431"/>
                    <w:jc w:val="center"/>
                    <w:rPr>
                      <w:sz w:val="22"/>
                      <w:szCs w:val="22"/>
                    </w:rPr>
                  </w:pPr>
                  <w:r w:rsidRPr="00E24B90">
                    <w:rPr>
                      <w:sz w:val="22"/>
                      <w:szCs w:val="22"/>
                    </w:rPr>
                    <w:t>350</w:t>
                  </w:r>
                </w:p>
              </w:tc>
              <w:tc>
                <w:tcPr>
                  <w:tcW w:w="510" w:type="pct"/>
                  <w:vAlign w:val="center"/>
                </w:tcPr>
                <w:p w:rsidR="00BD5831" w:rsidRPr="00E24B90" w:rsidRDefault="00BD5831" w:rsidP="00D631EA">
                  <w:pPr>
                    <w:framePr w:hSpace="180" w:wrap="around" w:vAnchor="page" w:hAnchor="margin" w:x="-34" w:y="1431"/>
                    <w:jc w:val="center"/>
                    <w:rPr>
                      <w:sz w:val="22"/>
                      <w:szCs w:val="22"/>
                    </w:rPr>
                  </w:pPr>
                  <w:r w:rsidRPr="00E24B90">
                    <w:rPr>
                      <w:sz w:val="22"/>
                      <w:szCs w:val="22"/>
                    </w:rPr>
                    <w:t>28</w:t>
                  </w:r>
                </w:p>
              </w:tc>
              <w:tc>
                <w:tcPr>
                  <w:tcW w:w="351" w:type="pct"/>
                  <w:vAlign w:val="center"/>
                </w:tcPr>
                <w:p w:rsidR="00BD5831" w:rsidRPr="00E24B90" w:rsidRDefault="00BD5831" w:rsidP="00D631EA">
                  <w:pPr>
                    <w:framePr w:hSpace="180" w:wrap="around" w:vAnchor="page" w:hAnchor="margin" w:x="-34" w:y="1431"/>
                    <w:jc w:val="center"/>
                    <w:rPr>
                      <w:sz w:val="22"/>
                      <w:szCs w:val="22"/>
                    </w:rPr>
                  </w:pPr>
                  <w:r w:rsidRPr="00E24B90">
                    <w:rPr>
                      <w:sz w:val="22"/>
                      <w:szCs w:val="22"/>
                    </w:rPr>
                    <w:t>-</w:t>
                  </w:r>
                </w:p>
              </w:tc>
              <w:tc>
                <w:tcPr>
                  <w:tcW w:w="264" w:type="pct"/>
                  <w:vAlign w:val="center"/>
                </w:tcPr>
                <w:p w:rsidR="00BD5831" w:rsidRPr="00E24B90" w:rsidRDefault="00BD5831" w:rsidP="00D631EA">
                  <w:pPr>
                    <w:framePr w:hSpace="180" w:wrap="around" w:vAnchor="page" w:hAnchor="margin" w:x="-34" w:y="1431"/>
                    <w:jc w:val="center"/>
                    <w:rPr>
                      <w:sz w:val="22"/>
                      <w:szCs w:val="22"/>
                    </w:rPr>
                  </w:pPr>
                  <w:r w:rsidRPr="00E24B90">
                    <w:rPr>
                      <w:sz w:val="22"/>
                      <w:szCs w:val="22"/>
                    </w:rPr>
                    <w:t>175</w:t>
                  </w:r>
                </w:p>
              </w:tc>
              <w:tc>
                <w:tcPr>
                  <w:tcW w:w="352" w:type="pct"/>
                  <w:vAlign w:val="center"/>
                </w:tcPr>
                <w:p w:rsidR="00BD5831" w:rsidRPr="00E24B90" w:rsidRDefault="00BD5831" w:rsidP="00D631EA">
                  <w:pPr>
                    <w:framePr w:hSpace="180" w:wrap="around" w:vAnchor="page" w:hAnchor="margin" w:x="-34" w:y="1431"/>
                    <w:jc w:val="center"/>
                    <w:rPr>
                      <w:sz w:val="22"/>
                      <w:szCs w:val="22"/>
                    </w:rPr>
                  </w:pPr>
                  <w:r w:rsidRPr="00E24B90">
                    <w:rPr>
                      <w:sz w:val="22"/>
                      <w:szCs w:val="22"/>
                    </w:rPr>
                    <w:t>-</w:t>
                  </w:r>
                </w:p>
              </w:tc>
              <w:tc>
                <w:tcPr>
                  <w:tcW w:w="399" w:type="pct"/>
                  <w:vMerge/>
                  <w:vAlign w:val="center"/>
                </w:tcPr>
                <w:p w:rsidR="00BD5831" w:rsidRPr="00E24B90" w:rsidRDefault="00BD5831" w:rsidP="00D631EA">
                  <w:pPr>
                    <w:framePr w:hSpace="180" w:wrap="around" w:vAnchor="page" w:hAnchor="margin" w:x="-34" w:y="1431"/>
                    <w:jc w:val="center"/>
                    <w:rPr>
                      <w:sz w:val="22"/>
                      <w:szCs w:val="22"/>
                    </w:rPr>
                  </w:pPr>
                </w:p>
              </w:tc>
              <w:tc>
                <w:tcPr>
                  <w:tcW w:w="619" w:type="pct"/>
                  <w:vAlign w:val="center"/>
                </w:tcPr>
                <w:p w:rsidR="00BD5831" w:rsidRPr="00E24B90" w:rsidRDefault="00BD5831" w:rsidP="00D631EA">
                  <w:pPr>
                    <w:framePr w:hSpace="180" w:wrap="around" w:vAnchor="page" w:hAnchor="margin" w:x="-34" w:y="1431"/>
                    <w:jc w:val="center"/>
                    <w:rPr>
                      <w:sz w:val="22"/>
                      <w:szCs w:val="22"/>
                    </w:rPr>
                  </w:pPr>
                  <w:r w:rsidRPr="00E24B90">
                    <w:rPr>
                      <w:sz w:val="22"/>
                      <w:szCs w:val="22"/>
                    </w:rPr>
                    <w:t>-</w:t>
                  </w:r>
                </w:p>
              </w:tc>
            </w:tr>
            <w:tr w:rsidR="00D07733" w:rsidRPr="00E24B90" w:rsidTr="00BD5831">
              <w:tc>
                <w:tcPr>
                  <w:tcW w:w="672" w:type="pct"/>
                </w:tcPr>
                <w:p w:rsidR="00B323F8" w:rsidRPr="00E24B90" w:rsidRDefault="00B323F8" w:rsidP="00D631EA">
                  <w:pPr>
                    <w:framePr w:hSpace="180" w:wrap="around" w:vAnchor="page" w:hAnchor="margin" w:x="-34" w:y="1431"/>
                    <w:rPr>
                      <w:sz w:val="22"/>
                      <w:szCs w:val="22"/>
                    </w:rPr>
                  </w:pPr>
                  <w:r w:rsidRPr="00E24B90">
                    <w:rPr>
                      <w:sz w:val="22"/>
                      <w:szCs w:val="22"/>
                    </w:rPr>
                    <w:t>ПК 1.3-1.4</w:t>
                  </w:r>
                </w:p>
              </w:tc>
              <w:tc>
                <w:tcPr>
                  <w:tcW w:w="689" w:type="pct"/>
                </w:tcPr>
                <w:p w:rsidR="00B323F8" w:rsidRPr="00E24B90" w:rsidRDefault="00B323F8" w:rsidP="00D631EA">
                  <w:pPr>
                    <w:framePr w:hSpace="180" w:wrap="around" w:vAnchor="page" w:hAnchor="margin" w:x="-34" w:y="1431"/>
                    <w:rPr>
                      <w:sz w:val="22"/>
                      <w:szCs w:val="22"/>
                    </w:rPr>
                  </w:pPr>
                  <w:r w:rsidRPr="00E24B90">
                    <w:rPr>
                      <w:sz w:val="22"/>
                      <w:szCs w:val="22"/>
                    </w:rPr>
                    <w:t>Раздел 3. Выбор оборудования, приспособления и инструмента для производства сварных конструкций</w:t>
                  </w:r>
                </w:p>
              </w:tc>
              <w:tc>
                <w:tcPr>
                  <w:tcW w:w="397" w:type="pct"/>
                  <w:vAlign w:val="center"/>
                </w:tcPr>
                <w:p w:rsidR="00B323F8" w:rsidRPr="00E24B90" w:rsidRDefault="00B323F8" w:rsidP="00D631EA">
                  <w:pPr>
                    <w:framePr w:hSpace="180" w:wrap="around" w:vAnchor="page" w:hAnchor="margin" w:x="-34" w:y="1431"/>
                    <w:jc w:val="center"/>
                    <w:rPr>
                      <w:sz w:val="22"/>
                      <w:szCs w:val="22"/>
                    </w:rPr>
                  </w:pPr>
                  <w:r w:rsidRPr="00E24B90">
                    <w:rPr>
                      <w:sz w:val="22"/>
                      <w:szCs w:val="22"/>
                    </w:rPr>
                    <w:t>657</w:t>
                  </w:r>
                </w:p>
              </w:tc>
              <w:tc>
                <w:tcPr>
                  <w:tcW w:w="494" w:type="pct"/>
                  <w:vAlign w:val="center"/>
                </w:tcPr>
                <w:p w:rsidR="00B323F8" w:rsidRPr="00E24B90" w:rsidRDefault="009A5B89" w:rsidP="00D631EA">
                  <w:pPr>
                    <w:framePr w:hSpace="180" w:wrap="around" w:vAnchor="page" w:hAnchor="margin" w:x="-34" w:y="1431"/>
                    <w:jc w:val="center"/>
                    <w:rPr>
                      <w:sz w:val="22"/>
                      <w:szCs w:val="22"/>
                    </w:rPr>
                  </w:pPr>
                  <w:r>
                    <w:rPr>
                      <w:sz w:val="22"/>
                      <w:szCs w:val="22"/>
                    </w:rPr>
                    <w:t>552</w:t>
                  </w:r>
                </w:p>
              </w:tc>
              <w:tc>
                <w:tcPr>
                  <w:tcW w:w="254" w:type="pct"/>
                  <w:vAlign w:val="center"/>
                </w:tcPr>
                <w:p w:rsidR="00B323F8" w:rsidRPr="00E24B90" w:rsidRDefault="00B323F8" w:rsidP="00D631EA">
                  <w:pPr>
                    <w:framePr w:hSpace="180" w:wrap="around" w:vAnchor="page" w:hAnchor="margin" w:x="-34" w:y="1431"/>
                    <w:jc w:val="center"/>
                    <w:rPr>
                      <w:sz w:val="22"/>
                      <w:szCs w:val="22"/>
                    </w:rPr>
                  </w:pPr>
                  <w:r w:rsidRPr="00E24B90">
                    <w:rPr>
                      <w:sz w:val="22"/>
                      <w:szCs w:val="22"/>
                    </w:rPr>
                    <w:t>174</w:t>
                  </w:r>
                </w:p>
              </w:tc>
              <w:tc>
                <w:tcPr>
                  <w:tcW w:w="510" w:type="pct"/>
                  <w:vAlign w:val="center"/>
                </w:tcPr>
                <w:p w:rsidR="00B323F8" w:rsidRPr="00E24B90" w:rsidRDefault="00B323F8" w:rsidP="00D631EA">
                  <w:pPr>
                    <w:framePr w:hSpace="180" w:wrap="around" w:vAnchor="page" w:hAnchor="margin" w:x="-34" w:y="1431"/>
                    <w:jc w:val="center"/>
                    <w:rPr>
                      <w:sz w:val="22"/>
                      <w:szCs w:val="22"/>
                    </w:rPr>
                  </w:pPr>
                  <w:r w:rsidRPr="00E24B90">
                    <w:rPr>
                      <w:sz w:val="22"/>
                      <w:szCs w:val="22"/>
                    </w:rPr>
                    <w:t>38</w:t>
                  </w:r>
                </w:p>
              </w:tc>
              <w:tc>
                <w:tcPr>
                  <w:tcW w:w="351" w:type="pct"/>
                  <w:vAlign w:val="center"/>
                </w:tcPr>
                <w:p w:rsidR="00B323F8" w:rsidRPr="00E24B90" w:rsidRDefault="00B323F8" w:rsidP="00D631EA">
                  <w:pPr>
                    <w:framePr w:hSpace="180" w:wrap="around" w:vAnchor="page" w:hAnchor="margin" w:x="-34" w:y="1431"/>
                    <w:jc w:val="center"/>
                    <w:rPr>
                      <w:sz w:val="22"/>
                      <w:szCs w:val="22"/>
                    </w:rPr>
                  </w:pPr>
                  <w:r w:rsidRPr="00E24B90">
                    <w:rPr>
                      <w:sz w:val="22"/>
                      <w:szCs w:val="22"/>
                    </w:rPr>
                    <w:t>-</w:t>
                  </w:r>
                </w:p>
              </w:tc>
              <w:tc>
                <w:tcPr>
                  <w:tcW w:w="264" w:type="pct"/>
                  <w:vAlign w:val="center"/>
                </w:tcPr>
                <w:p w:rsidR="00B323F8" w:rsidRPr="00E24B90" w:rsidRDefault="00B323F8" w:rsidP="00D631EA">
                  <w:pPr>
                    <w:framePr w:hSpace="180" w:wrap="around" w:vAnchor="page" w:hAnchor="margin" w:x="-34" w:y="1431"/>
                    <w:jc w:val="center"/>
                    <w:rPr>
                      <w:sz w:val="22"/>
                      <w:szCs w:val="22"/>
                    </w:rPr>
                  </w:pPr>
                  <w:r w:rsidRPr="00E24B90">
                    <w:rPr>
                      <w:sz w:val="22"/>
                      <w:szCs w:val="22"/>
                    </w:rPr>
                    <w:t>87</w:t>
                  </w:r>
                </w:p>
              </w:tc>
              <w:tc>
                <w:tcPr>
                  <w:tcW w:w="352" w:type="pct"/>
                  <w:vAlign w:val="center"/>
                </w:tcPr>
                <w:p w:rsidR="00B323F8" w:rsidRPr="00E24B90" w:rsidRDefault="00B323F8" w:rsidP="00D631EA">
                  <w:pPr>
                    <w:framePr w:hSpace="180" w:wrap="around" w:vAnchor="page" w:hAnchor="margin" w:x="-34" w:y="1431"/>
                    <w:jc w:val="center"/>
                    <w:rPr>
                      <w:sz w:val="22"/>
                      <w:szCs w:val="22"/>
                    </w:rPr>
                  </w:pPr>
                  <w:r w:rsidRPr="00E24B90">
                    <w:rPr>
                      <w:sz w:val="22"/>
                      <w:szCs w:val="22"/>
                    </w:rPr>
                    <w:t>-</w:t>
                  </w:r>
                </w:p>
              </w:tc>
              <w:tc>
                <w:tcPr>
                  <w:tcW w:w="399" w:type="pct"/>
                  <w:vAlign w:val="center"/>
                </w:tcPr>
                <w:p w:rsidR="00B323F8" w:rsidRPr="00E24B90" w:rsidRDefault="00B323F8" w:rsidP="00D631EA">
                  <w:pPr>
                    <w:framePr w:hSpace="180" w:wrap="around" w:vAnchor="page" w:hAnchor="margin" w:x="-34" w:y="1431"/>
                    <w:jc w:val="center"/>
                    <w:rPr>
                      <w:sz w:val="22"/>
                      <w:szCs w:val="22"/>
                    </w:rPr>
                  </w:pPr>
                  <w:r w:rsidRPr="00E24B90">
                    <w:rPr>
                      <w:sz w:val="22"/>
                      <w:szCs w:val="22"/>
                    </w:rPr>
                    <w:t>-</w:t>
                  </w:r>
                </w:p>
              </w:tc>
              <w:tc>
                <w:tcPr>
                  <w:tcW w:w="619" w:type="pct"/>
                  <w:vAlign w:val="center"/>
                </w:tcPr>
                <w:p w:rsidR="00B323F8" w:rsidRPr="00E24B90" w:rsidRDefault="00FF39BB" w:rsidP="00D631EA">
                  <w:pPr>
                    <w:framePr w:hSpace="180" w:wrap="around" w:vAnchor="page" w:hAnchor="margin" w:x="-34" w:y="1431"/>
                    <w:jc w:val="center"/>
                    <w:rPr>
                      <w:sz w:val="22"/>
                      <w:szCs w:val="22"/>
                    </w:rPr>
                  </w:pPr>
                  <w:r>
                    <w:rPr>
                      <w:sz w:val="22"/>
                      <w:szCs w:val="22"/>
                    </w:rPr>
                    <w:t>-</w:t>
                  </w:r>
                </w:p>
              </w:tc>
            </w:tr>
            <w:tr w:rsidR="00FF39BB" w:rsidRPr="00E24B90" w:rsidTr="00BD5831">
              <w:tc>
                <w:tcPr>
                  <w:tcW w:w="672" w:type="pct"/>
                </w:tcPr>
                <w:p w:rsidR="00FF39BB" w:rsidRPr="00E24B90" w:rsidRDefault="00FF39BB" w:rsidP="00D631EA">
                  <w:pPr>
                    <w:framePr w:hSpace="180" w:wrap="around" w:vAnchor="page" w:hAnchor="margin" w:x="-34" w:y="1431"/>
                    <w:rPr>
                      <w:sz w:val="22"/>
                      <w:szCs w:val="22"/>
                    </w:rPr>
                  </w:pPr>
                </w:p>
              </w:tc>
              <w:tc>
                <w:tcPr>
                  <w:tcW w:w="689" w:type="pct"/>
                </w:tcPr>
                <w:p w:rsidR="00FF39BB" w:rsidRPr="00E24B90" w:rsidRDefault="00FF39BB" w:rsidP="00D631EA">
                  <w:pPr>
                    <w:framePr w:hSpace="180" w:wrap="around" w:vAnchor="page" w:hAnchor="margin" w:x="-34" w:y="1431"/>
                    <w:rPr>
                      <w:sz w:val="22"/>
                      <w:szCs w:val="22"/>
                    </w:rPr>
                  </w:pPr>
                  <w:r>
                    <w:rPr>
                      <w:sz w:val="22"/>
                      <w:szCs w:val="22"/>
                    </w:rPr>
                    <w:t>Производственная практика</w:t>
                  </w:r>
                </w:p>
              </w:tc>
              <w:tc>
                <w:tcPr>
                  <w:tcW w:w="397" w:type="pct"/>
                  <w:vAlign w:val="center"/>
                </w:tcPr>
                <w:p w:rsidR="00FF39BB" w:rsidRPr="00E24B90" w:rsidRDefault="0007157D" w:rsidP="00D631EA">
                  <w:pPr>
                    <w:framePr w:hSpace="180" w:wrap="around" w:vAnchor="page" w:hAnchor="margin" w:x="-34" w:y="1431"/>
                    <w:jc w:val="center"/>
                    <w:rPr>
                      <w:sz w:val="22"/>
                      <w:szCs w:val="22"/>
                    </w:rPr>
                  </w:pPr>
                  <w:r>
                    <w:rPr>
                      <w:sz w:val="22"/>
                      <w:szCs w:val="22"/>
                    </w:rPr>
                    <w:t>-</w:t>
                  </w:r>
                </w:p>
              </w:tc>
              <w:tc>
                <w:tcPr>
                  <w:tcW w:w="494" w:type="pct"/>
                  <w:vAlign w:val="center"/>
                </w:tcPr>
                <w:p w:rsidR="00FF39BB" w:rsidRDefault="0007157D" w:rsidP="00D631EA">
                  <w:pPr>
                    <w:framePr w:hSpace="180" w:wrap="around" w:vAnchor="page" w:hAnchor="margin" w:x="-34" w:y="1431"/>
                    <w:jc w:val="center"/>
                    <w:rPr>
                      <w:sz w:val="22"/>
                      <w:szCs w:val="22"/>
                    </w:rPr>
                  </w:pPr>
                  <w:r>
                    <w:rPr>
                      <w:sz w:val="22"/>
                      <w:szCs w:val="22"/>
                    </w:rPr>
                    <w:t>-</w:t>
                  </w:r>
                </w:p>
              </w:tc>
              <w:tc>
                <w:tcPr>
                  <w:tcW w:w="254" w:type="pct"/>
                  <w:vAlign w:val="center"/>
                </w:tcPr>
                <w:p w:rsidR="00FF39BB" w:rsidRPr="00E24B90" w:rsidRDefault="0007157D" w:rsidP="00D631EA">
                  <w:pPr>
                    <w:framePr w:hSpace="180" w:wrap="around" w:vAnchor="page" w:hAnchor="margin" w:x="-34" w:y="1431"/>
                    <w:jc w:val="center"/>
                    <w:rPr>
                      <w:sz w:val="22"/>
                      <w:szCs w:val="22"/>
                    </w:rPr>
                  </w:pPr>
                  <w:r>
                    <w:rPr>
                      <w:sz w:val="22"/>
                      <w:szCs w:val="22"/>
                    </w:rPr>
                    <w:t>-</w:t>
                  </w:r>
                </w:p>
              </w:tc>
              <w:tc>
                <w:tcPr>
                  <w:tcW w:w="510" w:type="pct"/>
                  <w:vAlign w:val="center"/>
                </w:tcPr>
                <w:p w:rsidR="00FF39BB" w:rsidRPr="00E24B90" w:rsidRDefault="0007157D" w:rsidP="00D631EA">
                  <w:pPr>
                    <w:framePr w:hSpace="180" w:wrap="around" w:vAnchor="page" w:hAnchor="margin" w:x="-34" w:y="1431"/>
                    <w:jc w:val="center"/>
                    <w:rPr>
                      <w:sz w:val="22"/>
                      <w:szCs w:val="22"/>
                    </w:rPr>
                  </w:pPr>
                  <w:r>
                    <w:rPr>
                      <w:sz w:val="22"/>
                      <w:szCs w:val="22"/>
                    </w:rPr>
                    <w:t>-</w:t>
                  </w:r>
                </w:p>
              </w:tc>
              <w:tc>
                <w:tcPr>
                  <w:tcW w:w="351" w:type="pct"/>
                  <w:vAlign w:val="center"/>
                </w:tcPr>
                <w:p w:rsidR="00FF39BB" w:rsidRPr="00E24B90" w:rsidRDefault="0007157D" w:rsidP="00D631EA">
                  <w:pPr>
                    <w:framePr w:hSpace="180" w:wrap="around" w:vAnchor="page" w:hAnchor="margin" w:x="-34" w:y="1431"/>
                    <w:jc w:val="center"/>
                    <w:rPr>
                      <w:sz w:val="22"/>
                      <w:szCs w:val="22"/>
                    </w:rPr>
                  </w:pPr>
                  <w:r>
                    <w:rPr>
                      <w:sz w:val="22"/>
                      <w:szCs w:val="22"/>
                    </w:rPr>
                    <w:t>-</w:t>
                  </w:r>
                </w:p>
              </w:tc>
              <w:tc>
                <w:tcPr>
                  <w:tcW w:w="264" w:type="pct"/>
                  <w:vAlign w:val="center"/>
                </w:tcPr>
                <w:p w:rsidR="00FF39BB" w:rsidRPr="00E24B90" w:rsidRDefault="0007157D" w:rsidP="00D631EA">
                  <w:pPr>
                    <w:framePr w:hSpace="180" w:wrap="around" w:vAnchor="page" w:hAnchor="margin" w:x="-34" w:y="1431"/>
                    <w:jc w:val="center"/>
                    <w:rPr>
                      <w:sz w:val="22"/>
                      <w:szCs w:val="22"/>
                    </w:rPr>
                  </w:pPr>
                  <w:r>
                    <w:rPr>
                      <w:sz w:val="22"/>
                      <w:szCs w:val="22"/>
                    </w:rPr>
                    <w:t>-</w:t>
                  </w:r>
                </w:p>
              </w:tc>
              <w:tc>
                <w:tcPr>
                  <w:tcW w:w="352" w:type="pct"/>
                  <w:vAlign w:val="center"/>
                </w:tcPr>
                <w:p w:rsidR="00FF39BB" w:rsidRPr="00E24B90" w:rsidRDefault="0007157D" w:rsidP="00D631EA">
                  <w:pPr>
                    <w:framePr w:hSpace="180" w:wrap="around" w:vAnchor="page" w:hAnchor="margin" w:x="-34" w:y="1431"/>
                    <w:jc w:val="center"/>
                    <w:rPr>
                      <w:sz w:val="22"/>
                      <w:szCs w:val="22"/>
                    </w:rPr>
                  </w:pPr>
                  <w:r>
                    <w:rPr>
                      <w:sz w:val="22"/>
                      <w:szCs w:val="22"/>
                    </w:rPr>
                    <w:t>-</w:t>
                  </w:r>
                </w:p>
              </w:tc>
              <w:tc>
                <w:tcPr>
                  <w:tcW w:w="399" w:type="pct"/>
                  <w:vAlign w:val="center"/>
                </w:tcPr>
                <w:p w:rsidR="00FF39BB" w:rsidRPr="00E24B90" w:rsidRDefault="0007157D" w:rsidP="00D631EA">
                  <w:pPr>
                    <w:framePr w:hSpace="180" w:wrap="around" w:vAnchor="page" w:hAnchor="margin" w:x="-34" w:y="1431"/>
                    <w:jc w:val="center"/>
                    <w:rPr>
                      <w:sz w:val="22"/>
                      <w:szCs w:val="22"/>
                    </w:rPr>
                  </w:pPr>
                  <w:r>
                    <w:rPr>
                      <w:sz w:val="22"/>
                      <w:szCs w:val="22"/>
                    </w:rPr>
                    <w:t>-</w:t>
                  </w:r>
                </w:p>
              </w:tc>
              <w:tc>
                <w:tcPr>
                  <w:tcW w:w="619" w:type="pct"/>
                  <w:vAlign w:val="center"/>
                </w:tcPr>
                <w:p w:rsidR="00FF39BB" w:rsidRDefault="00FF39BB" w:rsidP="00D631EA">
                  <w:pPr>
                    <w:framePr w:hSpace="180" w:wrap="around" w:vAnchor="page" w:hAnchor="margin" w:x="-34" w:y="1431"/>
                    <w:jc w:val="center"/>
                    <w:rPr>
                      <w:sz w:val="22"/>
                      <w:szCs w:val="22"/>
                    </w:rPr>
                  </w:pPr>
                  <w:r>
                    <w:rPr>
                      <w:sz w:val="22"/>
                      <w:szCs w:val="22"/>
                    </w:rPr>
                    <w:t>396</w:t>
                  </w:r>
                </w:p>
              </w:tc>
            </w:tr>
            <w:tr w:rsidR="00D07733" w:rsidRPr="00E24B90" w:rsidTr="00BD5831">
              <w:tc>
                <w:tcPr>
                  <w:tcW w:w="672" w:type="pct"/>
                </w:tcPr>
                <w:p w:rsidR="00B323F8" w:rsidRPr="00E24B90" w:rsidRDefault="00B323F8" w:rsidP="00D631EA">
                  <w:pPr>
                    <w:framePr w:hSpace="180" w:wrap="around" w:vAnchor="page" w:hAnchor="margin" w:x="-34" w:y="1431"/>
                    <w:rPr>
                      <w:sz w:val="22"/>
                      <w:szCs w:val="22"/>
                    </w:rPr>
                  </w:pPr>
                </w:p>
              </w:tc>
              <w:tc>
                <w:tcPr>
                  <w:tcW w:w="689" w:type="pct"/>
                </w:tcPr>
                <w:p w:rsidR="00B323F8" w:rsidRPr="00E24B90" w:rsidRDefault="00B323F8" w:rsidP="00D631EA">
                  <w:pPr>
                    <w:framePr w:hSpace="180" w:wrap="around" w:vAnchor="page" w:hAnchor="margin" w:x="-34" w:y="1431"/>
                    <w:rPr>
                      <w:sz w:val="22"/>
                      <w:szCs w:val="22"/>
                    </w:rPr>
                  </w:pPr>
                  <w:r w:rsidRPr="00E24B90">
                    <w:rPr>
                      <w:sz w:val="22"/>
                      <w:szCs w:val="22"/>
                    </w:rPr>
                    <w:t>Всего</w:t>
                  </w:r>
                </w:p>
              </w:tc>
              <w:tc>
                <w:tcPr>
                  <w:tcW w:w="397" w:type="pct"/>
                </w:tcPr>
                <w:p w:rsidR="00B323F8" w:rsidRPr="00E24B90" w:rsidRDefault="00B323F8" w:rsidP="00D631EA">
                  <w:pPr>
                    <w:framePr w:hSpace="180" w:wrap="around" w:vAnchor="page" w:hAnchor="margin" w:x="-34" w:y="1431"/>
                    <w:jc w:val="center"/>
                    <w:rPr>
                      <w:sz w:val="22"/>
                      <w:szCs w:val="22"/>
                    </w:rPr>
                  </w:pPr>
                  <w:r w:rsidRPr="00E24B90">
                    <w:rPr>
                      <w:sz w:val="22"/>
                      <w:szCs w:val="22"/>
                    </w:rPr>
                    <w:t>1</w:t>
                  </w:r>
                  <w:r w:rsidR="009A5B89">
                    <w:rPr>
                      <w:sz w:val="22"/>
                      <w:szCs w:val="22"/>
                    </w:rPr>
                    <w:t>371</w:t>
                  </w:r>
                </w:p>
              </w:tc>
              <w:tc>
                <w:tcPr>
                  <w:tcW w:w="494" w:type="pct"/>
                  <w:vAlign w:val="center"/>
                </w:tcPr>
                <w:p w:rsidR="00B323F8" w:rsidRPr="00E24B90" w:rsidRDefault="009A5B89" w:rsidP="00D631EA">
                  <w:pPr>
                    <w:framePr w:hSpace="180" w:wrap="around" w:vAnchor="page" w:hAnchor="margin" w:x="-34" w:y="1431"/>
                    <w:jc w:val="center"/>
                    <w:rPr>
                      <w:sz w:val="22"/>
                      <w:szCs w:val="22"/>
                    </w:rPr>
                  </w:pPr>
                  <w:r>
                    <w:rPr>
                      <w:sz w:val="22"/>
                      <w:szCs w:val="22"/>
                    </w:rPr>
                    <w:t>1009</w:t>
                  </w:r>
                </w:p>
              </w:tc>
              <w:tc>
                <w:tcPr>
                  <w:tcW w:w="254" w:type="pct"/>
                  <w:vAlign w:val="center"/>
                </w:tcPr>
                <w:p w:rsidR="00B323F8" w:rsidRPr="00E24B90" w:rsidRDefault="00B323F8" w:rsidP="00D631EA">
                  <w:pPr>
                    <w:framePr w:hSpace="180" w:wrap="around" w:vAnchor="page" w:hAnchor="margin" w:x="-34" w:y="1431"/>
                    <w:jc w:val="center"/>
                    <w:rPr>
                      <w:sz w:val="22"/>
                      <w:szCs w:val="22"/>
                    </w:rPr>
                  </w:pPr>
                  <w:r w:rsidRPr="00E24B90">
                    <w:rPr>
                      <w:sz w:val="22"/>
                      <w:szCs w:val="22"/>
                    </w:rPr>
                    <w:t>6</w:t>
                  </w:r>
                  <w:r w:rsidR="009A5B89">
                    <w:rPr>
                      <w:sz w:val="22"/>
                      <w:szCs w:val="22"/>
                    </w:rPr>
                    <w:t>02</w:t>
                  </w:r>
                </w:p>
              </w:tc>
              <w:tc>
                <w:tcPr>
                  <w:tcW w:w="510" w:type="pct"/>
                  <w:vAlign w:val="center"/>
                </w:tcPr>
                <w:p w:rsidR="00B323F8" w:rsidRPr="00E24B90" w:rsidRDefault="00B323F8" w:rsidP="00D631EA">
                  <w:pPr>
                    <w:framePr w:hSpace="180" w:wrap="around" w:vAnchor="page" w:hAnchor="margin" w:x="-34" w:y="1431"/>
                    <w:jc w:val="center"/>
                    <w:rPr>
                      <w:sz w:val="22"/>
                      <w:szCs w:val="22"/>
                    </w:rPr>
                  </w:pPr>
                  <w:r w:rsidRPr="00E24B90">
                    <w:rPr>
                      <w:sz w:val="22"/>
                      <w:szCs w:val="22"/>
                    </w:rPr>
                    <w:t>92</w:t>
                  </w:r>
                </w:p>
              </w:tc>
              <w:tc>
                <w:tcPr>
                  <w:tcW w:w="351" w:type="pct"/>
                  <w:vAlign w:val="center"/>
                </w:tcPr>
                <w:p w:rsidR="00B323F8" w:rsidRPr="00E24B90" w:rsidRDefault="00033D89" w:rsidP="00D631EA">
                  <w:pPr>
                    <w:framePr w:hSpace="180" w:wrap="around" w:vAnchor="page" w:hAnchor="margin" w:x="-34" w:y="1431"/>
                    <w:jc w:val="center"/>
                    <w:rPr>
                      <w:sz w:val="22"/>
                      <w:szCs w:val="22"/>
                    </w:rPr>
                  </w:pPr>
                  <w:r>
                    <w:rPr>
                      <w:sz w:val="22"/>
                      <w:szCs w:val="22"/>
                    </w:rPr>
                    <w:t>-</w:t>
                  </w:r>
                </w:p>
              </w:tc>
              <w:tc>
                <w:tcPr>
                  <w:tcW w:w="264" w:type="pct"/>
                  <w:vAlign w:val="center"/>
                </w:tcPr>
                <w:p w:rsidR="00B323F8" w:rsidRPr="00E24B90" w:rsidRDefault="00B323F8" w:rsidP="00D631EA">
                  <w:pPr>
                    <w:framePr w:hSpace="180" w:wrap="around" w:vAnchor="page" w:hAnchor="margin" w:x="-34" w:y="1431"/>
                    <w:jc w:val="center"/>
                    <w:rPr>
                      <w:sz w:val="22"/>
                      <w:szCs w:val="22"/>
                    </w:rPr>
                  </w:pPr>
                  <w:r w:rsidRPr="00E24B90">
                    <w:rPr>
                      <w:sz w:val="22"/>
                      <w:szCs w:val="22"/>
                    </w:rPr>
                    <w:t>3</w:t>
                  </w:r>
                  <w:r w:rsidR="009A5B89">
                    <w:rPr>
                      <w:sz w:val="22"/>
                      <w:szCs w:val="22"/>
                    </w:rPr>
                    <w:t>0</w:t>
                  </w:r>
                  <w:r w:rsidRPr="00E24B90">
                    <w:rPr>
                      <w:sz w:val="22"/>
                      <w:szCs w:val="22"/>
                    </w:rPr>
                    <w:t>1</w:t>
                  </w:r>
                </w:p>
              </w:tc>
              <w:tc>
                <w:tcPr>
                  <w:tcW w:w="352" w:type="pct"/>
                  <w:vAlign w:val="center"/>
                </w:tcPr>
                <w:p w:rsidR="00B323F8" w:rsidRPr="00E24B90" w:rsidRDefault="00033D89" w:rsidP="00D631EA">
                  <w:pPr>
                    <w:framePr w:hSpace="180" w:wrap="around" w:vAnchor="page" w:hAnchor="margin" w:x="-34" w:y="1431"/>
                    <w:jc w:val="center"/>
                    <w:rPr>
                      <w:sz w:val="22"/>
                      <w:szCs w:val="22"/>
                    </w:rPr>
                  </w:pPr>
                  <w:r>
                    <w:rPr>
                      <w:sz w:val="22"/>
                      <w:szCs w:val="22"/>
                    </w:rPr>
                    <w:t>-</w:t>
                  </w:r>
                </w:p>
              </w:tc>
              <w:tc>
                <w:tcPr>
                  <w:tcW w:w="399" w:type="pct"/>
                  <w:vAlign w:val="center"/>
                </w:tcPr>
                <w:p w:rsidR="00B323F8" w:rsidRPr="00E24B90" w:rsidRDefault="00B323F8" w:rsidP="00D631EA">
                  <w:pPr>
                    <w:framePr w:hSpace="180" w:wrap="around" w:vAnchor="page" w:hAnchor="margin" w:x="-34" w:y="1431"/>
                    <w:jc w:val="center"/>
                    <w:rPr>
                      <w:sz w:val="22"/>
                      <w:szCs w:val="22"/>
                    </w:rPr>
                  </w:pPr>
                  <w:r w:rsidRPr="00E24B90">
                    <w:rPr>
                      <w:sz w:val="22"/>
                      <w:szCs w:val="22"/>
                    </w:rPr>
                    <w:t>72</w:t>
                  </w:r>
                </w:p>
              </w:tc>
              <w:tc>
                <w:tcPr>
                  <w:tcW w:w="619" w:type="pct"/>
                  <w:vAlign w:val="center"/>
                </w:tcPr>
                <w:p w:rsidR="00B323F8" w:rsidRPr="00E24B90" w:rsidRDefault="00B323F8" w:rsidP="00D631EA">
                  <w:pPr>
                    <w:framePr w:hSpace="180" w:wrap="around" w:vAnchor="page" w:hAnchor="margin" w:x="-34" w:y="1431"/>
                    <w:jc w:val="center"/>
                    <w:rPr>
                      <w:sz w:val="22"/>
                      <w:szCs w:val="22"/>
                    </w:rPr>
                  </w:pPr>
                  <w:r w:rsidRPr="00E24B90">
                    <w:rPr>
                      <w:sz w:val="22"/>
                      <w:szCs w:val="22"/>
                    </w:rPr>
                    <w:t>396</w:t>
                  </w:r>
                </w:p>
              </w:tc>
            </w:tr>
          </w:tbl>
          <w:p w:rsidR="00597DAE" w:rsidRDefault="00597DAE" w:rsidP="003E238E">
            <w:pPr>
              <w:ind w:left="142"/>
              <w:rPr>
                <w:b/>
                <w:sz w:val="28"/>
                <w:szCs w:val="28"/>
              </w:rPr>
            </w:pPr>
          </w:p>
          <w:p w:rsidR="00B67819" w:rsidRDefault="00B67819" w:rsidP="003E238E">
            <w:pPr>
              <w:ind w:left="142"/>
              <w:rPr>
                <w:b/>
                <w:sz w:val="28"/>
                <w:szCs w:val="28"/>
              </w:rPr>
            </w:pPr>
          </w:p>
          <w:p w:rsidR="00B67819" w:rsidRDefault="00B67819" w:rsidP="003E238E">
            <w:pPr>
              <w:ind w:left="142"/>
              <w:rPr>
                <w:b/>
                <w:sz w:val="28"/>
                <w:szCs w:val="28"/>
              </w:rPr>
            </w:pPr>
          </w:p>
          <w:p w:rsidR="00B67819" w:rsidRDefault="00B67819" w:rsidP="003E238E">
            <w:pPr>
              <w:ind w:left="142"/>
              <w:rPr>
                <w:b/>
                <w:sz w:val="28"/>
                <w:szCs w:val="28"/>
              </w:rPr>
            </w:pPr>
          </w:p>
          <w:p w:rsidR="00B67819" w:rsidRDefault="00B67819" w:rsidP="003E238E">
            <w:pPr>
              <w:ind w:left="142"/>
              <w:rPr>
                <w:b/>
                <w:sz w:val="28"/>
                <w:szCs w:val="28"/>
              </w:rPr>
            </w:pPr>
          </w:p>
          <w:p w:rsidR="00615437" w:rsidRDefault="00615437" w:rsidP="003E238E">
            <w:pPr>
              <w:ind w:left="142"/>
              <w:rPr>
                <w:b/>
                <w:sz w:val="28"/>
                <w:szCs w:val="28"/>
              </w:rPr>
            </w:pPr>
          </w:p>
          <w:p w:rsidR="00B67819" w:rsidRDefault="00B67819" w:rsidP="003E238E">
            <w:pPr>
              <w:ind w:left="142"/>
              <w:rPr>
                <w:b/>
                <w:sz w:val="28"/>
                <w:szCs w:val="28"/>
              </w:rPr>
            </w:pPr>
          </w:p>
          <w:p w:rsidR="00B67819" w:rsidRPr="008245B2" w:rsidRDefault="00B67819" w:rsidP="003E238E">
            <w:pPr>
              <w:ind w:left="142"/>
              <w:rPr>
                <w:b/>
                <w:sz w:val="28"/>
                <w:szCs w:val="28"/>
              </w:rPr>
            </w:pPr>
            <w:r>
              <w:rPr>
                <w:b/>
                <w:sz w:val="28"/>
                <w:szCs w:val="28"/>
              </w:rPr>
              <w:t>2</w:t>
            </w:r>
            <w:r w:rsidRPr="008245B2">
              <w:rPr>
                <w:b/>
                <w:sz w:val="28"/>
                <w:szCs w:val="28"/>
              </w:rPr>
              <w:t xml:space="preserve">.2. </w:t>
            </w:r>
            <w:r w:rsidR="0086362B">
              <w:rPr>
                <w:b/>
                <w:sz w:val="28"/>
                <w:szCs w:val="28"/>
              </w:rPr>
              <w:t>С</w:t>
            </w:r>
            <w:r w:rsidRPr="008245B2">
              <w:rPr>
                <w:b/>
                <w:sz w:val="28"/>
                <w:szCs w:val="28"/>
              </w:rPr>
              <w:t xml:space="preserve">одержание </w:t>
            </w:r>
            <w:r w:rsidR="0086362B">
              <w:rPr>
                <w:b/>
                <w:sz w:val="28"/>
                <w:szCs w:val="28"/>
              </w:rPr>
              <w:t>обучения по профессиональному модулю</w:t>
            </w:r>
          </w:p>
          <w:p w:rsidR="00B67819" w:rsidRPr="00D565D3" w:rsidRDefault="00B67819" w:rsidP="003E238E">
            <w:pPr>
              <w:jc w:val="center"/>
              <w:rPr>
                <w:b/>
              </w:rPr>
            </w:pPr>
          </w:p>
        </w:tc>
      </w:tr>
      <w:tr w:rsidR="00B67819" w:rsidRPr="007A0431" w:rsidTr="003E238E">
        <w:tc>
          <w:tcPr>
            <w:tcW w:w="2518" w:type="dxa"/>
          </w:tcPr>
          <w:p w:rsidR="00B67819" w:rsidRPr="00D565D3" w:rsidRDefault="00B67819" w:rsidP="003E238E">
            <w:pPr>
              <w:jc w:val="center"/>
              <w:rPr>
                <w:b/>
              </w:rPr>
            </w:pPr>
            <w:r w:rsidRPr="00D565D3">
              <w:rPr>
                <w:b/>
              </w:rPr>
              <w:lastRenderedPageBreak/>
              <w:t>Наименование разделов и тем</w:t>
            </w:r>
          </w:p>
        </w:tc>
        <w:tc>
          <w:tcPr>
            <w:tcW w:w="9888" w:type="dxa"/>
            <w:gridSpan w:val="4"/>
          </w:tcPr>
          <w:p w:rsidR="00B67819" w:rsidRPr="00D565D3" w:rsidRDefault="00B67819" w:rsidP="003E238E">
            <w:pPr>
              <w:jc w:val="center"/>
              <w:rPr>
                <w:b/>
              </w:rPr>
            </w:pPr>
            <w:r w:rsidRPr="00D565D3">
              <w:rPr>
                <w:b/>
              </w:rPr>
              <w:t>Содержание учебного материала, лабораторные работы и практические занятия, самостоятельная работа обучающихся</w:t>
            </w:r>
          </w:p>
        </w:tc>
        <w:tc>
          <w:tcPr>
            <w:tcW w:w="1128" w:type="dxa"/>
          </w:tcPr>
          <w:p w:rsidR="00B67819" w:rsidRPr="00D565D3" w:rsidRDefault="00B67819" w:rsidP="003E238E">
            <w:pPr>
              <w:jc w:val="center"/>
              <w:rPr>
                <w:b/>
              </w:rPr>
            </w:pPr>
            <w:r w:rsidRPr="00D565D3">
              <w:rPr>
                <w:b/>
              </w:rPr>
              <w:t>Объем часов</w:t>
            </w:r>
          </w:p>
        </w:tc>
        <w:tc>
          <w:tcPr>
            <w:tcW w:w="1209" w:type="dxa"/>
          </w:tcPr>
          <w:p w:rsidR="00B67819" w:rsidRPr="00D565D3" w:rsidRDefault="00B67819" w:rsidP="003E238E">
            <w:pPr>
              <w:jc w:val="center"/>
              <w:rPr>
                <w:b/>
              </w:rPr>
            </w:pPr>
            <w:r w:rsidRPr="00D565D3">
              <w:rPr>
                <w:b/>
              </w:rPr>
              <w:t>Уровень освоения</w:t>
            </w:r>
          </w:p>
        </w:tc>
      </w:tr>
      <w:tr w:rsidR="00B67819" w:rsidRPr="007A0431" w:rsidTr="003E238E">
        <w:tc>
          <w:tcPr>
            <w:tcW w:w="2518" w:type="dxa"/>
          </w:tcPr>
          <w:p w:rsidR="00B67819" w:rsidRPr="00D565D3" w:rsidRDefault="00B67819" w:rsidP="003E238E">
            <w:pPr>
              <w:jc w:val="center"/>
              <w:rPr>
                <w:b/>
              </w:rPr>
            </w:pPr>
            <w:r w:rsidRPr="00D565D3">
              <w:rPr>
                <w:b/>
              </w:rPr>
              <w:t>1</w:t>
            </w:r>
          </w:p>
        </w:tc>
        <w:tc>
          <w:tcPr>
            <w:tcW w:w="9888" w:type="dxa"/>
            <w:gridSpan w:val="4"/>
          </w:tcPr>
          <w:p w:rsidR="00B67819" w:rsidRPr="00D565D3" w:rsidRDefault="00B67819" w:rsidP="003E238E">
            <w:pPr>
              <w:jc w:val="center"/>
              <w:rPr>
                <w:b/>
              </w:rPr>
            </w:pPr>
            <w:r w:rsidRPr="00D565D3">
              <w:rPr>
                <w:b/>
              </w:rPr>
              <w:t>2</w:t>
            </w:r>
          </w:p>
        </w:tc>
        <w:tc>
          <w:tcPr>
            <w:tcW w:w="1128" w:type="dxa"/>
          </w:tcPr>
          <w:p w:rsidR="00B67819" w:rsidRPr="00D565D3" w:rsidRDefault="00B67819" w:rsidP="003E238E">
            <w:pPr>
              <w:jc w:val="center"/>
              <w:rPr>
                <w:b/>
              </w:rPr>
            </w:pPr>
            <w:r w:rsidRPr="00D565D3">
              <w:rPr>
                <w:b/>
              </w:rPr>
              <w:t>3</w:t>
            </w:r>
          </w:p>
        </w:tc>
        <w:tc>
          <w:tcPr>
            <w:tcW w:w="1209" w:type="dxa"/>
          </w:tcPr>
          <w:p w:rsidR="00B67819" w:rsidRPr="00D565D3" w:rsidRDefault="00B67819" w:rsidP="003E238E">
            <w:pPr>
              <w:jc w:val="center"/>
              <w:rPr>
                <w:b/>
              </w:rPr>
            </w:pPr>
            <w:r w:rsidRPr="00D565D3">
              <w:rPr>
                <w:b/>
              </w:rPr>
              <w:t>4</w:t>
            </w:r>
          </w:p>
        </w:tc>
      </w:tr>
      <w:tr w:rsidR="00AF572C" w:rsidRPr="007A0431" w:rsidTr="003E238E">
        <w:tc>
          <w:tcPr>
            <w:tcW w:w="2518" w:type="dxa"/>
          </w:tcPr>
          <w:p w:rsidR="00AF572C" w:rsidRDefault="00AF572C" w:rsidP="003E238E">
            <w:pPr>
              <w:rPr>
                <w:b/>
              </w:rPr>
            </w:pPr>
            <w:r>
              <w:rPr>
                <w:b/>
              </w:rPr>
              <w:t>Раздел 1 ПМ.01 Теория сварочных процессов</w:t>
            </w:r>
          </w:p>
        </w:tc>
        <w:tc>
          <w:tcPr>
            <w:tcW w:w="9888" w:type="dxa"/>
            <w:gridSpan w:val="4"/>
          </w:tcPr>
          <w:p w:rsidR="00AF572C" w:rsidRPr="00D565D3" w:rsidRDefault="00AF572C" w:rsidP="003E238E">
            <w:pPr>
              <w:jc w:val="center"/>
              <w:rPr>
                <w:b/>
              </w:rPr>
            </w:pPr>
          </w:p>
        </w:tc>
        <w:tc>
          <w:tcPr>
            <w:tcW w:w="1128" w:type="dxa"/>
          </w:tcPr>
          <w:p w:rsidR="00AF572C" w:rsidRDefault="0018521B" w:rsidP="003E238E">
            <w:pPr>
              <w:jc w:val="center"/>
              <w:rPr>
                <w:b/>
              </w:rPr>
            </w:pPr>
            <w:r>
              <w:rPr>
                <w:b/>
              </w:rPr>
              <w:t>117</w:t>
            </w:r>
          </w:p>
        </w:tc>
        <w:tc>
          <w:tcPr>
            <w:tcW w:w="1209" w:type="dxa"/>
            <w:vMerge w:val="restart"/>
            <w:shd w:val="clear" w:color="auto" w:fill="BFBFBF"/>
          </w:tcPr>
          <w:p w:rsidR="00AF572C" w:rsidRPr="00D565D3" w:rsidRDefault="00AF572C" w:rsidP="003E238E">
            <w:pPr>
              <w:jc w:val="center"/>
              <w:rPr>
                <w:b/>
              </w:rPr>
            </w:pPr>
          </w:p>
        </w:tc>
      </w:tr>
      <w:tr w:rsidR="00AF572C" w:rsidRPr="007A0431" w:rsidTr="003E238E">
        <w:tc>
          <w:tcPr>
            <w:tcW w:w="2518" w:type="dxa"/>
          </w:tcPr>
          <w:p w:rsidR="00AF572C" w:rsidRDefault="00AF572C" w:rsidP="003E238E">
            <w:pPr>
              <w:rPr>
                <w:b/>
              </w:rPr>
            </w:pPr>
            <w:r>
              <w:rPr>
                <w:b/>
              </w:rPr>
              <w:t>МДК 01.01 Технология сварочных работ</w:t>
            </w:r>
          </w:p>
        </w:tc>
        <w:tc>
          <w:tcPr>
            <w:tcW w:w="9888" w:type="dxa"/>
            <w:gridSpan w:val="4"/>
          </w:tcPr>
          <w:p w:rsidR="00AF572C" w:rsidRPr="00D565D3" w:rsidRDefault="00AF572C" w:rsidP="003E238E">
            <w:pPr>
              <w:jc w:val="center"/>
              <w:rPr>
                <w:b/>
              </w:rPr>
            </w:pPr>
          </w:p>
        </w:tc>
        <w:tc>
          <w:tcPr>
            <w:tcW w:w="1128" w:type="dxa"/>
          </w:tcPr>
          <w:p w:rsidR="00AF572C" w:rsidRDefault="0018521B" w:rsidP="003E238E">
            <w:pPr>
              <w:jc w:val="center"/>
              <w:rPr>
                <w:b/>
              </w:rPr>
            </w:pPr>
            <w:r>
              <w:rPr>
                <w:b/>
              </w:rPr>
              <w:t>117</w:t>
            </w:r>
          </w:p>
        </w:tc>
        <w:tc>
          <w:tcPr>
            <w:tcW w:w="1209" w:type="dxa"/>
            <w:vMerge/>
            <w:shd w:val="clear" w:color="auto" w:fill="BFBFBF"/>
          </w:tcPr>
          <w:p w:rsidR="00AF572C" w:rsidRPr="00D565D3" w:rsidRDefault="00AF572C" w:rsidP="003E238E">
            <w:pPr>
              <w:jc w:val="center"/>
              <w:rPr>
                <w:b/>
              </w:rPr>
            </w:pPr>
          </w:p>
        </w:tc>
      </w:tr>
      <w:tr w:rsidR="00AF572C" w:rsidRPr="007A0431" w:rsidTr="003E238E">
        <w:tc>
          <w:tcPr>
            <w:tcW w:w="2518" w:type="dxa"/>
            <w:vMerge w:val="restart"/>
          </w:tcPr>
          <w:p w:rsidR="00AF572C" w:rsidRPr="00CF281D" w:rsidRDefault="00AF572C" w:rsidP="003E238E">
            <w:r>
              <w:t xml:space="preserve">Тема 1.1 </w:t>
            </w:r>
            <w:r w:rsidR="00E9394A">
              <w:t>Основные сведения о типах сварных швов</w:t>
            </w:r>
          </w:p>
        </w:tc>
        <w:tc>
          <w:tcPr>
            <w:tcW w:w="9888" w:type="dxa"/>
            <w:gridSpan w:val="4"/>
          </w:tcPr>
          <w:p w:rsidR="00AF572C" w:rsidRPr="00D565D3" w:rsidRDefault="00AF572C" w:rsidP="003E238E">
            <w:pPr>
              <w:rPr>
                <w:b/>
              </w:rPr>
            </w:pPr>
            <w:r w:rsidRPr="00D565D3">
              <w:rPr>
                <w:b/>
              </w:rPr>
              <w:t>Содержание учебного материала</w:t>
            </w:r>
          </w:p>
        </w:tc>
        <w:tc>
          <w:tcPr>
            <w:tcW w:w="1128" w:type="dxa"/>
            <w:vMerge w:val="restart"/>
          </w:tcPr>
          <w:p w:rsidR="00AF572C" w:rsidRPr="008C3B0D" w:rsidRDefault="00AF572C" w:rsidP="003E238E">
            <w:pPr>
              <w:jc w:val="center"/>
            </w:pPr>
            <w:r>
              <w:t>14</w:t>
            </w:r>
          </w:p>
        </w:tc>
        <w:tc>
          <w:tcPr>
            <w:tcW w:w="1209" w:type="dxa"/>
            <w:vMerge/>
            <w:shd w:val="clear" w:color="auto" w:fill="BFBFBF"/>
          </w:tcPr>
          <w:p w:rsidR="00AF572C" w:rsidRPr="00D565D3" w:rsidRDefault="00AF572C" w:rsidP="003E238E">
            <w:pPr>
              <w:jc w:val="center"/>
              <w:rPr>
                <w:color w:val="C0C0C0"/>
              </w:rPr>
            </w:pPr>
          </w:p>
        </w:tc>
      </w:tr>
      <w:tr w:rsidR="0086362B" w:rsidRPr="007A0431" w:rsidTr="003E238E">
        <w:tc>
          <w:tcPr>
            <w:tcW w:w="2518" w:type="dxa"/>
            <w:vMerge/>
          </w:tcPr>
          <w:p w:rsidR="0086362B" w:rsidRPr="007A0431" w:rsidRDefault="0086362B" w:rsidP="003E238E"/>
        </w:tc>
        <w:tc>
          <w:tcPr>
            <w:tcW w:w="734" w:type="dxa"/>
            <w:gridSpan w:val="2"/>
          </w:tcPr>
          <w:p w:rsidR="0086362B" w:rsidRPr="007A0431" w:rsidRDefault="0086362B" w:rsidP="003E238E">
            <w:r w:rsidRPr="007A0431">
              <w:t>1.</w:t>
            </w:r>
          </w:p>
        </w:tc>
        <w:tc>
          <w:tcPr>
            <w:tcW w:w="9154" w:type="dxa"/>
            <w:gridSpan w:val="2"/>
          </w:tcPr>
          <w:p w:rsidR="0086362B" w:rsidRPr="007A0431" w:rsidRDefault="0086362B" w:rsidP="003E238E">
            <w:r>
              <w:t xml:space="preserve">Введение. История развития сварки. </w:t>
            </w:r>
            <w:r w:rsidRPr="002A17E7">
              <w:rPr>
                <w:i/>
              </w:rPr>
              <w:t>Сущность процесса, трудности и преимущества. Краткий обзор развития сварочных производств. Классификация видов сварки, их краткая характеристика</w:t>
            </w:r>
            <w:r w:rsidR="002A17E7">
              <w:rPr>
                <w:i/>
              </w:rPr>
              <w:t>*</w:t>
            </w:r>
            <w:r w:rsidRPr="002A17E7">
              <w:rPr>
                <w:i/>
              </w:rPr>
              <w:t>.</w:t>
            </w:r>
          </w:p>
        </w:tc>
        <w:tc>
          <w:tcPr>
            <w:tcW w:w="1128" w:type="dxa"/>
            <w:vMerge/>
          </w:tcPr>
          <w:p w:rsidR="0086362B" w:rsidRPr="007A0431" w:rsidRDefault="0086362B" w:rsidP="003E238E">
            <w:pPr>
              <w:jc w:val="center"/>
            </w:pPr>
          </w:p>
        </w:tc>
        <w:tc>
          <w:tcPr>
            <w:tcW w:w="1209" w:type="dxa"/>
            <w:vMerge w:val="restart"/>
          </w:tcPr>
          <w:p w:rsidR="0086362B" w:rsidRPr="007A0431" w:rsidRDefault="0086362B" w:rsidP="003E238E">
            <w:pPr>
              <w:jc w:val="center"/>
            </w:pPr>
            <w:r>
              <w:t>2</w:t>
            </w:r>
          </w:p>
        </w:tc>
      </w:tr>
      <w:tr w:rsidR="0086362B" w:rsidRPr="007A0431" w:rsidTr="003E238E">
        <w:tc>
          <w:tcPr>
            <w:tcW w:w="2518" w:type="dxa"/>
            <w:vMerge/>
          </w:tcPr>
          <w:p w:rsidR="0086362B" w:rsidRPr="007A0431" w:rsidRDefault="0086362B" w:rsidP="003E238E"/>
        </w:tc>
        <w:tc>
          <w:tcPr>
            <w:tcW w:w="734" w:type="dxa"/>
            <w:gridSpan w:val="2"/>
          </w:tcPr>
          <w:p w:rsidR="0086362B" w:rsidRPr="007A0431" w:rsidRDefault="0086362B" w:rsidP="003E238E">
            <w:r>
              <w:t>2.</w:t>
            </w:r>
          </w:p>
        </w:tc>
        <w:tc>
          <w:tcPr>
            <w:tcW w:w="9154" w:type="dxa"/>
            <w:gridSpan w:val="2"/>
          </w:tcPr>
          <w:p w:rsidR="0086362B" w:rsidRPr="002A17E7" w:rsidRDefault="0086362B" w:rsidP="003E238E">
            <w:pPr>
              <w:rPr>
                <w:i/>
              </w:rPr>
            </w:pPr>
            <w:r w:rsidRPr="002A17E7">
              <w:rPr>
                <w:i/>
              </w:rPr>
              <w:t>Классификация сварных соединений, типы и конструктивные элементы сварных швов</w:t>
            </w:r>
          </w:p>
        </w:tc>
        <w:tc>
          <w:tcPr>
            <w:tcW w:w="1128" w:type="dxa"/>
            <w:vMerge/>
          </w:tcPr>
          <w:p w:rsidR="0086362B" w:rsidRPr="007A0431" w:rsidRDefault="0086362B" w:rsidP="003E238E">
            <w:pPr>
              <w:jc w:val="center"/>
            </w:pPr>
          </w:p>
        </w:tc>
        <w:tc>
          <w:tcPr>
            <w:tcW w:w="1209" w:type="dxa"/>
            <w:vMerge/>
          </w:tcPr>
          <w:p w:rsidR="0086362B" w:rsidRDefault="0086362B" w:rsidP="003E238E">
            <w:pPr>
              <w:jc w:val="center"/>
            </w:pPr>
          </w:p>
        </w:tc>
      </w:tr>
      <w:tr w:rsidR="0086362B" w:rsidRPr="007A0431" w:rsidTr="003E238E">
        <w:tc>
          <w:tcPr>
            <w:tcW w:w="2518" w:type="dxa"/>
            <w:vMerge/>
          </w:tcPr>
          <w:p w:rsidR="0086362B" w:rsidRPr="007A0431" w:rsidRDefault="0086362B" w:rsidP="003E238E"/>
        </w:tc>
        <w:tc>
          <w:tcPr>
            <w:tcW w:w="734" w:type="dxa"/>
            <w:gridSpan w:val="2"/>
          </w:tcPr>
          <w:p w:rsidR="0086362B" w:rsidRPr="007A0431" w:rsidRDefault="0086362B" w:rsidP="003E238E">
            <w:r>
              <w:t>3.</w:t>
            </w:r>
          </w:p>
        </w:tc>
        <w:tc>
          <w:tcPr>
            <w:tcW w:w="9154" w:type="dxa"/>
            <w:gridSpan w:val="2"/>
          </w:tcPr>
          <w:p w:rsidR="0086362B" w:rsidRPr="002A17E7" w:rsidRDefault="0086362B" w:rsidP="003E238E">
            <w:pPr>
              <w:rPr>
                <w:i/>
              </w:rPr>
            </w:pPr>
            <w:r w:rsidRPr="002A17E7">
              <w:rPr>
                <w:i/>
              </w:rPr>
              <w:t>Условные из</w:t>
            </w:r>
            <w:r w:rsidR="00AF572C" w:rsidRPr="002A17E7">
              <w:rPr>
                <w:i/>
              </w:rPr>
              <w:t>о</w:t>
            </w:r>
            <w:r w:rsidRPr="002A17E7">
              <w:rPr>
                <w:i/>
              </w:rPr>
              <w:t xml:space="preserve">бражения и обозначения швов сварных </w:t>
            </w:r>
          </w:p>
        </w:tc>
        <w:tc>
          <w:tcPr>
            <w:tcW w:w="1128" w:type="dxa"/>
            <w:vMerge/>
          </w:tcPr>
          <w:p w:rsidR="0086362B" w:rsidRPr="007A0431" w:rsidRDefault="0086362B" w:rsidP="003E238E">
            <w:pPr>
              <w:jc w:val="center"/>
            </w:pPr>
          </w:p>
        </w:tc>
        <w:tc>
          <w:tcPr>
            <w:tcW w:w="1209" w:type="dxa"/>
            <w:vMerge/>
          </w:tcPr>
          <w:p w:rsidR="0086362B" w:rsidRDefault="0086362B" w:rsidP="003E238E">
            <w:pPr>
              <w:jc w:val="center"/>
            </w:pPr>
          </w:p>
        </w:tc>
      </w:tr>
      <w:tr w:rsidR="00B67819" w:rsidRPr="007A0431" w:rsidTr="003E238E">
        <w:tc>
          <w:tcPr>
            <w:tcW w:w="2518" w:type="dxa"/>
            <w:vMerge/>
          </w:tcPr>
          <w:p w:rsidR="00B67819" w:rsidRPr="007A0431" w:rsidRDefault="00B67819" w:rsidP="003E238E"/>
        </w:tc>
        <w:tc>
          <w:tcPr>
            <w:tcW w:w="9888" w:type="dxa"/>
            <w:gridSpan w:val="4"/>
          </w:tcPr>
          <w:p w:rsidR="00B67819" w:rsidRPr="005456AE" w:rsidRDefault="00B67819" w:rsidP="003E238E">
            <w:r w:rsidRPr="005456AE">
              <w:t>Лабораторные работы</w:t>
            </w:r>
          </w:p>
        </w:tc>
        <w:tc>
          <w:tcPr>
            <w:tcW w:w="1128" w:type="dxa"/>
            <w:shd w:val="clear" w:color="auto" w:fill="auto"/>
          </w:tcPr>
          <w:p w:rsidR="00B67819" w:rsidRPr="007A0431" w:rsidRDefault="00B67819" w:rsidP="003E238E">
            <w:pPr>
              <w:jc w:val="center"/>
            </w:pPr>
            <w:r>
              <w:t>-</w:t>
            </w:r>
          </w:p>
        </w:tc>
        <w:tc>
          <w:tcPr>
            <w:tcW w:w="1209" w:type="dxa"/>
            <w:vMerge w:val="restart"/>
            <w:shd w:val="clear" w:color="auto" w:fill="BFBFBF"/>
          </w:tcPr>
          <w:p w:rsidR="00B67819" w:rsidRPr="00D565D3" w:rsidRDefault="00B67819" w:rsidP="003E238E">
            <w:pPr>
              <w:rPr>
                <w:color w:val="C0C0C0"/>
              </w:rPr>
            </w:pPr>
          </w:p>
        </w:tc>
      </w:tr>
      <w:tr w:rsidR="00615437" w:rsidRPr="007A0431" w:rsidTr="003E238E">
        <w:trPr>
          <w:trHeight w:val="295"/>
        </w:trPr>
        <w:tc>
          <w:tcPr>
            <w:tcW w:w="2518" w:type="dxa"/>
            <w:vMerge/>
          </w:tcPr>
          <w:p w:rsidR="00615437" w:rsidRPr="007A0431" w:rsidRDefault="00615437" w:rsidP="003E238E"/>
        </w:tc>
        <w:tc>
          <w:tcPr>
            <w:tcW w:w="9888" w:type="dxa"/>
            <w:gridSpan w:val="4"/>
          </w:tcPr>
          <w:p w:rsidR="00615437" w:rsidRPr="002A17E7" w:rsidRDefault="00615437" w:rsidP="003E238E">
            <w:pPr>
              <w:rPr>
                <w:b/>
                <w:i/>
              </w:rPr>
            </w:pPr>
            <w:r w:rsidRPr="002A17E7">
              <w:rPr>
                <w:b/>
                <w:i/>
              </w:rPr>
              <w:t>Практическая подготовка</w:t>
            </w:r>
          </w:p>
        </w:tc>
        <w:tc>
          <w:tcPr>
            <w:tcW w:w="1128" w:type="dxa"/>
            <w:shd w:val="clear" w:color="auto" w:fill="auto"/>
          </w:tcPr>
          <w:p w:rsidR="00615437" w:rsidRPr="002A17E7" w:rsidRDefault="00BE687E" w:rsidP="003E238E">
            <w:pPr>
              <w:jc w:val="center"/>
              <w:rPr>
                <w:i/>
              </w:rPr>
            </w:pPr>
            <w:r>
              <w:rPr>
                <w:i/>
              </w:rPr>
              <w:t>16</w:t>
            </w:r>
          </w:p>
        </w:tc>
        <w:tc>
          <w:tcPr>
            <w:tcW w:w="1209" w:type="dxa"/>
            <w:vMerge/>
            <w:shd w:val="clear" w:color="auto" w:fill="BFBFBF"/>
          </w:tcPr>
          <w:p w:rsidR="00615437" w:rsidRPr="007A0431" w:rsidRDefault="00615437" w:rsidP="003E238E"/>
        </w:tc>
      </w:tr>
      <w:tr w:rsidR="00B67819" w:rsidRPr="007A0431" w:rsidTr="003E238E">
        <w:trPr>
          <w:trHeight w:val="295"/>
        </w:trPr>
        <w:tc>
          <w:tcPr>
            <w:tcW w:w="2518" w:type="dxa"/>
            <w:vMerge/>
          </w:tcPr>
          <w:p w:rsidR="00B67819" w:rsidRPr="007A0431" w:rsidRDefault="00B67819" w:rsidP="003E238E"/>
        </w:tc>
        <w:tc>
          <w:tcPr>
            <w:tcW w:w="9888" w:type="dxa"/>
            <w:gridSpan w:val="4"/>
          </w:tcPr>
          <w:p w:rsidR="00B67819" w:rsidRPr="002A17E7" w:rsidRDefault="00B67819" w:rsidP="003E238E">
            <w:pPr>
              <w:rPr>
                <w:b/>
                <w:i/>
              </w:rPr>
            </w:pPr>
            <w:r w:rsidRPr="002A17E7">
              <w:rPr>
                <w:b/>
                <w:i/>
              </w:rPr>
              <w:t>Практические занятия</w:t>
            </w:r>
          </w:p>
        </w:tc>
        <w:tc>
          <w:tcPr>
            <w:tcW w:w="1128" w:type="dxa"/>
            <w:shd w:val="clear" w:color="auto" w:fill="auto"/>
          </w:tcPr>
          <w:p w:rsidR="00B67819" w:rsidRPr="002A17E7" w:rsidRDefault="00AF572C" w:rsidP="003E238E">
            <w:pPr>
              <w:jc w:val="center"/>
              <w:rPr>
                <w:i/>
              </w:rPr>
            </w:pPr>
            <w:r w:rsidRPr="002A17E7">
              <w:rPr>
                <w:i/>
              </w:rPr>
              <w:t>4</w:t>
            </w:r>
          </w:p>
        </w:tc>
        <w:tc>
          <w:tcPr>
            <w:tcW w:w="1209" w:type="dxa"/>
            <w:vMerge/>
            <w:shd w:val="clear" w:color="auto" w:fill="BFBFBF"/>
          </w:tcPr>
          <w:p w:rsidR="00B67819" w:rsidRPr="007A0431" w:rsidRDefault="00B67819" w:rsidP="003E238E"/>
        </w:tc>
      </w:tr>
      <w:tr w:rsidR="00AF572C" w:rsidRPr="007A0431" w:rsidTr="003E238E">
        <w:tc>
          <w:tcPr>
            <w:tcW w:w="2518" w:type="dxa"/>
            <w:vMerge/>
          </w:tcPr>
          <w:p w:rsidR="00AF572C" w:rsidRPr="007A0431" w:rsidRDefault="00AF572C" w:rsidP="003E238E"/>
        </w:tc>
        <w:tc>
          <w:tcPr>
            <w:tcW w:w="734" w:type="dxa"/>
            <w:gridSpan w:val="2"/>
          </w:tcPr>
          <w:p w:rsidR="00AF572C" w:rsidRPr="002A17E7" w:rsidRDefault="00AF572C" w:rsidP="003E238E">
            <w:pPr>
              <w:rPr>
                <w:i/>
              </w:rPr>
            </w:pPr>
            <w:r w:rsidRPr="002A17E7">
              <w:rPr>
                <w:i/>
              </w:rPr>
              <w:t>1.</w:t>
            </w:r>
          </w:p>
        </w:tc>
        <w:tc>
          <w:tcPr>
            <w:tcW w:w="9154" w:type="dxa"/>
            <w:gridSpan w:val="2"/>
          </w:tcPr>
          <w:p w:rsidR="00AF572C" w:rsidRPr="002A17E7" w:rsidRDefault="00AF572C" w:rsidP="003E238E">
            <w:pPr>
              <w:rPr>
                <w:i/>
              </w:rPr>
            </w:pPr>
            <w:r w:rsidRPr="002A17E7">
              <w:rPr>
                <w:i/>
              </w:rPr>
              <w:t>Определение типа сварного соединения и конструктивных элементов шва, обозначение швов в соответствии с описанием</w:t>
            </w:r>
          </w:p>
        </w:tc>
        <w:tc>
          <w:tcPr>
            <w:tcW w:w="1128" w:type="dxa"/>
          </w:tcPr>
          <w:p w:rsidR="00AF572C" w:rsidRDefault="00AF572C" w:rsidP="003E238E">
            <w:pPr>
              <w:jc w:val="center"/>
            </w:pPr>
          </w:p>
        </w:tc>
        <w:tc>
          <w:tcPr>
            <w:tcW w:w="1209" w:type="dxa"/>
            <w:vMerge/>
            <w:shd w:val="clear" w:color="auto" w:fill="BFBFBF"/>
          </w:tcPr>
          <w:p w:rsidR="00AF572C" w:rsidRPr="007A0431" w:rsidRDefault="00AF572C" w:rsidP="003E238E"/>
        </w:tc>
      </w:tr>
      <w:tr w:rsidR="00B67819" w:rsidRPr="007A0431" w:rsidTr="003E238E">
        <w:tc>
          <w:tcPr>
            <w:tcW w:w="2518" w:type="dxa"/>
            <w:vMerge/>
          </w:tcPr>
          <w:p w:rsidR="00B67819" w:rsidRPr="007A0431" w:rsidRDefault="00B67819" w:rsidP="003E238E"/>
        </w:tc>
        <w:tc>
          <w:tcPr>
            <w:tcW w:w="9888" w:type="dxa"/>
            <w:gridSpan w:val="4"/>
          </w:tcPr>
          <w:p w:rsidR="00B67819" w:rsidRPr="007A0431" w:rsidRDefault="00B67819" w:rsidP="003E238E">
            <w:r w:rsidRPr="007A0431">
              <w:t>Контрольные работы</w:t>
            </w:r>
          </w:p>
        </w:tc>
        <w:tc>
          <w:tcPr>
            <w:tcW w:w="1128" w:type="dxa"/>
          </w:tcPr>
          <w:p w:rsidR="00B67819" w:rsidRPr="007A0431" w:rsidRDefault="00B67819" w:rsidP="003E238E">
            <w:pPr>
              <w:jc w:val="center"/>
            </w:pPr>
            <w:r>
              <w:t>-</w:t>
            </w:r>
          </w:p>
        </w:tc>
        <w:tc>
          <w:tcPr>
            <w:tcW w:w="1209" w:type="dxa"/>
            <w:vMerge/>
            <w:shd w:val="clear" w:color="auto" w:fill="BFBFBF"/>
          </w:tcPr>
          <w:p w:rsidR="00B67819" w:rsidRPr="007A0431" w:rsidRDefault="00B67819" w:rsidP="003E238E"/>
        </w:tc>
      </w:tr>
      <w:tr w:rsidR="00B67819" w:rsidRPr="007A0431" w:rsidTr="003E238E">
        <w:tc>
          <w:tcPr>
            <w:tcW w:w="2518" w:type="dxa"/>
            <w:vMerge/>
          </w:tcPr>
          <w:p w:rsidR="00B67819" w:rsidRPr="007A0431" w:rsidRDefault="00B67819" w:rsidP="003E238E"/>
        </w:tc>
        <w:tc>
          <w:tcPr>
            <w:tcW w:w="9888" w:type="dxa"/>
            <w:gridSpan w:val="4"/>
          </w:tcPr>
          <w:p w:rsidR="00B67819" w:rsidRDefault="00B67819" w:rsidP="003E238E">
            <w:pPr>
              <w:rPr>
                <w:b/>
              </w:rPr>
            </w:pPr>
            <w:r w:rsidRPr="00593B7F">
              <w:rPr>
                <w:b/>
              </w:rPr>
              <w:t>Самостоятельная работа обучающихся</w:t>
            </w:r>
          </w:p>
          <w:p w:rsidR="00AF572C" w:rsidRDefault="00AF572C" w:rsidP="003E238E">
            <w:r>
              <w:t xml:space="preserve">Подготовка сообщения на тему: «Творцы электрической сварки» </w:t>
            </w:r>
          </w:p>
          <w:p w:rsidR="00B67819" w:rsidRDefault="00AF572C" w:rsidP="003E238E">
            <w:r>
              <w:t>Продолжение схемы «Классификация электросварки»</w:t>
            </w:r>
          </w:p>
          <w:p w:rsidR="000A6A77" w:rsidRDefault="00AF572C" w:rsidP="003E238E">
            <w:r>
              <w:t xml:space="preserve">Заполнение таблицы «Классификация видов сварки в зависимости от используемой энергии» </w:t>
            </w:r>
          </w:p>
          <w:p w:rsidR="00AF572C" w:rsidRDefault="00AF572C" w:rsidP="003E238E">
            <w:r>
              <w:t xml:space="preserve">Выполнение чертежа конструктивных элементов стыкового соединения С7 по  ГОСТ 5264-80 </w:t>
            </w:r>
          </w:p>
          <w:p w:rsidR="00AF572C" w:rsidRDefault="00AF572C" w:rsidP="003E238E">
            <w:r>
              <w:t xml:space="preserve">Выполнение чертежа конструктивных элементов стыкового соединения С8 по </w:t>
            </w:r>
          </w:p>
          <w:p w:rsidR="00AF572C" w:rsidRDefault="00AF572C" w:rsidP="003E238E">
            <w:r>
              <w:t>ГОСТ 14771-76</w:t>
            </w:r>
          </w:p>
          <w:p w:rsidR="00AF572C" w:rsidRDefault="00AF572C" w:rsidP="003E238E">
            <w:r>
              <w:t xml:space="preserve">Выполнение чертежа конструктивных элементов углового соединения У9 по ГОСТ 5264-80 </w:t>
            </w:r>
            <w:r>
              <w:lastRenderedPageBreak/>
              <w:t>Выполнение чертежа конструктивных элементов углового соединения У7 по</w:t>
            </w:r>
          </w:p>
          <w:p w:rsidR="00AF572C" w:rsidRDefault="00AF572C" w:rsidP="003E238E">
            <w:r>
              <w:t xml:space="preserve"> ГОСТ 14771-76</w:t>
            </w:r>
          </w:p>
          <w:p w:rsidR="00AF572C" w:rsidRPr="00AF572C" w:rsidRDefault="00AF572C" w:rsidP="003E238E">
            <w:r>
              <w:t>Подготовка доклада на тему: «Направления развития сварки»</w:t>
            </w:r>
          </w:p>
        </w:tc>
        <w:tc>
          <w:tcPr>
            <w:tcW w:w="1128" w:type="dxa"/>
          </w:tcPr>
          <w:p w:rsidR="00B67819" w:rsidRDefault="00AF572C" w:rsidP="003E238E">
            <w:pPr>
              <w:jc w:val="center"/>
            </w:pPr>
            <w:r>
              <w:lastRenderedPageBreak/>
              <w:t>9</w:t>
            </w:r>
          </w:p>
        </w:tc>
        <w:tc>
          <w:tcPr>
            <w:tcW w:w="1209" w:type="dxa"/>
            <w:vMerge/>
            <w:shd w:val="clear" w:color="auto" w:fill="BFBFBF"/>
          </w:tcPr>
          <w:p w:rsidR="00B67819" w:rsidRPr="007A0431" w:rsidRDefault="00B67819" w:rsidP="003E238E"/>
        </w:tc>
      </w:tr>
      <w:tr w:rsidR="006326D8" w:rsidRPr="007A0431" w:rsidTr="003E238E">
        <w:tc>
          <w:tcPr>
            <w:tcW w:w="2518" w:type="dxa"/>
            <w:vMerge w:val="restart"/>
          </w:tcPr>
          <w:p w:rsidR="006326D8" w:rsidRPr="00070B24" w:rsidRDefault="006326D8" w:rsidP="003E238E">
            <w:r w:rsidRPr="00070B24">
              <w:lastRenderedPageBreak/>
              <w:t>Тема 1.</w:t>
            </w:r>
            <w:r>
              <w:t>2 Основы теории сварочных процессов</w:t>
            </w:r>
          </w:p>
        </w:tc>
        <w:tc>
          <w:tcPr>
            <w:tcW w:w="9888" w:type="dxa"/>
            <w:gridSpan w:val="4"/>
          </w:tcPr>
          <w:p w:rsidR="006326D8" w:rsidRPr="00C37EB4" w:rsidRDefault="006326D8" w:rsidP="003E238E">
            <w:r w:rsidRPr="00D565D3">
              <w:rPr>
                <w:b/>
              </w:rPr>
              <w:t>Содержание учебного материала</w:t>
            </w:r>
            <w:r>
              <w:t xml:space="preserve">           </w:t>
            </w:r>
          </w:p>
        </w:tc>
        <w:tc>
          <w:tcPr>
            <w:tcW w:w="1128" w:type="dxa"/>
            <w:vMerge w:val="restart"/>
          </w:tcPr>
          <w:p w:rsidR="006326D8" w:rsidRPr="00C9283C" w:rsidRDefault="0018521B" w:rsidP="003E238E">
            <w:pPr>
              <w:jc w:val="center"/>
            </w:pPr>
            <w:r w:rsidRPr="00C9283C">
              <w:t>10</w:t>
            </w:r>
          </w:p>
        </w:tc>
        <w:tc>
          <w:tcPr>
            <w:tcW w:w="1209" w:type="dxa"/>
            <w:vMerge/>
            <w:tcBorders>
              <w:bottom w:val="single" w:sz="4" w:space="0" w:color="auto"/>
            </w:tcBorders>
            <w:shd w:val="clear" w:color="auto" w:fill="BFBFBF"/>
          </w:tcPr>
          <w:p w:rsidR="006326D8" w:rsidRPr="007A0431" w:rsidRDefault="006326D8" w:rsidP="003E238E"/>
        </w:tc>
      </w:tr>
      <w:tr w:rsidR="006326D8" w:rsidRPr="007A0431" w:rsidTr="003E238E">
        <w:tc>
          <w:tcPr>
            <w:tcW w:w="2518" w:type="dxa"/>
            <w:vMerge/>
          </w:tcPr>
          <w:p w:rsidR="006326D8" w:rsidRPr="00070B24" w:rsidRDefault="006326D8" w:rsidP="003E238E"/>
        </w:tc>
        <w:tc>
          <w:tcPr>
            <w:tcW w:w="734" w:type="dxa"/>
            <w:gridSpan w:val="2"/>
          </w:tcPr>
          <w:p w:rsidR="006326D8" w:rsidRDefault="006326D8" w:rsidP="003E238E">
            <w:r>
              <w:t>1.</w:t>
            </w:r>
          </w:p>
        </w:tc>
        <w:tc>
          <w:tcPr>
            <w:tcW w:w="9154" w:type="dxa"/>
            <w:gridSpan w:val="2"/>
          </w:tcPr>
          <w:p w:rsidR="006326D8" w:rsidRDefault="006326D8" w:rsidP="003E238E">
            <w:r>
              <w:t xml:space="preserve">Электрическая дуга и сущность протекающих в ней процессов. </w:t>
            </w:r>
            <w:r w:rsidRPr="002A17E7">
              <w:rPr>
                <w:i/>
              </w:rPr>
              <w:t>Основные параметры сварочной дуги, её статическая характеристика. Способы возбуждения сварочной дуги, виды сварочных дуг</w:t>
            </w:r>
            <w:r w:rsidR="002A17E7">
              <w:rPr>
                <w:i/>
              </w:rPr>
              <w:t>*</w:t>
            </w:r>
            <w:r w:rsidRPr="002A17E7">
              <w:rPr>
                <w:i/>
              </w:rPr>
              <w:t>.</w:t>
            </w:r>
          </w:p>
        </w:tc>
        <w:tc>
          <w:tcPr>
            <w:tcW w:w="1128" w:type="dxa"/>
            <w:vMerge/>
          </w:tcPr>
          <w:p w:rsidR="006326D8" w:rsidRDefault="006326D8" w:rsidP="003E238E">
            <w:pPr>
              <w:jc w:val="center"/>
            </w:pPr>
          </w:p>
        </w:tc>
        <w:tc>
          <w:tcPr>
            <w:tcW w:w="1209" w:type="dxa"/>
            <w:vMerge w:val="restart"/>
            <w:shd w:val="clear" w:color="auto" w:fill="auto"/>
          </w:tcPr>
          <w:p w:rsidR="006326D8" w:rsidRPr="007A0431" w:rsidRDefault="006326D8" w:rsidP="003E238E">
            <w:r>
              <w:t xml:space="preserve">        2</w:t>
            </w:r>
          </w:p>
        </w:tc>
      </w:tr>
      <w:tr w:rsidR="006326D8" w:rsidRPr="007A0431" w:rsidTr="003E238E">
        <w:tc>
          <w:tcPr>
            <w:tcW w:w="2518" w:type="dxa"/>
            <w:vMerge/>
          </w:tcPr>
          <w:p w:rsidR="006326D8" w:rsidRPr="00070B24" w:rsidRDefault="006326D8" w:rsidP="003E238E"/>
        </w:tc>
        <w:tc>
          <w:tcPr>
            <w:tcW w:w="734" w:type="dxa"/>
            <w:gridSpan w:val="2"/>
          </w:tcPr>
          <w:p w:rsidR="006326D8" w:rsidRDefault="006326D8" w:rsidP="003E238E">
            <w:r>
              <w:t>2.</w:t>
            </w:r>
          </w:p>
        </w:tc>
        <w:tc>
          <w:tcPr>
            <w:tcW w:w="9154" w:type="dxa"/>
            <w:gridSpan w:val="2"/>
          </w:tcPr>
          <w:p w:rsidR="006326D8" w:rsidRPr="002A17E7" w:rsidRDefault="006326D8" w:rsidP="003E238E">
            <w:pPr>
              <w:rPr>
                <w:i/>
              </w:rPr>
            </w:pPr>
            <w:r w:rsidRPr="002A17E7">
              <w:rPr>
                <w:i/>
              </w:rPr>
              <w:t>Перенос металла при сварке. Управление процессом переноса металла при сварке. Тепловые процессы при сварке. Плавление и перенос электродного металла. Формирование сварочной ванны. Влияние параметров режима на форму и размеры сварочной ванны. Влияние параметров режима на форму и размеры сварочной ванны</w:t>
            </w:r>
          </w:p>
        </w:tc>
        <w:tc>
          <w:tcPr>
            <w:tcW w:w="1128" w:type="dxa"/>
            <w:vMerge/>
          </w:tcPr>
          <w:p w:rsidR="006326D8" w:rsidRDefault="006326D8" w:rsidP="003E238E">
            <w:pPr>
              <w:jc w:val="center"/>
            </w:pPr>
          </w:p>
        </w:tc>
        <w:tc>
          <w:tcPr>
            <w:tcW w:w="1209" w:type="dxa"/>
            <w:vMerge/>
            <w:shd w:val="clear" w:color="auto" w:fill="auto"/>
          </w:tcPr>
          <w:p w:rsidR="006326D8" w:rsidRDefault="006326D8" w:rsidP="003E238E"/>
        </w:tc>
      </w:tr>
      <w:tr w:rsidR="006326D8" w:rsidRPr="007A0431" w:rsidTr="003E238E">
        <w:tc>
          <w:tcPr>
            <w:tcW w:w="2518" w:type="dxa"/>
            <w:vMerge/>
          </w:tcPr>
          <w:p w:rsidR="006326D8" w:rsidRPr="00070B24" w:rsidRDefault="006326D8" w:rsidP="003E238E"/>
        </w:tc>
        <w:tc>
          <w:tcPr>
            <w:tcW w:w="734" w:type="dxa"/>
            <w:gridSpan w:val="2"/>
          </w:tcPr>
          <w:p w:rsidR="006326D8" w:rsidRDefault="006326D8" w:rsidP="003E238E">
            <w:r>
              <w:t>3.</w:t>
            </w:r>
          </w:p>
        </w:tc>
        <w:tc>
          <w:tcPr>
            <w:tcW w:w="9154" w:type="dxa"/>
            <w:gridSpan w:val="2"/>
          </w:tcPr>
          <w:p w:rsidR="006326D8" w:rsidRPr="002A17E7" w:rsidRDefault="006326D8" w:rsidP="003E238E">
            <w:pPr>
              <w:rPr>
                <w:i/>
              </w:rPr>
            </w:pPr>
            <w:r w:rsidRPr="002A17E7">
              <w:rPr>
                <w:i/>
              </w:rPr>
              <w:t>Формирование сварного соединения и изменение структуры зоны термического влияния.</w:t>
            </w:r>
          </w:p>
        </w:tc>
        <w:tc>
          <w:tcPr>
            <w:tcW w:w="1128" w:type="dxa"/>
            <w:vMerge/>
          </w:tcPr>
          <w:p w:rsidR="006326D8" w:rsidRDefault="006326D8" w:rsidP="003E238E">
            <w:pPr>
              <w:jc w:val="center"/>
            </w:pPr>
          </w:p>
        </w:tc>
        <w:tc>
          <w:tcPr>
            <w:tcW w:w="1209" w:type="dxa"/>
            <w:vMerge/>
            <w:shd w:val="clear" w:color="auto" w:fill="auto"/>
          </w:tcPr>
          <w:p w:rsidR="006326D8" w:rsidRDefault="006326D8" w:rsidP="003E238E"/>
        </w:tc>
      </w:tr>
      <w:tr w:rsidR="006326D8" w:rsidRPr="007A0431" w:rsidTr="003E238E">
        <w:tc>
          <w:tcPr>
            <w:tcW w:w="2518" w:type="dxa"/>
            <w:vMerge/>
          </w:tcPr>
          <w:p w:rsidR="006326D8" w:rsidRPr="00070B24" w:rsidRDefault="006326D8" w:rsidP="003E238E"/>
        </w:tc>
        <w:tc>
          <w:tcPr>
            <w:tcW w:w="734" w:type="dxa"/>
            <w:gridSpan w:val="2"/>
          </w:tcPr>
          <w:p w:rsidR="006326D8" w:rsidRDefault="006326D8" w:rsidP="003E238E">
            <w:r>
              <w:t>4.</w:t>
            </w:r>
          </w:p>
        </w:tc>
        <w:tc>
          <w:tcPr>
            <w:tcW w:w="9154" w:type="dxa"/>
            <w:gridSpan w:val="2"/>
          </w:tcPr>
          <w:p w:rsidR="006326D8" w:rsidRPr="002A17E7" w:rsidRDefault="006326D8" w:rsidP="003E238E">
            <w:pPr>
              <w:rPr>
                <w:i/>
              </w:rPr>
            </w:pPr>
            <w:r w:rsidRPr="002A17E7">
              <w:rPr>
                <w:i/>
              </w:rPr>
              <w:t>Основные металлургические процессы при дуговой сварке. Особенности металлургических процессов при различных видах сварки.</w:t>
            </w:r>
          </w:p>
        </w:tc>
        <w:tc>
          <w:tcPr>
            <w:tcW w:w="1128" w:type="dxa"/>
            <w:vMerge/>
          </w:tcPr>
          <w:p w:rsidR="006326D8" w:rsidRDefault="006326D8" w:rsidP="003E238E">
            <w:pPr>
              <w:jc w:val="center"/>
            </w:pPr>
          </w:p>
        </w:tc>
        <w:tc>
          <w:tcPr>
            <w:tcW w:w="1209" w:type="dxa"/>
            <w:vMerge/>
            <w:shd w:val="clear" w:color="auto" w:fill="auto"/>
          </w:tcPr>
          <w:p w:rsidR="006326D8" w:rsidRDefault="006326D8" w:rsidP="003E238E"/>
        </w:tc>
      </w:tr>
      <w:tr w:rsidR="00B67819" w:rsidRPr="007A0431" w:rsidTr="003E238E">
        <w:tc>
          <w:tcPr>
            <w:tcW w:w="2518" w:type="dxa"/>
            <w:vMerge/>
          </w:tcPr>
          <w:p w:rsidR="00B67819" w:rsidRPr="00070B24" w:rsidRDefault="00B67819" w:rsidP="003E238E"/>
        </w:tc>
        <w:tc>
          <w:tcPr>
            <w:tcW w:w="9888" w:type="dxa"/>
            <w:gridSpan w:val="4"/>
          </w:tcPr>
          <w:p w:rsidR="00B67819" w:rsidRPr="007A0431" w:rsidRDefault="00B67819" w:rsidP="003E238E">
            <w:pPr>
              <w:ind w:left="78"/>
            </w:pPr>
            <w:r w:rsidRPr="007A0431">
              <w:t>Лабораторные работы</w:t>
            </w:r>
          </w:p>
        </w:tc>
        <w:tc>
          <w:tcPr>
            <w:tcW w:w="1128" w:type="dxa"/>
          </w:tcPr>
          <w:p w:rsidR="00B67819" w:rsidRDefault="00B67819" w:rsidP="003E238E">
            <w:pPr>
              <w:jc w:val="center"/>
            </w:pPr>
            <w:r>
              <w:t>-</w:t>
            </w:r>
          </w:p>
        </w:tc>
        <w:tc>
          <w:tcPr>
            <w:tcW w:w="1209" w:type="dxa"/>
            <w:vMerge w:val="restart"/>
            <w:shd w:val="clear" w:color="auto" w:fill="BFBFBF"/>
          </w:tcPr>
          <w:p w:rsidR="00B67819" w:rsidRPr="007A0431" w:rsidRDefault="00B67819" w:rsidP="003E238E"/>
        </w:tc>
      </w:tr>
      <w:tr w:rsidR="00B25F93" w:rsidRPr="007A0431" w:rsidTr="003E238E">
        <w:tc>
          <w:tcPr>
            <w:tcW w:w="2518" w:type="dxa"/>
            <w:vMerge/>
          </w:tcPr>
          <w:p w:rsidR="00B25F93" w:rsidRPr="00070B24" w:rsidRDefault="00B25F93" w:rsidP="003E238E"/>
        </w:tc>
        <w:tc>
          <w:tcPr>
            <w:tcW w:w="9888" w:type="dxa"/>
            <w:gridSpan w:val="4"/>
          </w:tcPr>
          <w:p w:rsidR="00B25F93" w:rsidRPr="002A17E7" w:rsidRDefault="00B25F93" w:rsidP="003E238E">
            <w:pPr>
              <w:ind w:left="78"/>
              <w:rPr>
                <w:b/>
                <w:i/>
              </w:rPr>
            </w:pPr>
            <w:r w:rsidRPr="002A17E7">
              <w:rPr>
                <w:b/>
                <w:i/>
              </w:rPr>
              <w:t>Практическая подготовка</w:t>
            </w:r>
          </w:p>
        </w:tc>
        <w:tc>
          <w:tcPr>
            <w:tcW w:w="1128" w:type="dxa"/>
          </w:tcPr>
          <w:p w:rsidR="00B25F93" w:rsidRPr="002A17E7" w:rsidRDefault="00BE687E" w:rsidP="003E238E">
            <w:pPr>
              <w:jc w:val="center"/>
              <w:rPr>
                <w:i/>
              </w:rPr>
            </w:pPr>
            <w:r>
              <w:rPr>
                <w:i/>
              </w:rPr>
              <w:t>11</w:t>
            </w:r>
          </w:p>
        </w:tc>
        <w:tc>
          <w:tcPr>
            <w:tcW w:w="1209" w:type="dxa"/>
            <w:vMerge/>
            <w:shd w:val="clear" w:color="auto" w:fill="BFBFBF"/>
          </w:tcPr>
          <w:p w:rsidR="00B25F93" w:rsidRPr="007A0431" w:rsidRDefault="00B25F93" w:rsidP="003E238E"/>
        </w:tc>
      </w:tr>
      <w:tr w:rsidR="009C37FC" w:rsidRPr="007A0431" w:rsidTr="003E238E">
        <w:tc>
          <w:tcPr>
            <w:tcW w:w="2518" w:type="dxa"/>
            <w:vMerge/>
          </w:tcPr>
          <w:p w:rsidR="009C37FC" w:rsidRPr="00070B24" w:rsidRDefault="009C37FC" w:rsidP="003E238E"/>
        </w:tc>
        <w:tc>
          <w:tcPr>
            <w:tcW w:w="9888" w:type="dxa"/>
            <w:gridSpan w:val="4"/>
          </w:tcPr>
          <w:p w:rsidR="009C37FC" w:rsidRPr="002A17E7" w:rsidRDefault="009C37FC" w:rsidP="003E238E">
            <w:pPr>
              <w:ind w:left="78"/>
              <w:rPr>
                <w:b/>
                <w:i/>
              </w:rPr>
            </w:pPr>
            <w:r w:rsidRPr="002A17E7">
              <w:rPr>
                <w:b/>
                <w:i/>
              </w:rPr>
              <w:t>Практические занятия</w:t>
            </w:r>
          </w:p>
        </w:tc>
        <w:tc>
          <w:tcPr>
            <w:tcW w:w="1128" w:type="dxa"/>
          </w:tcPr>
          <w:p w:rsidR="009C37FC" w:rsidRPr="002A17E7" w:rsidRDefault="009C37FC" w:rsidP="003E238E">
            <w:pPr>
              <w:jc w:val="center"/>
              <w:rPr>
                <w:i/>
              </w:rPr>
            </w:pPr>
            <w:r w:rsidRPr="002A17E7">
              <w:rPr>
                <w:i/>
              </w:rPr>
              <w:t>2</w:t>
            </w:r>
          </w:p>
        </w:tc>
        <w:tc>
          <w:tcPr>
            <w:tcW w:w="1209" w:type="dxa"/>
            <w:vMerge/>
            <w:shd w:val="clear" w:color="auto" w:fill="BFBFBF"/>
          </w:tcPr>
          <w:p w:rsidR="009C37FC" w:rsidRPr="007A0431" w:rsidRDefault="009C37FC" w:rsidP="003E238E"/>
        </w:tc>
      </w:tr>
      <w:tr w:rsidR="009C37FC" w:rsidRPr="007A0431" w:rsidTr="003E238E">
        <w:tc>
          <w:tcPr>
            <w:tcW w:w="2518" w:type="dxa"/>
            <w:vMerge/>
          </w:tcPr>
          <w:p w:rsidR="009C37FC" w:rsidRPr="00070B24" w:rsidRDefault="009C37FC" w:rsidP="003E238E"/>
        </w:tc>
        <w:tc>
          <w:tcPr>
            <w:tcW w:w="734" w:type="dxa"/>
            <w:gridSpan w:val="2"/>
          </w:tcPr>
          <w:p w:rsidR="009C37FC" w:rsidRPr="002A17E7" w:rsidRDefault="009C37FC" w:rsidP="003E238E">
            <w:pPr>
              <w:rPr>
                <w:i/>
              </w:rPr>
            </w:pPr>
            <w:r w:rsidRPr="002A17E7">
              <w:rPr>
                <w:i/>
              </w:rPr>
              <w:t>1.</w:t>
            </w:r>
          </w:p>
        </w:tc>
        <w:tc>
          <w:tcPr>
            <w:tcW w:w="9154" w:type="dxa"/>
            <w:gridSpan w:val="2"/>
          </w:tcPr>
          <w:p w:rsidR="009C37FC" w:rsidRPr="002A17E7" w:rsidRDefault="009C37FC" w:rsidP="003E238E">
            <w:pPr>
              <w:ind w:left="78"/>
              <w:rPr>
                <w:i/>
              </w:rPr>
            </w:pPr>
            <w:r w:rsidRPr="002A17E7">
              <w:rPr>
                <w:i/>
              </w:rPr>
              <w:t>Определение свариваемости стали</w:t>
            </w:r>
          </w:p>
        </w:tc>
        <w:tc>
          <w:tcPr>
            <w:tcW w:w="1128" w:type="dxa"/>
          </w:tcPr>
          <w:p w:rsidR="009C37FC" w:rsidRPr="002A17E7" w:rsidRDefault="009C37FC" w:rsidP="003E238E">
            <w:pPr>
              <w:jc w:val="center"/>
              <w:rPr>
                <w:i/>
              </w:rPr>
            </w:pPr>
          </w:p>
        </w:tc>
        <w:tc>
          <w:tcPr>
            <w:tcW w:w="1209" w:type="dxa"/>
            <w:vMerge/>
            <w:shd w:val="clear" w:color="auto" w:fill="BFBFBF"/>
          </w:tcPr>
          <w:p w:rsidR="009C37FC" w:rsidRPr="007A0431" w:rsidRDefault="009C37FC" w:rsidP="003E238E"/>
        </w:tc>
      </w:tr>
      <w:tr w:rsidR="00B67819" w:rsidRPr="007A0431" w:rsidTr="003E238E">
        <w:tc>
          <w:tcPr>
            <w:tcW w:w="2518" w:type="dxa"/>
            <w:vMerge/>
          </w:tcPr>
          <w:p w:rsidR="00B67819" w:rsidRPr="00070B24" w:rsidRDefault="00B67819" w:rsidP="003E238E"/>
        </w:tc>
        <w:tc>
          <w:tcPr>
            <w:tcW w:w="9888" w:type="dxa"/>
            <w:gridSpan w:val="4"/>
          </w:tcPr>
          <w:p w:rsidR="00B67819" w:rsidRPr="007A0431" w:rsidRDefault="00B67819" w:rsidP="003E238E">
            <w:pPr>
              <w:ind w:left="78"/>
            </w:pPr>
            <w:r w:rsidRPr="007A0431">
              <w:t>Контрольные работы</w:t>
            </w:r>
          </w:p>
        </w:tc>
        <w:tc>
          <w:tcPr>
            <w:tcW w:w="1128" w:type="dxa"/>
          </w:tcPr>
          <w:p w:rsidR="00B67819" w:rsidRPr="002A17E7" w:rsidRDefault="00B67819" w:rsidP="003E238E">
            <w:pPr>
              <w:jc w:val="center"/>
              <w:rPr>
                <w:i/>
              </w:rPr>
            </w:pPr>
            <w:r w:rsidRPr="002A17E7">
              <w:rPr>
                <w:i/>
              </w:rPr>
              <w:t>-</w:t>
            </w:r>
          </w:p>
        </w:tc>
        <w:tc>
          <w:tcPr>
            <w:tcW w:w="1209" w:type="dxa"/>
            <w:vMerge/>
            <w:shd w:val="clear" w:color="auto" w:fill="BFBFBF"/>
          </w:tcPr>
          <w:p w:rsidR="00B67819" w:rsidRPr="007A0431" w:rsidRDefault="00B67819" w:rsidP="003E238E"/>
        </w:tc>
      </w:tr>
      <w:tr w:rsidR="00B67819" w:rsidRPr="007A0431" w:rsidTr="003E238E">
        <w:tc>
          <w:tcPr>
            <w:tcW w:w="2518" w:type="dxa"/>
            <w:vMerge/>
          </w:tcPr>
          <w:p w:rsidR="00B67819" w:rsidRPr="00070B24" w:rsidRDefault="00B67819" w:rsidP="003E238E"/>
        </w:tc>
        <w:tc>
          <w:tcPr>
            <w:tcW w:w="9888" w:type="dxa"/>
            <w:gridSpan w:val="4"/>
          </w:tcPr>
          <w:p w:rsidR="00B67819" w:rsidRDefault="00B67819" w:rsidP="003E238E">
            <w:pPr>
              <w:ind w:left="78"/>
              <w:rPr>
                <w:b/>
              </w:rPr>
            </w:pPr>
            <w:r w:rsidRPr="00593B7F">
              <w:rPr>
                <w:b/>
              </w:rPr>
              <w:t>Самостоятельная работа обучающихся</w:t>
            </w:r>
          </w:p>
          <w:p w:rsidR="00B67819" w:rsidRDefault="006326D8" w:rsidP="003E238E">
            <w:pPr>
              <w:ind w:left="74"/>
            </w:pPr>
            <w:r>
              <w:t xml:space="preserve">Выполнение чертежа </w:t>
            </w:r>
            <w:r w:rsidRPr="00297C5B">
              <w:t>строения дуги</w:t>
            </w:r>
          </w:p>
          <w:p w:rsidR="006326D8" w:rsidRDefault="009B1916" w:rsidP="003E238E">
            <w:pPr>
              <w:ind w:left="74"/>
            </w:pPr>
            <w:r>
              <w:t xml:space="preserve">Выполнение схемы </w:t>
            </w:r>
            <w:r w:rsidR="006326D8">
              <w:t>крупнокапельного переноса металла через дугу с указанием размера капли</w:t>
            </w:r>
          </w:p>
          <w:p w:rsidR="006326D8" w:rsidRDefault="006326D8" w:rsidP="003E238E">
            <w:pPr>
              <w:ind w:left="74"/>
            </w:pPr>
            <w:r w:rsidRPr="005B42B9">
              <w:t xml:space="preserve">Выполнение изображения формы шва при сварке на большом значении </w:t>
            </w:r>
            <w:r>
              <w:t>напряжении на дуге</w:t>
            </w:r>
          </w:p>
          <w:p w:rsidR="006326D8" w:rsidRDefault="006326D8" w:rsidP="003E238E">
            <w:pPr>
              <w:ind w:left="74"/>
            </w:pPr>
            <w:r>
              <w:t>Решение задач</w:t>
            </w:r>
          </w:p>
          <w:p w:rsidR="006326D8" w:rsidRDefault="006326D8" w:rsidP="003E238E">
            <w:pPr>
              <w:ind w:left="74"/>
            </w:pPr>
            <w:r>
              <w:t>Заполнение таблицы «Способы защиты жидкого металла при сварке»</w:t>
            </w:r>
          </w:p>
          <w:p w:rsidR="006326D8" w:rsidRPr="00593B7F" w:rsidRDefault="00B25F93" w:rsidP="003E238E">
            <w:pPr>
              <w:ind w:left="74"/>
            </w:pPr>
            <w:r>
              <w:t>Заполнение таблицы «Способы избегания деформации в сварном соединении»</w:t>
            </w:r>
          </w:p>
        </w:tc>
        <w:tc>
          <w:tcPr>
            <w:tcW w:w="1128" w:type="dxa"/>
          </w:tcPr>
          <w:p w:rsidR="00B67819" w:rsidRDefault="00C9283C" w:rsidP="003E238E">
            <w:pPr>
              <w:jc w:val="center"/>
            </w:pPr>
            <w:r>
              <w:t>6</w:t>
            </w:r>
          </w:p>
        </w:tc>
        <w:tc>
          <w:tcPr>
            <w:tcW w:w="1209" w:type="dxa"/>
            <w:vMerge/>
            <w:shd w:val="clear" w:color="auto" w:fill="BFBFBF"/>
          </w:tcPr>
          <w:p w:rsidR="00B67819" w:rsidRPr="007A0431" w:rsidRDefault="00B67819" w:rsidP="003E238E"/>
        </w:tc>
      </w:tr>
      <w:tr w:rsidR="00C9283C" w:rsidRPr="007A0431" w:rsidTr="003E238E">
        <w:trPr>
          <w:trHeight w:val="64"/>
        </w:trPr>
        <w:tc>
          <w:tcPr>
            <w:tcW w:w="2518" w:type="dxa"/>
            <w:vMerge w:val="restart"/>
          </w:tcPr>
          <w:p w:rsidR="00C9283C" w:rsidRDefault="00C9283C" w:rsidP="003E238E">
            <w:r>
              <w:t>Тема 1.3 Сварочные материалы</w:t>
            </w:r>
          </w:p>
          <w:p w:rsidR="00C9283C" w:rsidRDefault="00C9283C" w:rsidP="003E238E"/>
          <w:p w:rsidR="00C9283C" w:rsidRDefault="00C9283C" w:rsidP="003E238E"/>
          <w:p w:rsidR="00C9283C" w:rsidRDefault="00C9283C" w:rsidP="003E238E"/>
          <w:p w:rsidR="00C9283C" w:rsidRDefault="00C9283C" w:rsidP="003E238E"/>
          <w:p w:rsidR="00C9283C" w:rsidRPr="00070B24" w:rsidRDefault="00C9283C" w:rsidP="003E238E"/>
        </w:tc>
        <w:tc>
          <w:tcPr>
            <w:tcW w:w="9888" w:type="dxa"/>
            <w:gridSpan w:val="4"/>
          </w:tcPr>
          <w:p w:rsidR="00C9283C" w:rsidRPr="00D565D3" w:rsidRDefault="00C9283C" w:rsidP="003E238E">
            <w:pPr>
              <w:rPr>
                <w:b/>
              </w:rPr>
            </w:pPr>
            <w:r w:rsidRPr="00D565D3">
              <w:rPr>
                <w:b/>
              </w:rPr>
              <w:lastRenderedPageBreak/>
              <w:t>Содержание учебного материала</w:t>
            </w:r>
          </w:p>
        </w:tc>
        <w:tc>
          <w:tcPr>
            <w:tcW w:w="1128" w:type="dxa"/>
            <w:vMerge w:val="restart"/>
          </w:tcPr>
          <w:p w:rsidR="00C9283C" w:rsidRPr="00C9283C" w:rsidRDefault="00C9283C" w:rsidP="003E238E">
            <w:pPr>
              <w:jc w:val="center"/>
            </w:pPr>
            <w:r w:rsidRPr="00C9283C">
              <w:t>10</w:t>
            </w:r>
          </w:p>
        </w:tc>
        <w:tc>
          <w:tcPr>
            <w:tcW w:w="1209" w:type="dxa"/>
            <w:vMerge/>
            <w:tcBorders>
              <w:bottom w:val="single" w:sz="4" w:space="0" w:color="auto"/>
            </w:tcBorders>
            <w:shd w:val="clear" w:color="auto" w:fill="BFBFBF"/>
          </w:tcPr>
          <w:p w:rsidR="00C9283C" w:rsidRPr="007A0431" w:rsidRDefault="00C9283C" w:rsidP="003E238E"/>
        </w:tc>
      </w:tr>
      <w:tr w:rsidR="00C9283C" w:rsidRPr="007A0431" w:rsidTr="003E238E">
        <w:tc>
          <w:tcPr>
            <w:tcW w:w="2518" w:type="dxa"/>
            <w:vMerge/>
          </w:tcPr>
          <w:p w:rsidR="00C9283C" w:rsidRDefault="00C9283C" w:rsidP="003E238E"/>
        </w:tc>
        <w:tc>
          <w:tcPr>
            <w:tcW w:w="734" w:type="dxa"/>
            <w:gridSpan w:val="2"/>
          </w:tcPr>
          <w:p w:rsidR="00C9283C" w:rsidRPr="00A2433A" w:rsidRDefault="00C9283C" w:rsidP="003E238E">
            <w:r w:rsidRPr="00A2433A">
              <w:t>1.</w:t>
            </w:r>
          </w:p>
        </w:tc>
        <w:tc>
          <w:tcPr>
            <w:tcW w:w="9154" w:type="dxa"/>
            <w:gridSpan w:val="2"/>
          </w:tcPr>
          <w:p w:rsidR="00C9283C" w:rsidRPr="002A17E7" w:rsidRDefault="00C9283C" w:rsidP="003E238E">
            <w:pPr>
              <w:rPr>
                <w:i/>
              </w:rPr>
            </w:pPr>
            <w:r w:rsidRPr="002A17E7">
              <w:rPr>
                <w:i/>
              </w:rPr>
              <w:t>Сварочная проволока. Виды проволоки. Диаметры. Маркировка. Характеристика.</w:t>
            </w:r>
          </w:p>
        </w:tc>
        <w:tc>
          <w:tcPr>
            <w:tcW w:w="1128" w:type="dxa"/>
            <w:vMerge/>
          </w:tcPr>
          <w:p w:rsidR="00C9283C" w:rsidRDefault="00C9283C" w:rsidP="003E238E">
            <w:pPr>
              <w:jc w:val="center"/>
            </w:pPr>
          </w:p>
        </w:tc>
        <w:tc>
          <w:tcPr>
            <w:tcW w:w="1209" w:type="dxa"/>
            <w:vMerge w:val="restart"/>
            <w:shd w:val="clear" w:color="auto" w:fill="auto"/>
          </w:tcPr>
          <w:p w:rsidR="00C9283C" w:rsidRPr="007A0431" w:rsidRDefault="00C9283C" w:rsidP="003E238E">
            <w:r>
              <w:t xml:space="preserve">       2</w:t>
            </w:r>
          </w:p>
        </w:tc>
      </w:tr>
      <w:tr w:rsidR="00C9283C" w:rsidRPr="007A0431" w:rsidTr="003E238E">
        <w:tc>
          <w:tcPr>
            <w:tcW w:w="2518" w:type="dxa"/>
            <w:vMerge/>
          </w:tcPr>
          <w:p w:rsidR="00C9283C" w:rsidRDefault="00C9283C" w:rsidP="003E238E"/>
        </w:tc>
        <w:tc>
          <w:tcPr>
            <w:tcW w:w="734" w:type="dxa"/>
            <w:gridSpan w:val="2"/>
          </w:tcPr>
          <w:p w:rsidR="00C9283C" w:rsidRPr="00A2433A" w:rsidRDefault="00C9283C" w:rsidP="003E238E">
            <w:r>
              <w:t>2.</w:t>
            </w:r>
          </w:p>
        </w:tc>
        <w:tc>
          <w:tcPr>
            <w:tcW w:w="9154" w:type="dxa"/>
            <w:gridSpan w:val="2"/>
          </w:tcPr>
          <w:p w:rsidR="00C9283C" w:rsidRPr="002A17E7" w:rsidRDefault="00C9283C" w:rsidP="003E238E">
            <w:pPr>
              <w:rPr>
                <w:i/>
              </w:rPr>
            </w:pPr>
            <w:r w:rsidRPr="002A17E7">
              <w:rPr>
                <w:i/>
              </w:rPr>
              <w:t>Неплавящиеся электроды их характеристика и маркировка.</w:t>
            </w:r>
          </w:p>
        </w:tc>
        <w:tc>
          <w:tcPr>
            <w:tcW w:w="1128" w:type="dxa"/>
            <w:vMerge/>
          </w:tcPr>
          <w:p w:rsidR="00C9283C" w:rsidRDefault="00C9283C" w:rsidP="003E238E">
            <w:pPr>
              <w:jc w:val="center"/>
            </w:pPr>
          </w:p>
        </w:tc>
        <w:tc>
          <w:tcPr>
            <w:tcW w:w="1209" w:type="dxa"/>
            <w:vMerge/>
            <w:shd w:val="clear" w:color="auto" w:fill="auto"/>
          </w:tcPr>
          <w:p w:rsidR="00C9283C" w:rsidRDefault="00C9283C" w:rsidP="003E238E"/>
        </w:tc>
      </w:tr>
      <w:tr w:rsidR="00C9283C" w:rsidRPr="007A0431" w:rsidTr="003E238E">
        <w:tc>
          <w:tcPr>
            <w:tcW w:w="2518" w:type="dxa"/>
            <w:vMerge/>
          </w:tcPr>
          <w:p w:rsidR="00C9283C" w:rsidRDefault="00C9283C" w:rsidP="003E238E"/>
        </w:tc>
        <w:tc>
          <w:tcPr>
            <w:tcW w:w="734" w:type="dxa"/>
            <w:gridSpan w:val="2"/>
          </w:tcPr>
          <w:p w:rsidR="00C9283C" w:rsidRPr="00A2433A" w:rsidRDefault="00C9283C" w:rsidP="003E238E">
            <w:r>
              <w:t>3.</w:t>
            </w:r>
          </w:p>
        </w:tc>
        <w:tc>
          <w:tcPr>
            <w:tcW w:w="9154" w:type="dxa"/>
            <w:gridSpan w:val="2"/>
          </w:tcPr>
          <w:p w:rsidR="00C9283C" w:rsidRPr="002A17E7" w:rsidRDefault="00C9283C" w:rsidP="003E238E">
            <w:pPr>
              <w:rPr>
                <w:i/>
              </w:rPr>
            </w:pPr>
            <w:r w:rsidRPr="002A17E7">
              <w:rPr>
                <w:i/>
              </w:rPr>
              <w:t xml:space="preserve">Металлические плавящиеся электроды для ручной дуговой сварки и наплавки. Электроды для сварки конструкционных сталей: характеристика и область </w:t>
            </w:r>
            <w:r w:rsidRPr="002A17E7">
              <w:rPr>
                <w:i/>
              </w:rPr>
              <w:lastRenderedPageBreak/>
              <w:t>применения.</w:t>
            </w:r>
          </w:p>
        </w:tc>
        <w:tc>
          <w:tcPr>
            <w:tcW w:w="1128" w:type="dxa"/>
            <w:vMerge/>
          </w:tcPr>
          <w:p w:rsidR="00C9283C" w:rsidRDefault="00C9283C" w:rsidP="003E238E">
            <w:pPr>
              <w:jc w:val="center"/>
            </w:pPr>
          </w:p>
        </w:tc>
        <w:tc>
          <w:tcPr>
            <w:tcW w:w="1209" w:type="dxa"/>
            <w:vMerge/>
            <w:shd w:val="clear" w:color="auto" w:fill="auto"/>
          </w:tcPr>
          <w:p w:rsidR="00C9283C" w:rsidRDefault="00C9283C" w:rsidP="003E238E"/>
        </w:tc>
      </w:tr>
      <w:tr w:rsidR="00C9283C" w:rsidRPr="007A0431" w:rsidTr="003E238E">
        <w:tc>
          <w:tcPr>
            <w:tcW w:w="2518" w:type="dxa"/>
            <w:vMerge/>
          </w:tcPr>
          <w:p w:rsidR="00C9283C" w:rsidRDefault="00C9283C" w:rsidP="003E238E"/>
        </w:tc>
        <w:tc>
          <w:tcPr>
            <w:tcW w:w="734" w:type="dxa"/>
            <w:gridSpan w:val="2"/>
          </w:tcPr>
          <w:p w:rsidR="00C9283C" w:rsidRPr="00A2433A" w:rsidRDefault="00C9283C" w:rsidP="003E238E">
            <w:r>
              <w:t>4.</w:t>
            </w:r>
          </w:p>
        </w:tc>
        <w:tc>
          <w:tcPr>
            <w:tcW w:w="9154" w:type="dxa"/>
            <w:gridSpan w:val="2"/>
          </w:tcPr>
          <w:p w:rsidR="00C9283C" w:rsidRPr="00280B24" w:rsidRDefault="00C9283C" w:rsidP="003E238E">
            <w:r w:rsidRPr="002A17E7">
              <w:rPr>
                <w:i/>
              </w:rPr>
              <w:t>Газы, применяемые при электродуговой и газовой сварке и резке металлов. Свойства газов, способы получения газов, их транспортировка и хранение</w:t>
            </w:r>
            <w:r w:rsidR="002A17E7">
              <w:rPr>
                <w:i/>
              </w:rPr>
              <w:t>*</w:t>
            </w:r>
            <w:r w:rsidRPr="002A17E7">
              <w:rPr>
                <w:i/>
              </w:rPr>
              <w:t>.</w:t>
            </w:r>
            <w:r>
              <w:t xml:space="preserve"> Снабжение газами постов сварки и плазменной резки.</w:t>
            </w:r>
          </w:p>
        </w:tc>
        <w:tc>
          <w:tcPr>
            <w:tcW w:w="1128" w:type="dxa"/>
            <w:vMerge/>
          </w:tcPr>
          <w:p w:rsidR="00C9283C" w:rsidRDefault="00C9283C" w:rsidP="003E238E">
            <w:pPr>
              <w:jc w:val="center"/>
            </w:pPr>
          </w:p>
        </w:tc>
        <w:tc>
          <w:tcPr>
            <w:tcW w:w="1209" w:type="dxa"/>
            <w:vMerge w:val="restart"/>
            <w:shd w:val="clear" w:color="auto" w:fill="auto"/>
          </w:tcPr>
          <w:p w:rsidR="00C9283C" w:rsidRDefault="00C9283C" w:rsidP="003E238E"/>
        </w:tc>
      </w:tr>
      <w:tr w:rsidR="00C9283C" w:rsidRPr="007A0431" w:rsidTr="003E238E">
        <w:tc>
          <w:tcPr>
            <w:tcW w:w="2518" w:type="dxa"/>
            <w:vMerge/>
          </w:tcPr>
          <w:p w:rsidR="00C9283C" w:rsidRDefault="00C9283C" w:rsidP="003E238E"/>
        </w:tc>
        <w:tc>
          <w:tcPr>
            <w:tcW w:w="734" w:type="dxa"/>
            <w:gridSpan w:val="2"/>
          </w:tcPr>
          <w:p w:rsidR="00C9283C" w:rsidRPr="00A2433A" w:rsidRDefault="00C9283C" w:rsidP="003E238E">
            <w:r>
              <w:t>5</w:t>
            </w:r>
          </w:p>
        </w:tc>
        <w:tc>
          <w:tcPr>
            <w:tcW w:w="9154" w:type="dxa"/>
            <w:gridSpan w:val="2"/>
          </w:tcPr>
          <w:p w:rsidR="00C9283C" w:rsidRPr="002A17E7" w:rsidRDefault="00C9283C" w:rsidP="003E238E">
            <w:pPr>
              <w:rPr>
                <w:i/>
              </w:rPr>
            </w:pPr>
            <w:r w:rsidRPr="002A17E7">
              <w:rPr>
                <w:i/>
              </w:rPr>
              <w:t>Флюсы, применяемые при электродуговой и газовой сварке. Классификация сварочных флюсов, характеристика и область применения</w:t>
            </w:r>
          </w:p>
        </w:tc>
        <w:tc>
          <w:tcPr>
            <w:tcW w:w="1128" w:type="dxa"/>
            <w:vMerge/>
          </w:tcPr>
          <w:p w:rsidR="00C9283C" w:rsidRDefault="00C9283C" w:rsidP="003E238E">
            <w:pPr>
              <w:jc w:val="center"/>
            </w:pPr>
          </w:p>
        </w:tc>
        <w:tc>
          <w:tcPr>
            <w:tcW w:w="1209" w:type="dxa"/>
            <w:vMerge/>
            <w:shd w:val="clear" w:color="auto" w:fill="auto"/>
          </w:tcPr>
          <w:p w:rsidR="00C9283C" w:rsidRDefault="00C9283C" w:rsidP="003E238E"/>
        </w:tc>
      </w:tr>
      <w:tr w:rsidR="00C9283C" w:rsidRPr="007A0431" w:rsidTr="003E238E">
        <w:tc>
          <w:tcPr>
            <w:tcW w:w="2518" w:type="dxa"/>
            <w:vMerge/>
          </w:tcPr>
          <w:p w:rsidR="00C9283C" w:rsidRDefault="00C9283C" w:rsidP="003E238E"/>
        </w:tc>
        <w:tc>
          <w:tcPr>
            <w:tcW w:w="734" w:type="dxa"/>
            <w:gridSpan w:val="2"/>
          </w:tcPr>
          <w:p w:rsidR="00C9283C" w:rsidRPr="00A2433A" w:rsidRDefault="00C9283C" w:rsidP="003E238E">
            <w:r>
              <w:t>6.</w:t>
            </w:r>
          </w:p>
        </w:tc>
        <w:tc>
          <w:tcPr>
            <w:tcW w:w="9154" w:type="dxa"/>
            <w:gridSpan w:val="2"/>
          </w:tcPr>
          <w:p w:rsidR="00C9283C" w:rsidRPr="002A17E7" w:rsidRDefault="00C9283C" w:rsidP="003E238E">
            <w:pPr>
              <w:rPr>
                <w:i/>
              </w:rPr>
            </w:pPr>
            <w:r w:rsidRPr="002A17E7">
              <w:rPr>
                <w:i/>
              </w:rPr>
              <w:t>Порошковые материалы для сварки и наплавки, классификация, область применения.</w:t>
            </w:r>
          </w:p>
        </w:tc>
        <w:tc>
          <w:tcPr>
            <w:tcW w:w="1128" w:type="dxa"/>
            <w:vMerge/>
          </w:tcPr>
          <w:p w:rsidR="00C9283C" w:rsidRDefault="00C9283C" w:rsidP="003E238E">
            <w:pPr>
              <w:jc w:val="center"/>
            </w:pPr>
          </w:p>
        </w:tc>
        <w:tc>
          <w:tcPr>
            <w:tcW w:w="1209" w:type="dxa"/>
            <w:vMerge/>
            <w:shd w:val="clear" w:color="auto" w:fill="auto"/>
          </w:tcPr>
          <w:p w:rsidR="00C9283C" w:rsidRDefault="00C9283C" w:rsidP="003E238E"/>
        </w:tc>
      </w:tr>
      <w:tr w:rsidR="00B67819" w:rsidRPr="007A0431" w:rsidTr="003E238E">
        <w:tc>
          <w:tcPr>
            <w:tcW w:w="2518" w:type="dxa"/>
            <w:vMerge/>
          </w:tcPr>
          <w:p w:rsidR="00B67819" w:rsidRDefault="00B67819" w:rsidP="003E238E"/>
        </w:tc>
        <w:tc>
          <w:tcPr>
            <w:tcW w:w="9888" w:type="dxa"/>
            <w:gridSpan w:val="4"/>
          </w:tcPr>
          <w:p w:rsidR="00B67819" w:rsidRPr="007A0431" w:rsidRDefault="00B67819" w:rsidP="003E238E">
            <w:r w:rsidRPr="007A0431">
              <w:t>Лабораторные работы</w:t>
            </w:r>
          </w:p>
        </w:tc>
        <w:tc>
          <w:tcPr>
            <w:tcW w:w="1128" w:type="dxa"/>
          </w:tcPr>
          <w:p w:rsidR="00B67819" w:rsidRDefault="00B67819" w:rsidP="003E238E">
            <w:pPr>
              <w:jc w:val="center"/>
            </w:pPr>
            <w:r>
              <w:t>-</w:t>
            </w:r>
          </w:p>
        </w:tc>
        <w:tc>
          <w:tcPr>
            <w:tcW w:w="1209" w:type="dxa"/>
            <w:vMerge w:val="restart"/>
            <w:shd w:val="clear" w:color="auto" w:fill="BFBFBF"/>
          </w:tcPr>
          <w:p w:rsidR="00B67819" w:rsidRDefault="00B67819" w:rsidP="003E238E"/>
          <w:p w:rsidR="00B67819" w:rsidRPr="007A0431" w:rsidRDefault="00B67819" w:rsidP="003E238E"/>
        </w:tc>
      </w:tr>
      <w:tr w:rsidR="0085065C" w:rsidRPr="007A0431" w:rsidTr="003E238E">
        <w:tc>
          <w:tcPr>
            <w:tcW w:w="2518" w:type="dxa"/>
            <w:vMerge/>
          </w:tcPr>
          <w:p w:rsidR="0085065C" w:rsidRDefault="0085065C" w:rsidP="003E238E"/>
        </w:tc>
        <w:tc>
          <w:tcPr>
            <w:tcW w:w="9888" w:type="dxa"/>
            <w:gridSpan w:val="4"/>
          </w:tcPr>
          <w:p w:rsidR="0085065C" w:rsidRPr="002A17E7" w:rsidRDefault="0085065C" w:rsidP="003E238E">
            <w:pPr>
              <w:rPr>
                <w:b/>
                <w:i/>
              </w:rPr>
            </w:pPr>
            <w:r w:rsidRPr="002A17E7">
              <w:rPr>
                <w:b/>
                <w:i/>
              </w:rPr>
              <w:t>Практическая подготовка</w:t>
            </w:r>
          </w:p>
        </w:tc>
        <w:tc>
          <w:tcPr>
            <w:tcW w:w="1128" w:type="dxa"/>
          </w:tcPr>
          <w:p w:rsidR="0085065C" w:rsidRPr="002A17E7" w:rsidRDefault="0085065C" w:rsidP="003E238E">
            <w:pPr>
              <w:jc w:val="center"/>
              <w:rPr>
                <w:i/>
              </w:rPr>
            </w:pPr>
            <w:r w:rsidRPr="002A17E7">
              <w:rPr>
                <w:i/>
              </w:rPr>
              <w:t>1</w:t>
            </w:r>
            <w:r w:rsidR="00BE687E">
              <w:rPr>
                <w:i/>
              </w:rPr>
              <w:t>8</w:t>
            </w:r>
          </w:p>
        </w:tc>
        <w:tc>
          <w:tcPr>
            <w:tcW w:w="1209" w:type="dxa"/>
            <w:vMerge/>
            <w:shd w:val="clear" w:color="auto" w:fill="BFBFBF"/>
          </w:tcPr>
          <w:p w:rsidR="0085065C" w:rsidRPr="007A0431" w:rsidRDefault="0085065C" w:rsidP="003E238E"/>
        </w:tc>
      </w:tr>
      <w:tr w:rsidR="00B67819" w:rsidRPr="007A0431" w:rsidTr="003E238E">
        <w:tc>
          <w:tcPr>
            <w:tcW w:w="2518" w:type="dxa"/>
            <w:vMerge/>
          </w:tcPr>
          <w:p w:rsidR="00B67819" w:rsidRDefault="00B67819" w:rsidP="003E238E"/>
        </w:tc>
        <w:tc>
          <w:tcPr>
            <w:tcW w:w="9888" w:type="dxa"/>
            <w:gridSpan w:val="4"/>
          </w:tcPr>
          <w:p w:rsidR="00B67819" w:rsidRPr="002A17E7" w:rsidRDefault="00B67819" w:rsidP="003E238E">
            <w:pPr>
              <w:rPr>
                <w:b/>
                <w:i/>
              </w:rPr>
            </w:pPr>
            <w:r w:rsidRPr="002A17E7">
              <w:rPr>
                <w:b/>
                <w:i/>
              </w:rPr>
              <w:t>Практические занятия</w:t>
            </w:r>
          </w:p>
        </w:tc>
        <w:tc>
          <w:tcPr>
            <w:tcW w:w="1128" w:type="dxa"/>
          </w:tcPr>
          <w:p w:rsidR="00B67819" w:rsidRPr="002A17E7" w:rsidRDefault="0085065C" w:rsidP="003E238E">
            <w:pPr>
              <w:jc w:val="center"/>
              <w:rPr>
                <w:i/>
              </w:rPr>
            </w:pPr>
            <w:r w:rsidRPr="002A17E7">
              <w:rPr>
                <w:i/>
              </w:rPr>
              <w:t>10</w:t>
            </w:r>
          </w:p>
        </w:tc>
        <w:tc>
          <w:tcPr>
            <w:tcW w:w="1209" w:type="dxa"/>
            <w:vMerge/>
            <w:shd w:val="clear" w:color="auto" w:fill="BFBFBF"/>
          </w:tcPr>
          <w:p w:rsidR="00B67819" w:rsidRPr="007A0431" w:rsidRDefault="00B67819" w:rsidP="003E238E"/>
        </w:tc>
      </w:tr>
      <w:tr w:rsidR="0085065C" w:rsidRPr="007A0431" w:rsidTr="003E238E">
        <w:tc>
          <w:tcPr>
            <w:tcW w:w="2518" w:type="dxa"/>
            <w:vMerge/>
          </w:tcPr>
          <w:p w:rsidR="0085065C" w:rsidRDefault="0085065C" w:rsidP="003E238E"/>
        </w:tc>
        <w:tc>
          <w:tcPr>
            <w:tcW w:w="734" w:type="dxa"/>
            <w:gridSpan w:val="2"/>
          </w:tcPr>
          <w:p w:rsidR="0085065C" w:rsidRPr="002A17E7" w:rsidRDefault="00CC1710" w:rsidP="003E238E">
            <w:pPr>
              <w:rPr>
                <w:i/>
              </w:rPr>
            </w:pPr>
            <w:r w:rsidRPr="002A17E7">
              <w:rPr>
                <w:i/>
              </w:rPr>
              <w:t>1.</w:t>
            </w:r>
          </w:p>
        </w:tc>
        <w:tc>
          <w:tcPr>
            <w:tcW w:w="9154" w:type="dxa"/>
            <w:gridSpan w:val="2"/>
          </w:tcPr>
          <w:p w:rsidR="0085065C" w:rsidRPr="002A17E7" w:rsidRDefault="0085065C" w:rsidP="003E238E">
            <w:pPr>
              <w:rPr>
                <w:i/>
              </w:rPr>
            </w:pPr>
            <w:r w:rsidRPr="002A17E7">
              <w:rPr>
                <w:i/>
              </w:rPr>
              <w:t>Выбор электрода для получения шва с заданными механическими свойствами</w:t>
            </w:r>
          </w:p>
        </w:tc>
        <w:tc>
          <w:tcPr>
            <w:tcW w:w="1128" w:type="dxa"/>
          </w:tcPr>
          <w:p w:rsidR="0085065C" w:rsidRPr="002A17E7" w:rsidRDefault="0085065C" w:rsidP="003E238E">
            <w:pPr>
              <w:jc w:val="center"/>
              <w:rPr>
                <w:i/>
              </w:rPr>
            </w:pPr>
            <w:r w:rsidRPr="002A17E7">
              <w:rPr>
                <w:i/>
              </w:rPr>
              <w:t>2</w:t>
            </w:r>
          </w:p>
        </w:tc>
        <w:tc>
          <w:tcPr>
            <w:tcW w:w="1209" w:type="dxa"/>
            <w:vMerge/>
            <w:shd w:val="clear" w:color="auto" w:fill="BFBFBF"/>
          </w:tcPr>
          <w:p w:rsidR="0085065C" w:rsidRPr="007A0431" w:rsidRDefault="0085065C" w:rsidP="003E238E"/>
        </w:tc>
      </w:tr>
      <w:tr w:rsidR="0085065C" w:rsidRPr="007A0431" w:rsidTr="003E238E">
        <w:tc>
          <w:tcPr>
            <w:tcW w:w="2518" w:type="dxa"/>
            <w:vMerge/>
          </w:tcPr>
          <w:p w:rsidR="0085065C" w:rsidRDefault="0085065C" w:rsidP="003E238E"/>
        </w:tc>
        <w:tc>
          <w:tcPr>
            <w:tcW w:w="734" w:type="dxa"/>
            <w:gridSpan w:val="2"/>
          </w:tcPr>
          <w:p w:rsidR="0085065C" w:rsidRPr="002A17E7" w:rsidRDefault="00CC1710" w:rsidP="003E238E">
            <w:pPr>
              <w:rPr>
                <w:i/>
              </w:rPr>
            </w:pPr>
            <w:r w:rsidRPr="002A17E7">
              <w:rPr>
                <w:i/>
              </w:rPr>
              <w:t>2.</w:t>
            </w:r>
          </w:p>
        </w:tc>
        <w:tc>
          <w:tcPr>
            <w:tcW w:w="9154" w:type="dxa"/>
            <w:gridSpan w:val="2"/>
          </w:tcPr>
          <w:p w:rsidR="0085065C" w:rsidRPr="002A17E7" w:rsidRDefault="0085065C" w:rsidP="003E238E">
            <w:pPr>
              <w:rPr>
                <w:i/>
              </w:rPr>
            </w:pPr>
            <w:r w:rsidRPr="002A17E7">
              <w:rPr>
                <w:i/>
              </w:rPr>
              <w:t>Выбор сварочных материалов при сварке в среде защитных газов</w:t>
            </w:r>
          </w:p>
        </w:tc>
        <w:tc>
          <w:tcPr>
            <w:tcW w:w="1128" w:type="dxa"/>
          </w:tcPr>
          <w:p w:rsidR="0085065C" w:rsidRPr="002A17E7" w:rsidRDefault="0085065C" w:rsidP="003E238E">
            <w:pPr>
              <w:jc w:val="center"/>
              <w:rPr>
                <w:i/>
              </w:rPr>
            </w:pPr>
            <w:r w:rsidRPr="002A17E7">
              <w:rPr>
                <w:i/>
              </w:rPr>
              <w:t>2</w:t>
            </w:r>
          </w:p>
        </w:tc>
        <w:tc>
          <w:tcPr>
            <w:tcW w:w="1209" w:type="dxa"/>
            <w:vMerge/>
            <w:shd w:val="clear" w:color="auto" w:fill="BFBFBF"/>
          </w:tcPr>
          <w:p w:rsidR="0085065C" w:rsidRPr="007A0431" w:rsidRDefault="0085065C" w:rsidP="003E238E"/>
        </w:tc>
      </w:tr>
      <w:tr w:rsidR="0085065C" w:rsidRPr="007A0431" w:rsidTr="003E238E">
        <w:tc>
          <w:tcPr>
            <w:tcW w:w="2518" w:type="dxa"/>
            <w:vMerge/>
          </w:tcPr>
          <w:p w:rsidR="0085065C" w:rsidRDefault="0085065C" w:rsidP="003E238E"/>
        </w:tc>
        <w:tc>
          <w:tcPr>
            <w:tcW w:w="734" w:type="dxa"/>
            <w:gridSpan w:val="2"/>
          </w:tcPr>
          <w:p w:rsidR="0085065C" w:rsidRPr="002A17E7" w:rsidRDefault="00CC1710" w:rsidP="003E238E">
            <w:pPr>
              <w:rPr>
                <w:i/>
              </w:rPr>
            </w:pPr>
            <w:r w:rsidRPr="002A17E7">
              <w:rPr>
                <w:i/>
              </w:rPr>
              <w:t>3.</w:t>
            </w:r>
          </w:p>
        </w:tc>
        <w:tc>
          <w:tcPr>
            <w:tcW w:w="9154" w:type="dxa"/>
            <w:gridSpan w:val="2"/>
          </w:tcPr>
          <w:p w:rsidR="0085065C" w:rsidRPr="002A17E7" w:rsidRDefault="0085065C" w:rsidP="003E238E">
            <w:pPr>
              <w:rPr>
                <w:i/>
              </w:rPr>
            </w:pPr>
            <w:r w:rsidRPr="002A17E7">
              <w:rPr>
                <w:i/>
              </w:rPr>
              <w:t>Выбор сварочных материалов для сварки под слоем флюса</w:t>
            </w:r>
          </w:p>
        </w:tc>
        <w:tc>
          <w:tcPr>
            <w:tcW w:w="1128" w:type="dxa"/>
          </w:tcPr>
          <w:p w:rsidR="0085065C" w:rsidRPr="002A17E7" w:rsidRDefault="0085065C" w:rsidP="003E238E">
            <w:pPr>
              <w:jc w:val="center"/>
              <w:rPr>
                <w:i/>
              </w:rPr>
            </w:pPr>
            <w:r w:rsidRPr="002A17E7">
              <w:rPr>
                <w:i/>
              </w:rPr>
              <w:t>4</w:t>
            </w:r>
          </w:p>
        </w:tc>
        <w:tc>
          <w:tcPr>
            <w:tcW w:w="1209" w:type="dxa"/>
            <w:vMerge/>
            <w:shd w:val="clear" w:color="auto" w:fill="BFBFBF"/>
          </w:tcPr>
          <w:p w:rsidR="0085065C" w:rsidRPr="007A0431" w:rsidRDefault="0085065C" w:rsidP="003E238E"/>
        </w:tc>
      </w:tr>
      <w:tr w:rsidR="0085065C" w:rsidRPr="007A0431" w:rsidTr="003E238E">
        <w:tc>
          <w:tcPr>
            <w:tcW w:w="2518" w:type="dxa"/>
            <w:vMerge/>
          </w:tcPr>
          <w:p w:rsidR="0085065C" w:rsidRDefault="0085065C" w:rsidP="003E238E"/>
        </w:tc>
        <w:tc>
          <w:tcPr>
            <w:tcW w:w="734" w:type="dxa"/>
            <w:gridSpan w:val="2"/>
          </w:tcPr>
          <w:p w:rsidR="0085065C" w:rsidRPr="002A17E7" w:rsidRDefault="00CC1710" w:rsidP="003E238E">
            <w:pPr>
              <w:rPr>
                <w:i/>
              </w:rPr>
            </w:pPr>
            <w:r w:rsidRPr="002A17E7">
              <w:rPr>
                <w:i/>
              </w:rPr>
              <w:t>4.</w:t>
            </w:r>
          </w:p>
        </w:tc>
        <w:tc>
          <w:tcPr>
            <w:tcW w:w="9154" w:type="dxa"/>
            <w:gridSpan w:val="2"/>
          </w:tcPr>
          <w:p w:rsidR="0085065C" w:rsidRPr="002A17E7" w:rsidRDefault="0085065C" w:rsidP="003E238E">
            <w:pPr>
              <w:rPr>
                <w:i/>
              </w:rPr>
            </w:pPr>
            <w:r w:rsidRPr="002A17E7">
              <w:rPr>
                <w:i/>
              </w:rPr>
              <w:t>Выбор порошковой сварочной проволоки</w:t>
            </w:r>
          </w:p>
        </w:tc>
        <w:tc>
          <w:tcPr>
            <w:tcW w:w="1128" w:type="dxa"/>
          </w:tcPr>
          <w:p w:rsidR="0085065C" w:rsidRPr="002A17E7" w:rsidRDefault="0085065C" w:rsidP="003E238E">
            <w:pPr>
              <w:jc w:val="center"/>
              <w:rPr>
                <w:i/>
              </w:rPr>
            </w:pPr>
            <w:r w:rsidRPr="002A17E7">
              <w:rPr>
                <w:i/>
              </w:rPr>
              <w:t>2</w:t>
            </w:r>
          </w:p>
        </w:tc>
        <w:tc>
          <w:tcPr>
            <w:tcW w:w="1209" w:type="dxa"/>
            <w:vMerge/>
            <w:shd w:val="clear" w:color="auto" w:fill="BFBFBF"/>
          </w:tcPr>
          <w:p w:rsidR="0085065C" w:rsidRPr="007A0431" w:rsidRDefault="0085065C" w:rsidP="003E238E"/>
        </w:tc>
      </w:tr>
      <w:tr w:rsidR="00B67819" w:rsidRPr="007A0431" w:rsidTr="003E238E">
        <w:tc>
          <w:tcPr>
            <w:tcW w:w="2518" w:type="dxa"/>
            <w:vMerge/>
          </w:tcPr>
          <w:p w:rsidR="00B67819" w:rsidRDefault="00B67819" w:rsidP="003E238E"/>
        </w:tc>
        <w:tc>
          <w:tcPr>
            <w:tcW w:w="9888" w:type="dxa"/>
            <w:gridSpan w:val="4"/>
          </w:tcPr>
          <w:p w:rsidR="00B67819" w:rsidRPr="007A0431" w:rsidRDefault="00B67819" w:rsidP="003E238E">
            <w:r w:rsidRPr="007A0431">
              <w:t>Контрольные работы</w:t>
            </w:r>
          </w:p>
        </w:tc>
        <w:tc>
          <w:tcPr>
            <w:tcW w:w="1128" w:type="dxa"/>
          </w:tcPr>
          <w:p w:rsidR="00B67819" w:rsidRDefault="00B67819" w:rsidP="003E238E">
            <w:pPr>
              <w:jc w:val="center"/>
            </w:pPr>
            <w:r>
              <w:t>-</w:t>
            </w:r>
          </w:p>
        </w:tc>
        <w:tc>
          <w:tcPr>
            <w:tcW w:w="1209" w:type="dxa"/>
            <w:vMerge/>
            <w:shd w:val="clear" w:color="auto" w:fill="BFBFBF"/>
          </w:tcPr>
          <w:p w:rsidR="00B67819" w:rsidRPr="007A0431" w:rsidRDefault="00B67819" w:rsidP="003E238E"/>
        </w:tc>
      </w:tr>
      <w:tr w:rsidR="00B67819" w:rsidRPr="007A0431" w:rsidTr="003E238E">
        <w:trPr>
          <w:trHeight w:val="545"/>
        </w:trPr>
        <w:tc>
          <w:tcPr>
            <w:tcW w:w="2518" w:type="dxa"/>
            <w:vMerge/>
          </w:tcPr>
          <w:p w:rsidR="00B67819" w:rsidRDefault="00B67819" w:rsidP="003E238E"/>
        </w:tc>
        <w:tc>
          <w:tcPr>
            <w:tcW w:w="9888" w:type="dxa"/>
            <w:gridSpan w:val="4"/>
          </w:tcPr>
          <w:p w:rsidR="00B67819" w:rsidRDefault="00B67819" w:rsidP="003E238E">
            <w:pPr>
              <w:rPr>
                <w:b/>
              </w:rPr>
            </w:pPr>
            <w:r w:rsidRPr="00D565D3">
              <w:rPr>
                <w:b/>
              </w:rPr>
              <w:t>Самостоятельная работа обучающихся</w:t>
            </w:r>
          </w:p>
          <w:p w:rsidR="0085065C" w:rsidRDefault="0085065C" w:rsidP="003E238E">
            <w:r w:rsidRPr="00B63677">
              <w:t>Продолж</w:t>
            </w:r>
            <w:r>
              <w:t>ение</w:t>
            </w:r>
            <w:r w:rsidRPr="00B63677">
              <w:t xml:space="preserve"> схем</w:t>
            </w:r>
            <w:r>
              <w:t>ы</w:t>
            </w:r>
            <w:r w:rsidRPr="00B63677">
              <w:t xml:space="preserve"> «Классификация материалов изготовления неплавящихся электродов»</w:t>
            </w:r>
          </w:p>
          <w:p w:rsidR="0085065C" w:rsidRDefault="0085065C" w:rsidP="003E238E">
            <w:r>
              <w:t>Расшифровка марки сварочной проволоки</w:t>
            </w:r>
          </w:p>
          <w:p w:rsidR="0085065C" w:rsidRDefault="0085065C" w:rsidP="003E238E">
            <w:r>
              <w:t>Зашифровка марки сварочной проволоки</w:t>
            </w:r>
          </w:p>
          <w:p w:rsidR="0085065C" w:rsidRDefault="0085065C" w:rsidP="003E238E">
            <w:r>
              <w:t>Расшифровка марки электрода</w:t>
            </w:r>
          </w:p>
          <w:p w:rsidR="0085065C" w:rsidRDefault="009567E9" w:rsidP="003E238E">
            <w:r>
              <w:t>Подбор типа электрода для сварки стали</w:t>
            </w:r>
          </w:p>
          <w:p w:rsidR="009567E9" w:rsidRDefault="009567E9" w:rsidP="003E238E">
            <w:r>
              <w:t>Продолжить схему «Классификация сварочных флюсов»</w:t>
            </w:r>
          </w:p>
          <w:p w:rsidR="009567E9" w:rsidRDefault="009567E9" w:rsidP="003E238E">
            <w:r>
              <w:t>Составление маркировки смеси защитных газов, используемых при сварке</w:t>
            </w:r>
          </w:p>
          <w:p w:rsidR="009567E9" w:rsidRDefault="009567E9" w:rsidP="003E238E">
            <w:r>
              <w:t>Подготовка презентации на тему: «Требования техники безопасности при хранении баллонов с горючим газом»</w:t>
            </w:r>
          </w:p>
          <w:p w:rsidR="009567E9" w:rsidRDefault="009567E9" w:rsidP="003E238E">
            <w:r>
              <w:t>Подготовка презентации на тему: «Требования техники безопасности при транспортировке баллонов защитным газом (</w:t>
            </w:r>
            <w:r>
              <w:rPr>
                <w:lang w:val="en-US"/>
              </w:rPr>
              <w:t>Ar</w:t>
            </w:r>
            <w:r>
              <w:t>, СО</w:t>
            </w:r>
            <w:r w:rsidRPr="00326134">
              <w:rPr>
                <w:vertAlign w:val="subscript"/>
              </w:rPr>
              <w:t>2</w:t>
            </w:r>
            <w:r>
              <w:t>)»</w:t>
            </w:r>
          </w:p>
          <w:p w:rsidR="009567E9" w:rsidRPr="00596102" w:rsidRDefault="009567E9" w:rsidP="003E238E">
            <w:r>
              <w:t xml:space="preserve">Подготовка сообщения на тему: «Способы получения инертных газов </w:t>
            </w:r>
            <w:r>
              <w:rPr>
                <w:lang w:val="en-US"/>
              </w:rPr>
              <w:t>Ar</w:t>
            </w:r>
            <w:r w:rsidRPr="00326134">
              <w:t xml:space="preserve"> </w:t>
            </w:r>
            <w:r>
              <w:t>и</w:t>
            </w:r>
            <w:r w:rsidRPr="00326134">
              <w:t xml:space="preserve"> </w:t>
            </w:r>
            <w:r>
              <w:rPr>
                <w:lang w:val="en-US"/>
              </w:rPr>
              <w:t>He</w:t>
            </w:r>
            <w:r>
              <w:t>»</w:t>
            </w:r>
          </w:p>
        </w:tc>
        <w:tc>
          <w:tcPr>
            <w:tcW w:w="1128" w:type="dxa"/>
          </w:tcPr>
          <w:p w:rsidR="00B67819" w:rsidRDefault="00C9283C" w:rsidP="003E238E">
            <w:pPr>
              <w:jc w:val="center"/>
            </w:pPr>
            <w:r>
              <w:t>10</w:t>
            </w:r>
          </w:p>
        </w:tc>
        <w:tc>
          <w:tcPr>
            <w:tcW w:w="1209" w:type="dxa"/>
            <w:vMerge/>
            <w:tcBorders>
              <w:bottom w:val="nil"/>
            </w:tcBorders>
            <w:shd w:val="clear" w:color="auto" w:fill="BFBFBF"/>
          </w:tcPr>
          <w:p w:rsidR="00B67819" w:rsidRPr="007A0431" w:rsidRDefault="00B67819" w:rsidP="003E238E"/>
        </w:tc>
      </w:tr>
      <w:tr w:rsidR="00B67819" w:rsidRPr="007A0431" w:rsidTr="003E238E">
        <w:tc>
          <w:tcPr>
            <w:tcW w:w="2518" w:type="dxa"/>
            <w:vMerge w:val="restart"/>
          </w:tcPr>
          <w:p w:rsidR="00B67819" w:rsidRPr="00352911" w:rsidRDefault="00B67819" w:rsidP="003E238E">
            <w:pPr>
              <w:pStyle w:val="ac"/>
              <w:ind w:firstLine="0"/>
            </w:pPr>
            <w:r w:rsidRPr="00D565D3">
              <w:rPr>
                <w:szCs w:val="24"/>
              </w:rPr>
              <w:t>Тема</w:t>
            </w:r>
            <w:r>
              <w:rPr>
                <w:szCs w:val="24"/>
              </w:rPr>
              <w:t xml:space="preserve"> </w:t>
            </w:r>
            <w:r w:rsidR="009567E9">
              <w:rPr>
                <w:szCs w:val="24"/>
              </w:rPr>
              <w:t>1.4 Сварные соединения и швы</w:t>
            </w:r>
          </w:p>
          <w:p w:rsidR="00B67819" w:rsidRPr="00352911" w:rsidRDefault="00B67819" w:rsidP="003E238E"/>
          <w:p w:rsidR="00B67819" w:rsidRPr="00352911" w:rsidRDefault="00B67819" w:rsidP="003E238E"/>
          <w:p w:rsidR="00B67819" w:rsidRPr="00352911" w:rsidRDefault="00B67819" w:rsidP="003E238E"/>
          <w:p w:rsidR="00B67819" w:rsidRPr="00352911" w:rsidRDefault="00B67819" w:rsidP="003E238E"/>
          <w:p w:rsidR="00B67819" w:rsidRPr="00352911" w:rsidRDefault="00B67819" w:rsidP="003E238E"/>
          <w:p w:rsidR="00B67819" w:rsidRPr="00352911" w:rsidRDefault="00B67819" w:rsidP="003E238E"/>
          <w:p w:rsidR="00B67819" w:rsidRPr="00352911" w:rsidRDefault="00B67819" w:rsidP="003E238E"/>
        </w:tc>
        <w:tc>
          <w:tcPr>
            <w:tcW w:w="9888" w:type="dxa"/>
            <w:gridSpan w:val="4"/>
          </w:tcPr>
          <w:p w:rsidR="00B67819" w:rsidRPr="007A0431" w:rsidRDefault="00B67819" w:rsidP="003E238E">
            <w:r w:rsidRPr="00D565D3">
              <w:rPr>
                <w:b/>
              </w:rPr>
              <w:lastRenderedPageBreak/>
              <w:t>Содержание учебного материала</w:t>
            </w:r>
            <w:r w:rsidRPr="007A0431">
              <w:t xml:space="preserve"> </w:t>
            </w:r>
          </w:p>
        </w:tc>
        <w:tc>
          <w:tcPr>
            <w:tcW w:w="1128" w:type="dxa"/>
            <w:vMerge w:val="restart"/>
          </w:tcPr>
          <w:p w:rsidR="00B67819" w:rsidRPr="00C9283C" w:rsidRDefault="0018521B" w:rsidP="003E238E">
            <w:pPr>
              <w:ind w:left="-98"/>
              <w:jc w:val="center"/>
            </w:pPr>
            <w:r w:rsidRPr="00C9283C">
              <w:t>6</w:t>
            </w:r>
          </w:p>
        </w:tc>
        <w:tc>
          <w:tcPr>
            <w:tcW w:w="1209" w:type="dxa"/>
            <w:tcBorders>
              <w:top w:val="nil"/>
            </w:tcBorders>
            <w:shd w:val="clear" w:color="auto" w:fill="BFBFBF"/>
          </w:tcPr>
          <w:p w:rsidR="00B67819" w:rsidRPr="007A0431" w:rsidRDefault="00B67819" w:rsidP="003E238E"/>
        </w:tc>
      </w:tr>
      <w:tr w:rsidR="00B67819" w:rsidRPr="007A0431" w:rsidTr="003E238E">
        <w:tc>
          <w:tcPr>
            <w:tcW w:w="2518" w:type="dxa"/>
            <w:vMerge/>
          </w:tcPr>
          <w:p w:rsidR="00B67819" w:rsidRPr="00D565D3" w:rsidRDefault="00B67819" w:rsidP="003E238E">
            <w:pPr>
              <w:pStyle w:val="ac"/>
              <w:ind w:firstLine="0"/>
              <w:rPr>
                <w:b/>
                <w:szCs w:val="24"/>
              </w:rPr>
            </w:pPr>
          </w:p>
        </w:tc>
        <w:tc>
          <w:tcPr>
            <w:tcW w:w="734" w:type="dxa"/>
            <w:gridSpan w:val="2"/>
          </w:tcPr>
          <w:p w:rsidR="00B67819" w:rsidRPr="007A0431" w:rsidRDefault="00B67819" w:rsidP="003E238E">
            <w:r w:rsidRPr="007A0431">
              <w:t>1</w:t>
            </w:r>
            <w:r w:rsidRPr="00D565D3">
              <w:rPr>
                <w:b/>
              </w:rPr>
              <w:t>.</w:t>
            </w:r>
          </w:p>
        </w:tc>
        <w:tc>
          <w:tcPr>
            <w:tcW w:w="9154" w:type="dxa"/>
            <w:gridSpan w:val="2"/>
          </w:tcPr>
          <w:p w:rsidR="00B67819" w:rsidRPr="002A17E7" w:rsidRDefault="009567E9" w:rsidP="003E238E">
            <w:pPr>
              <w:rPr>
                <w:b/>
                <w:i/>
              </w:rPr>
            </w:pPr>
            <w:r w:rsidRPr="002A17E7">
              <w:rPr>
                <w:i/>
              </w:rPr>
              <w:t>Основные понятия и определения. Виды сварных соединений. Соединения внахлест. Соединения встык. Угловые соединения. Тавровые соединения.</w:t>
            </w:r>
          </w:p>
        </w:tc>
        <w:tc>
          <w:tcPr>
            <w:tcW w:w="1128" w:type="dxa"/>
            <w:vMerge/>
          </w:tcPr>
          <w:p w:rsidR="00B67819" w:rsidRPr="007A0431" w:rsidRDefault="00B67819" w:rsidP="003E238E">
            <w:pPr>
              <w:jc w:val="center"/>
            </w:pPr>
          </w:p>
        </w:tc>
        <w:tc>
          <w:tcPr>
            <w:tcW w:w="1209" w:type="dxa"/>
            <w:vMerge w:val="restart"/>
          </w:tcPr>
          <w:p w:rsidR="00B67819" w:rsidRPr="007A0431" w:rsidRDefault="00B67819" w:rsidP="003E238E">
            <w:pPr>
              <w:jc w:val="center"/>
            </w:pPr>
            <w:r>
              <w:t>2</w:t>
            </w:r>
          </w:p>
        </w:tc>
      </w:tr>
      <w:tr w:rsidR="00B67819" w:rsidRPr="007A0431" w:rsidTr="003E238E">
        <w:tc>
          <w:tcPr>
            <w:tcW w:w="2518" w:type="dxa"/>
            <w:vMerge/>
          </w:tcPr>
          <w:p w:rsidR="00B67819" w:rsidRPr="007A0431" w:rsidRDefault="00B67819" w:rsidP="003E238E"/>
        </w:tc>
        <w:tc>
          <w:tcPr>
            <w:tcW w:w="734" w:type="dxa"/>
            <w:gridSpan w:val="2"/>
          </w:tcPr>
          <w:p w:rsidR="00B67819" w:rsidRPr="007A0431" w:rsidRDefault="00B67819" w:rsidP="003E238E">
            <w:r w:rsidRPr="007A0431">
              <w:t>2.</w:t>
            </w:r>
          </w:p>
        </w:tc>
        <w:tc>
          <w:tcPr>
            <w:tcW w:w="9154" w:type="dxa"/>
            <w:gridSpan w:val="2"/>
          </w:tcPr>
          <w:p w:rsidR="00B67819" w:rsidRPr="007A0431" w:rsidRDefault="009567E9" w:rsidP="003E238E">
            <w:r>
              <w:t>Виды сварных швов. Нижние, горизонтальные вертикальные потолочные.</w:t>
            </w:r>
          </w:p>
        </w:tc>
        <w:tc>
          <w:tcPr>
            <w:tcW w:w="1128" w:type="dxa"/>
            <w:vMerge/>
          </w:tcPr>
          <w:p w:rsidR="00B67819" w:rsidRPr="007A0431" w:rsidRDefault="00B67819" w:rsidP="003E238E">
            <w:pPr>
              <w:jc w:val="center"/>
            </w:pPr>
          </w:p>
        </w:tc>
        <w:tc>
          <w:tcPr>
            <w:tcW w:w="1209" w:type="dxa"/>
            <w:vMerge/>
          </w:tcPr>
          <w:p w:rsidR="00B67819" w:rsidRPr="007A0431" w:rsidRDefault="00B67819" w:rsidP="003E238E">
            <w:pPr>
              <w:jc w:val="center"/>
            </w:pPr>
          </w:p>
        </w:tc>
      </w:tr>
      <w:tr w:rsidR="00B67819" w:rsidRPr="007A0431" w:rsidTr="003E238E">
        <w:tc>
          <w:tcPr>
            <w:tcW w:w="2518" w:type="dxa"/>
            <w:vMerge/>
          </w:tcPr>
          <w:p w:rsidR="00B67819" w:rsidRPr="007A0431" w:rsidRDefault="00B67819" w:rsidP="003E238E"/>
        </w:tc>
        <w:tc>
          <w:tcPr>
            <w:tcW w:w="734" w:type="dxa"/>
            <w:gridSpan w:val="2"/>
          </w:tcPr>
          <w:p w:rsidR="00B67819" w:rsidRPr="007A0431" w:rsidRDefault="00B67819" w:rsidP="003E238E">
            <w:r w:rsidRPr="007A0431">
              <w:t>3.</w:t>
            </w:r>
          </w:p>
        </w:tc>
        <w:tc>
          <w:tcPr>
            <w:tcW w:w="9154" w:type="dxa"/>
            <w:gridSpan w:val="2"/>
          </w:tcPr>
          <w:p w:rsidR="00B67819" w:rsidRPr="002A17E7" w:rsidRDefault="009567E9" w:rsidP="003E238E">
            <w:pPr>
              <w:rPr>
                <w:i/>
              </w:rPr>
            </w:pPr>
            <w:r w:rsidRPr="002A17E7">
              <w:rPr>
                <w:i/>
              </w:rPr>
              <w:t>Обозначения швов сварных соединений. ГОСТы.</w:t>
            </w:r>
            <w:r w:rsidR="00B67819" w:rsidRPr="002A17E7">
              <w:rPr>
                <w:i/>
              </w:rPr>
              <w:t xml:space="preserve"> </w:t>
            </w:r>
          </w:p>
        </w:tc>
        <w:tc>
          <w:tcPr>
            <w:tcW w:w="1128" w:type="dxa"/>
            <w:vMerge/>
          </w:tcPr>
          <w:p w:rsidR="00B67819" w:rsidRPr="007A0431" w:rsidRDefault="00B67819" w:rsidP="003E238E">
            <w:pPr>
              <w:jc w:val="center"/>
            </w:pPr>
          </w:p>
        </w:tc>
        <w:tc>
          <w:tcPr>
            <w:tcW w:w="1209" w:type="dxa"/>
            <w:vMerge/>
          </w:tcPr>
          <w:p w:rsidR="00B67819" w:rsidRPr="007A0431" w:rsidRDefault="00B67819" w:rsidP="003E238E">
            <w:pPr>
              <w:jc w:val="center"/>
            </w:pPr>
          </w:p>
        </w:tc>
      </w:tr>
      <w:tr w:rsidR="00B67819" w:rsidRPr="007A0431" w:rsidTr="003E238E">
        <w:tc>
          <w:tcPr>
            <w:tcW w:w="2518" w:type="dxa"/>
            <w:vMerge/>
          </w:tcPr>
          <w:p w:rsidR="00B67819" w:rsidRPr="007A0431" w:rsidRDefault="00B67819" w:rsidP="003E238E"/>
        </w:tc>
        <w:tc>
          <w:tcPr>
            <w:tcW w:w="9888" w:type="dxa"/>
            <w:gridSpan w:val="4"/>
          </w:tcPr>
          <w:p w:rsidR="00B67819" w:rsidRPr="009567E9" w:rsidRDefault="00B67819" w:rsidP="003E238E">
            <w:r w:rsidRPr="009567E9">
              <w:t>Лабораторные работы</w:t>
            </w:r>
          </w:p>
        </w:tc>
        <w:tc>
          <w:tcPr>
            <w:tcW w:w="1128" w:type="dxa"/>
          </w:tcPr>
          <w:p w:rsidR="00B67819" w:rsidRPr="004C30A9" w:rsidRDefault="009567E9" w:rsidP="003E238E">
            <w:pPr>
              <w:jc w:val="center"/>
            </w:pPr>
            <w:r>
              <w:t>-</w:t>
            </w:r>
          </w:p>
        </w:tc>
        <w:tc>
          <w:tcPr>
            <w:tcW w:w="1209" w:type="dxa"/>
            <w:vMerge w:val="restart"/>
            <w:shd w:val="clear" w:color="auto" w:fill="BFBFBF"/>
          </w:tcPr>
          <w:p w:rsidR="00B67819" w:rsidRPr="007A0431" w:rsidRDefault="00B67819" w:rsidP="003E238E"/>
        </w:tc>
      </w:tr>
      <w:tr w:rsidR="009567E9" w:rsidRPr="007A0431" w:rsidTr="003E238E">
        <w:tc>
          <w:tcPr>
            <w:tcW w:w="2518" w:type="dxa"/>
            <w:vMerge/>
          </w:tcPr>
          <w:p w:rsidR="009567E9" w:rsidRPr="007A0431" w:rsidRDefault="009567E9" w:rsidP="003E238E"/>
        </w:tc>
        <w:tc>
          <w:tcPr>
            <w:tcW w:w="9888" w:type="dxa"/>
            <w:gridSpan w:val="4"/>
          </w:tcPr>
          <w:p w:rsidR="009567E9" w:rsidRPr="002A17E7" w:rsidRDefault="009567E9" w:rsidP="003E238E">
            <w:pPr>
              <w:rPr>
                <w:b/>
                <w:i/>
              </w:rPr>
            </w:pPr>
            <w:r w:rsidRPr="002A17E7">
              <w:rPr>
                <w:b/>
                <w:i/>
              </w:rPr>
              <w:t>Практическая подготовка</w:t>
            </w:r>
          </w:p>
        </w:tc>
        <w:tc>
          <w:tcPr>
            <w:tcW w:w="1128" w:type="dxa"/>
          </w:tcPr>
          <w:p w:rsidR="009567E9" w:rsidRPr="002A17E7" w:rsidRDefault="00BE687E" w:rsidP="003E238E">
            <w:pPr>
              <w:jc w:val="center"/>
              <w:rPr>
                <w:i/>
              </w:rPr>
            </w:pPr>
            <w:r>
              <w:rPr>
                <w:i/>
              </w:rPr>
              <w:t>9</w:t>
            </w:r>
          </w:p>
        </w:tc>
        <w:tc>
          <w:tcPr>
            <w:tcW w:w="1209" w:type="dxa"/>
            <w:vMerge/>
            <w:shd w:val="clear" w:color="auto" w:fill="BFBFBF"/>
          </w:tcPr>
          <w:p w:rsidR="009567E9" w:rsidRPr="007A0431" w:rsidRDefault="009567E9" w:rsidP="003E238E"/>
        </w:tc>
      </w:tr>
      <w:tr w:rsidR="00B67819" w:rsidRPr="007A0431" w:rsidTr="003E238E">
        <w:trPr>
          <w:trHeight w:val="209"/>
        </w:trPr>
        <w:tc>
          <w:tcPr>
            <w:tcW w:w="2518" w:type="dxa"/>
            <w:vMerge/>
          </w:tcPr>
          <w:p w:rsidR="00B67819" w:rsidRPr="007A0431" w:rsidRDefault="00B67819" w:rsidP="003E238E"/>
        </w:tc>
        <w:tc>
          <w:tcPr>
            <w:tcW w:w="9888" w:type="dxa"/>
            <w:gridSpan w:val="4"/>
          </w:tcPr>
          <w:p w:rsidR="00B67819" w:rsidRPr="002A17E7" w:rsidRDefault="00B67819" w:rsidP="003E238E">
            <w:pPr>
              <w:rPr>
                <w:b/>
                <w:i/>
              </w:rPr>
            </w:pPr>
            <w:r w:rsidRPr="002A17E7">
              <w:rPr>
                <w:b/>
                <w:i/>
              </w:rPr>
              <w:t>Практические занятия</w:t>
            </w:r>
          </w:p>
        </w:tc>
        <w:tc>
          <w:tcPr>
            <w:tcW w:w="1128" w:type="dxa"/>
          </w:tcPr>
          <w:p w:rsidR="00B67819" w:rsidRPr="002A17E7" w:rsidRDefault="00763169" w:rsidP="003E238E">
            <w:pPr>
              <w:jc w:val="center"/>
              <w:rPr>
                <w:i/>
              </w:rPr>
            </w:pPr>
            <w:r w:rsidRPr="002A17E7">
              <w:rPr>
                <w:i/>
              </w:rPr>
              <w:t>4</w:t>
            </w:r>
          </w:p>
        </w:tc>
        <w:tc>
          <w:tcPr>
            <w:tcW w:w="1209" w:type="dxa"/>
            <w:vMerge/>
            <w:shd w:val="clear" w:color="auto" w:fill="BFBFBF"/>
          </w:tcPr>
          <w:p w:rsidR="00B67819" w:rsidRPr="007A0431" w:rsidRDefault="00B67819" w:rsidP="003E238E"/>
        </w:tc>
      </w:tr>
      <w:tr w:rsidR="00763169" w:rsidRPr="007A0431" w:rsidTr="003E238E">
        <w:trPr>
          <w:trHeight w:val="209"/>
        </w:trPr>
        <w:tc>
          <w:tcPr>
            <w:tcW w:w="2518" w:type="dxa"/>
            <w:vMerge/>
          </w:tcPr>
          <w:p w:rsidR="00763169" w:rsidRPr="007A0431" w:rsidRDefault="00763169" w:rsidP="003E238E"/>
        </w:tc>
        <w:tc>
          <w:tcPr>
            <w:tcW w:w="734" w:type="dxa"/>
            <w:gridSpan w:val="2"/>
          </w:tcPr>
          <w:p w:rsidR="00763169" w:rsidRPr="002A17E7" w:rsidRDefault="00763169" w:rsidP="003E238E">
            <w:pPr>
              <w:rPr>
                <w:i/>
              </w:rPr>
            </w:pPr>
            <w:r w:rsidRPr="002A17E7">
              <w:rPr>
                <w:i/>
              </w:rPr>
              <w:t>1.</w:t>
            </w:r>
          </w:p>
        </w:tc>
        <w:tc>
          <w:tcPr>
            <w:tcW w:w="9154" w:type="dxa"/>
            <w:gridSpan w:val="2"/>
          </w:tcPr>
          <w:p w:rsidR="00763169" w:rsidRPr="002A17E7" w:rsidRDefault="00763169" w:rsidP="003E238E">
            <w:pPr>
              <w:rPr>
                <w:i/>
              </w:rPr>
            </w:pPr>
            <w:r w:rsidRPr="002A17E7">
              <w:rPr>
                <w:i/>
              </w:rPr>
              <w:t>Расчет расхода сварочных материалов при сварке в среде защитных газов</w:t>
            </w:r>
          </w:p>
        </w:tc>
        <w:tc>
          <w:tcPr>
            <w:tcW w:w="1128" w:type="dxa"/>
          </w:tcPr>
          <w:p w:rsidR="00763169" w:rsidRPr="002A17E7" w:rsidRDefault="00763169" w:rsidP="003E238E">
            <w:pPr>
              <w:jc w:val="center"/>
              <w:rPr>
                <w:i/>
              </w:rPr>
            </w:pPr>
          </w:p>
        </w:tc>
        <w:tc>
          <w:tcPr>
            <w:tcW w:w="1209" w:type="dxa"/>
            <w:vMerge/>
            <w:shd w:val="clear" w:color="auto" w:fill="BFBFBF"/>
          </w:tcPr>
          <w:p w:rsidR="00763169" w:rsidRPr="007A0431" w:rsidRDefault="00763169" w:rsidP="003E238E"/>
        </w:tc>
      </w:tr>
      <w:tr w:rsidR="00B67819" w:rsidRPr="007A0431" w:rsidTr="003E238E">
        <w:tc>
          <w:tcPr>
            <w:tcW w:w="2518" w:type="dxa"/>
            <w:vMerge/>
          </w:tcPr>
          <w:p w:rsidR="00B67819" w:rsidRPr="007A0431" w:rsidRDefault="00B67819" w:rsidP="003E238E"/>
        </w:tc>
        <w:tc>
          <w:tcPr>
            <w:tcW w:w="9888" w:type="dxa"/>
            <w:gridSpan w:val="4"/>
          </w:tcPr>
          <w:p w:rsidR="00B67819" w:rsidRPr="002A17E7" w:rsidRDefault="00B67819" w:rsidP="003E238E">
            <w:pPr>
              <w:rPr>
                <w:i/>
              </w:rPr>
            </w:pPr>
            <w:r w:rsidRPr="002A17E7">
              <w:rPr>
                <w:i/>
              </w:rPr>
              <w:t>Контрольные работы</w:t>
            </w:r>
          </w:p>
        </w:tc>
        <w:tc>
          <w:tcPr>
            <w:tcW w:w="1128" w:type="dxa"/>
          </w:tcPr>
          <w:p w:rsidR="00B67819" w:rsidRPr="002A17E7" w:rsidRDefault="00B67819" w:rsidP="003E238E">
            <w:pPr>
              <w:jc w:val="center"/>
              <w:rPr>
                <w:i/>
              </w:rPr>
            </w:pPr>
            <w:r w:rsidRPr="002A17E7">
              <w:rPr>
                <w:i/>
              </w:rPr>
              <w:t>-</w:t>
            </w:r>
          </w:p>
        </w:tc>
        <w:tc>
          <w:tcPr>
            <w:tcW w:w="1209" w:type="dxa"/>
            <w:vMerge/>
            <w:shd w:val="clear" w:color="auto" w:fill="BFBFBF"/>
          </w:tcPr>
          <w:p w:rsidR="00B67819" w:rsidRPr="007A0431" w:rsidRDefault="00B67819" w:rsidP="003E238E">
            <w:pPr>
              <w:jc w:val="center"/>
            </w:pPr>
          </w:p>
        </w:tc>
      </w:tr>
      <w:tr w:rsidR="00B67819" w:rsidRPr="007A0431" w:rsidTr="003E238E">
        <w:tc>
          <w:tcPr>
            <w:tcW w:w="2518" w:type="dxa"/>
            <w:vMerge/>
          </w:tcPr>
          <w:p w:rsidR="00B67819" w:rsidRPr="007A0431" w:rsidRDefault="00B67819" w:rsidP="003E238E"/>
        </w:tc>
        <w:tc>
          <w:tcPr>
            <w:tcW w:w="9888" w:type="dxa"/>
            <w:gridSpan w:val="4"/>
          </w:tcPr>
          <w:p w:rsidR="00B67819" w:rsidRDefault="00B67819" w:rsidP="003E238E">
            <w:pPr>
              <w:rPr>
                <w:b/>
              </w:rPr>
            </w:pPr>
            <w:r w:rsidRPr="00596102">
              <w:rPr>
                <w:b/>
              </w:rPr>
              <w:t>С</w:t>
            </w:r>
            <w:r>
              <w:rPr>
                <w:b/>
              </w:rPr>
              <w:t>амостоятельная работа обучающих</w:t>
            </w:r>
            <w:r w:rsidRPr="00596102">
              <w:rPr>
                <w:b/>
              </w:rPr>
              <w:t>ся</w:t>
            </w:r>
          </w:p>
          <w:p w:rsidR="00B67819" w:rsidRDefault="009567E9" w:rsidP="003E238E">
            <w:pPr>
              <w:ind w:left="74"/>
            </w:pPr>
            <w:r>
              <w:t>Выполнение чертежа колебательных движений электрода при сварке таврового соединения деталей разной толщины</w:t>
            </w:r>
          </w:p>
          <w:p w:rsidR="009567E9" w:rsidRDefault="009567E9" w:rsidP="003E238E">
            <w:pPr>
              <w:ind w:left="74"/>
            </w:pPr>
            <w:r>
              <w:t xml:space="preserve">Выполнение чертежа колебательных движений электрода при сварке углового соединения деталей толщиной </w:t>
            </w:r>
            <w:r>
              <w:rPr>
                <w:lang w:val="en-US"/>
              </w:rPr>
              <w:t>S</w:t>
            </w:r>
            <w:r>
              <w:t>=20</w:t>
            </w:r>
          </w:p>
          <w:p w:rsidR="009567E9" w:rsidRPr="00763169" w:rsidRDefault="009567E9" w:rsidP="003E238E">
            <w:pPr>
              <w:ind w:left="74"/>
            </w:pPr>
            <w:r w:rsidRPr="00763169">
              <w:t>Выполнение чертежа колебательных движений электрода при сварке стыкового соединения за три прохода</w:t>
            </w:r>
          </w:p>
          <w:p w:rsidR="009567E9" w:rsidRDefault="009567E9" w:rsidP="003E238E">
            <w:pPr>
              <w:ind w:left="74"/>
            </w:pPr>
            <w:r>
              <w:t xml:space="preserve">Выполнение чертежа конструктивных элементов углового соединения У4 по ГОСТ </w:t>
            </w:r>
            <w:r>
              <w:rPr>
                <w:b/>
                <w:bCs/>
                <w:color w:val="000000"/>
                <w:sz w:val="14"/>
                <w:szCs w:val="14"/>
                <w:shd w:val="clear" w:color="auto" w:fill="FFFFFF"/>
              </w:rPr>
              <w:t> </w:t>
            </w:r>
            <w:r w:rsidRPr="00C91A61">
              <w:rPr>
                <w:bCs/>
                <w:color w:val="000000"/>
                <w:shd w:val="clear" w:color="auto" w:fill="FFFFFF"/>
              </w:rPr>
              <w:t>23518-79</w:t>
            </w:r>
          </w:p>
          <w:p w:rsidR="009567E9" w:rsidRPr="00C9283C" w:rsidRDefault="009567E9" w:rsidP="003E238E">
            <w:pPr>
              <w:ind w:left="74"/>
              <w:rPr>
                <w:shd w:val="clear" w:color="auto" w:fill="FFFFFF"/>
              </w:rPr>
            </w:pPr>
            <w:r>
              <w:t xml:space="preserve">Выполнение чертежа конструктивных элементов таврового соединения Т3 по </w:t>
            </w:r>
            <w:r w:rsidRPr="00C91A61">
              <w:rPr>
                <w:shd w:val="clear" w:color="auto" w:fill="FFFFFF"/>
              </w:rPr>
              <w:t>ГОСТ 11534-75</w:t>
            </w:r>
          </w:p>
        </w:tc>
        <w:tc>
          <w:tcPr>
            <w:tcW w:w="1128" w:type="dxa"/>
          </w:tcPr>
          <w:p w:rsidR="00B67819" w:rsidRPr="00763169" w:rsidRDefault="00C9283C" w:rsidP="003E238E">
            <w:pPr>
              <w:jc w:val="center"/>
            </w:pPr>
            <w:r>
              <w:t>5</w:t>
            </w:r>
          </w:p>
        </w:tc>
        <w:tc>
          <w:tcPr>
            <w:tcW w:w="1209" w:type="dxa"/>
            <w:vMerge/>
            <w:shd w:val="clear" w:color="auto" w:fill="BFBFBF"/>
          </w:tcPr>
          <w:p w:rsidR="00B67819" w:rsidRPr="007A0431" w:rsidRDefault="00B67819" w:rsidP="003E238E">
            <w:pPr>
              <w:jc w:val="center"/>
            </w:pPr>
          </w:p>
        </w:tc>
      </w:tr>
      <w:tr w:rsidR="00C55729" w:rsidRPr="007A0431" w:rsidTr="003E238E">
        <w:tc>
          <w:tcPr>
            <w:tcW w:w="2518" w:type="dxa"/>
            <w:vMerge w:val="restart"/>
          </w:tcPr>
          <w:p w:rsidR="00C55729" w:rsidRPr="007A0431" w:rsidRDefault="00C55729" w:rsidP="003E238E">
            <w:r>
              <w:t>Тема 1.5 Документация по выполнению сварочных работ</w:t>
            </w:r>
          </w:p>
        </w:tc>
        <w:tc>
          <w:tcPr>
            <w:tcW w:w="9888" w:type="dxa"/>
            <w:gridSpan w:val="4"/>
          </w:tcPr>
          <w:p w:rsidR="00C55729" w:rsidRPr="00D565D3" w:rsidRDefault="00C55729" w:rsidP="003E238E">
            <w:pPr>
              <w:rPr>
                <w:b/>
              </w:rPr>
            </w:pPr>
            <w:r w:rsidRPr="00D565D3">
              <w:rPr>
                <w:b/>
              </w:rPr>
              <w:t>Содержание учебного материала</w:t>
            </w:r>
          </w:p>
        </w:tc>
        <w:tc>
          <w:tcPr>
            <w:tcW w:w="1128" w:type="dxa"/>
            <w:vMerge w:val="restart"/>
          </w:tcPr>
          <w:p w:rsidR="00C55729" w:rsidRPr="00C9283C" w:rsidRDefault="00C9283C" w:rsidP="003E238E">
            <w:pPr>
              <w:jc w:val="center"/>
            </w:pPr>
            <w:r w:rsidRPr="00C9283C">
              <w:t>10</w:t>
            </w:r>
          </w:p>
        </w:tc>
        <w:tc>
          <w:tcPr>
            <w:tcW w:w="1209" w:type="dxa"/>
            <w:vMerge/>
            <w:shd w:val="clear" w:color="auto" w:fill="BFBFBF"/>
          </w:tcPr>
          <w:p w:rsidR="00C55729" w:rsidRPr="007A0431" w:rsidRDefault="00C55729" w:rsidP="003E238E">
            <w:pPr>
              <w:jc w:val="center"/>
            </w:pPr>
          </w:p>
        </w:tc>
      </w:tr>
      <w:tr w:rsidR="00C55729" w:rsidRPr="007A0431" w:rsidTr="003E238E">
        <w:trPr>
          <w:trHeight w:val="582"/>
        </w:trPr>
        <w:tc>
          <w:tcPr>
            <w:tcW w:w="2518" w:type="dxa"/>
            <w:vMerge/>
          </w:tcPr>
          <w:p w:rsidR="00C55729" w:rsidRPr="00D565D3" w:rsidRDefault="00C55729" w:rsidP="003E238E">
            <w:pPr>
              <w:rPr>
                <w:b/>
              </w:rPr>
            </w:pPr>
          </w:p>
        </w:tc>
        <w:tc>
          <w:tcPr>
            <w:tcW w:w="734" w:type="dxa"/>
            <w:gridSpan w:val="2"/>
          </w:tcPr>
          <w:p w:rsidR="00C55729" w:rsidRPr="007A0431" w:rsidRDefault="00C55729" w:rsidP="003E238E">
            <w:r w:rsidRPr="007A0431">
              <w:t>1.</w:t>
            </w:r>
          </w:p>
        </w:tc>
        <w:tc>
          <w:tcPr>
            <w:tcW w:w="9154" w:type="dxa"/>
            <w:gridSpan w:val="2"/>
          </w:tcPr>
          <w:p w:rsidR="00C55729" w:rsidRPr="007A0431" w:rsidRDefault="00C55729" w:rsidP="003E238E">
            <w:r>
              <w:t>Документация по выполнению сварочных работ (конструкторская документация КД и технологическая документация ТД)</w:t>
            </w:r>
          </w:p>
        </w:tc>
        <w:tc>
          <w:tcPr>
            <w:tcW w:w="1128" w:type="dxa"/>
            <w:vMerge/>
          </w:tcPr>
          <w:p w:rsidR="00C55729" w:rsidRPr="007A0431" w:rsidRDefault="00C55729" w:rsidP="003E238E">
            <w:pPr>
              <w:jc w:val="center"/>
            </w:pPr>
          </w:p>
        </w:tc>
        <w:tc>
          <w:tcPr>
            <w:tcW w:w="1209" w:type="dxa"/>
            <w:vMerge w:val="restart"/>
          </w:tcPr>
          <w:p w:rsidR="00C55729" w:rsidRPr="007A0431" w:rsidRDefault="00C55729" w:rsidP="003E238E">
            <w:pPr>
              <w:jc w:val="center"/>
            </w:pPr>
            <w:r>
              <w:t>2</w:t>
            </w:r>
          </w:p>
        </w:tc>
      </w:tr>
      <w:tr w:rsidR="00C55729" w:rsidRPr="007A0431" w:rsidTr="003E238E">
        <w:trPr>
          <w:trHeight w:val="582"/>
        </w:trPr>
        <w:tc>
          <w:tcPr>
            <w:tcW w:w="2518" w:type="dxa"/>
            <w:vMerge/>
          </w:tcPr>
          <w:p w:rsidR="00C55729" w:rsidRPr="00D565D3" w:rsidRDefault="00C55729" w:rsidP="003E238E">
            <w:pPr>
              <w:rPr>
                <w:b/>
              </w:rPr>
            </w:pPr>
          </w:p>
        </w:tc>
        <w:tc>
          <w:tcPr>
            <w:tcW w:w="734" w:type="dxa"/>
            <w:gridSpan w:val="2"/>
          </w:tcPr>
          <w:p w:rsidR="00C55729" w:rsidRPr="007A0431" w:rsidRDefault="00C55729" w:rsidP="003E238E">
            <w:r>
              <w:t>2.</w:t>
            </w:r>
          </w:p>
        </w:tc>
        <w:tc>
          <w:tcPr>
            <w:tcW w:w="9154" w:type="dxa"/>
            <w:gridSpan w:val="2"/>
          </w:tcPr>
          <w:p w:rsidR="00C55729" w:rsidRPr="002A17E7" w:rsidRDefault="00C55729" w:rsidP="003E238E">
            <w:pPr>
              <w:rPr>
                <w:i/>
              </w:rPr>
            </w:pPr>
            <w:r w:rsidRPr="002A17E7">
              <w:rPr>
                <w:i/>
              </w:rPr>
              <w:t>Состав конструкторской документации: сборочный чертеж, сборочные единицы, разрезы и сечения, габаритные и установочные размеры и их предельные отклонения, обозначение сварочных швов, технические требования и надписи на чертежах. Порядок чтения сборочно-сварочных чертежей конструкции: определение массы конструкции, определение габаритов конструкции, определение вида сварки, типа сварного соединения и размера сварного шва, изучение технических требований по сборке и контролю конструкции или сварного узла</w:t>
            </w:r>
          </w:p>
        </w:tc>
        <w:tc>
          <w:tcPr>
            <w:tcW w:w="1128" w:type="dxa"/>
            <w:vMerge/>
          </w:tcPr>
          <w:p w:rsidR="00C55729" w:rsidRPr="007A0431" w:rsidRDefault="00C55729" w:rsidP="003E238E">
            <w:pPr>
              <w:jc w:val="center"/>
            </w:pPr>
          </w:p>
        </w:tc>
        <w:tc>
          <w:tcPr>
            <w:tcW w:w="1209" w:type="dxa"/>
            <w:vMerge/>
          </w:tcPr>
          <w:p w:rsidR="00C55729" w:rsidRDefault="00C55729" w:rsidP="003E238E">
            <w:pPr>
              <w:jc w:val="center"/>
            </w:pPr>
          </w:p>
        </w:tc>
      </w:tr>
      <w:tr w:rsidR="00C55729" w:rsidRPr="007A0431" w:rsidTr="003E238E">
        <w:trPr>
          <w:trHeight w:val="582"/>
        </w:trPr>
        <w:tc>
          <w:tcPr>
            <w:tcW w:w="2518" w:type="dxa"/>
            <w:vMerge/>
          </w:tcPr>
          <w:p w:rsidR="00C55729" w:rsidRPr="00D565D3" w:rsidRDefault="00C55729" w:rsidP="003E238E">
            <w:pPr>
              <w:rPr>
                <w:b/>
              </w:rPr>
            </w:pPr>
          </w:p>
        </w:tc>
        <w:tc>
          <w:tcPr>
            <w:tcW w:w="734" w:type="dxa"/>
            <w:gridSpan w:val="2"/>
          </w:tcPr>
          <w:p w:rsidR="00C55729" w:rsidRPr="007A0431" w:rsidRDefault="00763169" w:rsidP="003E238E">
            <w:r>
              <w:t>3.</w:t>
            </w:r>
          </w:p>
        </w:tc>
        <w:tc>
          <w:tcPr>
            <w:tcW w:w="9154" w:type="dxa"/>
            <w:gridSpan w:val="2"/>
          </w:tcPr>
          <w:p w:rsidR="00C55729" w:rsidRPr="002A17E7" w:rsidRDefault="00763169" w:rsidP="003E238E">
            <w:pPr>
              <w:rPr>
                <w:i/>
              </w:rPr>
            </w:pPr>
            <w:r w:rsidRPr="002A17E7">
              <w:rPr>
                <w:i/>
              </w:rPr>
              <w:t>Состав технологической документации (технологическая инструкция и технологический процесс). Порядок чтения технологической документации: изучение операций, которые необходимо выполнить; выявление необходимого оборудования, инструмента, приспособлений, электродов; определение режимов сварки, размеров получаемого шва и времени на выполнение операций</w:t>
            </w:r>
          </w:p>
        </w:tc>
        <w:tc>
          <w:tcPr>
            <w:tcW w:w="1128" w:type="dxa"/>
            <w:vMerge/>
          </w:tcPr>
          <w:p w:rsidR="00C55729" w:rsidRPr="007A0431" w:rsidRDefault="00C55729" w:rsidP="003E238E">
            <w:pPr>
              <w:jc w:val="center"/>
            </w:pPr>
          </w:p>
        </w:tc>
        <w:tc>
          <w:tcPr>
            <w:tcW w:w="1209" w:type="dxa"/>
            <w:vMerge/>
          </w:tcPr>
          <w:p w:rsidR="00C55729" w:rsidRDefault="00C55729" w:rsidP="003E238E">
            <w:pPr>
              <w:jc w:val="center"/>
            </w:pPr>
          </w:p>
        </w:tc>
      </w:tr>
      <w:tr w:rsidR="00B67819" w:rsidRPr="007A0431" w:rsidTr="003E238E">
        <w:tc>
          <w:tcPr>
            <w:tcW w:w="2518" w:type="dxa"/>
            <w:vMerge/>
          </w:tcPr>
          <w:p w:rsidR="00B67819" w:rsidRPr="00D565D3" w:rsidRDefault="00B67819" w:rsidP="003E238E">
            <w:pPr>
              <w:rPr>
                <w:b/>
              </w:rPr>
            </w:pPr>
          </w:p>
        </w:tc>
        <w:tc>
          <w:tcPr>
            <w:tcW w:w="9888" w:type="dxa"/>
            <w:gridSpan w:val="4"/>
          </w:tcPr>
          <w:p w:rsidR="00B67819" w:rsidRPr="007A0431" w:rsidRDefault="00B67819" w:rsidP="003E238E">
            <w:pPr>
              <w:ind w:left="78"/>
            </w:pPr>
            <w:r w:rsidRPr="007A0431">
              <w:t>Лабораторные работы</w:t>
            </w:r>
          </w:p>
        </w:tc>
        <w:tc>
          <w:tcPr>
            <w:tcW w:w="1128" w:type="dxa"/>
          </w:tcPr>
          <w:p w:rsidR="00B67819" w:rsidRPr="007A0431" w:rsidRDefault="00B67819" w:rsidP="003E238E">
            <w:pPr>
              <w:jc w:val="center"/>
            </w:pPr>
            <w:r>
              <w:t>-</w:t>
            </w:r>
          </w:p>
        </w:tc>
        <w:tc>
          <w:tcPr>
            <w:tcW w:w="1209" w:type="dxa"/>
            <w:vMerge w:val="restart"/>
            <w:shd w:val="clear" w:color="auto" w:fill="BFBFBF"/>
          </w:tcPr>
          <w:p w:rsidR="00B67819" w:rsidRPr="007A0431" w:rsidRDefault="00B67819" w:rsidP="003E238E">
            <w:pPr>
              <w:jc w:val="center"/>
            </w:pPr>
          </w:p>
        </w:tc>
      </w:tr>
      <w:tr w:rsidR="00763169" w:rsidRPr="007A0431" w:rsidTr="003E238E">
        <w:tc>
          <w:tcPr>
            <w:tcW w:w="2518" w:type="dxa"/>
            <w:vMerge/>
          </w:tcPr>
          <w:p w:rsidR="00763169" w:rsidRPr="00D565D3" w:rsidRDefault="00763169" w:rsidP="003E238E">
            <w:pPr>
              <w:rPr>
                <w:b/>
              </w:rPr>
            </w:pPr>
          </w:p>
        </w:tc>
        <w:tc>
          <w:tcPr>
            <w:tcW w:w="9888" w:type="dxa"/>
            <w:gridSpan w:val="4"/>
          </w:tcPr>
          <w:p w:rsidR="00763169" w:rsidRPr="002A17E7" w:rsidRDefault="00763169" w:rsidP="003E238E">
            <w:pPr>
              <w:ind w:left="78"/>
              <w:rPr>
                <w:b/>
                <w:i/>
              </w:rPr>
            </w:pPr>
            <w:r w:rsidRPr="002A17E7">
              <w:rPr>
                <w:b/>
                <w:i/>
              </w:rPr>
              <w:t>Практическая подготовка</w:t>
            </w:r>
          </w:p>
        </w:tc>
        <w:tc>
          <w:tcPr>
            <w:tcW w:w="1128" w:type="dxa"/>
          </w:tcPr>
          <w:p w:rsidR="00763169" w:rsidRPr="002A17E7" w:rsidRDefault="00BE687E" w:rsidP="003E238E">
            <w:pPr>
              <w:jc w:val="center"/>
              <w:rPr>
                <w:i/>
              </w:rPr>
            </w:pPr>
            <w:r>
              <w:rPr>
                <w:i/>
              </w:rPr>
              <w:t>16</w:t>
            </w:r>
          </w:p>
        </w:tc>
        <w:tc>
          <w:tcPr>
            <w:tcW w:w="1209" w:type="dxa"/>
            <w:vMerge/>
            <w:shd w:val="clear" w:color="auto" w:fill="BFBFBF"/>
          </w:tcPr>
          <w:p w:rsidR="00763169" w:rsidRPr="007A0431" w:rsidRDefault="00763169" w:rsidP="003E238E">
            <w:pPr>
              <w:jc w:val="center"/>
            </w:pPr>
          </w:p>
        </w:tc>
      </w:tr>
      <w:tr w:rsidR="00B67819" w:rsidRPr="007A0431" w:rsidTr="003E238E">
        <w:tc>
          <w:tcPr>
            <w:tcW w:w="2518" w:type="dxa"/>
            <w:vMerge/>
          </w:tcPr>
          <w:p w:rsidR="00B67819" w:rsidRPr="00D565D3" w:rsidRDefault="00B67819" w:rsidP="003E238E">
            <w:pPr>
              <w:rPr>
                <w:b/>
              </w:rPr>
            </w:pPr>
          </w:p>
        </w:tc>
        <w:tc>
          <w:tcPr>
            <w:tcW w:w="9888" w:type="dxa"/>
            <w:gridSpan w:val="4"/>
          </w:tcPr>
          <w:p w:rsidR="00B67819" w:rsidRPr="002A17E7" w:rsidRDefault="00B67819" w:rsidP="003E238E">
            <w:pPr>
              <w:ind w:left="78"/>
              <w:rPr>
                <w:b/>
                <w:i/>
              </w:rPr>
            </w:pPr>
            <w:r w:rsidRPr="002A17E7">
              <w:rPr>
                <w:b/>
                <w:i/>
              </w:rPr>
              <w:t>Практические занятия</w:t>
            </w:r>
          </w:p>
        </w:tc>
        <w:tc>
          <w:tcPr>
            <w:tcW w:w="1128" w:type="dxa"/>
          </w:tcPr>
          <w:p w:rsidR="00B67819" w:rsidRPr="002A17E7" w:rsidRDefault="00763169" w:rsidP="003E238E">
            <w:pPr>
              <w:jc w:val="center"/>
              <w:rPr>
                <w:i/>
              </w:rPr>
            </w:pPr>
            <w:r w:rsidRPr="002A17E7">
              <w:rPr>
                <w:i/>
              </w:rPr>
              <w:t>8</w:t>
            </w:r>
          </w:p>
        </w:tc>
        <w:tc>
          <w:tcPr>
            <w:tcW w:w="1209" w:type="dxa"/>
            <w:vMerge/>
            <w:shd w:val="clear" w:color="auto" w:fill="BFBFBF"/>
          </w:tcPr>
          <w:p w:rsidR="00B67819" w:rsidRPr="007A0431" w:rsidRDefault="00B67819" w:rsidP="003E238E">
            <w:pPr>
              <w:jc w:val="center"/>
            </w:pPr>
          </w:p>
        </w:tc>
      </w:tr>
      <w:tr w:rsidR="00763169" w:rsidRPr="007A0431" w:rsidTr="003E238E">
        <w:tc>
          <w:tcPr>
            <w:tcW w:w="2518" w:type="dxa"/>
            <w:vMerge/>
          </w:tcPr>
          <w:p w:rsidR="00763169" w:rsidRPr="00D565D3" w:rsidRDefault="00763169" w:rsidP="003E238E">
            <w:pPr>
              <w:rPr>
                <w:b/>
              </w:rPr>
            </w:pPr>
          </w:p>
        </w:tc>
        <w:tc>
          <w:tcPr>
            <w:tcW w:w="734" w:type="dxa"/>
            <w:gridSpan w:val="2"/>
          </w:tcPr>
          <w:p w:rsidR="00763169" w:rsidRPr="002A17E7" w:rsidRDefault="00763169" w:rsidP="003E238E">
            <w:pPr>
              <w:rPr>
                <w:i/>
              </w:rPr>
            </w:pPr>
            <w:r w:rsidRPr="002A17E7">
              <w:rPr>
                <w:i/>
              </w:rPr>
              <w:t>1.</w:t>
            </w:r>
          </w:p>
        </w:tc>
        <w:tc>
          <w:tcPr>
            <w:tcW w:w="9154" w:type="dxa"/>
            <w:gridSpan w:val="2"/>
          </w:tcPr>
          <w:p w:rsidR="00763169" w:rsidRPr="002A17E7" w:rsidRDefault="00763169" w:rsidP="003E238E">
            <w:pPr>
              <w:ind w:left="78"/>
              <w:rPr>
                <w:i/>
              </w:rPr>
            </w:pPr>
            <w:r w:rsidRPr="002A17E7">
              <w:rPr>
                <w:i/>
              </w:rPr>
              <w:t>Анализ конструкторской документации</w:t>
            </w:r>
          </w:p>
        </w:tc>
        <w:tc>
          <w:tcPr>
            <w:tcW w:w="1128" w:type="dxa"/>
          </w:tcPr>
          <w:p w:rsidR="00763169" w:rsidRPr="002A17E7" w:rsidRDefault="008368DE" w:rsidP="003E238E">
            <w:pPr>
              <w:jc w:val="center"/>
              <w:rPr>
                <w:i/>
              </w:rPr>
            </w:pPr>
            <w:r w:rsidRPr="002A17E7">
              <w:rPr>
                <w:i/>
              </w:rPr>
              <w:t>4</w:t>
            </w:r>
          </w:p>
        </w:tc>
        <w:tc>
          <w:tcPr>
            <w:tcW w:w="1209" w:type="dxa"/>
            <w:vMerge/>
            <w:shd w:val="clear" w:color="auto" w:fill="BFBFBF"/>
          </w:tcPr>
          <w:p w:rsidR="00763169" w:rsidRPr="007A0431" w:rsidRDefault="00763169" w:rsidP="003E238E">
            <w:pPr>
              <w:jc w:val="center"/>
            </w:pPr>
          </w:p>
        </w:tc>
      </w:tr>
      <w:tr w:rsidR="00763169" w:rsidRPr="007A0431" w:rsidTr="003E238E">
        <w:tc>
          <w:tcPr>
            <w:tcW w:w="2518" w:type="dxa"/>
            <w:vMerge/>
          </w:tcPr>
          <w:p w:rsidR="00763169" w:rsidRPr="00D565D3" w:rsidRDefault="00763169" w:rsidP="003E238E">
            <w:pPr>
              <w:rPr>
                <w:b/>
              </w:rPr>
            </w:pPr>
          </w:p>
        </w:tc>
        <w:tc>
          <w:tcPr>
            <w:tcW w:w="734" w:type="dxa"/>
            <w:gridSpan w:val="2"/>
          </w:tcPr>
          <w:p w:rsidR="00763169" w:rsidRPr="002A17E7" w:rsidRDefault="00763169" w:rsidP="003E238E">
            <w:pPr>
              <w:rPr>
                <w:i/>
              </w:rPr>
            </w:pPr>
            <w:r w:rsidRPr="002A17E7">
              <w:rPr>
                <w:i/>
              </w:rPr>
              <w:t>2.</w:t>
            </w:r>
          </w:p>
        </w:tc>
        <w:tc>
          <w:tcPr>
            <w:tcW w:w="9154" w:type="dxa"/>
            <w:gridSpan w:val="2"/>
          </w:tcPr>
          <w:p w:rsidR="00763169" w:rsidRPr="002A17E7" w:rsidRDefault="00763169" w:rsidP="003E238E">
            <w:pPr>
              <w:ind w:left="78"/>
              <w:rPr>
                <w:i/>
              </w:rPr>
            </w:pPr>
            <w:r w:rsidRPr="002A17E7">
              <w:rPr>
                <w:i/>
              </w:rPr>
              <w:t>Разработка технологической карты операции сварки</w:t>
            </w:r>
          </w:p>
        </w:tc>
        <w:tc>
          <w:tcPr>
            <w:tcW w:w="1128" w:type="dxa"/>
          </w:tcPr>
          <w:p w:rsidR="00763169" w:rsidRPr="002A17E7" w:rsidRDefault="008368DE" w:rsidP="003E238E">
            <w:pPr>
              <w:jc w:val="center"/>
              <w:rPr>
                <w:i/>
              </w:rPr>
            </w:pPr>
            <w:r w:rsidRPr="002A17E7">
              <w:rPr>
                <w:i/>
              </w:rPr>
              <w:t>4</w:t>
            </w:r>
          </w:p>
        </w:tc>
        <w:tc>
          <w:tcPr>
            <w:tcW w:w="1209" w:type="dxa"/>
            <w:vMerge/>
            <w:shd w:val="clear" w:color="auto" w:fill="BFBFBF"/>
          </w:tcPr>
          <w:p w:rsidR="00763169" w:rsidRPr="007A0431" w:rsidRDefault="00763169" w:rsidP="003E238E">
            <w:pPr>
              <w:jc w:val="center"/>
            </w:pPr>
          </w:p>
        </w:tc>
      </w:tr>
      <w:tr w:rsidR="00B67819" w:rsidRPr="007A0431" w:rsidTr="003E238E">
        <w:tc>
          <w:tcPr>
            <w:tcW w:w="2518" w:type="dxa"/>
            <w:vMerge/>
          </w:tcPr>
          <w:p w:rsidR="00B67819" w:rsidRPr="00D565D3" w:rsidRDefault="00B67819" w:rsidP="003E238E">
            <w:pPr>
              <w:rPr>
                <w:b/>
              </w:rPr>
            </w:pPr>
          </w:p>
        </w:tc>
        <w:tc>
          <w:tcPr>
            <w:tcW w:w="9888" w:type="dxa"/>
            <w:gridSpan w:val="4"/>
          </w:tcPr>
          <w:p w:rsidR="00B67819" w:rsidRPr="007A0431" w:rsidRDefault="00B67819" w:rsidP="003E238E">
            <w:pPr>
              <w:ind w:left="78"/>
            </w:pPr>
            <w:r w:rsidRPr="007A0431">
              <w:t>Контрольные работы</w:t>
            </w:r>
          </w:p>
        </w:tc>
        <w:tc>
          <w:tcPr>
            <w:tcW w:w="1128" w:type="dxa"/>
          </w:tcPr>
          <w:p w:rsidR="00B67819" w:rsidRPr="007A0431" w:rsidRDefault="00B67819" w:rsidP="003E238E">
            <w:pPr>
              <w:jc w:val="center"/>
            </w:pPr>
            <w:r>
              <w:t>-</w:t>
            </w:r>
          </w:p>
        </w:tc>
        <w:tc>
          <w:tcPr>
            <w:tcW w:w="1209" w:type="dxa"/>
            <w:vMerge/>
            <w:shd w:val="clear" w:color="auto" w:fill="BFBFBF"/>
          </w:tcPr>
          <w:p w:rsidR="00B67819" w:rsidRPr="007A0431" w:rsidRDefault="00B67819" w:rsidP="003E238E">
            <w:pPr>
              <w:jc w:val="center"/>
            </w:pPr>
          </w:p>
        </w:tc>
      </w:tr>
      <w:tr w:rsidR="00B67819" w:rsidRPr="007A0431" w:rsidTr="003E238E">
        <w:tc>
          <w:tcPr>
            <w:tcW w:w="2518" w:type="dxa"/>
            <w:vMerge/>
          </w:tcPr>
          <w:p w:rsidR="00B67819" w:rsidRPr="00D565D3" w:rsidRDefault="00B67819" w:rsidP="003E238E">
            <w:pPr>
              <w:rPr>
                <w:b/>
              </w:rPr>
            </w:pPr>
          </w:p>
        </w:tc>
        <w:tc>
          <w:tcPr>
            <w:tcW w:w="9888" w:type="dxa"/>
            <w:gridSpan w:val="4"/>
          </w:tcPr>
          <w:p w:rsidR="00B67819" w:rsidRPr="00596102" w:rsidRDefault="00B67819" w:rsidP="003E238E">
            <w:pPr>
              <w:ind w:left="78"/>
              <w:rPr>
                <w:b/>
              </w:rPr>
            </w:pPr>
            <w:r w:rsidRPr="00596102">
              <w:rPr>
                <w:b/>
              </w:rPr>
              <w:t>С</w:t>
            </w:r>
            <w:r>
              <w:rPr>
                <w:b/>
              </w:rPr>
              <w:t>амостоятельная работа обучающих</w:t>
            </w:r>
            <w:r w:rsidRPr="00596102">
              <w:rPr>
                <w:b/>
              </w:rPr>
              <w:t>ся</w:t>
            </w:r>
          </w:p>
          <w:p w:rsidR="00B67819" w:rsidRDefault="00F2339D" w:rsidP="003E238E">
            <w:pPr>
              <w:ind w:left="78"/>
            </w:pPr>
            <w:r>
              <w:t>Составление конспекта на тему: «Сборочный чертеж»</w:t>
            </w:r>
          </w:p>
          <w:p w:rsidR="00F2339D" w:rsidRDefault="00F2339D" w:rsidP="003E238E">
            <w:pPr>
              <w:ind w:left="78"/>
            </w:pPr>
            <w:r>
              <w:t>Составление конспекта по теме: «Выполнение позиций, входящих в сварную конструкцию деталей»</w:t>
            </w:r>
          </w:p>
          <w:p w:rsidR="00F2339D" w:rsidRDefault="00F2339D" w:rsidP="003E238E">
            <w:pPr>
              <w:ind w:left="78"/>
            </w:pPr>
            <w:r>
              <w:t>Составление таблицы на чертеже сварных швов</w:t>
            </w:r>
          </w:p>
          <w:p w:rsidR="00F2339D" w:rsidRDefault="00F2339D" w:rsidP="003E238E">
            <w:pPr>
              <w:ind w:left="78"/>
            </w:pPr>
            <w:r>
              <w:t>Заполнение таблицы «Комплектность сварного узла»</w:t>
            </w:r>
          </w:p>
          <w:p w:rsidR="00F2339D" w:rsidRDefault="00F2339D" w:rsidP="003E238E">
            <w:pPr>
              <w:ind w:left="78"/>
            </w:pPr>
            <w:r>
              <w:t>Оформление спецификации сварного узла</w:t>
            </w:r>
          </w:p>
          <w:p w:rsidR="00F2339D" w:rsidRDefault="00F2339D" w:rsidP="003E238E">
            <w:pPr>
              <w:ind w:left="78"/>
            </w:pPr>
            <w:r>
              <w:t>Разработка спецификации сварного узла</w:t>
            </w:r>
          </w:p>
          <w:p w:rsidR="00F2339D" w:rsidRDefault="00F2339D" w:rsidP="003E238E">
            <w:pPr>
              <w:ind w:left="78"/>
            </w:pPr>
            <w:r>
              <w:t>Составление конспекта по теме: «Главный вид и его проекции»</w:t>
            </w:r>
          </w:p>
          <w:p w:rsidR="00F2339D" w:rsidRDefault="00F2339D" w:rsidP="003E238E">
            <w:pPr>
              <w:ind w:left="78"/>
            </w:pPr>
            <w:r>
              <w:t>Составление конспекта по теме: «Типы линий»</w:t>
            </w:r>
          </w:p>
          <w:p w:rsidR="00F2339D" w:rsidRPr="007A0431" w:rsidRDefault="00F2339D" w:rsidP="003E238E">
            <w:pPr>
              <w:ind w:left="78"/>
            </w:pPr>
            <w:r>
              <w:t>Заполнение таблицы «Требования к подготовке кромок свариваемых деталей»</w:t>
            </w:r>
          </w:p>
        </w:tc>
        <w:tc>
          <w:tcPr>
            <w:tcW w:w="1128" w:type="dxa"/>
          </w:tcPr>
          <w:p w:rsidR="00B67819" w:rsidRDefault="002A17E7" w:rsidP="003E238E">
            <w:pPr>
              <w:jc w:val="center"/>
            </w:pPr>
            <w:r>
              <w:t>9</w:t>
            </w:r>
          </w:p>
        </w:tc>
        <w:tc>
          <w:tcPr>
            <w:tcW w:w="1209" w:type="dxa"/>
            <w:vMerge/>
            <w:shd w:val="clear" w:color="auto" w:fill="BFBFBF"/>
          </w:tcPr>
          <w:p w:rsidR="00B67819" w:rsidRPr="007A0431" w:rsidRDefault="00B67819" w:rsidP="003E238E">
            <w:pPr>
              <w:jc w:val="center"/>
            </w:pPr>
          </w:p>
        </w:tc>
      </w:tr>
      <w:tr w:rsidR="00F2339D" w:rsidRPr="007A0431" w:rsidTr="003E238E">
        <w:trPr>
          <w:trHeight w:val="340"/>
        </w:trPr>
        <w:tc>
          <w:tcPr>
            <w:tcW w:w="2518" w:type="dxa"/>
          </w:tcPr>
          <w:p w:rsidR="00F2339D" w:rsidRPr="009A5B89" w:rsidRDefault="00F2339D" w:rsidP="003E238E">
            <w:pPr>
              <w:pStyle w:val="ac"/>
              <w:ind w:firstLine="0"/>
              <w:rPr>
                <w:b/>
                <w:szCs w:val="24"/>
              </w:rPr>
            </w:pPr>
            <w:r w:rsidRPr="009A5B89">
              <w:rPr>
                <w:b/>
                <w:szCs w:val="24"/>
              </w:rPr>
              <w:t>Раздел 2 ПМ.01 Сборка и сварка конструкций</w:t>
            </w:r>
          </w:p>
        </w:tc>
        <w:tc>
          <w:tcPr>
            <w:tcW w:w="9888" w:type="dxa"/>
            <w:gridSpan w:val="4"/>
          </w:tcPr>
          <w:p w:rsidR="00F2339D" w:rsidRPr="00D565D3" w:rsidRDefault="00F2339D" w:rsidP="003E238E">
            <w:pPr>
              <w:rPr>
                <w:b/>
              </w:rPr>
            </w:pPr>
          </w:p>
        </w:tc>
        <w:tc>
          <w:tcPr>
            <w:tcW w:w="1128" w:type="dxa"/>
          </w:tcPr>
          <w:p w:rsidR="00F2339D" w:rsidRPr="008368DE" w:rsidRDefault="00716DDB" w:rsidP="003E238E">
            <w:pPr>
              <w:jc w:val="center"/>
              <w:rPr>
                <w:b/>
              </w:rPr>
            </w:pPr>
            <w:r w:rsidRPr="008368DE">
              <w:rPr>
                <w:b/>
              </w:rPr>
              <w:t>597</w:t>
            </w:r>
          </w:p>
        </w:tc>
        <w:tc>
          <w:tcPr>
            <w:tcW w:w="1209" w:type="dxa"/>
            <w:vMerge/>
            <w:shd w:val="clear" w:color="auto" w:fill="BFBFBF"/>
          </w:tcPr>
          <w:p w:rsidR="00F2339D" w:rsidRPr="007A0431" w:rsidRDefault="00F2339D" w:rsidP="003E238E">
            <w:pPr>
              <w:jc w:val="center"/>
            </w:pPr>
          </w:p>
        </w:tc>
      </w:tr>
      <w:tr w:rsidR="00F2339D" w:rsidRPr="007A0431" w:rsidTr="003E238E">
        <w:trPr>
          <w:trHeight w:val="340"/>
        </w:trPr>
        <w:tc>
          <w:tcPr>
            <w:tcW w:w="2518" w:type="dxa"/>
          </w:tcPr>
          <w:p w:rsidR="00F2339D" w:rsidRDefault="00F2339D" w:rsidP="003E238E">
            <w:pPr>
              <w:pStyle w:val="ac"/>
              <w:ind w:firstLine="0"/>
              <w:rPr>
                <w:szCs w:val="24"/>
              </w:rPr>
            </w:pPr>
            <w:r>
              <w:rPr>
                <w:szCs w:val="24"/>
              </w:rPr>
              <w:t>МДК 01.01 Технология сварочных работ</w:t>
            </w:r>
          </w:p>
        </w:tc>
        <w:tc>
          <w:tcPr>
            <w:tcW w:w="9888" w:type="dxa"/>
            <w:gridSpan w:val="4"/>
          </w:tcPr>
          <w:p w:rsidR="00F2339D" w:rsidRPr="00D565D3" w:rsidRDefault="00F2339D" w:rsidP="003E238E">
            <w:pPr>
              <w:rPr>
                <w:b/>
              </w:rPr>
            </w:pPr>
          </w:p>
        </w:tc>
        <w:tc>
          <w:tcPr>
            <w:tcW w:w="1128" w:type="dxa"/>
          </w:tcPr>
          <w:p w:rsidR="00F2339D" w:rsidRPr="008368DE" w:rsidRDefault="00716DDB" w:rsidP="003E238E">
            <w:pPr>
              <w:jc w:val="center"/>
              <w:rPr>
                <w:b/>
              </w:rPr>
            </w:pPr>
            <w:r w:rsidRPr="008368DE">
              <w:rPr>
                <w:b/>
              </w:rPr>
              <w:t>525</w:t>
            </w:r>
          </w:p>
        </w:tc>
        <w:tc>
          <w:tcPr>
            <w:tcW w:w="1209" w:type="dxa"/>
            <w:vMerge/>
            <w:shd w:val="clear" w:color="auto" w:fill="BFBFBF"/>
          </w:tcPr>
          <w:p w:rsidR="00F2339D" w:rsidRPr="007A0431" w:rsidRDefault="00F2339D" w:rsidP="003E238E">
            <w:pPr>
              <w:jc w:val="center"/>
            </w:pPr>
          </w:p>
        </w:tc>
      </w:tr>
      <w:tr w:rsidR="005E1789" w:rsidRPr="007A0431" w:rsidTr="003E238E">
        <w:trPr>
          <w:trHeight w:val="340"/>
        </w:trPr>
        <w:tc>
          <w:tcPr>
            <w:tcW w:w="2518" w:type="dxa"/>
            <w:vMerge w:val="restart"/>
          </w:tcPr>
          <w:p w:rsidR="005E1789" w:rsidRPr="00D565D3" w:rsidRDefault="005E1789" w:rsidP="003E238E">
            <w:pPr>
              <w:pStyle w:val="ac"/>
              <w:ind w:firstLine="0"/>
              <w:rPr>
                <w:szCs w:val="24"/>
              </w:rPr>
            </w:pPr>
            <w:r>
              <w:rPr>
                <w:szCs w:val="24"/>
              </w:rPr>
              <w:t>Тема 2</w:t>
            </w:r>
            <w:r w:rsidRPr="00D565D3">
              <w:rPr>
                <w:szCs w:val="24"/>
              </w:rPr>
              <w:t>.</w:t>
            </w:r>
            <w:r>
              <w:rPr>
                <w:szCs w:val="24"/>
              </w:rPr>
              <w:t>1</w:t>
            </w:r>
            <w:r w:rsidRPr="00D565D3">
              <w:rPr>
                <w:szCs w:val="24"/>
              </w:rPr>
              <w:t xml:space="preserve"> </w:t>
            </w:r>
            <w:r>
              <w:rPr>
                <w:szCs w:val="24"/>
              </w:rPr>
              <w:t>Технология ручной дуговой сварки</w:t>
            </w:r>
          </w:p>
          <w:p w:rsidR="005E1789" w:rsidRPr="007A0431" w:rsidRDefault="005E1789" w:rsidP="003E238E"/>
        </w:tc>
        <w:tc>
          <w:tcPr>
            <w:tcW w:w="9888" w:type="dxa"/>
            <w:gridSpan w:val="4"/>
          </w:tcPr>
          <w:p w:rsidR="005E1789" w:rsidRPr="007A0431" w:rsidRDefault="005E1789" w:rsidP="003E238E">
            <w:r w:rsidRPr="00D565D3">
              <w:rPr>
                <w:b/>
              </w:rPr>
              <w:t>Содержание учебного материала</w:t>
            </w:r>
          </w:p>
        </w:tc>
        <w:tc>
          <w:tcPr>
            <w:tcW w:w="1128" w:type="dxa"/>
            <w:vMerge w:val="restart"/>
          </w:tcPr>
          <w:p w:rsidR="005E1789" w:rsidRPr="007A0431" w:rsidRDefault="005E1789" w:rsidP="003E238E">
            <w:pPr>
              <w:jc w:val="center"/>
            </w:pPr>
            <w:r>
              <w:t>118</w:t>
            </w:r>
          </w:p>
        </w:tc>
        <w:tc>
          <w:tcPr>
            <w:tcW w:w="1209" w:type="dxa"/>
            <w:vMerge/>
            <w:shd w:val="clear" w:color="auto" w:fill="BFBFBF"/>
          </w:tcPr>
          <w:p w:rsidR="005E1789" w:rsidRPr="007A0431" w:rsidRDefault="005E1789" w:rsidP="003E238E">
            <w:pPr>
              <w:jc w:val="center"/>
            </w:pPr>
          </w:p>
        </w:tc>
      </w:tr>
      <w:tr w:rsidR="008A47FE" w:rsidRPr="007A0431" w:rsidTr="003E238E">
        <w:tc>
          <w:tcPr>
            <w:tcW w:w="2518" w:type="dxa"/>
            <w:vMerge/>
          </w:tcPr>
          <w:p w:rsidR="008A47FE" w:rsidRPr="00D565D3" w:rsidRDefault="008A47FE" w:rsidP="003E238E">
            <w:pPr>
              <w:pStyle w:val="ac"/>
              <w:ind w:firstLine="0"/>
              <w:rPr>
                <w:b/>
                <w:szCs w:val="24"/>
              </w:rPr>
            </w:pPr>
          </w:p>
        </w:tc>
        <w:tc>
          <w:tcPr>
            <w:tcW w:w="734" w:type="dxa"/>
            <w:gridSpan w:val="2"/>
          </w:tcPr>
          <w:p w:rsidR="008A47FE" w:rsidRPr="007A0431" w:rsidRDefault="008A47FE" w:rsidP="003E238E">
            <w:r w:rsidRPr="007A0431">
              <w:t>1.</w:t>
            </w:r>
          </w:p>
        </w:tc>
        <w:tc>
          <w:tcPr>
            <w:tcW w:w="9154" w:type="dxa"/>
            <w:gridSpan w:val="2"/>
          </w:tcPr>
          <w:p w:rsidR="008A47FE" w:rsidRPr="002A17E7" w:rsidRDefault="008A47FE" w:rsidP="003E238E">
            <w:pPr>
              <w:rPr>
                <w:i/>
              </w:rPr>
            </w:pPr>
            <w:r w:rsidRPr="002A17E7">
              <w:rPr>
                <w:i/>
              </w:rPr>
              <w:t xml:space="preserve">Технология ручной дуговой сварки. Сущность процесса и способы повышения производительности. Подготовка металла под сварку </w:t>
            </w:r>
          </w:p>
        </w:tc>
        <w:tc>
          <w:tcPr>
            <w:tcW w:w="1128" w:type="dxa"/>
            <w:vMerge/>
          </w:tcPr>
          <w:p w:rsidR="008A47FE" w:rsidRPr="007A0431" w:rsidRDefault="008A47FE" w:rsidP="003E238E">
            <w:pPr>
              <w:jc w:val="center"/>
            </w:pPr>
          </w:p>
        </w:tc>
        <w:tc>
          <w:tcPr>
            <w:tcW w:w="1209" w:type="dxa"/>
            <w:vMerge w:val="restart"/>
          </w:tcPr>
          <w:p w:rsidR="008A47FE" w:rsidRPr="007A0431" w:rsidRDefault="008A47FE" w:rsidP="003E238E">
            <w:pPr>
              <w:jc w:val="center"/>
            </w:pPr>
            <w:r>
              <w:t>2</w:t>
            </w:r>
          </w:p>
        </w:tc>
      </w:tr>
      <w:tr w:rsidR="008A47FE" w:rsidRPr="007A0431" w:rsidTr="003E238E">
        <w:tc>
          <w:tcPr>
            <w:tcW w:w="2518" w:type="dxa"/>
            <w:vMerge/>
          </w:tcPr>
          <w:p w:rsidR="008A47FE" w:rsidRPr="00D565D3" w:rsidRDefault="008A47FE" w:rsidP="003E238E">
            <w:pPr>
              <w:pStyle w:val="ac"/>
              <w:ind w:firstLine="0"/>
              <w:rPr>
                <w:b/>
                <w:szCs w:val="24"/>
              </w:rPr>
            </w:pPr>
          </w:p>
        </w:tc>
        <w:tc>
          <w:tcPr>
            <w:tcW w:w="734" w:type="dxa"/>
            <w:gridSpan w:val="2"/>
          </w:tcPr>
          <w:p w:rsidR="008A47FE" w:rsidRPr="007A0431" w:rsidRDefault="008A47FE" w:rsidP="003E238E">
            <w:r>
              <w:t>2.</w:t>
            </w:r>
          </w:p>
        </w:tc>
        <w:tc>
          <w:tcPr>
            <w:tcW w:w="9154" w:type="dxa"/>
            <w:gridSpan w:val="2"/>
          </w:tcPr>
          <w:p w:rsidR="008A47FE" w:rsidRPr="002A17E7" w:rsidRDefault="008A47FE" w:rsidP="003E238E">
            <w:pPr>
              <w:rPr>
                <w:i/>
              </w:rPr>
            </w:pPr>
            <w:r w:rsidRPr="002A17E7">
              <w:rPr>
                <w:i/>
              </w:rPr>
              <w:t>Сборка изделий под сварку. Размеры и правила выполнения прихваток</w:t>
            </w:r>
            <w:r w:rsidR="00C141D4" w:rsidRPr="002A17E7">
              <w:rPr>
                <w:i/>
              </w:rPr>
              <w:t>*</w:t>
            </w:r>
          </w:p>
        </w:tc>
        <w:tc>
          <w:tcPr>
            <w:tcW w:w="1128" w:type="dxa"/>
            <w:vMerge/>
          </w:tcPr>
          <w:p w:rsidR="008A47FE" w:rsidRPr="007A0431" w:rsidRDefault="008A47FE" w:rsidP="003E238E">
            <w:pPr>
              <w:jc w:val="center"/>
            </w:pPr>
          </w:p>
        </w:tc>
        <w:tc>
          <w:tcPr>
            <w:tcW w:w="1209" w:type="dxa"/>
            <w:vMerge/>
          </w:tcPr>
          <w:p w:rsidR="008A47FE" w:rsidRDefault="008A47FE" w:rsidP="003E238E">
            <w:pPr>
              <w:jc w:val="center"/>
            </w:pPr>
          </w:p>
        </w:tc>
      </w:tr>
      <w:tr w:rsidR="008A47FE" w:rsidRPr="007A0431" w:rsidTr="003E238E">
        <w:tc>
          <w:tcPr>
            <w:tcW w:w="2518" w:type="dxa"/>
            <w:vMerge/>
          </w:tcPr>
          <w:p w:rsidR="008A47FE" w:rsidRPr="00D565D3" w:rsidRDefault="008A47FE" w:rsidP="003E238E">
            <w:pPr>
              <w:pStyle w:val="ac"/>
              <w:ind w:firstLine="0"/>
              <w:rPr>
                <w:b/>
                <w:szCs w:val="24"/>
              </w:rPr>
            </w:pPr>
          </w:p>
        </w:tc>
        <w:tc>
          <w:tcPr>
            <w:tcW w:w="734" w:type="dxa"/>
            <w:gridSpan w:val="2"/>
          </w:tcPr>
          <w:p w:rsidR="008A47FE" w:rsidRPr="007A0431" w:rsidRDefault="008A47FE" w:rsidP="003E238E">
            <w:r>
              <w:t>3.</w:t>
            </w:r>
          </w:p>
        </w:tc>
        <w:tc>
          <w:tcPr>
            <w:tcW w:w="9154" w:type="dxa"/>
            <w:gridSpan w:val="2"/>
          </w:tcPr>
          <w:p w:rsidR="008A47FE" w:rsidRPr="007A0431" w:rsidRDefault="008A47FE" w:rsidP="003E238E">
            <w:r>
              <w:t xml:space="preserve">Сварочная дуга. Возникновение сварочной дуги. Строение и характеристики сварочной дуги. Классификация сварочной дуги. </w:t>
            </w:r>
            <w:r w:rsidRPr="002A17E7">
              <w:rPr>
                <w:i/>
              </w:rPr>
              <w:t>Причины отклонения дуги. Способы зажигания сварочной дуги</w:t>
            </w:r>
            <w:r w:rsidR="002A17E7">
              <w:rPr>
                <w:i/>
              </w:rPr>
              <w:t>*</w:t>
            </w:r>
            <w:r>
              <w:t xml:space="preserve"> </w:t>
            </w:r>
          </w:p>
        </w:tc>
        <w:tc>
          <w:tcPr>
            <w:tcW w:w="1128" w:type="dxa"/>
            <w:vMerge/>
          </w:tcPr>
          <w:p w:rsidR="008A47FE" w:rsidRPr="007A0431" w:rsidRDefault="008A47FE" w:rsidP="003E238E">
            <w:pPr>
              <w:jc w:val="center"/>
            </w:pPr>
          </w:p>
        </w:tc>
        <w:tc>
          <w:tcPr>
            <w:tcW w:w="1209" w:type="dxa"/>
            <w:vMerge/>
          </w:tcPr>
          <w:p w:rsidR="008A47FE" w:rsidRPr="007A0431" w:rsidRDefault="008A47FE" w:rsidP="003E238E">
            <w:pPr>
              <w:jc w:val="center"/>
            </w:pPr>
          </w:p>
        </w:tc>
      </w:tr>
      <w:tr w:rsidR="008A47FE" w:rsidRPr="007A0431" w:rsidTr="003E238E">
        <w:tc>
          <w:tcPr>
            <w:tcW w:w="2518" w:type="dxa"/>
            <w:vMerge/>
          </w:tcPr>
          <w:p w:rsidR="008A47FE" w:rsidRPr="00D565D3" w:rsidRDefault="008A47FE" w:rsidP="003E238E">
            <w:pPr>
              <w:pStyle w:val="ac"/>
              <w:ind w:firstLine="0"/>
              <w:rPr>
                <w:b/>
                <w:szCs w:val="24"/>
              </w:rPr>
            </w:pPr>
          </w:p>
        </w:tc>
        <w:tc>
          <w:tcPr>
            <w:tcW w:w="734" w:type="dxa"/>
            <w:gridSpan w:val="2"/>
          </w:tcPr>
          <w:p w:rsidR="008A47FE" w:rsidRPr="00A70D7C" w:rsidRDefault="008A47FE" w:rsidP="003E238E">
            <w:r w:rsidRPr="00A70D7C">
              <w:t>4.</w:t>
            </w:r>
          </w:p>
        </w:tc>
        <w:tc>
          <w:tcPr>
            <w:tcW w:w="9154" w:type="dxa"/>
            <w:gridSpan w:val="2"/>
          </w:tcPr>
          <w:p w:rsidR="008A47FE" w:rsidRPr="002A17E7" w:rsidRDefault="008A47FE" w:rsidP="003E238E">
            <w:pPr>
              <w:rPr>
                <w:i/>
              </w:rPr>
            </w:pPr>
            <w:r w:rsidRPr="002A17E7">
              <w:rPr>
                <w:i/>
              </w:rPr>
              <w:t>Положение электрода при ручной дуговой сварке. Манипулирование электродом. Влияние угла наклона электрода и изделия. Виды колебательных движений электрода. Способы заполнения шва. Окончание шва.</w:t>
            </w:r>
          </w:p>
        </w:tc>
        <w:tc>
          <w:tcPr>
            <w:tcW w:w="1128" w:type="dxa"/>
            <w:vMerge/>
          </w:tcPr>
          <w:p w:rsidR="008A47FE" w:rsidRPr="00937EC0" w:rsidRDefault="008A47FE" w:rsidP="003E238E">
            <w:pPr>
              <w:jc w:val="center"/>
              <w:rPr>
                <w:color w:val="548DD4"/>
              </w:rPr>
            </w:pPr>
          </w:p>
        </w:tc>
        <w:tc>
          <w:tcPr>
            <w:tcW w:w="1209" w:type="dxa"/>
            <w:vMerge/>
            <w:shd w:val="clear" w:color="auto" w:fill="BFBFBF"/>
          </w:tcPr>
          <w:p w:rsidR="008A47FE" w:rsidRPr="007A0431" w:rsidRDefault="008A47FE" w:rsidP="003E238E">
            <w:pPr>
              <w:jc w:val="center"/>
            </w:pPr>
          </w:p>
        </w:tc>
      </w:tr>
      <w:tr w:rsidR="008A47FE" w:rsidRPr="007A0431" w:rsidTr="003E238E">
        <w:tc>
          <w:tcPr>
            <w:tcW w:w="2518" w:type="dxa"/>
            <w:vMerge/>
          </w:tcPr>
          <w:p w:rsidR="008A47FE" w:rsidRPr="00D565D3" w:rsidRDefault="008A47FE" w:rsidP="003E238E">
            <w:pPr>
              <w:pStyle w:val="ac"/>
              <w:ind w:firstLine="0"/>
              <w:rPr>
                <w:b/>
                <w:szCs w:val="24"/>
              </w:rPr>
            </w:pPr>
          </w:p>
        </w:tc>
        <w:tc>
          <w:tcPr>
            <w:tcW w:w="734" w:type="dxa"/>
            <w:gridSpan w:val="2"/>
          </w:tcPr>
          <w:p w:rsidR="008A47FE" w:rsidRPr="00A70D7C" w:rsidRDefault="008A47FE" w:rsidP="003E238E">
            <w:r>
              <w:t>5.</w:t>
            </w:r>
          </w:p>
        </w:tc>
        <w:tc>
          <w:tcPr>
            <w:tcW w:w="9154" w:type="dxa"/>
            <w:gridSpan w:val="2"/>
          </w:tcPr>
          <w:p w:rsidR="008A47FE" w:rsidRPr="002A17E7" w:rsidRDefault="008A47FE" w:rsidP="003E238E">
            <w:pPr>
              <w:rPr>
                <w:i/>
              </w:rPr>
            </w:pPr>
            <w:r w:rsidRPr="002A17E7">
              <w:rPr>
                <w:i/>
              </w:rPr>
              <w:t xml:space="preserve">Способы выполнения сварных соединений. Способы выполнения сварных соединений в нижнем положении (стыковое, нахлесточное, угловое, тавровое). Выполнение </w:t>
            </w:r>
            <w:r w:rsidRPr="002A17E7">
              <w:rPr>
                <w:i/>
              </w:rPr>
              <w:lastRenderedPageBreak/>
              <w:t>вертикальных швов. Движение электрода при выполнении проходов. Выполнение горизонтальных швов. Выполнение потолочных швов. Способы выполнения швов различной длины.</w:t>
            </w:r>
          </w:p>
        </w:tc>
        <w:tc>
          <w:tcPr>
            <w:tcW w:w="1128" w:type="dxa"/>
            <w:vMerge/>
          </w:tcPr>
          <w:p w:rsidR="008A47FE" w:rsidRPr="00937EC0" w:rsidRDefault="008A47FE" w:rsidP="003E238E">
            <w:pPr>
              <w:jc w:val="center"/>
              <w:rPr>
                <w:color w:val="548DD4"/>
              </w:rPr>
            </w:pPr>
          </w:p>
        </w:tc>
        <w:tc>
          <w:tcPr>
            <w:tcW w:w="1209" w:type="dxa"/>
            <w:vMerge/>
            <w:shd w:val="clear" w:color="auto" w:fill="BFBFBF"/>
          </w:tcPr>
          <w:p w:rsidR="008A47FE" w:rsidRPr="007A0431" w:rsidRDefault="008A47FE" w:rsidP="003E238E">
            <w:pPr>
              <w:jc w:val="center"/>
            </w:pPr>
          </w:p>
        </w:tc>
      </w:tr>
      <w:tr w:rsidR="008A47FE" w:rsidRPr="007A0431" w:rsidTr="003E238E">
        <w:tc>
          <w:tcPr>
            <w:tcW w:w="2518" w:type="dxa"/>
            <w:vMerge/>
          </w:tcPr>
          <w:p w:rsidR="008A47FE" w:rsidRPr="00D565D3" w:rsidRDefault="008A47FE" w:rsidP="003E238E">
            <w:pPr>
              <w:pStyle w:val="ac"/>
              <w:ind w:firstLine="0"/>
              <w:rPr>
                <w:b/>
                <w:szCs w:val="24"/>
              </w:rPr>
            </w:pPr>
          </w:p>
        </w:tc>
        <w:tc>
          <w:tcPr>
            <w:tcW w:w="734" w:type="dxa"/>
            <w:gridSpan w:val="2"/>
          </w:tcPr>
          <w:p w:rsidR="008A47FE" w:rsidRPr="00A70D7C" w:rsidRDefault="008A47FE" w:rsidP="003E238E">
            <w:r>
              <w:t>6.</w:t>
            </w:r>
          </w:p>
        </w:tc>
        <w:tc>
          <w:tcPr>
            <w:tcW w:w="9154" w:type="dxa"/>
            <w:gridSpan w:val="2"/>
          </w:tcPr>
          <w:p w:rsidR="008A47FE" w:rsidRPr="002A17E7" w:rsidRDefault="008A47FE" w:rsidP="003E238E">
            <w:pPr>
              <w:rPr>
                <w:i/>
              </w:rPr>
            </w:pPr>
            <w:r w:rsidRPr="002A17E7">
              <w:rPr>
                <w:i/>
              </w:rPr>
              <w:t>Техника выполнения сварки трубопроводов. Сварка труб с поворотом 180</w:t>
            </w:r>
            <w:r w:rsidRPr="002A17E7">
              <w:rPr>
                <w:i/>
              </w:rPr>
              <w:sym w:font="Symbol" w:char="F0B0"/>
            </w:r>
            <w:r w:rsidRPr="002A17E7">
              <w:rPr>
                <w:i/>
              </w:rPr>
              <w:t>. Сварка труб с поворотом 90</w:t>
            </w:r>
            <w:r w:rsidRPr="002A17E7">
              <w:rPr>
                <w:i/>
              </w:rPr>
              <w:sym w:font="Symbol" w:char="F0B0"/>
            </w:r>
            <w:r w:rsidRPr="002A17E7">
              <w:rPr>
                <w:i/>
              </w:rPr>
              <w:t>.</w:t>
            </w:r>
          </w:p>
        </w:tc>
        <w:tc>
          <w:tcPr>
            <w:tcW w:w="1128" w:type="dxa"/>
            <w:vMerge/>
          </w:tcPr>
          <w:p w:rsidR="008A47FE" w:rsidRPr="00937EC0" w:rsidRDefault="008A47FE" w:rsidP="003E238E">
            <w:pPr>
              <w:jc w:val="center"/>
              <w:rPr>
                <w:color w:val="548DD4"/>
              </w:rPr>
            </w:pPr>
          </w:p>
        </w:tc>
        <w:tc>
          <w:tcPr>
            <w:tcW w:w="1209" w:type="dxa"/>
            <w:vMerge/>
            <w:shd w:val="clear" w:color="auto" w:fill="BFBFBF"/>
          </w:tcPr>
          <w:p w:rsidR="008A47FE" w:rsidRPr="007A0431" w:rsidRDefault="008A47FE" w:rsidP="003E238E">
            <w:pPr>
              <w:jc w:val="center"/>
            </w:pPr>
          </w:p>
        </w:tc>
      </w:tr>
      <w:tr w:rsidR="008A47FE" w:rsidRPr="007A0431" w:rsidTr="003E238E">
        <w:tc>
          <w:tcPr>
            <w:tcW w:w="2518" w:type="dxa"/>
            <w:vMerge/>
          </w:tcPr>
          <w:p w:rsidR="008A47FE" w:rsidRPr="00D565D3" w:rsidRDefault="008A47FE" w:rsidP="003E238E">
            <w:pPr>
              <w:pStyle w:val="ac"/>
              <w:ind w:firstLine="0"/>
              <w:rPr>
                <w:b/>
                <w:szCs w:val="24"/>
              </w:rPr>
            </w:pPr>
          </w:p>
        </w:tc>
        <w:tc>
          <w:tcPr>
            <w:tcW w:w="734" w:type="dxa"/>
            <w:gridSpan w:val="2"/>
          </w:tcPr>
          <w:p w:rsidR="008A47FE" w:rsidRPr="00A70D7C" w:rsidRDefault="008A47FE" w:rsidP="003E238E">
            <w:r>
              <w:t>7.</w:t>
            </w:r>
          </w:p>
        </w:tc>
        <w:tc>
          <w:tcPr>
            <w:tcW w:w="9154" w:type="dxa"/>
            <w:gridSpan w:val="2"/>
          </w:tcPr>
          <w:p w:rsidR="008A47FE" w:rsidRPr="002A17E7" w:rsidRDefault="008A47FE" w:rsidP="003E238E">
            <w:pPr>
              <w:rPr>
                <w:i/>
              </w:rPr>
            </w:pPr>
            <w:r w:rsidRPr="002A17E7">
              <w:rPr>
                <w:i/>
              </w:rPr>
              <w:t>Сварка металлоконструкций. Последовательное наложение швов в металлоконструкциях. Сварка с опиранием козырька на основной металл. Сварка лежачим электродом. Сварка наклонным электродом.</w:t>
            </w:r>
          </w:p>
        </w:tc>
        <w:tc>
          <w:tcPr>
            <w:tcW w:w="1128" w:type="dxa"/>
            <w:vMerge/>
          </w:tcPr>
          <w:p w:rsidR="008A47FE" w:rsidRPr="00937EC0" w:rsidRDefault="008A47FE" w:rsidP="003E238E">
            <w:pPr>
              <w:jc w:val="center"/>
              <w:rPr>
                <w:color w:val="548DD4"/>
              </w:rPr>
            </w:pPr>
          </w:p>
        </w:tc>
        <w:tc>
          <w:tcPr>
            <w:tcW w:w="1209" w:type="dxa"/>
            <w:vMerge/>
            <w:shd w:val="clear" w:color="auto" w:fill="BFBFBF"/>
          </w:tcPr>
          <w:p w:rsidR="008A47FE" w:rsidRPr="007A0431" w:rsidRDefault="008A47FE" w:rsidP="003E238E">
            <w:pPr>
              <w:jc w:val="center"/>
            </w:pPr>
          </w:p>
        </w:tc>
      </w:tr>
      <w:tr w:rsidR="008A47FE" w:rsidRPr="007A0431" w:rsidTr="003E238E">
        <w:tc>
          <w:tcPr>
            <w:tcW w:w="2518" w:type="dxa"/>
            <w:vMerge/>
          </w:tcPr>
          <w:p w:rsidR="008A47FE" w:rsidRPr="00D565D3" w:rsidRDefault="008A47FE" w:rsidP="003E238E">
            <w:pPr>
              <w:pStyle w:val="ac"/>
              <w:ind w:firstLine="0"/>
              <w:rPr>
                <w:b/>
                <w:szCs w:val="24"/>
              </w:rPr>
            </w:pPr>
          </w:p>
        </w:tc>
        <w:tc>
          <w:tcPr>
            <w:tcW w:w="734" w:type="dxa"/>
            <w:gridSpan w:val="2"/>
          </w:tcPr>
          <w:p w:rsidR="008A47FE" w:rsidRPr="00A70D7C" w:rsidRDefault="008A47FE" w:rsidP="003E238E">
            <w:r>
              <w:t>8.</w:t>
            </w:r>
          </w:p>
        </w:tc>
        <w:tc>
          <w:tcPr>
            <w:tcW w:w="9154" w:type="dxa"/>
            <w:gridSpan w:val="2"/>
          </w:tcPr>
          <w:p w:rsidR="008A47FE" w:rsidRPr="00A70D7C" w:rsidRDefault="008A47FE" w:rsidP="003E238E">
            <w:r w:rsidRPr="00C141D4">
              <w:rPr>
                <w:i/>
              </w:rPr>
              <w:t>Сварка толстостенных конструкций. Наложение швов при толщине металла более 15 мм</w:t>
            </w:r>
            <w:r w:rsidR="00C141D4">
              <w:t>*</w:t>
            </w:r>
            <w:r>
              <w:t>.</w:t>
            </w:r>
          </w:p>
        </w:tc>
        <w:tc>
          <w:tcPr>
            <w:tcW w:w="1128" w:type="dxa"/>
            <w:vMerge/>
          </w:tcPr>
          <w:p w:rsidR="008A47FE" w:rsidRPr="00937EC0" w:rsidRDefault="008A47FE" w:rsidP="003E238E">
            <w:pPr>
              <w:jc w:val="center"/>
              <w:rPr>
                <w:color w:val="548DD4"/>
              </w:rPr>
            </w:pPr>
          </w:p>
        </w:tc>
        <w:tc>
          <w:tcPr>
            <w:tcW w:w="1209" w:type="dxa"/>
            <w:vMerge/>
            <w:shd w:val="clear" w:color="auto" w:fill="BFBFBF"/>
          </w:tcPr>
          <w:p w:rsidR="008A47FE" w:rsidRPr="007A0431" w:rsidRDefault="008A47FE" w:rsidP="003E238E">
            <w:pPr>
              <w:jc w:val="center"/>
            </w:pPr>
          </w:p>
        </w:tc>
      </w:tr>
      <w:tr w:rsidR="008A47FE" w:rsidRPr="007A0431" w:rsidTr="003E238E">
        <w:tc>
          <w:tcPr>
            <w:tcW w:w="2518" w:type="dxa"/>
            <w:vMerge/>
          </w:tcPr>
          <w:p w:rsidR="008A47FE" w:rsidRPr="00D565D3" w:rsidRDefault="008A47FE" w:rsidP="003E238E">
            <w:pPr>
              <w:pStyle w:val="ac"/>
              <w:ind w:firstLine="0"/>
              <w:rPr>
                <w:b/>
                <w:szCs w:val="24"/>
              </w:rPr>
            </w:pPr>
          </w:p>
        </w:tc>
        <w:tc>
          <w:tcPr>
            <w:tcW w:w="734" w:type="dxa"/>
            <w:gridSpan w:val="2"/>
          </w:tcPr>
          <w:p w:rsidR="008A47FE" w:rsidRPr="00A70D7C" w:rsidRDefault="008A47FE" w:rsidP="003E238E">
            <w:r>
              <w:t>9.</w:t>
            </w:r>
          </w:p>
        </w:tc>
        <w:tc>
          <w:tcPr>
            <w:tcW w:w="9154" w:type="dxa"/>
            <w:gridSpan w:val="2"/>
          </w:tcPr>
          <w:p w:rsidR="008A47FE" w:rsidRPr="00A70D7C" w:rsidRDefault="008A47FE" w:rsidP="003E238E">
            <w:r>
              <w:t xml:space="preserve">Режимы ручной дуговой сварки. Основные способы определения параметров режима сварки. Ориентировочный расчет сварного тока. </w:t>
            </w:r>
            <w:r w:rsidRPr="002A17E7">
              <w:rPr>
                <w:i/>
              </w:rPr>
              <w:t>Род и полярность тока. Влияние параметров режима сварки на геометрические размеры сварного шва. Определение диаметра электрода</w:t>
            </w:r>
            <w:r w:rsidR="002A17E7">
              <w:rPr>
                <w:i/>
              </w:rPr>
              <w:t>*</w:t>
            </w:r>
            <w:r w:rsidRPr="002A17E7">
              <w:rPr>
                <w:i/>
              </w:rPr>
              <w:t>.</w:t>
            </w:r>
            <w:r>
              <w:t xml:space="preserve"> Расчет режимов сварки при выполнении нахлесточных швов.</w:t>
            </w:r>
          </w:p>
        </w:tc>
        <w:tc>
          <w:tcPr>
            <w:tcW w:w="1128" w:type="dxa"/>
            <w:vMerge/>
          </w:tcPr>
          <w:p w:rsidR="008A47FE" w:rsidRPr="00937EC0" w:rsidRDefault="008A47FE" w:rsidP="003E238E">
            <w:pPr>
              <w:jc w:val="center"/>
              <w:rPr>
                <w:color w:val="548DD4"/>
              </w:rPr>
            </w:pPr>
          </w:p>
        </w:tc>
        <w:tc>
          <w:tcPr>
            <w:tcW w:w="1209" w:type="dxa"/>
            <w:vMerge/>
            <w:shd w:val="clear" w:color="auto" w:fill="BFBFBF"/>
          </w:tcPr>
          <w:p w:rsidR="008A47FE" w:rsidRPr="007A0431" w:rsidRDefault="008A47FE" w:rsidP="003E238E">
            <w:pPr>
              <w:jc w:val="center"/>
            </w:pPr>
          </w:p>
        </w:tc>
      </w:tr>
      <w:tr w:rsidR="008A47FE" w:rsidRPr="007A0431" w:rsidTr="003E238E">
        <w:tc>
          <w:tcPr>
            <w:tcW w:w="2518" w:type="dxa"/>
            <w:vMerge/>
          </w:tcPr>
          <w:p w:rsidR="008A47FE" w:rsidRPr="00D565D3" w:rsidRDefault="008A47FE" w:rsidP="003E238E">
            <w:pPr>
              <w:pStyle w:val="ac"/>
              <w:ind w:firstLine="0"/>
              <w:rPr>
                <w:b/>
                <w:szCs w:val="24"/>
              </w:rPr>
            </w:pPr>
          </w:p>
        </w:tc>
        <w:tc>
          <w:tcPr>
            <w:tcW w:w="734" w:type="dxa"/>
            <w:gridSpan w:val="2"/>
            <w:vAlign w:val="center"/>
          </w:tcPr>
          <w:p w:rsidR="008A47FE" w:rsidRPr="00A70D7C" w:rsidRDefault="008A47FE" w:rsidP="003E238E">
            <w:pPr>
              <w:ind w:left="-108"/>
              <w:jc w:val="center"/>
            </w:pPr>
            <w:r>
              <w:t>10.</w:t>
            </w:r>
          </w:p>
        </w:tc>
        <w:tc>
          <w:tcPr>
            <w:tcW w:w="9154" w:type="dxa"/>
            <w:gridSpan w:val="2"/>
          </w:tcPr>
          <w:p w:rsidR="008A47FE" w:rsidRPr="00A70D7C" w:rsidRDefault="008A47FE" w:rsidP="003E238E">
            <w:r>
              <w:t>Технология ручной дуговой сварки низкоуглеродистых сталей в различных соединениях и пространственных положениях.</w:t>
            </w:r>
          </w:p>
        </w:tc>
        <w:tc>
          <w:tcPr>
            <w:tcW w:w="1128" w:type="dxa"/>
            <w:vMerge/>
          </w:tcPr>
          <w:p w:rsidR="008A47FE" w:rsidRPr="00937EC0" w:rsidRDefault="008A47FE" w:rsidP="003E238E">
            <w:pPr>
              <w:jc w:val="center"/>
              <w:rPr>
                <w:color w:val="548DD4"/>
              </w:rPr>
            </w:pPr>
          </w:p>
        </w:tc>
        <w:tc>
          <w:tcPr>
            <w:tcW w:w="1209" w:type="dxa"/>
            <w:vMerge/>
            <w:shd w:val="clear" w:color="auto" w:fill="BFBFBF"/>
          </w:tcPr>
          <w:p w:rsidR="008A47FE" w:rsidRPr="007A0431" w:rsidRDefault="008A47FE" w:rsidP="003E238E">
            <w:pPr>
              <w:jc w:val="center"/>
            </w:pPr>
          </w:p>
        </w:tc>
      </w:tr>
      <w:tr w:rsidR="008A47FE" w:rsidRPr="007A0431" w:rsidTr="003E238E">
        <w:tc>
          <w:tcPr>
            <w:tcW w:w="2518" w:type="dxa"/>
            <w:vMerge/>
          </w:tcPr>
          <w:p w:rsidR="008A47FE" w:rsidRPr="00D565D3" w:rsidRDefault="008A47FE" w:rsidP="003E238E">
            <w:pPr>
              <w:pStyle w:val="ac"/>
              <w:ind w:firstLine="0"/>
              <w:rPr>
                <w:b/>
                <w:szCs w:val="24"/>
              </w:rPr>
            </w:pPr>
          </w:p>
        </w:tc>
        <w:tc>
          <w:tcPr>
            <w:tcW w:w="734" w:type="dxa"/>
            <w:gridSpan w:val="2"/>
            <w:vAlign w:val="center"/>
          </w:tcPr>
          <w:p w:rsidR="008A47FE" w:rsidRPr="00A70D7C" w:rsidRDefault="008A47FE" w:rsidP="003E238E">
            <w:pPr>
              <w:ind w:left="-108"/>
              <w:jc w:val="center"/>
            </w:pPr>
            <w:r>
              <w:t>11.</w:t>
            </w:r>
          </w:p>
        </w:tc>
        <w:tc>
          <w:tcPr>
            <w:tcW w:w="9154" w:type="dxa"/>
            <w:gridSpan w:val="2"/>
          </w:tcPr>
          <w:p w:rsidR="008A47FE" w:rsidRPr="00C141D4" w:rsidRDefault="008A47FE" w:rsidP="003E238E">
            <w:pPr>
              <w:rPr>
                <w:i/>
              </w:rPr>
            </w:pPr>
            <w:r w:rsidRPr="00C141D4">
              <w:rPr>
                <w:i/>
              </w:rPr>
              <w:t>Технология ручной дуговой сварки конструкционных низкоуглеродистых и низколегированных сталей</w:t>
            </w:r>
            <w:r w:rsidR="00C141D4">
              <w:rPr>
                <w:i/>
              </w:rPr>
              <w:t>*</w:t>
            </w:r>
            <w:r w:rsidRPr="00C141D4">
              <w:rPr>
                <w:i/>
              </w:rPr>
              <w:t>.</w:t>
            </w:r>
          </w:p>
        </w:tc>
        <w:tc>
          <w:tcPr>
            <w:tcW w:w="1128" w:type="dxa"/>
            <w:vMerge/>
          </w:tcPr>
          <w:p w:rsidR="008A47FE" w:rsidRPr="00937EC0" w:rsidRDefault="008A47FE" w:rsidP="003E238E">
            <w:pPr>
              <w:jc w:val="center"/>
              <w:rPr>
                <w:color w:val="548DD4"/>
              </w:rPr>
            </w:pPr>
          </w:p>
        </w:tc>
        <w:tc>
          <w:tcPr>
            <w:tcW w:w="1209" w:type="dxa"/>
            <w:vMerge/>
            <w:shd w:val="clear" w:color="auto" w:fill="BFBFBF"/>
          </w:tcPr>
          <w:p w:rsidR="008A47FE" w:rsidRPr="007A0431" w:rsidRDefault="008A47FE" w:rsidP="003E238E">
            <w:pPr>
              <w:jc w:val="center"/>
            </w:pPr>
          </w:p>
        </w:tc>
      </w:tr>
      <w:tr w:rsidR="008A47FE" w:rsidRPr="007A0431" w:rsidTr="003E238E">
        <w:tc>
          <w:tcPr>
            <w:tcW w:w="2518" w:type="dxa"/>
            <w:vMerge/>
          </w:tcPr>
          <w:p w:rsidR="008A47FE" w:rsidRPr="00D565D3" w:rsidRDefault="008A47FE" w:rsidP="003E238E">
            <w:pPr>
              <w:pStyle w:val="ac"/>
              <w:ind w:firstLine="0"/>
              <w:rPr>
                <w:b/>
                <w:szCs w:val="24"/>
              </w:rPr>
            </w:pPr>
          </w:p>
        </w:tc>
        <w:tc>
          <w:tcPr>
            <w:tcW w:w="734" w:type="dxa"/>
            <w:gridSpan w:val="2"/>
            <w:vAlign w:val="center"/>
          </w:tcPr>
          <w:p w:rsidR="008A47FE" w:rsidRPr="00A70D7C" w:rsidRDefault="008A47FE" w:rsidP="003E238E">
            <w:pPr>
              <w:ind w:left="-108"/>
              <w:jc w:val="center"/>
            </w:pPr>
            <w:r>
              <w:t>12.</w:t>
            </w:r>
          </w:p>
        </w:tc>
        <w:tc>
          <w:tcPr>
            <w:tcW w:w="9154" w:type="dxa"/>
            <w:gridSpan w:val="2"/>
          </w:tcPr>
          <w:p w:rsidR="008A47FE" w:rsidRPr="002A17E7" w:rsidRDefault="008A47FE" w:rsidP="003E238E">
            <w:pPr>
              <w:rPr>
                <w:i/>
              </w:rPr>
            </w:pPr>
            <w:r w:rsidRPr="002A17E7">
              <w:rPr>
                <w:i/>
              </w:rPr>
              <w:t>Технология ручной дуговой сварки среднеуглеродистых сталей</w:t>
            </w:r>
          </w:p>
        </w:tc>
        <w:tc>
          <w:tcPr>
            <w:tcW w:w="1128" w:type="dxa"/>
            <w:vMerge/>
          </w:tcPr>
          <w:p w:rsidR="008A47FE" w:rsidRPr="00937EC0" w:rsidRDefault="008A47FE" w:rsidP="003E238E">
            <w:pPr>
              <w:jc w:val="center"/>
              <w:rPr>
                <w:color w:val="548DD4"/>
              </w:rPr>
            </w:pPr>
          </w:p>
        </w:tc>
        <w:tc>
          <w:tcPr>
            <w:tcW w:w="1209" w:type="dxa"/>
            <w:vMerge/>
            <w:shd w:val="clear" w:color="auto" w:fill="BFBFBF"/>
          </w:tcPr>
          <w:p w:rsidR="008A47FE" w:rsidRPr="007A0431" w:rsidRDefault="008A47FE" w:rsidP="003E238E">
            <w:pPr>
              <w:jc w:val="center"/>
            </w:pPr>
          </w:p>
        </w:tc>
      </w:tr>
      <w:tr w:rsidR="008A47FE" w:rsidRPr="007A0431" w:rsidTr="003E238E">
        <w:tc>
          <w:tcPr>
            <w:tcW w:w="2518" w:type="dxa"/>
            <w:vMerge/>
          </w:tcPr>
          <w:p w:rsidR="008A47FE" w:rsidRPr="00D565D3" w:rsidRDefault="008A47FE" w:rsidP="003E238E">
            <w:pPr>
              <w:pStyle w:val="ac"/>
              <w:ind w:firstLine="0"/>
              <w:rPr>
                <w:b/>
                <w:szCs w:val="24"/>
              </w:rPr>
            </w:pPr>
          </w:p>
        </w:tc>
        <w:tc>
          <w:tcPr>
            <w:tcW w:w="734" w:type="dxa"/>
            <w:gridSpan w:val="2"/>
          </w:tcPr>
          <w:p w:rsidR="008A47FE" w:rsidRPr="00A70D7C" w:rsidRDefault="008A47FE" w:rsidP="003E238E">
            <w:r>
              <w:t>13.</w:t>
            </w:r>
          </w:p>
        </w:tc>
        <w:tc>
          <w:tcPr>
            <w:tcW w:w="9154" w:type="dxa"/>
            <w:gridSpan w:val="2"/>
          </w:tcPr>
          <w:p w:rsidR="008A47FE" w:rsidRPr="002A17E7" w:rsidRDefault="008A47FE" w:rsidP="003E238E">
            <w:pPr>
              <w:rPr>
                <w:i/>
              </w:rPr>
            </w:pPr>
            <w:r w:rsidRPr="002A17E7">
              <w:rPr>
                <w:i/>
              </w:rPr>
              <w:t>Технология ручной дуговой сварки высокоуглеродистых сталей</w:t>
            </w:r>
          </w:p>
        </w:tc>
        <w:tc>
          <w:tcPr>
            <w:tcW w:w="1128" w:type="dxa"/>
            <w:vMerge/>
          </w:tcPr>
          <w:p w:rsidR="008A47FE" w:rsidRPr="00937EC0" w:rsidRDefault="008A47FE" w:rsidP="003E238E">
            <w:pPr>
              <w:jc w:val="center"/>
              <w:rPr>
                <w:color w:val="548DD4"/>
              </w:rPr>
            </w:pPr>
          </w:p>
        </w:tc>
        <w:tc>
          <w:tcPr>
            <w:tcW w:w="1209" w:type="dxa"/>
            <w:vMerge/>
            <w:shd w:val="clear" w:color="auto" w:fill="BFBFBF"/>
          </w:tcPr>
          <w:p w:rsidR="008A47FE" w:rsidRPr="007A0431" w:rsidRDefault="008A47FE" w:rsidP="003E238E">
            <w:pPr>
              <w:jc w:val="center"/>
            </w:pPr>
          </w:p>
        </w:tc>
      </w:tr>
      <w:tr w:rsidR="008A47FE" w:rsidRPr="007A0431" w:rsidTr="003E238E">
        <w:tc>
          <w:tcPr>
            <w:tcW w:w="2518" w:type="dxa"/>
            <w:vMerge/>
          </w:tcPr>
          <w:p w:rsidR="008A47FE" w:rsidRPr="00D565D3" w:rsidRDefault="008A47FE" w:rsidP="003E238E">
            <w:pPr>
              <w:pStyle w:val="ac"/>
              <w:ind w:firstLine="0"/>
              <w:rPr>
                <w:b/>
                <w:szCs w:val="24"/>
              </w:rPr>
            </w:pPr>
          </w:p>
        </w:tc>
        <w:tc>
          <w:tcPr>
            <w:tcW w:w="734" w:type="dxa"/>
            <w:gridSpan w:val="2"/>
          </w:tcPr>
          <w:p w:rsidR="008A47FE" w:rsidRPr="00A70D7C" w:rsidRDefault="008A47FE" w:rsidP="003E238E">
            <w:r>
              <w:t>14.</w:t>
            </w:r>
          </w:p>
        </w:tc>
        <w:tc>
          <w:tcPr>
            <w:tcW w:w="9154" w:type="dxa"/>
            <w:gridSpan w:val="2"/>
          </w:tcPr>
          <w:p w:rsidR="008A47FE" w:rsidRPr="002A17E7" w:rsidRDefault="008A47FE" w:rsidP="003E238E">
            <w:pPr>
              <w:rPr>
                <w:i/>
              </w:rPr>
            </w:pPr>
            <w:r w:rsidRPr="002A17E7">
              <w:rPr>
                <w:i/>
              </w:rPr>
              <w:t>Техника ручной дуговой сварки легированных сталей</w:t>
            </w:r>
          </w:p>
        </w:tc>
        <w:tc>
          <w:tcPr>
            <w:tcW w:w="1128" w:type="dxa"/>
            <w:vMerge/>
          </w:tcPr>
          <w:p w:rsidR="008A47FE" w:rsidRPr="00937EC0" w:rsidRDefault="008A47FE" w:rsidP="003E238E">
            <w:pPr>
              <w:jc w:val="center"/>
              <w:rPr>
                <w:color w:val="548DD4"/>
              </w:rPr>
            </w:pPr>
          </w:p>
        </w:tc>
        <w:tc>
          <w:tcPr>
            <w:tcW w:w="1209" w:type="dxa"/>
            <w:vMerge/>
            <w:shd w:val="clear" w:color="auto" w:fill="BFBFBF"/>
          </w:tcPr>
          <w:p w:rsidR="008A47FE" w:rsidRPr="007A0431" w:rsidRDefault="008A47FE" w:rsidP="003E238E">
            <w:pPr>
              <w:jc w:val="center"/>
            </w:pPr>
          </w:p>
        </w:tc>
      </w:tr>
      <w:tr w:rsidR="008A47FE" w:rsidRPr="007A0431" w:rsidTr="003E238E">
        <w:tc>
          <w:tcPr>
            <w:tcW w:w="2518" w:type="dxa"/>
            <w:vMerge/>
          </w:tcPr>
          <w:p w:rsidR="008A47FE" w:rsidRPr="00D565D3" w:rsidRDefault="008A47FE" w:rsidP="003E238E">
            <w:pPr>
              <w:pStyle w:val="ac"/>
              <w:ind w:firstLine="0"/>
              <w:rPr>
                <w:b/>
                <w:szCs w:val="24"/>
              </w:rPr>
            </w:pPr>
          </w:p>
        </w:tc>
        <w:tc>
          <w:tcPr>
            <w:tcW w:w="734" w:type="dxa"/>
            <w:gridSpan w:val="2"/>
          </w:tcPr>
          <w:p w:rsidR="008A47FE" w:rsidRPr="00A70D7C" w:rsidRDefault="008A47FE" w:rsidP="003E238E">
            <w:r>
              <w:t>15.</w:t>
            </w:r>
          </w:p>
        </w:tc>
        <w:tc>
          <w:tcPr>
            <w:tcW w:w="9154" w:type="dxa"/>
            <w:gridSpan w:val="2"/>
          </w:tcPr>
          <w:p w:rsidR="008A47FE" w:rsidRPr="002A17E7" w:rsidRDefault="008A47FE" w:rsidP="003E238E">
            <w:pPr>
              <w:rPr>
                <w:i/>
              </w:rPr>
            </w:pPr>
            <w:r w:rsidRPr="002A17E7">
              <w:rPr>
                <w:i/>
              </w:rPr>
              <w:t>Технология ручной дуговой сварки чугуна. Сварочные свойства чугунов. Способы сварки. Подготовка чугунов под сварку и наплавку. Сварка чугуна с применением стальных шпилек. Сварка чугуна плавящимся электродами. Электродуговая сварка чугуна с подогревом.</w:t>
            </w:r>
          </w:p>
        </w:tc>
        <w:tc>
          <w:tcPr>
            <w:tcW w:w="1128" w:type="dxa"/>
            <w:vMerge/>
          </w:tcPr>
          <w:p w:rsidR="008A47FE" w:rsidRPr="00937EC0" w:rsidRDefault="008A47FE" w:rsidP="003E238E">
            <w:pPr>
              <w:jc w:val="center"/>
              <w:rPr>
                <w:color w:val="548DD4"/>
              </w:rPr>
            </w:pPr>
          </w:p>
        </w:tc>
        <w:tc>
          <w:tcPr>
            <w:tcW w:w="1209" w:type="dxa"/>
            <w:vMerge/>
            <w:shd w:val="clear" w:color="auto" w:fill="BFBFBF"/>
          </w:tcPr>
          <w:p w:rsidR="008A47FE" w:rsidRPr="007A0431" w:rsidRDefault="008A47FE" w:rsidP="003E238E">
            <w:pPr>
              <w:jc w:val="center"/>
            </w:pPr>
          </w:p>
        </w:tc>
      </w:tr>
      <w:tr w:rsidR="008A47FE" w:rsidRPr="007A0431" w:rsidTr="003E238E">
        <w:tc>
          <w:tcPr>
            <w:tcW w:w="2518" w:type="dxa"/>
            <w:vMerge/>
          </w:tcPr>
          <w:p w:rsidR="008A47FE" w:rsidRPr="00D565D3" w:rsidRDefault="008A47FE" w:rsidP="003E238E">
            <w:pPr>
              <w:pStyle w:val="ac"/>
              <w:ind w:firstLine="0"/>
              <w:rPr>
                <w:b/>
                <w:szCs w:val="24"/>
              </w:rPr>
            </w:pPr>
          </w:p>
        </w:tc>
        <w:tc>
          <w:tcPr>
            <w:tcW w:w="734" w:type="dxa"/>
            <w:gridSpan w:val="2"/>
          </w:tcPr>
          <w:p w:rsidR="008A47FE" w:rsidRPr="00A70D7C" w:rsidRDefault="008A47FE" w:rsidP="003E238E">
            <w:r>
              <w:t>16.</w:t>
            </w:r>
          </w:p>
        </w:tc>
        <w:tc>
          <w:tcPr>
            <w:tcW w:w="9154" w:type="dxa"/>
            <w:gridSpan w:val="2"/>
          </w:tcPr>
          <w:p w:rsidR="008A47FE" w:rsidRPr="002A17E7" w:rsidRDefault="008A47FE" w:rsidP="003E238E">
            <w:pPr>
              <w:rPr>
                <w:i/>
              </w:rPr>
            </w:pPr>
            <w:r w:rsidRPr="002A17E7">
              <w:rPr>
                <w:i/>
              </w:rPr>
              <w:t>Технология ручной дуговой сварки цветных металлов и их сплавов.</w:t>
            </w:r>
          </w:p>
        </w:tc>
        <w:tc>
          <w:tcPr>
            <w:tcW w:w="1128" w:type="dxa"/>
            <w:vMerge/>
          </w:tcPr>
          <w:p w:rsidR="008A47FE" w:rsidRPr="00937EC0" w:rsidRDefault="008A47FE" w:rsidP="003E238E">
            <w:pPr>
              <w:jc w:val="center"/>
              <w:rPr>
                <w:color w:val="548DD4"/>
              </w:rPr>
            </w:pPr>
          </w:p>
        </w:tc>
        <w:tc>
          <w:tcPr>
            <w:tcW w:w="1209" w:type="dxa"/>
            <w:vMerge/>
            <w:shd w:val="clear" w:color="auto" w:fill="BFBFBF"/>
          </w:tcPr>
          <w:p w:rsidR="008A47FE" w:rsidRPr="007A0431" w:rsidRDefault="008A47FE" w:rsidP="003E238E">
            <w:pPr>
              <w:jc w:val="center"/>
            </w:pPr>
          </w:p>
        </w:tc>
      </w:tr>
      <w:tr w:rsidR="008A47FE" w:rsidRPr="007A0431" w:rsidTr="003E238E">
        <w:tc>
          <w:tcPr>
            <w:tcW w:w="2518" w:type="dxa"/>
            <w:vMerge/>
          </w:tcPr>
          <w:p w:rsidR="008A47FE" w:rsidRPr="00D565D3" w:rsidRDefault="008A47FE" w:rsidP="003E238E">
            <w:pPr>
              <w:pStyle w:val="ac"/>
              <w:ind w:firstLine="0"/>
              <w:rPr>
                <w:b/>
                <w:szCs w:val="24"/>
              </w:rPr>
            </w:pPr>
          </w:p>
        </w:tc>
        <w:tc>
          <w:tcPr>
            <w:tcW w:w="734" w:type="dxa"/>
            <w:gridSpan w:val="2"/>
          </w:tcPr>
          <w:p w:rsidR="008A47FE" w:rsidRPr="00A70D7C" w:rsidRDefault="008A47FE" w:rsidP="003E238E">
            <w:r>
              <w:t>17.</w:t>
            </w:r>
          </w:p>
        </w:tc>
        <w:tc>
          <w:tcPr>
            <w:tcW w:w="9154" w:type="dxa"/>
            <w:gridSpan w:val="2"/>
          </w:tcPr>
          <w:p w:rsidR="008A47FE" w:rsidRPr="002A17E7" w:rsidRDefault="008A47FE" w:rsidP="003E238E">
            <w:pPr>
              <w:rPr>
                <w:i/>
              </w:rPr>
            </w:pPr>
            <w:r w:rsidRPr="002A17E7">
              <w:rPr>
                <w:i/>
              </w:rPr>
              <w:t>Технология электрошлаковой сварки низкоуглеродистых сталей.</w:t>
            </w:r>
          </w:p>
        </w:tc>
        <w:tc>
          <w:tcPr>
            <w:tcW w:w="1128" w:type="dxa"/>
            <w:vMerge/>
          </w:tcPr>
          <w:p w:rsidR="008A47FE" w:rsidRPr="00937EC0" w:rsidRDefault="008A47FE" w:rsidP="003E238E">
            <w:pPr>
              <w:jc w:val="center"/>
              <w:rPr>
                <w:color w:val="548DD4"/>
              </w:rPr>
            </w:pPr>
          </w:p>
        </w:tc>
        <w:tc>
          <w:tcPr>
            <w:tcW w:w="1209" w:type="dxa"/>
            <w:vMerge/>
            <w:shd w:val="clear" w:color="auto" w:fill="BFBFBF"/>
          </w:tcPr>
          <w:p w:rsidR="008A47FE" w:rsidRPr="007A0431" w:rsidRDefault="008A47FE" w:rsidP="003E238E">
            <w:pPr>
              <w:jc w:val="center"/>
            </w:pPr>
          </w:p>
        </w:tc>
      </w:tr>
      <w:tr w:rsidR="008A47FE" w:rsidRPr="007A0431" w:rsidTr="003E238E">
        <w:tc>
          <w:tcPr>
            <w:tcW w:w="2518" w:type="dxa"/>
            <w:vMerge/>
          </w:tcPr>
          <w:p w:rsidR="008A47FE" w:rsidRPr="00D565D3" w:rsidRDefault="008A47FE" w:rsidP="003E238E">
            <w:pPr>
              <w:pStyle w:val="ac"/>
              <w:ind w:firstLine="0"/>
              <w:rPr>
                <w:b/>
                <w:szCs w:val="24"/>
              </w:rPr>
            </w:pPr>
          </w:p>
        </w:tc>
        <w:tc>
          <w:tcPr>
            <w:tcW w:w="734" w:type="dxa"/>
            <w:gridSpan w:val="2"/>
          </w:tcPr>
          <w:p w:rsidR="008A47FE" w:rsidRPr="00A70D7C" w:rsidRDefault="008A47FE" w:rsidP="003E238E">
            <w:r>
              <w:t>18.</w:t>
            </w:r>
          </w:p>
        </w:tc>
        <w:tc>
          <w:tcPr>
            <w:tcW w:w="9154" w:type="dxa"/>
            <w:gridSpan w:val="2"/>
          </w:tcPr>
          <w:p w:rsidR="008A47FE" w:rsidRPr="002A17E7" w:rsidRDefault="008A47FE" w:rsidP="003E238E">
            <w:pPr>
              <w:rPr>
                <w:i/>
              </w:rPr>
            </w:pPr>
            <w:r w:rsidRPr="002A17E7">
              <w:rPr>
                <w:i/>
              </w:rPr>
              <w:t>Технология сварки теплоустойчивых и высоколегированных сталей.</w:t>
            </w:r>
          </w:p>
        </w:tc>
        <w:tc>
          <w:tcPr>
            <w:tcW w:w="1128" w:type="dxa"/>
            <w:vMerge/>
          </w:tcPr>
          <w:p w:rsidR="008A47FE" w:rsidRPr="00937EC0" w:rsidRDefault="008A47FE" w:rsidP="003E238E">
            <w:pPr>
              <w:jc w:val="center"/>
              <w:rPr>
                <w:color w:val="548DD4"/>
              </w:rPr>
            </w:pPr>
          </w:p>
        </w:tc>
        <w:tc>
          <w:tcPr>
            <w:tcW w:w="1209" w:type="dxa"/>
            <w:vMerge/>
            <w:shd w:val="clear" w:color="auto" w:fill="BFBFBF"/>
          </w:tcPr>
          <w:p w:rsidR="008A47FE" w:rsidRPr="007A0431" w:rsidRDefault="008A47FE" w:rsidP="003E238E">
            <w:pPr>
              <w:jc w:val="center"/>
            </w:pPr>
          </w:p>
        </w:tc>
      </w:tr>
      <w:tr w:rsidR="008A47FE" w:rsidRPr="007A0431" w:rsidTr="003E238E">
        <w:tc>
          <w:tcPr>
            <w:tcW w:w="2518" w:type="dxa"/>
            <w:vMerge/>
          </w:tcPr>
          <w:p w:rsidR="008A47FE" w:rsidRPr="00D565D3" w:rsidRDefault="008A47FE" w:rsidP="003E238E">
            <w:pPr>
              <w:pStyle w:val="ac"/>
              <w:ind w:firstLine="0"/>
              <w:rPr>
                <w:b/>
                <w:szCs w:val="24"/>
              </w:rPr>
            </w:pPr>
          </w:p>
        </w:tc>
        <w:tc>
          <w:tcPr>
            <w:tcW w:w="734" w:type="dxa"/>
            <w:gridSpan w:val="2"/>
          </w:tcPr>
          <w:p w:rsidR="008A47FE" w:rsidRPr="00A70D7C" w:rsidRDefault="008A47FE" w:rsidP="003E238E">
            <w:r>
              <w:t>19.</w:t>
            </w:r>
          </w:p>
        </w:tc>
        <w:tc>
          <w:tcPr>
            <w:tcW w:w="9154" w:type="dxa"/>
            <w:gridSpan w:val="2"/>
          </w:tcPr>
          <w:p w:rsidR="008A47FE" w:rsidRPr="002A17E7" w:rsidRDefault="008A47FE" w:rsidP="003E238E">
            <w:pPr>
              <w:rPr>
                <w:i/>
              </w:rPr>
            </w:pPr>
            <w:r w:rsidRPr="002A17E7">
              <w:rPr>
                <w:i/>
              </w:rPr>
              <w:t xml:space="preserve">Технология </w:t>
            </w:r>
            <w:r w:rsidR="00AD6A4E" w:rsidRPr="002A17E7">
              <w:rPr>
                <w:i/>
              </w:rPr>
              <w:t xml:space="preserve"> и техника </w:t>
            </w:r>
            <w:r w:rsidRPr="002A17E7">
              <w:rPr>
                <w:i/>
              </w:rPr>
              <w:t>сварки алюминиевых и титановых сплавов.</w:t>
            </w:r>
          </w:p>
        </w:tc>
        <w:tc>
          <w:tcPr>
            <w:tcW w:w="1128" w:type="dxa"/>
            <w:vMerge/>
          </w:tcPr>
          <w:p w:rsidR="008A47FE" w:rsidRPr="00937EC0" w:rsidRDefault="008A47FE" w:rsidP="003E238E">
            <w:pPr>
              <w:jc w:val="center"/>
              <w:rPr>
                <w:color w:val="548DD4"/>
              </w:rPr>
            </w:pPr>
          </w:p>
        </w:tc>
        <w:tc>
          <w:tcPr>
            <w:tcW w:w="1209" w:type="dxa"/>
            <w:vMerge/>
            <w:shd w:val="clear" w:color="auto" w:fill="BFBFBF"/>
          </w:tcPr>
          <w:p w:rsidR="008A47FE" w:rsidRPr="007A0431" w:rsidRDefault="008A47FE" w:rsidP="003E238E">
            <w:pPr>
              <w:jc w:val="center"/>
            </w:pPr>
          </w:p>
        </w:tc>
      </w:tr>
      <w:tr w:rsidR="008A47FE" w:rsidRPr="007A0431" w:rsidTr="003E238E">
        <w:tc>
          <w:tcPr>
            <w:tcW w:w="2518" w:type="dxa"/>
            <w:vMerge/>
          </w:tcPr>
          <w:p w:rsidR="008A47FE" w:rsidRPr="00D565D3" w:rsidRDefault="008A47FE" w:rsidP="003E238E">
            <w:pPr>
              <w:pStyle w:val="ac"/>
              <w:ind w:firstLine="0"/>
              <w:rPr>
                <w:b/>
                <w:szCs w:val="24"/>
              </w:rPr>
            </w:pPr>
          </w:p>
        </w:tc>
        <w:tc>
          <w:tcPr>
            <w:tcW w:w="734" w:type="dxa"/>
            <w:gridSpan w:val="2"/>
          </w:tcPr>
          <w:p w:rsidR="008A47FE" w:rsidRPr="00A70D7C" w:rsidRDefault="008A47FE" w:rsidP="003E238E">
            <w:r>
              <w:t>20.</w:t>
            </w:r>
          </w:p>
        </w:tc>
        <w:tc>
          <w:tcPr>
            <w:tcW w:w="9154" w:type="dxa"/>
            <w:gridSpan w:val="2"/>
          </w:tcPr>
          <w:p w:rsidR="008A47FE" w:rsidRPr="002A17E7" w:rsidRDefault="008A47FE" w:rsidP="003E238E">
            <w:pPr>
              <w:rPr>
                <w:i/>
              </w:rPr>
            </w:pPr>
            <w:r w:rsidRPr="002A17E7">
              <w:rPr>
                <w:i/>
              </w:rPr>
              <w:t>Требования безопасности при ручной дуговой сварке.</w:t>
            </w:r>
          </w:p>
        </w:tc>
        <w:tc>
          <w:tcPr>
            <w:tcW w:w="1128" w:type="dxa"/>
            <w:vMerge/>
          </w:tcPr>
          <w:p w:rsidR="008A47FE" w:rsidRPr="00937EC0" w:rsidRDefault="008A47FE" w:rsidP="003E238E">
            <w:pPr>
              <w:jc w:val="center"/>
              <w:rPr>
                <w:color w:val="548DD4"/>
              </w:rPr>
            </w:pPr>
          </w:p>
        </w:tc>
        <w:tc>
          <w:tcPr>
            <w:tcW w:w="1209" w:type="dxa"/>
            <w:vMerge/>
            <w:shd w:val="clear" w:color="auto" w:fill="BFBFBF"/>
          </w:tcPr>
          <w:p w:rsidR="008A47FE" w:rsidRPr="007A0431" w:rsidRDefault="008A47FE" w:rsidP="003E238E">
            <w:pPr>
              <w:jc w:val="center"/>
            </w:pPr>
          </w:p>
        </w:tc>
      </w:tr>
      <w:tr w:rsidR="008A47FE" w:rsidRPr="007A0431" w:rsidTr="003E238E">
        <w:tc>
          <w:tcPr>
            <w:tcW w:w="2518" w:type="dxa"/>
            <w:vMerge/>
          </w:tcPr>
          <w:p w:rsidR="008A47FE" w:rsidRPr="00D565D3" w:rsidRDefault="008A47FE" w:rsidP="003E238E">
            <w:pPr>
              <w:pStyle w:val="ac"/>
              <w:ind w:firstLine="0"/>
              <w:rPr>
                <w:b/>
                <w:szCs w:val="24"/>
              </w:rPr>
            </w:pPr>
          </w:p>
        </w:tc>
        <w:tc>
          <w:tcPr>
            <w:tcW w:w="9888" w:type="dxa"/>
            <w:gridSpan w:val="4"/>
          </w:tcPr>
          <w:p w:rsidR="008A47FE" w:rsidRPr="005E1789" w:rsidRDefault="008A47FE" w:rsidP="003E238E">
            <w:r w:rsidRPr="005E1789">
              <w:t>Лабораторные работы</w:t>
            </w:r>
          </w:p>
        </w:tc>
        <w:tc>
          <w:tcPr>
            <w:tcW w:w="1128" w:type="dxa"/>
          </w:tcPr>
          <w:p w:rsidR="008A47FE" w:rsidRPr="00A51A67" w:rsidRDefault="008A47FE" w:rsidP="003E238E">
            <w:pPr>
              <w:jc w:val="center"/>
            </w:pPr>
            <w:r w:rsidRPr="00A51A67">
              <w:t>-</w:t>
            </w:r>
          </w:p>
        </w:tc>
        <w:tc>
          <w:tcPr>
            <w:tcW w:w="1209" w:type="dxa"/>
            <w:vMerge/>
            <w:shd w:val="clear" w:color="auto" w:fill="BFBFBF"/>
          </w:tcPr>
          <w:p w:rsidR="008A47FE" w:rsidRPr="007A0431" w:rsidRDefault="008A47FE" w:rsidP="003E238E">
            <w:pPr>
              <w:jc w:val="center"/>
            </w:pPr>
          </w:p>
        </w:tc>
      </w:tr>
      <w:tr w:rsidR="008A47FE" w:rsidRPr="007A0431" w:rsidTr="003E238E">
        <w:tc>
          <w:tcPr>
            <w:tcW w:w="2518" w:type="dxa"/>
            <w:vMerge/>
          </w:tcPr>
          <w:p w:rsidR="008A47FE" w:rsidRPr="00D565D3" w:rsidRDefault="008A47FE" w:rsidP="003E238E">
            <w:pPr>
              <w:pStyle w:val="ac"/>
              <w:ind w:firstLine="0"/>
              <w:rPr>
                <w:b/>
                <w:szCs w:val="24"/>
              </w:rPr>
            </w:pPr>
          </w:p>
        </w:tc>
        <w:tc>
          <w:tcPr>
            <w:tcW w:w="9888" w:type="dxa"/>
            <w:gridSpan w:val="4"/>
          </w:tcPr>
          <w:p w:rsidR="008A47FE" w:rsidRPr="002A17E7" w:rsidRDefault="008A47FE" w:rsidP="003E238E">
            <w:pPr>
              <w:rPr>
                <w:b/>
                <w:i/>
              </w:rPr>
            </w:pPr>
            <w:r w:rsidRPr="002A17E7">
              <w:rPr>
                <w:b/>
                <w:i/>
              </w:rPr>
              <w:t>Практическая подготовка</w:t>
            </w:r>
          </w:p>
        </w:tc>
        <w:tc>
          <w:tcPr>
            <w:tcW w:w="1128" w:type="dxa"/>
          </w:tcPr>
          <w:p w:rsidR="008A47FE" w:rsidRPr="002A17E7" w:rsidRDefault="00BE687E" w:rsidP="003E238E">
            <w:pPr>
              <w:jc w:val="center"/>
              <w:rPr>
                <w:i/>
              </w:rPr>
            </w:pPr>
            <w:r>
              <w:rPr>
                <w:i/>
              </w:rPr>
              <w:t>117</w:t>
            </w:r>
          </w:p>
        </w:tc>
        <w:tc>
          <w:tcPr>
            <w:tcW w:w="1209" w:type="dxa"/>
            <w:vMerge w:val="restart"/>
            <w:shd w:val="clear" w:color="auto" w:fill="BFBFBF"/>
          </w:tcPr>
          <w:p w:rsidR="008A47FE" w:rsidRPr="007A0431" w:rsidRDefault="008A47FE" w:rsidP="003E238E">
            <w:pPr>
              <w:jc w:val="center"/>
            </w:pPr>
          </w:p>
        </w:tc>
      </w:tr>
      <w:tr w:rsidR="008A47FE" w:rsidRPr="007A0431" w:rsidTr="003E238E">
        <w:tc>
          <w:tcPr>
            <w:tcW w:w="2518" w:type="dxa"/>
            <w:vMerge/>
          </w:tcPr>
          <w:p w:rsidR="008A47FE" w:rsidRPr="00D565D3" w:rsidRDefault="008A47FE" w:rsidP="003E238E">
            <w:pPr>
              <w:pStyle w:val="ac"/>
              <w:ind w:firstLine="0"/>
              <w:rPr>
                <w:b/>
                <w:szCs w:val="24"/>
              </w:rPr>
            </w:pPr>
          </w:p>
        </w:tc>
        <w:tc>
          <w:tcPr>
            <w:tcW w:w="9888" w:type="dxa"/>
            <w:gridSpan w:val="4"/>
          </w:tcPr>
          <w:p w:rsidR="008A47FE" w:rsidRPr="002A17E7" w:rsidRDefault="008A47FE" w:rsidP="003E238E">
            <w:pPr>
              <w:rPr>
                <w:b/>
                <w:i/>
              </w:rPr>
            </w:pPr>
            <w:r w:rsidRPr="002A17E7">
              <w:rPr>
                <w:b/>
                <w:i/>
              </w:rPr>
              <w:t>Практические занятия</w:t>
            </w:r>
          </w:p>
        </w:tc>
        <w:tc>
          <w:tcPr>
            <w:tcW w:w="1128" w:type="dxa"/>
          </w:tcPr>
          <w:p w:rsidR="008A47FE" w:rsidRPr="002A17E7" w:rsidRDefault="008A47FE" w:rsidP="003E238E">
            <w:pPr>
              <w:jc w:val="center"/>
              <w:rPr>
                <w:i/>
              </w:rPr>
            </w:pPr>
            <w:r w:rsidRPr="002A17E7">
              <w:rPr>
                <w:i/>
              </w:rPr>
              <w:t>12</w:t>
            </w:r>
          </w:p>
        </w:tc>
        <w:tc>
          <w:tcPr>
            <w:tcW w:w="1209" w:type="dxa"/>
            <w:vMerge/>
            <w:shd w:val="clear" w:color="auto" w:fill="BFBFBF"/>
          </w:tcPr>
          <w:p w:rsidR="008A47FE" w:rsidRPr="007A0431" w:rsidRDefault="008A47FE" w:rsidP="003E238E">
            <w:pPr>
              <w:jc w:val="center"/>
            </w:pPr>
          </w:p>
        </w:tc>
      </w:tr>
      <w:tr w:rsidR="009C37FC" w:rsidRPr="007A0431" w:rsidTr="003E238E">
        <w:tc>
          <w:tcPr>
            <w:tcW w:w="2518" w:type="dxa"/>
            <w:vMerge/>
          </w:tcPr>
          <w:p w:rsidR="009C37FC" w:rsidRPr="00D565D3" w:rsidRDefault="009C37FC" w:rsidP="003E238E">
            <w:pPr>
              <w:pStyle w:val="ac"/>
              <w:ind w:firstLine="0"/>
              <w:rPr>
                <w:b/>
                <w:szCs w:val="24"/>
              </w:rPr>
            </w:pPr>
          </w:p>
        </w:tc>
        <w:tc>
          <w:tcPr>
            <w:tcW w:w="734" w:type="dxa"/>
            <w:gridSpan w:val="2"/>
          </w:tcPr>
          <w:p w:rsidR="009C37FC" w:rsidRPr="002A17E7" w:rsidRDefault="009C37FC" w:rsidP="003E238E">
            <w:pPr>
              <w:rPr>
                <w:i/>
              </w:rPr>
            </w:pPr>
            <w:r w:rsidRPr="002A17E7">
              <w:rPr>
                <w:i/>
              </w:rPr>
              <w:t>1.</w:t>
            </w:r>
          </w:p>
        </w:tc>
        <w:tc>
          <w:tcPr>
            <w:tcW w:w="9154" w:type="dxa"/>
            <w:gridSpan w:val="2"/>
          </w:tcPr>
          <w:p w:rsidR="009C37FC" w:rsidRPr="002A17E7" w:rsidRDefault="009C37FC" w:rsidP="003E238E">
            <w:pPr>
              <w:rPr>
                <w:i/>
              </w:rPr>
            </w:pPr>
            <w:r w:rsidRPr="002A17E7">
              <w:rPr>
                <w:i/>
              </w:rPr>
              <w:t>Разработка последовательности наложения швов в металлоконструкциях</w:t>
            </w:r>
          </w:p>
        </w:tc>
        <w:tc>
          <w:tcPr>
            <w:tcW w:w="1128" w:type="dxa"/>
          </w:tcPr>
          <w:p w:rsidR="009C37FC" w:rsidRPr="002A17E7" w:rsidRDefault="009C37FC" w:rsidP="003E238E">
            <w:pPr>
              <w:jc w:val="center"/>
              <w:rPr>
                <w:i/>
              </w:rPr>
            </w:pPr>
            <w:r w:rsidRPr="002A17E7">
              <w:rPr>
                <w:i/>
              </w:rPr>
              <w:t>4</w:t>
            </w:r>
          </w:p>
        </w:tc>
        <w:tc>
          <w:tcPr>
            <w:tcW w:w="1209" w:type="dxa"/>
            <w:vMerge/>
            <w:shd w:val="clear" w:color="auto" w:fill="BFBFBF"/>
          </w:tcPr>
          <w:p w:rsidR="009C37FC" w:rsidRPr="007A0431" w:rsidRDefault="009C37FC" w:rsidP="003E238E">
            <w:pPr>
              <w:jc w:val="center"/>
            </w:pPr>
          </w:p>
        </w:tc>
      </w:tr>
      <w:tr w:rsidR="009C37FC" w:rsidRPr="007A0431" w:rsidTr="003E238E">
        <w:tc>
          <w:tcPr>
            <w:tcW w:w="2518" w:type="dxa"/>
            <w:vMerge/>
          </w:tcPr>
          <w:p w:rsidR="009C37FC" w:rsidRPr="00D565D3" w:rsidRDefault="009C37FC" w:rsidP="003E238E">
            <w:pPr>
              <w:pStyle w:val="ac"/>
              <w:ind w:firstLine="0"/>
              <w:rPr>
                <w:b/>
                <w:szCs w:val="24"/>
              </w:rPr>
            </w:pPr>
          </w:p>
        </w:tc>
        <w:tc>
          <w:tcPr>
            <w:tcW w:w="734" w:type="dxa"/>
            <w:gridSpan w:val="2"/>
          </w:tcPr>
          <w:p w:rsidR="009C37FC" w:rsidRPr="002A17E7" w:rsidRDefault="009C37FC" w:rsidP="003E238E">
            <w:pPr>
              <w:rPr>
                <w:i/>
              </w:rPr>
            </w:pPr>
            <w:r w:rsidRPr="002A17E7">
              <w:rPr>
                <w:i/>
              </w:rPr>
              <w:t>2.</w:t>
            </w:r>
          </w:p>
        </w:tc>
        <w:tc>
          <w:tcPr>
            <w:tcW w:w="9154" w:type="dxa"/>
            <w:gridSpan w:val="2"/>
          </w:tcPr>
          <w:p w:rsidR="009C37FC" w:rsidRPr="002A17E7" w:rsidRDefault="009C37FC" w:rsidP="003E238E">
            <w:pPr>
              <w:rPr>
                <w:i/>
              </w:rPr>
            </w:pPr>
            <w:r w:rsidRPr="002A17E7">
              <w:rPr>
                <w:i/>
              </w:rPr>
              <w:t>Расчет количества прихваток на швы большой протяженностью</w:t>
            </w:r>
          </w:p>
        </w:tc>
        <w:tc>
          <w:tcPr>
            <w:tcW w:w="1128" w:type="dxa"/>
          </w:tcPr>
          <w:p w:rsidR="009C37FC" w:rsidRPr="002A17E7" w:rsidRDefault="009C37FC" w:rsidP="003E238E">
            <w:pPr>
              <w:jc w:val="center"/>
              <w:rPr>
                <w:i/>
              </w:rPr>
            </w:pPr>
            <w:r w:rsidRPr="002A17E7">
              <w:rPr>
                <w:i/>
              </w:rPr>
              <w:t>2</w:t>
            </w:r>
          </w:p>
        </w:tc>
        <w:tc>
          <w:tcPr>
            <w:tcW w:w="1209" w:type="dxa"/>
            <w:vMerge/>
            <w:shd w:val="clear" w:color="auto" w:fill="BFBFBF"/>
          </w:tcPr>
          <w:p w:rsidR="009C37FC" w:rsidRPr="007A0431" w:rsidRDefault="009C37FC" w:rsidP="003E238E">
            <w:pPr>
              <w:jc w:val="center"/>
            </w:pPr>
          </w:p>
        </w:tc>
      </w:tr>
      <w:tr w:rsidR="009C37FC" w:rsidRPr="007A0431" w:rsidTr="003E238E">
        <w:tc>
          <w:tcPr>
            <w:tcW w:w="2518" w:type="dxa"/>
            <w:vMerge/>
          </w:tcPr>
          <w:p w:rsidR="009C37FC" w:rsidRPr="00D565D3" w:rsidRDefault="009C37FC" w:rsidP="003E238E">
            <w:pPr>
              <w:pStyle w:val="ac"/>
              <w:ind w:firstLine="0"/>
              <w:rPr>
                <w:b/>
                <w:szCs w:val="24"/>
              </w:rPr>
            </w:pPr>
          </w:p>
        </w:tc>
        <w:tc>
          <w:tcPr>
            <w:tcW w:w="734" w:type="dxa"/>
            <w:gridSpan w:val="2"/>
          </w:tcPr>
          <w:p w:rsidR="009C37FC" w:rsidRPr="002A17E7" w:rsidRDefault="009C37FC" w:rsidP="003E238E">
            <w:pPr>
              <w:rPr>
                <w:i/>
              </w:rPr>
            </w:pPr>
            <w:r w:rsidRPr="002A17E7">
              <w:rPr>
                <w:i/>
              </w:rPr>
              <w:t>3.</w:t>
            </w:r>
          </w:p>
        </w:tc>
        <w:tc>
          <w:tcPr>
            <w:tcW w:w="9154" w:type="dxa"/>
            <w:gridSpan w:val="2"/>
          </w:tcPr>
          <w:p w:rsidR="009C37FC" w:rsidRPr="002A17E7" w:rsidRDefault="009C37FC" w:rsidP="003E238E">
            <w:pPr>
              <w:rPr>
                <w:i/>
              </w:rPr>
            </w:pPr>
            <w:r w:rsidRPr="002A17E7">
              <w:rPr>
                <w:i/>
              </w:rPr>
              <w:t>Расчет режимов и техника проведения сварки стыковых швов</w:t>
            </w:r>
          </w:p>
        </w:tc>
        <w:tc>
          <w:tcPr>
            <w:tcW w:w="1128" w:type="dxa"/>
          </w:tcPr>
          <w:p w:rsidR="009C37FC" w:rsidRPr="002A17E7" w:rsidRDefault="009C37FC" w:rsidP="003E238E">
            <w:pPr>
              <w:jc w:val="center"/>
              <w:rPr>
                <w:i/>
              </w:rPr>
            </w:pPr>
            <w:r w:rsidRPr="002A17E7">
              <w:rPr>
                <w:i/>
              </w:rPr>
              <w:t>2</w:t>
            </w:r>
          </w:p>
        </w:tc>
        <w:tc>
          <w:tcPr>
            <w:tcW w:w="1209" w:type="dxa"/>
            <w:vMerge/>
            <w:shd w:val="clear" w:color="auto" w:fill="BFBFBF"/>
          </w:tcPr>
          <w:p w:rsidR="009C37FC" w:rsidRPr="007A0431" w:rsidRDefault="009C37FC" w:rsidP="003E238E">
            <w:pPr>
              <w:jc w:val="center"/>
            </w:pPr>
          </w:p>
        </w:tc>
      </w:tr>
      <w:tr w:rsidR="009C37FC" w:rsidRPr="007A0431" w:rsidTr="003E238E">
        <w:tc>
          <w:tcPr>
            <w:tcW w:w="2518" w:type="dxa"/>
            <w:vMerge/>
          </w:tcPr>
          <w:p w:rsidR="009C37FC" w:rsidRPr="00D565D3" w:rsidRDefault="009C37FC" w:rsidP="003E238E">
            <w:pPr>
              <w:pStyle w:val="ac"/>
              <w:ind w:firstLine="0"/>
              <w:rPr>
                <w:b/>
                <w:szCs w:val="24"/>
              </w:rPr>
            </w:pPr>
          </w:p>
        </w:tc>
        <w:tc>
          <w:tcPr>
            <w:tcW w:w="734" w:type="dxa"/>
            <w:gridSpan w:val="2"/>
          </w:tcPr>
          <w:p w:rsidR="009C37FC" w:rsidRPr="002A17E7" w:rsidRDefault="009C37FC" w:rsidP="003E238E">
            <w:pPr>
              <w:rPr>
                <w:i/>
              </w:rPr>
            </w:pPr>
            <w:r w:rsidRPr="002A17E7">
              <w:rPr>
                <w:i/>
              </w:rPr>
              <w:t>4.</w:t>
            </w:r>
          </w:p>
        </w:tc>
        <w:tc>
          <w:tcPr>
            <w:tcW w:w="9154" w:type="dxa"/>
            <w:gridSpan w:val="2"/>
          </w:tcPr>
          <w:p w:rsidR="009C37FC" w:rsidRPr="002A17E7" w:rsidRDefault="009C37FC" w:rsidP="003E238E">
            <w:pPr>
              <w:rPr>
                <w:i/>
              </w:rPr>
            </w:pPr>
            <w:r w:rsidRPr="002A17E7">
              <w:rPr>
                <w:i/>
              </w:rPr>
              <w:t>Расчет режимов и техника проведения сварки при выполнении угловых швов</w:t>
            </w:r>
          </w:p>
        </w:tc>
        <w:tc>
          <w:tcPr>
            <w:tcW w:w="1128" w:type="dxa"/>
          </w:tcPr>
          <w:p w:rsidR="009C37FC" w:rsidRPr="002A17E7" w:rsidRDefault="009C37FC" w:rsidP="003E238E">
            <w:pPr>
              <w:jc w:val="center"/>
              <w:rPr>
                <w:i/>
              </w:rPr>
            </w:pPr>
            <w:r w:rsidRPr="002A17E7">
              <w:rPr>
                <w:i/>
              </w:rPr>
              <w:t>4</w:t>
            </w:r>
          </w:p>
        </w:tc>
        <w:tc>
          <w:tcPr>
            <w:tcW w:w="1209" w:type="dxa"/>
            <w:vMerge/>
            <w:shd w:val="clear" w:color="auto" w:fill="BFBFBF"/>
          </w:tcPr>
          <w:p w:rsidR="009C37FC" w:rsidRPr="007A0431" w:rsidRDefault="009C37FC" w:rsidP="003E238E">
            <w:pPr>
              <w:jc w:val="center"/>
            </w:pPr>
          </w:p>
        </w:tc>
      </w:tr>
      <w:tr w:rsidR="008A47FE" w:rsidRPr="007A0431" w:rsidTr="003E238E">
        <w:tc>
          <w:tcPr>
            <w:tcW w:w="2518" w:type="dxa"/>
            <w:vMerge/>
          </w:tcPr>
          <w:p w:rsidR="008A47FE" w:rsidRPr="00D565D3" w:rsidRDefault="008A47FE" w:rsidP="003E238E">
            <w:pPr>
              <w:pStyle w:val="ac"/>
              <w:ind w:firstLine="0"/>
              <w:rPr>
                <w:b/>
                <w:szCs w:val="24"/>
              </w:rPr>
            </w:pPr>
          </w:p>
        </w:tc>
        <w:tc>
          <w:tcPr>
            <w:tcW w:w="9888" w:type="dxa"/>
            <w:gridSpan w:val="4"/>
          </w:tcPr>
          <w:p w:rsidR="008A47FE" w:rsidRPr="007A0431" w:rsidRDefault="008A47FE" w:rsidP="003E238E">
            <w:pPr>
              <w:ind w:left="78"/>
            </w:pPr>
            <w:r w:rsidRPr="007A0431">
              <w:t>Контрольные работы</w:t>
            </w:r>
          </w:p>
        </w:tc>
        <w:tc>
          <w:tcPr>
            <w:tcW w:w="1128" w:type="dxa"/>
          </w:tcPr>
          <w:p w:rsidR="008A47FE" w:rsidRPr="007A0431" w:rsidRDefault="008A47FE" w:rsidP="003E238E">
            <w:pPr>
              <w:jc w:val="center"/>
            </w:pPr>
            <w:r>
              <w:t>-</w:t>
            </w:r>
          </w:p>
        </w:tc>
        <w:tc>
          <w:tcPr>
            <w:tcW w:w="1209" w:type="dxa"/>
            <w:vMerge/>
            <w:shd w:val="clear" w:color="auto" w:fill="BFBFBF"/>
          </w:tcPr>
          <w:p w:rsidR="008A47FE" w:rsidRPr="007A0431" w:rsidRDefault="008A47FE" w:rsidP="003E238E">
            <w:pPr>
              <w:jc w:val="center"/>
            </w:pPr>
          </w:p>
        </w:tc>
      </w:tr>
      <w:tr w:rsidR="008A47FE" w:rsidRPr="007A0431" w:rsidTr="003E238E">
        <w:tc>
          <w:tcPr>
            <w:tcW w:w="2518" w:type="dxa"/>
            <w:vMerge/>
          </w:tcPr>
          <w:p w:rsidR="008A47FE" w:rsidRPr="00D565D3" w:rsidRDefault="008A47FE" w:rsidP="003E238E">
            <w:pPr>
              <w:pStyle w:val="ac"/>
              <w:ind w:firstLine="0"/>
              <w:rPr>
                <w:b/>
                <w:szCs w:val="24"/>
              </w:rPr>
            </w:pPr>
          </w:p>
        </w:tc>
        <w:tc>
          <w:tcPr>
            <w:tcW w:w="9888" w:type="dxa"/>
            <w:gridSpan w:val="4"/>
          </w:tcPr>
          <w:p w:rsidR="008A47FE" w:rsidRPr="00937EC0" w:rsidRDefault="008A47FE" w:rsidP="003E238E">
            <w:pPr>
              <w:ind w:left="78"/>
              <w:rPr>
                <w:b/>
              </w:rPr>
            </w:pPr>
            <w:r w:rsidRPr="00937EC0">
              <w:rPr>
                <w:b/>
              </w:rPr>
              <w:t>С</w:t>
            </w:r>
            <w:r>
              <w:rPr>
                <w:b/>
              </w:rPr>
              <w:t>амостоятельная работа обучающих</w:t>
            </w:r>
            <w:r w:rsidRPr="00937EC0">
              <w:rPr>
                <w:b/>
              </w:rPr>
              <w:t>ся</w:t>
            </w:r>
          </w:p>
          <w:p w:rsidR="008A47FE" w:rsidRDefault="008A47FE" w:rsidP="003E238E">
            <w:pPr>
              <w:ind w:left="55"/>
            </w:pPr>
            <w:r>
              <w:t>Подготовка сообщения на тему: «Направления развития ручной дуговой сварки»</w:t>
            </w:r>
          </w:p>
          <w:p w:rsidR="008A47FE" w:rsidRDefault="008A47FE" w:rsidP="003E238E">
            <w:pPr>
              <w:ind w:left="55"/>
            </w:pPr>
            <w:r>
              <w:t>Выполнение чертежа способов возбуждения дуги</w:t>
            </w:r>
          </w:p>
          <w:p w:rsidR="008A47FE" w:rsidRDefault="008A47FE" w:rsidP="003E238E">
            <w:pPr>
              <w:ind w:left="55"/>
            </w:pPr>
            <w:r>
              <w:t>Расчет длины прихватки для сварки шва длиной 780 мм</w:t>
            </w:r>
          </w:p>
          <w:p w:rsidR="008A47FE" w:rsidRDefault="008A47FE" w:rsidP="003E238E">
            <w:pPr>
              <w:ind w:left="55"/>
            </w:pPr>
            <w:r>
              <w:t>Расчет количества прихваток для сварки шва длиной 780 мм.</w:t>
            </w:r>
          </w:p>
          <w:p w:rsidR="008A47FE" w:rsidRDefault="008A47FE" w:rsidP="003E238E">
            <w:pPr>
              <w:ind w:left="55"/>
            </w:pPr>
            <w:r>
              <w:t>Заполнение таблицы «Магнитное дутье»</w:t>
            </w:r>
          </w:p>
          <w:p w:rsidR="008A47FE" w:rsidRDefault="008A47FE" w:rsidP="003E238E">
            <w:pPr>
              <w:ind w:left="55"/>
            </w:pPr>
            <w:r>
              <w:t>Графическое изображение положения электрода при сварке углом вперед и углом назад</w:t>
            </w:r>
          </w:p>
          <w:p w:rsidR="008A47FE" w:rsidRDefault="008A47FE" w:rsidP="003E238E">
            <w:pPr>
              <w:ind w:left="55"/>
            </w:pPr>
            <w:r>
              <w:t>Графическое изображение формы сварочной ванны в случае сварки углом вперед Графическое изображение формы сварочной ванны в случае сварки углом назад</w:t>
            </w:r>
          </w:p>
          <w:p w:rsidR="008A47FE" w:rsidRDefault="008A47FE" w:rsidP="003E238E">
            <w:pPr>
              <w:ind w:left="55"/>
            </w:pPr>
            <w:r>
              <w:t>Графическое изображение движения электрода при окончании сварки</w:t>
            </w:r>
          </w:p>
          <w:p w:rsidR="008A47FE" w:rsidRDefault="008A47FE" w:rsidP="003E238E">
            <w:pPr>
              <w:ind w:left="55"/>
            </w:pPr>
            <w:r>
              <w:t>Выполнение чертежа колебательных движений электрода при сварке таврового соединения в нижнем положении</w:t>
            </w:r>
          </w:p>
          <w:p w:rsidR="008A47FE" w:rsidRDefault="008A47FE" w:rsidP="003E238E">
            <w:pPr>
              <w:ind w:left="55"/>
            </w:pPr>
            <w:r>
              <w:t>Выполнение чертежа колебательных движений электрода при сварке таврового соединения в вертикальном положении снизу вверх и сверху вниз</w:t>
            </w:r>
          </w:p>
          <w:p w:rsidR="008A47FE" w:rsidRDefault="008A47FE" w:rsidP="003E238E">
            <w:pPr>
              <w:ind w:left="55"/>
            </w:pPr>
            <w:r>
              <w:t>Выполнение чертежа последовательности наложения швов обратно-ступенчатым способом</w:t>
            </w:r>
          </w:p>
          <w:p w:rsidR="008A47FE" w:rsidRDefault="009C37FC" w:rsidP="003E238E">
            <w:pPr>
              <w:ind w:left="3"/>
            </w:pPr>
            <w:r>
              <w:t xml:space="preserve"> </w:t>
            </w:r>
            <w:r w:rsidR="008A47FE">
              <w:t>Подбор способа выполнения шва длиной 1800 мм исключая сварочные деформации</w:t>
            </w:r>
          </w:p>
          <w:p w:rsidR="008A47FE" w:rsidRDefault="008A47FE" w:rsidP="003E238E">
            <w:pPr>
              <w:ind w:left="55"/>
            </w:pPr>
            <w:r>
              <w:t>Подбор способа выполнения шва длиной 930 мм исключая сварочные деформации</w:t>
            </w:r>
          </w:p>
          <w:p w:rsidR="008A47FE" w:rsidRDefault="008A47FE" w:rsidP="003E238E">
            <w:pPr>
              <w:ind w:left="55"/>
            </w:pPr>
            <w:r>
              <w:t xml:space="preserve">Выполнение чертежа последовательности наложения швов при сварке трубы </w:t>
            </w:r>
            <w:r>
              <w:sym w:font="Symbol" w:char="F0C6"/>
            </w:r>
            <w:r>
              <w:t xml:space="preserve"> 150 поворотным стыком</w:t>
            </w:r>
          </w:p>
          <w:p w:rsidR="008A47FE" w:rsidRDefault="008A47FE" w:rsidP="003E238E">
            <w:pPr>
              <w:ind w:left="55"/>
            </w:pPr>
            <w:r>
              <w:t xml:space="preserve">Выполнение чертежа последовательности наложения швов при сварке трубы </w:t>
            </w:r>
            <w:r>
              <w:sym w:font="Symbol" w:char="F0C6"/>
            </w:r>
            <w:r>
              <w:t xml:space="preserve"> 150 неповоротным стыком</w:t>
            </w:r>
          </w:p>
          <w:p w:rsidR="008A47FE" w:rsidRDefault="008A47FE" w:rsidP="003E238E">
            <w:pPr>
              <w:ind w:left="55"/>
            </w:pPr>
            <w:r>
              <w:t xml:space="preserve">Выполнение чертежа последовательности наложения швов при сварке трубы </w:t>
            </w:r>
            <w:r>
              <w:sym w:font="Symbol" w:char="F0C6"/>
            </w:r>
            <w:r>
              <w:t xml:space="preserve"> 1460 поворотным стыком</w:t>
            </w:r>
          </w:p>
          <w:p w:rsidR="008A47FE" w:rsidRDefault="008A47FE" w:rsidP="003E238E">
            <w:pPr>
              <w:ind w:left="55"/>
            </w:pPr>
            <w:r>
              <w:t xml:space="preserve">Выполнение чертежа последовательности наложения швов при сварке трубы </w:t>
            </w:r>
            <w:r>
              <w:sym w:font="Symbol" w:char="F0C6"/>
            </w:r>
            <w:r>
              <w:t xml:space="preserve"> 1460 неповоротным стыком</w:t>
            </w:r>
          </w:p>
          <w:p w:rsidR="008A47FE" w:rsidRDefault="008A47FE" w:rsidP="003E238E">
            <w:pPr>
              <w:ind w:left="55"/>
            </w:pPr>
            <w:r>
              <w:t>Указание последовательности наложения швов в заданной конструкции, предотвращая возникновение деформаций</w:t>
            </w:r>
          </w:p>
          <w:p w:rsidR="008A47FE" w:rsidRDefault="009B1916" w:rsidP="003E238E">
            <w:pPr>
              <w:ind w:left="55"/>
            </w:pPr>
            <w:r>
              <w:t xml:space="preserve">Выполнение схемы </w:t>
            </w:r>
            <w:r w:rsidR="008A47FE">
              <w:t>сварки трехфазной дугой</w:t>
            </w:r>
          </w:p>
          <w:p w:rsidR="008A47FE" w:rsidRDefault="008A47FE" w:rsidP="003E238E">
            <w:pPr>
              <w:ind w:left="55"/>
            </w:pPr>
            <w:r>
              <w:lastRenderedPageBreak/>
              <w:t>Заполнение таблицы «Алгоритм действий при выполнении прихваток»</w:t>
            </w:r>
          </w:p>
          <w:p w:rsidR="008A47FE" w:rsidRDefault="008A47FE" w:rsidP="003E238E">
            <w:pPr>
              <w:ind w:left="55"/>
            </w:pPr>
            <w:r>
              <w:t xml:space="preserve">Решение ситуационной задачи </w:t>
            </w:r>
          </w:p>
          <w:p w:rsidR="008A47FE" w:rsidRDefault="008A47FE" w:rsidP="003E238E">
            <w:pPr>
              <w:ind w:left="55"/>
            </w:pPr>
            <w:r>
              <w:t>Подготовка презентации на тему: «Высокопроизводительные методы сварки»</w:t>
            </w:r>
          </w:p>
          <w:p w:rsidR="008A47FE" w:rsidRDefault="008A47FE" w:rsidP="003E238E">
            <w:pPr>
              <w:ind w:left="55"/>
            </w:pPr>
            <w:r>
              <w:t>Разработка технологии подготовки штучных покрытых электродов к сварке</w:t>
            </w:r>
          </w:p>
          <w:p w:rsidR="008A47FE" w:rsidRDefault="00A13DE2" w:rsidP="003E238E">
            <w:pPr>
              <w:ind w:left="55"/>
            </w:pPr>
            <w:r>
              <w:t>Подготовка к защите практических работ</w:t>
            </w:r>
          </w:p>
          <w:p w:rsidR="008A47FE" w:rsidRDefault="008A47FE" w:rsidP="003E238E">
            <w:pPr>
              <w:ind w:left="55"/>
            </w:pPr>
            <w:r>
              <w:t>Продолжение схемы «Классификация металлических труб»</w:t>
            </w:r>
          </w:p>
          <w:p w:rsidR="008A47FE" w:rsidRDefault="008A47FE" w:rsidP="003E238E">
            <w:pPr>
              <w:ind w:left="55"/>
            </w:pPr>
            <w:r>
              <w:t>Заполнение таблицы «Технология получения труб с прямым швом, выполненных сваркой плавлением»</w:t>
            </w:r>
          </w:p>
          <w:p w:rsidR="008A47FE" w:rsidRDefault="008A47FE" w:rsidP="003E238E">
            <w:pPr>
              <w:ind w:left="55"/>
            </w:pPr>
            <w:r>
              <w:t>Заполнение таблицы «Технология получения труб со спиральным швом, выполненных сваркой плавлением»</w:t>
            </w:r>
          </w:p>
          <w:p w:rsidR="008A47FE" w:rsidRDefault="008A47FE" w:rsidP="003E238E">
            <w:pPr>
              <w:ind w:left="55"/>
            </w:pPr>
            <w:r>
              <w:t>Заполнение таблицы «Подготовка металла под сварку»</w:t>
            </w:r>
          </w:p>
          <w:p w:rsidR="008A47FE" w:rsidRDefault="008A47FE" w:rsidP="003E238E">
            <w:pPr>
              <w:ind w:left="55"/>
            </w:pPr>
            <w:r>
              <w:t>Заполнение таблицы «Козырение электрода и способы его избежания»</w:t>
            </w:r>
          </w:p>
          <w:p w:rsidR="008A47FE" w:rsidRDefault="008A47FE" w:rsidP="003E238E">
            <w:pPr>
              <w:ind w:left="55"/>
            </w:pPr>
            <w:r>
              <w:t>Выполнение схемы сварки углового соединения в лодочку с опиранием козырька на основной металл</w:t>
            </w:r>
          </w:p>
          <w:p w:rsidR="00A13DE2" w:rsidRDefault="00A13DE2" w:rsidP="003E238E">
            <w:pPr>
              <w:ind w:left="55"/>
            </w:pPr>
            <w:r>
              <w:t>Заполнение таблицы «Характеристика сварки лежачим электродом»</w:t>
            </w:r>
          </w:p>
          <w:p w:rsidR="00A13DE2" w:rsidRDefault="00A13DE2" w:rsidP="003E238E">
            <w:pPr>
              <w:ind w:left="55"/>
            </w:pPr>
            <w:r>
              <w:t>Выполнение чертежа разделки кромок свариваемых деталей</w:t>
            </w:r>
          </w:p>
          <w:p w:rsidR="00A13DE2" w:rsidRDefault="00A13DE2" w:rsidP="003E238E">
            <w:pPr>
              <w:ind w:left="55"/>
            </w:pPr>
            <w:r>
              <w:t>Расчет режима сварки</w:t>
            </w:r>
          </w:p>
          <w:p w:rsidR="00A13DE2" w:rsidRDefault="00A13DE2" w:rsidP="003E238E">
            <w:pPr>
              <w:ind w:left="55"/>
            </w:pPr>
            <w:r>
              <w:t>Расчет температуры предварительного подогрева деталей, изготовленных из высокоуглеродистой и легированной сталей</w:t>
            </w:r>
          </w:p>
          <w:p w:rsidR="00A13DE2" w:rsidRDefault="00A13DE2" w:rsidP="003E238E">
            <w:pPr>
              <w:ind w:left="55"/>
            </w:pPr>
            <w:r>
              <w:t>Заполнение таблицы «Характеристика технологии ручной дуговой сварки чугуна»</w:t>
            </w:r>
          </w:p>
          <w:p w:rsidR="00A13DE2" w:rsidRDefault="00A13DE2" w:rsidP="003E238E">
            <w:pPr>
              <w:ind w:left="55"/>
            </w:pPr>
            <w:r>
              <w:t>Расшифровка марки электрода для сварки чугунных деталей</w:t>
            </w:r>
          </w:p>
          <w:p w:rsidR="00A13DE2" w:rsidRDefault="00A13DE2" w:rsidP="003E238E">
            <w:pPr>
              <w:ind w:left="55"/>
            </w:pPr>
            <w:r>
              <w:t>Заполнение таблицы «Выбор температуры нагрева при сварке чугунных деталей»</w:t>
            </w:r>
          </w:p>
          <w:p w:rsidR="00A13DE2" w:rsidRDefault="00A13DE2" w:rsidP="003E238E">
            <w:pPr>
              <w:ind w:left="55"/>
            </w:pPr>
            <w:r>
              <w:t>Подготовка к тестированию по теме: сварка чугуна</w:t>
            </w:r>
          </w:p>
          <w:p w:rsidR="00A13DE2" w:rsidRDefault="00A13DE2" w:rsidP="003E238E">
            <w:pPr>
              <w:ind w:left="55"/>
            </w:pPr>
            <w:r>
              <w:t>Заполнение таблицы «Характеристика начала выполнения шва электрошлаковой сваркой»</w:t>
            </w:r>
          </w:p>
          <w:p w:rsidR="00A13DE2" w:rsidRDefault="00A13DE2" w:rsidP="003E238E">
            <w:pPr>
              <w:ind w:left="55"/>
            </w:pPr>
            <w:r>
              <w:t>Подготовка сообщения на тему: «Алюминиевые сплавы, подлежащие ручной дуговой сварке»</w:t>
            </w:r>
          </w:p>
          <w:p w:rsidR="00A13DE2" w:rsidRDefault="00A13DE2" w:rsidP="003E238E">
            <w:pPr>
              <w:ind w:left="55"/>
            </w:pPr>
            <w:r>
              <w:t>Подготовка презентации на тему: «Особенности сварки алюминиевых сплавов»</w:t>
            </w:r>
          </w:p>
          <w:p w:rsidR="00A13DE2" w:rsidRDefault="00A13DE2" w:rsidP="003E238E">
            <w:pPr>
              <w:ind w:left="55"/>
            </w:pPr>
            <w:r>
              <w:t>Подготовка сообщения на тему: «Титановые сплавы, подлежащие ручной дуговой сварке»</w:t>
            </w:r>
          </w:p>
          <w:p w:rsidR="00A13DE2" w:rsidRDefault="00A13DE2" w:rsidP="003E238E">
            <w:pPr>
              <w:ind w:left="55"/>
            </w:pPr>
            <w:r>
              <w:t>Подготовка презентации на тему: «Особенности сварки титановых сплавов»</w:t>
            </w:r>
          </w:p>
          <w:p w:rsidR="00A13DE2" w:rsidRDefault="00A13DE2" w:rsidP="003E238E">
            <w:pPr>
              <w:ind w:left="55"/>
            </w:pPr>
            <w:r>
              <w:t>Подготовка к защите практических работ</w:t>
            </w:r>
          </w:p>
          <w:p w:rsidR="00A13DE2" w:rsidRPr="007A0431" w:rsidRDefault="00A13DE2" w:rsidP="003E238E">
            <w:pPr>
              <w:ind w:left="55"/>
            </w:pPr>
            <w:r>
              <w:t>Заполнение таблицы «Операция сварки деталей, выполненных из высоколегированной стали»</w:t>
            </w:r>
          </w:p>
        </w:tc>
        <w:tc>
          <w:tcPr>
            <w:tcW w:w="1128" w:type="dxa"/>
          </w:tcPr>
          <w:p w:rsidR="008A47FE" w:rsidRDefault="008A47FE" w:rsidP="003E238E">
            <w:pPr>
              <w:jc w:val="center"/>
            </w:pPr>
            <w:r>
              <w:lastRenderedPageBreak/>
              <w:t>65</w:t>
            </w:r>
          </w:p>
        </w:tc>
        <w:tc>
          <w:tcPr>
            <w:tcW w:w="1209" w:type="dxa"/>
            <w:vMerge/>
            <w:shd w:val="clear" w:color="auto" w:fill="BFBFBF"/>
          </w:tcPr>
          <w:p w:rsidR="008A47FE" w:rsidRPr="007A0431" w:rsidRDefault="008A47FE" w:rsidP="003E238E">
            <w:pPr>
              <w:jc w:val="center"/>
            </w:pPr>
          </w:p>
        </w:tc>
      </w:tr>
      <w:tr w:rsidR="00E65979" w:rsidRPr="007A0431" w:rsidTr="003E238E">
        <w:tc>
          <w:tcPr>
            <w:tcW w:w="2518" w:type="dxa"/>
            <w:vMerge w:val="restart"/>
          </w:tcPr>
          <w:p w:rsidR="00E65979" w:rsidRPr="007A0431" w:rsidRDefault="00E65979" w:rsidP="003E238E">
            <w:pPr>
              <w:ind w:left="142"/>
            </w:pPr>
            <w:r>
              <w:lastRenderedPageBreak/>
              <w:t>Тема 2</w:t>
            </w:r>
            <w:r w:rsidRPr="005B69FF">
              <w:t>.</w:t>
            </w:r>
            <w:r>
              <w:t>2</w:t>
            </w:r>
            <w:r w:rsidRPr="007A0431">
              <w:t xml:space="preserve"> </w:t>
            </w:r>
            <w:r>
              <w:t xml:space="preserve">Технология дуговой </w:t>
            </w:r>
            <w:r>
              <w:lastRenderedPageBreak/>
              <w:t>механизированной сварки в защитных газах</w:t>
            </w:r>
          </w:p>
        </w:tc>
        <w:tc>
          <w:tcPr>
            <w:tcW w:w="9888" w:type="dxa"/>
            <w:gridSpan w:val="4"/>
          </w:tcPr>
          <w:p w:rsidR="00E65979" w:rsidRPr="007A0431" w:rsidRDefault="00E65979" w:rsidP="003E238E">
            <w:r w:rsidRPr="00D565D3">
              <w:rPr>
                <w:b/>
              </w:rPr>
              <w:lastRenderedPageBreak/>
              <w:t>Содержание учебного материала</w:t>
            </w:r>
          </w:p>
        </w:tc>
        <w:tc>
          <w:tcPr>
            <w:tcW w:w="1128" w:type="dxa"/>
            <w:vMerge w:val="restart"/>
          </w:tcPr>
          <w:p w:rsidR="00E65979" w:rsidRPr="007A0431" w:rsidRDefault="00E65979" w:rsidP="003E238E">
            <w:pPr>
              <w:jc w:val="center"/>
            </w:pPr>
            <w:r>
              <w:t>62</w:t>
            </w:r>
          </w:p>
        </w:tc>
        <w:tc>
          <w:tcPr>
            <w:tcW w:w="1209" w:type="dxa"/>
            <w:vMerge/>
            <w:shd w:val="clear" w:color="auto" w:fill="BFBFBF"/>
          </w:tcPr>
          <w:p w:rsidR="00E65979" w:rsidRPr="007A0431" w:rsidRDefault="00E65979" w:rsidP="003E238E">
            <w:pPr>
              <w:jc w:val="center"/>
            </w:pPr>
          </w:p>
        </w:tc>
      </w:tr>
      <w:tr w:rsidR="00E65979" w:rsidRPr="007A0431" w:rsidTr="003E238E">
        <w:tc>
          <w:tcPr>
            <w:tcW w:w="2518" w:type="dxa"/>
            <w:vMerge/>
          </w:tcPr>
          <w:p w:rsidR="00E65979" w:rsidRPr="00D565D3" w:rsidRDefault="00E65979" w:rsidP="003E238E">
            <w:pPr>
              <w:rPr>
                <w:b/>
              </w:rPr>
            </w:pPr>
          </w:p>
        </w:tc>
        <w:tc>
          <w:tcPr>
            <w:tcW w:w="734" w:type="dxa"/>
            <w:gridSpan w:val="2"/>
          </w:tcPr>
          <w:p w:rsidR="00E65979" w:rsidRPr="007A0431" w:rsidRDefault="00E65979" w:rsidP="003E238E">
            <w:r w:rsidRPr="007A0431">
              <w:t>1.</w:t>
            </w:r>
          </w:p>
        </w:tc>
        <w:tc>
          <w:tcPr>
            <w:tcW w:w="9154" w:type="dxa"/>
            <w:gridSpan w:val="2"/>
          </w:tcPr>
          <w:p w:rsidR="00E65979" w:rsidRPr="00BE687E" w:rsidRDefault="00E65979" w:rsidP="003E238E">
            <w:pPr>
              <w:rPr>
                <w:i/>
              </w:rPr>
            </w:pPr>
            <w:r w:rsidRPr="00BE687E">
              <w:rPr>
                <w:i/>
              </w:rPr>
              <w:t xml:space="preserve">Сварка в защитных газах. Сущность и классификация процесса сварки в среде </w:t>
            </w:r>
            <w:r w:rsidRPr="00BE687E">
              <w:rPr>
                <w:i/>
              </w:rPr>
              <w:lastRenderedPageBreak/>
              <w:t>защитных газов. Перенос электродного металла и разбрызгивание.</w:t>
            </w:r>
          </w:p>
        </w:tc>
        <w:tc>
          <w:tcPr>
            <w:tcW w:w="1128" w:type="dxa"/>
            <w:vMerge/>
          </w:tcPr>
          <w:p w:rsidR="00E65979" w:rsidRPr="007A0431" w:rsidRDefault="00E65979" w:rsidP="003E238E">
            <w:pPr>
              <w:jc w:val="center"/>
            </w:pPr>
          </w:p>
        </w:tc>
        <w:tc>
          <w:tcPr>
            <w:tcW w:w="1209" w:type="dxa"/>
            <w:vMerge w:val="restart"/>
          </w:tcPr>
          <w:p w:rsidR="00E65979" w:rsidRPr="007A0431" w:rsidRDefault="00E65979" w:rsidP="003E238E">
            <w:pPr>
              <w:jc w:val="center"/>
            </w:pPr>
            <w:r>
              <w:t>2</w:t>
            </w:r>
          </w:p>
        </w:tc>
      </w:tr>
      <w:tr w:rsidR="00E65979" w:rsidRPr="007A0431" w:rsidTr="003E238E">
        <w:tc>
          <w:tcPr>
            <w:tcW w:w="2518" w:type="dxa"/>
            <w:vMerge/>
          </w:tcPr>
          <w:p w:rsidR="00E65979" w:rsidRPr="00D565D3" w:rsidRDefault="00E65979" w:rsidP="003E238E">
            <w:pPr>
              <w:rPr>
                <w:b/>
              </w:rPr>
            </w:pPr>
          </w:p>
        </w:tc>
        <w:tc>
          <w:tcPr>
            <w:tcW w:w="734" w:type="dxa"/>
            <w:gridSpan w:val="2"/>
          </w:tcPr>
          <w:p w:rsidR="00E65979" w:rsidRPr="007A0431" w:rsidRDefault="00E65979" w:rsidP="003E238E">
            <w:r>
              <w:t>2.</w:t>
            </w:r>
          </w:p>
        </w:tc>
        <w:tc>
          <w:tcPr>
            <w:tcW w:w="9154" w:type="dxa"/>
            <w:gridSpan w:val="2"/>
          </w:tcPr>
          <w:p w:rsidR="00E65979" w:rsidRPr="00BE687E" w:rsidRDefault="00E65979" w:rsidP="003E238E">
            <w:pPr>
              <w:rPr>
                <w:i/>
              </w:rPr>
            </w:pPr>
            <w:r w:rsidRPr="00BE687E">
              <w:rPr>
                <w:i/>
              </w:rPr>
              <w:t>Углекислый газ и смеси на его основе. Физико-химические свойства газа. Получение углекислого газа. Хранение углекислого газа.</w:t>
            </w:r>
          </w:p>
        </w:tc>
        <w:tc>
          <w:tcPr>
            <w:tcW w:w="1128" w:type="dxa"/>
            <w:vMerge/>
          </w:tcPr>
          <w:p w:rsidR="00E65979" w:rsidRPr="007A0431" w:rsidRDefault="00E65979" w:rsidP="003E238E">
            <w:pPr>
              <w:jc w:val="center"/>
            </w:pPr>
          </w:p>
        </w:tc>
        <w:tc>
          <w:tcPr>
            <w:tcW w:w="1209" w:type="dxa"/>
            <w:vMerge/>
          </w:tcPr>
          <w:p w:rsidR="00E65979" w:rsidRDefault="00E65979" w:rsidP="003E238E">
            <w:pPr>
              <w:jc w:val="center"/>
            </w:pPr>
          </w:p>
        </w:tc>
      </w:tr>
      <w:tr w:rsidR="00E65979" w:rsidRPr="007A0431" w:rsidTr="003E238E">
        <w:tc>
          <w:tcPr>
            <w:tcW w:w="2518" w:type="dxa"/>
            <w:vMerge/>
          </w:tcPr>
          <w:p w:rsidR="00E65979" w:rsidRPr="00D565D3" w:rsidRDefault="00E65979" w:rsidP="003E238E">
            <w:pPr>
              <w:rPr>
                <w:b/>
              </w:rPr>
            </w:pPr>
          </w:p>
        </w:tc>
        <w:tc>
          <w:tcPr>
            <w:tcW w:w="734" w:type="dxa"/>
            <w:gridSpan w:val="2"/>
          </w:tcPr>
          <w:p w:rsidR="00E65979" w:rsidRPr="007A0431" w:rsidRDefault="00E65979" w:rsidP="003E238E">
            <w:r>
              <w:t>3.</w:t>
            </w:r>
          </w:p>
        </w:tc>
        <w:tc>
          <w:tcPr>
            <w:tcW w:w="9154" w:type="dxa"/>
            <w:gridSpan w:val="2"/>
          </w:tcPr>
          <w:p w:rsidR="00E65979" w:rsidRPr="007A0431" w:rsidRDefault="00FC7A85" w:rsidP="003E238E">
            <w:r>
              <w:rPr>
                <w:i/>
              </w:rPr>
              <w:t xml:space="preserve">Инертные защитные газы. Смесь инертного и защитного газов. </w:t>
            </w:r>
            <w:r w:rsidR="00E65979" w:rsidRPr="005C6854">
              <w:rPr>
                <w:i/>
              </w:rPr>
              <w:t>Особенности техники сварки в защитных газа</w:t>
            </w:r>
            <w:r w:rsidR="005C6854">
              <w:rPr>
                <w:i/>
              </w:rPr>
              <w:t>х.</w:t>
            </w:r>
            <w:r w:rsidR="005C6854">
              <w:t xml:space="preserve"> </w:t>
            </w:r>
            <w:r w:rsidR="005C6854" w:rsidRPr="005C6854">
              <w:rPr>
                <w:i/>
              </w:rPr>
              <w:t>Особенности полуавтоматической сварки</w:t>
            </w:r>
            <w:r w:rsidR="005C6854">
              <w:rPr>
                <w:i/>
              </w:rPr>
              <w:t>*.</w:t>
            </w:r>
            <w:r w:rsidR="005C6854" w:rsidRPr="005C6854">
              <w:rPr>
                <w:i/>
              </w:rPr>
              <w:t xml:space="preserve"> </w:t>
            </w:r>
            <w:r w:rsidR="005C6854">
              <w:t xml:space="preserve"> Параметры режима сварки. </w:t>
            </w:r>
            <w:r w:rsidR="00E65979">
              <w:t>Эффективность газовой защиты зоны сварки. Особенности техники сварки соединений основных типов.</w:t>
            </w:r>
            <w:r w:rsidR="005C6854">
              <w:t xml:space="preserve"> </w:t>
            </w:r>
          </w:p>
        </w:tc>
        <w:tc>
          <w:tcPr>
            <w:tcW w:w="1128" w:type="dxa"/>
            <w:vMerge/>
          </w:tcPr>
          <w:p w:rsidR="00E65979" w:rsidRPr="007A0431" w:rsidRDefault="00E65979" w:rsidP="003E238E">
            <w:pPr>
              <w:jc w:val="center"/>
            </w:pPr>
          </w:p>
        </w:tc>
        <w:tc>
          <w:tcPr>
            <w:tcW w:w="1209" w:type="dxa"/>
            <w:vMerge/>
          </w:tcPr>
          <w:p w:rsidR="00E65979" w:rsidRDefault="00E65979" w:rsidP="003E238E">
            <w:pPr>
              <w:jc w:val="center"/>
            </w:pPr>
          </w:p>
        </w:tc>
      </w:tr>
      <w:tr w:rsidR="00E65979" w:rsidRPr="007A0431" w:rsidTr="003E238E">
        <w:tc>
          <w:tcPr>
            <w:tcW w:w="2518" w:type="dxa"/>
            <w:vMerge/>
          </w:tcPr>
          <w:p w:rsidR="00E65979" w:rsidRPr="00D565D3" w:rsidRDefault="00E65979" w:rsidP="003E238E">
            <w:pPr>
              <w:rPr>
                <w:b/>
              </w:rPr>
            </w:pPr>
          </w:p>
        </w:tc>
        <w:tc>
          <w:tcPr>
            <w:tcW w:w="734" w:type="dxa"/>
            <w:gridSpan w:val="2"/>
          </w:tcPr>
          <w:p w:rsidR="00E65979" w:rsidRPr="007A0431" w:rsidRDefault="00E65979" w:rsidP="003E238E">
            <w:r>
              <w:t>4.</w:t>
            </w:r>
          </w:p>
        </w:tc>
        <w:tc>
          <w:tcPr>
            <w:tcW w:w="9154" w:type="dxa"/>
            <w:gridSpan w:val="2"/>
          </w:tcPr>
          <w:p w:rsidR="00E65979" w:rsidRPr="00BE687E" w:rsidRDefault="00E65979" w:rsidP="003E238E">
            <w:pPr>
              <w:rPr>
                <w:i/>
              </w:rPr>
            </w:pPr>
            <w:r w:rsidRPr="00BE687E">
              <w:rPr>
                <w:i/>
              </w:rPr>
              <w:t>Сварка электрозаклепками.</w:t>
            </w:r>
          </w:p>
        </w:tc>
        <w:tc>
          <w:tcPr>
            <w:tcW w:w="1128" w:type="dxa"/>
            <w:vMerge/>
          </w:tcPr>
          <w:p w:rsidR="00E65979" w:rsidRPr="007A0431" w:rsidRDefault="00E65979" w:rsidP="003E238E">
            <w:pPr>
              <w:jc w:val="center"/>
            </w:pPr>
          </w:p>
        </w:tc>
        <w:tc>
          <w:tcPr>
            <w:tcW w:w="1209" w:type="dxa"/>
            <w:vMerge/>
          </w:tcPr>
          <w:p w:rsidR="00E65979" w:rsidRDefault="00E65979" w:rsidP="003E238E">
            <w:pPr>
              <w:jc w:val="center"/>
            </w:pPr>
          </w:p>
        </w:tc>
      </w:tr>
      <w:tr w:rsidR="00E65979" w:rsidRPr="007A0431" w:rsidTr="003E238E">
        <w:tc>
          <w:tcPr>
            <w:tcW w:w="2518" w:type="dxa"/>
            <w:vMerge/>
          </w:tcPr>
          <w:p w:rsidR="00E65979" w:rsidRPr="00D565D3" w:rsidRDefault="00E65979" w:rsidP="003E238E">
            <w:pPr>
              <w:rPr>
                <w:b/>
              </w:rPr>
            </w:pPr>
          </w:p>
        </w:tc>
        <w:tc>
          <w:tcPr>
            <w:tcW w:w="734" w:type="dxa"/>
            <w:gridSpan w:val="2"/>
          </w:tcPr>
          <w:p w:rsidR="00E65979" w:rsidRPr="007A0431" w:rsidRDefault="00E65979" w:rsidP="003E238E">
            <w:r>
              <w:t>5.</w:t>
            </w:r>
          </w:p>
        </w:tc>
        <w:tc>
          <w:tcPr>
            <w:tcW w:w="9154" w:type="dxa"/>
            <w:gridSpan w:val="2"/>
          </w:tcPr>
          <w:p w:rsidR="00E65979" w:rsidRPr="00BE687E" w:rsidRDefault="00E65979" w:rsidP="003E238E">
            <w:pPr>
              <w:rPr>
                <w:i/>
              </w:rPr>
            </w:pPr>
            <w:r w:rsidRPr="00BE687E">
              <w:rPr>
                <w:i/>
              </w:rPr>
              <w:t>Особенности сварки углеродистых сталей.</w:t>
            </w:r>
          </w:p>
        </w:tc>
        <w:tc>
          <w:tcPr>
            <w:tcW w:w="1128" w:type="dxa"/>
            <w:vMerge/>
          </w:tcPr>
          <w:p w:rsidR="00E65979" w:rsidRPr="007A0431" w:rsidRDefault="00E65979" w:rsidP="003E238E">
            <w:pPr>
              <w:jc w:val="center"/>
            </w:pPr>
          </w:p>
        </w:tc>
        <w:tc>
          <w:tcPr>
            <w:tcW w:w="1209" w:type="dxa"/>
            <w:vMerge/>
          </w:tcPr>
          <w:p w:rsidR="00E65979" w:rsidRDefault="00E65979" w:rsidP="003E238E">
            <w:pPr>
              <w:jc w:val="center"/>
            </w:pPr>
          </w:p>
        </w:tc>
      </w:tr>
      <w:tr w:rsidR="00E65979" w:rsidRPr="007A0431" w:rsidTr="003E238E">
        <w:tc>
          <w:tcPr>
            <w:tcW w:w="2518" w:type="dxa"/>
            <w:vMerge/>
          </w:tcPr>
          <w:p w:rsidR="00E65979" w:rsidRPr="00D565D3" w:rsidRDefault="00E65979" w:rsidP="003E238E">
            <w:pPr>
              <w:rPr>
                <w:b/>
              </w:rPr>
            </w:pPr>
          </w:p>
        </w:tc>
        <w:tc>
          <w:tcPr>
            <w:tcW w:w="734" w:type="dxa"/>
            <w:gridSpan w:val="2"/>
          </w:tcPr>
          <w:p w:rsidR="00E65979" w:rsidRPr="007A0431" w:rsidRDefault="00E65979" w:rsidP="003E238E">
            <w:r>
              <w:t>6.</w:t>
            </w:r>
          </w:p>
        </w:tc>
        <w:tc>
          <w:tcPr>
            <w:tcW w:w="9154" w:type="dxa"/>
            <w:gridSpan w:val="2"/>
          </w:tcPr>
          <w:p w:rsidR="00E65979" w:rsidRPr="00BE687E" w:rsidRDefault="000D668B" w:rsidP="003E238E">
            <w:pPr>
              <w:rPr>
                <w:i/>
              </w:rPr>
            </w:pPr>
            <w:r w:rsidRPr="00BE687E">
              <w:rPr>
                <w:i/>
              </w:rPr>
              <w:t xml:space="preserve">Особенности сварки чугуна. </w:t>
            </w:r>
            <w:r w:rsidR="00E65979" w:rsidRPr="00BE687E">
              <w:rPr>
                <w:i/>
              </w:rPr>
              <w:t>Технология сварки чугуна.</w:t>
            </w:r>
            <w:r w:rsidR="002E7DE4" w:rsidRPr="00BE687E">
              <w:rPr>
                <w:i/>
              </w:rPr>
              <w:t xml:space="preserve"> </w:t>
            </w:r>
          </w:p>
        </w:tc>
        <w:tc>
          <w:tcPr>
            <w:tcW w:w="1128" w:type="dxa"/>
            <w:vMerge/>
          </w:tcPr>
          <w:p w:rsidR="00E65979" w:rsidRPr="007A0431" w:rsidRDefault="00E65979" w:rsidP="003E238E">
            <w:pPr>
              <w:jc w:val="center"/>
            </w:pPr>
          </w:p>
        </w:tc>
        <w:tc>
          <w:tcPr>
            <w:tcW w:w="1209" w:type="dxa"/>
            <w:vMerge/>
          </w:tcPr>
          <w:p w:rsidR="00E65979" w:rsidRDefault="00E65979" w:rsidP="003E238E">
            <w:pPr>
              <w:jc w:val="center"/>
            </w:pPr>
          </w:p>
        </w:tc>
      </w:tr>
      <w:tr w:rsidR="00E65979" w:rsidRPr="007A0431" w:rsidTr="003E238E">
        <w:tc>
          <w:tcPr>
            <w:tcW w:w="2518" w:type="dxa"/>
            <w:vMerge/>
          </w:tcPr>
          <w:p w:rsidR="00E65979" w:rsidRPr="00D565D3" w:rsidRDefault="00E65979" w:rsidP="003E238E">
            <w:pPr>
              <w:rPr>
                <w:b/>
              </w:rPr>
            </w:pPr>
          </w:p>
        </w:tc>
        <w:tc>
          <w:tcPr>
            <w:tcW w:w="734" w:type="dxa"/>
            <w:gridSpan w:val="2"/>
          </w:tcPr>
          <w:p w:rsidR="00E65979" w:rsidRPr="007A0431" w:rsidRDefault="00E65979" w:rsidP="003E238E">
            <w:r>
              <w:t>7.</w:t>
            </w:r>
          </w:p>
        </w:tc>
        <w:tc>
          <w:tcPr>
            <w:tcW w:w="9154" w:type="dxa"/>
            <w:gridSpan w:val="2"/>
          </w:tcPr>
          <w:p w:rsidR="00E65979" w:rsidRPr="00BE687E" w:rsidRDefault="00E65979" w:rsidP="003E238E">
            <w:pPr>
              <w:rPr>
                <w:i/>
              </w:rPr>
            </w:pPr>
            <w:r w:rsidRPr="00BE687E">
              <w:rPr>
                <w:i/>
              </w:rPr>
              <w:t>Технология сварки коррозионно-стойких сталей.</w:t>
            </w:r>
            <w:r w:rsidR="00FC7A85" w:rsidRPr="00BE687E">
              <w:rPr>
                <w:i/>
              </w:rPr>
              <w:t xml:space="preserve"> </w:t>
            </w:r>
            <w:r w:rsidR="002E7DE4" w:rsidRPr="00BE687E">
              <w:rPr>
                <w:i/>
              </w:rPr>
              <w:t xml:space="preserve">Особенности сварки легированных сталей ферритного, аустенитного, мартенситного классов. </w:t>
            </w:r>
            <w:r w:rsidR="00FC7A85" w:rsidRPr="00BE687E">
              <w:rPr>
                <w:i/>
              </w:rPr>
              <w:t>Технология сварки легированных сталей ферритного, аустенитного, мартенситного классов</w:t>
            </w:r>
            <w:r w:rsidR="006C7E8B" w:rsidRPr="00BE687E">
              <w:rPr>
                <w:i/>
              </w:rPr>
              <w:t>. Техника сварки коррозионно-стойких сталей</w:t>
            </w:r>
          </w:p>
        </w:tc>
        <w:tc>
          <w:tcPr>
            <w:tcW w:w="1128" w:type="dxa"/>
            <w:vMerge/>
          </w:tcPr>
          <w:p w:rsidR="00E65979" w:rsidRPr="007A0431" w:rsidRDefault="00E65979" w:rsidP="003E238E">
            <w:pPr>
              <w:jc w:val="center"/>
            </w:pPr>
          </w:p>
        </w:tc>
        <w:tc>
          <w:tcPr>
            <w:tcW w:w="1209" w:type="dxa"/>
            <w:vMerge/>
          </w:tcPr>
          <w:p w:rsidR="00E65979" w:rsidRDefault="00E65979" w:rsidP="003E238E">
            <w:pPr>
              <w:jc w:val="center"/>
            </w:pPr>
          </w:p>
        </w:tc>
      </w:tr>
      <w:tr w:rsidR="00E65979" w:rsidRPr="007A0431" w:rsidTr="003E238E">
        <w:tc>
          <w:tcPr>
            <w:tcW w:w="2518" w:type="dxa"/>
            <w:vMerge/>
          </w:tcPr>
          <w:p w:rsidR="00E65979" w:rsidRPr="00D565D3" w:rsidRDefault="00E65979" w:rsidP="003E238E">
            <w:pPr>
              <w:rPr>
                <w:b/>
              </w:rPr>
            </w:pPr>
          </w:p>
        </w:tc>
        <w:tc>
          <w:tcPr>
            <w:tcW w:w="734" w:type="dxa"/>
            <w:gridSpan w:val="2"/>
          </w:tcPr>
          <w:p w:rsidR="00E65979" w:rsidRPr="007A0431" w:rsidRDefault="00E65979" w:rsidP="003E238E">
            <w:r>
              <w:t>8.</w:t>
            </w:r>
          </w:p>
        </w:tc>
        <w:tc>
          <w:tcPr>
            <w:tcW w:w="9154" w:type="dxa"/>
            <w:gridSpan w:val="2"/>
          </w:tcPr>
          <w:p w:rsidR="00E65979" w:rsidRPr="00BE687E" w:rsidRDefault="00E65979" w:rsidP="003E238E">
            <w:pPr>
              <w:rPr>
                <w:i/>
              </w:rPr>
            </w:pPr>
            <w:r w:rsidRPr="00BE687E">
              <w:rPr>
                <w:i/>
              </w:rPr>
              <w:t>Сварочные горелки: назначение и конструкция.</w:t>
            </w:r>
          </w:p>
        </w:tc>
        <w:tc>
          <w:tcPr>
            <w:tcW w:w="1128" w:type="dxa"/>
            <w:vMerge/>
          </w:tcPr>
          <w:p w:rsidR="00E65979" w:rsidRPr="007A0431" w:rsidRDefault="00E65979" w:rsidP="003E238E">
            <w:pPr>
              <w:jc w:val="center"/>
            </w:pPr>
          </w:p>
        </w:tc>
        <w:tc>
          <w:tcPr>
            <w:tcW w:w="1209" w:type="dxa"/>
            <w:vMerge/>
          </w:tcPr>
          <w:p w:rsidR="00E65979" w:rsidRDefault="00E65979" w:rsidP="003E238E">
            <w:pPr>
              <w:jc w:val="center"/>
            </w:pPr>
          </w:p>
        </w:tc>
      </w:tr>
      <w:tr w:rsidR="00E65979" w:rsidRPr="007A0431" w:rsidTr="003E238E">
        <w:tc>
          <w:tcPr>
            <w:tcW w:w="2518" w:type="dxa"/>
            <w:vMerge/>
          </w:tcPr>
          <w:p w:rsidR="00E65979" w:rsidRPr="00D565D3" w:rsidRDefault="00E65979" w:rsidP="003E238E">
            <w:pPr>
              <w:rPr>
                <w:b/>
              </w:rPr>
            </w:pPr>
          </w:p>
        </w:tc>
        <w:tc>
          <w:tcPr>
            <w:tcW w:w="734" w:type="dxa"/>
            <w:gridSpan w:val="2"/>
          </w:tcPr>
          <w:p w:rsidR="00E65979" w:rsidRPr="007A0431" w:rsidRDefault="00E65979" w:rsidP="003E238E">
            <w:r>
              <w:t>10.</w:t>
            </w:r>
          </w:p>
        </w:tc>
        <w:tc>
          <w:tcPr>
            <w:tcW w:w="9154" w:type="dxa"/>
            <w:gridSpan w:val="2"/>
          </w:tcPr>
          <w:p w:rsidR="00E65979" w:rsidRPr="00BE687E" w:rsidRDefault="00E65979" w:rsidP="003E238E">
            <w:pPr>
              <w:rPr>
                <w:i/>
              </w:rPr>
            </w:pPr>
            <w:r w:rsidRPr="00BE687E">
              <w:rPr>
                <w:i/>
              </w:rPr>
              <w:t>Баллоны для защитных газов. Емкость баллонов. Окраска баллонов. Условия хранения баллонов для защитных газов.</w:t>
            </w:r>
          </w:p>
        </w:tc>
        <w:tc>
          <w:tcPr>
            <w:tcW w:w="1128" w:type="dxa"/>
            <w:vMerge/>
          </w:tcPr>
          <w:p w:rsidR="00E65979" w:rsidRPr="007A0431" w:rsidRDefault="00E65979" w:rsidP="003E238E">
            <w:pPr>
              <w:jc w:val="center"/>
            </w:pPr>
          </w:p>
        </w:tc>
        <w:tc>
          <w:tcPr>
            <w:tcW w:w="1209" w:type="dxa"/>
            <w:vMerge/>
          </w:tcPr>
          <w:p w:rsidR="00E65979" w:rsidRDefault="00E65979" w:rsidP="003E238E">
            <w:pPr>
              <w:jc w:val="center"/>
            </w:pPr>
          </w:p>
        </w:tc>
      </w:tr>
      <w:tr w:rsidR="00E65979" w:rsidRPr="007A0431" w:rsidTr="003E238E">
        <w:tc>
          <w:tcPr>
            <w:tcW w:w="2518" w:type="dxa"/>
            <w:vMerge/>
          </w:tcPr>
          <w:p w:rsidR="00E65979" w:rsidRPr="00D565D3" w:rsidRDefault="00E65979" w:rsidP="003E238E">
            <w:pPr>
              <w:rPr>
                <w:b/>
              </w:rPr>
            </w:pPr>
          </w:p>
        </w:tc>
        <w:tc>
          <w:tcPr>
            <w:tcW w:w="734" w:type="dxa"/>
            <w:gridSpan w:val="2"/>
          </w:tcPr>
          <w:p w:rsidR="00E65979" w:rsidRPr="007A0431" w:rsidRDefault="00E65979" w:rsidP="003E238E">
            <w:r>
              <w:t>11.</w:t>
            </w:r>
          </w:p>
        </w:tc>
        <w:tc>
          <w:tcPr>
            <w:tcW w:w="9154" w:type="dxa"/>
            <w:gridSpan w:val="2"/>
          </w:tcPr>
          <w:p w:rsidR="00E65979" w:rsidRPr="00BE687E" w:rsidRDefault="00E65979" w:rsidP="003E238E">
            <w:pPr>
              <w:rPr>
                <w:i/>
              </w:rPr>
            </w:pPr>
            <w:r w:rsidRPr="00BE687E">
              <w:rPr>
                <w:i/>
              </w:rPr>
              <w:t>Редукционные вентели.</w:t>
            </w:r>
            <w:r w:rsidR="00276E1C" w:rsidRPr="00BE687E">
              <w:rPr>
                <w:i/>
              </w:rPr>
              <w:t xml:space="preserve"> Смесители газов. Расходомеры газов.</w:t>
            </w:r>
          </w:p>
        </w:tc>
        <w:tc>
          <w:tcPr>
            <w:tcW w:w="1128" w:type="dxa"/>
            <w:vMerge/>
          </w:tcPr>
          <w:p w:rsidR="00E65979" w:rsidRPr="007A0431" w:rsidRDefault="00E65979" w:rsidP="003E238E">
            <w:pPr>
              <w:jc w:val="center"/>
            </w:pPr>
          </w:p>
        </w:tc>
        <w:tc>
          <w:tcPr>
            <w:tcW w:w="1209" w:type="dxa"/>
            <w:vMerge/>
          </w:tcPr>
          <w:p w:rsidR="00E65979" w:rsidRDefault="00E65979" w:rsidP="003E238E">
            <w:pPr>
              <w:jc w:val="center"/>
            </w:pPr>
          </w:p>
        </w:tc>
      </w:tr>
      <w:tr w:rsidR="00E65979" w:rsidRPr="007A0431" w:rsidTr="003E238E">
        <w:tc>
          <w:tcPr>
            <w:tcW w:w="2518" w:type="dxa"/>
            <w:vMerge/>
          </w:tcPr>
          <w:p w:rsidR="00E65979" w:rsidRPr="00D565D3" w:rsidRDefault="00E65979" w:rsidP="003E238E">
            <w:pPr>
              <w:rPr>
                <w:b/>
              </w:rPr>
            </w:pPr>
          </w:p>
        </w:tc>
        <w:tc>
          <w:tcPr>
            <w:tcW w:w="734" w:type="dxa"/>
            <w:gridSpan w:val="2"/>
          </w:tcPr>
          <w:p w:rsidR="00E65979" w:rsidRPr="007A0431" w:rsidRDefault="00E65979" w:rsidP="003E238E">
            <w:r>
              <w:t>14.</w:t>
            </w:r>
          </w:p>
        </w:tc>
        <w:tc>
          <w:tcPr>
            <w:tcW w:w="9154" w:type="dxa"/>
            <w:gridSpan w:val="2"/>
          </w:tcPr>
          <w:p w:rsidR="00E65979" w:rsidRPr="00BE687E" w:rsidRDefault="00276E1C" w:rsidP="003E238E">
            <w:pPr>
              <w:rPr>
                <w:i/>
              </w:rPr>
            </w:pPr>
            <w:r w:rsidRPr="00BE687E">
              <w:rPr>
                <w:i/>
              </w:rPr>
              <w:t>Технология механизированной дуговой сварки плавящимися электродами.</w:t>
            </w:r>
          </w:p>
        </w:tc>
        <w:tc>
          <w:tcPr>
            <w:tcW w:w="1128" w:type="dxa"/>
            <w:vMerge/>
          </w:tcPr>
          <w:p w:rsidR="00E65979" w:rsidRPr="007A0431" w:rsidRDefault="00E65979" w:rsidP="003E238E">
            <w:pPr>
              <w:jc w:val="center"/>
            </w:pPr>
          </w:p>
        </w:tc>
        <w:tc>
          <w:tcPr>
            <w:tcW w:w="1209" w:type="dxa"/>
            <w:vMerge/>
          </w:tcPr>
          <w:p w:rsidR="00E65979" w:rsidRDefault="00E65979" w:rsidP="003E238E">
            <w:pPr>
              <w:jc w:val="center"/>
            </w:pPr>
          </w:p>
        </w:tc>
      </w:tr>
      <w:tr w:rsidR="00E65979" w:rsidRPr="007A0431" w:rsidTr="003E238E">
        <w:tc>
          <w:tcPr>
            <w:tcW w:w="2518" w:type="dxa"/>
            <w:vMerge/>
          </w:tcPr>
          <w:p w:rsidR="00E65979" w:rsidRPr="00D565D3" w:rsidRDefault="00E65979" w:rsidP="003E238E">
            <w:pPr>
              <w:rPr>
                <w:b/>
              </w:rPr>
            </w:pPr>
          </w:p>
        </w:tc>
        <w:tc>
          <w:tcPr>
            <w:tcW w:w="734" w:type="dxa"/>
            <w:gridSpan w:val="2"/>
          </w:tcPr>
          <w:p w:rsidR="00E65979" w:rsidRPr="007A0431" w:rsidRDefault="00E65979" w:rsidP="003E238E">
            <w:r>
              <w:t>16.</w:t>
            </w:r>
          </w:p>
        </w:tc>
        <w:tc>
          <w:tcPr>
            <w:tcW w:w="9154" w:type="dxa"/>
            <w:gridSpan w:val="2"/>
          </w:tcPr>
          <w:p w:rsidR="00E65979" w:rsidRPr="00BE687E" w:rsidRDefault="00276E1C" w:rsidP="003E238E">
            <w:pPr>
              <w:rPr>
                <w:i/>
              </w:rPr>
            </w:pPr>
            <w:r w:rsidRPr="00BE687E">
              <w:rPr>
                <w:i/>
              </w:rPr>
              <w:t>Выбор режима сварки в защитных газах</w:t>
            </w:r>
          </w:p>
        </w:tc>
        <w:tc>
          <w:tcPr>
            <w:tcW w:w="1128" w:type="dxa"/>
            <w:vMerge/>
          </w:tcPr>
          <w:p w:rsidR="00E65979" w:rsidRPr="007A0431" w:rsidRDefault="00E65979" w:rsidP="003E238E">
            <w:pPr>
              <w:jc w:val="center"/>
            </w:pPr>
          </w:p>
        </w:tc>
        <w:tc>
          <w:tcPr>
            <w:tcW w:w="1209" w:type="dxa"/>
            <w:vMerge/>
          </w:tcPr>
          <w:p w:rsidR="00E65979" w:rsidRDefault="00E65979" w:rsidP="003E238E">
            <w:pPr>
              <w:jc w:val="center"/>
            </w:pPr>
          </w:p>
        </w:tc>
      </w:tr>
      <w:tr w:rsidR="00E65979" w:rsidRPr="007A0431" w:rsidTr="003E238E">
        <w:tc>
          <w:tcPr>
            <w:tcW w:w="2518" w:type="dxa"/>
            <w:vMerge/>
          </w:tcPr>
          <w:p w:rsidR="00E65979" w:rsidRPr="00D565D3" w:rsidRDefault="00E65979" w:rsidP="003E238E">
            <w:pPr>
              <w:rPr>
                <w:b/>
              </w:rPr>
            </w:pPr>
          </w:p>
        </w:tc>
        <w:tc>
          <w:tcPr>
            <w:tcW w:w="734" w:type="dxa"/>
            <w:gridSpan w:val="2"/>
          </w:tcPr>
          <w:p w:rsidR="00E65979" w:rsidRPr="007A0431" w:rsidRDefault="00E65979" w:rsidP="003E238E">
            <w:r>
              <w:t>17.</w:t>
            </w:r>
          </w:p>
        </w:tc>
        <w:tc>
          <w:tcPr>
            <w:tcW w:w="9154" w:type="dxa"/>
            <w:gridSpan w:val="2"/>
          </w:tcPr>
          <w:p w:rsidR="00E65979" w:rsidRPr="00BE687E" w:rsidRDefault="00276E1C" w:rsidP="003E238E">
            <w:pPr>
              <w:rPr>
                <w:i/>
              </w:rPr>
            </w:pPr>
            <w:r w:rsidRPr="00BE687E">
              <w:rPr>
                <w:i/>
              </w:rPr>
              <w:t>Неплавящиеся электроды. Сварка неплавящимся вольфрамовым электродом с присадочным материалом. Сварка неплавящимся электродом без присадочного материала</w:t>
            </w:r>
            <w:r w:rsidR="00BE7815" w:rsidRPr="00BE687E">
              <w:rPr>
                <w:i/>
              </w:rPr>
              <w:t>.</w:t>
            </w:r>
          </w:p>
        </w:tc>
        <w:tc>
          <w:tcPr>
            <w:tcW w:w="1128" w:type="dxa"/>
            <w:vMerge/>
          </w:tcPr>
          <w:p w:rsidR="00E65979" w:rsidRPr="007A0431" w:rsidRDefault="00E65979" w:rsidP="003E238E">
            <w:pPr>
              <w:jc w:val="center"/>
            </w:pPr>
          </w:p>
        </w:tc>
        <w:tc>
          <w:tcPr>
            <w:tcW w:w="1209" w:type="dxa"/>
            <w:vMerge/>
          </w:tcPr>
          <w:p w:rsidR="00E65979" w:rsidRDefault="00E65979" w:rsidP="003E238E">
            <w:pPr>
              <w:jc w:val="center"/>
            </w:pPr>
          </w:p>
        </w:tc>
      </w:tr>
      <w:tr w:rsidR="00E65979" w:rsidRPr="007A0431" w:rsidTr="003E238E">
        <w:tc>
          <w:tcPr>
            <w:tcW w:w="2518" w:type="dxa"/>
            <w:vMerge/>
          </w:tcPr>
          <w:p w:rsidR="00E65979" w:rsidRPr="00D565D3" w:rsidRDefault="00E65979" w:rsidP="003E238E">
            <w:pPr>
              <w:rPr>
                <w:b/>
              </w:rPr>
            </w:pPr>
          </w:p>
        </w:tc>
        <w:tc>
          <w:tcPr>
            <w:tcW w:w="734" w:type="dxa"/>
            <w:gridSpan w:val="2"/>
          </w:tcPr>
          <w:p w:rsidR="00E65979" w:rsidRPr="007A0431" w:rsidRDefault="00E65979" w:rsidP="003E238E">
            <w:r>
              <w:t>18.</w:t>
            </w:r>
          </w:p>
        </w:tc>
        <w:tc>
          <w:tcPr>
            <w:tcW w:w="9154" w:type="dxa"/>
            <w:gridSpan w:val="2"/>
          </w:tcPr>
          <w:p w:rsidR="00E65979" w:rsidRPr="00BE687E" w:rsidRDefault="00B37762" w:rsidP="003E238E">
            <w:pPr>
              <w:rPr>
                <w:i/>
              </w:rPr>
            </w:pPr>
            <w:r w:rsidRPr="00BE687E">
              <w:rPr>
                <w:i/>
              </w:rPr>
              <w:t>Основные параметры режима при сварке вольфрамовым электродом. Пост для сварки вольфрамовым электродом.</w:t>
            </w:r>
          </w:p>
        </w:tc>
        <w:tc>
          <w:tcPr>
            <w:tcW w:w="1128" w:type="dxa"/>
            <w:vMerge/>
          </w:tcPr>
          <w:p w:rsidR="00E65979" w:rsidRPr="007A0431" w:rsidRDefault="00E65979" w:rsidP="003E238E">
            <w:pPr>
              <w:jc w:val="center"/>
            </w:pPr>
          </w:p>
        </w:tc>
        <w:tc>
          <w:tcPr>
            <w:tcW w:w="1209" w:type="dxa"/>
            <w:vMerge/>
          </w:tcPr>
          <w:p w:rsidR="00E65979" w:rsidRDefault="00E65979" w:rsidP="003E238E">
            <w:pPr>
              <w:jc w:val="center"/>
            </w:pPr>
          </w:p>
        </w:tc>
      </w:tr>
      <w:tr w:rsidR="00E65979" w:rsidRPr="007A0431" w:rsidTr="003E238E">
        <w:tc>
          <w:tcPr>
            <w:tcW w:w="2518" w:type="dxa"/>
            <w:vMerge/>
          </w:tcPr>
          <w:p w:rsidR="00E65979" w:rsidRPr="00D565D3" w:rsidRDefault="00E65979" w:rsidP="003E238E">
            <w:pPr>
              <w:rPr>
                <w:b/>
              </w:rPr>
            </w:pPr>
          </w:p>
        </w:tc>
        <w:tc>
          <w:tcPr>
            <w:tcW w:w="734" w:type="dxa"/>
            <w:gridSpan w:val="2"/>
          </w:tcPr>
          <w:p w:rsidR="00E65979" w:rsidRPr="007A0431" w:rsidRDefault="00276E1C" w:rsidP="003E238E">
            <w:r>
              <w:t>20</w:t>
            </w:r>
            <w:r w:rsidR="00E65979">
              <w:t>.</w:t>
            </w:r>
          </w:p>
        </w:tc>
        <w:tc>
          <w:tcPr>
            <w:tcW w:w="9154" w:type="dxa"/>
            <w:gridSpan w:val="2"/>
          </w:tcPr>
          <w:p w:rsidR="00E65979" w:rsidRPr="00BE687E" w:rsidRDefault="00B37762" w:rsidP="003E238E">
            <w:pPr>
              <w:rPr>
                <w:i/>
              </w:rPr>
            </w:pPr>
            <w:r w:rsidRPr="00BE687E">
              <w:rPr>
                <w:i/>
              </w:rPr>
              <w:t>Техника и технология аргонодуговой сварки.</w:t>
            </w:r>
          </w:p>
        </w:tc>
        <w:tc>
          <w:tcPr>
            <w:tcW w:w="1128" w:type="dxa"/>
            <w:vMerge/>
          </w:tcPr>
          <w:p w:rsidR="00E65979" w:rsidRPr="007A0431" w:rsidRDefault="00E65979" w:rsidP="003E238E">
            <w:pPr>
              <w:jc w:val="center"/>
            </w:pPr>
          </w:p>
        </w:tc>
        <w:tc>
          <w:tcPr>
            <w:tcW w:w="1209" w:type="dxa"/>
            <w:vMerge/>
          </w:tcPr>
          <w:p w:rsidR="00E65979" w:rsidRDefault="00E65979" w:rsidP="003E238E">
            <w:pPr>
              <w:jc w:val="center"/>
            </w:pPr>
          </w:p>
        </w:tc>
      </w:tr>
      <w:tr w:rsidR="00E65979" w:rsidRPr="007A0431" w:rsidTr="003E238E">
        <w:tc>
          <w:tcPr>
            <w:tcW w:w="2518" w:type="dxa"/>
            <w:vMerge/>
          </w:tcPr>
          <w:p w:rsidR="00E65979" w:rsidRPr="00D565D3" w:rsidRDefault="00E65979" w:rsidP="003E238E">
            <w:pPr>
              <w:rPr>
                <w:b/>
              </w:rPr>
            </w:pPr>
          </w:p>
        </w:tc>
        <w:tc>
          <w:tcPr>
            <w:tcW w:w="734" w:type="dxa"/>
            <w:gridSpan w:val="2"/>
          </w:tcPr>
          <w:p w:rsidR="00E65979" w:rsidRPr="007A0431" w:rsidRDefault="00E65979" w:rsidP="003E238E">
            <w:r>
              <w:t>2</w:t>
            </w:r>
            <w:r w:rsidR="00276E1C">
              <w:t>1</w:t>
            </w:r>
            <w:r>
              <w:t>.</w:t>
            </w:r>
          </w:p>
        </w:tc>
        <w:tc>
          <w:tcPr>
            <w:tcW w:w="9154" w:type="dxa"/>
            <w:gridSpan w:val="2"/>
          </w:tcPr>
          <w:p w:rsidR="00E65979" w:rsidRPr="007A0431" w:rsidRDefault="00B37762" w:rsidP="003E238E">
            <w:r w:rsidRPr="005C6854">
              <w:rPr>
                <w:i/>
              </w:rPr>
              <w:t>Сварка в защитных газах плавящимся электродом</w:t>
            </w:r>
            <w:r>
              <w:rPr>
                <w:i/>
              </w:rPr>
              <w:t>*</w:t>
            </w:r>
            <w:r>
              <w:t>.</w:t>
            </w:r>
          </w:p>
        </w:tc>
        <w:tc>
          <w:tcPr>
            <w:tcW w:w="1128" w:type="dxa"/>
            <w:vMerge/>
          </w:tcPr>
          <w:p w:rsidR="00E65979" w:rsidRPr="007A0431" w:rsidRDefault="00E65979" w:rsidP="003E238E">
            <w:pPr>
              <w:jc w:val="center"/>
            </w:pPr>
          </w:p>
        </w:tc>
        <w:tc>
          <w:tcPr>
            <w:tcW w:w="1209" w:type="dxa"/>
            <w:vMerge/>
          </w:tcPr>
          <w:p w:rsidR="00E65979" w:rsidRDefault="00E65979" w:rsidP="003E238E">
            <w:pPr>
              <w:jc w:val="center"/>
            </w:pPr>
          </w:p>
        </w:tc>
      </w:tr>
      <w:tr w:rsidR="00E65979" w:rsidRPr="007A0431" w:rsidTr="003E238E">
        <w:tc>
          <w:tcPr>
            <w:tcW w:w="2518" w:type="dxa"/>
            <w:vMerge/>
          </w:tcPr>
          <w:p w:rsidR="00E65979" w:rsidRPr="00D565D3" w:rsidRDefault="00E65979" w:rsidP="003E238E">
            <w:pPr>
              <w:rPr>
                <w:b/>
              </w:rPr>
            </w:pPr>
          </w:p>
        </w:tc>
        <w:tc>
          <w:tcPr>
            <w:tcW w:w="734" w:type="dxa"/>
            <w:gridSpan w:val="2"/>
          </w:tcPr>
          <w:p w:rsidR="00E65979" w:rsidRPr="007A0431" w:rsidRDefault="00E65979" w:rsidP="003E238E">
            <w:r>
              <w:t>2</w:t>
            </w:r>
            <w:r w:rsidR="00276E1C">
              <w:t>2</w:t>
            </w:r>
            <w:r>
              <w:t>.</w:t>
            </w:r>
          </w:p>
        </w:tc>
        <w:tc>
          <w:tcPr>
            <w:tcW w:w="9154" w:type="dxa"/>
            <w:gridSpan w:val="2"/>
          </w:tcPr>
          <w:p w:rsidR="00E65979" w:rsidRPr="00BE687E" w:rsidRDefault="00B37762" w:rsidP="003E238E">
            <w:pPr>
              <w:rPr>
                <w:i/>
              </w:rPr>
            </w:pPr>
            <w:r w:rsidRPr="00BE687E">
              <w:rPr>
                <w:i/>
              </w:rPr>
              <w:t>Механизированная сварка порошковой проволокой. Механизированная сварка открытой дугой самозащитной проволокой.</w:t>
            </w:r>
          </w:p>
        </w:tc>
        <w:tc>
          <w:tcPr>
            <w:tcW w:w="1128" w:type="dxa"/>
            <w:vMerge/>
          </w:tcPr>
          <w:p w:rsidR="00E65979" w:rsidRPr="007A0431" w:rsidRDefault="00E65979" w:rsidP="003E238E">
            <w:pPr>
              <w:jc w:val="center"/>
            </w:pPr>
          </w:p>
        </w:tc>
        <w:tc>
          <w:tcPr>
            <w:tcW w:w="1209" w:type="dxa"/>
            <w:vMerge/>
          </w:tcPr>
          <w:p w:rsidR="00E65979" w:rsidRDefault="00E65979" w:rsidP="003E238E">
            <w:pPr>
              <w:jc w:val="center"/>
            </w:pPr>
          </w:p>
        </w:tc>
      </w:tr>
      <w:tr w:rsidR="00E65979" w:rsidRPr="007A0431" w:rsidTr="003E238E">
        <w:tc>
          <w:tcPr>
            <w:tcW w:w="2518" w:type="dxa"/>
            <w:vMerge/>
          </w:tcPr>
          <w:p w:rsidR="00E65979" w:rsidRPr="00D565D3" w:rsidRDefault="00E65979" w:rsidP="003E238E">
            <w:pPr>
              <w:rPr>
                <w:b/>
              </w:rPr>
            </w:pPr>
          </w:p>
        </w:tc>
        <w:tc>
          <w:tcPr>
            <w:tcW w:w="734" w:type="dxa"/>
            <w:gridSpan w:val="2"/>
          </w:tcPr>
          <w:p w:rsidR="00E65979" w:rsidRPr="007A0431" w:rsidRDefault="00E65979" w:rsidP="003E238E">
            <w:r>
              <w:t>2</w:t>
            </w:r>
            <w:r w:rsidR="00276E1C">
              <w:t>3</w:t>
            </w:r>
            <w:r>
              <w:t>.</w:t>
            </w:r>
          </w:p>
        </w:tc>
        <w:tc>
          <w:tcPr>
            <w:tcW w:w="9154" w:type="dxa"/>
            <w:gridSpan w:val="2"/>
          </w:tcPr>
          <w:p w:rsidR="00E65979" w:rsidRPr="00BE687E" w:rsidRDefault="00B37762" w:rsidP="003E238E">
            <w:pPr>
              <w:rPr>
                <w:i/>
              </w:rPr>
            </w:pPr>
            <w:r w:rsidRPr="00BE687E">
              <w:rPr>
                <w:i/>
              </w:rPr>
              <w:t>Требования к процессам сварки в защитных газах и их смесях.</w:t>
            </w:r>
          </w:p>
        </w:tc>
        <w:tc>
          <w:tcPr>
            <w:tcW w:w="1128" w:type="dxa"/>
            <w:vMerge/>
          </w:tcPr>
          <w:p w:rsidR="00E65979" w:rsidRPr="007A0431" w:rsidRDefault="00E65979" w:rsidP="003E238E">
            <w:pPr>
              <w:jc w:val="center"/>
            </w:pPr>
          </w:p>
        </w:tc>
        <w:tc>
          <w:tcPr>
            <w:tcW w:w="1209" w:type="dxa"/>
            <w:vMerge/>
          </w:tcPr>
          <w:p w:rsidR="00E65979" w:rsidRDefault="00E65979" w:rsidP="003E238E">
            <w:pPr>
              <w:jc w:val="center"/>
            </w:pPr>
          </w:p>
        </w:tc>
      </w:tr>
      <w:tr w:rsidR="005E1789" w:rsidRPr="007A0431" w:rsidTr="003E238E">
        <w:tc>
          <w:tcPr>
            <w:tcW w:w="2518" w:type="dxa"/>
            <w:vMerge/>
          </w:tcPr>
          <w:p w:rsidR="005E1789" w:rsidRPr="00D565D3" w:rsidRDefault="005E1789" w:rsidP="003E238E">
            <w:pPr>
              <w:rPr>
                <w:b/>
              </w:rPr>
            </w:pPr>
          </w:p>
        </w:tc>
        <w:tc>
          <w:tcPr>
            <w:tcW w:w="9888" w:type="dxa"/>
            <w:gridSpan w:val="4"/>
          </w:tcPr>
          <w:p w:rsidR="005E1789" w:rsidRPr="007A0431" w:rsidRDefault="005E1789" w:rsidP="003E238E">
            <w:pPr>
              <w:ind w:left="78"/>
            </w:pPr>
            <w:r w:rsidRPr="007A0431">
              <w:t>Лабораторные работы</w:t>
            </w:r>
          </w:p>
        </w:tc>
        <w:tc>
          <w:tcPr>
            <w:tcW w:w="1128" w:type="dxa"/>
          </w:tcPr>
          <w:p w:rsidR="005E1789" w:rsidRPr="007A0431" w:rsidRDefault="005E1789" w:rsidP="003E238E">
            <w:pPr>
              <w:jc w:val="center"/>
            </w:pPr>
            <w:r>
              <w:t>-</w:t>
            </w:r>
          </w:p>
        </w:tc>
        <w:tc>
          <w:tcPr>
            <w:tcW w:w="1209" w:type="dxa"/>
            <w:vMerge w:val="restart"/>
            <w:shd w:val="clear" w:color="auto" w:fill="BFBFBF"/>
          </w:tcPr>
          <w:p w:rsidR="005E1789" w:rsidRPr="007A0431" w:rsidRDefault="005E1789" w:rsidP="003E238E">
            <w:pPr>
              <w:jc w:val="center"/>
            </w:pPr>
          </w:p>
        </w:tc>
      </w:tr>
      <w:tr w:rsidR="00E65979" w:rsidRPr="007A0431" w:rsidTr="003E238E">
        <w:tc>
          <w:tcPr>
            <w:tcW w:w="2518" w:type="dxa"/>
            <w:vMerge/>
          </w:tcPr>
          <w:p w:rsidR="00E65979" w:rsidRPr="00D565D3" w:rsidRDefault="00E65979" w:rsidP="003E238E">
            <w:pPr>
              <w:rPr>
                <w:b/>
              </w:rPr>
            </w:pPr>
          </w:p>
        </w:tc>
        <w:tc>
          <w:tcPr>
            <w:tcW w:w="9888" w:type="dxa"/>
            <w:gridSpan w:val="4"/>
          </w:tcPr>
          <w:p w:rsidR="00E65979" w:rsidRPr="00BE687E" w:rsidRDefault="00E65979" w:rsidP="003E238E">
            <w:pPr>
              <w:ind w:left="78"/>
              <w:rPr>
                <w:b/>
                <w:i/>
              </w:rPr>
            </w:pPr>
            <w:r w:rsidRPr="00BE687E">
              <w:rPr>
                <w:b/>
                <w:i/>
              </w:rPr>
              <w:t>Практическая подготовка</w:t>
            </w:r>
          </w:p>
        </w:tc>
        <w:tc>
          <w:tcPr>
            <w:tcW w:w="1128" w:type="dxa"/>
          </w:tcPr>
          <w:p w:rsidR="00E65979" w:rsidRPr="00BE687E" w:rsidRDefault="00BE687E" w:rsidP="003E238E">
            <w:pPr>
              <w:jc w:val="center"/>
              <w:rPr>
                <w:i/>
              </w:rPr>
            </w:pPr>
            <w:r w:rsidRPr="00BE687E">
              <w:rPr>
                <w:i/>
              </w:rPr>
              <w:t>5</w:t>
            </w:r>
            <w:r w:rsidR="007056B0">
              <w:rPr>
                <w:i/>
              </w:rPr>
              <w:t>8</w:t>
            </w:r>
          </w:p>
        </w:tc>
        <w:tc>
          <w:tcPr>
            <w:tcW w:w="1209" w:type="dxa"/>
            <w:vMerge/>
            <w:shd w:val="clear" w:color="auto" w:fill="BFBFBF"/>
          </w:tcPr>
          <w:p w:rsidR="00E65979" w:rsidRPr="007A0431" w:rsidRDefault="00E65979" w:rsidP="003E238E">
            <w:pPr>
              <w:jc w:val="center"/>
            </w:pPr>
          </w:p>
        </w:tc>
      </w:tr>
      <w:tr w:rsidR="005E1789" w:rsidRPr="007A0431" w:rsidTr="003E238E">
        <w:tc>
          <w:tcPr>
            <w:tcW w:w="2518" w:type="dxa"/>
            <w:vMerge/>
          </w:tcPr>
          <w:p w:rsidR="005E1789" w:rsidRPr="00D565D3" w:rsidRDefault="005E1789" w:rsidP="003E238E">
            <w:pPr>
              <w:rPr>
                <w:b/>
              </w:rPr>
            </w:pPr>
          </w:p>
        </w:tc>
        <w:tc>
          <w:tcPr>
            <w:tcW w:w="9888" w:type="dxa"/>
            <w:gridSpan w:val="4"/>
          </w:tcPr>
          <w:p w:rsidR="005E1789" w:rsidRPr="00BE687E" w:rsidRDefault="005E1789" w:rsidP="003E238E">
            <w:pPr>
              <w:ind w:left="78"/>
              <w:rPr>
                <w:b/>
                <w:i/>
              </w:rPr>
            </w:pPr>
            <w:r w:rsidRPr="00BE687E">
              <w:rPr>
                <w:b/>
                <w:i/>
              </w:rPr>
              <w:t>Практические занятия</w:t>
            </w:r>
          </w:p>
        </w:tc>
        <w:tc>
          <w:tcPr>
            <w:tcW w:w="1128" w:type="dxa"/>
          </w:tcPr>
          <w:p w:rsidR="005E1789" w:rsidRPr="00BE687E" w:rsidRDefault="00E65979" w:rsidP="003E238E">
            <w:pPr>
              <w:jc w:val="center"/>
              <w:rPr>
                <w:i/>
              </w:rPr>
            </w:pPr>
            <w:r w:rsidRPr="00BE687E">
              <w:rPr>
                <w:i/>
              </w:rPr>
              <w:t>4</w:t>
            </w:r>
          </w:p>
        </w:tc>
        <w:tc>
          <w:tcPr>
            <w:tcW w:w="1209" w:type="dxa"/>
            <w:vMerge/>
            <w:shd w:val="clear" w:color="auto" w:fill="BFBFBF"/>
          </w:tcPr>
          <w:p w:rsidR="005E1789" w:rsidRPr="007A0431" w:rsidRDefault="005E1789" w:rsidP="003E238E">
            <w:pPr>
              <w:jc w:val="center"/>
            </w:pPr>
          </w:p>
        </w:tc>
      </w:tr>
      <w:tr w:rsidR="00E65979" w:rsidRPr="007A0431" w:rsidTr="003E238E">
        <w:tc>
          <w:tcPr>
            <w:tcW w:w="2518" w:type="dxa"/>
            <w:vMerge/>
          </w:tcPr>
          <w:p w:rsidR="00E65979" w:rsidRPr="00D565D3" w:rsidRDefault="00E65979" w:rsidP="003E238E">
            <w:pPr>
              <w:rPr>
                <w:b/>
              </w:rPr>
            </w:pPr>
          </w:p>
        </w:tc>
        <w:tc>
          <w:tcPr>
            <w:tcW w:w="869" w:type="dxa"/>
            <w:gridSpan w:val="3"/>
          </w:tcPr>
          <w:p w:rsidR="00E65979" w:rsidRPr="00BE687E" w:rsidRDefault="00E65979" w:rsidP="003E238E">
            <w:pPr>
              <w:ind w:left="78"/>
              <w:rPr>
                <w:i/>
              </w:rPr>
            </w:pPr>
            <w:r w:rsidRPr="00BE687E">
              <w:rPr>
                <w:i/>
              </w:rPr>
              <w:t>1.</w:t>
            </w:r>
          </w:p>
        </w:tc>
        <w:tc>
          <w:tcPr>
            <w:tcW w:w="9019" w:type="dxa"/>
          </w:tcPr>
          <w:p w:rsidR="00E65979" w:rsidRPr="00BE687E" w:rsidRDefault="00E65979" w:rsidP="003E238E">
            <w:pPr>
              <w:ind w:left="78"/>
              <w:rPr>
                <w:i/>
              </w:rPr>
            </w:pPr>
            <w:r w:rsidRPr="00BE687E">
              <w:rPr>
                <w:i/>
              </w:rPr>
              <w:t>Расчет режимов механизированной сварки в защитных газах</w:t>
            </w:r>
          </w:p>
        </w:tc>
        <w:tc>
          <w:tcPr>
            <w:tcW w:w="1128" w:type="dxa"/>
          </w:tcPr>
          <w:p w:rsidR="00E65979" w:rsidRPr="00BE687E" w:rsidRDefault="00E65979" w:rsidP="003E238E">
            <w:pPr>
              <w:jc w:val="center"/>
              <w:rPr>
                <w:i/>
              </w:rPr>
            </w:pPr>
          </w:p>
        </w:tc>
        <w:tc>
          <w:tcPr>
            <w:tcW w:w="1209" w:type="dxa"/>
            <w:vMerge/>
            <w:shd w:val="clear" w:color="auto" w:fill="BFBFBF"/>
          </w:tcPr>
          <w:p w:rsidR="00E65979" w:rsidRPr="007A0431" w:rsidRDefault="00E65979" w:rsidP="003E238E">
            <w:pPr>
              <w:jc w:val="center"/>
            </w:pPr>
          </w:p>
        </w:tc>
      </w:tr>
      <w:tr w:rsidR="005E1789" w:rsidRPr="007A0431" w:rsidTr="003E238E">
        <w:tc>
          <w:tcPr>
            <w:tcW w:w="2518" w:type="dxa"/>
            <w:vMerge/>
          </w:tcPr>
          <w:p w:rsidR="005E1789" w:rsidRPr="00D565D3" w:rsidRDefault="005E1789" w:rsidP="003E238E">
            <w:pPr>
              <w:rPr>
                <w:b/>
              </w:rPr>
            </w:pPr>
          </w:p>
        </w:tc>
        <w:tc>
          <w:tcPr>
            <w:tcW w:w="9888" w:type="dxa"/>
            <w:gridSpan w:val="4"/>
          </w:tcPr>
          <w:p w:rsidR="005E1789" w:rsidRPr="007A0431" w:rsidRDefault="005E1789" w:rsidP="003E238E">
            <w:pPr>
              <w:ind w:left="78"/>
            </w:pPr>
            <w:r w:rsidRPr="007A0431">
              <w:t>Контрольные работы</w:t>
            </w:r>
          </w:p>
        </w:tc>
        <w:tc>
          <w:tcPr>
            <w:tcW w:w="1128" w:type="dxa"/>
          </w:tcPr>
          <w:p w:rsidR="005E1789" w:rsidRPr="007A0431" w:rsidRDefault="005E1789" w:rsidP="003E238E">
            <w:pPr>
              <w:jc w:val="center"/>
            </w:pPr>
            <w:r>
              <w:t>-</w:t>
            </w:r>
          </w:p>
        </w:tc>
        <w:tc>
          <w:tcPr>
            <w:tcW w:w="1209" w:type="dxa"/>
            <w:vMerge/>
            <w:shd w:val="clear" w:color="auto" w:fill="BFBFBF"/>
          </w:tcPr>
          <w:p w:rsidR="005E1789" w:rsidRPr="007A0431" w:rsidRDefault="005E1789" w:rsidP="003E238E">
            <w:pPr>
              <w:jc w:val="center"/>
            </w:pPr>
          </w:p>
        </w:tc>
      </w:tr>
      <w:tr w:rsidR="005E1789" w:rsidRPr="007A0431" w:rsidTr="003E238E">
        <w:tc>
          <w:tcPr>
            <w:tcW w:w="2518" w:type="dxa"/>
            <w:vMerge/>
          </w:tcPr>
          <w:p w:rsidR="005E1789" w:rsidRPr="00D565D3" w:rsidRDefault="005E1789" w:rsidP="003E238E">
            <w:pPr>
              <w:rPr>
                <w:b/>
              </w:rPr>
            </w:pPr>
          </w:p>
        </w:tc>
        <w:tc>
          <w:tcPr>
            <w:tcW w:w="9888" w:type="dxa"/>
            <w:gridSpan w:val="4"/>
          </w:tcPr>
          <w:p w:rsidR="005E1789" w:rsidRPr="00937EC0" w:rsidRDefault="005E1789" w:rsidP="003E238E">
            <w:pPr>
              <w:ind w:left="78"/>
              <w:rPr>
                <w:b/>
              </w:rPr>
            </w:pPr>
            <w:r w:rsidRPr="00937EC0">
              <w:rPr>
                <w:b/>
              </w:rPr>
              <w:t>Самостоятельная работа обучающихся</w:t>
            </w:r>
          </w:p>
          <w:p w:rsidR="005E1789" w:rsidRDefault="00E65979" w:rsidP="003E238E">
            <w:pPr>
              <w:ind w:left="78"/>
            </w:pPr>
            <w:r>
              <w:t>Подготовка сообщения на тему: «Перспективы развития автоматизации сварки в среде защитных газов»</w:t>
            </w:r>
          </w:p>
          <w:p w:rsidR="00E65979" w:rsidRDefault="00E65979" w:rsidP="003E238E">
            <w:pPr>
              <w:ind w:left="78"/>
            </w:pPr>
            <w:r>
              <w:t>Выполнение схемы сварки в среде защитных газов плавящимся и неплавящимся электродом</w:t>
            </w:r>
          </w:p>
          <w:p w:rsidR="00E65979" w:rsidRDefault="00E65979" w:rsidP="003E238E">
            <w:pPr>
              <w:ind w:left="78"/>
            </w:pPr>
            <w:r>
              <w:t>Продолжение схемы «Классификация защитных газов»</w:t>
            </w:r>
          </w:p>
          <w:p w:rsidR="00E65979" w:rsidRDefault="00E65979" w:rsidP="003E238E">
            <w:pPr>
              <w:ind w:left="78"/>
            </w:pPr>
            <w:r>
              <w:t>Продолжение схемы «Характеристика защитных газов»</w:t>
            </w:r>
          </w:p>
          <w:p w:rsidR="00E65979" w:rsidRDefault="00E65979" w:rsidP="003E238E">
            <w:pPr>
              <w:ind w:left="78"/>
            </w:pPr>
            <w:r>
              <w:t xml:space="preserve">Заполнение таблицы «Характеристика смеси защитных газов </w:t>
            </w:r>
            <w:r>
              <w:rPr>
                <w:lang w:val="en-US"/>
              </w:rPr>
              <w:t>Ar</w:t>
            </w:r>
            <w:r>
              <w:t>+СО</w:t>
            </w:r>
            <w:r w:rsidRPr="005E2F1E">
              <w:rPr>
                <w:vertAlign w:val="subscript"/>
              </w:rPr>
              <w:t>2</w:t>
            </w:r>
            <w:r>
              <w:t>»</w:t>
            </w:r>
          </w:p>
          <w:p w:rsidR="00E65979" w:rsidRDefault="00E65979" w:rsidP="003E238E">
            <w:pPr>
              <w:ind w:left="78"/>
            </w:pPr>
            <w:r>
              <w:t xml:space="preserve">Заполнение таблицы «Характеристика смеси защитных газов </w:t>
            </w:r>
            <w:r>
              <w:rPr>
                <w:lang w:val="en-US"/>
              </w:rPr>
              <w:t>Ar</w:t>
            </w:r>
            <w:r>
              <w:t>+О</w:t>
            </w:r>
            <w:r w:rsidRPr="005E2F1E">
              <w:rPr>
                <w:vertAlign w:val="subscript"/>
              </w:rPr>
              <w:t>2</w:t>
            </w:r>
            <w:r>
              <w:t>»</w:t>
            </w:r>
          </w:p>
          <w:p w:rsidR="00E65979" w:rsidRDefault="00E65979" w:rsidP="003E238E">
            <w:pPr>
              <w:ind w:left="78"/>
            </w:pPr>
            <w:r>
              <w:t>Заполнение таблицы «Характеристика смеси защитных газов СО</w:t>
            </w:r>
            <w:r w:rsidRPr="005E2F1E">
              <w:rPr>
                <w:vertAlign w:val="subscript"/>
              </w:rPr>
              <w:t>2</w:t>
            </w:r>
            <w:r>
              <w:t>+О</w:t>
            </w:r>
            <w:r w:rsidRPr="005E2F1E">
              <w:rPr>
                <w:vertAlign w:val="subscript"/>
              </w:rPr>
              <w:t>2</w:t>
            </w:r>
            <w:r>
              <w:t>»</w:t>
            </w:r>
          </w:p>
          <w:p w:rsidR="00E65979" w:rsidRPr="00E65979" w:rsidRDefault="00E65979" w:rsidP="003E238E">
            <w:pPr>
              <w:ind w:left="78"/>
            </w:pPr>
            <w:r>
              <w:t>Продолжение схемы «Классификация методов сварки электрозаклепками»</w:t>
            </w:r>
          </w:p>
          <w:p w:rsidR="00E65979" w:rsidRDefault="00E65979" w:rsidP="003E238E">
            <w:pPr>
              <w:ind w:left="78"/>
            </w:pPr>
            <w:r>
              <w:t>Заполнение таблицы «Мероприятия для улучшения сварки углеродистых сталей»</w:t>
            </w:r>
          </w:p>
          <w:p w:rsidR="00E65979" w:rsidRDefault="00E65979" w:rsidP="003E238E">
            <w:pPr>
              <w:ind w:left="78"/>
            </w:pPr>
            <w:r>
              <w:t>Заполнение таблицы «Особенности сварки аустенитных сталей»</w:t>
            </w:r>
          </w:p>
          <w:p w:rsidR="00E65979" w:rsidRDefault="00E65979" w:rsidP="003E238E">
            <w:pPr>
              <w:ind w:left="78"/>
            </w:pPr>
            <w:r>
              <w:t>Заполнение таблицы «Особенности сварки сталей ферритного класса»</w:t>
            </w:r>
          </w:p>
          <w:p w:rsidR="00E65979" w:rsidRDefault="00E65979" w:rsidP="003E238E">
            <w:pPr>
              <w:ind w:left="78"/>
            </w:pPr>
            <w:r>
              <w:t>Решение задачи</w:t>
            </w:r>
          </w:p>
          <w:p w:rsidR="00E65979" w:rsidRDefault="00E65979" w:rsidP="003E238E">
            <w:pPr>
              <w:ind w:left="78"/>
            </w:pPr>
            <w:r>
              <w:t>Подготовка презентации на тему: «Сложности, возникающие при сварке аустенитных сталей»</w:t>
            </w:r>
          </w:p>
          <w:p w:rsidR="00E65979" w:rsidRDefault="00207F9B" w:rsidP="003E238E">
            <w:pPr>
              <w:ind w:left="78"/>
            </w:pPr>
            <w:r>
              <w:t>Подготовка презентации на тему: «Сложности, возникающие при сварке ферритных сталей»</w:t>
            </w:r>
          </w:p>
          <w:p w:rsidR="00E65979" w:rsidRDefault="00207F9B" w:rsidP="003E238E">
            <w:pPr>
              <w:ind w:left="78"/>
            </w:pPr>
            <w:r>
              <w:t>Подготовка презентации на тему: «Сложности, возникающие при сварке аустенитных сталей»</w:t>
            </w:r>
          </w:p>
          <w:p w:rsidR="00E65979" w:rsidRDefault="00207F9B" w:rsidP="003E238E">
            <w:pPr>
              <w:ind w:left="78"/>
            </w:pPr>
            <w:r>
              <w:t>Подготовка сообщения на тему: «Сложности, возникающие при сварке чугуна»</w:t>
            </w:r>
          </w:p>
          <w:p w:rsidR="00E65979" w:rsidRDefault="00207F9B" w:rsidP="003E238E">
            <w:pPr>
              <w:ind w:left="78"/>
            </w:pPr>
            <w:r>
              <w:t>Продолжение схемы «Классификация конструкции сварочных горелок»</w:t>
            </w:r>
          </w:p>
          <w:p w:rsidR="00E65979" w:rsidRDefault="00207F9B" w:rsidP="003E238E">
            <w:pPr>
              <w:ind w:left="78"/>
            </w:pPr>
            <w:r>
              <w:t>Продолжение схемы «Классификация конструкции редукционных вентелей»</w:t>
            </w:r>
          </w:p>
          <w:p w:rsidR="00E65979" w:rsidRDefault="00207F9B" w:rsidP="003E238E">
            <w:pPr>
              <w:ind w:left="78"/>
            </w:pPr>
            <w:r>
              <w:t>Расшифровка марок неплавящихся электродов</w:t>
            </w:r>
          </w:p>
          <w:p w:rsidR="00E65979" w:rsidRDefault="00207F9B" w:rsidP="003E238E">
            <w:pPr>
              <w:ind w:left="78"/>
            </w:pPr>
            <w:r>
              <w:t>Расшифровка марки самозащитной порошковой проволоки</w:t>
            </w:r>
          </w:p>
          <w:p w:rsidR="00E65979" w:rsidRDefault="00207F9B" w:rsidP="003E238E">
            <w:pPr>
              <w:ind w:left="78"/>
            </w:pPr>
            <w:r>
              <w:t>Подготовка к тестированию по теме: «Техника и технология сварки плавящимся электродом в среде защитных газов»</w:t>
            </w:r>
          </w:p>
          <w:p w:rsidR="00E65979" w:rsidRPr="007A0431" w:rsidRDefault="00207F9B" w:rsidP="003E238E">
            <w:pPr>
              <w:ind w:left="78"/>
            </w:pPr>
            <w:r>
              <w:t>Составление схемы последовательности действий при начале сварки в среде защитных газов</w:t>
            </w:r>
          </w:p>
        </w:tc>
        <w:tc>
          <w:tcPr>
            <w:tcW w:w="1128" w:type="dxa"/>
          </w:tcPr>
          <w:p w:rsidR="005E1789" w:rsidRDefault="00E65979" w:rsidP="003E238E">
            <w:pPr>
              <w:jc w:val="center"/>
            </w:pPr>
            <w:r>
              <w:t>33</w:t>
            </w:r>
          </w:p>
        </w:tc>
        <w:tc>
          <w:tcPr>
            <w:tcW w:w="1209" w:type="dxa"/>
            <w:vMerge/>
            <w:shd w:val="clear" w:color="auto" w:fill="BFBFBF"/>
          </w:tcPr>
          <w:p w:rsidR="005E1789" w:rsidRPr="007A0431" w:rsidRDefault="005E1789" w:rsidP="003E238E">
            <w:pPr>
              <w:jc w:val="center"/>
            </w:pPr>
          </w:p>
        </w:tc>
      </w:tr>
      <w:tr w:rsidR="005E1789" w:rsidRPr="007A0431" w:rsidTr="003E238E">
        <w:trPr>
          <w:trHeight w:val="273"/>
        </w:trPr>
        <w:tc>
          <w:tcPr>
            <w:tcW w:w="2518" w:type="dxa"/>
            <w:vMerge w:val="restart"/>
            <w:shd w:val="clear" w:color="auto" w:fill="auto"/>
          </w:tcPr>
          <w:p w:rsidR="005E1789" w:rsidRDefault="005E1789" w:rsidP="003E238E">
            <w:r>
              <w:t>Тема 2</w:t>
            </w:r>
            <w:r w:rsidRPr="005B69FF">
              <w:t>.</w:t>
            </w:r>
            <w:r w:rsidR="00207F9B">
              <w:t>3 Технология сварки под флюсом</w:t>
            </w:r>
          </w:p>
          <w:p w:rsidR="005E1789" w:rsidRPr="007A0431" w:rsidRDefault="005E1789" w:rsidP="003E238E"/>
        </w:tc>
        <w:tc>
          <w:tcPr>
            <w:tcW w:w="9888" w:type="dxa"/>
            <w:gridSpan w:val="4"/>
          </w:tcPr>
          <w:p w:rsidR="005E1789" w:rsidRPr="007A0431" w:rsidRDefault="005E1789" w:rsidP="003E238E">
            <w:r w:rsidRPr="00D565D3">
              <w:rPr>
                <w:b/>
              </w:rPr>
              <w:t>Содержание учебного материала</w:t>
            </w:r>
          </w:p>
        </w:tc>
        <w:tc>
          <w:tcPr>
            <w:tcW w:w="1128" w:type="dxa"/>
            <w:vMerge w:val="restart"/>
          </w:tcPr>
          <w:p w:rsidR="005E1789" w:rsidRPr="007A0431" w:rsidRDefault="00207F9B" w:rsidP="003E238E">
            <w:pPr>
              <w:jc w:val="center"/>
            </w:pPr>
            <w:r>
              <w:t>24</w:t>
            </w:r>
          </w:p>
        </w:tc>
        <w:tc>
          <w:tcPr>
            <w:tcW w:w="1209" w:type="dxa"/>
            <w:vMerge/>
            <w:shd w:val="clear" w:color="auto" w:fill="BFBFBF"/>
          </w:tcPr>
          <w:p w:rsidR="005E1789" w:rsidRPr="007A0431" w:rsidRDefault="005E1789" w:rsidP="003E238E">
            <w:pPr>
              <w:jc w:val="center"/>
            </w:pPr>
          </w:p>
        </w:tc>
      </w:tr>
      <w:tr w:rsidR="005E1789" w:rsidRPr="007A0431" w:rsidTr="003E238E">
        <w:trPr>
          <w:trHeight w:val="480"/>
        </w:trPr>
        <w:tc>
          <w:tcPr>
            <w:tcW w:w="2518" w:type="dxa"/>
            <w:vMerge/>
          </w:tcPr>
          <w:p w:rsidR="005E1789" w:rsidRPr="00D565D3" w:rsidRDefault="005E1789" w:rsidP="003E238E">
            <w:pPr>
              <w:rPr>
                <w:b/>
              </w:rPr>
            </w:pPr>
          </w:p>
        </w:tc>
        <w:tc>
          <w:tcPr>
            <w:tcW w:w="734" w:type="dxa"/>
            <w:gridSpan w:val="2"/>
          </w:tcPr>
          <w:p w:rsidR="005E1789" w:rsidRPr="007A0431" w:rsidRDefault="005E1789" w:rsidP="003E238E">
            <w:r w:rsidRPr="007A0431">
              <w:t>1</w:t>
            </w:r>
            <w:r>
              <w:t>.</w:t>
            </w:r>
          </w:p>
        </w:tc>
        <w:tc>
          <w:tcPr>
            <w:tcW w:w="9154" w:type="dxa"/>
            <w:gridSpan w:val="2"/>
          </w:tcPr>
          <w:p w:rsidR="005E1789" w:rsidRPr="007A0431" w:rsidRDefault="00207F9B" w:rsidP="003E238E">
            <w:r>
              <w:t xml:space="preserve">Сущность автоматической сварки под флюсом. </w:t>
            </w:r>
            <w:r w:rsidRPr="00BE687E">
              <w:rPr>
                <w:i/>
              </w:rPr>
              <w:t>Вылет электрода. Подача электродной проволоки. Производительность сварки под флюсом. Преимущества и недостатки сварки под флюсом. Методы сварки под флюсом</w:t>
            </w:r>
            <w:r w:rsidR="00BE687E">
              <w:rPr>
                <w:i/>
              </w:rPr>
              <w:t>*</w:t>
            </w:r>
            <w:r w:rsidRPr="00BE687E">
              <w:rPr>
                <w:i/>
              </w:rPr>
              <w:t>.</w:t>
            </w:r>
          </w:p>
        </w:tc>
        <w:tc>
          <w:tcPr>
            <w:tcW w:w="1128" w:type="dxa"/>
            <w:vMerge/>
          </w:tcPr>
          <w:p w:rsidR="005E1789" w:rsidRPr="007A0431" w:rsidRDefault="005E1789" w:rsidP="003E238E">
            <w:pPr>
              <w:jc w:val="center"/>
            </w:pPr>
          </w:p>
        </w:tc>
        <w:tc>
          <w:tcPr>
            <w:tcW w:w="1209" w:type="dxa"/>
            <w:vMerge w:val="restart"/>
            <w:shd w:val="clear" w:color="auto" w:fill="auto"/>
          </w:tcPr>
          <w:p w:rsidR="005E1789" w:rsidRPr="007A0431" w:rsidRDefault="005E1789" w:rsidP="003E238E">
            <w:pPr>
              <w:jc w:val="center"/>
            </w:pPr>
            <w:r>
              <w:t>2</w:t>
            </w:r>
          </w:p>
          <w:p w:rsidR="005E1789" w:rsidRPr="007A0431" w:rsidRDefault="005E1789" w:rsidP="003E238E">
            <w:pPr>
              <w:jc w:val="center"/>
            </w:pPr>
          </w:p>
        </w:tc>
      </w:tr>
      <w:tr w:rsidR="005E1789" w:rsidRPr="007A0431" w:rsidTr="003E238E">
        <w:trPr>
          <w:trHeight w:val="586"/>
        </w:trPr>
        <w:tc>
          <w:tcPr>
            <w:tcW w:w="2518" w:type="dxa"/>
            <w:vMerge/>
          </w:tcPr>
          <w:p w:rsidR="005E1789" w:rsidRPr="007A0431" w:rsidRDefault="005E1789" w:rsidP="003E238E"/>
        </w:tc>
        <w:tc>
          <w:tcPr>
            <w:tcW w:w="734" w:type="dxa"/>
            <w:gridSpan w:val="2"/>
          </w:tcPr>
          <w:p w:rsidR="005E1789" w:rsidRPr="007A0431" w:rsidRDefault="005E1789" w:rsidP="003E238E">
            <w:r>
              <w:t>2.</w:t>
            </w:r>
          </w:p>
        </w:tc>
        <w:tc>
          <w:tcPr>
            <w:tcW w:w="9154" w:type="dxa"/>
            <w:gridSpan w:val="2"/>
          </w:tcPr>
          <w:p w:rsidR="005E1789" w:rsidRPr="007A0431" w:rsidRDefault="00207F9B" w:rsidP="003E238E">
            <w:r w:rsidRPr="00BE687E">
              <w:rPr>
                <w:i/>
              </w:rPr>
              <w:t xml:space="preserve">Оборудование для сварки и наплавки под флюсом. </w:t>
            </w:r>
            <w:r w:rsidR="00A90ABC" w:rsidRPr="00BE687E">
              <w:rPr>
                <w:i/>
              </w:rPr>
              <w:t>С</w:t>
            </w:r>
            <w:r w:rsidRPr="00BE687E">
              <w:rPr>
                <w:i/>
              </w:rPr>
              <w:t>хема установки для сварки под флюсом. Система пропорционального отслеживания. Точечный лазер на сварочной головке</w:t>
            </w:r>
            <w:r w:rsidR="00BE687E">
              <w:rPr>
                <w:i/>
              </w:rPr>
              <w:t>*</w:t>
            </w:r>
            <w:r w:rsidRPr="00BE687E">
              <w:rPr>
                <w:i/>
              </w:rPr>
              <w:t>.</w:t>
            </w:r>
            <w:r>
              <w:t xml:space="preserve"> Схемы сварочной головки. Многоэлектродная сварки под флюсом</w:t>
            </w:r>
            <w:r w:rsidR="005E1789">
              <w:t xml:space="preserve"> </w:t>
            </w:r>
          </w:p>
        </w:tc>
        <w:tc>
          <w:tcPr>
            <w:tcW w:w="1128" w:type="dxa"/>
            <w:vMerge/>
          </w:tcPr>
          <w:p w:rsidR="005E1789" w:rsidRPr="007A0431" w:rsidRDefault="005E1789" w:rsidP="003E238E">
            <w:pPr>
              <w:jc w:val="center"/>
            </w:pPr>
          </w:p>
        </w:tc>
        <w:tc>
          <w:tcPr>
            <w:tcW w:w="1209" w:type="dxa"/>
            <w:vMerge/>
          </w:tcPr>
          <w:p w:rsidR="005E1789" w:rsidRDefault="005E1789" w:rsidP="003E238E">
            <w:pPr>
              <w:jc w:val="center"/>
            </w:pPr>
          </w:p>
        </w:tc>
      </w:tr>
      <w:tr w:rsidR="005E1789" w:rsidRPr="007A0431" w:rsidTr="003E238E">
        <w:trPr>
          <w:trHeight w:val="415"/>
        </w:trPr>
        <w:tc>
          <w:tcPr>
            <w:tcW w:w="2518" w:type="dxa"/>
            <w:vMerge/>
          </w:tcPr>
          <w:p w:rsidR="005E1789" w:rsidRPr="007A0431" w:rsidRDefault="005E1789" w:rsidP="003E238E"/>
        </w:tc>
        <w:tc>
          <w:tcPr>
            <w:tcW w:w="734" w:type="dxa"/>
            <w:gridSpan w:val="2"/>
          </w:tcPr>
          <w:p w:rsidR="005E1789" w:rsidRDefault="005E1789" w:rsidP="003E238E">
            <w:r>
              <w:t>3.</w:t>
            </w:r>
          </w:p>
        </w:tc>
        <w:tc>
          <w:tcPr>
            <w:tcW w:w="9154" w:type="dxa"/>
            <w:gridSpan w:val="2"/>
          </w:tcPr>
          <w:p w:rsidR="005E1789" w:rsidRPr="00BE687E" w:rsidRDefault="00207F9B" w:rsidP="003E238E">
            <w:pPr>
              <w:rPr>
                <w:i/>
              </w:rPr>
            </w:pPr>
            <w:r w:rsidRPr="00BE687E">
              <w:rPr>
                <w:i/>
              </w:rPr>
              <w:t>Электродные материалы и флюсы. Сварочные флюсы. Грануляция флюсов. Наплавленные флюсы. Зависимость химического состава металла от химической активности флюса.</w:t>
            </w:r>
          </w:p>
        </w:tc>
        <w:tc>
          <w:tcPr>
            <w:tcW w:w="1128" w:type="dxa"/>
            <w:vMerge/>
          </w:tcPr>
          <w:p w:rsidR="005E1789" w:rsidRPr="007A0431" w:rsidRDefault="005E1789" w:rsidP="003E238E">
            <w:pPr>
              <w:jc w:val="center"/>
            </w:pPr>
          </w:p>
        </w:tc>
        <w:tc>
          <w:tcPr>
            <w:tcW w:w="1209" w:type="dxa"/>
            <w:vMerge/>
          </w:tcPr>
          <w:p w:rsidR="005E1789" w:rsidRDefault="005E1789" w:rsidP="003E238E">
            <w:pPr>
              <w:jc w:val="center"/>
            </w:pPr>
          </w:p>
        </w:tc>
      </w:tr>
      <w:tr w:rsidR="005E1789" w:rsidRPr="007A0431" w:rsidTr="003E238E">
        <w:tc>
          <w:tcPr>
            <w:tcW w:w="2518" w:type="dxa"/>
            <w:vMerge/>
          </w:tcPr>
          <w:p w:rsidR="005E1789" w:rsidRPr="007A0431" w:rsidRDefault="005E1789" w:rsidP="003E238E"/>
        </w:tc>
        <w:tc>
          <w:tcPr>
            <w:tcW w:w="734" w:type="dxa"/>
            <w:gridSpan w:val="2"/>
          </w:tcPr>
          <w:p w:rsidR="005E1789" w:rsidRDefault="005E1789" w:rsidP="003E238E">
            <w:r>
              <w:t>4.</w:t>
            </w:r>
          </w:p>
        </w:tc>
        <w:tc>
          <w:tcPr>
            <w:tcW w:w="9154" w:type="dxa"/>
            <w:gridSpan w:val="2"/>
          </w:tcPr>
          <w:p w:rsidR="005E1789" w:rsidRPr="00BE687E" w:rsidRDefault="00402BEC" w:rsidP="003E238E">
            <w:pPr>
              <w:rPr>
                <w:i/>
              </w:rPr>
            </w:pPr>
            <w:r w:rsidRPr="00BE687E">
              <w:rPr>
                <w:i/>
              </w:rPr>
              <w:t>Подготовка металла под сварку</w:t>
            </w:r>
            <w:r w:rsidR="00207F9B" w:rsidRPr="00BE687E">
              <w:rPr>
                <w:i/>
              </w:rPr>
              <w:t xml:space="preserve">. </w:t>
            </w:r>
            <w:r w:rsidR="009F29DD" w:rsidRPr="00BE687E">
              <w:rPr>
                <w:i/>
              </w:rPr>
              <w:t>Качество, форма и размеры, физико-механические свойства шва при сварке под флюсом. Основные и дополнительные параметры режима сварки под флюсом. Влияние положения электрода на качество сварки.</w:t>
            </w:r>
          </w:p>
        </w:tc>
        <w:tc>
          <w:tcPr>
            <w:tcW w:w="1128" w:type="dxa"/>
            <w:vMerge/>
          </w:tcPr>
          <w:p w:rsidR="005E1789" w:rsidRPr="007A0431" w:rsidRDefault="005E1789" w:rsidP="003E238E">
            <w:pPr>
              <w:jc w:val="center"/>
            </w:pPr>
          </w:p>
        </w:tc>
        <w:tc>
          <w:tcPr>
            <w:tcW w:w="1209" w:type="dxa"/>
            <w:vMerge/>
          </w:tcPr>
          <w:p w:rsidR="005E1789" w:rsidRDefault="005E1789" w:rsidP="003E238E">
            <w:pPr>
              <w:jc w:val="center"/>
            </w:pPr>
          </w:p>
        </w:tc>
      </w:tr>
      <w:tr w:rsidR="005E1789" w:rsidRPr="007A0431" w:rsidTr="003E238E">
        <w:tc>
          <w:tcPr>
            <w:tcW w:w="2518" w:type="dxa"/>
            <w:vMerge/>
          </w:tcPr>
          <w:p w:rsidR="005E1789" w:rsidRPr="007A0431" w:rsidRDefault="005E1789" w:rsidP="003E238E"/>
        </w:tc>
        <w:tc>
          <w:tcPr>
            <w:tcW w:w="734" w:type="dxa"/>
            <w:gridSpan w:val="2"/>
          </w:tcPr>
          <w:p w:rsidR="005E1789" w:rsidRPr="007A0431" w:rsidRDefault="005E1789" w:rsidP="003E238E">
            <w:r>
              <w:t>5.</w:t>
            </w:r>
          </w:p>
        </w:tc>
        <w:tc>
          <w:tcPr>
            <w:tcW w:w="9154" w:type="dxa"/>
            <w:gridSpan w:val="2"/>
          </w:tcPr>
          <w:p w:rsidR="005E1789" w:rsidRPr="00BE687E" w:rsidRDefault="009F29DD" w:rsidP="003E238E">
            <w:pPr>
              <w:rPr>
                <w:i/>
              </w:rPr>
            </w:pPr>
            <w:r w:rsidRPr="00BE687E">
              <w:rPr>
                <w:i/>
              </w:rPr>
              <w:t>Технология сварки под флюсом. Сварка на флюсовой подушке. Сварка на медной подкладке, типы медных подкладок. Сварка на стальной остающейся подкладке. Сварка после предварительного наложения подварочного шва вручную. Разделка кромок. Соединения сварные стыковые. Соединения нахлесточные.  Соединения тавровые и угловые. Точечные швы. Режимы сварки под флюсом.</w:t>
            </w:r>
          </w:p>
        </w:tc>
        <w:tc>
          <w:tcPr>
            <w:tcW w:w="1128" w:type="dxa"/>
            <w:vMerge/>
          </w:tcPr>
          <w:p w:rsidR="005E1789" w:rsidRPr="007A0431" w:rsidRDefault="005E1789" w:rsidP="003E238E">
            <w:pPr>
              <w:jc w:val="center"/>
            </w:pPr>
          </w:p>
        </w:tc>
        <w:tc>
          <w:tcPr>
            <w:tcW w:w="1209" w:type="dxa"/>
            <w:vMerge/>
          </w:tcPr>
          <w:p w:rsidR="005E1789" w:rsidRPr="007A0431" w:rsidRDefault="005E1789" w:rsidP="003E238E">
            <w:pPr>
              <w:jc w:val="center"/>
            </w:pPr>
          </w:p>
        </w:tc>
      </w:tr>
      <w:tr w:rsidR="005E1789" w:rsidRPr="007A0431" w:rsidTr="003E238E">
        <w:tc>
          <w:tcPr>
            <w:tcW w:w="2518" w:type="dxa"/>
            <w:vMerge/>
            <w:shd w:val="clear" w:color="auto" w:fill="auto"/>
          </w:tcPr>
          <w:p w:rsidR="005E1789" w:rsidRPr="007A0431" w:rsidRDefault="005E1789" w:rsidP="003E238E"/>
        </w:tc>
        <w:tc>
          <w:tcPr>
            <w:tcW w:w="9888" w:type="dxa"/>
            <w:gridSpan w:val="4"/>
          </w:tcPr>
          <w:p w:rsidR="005E1789" w:rsidRPr="009F29DD" w:rsidRDefault="005E1789" w:rsidP="003E238E">
            <w:r w:rsidRPr="009F29DD">
              <w:t xml:space="preserve">Лабораторные занятия </w:t>
            </w:r>
          </w:p>
        </w:tc>
        <w:tc>
          <w:tcPr>
            <w:tcW w:w="1128" w:type="dxa"/>
          </w:tcPr>
          <w:p w:rsidR="005E1789" w:rsidRPr="004C30A9" w:rsidRDefault="009F29DD" w:rsidP="003E238E">
            <w:pPr>
              <w:jc w:val="center"/>
            </w:pPr>
            <w:r>
              <w:t>-</w:t>
            </w:r>
          </w:p>
        </w:tc>
        <w:tc>
          <w:tcPr>
            <w:tcW w:w="1209" w:type="dxa"/>
            <w:vMerge w:val="restart"/>
            <w:shd w:val="clear" w:color="auto" w:fill="BFBFBF"/>
          </w:tcPr>
          <w:p w:rsidR="005E1789" w:rsidRDefault="005E1789" w:rsidP="003E238E">
            <w:pPr>
              <w:jc w:val="center"/>
            </w:pPr>
          </w:p>
          <w:p w:rsidR="005E1789" w:rsidRDefault="005E1789" w:rsidP="003E238E">
            <w:pPr>
              <w:jc w:val="center"/>
            </w:pPr>
          </w:p>
          <w:p w:rsidR="005E1789" w:rsidRDefault="005E1789" w:rsidP="003E238E">
            <w:pPr>
              <w:jc w:val="center"/>
            </w:pPr>
          </w:p>
          <w:p w:rsidR="005E1789" w:rsidRDefault="005E1789" w:rsidP="003E238E">
            <w:pPr>
              <w:jc w:val="center"/>
            </w:pPr>
          </w:p>
          <w:p w:rsidR="005E1789" w:rsidRPr="007A0431" w:rsidRDefault="005E1789" w:rsidP="003E238E">
            <w:pPr>
              <w:jc w:val="center"/>
            </w:pPr>
          </w:p>
        </w:tc>
      </w:tr>
      <w:tr w:rsidR="009F29DD" w:rsidRPr="007A0431" w:rsidTr="003E238E">
        <w:tc>
          <w:tcPr>
            <w:tcW w:w="2518" w:type="dxa"/>
            <w:vMerge/>
            <w:shd w:val="clear" w:color="auto" w:fill="auto"/>
          </w:tcPr>
          <w:p w:rsidR="009F29DD" w:rsidRPr="007A0431" w:rsidRDefault="009F29DD" w:rsidP="003E238E"/>
        </w:tc>
        <w:tc>
          <w:tcPr>
            <w:tcW w:w="9888" w:type="dxa"/>
            <w:gridSpan w:val="4"/>
          </w:tcPr>
          <w:p w:rsidR="009F29DD" w:rsidRPr="00BE687E" w:rsidRDefault="009F29DD" w:rsidP="003E238E">
            <w:pPr>
              <w:ind w:left="78"/>
              <w:rPr>
                <w:b/>
                <w:i/>
              </w:rPr>
            </w:pPr>
            <w:r w:rsidRPr="00BE687E">
              <w:rPr>
                <w:b/>
                <w:i/>
              </w:rPr>
              <w:t>Практическая подготовка</w:t>
            </w:r>
          </w:p>
        </w:tc>
        <w:tc>
          <w:tcPr>
            <w:tcW w:w="1128" w:type="dxa"/>
          </w:tcPr>
          <w:p w:rsidR="009F29DD" w:rsidRPr="00BE687E" w:rsidRDefault="00BE687E" w:rsidP="003E238E">
            <w:pPr>
              <w:jc w:val="center"/>
              <w:rPr>
                <w:i/>
              </w:rPr>
            </w:pPr>
            <w:r w:rsidRPr="00BE687E">
              <w:rPr>
                <w:i/>
              </w:rPr>
              <w:t>2</w:t>
            </w:r>
            <w:r w:rsidR="007056B0">
              <w:rPr>
                <w:i/>
              </w:rPr>
              <w:t>2</w:t>
            </w:r>
          </w:p>
        </w:tc>
        <w:tc>
          <w:tcPr>
            <w:tcW w:w="1209" w:type="dxa"/>
            <w:vMerge/>
            <w:shd w:val="clear" w:color="auto" w:fill="BFBFBF"/>
          </w:tcPr>
          <w:p w:rsidR="009F29DD" w:rsidRPr="007A0431" w:rsidRDefault="009F29DD" w:rsidP="003E238E">
            <w:pPr>
              <w:jc w:val="center"/>
            </w:pPr>
          </w:p>
        </w:tc>
      </w:tr>
      <w:tr w:rsidR="005E1789" w:rsidRPr="007A0431" w:rsidTr="003E238E">
        <w:tc>
          <w:tcPr>
            <w:tcW w:w="2518" w:type="dxa"/>
            <w:vMerge/>
            <w:shd w:val="clear" w:color="auto" w:fill="auto"/>
          </w:tcPr>
          <w:p w:rsidR="005E1789" w:rsidRPr="007A0431" w:rsidRDefault="005E1789" w:rsidP="003E238E"/>
        </w:tc>
        <w:tc>
          <w:tcPr>
            <w:tcW w:w="9888" w:type="dxa"/>
            <w:gridSpan w:val="4"/>
          </w:tcPr>
          <w:p w:rsidR="005E1789" w:rsidRPr="009F29DD" w:rsidRDefault="005E1789" w:rsidP="003E238E">
            <w:pPr>
              <w:ind w:left="78"/>
            </w:pPr>
            <w:r w:rsidRPr="009F29DD">
              <w:t>Практические занятия</w:t>
            </w:r>
          </w:p>
        </w:tc>
        <w:tc>
          <w:tcPr>
            <w:tcW w:w="1128" w:type="dxa"/>
          </w:tcPr>
          <w:p w:rsidR="005E1789" w:rsidRPr="004C30A9" w:rsidRDefault="009F29DD" w:rsidP="003E238E">
            <w:pPr>
              <w:jc w:val="center"/>
            </w:pPr>
            <w:r>
              <w:t>-</w:t>
            </w:r>
          </w:p>
        </w:tc>
        <w:tc>
          <w:tcPr>
            <w:tcW w:w="1209" w:type="dxa"/>
            <w:vMerge/>
            <w:shd w:val="clear" w:color="auto" w:fill="BFBFBF"/>
          </w:tcPr>
          <w:p w:rsidR="005E1789" w:rsidRPr="007A0431" w:rsidRDefault="005E1789" w:rsidP="003E238E">
            <w:pPr>
              <w:jc w:val="center"/>
            </w:pPr>
          </w:p>
        </w:tc>
      </w:tr>
      <w:tr w:rsidR="005E1789" w:rsidRPr="007A0431" w:rsidTr="003E238E">
        <w:tc>
          <w:tcPr>
            <w:tcW w:w="2518" w:type="dxa"/>
            <w:vMerge/>
            <w:shd w:val="clear" w:color="auto" w:fill="auto"/>
          </w:tcPr>
          <w:p w:rsidR="005E1789" w:rsidRPr="007A0431" w:rsidRDefault="005E1789" w:rsidP="003E238E"/>
        </w:tc>
        <w:tc>
          <w:tcPr>
            <w:tcW w:w="9888" w:type="dxa"/>
            <w:gridSpan w:val="4"/>
          </w:tcPr>
          <w:p w:rsidR="005E1789" w:rsidRPr="00A70D7C" w:rsidRDefault="005E1789" w:rsidP="003E238E">
            <w:pPr>
              <w:ind w:left="78"/>
            </w:pPr>
            <w:r w:rsidRPr="00A70D7C">
              <w:t>Контрольные работы</w:t>
            </w:r>
          </w:p>
        </w:tc>
        <w:tc>
          <w:tcPr>
            <w:tcW w:w="1128" w:type="dxa"/>
          </w:tcPr>
          <w:p w:rsidR="005E1789" w:rsidRPr="00593B7F" w:rsidRDefault="005E1789" w:rsidP="003E238E">
            <w:pPr>
              <w:jc w:val="center"/>
            </w:pPr>
            <w:r w:rsidRPr="00593B7F">
              <w:t>-</w:t>
            </w:r>
          </w:p>
        </w:tc>
        <w:tc>
          <w:tcPr>
            <w:tcW w:w="1209" w:type="dxa"/>
            <w:vMerge/>
            <w:shd w:val="clear" w:color="auto" w:fill="BFBFBF"/>
          </w:tcPr>
          <w:p w:rsidR="005E1789" w:rsidRPr="007A0431" w:rsidRDefault="005E1789" w:rsidP="003E238E">
            <w:pPr>
              <w:jc w:val="center"/>
            </w:pPr>
          </w:p>
        </w:tc>
      </w:tr>
      <w:tr w:rsidR="005E1789" w:rsidRPr="007A0431" w:rsidTr="003E238E">
        <w:tc>
          <w:tcPr>
            <w:tcW w:w="2518" w:type="dxa"/>
            <w:vMerge/>
            <w:shd w:val="clear" w:color="auto" w:fill="auto"/>
          </w:tcPr>
          <w:p w:rsidR="005E1789" w:rsidRPr="007A0431" w:rsidRDefault="005E1789" w:rsidP="003E238E"/>
        </w:tc>
        <w:tc>
          <w:tcPr>
            <w:tcW w:w="9888" w:type="dxa"/>
            <w:gridSpan w:val="4"/>
          </w:tcPr>
          <w:p w:rsidR="005E1789" w:rsidRPr="00D565D3" w:rsidRDefault="005E1789" w:rsidP="003E238E">
            <w:pPr>
              <w:rPr>
                <w:b/>
              </w:rPr>
            </w:pPr>
            <w:r w:rsidRPr="00D565D3">
              <w:rPr>
                <w:b/>
              </w:rPr>
              <w:t>Самостоятельная работа обучающихся</w:t>
            </w:r>
          </w:p>
          <w:p w:rsidR="005E1789" w:rsidRDefault="009F29DD" w:rsidP="003E238E">
            <w:r>
              <w:t>Выполнение схемы сварки под слоем флюса</w:t>
            </w:r>
            <w:r w:rsidR="007E606D">
              <w:t>174*0,9</w:t>
            </w:r>
          </w:p>
          <w:p w:rsidR="009F29DD" w:rsidRDefault="009F29DD" w:rsidP="003E238E">
            <w:r>
              <w:t>Подготовка сообщения на тему: «Способы повышения производительности сварки под слоем флюса»</w:t>
            </w:r>
          </w:p>
          <w:p w:rsidR="009F29DD" w:rsidRDefault="009F29DD" w:rsidP="003E238E">
            <w:r>
              <w:t>Выполнение схемы многоэлектродной сварки под слоем флюса</w:t>
            </w:r>
          </w:p>
          <w:p w:rsidR="009F29DD" w:rsidRDefault="009F29DD" w:rsidP="003E238E">
            <w:r>
              <w:t>Заполнение таблицы «Характеристика сварочных флюсов»</w:t>
            </w:r>
          </w:p>
          <w:p w:rsidR="009F29DD" w:rsidRDefault="009F29DD" w:rsidP="003E238E">
            <w:r>
              <w:t>Заполнение таблицы «Характеристика технологии сварки под слоем флюса»</w:t>
            </w:r>
          </w:p>
          <w:p w:rsidR="009F29DD" w:rsidRPr="009F29DD" w:rsidRDefault="009F29DD" w:rsidP="003E238E">
            <w:pPr>
              <w:rPr>
                <w:b/>
              </w:rPr>
            </w:pPr>
            <w:r>
              <w:t>Заполнение таблицы «Подготовка металла под сварку под слоем флюса»</w:t>
            </w:r>
          </w:p>
          <w:p w:rsidR="009F29DD" w:rsidRDefault="009F29DD" w:rsidP="003E238E">
            <w:r>
              <w:t>Выполнение чертежа формы сварочной ванны при сварке на высоких токах</w:t>
            </w:r>
          </w:p>
          <w:p w:rsidR="009F29DD" w:rsidRDefault="009F29DD" w:rsidP="003E238E">
            <w:r>
              <w:t>Выполнение чертежа формы сварочной ванны при сварке на большом значении напряжения на дуге</w:t>
            </w:r>
          </w:p>
          <w:p w:rsidR="009F29DD" w:rsidRDefault="009B1916" w:rsidP="003E238E">
            <w:r>
              <w:t xml:space="preserve">Выполнение схемы </w:t>
            </w:r>
            <w:r w:rsidR="009F29DD">
              <w:t xml:space="preserve">сварки на флюсовой подушке </w:t>
            </w:r>
            <w:r>
              <w:t xml:space="preserve">Выполнение схемы </w:t>
            </w:r>
            <w:r w:rsidR="009F29DD">
              <w:t>сварки на медной подкладке</w:t>
            </w:r>
          </w:p>
          <w:p w:rsidR="009F29DD" w:rsidRDefault="009F29DD" w:rsidP="003E238E">
            <w:r>
              <w:t>Заполнение таблицы «Характеристика технологии сварки под слоем флюса после предварительного наложения подварочного шва РДС»</w:t>
            </w:r>
          </w:p>
          <w:p w:rsidR="009F29DD" w:rsidRPr="007A0431" w:rsidRDefault="009F29DD" w:rsidP="003E238E">
            <w:r>
              <w:t>Решение задачи</w:t>
            </w:r>
          </w:p>
        </w:tc>
        <w:tc>
          <w:tcPr>
            <w:tcW w:w="1128" w:type="dxa"/>
          </w:tcPr>
          <w:p w:rsidR="005E1789" w:rsidRPr="00BB637B" w:rsidRDefault="009F29DD" w:rsidP="003E238E">
            <w:pPr>
              <w:jc w:val="center"/>
            </w:pPr>
            <w:r>
              <w:t>12</w:t>
            </w:r>
          </w:p>
        </w:tc>
        <w:tc>
          <w:tcPr>
            <w:tcW w:w="1209" w:type="dxa"/>
            <w:vMerge/>
            <w:tcBorders>
              <w:bottom w:val="nil"/>
            </w:tcBorders>
            <w:shd w:val="clear" w:color="auto" w:fill="BFBFBF"/>
          </w:tcPr>
          <w:p w:rsidR="005E1789" w:rsidRPr="007A0431" w:rsidRDefault="005E1789" w:rsidP="003E238E">
            <w:pPr>
              <w:jc w:val="center"/>
            </w:pPr>
          </w:p>
        </w:tc>
      </w:tr>
      <w:tr w:rsidR="002E6C27" w:rsidRPr="007A0431" w:rsidTr="003E238E">
        <w:tc>
          <w:tcPr>
            <w:tcW w:w="2518" w:type="dxa"/>
            <w:vMerge w:val="restart"/>
          </w:tcPr>
          <w:p w:rsidR="002E6C27" w:rsidRDefault="002E6C27" w:rsidP="003E238E">
            <w:pPr>
              <w:pStyle w:val="ac"/>
              <w:ind w:left="15" w:firstLine="0"/>
            </w:pPr>
            <w:r>
              <w:rPr>
                <w:szCs w:val="24"/>
              </w:rPr>
              <w:lastRenderedPageBreak/>
              <w:t>Тема 2.4</w:t>
            </w:r>
            <w:r w:rsidRPr="00D565D3">
              <w:rPr>
                <w:szCs w:val="24"/>
              </w:rPr>
              <w:t xml:space="preserve">. </w:t>
            </w:r>
            <w:r>
              <w:rPr>
                <w:szCs w:val="24"/>
              </w:rPr>
              <w:t>Дуговая наплавка и резка</w:t>
            </w:r>
          </w:p>
          <w:p w:rsidR="002E6C27" w:rsidRPr="007A0431" w:rsidRDefault="002E6C27" w:rsidP="003E238E"/>
        </w:tc>
        <w:tc>
          <w:tcPr>
            <w:tcW w:w="9888" w:type="dxa"/>
            <w:gridSpan w:val="4"/>
          </w:tcPr>
          <w:p w:rsidR="002E6C27" w:rsidRPr="007A0431" w:rsidRDefault="002E6C27" w:rsidP="003E238E">
            <w:r w:rsidRPr="00D565D3">
              <w:rPr>
                <w:b/>
              </w:rPr>
              <w:t>Содержание учебного материала</w:t>
            </w:r>
          </w:p>
        </w:tc>
        <w:tc>
          <w:tcPr>
            <w:tcW w:w="1128" w:type="dxa"/>
            <w:vMerge w:val="restart"/>
          </w:tcPr>
          <w:p w:rsidR="002E6C27" w:rsidRPr="007A0431" w:rsidRDefault="002E6C27" w:rsidP="003E238E">
            <w:pPr>
              <w:jc w:val="center"/>
            </w:pPr>
            <w:r>
              <w:t>26</w:t>
            </w:r>
          </w:p>
        </w:tc>
        <w:tc>
          <w:tcPr>
            <w:tcW w:w="1209" w:type="dxa"/>
            <w:tcBorders>
              <w:top w:val="nil"/>
            </w:tcBorders>
            <w:shd w:val="clear" w:color="auto" w:fill="BFBFBF"/>
          </w:tcPr>
          <w:p w:rsidR="002E6C27" w:rsidRPr="007A0431" w:rsidRDefault="002E6C27" w:rsidP="003E238E">
            <w:pPr>
              <w:jc w:val="center"/>
            </w:pPr>
          </w:p>
        </w:tc>
      </w:tr>
      <w:tr w:rsidR="002E6C27" w:rsidRPr="007A0431" w:rsidTr="003E238E">
        <w:tc>
          <w:tcPr>
            <w:tcW w:w="2518" w:type="dxa"/>
            <w:vMerge/>
          </w:tcPr>
          <w:p w:rsidR="002E6C27" w:rsidRPr="007A0431" w:rsidRDefault="002E6C27" w:rsidP="003E238E"/>
        </w:tc>
        <w:tc>
          <w:tcPr>
            <w:tcW w:w="734" w:type="dxa"/>
            <w:gridSpan w:val="2"/>
          </w:tcPr>
          <w:p w:rsidR="002E6C27" w:rsidRPr="00EE4370" w:rsidRDefault="002E6C27" w:rsidP="003E238E">
            <w:r w:rsidRPr="007A0431">
              <w:t>1.</w:t>
            </w:r>
          </w:p>
        </w:tc>
        <w:tc>
          <w:tcPr>
            <w:tcW w:w="9154" w:type="dxa"/>
            <w:gridSpan w:val="2"/>
          </w:tcPr>
          <w:p w:rsidR="002E6C27" w:rsidRPr="007A0431" w:rsidRDefault="002E6C27" w:rsidP="003E238E">
            <w:r w:rsidRPr="005C6854">
              <w:rPr>
                <w:i/>
              </w:rPr>
              <w:t>Сущность и область применения наплавки. Определение наплавки</w:t>
            </w:r>
            <w:r w:rsidR="005C6854">
              <w:t>*</w:t>
            </w:r>
            <w:r>
              <w:t>.</w:t>
            </w:r>
          </w:p>
        </w:tc>
        <w:tc>
          <w:tcPr>
            <w:tcW w:w="1128" w:type="dxa"/>
            <w:vMerge/>
          </w:tcPr>
          <w:p w:rsidR="002E6C27" w:rsidRPr="007A0431" w:rsidRDefault="002E6C27" w:rsidP="003E238E">
            <w:pPr>
              <w:jc w:val="center"/>
            </w:pPr>
          </w:p>
        </w:tc>
        <w:tc>
          <w:tcPr>
            <w:tcW w:w="1209" w:type="dxa"/>
            <w:vMerge w:val="restart"/>
          </w:tcPr>
          <w:p w:rsidR="002E6C27" w:rsidRPr="007A0431" w:rsidRDefault="002E6C27" w:rsidP="003E238E">
            <w:pPr>
              <w:jc w:val="center"/>
            </w:pPr>
            <w:r>
              <w:t>2</w:t>
            </w:r>
          </w:p>
        </w:tc>
      </w:tr>
      <w:tr w:rsidR="002E6C27" w:rsidRPr="007A0431" w:rsidTr="003E238E">
        <w:trPr>
          <w:cantSplit/>
        </w:trPr>
        <w:tc>
          <w:tcPr>
            <w:tcW w:w="2518" w:type="dxa"/>
            <w:vMerge/>
          </w:tcPr>
          <w:p w:rsidR="002E6C27" w:rsidRPr="007A0431" w:rsidRDefault="002E6C27" w:rsidP="003E238E"/>
        </w:tc>
        <w:tc>
          <w:tcPr>
            <w:tcW w:w="734" w:type="dxa"/>
            <w:gridSpan w:val="2"/>
          </w:tcPr>
          <w:p w:rsidR="002E6C27" w:rsidRPr="007A0431" w:rsidRDefault="002E6C27" w:rsidP="003E238E">
            <w:r w:rsidRPr="007A0431">
              <w:t>2.</w:t>
            </w:r>
          </w:p>
        </w:tc>
        <w:tc>
          <w:tcPr>
            <w:tcW w:w="9154" w:type="dxa"/>
            <w:gridSpan w:val="2"/>
          </w:tcPr>
          <w:p w:rsidR="002E6C27" w:rsidRPr="007A0431" w:rsidRDefault="002E6C27" w:rsidP="003E238E">
            <w:r>
              <w:t>Наплавленный слой и его свойства. Требования к наплавленному слою.</w:t>
            </w:r>
          </w:p>
        </w:tc>
        <w:tc>
          <w:tcPr>
            <w:tcW w:w="1128" w:type="dxa"/>
            <w:vMerge/>
          </w:tcPr>
          <w:p w:rsidR="002E6C27" w:rsidRPr="007A0431" w:rsidRDefault="002E6C27" w:rsidP="003E238E">
            <w:pPr>
              <w:jc w:val="center"/>
            </w:pPr>
          </w:p>
        </w:tc>
        <w:tc>
          <w:tcPr>
            <w:tcW w:w="1209" w:type="dxa"/>
            <w:vMerge/>
          </w:tcPr>
          <w:p w:rsidR="002E6C27" w:rsidRPr="007A0431" w:rsidRDefault="002E6C27" w:rsidP="003E238E">
            <w:pPr>
              <w:jc w:val="center"/>
            </w:pPr>
          </w:p>
        </w:tc>
      </w:tr>
      <w:tr w:rsidR="002E6C27" w:rsidRPr="007A0431" w:rsidTr="003E238E">
        <w:trPr>
          <w:cantSplit/>
        </w:trPr>
        <w:tc>
          <w:tcPr>
            <w:tcW w:w="2518" w:type="dxa"/>
            <w:vMerge/>
          </w:tcPr>
          <w:p w:rsidR="002E6C27" w:rsidRPr="007A0431" w:rsidRDefault="002E6C27" w:rsidP="003E238E"/>
        </w:tc>
        <w:tc>
          <w:tcPr>
            <w:tcW w:w="734" w:type="dxa"/>
            <w:gridSpan w:val="2"/>
          </w:tcPr>
          <w:p w:rsidR="002E6C27" w:rsidRPr="007A0431" w:rsidRDefault="002E6C27" w:rsidP="003E238E">
            <w:r>
              <w:t>3.</w:t>
            </w:r>
          </w:p>
        </w:tc>
        <w:tc>
          <w:tcPr>
            <w:tcW w:w="9154" w:type="dxa"/>
            <w:gridSpan w:val="2"/>
          </w:tcPr>
          <w:p w:rsidR="002E6C27" w:rsidRPr="007A0431" w:rsidRDefault="002E6C27" w:rsidP="003E238E">
            <w:r w:rsidRPr="005C6854">
              <w:rPr>
                <w:i/>
              </w:rPr>
              <w:t>Основные способы наплавки</w:t>
            </w:r>
            <w:r w:rsidR="005C6854">
              <w:t>*</w:t>
            </w:r>
            <w:r>
              <w:t xml:space="preserve">. Ручные способы наплавки. Наплавка под слоем флюса. Наплавка в углекислом газе </w:t>
            </w:r>
          </w:p>
        </w:tc>
        <w:tc>
          <w:tcPr>
            <w:tcW w:w="1128" w:type="dxa"/>
            <w:vMerge/>
          </w:tcPr>
          <w:p w:rsidR="002E6C27" w:rsidRPr="007A0431" w:rsidRDefault="002E6C27" w:rsidP="003E238E">
            <w:pPr>
              <w:jc w:val="center"/>
            </w:pPr>
          </w:p>
        </w:tc>
        <w:tc>
          <w:tcPr>
            <w:tcW w:w="1209" w:type="dxa"/>
            <w:vMerge/>
          </w:tcPr>
          <w:p w:rsidR="002E6C27" w:rsidRPr="007A0431" w:rsidRDefault="002E6C27" w:rsidP="003E238E">
            <w:pPr>
              <w:jc w:val="center"/>
            </w:pPr>
          </w:p>
        </w:tc>
      </w:tr>
      <w:tr w:rsidR="002E6C27" w:rsidRPr="007A0431" w:rsidTr="003E238E">
        <w:trPr>
          <w:cantSplit/>
        </w:trPr>
        <w:tc>
          <w:tcPr>
            <w:tcW w:w="2518" w:type="dxa"/>
            <w:vMerge/>
          </w:tcPr>
          <w:p w:rsidR="002E6C27" w:rsidRPr="007A0431" w:rsidRDefault="002E6C27" w:rsidP="003E238E"/>
        </w:tc>
        <w:tc>
          <w:tcPr>
            <w:tcW w:w="734" w:type="dxa"/>
            <w:gridSpan w:val="2"/>
          </w:tcPr>
          <w:p w:rsidR="002E6C27" w:rsidRPr="007A0431" w:rsidRDefault="002E6C27" w:rsidP="003E238E">
            <w:r>
              <w:t>4.</w:t>
            </w:r>
          </w:p>
        </w:tc>
        <w:tc>
          <w:tcPr>
            <w:tcW w:w="9154" w:type="dxa"/>
            <w:gridSpan w:val="2"/>
          </w:tcPr>
          <w:p w:rsidR="002E6C27" w:rsidRPr="007A0431" w:rsidRDefault="002E6C27" w:rsidP="003E238E">
            <w:r w:rsidRPr="005C6854">
              <w:rPr>
                <w:i/>
              </w:rPr>
              <w:t>Материалы для наплавки, их характеристики</w:t>
            </w:r>
            <w:r w:rsidR="005C6854">
              <w:rPr>
                <w:i/>
              </w:rPr>
              <w:t>*</w:t>
            </w:r>
            <w:r>
              <w:t>. Электроды. Защитные газы. Флюсы.</w:t>
            </w:r>
          </w:p>
        </w:tc>
        <w:tc>
          <w:tcPr>
            <w:tcW w:w="1128" w:type="dxa"/>
            <w:vMerge/>
          </w:tcPr>
          <w:p w:rsidR="002E6C27" w:rsidRPr="007A0431" w:rsidRDefault="002E6C27" w:rsidP="003E238E">
            <w:pPr>
              <w:jc w:val="center"/>
            </w:pPr>
          </w:p>
        </w:tc>
        <w:tc>
          <w:tcPr>
            <w:tcW w:w="1209" w:type="dxa"/>
            <w:vMerge/>
          </w:tcPr>
          <w:p w:rsidR="002E6C27" w:rsidRPr="007A0431" w:rsidRDefault="002E6C27" w:rsidP="003E238E">
            <w:pPr>
              <w:jc w:val="center"/>
            </w:pPr>
          </w:p>
        </w:tc>
      </w:tr>
      <w:tr w:rsidR="002E6C27" w:rsidRPr="007A0431" w:rsidTr="003E238E">
        <w:trPr>
          <w:cantSplit/>
        </w:trPr>
        <w:tc>
          <w:tcPr>
            <w:tcW w:w="2518" w:type="dxa"/>
            <w:vMerge/>
          </w:tcPr>
          <w:p w:rsidR="002E6C27" w:rsidRPr="007A0431" w:rsidRDefault="002E6C27" w:rsidP="003E238E"/>
        </w:tc>
        <w:tc>
          <w:tcPr>
            <w:tcW w:w="734" w:type="dxa"/>
            <w:gridSpan w:val="2"/>
          </w:tcPr>
          <w:p w:rsidR="002E6C27" w:rsidRPr="007A0431" w:rsidRDefault="002E6C27" w:rsidP="003E238E">
            <w:r>
              <w:t>5.</w:t>
            </w:r>
          </w:p>
        </w:tc>
        <w:tc>
          <w:tcPr>
            <w:tcW w:w="9154" w:type="dxa"/>
            <w:gridSpan w:val="2"/>
          </w:tcPr>
          <w:p w:rsidR="002E6C27" w:rsidRPr="00BE687E" w:rsidRDefault="002E6C27" w:rsidP="003E238E">
            <w:pPr>
              <w:rPr>
                <w:i/>
              </w:rPr>
            </w:pPr>
            <w:r w:rsidRPr="00BE687E">
              <w:rPr>
                <w:i/>
              </w:rPr>
              <w:t>Дефекты наплавки. Внешние и внутренние дефекты. Причины возникновения дефектов.</w:t>
            </w:r>
          </w:p>
        </w:tc>
        <w:tc>
          <w:tcPr>
            <w:tcW w:w="1128" w:type="dxa"/>
            <w:vMerge/>
          </w:tcPr>
          <w:p w:rsidR="002E6C27" w:rsidRPr="007A0431" w:rsidRDefault="002E6C27" w:rsidP="003E238E">
            <w:pPr>
              <w:jc w:val="center"/>
            </w:pPr>
          </w:p>
        </w:tc>
        <w:tc>
          <w:tcPr>
            <w:tcW w:w="1209" w:type="dxa"/>
            <w:vMerge/>
          </w:tcPr>
          <w:p w:rsidR="002E6C27" w:rsidRPr="007A0431" w:rsidRDefault="002E6C27" w:rsidP="003E238E">
            <w:pPr>
              <w:jc w:val="center"/>
            </w:pPr>
          </w:p>
        </w:tc>
      </w:tr>
      <w:tr w:rsidR="002E6C27" w:rsidRPr="007A0431" w:rsidTr="003E238E">
        <w:trPr>
          <w:cantSplit/>
        </w:trPr>
        <w:tc>
          <w:tcPr>
            <w:tcW w:w="2518" w:type="dxa"/>
            <w:vMerge/>
          </w:tcPr>
          <w:p w:rsidR="002E6C27" w:rsidRPr="007A0431" w:rsidRDefault="002E6C27" w:rsidP="003E238E"/>
        </w:tc>
        <w:tc>
          <w:tcPr>
            <w:tcW w:w="734" w:type="dxa"/>
            <w:gridSpan w:val="2"/>
          </w:tcPr>
          <w:p w:rsidR="002E6C27" w:rsidRPr="007A0431" w:rsidRDefault="002E6C27" w:rsidP="003E238E">
            <w:r>
              <w:t>6.</w:t>
            </w:r>
          </w:p>
        </w:tc>
        <w:tc>
          <w:tcPr>
            <w:tcW w:w="9154" w:type="dxa"/>
            <w:gridSpan w:val="2"/>
          </w:tcPr>
          <w:p w:rsidR="002E6C27" w:rsidRPr="00BE687E" w:rsidRDefault="002E6C27" w:rsidP="003E238E">
            <w:pPr>
              <w:rPr>
                <w:i/>
              </w:rPr>
            </w:pPr>
            <w:r w:rsidRPr="00BE687E">
              <w:rPr>
                <w:i/>
              </w:rPr>
              <w:t>Дуговая резка металлов электродами. Область применения. Достоинства и недостатки дуговой резки металлов электродами. Схема резки.</w:t>
            </w:r>
          </w:p>
        </w:tc>
        <w:tc>
          <w:tcPr>
            <w:tcW w:w="1128" w:type="dxa"/>
            <w:vMerge/>
          </w:tcPr>
          <w:p w:rsidR="002E6C27" w:rsidRPr="007A0431" w:rsidRDefault="002E6C27" w:rsidP="003E238E">
            <w:pPr>
              <w:jc w:val="center"/>
            </w:pPr>
          </w:p>
        </w:tc>
        <w:tc>
          <w:tcPr>
            <w:tcW w:w="1209" w:type="dxa"/>
            <w:vMerge/>
          </w:tcPr>
          <w:p w:rsidR="002E6C27" w:rsidRPr="007A0431" w:rsidRDefault="002E6C27" w:rsidP="003E238E">
            <w:pPr>
              <w:jc w:val="center"/>
            </w:pPr>
          </w:p>
        </w:tc>
      </w:tr>
      <w:tr w:rsidR="002E6C27" w:rsidRPr="007A0431" w:rsidTr="003E238E">
        <w:trPr>
          <w:cantSplit/>
        </w:trPr>
        <w:tc>
          <w:tcPr>
            <w:tcW w:w="2518" w:type="dxa"/>
            <w:vMerge/>
          </w:tcPr>
          <w:p w:rsidR="002E6C27" w:rsidRPr="007A0431" w:rsidRDefault="002E6C27" w:rsidP="003E238E"/>
        </w:tc>
        <w:tc>
          <w:tcPr>
            <w:tcW w:w="734" w:type="dxa"/>
            <w:gridSpan w:val="2"/>
          </w:tcPr>
          <w:p w:rsidR="002E6C27" w:rsidRPr="007A0431" w:rsidRDefault="002E6C27" w:rsidP="003E238E">
            <w:r>
              <w:t>7.</w:t>
            </w:r>
          </w:p>
        </w:tc>
        <w:tc>
          <w:tcPr>
            <w:tcW w:w="9154" w:type="dxa"/>
            <w:gridSpan w:val="2"/>
          </w:tcPr>
          <w:p w:rsidR="002E6C27" w:rsidRPr="00BE687E" w:rsidRDefault="002E6C27" w:rsidP="003E238E">
            <w:pPr>
              <w:rPr>
                <w:i/>
              </w:rPr>
            </w:pPr>
            <w:r w:rsidRPr="00BE687E">
              <w:rPr>
                <w:i/>
              </w:rPr>
              <w:t>Режимы резки электродами. Режимы резки плавящимися электродом. Режимы резки неплавящимся электродом.</w:t>
            </w:r>
          </w:p>
        </w:tc>
        <w:tc>
          <w:tcPr>
            <w:tcW w:w="1128" w:type="dxa"/>
            <w:vMerge/>
          </w:tcPr>
          <w:p w:rsidR="002E6C27" w:rsidRPr="007A0431" w:rsidRDefault="002E6C27" w:rsidP="003E238E">
            <w:pPr>
              <w:jc w:val="center"/>
            </w:pPr>
          </w:p>
        </w:tc>
        <w:tc>
          <w:tcPr>
            <w:tcW w:w="1209" w:type="dxa"/>
            <w:vMerge/>
          </w:tcPr>
          <w:p w:rsidR="002E6C27" w:rsidRPr="007A0431" w:rsidRDefault="002E6C27" w:rsidP="003E238E">
            <w:pPr>
              <w:jc w:val="center"/>
            </w:pPr>
          </w:p>
        </w:tc>
      </w:tr>
      <w:tr w:rsidR="002E6C27" w:rsidRPr="007A0431" w:rsidTr="003E238E">
        <w:trPr>
          <w:cantSplit/>
        </w:trPr>
        <w:tc>
          <w:tcPr>
            <w:tcW w:w="2518" w:type="dxa"/>
            <w:vMerge/>
          </w:tcPr>
          <w:p w:rsidR="002E6C27" w:rsidRPr="007A0431" w:rsidRDefault="002E6C27" w:rsidP="003E238E"/>
        </w:tc>
        <w:tc>
          <w:tcPr>
            <w:tcW w:w="734" w:type="dxa"/>
            <w:gridSpan w:val="2"/>
          </w:tcPr>
          <w:p w:rsidR="002E6C27" w:rsidRPr="007A0431" w:rsidRDefault="002E6C27" w:rsidP="003E238E">
            <w:r>
              <w:t>8.</w:t>
            </w:r>
          </w:p>
        </w:tc>
        <w:tc>
          <w:tcPr>
            <w:tcW w:w="9154" w:type="dxa"/>
            <w:gridSpan w:val="2"/>
          </w:tcPr>
          <w:p w:rsidR="002E6C27" w:rsidRPr="00BE687E" w:rsidRDefault="002E6C27" w:rsidP="003E238E">
            <w:pPr>
              <w:rPr>
                <w:i/>
              </w:rPr>
            </w:pPr>
            <w:r w:rsidRPr="00BE687E">
              <w:rPr>
                <w:i/>
              </w:rPr>
              <w:t>Кислородно-дуговая резка металлов. Схема оборудования поста для кислородно-дуговой резки. Сущность способа резки.</w:t>
            </w:r>
          </w:p>
        </w:tc>
        <w:tc>
          <w:tcPr>
            <w:tcW w:w="1128" w:type="dxa"/>
            <w:vMerge/>
          </w:tcPr>
          <w:p w:rsidR="002E6C27" w:rsidRPr="007A0431" w:rsidRDefault="002E6C27" w:rsidP="003E238E">
            <w:pPr>
              <w:jc w:val="center"/>
            </w:pPr>
          </w:p>
        </w:tc>
        <w:tc>
          <w:tcPr>
            <w:tcW w:w="1209" w:type="dxa"/>
            <w:vMerge/>
          </w:tcPr>
          <w:p w:rsidR="002E6C27" w:rsidRPr="007A0431" w:rsidRDefault="002E6C27" w:rsidP="003E238E">
            <w:pPr>
              <w:jc w:val="center"/>
            </w:pPr>
          </w:p>
        </w:tc>
      </w:tr>
      <w:tr w:rsidR="002E6C27" w:rsidRPr="007A0431" w:rsidTr="003E238E">
        <w:trPr>
          <w:cantSplit/>
        </w:trPr>
        <w:tc>
          <w:tcPr>
            <w:tcW w:w="2518" w:type="dxa"/>
            <w:vMerge/>
          </w:tcPr>
          <w:p w:rsidR="002E6C27" w:rsidRPr="007A0431" w:rsidRDefault="002E6C27" w:rsidP="003E238E"/>
        </w:tc>
        <w:tc>
          <w:tcPr>
            <w:tcW w:w="734" w:type="dxa"/>
            <w:gridSpan w:val="2"/>
          </w:tcPr>
          <w:p w:rsidR="002E6C27" w:rsidRPr="007A0431" w:rsidRDefault="002E6C27" w:rsidP="003E238E">
            <w:r>
              <w:t>9.</w:t>
            </w:r>
          </w:p>
        </w:tc>
        <w:tc>
          <w:tcPr>
            <w:tcW w:w="9154" w:type="dxa"/>
            <w:gridSpan w:val="2"/>
          </w:tcPr>
          <w:p w:rsidR="002E6C27" w:rsidRPr="00BE687E" w:rsidRDefault="002E6C27" w:rsidP="003E238E">
            <w:pPr>
              <w:rPr>
                <w:i/>
              </w:rPr>
            </w:pPr>
            <w:r w:rsidRPr="00BE687E">
              <w:rPr>
                <w:i/>
              </w:rPr>
              <w:t>Воздушно-дуговая резка. Схема процесса воздушно-дуговой резки. Сущность способа резки.</w:t>
            </w:r>
          </w:p>
        </w:tc>
        <w:tc>
          <w:tcPr>
            <w:tcW w:w="1128" w:type="dxa"/>
            <w:vMerge/>
          </w:tcPr>
          <w:p w:rsidR="002E6C27" w:rsidRPr="007A0431" w:rsidRDefault="002E6C27" w:rsidP="003E238E">
            <w:pPr>
              <w:jc w:val="center"/>
            </w:pPr>
          </w:p>
        </w:tc>
        <w:tc>
          <w:tcPr>
            <w:tcW w:w="1209" w:type="dxa"/>
            <w:vMerge/>
          </w:tcPr>
          <w:p w:rsidR="002E6C27" w:rsidRPr="007A0431" w:rsidRDefault="002E6C27" w:rsidP="003E238E">
            <w:pPr>
              <w:jc w:val="center"/>
            </w:pPr>
          </w:p>
        </w:tc>
      </w:tr>
      <w:tr w:rsidR="002E6C27" w:rsidRPr="007A0431" w:rsidTr="003E238E">
        <w:trPr>
          <w:cantSplit/>
        </w:trPr>
        <w:tc>
          <w:tcPr>
            <w:tcW w:w="2518" w:type="dxa"/>
            <w:vMerge/>
          </w:tcPr>
          <w:p w:rsidR="002E6C27" w:rsidRPr="007A0431" w:rsidRDefault="002E6C27" w:rsidP="003E238E"/>
        </w:tc>
        <w:tc>
          <w:tcPr>
            <w:tcW w:w="734" w:type="dxa"/>
            <w:gridSpan w:val="2"/>
          </w:tcPr>
          <w:p w:rsidR="002E6C27" w:rsidRPr="007A0431" w:rsidRDefault="002E6C27" w:rsidP="003E238E">
            <w:r>
              <w:t>10.</w:t>
            </w:r>
          </w:p>
        </w:tc>
        <w:tc>
          <w:tcPr>
            <w:tcW w:w="9154" w:type="dxa"/>
            <w:gridSpan w:val="2"/>
          </w:tcPr>
          <w:p w:rsidR="002E6C27" w:rsidRPr="00BE687E" w:rsidRDefault="002E6C27" w:rsidP="003E238E">
            <w:pPr>
              <w:rPr>
                <w:i/>
              </w:rPr>
            </w:pPr>
            <w:r w:rsidRPr="00BE687E">
              <w:rPr>
                <w:i/>
              </w:rPr>
              <w:t>Режимы воздушно-дуговой резки. Режимы поверхностной воздушно-дуговой резки.  Режимы разделительной воздушно-дуговой резки</w:t>
            </w:r>
          </w:p>
        </w:tc>
        <w:tc>
          <w:tcPr>
            <w:tcW w:w="1128" w:type="dxa"/>
            <w:vMerge/>
          </w:tcPr>
          <w:p w:rsidR="002E6C27" w:rsidRPr="007A0431" w:rsidRDefault="002E6C27" w:rsidP="003E238E">
            <w:pPr>
              <w:jc w:val="center"/>
            </w:pPr>
          </w:p>
        </w:tc>
        <w:tc>
          <w:tcPr>
            <w:tcW w:w="1209" w:type="dxa"/>
            <w:vMerge/>
          </w:tcPr>
          <w:p w:rsidR="002E6C27" w:rsidRPr="007A0431" w:rsidRDefault="002E6C27" w:rsidP="003E238E">
            <w:pPr>
              <w:jc w:val="center"/>
            </w:pPr>
          </w:p>
        </w:tc>
      </w:tr>
      <w:tr w:rsidR="002E6C27" w:rsidRPr="007A0431" w:rsidTr="003E238E">
        <w:trPr>
          <w:cantSplit/>
        </w:trPr>
        <w:tc>
          <w:tcPr>
            <w:tcW w:w="2518" w:type="dxa"/>
            <w:vMerge/>
          </w:tcPr>
          <w:p w:rsidR="002E6C27" w:rsidRPr="007A0431" w:rsidRDefault="002E6C27" w:rsidP="003E238E"/>
        </w:tc>
        <w:tc>
          <w:tcPr>
            <w:tcW w:w="734" w:type="dxa"/>
            <w:gridSpan w:val="2"/>
          </w:tcPr>
          <w:p w:rsidR="002E6C27" w:rsidRPr="007A0431" w:rsidRDefault="002E6C27" w:rsidP="003E238E">
            <w:r>
              <w:t>11.</w:t>
            </w:r>
          </w:p>
        </w:tc>
        <w:tc>
          <w:tcPr>
            <w:tcW w:w="9154" w:type="dxa"/>
            <w:gridSpan w:val="2"/>
          </w:tcPr>
          <w:p w:rsidR="002E6C27" w:rsidRPr="00BE687E" w:rsidRDefault="002E6C27" w:rsidP="003E238E">
            <w:pPr>
              <w:rPr>
                <w:i/>
              </w:rPr>
            </w:pPr>
            <w:r w:rsidRPr="00BE687E">
              <w:rPr>
                <w:i/>
              </w:rPr>
              <w:t>Плазменно-дуговая резка. Схема плазменно-дуговой резки прямого действия и косвенного действия.</w:t>
            </w:r>
          </w:p>
        </w:tc>
        <w:tc>
          <w:tcPr>
            <w:tcW w:w="1128" w:type="dxa"/>
            <w:vMerge/>
          </w:tcPr>
          <w:p w:rsidR="002E6C27" w:rsidRPr="007A0431" w:rsidRDefault="002E6C27" w:rsidP="003E238E">
            <w:pPr>
              <w:jc w:val="center"/>
            </w:pPr>
          </w:p>
        </w:tc>
        <w:tc>
          <w:tcPr>
            <w:tcW w:w="1209" w:type="dxa"/>
            <w:vMerge/>
          </w:tcPr>
          <w:p w:rsidR="002E6C27" w:rsidRPr="007A0431" w:rsidRDefault="002E6C27" w:rsidP="003E238E">
            <w:pPr>
              <w:jc w:val="center"/>
            </w:pPr>
          </w:p>
        </w:tc>
      </w:tr>
      <w:tr w:rsidR="002E6C27" w:rsidRPr="007A0431" w:rsidTr="003E238E">
        <w:trPr>
          <w:cantSplit/>
        </w:trPr>
        <w:tc>
          <w:tcPr>
            <w:tcW w:w="2518" w:type="dxa"/>
            <w:vMerge/>
          </w:tcPr>
          <w:p w:rsidR="002E6C27" w:rsidRPr="007A0431" w:rsidRDefault="002E6C27" w:rsidP="003E238E"/>
        </w:tc>
        <w:tc>
          <w:tcPr>
            <w:tcW w:w="734" w:type="dxa"/>
            <w:gridSpan w:val="2"/>
          </w:tcPr>
          <w:p w:rsidR="002E6C27" w:rsidRPr="007A0431" w:rsidRDefault="002E6C27" w:rsidP="003E238E">
            <w:r>
              <w:t>12.</w:t>
            </w:r>
          </w:p>
        </w:tc>
        <w:tc>
          <w:tcPr>
            <w:tcW w:w="9154" w:type="dxa"/>
            <w:gridSpan w:val="2"/>
          </w:tcPr>
          <w:p w:rsidR="002E6C27" w:rsidRPr="00BE687E" w:rsidRDefault="002E6C27" w:rsidP="003E238E">
            <w:pPr>
              <w:rPr>
                <w:i/>
              </w:rPr>
            </w:pPr>
            <w:r w:rsidRPr="00BE687E">
              <w:rPr>
                <w:i/>
              </w:rPr>
              <w:t>Режимы плазменно-дуговой резки.</w:t>
            </w:r>
          </w:p>
        </w:tc>
        <w:tc>
          <w:tcPr>
            <w:tcW w:w="1128" w:type="dxa"/>
            <w:vMerge/>
          </w:tcPr>
          <w:p w:rsidR="002E6C27" w:rsidRPr="007A0431" w:rsidRDefault="002E6C27" w:rsidP="003E238E">
            <w:pPr>
              <w:jc w:val="center"/>
            </w:pPr>
          </w:p>
        </w:tc>
        <w:tc>
          <w:tcPr>
            <w:tcW w:w="1209" w:type="dxa"/>
            <w:vMerge/>
          </w:tcPr>
          <w:p w:rsidR="002E6C27" w:rsidRPr="007A0431" w:rsidRDefault="002E6C27" w:rsidP="003E238E">
            <w:pPr>
              <w:jc w:val="center"/>
            </w:pPr>
          </w:p>
        </w:tc>
      </w:tr>
      <w:tr w:rsidR="002E6C27" w:rsidRPr="007A0431" w:rsidTr="003E238E">
        <w:trPr>
          <w:cantSplit/>
        </w:trPr>
        <w:tc>
          <w:tcPr>
            <w:tcW w:w="2518" w:type="dxa"/>
            <w:vMerge/>
          </w:tcPr>
          <w:p w:rsidR="002E6C27" w:rsidRPr="007A0431" w:rsidRDefault="002E6C27" w:rsidP="003E238E"/>
        </w:tc>
        <w:tc>
          <w:tcPr>
            <w:tcW w:w="734" w:type="dxa"/>
            <w:gridSpan w:val="2"/>
          </w:tcPr>
          <w:p w:rsidR="002E6C27" w:rsidRPr="007A0431" w:rsidRDefault="002E6C27" w:rsidP="003E238E">
            <w:r>
              <w:t>13.</w:t>
            </w:r>
          </w:p>
        </w:tc>
        <w:tc>
          <w:tcPr>
            <w:tcW w:w="9154" w:type="dxa"/>
            <w:gridSpan w:val="2"/>
          </w:tcPr>
          <w:p w:rsidR="002E6C27" w:rsidRPr="00BE687E" w:rsidRDefault="002E6C27" w:rsidP="003E238E">
            <w:pPr>
              <w:rPr>
                <w:i/>
              </w:rPr>
            </w:pPr>
            <w:r w:rsidRPr="00BE687E">
              <w:rPr>
                <w:i/>
              </w:rPr>
              <w:t>Дуговая резка под водой. Особенности дуговой резки под водой. Условия горения дуги. Электроды.</w:t>
            </w:r>
          </w:p>
        </w:tc>
        <w:tc>
          <w:tcPr>
            <w:tcW w:w="1128" w:type="dxa"/>
            <w:vMerge/>
          </w:tcPr>
          <w:p w:rsidR="002E6C27" w:rsidRPr="007A0431" w:rsidRDefault="002E6C27" w:rsidP="003E238E">
            <w:pPr>
              <w:jc w:val="center"/>
            </w:pPr>
          </w:p>
        </w:tc>
        <w:tc>
          <w:tcPr>
            <w:tcW w:w="1209" w:type="dxa"/>
            <w:vMerge/>
          </w:tcPr>
          <w:p w:rsidR="002E6C27" w:rsidRPr="007A0431" w:rsidRDefault="002E6C27" w:rsidP="003E238E">
            <w:pPr>
              <w:jc w:val="center"/>
            </w:pPr>
          </w:p>
        </w:tc>
      </w:tr>
      <w:tr w:rsidR="00C75856" w:rsidRPr="007A0431" w:rsidTr="003E238E">
        <w:trPr>
          <w:cantSplit/>
        </w:trPr>
        <w:tc>
          <w:tcPr>
            <w:tcW w:w="2518" w:type="dxa"/>
            <w:vMerge/>
          </w:tcPr>
          <w:p w:rsidR="00C75856" w:rsidRPr="007A0431" w:rsidRDefault="00C75856" w:rsidP="003E238E"/>
        </w:tc>
        <w:tc>
          <w:tcPr>
            <w:tcW w:w="9888" w:type="dxa"/>
            <w:gridSpan w:val="4"/>
          </w:tcPr>
          <w:p w:rsidR="00C75856" w:rsidRPr="007A0431" w:rsidRDefault="00C75856" w:rsidP="003E238E">
            <w:r w:rsidRPr="007A0431">
              <w:t>Лабораторные работы</w:t>
            </w:r>
          </w:p>
        </w:tc>
        <w:tc>
          <w:tcPr>
            <w:tcW w:w="1128" w:type="dxa"/>
          </w:tcPr>
          <w:p w:rsidR="00C75856" w:rsidRPr="007A0431" w:rsidRDefault="00C75856" w:rsidP="003E238E">
            <w:pPr>
              <w:jc w:val="center"/>
            </w:pPr>
            <w:r>
              <w:t>-</w:t>
            </w:r>
          </w:p>
        </w:tc>
        <w:tc>
          <w:tcPr>
            <w:tcW w:w="1209" w:type="dxa"/>
            <w:vMerge w:val="restart"/>
            <w:shd w:val="clear" w:color="auto" w:fill="BFBFBF"/>
          </w:tcPr>
          <w:p w:rsidR="00C75856" w:rsidRPr="007A0431" w:rsidRDefault="00C75856" w:rsidP="003E238E">
            <w:pPr>
              <w:jc w:val="center"/>
            </w:pPr>
          </w:p>
        </w:tc>
      </w:tr>
      <w:tr w:rsidR="00C75856" w:rsidRPr="007A0431" w:rsidTr="003E238E">
        <w:tc>
          <w:tcPr>
            <w:tcW w:w="2518" w:type="dxa"/>
            <w:vMerge/>
          </w:tcPr>
          <w:p w:rsidR="00C75856" w:rsidRPr="007A0431" w:rsidRDefault="00C75856" w:rsidP="003E238E"/>
        </w:tc>
        <w:tc>
          <w:tcPr>
            <w:tcW w:w="9888" w:type="dxa"/>
            <w:gridSpan w:val="4"/>
          </w:tcPr>
          <w:p w:rsidR="00C75856" w:rsidRPr="002E6C27" w:rsidRDefault="00C75856" w:rsidP="003E238E">
            <w:pPr>
              <w:ind w:left="78"/>
              <w:rPr>
                <w:b/>
              </w:rPr>
            </w:pPr>
            <w:r w:rsidRPr="002E6C27">
              <w:rPr>
                <w:b/>
              </w:rPr>
              <w:t>Практическая подготовка</w:t>
            </w:r>
          </w:p>
        </w:tc>
        <w:tc>
          <w:tcPr>
            <w:tcW w:w="1128" w:type="dxa"/>
          </w:tcPr>
          <w:p w:rsidR="00C75856" w:rsidRPr="00BE687E" w:rsidRDefault="00BE687E" w:rsidP="003E238E">
            <w:pPr>
              <w:jc w:val="center"/>
              <w:rPr>
                <w:i/>
              </w:rPr>
            </w:pPr>
            <w:r w:rsidRPr="00BE687E">
              <w:rPr>
                <w:i/>
              </w:rPr>
              <w:t>27</w:t>
            </w:r>
          </w:p>
        </w:tc>
        <w:tc>
          <w:tcPr>
            <w:tcW w:w="1209" w:type="dxa"/>
            <w:vMerge/>
            <w:shd w:val="clear" w:color="auto" w:fill="BFBFBF"/>
          </w:tcPr>
          <w:p w:rsidR="00C75856" w:rsidRPr="007A0431" w:rsidRDefault="00C75856" w:rsidP="003E238E">
            <w:pPr>
              <w:jc w:val="center"/>
            </w:pPr>
          </w:p>
        </w:tc>
      </w:tr>
      <w:tr w:rsidR="008368DE" w:rsidRPr="007A0431" w:rsidTr="003E238E">
        <w:tc>
          <w:tcPr>
            <w:tcW w:w="2518" w:type="dxa"/>
            <w:vMerge/>
          </w:tcPr>
          <w:p w:rsidR="008368DE" w:rsidRPr="007A0431" w:rsidRDefault="008368DE" w:rsidP="003E238E"/>
        </w:tc>
        <w:tc>
          <w:tcPr>
            <w:tcW w:w="9888" w:type="dxa"/>
            <w:gridSpan w:val="4"/>
          </w:tcPr>
          <w:p w:rsidR="008368DE" w:rsidRPr="00BE687E" w:rsidRDefault="008368DE" w:rsidP="003E238E">
            <w:pPr>
              <w:ind w:left="78"/>
              <w:rPr>
                <w:b/>
                <w:i/>
              </w:rPr>
            </w:pPr>
            <w:r w:rsidRPr="00BE687E">
              <w:rPr>
                <w:b/>
                <w:i/>
              </w:rPr>
              <w:t>Практические занятия</w:t>
            </w:r>
          </w:p>
        </w:tc>
        <w:tc>
          <w:tcPr>
            <w:tcW w:w="1128" w:type="dxa"/>
          </w:tcPr>
          <w:p w:rsidR="008368DE" w:rsidRPr="00BE687E" w:rsidRDefault="008368DE" w:rsidP="003E238E">
            <w:pPr>
              <w:jc w:val="center"/>
              <w:rPr>
                <w:i/>
              </w:rPr>
            </w:pPr>
            <w:r w:rsidRPr="00BE687E">
              <w:rPr>
                <w:i/>
              </w:rPr>
              <w:t>4</w:t>
            </w:r>
          </w:p>
        </w:tc>
        <w:tc>
          <w:tcPr>
            <w:tcW w:w="1209" w:type="dxa"/>
            <w:vMerge/>
            <w:shd w:val="clear" w:color="auto" w:fill="BFBFBF"/>
          </w:tcPr>
          <w:p w:rsidR="008368DE" w:rsidRPr="007A0431" w:rsidRDefault="008368DE" w:rsidP="003E238E">
            <w:pPr>
              <w:jc w:val="center"/>
            </w:pPr>
          </w:p>
        </w:tc>
      </w:tr>
      <w:tr w:rsidR="008368DE" w:rsidRPr="007A0431" w:rsidTr="003E238E">
        <w:tc>
          <w:tcPr>
            <w:tcW w:w="2518" w:type="dxa"/>
            <w:vMerge/>
          </w:tcPr>
          <w:p w:rsidR="008368DE" w:rsidRPr="007A0431" w:rsidRDefault="008368DE" w:rsidP="003E238E"/>
        </w:tc>
        <w:tc>
          <w:tcPr>
            <w:tcW w:w="734" w:type="dxa"/>
            <w:gridSpan w:val="2"/>
          </w:tcPr>
          <w:p w:rsidR="008368DE" w:rsidRPr="00BE687E" w:rsidRDefault="008368DE" w:rsidP="003E238E">
            <w:pPr>
              <w:ind w:left="78"/>
              <w:rPr>
                <w:i/>
              </w:rPr>
            </w:pPr>
            <w:r w:rsidRPr="00BE687E">
              <w:rPr>
                <w:i/>
              </w:rPr>
              <w:t>1.</w:t>
            </w:r>
          </w:p>
        </w:tc>
        <w:tc>
          <w:tcPr>
            <w:tcW w:w="9154" w:type="dxa"/>
            <w:gridSpan w:val="2"/>
          </w:tcPr>
          <w:p w:rsidR="008368DE" w:rsidRPr="00BE687E" w:rsidRDefault="008368DE" w:rsidP="003E238E">
            <w:pPr>
              <w:ind w:left="78"/>
              <w:rPr>
                <w:b/>
                <w:i/>
              </w:rPr>
            </w:pPr>
            <w:r w:rsidRPr="00BE687E">
              <w:rPr>
                <w:i/>
              </w:rPr>
              <w:t>Разработка технологической карты операции наплавки в среде углекислого газа</w:t>
            </w:r>
          </w:p>
        </w:tc>
        <w:tc>
          <w:tcPr>
            <w:tcW w:w="1128" w:type="dxa"/>
          </w:tcPr>
          <w:p w:rsidR="008368DE" w:rsidRPr="00BE687E" w:rsidRDefault="008368DE" w:rsidP="003E238E">
            <w:pPr>
              <w:jc w:val="center"/>
              <w:rPr>
                <w:i/>
              </w:rPr>
            </w:pPr>
            <w:r w:rsidRPr="00BE687E">
              <w:rPr>
                <w:i/>
              </w:rPr>
              <w:t>2</w:t>
            </w:r>
          </w:p>
        </w:tc>
        <w:tc>
          <w:tcPr>
            <w:tcW w:w="1209" w:type="dxa"/>
            <w:vMerge/>
            <w:shd w:val="clear" w:color="auto" w:fill="BFBFBF"/>
          </w:tcPr>
          <w:p w:rsidR="008368DE" w:rsidRPr="007A0431" w:rsidRDefault="008368DE" w:rsidP="003E238E">
            <w:pPr>
              <w:jc w:val="center"/>
            </w:pPr>
          </w:p>
        </w:tc>
      </w:tr>
      <w:tr w:rsidR="008368DE" w:rsidRPr="007A0431" w:rsidTr="003E238E">
        <w:tc>
          <w:tcPr>
            <w:tcW w:w="2518" w:type="dxa"/>
            <w:vMerge/>
          </w:tcPr>
          <w:p w:rsidR="008368DE" w:rsidRPr="007A0431" w:rsidRDefault="008368DE" w:rsidP="003E238E"/>
        </w:tc>
        <w:tc>
          <w:tcPr>
            <w:tcW w:w="734" w:type="dxa"/>
            <w:gridSpan w:val="2"/>
          </w:tcPr>
          <w:p w:rsidR="008368DE" w:rsidRPr="00BE687E" w:rsidRDefault="008368DE" w:rsidP="003E238E">
            <w:pPr>
              <w:ind w:left="78"/>
              <w:rPr>
                <w:i/>
              </w:rPr>
            </w:pPr>
            <w:r w:rsidRPr="00BE687E">
              <w:rPr>
                <w:i/>
              </w:rPr>
              <w:t>2.</w:t>
            </w:r>
          </w:p>
        </w:tc>
        <w:tc>
          <w:tcPr>
            <w:tcW w:w="9154" w:type="dxa"/>
            <w:gridSpan w:val="2"/>
          </w:tcPr>
          <w:p w:rsidR="008368DE" w:rsidRPr="00BE687E" w:rsidRDefault="008368DE" w:rsidP="003E238E">
            <w:pPr>
              <w:ind w:left="78"/>
              <w:rPr>
                <w:i/>
              </w:rPr>
            </w:pPr>
            <w:r w:rsidRPr="00BE687E">
              <w:rPr>
                <w:i/>
              </w:rPr>
              <w:t>Разработка технологической карты операции наплавки цилиндрических деталей</w:t>
            </w:r>
          </w:p>
        </w:tc>
        <w:tc>
          <w:tcPr>
            <w:tcW w:w="1128" w:type="dxa"/>
          </w:tcPr>
          <w:p w:rsidR="008368DE" w:rsidRPr="00BE687E" w:rsidRDefault="008368DE" w:rsidP="003E238E">
            <w:pPr>
              <w:jc w:val="center"/>
              <w:rPr>
                <w:i/>
              </w:rPr>
            </w:pPr>
            <w:r w:rsidRPr="00BE687E">
              <w:rPr>
                <w:i/>
              </w:rPr>
              <w:t>2</w:t>
            </w:r>
          </w:p>
        </w:tc>
        <w:tc>
          <w:tcPr>
            <w:tcW w:w="1209" w:type="dxa"/>
            <w:vMerge/>
            <w:shd w:val="clear" w:color="auto" w:fill="BFBFBF"/>
          </w:tcPr>
          <w:p w:rsidR="008368DE" w:rsidRPr="007A0431" w:rsidRDefault="008368DE" w:rsidP="003E238E">
            <w:pPr>
              <w:jc w:val="center"/>
            </w:pPr>
          </w:p>
        </w:tc>
      </w:tr>
      <w:tr w:rsidR="00C75856" w:rsidRPr="007A0431" w:rsidTr="003E238E">
        <w:trPr>
          <w:trHeight w:val="317"/>
        </w:trPr>
        <w:tc>
          <w:tcPr>
            <w:tcW w:w="2518" w:type="dxa"/>
            <w:vMerge/>
          </w:tcPr>
          <w:p w:rsidR="00C75856" w:rsidRPr="007A0431" w:rsidRDefault="00C75856" w:rsidP="003E238E"/>
        </w:tc>
        <w:tc>
          <w:tcPr>
            <w:tcW w:w="9888" w:type="dxa"/>
            <w:gridSpan w:val="4"/>
          </w:tcPr>
          <w:p w:rsidR="00C75856" w:rsidRPr="007A0431" w:rsidRDefault="00C75856" w:rsidP="003E238E">
            <w:pPr>
              <w:ind w:left="78"/>
            </w:pPr>
            <w:r w:rsidRPr="007A0431">
              <w:t>Контрольные работы</w:t>
            </w:r>
          </w:p>
        </w:tc>
        <w:tc>
          <w:tcPr>
            <w:tcW w:w="1128" w:type="dxa"/>
          </w:tcPr>
          <w:p w:rsidR="00C75856" w:rsidRPr="007A0431" w:rsidRDefault="00C75856" w:rsidP="003E238E">
            <w:pPr>
              <w:jc w:val="center"/>
            </w:pPr>
            <w:r>
              <w:t>-</w:t>
            </w:r>
          </w:p>
        </w:tc>
        <w:tc>
          <w:tcPr>
            <w:tcW w:w="1209" w:type="dxa"/>
            <w:vMerge/>
            <w:shd w:val="clear" w:color="auto" w:fill="BFBFBF"/>
          </w:tcPr>
          <w:p w:rsidR="00C75856" w:rsidRPr="007A0431" w:rsidRDefault="00C75856" w:rsidP="003E238E">
            <w:pPr>
              <w:jc w:val="center"/>
            </w:pPr>
          </w:p>
        </w:tc>
      </w:tr>
      <w:tr w:rsidR="00C75856" w:rsidRPr="007A0431" w:rsidTr="003E238E">
        <w:trPr>
          <w:trHeight w:val="317"/>
        </w:trPr>
        <w:tc>
          <w:tcPr>
            <w:tcW w:w="2518" w:type="dxa"/>
            <w:vMerge/>
          </w:tcPr>
          <w:p w:rsidR="00C75856" w:rsidRPr="007A0431" w:rsidRDefault="00C75856" w:rsidP="003E238E"/>
        </w:tc>
        <w:tc>
          <w:tcPr>
            <w:tcW w:w="9888" w:type="dxa"/>
            <w:gridSpan w:val="4"/>
          </w:tcPr>
          <w:p w:rsidR="00C75856" w:rsidRPr="00FB16DD" w:rsidRDefault="00C75856" w:rsidP="003E238E">
            <w:pPr>
              <w:ind w:left="78"/>
              <w:rPr>
                <w:b/>
              </w:rPr>
            </w:pPr>
            <w:r w:rsidRPr="00FB16DD">
              <w:rPr>
                <w:b/>
              </w:rPr>
              <w:t>Самостоятельная работа обучающихся</w:t>
            </w:r>
          </w:p>
          <w:p w:rsidR="00C75856" w:rsidRDefault="00C75856" w:rsidP="003E238E">
            <w:pPr>
              <w:ind w:left="78"/>
            </w:pPr>
            <w:r>
              <w:t>Подготовка сообщения на тему: «Сварка и наплавка: отличие и схожесть процессов»</w:t>
            </w:r>
          </w:p>
          <w:p w:rsidR="00C75856" w:rsidRDefault="00A90ABC" w:rsidP="003E238E">
            <w:pPr>
              <w:ind w:left="78"/>
            </w:pPr>
            <w:r>
              <w:t>Подготовка к защите практических работ</w:t>
            </w:r>
          </w:p>
          <w:p w:rsidR="00C75856" w:rsidRDefault="00C75856" w:rsidP="003E238E">
            <w:pPr>
              <w:ind w:left="78"/>
            </w:pPr>
            <w:r>
              <w:t xml:space="preserve">Подготовка презентации на тему: «Плазменно-дуговая резка прямого и косвенного </w:t>
            </w:r>
            <w:r>
              <w:lastRenderedPageBreak/>
              <w:t>действия»</w:t>
            </w:r>
          </w:p>
          <w:p w:rsidR="00C75856" w:rsidRDefault="00C75856" w:rsidP="003E238E">
            <w:pPr>
              <w:ind w:left="78"/>
            </w:pPr>
            <w:r>
              <w:t>Решение задач</w:t>
            </w:r>
          </w:p>
          <w:p w:rsidR="00C75856" w:rsidRDefault="009B1916" w:rsidP="003E238E">
            <w:pPr>
              <w:ind w:left="78"/>
            </w:pPr>
            <w:r>
              <w:t xml:space="preserve">Выполнение схемы </w:t>
            </w:r>
            <w:r w:rsidR="00C75856">
              <w:t>наплавки кольцевой конструкции</w:t>
            </w:r>
          </w:p>
          <w:p w:rsidR="00C75856" w:rsidRDefault="00C75856" w:rsidP="003E238E">
            <w:pPr>
              <w:ind w:left="78"/>
            </w:pPr>
            <w:r>
              <w:t>Подготовка презентации на тему: «Способы интенсификации плазменной дуги»</w:t>
            </w:r>
          </w:p>
          <w:p w:rsidR="00C75856" w:rsidRDefault="009B1916" w:rsidP="003E238E">
            <w:pPr>
              <w:ind w:left="78"/>
            </w:pPr>
            <w:r>
              <w:t xml:space="preserve">Выполнение схемы </w:t>
            </w:r>
            <w:r w:rsidR="00C75856">
              <w:t>воздушно-дуговой резки</w:t>
            </w:r>
          </w:p>
          <w:p w:rsidR="00C75856" w:rsidRDefault="00C75856" w:rsidP="003E238E">
            <w:pPr>
              <w:ind w:left="78"/>
            </w:pPr>
            <w:r>
              <w:t>Заполнение таблицы «Дефекты, возникающие при наплавке»</w:t>
            </w:r>
          </w:p>
          <w:p w:rsidR="00C75856" w:rsidRPr="007A0431" w:rsidRDefault="00C75856" w:rsidP="003E238E">
            <w:pPr>
              <w:ind w:left="78"/>
            </w:pPr>
            <w:r>
              <w:t xml:space="preserve">Составление конспекта по </w:t>
            </w:r>
            <w:r w:rsidR="009C37FC">
              <w:t>теме: «Подводная резка и сварка</w:t>
            </w:r>
            <w:r>
              <w:t>. Условия существования стабильной дуги»</w:t>
            </w:r>
          </w:p>
        </w:tc>
        <w:tc>
          <w:tcPr>
            <w:tcW w:w="1128" w:type="dxa"/>
          </w:tcPr>
          <w:p w:rsidR="00C75856" w:rsidRDefault="00C75856" w:rsidP="003E238E">
            <w:pPr>
              <w:jc w:val="center"/>
            </w:pPr>
            <w:r>
              <w:lastRenderedPageBreak/>
              <w:t>15</w:t>
            </w:r>
          </w:p>
        </w:tc>
        <w:tc>
          <w:tcPr>
            <w:tcW w:w="1209" w:type="dxa"/>
            <w:vMerge/>
            <w:shd w:val="clear" w:color="auto" w:fill="BFBFBF"/>
          </w:tcPr>
          <w:p w:rsidR="00C75856" w:rsidRPr="007A0431" w:rsidRDefault="00C75856" w:rsidP="003E238E">
            <w:pPr>
              <w:jc w:val="center"/>
            </w:pPr>
          </w:p>
        </w:tc>
      </w:tr>
      <w:tr w:rsidR="00C75856" w:rsidRPr="007A0431" w:rsidTr="003E238E">
        <w:trPr>
          <w:trHeight w:val="57"/>
        </w:trPr>
        <w:tc>
          <w:tcPr>
            <w:tcW w:w="2518" w:type="dxa"/>
            <w:vMerge w:val="restart"/>
          </w:tcPr>
          <w:p w:rsidR="00C75856" w:rsidRDefault="00C75856" w:rsidP="003E238E">
            <w:r>
              <w:lastRenderedPageBreak/>
              <w:t>Тема 2.5 Сварка цветных металлов и сплавов</w:t>
            </w:r>
          </w:p>
          <w:p w:rsidR="00C75856" w:rsidRPr="007A0431" w:rsidRDefault="00C75856" w:rsidP="003E238E"/>
        </w:tc>
        <w:tc>
          <w:tcPr>
            <w:tcW w:w="9888" w:type="dxa"/>
            <w:gridSpan w:val="4"/>
          </w:tcPr>
          <w:p w:rsidR="00C75856" w:rsidRPr="00FB16DD" w:rsidRDefault="00C75856" w:rsidP="003E238E">
            <w:pPr>
              <w:ind w:left="78"/>
              <w:rPr>
                <w:b/>
              </w:rPr>
            </w:pPr>
            <w:r>
              <w:rPr>
                <w:b/>
              </w:rPr>
              <w:t>Содержание учебного материала</w:t>
            </w:r>
          </w:p>
        </w:tc>
        <w:tc>
          <w:tcPr>
            <w:tcW w:w="1128" w:type="dxa"/>
            <w:vMerge w:val="restart"/>
          </w:tcPr>
          <w:p w:rsidR="00C75856" w:rsidRDefault="00BA7559" w:rsidP="003E238E">
            <w:pPr>
              <w:jc w:val="center"/>
            </w:pPr>
            <w:r>
              <w:t>26</w:t>
            </w:r>
          </w:p>
        </w:tc>
        <w:tc>
          <w:tcPr>
            <w:tcW w:w="1209" w:type="dxa"/>
            <w:vMerge/>
            <w:shd w:val="clear" w:color="auto" w:fill="BFBFBF"/>
          </w:tcPr>
          <w:p w:rsidR="00C75856" w:rsidRPr="007A0431" w:rsidRDefault="00C75856" w:rsidP="003E238E">
            <w:pPr>
              <w:jc w:val="center"/>
            </w:pPr>
          </w:p>
        </w:tc>
      </w:tr>
      <w:tr w:rsidR="00C75856" w:rsidRPr="007A0431" w:rsidTr="003E238E">
        <w:trPr>
          <w:trHeight w:val="22"/>
        </w:trPr>
        <w:tc>
          <w:tcPr>
            <w:tcW w:w="2518" w:type="dxa"/>
            <w:vMerge/>
          </w:tcPr>
          <w:p w:rsidR="00C75856" w:rsidRDefault="00C75856" w:rsidP="003E238E"/>
        </w:tc>
        <w:tc>
          <w:tcPr>
            <w:tcW w:w="734" w:type="dxa"/>
            <w:gridSpan w:val="2"/>
          </w:tcPr>
          <w:p w:rsidR="00C75856" w:rsidRPr="00C75856" w:rsidRDefault="00C75856" w:rsidP="003E238E">
            <w:pPr>
              <w:ind w:left="78"/>
            </w:pPr>
            <w:r w:rsidRPr="00C75856">
              <w:t>1.</w:t>
            </w:r>
          </w:p>
        </w:tc>
        <w:tc>
          <w:tcPr>
            <w:tcW w:w="9154" w:type="dxa"/>
            <w:gridSpan w:val="2"/>
          </w:tcPr>
          <w:p w:rsidR="00C75856" w:rsidRPr="00C75856" w:rsidRDefault="00C75856" w:rsidP="003E238E">
            <w:r w:rsidRPr="005C6854">
              <w:rPr>
                <w:i/>
              </w:rPr>
              <w:t>Особенности сварки цветных металлов и их сплавов</w:t>
            </w:r>
            <w:r w:rsidR="005C6854">
              <w:t>*</w:t>
            </w:r>
            <w:r w:rsidRPr="00C75856">
              <w:t>.</w:t>
            </w:r>
          </w:p>
        </w:tc>
        <w:tc>
          <w:tcPr>
            <w:tcW w:w="1128" w:type="dxa"/>
            <w:vMerge/>
          </w:tcPr>
          <w:p w:rsidR="00C75856" w:rsidRDefault="00C75856" w:rsidP="003E238E">
            <w:pPr>
              <w:jc w:val="center"/>
            </w:pPr>
          </w:p>
        </w:tc>
        <w:tc>
          <w:tcPr>
            <w:tcW w:w="1209" w:type="dxa"/>
            <w:vMerge/>
            <w:shd w:val="clear" w:color="auto" w:fill="BFBFBF"/>
          </w:tcPr>
          <w:p w:rsidR="00C75856" w:rsidRPr="007A0431" w:rsidRDefault="00C75856" w:rsidP="003E238E">
            <w:pPr>
              <w:jc w:val="center"/>
            </w:pPr>
          </w:p>
        </w:tc>
      </w:tr>
      <w:tr w:rsidR="00C75856" w:rsidRPr="007A0431" w:rsidTr="003E238E">
        <w:trPr>
          <w:trHeight w:val="22"/>
        </w:trPr>
        <w:tc>
          <w:tcPr>
            <w:tcW w:w="2518" w:type="dxa"/>
            <w:vMerge/>
          </w:tcPr>
          <w:p w:rsidR="00C75856" w:rsidRDefault="00C75856" w:rsidP="003E238E"/>
        </w:tc>
        <w:tc>
          <w:tcPr>
            <w:tcW w:w="734" w:type="dxa"/>
            <w:gridSpan w:val="2"/>
          </w:tcPr>
          <w:p w:rsidR="00C75856" w:rsidRPr="00C75856" w:rsidRDefault="00C75856" w:rsidP="003E238E">
            <w:pPr>
              <w:ind w:left="78"/>
            </w:pPr>
            <w:r>
              <w:t>2.</w:t>
            </w:r>
          </w:p>
        </w:tc>
        <w:tc>
          <w:tcPr>
            <w:tcW w:w="9154" w:type="dxa"/>
            <w:gridSpan w:val="2"/>
          </w:tcPr>
          <w:p w:rsidR="00C75856" w:rsidRPr="00BE687E" w:rsidRDefault="00C75856" w:rsidP="003E238E">
            <w:pPr>
              <w:rPr>
                <w:i/>
              </w:rPr>
            </w:pPr>
            <w:r w:rsidRPr="00BE687E">
              <w:rPr>
                <w:i/>
              </w:rPr>
              <w:t>Сварка меди и медных сплавов</w:t>
            </w:r>
            <w:r w:rsidR="00BE687E">
              <w:rPr>
                <w:i/>
              </w:rPr>
              <w:t>*</w:t>
            </w:r>
            <w:r w:rsidRPr="00BE687E">
              <w:rPr>
                <w:i/>
              </w:rPr>
              <w:t>.</w:t>
            </w:r>
          </w:p>
        </w:tc>
        <w:tc>
          <w:tcPr>
            <w:tcW w:w="1128" w:type="dxa"/>
            <w:vMerge/>
          </w:tcPr>
          <w:p w:rsidR="00C75856" w:rsidRDefault="00C75856" w:rsidP="003E238E">
            <w:pPr>
              <w:jc w:val="center"/>
            </w:pPr>
          </w:p>
        </w:tc>
        <w:tc>
          <w:tcPr>
            <w:tcW w:w="1209" w:type="dxa"/>
            <w:vMerge/>
            <w:shd w:val="clear" w:color="auto" w:fill="BFBFBF"/>
          </w:tcPr>
          <w:p w:rsidR="00C75856" w:rsidRPr="007A0431" w:rsidRDefault="00C75856" w:rsidP="003E238E">
            <w:pPr>
              <w:jc w:val="center"/>
            </w:pPr>
          </w:p>
        </w:tc>
      </w:tr>
      <w:tr w:rsidR="00C75856" w:rsidRPr="007A0431" w:rsidTr="003E238E">
        <w:trPr>
          <w:trHeight w:val="22"/>
        </w:trPr>
        <w:tc>
          <w:tcPr>
            <w:tcW w:w="2518" w:type="dxa"/>
            <w:vMerge/>
          </w:tcPr>
          <w:p w:rsidR="00C75856" w:rsidRDefault="00C75856" w:rsidP="003E238E"/>
        </w:tc>
        <w:tc>
          <w:tcPr>
            <w:tcW w:w="734" w:type="dxa"/>
            <w:gridSpan w:val="2"/>
          </w:tcPr>
          <w:p w:rsidR="00C75856" w:rsidRPr="00C75856" w:rsidRDefault="00C75856" w:rsidP="003E238E">
            <w:pPr>
              <w:ind w:left="78"/>
            </w:pPr>
            <w:r>
              <w:t>3.</w:t>
            </w:r>
          </w:p>
        </w:tc>
        <w:tc>
          <w:tcPr>
            <w:tcW w:w="9154" w:type="dxa"/>
            <w:gridSpan w:val="2"/>
          </w:tcPr>
          <w:p w:rsidR="00C75856" w:rsidRPr="00BE687E" w:rsidRDefault="00C75856" w:rsidP="003E238E">
            <w:pPr>
              <w:rPr>
                <w:i/>
              </w:rPr>
            </w:pPr>
            <w:r w:rsidRPr="00BE687E">
              <w:rPr>
                <w:i/>
              </w:rPr>
              <w:t>Ручная дуговая сварка меди плавящимся и неплавящимся электродом. сварка меди в среде защитных газов</w:t>
            </w:r>
            <w:r w:rsidR="00BE687E">
              <w:rPr>
                <w:i/>
              </w:rPr>
              <w:t>*</w:t>
            </w:r>
            <w:r w:rsidRPr="00BE687E">
              <w:rPr>
                <w:i/>
              </w:rPr>
              <w:t>.</w:t>
            </w:r>
          </w:p>
        </w:tc>
        <w:tc>
          <w:tcPr>
            <w:tcW w:w="1128" w:type="dxa"/>
            <w:vMerge/>
          </w:tcPr>
          <w:p w:rsidR="00C75856" w:rsidRDefault="00C75856" w:rsidP="003E238E">
            <w:pPr>
              <w:jc w:val="center"/>
            </w:pPr>
          </w:p>
        </w:tc>
        <w:tc>
          <w:tcPr>
            <w:tcW w:w="1209" w:type="dxa"/>
            <w:vMerge/>
            <w:shd w:val="clear" w:color="auto" w:fill="BFBFBF"/>
          </w:tcPr>
          <w:p w:rsidR="00C75856" w:rsidRPr="007A0431" w:rsidRDefault="00C75856" w:rsidP="003E238E">
            <w:pPr>
              <w:jc w:val="center"/>
            </w:pPr>
          </w:p>
        </w:tc>
      </w:tr>
      <w:tr w:rsidR="00C75856" w:rsidRPr="007A0431" w:rsidTr="003E238E">
        <w:trPr>
          <w:trHeight w:val="22"/>
        </w:trPr>
        <w:tc>
          <w:tcPr>
            <w:tcW w:w="2518" w:type="dxa"/>
            <w:vMerge/>
          </w:tcPr>
          <w:p w:rsidR="00C75856" w:rsidRDefault="00C75856" w:rsidP="003E238E"/>
        </w:tc>
        <w:tc>
          <w:tcPr>
            <w:tcW w:w="734" w:type="dxa"/>
            <w:gridSpan w:val="2"/>
          </w:tcPr>
          <w:p w:rsidR="00C75856" w:rsidRPr="00C75856" w:rsidRDefault="00C75856" w:rsidP="003E238E">
            <w:pPr>
              <w:ind w:left="78"/>
            </w:pPr>
            <w:r>
              <w:t>4.</w:t>
            </w:r>
          </w:p>
        </w:tc>
        <w:tc>
          <w:tcPr>
            <w:tcW w:w="9154" w:type="dxa"/>
            <w:gridSpan w:val="2"/>
          </w:tcPr>
          <w:p w:rsidR="00C75856" w:rsidRPr="00BE687E" w:rsidRDefault="00C75856" w:rsidP="003E238E">
            <w:pPr>
              <w:rPr>
                <w:i/>
              </w:rPr>
            </w:pPr>
            <w:r w:rsidRPr="00BE687E">
              <w:rPr>
                <w:i/>
              </w:rPr>
              <w:t>Технология сварки бронзы и латуни плавящимся электродом</w:t>
            </w:r>
            <w:r w:rsidR="00BE687E">
              <w:rPr>
                <w:i/>
              </w:rPr>
              <w:t>*</w:t>
            </w:r>
            <w:r w:rsidRPr="00BE687E">
              <w:rPr>
                <w:i/>
              </w:rPr>
              <w:t>.</w:t>
            </w:r>
          </w:p>
        </w:tc>
        <w:tc>
          <w:tcPr>
            <w:tcW w:w="1128" w:type="dxa"/>
            <w:vMerge/>
          </w:tcPr>
          <w:p w:rsidR="00C75856" w:rsidRDefault="00C75856" w:rsidP="003E238E">
            <w:pPr>
              <w:jc w:val="center"/>
            </w:pPr>
          </w:p>
        </w:tc>
        <w:tc>
          <w:tcPr>
            <w:tcW w:w="1209" w:type="dxa"/>
            <w:vMerge/>
            <w:shd w:val="clear" w:color="auto" w:fill="BFBFBF"/>
          </w:tcPr>
          <w:p w:rsidR="00C75856" w:rsidRPr="007A0431" w:rsidRDefault="00C75856" w:rsidP="003E238E">
            <w:pPr>
              <w:jc w:val="center"/>
            </w:pPr>
          </w:p>
        </w:tc>
      </w:tr>
      <w:tr w:rsidR="00C75856" w:rsidRPr="007A0431" w:rsidTr="003E238E">
        <w:trPr>
          <w:trHeight w:val="22"/>
        </w:trPr>
        <w:tc>
          <w:tcPr>
            <w:tcW w:w="2518" w:type="dxa"/>
            <w:vMerge/>
          </w:tcPr>
          <w:p w:rsidR="00C75856" w:rsidRDefault="00C75856" w:rsidP="003E238E"/>
        </w:tc>
        <w:tc>
          <w:tcPr>
            <w:tcW w:w="734" w:type="dxa"/>
            <w:gridSpan w:val="2"/>
          </w:tcPr>
          <w:p w:rsidR="00C75856" w:rsidRPr="00C75856" w:rsidRDefault="00C75856" w:rsidP="003E238E">
            <w:pPr>
              <w:ind w:left="78"/>
            </w:pPr>
            <w:r>
              <w:t>5.</w:t>
            </w:r>
          </w:p>
        </w:tc>
        <w:tc>
          <w:tcPr>
            <w:tcW w:w="9154" w:type="dxa"/>
            <w:gridSpan w:val="2"/>
          </w:tcPr>
          <w:p w:rsidR="00C75856" w:rsidRPr="00BE687E" w:rsidRDefault="00C75856" w:rsidP="003E238E">
            <w:pPr>
              <w:rPr>
                <w:i/>
              </w:rPr>
            </w:pPr>
            <w:r w:rsidRPr="00BE687E">
              <w:rPr>
                <w:i/>
              </w:rPr>
              <w:t>Свойства алюминиевых и магниевых сплавов. Подготовка металла под сварку</w:t>
            </w:r>
            <w:r w:rsidR="00BE687E">
              <w:rPr>
                <w:i/>
              </w:rPr>
              <w:t>*</w:t>
            </w:r>
            <w:r w:rsidRPr="00BE687E">
              <w:rPr>
                <w:i/>
              </w:rPr>
              <w:t>.</w:t>
            </w:r>
          </w:p>
        </w:tc>
        <w:tc>
          <w:tcPr>
            <w:tcW w:w="1128" w:type="dxa"/>
            <w:vMerge/>
          </w:tcPr>
          <w:p w:rsidR="00C75856" w:rsidRDefault="00C75856" w:rsidP="003E238E">
            <w:pPr>
              <w:jc w:val="center"/>
            </w:pPr>
          </w:p>
        </w:tc>
        <w:tc>
          <w:tcPr>
            <w:tcW w:w="1209" w:type="dxa"/>
            <w:vMerge/>
            <w:shd w:val="clear" w:color="auto" w:fill="BFBFBF"/>
          </w:tcPr>
          <w:p w:rsidR="00C75856" w:rsidRPr="007A0431" w:rsidRDefault="00C75856" w:rsidP="003E238E">
            <w:pPr>
              <w:jc w:val="center"/>
            </w:pPr>
          </w:p>
        </w:tc>
      </w:tr>
      <w:tr w:rsidR="00C75856" w:rsidRPr="007A0431" w:rsidTr="003E238E">
        <w:trPr>
          <w:trHeight w:val="22"/>
        </w:trPr>
        <w:tc>
          <w:tcPr>
            <w:tcW w:w="2518" w:type="dxa"/>
            <w:vMerge/>
          </w:tcPr>
          <w:p w:rsidR="00C75856" w:rsidRDefault="00C75856" w:rsidP="003E238E"/>
        </w:tc>
        <w:tc>
          <w:tcPr>
            <w:tcW w:w="734" w:type="dxa"/>
            <w:gridSpan w:val="2"/>
          </w:tcPr>
          <w:p w:rsidR="00C75856" w:rsidRPr="00C75856" w:rsidRDefault="00C75856" w:rsidP="003E238E">
            <w:pPr>
              <w:ind w:left="78"/>
            </w:pPr>
            <w:r>
              <w:t>6.</w:t>
            </w:r>
          </w:p>
        </w:tc>
        <w:tc>
          <w:tcPr>
            <w:tcW w:w="9154" w:type="dxa"/>
            <w:gridSpan w:val="2"/>
          </w:tcPr>
          <w:p w:rsidR="00C75856" w:rsidRPr="00BE687E" w:rsidRDefault="00C75856" w:rsidP="003E238E">
            <w:pPr>
              <w:rPr>
                <w:i/>
              </w:rPr>
            </w:pPr>
            <w:r w:rsidRPr="00BE687E">
              <w:rPr>
                <w:i/>
              </w:rPr>
              <w:t>Технология сварки алюминия плавящимся электродом. Технология сварки алюминия в защитных газах плавящимся электродом. Технология сварки алюминия в среде защитных газов</w:t>
            </w:r>
            <w:r w:rsidR="00BE687E">
              <w:rPr>
                <w:i/>
              </w:rPr>
              <w:t>*</w:t>
            </w:r>
            <w:r w:rsidRPr="00BE687E">
              <w:rPr>
                <w:i/>
              </w:rPr>
              <w:t>.</w:t>
            </w:r>
          </w:p>
        </w:tc>
        <w:tc>
          <w:tcPr>
            <w:tcW w:w="1128" w:type="dxa"/>
            <w:vMerge/>
          </w:tcPr>
          <w:p w:rsidR="00C75856" w:rsidRDefault="00C75856" w:rsidP="003E238E">
            <w:pPr>
              <w:jc w:val="center"/>
            </w:pPr>
          </w:p>
        </w:tc>
        <w:tc>
          <w:tcPr>
            <w:tcW w:w="1209" w:type="dxa"/>
            <w:vMerge/>
            <w:shd w:val="clear" w:color="auto" w:fill="BFBFBF"/>
          </w:tcPr>
          <w:p w:rsidR="00C75856" w:rsidRPr="007A0431" w:rsidRDefault="00C75856" w:rsidP="003E238E">
            <w:pPr>
              <w:jc w:val="center"/>
            </w:pPr>
          </w:p>
        </w:tc>
      </w:tr>
      <w:tr w:rsidR="00C75856" w:rsidRPr="007A0431" w:rsidTr="003E238E">
        <w:trPr>
          <w:trHeight w:val="22"/>
        </w:trPr>
        <w:tc>
          <w:tcPr>
            <w:tcW w:w="2518" w:type="dxa"/>
            <w:vMerge/>
          </w:tcPr>
          <w:p w:rsidR="00C75856" w:rsidRDefault="00C75856" w:rsidP="003E238E"/>
        </w:tc>
        <w:tc>
          <w:tcPr>
            <w:tcW w:w="734" w:type="dxa"/>
            <w:gridSpan w:val="2"/>
          </w:tcPr>
          <w:p w:rsidR="00C75856" w:rsidRPr="00C75856" w:rsidRDefault="00C75856" w:rsidP="003E238E">
            <w:pPr>
              <w:ind w:left="78"/>
            </w:pPr>
            <w:r>
              <w:t>7.</w:t>
            </w:r>
          </w:p>
        </w:tc>
        <w:tc>
          <w:tcPr>
            <w:tcW w:w="9154" w:type="dxa"/>
            <w:gridSpan w:val="2"/>
          </w:tcPr>
          <w:p w:rsidR="00C75856" w:rsidRPr="00BE687E" w:rsidRDefault="00C75856" w:rsidP="003E238E">
            <w:pPr>
              <w:rPr>
                <w:i/>
              </w:rPr>
            </w:pPr>
            <w:r w:rsidRPr="00BE687E">
              <w:rPr>
                <w:i/>
              </w:rPr>
              <w:t xml:space="preserve">Технология и техника </w:t>
            </w:r>
            <w:r w:rsidR="006D7CE1" w:rsidRPr="00BE687E">
              <w:rPr>
                <w:i/>
              </w:rPr>
              <w:t>сварки магния плавящимся электродом. Технология и техника сварки магния в защитных газах</w:t>
            </w:r>
            <w:r w:rsidR="00BE687E">
              <w:rPr>
                <w:i/>
              </w:rPr>
              <w:t>*</w:t>
            </w:r>
            <w:r w:rsidR="006D7CE1" w:rsidRPr="00BE687E">
              <w:rPr>
                <w:i/>
              </w:rPr>
              <w:t xml:space="preserve">. </w:t>
            </w:r>
          </w:p>
        </w:tc>
        <w:tc>
          <w:tcPr>
            <w:tcW w:w="1128" w:type="dxa"/>
            <w:vMerge/>
          </w:tcPr>
          <w:p w:rsidR="00C75856" w:rsidRDefault="00C75856" w:rsidP="003E238E">
            <w:pPr>
              <w:jc w:val="center"/>
            </w:pPr>
          </w:p>
        </w:tc>
        <w:tc>
          <w:tcPr>
            <w:tcW w:w="1209" w:type="dxa"/>
            <w:vMerge/>
            <w:shd w:val="clear" w:color="auto" w:fill="BFBFBF"/>
          </w:tcPr>
          <w:p w:rsidR="00C75856" w:rsidRPr="007A0431" w:rsidRDefault="00C75856" w:rsidP="003E238E">
            <w:pPr>
              <w:jc w:val="center"/>
            </w:pPr>
          </w:p>
        </w:tc>
      </w:tr>
      <w:tr w:rsidR="00C75856" w:rsidRPr="007A0431" w:rsidTr="003E238E">
        <w:trPr>
          <w:trHeight w:val="22"/>
        </w:trPr>
        <w:tc>
          <w:tcPr>
            <w:tcW w:w="2518" w:type="dxa"/>
            <w:vMerge/>
          </w:tcPr>
          <w:p w:rsidR="00C75856" w:rsidRDefault="00C75856" w:rsidP="003E238E"/>
        </w:tc>
        <w:tc>
          <w:tcPr>
            <w:tcW w:w="734" w:type="dxa"/>
            <w:gridSpan w:val="2"/>
          </w:tcPr>
          <w:p w:rsidR="00C75856" w:rsidRPr="00C75856" w:rsidRDefault="006D7CE1" w:rsidP="003E238E">
            <w:pPr>
              <w:ind w:left="78"/>
            </w:pPr>
            <w:r>
              <w:t>8.</w:t>
            </w:r>
          </w:p>
        </w:tc>
        <w:tc>
          <w:tcPr>
            <w:tcW w:w="9154" w:type="dxa"/>
            <w:gridSpan w:val="2"/>
          </w:tcPr>
          <w:p w:rsidR="00C75856" w:rsidRPr="00BE687E" w:rsidRDefault="006D7CE1" w:rsidP="003E238E">
            <w:pPr>
              <w:rPr>
                <w:i/>
              </w:rPr>
            </w:pPr>
            <w:r w:rsidRPr="00BE687E">
              <w:rPr>
                <w:i/>
              </w:rPr>
              <w:t>Технология и техника сварки титана и его сплавов</w:t>
            </w:r>
            <w:r w:rsidR="00BE687E">
              <w:rPr>
                <w:i/>
              </w:rPr>
              <w:t>*</w:t>
            </w:r>
            <w:r w:rsidRPr="00BE687E">
              <w:rPr>
                <w:i/>
              </w:rPr>
              <w:t>.</w:t>
            </w:r>
          </w:p>
        </w:tc>
        <w:tc>
          <w:tcPr>
            <w:tcW w:w="1128" w:type="dxa"/>
            <w:vMerge/>
          </w:tcPr>
          <w:p w:rsidR="00C75856" w:rsidRDefault="00C75856" w:rsidP="003E238E">
            <w:pPr>
              <w:jc w:val="center"/>
            </w:pPr>
          </w:p>
        </w:tc>
        <w:tc>
          <w:tcPr>
            <w:tcW w:w="1209" w:type="dxa"/>
            <w:vMerge/>
            <w:shd w:val="clear" w:color="auto" w:fill="BFBFBF"/>
          </w:tcPr>
          <w:p w:rsidR="00C75856" w:rsidRPr="007A0431" w:rsidRDefault="00C75856" w:rsidP="003E238E">
            <w:pPr>
              <w:jc w:val="center"/>
            </w:pPr>
          </w:p>
        </w:tc>
      </w:tr>
      <w:tr w:rsidR="00C75856" w:rsidRPr="007A0431" w:rsidTr="003E238E">
        <w:trPr>
          <w:trHeight w:val="22"/>
        </w:trPr>
        <w:tc>
          <w:tcPr>
            <w:tcW w:w="2518" w:type="dxa"/>
            <w:vMerge/>
          </w:tcPr>
          <w:p w:rsidR="00C75856" w:rsidRDefault="00C75856" w:rsidP="003E238E"/>
        </w:tc>
        <w:tc>
          <w:tcPr>
            <w:tcW w:w="734" w:type="dxa"/>
            <w:gridSpan w:val="2"/>
          </w:tcPr>
          <w:p w:rsidR="00C75856" w:rsidRPr="00C75856" w:rsidRDefault="00BA7559" w:rsidP="003E238E">
            <w:pPr>
              <w:ind w:left="78"/>
            </w:pPr>
            <w:r>
              <w:t>9.</w:t>
            </w:r>
          </w:p>
        </w:tc>
        <w:tc>
          <w:tcPr>
            <w:tcW w:w="9154" w:type="dxa"/>
            <w:gridSpan w:val="2"/>
          </w:tcPr>
          <w:p w:rsidR="00C75856" w:rsidRPr="00BE687E" w:rsidRDefault="00BA7559" w:rsidP="003E238E">
            <w:pPr>
              <w:rPr>
                <w:i/>
              </w:rPr>
            </w:pPr>
            <w:r w:rsidRPr="00BE687E">
              <w:rPr>
                <w:i/>
              </w:rPr>
              <w:t>Технология сварки медно-никелевых сплавов</w:t>
            </w:r>
            <w:r w:rsidR="00BE687E">
              <w:rPr>
                <w:i/>
              </w:rPr>
              <w:t>*</w:t>
            </w:r>
            <w:r w:rsidRPr="00BE687E">
              <w:rPr>
                <w:i/>
              </w:rPr>
              <w:t>.</w:t>
            </w:r>
          </w:p>
        </w:tc>
        <w:tc>
          <w:tcPr>
            <w:tcW w:w="1128" w:type="dxa"/>
            <w:vMerge/>
          </w:tcPr>
          <w:p w:rsidR="00C75856" w:rsidRDefault="00C75856" w:rsidP="003E238E">
            <w:pPr>
              <w:jc w:val="center"/>
            </w:pPr>
          </w:p>
        </w:tc>
        <w:tc>
          <w:tcPr>
            <w:tcW w:w="1209" w:type="dxa"/>
            <w:vMerge/>
            <w:shd w:val="clear" w:color="auto" w:fill="BFBFBF"/>
          </w:tcPr>
          <w:p w:rsidR="00C75856" w:rsidRPr="007A0431" w:rsidRDefault="00C75856" w:rsidP="003E238E">
            <w:pPr>
              <w:jc w:val="center"/>
            </w:pPr>
          </w:p>
        </w:tc>
      </w:tr>
      <w:tr w:rsidR="00C75856" w:rsidRPr="007A0431" w:rsidTr="003E238E">
        <w:trPr>
          <w:trHeight w:val="22"/>
        </w:trPr>
        <w:tc>
          <w:tcPr>
            <w:tcW w:w="2518" w:type="dxa"/>
            <w:vMerge/>
          </w:tcPr>
          <w:p w:rsidR="00C75856" w:rsidRDefault="00C75856" w:rsidP="003E238E"/>
        </w:tc>
        <w:tc>
          <w:tcPr>
            <w:tcW w:w="734" w:type="dxa"/>
            <w:gridSpan w:val="2"/>
          </w:tcPr>
          <w:p w:rsidR="00C75856" w:rsidRPr="00C75856" w:rsidRDefault="00BA7559" w:rsidP="003E238E">
            <w:pPr>
              <w:ind w:left="37"/>
            </w:pPr>
            <w:r>
              <w:t>10.</w:t>
            </w:r>
          </w:p>
        </w:tc>
        <w:tc>
          <w:tcPr>
            <w:tcW w:w="9154" w:type="dxa"/>
            <w:gridSpan w:val="2"/>
          </w:tcPr>
          <w:p w:rsidR="00C75856" w:rsidRPr="00BE687E" w:rsidRDefault="00BA7559" w:rsidP="003E238E">
            <w:pPr>
              <w:rPr>
                <w:i/>
              </w:rPr>
            </w:pPr>
            <w:r w:rsidRPr="00BE687E">
              <w:rPr>
                <w:i/>
              </w:rPr>
              <w:t>Технология сварки никеля и его сплавов</w:t>
            </w:r>
            <w:r w:rsidR="00BE687E">
              <w:rPr>
                <w:i/>
              </w:rPr>
              <w:t>*</w:t>
            </w:r>
          </w:p>
        </w:tc>
        <w:tc>
          <w:tcPr>
            <w:tcW w:w="1128" w:type="dxa"/>
            <w:vMerge/>
          </w:tcPr>
          <w:p w:rsidR="00C75856" w:rsidRDefault="00C75856" w:rsidP="003E238E">
            <w:pPr>
              <w:jc w:val="center"/>
            </w:pPr>
          </w:p>
        </w:tc>
        <w:tc>
          <w:tcPr>
            <w:tcW w:w="1209" w:type="dxa"/>
            <w:vMerge/>
            <w:shd w:val="clear" w:color="auto" w:fill="BFBFBF"/>
          </w:tcPr>
          <w:p w:rsidR="00C75856" w:rsidRPr="007A0431" w:rsidRDefault="00C75856" w:rsidP="003E238E">
            <w:pPr>
              <w:jc w:val="center"/>
            </w:pPr>
          </w:p>
        </w:tc>
      </w:tr>
      <w:tr w:rsidR="00C75856" w:rsidRPr="007A0431" w:rsidTr="003E238E">
        <w:trPr>
          <w:trHeight w:val="22"/>
        </w:trPr>
        <w:tc>
          <w:tcPr>
            <w:tcW w:w="2518" w:type="dxa"/>
            <w:vMerge/>
          </w:tcPr>
          <w:p w:rsidR="00C75856" w:rsidRDefault="00C75856" w:rsidP="003E238E"/>
        </w:tc>
        <w:tc>
          <w:tcPr>
            <w:tcW w:w="734" w:type="dxa"/>
            <w:gridSpan w:val="2"/>
          </w:tcPr>
          <w:p w:rsidR="00C75856" w:rsidRPr="00C75856" w:rsidRDefault="00BA7559" w:rsidP="003E238E">
            <w:r>
              <w:t>11.</w:t>
            </w:r>
          </w:p>
        </w:tc>
        <w:tc>
          <w:tcPr>
            <w:tcW w:w="9154" w:type="dxa"/>
            <w:gridSpan w:val="2"/>
          </w:tcPr>
          <w:p w:rsidR="00C75856" w:rsidRPr="00C75856" w:rsidRDefault="00BA7559" w:rsidP="003E238E">
            <w:r>
              <w:t>Требования к исходным материалам и заготовкам, их хранению и транспортированию.</w:t>
            </w:r>
          </w:p>
        </w:tc>
        <w:tc>
          <w:tcPr>
            <w:tcW w:w="1128" w:type="dxa"/>
            <w:vMerge/>
          </w:tcPr>
          <w:p w:rsidR="00C75856" w:rsidRDefault="00C75856" w:rsidP="003E238E">
            <w:pPr>
              <w:jc w:val="center"/>
            </w:pPr>
          </w:p>
        </w:tc>
        <w:tc>
          <w:tcPr>
            <w:tcW w:w="1209" w:type="dxa"/>
            <w:vMerge/>
            <w:shd w:val="clear" w:color="auto" w:fill="BFBFBF"/>
          </w:tcPr>
          <w:p w:rsidR="00C75856" w:rsidRPr="007A0431" w:rsidRDefault="00C75856" w:rsidP="003E238E">
            <w:pPr>
              <w:jc w:val="center"/>
            </w:pPr>
          </w:p>
        </w:tc>
      </w:tr>
      <w:tr w:rsidR="00C75856" w:rsidRPr="007A0431" w:rsidTr="003E238E">
        <w:trPr>
          <w:trHeight w:val="22"/>
        </w:trPr>
        <w:tc>
          <w:tcPr>
            <w:tcW w:w="2518" w:type="dxa"/>
            <w:vMerge/>
          </w:tcPr>
          <w:p w:rsidR="00C75856" w:rsidRDefault="00C75856" w:rsidP="003E238E"/>
        </w:tc>
        <w:tc>
          <w:tcPr>
            <w:tcW w:w="9888" w:type="dxa"/>
            <w:gridSpan w:val="4"/>
          </w:tcPr>
          <w:p w:rsidR="00C75856" w:rsidRPr="00BA7559" w:rsidRDefault="00BA7559" w:rsidP="003E238E">
            <w:pPr>
              <w:ind w:left="78"/>
            </w:pPr>
            <w:r w:rsidRPr="00BA7559">
              <w:t>Лабораторные работы</w:t>
            </w:r>
          </w:p>
        </w:tc>
        <w:tc>
          <w:tcPr>
            <w:tcW w:w="1128" w:type="dxa"/>
          </w:tcPr>
          <w:p w:rsidR="00C75856" w:rsidRDefault="00BA7559" w:rsidP="003E238E">
            <w:pPr>
              <w:jc w:val="center"/>
            </w:pPr>
            <w:r>
              <w:t>-</w:t>
            </w:r>
          </w:p>
        </w:tc>
        <w:tc>
          <w:tcPr>
            <w:tcW w:w="1209" w:type="dxa"/>
            <w:vMerge/>
            <w:shd w:val="clear" w:color="auto" w:fill="BFBFBF"/>
          </w:tcPr>
          <w:p w:rsidR="00C75856" w:rsidRPr="007A0431" w:rsidRDefault="00C75856" w:rsidP="003E238E">
            <w:pPr>
              <w:jc w:val="center"/>
            </w:pPr>
          </w:p>
        </w:tc>
      </w:tr>
      <w:tr w:rsidR="00C75856" w:rsidRPr="007A0431" w:rsidTr="003E238E">
        <w:trPr>
          <w:trHeight w:val="22"/>
        </w:trPr>
        <w:tc>
          <w:tcPr>
            <w:tcW w:w="2518" w:type="dxa"/>
            <w:vMerge/>
          </w:tcPr>
          <w:p w:rsidR="00C75856" w:rsidRDefault="00C75856" w:rsidP="003E238E"/>
        </w:tc>
        <w:tc>
          <w:tcPr>
            <w:tcW w:w="9888" w:type="dxa"/>
            <w:gridSpan w:val="4"/>
          </w:tcPr>
          <w:p w:rsidR="00C75856" w:rsidRPr="00BE687E" w:rsidRDefault="00BA7559" w:rsidP="003E238E">
            <w:pPr>
              <w:ind w:left="78"/>
              <w:rPr>
                <w:b/>
                <w:i/>
              </w:rPr>
            </w:pPr>
            <w:r w:rsidRPr="00BE687E">
              <w:rPr>
                <w:b/>
                <w:i/>
              </w:rPr>
              <w:t>Практическая подготовка</w:t>
            </w:r>
          </w:p>
        </w:tc>
        <w:tc>
          <w:tcPr>
            <w:tcW w:w="1128" w:type="dxa"/>
          </w:tcPr>
          <w:p w:rsidR="00C75856" w:rsidRPr="00BE687E" w:rsidRDefault="00BE687E" w:rsidP="003E238E">
            <w:pPr>
              <w:jc w:val="center"/>
              <w:rPr>
                <w:i/>
              </w:rPr>
            </w:pPr>
            <w:r w:rsidRPr="00BE687E">
              <w:rPr>
                <w:i/>
              </w:rPr>
              <w:t>27</w:t>
            </w:r>
          </w:p>
        </w:tc>
        <w:tc>
          <w:tcPr>
            <w:tcW w:w="1209" w:type="dxa"/>
            <w:vMerge/>
            <w:shd w:val="clear" w:color="auto" w:fill="BFBFBF"/>
          </w:tcPr>
          <w:p w:rsidR="00C75856" w:rsidRPr="007A0431" w:rsidRDefault="00C75856" w:rsidP="003E238E">
            <w:pPr>
              <w:jc w:val="center"/>
            </w:pPr>
          </w:p>
        </w:tc>
      </w:tr>
      <w:tr w:rsidR="00BA7559" w:rsidRPr="007A0431" w:rsidTr="003E238E">
        <w:trPr>
          <w:trHeight w:val="22"/>
        </w:trPr>
        <w:tc>
          <w:tcPr>
            <w:tcW w:w="2518" w:type="dxa"/>
            <w:vMerge/>
          </w:tcPr>
          <w:p w:rsidR="00BA7559" w:rsidRDefault="00BA7559" w:rsidP="003E238E"/>
        </w:tc>
        <w:tc>
          <w:tcPr>
            <w:tcW w:w="9888" w:type="dxa"/>
            <w:gridSpan w:val="4"/>
          </w:tcPr>
          <w:p w:rsidR="00BA7559" w:rsidRPr="00BE687E" w:rsidRDefault="00BA7559" w:rsidP="003E238E">
            <w:pPr>
              <w:ind w:left="78"/>
              <w:rPr>
                <w:b/>
                <w:i/>
              </w:rPr>
            </w:pPr>
            <w:r w:rsidRPr="00BE687E">
              <w:rPr>
                <w:b/>
                <w:i/>
              </w:rPr>
              <w:t>Практические занятия</w:t>
            </w:r>
          </w:p>
        </w:tc>
        <w:tc>
          <w:tcPr>
            <w:tcW w:w="1128" w:type="dxa"/>
            <w:vMerge w:val="restart"/>
          </w:tcPr>
          <w:p w:rsidR="00BA7559" w:rsidRPr="00BE687E" w:rsidRDefault="00BA7559" w:rsidP="003E238E">
            <w:pPr>
              <w:jc w:val="center"/>
              <w:rPr>
                <w:i/>
              </w:rPr>
            </w:pPr>
            <w:r w:rsidRPr="00BE687E">
              <w:rPr>
                <w:i/>
              </w:rPr>
              <w:t>4</w:t>
            </w:r>
          </w:p>
        </w:tc>
        <w:tc>
          <w:tcPr>
            <w:tcW w:w="1209" w:type="dxa"/>
            <w:vMerge/>
            <w:shd w:val="clear" w:color="auto" w:fill="BFBFBF"/>
          </w:tcPr>
          <w:p w:rsidR="00BA7559" w:rsidRPr="007A0431" w:rsidRDefault="00BA7559" w:rsidP="003E238E">
            <w:pPr>
              <w:jc w:val="center"/>
            </w:pPr>
          </w:p>
        </w:tc>
      </w:tr>
      <w:tr w:rsidR="00BA7559" w:rsidRPr="007A0431" w:rsidTr="003E238E">
        <w:trPr>
          <w:trHeight w:val="22"/>
        </w:trPr>
        <w:tc>
          <w:tcPr>
            <w:tcW w:w="2518" w:type="dxa"/>
            <w:vMerge/>
          </w:tcPr>
          <w:p w:rsidR="00BA7559" w:rsidRDefault="00BA7559" w:rsidP="003E238E"/>
        </w:tc>
        <w:tc>
          <w:tcPr>
            <w:tcW w:w="734" w:type="dxa"/>
            <w:gridSpan w:val="2"/>
          </w:tcPr>
          <w:p w:rsidR="00BA7559" w:rsidRPr="00BE687E" w:rsidRDefault="00BA7559" w:rsidP="003E238E">
            <w:pPr>
              <w:ind w:left="78"/>
              <w:rPr>
                <w:i/>
              </w:rPr>
            </w:pPr>
            <w:r w:rsidRPr="00BE687E">
              <w:rPr>
                <w:i/>
              </w:rPr>
              <w:t>1.</w:t>
            </w:r>
          </w:p>
        </w:tc>
        <w:tc>
          <w:tcPr>
            <w:tcW w:w="9154" w:type="dxa"/>
            <w:gridSpan w:val="2"/>
          </w:tcPr>
          <w:p w:rsidR="00BA7559" w:rsidRPr="00BE687E" w:rsidRDefault="00BA7559" w:rsidP="003E238E">
            <w:pPr>
              <w:rPr>
                <w:i/>
              </w:rPr>
            </w:pPr>
            <w:r w:rsidRPr="00BE687E">
              <w:rPr>
                <w:i/>
              </w:rPr>
              <w:t>Выбор сварочных материалов для заданных сплавов (медный, алюминиевый, никелевый)</w:t>
            </w:r>
          </w:p>
        </w:tc>
        <w:tc>
          <w:tcPr>
            <w:tcW w:w="1128" w:type="dxa"/>
            <w:vMerge/>
          </w:tcPr>
          <w:p w:rsidR="00BA7559" w:rsidRDefault="00BA7559" w:rsidP="003E238E">
            <w:pPr>
              <w:jc w:val="center"/>
            </w:pPr>
          </w:p>
        </w:tc>
        <w:tc>
          <w:tcPr>
            <w:tcW w:w="1209" w:type="dxa"/>
            <w:vMerge/>
            <w:shd w:val="clear" w:color="auto" w:fill="BFBFBF"/>
          </w:tcPr>
          <w:p w:rsidR="00BA7559" w:rsidRPr="007A0431" w:rsidRDefault="00BA7559" w:rsidP="003E238E">
            <w:pPr>
              <w:jc w:val="center"/>
            </w:pPr>
          </w:p>
        </w:tc>
      </w:tr>
      <w:tr w:rsidR="00BA7559" w:rsidRPr="007A0431" w:rsidTr="003E238E">
        <w:trPr>
          <w:trHeight w:val="22"/>
        </w:trPr>
        <w:tc>
          <w:tcPr>
            <w:tcW w:w="2518" w:type="dxa"/>
            <w:vMerge/>
          </w:tcPr>
          <w:p w:rsidR="00BA7559" w:rsidRDefault="00BA7559" w:rsidP="003E238E"/>
        </w:tc>
        <w:tc>
          <w:tcPr>
            <w:tcW w:w="734" w:type="dxa"/>
            <w:gridSpan w:val="2"/>
          </w:tcPr>
          <w:p w:rsidR="00BA7559" w:rsidRPr="00BE687E" w:rsidRDefault="00BA7559" w:rsidP="003E238E">
            <w:pPr>
              <w:ind w:left="78"/>
              <w:rPr>
                <w:i/>
              </w:rPr>
            </w:pPr>
            <w:r w:rsidRPr="00BE687E">
              <w:rPr>
                <w:i/>
              </w:rPr>
              <w:t>2.</w:t>
            </w:r>
          </w:p>
        </w:tc>
        <w:tc>
          <w:tcPr>
            <w:tcW w:w="9154" w:type="dxa"/>
            <w:gridSpan w:val="2"/>
          </w:tcPr>
          <w:p w:rsidR="00BA7559" w:rsidRPr="00BE687E" w:rsidRDefault="00BA7559" w:rsidP="003E238E">
            <w:pPr>
              <w:rPr>
                <w:i/>
              </w:rPr>
            </w:pPr>
            <w:r w:rsidRPr="00BE687E">
              <w:rPr>
                <w:i/>
              </w:rPr>
              <w:t>Выбор технологии и оборудования послесварочной термической обработки сварных соединений из аустенитных сталей.</w:t>
            </w:r>
          </w:p>
        </w:tc>
        <w:tc>
          <w:tcPr>
            <w:tcW w:w="1128" w:type="dxa"/>
            <w:vMerge/>
          </w:tcPr>
          <w:p w:rsidR="00BA7559" w:rsidRDefault="00BA7559" w:rsidP="003E238E">
            <w:pPr>
              <w:jc w:val="center"/>
            </w:pPr>
          </w:p>
        </w:tc>
        <w:tc>
          <w:tcPr>
            <w:tcW w:w="1209" w:type="dxa"/>
            <w:vMerge/>
            <w:shd w:val="clear" w:color="auto" w:fill="BFBFBF"/>
          </w:tcPr>
          <w:p w:rsidR="00BA7559" w:rsidRPr="007A0431" w:rsidRDefault="00BA7559" w:rsidP="003E238E">
            <w:pPr>
              <w:jc w:val="center"/>
            </w:pPr>
          </w:p>
        </w:tc>
      </w:tr>
      <w:tr w:rsidR="00BA7559" w:rsidRPr="007A0431" w:rsidTr="003E238E">
        <w:trPr>
          <w:trHeight w:val="22"/>
        </w:trPr>
        <w:tc>
          <w:tcPr>
            <w:tcW w:w="2518" w:type="dxa"/>
            <w:vMerge/>
          </w:tcPr>
          <w:p w:rsidR="00BA7559" w:rsidRDefault="00BA7559" w:rsidP="003E238E"/>
        </w:tc>
        <w:tc>
          <w:tcPr>
            <w:tcW w:w="9888" w:type="dxa"/>
            <w:gridSpan w:val="4"/>
          </w:tcPr>
          <w:p w:rsidR="00BA7559" w:rsidRPr="00BA7559" w:rsidRDefault="00BA7559" w:rsidP="003E238E">
            <w:pPr>
              <w:ind w:left="78"/>
            </w:pPr>
            <w:r>
              <w:t>Контрольные работы</w:t>
            </w:r>
          </w:p>
        </w:tc>
        <w:tc>
          <w:tcPr>
            <w:tcW w:w="1128" w:type="dxa"/>
          </w:tcPr>
          <w:p w:rsidR="00BA7559" w:rsidRDefault="00BA7559" w:rsidP="003E238E">
            <w:pPr>
              <w:jc w:val="center"/>
            </w:pPr>
            <w:r>
              <w:t>-</w:t>
            </w:r>
          </w:p>
        </w:tc>
        <w:tc>
          <w:tcPr>
            <w:tcW w:w="1209" w:type="dxa"/>
            <w:vMerge/>
            <w:shd w:val="clear" w:color="auto" w:fill="BFBFBF"/>
          </w:tcPr>
          <w:p w:rsidR="00BA7559" w:rsidRPr="007A0431" w:rsidRDefault="00BA7559" w:rsidP="003E238E">
            <w:pPr>
              <w:jc w:val="center"/>
            </w:pPr>
          </w:p>
        </w:tc>
      </w:tr>
      <w:tr w:rsidR="00BA7559" w:rsidRPr="007A0431" w:rsidTr="003E238E">
        <w:trPr>
          <w:trHeight w:val="22"/>
        </w:trPr>
        <w:tc>
          <w:tcPr>
            <w:tcW w:w="2518" w:type="dxa"/>
            <w:vMerge/>
          </w:tcPr>
          <w:p w:rsidR="00BA7559" w:rsidRDefault="00BA7559" w:rsidP="003E238E"/>
        </w:tc>
        <w:tc>
          <w:tcPr>
            <w:tcW w:w="9888" w:type="dxa"/>
            <w:gridSpan w:val="4"/>
          </w:tcPr>
          <w:p w:rsidR="00BA7559" w:rsidRDefault="00BA7559" w:rsidP="003E238E">
            <w:pPr>
              <w:ind w:left="78"/>
              <w:rPr>
                <w:b/>
              </w:rPr>
            </w:pPr>
            <w:r w:rsidRPr="00FB16DD">
              <w:rPr>
                <w:b/>
              </w:rPr>
              <w:t>Самостоятельная работа обучающихся</w:t>
            </w:r>
          </w:p>
          <w:p w:rsidR="00BA7559" w:rsidRPr="00BA7559" w:rsidRDefault="00BA7559" w:rsidP="003E238E">
            <w:pPr>
              <w:ind w:left="78"/>
            </w:pPr>
            <w:r>
              <w:t>Заполнение таблицы «Особенности сварки цветных сплавов»</w:t>
            </w:r>
          </w:p>
          <w:p w:rsidR="00BA7559" w:rsidRPr="00BA7559" w:rsidRDefault="00BA7559" w:rsidP="003E238E">
            <w:pPr>
              <w:ind w:left="78"/>
            </w:pPr>
            <w:r>
              <w:t>Заполнение таблицы «Характеристика сварки латуней»</w:t>
            </w:r>
          </w:p>
          <w:p w:rsidR="00BA7559" w:rsidRPr="00BA7559" w:rsidRDefault="00BA7559" w:rsidP="003E238E">
            <w:pPr>
              <w:ind w:left="78"/>
            </w:pPr>
            <w:r>
              <w:t>Решение задач</w:t>
            </w:r>
          </w:p>
          <w:p w:rsidR="00BA7559" w:rsidRPr="00BA7559" w:rsidRDefault="00BA7559" w:rsidP="003E238E">
            <w:pPr>
              <w:ind w:left="78"/>
            </w:pPr>
            <w:r>
              <w:t>Составление алгоритма действий сварщика при сварке латуни</w:t>
            </w:r>
          </w:p>
          <w:p w:rsidR="00BA7559" w:rsidRPr="00BA7559" w:rsidRDefault="00BA7559" w:rsidP="003E238E">
            <w:pPr>
              <w:ind w:left="78"/>
            </w:pPr>
            <w:r>
              <w:t>Заполнение таблицы «Подготовка поверхности к сварке деталей, изготовленных из алюминиевых сплавов»</w:t>
            </w:r>
          </w:p>
          <w:p w:rsidR="00BA7559" w:rsidRDefault="00BA7559" w:rsidP="003E238E">
            <w:pPr>
              <w:ind w:left="78"/>
            </w:pPr>
            <w:r>
              <w:t>Подготовка сообщения на тему: «Особенности сварки магниевых сплавов»</w:t>
            </w:r>
          </w:p>
          <w:p w:rsidR="00BA7559" w:rsidRPr="00BA7559" w:rsidRDefault="00BA7559" w:rsidP="003E238E">
            <w:pPr>
              <w:ind w:left="78"/>
            </w:pPr>
            <w:r>
              <w:t>Подготовка презентации на тему: « Особенности сварки никелевых сплавов»</w:t>
            </w:r>
          </w:p>
        </w:tc>
        <w:tc>
          <w:tcPr>
            <w:tcW w:w="1128" w:type="dxa"/>
          </w:tcPr>
          <w:p w:rsidR="00BA7559" w:rsidRDefault="001E2CD3" w:rsidP="003E238E">
            <w:pPr>
              <w:jc w:val="center"/>
            </w:pPr>
            <w:r>
              <w:t>15</w:t>
            </w:r>
          </w:p>
        </w:tc>
        <w:tc>
          <w:tcPr>
            <w:tcW w:w="1209" w:type="dxa"/>
            <w:vMerge/>
            <w:shd w:val="clear" w:color="auto" w:fill="BFBFBF"/>
          </w:tcPr>
          <w:p w:rsidR="00BA7559" w:rsidRPr="007A0431" w:rsidRDefault="00BA7559" w:rsidP="003E238E">
            <w:pPr>
              <w:jc w:val="center"/>
            </w:pPr>
          </w:p>
        </w:tc>
      </w:tr>
      <w:tr w:rsidR="00E00CCB" w:rsidRPr="007A0431" w:rsidTr="003E238E">
        <w:tc>
          <w:tcPr>
            <w:tcW w:w="2518" w:type="dxa"/>
            <w:vMerge w:val="restart"/>
          </w:tcPr>
          <w:p w:rsidR="00E00CCB" w:rsidRPr="007A0431" w:rsidRDefault="00E00CCB" w:rsidP="003E238E">
            <w:r>
              <w:t>Тема 2.6 Газовая сварка и резка</w:t>
            </w:r>
          </w:p>
        </w:tc>
        <w:tc>
          <w:tcPr>
            <w:tcW w:w="9888" w:type="dxa"/>
            <w:gridSpan w:val="4"/>
          </w:tcPr>
          <w:p w:rsidR="00E00CCB" w:rsidRPr="007A0431" w:rsidRDefault="00E00CCB" w:rsidP="003E238E">
            <w:r w:rsidRPr="00D565D3">
              <w:rPr>
                <w:b/>
              </w:rPr>
              <w:t>Содержание учебного материала</w:t>
            </w:r>
          </w:p>
        </w:tc>
        <w:tc>
          <w:tcPr>
            <w:tcW w:w="1128" w:type="dxa"/>
            <w:vMerge w:val="restart"/>
          </w:tcPr>
          <w:p w:rsidR="00E00CCB" w:rsidRPr="007D66F5" w:rsidRDefault="00E00CCB" w:rsidP="003E238E">
            <w:pPr>
              <w:jc w:val="center"/>
            </w:pPr>
            <w:r>
              <w:t>38</w:t>
            </w:r>
          </w:p>
        </w:tc>
        <w:tc>
          <w:tcPr>
            <w:tcW w:w="1209" w:type="dxa"/>
            <w:vMerge/>
            <w:shd w:val="clear" w:color="auto" w:fill="BFBFBF"/>
          </w:tcPr>
          <w:p w:rsidR="00E00CCB" w:rsidRPr="007A0431" w:rsidRDefault="00E00CCB" w:rsidP="003E238E">
            <w:pPr>
              <w:jc w:val="center"/>
            </w:pPr>
          </w:p>
        </w:tc>
      </w:tr>
      <w:tr w:rsidR="00E00CCB" w:rsidRPr="007A0431" w:rsidTr="003E238E">
        <w:tc>
          <w:tcPr>
            <w:tcW w:w="2518" w:type="dxa"/>
            <w:vMerge/>
          </w:tcPr>
          <w:p w:rsidR="00E00CCB" w:rsidRPr="007A0431" w:rsidRDefault="00E00CCB" w:rsidP="003E238E"/>
        </w:tc>
        <w:tc>
          <w:tcPr>
            <w:tcW w:w="734" w:type="dxa"/>
            <w:gridSpan w:val="2"/>
          </w:tcPr>
          <w:p w:rsidR="00E00CCB" w:rsidRPr="007A0431" w:rsidRDefault="00E00CCB" w:rsidP="003E238E">
            <w:r w:rsidRPr="007A0431">
              <w:t>1.</w:t>
            </w:r>
          </w:p>
        </w:tc>
        <w:tc>
          <w:tcPr>
            <w:tcW w:w="9154" w:type="dxa"/>
            <w:gridSpan w:val="2"/>
          </w:tcPr>
          <w:p w:rsidR="00E00CCB" w:rsidRPr="007A0431" w:rsidRDefault="00E00CCB" w:rsidP="003E238E">
            <w:r>
              <w:t>Область применения газовой сварки. Достоинства и недостатки газовой сварки. Производительность</w:t>
            </w:r>
          </w:p>
        </w:tc>
        <w:tc>
          <w:tcPr>
            <w:tcW w:w="1128" w:type="dxa"/>
            <w:vMerge/>
          </w:tcPr>
          <w:p w:rsidR="00E00CCB" w:rsidRPr="007A0431" w:rsidRDefault="00E00CCB" w:rsidP="003E238E">
            <w:pPr>
              <w:jc w:val="center"/>
            </w:pPr>
          </w:p>
        </w:tc>
        <w:tc>
          <w:tcPr>
            <w:tcW w:w="1209" w:type="dxa"/>
            <w:vMerge w:val="restart"/>
          </w:tcPr>
          <w:p w:rsidR="00E00CCB" w:rsidRPr="007A0431" w:rsidRDefault="00E00CCB" w:rsidP="003E238E">
            <w:pPr>
              <w:jc w:val="center"/>
            </w:pPr>
            <w:r>
              <w:t>2</w:t>
            </w:r>
          </w:p>
        </w:tc>
      </w:tr>
      <w:tr w:rsidR="00E00CCB" w:rsidRPr="007A0431" w:rsidTr="003E238E">
        <w:tc>
          <w:tcPr>
            <w:tcW w:w="2518" w:type="dxa"/>
            <w:vMerge/>
          </w:tcPr>
          <w:p w:rsidR="00E00CCB" w:rsidRPr="007A0431" w:rsidRDefault="00E00CCB" w:rsidP="003E238E"/>
        </w:tc>
        <w:tc>
          <w:tcPr>
            <w:tcW w:w="734" w:type="dxa"/>
            <w:gridSpan w:val="2"/>
          </w:tcPr>
          <w:p w:rsidR="00E00CCB" w:rsidRPr="007A0431" w:rsidRDefault="00E00CCB" w:rsidP="003E238E">
            <w:r>
              <w:t>2.</w:t>
            </w:r>
          </w:p>
        </w:tc>
        <w:tc>
          <w:tcPr>
            <w:tcW w:w="9154" w:type="dxa"/>
            <w:gridSpan w:val="2"/>
          </w:tcPr>
          <w:p w:rsidR="00E00CCB" w:rsidRPr="007056B0" w:rsidRDefault="00E00CCB" w:rsidP="003E238E">
            <w:pPr>
              <w:rPr>
                <w:i/>
              </w:rPr>
            </w:pPr>
            <w:r w:rsidRPr="007056B0">
              <w:rPr>
                <w:i/>
              </w:rPr>
              <w:t>Сварочное пламя. Мощность пламени. Расход газа. Вид сварочного пламени.</w:t>
            </w:r>
          </w:p>
        </w:tc>
        <w:tc>
          <w:tcPr>
            <w:tcW w:w="1128" w:type="dxa"/>
            <w:vMerge/>
          </w:tcPr>
          <w:p w:rsidR="00E00CCB" w:rsidRPr="007A0431" w:rsidRDefault="00E00CCB" w:rsidP="003E238E">
            <w:pPr>
              <w:jc w:val="center"/>
            </w:pPr>
          </w:p>
        </w:tc>
        <w:tc>
          <w:tcPr>
            <w:tcW w:w="1209" w:type="dxa"/>
            <w:vMerge/>
          </w:tcPr>
          <w:p w:rsidR="00E00CCB" w:rsidRDefault="00E00CCB" w:rsidP="003E238E">
            <w:pPr>
              <w:jc w:val="center"/>
            </w:pPr>
          </w:p>
        </w:tc>
      </w:tr>
      <w:tr w:rsidR="00E00CCB" w:rsidRPr="007A0431" w:rsidTr="003E238E">
        <w:tc>
          <w:tcPr>
            <w:tcW w:w="2518" w:type="dxa"/>
            <w:vMerge/>
          </w:tcPr>
          <w:p w:rsidR="00E00CCB" w:rsidRPr="007A0431" w:rsidRDefault="00E00CCB" w:rsidP="003E238E"/>
        </w:tc>
        <w:tc>
          <w:tcPr>
            <w:tcW w:w="734" w:type="dxa"/>
            <w:gridSpan w:val="2"/>
          </w:tcPr>
          <w:p w:rsidR="00E00CCB" w:rsidRPr="009F0563" w:rsidRDefault="00E00CCB" w:rsidP="003E238E">
            <w:r>
              <w:t>3.</w:t>
            </w:r>
          </w:p>
        </w:tc>
        <w:tc>
          <w:tcPr>
            <w:tcW w:w="9154" w:type="dxa"/>
            <w:gridSpan w:val="2"/>
          </w:tcPr>
          <w:p w:rsidR="00E00CCB" w:rsidRPr="007056B0" w:rsidRDefault="00E00CCB" w:rsidP="003E238E">
            <w:pPr>
              <w:rPr>
                <w:i/>
              </w:rPr>
            </w:pPr>
            <w:r w:rsidRPr="007056B0">
              <w:rPr>
                <w:i/>
                <w:color w:val="000000"/>
              </w:rPr>
              <w:t>Способы сварки Правая сварка. Левая сварка.</w:t>
            </w:r>
          </w:p>
        </w:tc>
        <w:tc>
          <w:tcPr>
            <w:tcW w:w="1128" w:type="dxa"/>
            <w:vMerge/>
          </w:tcPr>
          <w:p w:rsidR="00E00CCB" w:rsidRDefault="00E00CCB" w:rsidP="003E238E">
            <w:pPr>
              <w:jc w:val="center"/>
            </w:pPr>
          </w:p>
        </w:tc>
        <w:tc>
          <w:tcPr>
            <w:tcW w:w="1209" w:type="dxa"/>
            <w:vMerge/>
            <w:shd w:val="clear" w:color="auto" w:fill="BFBFBF"/>
          </w:tcPr>
          <w:p w:rsidR="00E00CCB" w:rsidRPr="007A0431" w:rsidRDefault="00E00CCB" w:rsidP="003E238E">
            <w:pPr>
              <w:jc w:val="center"/>
            </w:pPr>
          </w:p>
        </w:tc>
      </w:tr>
      <w:tr w:rsidR="00E00CCB" w:rsidRPr="007A0431" w:rsidTr="003E238E">
        <w:tc>
          <w:tcPr>
            <w:tcW w:w="2518" w:type="dxa"/>
            <w:vMerge/>
          </w:tcPr>
          <w:p w:rsidR="00E00CCB" w:rsidRPr="007A0431" w:rsidRDefault="00E00CCB" w:rsidP="003E238E"/>
        </w:tc>
        <w:tc>
          <w:tcPr>
            <w:tcW w:w="734" w:type="dxa"/>
            <w:gridSpan w:val="2"/>
          </w:tcPr>
          <w:p w:rsidR="00E00CCB" w:rsidRDefault="00E00CCB" w:rsidP="003E238E">
            <w:r>
              <w:t>4.</w:t>
            </w:r>
          </w:p>
        </w:tc>
        <w:tc>
          <w:tcPr>
            <w:tcW w:w="9154" w:type="dxa"/>
            <w:gridSpan w:val="2"/>
          </w:tcPr>
          <w:p w:rsidR="00E00CCB" w:rsidRPr="007056B0" w:rsidRDefault="00E00CCB" w:rsidP="003E238E">
            <w:pPr>
              <w:rPr>
                <w:i/>
                <w:color w:val="000000"/>
              </w:rPr>
            </w:pPr>
            <w:r w:rsidRPr="007056B0">
              <w:rPr>
                <w:i/>
                <w:color w:val="000000"/>
              </w:rPr>
              <w:t>Положение горелки и присадочной проволоки. Угол наклона присадочной проволоки. Движение мундштука. Способы перемещения горелки.</w:t>
            </w:r>
          </w:p>
        </w:tc>
        <w:tc>
          <w:tcPr>
            <w:tcW w:w="1128" w:type="dxa"/>
            <w:vMerge/>
          </w:tcPr>
          <w:p w:rsidR="00E00CCB" w:rsidRDefault="00E00CCB" w:rsidP="003E238E">
            <w:pPr>
              <w:jc w:val="center"/>
            </w:pPr>
          </w:p>
        </w:tc>
        <w:tc>
          <w:tcPr>
            <w:tcW w:w="1209" w:type="dxa"/>
            <w:vMerge w:val="restart"/>
            <w:shd w:val="clear" w:color="auto" w:fill="BFBFBF"/>
          </w:tcPr>
          <w:p w:rsidR="00E00CCB" w:rsidRPr="007A0431" w:rsidRDefault="00E00CCB" w:rsidP="003E238E">
            <w:pPr>
              <w:jc w:val="center"/>
            </w:pPr>
          </w:p>
        </w:tc>
      </w:tr>
      <w:tr w:rsidR="00E00CCB" w:rsidRPr="007A0431" w:rsidTr="003E238E">
        <w:tc>
          <w:tcPr>
            <w:tcW w:w="2518" w:type="dxa"/>
            <w:vMerge/>
          </w:tcPr>
          <w:p w:rsidR="00E00CCB" w:rsidRPr="007A0431" w:rsidRDefault="00E00CCB" w:rsidP="003E238E"/>
        </w:tc>
        <w:tc>
          <w:tcPr>
            <w:tcW w:w="734" w:type="dxa"/>
            <w:gridSpan w:val="2"/>
          </w:tcPr>
          <w:p w:rsidR="00E00CCB" w:rsidRDefault="00E00CCB" w:rsidP="003E238E">
            <w:r>
              <w:t>5.</w:t>
            </w:r>
          </w:p>
        </w:tc>
        <w:tc>
          <w:tcPr>
            <w:tcW w:w="9154" w:type="dxa"/>
            <w:gridSpan w:val="2"/>
          </w:tcPr>
          <w:p w:rsidR="00E00CCB" w:rsidRPr="007056B0" w:rsidRDefault="00E00CCB" w:rsidP="003E238E">
            <w:pPr>
              <w:rPr>
                <w:i/>
                <w:color w:val="000000"/>
              </w:rPr>
            </w:pPr>
            <w:r w:rsidRPr="007056B0">
              <w:rPr>
                <w:i/>
                <w:color w:val="000000"/>
              </w:rPr>
              <w:t>Подготовка и сборка изделий под сварку. Зачистка кромок. Прихватка деталей. Размеры прихватки.</w:t>
            </w:r>
          </w:p>
        </w:tc>
        <w:tc>
          <w:tcPr>
            <w:tcW w:w="1128" w:type="dxa"/>
            <w:vMerge/>
          </w:tcPr>
          <w:p w:rsidR="00E00CCB" w:rsidRDefault="00E00CCB" w:rsidP="003E238E">
            <w:pPr>
              <w:jc w:val="center"/>
            </w:pPr>
          </w:p>
        </w:tc>
        <w:tc>
          <w:tcPr>
            <w:tcW w:w="1209" w:type="dxa"/>
            <w:vMerge/>
            <w:shd w:val="clear" w:color="auto" w:fill="BFBFBF"/>
          </w:tcPr>
          <w:p w:rsidR="00E00CCB" w:rsidRPr="007A0431" w:rsidRDefault="00E00CCB" w:rsidP="003E238E">
            <w:pPr>
              <w:jc w:val="center"/>
            </w:pPr>
          </w:p>
        </w:tc>
      </w:tr>
      <w:tr w:rsidR="00E00CCB" w:rsidRPr="007A0431" w:rsidTr="003E238E">
        <w:tc>
          <w:tcPr>
            <w:tcW w:w="2518" w:type="dxa"/>
            <w:vMerge/>
          </w:tcPr>
          <w:p w:rsidR="00E00CCB" w:rsidRPr="007A0431" w:rsidRDefault="00E00CCB" w:rsidP="003E238E"/>
        </w:tc>
        <w:tc>
          <w:tcPr>
            <w:tcW w:w="734" w:type="dxa"/>
            <w:gridSpan w:val="2"/>
          </w:tcPr>
          <w:p w:rsidR="00E00CCB" w:rsidRDefault="00E00CCB" w:rsidP="003E238E">
            <w:r>
              <w:t>6.</w:t>
            </w:r>
          </w:p>
        </w:tc>
        <w:tc>
          <w:tcPr>
            <w:tcW w:w="9154" w:type="dxa"/>
            <w:gridSpan w:val="2"/>
          </w:tcPr>
          <w:p w:rsidR="00E00CCB" w:rsidRPr="007056B0" w:rsidRDefault="00E00CCB" w:rsidP="003E238E">
            <w:pPr>
              <w:rPr>
                <w:i/>
                <w:color w:val="000000"/>
              </w:rPr>
            </w:pPr>
            <w:r w:rsidRPr="007056B0">
              <w:rPr>
                <w:i/>
                <w:color w:val="000000"/>
              </w:rPr>
              <w:t>Газовая сварка в различных пространственных положениях. Порядок наложения швов. Выполнение нижних, горизонтальных и потолочных швов.</w:t>
            </w:r>
          </w:p>
        </w:tc>
        <w:tc>
          <w:tcPr>
            <w:tcW w:w="1128" w:type="dxa"/>
            <w:vMerge/>
          </w:tcPr>
          <w:p w:rsidR="00E00CCB" w:rsidRDefault="00E00CCB" w:rsidP="003E238E">
            <w:pPr>
              <w:jc w:val="center"/>
            </w:pPr>
          </w:p>
        </w:tc>
        <w:tc>
          <w:tcPr>
            <w:tcW w:w="1209" w:type="dxa"/>
            <w:vMerge/>
            <w:shd w:val="clear" w:color="auto" w:fill="BFBFBF"/>
          </w:tcPr>
          <w:p w:rsidR="00E00CCB" w:rsidRPr="007A0431" w:rsidRDefault="00E00CCB" w:rsidP="003E238E">
            <w:pPr>
              <w:jc w:val="center"/>
            </w:pPr>
          </w:p>
        </w:tc>
      </w:tr>
      <w:tr w:rsidR="00E00CCB" w:rsidRPr="007A0431" w:rsidTr="003E238E">
        <w:tc>
          <w:tcPr>
            <w:tcW w:w="2518" w:type="dxa"/>
            <w:vMerge/>
          </w:tcPr>
          <w:p w:rsidR="00E00CCB" w:rsidRPr="007A0431" w:rsidRDefault="00E00CCB" w:rsidP="003E238E"/>
        </w:tc>
        <w:tc>
          <w:tcPr>
            <w:tcW w:w="734" w:type="dxa"/>
            <w:gridSpan w:val="2"/>
          </w:tcPr>
          <w:p w:rsidR="00E00CCB" w:rsidRDefault="00E00CCB" w:rsidP="003E238E">
            <w:r>
              <w:t>7.</w:t>
            </w:r>
          </w:p>
        </w:tc>
        <w:tc>
          <w:tcPr>
            <w:tcW w:w="9154" w:type="dxa"/>
            <w:gridSpan w:val="2"/>
          </w:tcPr>
          <w:p w:rsidR="00E00CCB" w:rsidRPr="007056B0" w:rsidRDefault="00E00CCB" w:rsidP="003E238E">
            <w:pPr>
              <w:rPr>
                <w:i/>
                <w:color w:val="000000"/>
              </w:rPr>
            </w:pPr>
            <w:r w:rsidRPr="007056B0">
              <w:rPr>
                <w:i/>
                <w:color w:val="000000"/>
              </w:rPr>
              <w:t xml:space="preserve">Напряжения и деформации при газовой сварке. </w:t>
            </w:r>
            <w:r w:rsidR="005C6854" w:rsidRPr="007056B0">
              <w:rPr>
                <w:i/>
                <w:color w:val="000000"/>
              </w:rPr>
              <w:t>П</w:t>
            </w:r>
            <w:r w:rsidRPr="007056B0">
              <w:rPr>
                <w:i/>
                <w:color w:val="000000"/>
              </w:rPr>
              <w:t>ричины появления напряжений. Способы уменьшения деформаций.</w:t>
            </w:r>
          </w:p>
        </w:tc>
        <w:tc>
          <w:tcPr>
            <w:tcW w:w="1128" w:type="dxa"/>
            <w:vMerge/>
          </w:tcPr>
          <w:p w:rsidR="00E00CCB" w:rsidRDefault="00E00CCB" w:rsidP="003E238E">
            <w:pPr>
              <w:jc w:val="center"/>
            </w:pPr>
          </w:p>
        </w:tc>
        <w:tc>
          <w:tcPr>
            <w:tcW w:w="1209" w:type="dxa"/>
            <w:vMerge/>
            <w:shd w:val="clear" w:color="auto" w:fill="BFBFBF"/>
          </w:tcPr>
          <w:p w:rsidR="00E00CCB" w:rsidRPr="007A0431" w:rsidRDefault="00E00CCB" w:rsidP="003E238E">
            <w:pPr>
              <w:jc w:val="center"/>
            </w:pPr>
          </w:p>
        </w:tc>
      </w:tr>
      <w:tr w:rsidR="00E00CCB" w:rsidRPr="007A0431" w:rsidTr="003E238E">
        <w:tc>
          <w:tcPr>
            <w:tcW w:w="2518" w:type="dxa"/>
            <w:vMerge/>
          </w:tcPr>
          <w:p w:rsidR="00E00CCB" w:rsidRPr="007A0431" w:rsidRDefault="00E00CCB" w:rsidP="003E238E"/>
        </w:tc>
        <w:tc>
          <w:tcPr>
            <w:tcW w:w="734" w:type="dxa"/>
            <w:gridSpan w:val="2"/>
          </w:tcPr>
          <w:p w:rsidR="00E00CCB" w:rsidRDefault="00E00CCB" w:rsidP="003E238E">
            <w:r>
              <w:t>8.</w:t>
            </w:r>
          </w:p>
        </w:tc>
        <w:tc>
          <w:tcPr>
            <w:tcW w:w="9154" w:type="dxa"/>
            <w:gridSpan w:val="2"/>
          </w:tcPr>
          <w:p w:rsidR="00E00CCB" w:rsidRPr="006E4F98" w:rsidRDefault="00E00CCB" w:rsidP="003E238E">
            <w:pPr>
              <w:rPr>
                <w:color w:val="000000"/>
              </w:rPr>
            </w:pPr>
            <w:r w:rsidRPr="005C6854">
              <w:rPr>
                <w:i/>
                <w:color w:val="000000"/>
              </w:rPr>
              <w:t>Классификация процессов резки. Способы термической резки. Основные виды термической резки</w:t>
            </w:r>
            <w:r w:rsidR="005C6854">
              <w:rPr>
                <w:i/>
                <w:color w:val="000000"/>
              </w:rPr>
              <w:t>*</w:t>
            </w:r>
            <w:r>
              <w:rPr>
                <w:color w:val="000000"/>
              </w:rPr>
              <w:t>.</w:t>
            </w:r>
          </w:p>
        </w:tc>
        <w:tc>
          <w:tcPr>
            <w:tcW w:w="1128" w:type="dxa"/>
            <w:vMerge/>
          </w:tcPr>
          <w:p w:rsidR="00E00CCB" w:rsidRDefault="00E00CCB" w:rsidP="003E238E">
            <w:pPr>
              <w:jc w:val="center"/>
            </w:pPr>
          </w:p>
        </w:tc>
        <w:tc>
          <w:tcPr>
            <w:tcW w:w="1209" w:type="dxa"/>
            <w:vMerge/>
            <w:shd w:val="clear" w:color="auto" w:fill="BFBFBF"/>
          </w:tcPr>
          <w:p w:rsidR="00E00CCB" w:rsidRPr="007A0431" w:rsidRDefault="00E00CCB" w:rsidP="003E238E">
            <w:pPr>
              <w:jc w:val="center"/>
            </w:pPr>
          </w:p>
        </w:tc>
      </w:tr>
      <w:tr w:rsidR="00E00CCB" w:rsidRPr="007A0431" w:rsidTr="003E238E">
        <w:tc>
          <w:tcPr>
            <w:tcW w:w="2518" w:type="dxa"/>
            <w:vMerge/>
          </w:tcPr>
          <w:p w:rsidR="00E00CCB" w:rsidRPr="007A0431" w:rsidRDefault="00E00CCB" w:rsidP="003E238E"/>
        </w:tc>
        <w:tc>
          <w:tcPr>
            <w:tcW w:w="734" w:type="dxa"/>
            <w:gridSpan w:val="2"/>
          </w:tcPr>
          <w:p w:rsidR="00E00CCB" w:rsidRDefault="00E00CCB" w:rsidP="003E238E">
            <w:r>
              <w:t>9.</w:t>
            </w:r>
          </w:p>
        </w:tc>
        <w:tc>
          <w:tcPr>
            <w:tcW w:w="9154" w:type="dxa"/>
            <w:gridSpan w:val="2"/>
          </w:tcPr>
          <w:p w:rsidR="00E00CCB" w:rsidRPr="007056B0" w:rsidRDefault="00E00CCB" w:rsidP="003E238E">
            <w:pPr>
              <w:rPr>
                <w:i/>
                <w:color w:val="000000"/>
              </w:rPr>
            </w:pPr>
            <w:r w:rsidRPr="007056B0">
              <w:rPr>
                <w:i/>
                <w:color w:val="000000"/>
              </w:rPr>
              <w:t>Условия резки металлов окислением. Температура воспламенения. Температура плавления. Теплопроводность металла.</w:t>
            </w:r>
          </w:p>
        </w:tc>
        <w:tc>
          <w:tcPr>
            <w:tcW w:w="1128" w:type="dxa"/>
            <w:vMerge/>
          </w:tcPr>
          <w:p w:rsidR="00E00CCB" w:rsidRDefault="00E00CCB" w:rsidP="003E238E">
            <w:pPr>
              <w:jc w:val="center"/>
            </w:pPr>
          </w:p>
        </w:tc>
        <w:tc>
          <w:tcPr>
            <w:tcW w:w="1209" w:type="dxa"/>
            <w:vMerge/>
            <w:shd w:val="clear" w:color="auto" w:fill="BFBFBF"/>
          </w:tcPr>
          <w:p w:rsidR="00E00CCB" w:rsidRPr="007A0431" w:rsidRDefault="00E00CCB" w:rsidP="003E238E">
            <w:pPr>
              <w:jc w:val="center"/>
            </w:pPr>
          </w:p>
        </w:tc>
      </w:tr>
      <w:tr w:rsidR="00E00CCB" w:rsidRPr="007A0431" w:rsidTr="003E238E">
        <w:tc>
          <w:tcPr>
            <w:tcW w:w="2518" w:type="dxa"/>
            <w:vMerge/>
          </w:tcPr>
          <w:p w:rsidR="00E00CCB" w:rsidRPr="007A0431" w:rsidRDefault="00E00CCB" w:rsidP="003E238E"/>
        </w:tc>
        <w:tc>
          <w:tcPr>
            <w:tcW w:w="734" w:type="dxa"/>
            <w:gridSpan w:val="2"/>
          </w:tcPr>
          <w:p w:rsidR="00E00CCB" w:rsidRDefault="00E00CCB" w:rsidP="003E238E">
            <w:r>
              <w:t>10.</w:t>
            </w:r>
          </w:p>
        </w:tc>
        <w:tc>
          <w:tcPr>
            <w:tcW w:w="9154" w:type="dxa"/>
            <w:gridSpan w:val="2"/>
          </w:tcPr>
          <w:p w:rsidR="00E00CCB" w:rsidRPr="007056B0" w:rsidRDefault="00E00CCB" w:rsidP="003E238E">
            <w:pPr>
              <w:rPr>
                <w:i/>
                <w:color w:val="000000"/>
              </w:rPr>
            </w:pPr>
            <w:r w:rsidRPr="007056B0">
              <w:rPr>
                <w:i/>
                <w:color w:val="000000"/>
              </w:rPr>
              <w:t>Факторы, влияющие на процесс резки. Условия разрезаемости.</w:t>
            </w:r>
          </w:p>
        </w:tc>
        <w:tc>
          <w:tcPr>
            <w:tcW w:w="1128" w:type="dxa"/>
            <w:vMerge/>
          </w:tcPr>
          <w:p w:rsidR="00E00CCB" w:rsidRDefault="00E00CCB" w:rsidP="003E238E">
            <w:pPr>
              <w:jc w:val="center"/>
            </w:pPr>
          </w:p>
        </w:tc>
        <w:tc>
          <w:tcPr>
            <w:tcW w:w="1209" w:type="dxa"/>
            <w:vMerge/>
            <w:shd w:val="clear" w:color="auto" w:fill="BFBFBF"/>
          </w:tcPr>
          <w:p w:rsidR="00E00CCB" w:rsidRPr="007A0431" w:rsidRDefault="00E00CCB" w:rsidP="003E238E">
            <w:pPr>
              <w:jc w:val="center"/>
            </w:pPr>
          </w:p>
        </w:tc>
      </w:tr>
      <w:tr w:rsidR="00E00CCB" w:rsidRPr="007A0431" w:rsidTr="003E238E">
        <w:tc>
          <w:tcPr>
            <w:tcW w:w="2518" w:type="dxa"/>
            <w:vMerge/>
          </w:tcPr>
          <w:p w:rsidR="00E00CCB" w:rsidRPr="007A0431" w:rsidRDefault="00E00CCB" w:rsidP="003E238E"/>
        </w:tc>
        <w:tc>
          <w:tcPr>
            <w:tcW w:w="734" w:type="dxa"/>
            <w:gridSpan w:val="2"/>
          </w:tcPr>
          <w:p w:rsidR="00E00CCB" w:rsidRDefault="00E00CCB" w:rsidP="003E238E">
            <w:r>
              <w:t>11.</w:t>
            </w:r>
          </w:p>
        </w:tc>
        <w:tc>
          <w:tcPr>
            <w:tcW w:w="9154" w:type="dxa"/>
            <w:gridSpan w:val="2"/>
          </w:tcPr>
          <w:p w:rsidR="00E00CCB" w:rsidRPr="007056B0" w:rsidRDefault="00E00CCB" w:rsidP="003E238E">
            <w:pPr>
              <w:rPr>
                <w:i/>
                <w:color w:val="000000"/>
              </w:rPr>
            </w:pPr>
            <w:r w:rsidRPr="007056B0">
              <w:rPr>
                <w:i/>
                <w:color w:val="000000"/>
              </w:rPr>
              <w:t>Режимы резки. Давление режущего кислорода. Скорость резки</w:t>
            </w:r>
          </w:p>
        </w:tc>
        <w:tc>
          <w:tcPr>
            <w:tcW w:w="1128" w:type="dxa"/>
            <w:vMerge/>
          </w:tcPr>
          <w:p w:rsidR="00E00CCB" w:rsidRDefault="00E00CCB" w:rsidP="003E238E">
            <w:pPr>
              <w:jc w:val="center"/>
            </w:pPr>
          </w:p>
        </w:tc>
        <w:tc>
          <w:tcPr>
            <w:tcW w:w="1209" w:type="dxa"/>
            <w:vMerge/>
            <w:shd w:val="clear" w:color="auto" w:fill="BFBFBF"/>
          </w:tcPr>
          <w:p w:rsidR="00E00CCB" w:rsidRPr="007A0431" w:rsidRDefault="00E00CCB" w:rsidP="003E238E">
            <w:pPr>
              <w:jc w:val="center"/>
            </w:pPr>
          </w:p>
        </w:tc>
      </w:tr>
      <w:tr w:rsidR="00E00CCB" w:rsidRPr="007A0431" w:rsidTr="003E238E">
        <w:tc>
          <w:tcPr>
            <w:tcW w:w="2518" w:type="dxa"/>
            <w:vMerge/>
          </w:tcPr>
          <w:p w:rsidR="00E00CCB" w:rsidRPr="007A0431" w:rsidRDefault="00E00CCB" w:rsidP="003E238E"/>
        </w:tc>
        <w:tc>
          <w:tcPr>
            <w:tcW w:w="734" w:type="dxa"/>
            <w:gridSpan w:val="2"/>
          </w:tcPr>
          <w:p w:rsidR="00E00CCB" w:rsidRDefault="00E00CCB" w:rsidP="003E238E">
            <w:r>
              <w:t>12.</w:t>
            </w:r>
          </w:p>
        </w:tc>
        <w:tc>
          <w:tcPr>
            <w:tcW w:w="9154" w:type="dxa"/>
            <w:gridSpan w:val="2"/>
          </w:tcPr>
          <w:p w:rsidR="00E00CCB" w:rsidRPr="007056B0" w:rsidRDefault="00E00CCB" w:rsidP="003E238E">
            <w:pPr>
              <w:rPr>
                <w:i/>
                <w:color w:val="000000"/>
              </w:rPr>
            </w:pPr>
            <w:r w:rsidRPr="007056B0">
              <w:rPr>
                <w:i/>
                <w:color w:val="000000"/>
              </w:rPr>
              <w:t>Техника и приемы ручной кислородной резки. Приемы резки внутри контура изделия. Качество поверхности реза.</w:t>
            </w:r>
          </w:p>
        </w:tc>
        <w:tc>
          <w:tcPr>
            <w:tcW w:w="1128" w:type="dxa"/>
            <w:vMerge/>
          </w:tcPr>
          <w:p w:rsidR="00E00CCB" w:rsidRDefault="00E00CCB" w:rsidP="003E238E">
            <w:pPr>
              <w:jc w:val="center"/>
            </w:pPr>
          </w:p>
        </w:tc>
        <w:tc>
          <w:tcPr>
            <w:tcW w:w="1209" w:type="dxa"/>
            <w:vMerge/>
            <w:shd w:val="clear" w:color="auto" w:fill="BFBFBF"/>
          </w:tcPr>
          <w:p w:rsidR="00E00CCB" w:rsidRPr="007A0431" w:rsidRDefault="00E00CCB" w:rsidP="003E238E">
            <w:pPr>
              <w:jc w:val="center"/>
            </w:pPr>
          </w:p>
        </w:tc>
      </w:tr>
      <w:tr w:rsidR="00E00CCB" w:rsidRPr="007A0431" w:rsidTr="003E238E">
        <w:tc>
          <w:tcPr>
            <w:tcW w:w="2518" w:type="dxa"/>
            <w:vMerge/>
          </w:tcPr>
          <w:p w:rsidR="00E00CCB" w:rsidRPr="007A0431" w:rsidRDefault="00E00CCB" w:rsidP="003E238E"/>
        </w:tc>
        <w:tc>
          <w:tcPr>
            <w:tcW w:w="734" w:type="dxa"/>
            <w:gridSpan w:val="2"/>
          </w:tcPr>
          <w:p w:rsidR="00E00CCB" w:rsidRDefault="00E00CCB" w:rsidP="003E238E">
            <w:r>
              <w:t>13.</w:t>
            </w:r>
          </w:p>
        </w:tc>
        <w:tc>
          <w:tcPr>
            <w:tcW w:w="9154" w:type="dxa"/>
            <w:gridSpan w:val="2"/>
          </w:tcPr>
          <w:p w:rsidR="00E00CCB" w:rsidRPr="006E4F98" w:rsidRDefault="00E00CCB" w:rsidP="003E238E">
            <w:pPr>
              <w:rPr>
                <w:color w:val="000000"/>
              </w:rPr>
            </w:pPr>
            <w:r>
              <w:rPr>
                <w:color w:val="000000"/>
              </w:rPr>
              <w:t>Техника машинной кислородной резки. Подготовка поверхности к машинной кислородной резке.</w:t>
            </w:r>
          </w:p>
        </w:tc>
        <w:tc>
          <w:tcPr>
            <w:tcW w:w="1128" w:type="dxa"/>
            <w:vMerge/>
          </w:tcPr>
          <w:p w:rsidR="00E00CCB" w:rsidRDefault="00E00CCB" w:rsidP="003E238E">
            <w:pPr>
              <w:jc w:val="center"/>
            </w:pPr>
          </w:p>
        </w:tc>
        <w:tc>
          <w:tcPr>
            <w:tcW w:w="1209" w:type="dxa"/>
            <w:vMerge/>
            <w:shd w:val="clear" w:color="auto" w:fill="BFBFBF"/>
          </w:tcPr>
          <w:p w:rsidR="00E00CCB" w:rsidRPr="007A0431" w:rsidRDefault="00E00CCB" w:rsidP="003E238E">
            <w:pPr>
              <w:jc w:val="center"/>
            </w:pPr>
          </w:p>
        </w:tc>
      </w:tr>
      <w:tr w:rsidR="00E00CCB" w:rsidRPr="007A0431" w:rsidTr="003E238E">
        <w:trPr>
          <w:trHeight w:val="270"/>
        </w:trPr>
        <w:tc>
          <w:tcPr>
            <w:tcW w:w="2518" w:type="dxa"/>
            <w:vMerge/>
          </w:tcPr>
          <w:p w:rsidR="00E00CCB" w:rsidRPr="007A0431" w:rsidRDefault="00E00CCB" w:rsidP="003E238E"/>
        </w:tc>
        <w:tc>
          <w:tcPr>
            <w:tcW w:w="9888" w:type="dxa"/>
            <w:gridSpan w:val="4"/>
          </w:tcPr>
          <w:p w:rsidR="00E00CCB" w:rsidRPr="00E00CCB" w:rsidRDefault="00E00CCB" w:rsidP="003E238E">
            <w:r w:rsidRPr="00E00CCB">
              <w:t>Лабораторные работы</w:t>
            </w:r>
          </w:p>
        </w:tc>
        <w:tc>
          <w:tcPr>
            <w:tcW w:w="1128" w:type="dxa"/>
          </w:tcPr>
          <w:p w:rsidR="00E00CCB" w:rsidRPr="009029D5" w:rsidRDefault="00E00CCB" w:rsidP="003E238E">
            <w:pPr>
              <w:jc w:val="center"/>
            </w:pPr>
            <w:r>
              <w:t>-</w:t>
            </w:r>
          </w:p>
        </w:tc>
        <w:tc>
          <w:tcPr>
            <w:tcW w:w="1209" w:type="dxa"/>
            <w:vMerge/>
            <w:shd w:val="clear" w:color="auto" w:fill="BFBFBF"/>
          </w:tcPr>
          <w:p w:rsidR="00E00CCB" w:rsidRPr="007A0431" w:rsidRDefault="00E00CCB" w:rsidP="003E238E">
            <w:pPr>
              <w:jc w:val="center"/>
            </w:pPr>
          </w:p>
        </w:tc>
      </w:tr>
      <w:tr w:rsidR="00E00CCB" w:rsidRPr="007A0431" w:rsidTr="003E238E">
        <w:trPr>
          <w:trHeight w:val="90"/>
        </w:trPr>
        <w:tc>
          <w:tcPr>
            <w:tcW w:w="2518" w:type="dxa"/>
            <w:vMerge/>
          </w:tcPr>
          <w:p w:rsidR="00E00CCB" w:rsidRPr="007A0431" w:rsidRDefault="00E00CCB" w:rsidP="003E238E"/>
        </w:tc>
        <w:tc>
          <w:tcPr>
            <w:tcW w:w="9888" w:type="dxa"/>
            <w:gridSpan w:val="4"/>
          </w:tcPr>
          <w:p w:rsidR="00E00CCB" w:rsidRPr="007056B0" w:rsidRDefault="00E00CCB" w:rsidP="003E238E">
            <w:pPr>
              <w:rPr>
                <w:b/>
                <w:i/>
              </w:rPr>
            </w:pPr>
            <w:r w:rsidRPr="007056B0">
              <w:rPr>
                <w:b/>
                <w:i/>
              </w:rPr>
              <w:t>Практическая подготовка</w:t>
            </w:r>
          </w:p>
        </w:tc>
        <w:tc>
          <w:tcPr>
            <w:tcW w:w="1128" w:type="dxa"/>
          </w:tcPr>
          <w:p w:rsidR="00E00CCB" w:rsidRPr="007056B0" w:rsidRDefault="007056B0" w:rsidP="003E238E">
            <w:pPr>
              <w:jc w:val="center"/>
              <w:rPr>
                <w:i/>
              </w:rPr>
            </w:pPr>
            <w:r w:rsidRPr="007056B0">
              <w:rPr>
                <w:i/>
              </w:rPr>
              <w:t>3</w:t>
            </w:r>
            <w:r>
              <w:rPr>
                <w:i/>
              </w:rPr>
              <w:t>7</w:t>
            </w:r>
          </w:p>
        </w:tc>
        <w:tc>
          <w:tcPr>
            <w:tcW w:w="1209" w:type="dxa"/>
            <w:vMerge/>
            <w:shd w:val="clear" w:color="auto" w:fill="BFBFBF"/>
          </w:tcPr>
          <w:p w:rsidR="00E00CCB" w:rsidRPr="007A0431" w:rsidRDefault="00E00CCB" w:rsidP="003E238E">
            <w:pPr>
              <w:jc w:val="center"/>
            </w:pPr>
          </w:p>
        </w:tc>
      </w:tr>
      <w:tr w:rsidR="009C37FC" w:rsidRPr="007A0431" w:rsidTr="003E238E">
        <w:trPr>
          <w:trHeight w:val="90"/>
        </w:trPr>
        <w:tc>
          <w:tcPr>
            <w:tcW w:w="2518" w:type="dxa"/>
            <w:vMerge/>
          </w:tcPr>
          <w:p w:rsidR="009C37FC" w:rsidRPr="007A0431" w:rsidRDefault="009C37FC" w:rsidP="003E238E"/>
        </w:tc>
        <w:tc>
          <w:tcPr>
            <w:tcW w:w="9888" w:type="dxa"/>
            <w:gridSpan w:val="4"/>
          </w:tcPr>
          <w:p w:rsidR="009C37FC" w:rsidRPr="007056B0" w:rsidRDefault="009C37FC" w:rsidP="003E238E">
            <w:pPr>
              <w:rPr>
                <w:b/>
                <w:i/>
              </w:rPr>
            </w:pPr>
            <w:r w:rsidRPr="007056B0">
              <w:rPr>
                <w:b/>
                <w:i/>
              </w:rPr>
              <w:t>Практические занятия</w:t>
            </w:r>
          </w:p>
        </w:tc>
        <w:tc>
          <w:tcPr>
            <w:tcW w:w="1128" w:type="dxa"/>
          </w:tcPr>
          <w:p w:rsidR="009C37FC" w:rsidRPr="007056B0" w:rsidRDefault="009C37FC" w:rsidP="003E238E">
            <w:pPr>
              <w:jc w:val="center"/>
              <w:rPr>
                <w:i/>
              </w:rPr>
            </w:pPr>
            <w:r w:rsidRPr="007056B0">
              <w:rPr>
                <w:i/>
              </w:rPr>
              <w:t>2</w:t>
            </w:r>
          </w:p>
        </w:tc>
        <w:tc>
          <w:tcPr>
            <w:tcW w:w="1209" w:type="dxa"/>
            <w:vMerge/>
            <w:shd w:val="clear" w:color="auto" w:fill="BFBFBF"/>
          </w:tcPr>
          <w:p w:rsidR="009C37FC" w:rsidRPr="007A0431" w:rsidRDefault="009C37FC" w:rsidP="003E238E">
            <w:pPr>
              <w:jc w:val="center"/>
            </w:pPr>
          </w:p>
        </w:tc>
      </w:tr>
      <w:tr w:rsidR="009C37FC" w:rsidRPr="007A0431" w:rsidTr="003E238E">
        <w:trPr>
          <w:trHeight w:val="90"/>
        </w:trPr>
        <w:tc>
          <w:tcPr>
            <w:tcW w:w="2518" w:type="dxa"/>
            <w:vMerge/>
          </w:tcPr>
          <w:p w:rsidR="009C37FC" w:rsidRPr="007A0431" w:rsidRDefault="009C37FC" w:rsidP="003E238E"/>
        </w:tc>
        <w:tc>
          <w:tcPr>
            <w:tcW w:w="734" w:type="dxa"/>
            <w:gridSpan w:val="2"/>
          </w:tcPr>
          <w:p w:rsidR="009C37FC" w:rsidRPr="007056B0" w:rsidRDefault="009C37FC" w:rsidP="003E238E">
            <w:pPr>
              <w:rPr>
                <w:i/>
              </w:rPr>
            </w:pPr>
            <w:r w:rsidRPr="007056B0">
              <w:rPr>
                <w:i/>
              </w:rPr>
              <w:t>1.</w:t>
            </w:r>
          </w:p>
        </w:tc>
        <w:tc>
          <w:tcPr>
            <w:tcW w:w="9154" w:type="dxa"/>
            <w:gridSpan w:val="2"/>
          </w:tcPr>
          <w:p w:rsidR="009C37FC" w:rsidRPr="007056B0" w:rsidRDefault="009C37FC" w:rsidP="003E238E">
            <w:pPr>
              <w:rPr>
                <w:i/>
              </w:rPr>
            </w:pPr>
            <w:r w:rsidRPr="007056B0">
              <w:rPr>
                <w:i/>
              </w:rPr>
              <w:t>Расчет режима газопламенной сварки</w:t>
            </w:r>
          </w:p>
        </w:tc>
        <w:tc>
          <w:tcPr>
            <w:tcW w:w="1128" w:type="dxa"/>
          </w:tcPr>
          <w:p w:rsidR="009C37FC" w:rsidRPr="007056B0" w:rsidRDefault="009C37FC" w:rsidP="003E238E">
            <w:pPr>
              <w:jc w:val="center"/>
              <w:rPr>
                <w:i/>
              </w:rPr>
            </w:pPr>
          </w:p>
        </w:tc>
        <w:tc>
          <w:tcPr>
            <w:tcW w:w="1209" w:type="dxa"/>
            <w:vMerge/>
            <w:shd w:val="clear" w:color="auto" w:fill="BFBFBF"/>
          </w:tcPr>
          <w:p w:rsidR="009C37FC" w:rsidRPr="007A0431" w:rsidRDefault="009C37FC" w:rsidP="003E238E">
            <w:pPr>
              <w:jc w:val="center"/>
            </w:pPr>
          </w:p>
        </w:tc>
      </w:tr>
      <w:tr w:rsidR="00E00CCB" w:rsidRPr="007A0431" w:rsidTr="003E238E">
        <w:tc>
          <w:tcPr>
            <w:tcW w:w="2518" w:type="dxa"/>
            <w:vMerge/>
          </w:tcPr>
          <w:p w:rsidR="00E00CCB" w:rsidRPr="007A0431" w:rsidRDefault="00E00CCB" w:rsidP="003E238E"/>
        </w:tc>
        <w:tc>
          <w:tcPr>
            <w:tcW w:w="9888" w:type="dxa"/>
            <w:gridSpan w:val="4"/>
          </w:tcPr>
          <w:p w:rsidR="00E00CCB" w:rsidRPr="007A0431" w:rsidRDefault="00E00CCB" w:rsidP="003E238E">
            <w:r w:rsidRPr="007A0431">
              <w:t>Контрольные работы</w:t>
            </w:r>
          </w:p>
        </w:tc>
        <w:tc>
          <w:tcPr>
            <w:tcW w:w="1128" w:type="dxa"/>
          </w:tcPr>
          <w:p w:rsidR="00E00CCB" w:rsidRPr="007A0431" w:rsidRDefault="00E00CCB" w:rsidP="003E238E">
            <w:pPr>
              <w:jc w:val="center"/>
            </w:pPr>
            <w:r>
              <w:t>-</w:t>
            </w:r>
          </w:p>
        </w:tc>
        <w:tc>
          <w:tcPr>
            <w:tcW w:w="1209" w:type="dxa"/>
            <w:vMerge/>
            <w:shd w:val="clear" w:color="auto" w:fill="BFBFBF"/>
          </w:tcPr>
          <w:p w:rsidR="00E00CCB" w:rsidRPr="007A0431" w:rsidRDefault="00E00CCB" w:rsidP="003E238E">
            <w:pPr>
              <w:jc w:val="center"/>
            </w:pPr>
          </w:p>
        </w:tc>
      </w:tr>
      <w:tr w:rsidR="00E00CCB" w:rsidRPr="007A0431" w:rsidTr="003E238E">
        <w:tc>
          <w:tcPr>
            <w:tcW w:w="2518" w:type="dxa"/>
            <w:vMerge/>
          </w:tcPr>
          <w:p w:rsidR="00E00CCB" w:rsidRPr="007A0431" w:rsidRDefault="00E00CCB" w:rsidP="003E238E"/>
        </w:tc>
        <w:tc>
          <w:tcPr>
            <w:tcW w:w="9888" w:type="dxa"/>
            <w:gridSpan w:val="4"/>
          </w:tcPr>
          <w:p w:rsidR="00E00CCB" w:rsidRPr="001E76C4" w:rsidRDefault="00E00CCB" w:rsidP="003E238E">
            <w:pPr>
              <w:rPr>
                <w:b/>
              </w:rPr>
            </w:pPr>
            <w:r w:rsidRPr="001E76C4">
              <w:rPr>
                <w:b/>
              </w:rPr>
              <w:t>Самостоятельная работа обучающихся</w:t>
            </w:r>
          </w:p>
          <w:p w:rsidR="00E00CCB" w:rsidRDefault="00E00CCB" w:rsidP="003E238E">
            <w:pPr>
              <w:ind w:left="33" w:hanging="33"/>
            </w:pPr>
            <w:r>
              <w:t>Подготовка презентации на тему: «Способы интенсификации процесса газовой сварки и резки»</w:t>
            </w:r>
          </w:p>
          <w:p w:rsidR="00E00CCB" w:rsidRDefault="00E00CCB" w:rsidP="003E238E">
            <w:pPr>
              <w:ind w:left="33" w:hanging="33"/>
            </w:pPr>
            <w:r>
              <w:t>Заполнение таблицы «Сравнительная характеристика горючих газов»</w:t>
            </w:r>
          </w:p>
          <w:p w:rsidR="00E00CCB" w:rsidRDefault="009B1916" w:rsidP="003E238E">
            <w:pPr>
              <w:ind w:left="33" w:hanging="33"/>
            </w:pPr>
            <w:r>
              <w:t xml:space="preserve">Выполнение схемы </w:t>
            </w:r>
            <w:r w:rsidR="00E00CCB">
              <w:t>газовой сварки левым и правым способом</w:t>
            </w:r>
          </w:p>
          <w:p w:rsidR="00E00CCB" w:rsidRDefault="00E00CCB" w:rsidP="003E238E">
            <w:pPr>
              <w:ind w:left="33" w:hanging="33"/>
            </w:pPr>
            <w:r>
              <w:t>Подбор состава режущего газа (смеси) для сварки различных сплавов</w:t>
            </w:r>
          </w:p>
          <w:p w:rsidR="00E00CCB" w:rsidRDefault="00E00CCB" w:rsidP="003E238E">
            <w:pPr>
              <w:ind w:left="33" w:hanging="33"/>
            </w:pPr>
            <w:r>
              <w:t>Подбор состава режущего газа (смеси) для сварки различных сплавов</w:t>
            </w:r>
          </w:p>
          <w:p w:rsidR="00E00CCB" w:rsidRDefault="00E00CCB" w:rsidP="003E238E">
            <w:pPr>
              <w:ind w:left="33" w:hanging="33"/>
            </w:pPr>
            <w:r>
              <w:t>Решение задач</w:t>
            </w:r>
          </w:p>
          <w:p w:rsidR="00E00CCB" w:rsidRDefault="00E00CCB" w:rsidP="003E238E">
            <w:pPr>
              <w:ind w:left="33" w:hanging="33"/>
            </w:pPr>
            <w:r>
              <w:t>Выполнение чертежа колебательных движений горелки при сварке стыкового соединения в нижнем положении</w:t>
            </w:r>
          </w:p>
          <w:p w:rsidR="00E00CCB" w:rsidRDefault="00E00CCB" w:rsidP="003E238E">
            <w:pPr>
              <w:ind w:left="33" w:hanging="33"/>
            </w:pPr>
            <w:r>
              <w:t>Выполнение чертежа колебательных движений горелки при сварке углового соединения в лодочку за 2 прохода</w:t>
            </w:r>
          </w:p>
          <w:p w:rsidR="00E00CCB" w:rsidRDefault="00E00CCB" w:rsidP="003E238E">
            <w:pPr>
              <w:ind w:left="33" w:hanging="33"/>
            </w:pPr>
            <w:r>
              <w:t>Выполнение чертежа структуры металла шва и зоны термического влияния, появляющиеся при газовой сварке</w:t>
            </w:r>
          </w:p>
          <w:p w:rsidR="00E00CCB" w:rsidRDefault="00E00CCB" w:rsidP="003E238E">
            <w:pPr>
              <w:ind w:left="33" w:hanging="33"/>
            </w:pPr>
            <w:r>
              <w:t>Продолжение схемы «Классификация видов терморезки»</w:t>
            </w:r>
          </w:p>
          <w:p w:rsidR="00E00CCB" w:rsidRDefault="00E00CCB" w:rsidP="003E238E">
            <w:pPr>
              <w:ind w:left="33" w:hanging="33"/>
            </w:pPr>
            <w:r>
              <w:t>Расчет разрезаемости стали</w:t>
            </w:r>
          </w:p>
          <w:p w:rsidR="00E00CCB" w:rsidRDefault="00E00CCB" w:rsidP="003E238E">
            <w:pPr>
              <w:ind w:left="33" w:hanging="33"/>
            </w:pPr>
            <w:r>
              <w:t>Выполнение чертежа кромок деталей, получаемых с помощью газовой резки при различных скоростях резания</w:t>
            </w:r>
          </w:p>
          <w:p w:rsidR="00E00CCB" w:rsidRDefault="00E00CCB" w:rsidP="003E238E">
            <w:pPr>
              <w:ind w:left="33" w:hanging="33"/>
            </w:pPr>
            <w:r>
              <w:t>Выполнение раскроя металла при ручной газовой резке</w:t>
            </w:r>
          </w:p>
          <w:p w:rsidR="00E00CCB" w:rsidRDefault="00E00CCB" w:rsidP="003E238E">
            <w:pPr>
              <w:ind w:left="33" w:hanging="33"/>
            </w:pPr>
            <w:r>
              <w:t>Расчет коэффициента использования металла</w:t>
            </w:r>
          </w:p>
          <w:p w:rsidR="00E00CCB" w:rsidRDefault="00E00CCB" w:rsidP="003E238E">
            <w:pPr>
              <w:ind w:left="33" w:hanging="33"/>
            </w:pPr>
            <w:r>
              <w:t>Выполнить раскрой металла при машинной газовой резке</w:t>
            </w:r>
          </w:p>
          <w:p w:rsidR="00E00CCB" w:rsidRDefault="00E00CCB" w:rsidP="003E238E">
            <w:pPr>
              <w:ind w:left="33" w:hanging="33"/>
            </w:pPr>
            <w:r>
              <w:t>Расчет коэффициента использования металла</w:t>
            </w:r>
          </w:p>
          <w:p w:rsidR="00E00CCB" w:rsidRDefault="00E00CCB" w:rsidP="003E238E">
            <w:pPr>
              <w:ind w:left="33" w:hanging="33"/>
            </w:pPr>
            <w:r>
              <w:t>Подготовка презентации на тему: «Требования к технике безопасности при проведении газопламенных работ»</w:t>
            </w:r>
          </w:p>
        </w:tc>
        <w:tc>
          <w:tcPr>
            <w:tcW w:w="1128" w:type="dxa"/>
          </w:tcPr>
          <w:p w:rsidR="00E00CCB" w:rsidRDefault="00E00CCB" w:rsidP="003E238E">
            <w:pPr>
              <w:jc w:val="center"/>
            </w:pPr>
            <w:r>
              <w:t>20</w:t>
            </w:r>
          </w:p>
        </w:tc>
        <w:tc>
          <w:tcPr>
            <w:tcW w:w="1209" w:type="dxa"/>
            <w:vMerge/>
            <w:shd w:val="clear" w:color="auto" w:fill="BFBFBF"/>
          </w:tcPr>
          <w:p w:rsidR="00E00CCB" w:rsidRPr="007A0431" w:rsidRDefault="00E00CCB" w:rsidP="003E238E">
            <w:pPr>
              <w:jc w:val="center"/>
            </w:pPr>
          </w:p>
        </w:tc>
      </w:tr>
      <w:tr w:rsidR="00805820" w:rsidRPr="007A0431" w:rsidTr="003E238E">
        <w:trPr>
          <w:trHeight w:val="340"/>
        </w:trPr>
        <w:tc>
          <w:tcPr>
            <w:tcW w:w="2518" w:type="dxa"/>
            <w:vMerge w:val="restart"/>
          </w:tcPr>
          <w:p w:rsidR="00805820" w:rsidRDefault="00805820" w:rsidP="003E238E">
            <w:r>
              <w:t>Тема 2.7</w:t>
            </w:r>
            <w:r w:rsidRPr="007A0431">
              <w:t xml:space="preserve"> </w:t>
            </w:r>
            <w:r>
              <w:t>Сварка давлением</w:t>
            </w:r>
          </w:p>
          <w:p w:rsidR="00805820" w:rsidRDefault="00805820" w:rsidP="003E238E"/>
          <w:p w:rsidR="00805820" w:rsidRPr="007A0431" w:rsidRDefault="00805820" w:rsidP="003E238E"/>
        </w:tc>
        <w:tc>
          <w:tcPr>
            <w:tcW w:w="9888" w:type="dxa"/>
            <w:gridSpan w:val="4"/>
          </w:tcPr>
          <w:p w:rsidR="00805820" w:rsidRPr="007A0431" w:rsidRDefault="00805820" w:rsidP="003E238E">
            <w:r w:rsidRPr="00D565D3">
              <w:rPr>
                <w:b/>
              </w:rPr>
              <w:t>Содержание учебного материала</w:t>
            </w:r>
          </w:p>
        </w:tc>
        <w:tc>
          <w:tcPr>
            <w:tcW w:w="1128" w:type="dxa"/>
            <w:vMerge w:val="restart"/>
            <w:shd w:val="clear" w:color="auto" w:fill="auto"/>
          </w:tcPr>
          <w:p w:rsidR="00805820" w:rsidRPr="007A0431" w:rsidRDefault="00805820" w:rsidP="003E238E">
            <w:pPr>
              <w:jc w:val="center"/>
            </w:pPr>
            <w:r>
              <w:t>28</w:t>
            </w:r>
          </w:p>
        </w:tc>
        <w:tc>
          <w:tcPr>
            <w:tcW w:w="1209" w:type="dxa"/>
            <w:vMerge/>
            <w:shd w:val="clear" w:color="auto" w:fill="BFBFBF"/>
          </w:tcPr>
          <w:p w:rsidR="00805820" w:rsidRPr="007A0431" w:rsidRDefault="00805820" w:rsidP="003E238E">
            <w:pPr>
              <w:jc w:val="center"/>
            </w:pPr>
          </w:p>
        </w:tc>
      </w:tr>
      <w:tr w:rsidR="00805820" w:rsidRPr="007A0431" w:rsidTr="003E238E">
        <w:trPr>
          <w:trHeight w:val="483"/>
        </w:trPr>
        <w:tc>
          <w:tcPr>
            <w:tcW w:w="2518" w:type="dxa"/>
            <w:vMerge/>
          </w:tcPr>
          <w:p w:rsidR="00805820" w:rsidRPr="00D565D3" w:rsidRDefault="00805820" w:rsidP="003E238E">
            <w:pPr>
              <w:rPr>
                <w:b/>
              </w:rPr>
            </w:pPr>
          </w:p>
        </w:tc>
        <w:tc>
          <w:tcPr>
            <w:tcW w:w="734" w:type="dxa"/>
            <w:gridSpan w:val="2"/>
          </w:tcPr>
          <w:p w:rsidR="00805820" w:rsidRPr="007A0431" w:rsidRDefault="00805820" w:rsidP="003E238E">
            <w:r w:rsidRPr="007A0431">
              <w:t>1.</w:t>
            </w:r>
          </w:p>
        </w:tc>
        <w:tc>
          <w:tcPr>
            <w:tcW w:w="9154" w:type="dxa"/>
            <w:gridSpan w:val="2"/>
          </w:tcPr>
          <w:p w:rsidR="00805820" w:rsidRPr="007056B0" w:rsidRDefault="00805820" w:rsidP="003E238E">
            <w:pPr>
              <w:rPr>
                <w:i/>
              </w:rPr>
            </w:pPr>
            <w:r w:rsidRPr="007056B0">
              <w:rPr>
                <w:i/>
              </w:rPr>
              <w:t>Контактная сварка. Основные способы контактной сварки. Параметры режима контактной сварки.</w:t>
            </w:r>
          </w:p>
        </w:tc>
        <w:tc>
          <w:tcPr>
            <w:tcW w:w="1128" w:type="dxa"/>
            <w:vMerge/>
            <w:shd w:val="clear" w:color="auto" w:fill="auto"/>
          </w:tcPr>
          <w:p w:rsidR="00805820" w:rsidRPr="007A0431" w:rsidRDefault="00805820" w:rsidP="003E238E">
            <w:pPr>
              <w:jc w:val="center"/>
            </w:pPr>
          </w:p>
        </w:tc>
        <w:tc>
          <w:tcPr>
            <w:tcW w:w="1209" w:type="dxa"/>
            <w:vMerge w:val="restart"/>
            <w:shd w:val="clear" w:color="auto" w:fill="auto"/>
          </w:tcPr>
          <w:p w:rsidR="00805820" w:rsidRPr="007A0431" w:rsidRDefault="00805820" w:rsidP="003E238E">
            <w:pPr>
              <w:jc w:val="center"/>
            </w:pPr>
            <w:r>
              <w:t>2</w:t>
            </w:r>
          </w:p>
        </w:tc>
      </w:tr>
      <w:tr w:rsidR="00805820" w:rsidRPr="007A0431" w:rsidTr="003E238E">
        <w:trPr>
          <w:trHeight w:val="293"/>
        </w:trPr>
        <w:tc>
          <w:tcPr>
            <w:tcW w:w="2518" w:type="dxa"/>
            <w:vMerge/>
          </w:tcPr>
          <w:p w:rsidR="00805820" w:rsidRPr="00D565D3" w:rsidRDefault="00805820" w:rsidP="003E238E">
            <w:pPr>
              <w:rPr>
                <w:b/>
              </w:rPr>
            </w:pPr>
          </w:p>
        </w:tc>
        <w:tc>
          <w:tcPr>
            <w:tcW w:w="734" w:type="dxa"/>
            <w:gridSpan w:val="2"/>
          </w:tcPr>
          <w:p w:rsidR="00805820" w:rsidRPr="007A0431" w:rsidRDefault="00805820" w:rsidP="003E238E">
            <w:r>
              <w:t>2.</w:t>
            </w:r>
          </w:p>
        </w:tc>
        <w:tc>
          <w:tcPr>
            <w:tcW w:w="9154" w:type="dxa"/>
            <w:gridSpan w:val="2"/>
          </w:tcPr>
          <w:p w:rsidR="00805820" w:rsidRPr="007056B0" w:rsidRDefault="00805820" w:rsidP="003E238E">
            <w:pPr>
              <w:rPr>
                <w:i/>
              </w:rPr>
            </w:pPr>
            <w:r w:rsidRPr="007056B0">
              <w:rPr>
                <w:i/>
              </w:rPr>
              <w:t>Кузнечная сварка.</w:t>
            </w:r>
          </w:p>
        </w:tc>
        <w:tc>
          <w:tcPr>
            <w:tcW w:w="1128" w:type="dxa"/>
            <w:vMerge/>
            <w:shd w:val="clear" w:color="auto" w:fill="auto"/>
          </w:tcPr>
          <w:p w:rsidR="00805820" w:rsidRPr="007A0431" w:rsidRDefault="00805820" w:rsidP="003E238E">
            <w:pPr>
              <w:jc w:val="center"/>
            </w:pPr>
          </w:p>
        </w:tc>
        <w:tc>
          <w:tcPr>
            <w:tcW w:w="1209" w:type="dxa"/>
            <w:vMerge/>
            <w:shd w:val="clear" w:color="auto" w:fill="auto"/>
          </w:tcPr>
          <w:p w:rsidR="00805820" w:rsidRDefault="00805820" w:rsidP="003E238E">
            <w:pPr>
              <w:jc w:val="center"/>
            </w:pPr>
          </w:p>
        </w:tc>
      </w:tr>
      <w:tr w:rsidR="00805820" w:rsidRPr="007A0431" w:rsidTr="003E238E">
        <w:trPr>
          <w:trHeight w:val="293"/>
        </w:trPr>
        <w:tc>
          <w:tcPr>
            <w:tcW w:w="2518" w:type="dxa"/>
            <w:vMerge/>
          </w:tcPr>
          <w:p w:rsidR="00805820" w:rsidRPr="00D565D3" w:rsidRDefault="00805820" w:rsidP="003E238E">
            <w:pPr>
              <w:rPr>
                <w:b/>
              </w:rPr>
            </w:pPr>
          </w:p>
        </w:tc>
        <w:tc>
          <w:tcPr>
            <w:tcW w:w="734" w:type="dxa"/>
            <w:gridSpan w:val="2"/>
          </w:tcPr>
          <w:p w:rsidR="00805820" w:rsidRDefault="00805820" w:rsidP="003E238E">
            <w:r>
              <w:t>3.</w:t>
            </w:r>
          </w:p>
        </w:tc>
        <w:tc>
          <w:tcPr>
            <w:tcW w:w="9154" w:type="dxa"/>
            <w:gridSpan w:val="2"/>
          </w:tcPr>
          <w:p w:rsidR="00805820" w:rsidRDefault="00805820" w:rsidP="003E238E">
            <w:r>
              <w:t xml:space="preserve">Ультразвуковая сварка. Применение. Схема процесса ультразвуковой сварки. </w:t>
            </w:r>
            <w:r>
              <w:lastRenderedPageBreak/>
              <w:t>Основные технологические параметры.</w:t>
            </w:r>
          </w:p>
        </w:tc>
        <w:tc>
          <w:tcPr>
            <w:tcW w:w="1128" w:type="dxa"/>
            <w:vMerge/>
            <w:shd w:val="clear" w:color="auto" w:fill="auto"/>
          </w:tcPr>
          <w:p w:rsidR="00805820" w:rsidRPr="007A0431" w:rsidRDefault="00805820" w:rsidP="003E238E">
            <w:pPr>
              <w:jc w:val="center"/>
            </w:pPr>
          </w:p>
        </w:tc>
        <w:tc>
          <w:tcPr>
            <w:tcW w:w="1209" w:type="dxa"/>
            <w:vMerge/>
            <w:shd w:val="clear" w:color="auto" w:fill="auto"/>
          </w:tcPr>
          <w:p w:rsidR="00805820" w:rsidRDefault="00805820" w:rsidP="003E238E">
            <w:pPr>
              <w:jc w:val="center"/>
            </w:pPr>
          </w:p>
        </w:tc>
      </w:tr>
      <w:tr w:rsidR="00805820" w:rsidRPr="007A0431" w:rsidTr="003E238E">
        <w:trPr>
          <w:trHeight w:val="293"/>
        </w:trPr>
        <w:tc>
          <w:tcPr>
            <w:tcW w:w="2518" w:type="dxa"/>
            <w:vMerge/>
          </w:tcPr>
          <w:p w:rsidR="00805820" w:rsidRPr="00D565D3" w:rsidRDefault="00805820" w:rsidP="003E238E">
            <w:pPr>
              <w:rPr>
                <w:b/>
              </w:rPr>
            </w:pPr>
          </w:p>
        </w:tc>
        <w:tc>
          <w:tcPr>
            <w:tcW w:w="734" w:type="dxa"/>
            <w:gridSpan w:val="2"/>
          </w:tcPr>
          <w:p w:rsidR="00805820" w:rsidRDefault="00805820" w:rsidP="003E238E">
            <w:r>
              <w:t>4.</w:t>
            </w:r>
          </w:p>
        </w:tc>
        <w:tc>
          <w:tcPr>
            <w:tcW w:w="9154" w:type="dxa"/>
            <w:gridSpan w:val="2"/>
          </w:tcPr>
          <w:p w:rsidR="00805820" w:rsidRPr="007056B0" w:rsidRDefault="00805820" w:rsidP="003E238E">
            <w:pPr>
              <w:rPr>
                <w:i/>
              </w:rPr>
            </w:pPr>
            <w:r w:rsidRPr="007056B0">
              <w:rPr>
                <w:i/>
              </w:rPr>
              <w:t>Сварка токами высокой частоты. Схема высокочастотной сварки.</w:t>
            </w:r>
          </w:p>
        </w:tc>
        <w:tc>
          <w:tcPr>
            <w:tcW w:w="1128" w:type="dxa"/>
            <w:vMerge/>
            <w:shd w:val="clear" w:color="auto" w:fill="auto"/>
          </w:tcPr>
          <w:p w:rsidR="00805820" w:rsidRPr="007A0431" w:rsidRDefault="00805820" w:rsidP="003E238E">
            <w:pPr>
              <w:jc w:val="center"/>
            </w:pPr>
          </w:p>
        </w:tc>
        <w:tc>
          <w:tcPr>
            <w:tcW w:w="1209" w:type="dxa"/>
            <w:vMerge/>
            <w:shd w:val="clear" w:color="auto" w:fill="auto"/>
          </w:tcPr>
          <w:p w:rsidR="00805820" w:rsidRDefault="00805820" w:rsidP="003E238E">
            <w:pPr>
              <w:jc w:val="center"/>
            </w:pPr>
          </w:p>
        </w:tc>
      </w:tr>
      <w:tr w:rsidR="00805820" w:rsidRPr="007A0431" w:rsidTr="003E238E">
        <w:trPr>
          <w:trHeight w:val="293"/>
        </w:trPr>
        <w:tc>
          <w:tcPr>
            <w:tcW w:w="2518" w:type="dxa"/>
            <w:vMerge/>
          </w:tcPr>
          <w:p w:rsidR="00805820" w:rsidRPr="00D565D3" w:rsidRDefault="00805820" w:rsidP="003E238E">
            <w:pPr>
              <w:rPr>
                <w:b/>
              </w:rPr>
            </w:pPr>
          </w:p>
        </w:tc>
        <w:tc>
          <w:tcPr>
            <w:tcW w:w="734" w:type="dxa"/>
            <w:gridSpan w:val="2"/>
          </w:tcPr>
          <w:p w:rsidR="00805820" w:rsidRDefault="00805820" w:rsidP="003E238E">
            <w:r>
              <w:t>5.</w:t>
            </w:r>
          </w:p>
        </w:tc>
        <w:tc>
          <w:tcPr>
            <w:tcW w:w="9154" w:type="dxa"/>
            <w:gridSpan w:val="2"/>
          </w:tcPr>
          <w:p w:rsidR="00805820" w:rsidRPr="007056B0" w:rsidRDefault="00805820" w:rsidP="003E238E">
            <w:pPr>
              <w:rPr>
                <w:i/>
              </w:rPr>
            </w:pPr>
            <w:r w:rsidRPr="007056B0">
              <w:rPr>
                <w:i/>
              </w:rPr>
              <w:t>Газопрессовая сварка. Способы газопрессовой сварки</w:t>
            </w:r>
          </w:p>
        </w:tc>
        <w:tc>
          <w:tcPr>
            <w:tcW w:w="1128" w:type="dxa"/>
            <w:vMerge/>
            <w:shd w:val="clear" w:color="auto" w:fill="auto"/>
          </w:tcPr>
          <w:p w:rsidR="00805820" w:rsidRPr="007A0431" w:rsidRDefault="00805820" w:rsidP="003E238E">
            <w:pPr>
              <w:jc w:val="center"/>
            </w:pPr>
          </w:p>
        </w:tc>
        <w:tc>
          <w:tcPr>
            <w:tcW w:w="1209" w:type="dxa"/>
            <w:vMerge/>
            <w:shd w:val="clear" w:color="auto" w:fill="auto"/>
          </w:tcPr>
          <w:p w:rsidR="00805820" w:rsidRDefault="00805820" w:rsidP="003E238E">
            <w:pPr>
              <w:jc w:val="center"/>
            </w:pPr>
          </w:p>
        </w:tc>
      </w:tr>
      <w:tr w:rsidR="00805820" w:rsidRPr="007A0431" w:rsidTr="003E238E">
        <w:trPr>
          <w:trHeight w:val="293"/>
        </w:trPr>
        <w:tc>
          <w:tcPr>
            <w:tcW w:w="2518" w:type="dxa"/>
            <w:vMerge/>
          </w:tcPr>
          <w:p w:rsidR="00805820" w:rsidRPr="00D565D3" w:rsidRDefault="00805820" w:rsidP="003E238E">
            <w:pPr>
              <w:rPr>
                <w:b/>
              </w:rPr>
            </w:pPr>
          </w:p>
        </w:tc>
        <w:tc>
          <w:tcPr>
            <w:tcW w:w="734" w:type="dxa"/>
            <w:gridSpan w:val="2"/>
          </w:tcPr>
          <w:p w:rsidR="00805820" w:rsidRDefault="00805820" w:rsidP="003E238E">
            <w:r>
              <w:t>6.</w:t>
            </w:r>
          </w:p>
        </w:tc>
        <w:tc>
          <w:tcPr>
            <w:tcW w:w="9154" w:type="dxa"/>
            <w:gridSpan w:val="2"/>
          </w:tcPr>
          <w:p w:rsidR="00805820" w:rsidRPr="007056B0" w:rsidRDefault="00805820" w:rsidP="003E238E">
            <w:pPr>
              <w:rPr>
                <w:i/>
              </w:rPr>
            </w:pPr>
            <w:r w:rsidRPr="007056B0">
              <w:rPr>
                <w:i/>
              </w:rPr>
              <w:t>Сварка трением. Схема сварки трением. Назначение. Параметры режима сварки трением.</w:t>
            </w:r>
          </w:p>
        </w:tc>
        <w:tc>
          <w:tcPr>
            <w:tcW w:w="1128" w:type="dxa"/>
            <w:vMerge/>
            <w:shd w:val="clear" w:color="auto" w:fill="auto"/>
          </w:tcPr>
          <w:p w:rsidR="00805820" w:rsidRPr="007A0431" w:rsidRDefault="00805820" w:rsidP="003E238E">
            <w:pPr>
              <w:jc w:val="center"/>
            </w:pPr>
          </w:p>
        </w:tc>
        <w:tc>
          <w:tcPr>
            <w:tcW w:w="1209" w:type="dxa"/>
            <w:vMerge/>
            <w:shd w:val="clear" w:color="auto" w:fill="auto"/>
          </w:tcPr>
          <w:p w:rsidR="00805820" w:rsidRDefault="00805820" w:rsidP="003E238E">
            <w:pPr>
              <w:jc w:val="center"/>
            </w:pPr>
          </w:p>
        </w:tc>
      </w:tr>
      <w:tr w:rsidR="00805820" w:rsidRPr="007A0431" w:rsidTr="003E238E">
        <w:trPr>
          <w:trHeight w:val="293"/>
        </w:trPr>
        <w:tc>
          <w:tcPr>
            <w:tcW w:w="2518" w:type="dxa"/>
            <w:vMerge/>
          </w:tcPr>
          <w:p w:rsidR="00805820" w:rsidRPr="00D565D3" w:rsidRDefault="00805820" w:rsidP="003E238E">
            <w:pPr>
              <w:rPr>
                <w:b/>
              </w:rPr>
            </w:pPr>
          </w:p>
        </w:tc>
        <w:tc>
          <w:tcPr>
            <w:tcW w:w="734" w:type="dxa"/>
            <w:gridSpan w:val="2"/>
          </w:tcPr>
          <w:p w:rsidR="00805820" w:rsidRDefault="00805820" w:rsidP="003E238E">
            <w:r>
              <w:t>7.</w:t>
            </w:r>
          </w:p>
        </w:tc>
        <w:tc>
          <w:tcPr>
            <w:tcW w:w="9154" w:type="dxa"/>
            <w:gridSpan w:val="2"/>
          </w:tcPr>
          <w:p w:rsidR="00805820" w:rsidRPr="007056B0" w:rsidRDefault="00805820" w:rsidP="003E238E">
            <w:pPr>
              <w:rPr>
                <w:i/>
              </w:rPr>
            </w:pPr>
            <w:r w:rsidRPr="007056B0">
              <w:rPr>
                <w:i/>
              </w:rPr>
              <w:t>Сварка трением с перемешиванием. Схема сварки. Применение  сарки трением. Преимущества сварки трением.</w:t>
            </w:r>
          </w:p>
        </w:tc>
        <w:tc>
          <w:tcPr>
            <w:tcW w:w="1128" w:type="dxa"/>
            <w:vMerge/>
            <w:shd w:val="clear" w:color="auto" w:fill="auto"/>
          </w:tcPr>
          <w:p w:rsidR="00805820" w:rsidRPr="007A0431" w:rsidRDefault="00805820" w:rsidP="003E238E">
            <w:pPr>
              <w:jc w:val="center"/>
            </w:pPr>
          </w:p>
        </w:tc>
        <w:tc>
          <w:tcPr>
            <w:tcW w:w="1209" w:type="dxa"/>
            <w:vMerge/>
            <w:shd w:val="clear" w:color="auto" w:fill="auto"/>
          </w:tcPr>
          <w:p w:rsidR="00805820" w:rsidRDefault="00805820" w:rsidP="003E238E">
            <w:pPr>
              <w:jc w:val="center"/>
            </w:pPr>
          </w:p>
        </w:tc>
      </w:tr>
      <w:tr w:rsidR="00805820" w:rsidRPr="007A0431" w:rsidTr="003E238E">
        <w:trPr>
          <w:trHeight w:val="293"/>
        </w:trPr>
        <w:tc>
          <w:tcPr>
            <w:tcW w:w="2518" w:type="dxa"/>
            <w:vMerge/>
          </w:tcPr>
          <w:p w:rsidR="00805820" w:rsidRPr="00D565D3" w:rsidRDefault="00805820" w:rsidP="003E238E">
            <w:pPr>
              <w:rPr>
                <w:b/>
              </w:rPr>
            </w:pPr>
          </w:p>
        </w:tc>
        <w:tc>
          <w:tcPr>
            <w:tcW w:w="734" w:type="dxa"/>
            <w:gridSpan w:val="2"/>
          </w:tcPr>
          <w:p w:rsidR="00805820" w:rsidRDefault="00805820" w:rsidP="003E238E">
            <w:r>
              <w:t>8.</w:t>
            </w:r>
          </w:p>
        </w:tc>
        <w:tc>
          <w:tcPr>
            <w:tcW w:w="9154" w:type="dxa"/>
            <w:gridSpan w:val="2"/>
          </w:tcPr>
          <w:p w:rsidR="00805820" w:rsidRPr="007056B0" w:rsidRDefault="00805820" w:rsidP="003E238E">
            <w:pPr>
              <w:rPr>
                <w:i/>
              </w:rPr>
            </w:pPr>
            <w:r w:rsidRPr="007056B0">
              <w:rPr>
                <w:i/>
              </w:rPr>
              <w:t>Диффузионная сварка. Сущность способа. Преимущества и недостатки диффузионной сварки.</w:t>
            </w:r>
          </w:p>
        </w:tc>
        <w:tc>
          <w:tcPr>
            <w:tcW w:w="1128" w:type="dxa"/>
            <w:vMerge/>
            <w:shd w:val="clear" w:color="auto" w:fill="auto"/>
          </w:tcPr>
          <w:p w:rsidR="00805820" w:rsidRPr="007A0431" w:rsidRDefault="00805820" w:rsidP="003E238E">
            <w:pPr>
              <w:jc w:val="center"/>
            </w:pPr>
          </w:p>
        </w:tc>
        <w:tc>
          <w:tcPr>
            <w:tcW w:w="1209" w:type="dxa"/>
            <w:vMerge/>
            <w:shd w:val="clear" w:color="auto" w:fill="auto"/>
          </w:tcPr>
          <w:p w:rsidR="00805820" w:rsidRDefault="00805820" w:rsidP="003E238E">
            <w:pPr>
              <w:jc w:val="center"/>
            </w:pPr>
          </w:p>
        </w:tc>
      </w:tr>
      <w:tr w:rsidR="00805820" w:rsidRPr="007A0431" w:rsidTr="003E238E">
        <w:trPr>
          <w:trHeight w:val="293"/>
        </w:trPr>
        <w:tc>
          <w:tcPr>
            <w:tcW w:w="2518" w:type="dxa"/>
            <w:vMerge/>
          </w:tcPr>
          <w:p w:rsidR="00805820" w:rsidRPr="00D565D3" w:rsidRDefault="00805820" w:rsidP="003E238E">
            <w:pPr>
              <w:rPr>
                <w:b/>
              </w:rPr>
            </w:pPr>
          </w:p>
        </w:tc>
        <w:tc>
          <w:tcPr>
            <w:tcW w:w="734" w:type="dxa"/>
            <w:gridSpan w:val="2"/>
          </w:tcPr>
          <w:p w:rsidR="00805820" w:rsidRDefault="00805820" w:rsidP="003E238E">
            <w:r>
              <w:t>9.</w:t>
            </w:r>
          </w:p>
        </w:tc>
        <w:tc>
          <w:tcPr>
            <w:tcW w:w="9154" w:type="dxa"/>
            <w:gridSpan w:val="2"/>
          </w:tcPr>
          <w:p w:rsidR="00805820" w:rsidRPr="007056B0" w:rsidRDefault="00805820" w:rsidP="003E238E">
            <w:pPr>
              <w:rPr>
                <w:i/>
              </w:rPr>
            </w:pPr>
            <w:r w:rsidRPr="007056B0">
              <w:rPr>
                <w:i/>
              </w:rPr>
              <w:t>Холодная сварка. Схема холодной точечной сварки. Схема холодной шовной сварки.</w:t>
            </w:r>
          </w:p>
        </w:tc>
        <w:tc>
          <w:tcPr>
            <w:tcW w:w="1128" w:type="dxa"/>
            <w:vMerge/>
            <w:shd w:val="clear" w:color="auto" w:fill="auto"/>
          </w:tcPr>
          <w:p w:rsidR="00805820" w:rsidRPr="007A0431" w:rsidRDefault="00805820" w:rsidP="003E238E">
            <w:pPr>
              <w:jc w:val="center"/>
            </w:pPr>
          </w:p>
        </w:tc>
        <w:tc>
          <w:tcPr>
            <w:tcW w:w="1209" w:type="dxa"/>
            <w:vMerge/>
            <w:shd w:val="clear" w:color="auto" w:fill="auto"/>
          </w:tcPr>
          <w:p w:rsidR="00805820" w:rsidRDefault="00805820" w:rsidP="003E238E">
            <w:pPr>
              <w:jc w:val="center"/>
            </w:pPr>
          </w:p>
        </w:tc>
      </w:tr>
      <w:tr w:rsidR="00805820" w:rsidRPr="007A0431" w:rsidTr="003E238E">
        <w:trPr>
          <w:trHeight w:val="293"/>
        </w:trPr>
        <w:tc>
          <w:tcPr>
            <w:tcW w:w="2518" w:type="dxa"/>
            <w:vMerge/>
          </w:tcPr>
          <w:p w:rsidR="00805820" w:rsidRPr="00D565D3" w:rsidRDefault="00805820" w:rsidP="003E238E">
            <w:pPr>
              <w:rPr>
                <w:b/>
              </w:rPr>
            </w:pPr>
          </w:p>
        </w:tc>
        <w:tc>
          <w:tcPr>
            <w:tcW w:w="734" w:type="dxa"/>
            <w:gridSpan w:val="2"/>
          </w:tcPr>
          <w:p w:rsidR="00805820" w:rsidRDefault="00805820" w:rsidP="003E238E">
            <w:r>
              <w:t>10.</w:t>
            </w:r>
          </w:p>
        </w:tc>
        <w:tc>
          <w:tcPr>
            <w:tcW w:w="9154" w:type="dxa"/>
            <w:gridSpan w:val="2"/>
          </w:tcPr>
          <w:p w:rsidR="00805820" w:rsidRPr="007056B0" w:rsidRDefault="00805820" w:rsidP="003E238E">
            <w:pPr>
              <w:rPr>
                <w:i/>
              </w:rPr>
            </w:pPr>
            <w:r w:rsidRPr="007056B0">
              <w:rPr>
                <w:i/>
              </w:rPr>
              <w:t>Сварка взрывом. Схема сварки взрывом. Применение сварки взрывом.</w:t>
            </w:r>
          </w:p>
        </w:tc>
        <w:tc>
          <w:tcPr>
            <w:tcW w:w="1128" w:type="dxa"/>
            <w:vMerge/>
            <w:shd w:val="clear" w:color="auto" w:fill="auto"/>
          </w:tcPr>
          <w:p w:rsidR="00805820" w:rsidRPr="007A0431" w:rsidRDefault="00805820" w:rsidP="003E238E">
            <w:pPr>
              <w:jc w:val="center"/>
            </w:pPr>
          </w:p>
        </w:tc>
        <w:tc>
          <w:tcPr>
            <w:tcW w:w="1209" w:type="dxa"/>
            <w:vMerge/>
            <w:shd w:val="clear" w:color="auto" w:fill="auto"/>
          </w:tcPr>
          <w:p w:rsidR="00805820" w:rsidRDefault="00805820" w:rsidP="003E238E">
            <w:pPr>
              <w:jc w:val="center"/>
            </w:pPr>
          </w:p>
        </w:tc>
      </w:tr>
      <w:tr w:rsidR="00805820" w:rsidRPr="007A0431" w:rsidTr="003E238E">
        <w:trPr>
          <w:trHeight w:val="293"/>
        </w:trPr>
        <w:tc>
          <w:tcPr>
            <w:tcW w:w="2518" w:type="dxa"/>
            <w:vMerge/>
          </w:tcPr>
          <w:p w:rsidR="00805820" w:rsidRPr="00D565D3" w:rsidRDefault="00805820" w:rsidP="003E238E">
            <w:pPr>
              <w:rPr>
                <w:b/>
              </w:rPr>
            </w:pPr>
          </w:p>
        </w:tc>
        <w:tc>
          <w:tcPr>
            <w:tcW w:w="734" w:type="dxa"/>
            <w:gridSpan w:val="2"/>
          </w:tcPr>
          <w:p w:rsidR="00805820" w:rsidRDefault="00805820" w:rsidP="003E238E">
            <w:r>
              <w:t>11.</w:t>
            </w:r>
          </w:p>
        </w:tc>
        <w:tc>
          <w:tcPr>
            <w:tcW w:w="9154" w:type="dxa"/>
            <w:gridSpan w:val="2"/>
          </w:tcPr>
          <w:p w:rsidR="00805820" w:rsidRPr="007056B0" w:rsidRDefault="00805820" w:rsidP="003E238E">
            <w:pPr>
              <w:rPr>
                <w:i/>
              </w:rPr>
            </w:pPr>
            <w:r w:rsidRPr="007056B0">
              <w:rPr>
                <w:i/>
              </w:rPr>
              <w:t>Магнитно-импульсной сварка. Основное понятие. Схема магн</w:t>
            </w:r>
            <w:r w:rsidR="007056B0">
              <w:rPr>
                <w:i/>
              </w:rPr>
              <w:t>и</w:t>
            </w:r>
            <w:r w:rsidRPr="007056B0">
              <w:rPr>
                <w:i/>
              </w:rPr>
              <w:t>тно-импульсной сварки. Применение.</w:t>
            </w:r>
          </w:p>
        </w:tc>
        <w:tc>
          <w:tcPr>
            <w:tcW w:w="1128" w:type="dxa"/>
            <w:vMerge/>
            <w:shd w:val="clear" w:color="auto" w:fill="auto"/>
          </w:tcPr>
          <w:p w:rsidR="00805820" w:rsidRPr="007A0431" w:rsidRDefault="00805820" w:rsidP="003E238E">
            <w:pPr>
              <w:jc w:val="center"/>
            </w:pPr>
          </w:p>
        </w:tc>
        <w:tc>
          <w:tcPr>
            <w:tcW w:w="1209" w:type="dxa"/>
            <w:vMerge/>
            <w:shd w:val="clear" w:color="auto" w:fill="auto"/>
          </w:tcPr>
          <w:p w:rsidR="00805820" w:rsidRDefault="00805820" w:rsidP="003E238E">
            <w:pPr>
              <w:jc w:val="center"/>
            </w:pPr>
          </w:p>
        </w:tc>
      </w:tr>
      <w:tr w:rsidR="005E1789" w:rsidRPr="007A0431" w:rsidTr="003E238E">
        <w:trPr>
          <w:trHeight w:val="340"/>
        </w:trPr>
        <w:tc>
          <w:tcPr>
            <w:tcW w:w="2518" w:type="dxa"/>
            <w:vMerge/>
          </w:tcPr>
          <w:p w:rsidR="005E1789" w:rsidRPr="00D565D3" w:rsidRDefault="005E1789" w:rsidP="003E238E">
            <w:pPr>
              <w:rPr>
                <w:b/>
              </w:rPr>
            </w:pPr>
          </w:p>
        </w:tc>
        <w:tc>
          <w:tcPr>
            <w:tcW w:w="9888" w:type="dxa"/>
            <w:gridSpan w:val="4"/>
          </w:tcPr>
          <w:p w:rsidR="005E1789" w:rsidRPr="007A0431" w:rsidRDefault="005E1789" w:rsidP="003E238E">
            <w:pPr>
              <w:ind w:left="78"/>
            </w:pPr>
            <w:r w:rsidRPr="007A0431">
              <w:t>Лабораторные работы</w:t>
            </w:r>
          </w:p>
        </w:tc>
        <w:tc>
          <w:tcPr>
            <w:tcW w:w="1128" w:type="dxa"/>
            <w:shd w:val="clear" w:color="auto" w:fill="auto"/>
          </w:tcPr>
          <w:p w:rsidR="005E1789" w:rsidRPr="007A0431" w:rsidRDefault="005E1789" w:rsidP="003E238E">
            <w:pPr>
              <w:jc w:val="center"/>
            </w:pPr>
            <w:r>
              <w:t>-</w:t>
            </w:r>
          </w:p>
        </w:tc>
        <w:tc>
          <w:tcPr>
            <w:tcW w:w="1209" w:type="dxa"/>
            <w:vMerge w:val="restart"/>
            <w:shd w:val="clear" w:color="auto" w:fill="BFBFBF"/>
          </w:tcPr>
          <w:p w:rsidR="005E1789" w:rsidRDefault="005E1789" w:rsidP="003E238E">
            <w:pPr>
              <w:jc w:val="center"/>
            </w:pPr>
          </w:p>
          <w:p w:rsidR="005E1789" w:rsidRPr="007A0431" w:rsidRDefault="005E1789" w:rsidP="003E238E">
            <w:pPr>
              <w:jc w:val="center"/>
            </w:pPr>
          </w:p>
        </w:tc>
      </w:tr>
      <w:tr w:rsidR="00805820" w:rsidRPr="007A0431" w:rsidTr="003E238E">
        <w:trPr>
          <w:trHeight w:val="340"/>
        </w:trPr>
        <w:tc>
          <w:tcPr>
            <w:tcW w:w="2518" w:type="dxa"/>
            <w:vMerge/>
          </w:tcPr>
          <w:p w:rsidR="00805820" w:rsidRPr="00D565D3" w:rsidRDefault="00805820" w:rsidP="003E238E">
            <w:pPr>
              <w:rPr>
                <w:b/>
              </w:rPr>
            </w:pPr>
          </w:p>
        </w:tc>
        <w:tc>
          <w:tcPr>
            <w:tcW w:w="9888" w:type="dxa"/>
            <w:gridSpan w:val="4"/>
          </w:tcPr>
          <w:p w:rsidR="00805820" w:rsidRPr="007056B0" w:rsidRDefault="00805820" w:rsidP="003E238E">
            <w:pPr>
              <w:ind w:left="78"/>
              <w:rPr>
                <w:b/>
                <w:i/>
              </w:rPr>
            </w:pPr>
            <w:r w:rsidRPr="007056B0">
              <w:rPr>
                <w:b/>
                <w:i/>
              </w:rPr>
              <w:t>Практическая подготовка</w:t>
            </w:r>
          </w:p>
        </w:tc>
        <w:tc>
          <w:tcPr>
            <w:tcW w:w="1128" w:type="dxa"/>
            <w:shd w:val="clear" w:color="auto" w:fill="auto"/>
          </w:tcPr>
          <w:p w:rsidR="00805820" w:rsidRPr="007056B0" w:rsidRDefault="007056B0" w:rsidP="003E238E">
            <w:pPr>
              <w:jc w:val="center"/>
              <w:rPr>
                <w:i/>
              </w:rPr>
            </w:pPr>
            <w:r w:rsidRPr="007056B0">
              <w:rPr>
                <w:i/>
              </w:rPr>
              <w:t>27</w:t>
            </w:r>
          </w:p>
        </w:tc>
        <w:tc>
          <w:tcPr>
            <w:tcW w:w="1209" w:type="dxa"/>
            <w:vMerge/>
            <w:shd w:val="clear" w:color="auto" w:fill="BFBFBF"/>
          </w:tcPr>
          <w:p w:rsidR="00805820" w:rsidRPr="007A0431" w:rsidRDefault="00805820" w:rsidP="003E238E">
            <w:pPr>
              <w:jc w:val="center"/>
            </w:pPr>
          </w:p>
        </w:tc>
      </w:tr>
      <w:tr w:rsidR="009C37FC" w:rsidRPr="007A0431" w:rsidTr="003E238E">
        <w:trPr>
          <w:trHeight w:val="340"/>
        </w:trPr>
        <w:tc>
          <w:tcPr>
            <w:tcW w:w="2518" w:type="dxa"/>
            <w:vMerge/>
          </w:tcPr>
          <w:p w:rsidR="009C37FC" w:rsidRPr="00D565D3" w:rsidRDefault="009C37FC" w:rsidP="003E238E">
            <w:pPr>
              <w:rPr>
                <w:b/>
              </w:rPr>
            </w:pPr>
          </w:p>
        </w:tc>
        <w:tc>
          <w:tcPr>
            <w:tcW w:w="9888" w:type="dxa"/>
            <w:gridSpan w:val="4"/>
          </w:tcPr>
          <w:p w:rsidR="009C37FC" w:rsidRPr="007056B0" w:rsidRDefault="009C37FC" w:rsidP="003E238E">
            <w:pPr>
              <w:ind w:left="78"/>
              <w:rPr>
                <w:b/>
                <w:i/>
              </w:rPr>
            </w:pPr>
            <w:r w:rsidRPr="007056B0">
              <w:rPr>
                <w:b/>
                <w:i/>
              </w:rPr>
              <w:t>Практические занятия</w:t>
            </w:r>
          </w:p>
        </w:tc>
        <w:tc>
          <w:tcPr>
            <w:tcW w:w="1128" w:type="dxa"/>
            <w:shd w:val="clear" w:color="auto" w:fill="auto"/>
          </w:tcPr>
          <w:p w:rsidR="009C37FC" w:rsidRPr="007056B0" w:rsidRDefault="009C37FC" w:rsidP="003E238E">
            <w:pPr>
              <w:jc w:val="center"/>
              <w:rPr>
                <w:i/>
              </w:rPr>
            </w:pPr>
            <w:r w:rsidRPr="007056B0">
              <w:rPr>
                <w:i/>
              </w:rPr>
              <w:t>2</w:t>
            </w:r>
          </w:p>
        </w:tc>
        <w:tc>
          <w:tcPr>
            <w:tcW w:w="1209" w:type="dxa"/>
            <w:vMerge/>
            <w:shd w:val="clear" w:color="auto" w:fill="BFBFBF"/>
          </w:tcPr>
          <w:p w:rsidR="009C37FC" w:rsidRPr="007A0431" w:rsidRDefault="009C37FC" w:rsidP="003E238E">
            <w:pPr>
              <w:jc w:val="center"/>
            </w:pPr>
          </w:p>
        </w:tc>
      </w:tr>
      <w:tr w:rsidR="009C37FC" w:rsidRPr="007A0431" w:rsidTr="003E238E">
        <w:trPr>
          <w:trHeight w:val="340"/>
        </w:trPr>
        <w:tc>
          <w:tcPr>
            <w:tcW w:w="2518" w:type="dxa"/>
            <w:vMerge/>
          </w:tcPr>
          <w:p w:rsidR="009C37FC" w:rsidRPr="00D565D3" w:rsidRDefault="009C37FC" w:rsidP="003E238E">
            <w:pPr>
              <w:rPr>
                <w:b/>
              </w:rPr>
            </w:pPr>
          </w:p>
        </w:tc>
        <w:tc>
          <w:tcPr>
            <w:tcW w:w="734" w:type="dxa"/>
            <w:gridSpan w:val="2"/>
          </w:tcPr>
          <w:p w:rsidR="009C37FC" w:rsidRPr="007056B0" w:rsidRDefault="009C37FC" w:rsidP="003E238E">
            <w:pPr>
              <w:ind w:left="78"/>
              <w:rPr>
                <w:i/>
              </w:rPr>
            </w:pPr>
            <w:r w:rsidRPr="007056B0">
              <w:rPr>
                <w:i/>
              </w:rPr>
              <w:t>1.</w:t>
            </w:r>
          </w:p>
        </w:tc>
        <w:tc>
          <w:tcPr>
            <w:tcW w:w="9154" w:type="dxa"/>
            <w:gridSpan w:val="2"/>
          </w:tcPr>
          <w:p w:rsidR="009C37FC" w:rsidRPr="007056B0" w:rsidRDefault="009C37FC" w:rsidP="003E238E">
            <w:pPr>
              <w:ind w:left="78"/>
              <w:rPr>
                <w:i/>
              </w:rPr>
            </w:pPr>
            <w:r w:rsidRPr="007056B0">
              <w:rPr>
                <w:i/>
              </w:rPr>
              <w:t>Подбор режима контактной сварки</w:t>
            </w:r>
          </w:p>
        </w:tc>
        <w:tc>
          <w:tcPr>
            <w:tcW w:w="1128" w:type="dxa"/>
            <w:shd w:val="clear" w:color="auto" w:fill="auto"/>
          </w:tcPr>
          <w:p w:rsidR="009C37FC" w:rsidRPr="007056B0" w:rsidRDefault="009C37FC" w:rsidP="003E238E">
            <w:pPr>
              <w:jc w:val="center"/>
              <w:rPr>
                <w:i/>
              </w:rPr>
            </w:pPr>
          </w:p>
        </w:tc>
        <w:tc>
          <w:tcPr>
            <w:tcW w:w="1209" w:type="dxa"/>
            <w:vMerge/>
            <w:shd w:val="clear" w:color="auto" w:fill="BFBFBF"/>
          </w:tcPr>
          <w:p w:rsidR="009C37FC" w:rsidRPr="007A0431" w:rsidRDefault="009C37FC" w:rsidP="003E238E">
            <w:pPr>
              <w:jc w:val="center"/>
            </w:pPr>
          </w:p>
        </w:tc>
      </w:tr>
      <w:tr w:rsidR="005E1789" w:rsidRPr="007A0431" w:rsidTr="003E238E">
        <w:trPr>
          <w:trHeight w:val="340"/>
        </w:trPr>
        <w:tc>
          <w:tcPr>
            <w:tcW w:w="2518" w:type="dxa"/>
            <w:vMerge/>
          </w:tcPr>
          <w:p w:rsidR="005E1789" w:rsidRPr="00D565D3" w:rsidRDefault="005E1789" w:rsidP="003E238E">
            <w:pPr>
              <w:rPr>
                <w:b/>
              </w:rPr>
            </w:pPr>
          </w:p>
        </w:tc>
        <w:tc>
          <w:tcPr>
            <w:tcW w:w="9888" w:type="dxa"/>
            <w:gridSpan w:val="4"/>
          </w:tcPr>
          <w:p w:rsidR="005E1789" w:rsidRPr="00970B98" w:rsidRDefault="005E1789" w:rsidP="003E238E">
            <w:pPr>
              <w:ind w:left="78"/>
            </w:pPr>
            <w:r w:rsidRPr="00970B98">
              <w:t>Контрольные работы</w:t>
            </w:r>
          </w:p>
        </w:tc>
        <w:tc>
          <w:tcPr>
            <w:tcW w:w="1128" w:type="dxa"/>
            <w:shd w:val="clear" w:color="auto" w:fill="auto"/>
          </w:tcPr>
          <w:p w:rsidR="005E1789" w:rsidRPr="007A0431" w:rsidRDefault="005E1789" w:rsidP="003E238E">
            <w:pPr>
              <w:jc w:val="center"/>
            </w:pPr>
            <w:r>
              <w:t>-</w:t>
            </w:r>
          </w:p>
        </w:tc>
        <w:tc>
          <w:tcPr>
            <w:tcW w:w="1209" w:type="dxa"/>
            <w:vMerge/>
            <w:shd w:val="clear" w:color="auto" w:fill="BFBFBF"/>
          </w:tcPr>
          <w:p w:rsidR="005E1789" w:rsidRPr="007A0431" w:rsidRDefault="005E1789" w:rsidP="003E238E">
            <w:pPr>
              <w:jc w:val="center"/>
            </w:pPr>
          </w:p>
        </w:tc>
      </w:tr>
      <w:tr w:rsidR="005E1789" w:rsidRPr="007A0431" w:rsidTr="003E238E">
        <w:trPr>
          <w:trHeight w:val="340"/>
        </w:trPr>
        <w:tc>
          <w:tcPr>
            <w:tcW w:w="2518" w:type="dxa"/>
            <w:vMerge/>
          </w:tcPr>
          <w:p w:rsidR="005E1789" w:rsidRPr="00D565D3" w:rsidRDefault="005E1789" w:rsidP="003E238E">
            <w:pPr>
              <w:rPr>
                <w:b/>
              </w:rPr>
            </w:pPr>
          </w:p>
        </w:tc>
        <w:tc>
          <w:tcPr>
            <w:tcW w:w="9888" w:type="dxa"/>
            <w:gridSpan w:val="4"/>
          </w:tcPr>
          <w:p w:rsidR="005E1789" w:rsidRDefault="005E1789" w:rsidP="003E238E">
            <w:pPr>
              <w:rPr>
                <w:b/>
              </w:rPr>
            </w:pPr>
            <w:r w:rsidRPr="00D565D3">
              <w:rPr>
                <w:b/>
              </w:rPr>
              <w:t>Самостоятельная работа обучающихся</w:t>
            </w:r>
          </w:p>
          <w:p w:rsidR="005E1789" w:rsidRDefault="00805820" w:rsidP="003E238E">
            <w:r>
              <w:t>Продолжение схемы «Классификация способов сварки давлением»</w:t>
            </w:r>
          </w:p>
          <w:p w:rsidR="00805820" w:rsidRDefault="00805820" w:rsidP="003E238E">
            <w:r>
              <w:t>Продолжение схемы «Классификация электроконтактной сварки»</w:t>
            </w:r>
          </w:p>
          <w:p w:rsidR="00805820" w:rsidRDefault="00805820" w:rsidP="003E238E">
            <w:r>
              <w:t>Выполнение циклограммы шовной, точечной и стыковой сварки</w:t>
            </w:r>
          </w:p>
          <w:p w:rsidR="00805820" w:rsidRDefault="00805820" w:rsidP="003E238E">
            <w:r>
              <w:t>Решение задач</w:t>
            </w:r>
          </w:p>
          <w:p w:rsidR="00805820" w:rsidRDefault="00805820" w:rsidP="003E238E">
            <w:r>
              <w:t>Продолжение схемы «Классификация способов высокочастотной сварки»</w:t>
            </w:r>
          </w:p>
          <w:p w:rsidR="00805820" w:rsidRDefault="009B1916" w:rsidP="003E238E">
            <w:r>
              <w:t xml:space="preserve">Выполнение схемы </w:t>
            </w:r>
            <w:r w:rsidR="00805820">
              <w:t>газопрессовой сварки</w:t>
            </w:r>
          </w:p>
          <w:p w:rsidR="00805820" w:rsidRDefault="00805820" w:rsidP="003E238E">
            <w:r>
              <w:t>Подготовка сообщения на тему: «Сварка трением: вчера, сегодня, завтра»</w:t>
            </w:r>
          </w:p>
          <w:p w:rsidR="00805820" w:rsidRDefault="00805820" w:rsidP="003E238E">
            <w:r>
              <w:t>Подготовка презентации на тему: «Диффузионная сварка: история и перспективы развития»</w:t>
            </w:r>
          </w:p>
          <w:p w:rsidR="00805820" w:rsidRDefault="00805820" w:rsidP="003E238E">
            <w:r>
              <w:t>Подготовка сообщения на тему: «Сварка взрывом: область применения и перспективы развития»</w:t>
            </w:r>
          </w:p>
          <w:p w:rsidR="00805820" w:rsidRPr="00970B98" w:rsidRDefault="00805820" w:rsidP="003E238E">
            <w:r>
              <w:t>Подготовка сообщения на тему: «Магнитно-импульсная сварка: область применения и перспективы развития»</w:t>
            </w:r>
          </w:p>
        </w:tc>
        <w:tc>
          <w:tcPr>
            <w:tcW w:w="1128" w:type="dxa"/>
            <w:shd w:val="clear" w:color="auto" w:fill="auto"/>
          </w:tcPr>
          <w:p w:rsidR="005E1789" w:rsidRDefault="00805820" w:rsidP="003E238E">
            <w:pPr>
              <w:jc w:val="center"/>
            </w:pPr>
            <w:r>
              <w:t>15</w:t>
            </w:r>
          </w:p>
        </w:tc>
        <w:tc>
          <w:tcPr>
            <w:tcW w:w="1209" w:type="dxa"/>
            <w:vMerge/>
            <w:shd w:val="clear" w:color="auto" w:fill="BFBFBF"/>
          </w:tcPr>
          <w:p w:rsidR="005E1789" w:rsidRPr="007A0431" w:rsidRDefault="005E1789" w:rsidP="003E238E">
            <w:pPr>
              <w:jc w:val="center"/>
            </w:pPr>
          </w:p>
        </w:tc>
      </w:tr>
      <w:tr w:rsidR="00805820" w:rsidRPr="007A0431" w:rsidTr="003E238E">
        <w:tc>
          <w:tcPr>
            <w:tcW w:w="12406" w:type="dxa"/>
            <w:gridSpan w:val="5"/>
          </w:tcPr>
          <w:p w:rsidR="00805820" w:rsidRDefault="00805820" w:rsidP="003E238E">
            <w:pPr>
              <w:rPr>
                <w:b/>
              </w:rPr>
            </w:pPr>
            <w:r>
              <w:rPr>
                <w:b/>
              </w:rPr>
              <w:t>Учебная практика</w:t>
            </w:r>
          </w:p>
          <w:p w:rsidR="00805820" w:rsidRDefault="00805820" w:rsidP="003E238E">
            <w:pPr>
              <w:rPr>
                <w:b/>
              </w:rPr>
            </w:pPr>
            <w:r>
              <w:rPr>
                <w:b/>
              </w:rPr>
              <w:lastRenderedPageBreak/>
              <w:t>Виды работ</w:t>
            </w:r>
          </w:p>
          <w:p w:rsidR="00805820" w:rsidRDefault="00805820" w:rsidP="003E238E">
            <w:r>
              <w:t>Организация рабочего места сварщика</w:t>
            </w:r>
            <w:r w:rsidR="001E24C5">
              <w:t>.</w:t>
            </w:r>
          </w:p>
          <w:p w:rsidR="00805820" w:rsidRDefault="00805820" w:rsidP="003E238E">
            <w:r>
              <w:t>Применение нормативной и справочной литературы для производства сварных изделий</w:t>
            </w:r>
            <w:r w:rsidR="001E24C5">
              <w:t>.</w:t>
            </w:r>
          </w:p>
          <w:p w:rsidR="00805820" w:rsidRDefault="001E24C5" w:rsidP="003E238E">
            <w:r>
              <w:t>Составление схемы основных сварных соединений.</w:t>
            </w:r>
          </w:p>
          <w:p w:rsidR="001E24C5" w:rsidRDefault="001E24C5" w:rsidP="003E238E">
            <w:r>
              <w:t>Проектирование различных видов сварных швов.</w:t>
            </w:r>
          </w:p>
          <w:p w:rsidR="001E24C5" w:rsidRDefault="001E24C5" w:rsidP="003E238E">
            <w:r>
              <w:t>Составление конструктивных схем металлических конструкций различного назначения.</w:t>
            </w:r>
          </w:p>
          <w:p w:rsidR="001E24C5" w:rsidRDefault="001E24C5" w:rsidP="003E238E">
            <w:r>
              <w:t>Выбор металла для различных металлоконструкций.</w:t>
            </w:r>
          </w:p>
          <w:p w:rsidR="001E24C5" w:rsidRDefault="001E24C5" w:rsidP="003E238E">
            <w:r>
              <w:t>Выполнение расчетов сварных соединений на различные виды нагрузки.</w:t>
            </w:r>
          </w:p>
          <w:p w:rsidR="001E24C5" w:rsidRDefault="001E24C5" w:rsidP="003E238E">
            <w:r>
              <w:t xml:space="preserve">Разработка операционных и </w:t>
            </w:r>
            <w:r w:rsidRPr="00D631EA">
              <w:rPr>
                <w:color w:val="FF0000"/>
              </w:rPr>
              <w:t xml:space="preserve">технологических процессов </w:t>
            </w:r>
            <w:r w:rsidR="00D631EA">
              <w:rPr>
                <w:color w:val="FF0000"/>
              </w:rPr>
              <w:t>чего?</w:t>
            </w:r>
            <w:r w:rsidRPr="00D631EA">
              <w:rPr>
                <w:color w:val="FF0000"/>
              </w:rPr>
              <w:t>.</w:t>
            </w:r>
          </w:p>
          <w:p w:rsidR="001E24C5" w:rsidRPr="00805820" w:rsidRDefault="001E24C5" w:rsidP="003E238E">
            <w:r>
              <w:t xml:space="preserve">Выбор оптимальной технологии соединений </w:t>
            </w:r>
            <w:r w:rsidRPr="00D631EA">
              <w:rPr>
                <w:color w:val="FF0000"/>
              </w:rPr>
              <w:t>или</w:t>
            </w:r>
            <w:r>
              <w:t xml:space="preserve"> обработка конкретной конструкции</w:t>
            </w:r>
            <w:r w:rsidRPr="00D631EA">
              <w:rPr>
                <w:color w:val="FF0000"/>
              </w:rPr>
              <w:t xml:space="preserve"> или</w:t>
            </w:r>
            <w:r>
              <w:t xml:space="preserve"> материала</w:t>
            </w:r>
          </w:p>
        </w:tc>
        <w:tc>
          <w:tcPr>
            <w:tcW w:w="1128" w:type="dxa"/>
          </w:tcPr>
          <w:p w:rsidR="00805820" w:rsidRDefault="001E24C5" w:rsidP="003E238E">
            <w:pPr>
              <w:jc w:val="center"/>
            </w:pPr>
            <w:r>
              <w:lastRenderedPageBreak/>
              <w:t>72</w:t>
            </w:r>
          </w:p>
        </w:tc>
        <w:tc>
          <w:tcPr>
            <w:tcW w:w="1209" w:type="dxa"/>
            <w:vMerge/>
            <w:shd w:val="clear" w:color="auto" w:fill="BFBFBF"/>
          </w:tcPr>
          <w:p w:rsidR="00805820" w:rsidRPr="007A0431" w:rsidRDefault="00805820" w:rsidP="003E238E">
            <w:pPr>
              <w:jc w:val="center"/>
            </w:pPr>
          </w:p>
        </w:tc>
      </w:tr>
      <w:tr w:rsidR="001E24C5" w:rsidRPr="007A0431" w:rsidTr="003E238E">
        <w:tc>
          <w:tcPr>
            <w:tcW w:w="2682" w:type="dxa"/>
            <w:gridSpan w:val="2"/>
          </w:tcPr>
          <w:p w:rsidR="001E24C5" w:rsidRDefault="001E24C5" w:rsidP="003E238E">
            <w:pPr>
              <w:rPr>
                <w:b/>
              </w:rPr>
            </w:pPr>
            <w:r>
              <w:rPr>
                <w:b/>
              </w:rPr>
              <w:lastRenderedPageBreak/>
              <w:t>Раздел 3 ПМ.01 Выбор оборудования, приспособления и инструмента для производства сварных конструкций.</w:t>
            </w:r>
          </w:p>
        </w:tc>
        <w:tc>
          <w:tcPr>
            <w:tcW w:w="9724" w:type="dxa"/>
            <w:gridSpan w:val="3"/>
          </w:tcPr>
          <w:p w:rsidR="001E24C5" w:rsidRDefault="001E24C5" w:rsidP="003E238E">
            <w:pPr>
              <w:rPr>
                <w:b/>
              </w:rPr>
            </w:pPr>
          </w:p>
        </w:tc>
        <w:tc>
          <w:tcPr>
            <w:tcW w:w="1128" w:type="dxa"/>
          </w:tcPr>
          <w:p w:rsidR="001E24C5" w:rsidRPr="008368DE" w:rsidRDefault="001E24C5" w:rsidP="003E238E">
            <w:pPr>
              <w:jc w:val="center"/>
              <w:rPr>
                <w:b/>
              </w:rPr>
            </w:pPr>
            <w:r w:rsidRPr="008368DE">
              <w:rPr>
                <w:b/>
              </w:rPr>
              <w:t>657</w:t>
            </w:r>
          </w:p>
        </w:tc>
        <w:tc>
          <w:tcPr>
            <w:tcW w:w="1209" w:type="dxa"/>
            <w:vMerge/>
            <w:shd w:val="clear" w:color="auto" w:fill="BFBFBF"/>
          </w:tcPr>
          <w:p w:rsidR="001E24C5" w:rsidRPr="007A0431" w:rsidRDefault="001E24C5" w:rsidP="003E238E">
            <w:pPr>
              <w:jc w:val="center"/>
            </w:pPr>
          </w:p>
        </w:tc>
      </w:tr>
      <w:tr w:rsidR="001E24C5" w:rsidRPr="007A0431" w:rsidTr="003E238E">
        <w:tc>
          <w:tcPr>
            <w:tcW w:w="2682" w:type="dxa"/>
            <w:gridSpan w:val="2"/>
          </w:tcPr>
          <w:p w:rsidR="001E24C5" w:rsidRDefault="001E24C5" w:rsidP="003E238E">
            <w:pPr>
              <w:rPr>
                <w:b/>
              </w:rPr>
            </w:pPr>
            <w:r>
              <w:rPr>
                <w:b/>
              </w:rPr>
              <w:t>МДК 01.02 Основное оборудование для производства сварных конструкций</w:t>
            </w:r>
          </w:p>
        </w:tc>
        <w:tc>
          <w:tcPr>
            <w:tcW w:w="9724" w:type="dxa"/>
            <w:gridSpan w:val="3"/>
          </w:tcPr>
          <w:p w:rsidR="001E24C5" w:rsidRDefault="001E24C5" w:rsidP="003E238E">
            <w:pPr>
              <w:rPr>
                <w:b/>
              </w:rPr>
            </w:pPr>
          </w:p>
        </w:tc>
        <w:tc>
          <w:tcPr>
            <w:tcW w:w="1128" w:type="dxa"/>
          </w:tcPr>
          <w:p w:rsidR="001E24C5" w:rsidRPr="008368DE" w:rsidRDefault="008368DE" w:rsidP="003E238E">
            <w:pPr>
              <w:jc w:val="center"/>
              <w:rPr>
                <w:b/>
              </w:rPr>
            </w:pPr>
            <w:r w:rsidRPr="008368DE">
              <w:rPr>
                <w:b/>
              </w:rPr>
              <w:t>261</w:t>
            </w:r>
          </w:p>
        </w:tc>
        <w:tc>
          <w:tcPr>
            <w:tcW w:w="1209" w:type="dxa"/>
            <w:vMerge/>
            <w:shd w:val="clear" w:color="auto" w:fill="BFBFBF"/>
          </w:tcPr>
          <w:p w:rsidR="001E24C5" w:rsidRPr="007A0431" w:rsidRDefault="001E24C5" w:rsidP="003E238E">
            <w:pPr>
              <w:jc w:val="center"/>
            </w:pPr>
          </w:p>
        </w:tc>
      </w:tr>
      <w:tr w:rsidR="005E1789" w:rsidRPr="007A0431" w:rsidTr="003E238E">
        <w:tc>
          <w:tcPr>
            <w:tcW w:w="2682" w:type="dxa"/>
            <w:gridSpan w:val="2"/>
            <w:vMerge w:val="restart"/>
          </w:tcPr>
          <w:p w:rsidR="005E1789" w:rsidRPr="007A0431" w:rsidRDefault="005E1789" w:rsidP="003E238E">
            <w:r>
              <w:t>Тема 3.</w:t>
            </w:r>
            <w:r w:rsidR="001E24C5">
              <w:t xml:space="preserve">1 Общие сведения об источниках питания </w:t>
            </w:r>
          </w:p>
        </w:tc>
        <w:tc>
          <w:tcPr>
            <w:tcW w:w="9724" w:type="dxa"/>
            <w:gridSpan w:val="3"/>
          </w:tcPr>
          <w:p w:rsidR="005E1789" w:rsidRPr="007A0431" w:rsidRDefault="005E1789" w:rsidP="003E238E">
            <w:r w:rsidRPr="00D565D3">
              <w:rPr>
                <w:b/>
              </w:rPr>
              <w:t>Содержание учебного материала</w:t>
            </w:r>
          </w:p>
        </w:tc>
        <w:tc>
          <w:tcPr>
            <w:tcW w:w="1128" w:type="dxa"/>
            <w:vMerge w:val="restart"/>
          </w:tcPr>
          <w:p w:rsidR="005E1789" w:rsidRPr="007A0431" w:rsidRDefault="001E24C5" w:rsidP="003E238E">
            <w:pPr>
              <w:jc w:val="center"/>
            </w:pPr>
            <w:r>
              <w:t>8</w:t>
            </w:r>
          </w:p>
        </w:tc>
        <w:tc>
          <w:tcPr>
            <w:tcW w:w="1209" w:type="dxa"/>
            <w:vMerge/>
            <w:shd w:val="clear" w:color="auto" w:fill="BFBFBF"/>
          </w:tcPr>
          <w:p w:rsidR="005E1789" w:rsidRPr="007A0431" w:rsidRDefault="005E1789" w:rsidP="003E238E">
            <w:pPr>
              <w:jc w:val="center"/>
            </w:pPr>
          </w:p>
        </w:tc>
      </w:tr>
      <w:tr w:rsidR="005E1789" w:rsidRPr="007A0431" w:rsidTr="003E238E">
        <w:trPr>
          <w:trHeight w:val="120"/>
        </w:trPr>
        <w:tc>
          <w:tcPr>
            <w:tcW w:w="2682" w:type="dxa"/>
            <w:gridSpan w:val="2"/>
            <w:vMerge/>
          </w:tcPr>
          <w:p w:rsidR="005E1789" w:rsidRPr="007A0431" w:rsidRDefault="005E1789" w:rsidP="003E238E"/>
        </w:tc>
        <w:tc>
          <w:tcPr>
            <w:tcW w:w="570" w:type="dxa"/>
          </w:tcPr>
          <w:p w:rsidR="005E1789" w:rsidRPr="007A0431" w:rsidRDefault="005E1789" w:rsidP="003E238E">
            <w:r w:rsidRPr="007A0431">
              <w:t>1.</w:t>
            </w:r>
          </w:p>
        </w:tc>
        <w:tc>
          <w:tcPr>
            <w:tcW w:w="9154" w:type="dxa"/>
            <w:gridSpan w:val="2"/>
          </w:tcPr>
          <w:p w:rsidR="005E1789" w:rsidRPr="007A0431" w:rsidRDefault="001E24C5" w:rsidP="003E238E">
            <w:r>
              <w:t xml:space="preserve">Введение. </w:t>
            </w:r>
            <w:r w:rsidRPr="007E606D">
              <w:rPr>
                <w:i/>
              </w:rPr>
              <w:t>Требования, предъявляемые к источникам питания. Принцип работы основных типов источников питания</w:t>
            </w:r>
            <w:r w:rsidR="007E606D">
              <w:rPr>
                <w:i/>
              </w:rPr>
              <w:t>*</w:t>
            </w:r>
          </w:p>
        </w:tc>
        <w:tc>
          <w:tcPr>
            <w:tcW w:w="1128" w:type="dxa"/>
            <w:vMerge/>
            <w:shd w:val="clear" w:color="auto" w:fill="auto"/>
          </w:tcPr>
          <w:p w:rsidR="005E1789" w:rsidRPr="007A0431" w:rsidRDefault="005E1789" w:rsidP="003E238E">
            <w:pPr>
              <w:jc w:val="center"/>
            </w:pPr>
          </w:p>
        </w:tc>
        <w:tc>
          <w:tcPr>
            <w:tcW w:w="1209" w:type="dxa"/>
            <w:vMerge w:val="restart"/>
            <w:shd w:val="clear" w:color="auto" w:fill="auto"/>
          </w:tcPr>
          <w:p w:rsidR="005E1789" w:rsidRPr="007A0431" w:rsidRDefault="005E1789" w:rsidP="003E238E">
            <w:pPr>
              <w:jc w:val="center"/>
            </w:pPr>
            <w:r>
              <w:t>2</w:t>
            </w:r>
          </w:p>
        </w:tc>
      </w:tr>
      <w:tr w:rsidR="005E1789" w:rsidRPr="007A0431" w:rsidTr="003E238E">
        <w:trPr>
          <w:trHeight w:val="120"/>
        </w:trPr>
        <w:tc>
          <w:tcPr>
            <w:tcW w:w="2682" w:type="dxa"/>
            <w:gridSpan w:val="2"/>
            <w:vMerge/>
          </w:tcPr>
          <w:p w:rsidR="005E1789" w:rsidRPr="007A0431" w:rsidRDefault="005E1789" w:rsidP="003E238E"/>
        </w:tc>
        <w:tc>
          <w:tcPr>
            <w:tcW w:w="570" w:type="dxa"/>
          </w:tcPr>
          <w:p w:rsidR="005E1789" w:rsidRPr="007A0431" w:rsidRDefault="005E1789" w:rsidP="003E238E">
            <w:r w:rsidRPr="007A0431">
              <w:t>2.</w:t>
            </w:r>
          </w:p>
        </w:tc>
        <w:tc>
          <w:tcPr>
            <w:tcW w:w="9154" w:type="dxa"/>
            <w:gridSpan w:val="2"/>
          </w:tcPr>
          <w:p w:rsidR="005E1789" w:rsidRPr="007E606D" w:rsidRDefault="001E24C5" w:rsidP="003E238E">
            <w:pPr>
              <w:rPr>
                <w:i/>
              </w:rPr>
            </w:pPr>
            <w:r w:rsidRPr="007E606D">
              <w:rPr>
                <w:i/>
              </w:rPr>
              <w:t>Назначение и основные типы источников питания сварочной дуги. Область применения основных серийн</w:t>
            </w:r>
            <w:r w:rsidR="002355ED" w:rsidRPr="007E606D">
              <w:rPr>
                <w:i/>
              </w:rPr>
              <w:t>о выпускаемых источников питания. Источники питания для массового и крупносерийного производства.</w:t>
            </w:r>
          </w:p>
        </w:tc>
        <w:tc>
          <w:tcPr>
            <w:tcW w:w="1128" w:type="dxa"/>
            <w:vMerge/>
            <w:shd w:val="clear" w:color="auto" w:fill="auto"/>
          </w:tcPr>
          <w:p w:rsidR="005E1789" w:rsidRPr="007A0431" w:rsidRDefault="005E1789" w:rsidP="003E238E">
            <w:pPr>
              <w:jc w:val="center"/>
            </w:pPr>
          </w:p>
        </w:tc>
        <w:tc>
          <w:tcPr>
            <w:tcW w:w="1209" w:type="dxa"/>
            <w:vMerge/>
            <w:shd w:val="clear" w:color="auto" w:fill="auto"/>
          </w:tcPr>
          <w:p w:rsidR="005E1789" w:rsidRPr="007A0431" w:rsidRDefault="005E1789" w:rsidP="003E238E">
            <w:pPr>
              <w:jc w:val="center"/>
            </w:pPr>
          </w:p>
        </w:tc>
      </w:tr>
      <w:tr w:rsidR="005E1789" w:rsidRPr="007A0431" w:rsidTr="003E238E">
        <w:trPr>
          <w:trHeight w:val="120"/>
        </w:trPr>
        <w:tc>
          <w:tcPr>
            <w:tcW w:w="2682" w:type="dxa"/>
            <w:gridSpan w:val="2"/>
            <w:vMerge/>
          </w:tcPr>
          <w:p w:rsidR="005E1789" w:rsidRPr="007A0431" w:rsidRDefault="005E1789" w:rsidP="003E238E"/>
        </w:tc>
        <w:tc>
          <w:tcPr>
            <w:tcW w:w="570" w:type="dxa"/>
          </w:tcPr>
          <w:p w:rsidR="005E1789" w:rsidRPr="00A70D7C" w:rsidRDefault="005E1789" w:rsidP="003E238E">
            <w:r w:rsidRPr="00A70D7C">
              <w:t>3.</w:t>
            </w:r>
          </w:p>
        </w:tc>
        <w:tc>
          <w:tcPr>
            <w:tcW w:w="9154" w:type="dxa"/>
            <w:gridSpan w:val="2"/>
          </w:tcPr>
          <w:p w:rsidR="005E1789" w:rsidRPr="007E606D" w:rsidRDefault="002355ED" w:rsidP="003E238E">
            <w:pPr>
              <w:rPr>
                <w:i/>
              </w:rPr>
            </w:pPr>
            <w:r w:rsidRPr="007E606D">
              <w:rPr>
                <w:i/>
              </w:rPr>
              <w:t>Номинальные значения тока, напряжения, мощности и режимы работы источников. Продолжительность работы источников питания. Продолжительность включения. Расчет максимального значения тока.</w:t>
            </w:r>
          </w:p>
        </w:tc>
        <w:tc>
          <w:tcPr>
            <w:tcW w:w="1128" w:type="dxa"/>
            <w:vMerge/>
            <w:shd w:val="clear" w:color="auto" w:fill="auto"/>
          </w:tcPr>
          <w:p w:rsidR="005E1789" w:rsidRPr="001E76C4" w:rsidRDefault="005E1789" w:rsidP="003E238E">
            <w:pPr>
              <w:jc w:val="center"/>
              <w:rPr>
                <w:color w:val="548DD4"/>
              </w:rPr>
            </w:pPr>
          </w:p>
        </w:tc>
        <w:tc>
          <w:tcPr>
            <w:tcW w:w="1209" w:type="dxa"/>
            <w:vMerge/>
            <w:shd w:val="clear" w:color="auto" w:fill="BFBFBF"/>
          </w:tcPr>
          <w:p w:rsidR="005E1789" w:rsidRPr="007A0431" w:rsidRDefault="005E1789" w:rsidP="003E238E">
            <w:pPr>
              <w:jc w:val="center"/>
            </w:pPr>
          </w:p>
        </w:tc>
      </w:tr>
      <w:tr w:rsidR="002355ED" w:rsidRPr="007A0431" w:rsidTr="003E238E">
        <w:trPr>
          <w:trHeight w:val="120"/>
        </w:trPr>
        <w:tc>
          <w:tcPr>
            <w:tcW w:w="2682" w:type="dxa"/>
            <w:gridSpan w:val="2"/>
            <w:vMerge/>
          </w:tcPr>
          <w:p w:rsidR="002355ED" w:rsidRPr="007A0431" w:rsidRDefault="002355ED" w:rsidP="003E238E"/>
        </w:tc>
        <w:tc>
          <w:tcPr>
            <w:tcW w:w="570" w:type="dxa"/>
          </w:tcPr>
          <w:p w:rsidR="002355ED" w:rsidRPr="00A70D7C" w:rsidRDefault="002355ED" w:rsidP="003E238E">
            <w:r>
              <w:t>4.</w:t>
            </w:r>
          </w:p>
        </w:tc>
        <w:tc>
          <w:tcPr>
            <w:tcW w:w="9154" w:type="dxa"/>
            <w:gridSpan w:val="2"/>
          </w:tcPr>
          <w:p w:rsidR="002355ED" w:rsidRPr="007E606D" w:rsidRDefault="002355ED" w:rsidP="003E238E">
            <w:pPr>
              <w:rPr>
                <w:i/>
              </w:rPr>
            </w:pPr>
            <w:r w:rsidRPr="007E606D">
              <w:rPr>
                <w:i/>
              </w:rPr>
              <w:t>Длительность цикла работы источников питания. Повторно-кратковременный режим работы источника питания. Длительный режим работы источника. Выбор источников.</w:t>
            </w:r>
          </w:p>
        </w:tc>
        <w:tc>
          <w:tcPr>
            <w:tcW w:w="1128" w:type="dxa"/>
            <w:shd w:val="clear" w:color="auto" w:fill="auto"/>
          </w:tcPr>
          <w:p w:rsidR="002355ED" w:rsidRPr="001E76C4" w:rsidRDefault="002355ED" w:rsidP="003E238E">
            <w:pPr>
              <w:jc w:val="center"/>
              <w:rPr>
                <w:color w:val="548DD4"/>
              </w:rPr>
            </w:pPr>
          </w:p>
        </w:tc>
        <w:tc>
          <w:tcPr>
            <w:tcW w:w="1209" w:type="dxa"/>
            <w:shd w:val="clear" w:color="auto" w:fill="BFBFBF"/>
          </w:tcPr>
          <w:p w:rsidR="002355ED" w:rsidRPr="007A0431" w:rsidRDefault="002355ED" w:rsidP="003E238E">
            <w:pPr>
              <w:jc w:val="center"/>
            </w:pPr>
          </w:p>
        </w:tc>
      </w:tr>
      <w:tr w:rsidR="002355ED" w:rsidRPr="007A0431" w:rsidTr="003E238E">
        <w:trPr>
          <w:trHeight w:val="279"/>
        </w:trPr>
        <w:tc>
          <w:tcPr>
            <w:tcW w:w="2682" w:type="dxa"/>
            <w:gridSpan w:val="2"/>
            <w:vMerge/>
          </w:tcPr>
          <w:p w:rsidR="002355ED" w:rsidRPr="007A0431" w:rsidRDefault="002355ED" w:rsidP="003E238E"/>
        </w:tc>
        <w:tc>
          <w:tcPr>
            <w:tcW w:w="9724" w:type="dxa"/>
            <w:gridSpan w:val="3"/>
          </w:tcPr>
          <w:p w:rsidR="002355ED" w:rsidRPr="002355ED" w:rsidRDefault="002355ED" w:rsidP="003E238E">
            <w:r w:rsidRPr="002355ED">
              <w:t>Лабораторные занятия</w:t>
            </w:r>
          </w:p>
        </w:tc>
        <w:tc>
          <w:tcPr>
            <w:tcW w:w="1128" w:type="dxa"/>
            <w:shd w:val="clear" w:color="auto" w:fill="auto"/>
          </w:tcPr>
          <w:p w:rsidR="002355ED" w:rsidRPr="009029D5" w:rsidRDefault="002355ED" w:rsidP="003E238E">
            <w:pPr>
              <w:jc w:val="center"/>
            </w:pPr>
            <w:r>
              <w:t>-</w:t>
            </w:r>
          </w:p>
        </w:tc>
        <w:tc>
          <w:tcPr>
            <w:tcW w:w="1209" w:type="dxa"/>
            <w:vMerge w:val="restart"/>
            <w:shd w:val="clear" w:color="auto" w:fill="BFBFBF"/>
          </w:tcPr>
          <w:p w:rsidR="002355ED" w:rsidRPr="007A0431" w:rsidRDefault="002355ED" w:rsidP="003E238E">
            <w:pPr>
              <w:jc w:val="center"/>
            </w:pPr>
          </w:p>
        </w:tc>
      </w:tr>
      <w:tr w:rsidR="002355ED" w:rsidRPr="007A0431" w:rsidTr="003E238E">
        <w:tc>
          <w:tcPr>
            <w:tcW w:w="2682" w:type="dxa"/>
            <w:gridSpan w:val="2"/>
            <w:vMerge/>
          </w:tcPr>
          <w:p w:rsidR="002355ED" w:rsidRPr="007A0431" w:rsidRDefault="002355ED" w:rsidP="003E238E"/>
        </w:tc>
        <w:tc>
          <w:tcPr>
            <w:tcW w:w="9724" w:type="dxa"/>
            <w:gridSpan w:val="3"/>
          </w:tcPr>
          <w:p w:rsidR="002355ED" w:rsidRPr="007E606D" w:rsidRDefault="002355ED" w:rsidP="003E238E">
            <w:pPr>
              <w:ind w:left="35"/>
              <w:rPr>
                <w:b/>
                <w:i/>
              </w:rPr>
            </w:pPr>
            <w:r w:rsidRPr="007E606D">
              <w:rPr>
                <w:b/>
                <w:i/>
              </w:rPr>
              <w:t>Практическая подготовка</w:t>
            </w:r>
          </w:p>
        </w:tc>
        <w:tc>
          <w:tcPr>
            <w:tcW w:w="1128" w:type="dxa"/>
          </w:tcPr>
          <w:p w:rsidR="002355ED" w:rsidRPr="007E606D" w:rsidRDefault="007E606D" w:rsidP="003E238E">
            <w:pPr>
              <w:jc w:val="center"/>
              <w:rPr>
                <w:i/>
              </w:rPr>
            </w:pPr>
            <w:r w:rsidRPr="007E606D">
              <w:rPr>
                <w:i/>
              </w:rPr>
              <w:t>7</w:t>
            </w:r>
          </w:p>
        </w:tc>
        <w:tc>
          <w:tcPr>
            <w:tcW w:w="1209" w:type="dxa"/>
            <w:vMerge/>
            <w:shd w:val="clear" w:color="auto" w:fill="BFBFBF"/>
          </w:tcPr>
          <w:p w:rsidR="002355ED" w:rsidRPr="007A0431" w:rsidRDefault="002355ED" w:rsidP="003E238E">
            <w:pPr>
              <w:jc w:val="center"/>
            </w:pPr>
          </w:p>
        </w:tc>
      </w:tr>
      <w:tr w:rsidR="005E1789" w:rsidRPr="007A0431" w:rsidTr="003E238E">
        <w:tc>
          <w:tcPr>
            <w:tcW w:w="2682" w:type="dxa"/>
            <w:gridSpan w:val="2"/>
            <w:vMerge/>
          </w:tcPr>
          <w:p w:rsidR="005E1789" w:rsidRPr="007A0431" w:rsidRDefault="005E1789" w:rsidP="003E238E"/>
        </w:tc>
        <w:tc>
          <w:tcPr>
            <w:tcW w:w="9724" w:type="dxa"/>
            <w:gridSpan w:val="3"/>
          </w:tcPr>
          <w:p w:rsidR="005E1789" w:rsidRPr="007A0431" w:rsidRDefault="005E1789" w:rsidP="003E238E">
            <w:pPr>
              <w:ind w:left="35"/>
            </w:pPr>
            <w:r w:rsidRPr="007A0431">
              <w:t>Практические занятия</w:t>
            </w:r>
          </w:p>
        </w:tc>
        <w:tc>
          <w:tcPr>
            <w:tcW w:w="1128" w:type="dxa"/>
          </w:tcPr>
          <w:p w:rsidR="005E1789" w:rsidRPr="002355ED" w:rsidRDefault="005E1789" w:rsidP="003E238E">
            <w:pPr>
              <w:jc w:val="center"/>
            </w:pPr>
            <w:r w:rsidRPr="002355ED">
              <w:t>-</w:t>
            </w:r>
          </w:p>
        </w:tc>
        <w:tc>
          <w:tcPr>
            <w:tcW w:w="1209" w:type="dxa"/>
            <w:vMerge/>
            <w:shd w:val="clear" w:color="auto" w:fill="BFBFBF"/>
          </w:tcPr>
          <w:p w:rsidR="005E1789" w:rsidRPr="007A0431" w:rsidRDefault="005E1789" w:rsidP="003E238E">
            <w:pPr>
              <w:jc w:val="center"/>
            </w:pPr>
          </w:p>
        </w:tc>
      </w:tr>
      <w:tr w:rsidR="005E1789" w:rsidRPr="007A0431" w:rsidTr="003E238E">
        <w:tc>
          <w:tcPr>
            <w:tcW w:w="2682" w:type="dxa"/>
            <w:gridSpan w:val="2"/>
            <w:vMerge/>
          </w:tcPr>
          <w:p w:rsidR="005E1789" w:rsidRPr="007A0431" w:rsidRDefault="005E1789" w:rsidP="003E238E"/>
        </w:tc>
        <w:tc>
          <w:tcPr>
            <w:tcW w:w="9724" w:type="dxa"/>
            <w:gridSpan w:val="3"/>
          </w:tcPr>
          <w:p w:rsidR="005E1789" w:rsidRPr="007A0431" w:rsidRDefault="005E1789" w:rsidP="003E238E">
            <w:pPr>
              <w:ind w:left="35"/>
            </w:pPr>
            <w:r w:rsidRPr="007A0431">
              <w:t>Контрольные работы</w:t>
            </w:r>
          </w:p>
        </w:tc>
        <w:tc>
          <w:tcPr>
            <w:tcW w:w="1128" w:type="dxa"/>
          </w:tcPr>
          <w:p w:rsidR="005E1789" w:rsidRPr="008C4432" w:rsidRDefault="005E1789" w:rsidP="003E238E">
            <w:pPr>
              <w:jc w:val="center"/>
              <w:rPr>
                <w:lang w:val="en-US"/>
              </w:rPr>
            </w:pPr>
            <w:r>
              <w:rPr>
                <w:lang w:val="en-US"/>
              </w:rPr>
              <w:t>-</w:t>
            </w:r>
          </w:p>
        </w:tc>
        <w:tc>
          <w:tcPr>
            <w:tcW w:w="1209" w:type="dxa"/>
            <w:vMerge/>
            <w:shd w:val="clear" w:color="auto" w:fill="BFBFBF"/>
          </w:tcPr>
          <w:p w:rsidR="005E1789" w:rsidRPr="007A0431" w:rsidRDefault="005E1789" w:rsidP="003E238E">
            <w:pPr>
              <w:jc w:val="center"/>
            </w:pPr>
          </w:p>
        </w:tc>
      </w:tr>
      <w:tr w:rsidR="005E1789" w:rsidRPr="007A0431" w:rsidTr="003E238E">
        <w:tc>
          <w:tcPr>
            <w:tcW w:w="2682" w:type="dxa"/>
            <w:gridSpan w:val="2"/>
            <w:vMerge/>
          </w:tcPr>
          <w:p w:rsidR="005E1789" w:rsidRPr="007A0431" w:rsidRDefault="005E1789" w:rsidP="003E238E"/>
        </w:tc>
        <w:tc>
          <w:tcPr>
            <w:tcW w:w="9724" w:type="dxa"/>
            <w:gridSpan w:val="3"/>
          </w:tcPr>
          <w:p w:rsidR="005E1789" w:rsidRPr="003626D7" w:rsidRDefault="005E1789" w:rsidP="003E238E">
            <w:pPr>
              <w:ind w:left="78"/>
              <w:rPr>
                <w:b/>
              </w:rPr>
            </w:pPr>
            <w:r w:rsidRPr="003626D7">
              <w:rPr>
                <w:b/>
              </w:rPr>
              <w:t>Самостоятельная работа обучающихся</w:t>
            </w:r>
          </w:p>
          <w:p w:rsidR="005E1789" w:rsidRDefault="002355ED" w:rsidP="003E238E">
            <w:pPr>
              <w:ind w:left="78"/>
            </w:pPr>
            <w:r>
              <w:t>Продолжение схемы «Классификация источников питания дуги»</w:t>
            </w:r>
          </w:p>
          <w:p w:rsidR="002355ED" w:rsidRDefault="002355ED" w:rsidP="003E238E">
            <w:pPr>
              <w:ind w:left="78"/>
            </w:pPr>
            <w:r>
              <w:t>Продолжение схемы «Классификация источников питания дуги постоянным током»</w:t>
            </w:r>
          </w:p>
          <w:p w:rsidR="002355ED" w:rsidRDefault="002355ED" w:rsidP="003E238E">
            <w:pPr>
              <w:ind w:left="78"/>
            </w:pPr>
            <w:r>
              <w:t>Подготовка доклада на тему: «Перспективы развития источников питания дуги»</w:t>
            </w:r>
          </w:p>
          <w:p w:rsidR="002355ED" w:rsidRPr="007A0431" w:rsidRDefault="002355ED" w:rsidP="003E238E">
            <w:pPr>
              <w:ind w:left="78"/>
            </w:pPr>
            <w:r>
              <w:t>Решение задачи</w:t>
            </w:r>
          </w:p>
        </w:tc>
        <w:tc>
          <w:tcPr>
            <w:tcW w:w="1128" w:type="dxa"/>
          </w:tcPr>
          <w:p w:rsidR="005E1789" w:rsidRPr="003626D7" w:rsidRDefault="002355ED" w:rsidP="003E238E">
            <w:pPr>
              <w:jc w:val="center"/>
            </w:pPr>
            <w:r>
              <w:t>4</w:t>
            </w:r>
          </w:p>
        </w:tc>
        <w:tc>
          <w:tcPr>
            <w:tcW w:w="1209" w:type="dxa"/>
            <w:vMerge/>
            <w:shd w:val="clear" w:color="auto" w:fill="BFBFBF"/>
          </w:tcPr>
          <w:p w:rsidR="005E1789" w:rsidRPr="007A0431" w:rsidRDefault="005E1789" w:rsidP="003E238E">
            <w:pPr>
              <w:jc w:val="center"/>
            </w:pPr>
          </w:p>
        </w:tc>
      </w:tr>
      <w:tr w:rsidR="005E1789" w:rsidRPr="007A0431" w:rsidTr="003E238E">
        <w:trPr>
          <w:trHeight w:val="340"/>
        </w:trPr>
        <w:tc>
          <w:tcPr>
            <w:tcW w:w="2682" w:type="dxa"/>
            <w:gridSpan w:val="2"/>
            <w:vMerge w:val="restart"/>
          </w:tcPr>
          <w:p w:rsidR="005E1789" w:rsidRPr="007A0431" w:rsidRDefault="005E1789" w:rsidP="003E238E">
            <w:r>
              <w:t>Тема 3.</w:t>
            </w:r>
            <w:r w:rsidR="002355ED">
              <w:t>2 Свойства и характеристика источников питания</w:t>
            </w:r>
          </w:p>
        </w:tc>
        <w:tc>
          <w:tcPr>
            <w:tcW w:w="9724" w:type="dxa"/>
            <w:gridSpan w:val="3"/>
          </w:tcPr>
          <w:p w:rsidR="005E1789" w:rsidRPr="007A0431" w:rsidRDefault="005E1789" w:rsidP="003E238E">
            <w:r w:rsidRPr="00D565D3">
              <w:rPr>
                <w:b/>
              </w:rPr>
              <w:t>Содержание учебного материала</w:t>
            </w:r>
          </w:p>
        </w:tc>
        <w:tc>
          <w:tcPr>
            <w:tcW w:w="1128" w:type="dxa"/>
            <w:vMerge w:val="restart"/>
            <w:shd w:val="clear" w:color="auto" w:fill="auto"/>
          </w:tcPr>
          <w:p w:rsidR="005E1789" w:rsidRPr="007A0431" w:rsidRDefault="002355ED" w:rsidP="003E238E">
            <w:pPr>
              <w:jc w:val="center"/>
            </w:pPr>
            <w:r>
              <w:t>6</w:t>
            </w:r>
          </w:p>
        </w:tc>
        <w:tc>
          <w:tcPr>
            <w:tcW w:w="1209" w:type="dxa"/>
            <w:vMerge/>
            <w:shd w:val="clear" w:color="auto" w:fill="BFBFBF"/>
          </w:tcPr>
          <w:p w:rsidR="005E1789" w:rsidRPr="007A0431" w:rsidRDefault="005E1789" w:rsidP="003E238E">
            <w:pPr>
              <w:jc w:val="center"/>
            </w:pPr>
          </w:p>
        </w:tc>
      </w:tr>
      <w:tr w:rsidR="002635EF" w:rsidRPr="007A0431" w:rsidTr="003E238E">
        <w:trPr>
          <w:trHeight w:val="340"/>
        </w:trPr>
        <w:tc>
          <w:tcPr>
            <w:tcW w:w="2682" w:type="dxa"/>
            <w:gridSpan w:val="2"/>
            <w:vMerge/>
          </w:tcPr>
          <w:p w:rsidR="002635EF" w:rsidRPr="00D565D3" w:rsidRDefault="002635EF" w:rsidP="003E238E">
            <w:pPr>
              <w:rPr>
                <w:b/>
              </w:rPr>
            </w:pPr>
          </w:p>
        </w:tc>
        <w:tc>
          <w:tcPr>
            <w:tcW w:w="570" w:type="dxa"/>
          </w:tcPr>
          <w:p w:rsidR="002635EF" w:rsidRPr="007A0431" w:rsidRDefault="002635EF" w:rsidP="003E238E">
            <w:r w:rsidRPr="007A0431">
              <w:t>1</w:t>
            </w:r>
            <w:r>
              <w:t>.</w:t>
            </w:r>
          </w:p>
        </w:tc>
        <w:tc>
          <w:tcPr>
            <w:tcW w:w="9154" w:type="dxa"/>
            <w:gridSpan w:val="2"/>
          </w:tcPr>
          <w:p w:rsidR="002635EF" w:rsidRPr="007E606D" w:rsidRDefault="002635EF" w:rsidP="003E238E">
            <w:pPr>
              <w:rPr>
                <w:i/>
              </w:rPr>
            </w:pPr>
            <w:r w:rsidRPr="007E606D">
              <w:rPr>
                <w:i/>
              </w:rPr>
              <w:t>Электрические характеристики дуги и источников питания. Внешняя вольтамперная характеристика источников питания. Вольтамперная характеристика сварочной дуги</w:t>
            </w:r>
            <w:r w:rsidR="007E606D">
              <w:rPr>
                <w:i/>
              </w:rPr>
              <w:t>*</w:t>
            </w:r>
            <w:r w:rsidRPr="007E606D">
              <w:rPr>
                <w:i/>
              </w:rPr>
              <w:t>.</w:t>
            </w:r>
          </w:p>
        </w:tc>
        <w:tc>
          <w:tcPr>
            <w:tcW w:w="1128" w:type="dxa"/>
            <w:vMerge/>
            <w:shd w:val="clear" w:color="auto" w:fill="auto"/>
          </w:tcPr>
          <w:p w:rsidR="002635EF" w:rsidRPr="007A0431" w:rsidRDefault="002635EF" w:rsidP="003E238E">
            <w:pPr>
              <w:jc w:val="center"/>
            </w:pPr>
          </w:p>
        </w:tc>
        <w:tc>
          <w:tcPr>
            <w:tcW w:w="1209" w:type="dxa"/>
            <w:vMerge w:val="restart"/>
            <w:shd w:val="clear" w:color="auto" w:fill="auto"/>
          </w:tcPr>
          <w:p w:rsidR="002635EF" w:rsidRPr="007A0431" w:rsidRDefault="002635EF" w:rsidP="003E238E">
            <w:pPr>
              <w:jc w:val="center"/>
            </w:pPr>
            <w:r>
              <w:t>2</w:t>
            </w:r>
          </w:p>
        </w:tc>
      </w:tr>
      <w:tr w:rsidR="002635EF" w:rsidRPr="007A0431" w:rsidTr="003E238E">
        <w:trPr>
          <w:trHeight w:val="340"/>
        </w:trPr>
        <w:tc>
          <w:tcPr>
            <w:tcW w:w="2682" w:type="dxa"/>
            <w:gridSpan w:val="2"/>
            <w:vMerge/>
          </w:tcPr>
          <w:p w:rsidR="002635EF" w:rsidRPr="00D565D3" w:rsidRDefault="002635EF" w:rsidP="003E238E">
            <w:pPr>
              <w:rPr>
                <w:b/>
              </w:rPr>
            </w:pPr>
          </w:p>
        </w:tc>
        <w:tc>
          <w:tcPr>
            <w:tcW w:w="570" w:type="dxa"/>
          </w:tcPr>
          <w:p w:rsidR="002635EF" w:rsidRPr="007A0431" w:rsidRDefault="002635EF" w:rsidP="003E238E">
            <w:r>
              <w:t>2</w:t>
            </w:r>
          </w:p>
        </w:tc>
        <w:tc>
          <w:tcPr>
            <w:tcW w:w="9154" w:type="dxa"/>
            <w:gridSpan w:val="2"/>
          </w:tcPr>
          <w:p w:rsidR="002635EF" w:rsidRPr="007E606D" w:rsidRDefault="002635EF" w:rsidP="003E238E">
            <w:pPr>
              <w:rPr>
                <w:i/>
              </w:rPr>
            </w:pPr>
            <w:r w:rsidRPr="007E606D">
              <w:rPr>
                <w:i/>
              </w:rPr>
              <w:t>Условия устойчивости энергетической системы «источник - сварочная дуга - шов». Электрические характеристики дуги и источника питания. Устойчивость системы « источник - сварочная дуга - шов». Стабилизация дуги при механизированных способах сварки</w:t>
            </w:r>
            <w:r w:rsidR="007E606D">
              <w:rPr>
                <w:i/>
              </w:rPr>
              <w:t>*</w:t>
            </w:r>
            <w:r w:rsidRPr="007E606D">
              <w:rPr>
                <w:i/>
              </w:rPr>
              <w:t>.</w:t>
            </w:r>
          </w:p>
        </w:tc>
        <w:tc>
          <w:tcPr>
            <w:tcW w:w="1128" w:type="dxa"/>
            <w:vMerge/>
            <w:shd w:val="clear" w:color="auto" w:fill="auto"/>
          </w:tcPr>
          <w:p w:rsidR="002635EF" w:rsidRPr="007A0431" w:rsidRDefault="002635EF" w:rsidP="003E238E">
            <w:pPr>
              <w:jc w:val="center"/>
            </w:pPr>
          </w:p>
        </w:tc>
        <w:tc>
          <w:tcPr>
            <w:tcW w:w="1209" w:type="dxa"/>
            <w:vMerge/>
            <w:shd w:val="clear" w:color="auto" w:fill="auto"/>
          </w:tcPr>
          <w:p w:rsidR="002635EF" w:rsidRDefault="002635EF" w:rsidP="003E238E">
            <w:pPr>
              <w:jc w:val="center"/>
            </w:pPr>
          </w:p>
        </w:tc>
      </w:tr>
      <w:tr w:rsidR="002635EF" w:rsidRPr="007A0431" w:rsidTr="003E238E">
        <w:trPr>
          <w:trHeight w:val="340"/>
        </w:trPr>
        <w:tc>
          <w:tcPr>
            <w:tcW w:w="2682" w:type="dxa"/>
            <w:gridSpan w:val="2"/>
            <w:vMerge/>
          </w:tcPr>
          <w:p w:rsidR="002635EF" w:rsidRPr="00D565D3" w:rsidRDefault="002635EF" w:rsidP="003E238E">
            <w:pPr>
              <w:rPr>
                <w:b/>
              </w:rPr>
            </w:pPr>
          </w:p>
        </w:tc>
        <w:tc>
          <w:tcPr>
            <w:tcW w:w="570" w:type="dxa"/>
          </w:tcPr>
          <w:p w:rsidR="002635EF" w:rsidRDefault="002635EF" w:rsidP="003E238E">
            <w:r>
              <w:t>3.</w:t>
            </w:r>
          </w:p>
        </w:tc>
        <w:tc>
          <w:tcPr>
            <w:tcW w:w="9154" w:type="dxa"/>
            <w:gridSpan w:val="2"/>
          </w:tcPr>
          <w:p w:rsidR="002635EF" w:rsidRDefault="002635EF" w:rsidP="003E238E">
            <w:r>
              <w:t xml:space="preserve"> Технологические свойства источников питания сварочной дуги. Технологические требования к выбору источника питания для ручной дуговой сварки. </w:t>
            </w:r>
            <w:r w:rsidRPr="007E606D">
              <w:rPr>
                <w:i/>
              </w:rPr>
              <w:t>Выбор источника питания для механизированного способа сварки</w:t>
            </w:r>
            <w:r w:rsidR="007E606D">
              <w:rPr>
                <w:i/>
              </w:rPr>
              <w:t>*</w:t>
            </w:r>
            <w:r w:rsidRPr="007E606D">
              <w:rPr>
                <w:i/>
              </w:rPr>
              <w:t>.</w:t>
            </w:r>
          </w:p>
        </w:tc>
        <w:tc>
          <w:tcPr>
            <w:tcW w:w="1128" w:type="dxa"/>
            <w:shd w:val="clear" w:color="auto" w:fill="auto"/>
          </w:tcPr>
          <w:p w:rsidR="002635EF" w:rsidRPr="007A0431" w:rsidRDefault="002635EF" w:rsidP="003E238E">
            <w:pPr>
              <w:jc w:val="center"/>
            </w:pPr>
          </w:p>
        </w:tc>
        <w:tc>
          <w:tcPr>
            <w:tcW w:w="1209" w:type="dxa"/>
            <w:vMerge/>
            <w:shd w:val="clear" w:color="auto" w:fill="auto"/>
          </w:tcPr>
          <w:p w:rsidR="002635EF" w:rsidRDefault="002635EF" w:rsidP="003E238E">
            <w:pPr>
              <w:jc w:val="center"/>
            </w:pPr>
          </w:p>
        </w:tc>
      </w:tr>
      <w:tr w:rsidR="005E1789" w:rsidRPr="007A0431" w:rsidTr="003E238E">
        <w:trPr>
          <w:trHeight w:val="340"/>
        </w:trPr>
        <w:tc>
          <w:tcPr>
            <w:tcW w:w="2682" w:type="dxa"/>
            <w:gridSpan w:val="2"/>
            <w:vMerge/>
          </w:tcPr>
          <w:p w:rsidR="005E1789" w:rsidRPr="00D565D3" w:rsidRDefault="005E1789" w:rsidP="003E238E">
            <w:pPr>
              <w:rPr>
                <w:b/>
              </w:rPr>
            </w:pPr>
          </w:p>
        </w:tc>
        <w:tc>
          <w:tcPr>
            <w:tcW w:w="9724" w:type="dxa"/>
            <w:gridSpan w:val="3"/>
          </w:tcPr>
          <w:p w:rsidR="005E1789" w:rsidRPr="002635EF" w:rsidRDefault="005E1789" w:rsidP="003E238E">
            <w:pPr>
              <w:ind w:left="78"/>
            </w:pPr>
            <w:r w:rsidRPr="002635EF">
              <w:t>Лабораторные работы</w:t>
            </w:r>
          </w:p>
        </w:tc>
        <w:tc>
          <w:tcPr>
            <w:tcW w:w="1128" w:type="dxa"/>
            <w:shd w:val="clear" w:color="auto" w:fill="auto"/>
          </w:tcPr>
          <w:p w:rsidR="005E1789" w:rsidRPr="009029D5" w:rsidRDefault="009C37FC" w:rsidP="003E238E">
            <w:pPr>
              <w:jc w:val="center"/>
            </w:pPr>
            <w:r>
              <w:t>-</w:t>
            </w:r>
          </w:p>
        </w:tc>
        <w:tc>
          <w:tcPr>
            <w:tcW w:w="1209" w:type="dxa"/>
            <w:vMerge w:val="restart"/>
            <w:shd w:val="clear" w:color="auto" w:fill="BFBFBF"/>
          </w:tcPr>
          <w:p w:rsidR="005E1789" w:rsidRPr="007A0431" w:rsidRDefault="005E1789" w:rsidP="003E238E">
            <w:pPr>
              <w:jc w:val="center"/>
            </w:pPr>
          </w:p>
        </w:tc>
      </w:tr>
      <w:tr w:rsidR="002635EF" w:rsidRPr="007A0431" w:rsidTr="003E238E">
        <w:trPr>
          <w:trHeight w:val="240"/>
        </w:trPr>
        <w:tc>
          <w:tcPr>
            <w:tcW w:w="2682" w:type="dxa"/>
            <w:gridSpan w:val="2"/>
            <w:vMerge/>
          </w:tcPr>
          <w:p w:rsidR="002635EF" w:rsidRPr="007A0431" w:rsidRDefault="002635EF" w:rsidP="003E238E"/>
        </w:tc>
        <w:tc>
          <w:tcPr>
            <w:tcW w:w="9724" w:type="dxa"/>
            <w:gridSpan w:val="3"/>
          </w:tcPr>
          <w:p w:rsidR="002635EF" w:rsidRPr="007E606D" w:rsidRDefault="002635EF" w:rsidP="003E238E">
            <w:pPr>
              <w:ind w:left="78"/>
              <w:rPr>
                <w:b/>
                <w:i/>
              </w:rPr>
            </w:pPr>
            <w:r w:rsidRPr="007E606D">
              <w:rPr>
                <w:b/>
                <w:i/>
              </w:rPr>
              <w:t>Практическая подготовка</w:t>
            </w:r>
          </w:p>
        </w:tc>
        <w:tc>
          <w:tcPr>
            <w:tcW w:w="1128" w:type="dxa"/>
            <w:shd w:val="clear" w:color="auto" w:fill="auto"/>
          </w:tcPr>
          <w:p w:rsidR="002635EF" w:rsidRPr="007E606D" w:rsidRDefault="007E606D" w:rsidP="003E238E">
            <w:pPr>
              <w:jc w:val="center"/>
              <w:rPr>
                <w:b/>
                <w:i/>
              </w:rPr>
            </w:pPr>
            <w:r w:rsidRPr="007E606D">
              <w:rPr>
                <w:b/>
                <w:i/>
              </w:rPr>
              <w:t>5</w:t>
            </w:r>
          </w:p>
        </w:tc>
        <w:tc>
          <w:tcPr>
            <w:tcW w:w="1209" w:type="dxa"/>
            <w:vMerge/>
            <w:shd w:val="clear" w:color="auto" w:fill="BFBFBF"/>
          </w:tcPr>
          <w:p w:rsidR="002635EF" w:rsidRPr="007A0431" w:rsidRDefault="002635EF" w:rsidP="003E238E">
            <w:pPr>
              <w:jc w:val="center"/>
            </w:pPr>
          </w:p>
        </w:tc>
      </w:tr>
      <w:tr w:rsidR="005E1789" w:rsidRPr="007A0431" w:rsidTr="003E238E">
        <w:trPr>
          <w:trHeight w:val="240"/>
        </w:trPr>
        <w:tc>
          <w:tcPr>
            <w:tcW w:w="2682" w:type="dxa"/>
            <w:gridSpan w:val="2"/>
            <w:vMerge/>
          </w:tcPr>
          <w:p w:rsidR="005E1789" w:rsidRPr="007A0431" w:rsidRDefault="005E1789" w:rsidP="003E238E"/>
        </w:tc>
        <w:tc>
          <w:tcPr>
            <w:tcW w:w="9724" w:type="dxa"/>
            <w:gridSpan w:val="3"/>
          </w:tcPr>
          <w:p w:rsidR="005E1789" w:rsidRPr="009029D5" w:rsidRDefault="005E1789" w:rsidP="003E238E">
            <w:pPr>
              <w:ind w:left="78"/>
            </w:pPr>
            <w:r w:rsidRPr="009029D5">
              <w:t>Практические занятия</w:t>
            </w:r>
          </w:p>
        </w:tc>
        <w:tc>
          <w:tcPr>
            <w:tcW w:w="1128" w:type="dxa"/>
            <w:shd w:val="clear" w:color="auto" w:fill="auto"/>
          </w:tcPr>
          <w:p w:rsidR="005E1789" w:rsidRPr="009029D5" w:rsidRDefault="009C37FC" w:rsidP="003E238E">
            <w:pPr>
              <w:jc w:val="center"/>
            </w:pPr>
            <w:r>
              <w:t>-</w:t>
            </w:r>
          </w:p>
        </w:tc>
        <w:tc>
          <w:tcPr>
            <w:tcW w:w="1209" w:type="dxa"/>
            <w:vMerge/>
            <w:shd w:val="clear" w:color="auto" w:fill="BFBFBF"/>
          </w:tcPr>
          <w:p w:rsidR="005E1789" w:rsidRPr="007A0431" w:rsidRDefault="005E1789" w:rsidP="003E238E">
            <w:pPr>
              <w:jc w:val="center"/>
            </w:pPr>
          </w:p>
        </w:tc>
      </w:tr>
      <w:tr w:rsidR="005E1789" w:rsidRPr="007A0431" w:rsidTr="003E238E">
        <w:trPr>
          <w:trHeight w:val="240"/>
        </w:trPr>
        <w:tc>
          <w:tcPr>
            <w:tcW w:w="2682" w:type="dxa"/>
            <w:gridSpan w:val="2"/>
            <w:vMerge/>
          </w:tcPr>
          <w:p w:rsidR="005E1789" w:rsidRPr="007A0431" w:rsidRDefault="005E1789" w:rsidP="003E238E"/>
        </w:tc>
        <w:tc>
          <w:tcPr>
            <w:tcW w:w="9724" w:type="dxa"/>
            <w:gridSpan w:val="3"/>
          </w:tcPr>
          <w:p w:rsidR="005E1789" w:rsidRPr="007A0431" w:rsidRDefault="005E1789" w:rsidP="003E238E">
            <w:pPr>
              <w:ind w:left="78"/>
            </w:pPr>
            <w:r w:rsidRPr="007A0431">
              <w:t>Контрольные работы</w:t>
            </w:r>
          </w:p>
        </w:tc>
        <w:tc>
          <w:tcPr>
            <w:tcW w:w="1128" w:type="dxa"/>
            <w:shd w:val="clear" w:color="auto" w:fill="auto"/>
          </w:tcPr>
          <w:p w:rsidR="005E1789" w:rsidRPr="007A0431" w:rsidRDefault="009C37FC" w:rsidP="003E238E">
            <w:pPr>
              <w:jc w:val="center"/>
            </w:pPr>
            <w:r>
              <w:t>-</w:t>
            </w:r>
          </w:p>
        </w:tc>
        <w:tc>
          <w:tcPr>
            <w:tcW w:w="1209" w:type="dxa"/>
            <w:vMerge/>
            <w:shd w:val="clear" w:color="auto" w:fill="BFBFBF"/>
          </w:tcPr>
          <w:p w:rsidR="005E1789" w:rsidRPr="007A0431" w:rsidRDefault="005E1789" w:rsidP="003E238E">
            <w:pPr>
              <w:jc w:val="center"/>
            </w:pPr>
          </w:p>
        </w:tc>
      </w:tr>
      <w:tr w:rsidR="005E1789" w:rsidRPr="007A0431" w:rsidTr="003E238E">
        <w:trPr>
          <w:trHeight w:val="240"/>
        </w:trPr>
        <w:tc>
          <w:tcPr>
            <w:tcW w:w="2682" w:type="dxa"/>
            <w:gridSpan w:val="2"/>
            <w:vMerge/>
          </w:tcPr>
          <w:p w:rsidR="005E1789" w:rsidRPr="007A0431" w:rsidRDefault="005E1789" w:rsidP="003E238E"/>
        </w:tc>
        <w:tc>
          <w:tcPr>
            <w:tcW w:w="9724" w:type="dxa"/>
            <w:gridSpan w:val="3"/>
          </w:tcPr>
          <w:p w:rsidR="005E1789" w:rsidRPr="001E76C4" w:rsidRDefault="005E1789" w:rsidP="003E238E">
            <w:pPr>
              <w:ind w:left="78"/>
              <w:rPr>
                <w:b/>
              </w:rPr>
            </w:pPr>
            <w:r w:rsidRPr="001E76C4">
              <w:rPr>
                <w:b/>
              </w:rPr>
              <w:t>Самостоятельная работа обучающихся</w:t>
            </w:r>
          </w:p>
          <w:p w:rsidR="005E1789" w:rsidRDefault="002635EF" w:rsidP="003E238E">
            <w:pPr>
              <w:ind w:left="78"/>
            </w:pPr>
            <w:r>
              <w:t>Выполнения чертежа внешней вольтамперной характеристики источника питания, если ВАХ дуги жесткая</w:t>
            </w:r>
          </w:p>
          <w:p w:rsidR="002635EF" w:rsidRDefault="002635EF" w:rsidP="003E238E">
            <w:pPr>
              <w:ind w:left="78"/>
            </w:pPr>
            <w:r>
              <w:t>Выполнения чертежа внешней вольтамперной характеристики источника питания, если ВАХ дуги возрастающая</w:t>
            </w:r>
          </w:p>
          <w:p w:rsidR="002635EF" w:rsidRPr="007A0431" w:rsidRDefault="002635EF" w:rsidP="003E238E">
            <w:pPr>
              <w:ind w:left="78"/>
            </w:pPr>
            <w:r>
              <w:t>Подготовка сообщения на тему: «Способы удовлетворения требований, предъявляемых к источникам питания»</w:t>
            </w:r>
          </w:p>
        </w:tc>
        <w:tc>
          <w:tcPr>
            <w:tcW w:w="1128" w:type="dxa"/>
            <w:shd w:val="clear" w:color="auto" w:fill="auto"/>
          </w:tcPr>
          <w:p w:rsidR="005E1789" w:rsidRDefault="009C37FC" w:rsidP="003E238E">
            <w:pPr>
              <w:jc w:val="center"/>
            </w:pPr>
            <w:r>
              <w:t>3</w:t>
            </w:r>
          </w:p>
        </w:tc>
        <w:tc>
          <w:tcPr>
            <w:tcW w:w="1209" w:type="dxa"/>
            <w:vMerge/>
            <w:shd w:val="clear" w:color="auto" w:fill="BFBFBF"/>
          </w:tcPr>
          <w:p w:rsidR="005E1789" w:rsidRPr="007A0431" w:rsidRDefault="005E1789" w:rsidP="003E238E">
            <w:pPr>
              <w:jc w:val="center"/>
            </w:pPr>
          </w:p>
        </w:tc>
      </w:tr>
      <w:tr w:rsidR="00962F84" w:rsidRPr="007A0431" w:rsidTr="003E238E">
        <w:tc>
          <w:tcPr>
            <w:tcW w:w="2682" w:type="dxa"/>
            <w:gridSpan w:val="2"/>
            <w:vMerge w:val="restart"/>
          </w:tcPr>
          <w:p w:rsidR="00962F84" w:rsidRPr="007A0431" w:rsidRDefault="00962F84" w:rsidP="003E238E">
            <w:r>
              <w:t>Тема 3.3</w:t>
            </w:r>
            <w:r w:rsidRPr="007A0431">
              <w:t xml:space="preserve"> </w:t>
            </w:r>
            <w:r>
              <w:t xml:space="preserve">Источники питания переменного тока для дуговой </w:t>
            </w:r>
            <w:r>
              <w:lastRenderedPageBreak/>
              <w:t>сварки</w:t>
            </w:r>
          </w:p>
        </w:tc>
        <w:tc>
          <w:tcPr>
            <w:tcW w:w="9724" w:type="dxa"/>
            <w:gridSpan w:val="3"/>
          </w:tcPr>
          <w:p w:rsidR="00962F84" w:rsidRPr="007A0431" w:rsidRDefault="00962F84" w:rsidP="003E238E">
            <w:r w:rsidRPr="00D565D3">
              <w:rPr>
                <w:b/>
              </w:rPr>
              <w:lastRenderedPageBreak/>
              <w:t>Содержание учебного материала</w:t>
            </w:r>
          </w:p>
        </w:tc>
        <w:tc>
          <w:tcPr>
            <w:tcW w:w="1128" w:type="dxa"/>
            <w:vMerge w:val="restart"/>
          </w:tcPr>
          <w:p w:rsidR="00962F84" w:rsidRPr="00DB4C1B" w:rsidRDefault="00962F84" w:rsidP="003E238E">
            <w:pPr>
              <w:jc w:val="center"/>
            </w:pPr>
            <w:r>
              <w:t>8</w:t>
            </w:r>
          </w:p>
        </w:tc>
        <w:tc>
          <w:tcPr>
            <w:tcW w:w="1209" w:type="dxa"/>
            <w:vMerge/>
            <w:shd w:val="clear" w:color="auto" w:fill="BFBFBF"/>
          </w:tcPr>
          <w:p w:rsidR="00962F84" w:rsidRPr="007A0431" w:rsidRDefault="00962F84" w:rsidP="003E238E">
            <w:pPr>
              <w:jc w:val="center"/>
            </w:pPr>
          </w:p>
        </w:tc>
      </w:tr>
      <w:tr w:rsidR="00962F84" w:rsidRPr="007A0431" w:rsidTr="003E238E">
        <w:trPr>
          <w:trHeight w:val="96"/>
        </w:trPr>
        <w:tc>
          <w:tcPr>
            <w:tcW w:w="2682" w:type="dxa"/>
            <w:gridSpan w:val="2"/>
            <w:vMerge/>
          </w:tcPr>
          <w:p w:rsidR="00962F84" w:rsidRPr="007A0431" w:rsidRDefault="00962F84" w:rsidP="003E238E"/>
        </w:tc>
        <w:tc>
          <w:tcPr>
            <w:tcW w:w="570" w:type="dxa"/>
          </w:tcPr>
          <w:p w:rsidR="00962F84" w:rsidRPr="007A0431" w:rsidRDefault="00962F84" w:rsidP="003E238E">
            <w:r w:rsidRPr="007A0431">
              <w:t>1.</w:t>
            </w:r>
          </w:p>
        </w:tc>
        <w:tc>
          <w:tcPr>
            <w:tcW w:w="9154" w:type="dxa"/>
            <w:gridSpan w:val="2"/>
          </w:tcPr>
          <w:p w:rsidR="00962F84" w:rsidRPr="007E606D" w:rsidRDefault="00962F84" w:rsidP="003E238E">
            <w:pPr>
              <w:rPr>
                <w:i/>
              </w:rPr>
            </w:pPr>
            <w:r w:rsidRPr="007E606D">
              <w:rPr>
                <w:i/>
              </w:rPr>
              <w:t xml:space="preserve">Сварочные трансформаторы с увеличенным рассеянием. Конструктивные особенности трансформатора с разнесенными обмоткам. Регулирование сварочного </w:t>
            </w:r>
            <w:r w:rsidRPr="007E606D">
              <w:rPr>
                <w:i/>
              </w:rPr>
              <w:lastRenderedPageBreak/>
              <w:t>тока в сварочных трансформаторах. Работа трансформатора на «больших и малых» токах. Переключение обмоток</w:t>
            </w:r>
            <w:r w:rsidR="007E606D">
              <w:rPr>
                <w:i/>
              </w:rPr>
              <w:t>*</w:t>
            </w:r>
            <w:r w:rsidRPr="007E606D">
              <w:rPr>
                <w:i/>
              </w:rPr>
              <w:t>.</w:t>
            </w:r>
          </w:p>
        </w:tc>
        <w:tc>
          <w:tcPr>
            <w:tcW w:w="1128" w:type="dxa"/>
            <w:vMerge/>
            <w:shd w:val="clear" w:color="auto" w:fill="auto"/>
          </w:tcPr>
          <w:p w:rsidR="00962F84" w:rsidRPr="007A0431" w:rsidRDefault="00962F84" w:rsidP="003E238E">
            <w:pPr>
              <w:jc w:val="center"/>
            </w:pPr>
          </w:p>
        </w:tc>
        <w:tc>
          <w:tcPr>
            <w:tcW w:w="1209" w:type="dxa"/>
            <w:vMerge w:val="restart"/>
            <w:shd w:val="clear" w:color="auto" w:fill="auto"/>
          </w:tcPr>
          <w:p w:rsidR="00962F84" w:rsidRPr="007A0431" w:rsidRDefault="00962F84" w:rsidP="003E238E">
            <w:pPr>
              <w:jc w:val="center"/>
            </w:pPr>
            <w:r>
              <w:t>2</w:t>
            </w:r>
          </w:p>
        </w:tc>
      </w:tr>
      <w:tr w:rsidR="00962F84" w:rsidRPr="007A0431" w:rsidTr="003E238E">
        <w:trPr>
          <w:trHeight w:val="96"/>
        </w:trPr>
        <w:tc>
          <w:tcPr>
            <w:tcW w:w="2682" w:type="dxa"/>
            <w:gridSpan w:val="2"/>
            <w:vMerge/>
          </w:tcPr>
          <w:p w:rsidR="00962F84" w:rsidRPr="007A0431" w:rsidRDefault="00962F84" w:rsidP="003E238E"/>
        </w:tc>
        <w:tc>
          <w:tcPr>
            <w:tcW w:w="570" w:type="dxa"/>
          </w:tcPr>
          <w:p w:rsidR="00962F84" w:rsidRPr="007A0431" w:rsidRDefault="00962F84" w:rsidP="003E238E">
            <w:r>
              <w:t>2.</w:t>
            </w:r>
          </w:p>
        </w:tc>
        <w:tc>
          <w:tcPr>
            <w:tcW w:w="9154" w:type="dxa"/>
            <w:gridSpan w:val="2"/>
          </w:tcPr>
          <w:p w:rsidR="00962F84" w:rsidRPr="007E606D" w:rsidRDefault="00962F84" w:rsidP="003E238E">
            <w:pPr>
              <w:rPr>
                <w:i/>
              </w:rPr>
            </w:pPr>
            <w:r w:rsidRPr="007E606D">
              <w:rPr>
                <w:i/>
              </w:rPr>
              <w:t>Функциональные схемы сварочных трансформаторов с увеличенным магнитным рассеянием. Электрическая схема трансформатора. Регулирование магнитного потока в трансформаторах с подвижными обмотками. Трансформаторы с секционированными обмотками</w:t>
            </w:r>
            <w:r w:rsidR="007E606D">
              <w:rPr>
                <w:i/>
              </w:rPr>
              <w:t>*</w:t>
            </w:r>
            <w:r w:rsidRPr="007E606D">
              <w:rPr>
                <w:i/>
              </w:rPr>
              <w:t>.</w:t>
            </w:r>
          </w:p>
        </w:tc>
        <w:tc>
          <w:tcPr>
            <w:tcW w:w="1128" w:type="dxa"/>
            <w:vMerge/>
            <w:shd w:val="clear" w:color="auto" w:fill="auto"/>
          </w:tcPr>
          <w:p w:rsidR="00962F84" w:rsidRPr="007A0431" w:rsidRDefault="00962F84" w:rsidP="003E238E">
            <w:pPr>
              <w:jc w:val="center"/>
            </w:pPr>
          </w:p>
        </w:tc>
        <w:tc>
          <w:tcPr>
            <w:tcW w:w="1209" w:type="dxa"/>
            <w:vMerge/>
            <w:shd w:val="clear" w:color="auto" w:fill="auto"/>
          </w:tcPr>
          <w:p w:rsidR="00962F84" w:rsidRDefault="00962F84" w:rsidP="003E238E">
            <w:pPr>
              <w:jc w:val="center"/>
            </w:pPr>
          </w:p>
        </w:tc>
      </w:tr>
      <w:tr w:rsidR="00962F84" w:rsidRPr="007A0431" w:rsidTr="003E238E">
        <w:trPr>
          <w:trHeight w:val="96"/>
        </w:trPr>
        <w:tc>
          <w:tcPr>
            <w:tcW w:w="2682" w:type="dxa"/>
            <w:gridSpan w:val="2"/>
            <w:vMerge/>
          </w:tcPr>
          <w:p w:rsidR="00962F84" w:rsidRPr="007A0431" w:rsidRDefault="00962F84" w:rsidP="003E238E"/>
        </w:tc>
        <w:tc>
          <w:tcPr>
            <w:tcW w:w="570" w:type="dxa"/>
          </w:tcPr>
          <w:p w:rsidR="00962F84" w:rsidRDefault="00962F84" w:rsidP="003E238E">
            <w:r>
              <w:t>3.</w:t>
            </w:r>
          </w:p>
        </w:tc>
        <w:tc>
          <w:tcPr>
            <w:tcW w:w="9154" w:type="dxa"/>
            <w:gridSpan w:val="2"/>
          </w:tcPr>
          <w:p w:rsidR="00962F84" w:rsidRPr="007E606D" w:rsidRDefault="00962F84" w:rsidP="003E238E">
            <w:pPr>
              <w:rPr>
                <w:i/>
              </w:rPr>
            </w:pPr>
            <w:r w:rsidRPr="007E606D">
              <w:rPr>
                <w:i/>
              </w:rPr>
              <w:t>Функциональные схемы сварочных трансформаторов с нормальным магнитным рассеянием. Сварочные трансформаторы с нормальным магнитным рассеянием. Конструктивные особенности трансформатора с нормальным магнитным рассеянием. Регулирование сварочного тока в сварочных трансформаторах с нормальным магнитным рассеянием</w:t>
            </w:r>
            <w:r w:rsidR="007E606D">
              <w:rPr>
                <w:i/>
              </w:rPr>
              <w:t>*</w:t>
            </w:r>
            <w:r w:rsidRPr="007E606D">
              <w:rPr>
                <w:i/>
              </w:rPr>
              <w:t>.</w:t>
            </w:r>
          </w:p>
        </w:tc>
        <w:tc>
          <w:tcPr>
            <w:tcW w:w="1128" w:type="dxa"/>
            <w:vMerge/>
            <w:shd w:val="clear" w:color="auto" w:fill="auto"/>
          </w:tcPr>
          <w:p w:rsidR="00962F84" w:rsidRPr="007A0431" w:rsidRDefault="00962F84" w:rsidP="003E238E">
            <w:pPr>
              <w:jc w:val="center"/>
            </w:pPr>
          </w:p>
        </w:tc>
        <w:tc>
          <w:tcPr>
            <w:tcW w:w="1209" w:type="dxa"/>
            <w:vMerge/>
            <w:shd w:val="clear" w:color="auto" w:fill="auto"/>
          </w:tcPr>
          <w:p w:rsidR="00962F84" w:rsidRDefault="00962F84" w:rsidP="003E238E">
            <w:pPr>
              <w:jc w:val="center"/>
            </w:pPr>
          </w:p>
        </w:tc>
      </w:tr>
      <w:tr w:rsidR="00962F84" w:rsidRPr="007A0431" w:rsidTr="003E238E">
        <w:trPr>
          <w:trHeight w:val="96"/>
        </w:trPr>
        <w:tc>
          <w:tcPr>
            <w:tcW w:w="2682" w:type="dxa"/>
            <w:gridSpan w:val="2"/>
            <w:vMerge/>
          </w:tcPr>
          <w:p w:rsidR="00962F84" w:rsidRPr="007A0431" w:rsidRDefault="00962F84" w:rsidP="003E238E"/>
        </w:tc>
        <w:tc>
          <w:tcPr>
            <w:tcW w:w="570" w:type="dxa"/>
          </w:tcPr>
          <w:p w:rsidR="00962F84" w:rsidRDefault="00962F84" w:rsidP="003E238E">
            <w:r>
              <w:t>4.</w:t>
            </w:r>
          </w:p>
        </w:tc>
        <w:tc>
          <w:tcPr>
            <w:tcW w:w="9154" w:type="dxa"/>
            <w:gridSpan w:val="2"/>
          </w:tcPr>
          <w:p w:rsidR="00962F84" w:rsidRDefault="00962F84" w:rsidP="003E238E">
            <w:r w:rsidRPr="00636253">
              <w:rPr>
                <w:i/>
              </w:rPr>
              <w:t>Функциональные схемы сварочных трансформаторов с неподвижным подмагничивающим шунтом</w:t>
            </w:r>
            <w:r w:rsidR="00636253">
              <w:rPr>
                <w:i/>
              </w:rPr>
              <w:t>*</w:t>
            </w:r>
            <w:r>
              <w:t>. Функциональные схемы сварочных трансформаторов с подвижным подмагничивающим шунтом. Дистанционное регулирование сварочного тока в трансформаторах</w:t>
            </w:r>
          </w:p>
        </w:tc>
        <w:tc>
          <w:tcPr>
            <w:tcW w:w="1128" w:type="dxa"/>
            <w:vMerge/>
            <w:shd w:val="clear" w:color="auto" w:fill="auto"/>
          </w:tcPr>
          <w:p w:rsidR="00962F84" w:rsidRPr="007A0431" w:rsidRDefault="00962F84" w:rsidP="003E238E">
            <w:pPr>
              <w:jc w:val="center"/>
            </w:pPr>
          </w:p>
        </w:tc>
        <w:tc>
          <w:tcPr>
            <w:tcW w:w="1209" w:type="dxa"/>
            <w:vMerge/>
            <w:shd w:val="clear" w:color="auto" w:fill="auto"/>
          </w:tcPr>
          <w:p w:rsidR="00962F84" w:rsidRDefault="00962F84" w:rsidP="003E238E">
            <w:pPr>
              <w:jc w:val="center"/>
            </w:pPr>
          </w:p>
        </w:tc>
      </w:tr>
      <w:tr w:rsidR="00962F84" w:rsidRPr="007A0431" w:rsidTr="003E238E">
        <w:trPr>
          <w:trHeight w:val="96"/>
        </w:trPr>
        <w:tc>
          <w:tcPr>
            <w:tcW w:w="2682" w:type="dxa"/>
            <w:gridSpan w:val="2"/>
            <w:vMerge/>
          </w:tcPr>
          <w:p w:rsidR="00962F84" w:rsidRPr="007A0431" w:rsidRDefault="00962F84" w:rsidP="003E238E"/>
        </w:tc>
        <w:tc>
          <w:tcPr>
            <w:tcW w:w="9724" w:type="dxa"/>
            <w:gridSpan w:val="3"/>
          </w:tcPr>
          <w:p w:rsidR="00962F84" w:rsidRPr="007A0431" w:rsidRDefault="00962F84" w:rsidP="003E238E">
            <w:pPr>
              <w:ind w:left="78"/>
            </w:pPr>
            <w:r w:rsidRPr="007A0431">
              <w:t>Лабораторные работы</w:t>
            </w:r>
          </w:p>
        </w:tc>
        <w:tc>
          <w:tcPr>
            <w:tcW w:w="1128" w:type="dxa"/>
            <w:shd w:val="clear" w:color="auto" w:fill="auto"/>
          </w:tcPr>
          <w:p w:rsidR="00962F84" w:rsidRPr="007A0431" w:rsidRDefault="00962F84" w:rsidP="003E238E">
            <w:pPr>
              <w:jc w:val="center"/>
            </w:pPr>
            <w:r>
              <w:t>-</w:t>
            </w:r>
          </w:p>
        </w:tc>
        <w:tc>
          <w:tcPr>
            <w:tcW w:w="1209" w:type="dxa"/>
            <w:vMerge w:val="restart"/>
            <w:shd w:val="clear" w:color="auto" w:fill="BFBFBF"/>
          </w:tcPr>
          <w:p w:rsidR="00962F84" w:rsidRPr="007A0431" w:rsidRDefault="00962F84" w:rsidP="003E238E">
            <w:pPr>
              <w:jc w:val="center"/>
            </w:pPr>
          </w:p>
        </w:tc>
      </w:tr>
      <w:tr w:rsidR="00962F84" w:rsidRPr="007A0431" w:rsidTr="003E238E">
        <w:trPr>
          <w:trHeight w:val="96"/>
        </w:trPr>
        <w:tc>
          <w:tcPr>
            <w:tcW w:w="2682" w:type="dxa"/>
            <w:gridSpan w:val="2"/>
            <w:vMerge/>
          </w:tcPr>
          <w:p w:rsidR="00962F84" w:rsidRPr="007A0431" w:rsidRDefault="00962F84" w:rsidP="003E238E"/>
        </w:tc>
        <w:tc>
          <w:tcPr>
            <w:tcW w:w="9724" w:type="dxa"/>
            <w:gridSpan w:val="3"/>
          </w:tcPr>
          <w:p w:rsidR="00962F84" w:rsidRPr="007E606D" w:rsidRDefault="00962F84" w:rsidP="003E238E">
            <w:pPr>
              <w:ind w:left="78"/>
              <w:rPr>
                <w:b/>
                <w:i/>
              </w:rPr>
            </w:pPr>
            <w:r w:rsidRPr="007E606D">
              <w:rPr>
                <w:b/>
                <w:i/>
              </w:rPr>
              <w:t>Практическая подготовка</w:t>
            </w:r>
          </w:p>
        </w:tc>
        <w:tc>
          <w:tcPr>
            <w:tcW w:w="1128" w:type="dxa"/>
            <w:shd w:val="clear" w:color="auto" w:fill="auto"/>
          </w:tcPr>
          <w:p w:rsidR="00962F84" w:rsidRPr="007E606D" w:rsidRDefault="007E606D" w:rsidP="003E238E">
            <w:pPr>
              <w:jc w:val="center"/>
              <w:rPr>
                <w:i/>
              </w:rPr>
            </w:pPr>
            <w:r w:rsidRPr="007E606D">
              <w:rPr>
                <w:i/>
              </w:rPr>
              <w:t>11</w:t>
            </w:r>
          </w:p>
        </w:tc>
        <w:tc>
          <w:tcPr>
            <w:tcW w:w="1209" w:type="dxa"/>
            <w:vMerge/>
            <w:shd w:val="clear" w:color="auto" w:fill="BFBFBF"/>
          </w:tcPr>
          <w:p w:rsidR="00962F84" w:rsidRPr="007A0431" w:rsidRDefault="00962F84" w:rsidP="003E238E">
            <w:pPr>
              <w:jc w:val="center"/>
            </w:pPr>
          </w:p>
        </w:tc>
      </w:tr>
      <w:tr w:rsidR="009C37FC" w:rsidRPr="007A0431" w:rsidTr="003E238E">
        <w:trPr>
          <w:trHeight w:val="96"/>
        </w:trPr>
        <w:tc>
          <w:tcPr>
            <w:tcW w:w="2682" w:type="dxa"/>
            <w:gridSpan w:val="2"/>
            <w:vMerge/>
          </w:tcPr>
          <w:p w:rsidR="009C37FC" w:rsidRPr="007A0431" w:rsidRDefault="009C37FC" w:rsidP="003E238E"/>
        </w:tc>
        <w:tc>
          <w:tcPr>
            <w:tcW w:w="9724" w:type="dxa"/>
            <w:gridSpan w:val="3"/>
          </w:tcPr>
          <w:p w:rsidR="009C37FC" w:rsidRPr="007E606D" w:rsidRDefault="009C37FC" w:rsidP="003E238E">
            <w:pPr>
              <w:ind w:left="78"/>
              <w:rPr>
                <w:b/>
                <w:i/>
              </w:rPr>
            </w:pPr>
            <w:r w:rsidRPr="007E606D">
              <w:rPr>
                <w:b/>
                <w:i/>
              </w:rPr>
              <w:t>Практические занятия</w:t>
            </w:r>
          </w:p>
        </w:tc>
        <w:tc>
          <w:tcPr>
            <w:tcW w:w="1128" w:type="dxa"/>
            <w:shd w:val="clear" w:color="auto" w:fill="auto"/>
          </w:tcPr>
          <w:p w:rsidR="009C37FC" w:rsidRPr="007E606D" w:rsidRDefault="009C37FC" w:rsidP="003E238E">
            <w:pPr>
              <w:jc w:val="center"/>
              <w:rPr>
                <w:i/>
              </w:rPr>
            </w:pPr>
            <w:r w:rsidRPr="007E606D">
              <w:rPr>
                <w:i/>
              </w:rPr>
              <w:t>4</w:t>
            </w:r>
          </w:p>
        </w:tc>
        <w:tc>
          <w:tcPr>
            <w:tcW w:w="1209" w:type="dxa"/>
            <w:vMerge/>
            <w:shd w:val="clear" w:color="auto" w:fill="BFBFBF"/>
          </w:tcPr>
          <w:p w:rsidR="009C37FC" w:rsidRPr="007A0431" w:rsidRDefault="009C37FC" w:rsidP="003E238E">
            <w:pPr>
              <w:jc w:val="center"/>
            </w:pPr>
          </w:p>
        </w:tc>
      </w:tr>
      <w:tr w:rsidR="009C37FC" w:rsidRPr="007A0431" w:rsidTr="003E238E">
        <w:trPr>
          <w:trHeight w:val="96"/>
        </w:trPr>
        <w:tc>
          <w:tcPr>
            <w:tcW w:w="2682" w:type="dxa"/>
            <w:gridSpan w:val="2"/>
            <w:vMerge/>
          </w:tcPr>
          <w:p w:rsidR="009C37FC" w:rsidRPr="007A0431" w:rsidRDefault="009C37FC" w:rsidP="003E238E"/>
        </w:tc>
        <w:tc>
          <w:tcPr>
            <w:tcW w:w="570" w:type="dxa"/>
          </w:tcPr>
          <w:p w:rsidR="009C37FC" w:rsidRPr="007E606D" w:rsidRDefault="009C37FC" w:rsidP="003E238E">
            <w:pPr>
              <w:ind w:left="78"/>
              <w:rPr>
                <w:i/>
              </w:rPr>
            </w:pPr>
            <w:r w:rsidRPr="007E606D">
              <w:rPr>
                <w:i/>
              </w:rPr>
              <w:t>1.</w:t>
            </w:r>
          </w:p>
        </w:tc>
        <w:tc>
          <w:tcPr>
            <w:tcW w:w="9154" w:type="dxa"/>
            <w:gridSpan w:val="2"/>
          </w:tcPr>
          <w:p w:rsidR="009C37FC" w:rsidRPr="007E606D" w:rsidRDefault="009C37FC" w:rsidP="003E238E">
            <w:pPr>
              <w:ind w:left="78"/>
              <w:rPr>
                <w:i/>
              </w:rPr>
            </w:pPr>
            <w:r w:rsidRPr="007E606D">
              <w:rPr>
                <w:i/>
              </w:rPr>
              <w:t>Выбор источника питания дуги переменного тока</w:t>
            </w:r>
          </w:p>
        </w:tc>
        <w:tc>
          <w:tcPr>
            <w:tcW w:w="1128" w:type="dxa"/>
            <w:shd w:val="clear" w:color="auto" w:fill="auto"/>
          </w:tcPr>
          <w:p w:rsidR="009C37FC" w:rsidRPr="007E606D" w:rsidRDefault="009C37FC" w:rsidP="003E238E">
            <w:pPr>
              <w:jc w:val="center"/>
              <w:rPr>
                <w:i/>
              </w:rPr>
            </w:pPr>
          </w:p>
        </w:tc>
        <w:tc>
          <w:tcPr>
            <w:tcW w:w="1209" w:type="dxa"/>
            <w:vMerge/>
            <w:shd w:val="clear" w:color="auto" w:fill="BFBFBF"/>
          </w:tcPr>
          <w:p w:rsidR="009C37FC" w:rsidRPr="007A0431" w:rsidRDefault="009C37FC" w:rsidP="003E238E">
            <w:pPr>
              <w:jc w:val="center"/>
            </w:pPr>
          </w:p>
        </w:tc>
      </w:tr>
      <w:tr w:rsidR="00962F84" w:rsidRPr="007A0431" w:rsidTr="003E238E">
        <w:trPr>
          <w:trHeight w:val="240"/>
        </w:trPr>
        <w:tc>
          <w:tcPr>
            <w:tcW w:w="2682" w:type="dxa"/>
            <w:gridSpan w:val="2"/>
            <w:vMerge/>
          </w:tcPr>
          <w:p w:rsidR="00962F84" w:rsidRPr="007A0431" w:rsidRDefault="00962F84" w:rsidP="003E238E"/>
        </w:tc>
        <w:tc>
          <w:tcPr>
            <w:tcW w:w="9724" w:type="dxa"/>
            <w:gridSpan w:val="3"/>
          </w:tcPr>
          <w:p w:rsidR="00962F84" w:rsidRPr="007A0431" w:rsidRDefault="00962F84" w:rsidP="003E238E">
            <w:pPr>
              <w:ind w:left="78"/>
            </w:pPr>
            <w:r w:rsidRPr="007A0431">
              <w:t>Контрольные работы</w:t>
            </w:r>
          </w:p>
        </w:tc>
        <w:tc>
          <w:tcPr>
            <w:tcW w:w="1128" w:type="dxa"/>
            <w:shd w:val="clear" w:color="auto" w:fill="auto"/>
          </w:tcPr>
          <w:p w:rsidR="00962F84" w:rsidRPr="007A0431" w:rsidRDefault="00962F84" w:rsidP="003E238E">
            <w:pPr>
              <w:jc w:val="center"/>
            </w:pPr>
            <w:r>
              <w:t>-</w:t>
            </w:r>
          </w:p>
        </w:tc>
        <w:tc>
          <w:tcPr>
            <w:tcW w:w="1209" w:type="dxa"/>
            <w:vMerge/>
            <w:shd w:val="clear" w:color="auto" w:fill="BFBFBF"/>
          </w:tcPr>
          <w:p w:rsidR="00962F84" w:rsidRPr="007A0431" w:rsidRDefault="00962F84" w:rsidP="003E238E">
            <w:pPr>
              <w:jc w:val="center"/>
            </w:pPr>
          </w:p>
        </w:tc>
      </w:tr>
      <w:tr w:rsidR="00962F84" w:rsidRPr="007A0431" w:rsidTr="003E238E">
        <w:trPr>
          <w:trHeight w:val="240"/>
        </w:trPr>
        <w:tc>
          <w:tcPr>
            <w:tcW w:w="2682" w:type="dxa"/>
            <w:gridSpan w:val="2"/>
            <w:vMerge/>
          </w:tcPr>
          <w:p w:rsidR="00962F84" w:rsidRPr="007A0431" w:rsidRDefault="00962F84" w:rsidP="003E238E"/>
        </w:tc>
        <w:tc>
          <w:tcPr>
            <w:tcW w:w="9724" w:type="dxa"/>
            <w:gridSpan w:val="3"/>
          </w:tcPr>
          <w:p w:rsidR="00962F84" w:rsidRDefault="00962F84" w:rsidP="003E238E">
            <w:pPr>
              <w:rPr>
                <w:b/>
              </w:rPr>
            </w:pPr>
            <w:r w:rsidRPr="00D565D3">
              <w:rPr>
                <w:b/>
              </w:rPr>
              <w:t>Самостоятельная работа обучающихся</w:t>
            </w:r>
          </w:p>
          <w:p w:rsidR="00962F84" w:rsidRDefault="00962F84" w:rsidP="003E238E">
            <w:r>
              <w:t>Выполнение схемы понижающего трансформатора</w:t>
            </w:r>
          </w:p>
          <w:p w:rsidR="00962F84" w:rsidRDefault="00962F84" w:rsidP="003E238E">
            <w:r>
              <w:t>Решение задач</w:t>
            </w:r>
          </w:p>
          <w:p w:rsidR="00962F84" w:rsidRDefault="00962F84" w:rsidP="003E238E">
            <w:r>
              <w:t>Расшифровка марки трансформатора</w:t>
            </w:r>
          </w:p>
          <w:p w:rsidR="00962F84" w:rsidRPr="00962F84" w:rsidRDefault="00962F84" w:rsidP="003E238E">
            <w:r>
              <w:t>Зашифровка марки трансформатора</w:t>
            </w:r>
          </w:p>
        </w:tc>
        <w:tc>
          <w:tcPr>
            <w:tcW w:w="1128" w:type="dxa"/>
            <w:shd w:val="clear" w:color="auto" w:fill="auto"/>
          </w:tcPr>
          <w:p w:rsidR="00962F84" w:rsidRPr="007A0431" w:rsidRDefault="00962F84" w:rsidP="003E238E">
            <w:pPr>
              <w:jc w:val="center"/>
            </w:pPr>
            <w:r>
              <w:t>6</w:t>
            </w:r>
          </w:p>
        </w:tc>
        <w:tc>
          <w:tcPr>
            <w:tcW w:w="1209" w:type="dxa"/>
            <w:vMerge/>
            <w:shd w:val="clear" w:color="auto" w:fill="BFBFBF"/>
          </w:tcPr>
          <w:p w:rsidR="00962F84" w:rsidRPr="007A0431" w:rsidRDefault="00962F84" w:rsidP="003E238E">
            <w:pPr>
              <w:jc w:val="center"/>
            </w:pPr>
          </w:p>
        </w:tc>
      </w:tr>
      <w:tr w:rsidR="00464E24" w:rsidRPr="007A0431" w:rsidTr="003E238E">
        <w:tc>
          <w:tcPr>
            <w:tcW w:w="2682" w:type="dxa"/>
            <w:gridSpan w:val="2"/>
            <w:vMerge w:val="restart"/>
          </w:tcPr>
          <w:p w:rsidR="00464E24" w:rsidRPr="007A0431" w:rsidRDefault="00464E24" w:rsidP="003E238E">
            <w:r>
              <w:t xml:space="preserve">Тема 3.4 Источники питания постоянного  тока для дуговой сварки </w:t>
            </w:r>
          </w:p>
        </w:tc>
        <w:tc>
          <w:tcPr>
            <w:tcW w:w="9724" w:type="dxa"/>
            <w:gridSpan w:val="3"/>
          </w:tcPr>
          <w:p w:rsidR="00464E24" w:rsidRPr="00D565D3" w:rsidRDefault="00464E24" w:rsidP="003E238E">
            <w:pPr>
              <w:pStyle w:val="ac"/>
              <w:ind w:firstLine="0"/>
              <w:rPr>
                <w:szCs w:val="24"/>
              </w:rPr>
            </w:pPr>
            <w:r w:rsidRPr="00D565D3">
              <w:rPr>
                <w:b/>
                <w:szCs w:val="24"/>
              </w:rPr>
              <w:t>Содержание учебного материала</w:t>
            </w:r>
          </w:p>
        </w:tc>
        <w:tc>
          <w:tcPr>
            <w:tcW w:w="1128" w:type="dxa"/>
            <w:vMerge w:val="restart"/>
          </w:tcPr>
          <w:p w:rsidR="00464E24" w:rsidRPr="007A0431" w:rsidRDefault="00464E24" w:rsidP="003E238E">
            <w:pPr>
              <w:jc w:val="center"/>
            </w:pPr>
            <w:r>
              <w:t>16</w:t>
            </w:r>
          </w:p>
          <w:p w:rsidR="00464E24" w:rsidRPr="007A0431" w:rsidRDefault="00464E24" w:rsidP="003E238E">
            <w:pPr>
              <w:pStyle w:val="Style4"/>
              <w:jc w:val="center"/>
            </w:pPr>
          </w:p>
        </w:tc>
        <w:tc>
          <w:tcPr>
            <w:tcW w:w="1209" w:type="dxa"/>
            <w:vMerge/>
            <w:shd w:val="clear" w:color="auto" w:fill="BFBFBF"/>
          </w:tcPr>
          <w:p w:rsidR="00464E24" w:rsidRPr="007A0431" w:rsidRDefault="00464E24" w:rsidP="003E238E">
            <w:pPr>
              <w:jc w:val="center"/>
            </w:pPr>
          </w:p>
        </w:tc>
      </w:tr>
      <w:tr w:rsidR="00464E24" w:rsidRPr="007A0431" w:rsidTr="003E238E">
        <w:trPr>
          <w:trHeight w:val="220"/>
        </w:trPr>
        <w:tc>
          <w:tcPr>
            <w:tcW w:w="2682" w:type="dxa"/>
            <w:gridSpan w:val="2"/>
            <w:vMerge/>
          </w:tcPr>
          <w:p w:rsidR="00464E24" w:rsidRPr="007A0431" w:rsidRDefault="00464E24" w:rsidP="003E238E"/>
        </w:tc>
        <w:tc>
          <w:tcPr>
            <w:tcW w:w="570" w:type="dxa"/>
          </w:tcPr>
          <w:p w:rsidR="00464E24" w:rsidRPr="007A0431" w:rsidRDefault="00464E24" w:rsidP="003E238E">
            <w:pPr>
              <w:pStyle w:val="Style4"/>
              <w:spacing w:line="240" w:lineRule="auto"/>
            </w:pPr>
            <w:r w:rsidRPr="007A0431">
              <w:t>1.</w:t>
            </w:r>
          </w:p>
        </w:tc>
        <w:tc>
          <w:tcPr>
            <w:tcW w:w="9154" w:type="dxa"/>
            <w:gridSpan w:val="2"/>
          </w:tcPr>
          <w:p w:rsidR="00464E24" w:rsidRPr="00636253" w:rsidRDefault="00464E24" w:rsidP="003E238E">
            <w:pPr>
              <w:pStyle w:val="Style4"/>
              <w:spacing w:line="240" w:lineRule="auto"/>
              <w:rPr>
                <w:i/>
              </w:rPr>
            </w:pPr>
            <w:r w:rsidRPr="00636253">
              <w:rPr>
                <w:i/>
              </w:rPr>
              <w:t>Назначение и функциональные блоки сварочных выпрямительных установок. Конструктивные особенности трансформаторов в выпрямительных установках. Пускорегулирующая и защитная аппаратура выпрямительных установок</w:t>
            </w:r>
            <w:r w:rsidR="00636253">
              <w:rPr>
                <w:i/>
              </w:rPr>
              <w:t>*</w:t>
            </w:r>
          </w:p>
        </w:tc>
        <w:tc>
          <w:tcPr>
            <w:tcW w:w="1128" w:type="dxa"/>
            <w:vMerge/>
            <w:shd w:val="clear" w:color="auto" w:fill="auto"/>
          </w:tcPr>
          <w:p w:rsidR="00464E24" w:rsidRPr="007A0431" w:rsidRDefault="00464E24" w:rsidP="003E238E">
            <w:pPr>
              <w:pStyle w:val="Style4"/>
              <w:jc w:val="center"/>
            </w:pPr>
          </w:p>
        </w:tc>
        <w:tc>
          <w:tcPr>
            <w:tcW w:w="1209" w:type="dxa"/>
            <w:vMerge w:val="restart"/>
            <w:shd w:val="clear" w:color="auto" w:fill="auto"/>
          </w:tcPr>
          <w:p w:rsidR="00464E24" w:rsidRPr="007A0431" w:rsidRDefault="00464E24" w:rsidP="003E238E">
            <w:pPr>
              <w:jc w:val="center"/>
            </w:pPr>
            <w:r>
              <w:t>2</w:t>
            </w:r>
          </w:p>
        </w:tc>
      </w:tr>
      <w:tr w:rsidR="00464E24" w:rsidRPr="007A0431" w:rsidTr="003E238E">
        <w:trPr>
          <w:trHeight w:val="220"/>
        </w:trPr>
        <w:tc>
          <w:tcPr>
            <w:tcW w:w="2682" w:type="dxa"/>
            <w:gridSpan w:val="2"/>
            <w:vMerge/>
          </w:tcPr>
          <w:p w:rsidR="00464E24" w:rsidRPr="007A0431" w:rsidRDefault="00464E24" w:rsidP="003E238E"/>
        </w:tc>
        <w:tc>
          <w:tcPr>
            <w:tcW w:w="570" w:type="dxa"/>
          </w:tcPr>
          <w:p w:rsidR="00464E24" w:rsidRPr="007A0431" w:rsidRDefault="00464E24" w:rsidP="003E238E">
            <w:pPr>
              <w:pStyle w:val="Style4"/>
              <w:spacing w:line="240" w:lineRule="auto"/>
            </w:pPr>
            <w:r>
              <w:t>2.</w:t>
            </w:r>
          </w:p>
        </w:tc>
        <w:tc>
          <w:tcPr>
            <w:tcW w:w="9154" w:type="dxa"/>
            <w:gridSpan w:val="2"/>
          </w:tcPr>
          <w:p w:rsidR="00464E24" w:rsidRPr="00636253" w:rsidRDefault="00464E24" w:rsidP="003E238E">
            <w:pPr>
              <w:pStyle w:val="Style4"/>
              <w:spacing w:line="240" w:lineRule="auto"/>
              <w:rPr>
                <w:i/>
              </w:rPr>
            </w:pPr>
            <w:r w:rsidRPr="00636253">
              <w:rPr>
                <w:i/>
              </w:rPr>
              <w:t>Свойства и условия работы полупроводниковых вентелей. Проводимость. Типы и маркировка вентелей. Эксплуатационная надежность полупроводниковых вентелей</w:t>
            </w:r>
            <w:r w:rsidR="00636253">
              <w:rPr>
                <w:i/>
              </w:rPr>
              <w:t>*</w:t>
            </w:r>
            <w:r w:rsidRPr="00636253">
              <w:rPr>
                <w:i/>
              </w:rPr>
              <w:t>.</w:t>
            </w:r>
          </w:p>
        </w:tc>
        <w:tc>
          <w:tcPr>
            <w:tcW w:w="1128" w:type="dxa"/>
            <w:vMerge/>
            <w:shd w:val="clear" w:color="auto" w:fill="auto"/>
          </w:tcPr>
          <w:p w:rsidR="00464E24" w:rsidRPr="007A0431" w:rsidRDefault="00464E24" w:rsidP="003E238E">
            <w:pPr>
              <w:pStyle w:val="Style4"/>
              <w:jc w:val="center"/>
            </w:pPr>
          </w:p>
        </w:tc>
        <w:tc>
          <w:tcPr>
            <w:tcW w:w="1209" w:type="dxa"/>
            <w:vMerge/>
            <w:shd w:val="clear" w:color="auto" w:fill="auto"/>
          </w:tcPr>
          <w:p w:rsidR="00464E24" w:rsidRDefault="00464E24" w:rsidP="003E238E">
            <w:pPr>
              <w:jc w:val="center"/>
            </w:pPr>
          </w:p>
        </w:tc>
      </w:tr>
      <w:tr w:rsidR="00464E24" w:rsidRPr="007A0431" w:rsidTr="003E238E">
        <w:trPr>
          <w:trHeight w:val="220"/>
        </w:trPr>
        <w:tc>
          <w:tcPr>
            <w:tcW w:w="2682" w:type="dxa"/>
            <w:gridSpan w:val="2"/>
            <w:vMerge/>
          </w:tcPr>
          <w:p w:rsidR="00464E24" w:rsidRPr="007A0431" w:rsidRDefault="00464E24" w:rsidP="003E238E"/>
        </w:tc>
        <w:tc>
          <w:tcPr>
            <w:tcW w:w="570" w:type="dxa"/>
          </w:tcPr>
          <w:p w:rsidR="00464E24" w:rsidRPr="007A0431" w:rsidRDefault="00464E24" w:rsidP="003E238E">
            <w:pPr>
              <w:pStyle w:val="Style4"/>
              <w:spacing w:line="240" w:lineRule="auto"/>
            </w:pPr>
            <w:r>
              <w:t>3.</w:t>
            </w:r>
          </w:p>
        </w:tc>
        <w:tc>
          <w:tcPr>
            <w:tcW w:w="9154" w:type="dxa"/>
            <w:gridSpan w:val="2"/>
          </w:tcPr>
          <w:p w:rsidR="00464E24" w:rsidRPr="00636253" w:rsidRDefault="00464E24" w:rsidP="003E238E">
            <w:pPr>
              <w:pStyle w:val="Style4"/>
              <w:spacing w:line="240" w:lineRule="auto"/>
              <w:rPr>
                <w:i/>
              </w:rPr>
            </w:pPr>
            <w:r w:rsidRPr="00636253">
              <w:rPr>
                <w:i/>
              </w:rPr>
              <w:t xml:space="preserve"> Принцип работы трехфазной мостовой схемы выпрямления. Мостовая однофазная схема выпрямления. Трехфазная мостовая схема выпрямления Ларионова</w:t>
            </w:r>
            <w:r w:rsidR="00636253">
              <w:rPr>
                <w:i/>
              </w:rPr>
              <w:t>*</w:t>
            </w:r>
            <w:r w:rsidRPr="00636253">
              <w:rPr>
                <w:i/>
              </w:rPr>
              <w:t>.</w:t>
            </w:r>
          </w:p>
        </w:tc>
        <w:tc>
          <w:tcPr>
            <w:tcW w:w="1128" w:type="dxa"/>
            <w:vMerge/>
            <w:shd w:val="clear" w:color="auto" w:fill="auto"/>
          </w:tcPr>
          <w:p w:rsidR="00464E24" w:rsidRPr="007A0431" w:rsidRDefault="00464E24" w:rsidP="003E238E">
            <w:pPr>
              <w:pStyle w:val="Style4"/>
              <w:jc w:val="center"/>
            </w:pPr>
          </w:p>
        </w:tc>
        <w:tc>
          <w:tcPr>
            <w:tcW w:w="1209" w:type="dxa"/>
            <w:vMerge/>
            <w:shd w:val="clear" w:color="auto" w:fill="auto"/>
          </w:tcPr>
          <w:p w:rsidR="00464E24" w:rsidRDefault="00464E24" w:rsidP="003E238E">
            <w:pPr>
              <w:jc w:val="center"/>
            </w:pPr>
          </w:p>
        </w:tc>
      </w:tr>
      <w:tr w:rsidR="00464E24" w:rsidRPr="007A0431" w:rsidTr="003E238E">
        <w:trPr>
          <w:trHeight w:val="220"/>
        </w:trPr>
        <w:tc>
          <w:tcPr>
            <w:tcW w:w="2682" w:type="dxa"/>
            <w:gridSpan w:val="2"/>
            <w:vMerge/>
          </w:tcPr>
          <w:p w:rsidR="00464E24" w:rsidRPr="007A0431" w:rsidRDefault="00464E24" w:rsidP="003E238E"/>
        </w:tc>
        <w:tc>
          <w:tcPr>
            <w:tcW w:w="570" w:type="dxa"/>
          </w:tcPr>
          <w:p w:rsidR="00464E24" w:rsidRPr="007A0431" w:rsidRDefault="00464E24" w:rsidP="003E238E">
            <w:pPr>
              <w:pStyle w:val="Style4"/>
              <w:spacing w:line="240" w:lineRule="auto"/>
            </w:pPr>
            <w:r>
              <w:t>4.</w:t>
            </w:r>
          </w:p>
        </w:tc>
        <w:tc>
          <w:tcPr>
            <w:tcW w:w="9154" w:type="dxa"/>
            <w:gridSpan w:val="2"/>
          </w:tcPr>
          <w:p w:rsidR="00464E24" w:rsidRPr="00636253" w:rsidRDefault="00464E24" w:rsidP="003E238E">
            <w:pPr>
              <w:pStyle w:val="Style4"/>
              <w:spacing w:line="240" w:lineRule="auto"/>
              <w:rPr>
                <w:i/>
              </w:rPr>
            </w:pPr>
            <w:r w:rsidRPr="00636253">
              <w:rPr>
                <w:i/>
              </w:rPr>
              <w:t>Формы кривых выпрямленного напряжения и тока. Однополупериодное выпрямление. Двухполупериодное выпрямление. Кривые трехфазного выпрямленного тока и напряжения</w:t>
            </w:r>
            <w:r w:rsidR="00636253">
              <w:rPr>
                <w:i/>
              </w:rPr>
              <w:t>*</w:t>
            </w:r>
            <w:r w:rsidRPr="00636253">
              <w:rPr>
                <w:i/>
              </w:rPr>
              <w:t>.</w:t>
            </w:r>
          </w:p>
        </w:tc>
        <w:tc>
          <w:tcPr>
            <w:tcW w:w="1128" w:type="dxa"/>
            <w:vMerge/>
            <w:shd w:val="clear" w:color="auto" w:fill="auto"/>
          </w:tcPr>
          <w:p w:rsidR="00464E24" w:rsidRPr="007A0431" w:rsidRDefault="00464E24" w:rsidP="003E238E">
            <w:pPr>
              <w:pStyle w:val="Style4"/>
              <w:jc w:val="center"/>
            </w:pPr>
          </w:p>
        </w:tc>
        <w:tc>
          <w:tcPr>
            <w:tcW w:w="1209" w:type="dxa"/>
            <w:vMerge/>
            <w:shd w:val="clear" w:color="auto" w:fill="auto"/>
          </w:tcPr>
          <w:p w:rsidR="00464E24" w:rsidRDefault="00464E24" w:rsidP="003E238E">
            <w:pPr>
              <w:jc w:val="center"/>
            </w:pPr>
          </w:p>
        </w:tc>
      </w:tr>
      <w:tr w:rsidR="00464E24" w:rsidRPr="007A0431" w:rsidTr="003E238E">
        <w:trPr>
          <w:trHeight w:val="220"/>
        </w:trPr>
        <w:tc>
          <w:tcPr>
            <w:tcW w:w="2682" w:type="dxa"/>
            <w:gridSpan w:val="2"/>
            <w:vMerge/>
          </w:tcPr>
          <w:p w:rsidR="00464E24" w:rsidRPr="007A0431" w:rsidRDefault="00464E24" w:rsidP="003E238E"/>
        </w:tc>
        <w:tc>
          <w:tcPr>
            <w:tcW w:w="570" w:type="dxa"/>
          </w:tcPr>
          <w:p w:rsidR="00464E24" w:rsidRPr="007A0431" w:rsidRDefault="00464E24" w:rsidP="003E238E">
            <w:pPr>
              <w:pStyle w:val="Style4"/>
              <w:spacing w:line="240" w:lineRule="auto"/>
            </w:pPr>
            <w:r>
              <w:t>5.</w:t>
            </w:r>
          </w:p>
        </w:tc>
        <w:tc>
          <w:tcPr>
            <w:tcW w:w="9154" w:type="dxa"/>
            <w:gridSpan w:val="2"/>
          </w:tcPr>
          <w:p w:rsidR="00464E24" w:rsidRPr="00636253" w:rsidRDefault="00464E24" w:rsidP="003E238E">
            <w:pPr>
              <w:pStyle w:val="Style4"/>
              <w:spacing w:line="240" w:lineRule="auto"/>
              <w:rPr>
                <w:i/>
              </w:rPr>
            </w:pPr>
            <w:r w:rsidRPr="00636253">
              <w:rPr>
                <w:i/>
              </w:rPr>
              <w:t>Сварочные выпрямители с падающими внешними характеристиками (тип ВД). Конструктивные особенности выпрямителя. Регулирование сварочного тока в сварочном выпрямителе. Плавное и ступенчатое регулирование сварочного тока</w:t>
            </w:r>
            <w:r w:rsidR="00636253">
              <w:rPr>
                <w:i/>
              </w:rPr>
              <w:t>*</w:t>
            </w:r>
            <w:r w:rsidRPr="00636253">
              <w:rPr>
                <w:i/>
              </w:rPr>
              <w:t>.</w:t>
            </w:r>
          </w:p>
        </w:tc>
        <w:tc>
          <w:tcPr>
            <w:tcW w:w="1128" w:type="dxa"/>
            <w:vMerge/>
            <w:shd w:val="clear" w:color="auto" w:fill="auto"/>
          </w:tcPr>
          <w:p w:rsidR="00464E24" w:rsidRPr="007A0431" w:rsidRDefault="00464E24" w:rsidP="003E238E">
            <w:pPr>
              <w:pStyle w:val="Style4"/>
              <w:jc w:val="center"/>
            </w:pPr>
          </w:p>
        </w:tc>
        <w:tc>
          <w:tcPr>
            <w:tcW w:w="1209" w:type="dxa"/>
            <w:vMerge/>
            <w:shd w:val="clear" w:color="auto" w:fill="auto"/>
          </w:tcPr>
          <w:p w:rsidR="00464E24" w:rsidRDefault="00464E24" w:rsidP="003E238E">
            <w:pPr>
              <w:jc w:val="center"/>
            </w:pPr>
          </w:p>
        </w:tc>
      </w:tr>
      <w:tr w:rsidR="00464E24" w:rsidRPr="007A0431" w:rsidTr="003E238E">
        <w:trPr>
          <w:trHeight w:val="220"/>
        </w:trPr>
        <w:tc>
          <w:tcPr>
            <w:tcW w:w="2682" w:type="dxa"/>
            <w:gridSpan w:val="2"/>
            <w:vMerge/>
          </w:tcPr>
          <w:p w:rsidR="00464E24" w:rsidRPr="007A0431" w:rsidRDefault="00464E24" w:rsidP="003E238E"/>
        </w:tc>
        <w:tc>
          <w:tcPr>
            <w:tcW w:w="570" w:type="dxa"/>
          </w:tcPr>
          <w:p w:rsidR="00464E24" w:rsidRPr="007A0431" w:rsidRDefault="00464E24" w:rsidP="003E238E">
            <w:pPr>
              <w:pStyle w:val="Style4"/>
              <w:spacing w:line="240" w:lineRule="auto"/>
            </w:pPr>
            <w:r>
              <w:t>6.</w:t>
            </w:r>
          </w:p>
        </w:tc>
        <w:tc>
          <w:tcPr>
            <w:tcW w:w="9154" w:type="dxa"/>
            <w:gridSpan w:val="2"/>
          </w:tcPr>
          <w:p w:rsidR="00464E24" w:rsidRPr="00636253" w:rsidRDefault="00464E24" w:rsidP="003E238E">
            <w:pPr>
              <w:pStyle w:val="Style4"/>
              <w:spacing w:line="240" w:lineRule="auto"/>
              <w:rPr>
                <w:i/>
              </w:rPr>
            </w:pPr>
            <w:r w:rsidRPr="00636253">
              <w:rPr>
                <w:i/>
              </w:rPr>
              <w:t>Принципиальные электрические схемы трансформаторов выпрямителей. Принципиальные электрические схемы выпрямительных блоков. Назначение и устройство дросселя. Способ включения дросселя в сварочную цепь</w:t>
            </w:r>
            <w:r w:rsidR="00636253">
              <w:rPr>
                <w:i/>
              </w:rPr>
              <w:t>*</w:t>
            </w:r>
            <w:r w:rsidRPr="00636253">
              <w:rPr>
                <w:i/>
              </w:rPr>
              <w:t>.</w:t>
            </w:r>
          </w:p>
        </w:tc>
        <w:tc>
          <w:tcPr>
            <w:tcW w:w="1128" w:type="dxa"/>
            <w:vMerge/>
            <w:shd w:val="clear" w:color="auto" w:fill="auto"/>
          </w:tcPr>
          <w:p w:rsidR="00464E24" w:rsidRPr="007A0431" w:rsidRDefault="00464E24" w:rsidP="003E238E">
            <w:pPr>
              <w:pStyle w:val="Style4"/>
              <w:jc w:val="center"/>
            </w:pPr>
          </w:p>
        </w:tc>
        <w:tc>
          <w:tcPr>
            <w:tcW w:w="1209" w:type="dxa"/>
            <w:vMerge/>
            <w:shd w:val="clear" w:color="auto" w:fill="auto"/>
          </w:tcPr>
          <w:p w:rsidR="00464E24" w:rsidRDefault="00464E24" w:rsidP="003E238E">
            <w:pPr>
              <w:jc w:val="center"/>
            </w:pPr>
          </w:p>
        </w:tc>
      </w:tr>
      <w:tr w:rsidR="00464E24" w:rsidRPr="007A0431" w:rsidTr="003E238E">
        <w:trPr>
          <w:trHeight w:val="220"/>
        </w:trPr>
        <w:tc>
          <w:tcPr>
            <w:tcW w:w="2682" w:type="dxa"/>
            <w:gridSpan w:val="2"/>
            <w:vMerge/>
          </w:tcPr>
          <w:p w:rsidR="00464E24" w:rsidRPr="007A0431" w:rsidRDefault="00464E24" w:rsidP="003E238E"/>
        </w:tc>
        <w:tc>
          <w:tcPr>
            <w:tcW w:w="570" w:type="dxa"/>
          </w:tcPr>
          <w:p w:rsidR="00464E24" w:rsidRPr="007A0431" w:rsidRDefault="00464E24" w:rsidP="003E238E">
            <w:pPr>
              <w:pStyle w:val="Style4"/>
              <w:spacing w:line="240" w:lineRule="auto"/>
            </w:pPr>
            <w:r>
              <w:t>7.</w:t>
            </w:r>
          </w:p>
        </w:tc>
        <w:tc>
          <w:tcPr>
            <w:tcW w:w="9154" w:type="dxa"/>
            <w:gridSpan w:val="2"/>
          </w:tcPr>
          <w:p w:rsidR="00464E24" w:rsidRDefault="00464E24" w:rsidP="003E238E">
            <w:pPr>
              <w:pStyle w:val="Style4"/>
              <w:spacing w:line="240" w:lineRule="auto"/>
            </w:pPr>
            <w:r>
              <w:t xml:space="preserve">Принципиальные электрические схемы трансформаторов выпрямителей (тип ВДГ). Принципиальные электрические схемы выпрямительных блоков. Назначение и устройство дросселя. </w:t>
            </w:r>
            <w:r w:rsidRPr="00636253">
              <w:rPr>
                <w:i/>
              </w:rPr>
              <w:t>Способ включения в сварочную цепь. Плавное и ступенчатое регулирование сварочного тока</w:t>
            </w:r>
            <w:r w:rsidR="00636253">
              <w:rPr>
                <w:i/>
              </w:rPr>
              <w:t>*</w:t>
            </w:r>
            <w:r w:rsidRPr="00636253">
              <w:rPr>
                <w:i/>
              </w:rPr>
              <w:t>.</w:t>
            </w:r>
          </w:p>
        </w:tc>
        <w:tc>
          <w:tcPr>
            <w:tcW w:w="1128" w:type="dxa"/>
            <w:vMerge/>
            <w:shd w:val="clear" w:color="auto" w:fill="auto"/>
          </w:tcPr>
          <w:p w:rsidR="00464E24" w:rsidRPr="007A0431" w:rsidRDefault="00464E24" w:rsidP="003E238E">
            <w:pPr>
              <w:pStyle w:val="Style4"/>
              <w:jc w:val="center"/>
            </w:pPr>
          </w:p>
        </w:tc>
        <w:tc>
          <w:tcPr>
            <w:tcW w:w="1209" w:type="dxa"/>
            <w:vMerge/>
            <w:shd w:val="clear" w:color="auto" w:fill="auto"/>
          </w:tcPr>
          <w:p w:rsidR="00464E24" w:rsidRDefault="00464E24" w:rsidP="003E238E">
            <w:pPr>
              <w:jc w:val="center"/>
            </w:pPr>
          </w:p>
        </w:tc>
      </w:tr>
      <w:tr w:rsidR="00464E24" w:rsidRPr="007A0431" w:rsidTr="003E238E">
        <w:trPr>
          <w:trHeight w:val="220"/>
        </w:trPr>
        <w:tc>
          <w:tcPr>
            <w:tcW w:w="2682" w:type="dxa"/>
            <w:gridSpan w:val="2"/>
            <w:vMerge/>
          </w:tcPr>
          <w:p w:rsidR="00464E24" w:rsidRPr="007A0431" w:rsidRDefault="00464E24" w:rsidP="003E238E"/>
        </w:tc>
        <w:tc>
          <w:tcPr>
            <w:tcW w:w="570" w:type="dxa"/>
          </w:tcPr>
          <w:p w:rsidR="00464E24" w:rsidRPr="007A0431" w:rsidRDefault="00A03B89" w:rsidP="003E238E">
            <w:pPr>
              <w:pStyle w:val="Style4"/>
              <w:spacing w:line="240" w:lineRule="auto"/>
            </w:pPr>
            <w:r>
              <w:t>8</w:t>
            </w:r>
            <w:r w:rsidR="00464E24">
              <w:t>.</w:t>
            </w:r>
          </w:p>
        </w:tc>
        <w:tc>
          <w:tcPr>
            <w:tcW w:w="9154" w:type="dxa"/>
            <w:gridSpan w:val="2"/>
          </w:tcPr>
          <w:p w:rsidR="00464E24" w:rsidRPr="00636253" w:rsidRDefault="00464E24" w:rsidP="003E238E">
            <w:pPr>
              <w:pStyle w:val="Style4"/>
              <w:spacing w:line="240" w:lineRule="auto"/>
              <w:rPr>
                <w:i/>
              </w:rPr>
            </w:pPr>
            <w:r>
              <w:t xml:space="preserve"> </w:t>
            </w:r>
            <w:r w:rsidRPr="00636253">
              <w:rPr>
                <w:i/>
              </w:rPr>
              <w:t>Эксплуатация и текущий ремонт сварочных выпрямителей. Основные неисправности выпрямителей. правила хранения и установки сварочных выпрямителей</w:t>
            </w:r>
            <w:r w:rsidR="00636253">
              <w:rPr>
                <w:i/>
              </w:rPr>
              <w:t>*</w:t>
            </w:r>
            <w:r w:rsidRPr="00636253">
              <w:rPr>
                <w:i/>
              </w:rPr>
              <w:t>.</w:t>
            </w:r>
          </w:p>
        </w:tc>
        <w:tc>
          <w:tcPr>
            <w:tcW w:w="1128" w:type="dxa"/>
            <w:vMerge/>
            <w:shd w:val="clear" w:color="auto" w:fill="auto"/>
          </w:tcPr>
          <w:p w:rsidR="00464E24" w:rsidRPr="007A0431" w:rsidRDefault="00464E24" w:rsidP="003E238E">
            <w:pPr>
              <w:pStyle w:val="Style4"/>
              <w:jc w:val="center"/>
            </w:pPr>
          </w:p>
        </w:tc>
        <w:tc>
          <w:tcPr>
            <w:tcW w:w="1209" w:type="dxa"/>
            <w:vMerge/>
            <w:shd w:val="clear" w:color="auto" w:fill="auto"/>
          </w:tcPr>
          <w:p w:rsidR="00464E24" w:rsidRDefault="00464E24" w:rsidP="003E238E">
            <w:pPr>
              <w:jc w:val="center"/>
            </w:pPr>
          </w:p>
        </w:tc>
      </w:tr>
      <w:tr w:rsidR="00475EF1" w:rsidRPr="007A0431" w:rsidTr="003E238E">
        <w:trPr>
          <w:trHeight w:val="220"/>
        </w:trPr>
        <w:tc>
          <w:tcPr>
            <w:tcW w:w="2682" w:type="dxa"/>
            <w:gridSpan w:val="2"/>
            <w:vMerge/>
          </w:tcPr>
          <w:p w:rsidR="00475EF1" w:rsidRPr="007A0431" w:rsidRDefault="00475EF1" w:rsidP="003E238E"/>
        </w:tc>
        <w:tc>
          <w:tcPr>
            <w:tcW w:w="9724" w:type="dxa"/>
            <w:gridSpan w:val="3"/>
          </w:tcPr>
          <w:p w:rsidR="00475EF1" w:rsidRPr="007A0431" w:rsidRDefault="00475EF1" w:rsidP="003E238E">
            <w:pPr>
              <w:ind w:left="78"/>
            </w:pPr>
            <w:r w:rsidRPr="007A0431">
              <w:t>Лабораторные работы</w:t>
            </w:r>
          </w:p>
        </w:tc>
        <w:tc>
          <w:tcPr>
            <w:tcW w:w="1128" w:type="dxa"/>
            <w:shd w:val="clear" w:color="auto" w:fill="auto"/>
          </w:tcPr>
          <w:p w:rsidR="00475EF1" w:rsidRPr="007A0431" w:rsidRDefault="00475EF1" w:rsidP="003E238E">
            <w:pPr>
              <w:pStyle w:val="Style4"/>
              <w:jc w:val="center"/>
            </w:pPr>
            <w:r>
              <w:t>-</w:t>
            </w:r>
          </w:p>
        </w:tc>
        <w:tc>
          <w:tcPr>
            <w:tcW w:w="1209" w:type="dxa"/>
            <w:vMerge w:val="restart"/>
            <w:shd w:val="clear" w:color="auto" w:fill="A6A6A6" w:themeFill="background1" w:themeFillShade="A6"/>
          </w:tcPr>
          <w:p w:rsidR="00475EF1" w:rsidRPr="007A0431" w:rsidRDefault="00475EF1" w:rsidP="003E238E">
            <w:pPr>
              <w:jc w:val="center"/>
            </w:pPr>
          </w:p>
        </w:tc>
      </w:tr>
      <w:tr w:rsidR="00475EF1" w:rsidRPr="007A0431" w:rsidTr="003E238E">
        <w:trPr>
          <w:trHeight w:val="220"/>
        </w:trPr>
        <w:tc>
          <w:tcPr>
            <w:tcW w:w="2682" w:type="dxa"/>
            <w:gridSpan w:val="2"/>
            <w:vMerge/>
          </w:tcPr>
          <w:p w:rsidR="00475EF1" w:rsidRPr="007A0431" w:rsidRDefault="00475EF1" w:rsidP="003E238E"/>
        </w:tc>
        <w:tc>
          <w:tcPr>
            <w:tcW w:w="9724" w:type="dxa"/>
            <w:gridSpan w:val="3"/>
          </w:tcPr>
          <w:p w:rsidR="00475EF1" w:rsidRPr="00636253" w:rsidRDefault="00475EF1" w:rsidP="003E238E">
            <w:pPr>
              <w:ind w:left="78"/>
              <w:rPr>
                <w:b/>
                <w:i/>
              </w:rPr>
            </w:pPr>
            <w:r w:rsidRPr="00636253">
              <w:rPr>
                <w:b/>
                <w:i/>
              </w:rPr>
              <w:t>Практическая подготовка</w:t>
            </w:r>
          </w:p>
        </w:tc>
        <w:tc>
          <w:tcPr>
            <w:tcW w:w="1128" w:type="dxa"/>
            <w:shd w:val="clear" w:color="auto" w:fill="auto"/>
          </w:tcPr>
          <w:p w:rsidR="00475EF1" w:rsidRPr="00636253" w:rsidRDefault="00636253" w:rsidP="003E238E">
            <w:pPr>
              <w:ind w:left="34"/>
              <w:jc w:val="center"/>
              <w:rPr>
                <w:i/>
              </w:rPr>
            </w:pPr>
            <w:r w:rsidRPr="00636253">
              <w:rPr>
                <w:i/>
              </w:rPr>
              <w:t>20</w:t>
            </w:r>
          </w:p>
        </w:tc>
        <w:tc>
          <w:tcPr>
            <w:tcW w:w="1209" w:type="dxa"/>
            <w:vMerge/>
            <w:shd w:val="clear" w:color="auto" w:fill="A6A6A6" w:themeFill="background1" w:themeFillShade="A6"/>
          </w:tcPr>
          <w:p w:rsidR="00475EF1" w:rsidRPr="007A0431" w:rsidRDefault="00475EF1" w:rsidP="003E238E">
            <w:pPr>
              <w:jc w:val="center"/>
            </w:pPr>
          </w:p>
        </w:tc>
      </w:tr>
      <w:tr w:rsidR="009C37FC" w:rsidRPr="007A0431" w:rsidTr="003E238E">
        <w:trPr>
          <w:trHeight w:val="220"/>
        </w:trPr>
        <w:tc>
          <w:tcPr>
            <w:tcW w:w="2682" w:type="dxa"/>
            <w:gridSpan w:val="2"/>
            <w:vMerge/>
          </w:tcPr>
          <w:p w:rsidR="009C37FC" w:rsidRPr="007A0431" w:rsidRDefault="009C37FC" w:rsidP="003E238E"/>
        </w:tc>
        <w:tc>
          <w:tcPr>
            <w:tcW w:w="9724" w:type="dxa"/>
            <w:gridSpan w:val="3"/>
          </w:tcPr>
          <w:p w:rsidR="009C37FC" w:rsidRPr="00636253" w:rsidRDefault="009C37FC" w:rsidP="003E238E">
            <w:pPr>
              <w:ind w:left="78"/>
              <w:rPr>
                <w:b/>
                <w:i/>
              </w:rPr>
            </w:pPr>
            <w:r w:rsidRPr="00636253">
              <w:rPr>
                <w:b/>
                <w:i/>
              </w:rPr>
              <w:t>Практические занятия</w:t>
            </w:r>
          </w:p>
        </w:tc>
        <w:tc>
          <w:tcPr>
            <w:tcW w:w="1128" w:type="dxa"/>
            <w:shd w:val="clear" w:color="auto" w:fill="auto"/>
          </w:tcPr>
          <w:p w:rsidR="009C37FC" w:rsidRPr="00636253" w:rsidRDefault="009C37FC" w:rsidP="003E238E">
            <w:pPr>
              <w:ind w:left="34"/>
              <w:jc w:val="center"/>
              <w:rPr>
                <w:i/>
              </w:rPr>
            </w:pPr>
            <w:r w:rsidRPr="00636253">
              <w:rPr>
                <w:i/>
              </w:rPr>
              <w:t>6</w:t>
            </w:r>
          </w:p>
        </w:tc>
        <w:tc>
          <w:tcPr>
            <w:tcW w:w="1209" w:type="dxa"/>
            <w:vMerge/>
            <w:shd w:val="clear" w:color="auto" w:fill="A6A6A6" w:themeFill="background1" w:themeFillShade="A6"/>
          </w:tcPr>
          <w:p w:rsidR="009C37FC" w:rsidRPr="007A0431" w:rsidRDefault="009C37FC" w:rsidP="003E238E">
            <w:pPr>
              <w:jc w:val="center"/>
            </w:pPr>
          </w:p>
        </w:tc>
      </w:tr>
      <w:tr w:rsidR="009C37FC" w:rsidRPr="007A0431" w:rsidTr="003E238E">
        <w:trPr>
          <w:trHeight w:val="220"/>
        </w:trPr>
        <w:tc>
          <w:tcPr>
            <w:tcW w:w="2682" w:type="dxa"/>
            <w:gridSpan w:val="2"/>
            <w:vMerge/>
          </w:tcPr>
          <w:p w:rsidR="009C37FC" w:rsidRPr="007A0431" w:rsidRDefault="009C37FC" w:rsidP="003E238E"/>
        </w:tc>
        <w:tc>
          <w:tcPr>
            <w:tcW w:w="570" w:type="dxa"/>
          </w:tcPr>
          <w:p w:rsidR="009C37FC" w:rsidRPr="00636253" w:rsidRDefault="009C37FC" w:rsidP="003E238E">
            <w:pPr>
              <w:ind w:left="78"/>
              <w:rPr>
                <w:i/>
              </w:rPr>
            </w:pPr>
            <w:r w:rsidRPr="00636253">
              <w:rPr>
                <w:i/>
              </w:rPr>
              <w:t>1.</w:t>
            </w:r>
          </w:p>
        </w:tc>
        <w:tc>
          <w:tcPr>
            <w:tcW w:w="9154" w:type="dxa"/>
            <w:gridSpan w:val="2"/>
          </w:tcPr>
          <w:p w:rsidR="009C37FC" w:rsidRPr="00636253" w:rsidRDefault="009C37FC" w:rsidP="003E238E">
            <w:pPr>
              <w:ind w:left="78"/>
              <w:rPr>
                <w:i/>
              </w:rPr>
            </w:pPr>
            <w:r w:rsidRPr="00636253">
              <w:rPr>
                <w:i/>
              </w:rPr>
              <w:t>Выбор источника питания дуги постоянного тока</w:t>
            </w:r>
          </w:p>
        </w:tc>
        <w:tc>
          <w:tcPr>
            <w:tcW w:w="1128" w:type="dxa"/>
            <w:shd w:val="clear" w:color="auto" w:fill="auto"/>
            <w:vAlign w:val="center"/>
          </w:tcPr>
          <w:p w:rsidR="009C37FC" w:rsidRPr="00636253" w:rsidRDefault="009C37FC" w:rsidP="003E238E">
            <w:pPr>
              <w:ind w:left="34"/>
              <w:jc w:val="center"/>
              <w:rPr>
                <w:i/>
              </w:rPr>
            </w:pPr>
          </w:p>
        </w:tc>
        <w:tc>
          <w:tcPr>
            <w:tcW w:w="1209" w:type="dxa"/>
            <w:vMerge/>
            <w:shd w:val="clear" w:color="auto" w:fill="A6A6A6" w:themeFill="background1" w:themeFillShade="A6"/>
          </w:tcPr>
          <w:p w:rsidR="009C37FC" w:rsidRPr="007A0431" w:rsidRDefault="009C37FC" w:rsidP="003E238E">
            <w:pPr>
              <w:jc w:val="center"/>
            </w:pPr>
          </w:p>
        </w:tc>
      </w:tr>
      <w:tr w:rsidR="00475EF1" w:rsidRPr="007A0431" w:rsidTr="003E238E">
        <w:trPr>
          <w:trHeight w:val="247"/>
        </w:trPr>
        <w:tc>
          <w:tcPr>
            <w:tcW w:w="2682" w:type="dxa"/>
            <w:gridSpan w:val="2"/>
            <w:vMerge/>
          </w:tcPr>
          <w:p w:rsidR="00475EF1" w:rsidRPr="007A0431" w:rsidRDefault="00475EF1" w:rsidP="003E238E"/>
        </w:tc>
        <w:tc>
          <w:tcPr>
            <w:tcW w:w="9724" w:type="dxa"/>
            <w:gridSpan w:val="3"/>
          </w:tcPr>
          <w:p w:rsidR="00475EF1" w:rsidRPr="007A0431" w:rsidRDefault="00475EF1" w:rsidP="003E238E">
            <w:pPr>
              <w:ind w:left="78"/>
            </w:pPr>
            <w:r w:rsidRPr="007A0431">
              <w:t>Контрольные работы</w:t>
            </w:r>
          </w:p>
        </w:tc>
        <w:tc>
          <w:tcPr>
            <w:tcW w:w="1128" w:type="dxa"/>
            <w:shd w:val="clear" w:color="auto" w:fill="auto"/>
            <w:vAlign w:val="center"/>
          </w:tcPr>
          <w:p w:rsidR="00475EF1" w:rsidRPr="007A0431" w:rsidRDefault="00475EF1" w:rsidP="003E238E">
            <w:pPr>
              <w:pStyle w:val="Style4"/>
              <w:jc w:val="center"/>
            </w:pPr>
            <w:r>
              <w:t>-</w:t>
            </w:r>
          </w:p>
        </w:tc>
        <w:tc>
          <w:tcPr>
            <w:tcW w:w="1209" w:type="dxa"/>
            <w:vMerge/>
            <w:shd w:val="clear" w:color="auto" w:fill="A6A6A6" w:themeFill="background1" w:themeFillShade="A6"/>
          </w:tcPr>
          <w:p w:rsidR="00475EF1" w:rsidRPr="007A0431" w:rsidRDefault="00475EF1" w:rsidP="003E238E">
            <w:pPr>
              <w:jc w:val="center"/>
            </w:pPr>
          </w:p>
        </w:tc>
      </w:tr>
      <w:tr w:rsidR="00475EF1" w:rsidRPr="007A0431" w:rsidTr="003E238E">
        <w:trPr>
          <w:trHeight w:val="323"/>
        </w:trPr>
        <w:tc>
          <w:tcPr>
            <w:tcW w:w="2682" w:type="dxa"/>
            <w:gridSpan w:val="2"/>
            <w:vMerge/>
          </w:tcPr>
          <w:p w:rsidR="00475EF1" w:rsidRPr="00D565D3" w:rsidRDefault="00475EF1" w:rsidP="003E238E">
            <w:pPr>
              <w:rPr>
                <w:b/>
              </w:rPr>
            </w:pPr>
          </w:p>
        </w:tc>
        <w:tc>
          <w:tcPr>
            <w:tcW w:w="9724" w:type="dxa"/>
            <w:gridSpan w:val="3"/>
          </w:tcPr>
          <w:p w:rsidR="00475EF1" w:rsidRPr="00D565D3" w:rsidRDefault="00475EF1" w:rsidP="003E238E">
            <w:pPr>
              <w:rPr>
                <w:b/>
              </w:rPr>
            </w:pPr>
            <w:r w:rsidRPr="00D565D3">
              <w:rPr>
                <w:b/>
              </w:rPr>
              <w:t>Самостоятельная работа обучающихся</w:t>
            </w:r>
          </w:p>
          <w:p w:rsidR="00475EF1" w:rsidRDefault="009B1916" w:rsidP="003E238E">
            <w:r>
              <w:t xml:space="preserve">Выполнение схемы </w:t>
            </w:r>
            <w:r w:rsidR="00475EF1">
              <w:t>сварочного поста при сварке постоянным током</w:t>
            </w:r>
          </w:p>
          <w:p w:rsidR="00475EF1" w:rsidRDefault="00475EF1" w:rsidP="003E238E">
            <w:r>
              <w:t>Подготовка сообщения на тему: «Пути повышения автоматизации сварочного процесса»</w:t>
            </w:r>
          </w:p>
          <w:p w:rsidR="00475EF1" w:rsidRDefault="00475EF1" w:rsidP="003E238E">
            <w:r>
              <w:t>Заполнение таблицы «Характеристика выпрямительной установки»</w:t>
            </w:r>
          </w:p>
          <w:p w:rsidR="00475EF1" w:rsidRDefault="00475EF1" w:rsidP="003E238E">
            <w:r>
              <w:t>Расшифровка марки выпрямителя</w:t>
            </w:r>
          </w:p>
          <w:p w:rsidR="00475EF1" w:rsidRDefault="00475EF1" w:rsidP="003E238E">
            <w:r>
              <w:t>Выполнение схемы однополупериодного выпрямления переменного тока с помощью диода</w:t>
            </w:r>
          </w:p>
          <w:p w:rsidR="00475EF1" w:rsidRDefault="00475EF1" w:rsidP="003E238E">
            <w:r>
              <w:t>Выполнение схемы двухполупериодного выпрямления переменного тока с помощью диода</w:t>
            </w:r>
          </w:p>
          <w:p w:rsidR="00475EF1" w:rsidRDefault="00475EF1" w:rsidP="003E238E">
            <w:r>
              <w:t>Выполнение схемы мостового выпрямления переменного тока</w:t>
            </w:r>
          </w:p>
          <w:p w:rsidR="00475EF1" w:rsidRDefault="00475EF1" w:rsidP="003E238E">
            <w:r>
              <w:t>Построение внешней вольтамперной характеристики выпрямителя для производства ручной дуговой сварки, в случае жесткой ВАХ дуги</w:t>
            </w:r>
          </w:p>
          <w:p w:rsidR="00475EF1" w:rsidRDefault="00475EF1" w:rsidP="003E238E">
            <w:r>
              <w:t>Расшифровка марки выпрямителя</w:t>
            </w:r>
          </w:p>
          <w:p w:rsidR="00475EF1" w:rsidRPr="007A0431" w:rsidRDefault="00475EF1" w:rsidP="003E238E">
            <w:r>
              <w:t>Заполнение таблицы «Характеристика дросселя в сварочной цепи»</w:t>
            </w:r>
          </w:p>
        </w:tc>
        <w:tc>
          <w:tcPr>
            <w:tcW w:w="1128" w:type="dxa"/>
            <w:shd w:val="clear" w:color="auto" w:fill="auto"/>
          </w:tcPr>
          <w:p w:rsidR="00475EF1" w:rsidRPr="007A0431" w:rsidRDefault="00475EF1" w:rsidP="003E238E">
            <w:pPr>
              <w:jc w:val="center"/>
            </w:pPr>
            <w:r>
              <w:t>11</w:t>
            </w:r>
          </w:p>
        </w:tc>
        <w:tc>
          <w:tcPr>
            <w:tcW w:w="1209" w:type="dxa"/>
            <w:vMerge/>
            <w:shd w:val="clear" w:color="auto" w:fill="A6A6A6" w:themeFill="background1" w:themeFillShade="A6"/>
          </w:tcPr>
          <w:p w:rsidR="00475EF1" w:rsidRPr="007A0431" w:rsidRDefault="00475EF1" w:rsidP="003E238E">
            <w:pPr>
              <w:jc w:val="center"/>
            </w:pPr>
          </w:p>
        </w:tc>
      </w:tr>
      <w:tr w:rsidR="00806007" w:rsidRPr="007A0431" w:rsidTr="003E238E">
        <w:trPr>
          <w:trHeight w:val="207"/>
        </w:trPr>
        <w:tc>
          <w:tcPr>
            <w:tcW w:w="2682" w:type="dxa"/>
            <w:gridSpan w:val="2"/>
            <w:vMerge w:val="restart"/>
          </w:tcPr>
          <w:p w:rsidR="00806007" w:rsidRPr="00C45234" w:rsidRDefault="00806007" w:rsidP="003E238E">
            <w:pPr>
              <w:jc w:val="both"/>
            </w:pPr>
            <w:r w:rsidRPr="00C45234">
              <w:lastRenderedPageBreak/>
              <w:t xml:space="preserve">Тема </w:t>
            </w:r>
            <w:r>
              <w:t>3.5 Многопостовые системы для питания сварочных постов</w:t>
            </w:r>
          </w:p>
        </w:tc>
        <w:tc>
          <w:tcPr>
            <w:tcW w:w="9724" w:type="dxa"/>
            <w:gridSpan w:val="3"/>
          </w:tcPr>
          <w:p w:rsidR="00806007" w:rsidRDefault="00806007" w:rsidP="003E238E">
            <w:r w:rsidRPr="00D565D3">
              <w:rPr>
                <w:b/>
              </w:rPr>
              <w:t>Содержание учебного материала</w:t>
            </w:r>
          </w:p>
        </w:tc>
        <w:tc>
          <w:tcPr>
            <w:tcW w:w="1128" w:type="dxa"/>
            <w:vMerge w:val="restart"/>
          </w:tcPr>
          <w:p w:rsidR="00806007" w:rsidRPr="00475EF1" w:rsidRDefault="003E238E" w:rsidP="003E238E">
            <w:pPr>
              <w:jc w:val="center"/>
            </w:pPr>
            <w:r>
              <w:t>4</w:t>
            </w:r>
          </w:p>
        </w:tc>
        <w:tc>
          <w:tcPr>
            <w:tcW w:w="1209" w:type="dxa"/>
            <w:vMerge/>
            <w:shd w:val="clear" w:color="auto" w:fill="A6A6A6" w:themeFill="background1" w:themeFillShade="A6"/>
          </w:tcPr>
          <w:p w:rsidR="00806007" w:rsidRDefault="00806007" w:rsidP="003E238E">
            <w:pPr>
              <w:jc w:val="center"/>
            </w:pPr>
          </w:p>
        </w:tc>
      </w:tr>
      <w:tr w:rsidR="00806007" w:rsidRPr="007A0431" w:rsidTr="003E238E">
        <w:trPr>
          <w:trHeight w:val="207"/>
        </w:trPr>
        <w:tc>
          <w:tcPr>
            <w:tcW w:w="2682" w:type="dxa"/>
            <w:gridSpan w:val="2"/>
            <w:vMerge/>
          </w:tcPr>
          <w:p w:rsidR="00806007" w:rsidRPr="00C45234" w:rsidRDefault="00806007" w:rsidP="003E238E">
            <w:pPr>
              <w:jc w:val="both"/>
            </w:pPr>
          </w:p>
        </w:tc>
        <w:tc>
          <w:tcPr>
            <w:tcW w:w="570" w:type="dxa"/>
          </w:tcPr>
          <w:p w:rsidR="00806007" w:rsidRPr="007A0431" w:rsidRDefault="00806007" w:rsidP="003E238E">
            <w:r>
              <w:t>1.</w:t>
            </w:r>
          </w:p>
        </w:tc>
        <w:tc>
          <w:tcPr>
            <w:tcW w:w="9154" w:type="dxa"/>
            <w:gridSpan w:val="2"/>
          </w:tcPr>
          <w:p w:rsidR="00806007" w:rsidRPr="007A0431" w:rsidRDefault="00806007" w:rsidP="003E238E">
            <w:r>
              <w:t xml:space="preserve">Области применения многопостовых источников питания в сварочном производстве. Внешняя вольтамперная характеристика выпрямителя. </w:t>
            </w:r>
            <w:r w:rsidRPr="00636253">
              <w:rPr>
                <w:i/>
              </w:rPr>
              <w:t>Преимущества многопостовых источников питания</w:t>
            </w:r>
            <w:r>
              <w:rPr>
                <w:i/>
              </w:rPr>
              <w:t>*</w:t>
            </w:r>
            <w:r w:rsidRPr="00636253">
              <w:rPr>
                <w:i/>
              </w:rPr>
              <w:t>.</w:t>
            </w:r>
          </w:p>
        </w:tc>
        <w:tc>
          <w:tcPr>
            <w:tcW w:w="1128" w:type="dxa"/>
            <w:vMerge/>
          </w:tcPr>
          <w:p w:rsidR="00806007" w:rsidRDefault="00806007" w:rsidP="003E238E">
            <w:pPr>
              <w:jc w:val="center"/>
              <w:rPr>
                <w:b/>
              </w:rPr>
            </w:pPr>
          </w:p>
        </w:tc>
        <w:tc>
          <w:tcPr>
            <w:tcW w:w="1209" w:type="dxa"/>
            <w:vMerge w:val="restart"/>
            <w:shd w:val="clear" w:color="auto" w:fill="FFFFFF"/>
          </w:tcPr>
          <w:p w:rsidR="00806007" w:rsidRPr="007A0431" w:rsidRDefault="00806007" w:rsidP="003E238E">
            <w:pPr>
              <w:jc w:val="center"/>
            </w:pPr>
            <w:r>
              <w:t>2</w:t>
            </w:r>
          </w:p>
        </w:tc>
      </w:tr>
      <w:tr w:rsidR="00806007" w:rsidRPr="007A0431" w:rsidTr="003E238E">
        <w:trPr>
          <w:trHeight w:val="207"/>
        </w:trPr>
        <w:tc>
          <w:tcPr>
            <w:tcW w:w="2682" w:type="dxa"/>
            <w:gridSpan w:val="2"/>
            <w:vMerge/>
          </w:tcPr>
          <w:p w:rsidR="00806007" w:rsidRPr="00C45234" w:rsidRDefault="00806007" w:rsidP="003E238E">
            <w:pPr>
              <w:jc w:val="both"/>
            </w:pPr>
          </w:p>
        </w:tc>
        <w:tc>
          <w:tcPr>
            <w:tcW w:w="570" w:type="dxa"/>
          </w:tcPr>
          <w:p w:rsidR="00806007" w:rsidRDefault="00806007" w:rsidP="003E238E">
            <w:r>
              <w:t>2.</w:t>
            </w:r>
          </w:p>
        </w:tc>
        <w:tc>
          <w:tcPr>
            <w:tcW w:w="9154" w:type="dxa"/>
            <w:gridSpan w:val="2"/>
          </w:tcPr>
          <w:p w:rsidR="00806007" w:rsidRPr="00636253" w:rsidRDefault="00806007" w:rsidP="003E238E">
            <w:pPr>
              <w:rPr>
                <w:i/>
              </w:rPr>
            </w:pPr>
            <w:r w:rsidRPr="00636253">
              <w:rPr>
                <w:i/>
              </w:rPr>
              <w:t>Условие независимости работы постов многопостовой сварки. Регулирование сварочного тока на сварочном посту</w:t>
            </w:r>
            <w:r>
              <w:rPr>
                <w:i/>
              </w:rPr>
              <w:t>*</w:t>
            </w:r>
            <w:r w:rsidRPr="00636253">
              <w:rPr>
                <w:i/>
              </w:rPr>
              <w:t>.</w:t>
            </w:r>
          </w:p>
        </w:tc>
        <w:tc>
          <w:tcPr>
            <w:tcW w:w="1128" w:type="dxa"/>
            <w:vMerge/>
          </w:tcPr>
          <w:p w:rsidR="00806007" w:rsidRDefault="00806007" w:rsidP="003E238E">
            <w:pPr>
              <w:jc w:val="center"/>
              <w:rPr>
                <w:b/>
              </w:rPr>
            </w:pPr>
          </w:p>
        </w:tc>
        <w:tc>
          <w:tcPr>
            <w:tcW w:w="1209" w:type="dxa"/>
            <w:vMerge/>
            <w:shd w:val="clear" w:color="auto" w:fill="FFFFFF"/>
          </w:tcPr>
          <w:p w:rsidR="00806007" w:rsidRDefault="00806007" w:rsidP="003E238E">
            <w:pPr>
              <w:jc w:val="center"/>
            </w:pPr>
          </w:p>
        </w:tc>
      </w:tr>
      <w:tr w:rsidR="003E238E" w:rsidRPr="007A0431" w:rsidTr="003E238E">
        <w:trPr>
          <w:trHeight w:val="185"/>
        </w:trPr>
        <w:tc>
          <w:tcPr>
            <w:tcW w:w="2682" w:type="dxa"/>
            <w:gridSpan w:val="2"/>
            <w:vMerge/>
          </w:tcPr>
          <w:p w:rsidR="003E238E" w:rsidRPr="00C45234" w:rsidRDefault="003E238E" w:rsidP="003E238E">
            <w:pPr>
              <w:jc w:val="both"/>
            </w:pPr>
          </w:p>
        </w:tc>
        <w:tc>
          <w:tcPr>
            <w:tcW w:w="9724" w:type="dxa"/>
            <w:gridSpan w:val="3"/>
          </w:tcPr>
          <w:p w:rsidR="003E238E" w:rsidRPr="008A5C37" w:rsidRDefault="003E238E" w:rsidP="003E238E">
            <w:pPr>
              <w:rPr>
                <w:i/>
                <w:color w:val="FF0000"/>
              </w:rPr>
            </w:pPr>
            <w:r w:rsidRPr="008A5C37">
              <w:rPr>
                <w:b/>
                <w:color w:val="FF0000"/>
              </w:rPr>
              <w:t>Дифференцированный зачет</w:t>
            </w:r>
            <w:r w:rsidRPr="008A5C37">
              <w:rPr>
                <w:i/>
                <w:color w:val="FF0000"/>
              </w:rPr>
              <w:t xml:space="preserve"> </w:t>
            </w:r>
          </w:p>
        </w:tc>
        <w:tc>
          <w:tcPr>
            <w:tcW w:w="1128" w:type="dxa"/>
          </w:tcPr>
          <w:p w:rsidR="003E238E" w:rsidRPr="008A5C37" w:rsidRDefault="003E238E" w:rsidP="003E238E">
            <w:pPr>
              <w:jc w:val="center"/>
              <w:rPr>
                <w:b/>
                <w:color w:val="FF0000"/>
              </w:rPr>
            </w:pPr>
            <w:r w:rsidRPr="008A5C37">
              <w:rPr>
                <w:b/>
                <w:color w:val="FF0000"/>
              </w:rPr>
              <w:t>2</w:t>
            </w:r>
          </w:p>
        </w:tc>
        <w:tc>
          <w:tcPr>
            <w:tcW w:w="1209" w:type="dxa"/>
            <w:vMerge w:val="restart"/>
            <w:shd w:val="clear" w:color="auto" w:fill="A6A6A6" w:themeFill="background1" w:themeFillShade="A6"/>
          </w:tcPr>
          <w:p w:rsidR="003E238E" w:rsidRDefault="003E238E" w:rsidP="003E238E">
            <w:pPr>
              <w:jc w:val="center"/>
            </w:pPr>
          </w:p>
        </w:tc>
      </w:tr>
      <w:tr w:rsidR="003E238E" w:rsidRPr="007A0431" w:rsidTr="003E238E">
        <w:trPr>
          <w:trHeight w:val="185"/>
        </w:trPr>
        <w:tc>
          <w:tcPr>
            <w:tcW w:w="2682" w:type="dxa"/>
            <w:gridSpan w:val="2"/>
            <w:vMerge/>
          </w:tcPr>
          <w:p w:rsidR="003E238E" w:rsidRPr="00C45234" w:rsidRDefault="003E238E" w:rsidP="003E238E">
            <w:pPr>
              <w:jc w:val="both"/>
            </w:pPr>
          </w:p>
        </w:tc>
        <w:tc>
          <w:tcPr>
            <w:tcW w:w="9724" w:type="dxa"/>
            <w:gridSpan w:val="3"/>
          </w:tcPr>
          <w:p w:rsidR="003E238E" w:rsidRPr="003E238E" w:rsidRDefault="003E238E" w:rsidP="003E238E">
            <w:pPr>
              <w:rPr>
                <w:b/>
                <w:i/>
              </w:rPr>
            </w:pPr>
            <w:r w:rsidRPr="003E238E">
              <w:rPr>
                <w:b/>
                <w:i/>
              </w:rPr>
              <w:t>Практическая подготовка</w:t>
            </w:r>
          </w:p>
        </w:tc>
        <w:tc>
          <w:tcPr>
            <w:tcW w:w="1128" w:type="dxa"/>
          </w:tcPr>
          <w:p w:rsidR="003E238E" w:rsidRDefault="003E238E" w:rsidP="003E238E">
            <w:pPr>
              <w:jc w:val="center"/>
              <w:rPr>
                <w:b/>
              </w:rPr>
            </w:pPr>
            <w:r>
              <w:rPr>
                <w:b/>
              </w:rPr>
              <w:t>4</w:t>
            </w:r>
          </w:p>
        </w:tc>
        <w:tc>
          <w:tcPr>
            <w:tcW w:w="1209" w:type="dxa"/>
            <w:vMerge/>
            <w:shd w:val="clear" w:color="auto" w:fill="A6A6A6" w:themeFill="background1" w:themeFillShade="A6"/>
          </w:tcPr>
          <w:p w:rsidR="003E238E" w:rsidRDefault="003E238E" w:rsidP="003E238E">
            <w:pPr>
              <w:jc w:val="center"/>
            </w:pPr>
          </w:p>
        </w:tc>
      </w:tr>
      <w:tr w:rsidR="003E238E" w:rsidRPr="007A0431" w:rsidTr="003E238E">
        <w:trPr>
          <w:trHeight w:val="185"/>
        </w:trPr>
        <w:tc>
          <w:tcPr>
            <w:tcW w:w="2682" w:type="dxa"/>
            <w:gridSpan w:val="2"/>
            <w:vMerge/>
          </w:tcPr>
          <w:p w:rsidR="003E238E" w:rsidRPr="00C45234" w:rsidRDefault="003E238E" w:rsidP="003E238E">
            <w:pPr>
              <w:jc w:val="both"/>
            </w:pPr>
          </w:p>
        </w:tc>
        <w:tc>
          <w:tcPr>
            <w:tcW w:w="9724" w:type="dxa"/>
            <w:gridSpan w:val="3"/>
          </w:tcPr>
          <w:p w:rsidR="003E238E" w:rsidRPr="00636253" w:rsidRDefault="003E238E" w:rsidP="003E238E">
            <w:pPr>
              <w:rPr>
                <w:i/>
              </w:rPr>
            </w:pPr>
            <w:r>
              <w:rPr>
                <w:i/>
              </w:rPr>
              <w:t>Практические занятия</w:t>
            </w:r>
          </w:p>
        </w:tc>
        <w:tc>
          <w:tcPr>
            <w:tcW w:w="1128" w:type="dxa"/>
          </w:tcPr>
          <w:p w:rsidR="003E238E" w:rsidRDefault="003E238E" w:rsidP="003E238E">
            <w:pPr>
              <w:jc w:val="center"/>
              <w:rPr>
                <w:b/>
              </w:rPr>
            </w:pPr>
            <w:r>
              <w:rPr>
                <w:b/>
              </w:rPr>
              <w:t>-</w:t>
            </w:r>
          </w:p>
        </w:tc>
        <w:tc>
          <w:tcPr>
            <w:tcW w:w="1209" w:type="dxa"/>
            <w:vMerge/>
            <w:shd w:val="clear" w:color="auto" w:fill="A6A6A6" w:themeFill="background1" w:themeFillShade="A6"/>
          </w:tcPr>
          <w:p w:rsidR="003E238E" w:rsidRDefault="003E238E" w:rsidP="003E238E">
            <w:pPr>
              <w:jc w:val="center"/>
            </w:pPr>
          </w:p>
        </w:tc>
      </w:tr>
      <w:tr w:rsidR="003E238E" w:rsidRPr="007A0431" w:rsidTr="003E238E">
        <w:trPr>
          <w:trHeight w:val="185"/>
        </w:trPr>
        <w:tc>
          <w:tcPr>
            <w:tcW w:w="2682" w:type="dxa"/>
            <w:gridSpan w:val="2"/>
            <w:vMerge/>
          </w:tcPr>
          <w:p w:rsidR="003E238E" w:rsidRPr="00C45234" w:rsidRDefault="003E238E" w:rsidP="003E238E">
            <w:pPr>
              <w:jc w:val="both"/>
            </w:pPr>
          </w:p>
        </w:tc>
        <w:tc>
          <w:tcPr>
            <w:tcW w:w="9724" w:type="dxa"/>
            <w:gridSpan w:val="3"/>
          </w:tcPr>
          <w:p w:rsidR="003E238E" w:rsidRPr="00636253" w:rsidRDefault="003E238E" w:rsidP="003E238E">
            <w:pPr>
              <w:rPr>
                <w:i/>
              </w:rPr>
            </w:pPr>
            <w:r>
              <w:rPr>
                <w:i/>
              </w:rPr>
              <w:t>Контрольные работы</w:t>
            </w:r>
          </w:p>
        </w:tc>
        <w:tc>
          <w:tcPr>
            <w:tcW w:w="1128" w:type="dxa"/>
          </w:tcPr>
          <w:p w:rsidR="003E238E" w:rsidRDefault="003E238E" w:rsidP="003E238E">
            <w:pPr>
              <w:jc w:val="center"/>
              <w:rPr>
                <w:b/>
              </w:rPr>
            </w:pPr>
            <w:r>
              <w:rPr>
                <w:b/>
              </w:rPr>
              <w:t>-</w:t>
            </w:r>
          </w:p>
        </w:tc>
        <w:tc>
          <w:tcPr>
            <w:tcW w:w="1209" w:type="dxa"/>
            <w:vMerge/>
            <w:shd w:val="clear" w:color="auto" w:fill="A6A6A6" w:themeFill="background1" w:themeFillShade="A6"/>
          </w:tcPr>
          <w:p w:rsidR="003E238E" w:rsidRDefault="003E238E" w:rsidP="003E238E">
            <w:pPr>
              <w:jc w:val="center"/>
            </w:pPr>
          </w:p>
        </w:tc>
      </w:tr>
      <w:tr w:rsidR="003E238E" w:rsidRPr="007A0431" w:rsidTr="003E238E">
        <w:trPr>
          <w:trHeight w:val="185"/>
        </w:trPr>
        <w:tc>
          <w:tcPr>
            <w:tcW w:w="2682" w:type="dxa"/>
            <w:gridSpan w:val="2"/>
            <w:vMerge/>
          </w:tcPr>
          <w:p w:rsidR="003E238E" w:rsidRPr="00C45234" w:rsidRDefault="003E238E" w:rsidP="003E238E">
            <w:pPr>
              <w:jc w:val="both"/>
            </w:pPr>
          </w:p>
        </w:tc>
        <w:tc>
          <w:tcPr>
            <w:tcW w:w="9724" w:type="dxa"/>
            <w:gridSpan w:val="3"/>
          </w:tcPr>
          <w:p w:rsidR="003E238E" w:rsidRPr="00B2445B" w:rsidRDefault="003E238E" w:rsidP="003E238E">
            <w:pPr>
              <w:rPr>
                <w:b/>
              </w:rPr>
            </w:pPr>
            <w:r>
              <w:rPr>
                <w:i/>
              </w:rPr>
              <w:t>Лабораторные работы</w:t>
            </w:r>
          </w:p>
        </w:tc>
        <w:tc>
          <w:tcPr>
            <w:tcW w:w="1128" w:type="dxa"/>
          </w:tcPr>
          <w:p w:rsidR="003E238E" w:rsidRPr="00B2445B" w:rsidRDefault="003E238E" w:rsidP="003E238E">
            <w:pPr>
              <w:jc w:val="center"/>
              <w:rPr>
                <w:b/>
              </w:rPr>
            </w:pPr>
            <w:r>
              <w:rPr>
                <w:b/>
              </w:rPr>
              <w:t>-</w:t>
            </w:r>
          </w:p>
        </w:tc>
        <w:tc>
          <w:tcPr>
            <w:tcW w:w="1209" w:type="dxa"/>
            <w:vMerge/>
            <w:shd w:val="clear" w:color="auto" w:fill="A6A6A6" w:themeFill="background1" w:themeFillShade="A6"/>
          </w:tcPr>
          <w:p w:rsidR="003E238E" w:rsidRDefault="003E238E" w:rsidP="003E238E">
            <w:pPr>
              <w:jc w:val="center"/>
            </w:pPr>
          </w:p>
        </w:tc>
      </w:tr>
      <w:tr w:rsidR="003E238E" w:rsidRPr="007A0431" w:rsidTr="003E238E">
        <w:trPr>
          <w:trHeight w:val="185"/>
        </w:trPr>
        <w:tc>
          <w:tcPr>
            <w:tcW w:w="2682" w:type="dxa"/>
            <w:gridSpan w:val="2"/>
            <w:vMerge/>
          </w:tcPr>
          <w:p w:rsidR="003E238E" w:rsidRPr="00C45234" w:rsidRDefault="003E238E" w:rsidP="003E238E">
            <w:pPr>
              <w:jc w:val="both"/>
            </w:pPr>
          </w:p>
        </w:tc>
        <w:tc>
          <w:tcPr>
            <w:tcW w:w="9724" w:type="dxa"/>
            <w:gridSpan w:val="3"/>
          </w:tcPr>
          <w:p w:rsidR="003E238E" w:rsidRPr="00D565D3" w:rsidRDefault="003E238E" w:rsidP="003E238E">
            <w:pPr>
              <w:rPr>
                <w:b/>
              </w:rPr>
            </w:pPr>
            <w:r w:rsidRPr="00D565D3">
              <w:rPr>
                <w:b/>
              </w:rPr>
              <w:t>Самостоятельная работа обучающихся</w:t>
            </w:r>
          </w:p>
          <w:p w:rsidR="003E238E" w:rsidRDefault="003E238E" w:rsidP="003E238E">
            <w:r>
              <w:t>Выполнение схемы применения многопостовых источников питания дуги</w:t>
            </w:r>
          </w:p>
          <w:p w:rsidR="003E238E" w:rsidRDefault="003E238E" w:rsidP="003E238E">
            <w:r>
              <w:t>Построение внешней вольтамперной характеристики многопостового источника питания для дуги в среде защитных газов типа ВМГ</w:t>
            </w:r>
          </w:p>
          <w:p w:rsidR="003E238E" w:rsidRPr="00B2445B" w:rsidRDefault="003E238E" w:rsidP="003E238E">
            <w:r>
              <w:t>Расшифровка марки многопостового источника питания дуги</w:t>
            </w:r>
          </w:p>
        </w:tc>
        <w:tc>
          <w:tcPr>
            <w:tcW w:w="1128" w:type="dxa"/>
          </w:tcPr>
          <w:p w:rsidR="003E238E" w:rsidRPr="00B2445B" w:rsidRDefault="003E238E" w:rsidP="003E238E">
            <w:pPr>
              <w:jc w:val="center"/>
            </w:pPr>
            <w:r>
              <w:t>3</w:t>
            </w:r>
          </w:p>
        </w:tc>
        <w:tc>
          <w:tcPr>
            <w:tcW w:w="1209" w:type="dxa"/>
            <w:vMerge/>
            <w:shd w:val="clear" w:color="auto" w:fill="A6A6A6" w:themeFill="background1" w:themeFillShade="A6"/>
          </w:tcPr>
          <w:p w:rsidR="003E238E" w:rsidRDefault="003E238E" w:rsidP="003E238E">
            <w:pPr>
              <w:jc w:val="center"/>
            </w:pPr>
          </w:p>
        </w:tc>
      </w:tr>
      <w:tr w:rsidR="008A5C37" w:rsidRPr="008A5C37" w:rsidTr="00165604">
        <w:trPr>
          <w:trHeight w:val="185"/>
        </w:trPr>
        <w:tc>
          <w:tcPr>
            <w:tcW w:w="12406" w:type="dxa"/>
            <w:gridSpan w:val="5"/>
          </w:tcPr>
          <w:p w:rsidR="008A5C37" w:rsidRPr="008A5C37" w:rsidRDefault="008A5C37" w:rsidP="003E238E">
            <w:pPr>
              <w:rPr>
                <w:b/>
                <w:color w:val="0070C0"/>
              </w:rPr>
            </w:pPr>
            <w:r w:rsidRPr="008A5C37">
              <w:rPr>
                <w:b/>
                <w:color w:val="0070C0"/>
              </w:rPr>
              <w:t>Дифференцированный зачет</w:t>
            </w:r>
          </w:p>
        </w:tc>
        <w:tc>
          <w:tcPr>
            <w:tcW w:w="1128" w:type="dxa"/>
          </w:tcPr>
          <w:p w:rsidR="008A5C37" w:rsidRPr="008A5C37" w:rsidRDefault="008A5C37" w:rsidP="003E238E">
            <w:pPr>
              <w:jc w:val="center"/>
              <w:rPr>
                <w:b/>
                <w:color w:val="0070C0"/>
              </w:rPr>
            </w:pPr>
            <w:r w:rsidRPr="008A5C37">
              <w:rPr>
                <w:b/>
                <w:color w:val="0070C0"/>
              </w:rPr>
              <w:t>2</w:t>
            </w:r>
          </w:p>
        </w:tc>
        <w:tc>
          <w:tcPr>
            <w:tcW w:w="1209" w:type="dxa"/>
            <w:vMerge/>
            <w:shd w:val="clear" w:color="auto" w:fill="A6A6A6" w:themeFill="background1" w:themeFillShade="A6"/>
          </w:tcPr>
          <w:p w:rsidR="008A5C37" w:rsidRPr="008A5C37" w:rsidRDefault="008A5C37" w:rsidP="003E238E">
            <w:pPr>
              <w:jc w:val="center"/>
              <w:rPr>
                <w:color w:val="0070C0"/>
              </w:rPr>
            </w:pPr>
          </w:p>
        </w:tc>
      </w:tr>
      <w:tr w:rsidR="003E238E" w:rsidRPr="007A0431" w:rsidTr="003E238E">
        <w:trPr>
          <w:trHeight w:val="276"/>
        </w:trPr>
        <w:tc>
          <w:tcPr>
            <w:tcW w:w="2682" w:type="dxa"/>
            <w:gridSpan w:val="2"/>
            <w:vMerge w:val="restart"/>
          </w:tcPr>
          <w:p w:rsidR="003E238E" w:rsidRDefault="003E238E" w:rsidP="003E238E">
            <w:pPr>
              <w:jc w:val="both"/>
            </w:pPr>
            <w:r>
              <w:t>Тема 3.5 Многопостовые системы для питания сварочных постов (продолжение)</w:t>
            </w:r>
          </w:p>
        </w:tc>
        <w:tc>
          <w:tcPr>
            <w:tcW w:w="9724" w:type="dxa"/>
            <w:gridSpan w:val="3"/>
          </w:tcPr>
          <w:p w:rsidR="003E238E" w:rsidRPr="00636253" w:rsidRDefault="003E238E" w:rsidP="003E238E">
            <w:pPr>
              <w:rPr>
                <w:i/>
              </w:rPr>
            </w:pPr>
            <w:r w:rsidRPr="00D565D3">
              <w:rPr>
                <w:b/>
              </w:rPr>
              <w:t>Содержание учебного материала</w:t>
            </w:r>
          </w:p>
        </w:tc>
        <w:tc>
          <w:tcPr>
            <w:tcW w:w="1128" w:type="dxa"/>
            <w:vMerge w:val="restart"/>
          </w:tcPr>
          <w:p w:rsidR="003E238E" w:rsidRDefault="003E238E" w:rsidP="003E238E">
            <w:pPr>
              <w:jc w:val="center"/>
              <w:rPr>
                <w:b/>
              </w:rPr>
            </w:pPr>
            <w:r>
              <w:rPr>
                <w:b/>
              </w:rPr>
              <w:t>2</w:t>
            </w:r>
          </w:p>
        </w:tc>
        <w:tc>
          <w:tcPr>
            <w:tcW w:w="1209" w:type="dxa"/>
            <w:vMerge/>
            <w:shd w:val="clear" w:color="auto" w:fill="A6A6A6" w:themeFill="background1" w:themeFillShade="A6"/>
          </w:tcPr>
          <w:p w:rsidR="003E238E" w:rsidRDefault="003E238E" w:rsidP="003E238E">
            <w:pPr>
              <w:jc w:val="center"/>
            </w:pPr>
          </w:p>
        </w:tc>
      </w:tr>
      <w:tr w:rsidR="003E238E" w:rsidRPr="007A0431" w:rsidTr="00D631EA">
        <w:trPr>
          <w:trHeight w:val="828"/>
        </w:trPr>
        <w:tc>
          <w:tcPr>
            <w:tcW w:w="2682" w:type="dxa"/>
            <w:gridSpan w:val="2"/>
            <w:vMerge/>
            <w:tcBorders>
              <w:bottom w:val="single" w:sz="4" w:space="0" w:color="auto"/>
            </w:tcBorders>
          </w:tcPr>
          <w:p w:rsidR="003E238E" w:rsidRPr="00C45234" w:rsidRDefault="003E238E" w:rsidP="003E238E">
            <w:pPr>
              <w:jc w:val="both"/>
            </w:pPr>
          </w:p>
        </w:tc>
        <w:tc>
          <w:tcPr>
            <w:tcW w:w="570" w:type="dxa"/>
            <w:tcBorders>
              <w:bottom w:val="single" w:sz="4" w:space="0" w:color="auto"/>
            </w:tcBorders>
          </w:tcPr>
          <w:p w:rsidR="003E238E" w:rsidRDefault="003E238E" w:rsidP="003E238E">
            <w:r>
              <w:t>1.</w:t>
            </w:r>
          </w:p>
        </w:tc>
        <w:tc>
          <w:tcPr>
            <w:tcW w:w="9154" w:type="dxa"/>
            <w:gridSpan w:val="2"/>
            <w:tcBorders>
              <w:bottom w:val="single" w:sz="4" w:space="0" w:color="auto"/>
            </w:tcBorders>
          </w:tcPr>
          <w:p w:rsidR="003E238E" w:rsidRPr="00014CC6" w:rsidRDefault="003E238E" w:rsidP="003E238E">
            <w:pPr>
              <w:rPr>
                <w:b/>
                <w:i/>
              </w:rPr>
            </w:pPr>
            <w:r w:rsidRPr="00636253">
              <w:rPr>
                <w:i/>
              </w:rPr>
              <w:t>Принцип работы шестифазной схемы выпрямления с уравнительным реактором установки типа ВДМ. Конструктивные особенности выпрямительного блока. Схема включения обмоток трансформатора</w:t>
            </w:r>
            <w:r>
              <w:rPr>
                <w:i/>
              </w:rPr>
              <w:t>*</w:t>
            </w:r>
            <w:r w:rsidRPr="00636253">
              <w:rPr>
                <w:i/>
              </w:rPr>
              <w:t>.</w:t>
            </w:r>
          </w:p>
        </w:tc>
        <w:tc>
          <w:tcPr>
            <w:tcW w:w="1128" w:type="dxa"/>
            <w:vMerge/>
          </w:tcPr>
          <w:p w:rsidR="003E238E" w:rsidRDefault="003E238E" w:rsidP="003E238E">
            <w:pPr>
              <w:jc w:val="center"/>
              <w:rPr>
                <w:b/>
              </w:rPr>
            </w:pPr>
          </w:p>
        </w:tc>
        <w:tc>
          <w:tcPr>
            <w:tcW w:w="1209" w:type="dxa"/>
            <w:vMerge w:val="restart"/>
            <w:tcBorders>
              <w:bottom w:val="single" w:sz="4" w:space="0" w:color="auto"/>
            </w:tcBorders>
            <w:shd w:val="clear" w:color="auto" w:fill="FFFFFF" w:themeFill="background1"/>
          </w:tcPr>
          <w:p w:rsidR="003E238E" w:rsidRDefault="003E238E" w:rsidP="003E238E">
            <w:pPr>
              <w:jc w:val="center"/>
            </w:pPr>
          </w:p>
        </w:tc>
      </w:tr>
      <w:tr w:rsidR="003E238E" w:rsidRPr="007A0431" w:rsidTr="003E238E">
        <w:trPr>
          <w:trHeight w:val="207"/>
        </w:trPr>
        <w:tc>
          <w:tcPr>
            <w:tcW w:w="2682" w:type="dxa"/>
            <w:gridSpan w:val="2"/>
            <w:vMerge/>
          </w:tcPr>
          <w:p w:rsidR="003E238E" w:rsidRPr="00C45234" w:rsidRDefault="003E238E" w:rsidP="003E238E">
            <w:pPr>
              <w:jc w:val="both"/>
            </w:pPr>
          </w:p>
        </w:tc>
        <w:tc>
          <w:tcPr>
            <w:tcW w:w="570" w:type="dxa"/>
          </w:tcPr>
          <w:p w:rsidR="003E238E" w:rsidRDefault="003E238E" w:rsidP="003E238E">
            <w:r>
              <w:t>2.</w:t>
            </w:r>
          </w:p>
        </w:tc>
        <w:tc>
          <w:tcPr>
            <w:tcW w:w="9154" w:type="dxa"/>
            <w:gridSpan w:val="2"/>
          </w:tcPr>
          <w:p w:rsidR="003E238E" w:rsidRPr="00636253" w:rsidRDefault="003E238E" w:rsidP="003E238E">
            <w:pPr>
              <w:ind w:right="258"/>
              <w:rPr>
                <w:i/>
                <w:color w:val="000000"/>
              </w:rPr>
            </w:pPr>
            <w:r w:rsidRPr="00636253">
              <w:rPr>
                <w:i/>
              </w:rPr>
              <w:t>Многопостовые системы для механизированной сварки в углекислом газе ВМГ. Источники питания для механизированной сварки в углекислом газе типа ВМГ. Вольтамперная характеристика источника питания. Кольцевая схема выпрямления.</w:t>
            </w:r>
            <w:r w:rsidRPr="00636253">
              <w:rPr>
                <w:rFonts w:ascii="Arial" w:hAnsi="Arial" w:cs="Arial"/>
                <w:i/>
                <w:color w:val="000000"/>
                <w:sz w:val="12"/>
                <w:szCs w:val="12"/>
              </w:rPr>
              <w:t xml:space="preserve">  </w:t>
            </w:r>
            <w:r w:rsidRPr="00636253">
              <w:rPr>
                <w:i/>
                <w:color w:val="000000"/>
              </w:rPr>
              <w:t>Защита полупроводниковых вентилей от перегрева и бросков индукционного напряжения. Преимущество работа кольцевой схемы выпрямления</w:t>
            </w:r>
            <w:r>
              <w:rPr>
                <w:i/>
                <w:color w:val="000000"/>
              </w:rPr>
              <w:t>*</w:t>
            </w:r>
            <w:r w:rsidRPr="00636253">
              <w:rPr>
                <w:i/>
                <w:color w:val="000000"/>
              </w:rPr>
              <w:t>.</w:t>
            </w:r>
          </w:p>
        </w:tc>
        <w:tc>
          <w:tcPr>
            <w:tcW w:w="1128" w:type="dxa"/>
            <w:vMerge/>
          </w:tcPr>
          <w:p w:rsidR="003E238E" w:rsidRDefault="003E238E" w:rsidP="003E238E">
            <w:pPr>
              <w:jc w:val="center"/>
              <w:rPr>
                <w:b/>
              </w:rPr>
            </w:pPr>
          </w:p>
        </w:tc>
        <w:tc>
          <w:tcPr>
            <w:tcW w:w="1209" w:type="dxa"/>
            <w:vMerge/>
            <w:shd w:val="clear" w:color="auto" w:fill="FFFFFF" w:themeFill="background1"/>
          </w:tcPr>
          <w:p w:rsidR="003E238E" w:rsidRDefault="003E238E" w:rsidP="003E238E">
            <w:pPr>
              <w:jc w:val="center"/>
            </w:pPr>
          </w:p>
        </w:tc>
      </w:tr>
      <w:tr w:rsidR="003E238E" w:rsidRPr="007A0431" w:rsidTr="003E238E">
        <w:trPr>
          <w:trHeight w:val="206"/>
        </w:trPr>
        <w:tc>
          <w:tcPr>
            <w:tcW w:w="2682" w:type="dxa"/>
            <w:gridSpan w:val="2"/>
            <w:vMerge/>
          </w:tcPr>
          <w:p w:rsidR="003E238E" w:rsidRPr="00C45234" w:rsidRDefault="003E238E" w:rsidP="003E238E">
            <w:pPr>
              <w:jc w:val="both"/>
            </w:pPr>
          </w:p>
        </w:tc>
        <w:tc>
          <w:tcPr>
            <w:tcW w:w="9724" w:type="dxa"/>
            <w:gridSpan w:val="3"/>
          </w:tcPr>
          <w:p w:rsidR="003E238E" w:rsidRPr="007A0431" w:rsidRDefault="003E238E" w:rsidP="003E238E">
            <w:r w:rsidRPr="007A0431">
              <w:t>Лабораторные работы</w:t>
            </w:r>
          </w:p>
        </w:tc>
        <w:tc>
          <w:tcPr>
            <w:tcW w:w="1128" w:type="dxa"/>
          </w:tcPr>
          <w:p w:rsidR="003E238E" w:rsidRDefault="003E238E" w:rsidP="003E238E">
            <w:pPr>
              <w:jc w:val="center"/>
              <w:rPr>
                <w:b/>
              </w:rPr>
            </w:pPr>
            <w:r>
              <w:rPr>
                <w:b/>
              </w:rPr>
              <w:t>-</w:t>
            </w:r>
          </w:p>
        </w:tc>
        <w:tc>
          <w:tcPr>
            <w:tcW w:w="1209" w:type="dxa"/>
            <w:vMerge w:val="restart"/>
            <w:shd w:val="clear" w:color="auto" w:fill="A6A6A6" w:themeFill="background1" w:themeFillShade="A6"/>
          </w:tcPr>
          <w:p w:rsidR="003E238E" w:rsidRPr="007A0431" w:rsidRDefault="003E238E" w:rsidP="003E238E">
            <w:pPr>
              <w:jc w:val="center"/>
            </w:pPr>
          </w:p>
        </w:tc>
      </w:tr>
      <w:tr w:rsidR="003E238E" w:rsidRPr="007A0431" w:rsidTr="003E238E">
        <w:trPr>
          <w:trHeight w:val="206"/>
        </w:trPr>
        <w:tc>
          <w:tcPr>
            <w:tcW w:w="2682" w:type="dxa"/>
            <w:gridSpan w:val="2"/>
            <w:vMerge/>
          </w:tcPr>
          <w:p w:rsidR="003E238E" w:rsidRPr="00C45234" w:rsidRDefault="003E238E" w:rsidP="003E238E">
            <w:pPr>
              <w:jc w:val="both"/>
            </w:pPr>
          </w:p>
        </w:tc>
        <w:tc>
          <w:tcPr>
            <w:tcW w:w="9724" w:type="dxa"/>
            <w:gridSpan w:val="3"/>
          </w:tcPr>
          <w:p w:rsidR="003E238E" w:rsidRPr="003E238E" w:rsidRDefault="003E238E" w:rsidP="003E238E">
            <w:pPr>
              <w:rPr>
                <w:b/>
                <w:i/>
              </w:rPr>
            </w:pPr>
            <w:r w:rsidRPr="003E238E">
              <w:rPr>
                <w:b/>
                <w:i/>
              </w:rPr>
              <w:t>Практическая подготовка</w:t>
            </w:r>
          </w:p>
        </w:tc>
        <w:tc>
          <w:tcPr>
            <w:tcW w:w="1128" w:type="dxa"/>
          </w:tcPr>
          <w:p w:rsidR="003E238E" w:rsidRDefault="003E238E" w:rsidP="003E238E">
            <w:pPr>
              <w:jc w:val="center"/>
              <w:rPr>
                <w:b/>
              </w:rPr>
            </w:pPr>
            <w:r>
              <w:rPr>
                <w:b/>
              </w:rPr>
              <w:t>2</w:t>
            </w:r>
          </w:p>
        </w:tc>
        <w:tc>
          <w:tcPr>
            <w:tcW w:w="1209" w:type="dxa"/>
            <w:vMerge/>
            <w:shd w:val="clear" w:color="auto" w:fill="A6A6A6" w:themeFill="background1" w:themeFillShade="A6"/>
          </w:tcPr>
          <w:p w:rsidR="003E238E" w:rsidRPr="007A0431" w:rsidRDefault="003E238E" w:rsidP="003E238E">
            <w:pPr>
              <w:jc w:val="center"/>
            </w:pPr>
          </w:p>
        </w:tc>
      </w:tr>
      <w:tr w:rsidR="003E238E" w:rsidRPr="007A0431" w:rsidTr="003E238E">
        <w:trPr>
          <w:trHeight w:val="206"/>
        </w:trPr>
        <w:tc>
          <w:tcPr>
            <w:tcW w:w="2682" w:type="dxa"/>
            <w:gridSpan w:val="2"/>
            <w:vMerge/>
          </w:tcPr>
          <w:p w:rsidR="003E238E" w:rsidRPr="00C45234" w:rsidRDefault="003E238E" w:rsidP="003E238E">
            <w:pPr>
              <w:jc w:val="both"/>
            </w:pPr>
          </w:p>
        </w:tc>
        <w:tc>
          <w:tcPr>
            <w:tcW w:w="9724" w:type="dxa"/>
            <w:gridSpan w:val="3"/>
          </w:tcPr>
          <w:p w:rsidR="003E238E" w:rsidRPr="00DA1FA7" w:rsidRDefault="003E238E" w:rsidP="003E238E">
            <w:r w:rsidRPr="00DA1FA7">
              <w:t>Практические занятия</w:t>
            </w:r>
          </w:p>
        </w:tc>
        <w:tc>
          <w:tcPr>
            <w:tcW w:w="1128" w:type="dxa"/>
          </w:tcPr>
          <w:p w:rsidR="003E238E" w:rsidRDefault="003E238E" w:rsidP="003E238E">
            <w:pPr>
              <w:jc w:val="center"/>
              <w:rPr>
                <w:b/>
              </w:rPr>
            </w:pPr>
            <w:r>
              <w:rPr>
                <w:b/>
              </w:rPr>
              <w:t>-</w:t>
            </w:r>
          </w:p>
        </w:tc>
        <w:tc>
          <w:tcPr>
            <w:tcW w:w="1209" w:type="dxa"/>
            <w:vMerge/>
            <w:shd w:val="clear" w:color="auto" w:fill="A6A6A6" w:themeFill="background1" w:themeFillShade="A6"/>
          </w:tcPr>
          <w:p w:rsidR="003E238E" w:rsidRPr="007A0431" w:rsidRDefault="003E238E" w:rsidP="003E238E">
            <w:pPr>
              <w:jc w:val="center"/>
            </w:pPr>
          </w:p>
        </w:tc>
      </w:tr>
      <w:tr w:rsidR="003E238E" w:rsidRPr="007A0431" w:rsidTr="003E238E">
        <w:trPr>
          <w:trHeight w:val="206"/>
        </w:trPr>
        <w:tc>
          <w:tcPr>
            <w:tcW w:w="2682" w:type="dxa"/>
            <w:gridSpan w:val="2"/>
            <w:vMerge/>
          </w:tcPr>
          <w:p w:rsidR="003E238E" w:rsidRPr="00C45234" w:rsidRDefault="003E238E" w:rsidP="003E238E">
            <w:pPr>
              <w:jc w:val="both"/>
            </w:pPr>
          </w:p>
        </w:tc>
        <w:tc>
          <w:tcPr>
            <w:tcW w:w="9724" w:type="dxa"/>
            <w:gridSpan w:val="3"/>
          </w:tcPr>
          <w:p w:rsidR="003E238E" w:rsidRPr="00DA1FA7" w:rsidRDefault="003E238E" w:rsidP="003E238E">
            <w:r>
              <w:t>Контрольные работы</w:t>
            </w:r>
          </w:p>
        </w:tc>
        <w:tc>
          <w:tcPr>
            <w:tcW w:w="1128" w:type="dxa"/>
          </w:tcPr>
          <w:p w:rsidR="003E238E" w:rsidRDefault="003E238E" w:rsidP="003E238E">
            <w:pPr>
              <w:jc w:val="center"/>
              <w:rPr>
                <w:b/>
              </w:rPr>
            </w:pPr>
            <w:r>
              <w:rPr>
                <w:b/>
              </w:rPr>
              <w:t>-</w:t>
            </w:r>
          </w:p>
        </w:tc>
        <w:tc>
          <w:tcPr>
            <w:tcW w:w="1209" w:type="dxa"/>
            <w:vMerge/>
            <w:shd w:val="clear" w:color="auto" w:fill="A6A6A6" w:themeFill="background1" w:themeFillShade="A6"/>
          </w:tcPr>
          <w:p w:rsidR="003E238E" w:rsidRPr="007A0431" w:rsidRDefault="003E238E" w:rsidP="003E238E">
            <w:pPr>
              <w:jc w:val="center"/>
            </w:pPr>
          </w:p>
        </w:tc>
      </w:tr>
      <w:tr w:rsidR="003E238E" w:rsidRPr="007A0431" w:rsidTr="003E238E">
        <w:trPr>
          <w:trHeight w:val="206"/>
        </w:trPr>
        <w:tc>
          <w:tcPr>
            <w:tcW w:w="2682" w:type="dxa"/>
            <w:gridSpan w:val="2"/>
            <w:vMerge/>
          </w:tcPr>
          <w:p w:rsidR="003E238E" w:rsidRPr="00C45234" w:rsidRDefault="003E238E" w:rsidP="003E238E">
            <w:pPr>
              <w:jc w:val="both"/>
            </w:pPr>
          </w:p>
        </w:tc>
        <w:tc>
          <w:tcPr>
            <w:tcW w:w="9724" w:type="dxa"/>
            <w:gridSpan w:val="3"/>
          </w:tcPr>
          <w:p w:rsidR="003E238E" w:rsidRPr="00D565D3" w:rsidRDefault="003E238E" w:rsidP="003E238E">
            <w:pPr>
              <w:rPr>
                <w:b/>
              </w:rPr>
            </w:pPr>
            <w:r w:rsidRPr="00D565D3">
              <w:rPr>
                <w:b/>
              </w:rPr>
              <w:t>Самостоятельная работа обучающихся</w:t>
            </w:r>
          </w:p>
          <w:p w:rsidR="003E238E" w:rsidRPr="007A0431" w:rsidRDefault="003E238E" w:rsidP="003E238E">
            <w:r>
              <w:t>Расшифровка марки многопостового источника питания дуги</w:t>
            </w:r>
          </w:p>
        </w:tc>
        <w:tc>
          <w:tcPr>
            <w:tcW w:w="1128" w:type="dxa"/>
          </w:tcPr>
          <w:p w:rsidR="003E238E" w:rsidRPr="00F0050E" w:rsidRDefault="003E238E" w:rsidP="003E238E">
            <w:pPr>
              <w:jc w:val="center"/>
            </w:pPr>
            <w:r>
              <w:t>1</w:t>
            </w:r>
          </w:p>
        </w:tc>
        <w:tc>
          <w:tcPr>
            <w:tcW w:w="1209" w:type="dxa"/>
            <w:vMerge/>
            <w:shd w:val="clear" w:color="auto" w:fill="A6A6A6" w:themeFill="background1" w:themeFillShade="A6"/>
          </w:tcPr>
          <w:p w:rsidR="003E238E" w:rsidRPr="007A0431" w:rsidRDefault="003E238E" w:rsidP="003E238E">
            <w:pPr>
              <w:jc w:val="center"/>
            </w:pPr>
          </w:p>
        </w:tc>
      </w:tr>
      <w:tr w:rsidR="00FE65C6" w:rsidRPr="007A0431" w:rsidTr="003E238E">
        <w:trPr>
          <w:trHeight w:val="47"/>
        </w:trPr>
        <w:tc>
          <w:tcPr>
            <w:tcW w:w="2682" w:type="dxa"/>
            <w:gridSpan w:val="2"/>
            <w:vMerge w:val="restart"/>
          </w:tcPr>
          <w:p w:rsidR="00FE65C6" w:rsidRPr="007A0431" w:rsidRDefault="00FE65C6" w:rsidP="003E238E">
            <w:pPr>
              <w:jc w:val="both"/>
            </w:pPr>
            <w:r>
              <w:lastRenderedPageBreak/>
              <w:t>Тема 3.6 Сварочные преобразователи и агрегаты</w:t>
            </w:r>
          </w:p>
        </w:tc>
        <w:tc>
          <w:tcPr>
            <w:tcW w:w="9724" w:type="dxa"/>
            <w:gridSpan w:val="3"/>
          </w:tcPr>
          <w:p w:rsidR="00FE65C6" w:rsidRPr="007A0431" w:rsidRDefault="00FE65C6" w:rsidP="003E238E">
            <w:r w:rsidRPr="00D565D3">
              <w:rPr>
                <w:b/>
              </w:rPr>
              <w:t>Содержание учебного материала</w:t>
            </w:r>
          </w:p>
        </w:tc>
        <w:tc>
          <w:tcPr>
            <w:tcW w:w="1128" w:type="dxa"/>
            <w:vMerge w:val="restart"/>
          </w:tcPr>
          <w:p w:rsidR="00FE65C6" w:rsidRPr="00475EF1" w:rsidRDefault="00FE65C6" w:rsidP="003E238E">
            <w:pPr>
              <w:jc w:val="center"/>
            </w:pPr>
            <w:r w:rsidRPr="00475EF1">
              <w:t>6</w:t>
            </w:r>
          </w:p>
        </w:tc>
        <w:tc>
          <w:tcPr>
            <w:tcW w:w="1209" w:type="dxa"/>
            <w:vMerge/>
            <w:shd w:val="clear" w:color="auto" w:fill="A6A6A6" w:themeFill="background1" w:themeFillShade="A6"/>
          </w:tcPr>
          <w:p w:rsidR="00FE65C6" w:rsidRPr="007A0431" w:rsidRDefault="00FE65C6" w:rsidP="003E238E">
            <w:pPr>
              <w:jc w:val="center"/>
            </w:pPr>
          </w:p>
        </w:tc>
      </w:tr>
      <w:tr w:rsidR="00FE65C6" w:rsidRPr="007A0431" w:rsidTr="003E238E">
        <w:tc>
          <w:tcPr>
            <w:tcW w:w="2682" w:type="dxa"/>
            <w:gridSpan w:val="2"/>
            <w:vMerge/>
          </w:tcPr>
          <w:p w:rsidR="00FE65C6" w:rsidRPr="007A0431" w:rsidRDefault="00FE65C6" w:rsidP="003E238E">
            <w:pPr>
              <w:jc w:val="both"/>
            </w:pPr>
          </w:p>
        </w:tc>
        <w:tc>
          <w:tcPr>
            <w:tcW w:w="570" w:type="dxa"/>
          </w:tcPr>
          <w:p w:rsidR="00FE65C6" w:rsidRPr="007A0431" w:rsidRDefault="00FE65C6" w:rsidP="003E238E">
            <w:r>
              <w:t>1.</w:t>
            </w:r>
          </w:p>
        </w:tc>
        <w:tc>
          <w:tcPr>
            <w:tcW w:w="9154" w:type="dxa"/>
            <w:gridSpan w:val="2"/>
            <w:shd w:val="clear" w:color="auto" w:fill="auto"/>
          </w:tcPr>
          <w:p w:rsidR="00FE65C6" w:rsidRPr="00636253" w:rsidRDefault="00FE65C6" w:rsidP="003E238E">
            <w:pPr>
              <w:rPr>
                <w:i/>
              </w:rPr>
            </w:pPr>
            <w:r w:rsidRPr="00636253">
              <w:rPr>
                <w:i/>
                <w:color w:val="000000"/>
                <w:shd w:val="clear" w:color="auto" w:fill="F0F2F5"/>
              </w:rPr>
              <w:t>Преобразователи однопостовые с генераторами с независимым возбуждением размагничивающей обмоткой. Устройство. Конструкция. Назначение и техническая характеристика преобразователя</w:t>
            </w:r>
            <w:r w:rsidR="00636253">
              <w:rPr>
                <w:i/>
                <w:color w:val="000000"/>
                <w:shd w:val="clear" w:color="auto" w:fill="F0F2F5"/>
              </w:rPr>
              <w:t>*</w:t>
            </w:r>
            <w:r w:rsidRPr="00636253">
              <w:rPr>
                <w:i/>
                <w:color w:val="000000"/>
                <w:shd w:val="clear" w:color="auto" w:fill="F0F2F5"/>
              </w:rPr>
              <w:t>.</w:t>
            </w:r>
          </w:p>
        </w:tc>
        <w:tc>
          <w:tcPr>
            <w:tcW w:w="1128" w:type="dxa"/>
            <w:vMerge/>
          </w:tcPr>
          <w:p w:rsidR="00FE65C6" w:rsidRDefault="00FE65C6" w:rsidP="003E238E">
            <w:pPr>
              <w:jc w:val="center"/>
              <w:rPr>
                <w:b/>
              </w:rPr>
            </w:pPr>
          </w:p>
        </w:tc>
        <w:tc>
          <w:tcPr>
            <w:tcW w:w="1209" w:type="dxa"/>
            <w:vMerge w:val="restart"/>
            <w:shd w:val="clear" w:color="auto" w:fill="FFFFFF"/>
          </w:tcPr>
          <w:p w:rsidR="00FE65C6" w:rsidRPr="007A0431" w:rsidRDefault="00FE65C6" w:rsidP="003E238E">
            <w:pPr>
              <w:jc w:val="center"/>
            </w:pPr>
          </w:p>
        </w:tc>
      </w:tr>
      <w:tr w:rsidR="00FE65C6" w:rsidRPr="007A0431" w:rsidTr="003E238E">
        <w:tc>
          <w:tcPr>
            <w:tcW w:w="2682" w:type="dxa"/>
            <w:gridSpan w:val="2"/>
            <w:vMerge/>
          </w:tcPr>
          <w:p w:rsidR="00FE65C6" w:rsidRPr="007A0431" w:rsidRDefault="00FE65C6" w:rsidP="003E238E">
            <w:pPr>
              <w:jc w:val="both"/>
            </w:pPr>
          </w:p>
        </w:tc>
        <w:tc>
          <w:tcPr>
            <w:tcW w:w="570" w:type="dxa"/>
          </w:tcPr>
          <w:p w:rsidR="00FE65C6" w:rsidRPr="007A0431" w:rsidRDefault="00FE65C6" w:rsidP="003E238E">
            <w:r>
              <w:t>2.</w:t>
            </w:r>
          </w:p>
        </w:tc>
        <w:tc>
          <w:tcPr>
            <w:tcW w:w="9154" w:type="dxa"/>
            <w:gridSpan w:val="2"/>
            <w:shd w:val="clear" w:color="auto" w:fill="FFFFFF"/>
          </w:tcPr>
          <w:p w:rsidR="00FE65C6" w:rsidRPr="00636253" w:rsidRDefault="00FE65C6" w:rsidP="003E238E">
            <w:pPr>
              <w:spacing w:after="37" w:line="166" w:lineRule="atLeast"/>
              <w:ind w:right="258"/>
              <w:rPr>
                <w:i/>
                <w:color w:val="000000"/>
              </w:rPr>
            </w:pPr>
            <w:r w:rsidRPr="00636253">
              <w:rPr>
                <w:i/>
                <w:color w:val="000000"/>
              </w:rPr>
              <w:t>Генераторы с самовозбуждением и размагничивающей обмоткой. Устройство, электрические схемы сварочных однопостовых генераторов с самовозбуждением и размагничивающей обмоткой. Устройство магнитной системы четырех полюсного генератора</w:t>
            </w:r>
            <w:r w:rsidR="00636253">
              <w:rPr>
                <w:i/>
                <w:color w:val="000000"/>
              </w:rPr>
              <w:t>*</w:t>
            </w:r>
            <w:r w:rsidRPr="00636253">
              <w:rPr>
                <w:i/>
                <w:color w:val="000000"/>
              </w:rPr>
              <w:t>.</w:t>
            </w:r>
          </w:p>
        </w:tc>
        <w:tc>
          <w:tcPr>
            <w:tcW w:w="1128" w:type="dxa"/>
            <w:vMerge/>
          </w:tcPr>
          <w:p w:rsidR="00FE65C6" w:rsidRDefault="00FE65C6" w:rsidP="003E238E">
            <w:pPr>
              <w:jc w:val="center"/>
              <w:rPr>
                <w:b/>
              </w:rPr>
            </w:pPr>
          </w:p>
        </w:tc>
        <w:tc>
          <w:tcPr>
            <w:tcW w:w="1209" w:type="dxa"/>
            <w:vMerge/>
            <w:shd w:val="clear" w:color="auto" w:fill="FFFFFF"/>
          </w:tcPr>
          <w:p w:rsidR="00FE65C6" w:rsidRPr="007A0431" w:rsidRDefault="00FE65C6" w:rsidP="003E238E">
            <w:pPr>
              <w:jc w:val="center"/>
            </w:pPr>
          </w:p>
        </w:tc>
      </w:tr>
      <w:tr w:rsidR="00FE65C6" w:rsidRPr="007A0431" w:rsidTr="003E238E">
        <w:tc>
          <w:tcPr>
            <w:tcW w:w="2682" w:type="dxa"/>
            <w:gridSpan w:val="2"/>
            <w:vMerge/>
          </w:tcPr>
          <w:p w:rsidR="00FE65C6" w:rsidRPr="007A0431" w:rsidRDefault="00FE65C6" w:rsidP="003E238E">
            <w:pPr>
              <w:jc w:val="both"/>
            </w:pPr>
          </w:p>
        </w:tc>
        <w:tc>
          <w:tcPr>
            <w:tcW w:w="570" w:type="dxa"/>
          </w:tcPr>
          <w:p w:rsidR="00FE65C6" w:rsidRPr="007A0431" w:rsidRDefault="00FE65C6" w:rsidP="003E238E">
            <w:r>
              <w:t>3.</w:t>
            </w:r>
          </w:p>
        </w:tc>
        <w:tc>
          <w:tcPr>
            <w:tcW w:w="9154" w:type="dxa"/>
            <w:gridSpan w:val="2"/>
          </w:tcPr>
          <w:p w:rsidR="00FE65C6" w:rsidRPr="00475EF1" w:rsidRDefault="00FE65C6" w:rsidP="003E238E">
            <w:r w:rsidRPr="00475EF1">
              <w:rPr>
                <w:color w:val="000000"/>
                <w:shd w:val="clear" w:color="auto" w:fill="F0F2F5"/>
              </w:rPr>
              <w:t xml:space="preserve">Агрегаты сварочные </w:t>
            </w:r>
            <w:r>
              <w:rPr>
                <w:color w:val="000000"/>
                <w:shd w:val="clear" w:color="auto" w:fill="F0F2F5"/>
              </w:rPr>
              <w:t>одно</w:t>
            </w:r>
            <w:r w:rsidRPr="00475EF1">
              <w:rPr>
                <w:color w:val="000000"/>
                <w:shd w:val="clear" w:color="auto" w:fill="F0F2F5"/>
              </w:rPr>
              <w:t>постовые с вентильным</w:t>
            </w:r>
            <w:r>
              <w:rPr>
                <w:color w:val="000000"/>
                <w:shd w:val="clear" w:color="auto" w:fill="F0F2F5"/>
              </w:rPr>
              <w:t>и</w:t>
            </w:r>
            <w:r w:rsidRPr="00475EF1">
              <w:rPr>
                <w:color w:val="000000"/>
                <w:shd w:val="clear" w:color="auto" w:fill="F0F2F5"/>
              </w:rPr>
              <w:t xml:space="preserve"> генераторами переменного тока</w:t>
            </w:r>
            <w:r>
              <w:rPr>
                <w:color w:val="000000"/>
                <w:shd w:val="clear" w:color="auto" w:fill="F0F2F5"/>
              </w:rPr>
              <w:t>.</w:t>
            </w:r>
            <w:r w:rsidRPr="00475EF1">
              <w:rPr>
                <w:color w:val="000000"/>
                <w:shd w:val="clear" w:color="auto" w:fill="F0F2F5"/>
              </w:rPr>
              <w:t xml:space="preserve"> </w:t>
            </w:r>
            <w:r w:rsidRPr="00636253">
              <w:rPr>
                <w:i/>
                <w:color w:val="000000"/>
                <w:shd w:val="clear" w:color="auto" w:fill="F0F2F5"/>
              </w:rPr>
              <w:t>Схема вентильного однофазного и трехфазного генератора с самовозбуждением. Конструктивная схема. Регулирование сварочного тока. Внешняя характеристика генератора</w:t>
            </w:r>
            <w:r w:rsidR="00636253">
              <w:rPr>
                <w:i/>
                <w:color w:val="000000"/>
                <w:shd w:val="clear" w:color="auto" w:fill="F0F2F5"/>
              </w:rPr>
              <w:t>*</w:t>
            </w:r>
            <w:r w:rsidRPr="00636253">
              <w:rPr>
                <w:i/>
                <w:color w:val="000000"/>
                <w:shd w:val="clear" w:color="auto" w:fill="F0F2F5"/>
              </w:rPr>
              <w:t>.</w:t>
            </w:r>
          </w:p>
        </w:tc>
        <w:tc>
          <w:tcPr>
            <w:tcW w:w="1128" w:type="dxa"/>
            <w:vMerge/>
          </w:tcPr>
          <w:p w:rsidR="00FE65C6" w:rsidRDefault="00FE65C6" w:rsidP="003E238E">
            <w:pPr>
              <w:jc w:val="center"/>
              <w:rPr>
                <w:b/>
              </w:rPr>
            </w:pPr>
          </w:p>
        </w:tc>
        <w:tc>
          <w:tcPr>
            <w:tcW w:w="1209" w:type="dxa"/>
            <w:vMerge/>
            <w:shd w:val="clear" w:color="auto" w:fill="FFFFFF"/>
          </w:tcPr>
          <w:p w:rsidR="00FE65C6" w:rsidRPr="007A0431" w:rsidRDefault="00FE65C6" w:rsidP="003E238E">
            <w:pPr>
              <w:jc w:val="center"/>
            </w:pPr>
          </w:p>
        </w:tc>
      </w:tr>
      <w:tr w:rsidR="00FE65C6" w:rsidRPr="007A0431" w:rsidTr="003E238E">
        <w:tc>
          <w:tcPr>
            <w:tcW w:w="2682" w:type="dxa"/>
            <w:gridSpan w:val="2"/>
            <w:vMerge/>
          </w:tcPr>
          <w:p w:rsidR="00FE65C6" w:rsidRPr="007A0431" w:rsidRDefault="00FE65C6" w:rsidP="003E238E">
            <w:pPr>
              <w:jc w:val="both"/>
            </w:pPr>
          </w:p>
        </w:tc>
        <w:tc>
          <w:tcPr>
            <w:tcW w:w="9724" w:type="dxa"/>
            <w:gridSpan w:val="3"/>
          </w:tcPr>
          <w:p w:rsidR="00FE65C6" w:rsidRPr="007A0431" w:rsidRDefault="00FE65C6" w:rsidP="003E238E">
            <w:r>
              <w:t>Лабораторные работы</w:t>
            </w:r>
          </w:p>
        </w:tc>
        <w:tc>
          <w:tcPr>
            <w:tcW w:w="1128" w:type="dxa"/>
          </w:tcPr>
          <w:p w:rsidR="00FE65C6" w:rsidRDefault="00FE65C6" w:rsidP="003E238E">
            <w:pPr>
              <w:jc w:val="center"/>
              <w:rPr>
                <w:b/>
              </w:rPr>
            </w:pPr>
            <w:r>
              <w:rPr>
                <w:b/>
              </w:rPr>
              <w:t>-</w:t>
            </w:r>
          </w:p>
        </w:tc>
        <w:tc>
          <w:tcPr>
            <w:tcW w:w="1209" w:type="dxa"/>
            <w:vMerge w:val="restart"/>
            <w:shd w:val="clear" w:color="auto" w:fill="BFBFBF"/>
          </w:tcPr>
          <w:p w:rsidR="00FE65C6" w:rsidRPr="007A0431" w:rsidRDefault="00FE65C6" w:rsidP="003E238E">
            <w:pPr>
              <w:jc w:val="center"/>
            </w:pPr>
          </w:p>
        </w:tc>
      </w:tr>
      <w:tr w:rsidR="00FE65C6" w:rsidRPr="007A0431" w:rsidTr="003E238E">
        <w:tc>
          <w:tcPr>
            <w:tcW w:w="2682" w:type="dxa"/>
            <w:gridSpan w:val="2"/>
            <w:vMerge/>
          </w:tcPr>
          <w:p w:rsidR="00FE65C6" w:rsidRPr="007A0431" w:rsidRDefault="00FE65C6" w:rsidP="003E238E">
            <w:pPr>
              <w:jc w:val="both"/>
            </w:pPr>
          </w:p>
        </w:tc>
        <w:tc>
          <w:tcPr>
            <w:tcW w:w="9724" w:type="dxa"/>
            <w:gridSpan w:val="3"/>
          </w:tcPr>
          <w:p w:rsidR="00FE65C6" w:rsidRPr="00636253" w:rsidRDefault="00FE65C6" w:rsidP="003E238E">
            <w:pPr>
              <w:rPr>
                <w:b/>
                <w:i/>
              </w:rPr>
            </w:pPr>
            <w:r w:rsidRPr="00636253">
              <w:rPr>
                <w:b/>
                <w:i/>
              </w:rPr>
              <w:t>Практическая подготовка</w:t>
            </w:r>
          </w:p>
        </w:tc>
        <w:tc>
          <w:tcPr>
            <w:tcW w:w="1128" w:type="dxa"/>
          </w:tcPr>
          <w:p w:rsidR="00FE65C6" w:rsidRPr="00636253" w:rsidRDefault="00636253" w:rsidP="003E238E">
            <w:pPr>
              <w:jc w:val="center"/>
              <w:rPr>
                <w:i/>
              </w:rPr>
            </w:pPr>
            <w:r w:rsidRPr="00636253">
              <w:rPr>
                <w:i/>
              </w:rPr>
              <w:t>7</w:t>
            </w:r>
          </w:p>
        </w:tc>
        <w:tc>
          <w:tcPr>
            <w:tcW w:w="1209" w:type="dxa"/>
            <w:vMerge/>
            <w:shd w:val="clear" w:color="auto" w:fill="BFBFBF"/>
          </w:tcPr>
          <w:p w:rsidR="00FE65C6" w:rsidRPr="007A0431" w:rsidRDefault="00FE65C6" w:rsidP="003E238E">
            <w:pPr>
              <w:jc w:val="center"/>
            </w:pPr>
          </w:p>
        </w:tc>
      </w:tr>
      <w:tr w:rsidR="00FE65C6" w:rsidRPr="007A0431" w:rsidTr="003E238E">
        <w:tc>
          <w:tcPr>
            <w:tcW w:w="2682" w:type="dxa"/>
            <w:gridSpan w:val="2"/>
            <w:vMerge/>
          </w:tcPr>
          <w:p w:rsidR="00FE65C6" w:rsidRPr="007A0431" w:rsidRDefault="00FE65C6" w:rsidP="003E238E">
            <w:pPr>
              <w:jc w:val="both"/>
            </w:pPr>
          </w:p>
        </w:tc>
        <w:tc>
          <w:tcPr>
            <w:tcW w:w="9724" w:type="dxa"/>
            <w:gridSpan w:val="3"/>
          </w:tcPr>
          <w:p w:rsidR="00FE65C6" w:rsidRPr="00636253" w:rsidRDefault="00FE65C6" w:rsidP="003E238E">
            <w:pPr>
              <w:rPr>
                <w:b/>
                <w:i/>
              </w:rPr>
            </w:pPr>
            <w:r w:rsidRPr="00636253">
              <w:rPr>
                <w:b/>
                <w:i/>
              </w:rPr>
              <w:t>Практические занятия</w:t>
            </w:r>
          </w:p>
        </w:tc>
        <w:tc>
          <w:tcPr>
            <w:tcW w:w="1128" w:type="dxa"/>
            <w:vMerge w:val="restart"/>
          </w:tcPr>
          <w:p w:rsidR="00FE65C6" w:rsidRPr="00636253" w:rsidRDefault="00FE65C6" w:rsidP="003E238E">
            <w:pPr>
              <w:jc w:val="center"/>
              <w:rPr>
                <w:i/>
              </w:rPr>
            </w:pPr>
            <w:r w:rsidRPr="00636253">
              <w:rPr>
                <w:i/>
              </w:rPr>
              <w:t>2</w:t>
            </w:r>
          </w:p>
        </w:tc>
        <w:tc>
          <w:tcPr>
            <w:tcW w:w="1209" w:type="dxa"/>
            <w:vMerge/>
            <w:shd w:val="clear" w:color="auto" w:fill="BFBFBF"/>
          </w:tcPr>
          <w:p w:rsidR="00FE65C6" w:rsidRPr="007A0431" w:rsidRDefault="00FE65C6" w:rsidP="003E238E">
            <w:pPr>
              <w:jc w:val="center"/>
            </w:pPr>
          </w:p>
        </w:tc>
      </w:tr>
      <w:tr w:rsidR="00FE65C6" w:rsidRPr="007A0431" w:rsidTr="003E238E">
        <w:tc>
          <w:tcPr>
            <w:tcW w:w="2682" w:type="dxa"/>
            <w:gridSpan w:val="2"/>
            <w:vMerge/>
          </w:tcPr>
          <w:p w:rsidR="00FE65C6" w:rsidRPr="007A0431" w:rsidRDefault="00FE65C6" w:rsidP="003E238E">
            <w:pPr>
              <w:jc w:val="both"/>
            </w:pPr>
          </w:p>
        </w:tc>
        <w:tc>
          <w:tcPr>
            <w:tcW w:w="570" w:type="dxa"/>
          </w:tcPr>
          <w:p w:rsidR="00FE65C6" w:rsidRPr="00636253" w:rsidRDefault="00FE65C6" w:rsidP="003E238E">
            <w:pPr>
              <w:rPr>
                <w:i/>
              </w:rPr>
            </w:pPr>
            <w:r w:rsidRPr="00636253">
              <w:rPr>
                <w:i/>
              </w:rPr>
              <w:t>1.</w:t>
            </w:r>
          </w:p>
        </w:tc>
        <w:tc>
          <w:tcPr>
            <w:tcW w:w="9154" w:type="dxa"/>
            <w:gridSpan w:val="2"/>
          </w:tcPr>
          <w:p w:rsidR="00FE65C6" w:rsidRPr="00636253" w:rsidRDefault="00FE65C6" w:rsidP="003E238E">
            <w:pPr>
              <w:rPr>
                <w:i/>
              </w:rPr>
            </w:pPr>
            <w:r w:rsidRPr="00636253">
              <w:rPr>
                <w:i/>
              </w:rPr>
              <w:t>Анализ устройства и электрической сх</w:t>
            </w:r>
            <w:r w:rsidR="009705D4" w:rsidRPr="00636253">
              <w:rPr>
                <w:i/>
              </w:rPr>
              <w:t xml:space="preserve">емы сварочного преобразователя </w:t>
            </w:r>
            <w:r w:rsidRPr="00636253">
              <w:rPr>
                <w:i/>
              </w:rPr>
              <w:t>ПСГ- 500</w:t>
            </w:r>
          </w:p>
        </w:tc>
        <w:tc>
          <w:tcPr>
            <w:tcW w:w="1128" w:type="dxa"/>
            <w:vMerge/>
          </w:tcPr>
          <w:p w:rsidR="00FE65C6" w:rsidRDefault="00FE65C6" w:rsidP="003E238E">
            <w:pPr>
              <w:jc w:val="center"/>
              <w:rPr>
                <w:b/>
              </w:rPr>
            </w:pPr>
          </w:p>
        </w:tc>
        <w:tc>
          <w:tcPr>
            <w:tcW w:w="1209" w:type="dxa"/>
            <w:vMerge/>
            <w:shd w:val="clear" w:color="auto" w:fill="BFBFBF"/>
          </w:tcPr>
          <w:p w:rsidR="00FE65C6" w:rsidRPr="007A0431" w:rsidRDefault="00FE65C6" w:rsidP="003E238E">
            <w:pPr>
              <w:jc w:val="center"/>
            </w:pPr>
          </w:p>
        </w:tc>
      </w:tr>
      <w:tr w:rsidR="00FE65C6" w:rsidRPr="007A0431" w:rsidTr="003E238E">
        <w:tc>
          <w:tcPr>
            <w:tcW w:w="2682" w:type="dxa"/>
            <w:gridSpan w:val="2"/>
            <w:vMerge/>
          </w:tcPr>
          <w:p w:rsidR="00FE65C6" w:rsidRPr="007A0431" w:rsidRDefault="00FE65C6" w:rsidP="003E238E">
            <w:pPr>
              <w:jc w:val="both"/>
            </w:pPr>
          </w:p>
        </w:tc>
        <w:tc>
          <w:tcPr>
            <w:tcW w:w="9724" w:type="dxa"/>
            <w:gridSpan w:val="3"/>
          </w:tcPr>
          <w:p w:rsidR="00FE65C6" w:rsidRPr="007A0431" w:rsidRDefault="00FE65C6" w:rsidP="003E238E">
            <w:r>
              <w:t>Контрольные работы</w:t>
            </w:r>
          </w:p>
        </w:tc>
        <w:tc>
          <w:tcPr>
            <w:tcW w:w="1128" w:type="dxa"/>
          </w:tcPr>
          <w:p w:rsidR="00FE65C6" w:rsidRDefault="00FE65C6" w:rsidP="003E238E">
            <w:pPr>
              <w:jc w:val="center"/>
              <w:rPr>
                <w:b/>
              </w:rPr>
            </w:pPr>
            <w:r>
              <w:rPr>
                <w:b/>
              </w:rPr>
              <w:t>-</w:t>
            </w:r>
          </w:p>
        </w:tc>
        <w:tc>
          <w:tcPr>
            <w:tcW w:w="1209" w:type="dxa"/>
            <w:vMerge/>
            <w:shd w:val="clear" w:color="auto" w:fill="BFBFBF"/>
          </w:tcPr>
          <w:p w:rsidR="00FE65C6" w:rsidRPr="007A0431" w:rsidRDefault="00FE65C6" w:rsidP="003E238E">
            <w:pPr>
              <w:jc w:val="center"/>
            </w:pPr>
          </w:p>
        </w:tc>
      </w:tr>
      <w:tr w:rsidR="00FE65C6" w:rsidRPr="007A0431" w:rsidTr="003E238E">
        <w:tc>
          <w:tcPr>
            <w:tcW w:w="2682" w:type="dxa"/>
            <w:gridSpan w:val="2"/>
            <w:vMerge/>
          </w:tcPr>
          <w:p w:rsidR="00FE65C6" w:rsidRPr="007A0431" w:rsidRDefault="00FE65C6" w:rsidP="003E238E">
            <w:pPr>
              <w:jc w:val="both"/>
            </w:pPr>
          </w:p>
        </w:tc>
        <w:tc>
          <w:tcPr>
            <w:tcW w:w="9724" w:type="dxa"/>
            <w:gridSpan w:val="3"/>
          </w:tcPr>
          <w:p w:rsidR="00FE65C6" w:rsidRDefault="00FE65C6" w:rsidP="003E238E">
            <w:pPr>
              <w:rPr>
                <w:b/>
              </w:rPr>
            </w:pPr>
            <w:r w:rsidRPr="00D565D3">
              <w:rPr>
                <w:b/>
              </w:rPr>
              <w:t>Самостоятельная работа обучающихся</w:t>
            </w:r>
          </w:p>
          <w:p w:rsidR="00FE65C6" w:rsidRPr="00FE65C6" w:rsidRDefault="00FE65C6" w:rsidP="003E238E">
            <w:r>
              <w:t>Расшифровка марки сварочного преобразователя</w:t>
            </w:r>
          </w:p>
          <w:p w:rsidR="00FE65C6" w:rsidRPr="00FE65C6" w:rsidRDefault="00FE65C6" w:rsidP="003E238E">
            <w:r>
              <w:t>Продолжение схемы «Классификация сварочных генераторов»</w:t>
            </w:r>
          </w:p>
          <w:p w:rsidR="00FE65C6" w:rsidRPr="007A0431" w:rsidRDefault="00FE65C6" w:rsidP="003E238E">
            <w:r>
              <w:t>Решение задач</w:t>
            </w:r>
          </w:p>
        </w:tc>
        <w:tc>
          <w:tcPr>
            <w:tcW w:w="1128" w:type="dxa"/>
          </w:tcPr>
          <w:p w:rsidR="00FE65C6" w:rsidRPr="00FE65C6" w:rsidRDefault="00FE65C6" w:rsidP="003E238E">
            <w:pPr>
              <w:jc w:val="center"/>
            </w:pPr>
            <w:r w:rsidRPr="00FE65C6">
              <w:t>4</w:t>
            </w:r>
          </w:p>
        </w:tc>
        <w:tc>
          <w:tcPr>
            <w:tcW w:w="1209" w:type="dxa"/>
            <w:vMerge/>
            <w:shd w:val="clear" w:color="auto" w:fill="BFBFBF"/>
          </w:tcPr>
          <w:p w:rsidR="00FE65C6" w:rsidRPr="007A0431" w:rsidRDefault="00FE65C6" w:rsidP="003E238E">
            <w:pPr>
              <w:jc w:val="center"/>
            </w:pPr>
          </w:p>
        </w:tc>
      </w:tr>
      <w:tr w:rsidR="00103ABF" w:rsidRPr="007A0431" w:rsidTr="003E238E">
        <w:trPr>
          <w:trHeight w:val="192"/>
        </w:trPr>
        <w:tc>
          <w:tcPr>
            <w:tcW w:w="2682" w:type="dxa"/>
            <w:gridSpan w:val="2"/>
            <w:vMerge w:val="restart"/>
          </w:tcPr>
          <w:p w:rsidR="00103ABF" w:rsidRPr="00D565D3" w:rsidRDefault="00103ABF" w:rsidP="003E238E">
            <w:pPr>
              <w:pStyle w:val="ac"/>
              <w:ind w:firstLine="0"/>
              <w:rPr>
                <w:szCs w:val="24"/>
              </w:rPr>
            </w:pPr>
            <w:r>
              <w:rPr>
                <w:szCs w:val="24"/>
              </w:rPr>
              <w:t>Тема 3.7 Инверторные источники питания для сварочных постов</w:t>
            </w:r>
          </w:p>
        </w:tc>
        <w:tc>
          <w:tcPr>
            <w:tcW w:w="9724" w:type="dxa"/>
            <w:gridSpan w:val="3"/>
          </w:tcPr>
          <w:p w:rsidR="00103ABF" w:rsidRPr="007A0431" w:rsidRDefault="00103ABF" w:rsidP="003E238E">
            <w:r w:rsidRPr="00D565D3">
              <w:rPr>
                <w:b/>
              </w:rPr>
              <w:t>Содержание учебного материала</w:t>
            </w:r>
          </w:p>
        </w:tc>
        <w:tc>
          <w:tcPr>
            <w:tcW w:w="1128" w:type="dxa"/>
            <w:vMerge w:val="restart"/>
            <w:shd w:val="clear" w:color="auto" w:fill="auto"/>
          </w:tcPr>
          <w:p w:rsidR="00103ABF" w:rsidRPr="007A0431" w:rsidRDefault="00103ABF" w:rsidP="003E238E">
            <w:pPr>
              <w:jc w:val="center"/>
            </w:pPr>
            <w:r>
              <w:t>4</w:t>
            </w:r>
          </w:p>
        </w:tc>
        <w:tc>
          <w:tcPr>
            <w:tcW w:w="1209" w:type="dxa"/>
            <w:vMerge/>
            <w:shd w:val="clear" w:color="auto" w:fill="BFBFBF"/>
          </w:tcPr>
          <w:p w:rsidR="00103ABF" w:rsidRPr="007A0431" w:rsidRDefault="00103ABF" w:rsidP="003E238E">
            <w:pPr>
              <w:jc w:val="center"/>
            </w:pPr>
          </w:p>
        </w:tc>
      </w:tr>
      <w:tr w:rsidR="00103ABF" w:rsidRPr="007A0431" w:rsidTr="003E238E">
        <w:trPr>
          <w:trHeight w:val="192"/>
        </w:trPr>
        <w:tc>
          <w:tcPr>
            <w:tcW w:w="2682" w:type="dxa"/>
            <w:gridSpan w:val="2"/>
            <w:vMerge/>
          </w:tcPr>
          <w:p w:rsidR="00103ABF" w:rsidRPr="00D565D3" w:rsidRDefault="00103ABF" w:rsidP="003E238E">
            <w:pPr>
              <w:pStyle w:val="ac"/>
              <w:ind w:firstLine="0"/>
              <w:rPr>
                <w:b/>
                <w:szCs w:val="24"/>
              </w:rPr>
            </w:pPr>
          </w:p>
        </w:tc>
        <w:tc>
          <w:tcPr>
            <w:tcW w:w="570" w:type="dxa"/>
          </w:tcPr>
          <w:p w:rsidR="00103ABF" w:rsidRPr="007A0431" w:rsidRDefault="00103ABF" w:rsidP="003E238E">
            <w:r>
              <w:t>1.</w:t>
            </w:r>
          </w:p>
        </w:tc>
        <w:tc>
          <w:tcPr>
            <w:tcW w:w="9154" w:type="dxa"/>
            <w:gridSpan w:val="2"/>
          </w:tcPr>
          <w:p w:rsidR="00103ABF" w:rsidRPr="00636253" w:rsidRDefault="00103ABF" w:rsidP="003E238E">
            <w:pPr>
              <w:spacing w:after="37" w:line="166" w:lineRule="atLeast"/>
              <w:ind w:left="32" w:right="258"/>
              <w:rPr>
                <w:i/>
                <w:color w:val="000000"/>
              </w:rPr>
            </w:pPr>
            <w:r w:rsidRPr="00636253">
              <w:rPr>
                <w:i/>
                <w:color w:val="000000"/>
              </w:rPr>
              <w:t>Классификация и функциональные схемы сварочных инверторных источников питания. Транзисторные и тиристорные инверторы. Электрическая схема сварочного инвертора. Внешняя вольтамперная характеристика сварочного инвертора</w:t>
            </w:r>
            <w:r w:rsidR="00636253">
              <w:rPr>
                <w:i/>
                <w:color w:val="000000"/>
              </w:rPr>
              <w:t>*</w:t>
            </w:r>
          </w:p>
        </w:tc>
        <w:tc>
          <w:tcPr>
            <w:tcW w:w="1128" w:type="dxa"/>
            <w:vMerge/>
            <w:shd w:val="clear" w:color="auto" w:fill="auto"/>
          </w:tcPr>
          <w:p w:rsidR="00103ABF" w:rsidRPr="007A0431" w:rsidRDefault="00103ABF" w:rsidP="003E238E">
            <w:pPr>
              <w:jc w:val="center"/>
            </w:pPr>
          </w:p>
        </w:tc>
        <w:tc>
          <w:tcPr>
            <w:tcW w:w="1209" w:type="dxa"/>
            <w:vMerge w:val="restart"/>
            <w:shd w:val="clear" w:color="auto" w:fill="auto"/>
          </w:tcPr>
          <w:p w:rsidR="00103ABF" w:rsidRPr="007A0431" w:rsidRDefault="00103ABF" w:rsidP="003E238E">
            <w:pPr>
              <w:jc w:val="center"/>
            </w:pPr>
            <w:r>
              <w:t>2</w:t>
            </w:r>
          </w:p>
        </w:tc>
      </w:tr>
      <w:tr w:rsidR="00103ABF" w:rsidRPr="007A0431" w:rsidTr="003E238E">
        <w:trPr>
          <w:trHeight w:val="192"/>
        </w:trPr>
        <w:tc>
          <w:tcPr>
            <w:tcW w:w="2682" w:type="dxa"/>
            <w:gridSpan w:val="2"/>
            <w:vMerge/>
          </w:tcPr>
          <w:p w:rsidR="00103ABF" w:rsidRPr="00D565D3" w:rsidRDefault="00103ABF" w:rsidP="003E238E">
            <w:pPr>
              <w:pStyle w:val="ac"/>
              <w:ind w:firstLine="0"/>
              <w:rPr>
                <w:b/>
                <w:szCs w:val="24"/>
              </w:rPr>
            </w:pPr>
          </w:p>
        </w:tc>
        <w:tc>
          <w:tcPr>
            <w:tcW w:w="570" w:type="dxa"/>
          </w:tcPr>
          <w:p w:rsidR="00103ABF" w:rsidRDefault="00103ABF" w:rsidP="003E238E">
            <w:r>
              <w:t>2.</w:t>
            </w:r>
          </w:p>
        </w:tc>
        <w:tc>
          <w:tcPr>
            <w:tcW w:w="9154" w:type="dxa"/>
            <w:gridSpan w:val="2"/>
            <w:shd w:val="clear" w:color="auto" w:fill="auto"/>
          </w:tcPr>
          <w:p w:rsidR="00103ABF" w:rsidRPr="00103ABF" w:rsidRDefault="00103ABF" w:rsidP="003E238E">
            <w:r w:rsidRPr="00636253">
              <w:rPr>
                <w:i/>
                <w:color w:val="000000"/>
                <w:shd w:val="clear" w:color="auto" w:fill="F0F2F5"/>
              </w:rPr>
              <w:t xml:space="preserve">Принцип работы транзисторного сварочного инвертора. Полумостовой и мостовой инверторы серии </w:t>
            </w:r>
            <w:r w:rsidRPr="00636253">
              <w:rPr>
                <w:i/>
                <w:color w:val="000000"/>
                <w:shd w:val="clear" w:color="auto" w:fill="F0F2F5"/>
                <w:lang w:val="en-US"/>
              </w:rPr>
              <w:t>min</w:t>
            </w:r>
            <w:r w:rsidR="001A7FDB" w:rsidRPr="00636253">
              <w:rPr>
                <w:i/>
                <w:color w:val="000000"/>
                <w:shd w:val="clear" w:color="auto" w:fill="F0F2F5"/>
                <w:lang w:val="en-US"/>
              </w:rPr>
              <w:t>A</w:t>
            </w:r>
            <w:r w:rsidRPr="00636253">
              <w:rPr>
                <w:i/>
                <w:color w:val="000000"/>
                <w:shd w:val="clear" w:color="auto" w:fill="F0F2F5"/>
                <w:lang w:val="en-US"/>
              </w:rPr>
              <w:t>rc</w:t>
            </w:r>
            <w:r w:rsidRPr="00636253">
              <w:rPr>
                <w:i/>
                <w:color w:val="000000"/>
                <w:shd w:val="clear" w:color="auto" w:fill="F0F2F5"/>
              </w:rPr>
              <w:t xml:space="preserve"> </w:t>
            </w:r>
            <w:r w:rsidRPr="00636253">
              <w:rPr>
                <w:i/>
                <w:color w:val="000000"/>
                <w:shd w:val="clear" w:color="auto" w:fill="F0F2F5"/>
                <w:lang w:val="en-US"/>
              </w:rPr>
              <w:t>EVO</w:t>
            </w:r>
            <w:r w:rsidRPr="00636253">
              <w:rPr>
                <w:i/>
                <w:color w:val="000000"/>
                <w:shd w:val="clear" w:color="auto" w:fill="F0F2F5"/>
              </w:rPr>
              <w:t xml:space="preserve"> </w:t>
            </w:r>
            <w:r w:rsidRPr="00636253">
              <w:rPr>
                <w:i/>
                <w:color w:val="000000"/>
                <w:shd w:val="clear" w:color="auto" w:fill="F0F2F5"/>
                <w:lang w:val="en-US"/>
              </w:rPr>
              <w:t>PTM</w:t>
            </w:r>
            <w:r w:rsidR="001A7FDB" w:rsidRPr="00636253">
              <w:rPr>
                <w:i/>
                <w:color w:val="000000"/>
                <w:shd w:val="clear" w:color="auto" w:fill="F0F2F5"/>
              </w:rPr>
              <w:t xml:space="preserve"> 200</w:t>
            </w:r>
            <w:r w:rsidR="00636253">
              <w:rPr>
                <w:i/>
                <w:color w:val="000000"/>
                <w:shd w:val="clear" w:color="auto" w:fill="F0F2F5"/>
              </w:rPr>
              <w:t>*</w:t>
            </w:r>
            <w:r>
              <w:rPr>
                <w:color w:val="000000"/>
                <w:shd w:val="clear" w:color="auto" w:fill="F0F2F5"/>
              </w:rPr>
              <w:t xml:space="preserve">. </w:t>
            </w:r>
            <w:r w:rsidRPr="00103ABF">
              <w:rPr>
                <w:color w:val="000000"/>
                <w:shd w:val="clear" w:color="auto" w:fill="F0F2F5"/>
              </w:rPr>
              <w:t>Внешние характеристики инверторных выпрямителей</w:t>
            </w:r>
            <w:r w:rsidRPr="00636253">
              <w:rPr>
                <w:i/>
                <w:color w:val="000000"/>
                <w:shd w:val="clear" w:color="auto" w:fill="F0F2F5"/>
              </w:rPr>
              <w:t>. Преимущества и техническая характеристика инверторных выпрямителей</w:t>
            </w:r>
            <w:r w:rsidR="00636253">
              <w:rPr>
                <w:i/>
                <w:color w:val="000000"/>
                <w:shd w:val="clear" w:color="auto" w:fill="F0F2F5"/>
              </w:rPr>
              <w:t>*</w:t>
            </w:r>
            <w:r w:rsidRPr="00636253">
              <w:rPr>
                <w:i/>
                <w:color w:val="000000"/>
                <w:shd w:val="clear" w:color="auto" w:fill="F0F2F5"/>
              </w:rPr>
              <w:t>.</w:t>
            </w:r>
          </w:p>
        </w:tc>
        <w:tc>
          <w:tcPr>
            <w:tcW w:w="1128" w:type="dxa"/>
            <w:vMerge/>
            <w:shd w:val="clear" w:color="auto" w:fill="auto"/>
          </w:tcPr>
          <w:p w:rsidR="00103ABF" w:rsidRPr="007A0431" w:rsidRDefault="00103ABF" w:rsidP="003E238E">
            <w:pPr>
              <w:jc w:val="center"/>
            </w:pPr>
          </w:p>
        </w:tc>
        <w:tc>
          <w:tcPr>
            <w:tcW w:w="1209" w:type="dxa"/>
            <w:vMerge/>
            <w:shd w:val="clear" w:color="auto" w:fill="auto"/>
          </w:tcPr>
          <w:p w:rsidR="00103ABF" w:rsidRDefault="00103ABF" w:rsidP="003E238E">
            <w:pPr>
              <w:jc w:val="center"/>
            </w:pPr>
          </w:p>
        </w:tc>
      </w:tr>
      <w:tr w:rsidR="005E1789" w:rsidRPr="007A0431" w:rsidTr="003E238E">
        <w:trPr>
          <w:trHeight w:val="192"/>
        </w:trPr>
        <w:tc>
          <w:tcPr>
            <w:tcW w:w="2682" w:type="dxa"/>
            <w:gridSpan w:val="2"/>
            <w:vMerge/>
          </w:tcPr>
          <w:p w:rsidR="005E1789" w:rsidRPr="00D565D3" w:rsidRDefault="005E1789" w:rsidP="003E238E">
            <w:pPr>
              <w:pStyle w:val="ac"/>
              <w:ind w:firstLine="0"/>
              <w:rPr>
                <w:b/>
                <w:szCs w:val="24"/>
              </w:rPr>
            </w:pPr>
          </w:p>
        </w:tc>
        <w:tc>
          <w:tcPr>
            <w:tcW w:w="9724" w:type="dxa"/>
            <w:gridSpan w:val="3"/>
          </w:tcPr>
          <w:p w:rsidR="005E1789" w:rsidRPr="007A0431" w:rsidRDefault="005E1789" w:rsidP="003E238E">
            <w:pPr>
              <w:ind w:left="78"/>
            </w:pPr>
            <w:r w:rsidRPr="007A0431">
              <w:t>Лабораторные работы</w:t>
            </w:r>
          </w:p>
        </w:tc>
        <w:tc>
          <w:tcPr>
            <w:tcW w:w="1128" w:type="dxa"/>
            <w:shd w:val="clear" w:color="auto" w:fill="auto"/>
          </w:tcPr>
          <w:p w:rsidR="005E1789" w:rsidRPr="007A0431" w:rsidRDefault="005E1789" w:rsidP="003E238E">
            <w:pPr>
              <w:jc w:val="center"/>
            </w:pPr>
            <w:r>
              <w:t>-</w:t>
            </w:r>
          </w:p>
        </w:tc>
        <w:tc>
          <w:tcPr>
            <w:tcW w:w="1209" w:type="dxa"/>
            <w:vMerge w:val="restart"/>
            <w:shd w:val="clear" w:color="auto" w:fill="BFBFBF"/>
          </w:tcPr>
          <w:p w:rsidR="005E1789" w:rsidRPr="007A0431" w:rsidRDefault="005E1789" w:rsidP="003E238E">
            <w:pPr>
              <w:jc w:val="center"/>
            </w:pPr>
          </w:p>
        </w:tc>
      </w:tr>
      <w:tr w:rsidR="00103ABF" w:rsidRPr="007A0431" w:rsidTr="003E238E">
        <w:trPr>
          <w:trHeight w:val="192"/>
        </w:trPr>
        <w:tc>
          <w:tcPr>
            <w:tcW w:w="2682" w:type="dxa"/>
            <w:gridSpan w:val="2"/>
            <w:vMerge/>
          </w:tcPr>
          <w:p w:rsidR="00103ABF" w:rsidRPr="00D565D3" w:rsidRDefault="00103ABF" w:rsidP="003E238E">
            <w:pPr>
              <w:pStyle w:val="ac"/>
              <w:ind w:firstLine="0"/>
              <w:rPr>
                <w:b/>
                <w:szCs w:val="24"/>
              </w:rPr>
            </w:pPr>
          </w:p>
        </w:tc>
        <w:tc>
          <w:tcPr>
            <w:tcW w:w="9724" w:type="dxa"/>
            <w:gridSpan w:val="3"/>
          </w:tcPr>
          <w:p w:rsidR="00103ABF" w:rsidRPr="00636253" w:rsidRDefault="00103ABF" w:rsidP="003E238E">
            <w:pPr>
              <w:ind w:left="78"/>
              <w:rPr>
                <w:b/>
                <w:i/>
              </w:rPr>
            </w:pPr>
            <w:r w:rsidRPr="00636253">
              <w:rPr>
                <w:b/>
                <w:i/>
              </w:rPr>
              <w:t>Практическая подготовка</w:t>
            </w:r>
          </w:p>
        </w:tc>
        <w:tc>
          <w:tcPr>
            <w:tcW w:w="1128" w:type="dxa"/>
            <w:shd w:val="clear" w:color="auto" w:fill="auto"/>
          </w:tcPr>
          <w:p w:rsidR="00103ABF" w:rsidRPr="00636253" w:rsidRDefault="00636253" w:rsidP="003E238E">
            <w:pPr>
              <w:jc w:val="center"/>
              <w:rPr>
                <w:i/>
              </w:rPr>
            </w:pPr>
            <w:r w:rsidRPr="00636253">
              <w:rPr>
                <w:i/>
              </w:rPr>
              <w:t>7</w:t>
            </w:r>
          </w:p>
        </w:tc>
        <w:tc>
          <w:tcPr>
            <w:tcW w:w="1209" w:type="dxa"/>
            <w:vMerge/>
            <w:shd w:val="clear" w:color="auto" w:fill="BFBFBF"/>
          </w:tcPr>
          <w:p w:rsidR="00103ABF" w:rsidRPr="007A0431" w:rsidRDefault="00103ABF" w:rsidP="003E238E">
            <w:pPr>
              <w:jc w:val="center"/>
            </w:pPr>
          </w:p>
        </w:tc>
      </w:tr>
      <w:tr w:rsidR="009705D4" w:rsidRPr="007A0431" w:rsidTr="003E238E">
        <w:trPr>
          <w:trHeight w:val="192"/>
        </w:trPr>
        <w:tc>
          <w:tcPr>
            <w:tcW w:w="2682" w:type="dxa"/>
            <w:gridSpan w:val="2"/>
            <w:vMerge/>
          </w:tcPr>
          <w:p w:rsidR="009705D4" w:rsidRPr="00D565D3" w:rsidRDefault="009705D4" w:rsidP="003E238E">
            <w:pPr>
              <w:pStyle w:val="ac"/>
              <w:ind w:firstLine="0"/>
              <w:rPr>
                <w:b/>
                <w:szCs w:val="24"/>
              </w:rPr>
            </w:pPr>
          </w:p>
        </w:tc>
        <w:tc>
          <w:tcPr>
            <w:tcW w:w="9724" w:type="dxa"/>
            <w:gridSpan w:val="3"/>
          </w:tcPr>
          <w:p w:rsidR="009705D4" w:rsidRPr="00636253" w:rsidRDefault="009705D4" w:rsidP="003E238E">
            <w:pPr>
              <w:ind w:left="78"/>
              <w:rPr>
                <w:b/>
                <w:i/>
              </w:rPr>
            </w:pPr>
            <w:r w:rsidRPr="00636253">
              <w:rPr>
                <w:b/>
                <w:i/>
              </w:rPr>
              <w:t>Практические занятия</w:t>
            </w:r>
          </w:p>
        </w:tc>
        <w:tc>
          <w:tcPr>
            <w:tcW w:w="1128" w:type="dxa"/>
            <w:shd w:val="clear" w:color="auto" w:fill="auto"/>
          </w:tcPr>
          <w:p w:rsidR="009705D4" w:rsidRPr="00636253" w:rsidRDefault="009705D4" w:rsidP="003E238E">
            <w:pPr>
              <w:jc w:val="center"/>
              <w:rPr>
                <w:i/>
              </w:rPr>
            </w:pPr>
            <w:r w:rsidRPr="00636253">
              <w:rPr>
                <w:i/>
              </w:rPr>
              <w:t>4</w:t>
            </w:r>
          </w:p>
        </w:tc>
        <w:tc>
          <w:tcPr>
            <w:tcW w:w="1209" w:type="dxa"/>
            <w:vMerge/>
            <w:shd w:val="clear" w:color="auto" w:fill="BFBFBF"/>
          </w:tcPr>
          <w:p w:rsidR="009705D4" w:rsidRPr="007A0431" w:rsidRDefault="009705D4" w:rsidP="003E238E">
            <w:pPr>
              <w:jc w:val="center"/>
            </w:pPr>
          </w:p>
        </w:tc>
      </w:tr>
      <w:tr w:rsidR="009705D4" w:rsidRPr="007A0431" w:rsidTr="003E238E">
        <w:trPr>
          <w:trHeight w:val="192"/>
        </w:trPr>
        <w:tc>
          <w:tcPr>
            <w:tcW w:w="2682" w:type="dxa"/>
            <w:gridSpan w:val="2"/>
            <w:vMerge/>
          </w:tcPr>
          <w:p w:rsidR="009705D4" w:rsidRPr="00D565D3" w:rsidRDefault="009705D4" w:rsidP="003E238E">
            <w:pPr>
              <w:pStyle w:val="ac"/>
              <w:ind w:firstLine="0"/>
              <w:rPr>
                <w:b/>
                <w:szCs w:val="24"/>
              </w:rPr>
            </w:pPr>
          </w:p>
        </w:tc>
        <w:tc>
          <w:tcPr>
            <w:tcW w:w="570" w:type="dxa"/>
          </w:tcPr>
          <w:p w:rsidR="009705D4" w:rsidRPr="00636253" w:rsidRDefault="009705D4" w:rsidP="003E238E">
            <w:pPr>
              <w:ind w:left="78"/>
              <w:rPr>
                <w:i/>
              </w:rPr>
            </w:pPr>
            <w:r w:rsidRPr="00636253">
              <w:rPr>
                <w:i/>
              </w:rPr>
              <w:t>1.</w:t>
            </w:r>
          </w:p>
        </w:tc>
        <w:tc>
          <w:tcPr>
            <w:tcW w:w="9154" w:type="dxa"/>
            <w:gridSpan w:val="2"/>
          </w:tcPr>
          <w:p w:rsidR="009705D4" w:rsidRPr="00636253" w:rsidRDefault="009705D4" w:rsidP="003E238E">
            <w:pPr>
              <w:ind w:left="78"/>
              <w:rPr>
                <w:i/>
              </w:rPr>
            </w:pPr>
            <w:r w:rsidRPr="00636253">
              <w:rPr>
                <w:bCs/>
                <w:i/>
              </w:rPr>
              <w:t>Снятие вольт амперной характеристики источника питания дуги в защитном газе инверторного полуавтомата АРИА - 320</w:t>
            </w:r>
          </w:p>
        </w:tc>
        <w:tc>
          <w:tcPr>
            <w:tcW w:w="1128" w:type="dxa"/>
            <w:shd w:val="clear" w:color="auto" w:fill="auto"/>
          </w:tcPr>
          <w:p w:rsidR="009705D4" w:rsidRPr="00636253" w:rsidRDefault="009705D4" w:rsidP="003E238E">
            <w:pPr>
              <w:jc w:val="center"/>
              <w:rPr>
                <w:i/>
              </w:rPr>
            </w:pPr>
          </w:p>
        </w:tc>
        <w:tc>
          <w:tcPr>
            <w:tcW w:w="1209" w:type="dxa"/>
            <w:vMerge/>
            <w:shd w:val="clear" w:color="auto" w:fill="BFBFBF"/>
          </w:tcPr>
          <w:p w:rsidR="009705D4" w:rsidRPr="007A0431" w:rsidRDefault="009705D4" w:rsidP="003E238E">
            <w:pPr>
              <w:jc w:val="center"/>
            </w:pPr>
          </w:p>
        </w:tc>
      </w:tr>
      <w:tr w:rsidR="005E1789" w:rsidRPr="007A0431" w:rsidTr="003E238E">
        <w:trPr>
          <w:trHeight w:val="192"/>
        </w:trPr>
        <w:tc>
          <w:tcPr>
            <w:tcW w:w="2682" w:type="dxa"/>
            <w:gridSpan w:val="2"/>
            <w:vMerge/>
          </w:tcPr>
          <w:p w:rsidR="005E1789" w:rsidRPr="00D565D3" w:rsidRDefault="005E1789" w:rsidP="003E238E">
            <w:pPr>
              <w:pStyle w:val="ac"/>
              <w:ind w:firstLine="0"/>
              <w:rPr>
                <w:b/>
                <w:szCs w:val="24"/>
              </w:rPr>
            </w:pPr>
          </w:p>
        </w:tc>
        <w:tc>
          <w:tcPr>
            <w:tcW w:w="9724" w:type="dxa"/>
            <w:gridSpan w:val="3"/>
          </w:tcPr>
          <w:p w:rsidR="005E1789" w:rsidRPr="007A0431" w:rsidRDefault="005E1789" w:rsidP="003E238E">
            <w:pPr>
              <w:ind w:left="78"/>
            </w:pPr>
            <w:r w:rsidRPr="007A0431">
              <w:t>Контрольные работы</w:t>
            </w:r>
          </w:p>
        </w:tc>
        <w:tc>
          <w:tcPr>
            <w:tcW w:w="1128" w:type="dxa"/>
            <w:shd w:val="clear" w:color="auto" w:fill="auto"/>
          </w:tcPr>
          <w:p w:rsidR="005E1789" w:rsidRPr="007A0431" w:rsidRDefault="005E1789" w:rsidP="003E238E">
            <w:pPr>
              <w:jc w:val="center"/>
            </w:pPr>
            <w:r>
              <w:t>-</w:t>
            </w:r>
          </w:p>
        </w:tc>
        <w:tc>
          <w:tcPr>
            <w:tcW w:w="1209" w:type="dxa"/>
            <w:vMerge/>
            <w:shd w:val="clear" w:color="auto" w:fill="BFBFBF"/>
          </w:tcPr>
          <w:p w:rsidR="005E1789" w:rsidRPr="007A0431" w:rsidRDefault="005E1789" w:rsidP="003E238E">
            <w:pPr>
              <w:jc w:val="center"/>
            </w:pPr>
          </w:p>
        </w:tc>
      </w:tr>
      <w:tr w:rsidR="005E1789" w:rsidRPr="007A0431" w:rsidTr="003E238E">
        <w:trPr>
          <w:trHeight w:val="192"/>
        </w:trPr>
        <w:tc>
          <w:tcPr>
            <w:tcW w:w="2682" w:type="dxa"/>
            <w:gridSpan w:val="2"/>
            <w:vMerge/>
          </w:tcPr>
          <w:p w:rsidR="005E1789" w:rsidRPr="00D565D3" w:rsidRDefault="005E1789" w:rsidP="003E238E">
            <w:pPr>
              <w:pStyle w:val="ac"/>
              <w:ind w:firstLine="0"/>
              <w:rPr>
                <w:b/>
                <w:szCs w:val="24"/>
              </w:rPr>
            </w:pPr>
          </w:p>
        </w:tc>
        <w:tc>
          <w:tcPr>
            <w:tcW w:w="9724" w:type="dxa"/>
            <w:gridSpan w:val="3"/>
          </w:tcPr>
          <w:p w:rsidR="005E1789" w:rsidRDefault="005E1789" w:rsidP="003E238E">
            <w:pPr>
              <w:ind w:left="78"/>
              <w:rPr>
                <w:b/>
              </w:rPr>
            </w:pPr>
            <w:r w:rsidRPr="00B04675">
              <w:rPr>
                <w:b/>
              </w:rPr>
              <w:t>Самостоятельная работа обучающихся</w:t>
            </w:r>
          </w:p>
          <w:p w:rsidR="00103ABF" w:rsidRDefault="00D75AF5" w:rsidP="003E238E">
            <w:pPr>
              <w:ind w:left="78"/>
            </w:pPr>
            <w:r>
              <w:t>Подготовка презентации на тему: «Что такое сварочный инвертор и как он работает»</w:t>
            </w:r>
          </w:p>
          <w:p w:rsidR="00D75AF5" w:rsidRPr="00D75AF5" w:rsidRDefault="007A75DB" w:rsidP="003E238E">
            <w:pPr>
              <w:rPr>
                <w:b/>
              </w:rPr>
            </w:pPr>
            <w:r>
              <w:t>Заполнение таблицы «Сравнительная характеристика конструкции подающего механизма сварочной проволоки»</w:t>
            </w:r>
          </w:p>
        </w:tc>
        <w:tc>
          <w:tcPr>
            <w:tcW w:w="1128" w:type="dxa"/>
            <w:shd w:val="clear" w:color="auto" w:fill="auto"/>
          </w:tcPr>
          <w:p w:rsidR="005E1789" w:rsidRDefault="007A75DB" w:rsidP="003E238E">
            <w:pPr>
              <w:jc w:val="center"/>
            </w:pPr>
            <w:r>
              <w:t>4</w:t>
            </w:r>
          </w:p>
        </w:tc>
        <w:tc>
          <w:tcPr>
            <w:tcW w:w="1209" w:type="dxa"/>
            <w:vMerge/>
            <w:shd w:val="clear" w:color="auto" w:fill="BFBFBF"/>
          </w:tcPr>
          <w:p w:rsidR="005E1789" w:rsidRPr="007A0431" w:rsidRDefault="005E1789" w:rsidP="003E238E">
            <w:pPr>
              <w:jc w:val="center"/>
            </w:pPr>
          </w:p>
        </w:tc>
      </w:tr>
      <w:tr w:rsidR="001A7FDB" w:rsidRPr="007A0431" w:rsidTr="003E238E">
        <w:trPr>
          <w:trHeight w:val="270"/>
        </w:trPr>
        <w:tc>
          <w:tcPr>
            <w:tcW w:w="2682" w:type="dxa"/>
            <w:gridSpan w:val="2"/>
            <w:vMerge w:val="restart"/>
          </w:tcPr>
          <w:p w:rsidR="001A7FDB" w:rsidRPr="00D565D3" w:rsidRDefault="001A7FDB" w:rsidP="003E238E">
            <w:pPr>
              <w:pStyle w:val="ac"/>
              <w:ind w:firstLine="0"/>
              <w:rPr>
                <w:szCs w:val="24"/>
              </w:rPr>
            </w:pPr>
            <w:r>
              <w:rPr>
                <w:szCs w:val="24"/>
              </w:rPr>
              <w:t>Тема 3.8 Оборудование для полуавтоматической и автоматической сварки в защитном газе</w:t>
            </w:r>
          </w:p>
          <w:p w:rsidR="001A7FDB" w:rsidRPr="00D565D3" w:rsidRDefault="001A7FDB" w:rsidP="003E238E">
            <w:pPr>
              <w:pStyle w:val="ac"/>
              <w:ind w:firstLine="0"/>
              <w:rPr>
                <w:szCs w:val="24"/>
              </w:rPr>
            </w:pPr>
          </w:p>
          <w:p w:rsidR="001A7FDB" w:rsidRPr="00D565D3" w:rsidRDefault="001A7FDB" w:rsidP="003E238E">
            <w:pPr>
              <w:pStyle w:val="ac"/>
              <w:ind w:firstLine="0"/>
              <w:rPr>
                <w:szCs w:val="24"/>
              </w:rPr>
            </w:pPr>
          </w:p>
          <w:p w:rsidR="001A7FDB" w:rsidRPr="00D565D3" w:rsidRDefault="001A7FDB" w:rsidP="003E238E">
            <w:pPr>
              <w:pStyle w:val="ac"/>
              <w:ind w:firstLine="0"/>
              <w:rPr>
                <w:szCs w:val="24"/>
              </w:rPr>
            </w:pPr>
          </w:p>
          <w:p w:rsidR="001A7FDB" w:rsidRPr="00D565D3" w:rsidRDefault="001A7FDB" w:rsidP="003E238E">
            <w:pPr>
              <w:pStyle w:val="ac"/>
              <w:ind w:firstLine="0"/>
              <w:rPr>
                <w:szCs w:val="24"/>
              </w:rPr>
            </w:pPr>
          </w:p>
        </w:tc>
        <w:tc>
          <w:tcPr>
            <w:tcW w:w="9724" w:type="dxa"/>
            <w:gridSpan w:val="3"/>
          </w:tcPr>
          <w:p w:rsidR="001A7FDB" w:rsidRPr="007A0431" w:rsidRDefault="001A7FDB" w:rsidP="003E238E">
            <w:r w:rsidRPr="00D565D3">
              <w:rPr>
                <w:b/>
              </w:rPr>
              <w:t>Содержание учебного материала</w:t>
            </w:r>
          </w:p>
        </w:tc>
        <w:tc>
          <w:tcPr>
            <w:tcW w:w="1128" w:type="dxa"/>
            <w:vMerge w:val="restart"/>
            <w:shd w:val="clear" w:color="auto" w:fill="auto"/>
          </w:tcPr>
          <w:p w:rsidR="001A7FDB" w:rsidRPr="007A0431" w:rsidRDefault="001A7FDB" w:rsidP="003E238E">
            <w:pPr>
              <w:jc w:val="center"/>
            </w:pPr>
            <w:r>
              <w:t>6</w:t>
            </w:r>
          </w:p>
        </w:tc>
        <w:tc>
          <w:tcPr>
            <w:tcW w:w="1209" w:type="dxa"/>
            <w:vMerge/>
            <w:shd w:val="clear" w:color="auto" w:fill="BFBFBF"/>
          </w:tcPr>
          <w:p w:rsidR="001A7FDB" w:rsidRPr="007A0431" w:rsidRDefault="001A7FDB" w:rsidP="003E238E">
            <w:pPr>
              <w:jc w:val="center"/>
            </w:pPr>
          </w:p>
        </w:tc>
      </w:tr>
      <w:tr w:rsidR="001A7FDB" w:rsidRPr="007A0431" w:rsidTr="003E238E">
        <w:trPr>
          <w:trHeight w:val="273"/>
        </w:trPr>
        <w:tc>
          <w:tcPr>
            <w:tcW w:w="2682" w:type="dxa"/>
            <w:gridSpan w:val="2"/>
            <w:vMerge/>
          </w:tcPr>
          <w:p w:rsidR="001A7FDB" w:rsidRPr="00D565D3" w:rsidRDefault="001A7FDB" w:rsidP="003E238E">
            <w:pPr>
              <w:pStyle w:val="ac"/>
              <w:ind w:firstLine="0"/>
              <w:rPr>
                <w:b/>
                <w:szCs w:val="24"/>
              </w:rPr>
            </w:pPr>
          </w:p>
        </w:tc>
        <w:tc>
          <w:tcPr>
            <w:tcW w:w="570" w:type="dxa"/>
          </w:tcPr>
          <w:p w:rsidR="001A7FDB" w:rsidRPr="007A0431" w:rsidRDefault="001A7FDB" w:rsidP="003E238E">
            <w:r>
              <w:t>1.</w:t>
            </w:r>
          </w:p>
        </w:tc>
        <w:tc>
          <w:tcPr>
            <w:tcW w:w="9154" w:type="dxa"/>
            <w:gridSpan w:val="2"/>
            <w:shd w:val="clear" w:color="auto" w:fill="auto"/>
          </w:tcPr>
          <w:p w:rsidR="001A7FDB" w:rsidRPr="00103ABF" w:rsidRDefault="001A7FDB" w:rsidP="003E238E">
            <w:r w:rsidRPr="00636253">
              <w:rPr>
                <w:i/>
                <w:color w:val="000000"/>
                <w:shd w:val="clear" w:color="auto" w:fill="F0F2F5"/>
              </w:rPr>
              <w:t>Назначение и устройство полуавтомата для сварки в защитном газе А - 547.</w:t>
            </w:r>
            <w:r w:rsidRPr="00103ABF">
              <w:rPr>
                <w:color w:val="000000"/>
                <w:shd w:val="clear" w:color="auto" w:fill="F0F2F5"/>
              </w:rPr>
              <w:t xml:space="preserve"> Назначение и устройство автомата для сварки вертикальных и горизонтальных швов</w:t>
            </w:r>
            <w:r>
              <w:rPr>
                <w:color w:val="000000"/>
                <w:shd w:val="clear" w:color="auto" w:fill="F0F2F5"/>
              </w:rPr>
              <w:t xml:space="preserve"> «</w:t>
            </w:r>
            <w:r w:rsidRPr="00103ABF">
              <w:rPr>
                <w:color w:val="000000"/>
                <w:shd w:val="clear" w:color="auto" w:fill="F0F2F5"/>
              </w:rPr>
              <w:t xml:space="preserve"> </w:t>
            </w:r>
            <w:r>
              <w:rPr>
                <w:color w:val="000000"/>
                <w:shd w:val="clear" w:color="auto" w:fill="F0F2F5"/>
                <w:lang w:val="en-US"/>
              </w:rPr>
              <w:t>LISARD</w:t>
            </w:r>
            <w:r>
              <w:rPr>
                <w:color w:val="000000"/>
                <w:shd w:val="clear" w:color="auto" w:fill="F0F2F5"/>
              </w:rPr>
              <w:t>».</w:t>
            </w:r>
          </w:p>
        </w:tc>
        <w:tc>
          <w:tcPr>
            <w:tcW w:w="1128" w:type="dxa"/>
            <w:vMerge/>
            <w:shd w:val="clear" w:color="auto" w:fill="auto"/>
          </w:tcPr>
          <w:p w:rsidR="001A7FDB" w:rsidRPr="007A0431" w:rsidRDefault="001A7FDB" w:rsidP="003E238E">
            <w:pPr>
              <w:jc w:val="center"/>
            </w:pPr>
          </w:p>
        </w:tc>
        <w:tc>
          <w:tcPr>
            <w:tcW w:w="1209" w:type="dxa"/>
            <w:vMerge w:val="restart"/>
            <w:shd w:val="clear" w:color="auto" w:fill="auto"/>
          </w:tcPr>
          <w:p w:rsidR="001A7FDB" w:rsidRPr="007A0431" w:rsidRDefault="001A7FDB" w:rsidP="003E238E">
            <w:pPr>
              <w:jc w:val="center"/>
            </w:pPr>
            <w:r>
              <w:t>2</w:t>
            </w:r>
          </w:p>
        </w:tc>
      </w:tr>
      <w:tr w:rsidR="001A7FDB" w:rsidRPr="007A0431" w:rsidTr="003E238E">
        <w:trPr>
          <w:trHeight w:val="273"/>
        </w:trPr>
        <w:tc>
          <w:tcPr>
            <w:tcW w:w="2682" w:type="dxa"/>
            <w:gridSpan w:val="2"/>
            <w:vMerge/>
          </w:tcPr>
          <w:p w:rsidR="001A7FDB" w:rsidRPr="00D565D3" w:rsidRDefault="001A7FDB" w:rsidP="003E238E">
            <w:pPr>
              <w:pStyle w:val="ac"/>
              <w:ind w:firstLine="0"/>
              <w:rPr>
                <w:b/>
                <w:szCs w:val="24"/>
              </w:rPr>
            </w:pPr>
          </w:p>
        </w:tc>
        <w:tc>
          <w:tcPr>
            <w:tcW w:w="570" w:type="dxa"/>
          </w:tcPr>
          <w:p w:rsidR="001A7FDB" w:rsidRDefault="001A7FDB" w:rsidP="003E238E">
            <w:r>
              <w:t>2.</w:t>
            </w:r>
          </w:p>
        </w:tc>
        <w:tc>
          <w:tcPr>
            <w:tcW w:w="9154" w:type="dxa"/>
            <w:gridSpan w:val="2"/>
          </w:tcPr>
          <w:p w:rsidR="001A7FDB" w:rsidRPr="00636253" w:rsidRDefault="001A7FDB" w:rsidP="003E238E">
            <w:pPr>
              <w:rPr>
                <w:i/>
              </w:rPr>
            </w:pPr>
            <w:r w:rsidRPr="00636253">
              <w:rPr>
                <w:i/>
                <w:color w:val="000000"/>
                <w:shd w:val="clear" w:color="auto" w:fill="F0F2F5"/>
              </w:rPr>
              <w:t>Узлы и аппаратура для сварки в защитном газ. Гибкие шланги подогреватель газа, расходомер, горелка. Средства индивидуальной защиты сварщика</w:t>
            </w:r>
          </w:p>
        </w:tc>
        <w:tc>
          <w:tcPr>
            <w:tcW w:w="1128" w:type="dxa"/>
            <w:vMerge/>
            <w:shd w:val="clear" w:color="auto" w:fill="auto"/>
          </w:tcPr>
          <w:p w:rsidR="001A7FDB" w:rsidRPr="007A0431" w:rsidRDefault="001A7FDB" w:rsidP="003E238E">
            <w:pPr>
              <w:jc w:val="center"/>
            </w:pPr>
          </w:p>
        </w:tc>
        <w:tc>
          <w:tcPr>
            <w:tcW w:w="1209" w:type="dxa"/>
            <w:vMerge/>
            <w:shd w:val="clear" w:color="auto" w:fill="auto"/>
          </w:tcPr>
          <w:p w:rsidR="001A7FDB" w:rsidRDefault="001A7FDB" w:rsidP="003E238E">
            <w:pPr>
              <w:jc w:val="center"/>
            </w:pPr>
          </w:p>
        </w:tc>
      </w:tr>
      <w:tr w:rsidR="001A7FDB" w:rsidRPr="007A0431" w:rsidTr="003E238E">
        <w:trPr>
          <w:trHeight w:val="273"/>
        </w:trPr>
        <w:tc>
          <w:tcPr>
            <w:tcW w:w="2682" w:type="dxa"/>
            <w:gridSpan w:val="2"/>
            <w:vMerge/>
          </w:tcPr>
          <w:p w:rsidR="001A7FDB" w:rsidRPr="00D565D3" w:rsidRDefault="001A7FDB" w:rsidP="003E238E">
            <w:pPr>
              <w:pStyle w:val="ac"/>
              <w:ind w:firstLine="0"/>
              <w:rPr>
                <w:b/>
                <w:szCs w:val="24"/>
              </w:rPr>
            </w:pPr>
          </w:p>
        </w:tc>
        <w:tc>
          <w:tcPr>
            <w:tcW w:w="570" w:type="dxa"/>
          </w:tcPr>
          <w:p w:rsidR="001A7FDB" w:rsidRDefault="001A7FDB" w:rsidP="003E238E">
            <w:r>
              <w:t>3.</w:t>
            </w:r>
          </w:p>
        </w:tc>
        <w:tc>
          <w:tcPr>
            <w:tcW w:w="9154" w:type="dxa"/>
            <w:gridSpan w:val="2"/>
          </w:tcPr>
          <w:p w:rsidR="001A7FDB" w:rsidRPr="00636253" w:rsidRDefault="001A7FDB" w:rsidP="003E238E">
            <w:pPr>
              <w:rPr>
                <w:i/>
              </w:rPr>
            </w:pPr>
            <w:r w:rsidRPr="00636253">
              <w:rPr>
                <w:i/>
                <w:color w:val="000000"/>
                <w:shd w:val="clear" w:color="auto" w:fill="F0F2F5"/>
              </w:rPr>
              <w:t>Назначение и устройство автоматов для сварки в защитном газе (АДПГ-500, АДГ-515). Техническая характеристика автомата АДПГ-500, АДГ-515. Настройка автоматов на заданный режим сварки. Основные узлы сварочного автомата. Неисправности</w:t>
            </w:r>
          </w:p>
        </w:tc>
        <w:tc>
          <w:tcPr>
            <w:tcW w:w="1128" w:type="dxa"/>
            <w:vMerge/>
            <w:shd w:val="clear" w:color="auto" w:fill="auto"/>
          </w:tcPr>
          <w:p w:rsidR="001A7FDB" w:rsidRPr="007A0431" w:rsidRDefault="001A7FDB" w:rsidP="003E238E">
            <w:pPr>
              <w:jc w:val="center"/>
            </w:pPr>
          </w:p>
        </w:tc>
        <w:tc>
          <w:tcPr>
            <w:tcW w:w="1209" w:type="dxa"/>
            <w:vMerge/>
            <w:shd w:val="clear" w:color="auto" w:fill="auto"/>
          </w:tcPr>
          <w:p w:rsidR="001A7FDB" w:rsidRDefault="001A7FDB" w:rsidP="003E238E">
            <w:pPr>
              <w:jc w:val="center"/>
            </w:pPr>
          </w:p>
        </w:tc>
      </w:tr>
      <w:tr w:rsidR="005E1789" w:rsidRPr="007A0431" w:rsidTr="003E238E">
        <w:trPr>
          <w:trHeight w:val="264"/>
        </w:trPr>
        <w:tc>
          <w:tcPr>
            <w:tcW w:w="2682" w:type="dxa"/>
            <w:gridSpan w:val="2"/>
            <w:vMerge/>
          </w:tcPr>
          <w:p w:rsidR="005E1789" w:rsidRPr="00D565D3" w:rsidRDefault="005E1789" w:rsidP="003E238E">
            <w:pPr>
              <w:pStyle w:val="ac"/>
              <w:ind w:firstLine="0"/>
              <w:rPr>
                <w:b/>
                <w:szCs w:val="24"/>
              </w:rPr>
            </w:pPr>
          </w:p>
        </w:tc>
        <w:tc>
          <w:tcPr>
            <w:tcW w:w="9724" w:type="dxa"/>
            <w:gridSpan w:val="3"/>
          </w:tcPr>
          <w:p w:rsidR="005E1789" w:rsidRPr="007A0431" w:rsidRDefault="005E1789" w:rsidP="003E238E">
            <w:pPr>
              <w:ind w:left="78"/>
            </w:pPr>
            <w:r w:rsidRPr="007A0431">
              <w:t>Лабораторные работы</w:t>
            </w:r>
          </w:p>
        </w:tc>
        <w:tc>
          <w:tcPr>
            <w:tcW w:w="1128" w:type="dxa"/>
            <w:shd w:val="clear" w:color="auto" w:fill="auto"/>
          </w:tcPr>
          <w:p w:rsidR="005E1789" w:rsidRPr="007A0431" w:rsidRDefault="005E1789" w:rsidP="003E238E">
            <w:pPr>
              <w:jc w:val="center"/>
            </w:pPr>
            <w:r>
              <w:t>-</w:t>
            </w:r>
          </w:p>
        </w:tc>
        <w:tc>
          <w:tcPr>
            <w:tcW w:w="1209" w:type="dxa"/>
            <w:vMerge w:val="restart"/>
            <w:shd w:val="clear" w:color="auto" w:fill="BFBFBF"/>
          </w:tcPr>
          <w:p w:rsidR="005E1789" w:rsidRPr="007A0431" w:rsidRDefault="005E1789" w:rsidP="003E238E">
            <w:pPr>
              <w:jc w:val="center"/>
            </w:pPr>
          </w:p>
        </w:tc>
      </w:tr>
      <w:tr w:rsidR="001A7FDB" w:rsidRPr="007A0431" w:rsidTr="003E238E">
        <w:trPr>
          <w:trHeight w:val="211"/>
        </w:trPr>
        <w:tc>
          <w:tcPr>
            <w:tcW w:w="2682" w:type="dxa"/>
            <w:gridSpan w:val="2"/>
            <w:vMerge/>
          </w:tcPr>
          <w:p w:rsidR="001A7FDB" w:rsidRPr="00D565D3" w:rsidRDefault="001A7FDB" w:rsidP="003E238E">
            <w:pPr>
              <w:pStyle w:val="ac"/>
              <w:ind w:firstLine="0"/>
              <w:rPr>
                <w:b/>
                <w:szCs w:val="24"/>
              </w:rPr>
            </w:pPr>
          </w:p>
        </w:tc>
        <w:tc>
          <w:tcPr>
            <w:tcW w:w="9724" w:type="dxa"/>
            <w:gridSpan w:val="3"/>
          </w:tcPr>
          <w:p w:rsidR="001A7FDB" w:rsidRPr="00636253" w:rsidRDefault="001A7FDB" w:rsidP="003E238E">
            <w:pPr>
              <w:ind w:left="78"/>
              <w:rPr>
                <w:b/>
                <w:i/>
              </w:rPr>
            </w:pPr>
            <w:r w:rsidRPr="00636253">
              <w:rPr>
                <w:b/>
                <w:i/>
              </w:rPr>
              <w:t>Практическая подготовка</w:t>
            </w:r>
          </w:p>
        </w:tc>
        <w:tc>
          <w:tcPr>
            <w:tcW w:w="1128" w:type="dxa"/>
            <w:shd w:val="clear" w:color="auto" w:fill="auto"/>
          </w:tcPr>
          <w:p w:rsidR="001A7FDB" w:rsidRDefault="00636253" w:rsidP="003E238E">
            <w:pPr>
              <w:jc w:val="center"/>
            </w:pPr>
            <w:r>
              <w:t>5</w:t>
            </w:r>
          </w:p>
        </w:tc>
        <w:tc>
          <w:tcPr>
            <w:tcW w:w="1209" w:type="dxa"/>
            <w:vMerge/>
            <w:shd w:val="clear" w:color="auto" w:fill="BFBFBF"/>
          </w:tcPr>
          <w:p w:rsidR="001A7FDB" w:rsidRPr="007A0431" w:rsidRDefault="001A7FDB" w:rsidP="003E238E">
            <w:pPr>
              <w:jc w:val="center"/>
            </w:pPr>
          </w:p>
        </w:tc>
      </w:tr>
      <w:tr w:rsidR="001A7FDB" w:rsidRPr="007A0431" w:rsidTr="003E238E">
        <w:trPr>
          <w:trHeight w:val="211"/>
        </w:trPr>
        <w:tc>
          <w:tcPr>
            <w:tcW w:w="2682" w:type="dxa"/>
            <w:gridSpan w:val="2"/>
            <w:vMerge/>
          </w:tcPr>
          <w:p w:rsidR="001A7FDB" w:rsidRPr="00D565D3" w:rsidRDefault="001A7FDB" w:rsidP="003E238E">
            <w:pPr>
              <w:pStyle w:val="ac"/>
              <w:ind w:firstLine="0"/>
              <w:rPr>
                <w:b/>
                <w:szCs w:val="24"/>
              </w:rPr>
            </w:pPr>
          </w:p>
        </w:tc>
        <w:tc>
          <w:tcPr>
            <w:tcW w:w="9724" w:type="dxa"/>
            <w:gridSpan w:val="3"/>
          </w:tcPr>
          <w:p w:rsidR="001A7FDB" w:rsidRPr="007A0431" w:rsidRDefault="001A7FDB" w:rsidP="003E238E">
            <w:pPr>
              <w:ind w:left="78"/>
            </w:pPr>
            <w:r w:rsidRPr="007A0431">
              <w:t>Практические занятия</w:t>
            </w:r>
          </w:p>
        </w:tc>
        <w:tc>
          <w:tcPr>
            <w:tcW w:w="1128" w:type="dxa"/>
            <w:shd w:val="clear" w:color="auto" w:fill="auto"/>
          </w:tcPr>
          <w:p w:rsidR="001A7FDB" w:rsidRPr="007A0431" w:rsidRDefault="007A75DB" w:rsidP="003E238E">
            <w:pPr>
              <w:jc w:val="center"/>
            </w:pPr>
            <w:r>
              <w:t>-</w:t>
            </w:r>
          </w:p>
        </w:tc>
        <w:tc>
          <w:tcPr>
            <w:tcW w:w="1209" w:type="dxa"/>
            <w:vMerge/>
            <w:shd w:val="clear" w:color="auto" w:fill="BFBFBF"/>
          </w:tcPr>
          <w:p w:rsidR="001A7FDB" w:rsidRPr="007A0431" w:rsidRDefault="001A7FDB" w:rsidP="003E238E">
            <w:pPr>
              <w:jc w:val="center"/>
            </w:pPr>
          </w:p>
        </w:tc>
      </w:tr>
      <w:tr w:rsidR="005E1789" w:rsidRPr="007A0431" w:rsidTr="003E238E">
        <w:trPr>
          <w:trHeight w:val="272"/>
        </w:trPr>
        <w:tc>
          <w:tcPr>
            <w:tcW w:w="2682" w:type="dxa"/>
            <w:gridSpan w:val="2"/>
            <w:vMerge/>
          </w:tcPr>
          <w:p w:rsidR="005E1789" w:rsidRPr="00D565D3" w:rsidRDefault="005E1789" w:rsidP="003E238E">
            <w:pPr>
              <w:pStyle w:val="ac"/>
              <w:ind w:firstLine="0"/>
              <w:rPr>
                <w:b/>
                <w:szCs w:val="24"/>
              </w:rPr>
            </w:pPr>
          </w:p>
        </w:tc>
        <w:tc>
          <w:tcPr>
            <w:tcW w:w="9724" w:type="dxa"/>
            <w:gridSpan w:val="3"/>
          </w:tcPr>
          <w:p w:rsidR="005E1789" w:rsidRPr="007A0431" w:rsidRDefault="005E1789" w:rsidP="003E238E">
            <w:pPr>
              <w:ind w:left="78"/>
            </w:pPr>
            <w:r w:rsidRPr="007A0431">
              <w:t>Контрольные работы</w:t>
            </w:r>
          </w:p>
        </w:tc>
        <w:tc>
          <w:tcPr>
            <w:tcW w:w="1128" w:type="dxa"/>
            <w:shd w:val="clear" w:color="auto" w:fill="auto"/>
          </w:tcPr>
          <w:p w:rsidR="005E1789" w:rsidRPr="007A0431" w:rsidRDefault="005E1789" w:rsidP="003E238E">
            <w:pPr>
              <w:jc w:val="center"/>
            </w:pPr>
            <w:r>
              <w:t>-</w:t>
            </w:r>
          </w:p>
        </w:tc>
        <w:tc>
          <w:tcPr>
            <w:tcW w:w="1209" w:type="dxa"/>
            <w:vMerge/>
            <w:shd w:val="clear" w:color="auto" w:fill="BFBFBF"/>
          </w:tcPr>
          <w:p w:rsidR="005E1789" w:rsidRPr="007A0431" w:rsidRDefault="005E1789" w:rsidP="003E238E">
            <w:pPr>
              <w:jc w:val="center"/>
            </w:pPr>
          </w:p>
        </w:tc>
      </w:tr>
      <w:tr w:rsidR="005E1789" w:rsidRPr="007A0431" w:rsidTr="003E238E">
        <w:trPr>
          <w:trHeight w:val="192"/>
        </w:trPr>
        <w:tc>
          <w:tcPr>
            <w:tcW w:w="2682" w:type="dxa"/>
            <w:gridSpan w:val="2"/>
            <w:vMerge/>
          </w:tcPr>
          <w:p w:rsidR="005E1789" w:rsidRPr="00D565D3" w:rsidRDefault="005E1789" w:rsidP="003E238E">
            <w:pPr>
              <w:pStyle w:val="Style4"/>
              <w:rPr>
                <w:b/>
              </w:rPr>
            </w:pPr>
          </w:p>
        </w:tc>
        <w:tc>
          <w:tcPr>
            <w:tcW w:w="9724" w:type="dxa"/>
            <w:gridSpan w:val="3"/>
          </w:tcPr>
          <w:p w:rsidR="005E1789" w:rsidRDefault="005E1789" w:rsidP="003E238E">
            <w:pPr>
              <w:rPr>
                <w:b/>
              </w:rPr>
            </w:pPr>
            <w:r w:rsidRPr="00D565D3">
              <w:rPr>
                <w:b/>
              </w:rPr>
              <w:t>Самостоятельная работа обучающихся</w:t>
            </w:r>
          </w:p>
          <w:p w:rsidR="00D75AF5" w:rsidRDefault="00D75AF5" w:rsidP="003E238E">
            <w:r>
              <w:t>Заполнение таблицы «Комплектация сварочного оборудования для сварки в среде защитного газа»</w:t>
            </w:r>
          </w:p>
          <w:p w:rsidR="00D75AF5" w:rsidRPr="007A0431" w:rsidRDefault="00D75AF5" w:rsidP="003E238E">
            <w:r>
              <w:t>Расшифровка марки сварочного автомата для сварки в среде защитного газа</w:t>
            </w:r>
          </w:p>
        </w:tc>
        <w:tc>
          <w:tcPr>
            <w:tcW w:w="1128" w:type="dxa"/>
          </w:tcPr>
          <w:p w:rsidR="005E1789" w:rsidRPr="007A0431" w:rsidRDefault="007A75DB" w:rsidP="003E238E">
            <w:pPr>
              <w:jc w:val="center"/>
            </w:pPr>
            <w:r>
              <w:t>3</w:t>
            </w:r>
          </w:p>
        </w:tc>
        <w:tc>
          <w:tcPr>
            <w:tcW w:w="1209" w:type="dxa"/>
            <w:vMerge/>
            <w:shd w:val="clear" w:color="auto" w:fill="BFBFBF"/>
          </w:tcPr>
          <w:p w:rsidR="005E1789" w:rsidRPr="007A0431" w:rsidRDefault="005E1789" w:rsidP="003E238E">
            <w:pPr>
              <w:jc w:val="center"/>
            </w:pPr>
          </w:p>
        </w:tc>
      </w:tr>
      <w:tr w:rsidR="00810B25" w:rsidRPr="007A0431" w:rsidTr="003E238E">
        <w:trPr>
          <w:trHeight w:val="192"/>
        </w:trPr>
        <w:tc>
          <w:tcPr>
            <w:tcW w:w="2682" w:type="dxa"/>
            <w:gridSpan w:val="2"/>
            <w:vMerge w:val="restart"/>
          </w:tcPr>
          <w:p w:rsidR="00810B25" w:rsidRPr="00255AA4" w:rsidRDefault="00810B25" w:rsidP="003E238E">
            <w:pPr>
              <w:pStyle w:val="Style4"/>
              <w:spacing w:line="240" w:lineRule="auto"/>
            </w:pPr>
            <w:r>
              <w:t>Тема 3.9 Оборудование для автоматической сварки под флюсом</w:t>
            </w:r>
          </w:p>
        </w:tc>
        <w:tc>
          <w:tcPr>
            <w:tcW w:w="9724" w:type="dxa"/>
            <w:gridSpan w:val="3"/>
          </w:tcPr>
          <w:p w:rsidR="00810B25" w:rsidRPr="00D565D3" w:rsidRDefault="00810B25" w:rsidP="003E238E">
            <w:pPr>
              <w:rPr>
                <w:b/>
              </w:rPr>
            </w:pPr>
            <w:r w:rsidRPr="00D565D3">
              <w:rPr>
                <w:b/>
              </w:rPr>
              <w:t>Содержание учебного материала</w:t>
            </w:r>
          </w:p>
        </w:tc>
        <w:tc>
          <w:tcPr>
            <w:tcW w:w="1128" w:type="dxa"/>
            <w:vMerge w:val="restart"/>
          </w:tcPr>
          <w:p w:rsidR="00810B25" w:rsidRDefault="00EA539F" w:rsidP="003E238E">
            <w:pPr>
              <w:jc w:val="center"/>
            </w:pPr>
            <w:r>
              <w:t>4</w:t>
            </w:r>
          </w:p>
        </w:tc>
        <w:tc>
          <w:tcPr>
            <w:tcW w:w="1209" w:type="dxa"/>
            <w:vMerge/>
            <w:tcBorders>
              <w:bottom w:val="single" w:sz="4" w:space="0" w:color="auto"/>
            </w:tcBorders>
            <w:shd w:val="clear" w:color="auto" w:fill="BFBFBF"/>
          </w:tcPr>
          <w:p w:rsidR="00810B25" w:rsidRPr="007A0431" w:rsidRDefault="00810B25" w:rsidP="003E238E">
            <w:pPr>
              <w:jc w:val="center"/>
            </w:pPr>
          </w:p>
        </w:tc>
      </w:tr>
      <w:tr w:rsidR="00810B25" w:rsidRPr="007A0431" w:rsidTr="003E238E">
        <w:trPr>
          <w:trHeight w:val="192"/>
        </w:trPr>
        <w:tc>
          <w:tcPr>
            <w:tcW w:w="2682" w:type="dxa"/>
            <w:gridSpan w:val="2"/>
            <w:vMerge/>
          </w:tcPr>
          <w:p w:rsidR="00810B25" w:rsidRDefault="00810B25" w:rsidP="003E238E">
            <w:pPr>
              <w:pStyle w:val="Style4"/>
            </w:pPr>
          </w:p>
        </w:tc>
        <w:tc>
          <w:tcPr>
            <w:tcW w:w="570" w:type="dxa"/>
          </w:tcPr>
          <w:p w:rsidR="00810B25" w:rsidRPr="00280B24" w:rsidRDefault="00810B25" w:rsidP="003E238E">
            <w:r w:rsidRPr="00280B24">
              <w:t>1.</w:t>
            </w:r>
          </w:p>
        </w:tc>
        <w:tc>
          <w:tcPr>
            <w:tcW w:w="9154" w:type="dxa"/>
            <w:gridSpan w:val="2"/>
          </w:tcPr>
          <w:p w:rsidR="00810B25" w:rsidRPr="00D67364" w:rsidRDefault="00810B25" w:rsidP="00D67364">
            <w:pPr>
              <w:rPr>
                <w:i/>
              </w:rPr>
            </w:pPr>
            <w:r w:rsidRPr="00D67364">
              <w:rPr>
                <w:i/>
              </w:rPr>
              <w:t>Назначение и устройство автоматов для сварки под флюсом: ТС-17 МУ. INSAW-630.  Техническая характеристика сварочных тракторов. Сравнительная характеристика автоматов. Технология плавного включения процесса сварки в аппарате « INSAW-630»</w:t>
            </w:r>
            <w:r w:rsidR="00636253" w:rsidRPr="00D67364">
              <w:rPr>
                <w:i/>
              </w:rPr>
              <w:t>*</w:t>
            </w:r>
          </w:p>
        </w:tc>
        <w:tc>
          <w:tcPr>
            <w:tcW w:w="1128" w:type="dxa"/>
            <w:vMerge/>
          </w:tcPr>
          <w:p w:rsidR="00810B25" w:rsidRDefault="00810B25" w:rsidP="003E238E">
            <w:pPr>
              <w:jc w:val="center"/>
            </w:pPr>
          </w:p>
        </w:tc>
        <w:tc>
          <w:tcPr>
            <w:tcW w:w="1209" w:type="dxa"/>
            <w:vMerge w:val="restart"/>
            <w:shd w:val="clear" w:color="auto" w:fill="auto"/>
          </w:tcPr>
          <w:p w:rsidR="00810B25" w:rsidRPr="007A0431" w:rsidRDefault="00810B25" w:rsidP="003E238E">
            <w:pPr>
              <w:jc w:val="center"/>
            </w:pPr>
            <w:r>
              <w:t>2</w:t>
            </w:r>
          </w:p>
        </w:tc>
      </w:tr>
      <w:tr w:rsidR="00810B25" w:rsidRPr="007A0431" w:rsidTr="003E238E">
        <w:trPr>
          <w:trHeight w:val="192"/>
        </w:trPr>
        <w:tc>
          <w:tcPr>
            <w:tcW w:w="2682" w:type="dxa"/>
            <w:gridSpan w:val="2"/>
            <w:vMerge/>
          </w:tcPr>
          <w:p w:rsidR="00810B25" w:rsidRDefault="00810B25" w:rsidP="003E238E">
            <w:pPr>
              <w:pStyle w:val="Style4"/>
            </w:pPr>
          </w:p>
        </w:tc>
        <w:tc>
          <w:tcPr>
            <w:tcW w:w="570" w:type="dxa"/>
          </w:tcPr>
          <w:p w:rsidR="00810B25" w:rsidRPr="00280B24" w:rsidRDefault="00810B25" w:rsidP="003E238E">
            <w:r>
              <w:t>2.</w:t>
            </w:r>
          </w:p>
        </w:tc>
        <w:tc>
          <w:tcPr>
            <w:tcW w:w="9154" w:type="dxa"/>
            <w:gridSpan w:val="2"/>
          </w:tcPr>
          <w:p w:rsidR="00810B25" w:rsidRPr="00D67364" w:rsidRDefault="00810B25" w:rsidP="00D67364">
            <w:pPr>
              <w:rPr>
                <w:i/>
              </w:rPr>
            </w:pPr>
            <w:r w:rsidRPr="00D67364">
              <w:rPr>
                <w:i/>
              </w:rPr>
              <w:t xml:space="preserve">Назначение и устройство двухдугового автомата для сварки под слоем флюса ТС-35. Основные узлы сварочного трактора. Настройка автомата на заданный режим сварки. Управляемой сварочный трактор Kjellberg KA 1-UP. Устройство автомата. </w:t>
            </w:r>
            <w:r w:rsidRPr="00D67364">
              <w:rPr>
                <w:i/>
              </w:rPr>
              <w:lastRenderedPageBreak/>
              <w:t>Техническая характеристика и основные узлы трактора</w:t>
            </w:r>
            <w:r w:rsidR="00636253" w:rsidRPr="00D67364">
              <w:rPr>
                <w:i/>
              </w:rPr>
              <w:t>*</w:t>
            </w:r>
            <w:r w:rsidRPr="00D67364">
              <w:rPr>
                <w:i/>
              </w:rPr>
              <w:t>.</w:t>
            </w:r>
          </w:p>
        </w:tc>
        <w:tc>
          <w:tcPr>
            <w:tcW w:w="1128" w:type="dxa"/>
            <w:vMerge/>
          </w:tcPr>
          <w:p w:rsidR="00810B25" w:rsidRDefault="00810B25" w:rsidP="003E238E">
            <w:pPr>
              <w:jc w:val="center"/>
            </w:pPr>
          </w:p>
        </w:tc>
        <w:tc>
          <w:tcPr>
            <w:tcW w:w="1209" w:type="dxa"/>
            <w:vMerge/>
            <w:shd w:val="clear" w:color="auto" w:fill="auto"/>
          </w:tcPr>
          <w:p w:rsidR="00810B25" w:rsidRDefault="00810B25" w:rsidP="003E238E">
            <w:pPr>
              <w:jc w:val="center"/>
            </w:pPr>
          </w:p>
        </w:tc>
      </w:tr>
      <w:tr w:rsidR="00810B25" w:rsidRPr="007A0431" w:rsidTr="003E238E">
        <w:trPr>
          <w:trHeight w:val="192"/>
        </w:trPr>
        <w:tc>
          <w:tcPr>
            <w:tcW w:w="2682" w:type="dxa"/>
            <w:gridSpan w:val="2"/>
            <w:vMerge/>
          </w:tcPr>
          <w:p w:rsidR="00810B25" w:rsidRDefault="00810B25" w:rsidP="003E238E">
            <w:pPr>
              <w:pStyle w:val="Style4"/>
            </w:pPr>
          </w:p>
        </w:tc>
        <w:tc>
          <w:tcPr>
            <w:tcW w:w="570" w:type="dxa"/>
          </w:tcPr>
          <w:p w:rsidR="00810B25" w:rsidRPr="00280B24" w:rsidRDefault="00810B25" w:rsidP="003E238E">
            <w:r>
              <w:t>3.</w:t>
            </w:r>
          </w:p>
        </w:tc>
        <w:tc>
          <w:tcPr>
            <w:tcW w:w="9154" w:type="dxa"/>
            <w:gridSpan w:val="2"/>
          </w:tcPr>
          <w:p w:rsidR="00810B25" w:rsidRPr="00B46F38" w:rsidRDefault="00810B25" w:rsidP="003E238E">
            <w:r>
              <w:t>Назначение и устройство подвесных сварочных головок. Назначение и устройство сварочных колонн.</w:t>
            </w:r>
          </w:p>
        </w:tc>
        <w:tc>
          <w:tcPr>
            <w:tcW w:w="1128" w:type="dxa"/>
            <w:vMerge/>
          </w:tcPr>
          <w:p w:rsidR="00810B25" w:rsidRDefault="00810B25" w:rsidP="003E238E">
            <w:pPr>
              <w:jc w:val="center"/>
            </w:pPr>
          </w:p>
        </w:tc>
        <w:tc>
          <w:tcPr>
            <w:tcW w:w="1209" w:type="dxa"/>
            <w:vMerge/>
            <w:shd w:val="clear" w:color="auto" w:fill="auto"/>
          </w:tcPr>
          <w:p w:rsidR="00810B25" w:rsidRDefault="00810B25" w:rsidP="003E238E">
            <w:pPr>
              <w:jc w:val="center"/>
            </w:pPr>
          </w:p>
        </w:tc>
      </w:tr>
      <w:tr w:rsidR="005E1789" w:rsidRPr="007A0431" w:rsidTr="003E238E">
        <w:trPr>
          <w:trHeight w:val="192"/>
        </w:trPr>
        <w:tc>
          <w:tcPr>
            <w:tcW w:w="2682" w:type="dxa"/>
            <w:gridSpan w:val="2"/>
            <w:vMerge/>
          </w:tcPr>
          <w:p w:rsidR="005E1789" w:rsidRDefault="005E1789" w:rsidP="003E238E">
            <w:pPr>
              <w:pStyle w:val="Style4"/>
            </w:pPr>
          </w:p>
        </w:tc>
        <w:tc>
          <w:tcPr>
            <w:tcW w:w="9724" w:type="dxa"/>
            <w:gridSpan w:val="3"/>
          </w:tcPr>
          <w:p w:rsidR="005E1789" w:rsidRPr="007A0431" w:rsidRDefault="005E1789" w:rsidP="003E238E">
            <w:pPr>
              <w:ind w:left="78"/>
            </w:pPr>
            <w:r w:rsidRPr="007A0431">
              <w:t>Лабораторные работы</w:t>
            </w:r>
          </w:p>
        </w:tc>
        <w:tc>
          <w:tcPr>
            <w:tcW w:w="1128" w:type="dxa"/>
          </w:tcPr>
          <w:p w:rsidR="005E1789" w:rsidRDefault="005E1789" w:rsidP="003E238E">
            <w:pPr>
              <w:jc w:val="center"/>
            </w:pPr>
            <w:r>
              <w:t>-</w:t>
            </w:r>
          </w:p>
        </w:tc>
        <w:tc>
          <w:tcPr>
            <w:tcW w:w="1209" w:type="dxa"/>
            <w:vMerge w:val="restart"/>
            <w:shd w:val="clear" w:color="auto" w:fill="BFBFBF"/>
          </w:tcPr>
          <w:p w:rsidR="005E1789" w:rsidRPr="007A0431" w:rsidRDefault="005E1789" w:rsidP="003E238E">
            <w:pPr>
              <w:jc w:val="center"/>
            </w:pPr>
          </w:p>
        </w:tc>
      </w:tr>
      <w:tr w:rsidR="00810B25" w:rsidRPr="007A0431" w:rsidTr="003E238E">
        <w:trPr>
          <w:trHeight w:val="269"/>
        </w:trPr>
        <w:tc>
          <w:tcPr>
            <w:tcW w:w="2682" w:type="dxa"/>
            <w:gridSpan w:val="2"/>
            <w:vMerge/>
          </w:tcPr>
          <w:p w:rsidR="00810B25" w:rsidRDefault="00810B25" w:rsidP="003E238E">
            <w:pPr>
              <w:pStyle w:val="Style4"/>
            </w:pPr>
          </w:p>
        </w:tc>
        <w:tc>
          <w:tcPr>
            <w:tcW w:w="9724" w:type="dxa"/>
            <w:gridSpan w:val="3"/>
          </w:tcPr>
          <w:p w:rsidR="00810B25" w:rsidRPr="00636253" w:rsidRDefault="00810B25" w:rsidP="003E238E">
            <w:pPr>
              <w:ind w:left="78"/>
              <w:rPr>
                <w:b/>
                <w:i/>
              </w:rPr>
            </w:pPr>
            <w:r w:rsidRPr="00636253">
              <w:rPr>
                <w:b/>
                <w:i/>
              </w:rPr>
              <w:t>Практическая подготовка</w:t>
            </w:r>
          </w:p>
        </w:tc>
        <w:tc>
          <w:tcPr>
            <w:tcW w:w="1128" w:type="dxa"/>
          </w:tcPr>
          <w:p w:rsidR="00810B25" w:rsidRPr="00636253" w:rsidRDefault="00636253" w:rsidP="003E238E">
            <w:pPr>
              <w:jc w:val="center"/>
              <w:rPr>
                <w:i/>
              </w:rPr>
            </w:pPr>
            <w:r w:rsidRPr="00636253">
              <w:rPr>
                <w:i/>
              </w:rPr>
              <w:t>7</w:t>
            </w:r>
          </w:p>
        </w:tc>
        <w:tc>
          <w:tcPr>
            <w:tcW w:w="1209" w:type="dxa"/>
            <w:vMerge/>
            <w:shd w:val="clear" w:color="auto" w:fill="BFBFBF"/>
          </w:tcPr>
          <w:p w:rsidR="00810B25" w:rsidRPr="007A0431" w:rsidRDefault="00810B25" w:rsidP="003E238E">
            <w:pPr>
              <w:jc w:val="center"/>
            </w:pPr>
          </w:p>
        </w:tc>
      </w:tr>
      <w:tr w:rsidR="009705D4" w:rsidRPr="007A0431" w:rsidTr="003E238E">
        <w:trPr>
          <w:trHeight w:val="269"/>
        </w:trPr>
        <w:tc>
          <w:tcPr>
            <w:tcW w:w="2682" w:type="dxa"/>
            <w:gridSpan w:val="2"/>
            <w:vMerge/>
          </w:tcPr>
          <w:p w:rsidR="009705D4" w:rsidRDefault="009705D4" w:rsidP="003E238E">
            <w:pPr>
              <w:pStyle w:val="Style4"/>
            </w:pPr>
          </w:p>
        </w:tc>
        <w:tc>
          <w:tcPr>
            <w:tcW w:w="9724" w:type="dxa"/>
            <w:gridSpan w:val="3"/>
          </w:tcPr>
          <w:p w:rsidR="009705D4" w:rsidRPr="00636253" w:rsidRDefault="009705D4" w:rsidP="003E238E">
            <w:pPr>
              <w:ind w:left="78"/>
              <w:rPr>
                <w:b/>
                <w:i/>
              </w:rPr>
            </w:pPr>
            <w:r w:rsidRPr="00636253">
              <w:rPr>
                <w:b/>
                <w:i/>
              </w:rPr>
              <w:t>Практические занятия</w:t>
            </w:r>
          </w:p>
        </w:tc>
        <w:tc>
          <w:tcPr>
            <w:tcW w:w="1128" w:type="dxa"/>
          </w:tcPr>
          <w:p w:rsidR="009705D4" w:rsidRPr="00636253" w:rsidRDefault="009705D4" w:rsidP="003E238E">
            <w:pPr>
              <w:jc w:val="center"/>
              <w:rPr>
                <w:i/>
              </w:rPr>
            </w:pPr>
            <w:r w:rsidRPr="00636253">
              <w:rPr>
                <w:i/>
              </w:rPr>
              <w:t>4</w:t>
            </w:r>
          </w:p>
        </w:tc>
        <w:tc>
          <w:tcPr>
            <w:tcW w:w="1209" w:type="dxa"/>
            <w:vMerge/>
            <w:shd w:val="clear" w:color="auto" w:fill="BFBFBF"/>
          </w:tcPr>
          <w:p w:rsidR="009705D4" w:rsidRPr="007A0431" w:rsidRDefault="009705D4" w:rsidP="003E238E">
            <w:pPr>
              <w:jc w:val="center"/>
            </w:pPr>
          </w:p>
        </w:tc>
      </w:tr>
      <w:tr w:rsidR="009705D4" w:rsidRPr="007A0431" w:rsidTr="003E238E">
        <w:trPr>
          <w:trHeight w:val="269"/>
        </w:trPr>
        <w:tc>
          <w:tcPr>
            <w:tcW w:w="2682" w:type="dxa"/>
            <w:gridSpan w:val="2"/>
            <w:vMerge/>
          </w:tcPr>
          <w:p w:rsidR="009705D4" w:rsidRDefault="009705D4" w:rsidP="003E238E">
            <w:pPr>
              <w:pStyle w:val="Style4"/>
            </w:pPr>
          </w:p>
        </w:tc>
        <w:tc>
          <w:tcPr>
            <w:tcW w:w="570" w:type="dxa"/>
          </w:tcPr>
          <w:p w:rsidR="009705D4" w:rsidRPr="00636253" w:rsidRDefault="009705D4" w:rsidP="003E238E">
            <w:pPr>
              <w:ind w:left="78"/>
              <w:rPr>
                <w:i/>
              </w:rPr>
            </w:pPr>
            <w:r w:rsidRPr="00636253">
              <w:rPr>
                <w:i/>
              </w:rPr>
              <w:t>1.</w:t>
            </w:r>
          </w:p>
        </w:tc>
        <w:tc>
          <w:tcPr>
            <w:tcW w:w="9154" w:type="dxa"/>
            <w:gridSpan w:val="2"/>
          </w:tcPr>
          <w:p w:rsidR="009705D4" w:rsidRPr="00636253" w:rsidRDefault="009705D4" w:rsidP="003E238E">
            <w:pPr>
              <w:ind w:left="78"/>
              <w:rPr>
                <w:i/>
              </w:rPr>
            </w:pPr>
            <w:r w:rsidRPr="00636253">
              <w:rPr>
                <w:i/>
              </w:rPr>
              <w:t xml:space="preserve">Анализ устройства сварочного трактора марки </w:t>
            </w:r>
            <w:r w:rsidRPr="00636253">
              <w:rPr>
                <w:bCs/>
                <w:i/>
              </w:rPr>
              <w:t>ТС-17</w:t>
            </w:r>
          </w:p>
        </w:tc>
        <w:tc>
          <w:tcPr>
            <w:tcW w:w="1128" w:type="dxa"/>
          </w:tcPr>
          <w:p w:rsidR="009705D4" w:rsidRPr="00636253" w:rsidRDefault="009705D4" w:rsidP="003E238E">
            <w:pPr>
              <w:jc w:val="center"/>
              <w:rPr>
                <w:i/>
              </w:rPr>
            </w:pPr>
          </w:p>
        </w:tc>
        <w:tc>
          <w:tcPr>
            <w:tcW w:w="1209" w:type="dxa"/>
            <w:vMerge/>
            <w:shd w:val="clear" w:color="auto" w:fill="BFBFBF"/>
          </w:tcPr>
          <w:p w:rsidR="009705D4" w:rsidRPr="007A0431" w:rsidRDefault="009705D4" w:rsidP="003E238E">
            <w:pPr>
              <w:jc w:val="center"/>
            </w:pPr>
          </w:p>
        </w:tc>
      </w:tr>
      <w:tr w:rsidR="005E1789" w:rsidRPr="007A0431" w:rsidTr="003E238E">
        <w:trPr>
          <w:trHeight w:val="192"/>
        </w:trPr>
        <w:tc>
          <w:tcPr>
            <w:tcW w:w="2682" w:type="dxa"/>
            <w:gridSpan w:val="2"/>
            <w:vMerge/>
          </w:tcPr>
          <w:p w:rsidR="005E1789" w:rsidRDefault="005E1789" w:rsidP="003E238E">
            <w:pPr>
              <w:pStyle w:val="Style4"/>
            </w:pPr>
          </w:p>
        </w:tc>
        <w:tc>
          <w:tcPr>
            <w:tcW w:w="9724" w:type="dxa"/>
            <w:gridSpan w:val="3"/>
          </w:tcPr>
          <w:p w:rsidR="005E1789" w:rsidRPr="007A0431" w:rsidRDefault="005E1789" w:rsidP="003E238E">
            <w:pPr>
              <w:ind w:left="78"/>
            </w:pPr>
            <w:r w:rsidRPr="007A0431">
              <w:t>Контрольные работы</w:t>
            </w:r>
          </w:p>
        </w:tc>
        <w:tc>
          <w:tcPr>
            <w:tcW w:w="1128" w:type="dxa"/>
          </w:tcPr>
          <w:p w:rsidR="005E1789" w:rsidRDefault="005E1789" w:rsidP="003E238E">
            <w:pPr>
              <w:jc w:val="center"/>
            </w:pPr>
            <w:r>
              <w:t>-</w:t>
            </w:r>
          </w:p>
        </w:tc>
        <w:tc>
          <w:tcPr>
            <w:tcW w:w="1209" w:type="dxa"/>
            <w:vMerge/>
            <w:shd w:val="clear" w:color="auto" w:fill="BFBFBF"/>
          </w:tcPr>
          <w:p w:rsidR="005E1789" w:rsidRPr="007A0431" w:rsidRDefault="005E1789" w:rsidP="003E238E">
            <w:pPr>
              <w:jc w:val="center"/>
            </w:pPr>
          </w:p>
        </w:tc>
      </w:tr>
      <w:tr w:rsidR="005E1789" w:rsidRPr="007A0431" w:rsidTr="003E238E">
        <w:trPr>
          <w:trHeight w:val="192"/>
        </w:trPr>
        <w:tc>
          <w:tcPr>
            <w:tcW w:w="2682" w:type="dxa"/>
            <w:gridSpan w:val="2"/>
            <w:vMerge/>
          </w:tcPr>
          <w:p w:rsidR="005E1789" w:rsidRDefault="005E1789" w:rsidP="003E238E">
            <w:pPr>
              <w:pStyle w:val="Style4"/>
            </w:pPr>
          </w:p>
        </w:tc>
        <w:tc>
          <w:tcPr>
            <w:tcW w:w="9724" w:type="dxa"/>
            <w:gridSpan w:val="3"/>
          </w:tcPr>
          <w:p w:rsidR="005E1789" w:rsidRDefault="005E1789" w:rsidP="003E238E">
            <w:pPr>
              <w:rPr>
                <w:b/>
              </w:rPr>
            </w:pPr>
            <w:r w:rsidRPr="00D565D3">
              <w:rPr>
                <w:b/>
              </w:rPr>
              <w:t>Самостоятельная работа обучающихся</w:t>
            </w:r>
          </w:p>
          <w:p w:rsidR="00810B25" w:rsidRDefault="00810B25" w:rsidP="003E238E">
            <w:pPr>
              <w:ind w:left="78"/>
            </w:pPr>
            <w:r>
              <w:t>Заполнение таблицы «Сравнительная характеристика оборудования для сварки под слоем флюса»</w:t>
            </w:r>
          </w:p>
          <w:p w:rsidR="00EA539F" w:rsidRDefault="00EA539F" w:rsidP="003E238E">
            <w:pPr>
              <w:ind w:left="78"/>
            </w:pPr>
            <w:r>
              <w:t>Расшифровка сварочного оборудования</w:t>
            </w:r>
          </w:p>
          <w:p w:rsidR="00810B25" w:rsidRPr="007A0431" w:rsidRDefault="00810B25" w:rsidP="003E238E">
            <w:pPr>
              <w:ind w:left="78"/>
            </w:pPr>
            <w:r>
              <w:t>Выполнение схемы саморегулирования сварочной дуги при автоматической сварке под слоем флюса</w:t>
            </w:r>
          </w:p>
        </w:tc>
        <w:tc>
          <w:tcPr>
            <w:tcW w:w="1128" w:type="dxa"/>
          </w:tcPr>
          <w:p w:rsidR="005E1789" w:rsidRDefault="00EA539F" w:rsidP="003E238E">
            <w:pPr>
              <w:jc w:val="center"/>
            </w:pPr>
            <w:r>
              <w:t>4</w:t>
            </w:r>
          </w:p>
        </w:tc>
        <w:tc>
          <w:tcPr>
            <w:tcW w:w="1209" w:type="dxa"/>
            <w:vMerge/>
            <w:shd w:val="clear" w:color="auto" w:fill="BFBFBF"/>
          </w:tcPr>
          <w:p w:rsidR="005E1789" w:rsidRPr="007A0431" w:rsidRDefault="005E1789" w:rsidP="003E238E">
            <w:pPr>
              <w:jc w:val="center"/>
            </w:pPr>
          </w:p>
        </w:tc>
      </w:tr>
      <w:tr w:rsidR="005E1789" w:rsidRPr="007A0431" w:rsidTr="003E238E">
        <w:trPr>
          <w:trHeight w:val="192"/>
        </w:trPr>
        <w:tc>
          <w:tcPr>
            <w:tcW w:w="2682" w:type="dxa"/>
            <w:gridSpan w:val="2"/>
            <w:vMerge w:val="restart"/>
          </w:tcPr>
          <w:p w:rsidR="005E1789" w:rsidRDefault="005E1789" w:rsidP="003E238E">
            <w:pPr>
              <w:pStyle w:val="Style4"/>
              <w:spacing w:line="240" w:lineRule="auto"/>
            </w:pPr>
            <w:r>
              <w:t xml:space="preserve">Тема </w:t>
            </w:r>
            <w:r w:rsidR="00810B25">
              <w:t>3.10 Оборудование для плазменной сварки и резки</w:t>
            </w:r>
          </w:p>
          <w:p w:rsidR="005E1789" w:rsidRDefault="005E1789" w:rsidP="003E238E">
            <w:pPr>
              <w:pStyle w:val="Style4"/>
              <w:jc w:val="center"/>
            </w:pPr>
          </w:p>
          <w:p w:rsidR="005E1789" w:rsidRDefault="005E1789" w:rsidP="003E238E">
            <w:pPr>
              <w:pStyle w:val="Style4"/>
              <w:jc w:val="center"/>
            </w:pPr>
          </w:p>
          <w:p w:rsidR="005E1789" w:rsidRDefault="005E1789" w:rsidP="003E238E">
            <w:pPr>
              <w:pStyle w:val="Style4"/>
              <w:jc w:val="center"/>
            </w:pPr>
          </w:p>
          <w:p w:rsidR="005E1789" w:rsidRDefault="005E1789" w:rsidP="003E238E">
            <w:pPr>
              <w:pStyle w:val="Style4"/>
            </w:pPr>
          </w:p>
        </w:tc>
        <w:tc>
          <w:tcPr>
            <w:tcW w:w="9724" w:type="dxa"/>
            <w:gridSpan w:val="3"/>
          </w:tcPr>
          <w:p w:rsidR="005E1789" w:rsidRPr="00D565D3" w:rsidRDefault="005E1789" w:rsidP="003E238E">
            <w:pPr>
              <w:rPr>
                <w:b/>
              </w:rPr>
            </w:pPr>
            <w:r w:rsidRPr="00D565D3">
              <w:rPr>
                <w:b/>
              </w:rPr>
              <w:t>Содержание учебного материала</w:t>
            </w:r>
          </w:p>
        </w:tc>
        <w:tc>
          <w:tcPr>
            <w:tcW w:w="1128" w:type="dxa"/>
            <w:vMerge w:val="restart"/>
          </w:tcPr>
          <w:p w:rsidR="005E1789" w:rsidRDefault="005E1789" w:rsidP="003E238E">
            <w:pPr>
              <w:jc w:val="center"/>
            </w:pPr>
            <w:r>
              <w:t>4</w:t>
            </w:r>
          </w:p>
        </w:tc>
        <w:tc>
          <w:tcPr>
            <w:tcW w:w="1209" w:type="dxa"/>
            <w:vMerge/>
            <w:tcBorders>
              <w:bottom w:val="single" w:sz="4" w:space="0" w:color="auto"/>
            </w:tcBorders>
            <w:shd w:val="clear" w:color="auto" w:fill="BFBFBF"/>
          </w:tcPr>
          <w:p w:rsidR="005E1789" w:rsidRPr="007A0431" w:rsidRDefault="005E1789" w:rsidP="003E238E">
            <w:pPr>
              <w:jc w:val="center"/>
            </w:pPr>
          </w:p>
        </w:tc>
      </w:tr>
      <w:tr w:rsidR="005E1789" w:rsidRPr="007A0431" w:rsidTr="003E238E">
        <w:trPr>
          <w:trHeight w:val="192"/>
        </w:trPr>
        <w:tc>
          <w:tcPr>
            <w:tcW w:w="2682" w:type="dxa"/>
            <w:gridSpan w:val="2"/>
            <w:vMerge/>
          </w:tcPr>
          <w:p w:rsidR="005E1789" w:rsidRDefault="005E1789" w:rsidP="003E238E">
            <w:pPr>
              <w:pStyle w:val="Style4"/>
            </w:pPr>
          </w:p>
        </w:tc>
        <w:tc>
          <w:tcPr>
            <w:tcW w:w="570" w:type="dxa"/>
          </w:tcPr>
          <w:p w:rsidR="005E1789" w:rsidRPr="00032E65" w:rsidRDefault="005E1789" w:rsidP="003E238E">
            <w:r w:rsidRPr="00032E65">
              <w:t>1.</w:t>
            </w:r>
          </w:p>
        </w:tc>
        <w:tc>
          <w:tcPr>
            <w:tcW w:w="9154" w:type="dxa"/>
            <w:gridSpan w:val="2"/>
          </w:tcPr>
          <w:p w:rsidR="005E1789" w:rsidRPr="00D67364" w:rsidRDefault="00810B25" w:rsidP="00D67364">
            <w:pPr>
              <w:rPr>
                <w:i/>
              </w:rPr>
            </w:pPr>
            <w:r w:rsidRPr="00D67364">
              <w:rPr>
                <w:i/>
              </w:rPr>
              <w:t>Оборудование для плазменной сварки. Устройство. Конструктивные особенности аппаратов для плазменной сварки. Блок заварки кратера. Конструктивные особенности аппаратов для плазменной резки.</w:t>
            </w:r>
          </w:p>
        </w:tc>
        <w:tc>
          <w:tcPr>
            <w:tcW w:w="1128" w:type="dxa"/>
            <w:vMerge/>
          </w:tcPr>
          <w:p w:rsidR="005E1789" w:rsidRDefault="005E1789" w:rsidP="003E238E">
            <w:pPr>
              <w:jc w:val="center"/>
            </w:pPr>
          </w:p>
        </w:tc>
        <w:tc>
          <w:tcPr>
            <w:tcW w:w="1209" w:type="dxa"/>
            <w:vMerge w:val="restart"/>
            <w:shd w:val="clear" w:color="auto" w:fill="auto"/>
          </w:tcPr>
          <w:p w:rsidR="005E1789" w:rsidRPr="007A0431" w:rsidRDefault="005E1789" w:rsidP="003E238E">
            <w:pPr>
              <w:jc w:val="center"/>
            </w:pPr>
            <w:r>
              <w:t>2</w:t>
            </w:r>
          </w:p>
        </w:tc>
      </w:tr>
      <w:tr w:rsidR="005E1789" w:rsidRPr="007A0431" w:rsidTr="003E238E">
        <w:trPr>
          <w:trHeight w:val="192"/>
        </w:trPr>
        <w:tc>
          <w:tcPr>
            <w:tcW w:w="2682" w:type="dxa"/>
            <w:gridSpan w:val="2"/>
            <w:vMerge/>
          </w:tcPr>
          <w:p w:rsidR="005E1789" w:rsidRDefault="005E1789" w:rsidP="003E238E">
            <w:pPr>
              <w:pStyle w:val="Style4"/>
            </w:pPr>
          </w:p>
        </w:tc>
        <w:tc>
          <w:tcPr>
            <w:tcW w:w="570" w:type="dxa"/>
          </w:tcPr>
          <w:p w:rsidR="005E1789" w:rsidRPr="00032E65" w:rsidRDefault="005E1789" w:rsidP="003E238E">
            <w:r>
              <w:t>2.</w:t>
            </w:r>
          </w:p>
        </w:tc>
        <w:tc>
          <w:tcPr>
            <w:tcW w:w="9154" w:type="dxa"/>
            <w:gridSpan w:val="2"/>
          </w:tcPr>
          <w:p w:rsidR="005E1789" w:rsidRPr="007726EC" w:rsidRDefault="00810B25" w:rsidP="003E238E">
            <w:pPr>
              <w:spacing w:after="37" w:line="166" w:lineRule="atLeast"/>
              <w:ind w:right="258"/>
              <w:rPr>
                <w:color w:val="000000"/>
              </w:rPr>
            </w:pPr>
            <w:r w:rsidRPr="00636253">
              <w:rPr>
                <w:i/>
                <w:color w:val="000000"/>
              </w:rPr>
              <w:t>Осцилляторы</w:t>
            </w:r>
            <w:r w:rsidR="007726EC" w:rsidRPr="00636253">
              <w:rPr>
                <w:i/>
                <w:color w:val="000000"/>
              </w:rPr>
              <w:t>.</w:t>
            </w:r>
            <w:r w:rsidRPr="00636253">
              <w:rPr>
                <w:i/>
                <w:color w:val="000000"/>
              </w:rPr>
              <w:t xml:space="preserve"> </w:t>
            </w:r>
            <w:r w:rsidR="007726EC" w:rsidRPr="00636253">
              <w:rPr>
                <w:i/>
                <w:color w:val="000000"/>
              </w:rPr>
              <w:t>Назначение.</w:t>
            </w:r>
            <w:r w:rsidRPr="00636253">
              <w:rPr>
                <w:i/>
                <w:color w:val="000000"/>
              </w:rPr>
              <w:t xml:space="preserve"> </w:t>
            </w:r>
            <w:r w:rsidR="007726EC" w:rsidRPr="00636253">
              <w:rPr>
                <w:i/>
                <w:color w:val="000000"/>
              </w:rPr>
              <w:t>Устройство</w:t>
            </w:r>
            <w:r w:rsidR="00636253">
              <w:rPr>
                <w:color w:val="000000"/>
              </w:rPr>
              <w:t>*</w:t>
            </w:r>
            <w:r w:rsidR="007726EC">
              <w:rPr>
                <w:color w:val="000000"/>
              </w:rPr>
              <w:t>.</w:t>
            </w:r>
            <w:r w:rsidRPr="00810B25">
              <w:rPr>
                <w:color w:val="000000"/>
              </w:rPr>
              <w:t xml:space="preserve"> </w:t>
            </w:r>
            <w:r w:rsidR="007726EC" w:rsidRPr="00810B25">
              <w:rPr>
                <w:color w:val="000000"/>
              </w:rPr>
              <w:t xml:space="preserve">Электрическая </w:t>
            </w:r>
            <w:r w:rsidRPr="00810B25">
              <w:rPr>
                <w:color w:val="000000"/>
              </w:rPr>
              <w:t>схема осциллятора</w:t>
            </w:r>
            <w:r w:rsidR="007726EC">
              <w:rPr>
                <w:color w:val="000000"/>
              </w:rPr>
              <w:t>.</w:t>
            </w:r>
            <w:r w:rsidRPr="00810B25">
              <w:rPr>
                <w:color w:val="000000"/>
              </w:rPr>
              <w:t xml:space="preserve"> </w:t>
            </w:r>
            <w:r w:rsidR="007726EC">
              <w:rPr>
                <w:color w:val="000000"/>
              </w:rPr>
              <w:t>Применение.</w:t>
            </w:r>
            <w:r w:rsidRPr="00810B25">
              <w:rPr>
                <w:color w:val="000000"/>
              </w:rPr>
              <w:t xml:space="preserve"> </w:t>
            </w:r>
            <w:r w:rsidR="007726EC" w:rsidRPr="00810B25">
              <w:rPr>
                <w:color w:val="000000"/>
              </w:rPr>
              <w:t xml:space="preserve">Меры </w:t>
            </w:r>
            <w:r w:rsidRPr="00810B25">
              <w:rPr>
                <w:color w:val="000000"/>
              </w:rPr>
              <w:t>безопасности при работе</w:t>
            </w:r>
          </w:p>
        </w:tc>
        <w:tc>
          <w:tcPr>
            <w:tcW w:w="1128" w:type="dxa"/>
            <w:vMerge/>
          </w:tcPr>
          <w:p w:rsidR="005E1789" w:rsidRDefault="005E1789" w:rsidP="003E238E">
            <w:pPr>
              <w:jc w:val="center"/>
            </w:pPr>
          </w:p>
        </w:tc>
        <w:tc>
          <w:tcPr>
            <w:tcW w:w="1209" w:type="dxa"/>
            <w:vMerge/>
            <w:shd w:val="clear" w:color="auto" w:fill="auto"/>
          </w:tcPr>
          <w:p w:rsidR="005E1789" w:rsidRPr="007A0431" w:rsidRDefault="005E1789" w:rsidP="003E238E">
            <w:pPr>
              <w:jc w:val="center"/>
            </w:pPr>
          </w:p>
        </w:tc>
      </w:tr>
      <w:tr w:rsidR="005E1789" w:rsidRPr="007A0431" w:rsidTr="003E238E">
        <w:trPr>
          <w:trHeight w:val="192"/>
        </w:trPr>
        <w:tc>
          <w:tcPr>
            <w:tcW w:w="2682" w:type="dxa"/>
            <w:gridSpan w:val="2"/>
            <w:vMerge/>
          </w:tcPr>
          <w:p w:rsidR="005E1789" w:rsidRDefault="005E1789" w:rsidP="003E238E">
            <w:pPr>
              <w:pStyle w:val="Style4"/>
            </w:pPr>
          </w:p>
        </w:tc>
        <w:tc>
          <w:tcPr>
            <w:tcW w:w="9724" w:type="dxa"/>
            <w:gridSpan w:val="3"/>
          </w:tcPr>
          <w:p w:rsidR="005E1789" w:rsidRPr="007A0431" w:rsidRDefault="005E1789" w:rsidP="003E238E">
            <w:pPr>
              <w:ind w:left="78"/>
            </w:pPr>
            <w:r w:rsidRPr="007A0431">
              <w:t>Лабораторные работы</w:t>
            </w:r>
          </w:p>
        </w:tc>
        <w:tc>
          <w:tcPr>
            <w:tcW w:w="1128" w:type="dxa"/>
          </w:tcPr>
          <w:p w:rsidR="005E1789" w:rsidRDefault="005E1789" w:rsidP="003E238E">
            <w:pPr>
              <w:jc w:val="center"/>
            </w:pPr>
            <w:r>
              <w:t>-</w:t>
            </w:r>
          </w:p>
        </w:tc>
        <w:tc>
          <w:tcPr>
            <w:tcW w:w="1209" w:type="dxa"/>
            <w:vMerge w:val="restart"/>
            <w:shd w:val="clear" w:color="auto" w:fill="BFBFBF"/>
          </w:tcPr>
          <w:p w:rsidR="005E1789" w:rsidRPr="007A0431" w:rsidRDefault="005E1789" w:rsidP="003E238E">
            <w:pPr>
              <w:jc w:val="center"/>
            </w:pPr>
          </w:p>
        </w:tc>
      </w:tr>
      <w:tr w:rsidR="007726EC" w:rsidRPr="007A0431" w:rsidTr="003E238E">
        <w:trPr>
          <w:trHeight w:val="192"/>
        </w:trPr>
        <w:tc>
          <w:tcPr>
            <w:tcW w:w="2682" w:type="dxa"/>
            <w:gridSpan w:val="2"/>
            <w:vMerge/>
          </w:tcPr>
          <w:p w:rsidR="007726EC" w:rsidRDefault="007726EC" w:rsidP="003E238E">
            <w:pPr>
              <w:pStyle w:val="Style4"/>
            </w:pPr>
          </w:p>
        </w:tc>
        <w:tc>
          <w:tcPr>
            <w:tcW w:w="9724" w:type="dxa"/>
            <w:gridSpan w:val="3"/>
          </w:tcPr>
          <w:p w:rsidR="007726EC" w:rsidRPr="00636253" w:rsidRDefault="007726EC" w:rsidP="003E238E">
            <w:pPr>
              <w:ind w:left="78"/>
              <w:rPr>
                <w:b/>
                <w:i/>
              </w:rPr>
            </w:pPr>
            <w:r w:rsidRPr="00636253">
              <w:rPr>
                <w:b/>
                <w:i/>
              </w:rPr>
              <w:t>Практическая подготовка</w:t>
            </w:r>
          </w:p>
        </w:tc>
        <w:tc>
          <w:tcPr>
            <w:tcW w:w="1128" w:type="dxa"/>
          </w:tcPr>
          <w:p w:rsidR="007726EC" w:rsidRDefault="00636253" w:rsidP="003E238E">
            <w:pPr>
              <w:jc w:val="center"/>
            </w:pPr>
            <w:r>
              <w:t>3</w:t>
            </w:r>
          </w:p>
        </w:tc>
        <w:tc>
          <w:tcPr>
            <w:tcW w:w="1209" w:type="dxa"/>
            <w:vMerge/>
            <w:shd w:val="clear" w:color="auto" w:fill="BFBFBF"/>
          </w:tcPr>
          <w:p w:rsidR="007726EC" w:rsidRPr="007A0431" w:rsidRDefault="007726EC" w:rsidP="003E238E">
            <w:pPr>
              <w:jc w:val="center"/>
            </w:pPr>
          </w:p>
        </w:tc>
      </w:tr>
      <w:tr w:rsidR="005E1789" w:rsidRPr="007A0431" w:rsidTr="003E238E">
        <w:trPr>
          <w:trHeight w:val="192"/>
        </w:trPr>
        <w:tc>
          <w:tcPr>
            <w:tcW w:w="2682" w:type="dxa"/>
            <w:gridSpan w:val="2"/>
            <w:vMerge/>
          </w:tcPr>
          <w:p w:rsidR="005E1789" w:rsidRDefault="005E1789" w:rsidP="003E238E">
            <w:pPr>
              <w:pStyle w:val="Style4"/>
            </w:pPr>
          </w:p>
        </w:tc>
        <w:tc>
          <w:tcPr>
            <w:tcW w:w="9724" w:type="dxa"/>
            <w:gridSpan w:val="3"/>
          </w:tcPr>
          <w:p w:rsidR="005E1789" w:rsidRPr="009705D4" w:rsidRDefault="005E1789" w:rsidP="003E238E">
            <w:pPr>
              <w:ind w:left="78"/>
            </w:pPr>
            <w:r w:rsidRPr="009705D4">
              <w:t>Практические занятия</w:t>
            </w:r>
          </w:p>
        </w:tc>
        <w:tc>
          <w:tcPr>
            <w:tcW w:w="1128" w:type="dxa"/>
          </w:tcPr>
          <w:p w:rsidR="005E1789" w:rsidRPr="009029D5" w:rsidRDefault="005E1789" w:rsidP="003E238E">
            <w:pPr>
              <w:jc w:val="center"/>
            </w:pPr>
            <w:r>
              <w:t>-</w:t>
            </w:r>
          </w:p>
        </w:tc>
        <w:tc>
          <w:tcPr>
            <w:tcW w:w="1209" w:type="dxa"/>
            <w:vMerge/>
            <w:shd w:val="clear" w:color="auto" w:fill="BFBFBF"/>
          </w:tcPr>
          <w:p w:rsidR="005E1789" w:rsidRPr="007A0431" w:rsidRDefault="005E1789" w:rsidP="003E238E">
            <w:pPr>
              <w:jc w:val="center"/>
            </w:pPr>
          </w:p>
        </w:tc>
      </w:tr>
      <w:tr w:rsidR="005E1789" w:rsidRPr="007A0431" w:rsidTr="003E238E">
        <w:trPr>
          <w:trHeight w:val="192"/>
        </w:trPr>
        <w:tc>
          <w:tcPr>
            <w:tcW w:w="2682" w:type="dxa"/>
            <w:gridSpan w:val="2"/>
            <w:vMerge/>
          </w:tcPr>
          <w:p w:rsidR="005E1789" w:rsidRDefault="005E1789" w:rsidP="003E238E">
            <w:pPr>
              <w:pStyle w:val="Style4"/>
            </w:pPr>
          </w:p>
        </w:tc>
        <w:tc>
          <w:tcPr>
            <w:tcW w:w="9724" w:type="dxa"/>
            <w:gridSpan w:val="3"/>
          </w:tcPr>
          <w:p w:rsidR="005E1789" w:rsidRPr="007A0431" w:rsidRDefault="005E1789" w:rsidP="003E238E">
            <w:pPr>
              <w:ind w:left="78"/>
            </w:pPr>
            <w:r w:rsidRPr="007A0431">
              <w:t>Контрольные работы</w:t>
            </w:r>
          </w:p>
        </w:tc>
        <w:tc>
          <w:tcPr>
            <w:tcW w:w="1128" w:type="dxa"/>
          </w:tcPr>
          <w:p w:rsidR="005E1789" w:rsidRDefault="005E1789" w:rsidP="003E238E">
            <w:pPr>
              <w:jc w:val="center"/>
            </w:pPr>
            <w:r>
              <w:t>-</w:t>
            </w:r>
          </w:p>
        </w:tc>
        <w:tc>
          <w:tcPr>
            <w:tcW w:w="1209" w:type="dxa"/>
            <w:vMerge/>
            <w:shd w:val="clear" w:color="auto" w:fill="BFBFBF"/>
          </w:tcPr>
          <w:p w:rsidR="005E1789" w:rsidRPr="007A0431" w:rsidRDefault="005E1789" w:rsidP="003E238E">
            <w:pPr>
              <w:jc w:val="center"/>
            </w:pPr>
          </w:p>
        </w:tc>
      </w:tr>
      <w:tr w:rsidR="005E1789" w:rsidRPr="007A0431" w:rsidTr="003E238E">
        <w:trPr>
          <w:trHeight w:val="192"/>
        </w:trPr>
        <w:tc>
          <w:tcPr>
            <w:tcW w:w="2682" w:type="dxa"/>
            <w:gridSpan w:val="2"/>
            <w:vMerge/>
          </w:tcPr>
          <w:p w:rsidR="005E1789" w:rsidRDefault="005E1789" w:rsidP="003E238E">
            <w:pPr>
              <w:pStyle w:val="Style4"/>
            </w:pPr>
          </w:p>
        </w:tc>
        <w:tc>
          <w:tcPr>
            <w:tcW w:w="9724" w:type="dxa"/>
            <w:gridSpan w:val="3"/>
          </w:tcPr>
          <w:p w:rsidR="005E1789" w:rsidRDefault="005E1789" w:rsidP="003E238E">
            <w:pPr>
              <w:rPr>
                <w:b/>
              </w:rPr>
            </w:pPr>
            <w:r w:rsidRPr="00D565D3">
              <w:rPr>
                <w:b/>
              </w:rPr>
              <w:t>Самостоятельная работа обучающихся</w:t>
            </w:r>
          </w:p>
          <w:p w:rsidR="007726EC" w:rsidRPr="00C45234" w:rsidRDefault="007726EC" w:rsidP="003E238E">
            <w:pPr>
              <w:ind w:left="78"/>
            </w:pPr>
            <w:r>
              <w:t>Подготовка сообщения на тему: «Направления развития плазменной резки»</w:t>
            </w:r>
          </w:p>
        </w:tc>
        <w:tc>
          <w:tcPr>
            <w:tcW w:w="1128" w:type="dxa"/>
          </w:tcPr>
          <w:p w:rsidR="005E1789" w:rsidRDefault="005E1789" w:rsidP="003E238E">
            <w:pPr>
              <w:jc w:val="center"/>
            </w:pPr>
            <w:r>
              <w:t>2</w:t>
            </w:r>
          </w:p>
        </w:tc>
        <w:tc>
          <w:tcPr>
            <w:tcW w:w="1209" w:type="dxa"/>
            <w:vMerge/>
            <w:shd w:val="clear" w:color="auto" w:fill="BFBFBF"/>
          </w:tcPr>
          <w:p w:rsidR="005E1789" w:rsidRPr="007A0431" w:rsidRDefault="005E1789" w:rsidP="003E238E">
            <w:pPr>
              <w:jc w:val="center"/>
            </w:pPr>
          </w:p>
        </w:tc>
      </w:tr>
      <w:tr w:rsidR="003432FB" w:rsidRPr="007A0431" w:rsidTr="003E238E">
        <w:trPr>
          <w:trHeight w:val="192"/>
        </w:trPr>
        <w:tc>
          <w:tcPr>
            <w:tcW w:w="2682" w:type="dxa"/>
            <w:gridSpan w:val="2"/>
            <w:vMerge w:val="restart"/>
          </w:tcPr>
          <w:p w:rsidR="003432FB" w:rsidRDefault="003432FB" w:rsidP="003E238E">
            <w:pPr>
              <w:pStyle w:val="Style4"/>
              <w:spacing w:line="240" w:lineRule="auto"/>
            </w:pPr>
            <w:r>
              <w:t>Тема 3.11 Оборудование для сварки контактным плавлением</w:t>
            </w:r>
          </w:p>
        </w:tc>
        <w:tc>
          <w:tcPr>
            <w:tcW w:w="9724" w:type="dxa"/>
            <w:gridSpan w:val="3"/>
          </w:tcPr>
          <w:p w:rsidR="003432FB" w:rsidRPr="00D565D3" w:rsidRDefault="003432FB" w:rsidP="003E238E">
            <w:pPr>
              <w:rPr>
                <w:b/>
              </w:rPr>
            </w:pPr>
            <w:r w:rsidRPr="00D565D3">
              <w:rPr>
                <w:b/>
              </w:rPr>
              <w:t>Содержание учебного материала</w:t>
            </w:r>
          </w:p>
        </w:tc>
        <w:tc>
          <w:tcPr>
            <w:tcW w:w="1128" w:type="dxa"/>
            <w:vMerge w:val="restart"/>
          </w:tcPr>
          <w:p w:rsidR="003432FB" w:rsidRDefault="003432FB" w:rsidP="003E238E">
            <w:pPr>
              <w:jc w:val="center"/>
            </w:pPr>
            <w:r>
              <w:t>1</w:t>
            </w:r>
            <w:r w:rsidR="00543C8B">
              <w:t>2</w:t>
            </w:r>
          </w:p>
        </w:tc>
        <w:tc>
          <w:tcPr>
            <w:tcW w:w="1209" w:type="dxa"/>
            <w:vMerge/>
            <w:tcBorders>
              <w:bottom w:val="single" w:sz="4" w:space="0" w:color="auto"/>
            </w:tcBorders>
            <w:shd w:val="clear" w:color="auto" w:fill="BFBFBF"/>
          </w:tcPr>
          <w:p w:rsidR="003432FB" w:rsidRPr="007A0431" w:rsidRDefault="003432FB" w:rsidP="003E238E">
            <w:pPr>
              <w:jc w:val="center"/>
            </w:pPr>
          </w:p>
        </w:tc>
      </w:tr>
      <w:tr w:rsidR="003432FB" w:rsidRPr="007A0431" w:rsidTr="003E238E">
        <w:trPr>
          <w:trHeight w:val="192"/>
        </w:trPr>
        <w:tc>
          <w:tcPr>
            <w:tcW w:w="2682" w:type="dxa"/>
            <w:gridSpan w:val="2"/>
            <w:vMerge/>
          </w:tcPr>
          <w:p w:rsidR="003432FB" w:rsidRDefault="003432FB" w:rsidP="003E238E">
            <w:pPr>
              <w:pStyle w:val="Style4"/>
            </w:pPr>
          </w:p>
        </w:tc>
        <w:tc>
          <w:tcPr>
            <w:tcW w:w="570" w:type="dxa"/>
          </w:tcPr>
          <w:p w:rsidR="003432FB" w:rsidRPr="00032E65" w:rsidRDefault="003432FB" w:rsidP="003E238E">
            <w:r w:rsidRPr="00032E65">
              <w:t>1.</w:t>
            </w:r>
          </w:p>
        </w:tc>
        <w:tc>
          <w:tcPr>
            <w:tcW w:w="9154" w:type="dxa"/>
            <w:gridSpan w:val="2"/>
          </w:tcPr>
          <w:p w:rsidR="003432FB" w:rsidRPr="00D67364" w:rsidRDefault="003432FB" w:rsidP="00D67364">
            <w:pPr>
              <w:rPr>
                <w:i/>
              </w:rPr>
            </w:pPr>
            <w:r w:rsidRPr="00D67364">
              <w:rPr>
                <w:i/>
              </w:rPr>
              <w:t>Машины для контактной сварки. Классификация контактных машин. Трансформаторы контактных машин. Устройство. Конструктивные особенности трансформаторов. Устройство машины контактной точечной сварки МТ-604, МТР-12073</w:t>
            </w:r>
            <w:r w:rsidR="00636253" w:rsidRPr="00D67364">
              <w:rPr>
                <w:i/>
              </w:rPr>
              <w:t>*</w:t>
            </w:r>
          </w:p>
        </w:tc>
        <w:tc>
          <w:tcPr>
            <w:tcW w:w="1128" w:type="dxa"/>
            <w:vMerge/>
          </w:tcPr>
          <w:p w:rsidR="003432FB" w:rsidRDefault="003432FB" w:rsidP="003E238E">
            <w:pPr>
              <w:jc w:val="center"/>
            </w:pPr>
          </w:p>
        </w:tc>
        <w:tc>
          <w:tcPr>
            <w:tcW w:w="1209" w:type="dxa"/>
            <w:vMerge w:val="restart"/>
            <w:shd w:val="clear" w:color="auto" w:fill="auto"/>
          </w:tcPr>
          <w:p w:rsidR="003432FB" w:rsidRPr="007A0431" w:rsidRDefault="003432FB" w:rsidP="003E238E">
            <w:pPr>
              <w:jc w:val="center"/>
            </w:pPr>
            <w:r>
              <w:t>2</w:t>
            </w:r>
          </w:p>
        </w:tc>
      </w:tr>
      <w:tr w:rsidR="003432FB" w:rsidRPr="007A0431" w:rsidTr="003E238E">
        <w:trPr>
          <w:trHeight w:val="192"/>
        </w:trPr>
        <w:tc>
          <w:tcPr>
            <w:tcW w:w="2682" w:type="dxa"/>
            <w:gridSpan w:val="2"/>
            <w:vMerge/>
          </w:tcPr>
          <w:p w:rsidR="003432FB" w:rsidRDefault="003432FB" w:rsidP="003E238E">
            <w:pPr>
              <w:pStyle w:val="Style4"/>
            </w:pPr>
          </w:p>
        </w:tc>
        <w:tc>
          <w:tcPr>
            <w:tcW w:w="570" w:type="dxa"/>
          </w:tcPr>
          <w:p w:rsidR="003432FB" w:rsidRPr="00032E65" w:rsidRDefault="003432FB" w:rsidP="003E238E">
            <w:r>
              <w:t>2.</w:t>
            </w:r>
          </w:p>
        </w:tc>
        <w:tc>
          <w:tcPr>
            <w:tcW w:w="9154" w:type="dxa"/>
            <w:gridSpan w:val="2"/>
          </w:tcPr>
          <w:p w:rsidR="003432FB" w:rsidRPr="00636253" w:rsidRDefault="003432FB" w:rsidP="003E238E">
            <w:pPr>
              <w:spacing w:after="37" w:line="166" w:lineRule="atLeast"/>
              <w:ind w:right="258"/>
              <w:rPr>
                <w:i/>
                <w:color w:val="000000"/>
              </w:rPr>
            </w:pPr>
            <w:r w:rsidRPr="00636253">
              <w:rPr>
                <w:i/>
                <w:color w:val="000000"/>
              </w:rPr>
              <w:t>Машины контактной шовной сварки «</w:t>
            </w:r>
            <w:r w:rsidRPr="00636253">
              <w:rPr>
                <w:i/>
                <w:color w:val="000000"/>
                <w:lang w:val="en-US"/>
              </w:rPr>
              <w:t>Stalex</w:t>
            </w:r>
            <w:r w:rsidRPr="00636253">
              <w:rPr>
                <w:i/>
                <w:color w:val="000000"/>
              </w:rPr>
              <w:t xml:space="preserve"> </w:t>
            </w:r>
            <w:r w:rsidRPr="00636253">
              <w:rPr>
                <w:i/>
                <w:color w:val="000000"/>
                <w:lang w:val="en-US"/>
              </w:rPr>
              <w:t>FN</w:t>
            </w:r>
            <w:r w:rsidRPr="00636253">
              <w:rPr>
                <w:i/>
                <w:color w:val="000000"/>
              </w:rPr>
              <w:t>-55», МШ-25. Устройство. Назначение. Техническая характеристика</w:t>
            </w:r>
            <w:r w:rsidR="00636253">
              <w:rPr>
                <w:i/>
                <w:color w:val="000000"/>
              </w:rPr>
              <w:t>*</w:t>
            </w:r>
            <w:r w:rsidRPr="00636253">
              <w:rPr>
                <w:i/>
                <w:color w:val="000000"/>
              </w:rPr>
              <w:t>.</w:t>
            </w:r>
          </w:p>
        </w:tc>
        <w:tc>
          <w:tcPr>
            <w:tcW w:w="1128" w:type="dxa"/>
            <w:vMerge/>
          </w:tcPr>
          <w:p w:rsidR="003432FB" w:rsidRDefault="003432FB" w:rsidP="003E238E">
            <w:pPr>
              <w:jc w:val="center"/>
            </w:pPr>
          </w:p>
        </w:tc>
        <w:tc>
          <w:tcPr>
            <w:tcW w:w="1209" w:type="dxa"/>
            <w:vMerge/>
            <w:shd w:val="clear" w:color="auto" w:fill="auto"/>
          </w:tcPr>
          <w:p w:rsidR="003432FB" w:rsidRDefault="003432FB" w:rsidP="003E238E">
            <w:pPr>
              <w:jc w:val="center"/>
            </w:pPr>
          </w:p>
        </w:tc>
      </w:tr>
      <w:tr w:rsidR="003432FB" w:rsidRPr="007A0431" w:rsidTr="003E238E">
        <w:trPr>
          <w:trHeight w:val="192"/>
        </w:trPr>
        <w:tc>
          <w:tcPr>
            <w:tcW w:w="2682" w:type="dxa"/>
            <w:gridSpan w:val="2"/>
            <w:vMerge/>
          </w:tcPr>
          <w:p w:rsidR="003432FB" w:rsidRDefault="003432FB" w:rsidP="003E238E">
            <w:pPr>
              <w:pStyle w:val="Style4"/>
            </w:pPr>
          </w:p>
        </w:tc>
        <w:tc>
          <w:tcPr>
            <w:tcW w:w="570" w:type="dxa"/>
          </w:tcPr>
          <w:p w:rsidR="003432FB" w:rsidRPr="00032E65" w:rsidRDefault="003432FB" w:rsidP="003E238E">
            <w:r>
              <w:t>3.</w:t>
            </w:r>
          </w:p>
        </w:tc>
        <w:tc>
          <w:tcPr>
            <w:tcW w:w="9154" w:type="dxa"/>
            <w:gridSpan w:val="2"/>
          </w:tcPr>
          <w:p w:rsidR="003432FB" w:rsidRPr="007726EC" w:rsidRDefault="003432FB" w:rsidP="003E238E">
            <w:r w:rsidRPr="00D67364">
              <w:rPr>
                <w:i/>
              </w:rPr>
              <w:t>Машина контактной стыковой сварки оплавлением МСО-750.устройство. Назначение. Техническая характеристика</w:t>
            </w:r>
            <w:r w:rsidR="00636253" w:rsidRPr="00D67364">
              <w:rPr>
                <w:i/>
              </w:rPr>
              <w:t>*</w:t>
            </w:r>
            <w:r w:rsidRPr="00D67364">
              <w:rPr>
                <w:i/>
              </w:rPr>
              <w:t>. Устройство машины контактной стыковой сварки сопротивлени</w:t>
            </w:r>
            <w:r w:rsidRPr="007726EC">
              <w:rPr>
                <w:color w:val="000000"/>
                <w:shd w:val="clear" w:color="auto" w:fill="F0F2F5"/>
              </w:rPr>
              <w:t>ем</w:t>
            </w:r>
            <w:r>
              <w:rPr>
                <w:color w:val="000000"/>
                <w:shd w:val="clear" w:color="auto" w:fill="F0F2F5"/>
              </w:rPr>
              <w:t xml:space="preserve"> МСС-302.</w:t>
            </w:r>
            <w:r w:rsidRPr="007726EC">
              <w:rPr>
                <w:color w:val="000000"/>
                <w:shd w:val="clear" w:color="auto" w:fill="F0F2F5"/>
              </w:rPr>
              <w:t xml:space="preserve"> Устройство</w:t>
            </w:r>
            <w:r>
              <w:rPr>
                <w:color w:val="000000"/>
                <w:shd w:val="clear" w:color="auto" w:fill="F0F2F5"/>
              </w:rPr>
              <w:t>.</w:t>
            </w:r>
            <w:r w:rsidRPr="007726EC">
              <w:rPr>
                <w:color w:val="000000"/>
                <w:shd w:val="clear" w:color="auto" w:fill="F0F2F5"/>
              </w:rPr>
              <w:t xml:space="preserve"> Назначение</w:t>
            </w:r>
            <w:r>
              <w:rPr>
                <w:color w:val="000000"/>
                <w:shd w:val="clear" w:color="auto" w:fill="F0F2F5"/>
              </w:rPr>
              <w:t>.</w:t>
            </w:r>
            <w:r w:rsidRPr="007726EC">
              <w:rPr>
                <w:color w:val="000000"/>
                <w:shd w:val="clear" w:color="auto" w:fill="F0F2F5"/>
              </w:rPr>
              <w:t xml:space="preserve"> Техническая характеристика</w:t>
            </w:r>
            <w:r>
              <w:rPr>
                <w:color w:val="000000"/>
                <w:shd w:val="clear" w:color="auto" w:fill="F0F2F5"/>
              </w:rPr>
              <w:t>.</w:t>
            </w:r>
          </w:p>
        </w:tc>
        <w:tc>
          <w:tcPr>
            <w:tcW w:w="1128" w:type="dxa"/>
            <w:vMerge/>
          </w:tcPr>
          <w:p w:rsidR="003432FB" w:rsidRDefault="003432FB" w:rsidP="003E238E">
            <w:pPr>
              <w:jc w:val="center"/>
            </w:pPr>
          </w:p>
        </w:tc>
        <w:tc>
          <w:tcPr>
            <w:tcW w:w="1209" w:type="dxa"/>
            <w:vMerge/>
            <w:shd w:val="clear" w:color="auto" w:fill="auto"/>
          </w:tcPr>
          <w:p w:rsidR="003432FB" w:rsidRDefault="003432FB" w:rsidP="003E238E">
            <w:pPr>
              <w:jc w:val="center"/>
            </w:pPr>
          </w:p>
        </w:tc>
      </w:tr>
      <w:tr w:rsidR="003432FB" w:rsidRPr="007A0431" w:rsidTr="003E238E">
        <w:trPr>
          <w:trHeight w:val="192"/>
        </w:trPr>
        <w:tc>
          <w:tcPr>
            <w:tcW w:w="2682" w:type="dxa"/>
            <w:gridSpan w:val="2"/>
            <w:vMerge/>
          </w:tcPr>
          <w:p w:rsidR="003432FB" w:rsidRDefault="003432FB" w:rsidP="003E238E">
            <w:pPr>
              <w:pStyle w:val="Style4"/>
            </w:pPr>
          </w:p>
        </w:tc>
        <w:tc>
          <w:tcPr>
            <w:tcW w:w="570" w:type="dxa"/>
          </w:tcPr>
          <w:p w:rsidR="003432FB" w:rsidRPr="00032E65" w:rsidRDefault="003432FB" w:rsidP="003E238E">
            <w:r>
              <w:t>4.</w:t>
            </w:r>
          </w:p>
        </w:tc>
        <w:tc>
          <w:tcPr>
            <w:tcW w:w="9154" w:type="dxa"/>
            <w:gridSpan w:val="2"/>
          </w:tcPr>
          <w:p w:rsidR="003432FB" w:rsidRPr="00636253" w:rsidRDefault="003432FB" w:rsidP="003E238E">
            <w:pPr>
              <w:spacing w:after="37" w:line="166" w:lineRule="atLeast"/>
              <w:ind w:right="258"/>
              <w:rPr>
                <w:i/>
                <w:color w:val="000000"/>
              </w:rPr>
            </w:pPr>
            <w:r w:rsidRPr="00636253">
              <w:rPr>
                <w:i/>
                <w:color w:val="000000"/>
              </w:rPr>
              <w:t>Рельефные и конденсаторные машины. Электроды контактных машин. Вспомогательное оборудование</w:t>
            </w:r>
            <w:r w:rsidR="00636253">
              <w:rPr>
                <w:i/>
                <w:color w:val="000000"/>
              </w:rPr>
              <w:t>*</w:t>
            </w:r>
            <w:r w:rsidRPr="00636253">
              <w:rPr>
                <w:i/>
                <w:color w:val="000000"/>
              </w:rPr>
              <w:t>.</w:t>
            </w:r>
          </w:p>
        </w:tc>
        <w:tc>
          <w:tcPr>
            <w:tcW w:w="1128" w:type="dxa"/>
            <w:vMerge/>
          </w:tcPr>
          <w:p w:rsidR="003432FB" w:rsidRDefault="003432FB" w:rsidP="003E238E">
            <w:pPr>
              <w:jc w:val="center"/>
            </w:pPr>
          </w:p>
        </w:tc>
        <w:tc>
          <w:tcPr>
            <w:tcW w:w="1209" w:type="dxa"/>
            <w:vMerge/>
            <w:shd w:val="clear" w:color="auto" w:fill="auto"/>
          </w:tcPr>
          <w:p w:rsidR="003432FB" w:rsidRDefault="003432FB" w:rsidP="003E238E">
            <w:pPr>
              <w:jc w:val="center"/>
            </w:pPr>
          </w:p>
        </w:tc>
      </w:tr>
      <w:tr w:rsidR="00E83B54" w:rsidRPr="007A0431" w:rsidTr="003E238E">
        <w:trPr>
          <w:trHeight w:val="192"/>
        </w:trPr>
        <w:tc>
          <w:tcPr>
            <w:tcW w:w="2682" w:type="dxa"/>
            <w:gridSpan w:val="2"/>
            <w:vMerge/>
          </w:tcPr>
          <w:p w:rsidR="00E83B54" w:rsidRDefault="00E83B54" w:rsidP="003E238E">
            <w:pPr>
              <w:pStyle w:val="Style4"/>
            </w:pPr>
          </w:p>
        </w:tc>
        <w:tc>
          <w:tcPr>
            <w:tcW w:w="9724" w:type="dxa"/>
            <w:gridSpan w:val="3"/>
          </w:tcPr>
          <w:p w:rsidR="00E83B54" w:rsidRPr="007A0431" w:rsidRDefault="00E83B54" w:rsidP="003E238E">
            <w:pPr>
              <w:ind w:left="78"/>
            </w:pPr>
            <w:r w:rsidRPr="007A0431">
              <w:t>Лабораторные работы</w:t>
            </w:r>
          </w:p>
        </w:tc>
        <w:tc>
          <w:tcPr>
            <w:tcW w:w="1128" w:type="dxa"/>
          </w:tcPr>
          <w:p w:rsidR="00E83B54" w:rsidRDefault="00E83B54" w:rsidP="003E238E">
            <w:pPr>
              <w:jc w:val="center"/>
            </w:pPr>
            <w:r>
              <w:t>-</w:t>
            </w:r>
          </w:p>
        </w:tc>
        <w:tc>
          <w:tcPr>
            <w:tcW w:w="1209" w:type="dxa"/>
            <w:vMerge w:val="restart"/>
            <w:shd w:val="clear" w:color="auto" w:fill="BFBFBF"/>
          </w:tcPr>
          <w:p w:rsidR="00E83B54" w:rsidRPr="007A0431" w:rsidRDefault="00E83B54" w:rsidP="003E238E">
            <w:pPr>
              <w:jc w:val="center"/>
            </w:pPr>
          </w:p>
        </w:tc>
      </w:tr>
      <w:tr w:rsidR="00E83B54" w:rsidRPr="007A0431" w:rsidTr="003E238E">
        <w:trPr>
          <w:trHeight w:val="262"/>
        </w:trPr>
        <w:tc>
          <w:tcPr>
            <w:tcW w:w="2682" w:type="dxa"/>
            <w:gridSpan w:val="2"/>
            <w:vMerge/>
          </w:tcPr>
          <w:p w:rsidR="00E83B54" w:rsidRDefault="00E83B54" w:rsidP="003E238E">
            <w:pPr>
              <w:pStyle w:val="Style4"/>
            </w:pPr>
          </w:p>
        </w:tc>
        <w:tc>
          <w:tcPr>
            <w:tcW w:w="9724" w:type="dxa"/>
            <w:gridSpan w:val="3"/>
          </w:tcPr>
          <w:p w:rsidR="00E83B54" w:rsidRPr="00636253" w:rsidRDefault="00E83B54" w:rsidP="003E238E">
            <w:pPr>
              <w:ind w:left="78"/>
              <w:rPr>
                <w:b/>
                <w:i/>
              </w:rPr>
            </w:pPr>
            <w:r w:rsidRPr="00636253">
              <w:rPr>
                <w:b/>
                <w:i/>
              </w:rPr>
              <w:t>Практическая подготовка</w:t>
            </w:r>
          </w:p>
        </w:tc>
        <w:tc>
          <w:tcPr>
            <w:tcW w:w="1128" w:type="dxa"/>
          </w:tcPr>
          <w:p w:rsidR="00E83B54" w:rsidRPr="00636253" w:rsidRDefault="00636253" w:rsidP="003E238E">
            <w:pPr>
              <w:jc w:val="center"/>
              <w:rPr>
                <w:i/>
              </w:rPr>
            </w:pPr>
            <w:r w:rsidRPr="00636253">
              <w:rPr>
                <w:i/>
              </w:rPr>
              <w:t>13</w:t>
            </w:r>
          </w:p>
        </w:tc>
        <w:tc>
          <w:tcPr>
            <w:tcW w:w="1209" w:type="dxa"/>
            <w:vMerge/>
            <w:shd w:val="clear" w:color="auto" w:fill="BFBFBF"/>
          </w:tcPr>
          <w:p w:rsidR="00E83B54" w:rsidRPr="007A0431" w:rsidRDefault="00E83B54" w:rsidP="003E238E">
            <w:pPr>
              <w:jc w:val="center"/>
            </w:pPr>
          </w:p>
        </w:tc>
      </w:tr>
      <w:tr w:rsidR="00E83B54" w:rsidRPr="007A0431" w:rsidTr="003E238E">
        <w:trPr>
          <w:trHeight w:val="262"/>
        </w:trPr>
        <w:tc>
          <w:tcPr>
            <w:tcW w:w="2682" w:type="dxa"/>
            <w:gridSpan w:val="2"/>
            <w:vMerge/>
          </w:tcPr>
          <w:p w:rsidR="00E83B54" w:rsidRDefault="00E83B54" w:rsidP="003E238E">
            <w:pPr>
              <w:pStyle w:val="Style4"/>
            </w:pPr>
          </w:p>
        </w:tc>
        <w:tc>
          <w:tcPr>
            <w:tcW w:w="9724" w:type="dxa"/>
            <w:gridSpan w:val="3"/>
          </w:tcPr>
          <w:p w:rsidR="00E83B54" w:rsidRPr="00636253" w:rsidRDefault="00E83B54" w:rsidP="003E238E">
            <w:pPr>
              <w:ind w:left="78"/>
              <w:rPr>
                <w:b/>
                <w:i/>
              </w:rPr>
            </w:pPr>
            <w:r w:rsidRPr="00636253">
              <w:rPr>
                <w:b/>
                <w:i/>
              </w:rPr>
              <w:t>Практические занятия</w:t>
            </w:r>
          </w:p>
        </w:tc>
        <w:tc>
          <w:tcPr>
            <w:tcW w:w="1128" w:type="dxa"/>
            <w:vMerge w:val="restart"/>
          </w:tcPr>
          <w:p w:rsidR="00E83B54" w:rsidRPr="00636253" w:rsidRDefault="00E83B54" w:rsidP="003E238E">
            <w:pPr>
              <w:jc w:val="center"/>
              <w:rPr>
                <w:i/>
              </w:rPr>
            </w:pPr>
            <w:r w:rsidRPr="00636253">
              <w:rPr>
                <w:i/>
              </w:rPr>
              <w:t>2</w:t>
            </w:r>
          </w:p>
        </w:tc>
        <w:tc>
          <w:tcPr>
            <w:tcW w:w="1209" w:type="dxa"/>
            <w:vMerge/>
            <w:shd w:val="clear" w:color="auto" w:fill="BFBFBF"/>
          </w:tcPr>
          <w:p w:rsidR="00E83B54" w:rsidRPr="007A0431" w:rsidRDefault="00E83B54" w:rsidP="003E238E">
            <w:pPr>
              <w:jc w:val="center"/>
            </w:pPr>
          </w:p>
        </w:tc>
      </w:tr>
      <w:tr w:rsidR="00E83B54" w:rsidRPr="007A0431" w:rsidTr="003E238E">
        <w:trPr>
          <w:trHeight w:val="262"/>
        </w:trPr>
        <w:tc>
          <w:tcPr>
            <w:tcW w:w="2682" w:type="dxa"/>
            <w:gridSpan w:val="2"/>
            <w:vMerge/>
          </w:tcPr>
          <w:p w:rsidR="00E83B54" w:rsidRDefault="00E83B54" w:rsidP="003E238E">
            <w:pPr>
              <w:pStyle w:val="Style4"/>
            </w:pPr>
          </w:p>
        </w:tc>
        <w:tc>
          <w:tcPr>
            <w:tcW w:w="570" w:type="dxa"/>
          </w:tcPr>
          <w:p w:rsidR="00E83B54" w:rsidRPr="00636253" w:rsidRDefault="00E83B54" w:rsidP="003E238E">
            <w:pPr>
              <w:ind w:left="78"/>
              <w:rPr>
                <w:i/>
              </w:rPr>
            </w:pPr>
            <w:r w:rsidRPr="00636253">
              <w:rPr>
                <w:i/>
              </w:rPr>
              <w:t>1.</w:t>
            </w:r>
          </w:p>
        </w:tc>
        <w:tc>
          <w:tcPr>
            <w:tcW w:w="9154" w:type="dxa"/>
            <w:gridSpan w:val="2"/>
          </w:tcPr>
          <w:p w:rsidR="00E83B54" w:rsidRPr="00636253" w:rsidRDefault="00E83B54" w:rsidP="003E238E">
            <w:pPr>
              <w:ind w:left="78"/>
              <w:rPr>
                <w:i/>
              </w:rPr>
            </w:pPr>
            <w:r w:rsidRPr="00636253">
              <w:rPr>
                <w:bCs/>
                <w:i/>
                <w:iCs/>
              </w:rPr>
              <w:t>Анализ оборудования для электроконтактной точечной сварки</w:t>
            </w:r>
          </w:p>
        </w:tc>
        <w:tc>
          <w:tcPr>
            <w:tcW w:w="1128" w:type="dxa"/>
            <w:vMerge/>
          </w:tcPr>
          <w:p w:rsidR="00E83B54" w:rsidRDefault="00E83B54" w:rsidP="003E238E">
            <w:pPr>
              <w:jc w:val="center"/>
            </w:pPr>
          </w:p>
        </w:tc>
        <w:tc>
          <w:tcPr>
            <w:tcW w:w="1209" w:type="dxa"/>
            <w:vMerge/>
            <w:shd w:val="clear" w:color="auto" w:fill="BFBFBF"/>
          </w:tcPr>
          <w:p w:rsidR="00E83B54" w:rsidRPr="007A0431" w:rsidRDefault="00E83B54" w:rsidP="003E238E">
            <w:pPr>
              <w:jc w:val="center"/>
            </w:pPr>
          </w:p>
        </w:tc>
      </w:tr>
      <w:tr w:rsidR="00E83B54" w:rsidRPr="007A0431" w:rsidTr="003E238E">
        <w:trPr>
          <w:trHeight w:val="192"/>
        </w:trPr>
        <w:tc>
          <w:tcPr>
            <w:tcW w:w="2682" w:type="dxa"/>
            <w:gridSpan w:val="2"/>
            <w:vMerge/>
          </w:tcPr>
          <w:p w:rsidR="00E83B54" w:rsidRDefault="00E83B54" w:rsidP="003E238E">
            <w:pPr>
              <w:pStyle w:val="Style4"/>
            </w:pPr>
          </w:p>
        </w:tc>
        <w:tc>
          <w:tcPr>
            <w:tcW w:w="9724" w:type="dxa"/>
            <w:gridSpan w:val="3"/>
          </w:tcPr>
          <w:p w:rsidR="00E83B54" w:rsidRPr="007A0431" w:rsidRDefault="00E83B54" w:rsidP="003E238E">
            <w:pPr>
              <w:ind w:left="78"/>
            </w:pPr>
            <w:r w:rsidRPr="007A0431">
              <w:t>Контрольные работы</w:t>
            </w:r>
          </w:p>
        </w:tc>
        <w:tc>
          <w:tcPr>
            <w:tcW w:w="1128" w:type="dxa"/>
          </w:tcPr>
          <w:p w:rsidR="00E83B54" w:rsidRDefault="00E83B54" w:rsidP="003E238E">
            <w:pPr>
              <w:jc w:val="center"/>
            </w:pPr>
            <w:r>
              <w:t>-</w:t>
            </w:r>
          </w:p>
        </w:tc>
        <w:tc>
          <w:tcPr>
            <w:tcW w:w="1209" w:type="dxa"/>
            <w:vMerge/>
            <w:shd w:val="clear" w:color="auto" w:fill="BFBFBF"/>
          </w:tcPr>
          <w:p w:rsidR="00E83B54" w:rsidRPr="007A0431" w:rsidRDefault="00E83B54" w:rsidP="003E238E">
            <w:pPr>
              <w:jc w:val="center"/>
            </w:pPr>
          </w:p>
        </w:tc>
      </w:tr>
      <w:tr w:rsidR="00E83B54" w:rsidRPr="007A0431" w:rsidTr="003E238E">
        <w:trPr>
          <w:trHeight w:val="192"/>
        </w:trPr>
        <w:tc>
          <w:tcPr>
            <w:tcW w:w="2682" w:type="dxa"/>
            <w:gridSpan w:val="2"/>
            <w:vMerge/>
          </w:tcPr>
          <w:p w:rsidR="00E83B54" w:rsidRDefault="00E83B54" w:rsidP="003E238E">
            <w:pPr>
              <w:pStyle w:val="Style4"/>
            </w:pPr>
          </w:p>
        </w:tc>
        <w:tc>
          <w:tcPr>
            <w:tcW w:w="9724" w:type="dxa"/>
            <w:gridSpan w:val="3"/>
          </w:tcPr>
          <w:p w:rsidR="00E83B54" w:rsidRPr="00BF4ED3" w:rsidRDefault="00E83B54" w:rsidP="003E238E">
            <w:pPr>
              <w:ind w:left="78"/>
              <w:rPr>
                <w:b/>
              </w:rPr>
            </w:pPr>
            <w:r w:rsidRPr="00BF4ED3">
              <w:rPr>
                <w:b/>
              </w:rPr>
              <w:t>Самостоятельная работа обучающихся</w:t>
            </w:r>
          </w:p>
          <w:p w:rsidR="00E83B54" w:rsidRDefault="00E83B54" w:rsidP="003E238E">
            <w:pPr>
              <w:ind w:left="78"/>
            </w:pPr>
            <w:r>
              <w:t>Расшифровка марки машины контактной точечной сварки</w:t>
            </w:r>
          </w:p>
          <w:p w:rsidR="00E83B54" w:rsidRDefault="00E83B54" w:rsidP="003E238E">
            <w:pPr>
              <w:ind w:left="78"/>
            </w:pPr>
            <w:r>
              <w:t>Выполнение чертежа электрода для точечной сварки</w:t>
            </w:r>
          </w:p>
          <w:p w:rsidR="00E83B54" w:rsidRDefault="00E83B54" w:rsidP="003E238E">
            <w:pPr>
              <w:ind w:left="78"/>
            </w:pPr>
            <w:r>
              <w:t>Выполнение чертежа электрода для роликовой сварки</w:t>
            </w:r>
          </w:p>
          <w:p w:rsidR="00E83B54" w:rsidRDefault="00E83B54" w:rsidP="003E238E">
            <w:pPr>
              <w:ind w:left="78"/>
            </w:pPr>
            <w:r>
              <w:t>Выполнение чертежа ручного рычажного механизма сжатия электродов в машине точечной сварки</w:t>
            </w:r>
          </w:p>
          <w:p w:rsidR="00E83B54" w:rsidRDefault="00E83B54" w:rsidP="003E238E">
            <w:pPr>
              <w:ind w:left="78"/>
            </w:pPr>
            <w:r>
              <w:t>Выполнение чертежа педального механизма сжатия электродов в машине точечной сварки</w:t>
            </w:r>
          </w:p>
          <w:p w:rsidR="00E83B54" w:rsidRPr="007A0431" w:rsidRDefault="00E83B54" w:rsidP="003E238E">
            <w:pPr>
              <w:ind w:left="78"/>
            </w:pPr>
            <w:r w:rsidRPr="00543C8B">
              <w:t>Выполнение чертежа гидравлического механизма сжатия электродов в машине точечной сварки</w:t>
            </w:r>
          </w:p>
        </w:tc>
        <w:tc>
          <w:tcPr>
            <w:tcW w:w="1128" w:type="dxa"/>
          </w:tcPr>
          <w:p w:rsidR="00E83B54" w:rsidRDefault="00543C8B" w:rsidP="003E238E">
            <w:pPr>
              <w:jc w:val="center"/>
            </w:pPr>
            <w:r>
              <w:t>7</w:t>
            </w:r>
          </w:p>
        </w:tc>
        <w:tc>
          <w:tcPr>
            <w:tcW w:w="1209" w:type="dxa"/>
            <w:vMerge/>
            <w:shd w:val="clear" w:color="auto" w:fill="BFBFBF"/>
          </w:tcPr>
          <w:p w:rsidR="00E83B54" w:rsidRPr="007A0431" w:rsidRDefault="00E83B54" w:rsidP="003E238E">
            <w:pPr>
              <w:jc w:val="center"/>
            </w:pPr>
          </w:p>
        </w:tc>
      </w:tr>
      <w:tr w:rsidR="00E83B54" w:rsidRPr="007A0431" w:rsidTr="003E238E">
        <w:trPr>
          <w:trHeight w:val="51"/>
        </w:trPr>
        <w:tc>
          <w:tcPr>
            <w:tcW w:w="2682" w:type="dxa"/>
            <w:gridSpan w:val="2"/>
            <w:vMerge w:val="restart"/>
          </w:tcPr>
          <w:p w:rsidR="00E83B54" w:rsidRPr="007A0431" w:rsidRDefault="00E83B54" w:rsidP="003E238E">
            <w:r>
              <w:t>Тема 3.12 Оборудование для сварки трением</w:t>
            </w:r>
          </w:p>
        </w:tc>
        <w:tc>
          <w:tcPr>
            <w:tcW w:w="9724" w:type="dxa"/>
            <w:gridSpan w:val="3"/>
          </w:tcPr>
          <w:p w:rsidR="00E83B54" w:rsidRPr="00D565D3" w:rsidRDefault="00E83B54" w:rsidP="003E238E">
            <w:pPr>
              <w:rPr>
                <w:b/>
              </w:rPr>
            </w:pPr>
            <w:r w:rsidRPr="00D565D3">
              <w:rPr>
                <w:b/>
              </w:rPr>
              <w:t>Содержание учебного материала</w:t>
            </w:r>
          </w:p>
        </w:tc>
        <w:tc>
          <w:tcPr>
            <w:tcW w:w="1128" w:type="dxa"/>
            <w:vMerge w:val="restart"/>
          </w:tcPr>
          <w:p w:rsidR="00E83B54" w:rsidRPr="009F625C" w:rsidRDefault="00E83B54" w:rsidP="003E238E">
            <w:pPr>
              <w:jc w:val="center"/>
            </w:pPr>
            <w:r w:rsidRPr="009F625C">
              <w:t>4</w:t>
            </w:r>
          </w:p>
        </w:tc>
        <w:tc>
          <w:tcPr>
            <w:tcW w:w="1209" w:type="dxa"/>
            <w:vMerge/>
            <w:shd w:val="clear" w:color="auto" w:fill="BFBFBF"/>
          </w:tcPr>
          <w:p w:rsidR="00E83B54" w:rsidRPr="007A0431" w:rsidRDefault="00E83B54" w:rsidP="003E238E"/>
        </w:tc>
      </w:tr>
      <w:tr w:rsidR="00E83B54" w:rsidRPr="007A0431" w:rsidTr="003E238E">
        <w:trPr>
          <w:trHeight w:val="42"/>
        </w:trPr>
        <w:tc>
          <w:tcPr>
            <w:tcW w:w="2682" w:type="dxa"/>
            <w:gridSpan w:val="2"/>
            <w:vMerge/>
          </w:tcPr>
          <w:p w:rsidR="00E83B54" w:rsidRDefault="00E83B54" w:rsidP="003E238E"/>
        </w:tc>
        <w:tc>
          <w:tcPr>
            <w:tcW w:w="570" w:type="dxa"/>
          </w:tcPr>
          <w:p w:rsidR="00E83B54" w:rsidRPr="009F625C" w:rsidRDefault="00E83B54" w:rsidP="003E238E">
            <w:pPr>
              <w:jc w:val="right"/>
            </w:pPr>
            <w:r w:rsidRPr="009F625C">
              <w:t>1.</w:t>
            </w:r>
          </w:p>
        </w:tc>
        <w:tc>
          <w:tcPr>
            <w:tcW w:w="9154" w:type="dxa"/>
            <w:gridSpan w:val="2"/>
          </w:tcPr>
          <w:p w:rsidR="00E83B54" w:rsidRPr="00855928" w:rsidRDefault="00E83B54" w:rsidP="003E238E">
            <w:pPr>
              <w:rPr>
                <w:i/>
              </w:rPr>
            </w:pPr>
            <w:r w:rsidRPr="00855928">
              <w:rPr>
                <w:i/>
              </w:rPr>
              <w:t>Классификация машин для сварки трением</w:t>
            </w:r>
            <w:r w:rsidR="00855928">
              <w:rPr>
                <w:i/>
              </w:rPr>
              <w:t>*</w:t>
            </w:r>
          </w:p>
        </w:tc>
        <w:tc>
          <w:tcPr>
            <w:tcW w:w="1128" w:type="dxa"/>
            <w:vMerge/>
          </w:tcPr>
          <w:p w:rsidR="00E83B54" w:rsidRPr="009C178A" w:rsidRDefault="00E83B54" w:rsidP="003E238E">
            <w:pPr>
              <w:jc w:val="center"/>
              <w:rPr>
                <w:b/>
              </w:rPr>
            </w:pPr>
          </w:p>
        </w:tc>
        <w:tc>
          <w:tcPr>
            <w:tcW w:w="1209" w:type="dxa"/>
            <w:vMerge w:val="restart"/>
            <w:shd w:val="clear" w:color="auto" w:fill="FFFFFF"/>
          </w:tcPr>
          <w:p w:rsidR="00E83B54" w:rsidRPr="007A0431" w:rsidRDefault="00E83B54" w:rsidP="003E238E">
            <w:pPr>
              <w:jc w:val="center"/>
            </w:pPr>
            <w:r>
              <w:t>2</w:t>
            </w:r>
          </w:p>
        </w:tc>
      </w:tr>
      <w:tr w:rsidR="00E83B54" w:rsidRPr="009F625C" w:rsidTr="003E238E">
        <w:trPr>
          <w:trHeight w:val="42"/>
        </w:trPr>
        <w:tc>
          <w:tcPr>
            <w:tcW w:w="2682" w:type="dxa"/>
            <w:gridSpan w:val="2"/>
            <w:vMerge/>
          </w:tcPr>
          <w:p w:rsidR="00E83B54" w:rsidRPr="009F625C" w:rsidRDefault="00E83B54" w:rsidP="003E238E"/>
        </w:tc>
        <w:tc>
          <w:tcPr>
            <w:tcW w:w="570" w:type="dxa"/>
          </w:tcPr>
          <w:p w:rsidR="00E83B54" w:rsidRPr="009F625C" w:rsidRDefault="00E83B54" w:rsidP="003E238E">
            <w:pPr>
              <w:jc w:val="right"/>
            </w:pPr>
            <w:r>
              <w:t>2.</w:t>
            </w:r>
          </w:p>
        </w:tc>
        <w:tc>
          <w:tcPr>
            <w:tcW w:w="9154" w:type="dxa"/>
            <w:gridSpan w:val="2"/>
          </w:tcPr>
          <w:p w:rsidR="00E83B54" w:rsidRPr="00855928" w:rsidRDefault="00E83B54" w:rsidP="003E238E">
            <w:pPr>
              <w:rPr>
                <w:i/>
              </w:rPr>
            </w:pPr>
            <w:r w:rsidRPr="00855928">
              <w:rPr>
                <w:i/>
              </w:rPr>
              <w:t>Устройство машин для сварки трением</w:t>
            </w:r>
            <w:r w:rsidR="00855928">
              <w:rPr>
                <w:i/>
              </w:rPr>
              <w:t>*</w:t>
            </w:r>
          </w:p>
        </w:tc>
        <w:tc>
          <w:tcPr>
            <w:tcW w:w="1128" w:type="dxa"/>
            <w:vMerge/>
          </w:tcPr>
          <w:p w:rsidR="00E83B54" w:rsidRPr="009F625C" w:rsidRDefault="00E83B54" w:rsidP="003E238E">
            <w:pPr>
              <w:jc w:val="center"/>
            </w:pPr>
          </w:p>
        </w:tc>
        <w:tc>
          <w:tcPr>
            <w:tcW w:w="1209" w:type="dxa"/>
            <w:vMerge/>
            <w:shd w:val="clear" w:color="auto" w:fill="FFFFFF"/>
          </w:tcPr>
          <w:p w:rsidR="00E83B54" w:rsidRPr="009F625C" w:rsidRDefault="00E83B54" w:rsidP="003E238E"/>
        </w:tc>
      </w:tr>
      <w:tr w:rsidR="00E83B54" w:rsidRPr="009F625C" w:rsidTr="003E238E">
        <w:trPr>
          <w:trHeight w:val="42"/>
        </w:trPr>
        <w:tc>
          <w:tcPr>
            <w:tcW w:w="2682" w:type="dxa"/>
            <w:gridSpan w:val="2"/>
            <w:vMerge/>
          </w:tcPr>
          <w:p w:rsidR="00E83B54" w:rsidRPr="009F625C" w:rsidRDefault="00E83B54" w:rsidP="003E238E"/>
        </w:tc>
        <w:tc>
          <w:tcPr>
            <w:tcW w:w="9724" w:type="dxa"/>
            <w:gridSpan w:val="3"/>
          </w:tcPr>
          <w:p w:rsidR="00E83B54" w:rsidRPr="009F625C" w:rsidRDefault="00E83B54" w:rsidP="003E238E">
            <w:r w:rsidRPr="007A0431">
              <w:t>Лабораторные работы</w:t>
            </w:r>
          </w:p>
        </w:tc>
        <w:tc>
          <w:tcPr>
            <w:tcW w:w="1128" w:type="dxa"/>
          </w:tcPr>
          <w:p w:rsidR="00E83B54" w:rsidRPr="009F625C" w:rsidRDefault="00E83B54" w:rsidP="003E238E">
            <w:pPr>
              <w:jc w:val="center"/>
            </w:pPr>
            <w:r>
              <w:t>-</w:t>
            </w:r>
          </w:p>
        </w:tc>
        <w:tc>
          <w:tcPr>
            <w:tcW w:w="1209" w:type="dxa"/>
            <w:vMerge w:val="restart"/>
            <w:shd w:val="clear" w:color="auto" w:fill="BFBFBF"/>
          </w:tcPr>
          <w:p w:rsidR="00E83B54" w:rsidRPr="009F625C" w:rsidRDefault="00E83B54" w:rsidP="003E238E"/>
        </w:tc>
      </w:tr>
      <w:tr w:rsidR="00E83B54" w:rsidRPr="009F625C" w:rsidTr="003E238E">
        <w:trPr>
          <w:trHeight w:val="42"/>
        </w:trPr>
        <w:tc>
          <w:tcPr>
            <w:tcW w:w="2682" w:type="dxa"/>
            <w:gridSpan w:val="2"/>
            <w:vMerge/>
          </w:tcPr>
          <w:p w:rsidR="00E83B54" w:rsidRPr="009F625C" w:rsidRDefault="00E83B54" w:rsidP="003E238E"/>
        </w:tc>
        <w:tc>
          <w:tcPr>
            <w:tcW w:w="9724" w:type="dxa"/>
            <w:gridSpan w:val="3"/>
          </w:tcPr>
          <w:p w:rsidR="00E83B54" w:rsidRPr="00855928" w:rsidRDefault="00E83B54" w:rsidP="003E238E">
            <w:pPr>
              <w:rPr>
                <w:b/>
                <w:i/>
              </w:rPr>
            </w:pPr>
            <w:r w:rsidRPr="00855928">
              <w:rPr>
                <w:b/>
                <w:i/>
              </w:rPr>
              <w:t>Практическая подготовка</w:t>
            </w:r>
          </w:p>
        </w:tc>
        <w:tc>
          <w:tcPr>
            <w:tcW w:w="1128" w:type="dxa"/>
          </w:tcPr>
          <w:p w:rsidR="00E83B54" w:rsidRPr="009F625C" w:rsidRDefault="00855928" w:rsidP="003E238E">
            <w:pPr>
              <w:jc w:val="center"/>
            </w:pPr>
            <w:r>
              <w:t>4</w:t>
            </w:r>
          </w:p>
        </w:tc>
        <w:tc>
          <w:tcPr>
            <w:tcW w:w="1209" w:type="dxa"/>
            <w:vMerge/>
            <w:shd w:val="clear" w:color="auto" w:fill="BFBFBF"/>
          </w:tcPr>
          <w:p w:rsidR="00E83B54" w:rsidRPr="009F625C" w:rsidRDefault="00E83B54" w:rsidP="003E238E"/>
        </w:tc>
      </w:tr>
      <w:tr w:rsidR="00E83B54" w:rsidRPr="009F625C" w:rsidTr="003E238E">
        <w:trPr>
          <w:trHeight w:val="42"/>
        </w:trPr>
        <w:tc>
          <w:tcPr>
            <w:tcW w:w="2682" w:type="dxa"/>
            <w:gridSpan w:val="2"/>
            <w:vMerge/>
          </w:tcPr>
          <w:p w:rsidR="00E83B54" w:rsidRPr="009F625C" w:rsidRDefault="00E83B54" w:rsidP="003E238E"/>
        </w:tc>
        <w:tc>
          <w:tcPr>
            <w:tcW w:w="9724" w:type="dxa"/>
            <w:gridSpan w:val="3"/>
          </w:tcPr>
          <w:p w:rsidR="00E83B54" w:rsidRPr="009705D4" w:rsidRDefault="00E83B54" w:rsidP="003E238E">
            <w:r w:rsidRPr="009705D4">
              <w:t>Практические занятия</w:t>
            </w:r>
          </w:p>
        </w:tc>
        <w:tc>
          <w:tcPr>
            <w:tcW w:w="1128" w:type="dxa"/>
          </w:tcPr>
          <w:p w:rsidR="00E83B54" w:rsidRPr="009F625C" w:rsidRDefault="00E83B54" w:rsidP="003E238E">
            <w:pPr>
              <w:jc w:val="center"/>
            </w:pPr>
            <w:r>
              <w:t>-</w:t>
            </w:r>
          </w:p>
        </w:tc>
        <w:tc>
          <w:tcPr>
            <w:tcW w:w="1209" w:type="dxa"/>
            <w:vMerge/>
            <w:shd w:val="clear" w:color="auto" w:fill="BFBFBF"/>
          </w:tcPr>
          <w:p w:rsidR="00E83B54" w:rsidRPr="009F625C" w:rsidRDefault="00E83B54" w:rsidP="003E238E"/>
        </w:tc>
      </w:tr>
      <w:tr w:rsidR="00E83B54" w:rsidRPr="009F625C" w:rsidTr="003E238E">
        <w:trPr>
          <w:trHeight w:val="42"/>
        </w:trPr>
        <w:tc>
          <w:tcPr>
            <w:tcW w:w="2682" w:type="dxa"/>
            <w:gridSpan w:val="2"/>
            <w:vMerge/>
          </w:tcPr>
          <w:p w:rsidR="00E83B54" w:rsidRPr="009F625C" w:rsidRDefault="00E83B54" w:rsidP="003E238E"/>
        </w:tc>
        <w:tc>
          <w:tcPr>
            <w:tcW w:w="9724" w:type="dxa"/>
            <w:gridSpan w:val="3"/>
          </w:tcPr>
          <w:p w:rsidR="00E83B54" w:rsidRPr="009F625C" w:rsidRDefault="00E83B54" w:rsidP="003E238E">
            <w:r w:rsidRPr="007A0431">
              <w:t>Контрольные работы</w:t>
            </w:r>
          </w:p>
        </w:tc>
        <w:tc>
          <w:tcPr>
            <w:tcW w:w="1128" w:type="dxa"/>
          </w:tcPr>
          <w:p w:rsidR="00E83B54" w:rsidRPr="009F625C" w:rsidRDefault="00E83B54" w:rsidP="003E238E">
            <w:pPr>
              <w:jc w:val="center"/>
            </w:pPr>
            <w:r>
              <w:t>-</w:t>
            </w:r>
          </w:p>
        </w:tc>
        <w:tc>
          <w:tcPr>
            <w:tcW w:w="1209" w:type="dxa"/>
            <w:vMerge/>
            <w:shd w:val="clear" w:color="auto" w:fill="BFBFBF"/>
          </w:tcPr>
          <w:p w:rsidR="00E83B54" w:rsidRPr="009F625C" w:rsidRDefault="00E83B54" w:rsidP="003E238E"/>
        </w:tc>
      </w:tr>
      <w:tr w:rsidR="00E83B54" w:rsidRPr="009F625C" w:rsidTr="003E238E">
        <w:trPr>
          <w:trHeight w:val="42"/>
        </w:trPr>
        <w:tc>
          <w:tcPr>
            <w:tcW w:w="2682" w:type="dxa"/>
            <w:gridSpan w:val="2"/>
            <w:vMerge/>
          </w:tcPr>
          <w:p w:rsidR="00E83B54" w:rsidRPr="009F625C" w:rsidRDefault="00E83B54" w:rsidP="003E238E"/>
        </w:tc>
        <w:tc>
          <w:tcPr>
            <w:tcW w:w="9724" w:type="dxa"/>
            <w:gridSpan w:val="3"/>
          </w:tcPr>
          <w:p w:rsidR="00E83B54" w:rsidRPr="00BF4ED3" w:rsidRDefault="00E83B54" w:rsidP="003E238E">
            <w:pPr>
              <w:ind w:left="37"/>
              <w:rPr>
                <w:b/>
              </w:rPr>
            </w:pPr>
            <w:r w:rsidRPr="00BF4ED3">
              <w:rPr>
                <w:b/>
              </w:rPr>
              <w:t>Самостоятельная работа обучающихся</w:t>
            </w:r>
          </w:p>
          <w:p w:rsidR="00E83B54" w:rsidRPr="009F625C" w:rsidRDefault="00E83B54" w:rsidP="003E238E">
            <w:pPr>
              <w:ind w:left="37"/>
            </w:pPr>
            <w:r>
              <w:t>Подготовка презентации на тему: «История изобретения сварки трением»</w:t>
            </w:r>
          </w:p>
        </w:tc>
        <w:tc>
          <w:tcPr>
            <w:tcW w:w="1128" w:type="dxa"/>
          </w:tcPr>
          <w:p w:rsidR="00E83B54" w:rsidRPr="009F625C" w:rsidRDefault="00E83B54" w:rsidP="003E238E">
            <w:pPr>
              <w:jc w:val="center"/>
            </w:pPr>
            <w:r>
              <w:t>2</w:t>
            </w:r>
          </w:p>
        </w:tc>
        <w:tc>
          <w:tcPr>
            <w:tcW w:w="1209" w:type="dxa"/>
            <w:vMerge/>
            <w:shd w:val="clear" w:color="auto" w:fill="BFBFBF"/>
          </w:tcPr>
          <w:p w:rsidR="00E83B54" w:rsidRPr="009F625C" w:rsidRDefault="00E83B54" w:rsidP="003E238E"/>
        </w:tc>
      </w:tr>
      <w:tr w:rsidR="00E83B54" w:rsidRPr="009F625C" w:rsidTr="003E238E">
        <w:trPr>
          <w:trHeight w:val="276"/>
        </w:trPr>
        <w:tc>
          <w:tcPr>
            <w:tcW w:w="2682" w:type="dxa"/>
            <w:gridSpan w:val="2"/>
            <w:vMerge w:val="restart"/>
          </w:tcPr>
          <w:p w:rsidR="00E83B54" w:rsidRPr="009F625C" w:rsidRDefault="00E83B54" w:rsidP="003E238E">
            <w:r>
              <w:t xml:space="preserve">Тема 3.13 Оборудование для специальных видов сварки, наплавки и </w:t>
            </w:r>
            <w:r>
              <w:lastRenderedPageBreak/>
              <w:t>резки</w:t>
            </w:r>
          </w:p>
        </w:tc>
        <w:tc>
          <w:tcPr>
            <w:tcW w:w="9724" w:type="dxa"/>
            <w:gridSpan w:val="3"/>
            <w:vMerge w:val="restart"/>
          </w:tcPr>
          <w:p w:rsidR="00E83B54" w:rsidRPr="009F625C" w:rsidRDefault="00E83B54" w:rsidP="003E238E">
            <w:r w:rsidRPr="00D565D3">
              <w:rPr>
                <w:b/>
              </w:rPr>
              <w:lastRenderedPageBreak/>
              <w:t>Содержание учебного материала</w:t>
            </w:r>
          </w:p>
        </w:tc>
        <w:tc>
          <w:tcPr>
            <w:tcW w:w="1128" w:type="dxa"/>
            <w:vMerge w:val="restart"/>
          </w:tcPr>
          <w:p w:rsidR="00E83B54" w:rsidRPr="009F625C" w:rsidRDefault="00E83B54" w:rsidP="003E238E">
            <w:pPr>
              <w:jc w:val="center"/>
            </w:pPr>
            <w:r>
              <w:t>4</w:t>
            </w:r>
          </w:p>
        </w:tc>
        <w:tc>
          <w:tcPr>
            <w:tcW w:w="1209" w:type="dxa"/>
            <w:vMerge/>
            <w:shd w:val="clear" w:color="auto" w:fill="BFBFBF"/>
          </w:tcPr>
          <w:p w:rsidR="00E83B54" w:rsidRPr="009F625C" w:rsidRDefault="00E83B54" w:rsidP="003E238E"/>
        </w:tc>
      </w:tr>
      <w:tr w:rsidR="00E83B54" w:rsidRPr="009F625C" w:rsidTr="003E238E">
        <w:trPr>
          <w:trHeight w:val="276"/>
        </w:trPr>
        <w:tc>
          <w:tcPr>
            <w:tcW w:w="2682" w:type="dxa"/>
            <w:gridSpan w:val="2"/>
            <w:vMerge/>
          </w:tcPr>
          <w:p w:rsidR="00E83B54" w:rsidRDefault="00E83B54" w:rsidP="003E238E"/>
        </w:tc>
        <w:tc>
          <w:tcPr>
            <w:tcW w:w="9724" w:type="dxa"/>
            <w:gridSpan w:val="3"/>
            <w:vMerge/>
          </w:tcPr>
          <w:p w:rsidR="00E83B54" w:rsidRPr="00D565D3" w:rsidRDefault="00E83B54" w:rsidP="003E238E">
            <w:pPr>
              <w:rPr>
                <w:b/>
              </w:rPr>
            </w:pPr>
          </w:p>
        </w:tc>
        <w:tc>
          <w:tcPr>
            <w:tcW w:w="1128" w:type="dxa"/>
            <w:vMerge/>
          </w:tcPr>
          <w:p w:rsidR="00E83B54" w:rsidRDefault="00E83B54" w:rsidP="003E238E">
            <w:pPr>
              <w:jc w:val="center"/>
            </w:pPr>
          </w:p>
        </w:tc>
        <w:tc>
          <w:tcPr>
            <w:tcW w:w="1209" w:type="dxa"/>
            <w:vMerge w:val="restart"/>
            <w:shd w:val="clear" w:color="auto" w:fill="FFFFFF"/>
          </w:tcPr>
          <w:p w:rsidR="00E83B54" w:rsidRPr="009F625C" w:rsidRDefault="00E83B54" w:rsidP="003E238E">
            <w:pPr>
              <w:jc w:val="center"/>
            </w:pPr>
            <w:r>
              <w:t>2</w:t>
            </w:r>
          </w:p>
        </w:tc>
      </w:tr>
      <w:tr w:rsidR="00E83B54" w:rsidRPr="009F625C" w:rsidTr="003E238E">
        <w:trPr>
          <w:trHeight w:val="50"/>
        </w:trPr>
        <w:tc>
          <w:tcPr>
            <w:tcW w:w="2682" w:type="dxa"/>
            <w:gridSpan w:val="2"/>
            <w:vMerge/>
          </w:tcPr>
          <w:p w:rsidR="00E83B54" w:rsidRPr="009F625C" w:rsidRDefault="00E83B54" w:rsidP="003E238E"/>
        </w:tc>
        <w:tc>
          <w:tcPr>
            <w:tcW w:w="570" w:type="dxa"/>
          </w:tcPr>
          <w:p w:rsidR="00E83B54" w:rsidRPr="009F625C" w:rsidRDefault="00E83B54" w:rsidP="003E238E">
            <w:r>
              <w:t>1.</w:t>
            </w:r>
          </w:p>
        </w:tc>
        <w:tc>
          <w:tcPr>
            <w:tcW w:w="9154" w:type="dxa"/>
            <w:gridSpan w:val="2"/>
          </w:tcPr>
          <w:p w:rsidR="00E83B54" w:rsidRPr="00D67364" w:rsidRDefault="00E83B54" w:rsidP="00D67364">
            <w:pPr>
              <w:rPr>
                <w:i/>
              </w:rPr>
            </w:pPr>
            <w:r w:rsidRPr="00D67364">
              <w:rPr>
                <w:i/>
              </w:rPr>
              <w:t>Общие сведения об оборудование для ультразвуковой сварки, область применения оборудования</w:t>
            </w:r>
            <w:r w:rsidR="00855928" w:rsidRPr="00D67364">
              <w:rPr>
                <w:i/>
              </w:rPr>
              <w:t>*</w:t>
            </w:r>
            <w:r w:rsidRPr="00D67364">
              <w:rPr>
                <w:i/>
              </w:rPr>
              <w:t xml:space="preserve">. </w:t>
            </w:r>
          </w:p>
        </w:tc>
        <w:tc>
          <w:tcPr>
            <w:tcW w:w="1128" w:type="dxa"/>
            <w:vMerge/>
          </w:tcPr>
          <w:p w:rsidR="00E83B54" w:rsidRPr="009F625C" w:rsidRDefault="00E83B54" w:rsidP="003E238E">
            <w:pPr>
              <w:jc w:val="center"/>
            </w:pPr>
          </w:p>
        </w:tc>
        <w:tc>
          <w:tcPr>
            <w:tcW w:w="1209" w:type="dxa"/>
            <w:vMerge/>
            <w:shd w:val="clear" w:color="auto" w:fill="FFFFFF"/>
          </w:tcPr>
          <w:p w:rsidR="00E83B54" w:rsidRPr="009F625C" w:rsidRDefault="00E83B54" w:rsidP="003E238E"/>
        </w:tc>
      </w:tr>
      <w:tr w:rsidR="00E83B54" w:rsidRPr="009F625C" w:rsidTr="003E238E">
        <w:trPr>
          <w:trHeight w:val="42"/>
        </w:trPr>
        <w:tc>
          <w:tcPr>
            <w:tcW w:w="2682" w:type="dxa"/>
            <w:gridSpan w:val="2"/>
            <w:vMerge/>
          </w:tcPr>
          <w:p w:rsidR="00E83B54" w:rsidRPr="009F625C" w:rsidRDefault="00E83B54" w:rsidP="003E238E"/>
        </w:tc>
        <w:tc>
          <w:tcPr>
            <w:tcW w:w="570" w:type="dxa"/>
          </w:tcPr>
          <w:p w:rsidR="00E83B54" w:rsidRPr="009F625C" w:rsidRDefault="00E83B54" w:rsidP="003E238E">
            <w:r>
              <w:t>2.</w:t>
            </w:r>
          </w:p>
        </w:tc>
        <w:tc>
          <w:tcPr>
            <w:tcW w:w="9154" w:type="dxa"/>
            <w:gridSpan w:val="2"/>
          </w:tcPr>
          <w:p w:rsidR="00E83B54" w:rsidRPr="00D67364" w:rsidRDefault="00E83B54" w:rsidP="00D67364">
            <w:pPr>
              <w:rPr>
                <w:i/>
              </w:rPr>
            </w:pPr>
            <w:r w:rsidRPr="00D67364">
              <w:rPr>
                <w:i/>
              </w:rPr>
              <w:t>Технология ведения работ и оборудования для ультразвуковой сварки</w:t>
            </w:r>
            <w:r w:rsidR="00855928" w:rsidRPr="00D67364">
              <w:rPr>
                <w:i/>
              </w:rPr>
              <w:t>*</w:t>
            </w:r>
          </w:p>
        </w:tc>
        <w:tc>
          <w:tcPr>
            <w:tcW w:w="1128" w:type="dxa"/>
            <w:vMerge/>
          </w:tcPr>
          <w:p w:rsidR="00E83B54" w:rsidRPr="009F625C" w:rsidRDefault="00E83B54" w:rsidP="003E238E">
            <w:pPr>
              <w:jc w:val="center"/>
            </w:pPr>
          </w:p>
        </w:tc>
        <w:tc>
          <w:tcPr>
            <w:tcW w:w="1209" w:type="dxa"/>
            <w:vMerge/>
            <w:shd w:val="clear" w:color="auto" w:fill="FFFFFF"/>
          </w:tcPr>
          <w:p w:rsidR="00E83B54" w:rsidRPr="009F625C" w:rsidRDefault="00E83B54" w:rsidP="003E238E"/>
        </w:tc>
      </w:tr>
      <w:tr w:rsidR="00E83B54" w:rsidRPr="009F625C" w:rsidTr="003E238E">
        <w:trPr>
          <w:trHeight w:val="42"/>
        </w:trPr>
        <w:tc>
          <w:tcPr>
            <w:tcW w:w="2682" w:type="dxa"/>
            <w:gridSpan w:val="2"/>
            <w:vMerge/>
          </w:tcPr>
          <w:p w:rsidR="00E83B54" w:rsidRPr="009F625C" w:rsidRDefault="00E83B54" w:rsidP="003E238E"/>
        </w:tc>
        <w:tc>
          <w:tcPr>
            <w:tcW w:w="9724" w:type="dxa"/>
            <w:gridSpan w:val="3"/>
          </w:tcPr>
          <w:p w:rsidR="00E83B54" w:rsidRPr="009F625C" w:rsidRDefault="00E83B54" w:rsidP="003E238E">
            <w:r w:rsidRPr="007A0431">
              <w:t>Лабораторные работы</w:t>
            </w:r>
          </w:p>
        </w:tc>
        <w:tc>
          <w:tcPr>
            <w:tcW w:w="1128" w:type="dxa"/>
          </w:tcPr>
          <w:p w:rsidR="00E83B54" w:rsidRPr="009F625C" w:rsidRDefault="009705D4" w:rsidP="003E238E">
            <w:pPr>
              <w:jc w:val="center"/>
            </w:pPr>
            <w:r>
              <w:t>-</w:t>
            </w:r>
          </w:p>
        </w:tc>
        <w:tc>
          <w:tcPr>
            <w:tcW w:w="1209" w:type="dxa"/>
            <w:vMerge w:val="restart"/>
            <w:shd w:val="clear" w:color="auto" w:fill="BFBFBF"/>
          </w:tcPr>
          <w:p w:rsidR="00E83B54" w:rsidRPr="009F625C" w:rsidRDefault="00E83B54" w:rsidP="003E238E"/>
        </w:tc>
      </w:tr>
      <w:tr w:rsidR="00E83B54" w:rsidRPr="009F625C" w:rsidTr="003E238E">
        <w:trPr>
          <w:trHeight w:val="42"/>
        </w:trPr>
        <w:tc>
          <w:tcPr>
            <w:tcW w:w="2682" w:type="dxa"/>
            <w:gridSpan w:val="2"/>
            <w:vMerge/>
          </w:tcPr>
          <w:p w:rsidR="00E83B54" w:rsidRPr="009F625C" w:rsidRDefault="00E83B54" w:rsidP="003E238E"/>
        </w:tc>
        <w:tc>
          <w:tcPr>
            <w:tcW w:w="9724" w:type="dxa"/>
            <w:gridSpan w:val="3"/>
          </w:tcPr>
          <w:p w:rsidR="00E83B54" w:rsidRPr="00636253" w:rsidRDefault="00E83B54" w:rsidP="003E238E">
            <w:pPr>
              <w:rPr>
                <w:b/>
                <w:i/>
              </w:rPr>
            </w:pPr>
            <w:r w:rsidRPr="00636253">
              <w:rPr>
                <w:b/>
                <w:i/>
              </w:rPr>
              <w:t>Практическая подготовка</w:t>
            </w:r>
          </w:p>
        </w:tc>
        <w:tc>
          <w:tcPr>
            <w:tcW w:w="1128" w:type="dxa"/>
          </w:tcPr>
          <w:p w:rsidR="00E83B54" w:rsidRPr="009F625C" w:rsidRDefault="00855928" w:rsidP="003E238E">
            <w:pPr>
              <w:jc w:val="center"/>
            </w:pPr>
            <w:r>
              <w:t>4</w:t>
            </w:r>
          </w:p>
        </w:tc>
        <w:tc>
          <w:tcPr>
            <w:tcW w:w="1209" w:type="dxa"/>
            <w:vMerge/>
            <w:shd w:val="clear" w:color="auto" w:fill="BFBFBF"/>
          </w:tcPr>
          <w:p w:rsidR="00E83B54" w:rsidRPr="009F625C" w:rsidRDefault="00E83B54" w:rsidP="003E238E"/>
        </w:tc>
      </w:tr>
      <w:tr w:rsidR="00E83B54" w:rsidRPr="009F625C" w:rsidTr="003E238E">
        <w:trPr>
          <w:trHeight w:val="42"/>
        </w:trPr>
        <w:tc>
          <w:tcPr>
            <w:tcW w:w="2682" w:type="dxa"/>
            <w:gridSpan w:val="2"/>
            <w:vMerge/>
          </w:tcPr>
          <w:p w:rsidR="00E83B54" w:rsidRPr="009F625C" w:rsidRDefault="00E83B54" w:rsidP="003E238E"/>
        </w:tc>
        <w:tc>
          <w:tcPr>
            <w:tcW w:w="9724" w:type="dxa"/>
            <w:gridSpan w:val="3"/>
          </w:tcPr>
          <w:p w:rsidR="00E83B54" w:rsidRPr="009705D4" w:rsidRDefault="00E83B54" w:rsidP="003E238E">
            <w:r w:rsidRPr="009705D4">
              <w:t>Практические занятия</w:t>
            </w:r>
          </w:p>
        </w:tc>
        <w:tc>
          <w:tcPr>
            <w:tcW w:w="1128" w:type="dxa"/>
          </w:tcPr>
          <w:p w:rsidR="00E83B54" w:rsidRPr="009F625C" w:rsidRDefault="009705D4" w:rsidP="003E238E">
            <w:pPr>
              <w:jc w:val="center"/>
            </w:pPr>
            <w:r>
              <w:t>-</w:t>
            </w:r>
          </w:p>
        </w:tc>
        <w:tc>
          <w:tcPr>
            <w:tcW w:w="1209" w:type="dxa"/>
            <w:vMerge/>
            <w:shd w:val="clear" w:color="auto" w:fill="BFBFBF"/>
          </w:tcPr>
          <w:p w:rsidR="00E83B54" w:rsidRPr="009F625C" w:rsidRDefault="00E83B54" w:rsidP="003E238E"/>
        </w:tc>
      </w:tr>
      <w:tr w:rsidR="00E83B54" w:rsidRPr="009F625C" w:rsidTr="003E238E">
        <w:trPr>
          <w:trHeight w:val="42"/>
        </w:trPr>
        <w:tc>
          <w:tcPr>
            <w:tcW w:w="2682" w:type="dxa"/>
            <w:gridSpan w:val="2"/>
            <w:vMerge/>
          </w:tcPr>
          <w:p w:rsidR="00E83B54" w:rsidRPr="009F625C" w:rsidRDefault="00E83B54" w:rsidP="003E238E"/>
        </w:tc>
        <w:tc>
          <w:tcPr>
            <w:tcW w:w="9724" w:type="dxa"/>
            <w:gridSpan w:val="3"/>
          </w:tcPr>
          <w:p w:rsidR="00E83B54" w:rsidRPr="009F625C" w:rsidRDefault="00E83B54" w:rsidP="003E238E">
            <w:r w:rsidRPr="007A0431">
              <w:t>Контрольные работы</w:t>
            </w:r>
          </w:p>
        </w:tc>
        <w:tc>
          <w:tcPr>
            <w:tcW w:w="1128" w:type="dxa"/>
          </w:tcPr>
          <w:p w:rsidR="00E83B54" w:rsidRPr="009F625C" w:rsidRDefault="009705D4" w:rsidP="003E238E">
            <w:pPr>
              <w:jc w:val="center"/>
            </w:pPr>
            <w:r>
              <w:t>-</w:t>
            </w:r>
          </w:p>
        </w:tc>
        <w:tc>
          <w:tcPr>
            <w:tcW w:w="1209" w:type="dxa"/>
            <w:vMerge/>
            <w:shd w:val="clear" w:color="auto" w:fill="BFBFBF"/>
          </w:tcPr>
          <w:p w:rsidR="00E83B54" w:rsidRPr="009F625C" w:rsidRDefault="00E83B54" w:rsidP="003E238E"/>
        </w:tc>
      </w:tr>
      <w:tr w:rsidR="00E83B54" w:rsidRPr="009F625C" w:rsidTr="003E238E">
        <w:trPr>
          <w:trHeight w:val="42"/>
        </w:trPr>
        <w:tc>
          <w:tcPr>
            <w:tcW w:w="2682" w:type="dxa"/>
            <w:gridSpan w:val="2"/>
            <w:vMerge/>
          </w:tcPr>
          <w:p w:rsidR="00E83B54" w:rsidRPr="009F625C" w:rsidRDefault="00E83B54" w:rsidP="003E238E"/>
        </w:tc>
        <w:tc>
          <w:tcPr>
            <w:tcW w:w="9724" w:type="dxa"/>
            <w:gridSpan w:val="3"/>
          </w:tcPr>
          <w:p w:rsidR="00E83B54" w:rsidRPr="00BF4ED3" w:rsidRDefault="00E83B54" w:rsidP="003E238E">
            <w:pPr>
              <w:ind w:left="37"/>
              <w:rPr>
                <w:b/>
              </w:rPr>
            </w:pPr>
            <w:r w:rsidRPr="00BF4ED3">
              <w:rPr>
                <w:b/>
              </w:rPr>
              <w:t>Самостоятельная работа обучающихся</w:t>
            </w:r>
          </w:p>
          <w:p w:rsidR="00E83B54" w:rsidRPr="009F625C" w:rsidRDefault="00E83B54" w:rsidP="003E238E">
            <w:r>
              <w:t>Подготовка доклада на тему: «История изобретения сварки ультразвуком»</w:t>
            </w:r>
          </w:p>
        </w:tc>
        <w:tc>
          <w:tcPr>
            <w:tcW w:w="1128" w:type="dxa"/>
          </w:tcPr>
          <w:p w:rsidR="00E83B54" w:rsidRPr="009F625C" w:rsidRDefault="00E83B54" w:rsidP="003E238E">
            <w:pPr>
              <w:jc w:val="center"/>
            </w:pPr>
            <w:r>
              <w:t>2</w:t>
            </w:r>
          </w:p>
        </w:tc>
        <w:tc>
          <w:tcPr>
            <w:tcW w:w="1209" w:type="dxa"/>
            <w:vMerge/>
            <w:shd w:val="clear" w:color="auto" w:fill="BFBFBF"/>
          </w:tcPr>
          <w:p w:rsidR="00E83B54" w:rsidRPr="009F625C" w:rsidRDefault="00E83B54" w:rsidP="003E238E"/>
        </w:tc>
      </w:tr>
      <w:tr w:rsidR="00E83B54" w:rsidRPr="009F625C" w:rsidTr="003E238E">
        <w:trPr>
          <w:trHeight w:val="42"/>
        </w:trPr>
        <w:tc>
          <w:tcPr>
            <w:tcW w:w="2682" w:type="dxa"/>
            <w:gridSpan w:val="2"/>
            <w:vMerge w:val="restart"/>
          </w:tcPr>
          <w:p w:rsidR="00E83B54" w:rsidRPr="009F625C" w:rsidRDefault="00E83B54" w:rsidP="003E238E">
            <w:r>
              <w:t>Тема 3.14 Общие сведения об оборудовании для прогрессивных способов сварки</w:t>
            </w:r>
          </w:p>
        </w:tc>
        <w:tc>
          <w:tcPr>
            <w:tcW w:w="9724" w:type="dxa"/>
            <w:gridSpan w:val="3"/>
          </w:tcPr>
          <w:p w:rsidR="00E83B54" w:rsidRPr="009F625C" w:rsidRDefault="00E83B54" w:rsidP="003E238E">
            <w:r w:rsidRPr="00D565D3">
              <w:rPr>
                <w:b/>
              </w:rPr>
              <w:t>Содержание учебного материала</w:t>
            </w:r>
          </w:p>
        </w:tc>
        <w:tc>
          <w:tcPr>
            <w:tcW w:w="1128" w:type="dxa"/>
            <w:vMerge w:val="restart"/>
          </w:tcPr>
          <w:p w:rsidR="00E83B54" w:rsidRPr="009F625C" w:rsidRDefault="00E83B54" w:rsidP="003E238E">
            <w:pPr>
              <w:jc w:val="center"/>
            </w:pPr>
            <w:r>
              <w:t>14</w:t>
            </w:r>
          </w:p>
        </w:tc>
        <w:tc>
          <w:tcPr>
            <w:tcW w:w="1209" w:type="dxa"/>
            <w:vMerge/>
            <w:shd w:val="clear" w:color="auto" w:fill="BFBFBF"/>
          </w:tcPr>
          <w:p w:rsidR="00E83B54" w:rsidRPr="009F625C" w:rsidRDefault="00E83B54" w:rsidP="003E238E"/>
        </w:tc>
      </w:tr>
      <w:tr w:rsidR="00E83B54" w:rsidRPr="009F625C" w:rsidTr="003E238E">
        <w:trPr>
          <w:trHeight w:val="42"/>
        </w:trPr>
        <w:tc>
          <w:tcPr>
            <w:tcW w:w="2682" w:type="dxa"/>
            <w:gridSpan w:val="2"/>
            <w:vMerge/>
          </w:tcPr>
          <w:p w:rsidR="00E83B54" w:rsidRPr="009F625C" w:rsidRDefault="00E83B54" w:rsidP="003E238E"/>
        </w:tc>
        <w:tc>
          <w:tcPr>
            <w:tcW w:w="570" w:type="dxa"/>
          </w:tcPr>
          <w:p w:rsidR="00E83B54" w:rsidRPr="009F625C" w:rsidRDefault="00E83B54" w:rsidP="003E238E">
            <w:r>
              <w:t>1.</w:t>
            </w:r>
          </w:p>
        </w:tc>
        <w:tc>
          <w:tcPr>
            <w:tcW w:w="9154" w:type="dxa"/>
            <w:gridSpan w:val="2"/>
          </w:tcPr>
          <w:p w:rsidR="00E83B54" w:rsidRPr="00623D78" w:rsidRDefault="00E83B54" w:rsidP="003E238E">
            <w:pPr>
              <w:spacing w:after="40" w:line="180" w:lineRule="atLeast"/>
              <w:ind w:left="40" w:right="40"/>
              <w:rPr>
                <w:color w:val="000000"/>
              </w:rPr>
            </w:pPr>
            <w:r w:rsidRPr="00623D78">
              <w:rPr>
                <w:color w:val="000000"/>
              </w:rPr>
              <w:t>Общие сведения об оборудовании для электрошлаковой сварки</w:t>
            </w:r>
            <w:r>
              <w:rPr>
                <w:color w:val="000000"/>
              </w:rPr>
              <w:t>.</w:t>
            </w:r>
            <w:r w:rsidRPr="00623D78">
              <w:rPr>
                <w:color w:val="000000"/>
              </w:rPr>
              <w:t xml:space="preserve"> </w:t>
            </w:r>
            <w:r w:rsidRPr="00855928">
              <w:rPr>
                <w:i/>
                <w:color w:val="000000"/>
              </w:rPr>
              <w:t>Область применения оборудования для ЭШС. Особенности электрошлаковой сварки и её технологические варианты</w:t>
            </w:r>
            <w:r w:rsidR="00855928">
              <w:rPr>
                <w:i/>
                <w:color w:val="000000"/>
              </w:rPr>
              <w:t>*</w:t>
            </w:r>
            <w:r w:rsidRPr="00855928">
              <w:rPr>
                <w:i/>
                <w:color w:val="000000"/>
              </w:rPr>
              <w:t>.</w:t>
            </w:r>
          </w:p>
        </w:tc>
        <w:tc>
          <w:tcPr>
            <w:tcW w:w="1128" w:type="dxa"/>
            <w:vMerge/>
          </w:tcPr>
          <w:p w:rsidR="00E83B54" w:rsidRPr="009F625C" w:rsidRDefault="00E83B54" w:rsidP="003E238E">
            <w:pPr>
              <w:jc w:val="center"/>
            </w:pPr>
          </w:p>
        </w:tc>
        <w:tc>
          <w:tcPr>
            <w:tcW w:w="1209" w:type="dxa"/>
            <w:vMerge w:val="restart"/>
            <w:shd w:val="clear" w:color="auto" w:fill="FFFFFF"/>
          </w:tcPr>
          <w:p w:rsidR="00E83B54" w:rsidRPr="009F625C" w:rsidRDefault="00E83B54" w:rsidP="003E238E">
            <w:pPr>
              <w:jc w:val="center"/>
            </w:pPr>
            <w:r>
              <w:t>2</w:t>
            </w:r>
          </w:p>
        </w:tc>
      </w:tr>
      <w:tr w:rsidR="00E83B54" w:rsidRPr="009F625C" w:rsidTr="003E238E">
        <w:trPr>
          <w:trHeight w:val="42"/>
        </w:trPr>
        <w:tc>
          <w:tcPr>
            <w:tcW w:w="2682" w:type="dxa"/>
            <w:gridSpan w:val="2"/>
            <w:vMerge/>
          </w:tcPr>
          <w:p w:rsidR="00E83B54" w:rsidRPr="009F625C" w:rsidRDefault="00E83B54" w:rsidP="003E238E"/>
        </w:tc>
        <w:tc>
          <w:tcPr>
            <w:tcW w:w="570" w:type="dxa"/>
          </w:tcPr>
          <w:p w:rsidR="00E83B54" w:rsidRPr="009F625C" w:rsidRDefault="00E83B54" w:rsidP="003E238E">
            <w:r>
              <w:t>2.</w:t>
            </w:r>
          </w:p>
        </w:tc>
        <w:tc>
          <w:tcPr>
            <w:tcW w:w="9154" w:type="dxa"/>
            <w:gridSpan w:val="2"/>
            <w:shd w:val="clear" w:color="auto" w:fill="FFFFFF"/>
          </w:tcPr>
          <w:p w:rsidR="00E83B54" w:rsidRPr="00D67364" w:rsidRDefault="00E83B54" w:rsidP="00D67364">
            <w:pPr>
              <w:rPr>
                <w:i/>
              </w:rPr>
            </w:pPr>
            <w:r w:rsidRPr="00D67364">
              <w:rPr>
                <w:i/>
              </w:rPr>
              <w:t>Электрошлаковая сварка, её режимы. Материалы, применяемые для электрошлаковой сварки. Типы сварных соединений и подготовка их под сварку</w:t>
            </w:r>
            <w:r w:rsidR="00855928" w:rsidRPr="00D67364">
              <w:rPr>
                <w:i/>
              </w:rPr>
              <w:t>*</w:t>
            </w:r>
          </w:p>
        </w:tc>
        <w:tc>
          <w:tcPr>
            <w:tcW w:w="1128" w:type="dxa"/>
            <w:vMerge/>
          </w:tcPr>
          <w:p w:rsidR="00E83B54" w:rsidRPr="00623D78" w:rsidRDefault="00E83B54" w:rsidP="003E238E">
            <w:pPr>
              <w:jc w:val="center"/>
            </w:pPr>
          </w:p>
        </w:tc>
        <w:tc>
          <w:tcPr>
            <w:tcW w:w="1209" w:type="dxa"/>
            <w:vMerge/>
            <w:shd w:val="clear" w:color="auto" w:fill="FFFFFF"/>
          </w:tcPr>
          <w:p w:rsidR="00E83B54" w:rsidRPr="009F625C" w:rsidRDefault="00E83B54" w:rsidP="003E238E"/>
        </w:tc>
      </w:tr>
      <w:tr w:rsidR="00E83B54" w:rsidRPr="009F625C" w:rsidTr="003E238E">
        <w:trPr>
          <w:trHeight w:val="42"/>
        </w:trPr>
        <w:tc>
          <w:tcPr>
            <w:tcW w:w="2682" w:type="dxa"/>
            <w:gridSpan w:val="2"/>
            <w:vMerge/>
          </w:tcPr>
          <w:p w:rsidR="00E83B54" w:rsidRPr="009F625C" w:rsidRDefault="00E83B54" w:rsidP="003E238E"/>
        </w:tc>
        <w:tc>
          <w:tcPr>
            <w:tcW w:w="570" w:type="dxa"/>
          </w:tcPr>
          <w:p w:rsidR="00E83B54" w:rsidRPr="009F625C" w:rsidRDefault="00E83B54" w:rsidP="003E238E">
            <w:r>
              <w:t>3.</w:t>
            </w:r>
          </w:p>
        </w:tc>
        <w:tc>
          <w:tcPr>
            <w:tcW w:w="9154" w:type="dxa"/>
            <w:gridSpan w:val="2"/>
          </w:tcPr>
          <w:p w:rsidR="00E83B54" w:rsidRPr="00855928" w:rsidRDefault="00E83B54" w:rsidP="003E238E">
            <w:pPr>
              <w:rPr>
                <w:i/>
              </w:rPr>
            </w:pPr>
            <w:r w:rsidRPr="00855928">
              <w:rPr>
                <w:i/>
              </w:rPr>
              <w:t>Оборудование для сварки и резки под водой. Достоинства и недостатки. Область применения</w:t>
            </w:r>
            <w:r w:rsidR="00855928">
              <w:rPr>
                <w:i/>
              </w:rPr>
              <w:t>*</w:t>
            </w:r>
            <w:r w:rsidRPr="00855928">
              <w:rPr>
                <w:i/>
              </w:rPr>
              <w:t>.</w:t>
            </w:r>
          </w:p>
        </w:tc>
        <w:tc>
          <w:tcPr>
            <w:tcW w:w="1128" w:type="dxa"/>
            <w:vMerge/>
          </w:tcPr>
          <w:p w:rsidR="00E83B54" w:rsidRPr="009F625C" w:rsidRDefault="00E83B54" w:rsidP="003E238E">
            <w:pPr>
              <w:jc w:val="center"/>
            </w:pPr>
          </w:p>
        </w:tc>
        <w:tc>
          <w:tcPr>
            <w:tcW w:w="1209" w:type="dxa"/>
            <w:vMerge/>
            <w:shd w:val="clear" w:color="auto" w:fill="FFFFFF"/>
          </w:tcPr>
          <w:p w:rsidR="00E83B54" w:rsidRPr="009F625C" w:rsidRDefault="00E83B54" w:rsidP="003E238E"/>
        </w:tc>
      </w:tr>
      <w:tr w:rsidR="00E83B54" w:rsidRPr="009F625C" w:rsidTr="003E238E">
        <w:tc>
          <w:tcPr>
            <w:tcW w:w="2682" w:type="dxa"/>
            <w:gridSpan w:val="2"/>
            <w:vMerge/>
          </w:tcPr>
          <w:p w:rsidR="00E83B54" w:rsidRPr="009F625C" w:rsidRDefault="00E83B54" w:rsidP="003E238E"/>
        </w:tc>
        <w:tc>
          <w:tcPr>
            <w:tcW w:w="570" w:type="dxa"/>
          </w:tcPr>
          <w:p w:rsidR="00E83B54" w:rsidRPr="009F625C" w:rsidRDefault="00E83B54" w:rsidP="003E238E">
            <w:r>
              <w:t>4.</w:t>
            </w:r>
          </w:p>
        </w:tc>
        <w:tc>
          <w:tcPr>
            <w:tcW w:w="9154" w:type="dxa"/>
            <w:gridSpan w:val="2"/>
          </w:tcPr>
          <w:p w:rsidR="00E83B54" w:rsidRPr="00855928" w:rsidRDefault="00E83B54" w:rsidP="003E238E">
            <w:pPr>
              <w:rPr>
                <w:i/>
              </w:rPr>
            </w:pPr>
            <w:r w:rsidRPr="00855928">
              <w:rPr>
                <w:i/>
              </w:rPr>
              <w:t>Оборудование для лазерной сварки. Оборудование для лазерной наплавки и резки. Область применения</w:t>
            </w:r>
            <w:r w:rsidR="00855928">
              <w:rPr>
                <w:i/>
              </w:rPr>
              <w:t>*</w:t>
            </w:r>
            <w:r w:rsidRPr="00855928">
              <w:rPr>
                <w:i/>
              </w:rPr>
              <w:t>.</w:t>
            </w:r>
          </w:p>
        </w:tc>
        <w:tc>
          <w:tcPr>
            <w:tcW w:w="1128" w:type="dxa"/>
            <w:vMerge/>
          </w:tcPr>
          <w:p w:rsidR="00E83B54" w:rsidRPr="009F625C" w:rsidRDefault="00E83B54" w:rsidP="003E238E">
            <w:pPr>
              <w:jc w:val="center"/>
            </w:pPr>
          </w:p>
        </w:tc>
        <w:tc>
          <w:tcPr>
            <w:tcW w:w="1209" w:type="dxa"/>
            <w:vMerge/>
            <w:shd w:val="clear" w:color="auto" w:fill="FFFFFF"/>
          </w:tcPr>
          <w:p w:rsidR="00E83B54" w:rsidRPr="009F625C" w:rsidRDefault="00E83B54" w:rsidP="003E238E"/>
        </w:tc>
      </w:tr>
      <w:tr w:rsidR="00E83B54" w:rsidRPr="009F625C" w:rsidTr="003E238E">
        <w:tc>
          <w:tcPr>
            <w:tcW w:w="2682" w:type="dxa"/>
            <w:gridSpan w:val="2"/>
            <w:vMerge/>
          </w:tcPr>
          <w:p w:rsidR="00E83B54" w:rsidRPr="009F625C" w:rsidRDefault="00E83B54" w:rsidP="003E238E"/>
        </w:tc>
        <w:tc>
          <w:tcPr>
            <w:tcW w:w="570" w:type="dxa"/>
          </w:tcPr>
          <w:p w:rsidR="00E83B54" w:rsidRPr="009F625C" w:rsidRDefault="00E83B54" w:rsidP="003E238E">
            <w:pPr>
              <w:jc w:val="right"/>
            </w:pPr>
            <w:r>
              <w:t>5.</w:t>
            </w:r>
          </w:p>
        </w:tc>
        <w:tc>
          <w:tcPr>
            <w:tcW w:w="9154" w:type="dxa"/>
            <w:gridSpan w:val="2"/>
          </w:tcPr>
          <w:p w:rsidR="00E83B54" w:rsidRPr="00855928" w:rsidRDefault="00E83B54" w:rsidP="003E238E">
            <w:pPr>
              <w:rPr>
                <w:i/>
              </w:rPr>
            </w:pPr>
            <w:r w:rsidRPr="00855928">
              <w:rPr>
                <w:i/>
              </w:rPr>
              <w:t>Оборудование для сварки световым лучом. Оборудование для термитной сварки. Область применения</w:t>
            </w:r>
            <w:r w:rsidR="00855928">
              <w:rPr>
                <w:i/>
              </w:rPr>
              <w:t>*</w:t>
            </w:r>
            <w:r w:rsidRPr="00855928">
              <w:rPr>
                <w:i/>
              </w:rPr>
              <w:t>.</w:t>
            </w:r>
          </w:p>
        </w:tc>
        <w:tc>
          <w:tcPr>
            <w:tcW w:w="1128" w:type="dxa"/>
            <w:vMerge/>
          </w:tcPr>
          <w:p w:rsidR="00E83B54" w:rsidRPr="009F625C" w:rsidRDefault="00E83B54" w:rsidP="003E238E">
            <w:pPr>
              <w:jc w:val="center"/>
            </w:pPr>
          </w:p>
        </w:tc>
        <w:tc>
          <w:tcPr>
            <w:tcW w:w="1209" w:type="dxa"/>
            <w:vMerge/>
            <w:shd w:val="clear" w:color="auto" w:fill="FFFFFF"/>
          </w:tcPr>
          <w:p w:rsidR="00E83B54" w:rsidRPr="009F625C" w:rsidRDefault="00E83B54" w:rsidP="003E238E"/>
        </w:tc>
      </w:tr>
      <w:tr w:rsidR="00E83B54" w:rsidRPr="009F625C" w:rsidTr="003E238E">
        <w:tc>
          <w:tcPr>
            <w:tcW w:w="2682" w:type="dxa"/>
            <w:gridSpan w:val="2"/>
            <w:vMerge/>
          </w:tcPr>
          <w:p w:rsidR="00E83B54" w:rsidRPr="009F625C" w:rsidRDefault="00E83B54" w:rsidP="003E238E"/>
        </w:tc>
        <w:tc>
          <w:tcPr>
            <w:tcW w:w="570" w:type="dxa"/>
          </w:tcPr>
          <w:p w:rsidR="00E83B54" w:rsidRPr="009F625C" w:rsidRDefault="00E83B54" w:rsidP="003E238E">
            <w:pPr>
              <w:jc w:val="right"/>
            </w:pPr>
            <w:r>
              <w:t>6.</w:t>
            </w:r>
          </w:p>
        </w:tc>
        <w:tc>
          <w:tcPr>
            <w:tcW w:w="9154" w:type="dxa"/>
            <w:gridSpan w:val="2"/>
          </w:tcPr>
          <w:p w:rsidR="00E83B54" w:rsidRPr="00855928" w:rsidRDefault="00E83B54" w:rsidP="003E238E">
            <w:pPr>
              <w:spacing w:after="40" w:line="180" w:lineRule="atLeast"/>
              <w:ind w:left="40" w:right="40"/>
              <w:rPr>
                <w:i/>
                <w:color w:val="000000"/>
              </w:rPr>
            </w:pPr>
            <w:r w:rsidRPr="00855928">
              <w:rPr>
                <w:i/>
                <w:color w:val="000000"/>
              </w:rPr>
              <w:t>Воздушно - дуговая резка, её классификация и сущность. Схемы процессов. Область применения оборудования для воздушно дуговой резки</w:t>
            </w:r>
            <w:r w:rsidR="00855928">
              <w:rPr>
                <w:i/>
                <w:color w:val="000000"/>
              </w:rPr>
              <w:t>*</w:t>
            </w:r>
            <w:r w:rsidRPr="00855928">
              <w:rPr>
                <w:i/>
                <w:color w:val="000000"/>
              </w:rPr>
              <w:t>.</w:t>
            </w:r>
          </w:p>
        </w:tc>
        <w:tc>
          <w:tcPr>
            <w:tcW w:w="1128" w:type="dxa"/>
            <w:vMerge/>
          </w:tcPr>
          <w:p w:rsidR="00E83B54" w:rsidRPr="009F625C" w:rsidRDefault="00E83B54" w:rsidP="003E238E">
            <w:pPr>
              <w:jc w:val="center"/>
            </w:pPr>
          </w:p>
        </w:tc>
        <w:tc>
          <w:tcPr>
            <w:tcW w:w="1209" w:type="dxa"/>
            <w:vMerge/>
            <w:shd w:val="clear" w:color="auto" w:fill="FFFFFF"/>
          </w:tcPr>
          <w:p w:rsidR="00E83B54" w:rsidRPr="009F625C" w:rsidRDefault="00E83B54" w:rsidP="003E238E"/>
        </w:tc>
      </w:tr>
      <w:tr w:rsidR="00E83B54" w:rsidRPr="009F625C" w:rsidTr="003E238E">
        <w:tc>
          <w:tcPr>
            <w:tcW w:w="2682" w:type="dxa"/>
            <w:gridSpan w:val="2"/>
            <w:vMerge/>
          </w:tcPr>
          <w:p w:rsidR="00E83B54" w:rsidRPr="009F625C" w:rsidRDefault="00E83B54" w:rsidP="003E238E"/>
        </w:tc>
        <w:tc>
          <w:tcPr>
            <w:tcW w:w="570" w:type="dxa"/>
          </w:tcPr>
          <w:p w:rsidR="00E83B54" w:rsidRPr="009F625C" w:rsidRDefault="00E83B54" w:rsidP="003E238E">
            <w:pPr>
              <w:jc w:val="right"/>
            </w:pPr>
            <w:r>
              <w:t>7.</w:t>
            </w:r>
          </w:p>
        </w:tc>
        <w:tc>
          <w:tcPr>
            <w:tcW w:w="9154" w:type="dxa"/>
            <w:gridSpan w:val="2"/>
          </w:tcPr>
          <w:p w:rsidR="00E83B54" w:rsidRPr="009F625C" w:rsidRDefault="00E83B54" w:rsidP="003E238E">
            <w:r>
              <w:t>Оборудование для сварки полимерных материалов. Схемы процессов. Область применения.</w:t>
            </w:r>
          </w:p>
        </w:tc>
        <w:tc>
          <w:tcPr>
            <w:tcW w:w="1128" w:type="dxa"/>
            <w:vMerge/>
          </w:tcPr>
          <w:p w:rsidR="00E83B54" w:rsidRPr="009F625C" w:rsidRDefault="00E83B54" w:rsidP="003E238E">
            <w:pPr>
              <w:jc w:val="center"/>
            </w:pPr>
          </w:p>
        </w:tc>
        <w:tc>
          <w:tcPr>
            <w:tcW w:w="1209" w:type="dxa"/>
            <w:vMerge/>
            <w:shd w:val="clear" w:color="auto" w:fill="FFFFFF"/>
          </w:tcPr>
          <w:p w:rsidR="00E83B54" w:rsidRPr="009F625C" w:rsidRDefault="00E83B54" w:rsidP="003E238E"/>
        </w:tc>
      </w:tr>
      <w:tr w:rsidR="004B16F5" w:rsidRPr="009F625C" w:rsidTr="003E238E">
        <w:tc>
          <w:tcPr>
            <w:tcW w:w="2682" w:type="dxa"/>
            <w:gridSpan w:val="2"/>
            <w:vMerge/>
          </w:tcPr>
          <w:p w:rsidR="004B16F5" w:rsidRPr="009F625C" w:rsidRDefault="004B16F5" w:rsidP="003E238E"/>
        </w:tc>
        <w:tc>
          <w:tcPr>
            <w:tcW w:w="9724" w:type="dxa"/>
            <w:gridSpan w:val="3"/>
          </w:tcPr>
          <w:p w:rsidR="004B16F5" w:rsidRPr="009F625C" w:rsidRDefault="004B16F5" w:rsidP="003E238E">
            <w:r w:rsidRPr="007A0431">
              <w:t>Лабораторные работы</w:t>
            </w:r>
          </w:p>
        </w:tc>
        <w:tc>
          <w:tcPr>
            <w:tcW w:w="1128" w:type="dxa"/>
          </w:tcPr>
          <w:p w:rsidR="004B16F5" w:rsidRPr="009F625C" w:rsidRDefault="004B16F5" w:rsidP="003E238E">
            <w:pPr>
              <w:jc w:val="center"/>
            </w:pPr>
            <w:r>
              <w:t>-</w:t>
            </w:r>
          </w:p>
        </w:tc>
        <w:tc>
          <w:tcPr>
            <w:tcW w:w="1209" w:type="dxa"/>
            <w:vMerge w:val="restart"/>
            <w:shd w:val="clear" w:color="auto" w:fill="BFBFBF"/>
          </w:tcPr>
          <w:p w:rsidR="004B16F5" w:rsidRPr="009F625C" w:rsidRDefault="004B16F5" w:rsidP="003E238E"/>
        </w:tc>
      </w:tr>
      <w:tr w:rsidR="004B16F5" w:rsidRPr="009F625C" w:rsidTr="003E238E">
        <w:tc>
          <w:tcPr>
            <w:tcW w:w="2682" w:type="dxa"/>
            <w:gridSpan w:val="2"/>
            <w:vMerge/>
          </w:tcPr>
          <w:p w:rsidR="004B16F5" w:rsidRPr="009F625C" w:rsidRDefault="004B16F5" w:rsidP="003E238E"/>
        </w:tc>
        <w:tc>
          <w:tcPr>
            <w:tcW w:w="9724" w:type="dxa"/>
            <w:gridSpan w:val="3"/>
          </w:tcPr>
          <w:p w:rsidR="004B16F5" w:rsidRPr="00855928" w:rsidRDefault="004B16F5" w:rsidP="003E238E">
            <w:pPr>
              <w:rPr>
                <w:i/>
              </w:rPr>
            </w:pPr>
            <w:r w:rsidRPr="00855928">
              <w:rPr>
                <w:b/>
                <w:i/>
              </w:rPr>
              <w:t>Практическая подготовка</w:t>
            </w:r>
          </w:p>
        </w:tc>
        <w:tc>
          <w:tcPr>
            <w:tcW w:w="1128" w:type="dxa"/>
          </w:tcPr>
          <w:p w:rsidR="004B16F5" w:rsidRPr="00855928" w:rsidRDefault="00855928" w:rsidP="003E238E">
            <w:pPr>
              <w:jc w:val="center"/>
              <w:rPr>
                <w:i/>
              </w:rPr>
            </w:pPr>
            <w:r w:rsidRPr="00855928">
              <w:rPr>
                <w:i/>
              </w:rPr>
              <w:t>14</w:t>
            </w:r>
          </w:p>
        </w:tc>
        <w:tc>
          <w:tcPr>
            <w:tcW w:w="1209" w:type="dxa"/>
            <w:vMerge/>
            <w:shd w:val="clear" w:color="auto" w:fill="BFBFBF"/>
          </w:tcPr>
          <w:p w:rsidR="004B16F5" w:rsidRPr="009F625C" w:rsidRDefault="004B16F5" w:rsidP="003E238E"/>
        </w:tc>
      </w:tr>
      <w:tr w:rsidR="009705D4" w:rsidRPr="009F625C" w:rsidTr="003E238E">
        <w:tc>
          <w:tcPr>
            <w:tcW w:w="2682" w:type="dxa"/>
            <w:gridSpan w:val="2"/>
            <w:vMerge/>
          </w:tcPr>
          <w:p w:rsidR="009705D4" w:rsidRPr="009F625C" w:rsidRDefault="009705D4" w:rsidP="003E238E"/>
        </w:tc>
        <w:tc>
          <w:tcPr>
            <w:tcW w:w="9724" w:type="dxa"/>
            <w:gridSpan w:val="3"/>
          </w:tcPr>
          <w:p w:rsidR="009705D4" w:rsidRPr="00855928" w:rsidRDefault="009705D4" w:rsidP="003E238E">
            <w:pPr>
              <w:rPr>
                <w:i/>
              </w:rPr>
            </w:pPr>
            <w:r w:rsidRPr="00855928">
              <w:rPr>
                <w:b/>
                <w:i/>
              </w:rPr>
              <w:t>Практические занятия</w:t>
            </w:r>
          </w:p>
        </w:tc>
        <w:tc>
          <w:tcPr>
            <w:tcW w:w="1128" w:type="dxa"/>
          </w:tcPr>
          <w:p w:rsidR="009705D4" w:rsidRPr="00855928" w:rsidRDefault="009705D4" w:rsidP="003E238E">
            <w:pPr>
              <w:jc w:val="center"/>
              <w:rPr>
                <w:i/>
              </w:rPr>
            </w:pPr>
            <w:r w:rsidRPr="00855928">
              <w:rPr>
                <w:i/>
              </w:rPr>
              <w:t>2</w:t>
            </w:r>
          </w:p>
        </w:tc>
        <w:tc>
          <w:tcPr>
            <w:tcW w:w="1209" w:type="dxa"/>
            <w:vMerge/>
            <w:shd w:val="clear" w:color="auto" w:fill="BFBFBF"/>
          </w:tcPr>
          <w:p w:rsidR="009705D4" w:rsidRPr="009F625C" w:rsidRDefault="009705D4" w:rsidP="003E238E"/>
        </w:tc>
      </w:tr>
      <w:tr w:rsidR="009705D4" w:rsidRPr="009F625C" w:rsidTr="003E238E">
        <w:tc>
          <w:tcPr>
            <w:tcW w:w="2682" w:type="dxa"/>
            <w:gridSpan w:val="2"/>
            <w:vMerge/>
          </w:tcPr>
          <w:p w:rsidR="009705D4" w:rsidRPr="009F625C" w:rsidRDefault="009705D4" w:rsidP="003E238E"/>
        </w:tc>
        <w:tc>
          <w:tcPr>
            <w:tcW w:w="570" w:type="dxa"/>
          </w:tcPr>
          <w:p w:rsidR="009705D4" w:rsidRPr="00855928" w:rsidRDefault="009705D4" w:rsidP="003E238E">
            <w:pPr>
              <w:rPr>
                <w:i/>
              </w:rPr>
            </w:pPr>
            <w:r w:rsidRPr="00855928">
              <w:rPr>
                <w:i/>
              </w:rPr>
              <w:t>1.</w:t>
            </w:r>
          </w:p>
        </w:tc>
        <w:tc>
          <w:tcPr>
            <w:tcW w:w="9154" w:type="dxa"/>
            <w:gridSpan w:val="2"/>
          </w:tcPr>
          <w:p w:rsidR="009705D4" w:rsidRPr="00855928" w:rsidRDefault="009705D4" w:rsidP="003E238E">
            <w:pPr>
              <w:rPr>
                <w:i/>
              </w:rPr>
            </w:pPr>
            <w:r w:rsidRPr="00855928">
              <w:rPr>
                <w:bCs/>
                <w:i/>
                <w:iCs/>
              </w:rPr>
              <w:t xml:space="preserve">Выбор оборудования для проведения воздушно - дуговой резки </w:t>
            </w:r>
          </w:p>
        </w:tc>
        <w:tc>
          <w:tcPr>
            <w:tcW w:w="1128" w:type="dxa"/>
          </w:tcPr>
          <w:p w:rsidR="009705D4" w:rsidRPr="00855928" w:rsidRDefault="009705D4" w:rsidP="003E238E">
            <w:pPr>
              <w:jc w:val="center"/>
              <w:rPr>
                <w:i/>
              </w:rPr>
            </w:pPr>
          </w:p>
        </w:tc>
        <w:tc>
          <w:tcPr>
            <w:tcW w:w="1209" w:type="dxa"/>
            <w:vMerge/>
            <w:shd w:val="clear" w:color="auto" w:fill="BFBFBF"/>
          </w:tcPr>
          <w:p w:rsidR="009705D4" w:rsidRPr="009F625C" w:rsidRDefault="009705D4" w:rsidP="003E238E"/>
        </w:tc>
      </w:tr>
      <w:tr w:rsidR="004B16F5" w:rsidRPr="009F625C" w:rsidTr="003E238E">
        <w:tc>
          <w:tcPr>
            <w:tcW w:w="2682" w:type="dxa"/>
            <w:gridSpan w:val="2"/>
            <w:vMerge/>
          </w:tcPr>
          <w:p w:rsidR="004B16F5" w:rsidRPr="009F625C" w:rsidRDefault="004B16F5" w:rsidP="003E238E"/>
        </w:tc>
        <w:tc>
          <w:tcPr>
            <w:tcW w:w="9724" w:type="dxa"/>
            <w:gridSpan w:val="3"/>
          </w:tcPr>
          <w:p w:rsidR="004B16F5" w:rsidRPr="009F625C" w:rsidRDefault="004B16F5" w:rsidP="003E238E">
            <w:r w:rsidRPr="007A0431">
              <w:t>Контрольные работы</w:t>
            </w:r>
          </w:p>
        </w:tc>
        <w:tc>
          <w:tcPr>
            <w:tcW w:w="1128" w:type="dxa"/>
          </w:tcPr>
          <w:p w:rsidR="004B16F5" w:rsidRPr="009F625C" w:rsidRDefault="004B16F5" w:rsidP="003E238E">
            <w:pPr>
              <w:jc w:val="center"/>
            </w:pPr>
            <w:r>
              <w:t>-</w:t>
            </w:r>
          </w:p>
        </w:tc>
        <w:tc>
          <w:tcPr>
            <w:tcW w:w="1209" w:type="dxa"/>
            <w:vMerge/>
            <w:shd w:val="clear" w:color="auto" w:fill="BFBFBF"/>
          </w:tcPr>
          <w:p w:rsidR="004B16F5" w:rsidRPr="009F625C" w:rsidRDefault="004B16F5" w:rsidP="003E238E"/>
        </w:tc>
      </w:tr>
      <w:tr w:rsidR="004B16F5" w:rsidRPr="009F625C" w:rsidTr="003E238E">
        <w:tc>
          <w:tcPr>
            <w:tcW w:w="2682" w:type="dxa"/>
            <w:gridSpan w:val="2"/>
            <w:vMerge/>
          </w:tcPr>
          <w:p w:rsidR="004B16F5" w:rsidRPr="009F625C" w:rsidRDefault="004B16F5" w:rsidP="003E238E"/>
        </w:tc>
        <w:tc>
          <w:tcPr>
            <w:tcW w:w="9724" w:type="dxa"/>
            <w:gridSpan w:val="3"/>
          </w:tcPr>
          <w:p w:rsidR="004B16F5" w:rsidRDefault="004B16F5" w:rsidP="003E238E">
            <w:pPr>
              <w:ind w:left="37"/>
              <w:rPr>
                <w:b/>
              </w:rPr>
            </w:pPr>
            <w:r w:rsidRPr="00BF4ED3">
              <w:rPr>
                <w:b/>
              </w:rPr>
              <w:t>Самостоятельная работа обучающихся</w:t>
            </w:r>
          </w:p>
          <w:p w:rsidR="004B16F5" w:rsidRPr="00E83B54" w:rsidRDefault="004B16F5" w:rsidP="003E238E">
            <w:pPr>
              <w:ind w:left="37"/>
            </w:pPr>
            <w:r>
              <w:t>Подготовка сообщения на тему: «История изобретения электрошлаковой сварки»</w:t>
            </w:r>
          </w:p>
          <w:p w:rsidR="004B16F5" w:rsidRPr="00E83B54" w:rsidRDefault="009B1916" w:rsidP="003E238E">
            <w:pPr>
              <w:ind w:left="37"/>
            </w:pPr>
            <w:r>
              <w:t xml:space="preserve">Выполнение схемы </w:t>
            </w:r>
            <w:r w:rsidR="004B16F5">
              <w:t>электрошлаковой сварки</w:t>
            </w:r>
          </w:p>
          <w:p w:rsidR="004B16F5" w:rsidRPr="00E83B54" w:rsidRDefault="004B16F5" w:rsidP="003E238E">
            <w:pPr>
              <w:ind w:left="37"/>
            </w:pPr>
            <w:r>
              <w:t>Подготовка презентации на тему: «История изобретения подводной сварки»</w:t>
            </w:r>
          </w:p>
          <w:p w:rsidR="004B16F5" w:rsidRPr="00E83B54" w:rsidRDefault="004B16F5" w:rsidP="003E238E">
            <w:pPr>
              <w:ind w:left="37"/>
            </w:pPr>
            <w:r>
              <w:t>Заполнение таблицы «Сравнительная характеристика способов сварки»</w:t>
            </w:r>
          </w:p>
          <w:p w:rsidR="004B16F5" w:rsidRDefault="004B16F5" w:rsidP="003E238E">
            <w:pPr>
              <w:ind w:left="37"/>
            </w:pPr>
            <w:r>
              <w:lastRenderedPageBreak/>
              <w:t>Подготовка реферата на тему: «История изобретения сварки световым лучом»</w:t>
            </w:r>
          </w:p>
          <w:p w:rsidR="004B16F5" w:rsidRPr="00E83B54" w:rsidRDefault="004B16F5" w:rsidP="003E238E">
            <w:pPr>
              <w:ind w:left="37"/>
            </w:pPr>
            <w:r>
              <w:t>Заполнение таблицы «Сравнительная характеристика зажимных устройств для воздушно-дуговых резаков»</w:t>
            </w:r>
          </w:p>
        </w:tc>
        <w:tc>
          <w:tcPr>
            <w:tcW w:w="1128" w:type="dxa"/>
          </w:tcPr>
          <w:p w:rsidR="004B16F5" w:rsidRPr="009F625C" w:rsidRDefault="004B16F5" w:rsidP="003E238E">
            <w:pPr>
              <w:jc w:val="center"/>
            </w:pPr>
            <w:r>
              <w:lastRenderedPageBreak/>
              <w:t>8</w:t>
            </w:r>
          </w:p>
        </w:tc>
        <w:tc>
          <w:tcPr>
            <w:tcW w:w="1209" w:type="dxa"/>
            <w:vMerge/>
            <w:shd w:val="clear" w:color="auto" w:fill="BFBFBF"/>
          </w:tcPr>
          <w:p w:rsidR="004B16F5" w:rsidRPr="009F625C" w:rsidRDefault="004B16F5" w:rsidP="003E238E"/>
        </w:tc>
      </w:tr>
      <w:tr w:rsidR="00CD3A4F" w:rsidRPr="009F625C" w:rsidTr="003E238E">
        <w:trPr>
          <w:trHeight w:val="84"/>
        </w:trPr>
        <w:tc>
          <w:tcPr>
            <w:tcW w:w="2682" w:type="dxa"/>
            <w:gridSpan w:val="2"/>
            <w:vMerge w:val="restart"/>
          </w:tcPr>
          <w:p w:rsidR="00CD3A4F" w:rsidRPr="009F625C" w:rsidRDefault="00CD3A4F" w:rsidP="003E238E">
            <w:r>
              <w:lastRenderedPageBreak/>
              <w:t>Тема 3.15 Оборудование и аппаратура для газовой сварки и механизированной кислородной резки</w:t>
            </w:r>
          </w:p>
        </w:tc>
        <w:tc>
          <w:tcPr>
            <w:tcW w:w="9724" w:type="dxa"/>
            <w:gridSpan w:val="3"/>
          </w:tcPr>
          <w:p w:rsidR="00CD3A4F" w:rsidRPr="009F625C" w:rsidRDefault="00CD3A4F" w:rsidP="003E238E">
            <w:r w:rsidRPr="00D565D3">
              <w:rPr>
                <w:b/>
              </w:rPr>
              <w:t>Содержание учебного материала</w:t>
            </w:r>
          </w:p>
        </w:tc>
        <w:tc>
          <w:tcPr>
            <w:tcW w:w="1128" w:type="dxa"/>
            <w:vMerge w:val="restart"/>
          </w:tcPr>
          <w:p w:rsidR="00CD3A4F" w:rsidRPr="009F625C" w:rsidRDefault="00CD3A4F" w:rsidP="003E238E">
            <w:pPr>
              <w:jc w:val="center"/>
            </w:pPr>
            <w:r>
              <w:t>20</w:t>
            </w:r>
          </w:p>
        </w:tc>
        <w:tc>
          <w:tcPr>
            <w:tcW w:w="1209" w:type="dxa"/>
            <w:vMerge/>
            <w:shd w:val="clear" w:color="auto" w:fill="BFBFBF"/>
          </w:tcPr>
          <w:p w:rsidR="00CD3A4F" w:rsidRPr="009F625C" w:rsidRDefault="00CD3A4F" w:rsidP="003E238E"/>
        </w:tc>
      </w:tr>
      <w:tr w:rsidR="00CD3A4F" w:rsidRPr="009F625C" w:rsidTr="003E238E">
        <w:trPr>
          <w:trHeight w:val="81"/>
        </w:trPr>
        <w:tc>
          <w:tcPr>
            <w:tcW w:w="2682" w:type="dxa"/>
            <w:gridSpan w:val="2"/>
            <w:vMerge/>
          </w:tcPr>
          <w:p w:rsidR="00CD3A4F" w:rsidRDefault="00CD3A4F" w:rsidP="003E238E"/>
        </w:tc>
        <w:tc>
          <w:tcPr>
            <w:tcW w:w="570" w:type="dxa"/>
          </w:tcPr>
          <w:p w:rsidR="00CD3A4F" w:rsidRPr="009F625C" w:rsidRDefault="00CD3A4F" w:rsidP="003E238E">
            <w:r>
              <w:t>1.</w:t>
            </w:r>
          </w:p>
        </w:tc>
        <w:tc>
          <w:tcPr>
            <w:tcW w:w="9154" w:type="dxa"/>
            <w:gridSpan w:val="2"/>
          </w:tcPr>
          <w:p w:rsidR="00CD3A4F" w:rsidRPr="00855928" w:rsidRDefault="00CD3A4F" w:rsidP="003E238E">
            <w:pPr>
              <w:rPr>
                <w:i/>
              </w:rPr>
            </w:pPr>
            <w:r w:rsidRPr="00855928">
              <w:rPr>
                <w:i/>
                <w:color w:val="000000"/>
                <w:shd w:val="clear" w:color="auto" w:fill="F0F2F5"/>
              </w:rPr>
              <w:t>Ацетиленовые генераторы. Устройство. Классификация. Назначение, анализ конструктивных особенностей и определение рабочих характеристик ацетиленовых генераторов</w:t>
            </w:r>
            <w:r w:rsidR="00855928">
              <w:rPr>
                <w:i/>
                <w:color w:val="000000"/>
                <w:shd w:val="clear" w:color="auto" w:fill="F0F2F5"/>
              </w:rPr>
              <w:t>*</w:t>
            </w:r>
            <w:r w:rsidRPr="00855928">
              <w:rPr>
                <w:i/>
                <w:color w:val="000000"/>
                <w:shd w:val="clear" w:color="auto" w:fill="F0F2F5"/>
              </w:rPr>
              <w:t>.</w:t>
            </w:r>
          </w:p>
        </w:tc>
        <w:tc>
          <w:tcPr>
            <w:tcW w:w="1128" w:type="dxa"/>
            <w:vMerge/>
          </w:tcPr>
          <w:p w:rsidR="00CD3A4F" w:rsidRPr="009F625C" w:rsidRDefault="00CD3A4F" w:rsidP="003E238E">
            <w:pPr>
              <w:jc w:val="center"/>
            </w:pPr>
          </w:p>
        </w:tc>
        <w:tc>
          <w:tcPr>
            <w:tcW w:w="1209" w:type="dxa"/>
            <w:vMerge w:val="restart"/>
            <w:shd w:val="clear" w:color="auto" w:fill="FFFFFF"/>
          </w:tcPr>
          <w:p w:rsidR="00CD3A4F" w:rsidRPr="009F625C" w:rsidRDefault="00CD3A4F" w:rsidP="003E238E">
            <w:pPr>
              <w:jc w:val="center"/>
            </w:pPr>
            <w:r>
              <w:t>2</w:t>
            </w:r>
          </w:p>
        </w:tc>
      </w:tr>
      <w:tr w:rsidR="00CD3A4F" w:rsidRPr="009F625C" w:rsidTr="003E238E">
        <w:trPr>
          <w:trHeight w:val="81"/>
        </w:trPr>
        <w:tc>
          <w:tcPr>
            <w:tcW w:w="2682" w:type="dxa"/>
            <w:gridSpan w:val="2"/>
            <w:vMerge/>
          </w:tcPr>
          <w:p w:rsidR="00CD3A4F" w:rsidRDefault="00CD3A4F" w:rsidP="003E238E"/>
        </w:tc>
        <w:tc>
          <w:tcPr>
            <w:tcW w:w="570" w:type="dxa"/>
          </w:tcPr>
          <w:p w:rsidR="00CD3A4F" w:rsidRPr="009F625C" w:rsidRDefault="00CD3A4F" w:rsidP="003E238E">
            <w:r>
              <w:t>2.</w:t>
            </w:r>
          </w:p>
        </w:tc>
        <w:tc>
          <w:tcPr>
            <w:tcW w:w="9154" w:type="dxa"/>
            <w:gridSpan w:val="2"/>
          </w:tcPr>
          <w:p w:rsidR="00CD3A4F" w:rsidRPr="00855928" w:rsidRDefault="00CD3A4F" w:rsidP="003E238E">
            <w:pPr>
              <w:rPr>
                <w:i/>
              </w:rPr>
            </w:pPr>
            <w:r w:rsidRPr="00855928">
              <w:rPr>
                <w:i/>
              </w:rPr>
              <w:t>Предохранительные затворы и огнепреградители. Назначение. Устройство</w:t>
            </w:r>
            <w:r w:rsidR="00855928">
              <w:rPr>
                <w:i/>
              </w:rPr>
              <w:t>*</w:t>
            </w:r>
            <w:r w:rsidRPr="00855928">
              <w:rPr>
                <w:i/>
              </w:rPr>
              <w:t xml:space="preserve">. </w:t>
            </w:r>
          </w:p>
        </w:tc>
        <w:tc>
          <w:tcPr>
            <w:tcW w:w="1128" w:type="dxa"/>
            <w:vMerge/>
          </w:tcPr>
          <w:p w:rsidR="00CD3A4F" w:rsidRPr="009F625C" w:rsidRDefault="00CD3A4F" w:rsidP="003E238E">
            <w:pPr>
              <w:jc w:val="center"/>
            </w:pPr>
          </w:p>
        </w:tc>
        <w:tc>
          <w:tcPr>
            <w:tcW w:w="1209" w:type="dxa"/>
            <w:vMerge/>
            <w:shd w:val="clear" w:color="auto" w:fill="FFFFFF"/>
          </w:tcPr>
          <w:p w:rsidR="00CD3A4F" w:rsidRPr="009F625C" w:rsidRDefault="00CD3A4F" w:rsidP="003E238E"/>
        </w:tc>
      </w:tr>
      <w:tr w:rsidR="00CD3A4F" w:rsidRPr="009F625C" w:rsidTr="003E238E">
        <w:trPr>
          <w:trHeight w:val="81"/>
        </w:trPr>
        <w:tc>
          <w:tcPr>
            <w:tcW w:w="2682" w:type="dxa"/>
            <w:gridSpan w:val="2"/>
            <w:vMerge/>
          </w:tcPr>
          <w:p w:rsidR="00CD3A4F" w:rsidRDefault="00CD3A4F" w:rsidP="003E238E"/>
        </w:tc>
        <w:tc>
          <w:tcPr>
            <w:tcW w:w="570" w:type="dxa"/>
          </w:tcPr>
          <w:p w:rsidR="00CD3A4F" w:rsidRPr="009F625C" w:rsidRDefault="00CD3A4F" w:rsidP="003E238E">
            <w:r>
              <w:t>3.</w:t>
            </w:r>
          </w:p>
        </w:tc>
        <w:tc>
          <w:tcPr>
            <w:tcW w:w="9154" w:type="dxa"/>
            <w:gridSpan w:val="2"/>
          </w:tcPr>
          <w:p w:rsidR="00CD3A4F" w:rsidRPr="00855928" w:rsidRDefault="00CD3A4F" w:rsidP="003E238E">
            <w:pPr>
              <w:rPr>
                <w:i/>
              </w:rPr>
            </w:pPr>
            <w:r w:rsidRPr="00855928">
              <w:rPr>
                <w:i/>
                <w:color w:val="000000"/>
                <w:shd w:val="clear" w:color="auto" w:fill="F0F2F5"/>
              </w:rPr>
              <w:t>Правила эксплуатации жидкостных предохранительных затворов. Меры безопасности при работе с жидкостными предохранительными затворами</w:t>
            </w:r>
            <w:r w:rsidR="00855928">
              <w:rPr>
                <w:i/>
                <w:color w:val="000000"/>
                <w:shd w:val="clear" w:color="auto" w:fill="F0F2F5"/>
              </w:rPr>
              <w:t>*</w:t>
            </w:r>
          </w:p>
        </w:tc>
        <w:tc>
          <w:tcPr>
            <w:tcW w:w="1128" w:type="dxa"/>
            <w:vMerge/>
          </w:tcPr>
          <w:p w:rsidR="00CD3A4F" w:rsidRPr="009F625C" w:rsidRDefault="00CD3A4F" w:rsidP="003E238E">
            <w:pPr>
              <w:jc w:val="center"/>
            </w:pPr>
          </w:p>
        </w:tc>
        <w:tc>
          <w:tcPr>
            <w:tcW w:w="1209" w:type="dxa"/>
            <w:vMerge/>
            <w:shd w:val="clear" w:color="auto" w:fill="FFFFFF"/>
          </w:tcPr>
          <w:p w:rsidR="00CD3A4F" w:rsidRPr="009F625C" w:rsidRDefault="00CD3A4F" w:rsidP="003E238E"/>
        </w:tc>
      </w:tr>
      <w:tr w:rsidR="00CD3A4F" w:rsidRPr="009F625C" w:rsidTr="003E238E">
        <w:trPr>
          <w:trHeight w:val="81"/>
        </w:trPr>
        <w:tc>
          <w:tcPr>
            <w:tcW w:w="2682" w:type="dxa"/>
            <w:gridSpan w:val="2"/>
            <w:vMerge/>
          </w:tcPr>
          <w:p w:rsidR="00CD3A4F" w:rsidRDefault="00CD3A4F" w:rsidP="003E238E"/>
        </w:tc>
        <w:tc>
          <w:tcPr>
            <w:tcW w:w="570" w:type="dxa"/>
          </w:tcPr>
          <w:p w:rsidR="00CD3A4F" w:rsidRPr="009F625C" w:rsidRDefault="00CD3A4F" w:rsidP="003E238E">
            <w:r>
              <w:t>4.</w:t>
            </w:r>
          </w:p>
        </w:tc>
        <w:tc>
          <w:tcPr>
            <w:tcW w:w="9154" w:type="dxa"/>
            <w:gridSpan w:val="2"/>
          </w:tcPr>
          <w:p w:rsidR="00CD3A4F" w:rsidRPr="00855928" w:rsidRDefault="00CD3A4F" w:rsidP="003E238E">
            <w:pPr>
              <w:rPr>
                <w:i/>
              </w:rPr>
            </w:pPr>
            <w:r w:rsidRPr="00855928">
              <w:rPr>
                <w:i/>
                <w:color w:val="000000"/>
                <w:shd w:val="clear" w:color="auto" w:fill="F0F2F5"/>
              </w:rPr>
              <w:t>Баллоны для сжатых газов. Вентили для баллонов. Конструкции баллонов. Техника безопасности при обращении с баллонами</w:t>
            </w:r>
            <w:r w:rsidR="00855928">
              <w:rPr>
                <w:i/>
                <w:color w:val="000000"/>
                <w:shd w:val="clear" w:color="auto" w:fill="F0F2F5"/>
              </w:rPr>
              <w:t>*</w:t>
            </w:r>
          </w:p>
        </w:tc>
        <w:tc>
          <w:tcPr>
            <w:tcW w:w="1128" w:type="dxa"/>
            <w:vMerge/>
          </w:tcPr>
          <w:p w:rsidR="00CD3A4F" w:rsidRPr="009F625C" w:rsidRDefault="00CD3A4F" w:rsidP="003E238E">
            <w:pPr>
              <w:jc w:val="center"/>
            </w:pPr>
          </w:p>
        </w:tc>
        <w:tc>
          <w:tcPr>
            <w:tcW w:w="1209" w:type="dxa"/>
            <w:vMerge/>
            <w:shd w:val="clear" w:color="auto" w:fill="FFFFFF"/>
          </w:tcPr>
          <w:p w:rsidR="00CD3A4F" w:rsidRPr="009F625C" w:rsidRDefault="00CD3A4F" w:rsidP="003E238E"/>
        </w:tc>
      </w:tr>
      <w:tr w:rsidR="00CD3A4F" w:rsidRPr="009F625C" w:rsidTr="003E238E">
        <w:trPr>
          <w:trHeight w:val="81"/>
        </w:trPr>
        <w:tc>
          <w:tcPr>
            <w:tcW w:w="2682" w:type="dxa"/>
            <w:gridSpan w:val="2"/>
            <w:vMerge/>
          </w:tcPr>
          <w:p w:rsidR="00CD3A4F" w:rsidRDefault="00CD3A4F" w:rsidP="003E238E"/>
        </w:tc>
        <w:tc>
          <w:tcPr>
            <w:tcW w:w="570" w:type="dxa"/>
          </w:tcPr>
          <w:p w:rsidR="00CD3A4F" w:rsidRPr="009F625C" w:rsidRDefault="00CD3A4F" w:rsidP="003E238E">
            <w:r>
              <w:t>5.</w:t>
            </w:r>
          </w:p>
        </w:tc>
        <w:tc>
          <w:tcPr>
            <w:tcW w:w="9154" w:type="dxa"/>
            <w:gridSpan w:val="2"/>
          </w:tcPr>
          <w:p w:rsidR="00CD3A4F" w:rsidRPr="00855928" w:rsidRDefault="00CD3A4F" w:rsidP="003E238E">
            <w:pPr>
              <w:rPr>
                <w:i/>
              </w:rPr>
            </w:pPr>
            <w:r w:rsidRPr="00855928">
              <w:rPr>
                <w:i/>
                <w:color w:val="000000"/>
                <w:shd w:val="clear" w:color="auto" w:fill="F0F2F5"/>
              </w:rPr>
              <w:t>Кислородные ацетиленовые баллоны их маркировка. Конструкция баллонов. Газовая ёмкость. Паспортные данные</w:t>
            </w:r>
            <w:r w:rsidR="00855928">
              <w:rPr>
                <w:i/>
                <w:color w:val="000000"/>
                <w:shd w:val="clear" w:color="auto" w:fill="F0F2F5"/>
              </w:rPr>
              <w:t>*</w:t>
            </w:r>
          </w:p>
        </w:tc>
        <w:tc>
          <w:tcPr>
            <w:tcW w:w="1128" w:type="dxa"/>
            <w:vMerge/>
          </w:tcPr>
          <w:p w:rsidR="00CD3A4F" w:rsidRPr="009F625C" w:rsidRDefault="00CD3A4F" w:rsidP="003E238E">
            <w:pPr>
              <w:jc w:val="center"/>
            </w:pPr>
          </w:p>
        </w:tc>
        <w:tc>
          <w:tcPr>
            <w:tcW w:w="1209" w:type="dxa"/>
            <w:vMerge/>
            <w:shd w:val="clear" w:color="auto" w:fill="FFFFFF"/>
          </w:tcPr>
          <w:p w:rsidR="00CD3A4F" w:rsidRPr="009F625C" w:rsidRDefault="00CD3A4F" w:rsidP="003E238E"/>
        </w:tc>
      </w:tr>
      <w:tr w:rsidR="00CD3A4F" w:rsidRPr="009F625C" w:rsidTr="003E238E">
        <w:trPr>
          <w:trHeight w:val="81"/>
        </w:trPr>
        <w:tc>
          <w:tcPr>
            <w:tcW w:w="2682" w:type="dxa"/>
            <w:gridSpan w:val="2"/>
            <w:vMerge/>
          </w:tcPr>
          <w:p w:rsidR="00CD3A4F" w:rsidRDefault="00CD3A4F" w:rsidP="003E238E"/>
        </w:tc>
        <w:tc>
          <w:tcPr>
            <w:tcW w:w="570" w:type="dxa"/>
          </w:tcPr>
          <w:p w:rsidR="00CD3A4F" w:rsidRPr="009F625C" w:rsidRDefault="00CD3A4F" w:rsidP="003E238E">
            <w:r>
              <w:t>6.</w:t>
            </w:r>
          </w:p>
        </w:tc>
        <w:tc>
          <w:tcPr>
            <w:tcW w:w="9154" w:type="dxa"/>
            <w:gridSpan w:val="2"/>
          </w:tcPr>
          <w:p w:rsidR="00CD3A4F" w:rsidRPr="00855928" w:rsidRDefault="00CD3A4F" w:rsidP="003E238E">
            <w:pPr>
              <w:spacing w:after="40" w:line="180" w:lineRule="atLeast"/>
              <w:ind w:right="280"/>
              <w:rPr>
                <w:i/>
                <w:color w:val="000000"/>
              </w:rPr>
            </w:pPr>
            <w:r w:rsidRPr="00855928">
              <w:rPr>
                <w:i/>
                <w:color w:val="000000"/>
              </w:rPr>
              <w:t>Баллоны для технического пропана. Правила безопасности эксплуатации газовых баллонов</w:t>
            </w:r>
            <w:r w:rsidR="00855928">
              <w:rPr>
                <w:i/>
                <w:color w:val="000000"/>
              </w:rPr>
              <w:t>*</w:t>
            </w:r>
            <w:r w:rsidRPr="00855928">
              <w:rPr>
                <w:i/>
                <w:color w:val="000000"/>
              </w:rPr>
              <w:t>.</w:t>
            </w:r>
          </w:p>
        </w:tc>
        <w:tc>
          <w:tcPr>
            <w:tcW w:w="1128" w:type="dxa"/>
            <w:vMerge/>
          </w:tcPr>
          <w:p w:rsidR="00CD3A4F" w:rsidRPr="009F625C" w:rsidRDefault="00CD3A4F" w:rsidP="003E238E">
            <w:pPr>
              <w:jc w:val="center"/>
            </w:pPr>
          </w:p>
        </w:tc>
        <w:tc>
          <w:tcPr>
            <w:tcW w:w="1209" w:type="dxa"/>
            <w:vMerge/>
            <w:shd w:val="clear" w:color="auto" w:fill="FFFFFF"/>
          </w:tcPr>
          <w:p w:rsidR="00CD3A4F" w:rsidRPr="009F625C" w:rsidRDefault="00CD3A4F" w:rsidP="003E238E"/>
        </w:tc>
      </w:tr>
      <w:tr w:rsidR="00CD3A4F" w:rsidRPr="009F625C" w:rsidTr="003E238E">
        <w:trPr>
          <w:trHeight w:val="81"/>
        </w:trPr>
        <w:tc>
          <w:tcPr>
            <w:tcW w:w="2682" w:type="dxa"/>
            <w:gridSpan w:val="2"/>
            <w:vMerge/>
          </w:tcPr>
          <w:p w:rsidR="00CD3A4F" w:rsidRDefault="00CD3A4F" w:rsidP="003E238E"/>
        </w:tc>
        <w:tc>
          <w:tcPr>
            <w:tcW w:w="570" w:type="dxa"/>
          </w:tcPr>
          <w:p w:rsidR="00CD3A4F" w:rsidRPr="009F625C" w:rsidRDefault="00CD3A4F" w:rsidP="003E238E">
            <w:r>
              <w:t>7.</w:t>
            </w:r>
          </w:p>
        </w:tc>
        <w:tc>
          <w:tcPr>
            <w:tcW w:w="9154" w:type="dxa"/>
            <w:gridSpan w:val="2"/>
          </w:tcPr>
          <w:p w:rsidR="00CD3A4F" w:rsidRPr="00855928" w:rsidRDefault="00CD3A4F" w:rsidP="003E238E">
            <w:pPr>
              <w:rPr>
                <w:i/>
              </w:rPr>
            </w:pPr>
            <w:r w:rsidRPr="00855928">
              <w:rPr>
                <w:i/>
              </w:rPr>
              <w:t>Аппараты для жидкого кислорода. Стационарные и транспортные танки. Холодные газификаторы</w:t>
            </w:r>
            <w:r w:rsidR="00855928">
              <w:rPr>
                <w:i/>
              </w:rPr>
              <w:t>*</w:t>
            </w:r>
            <w:r w:rsidRPr="00855928">
              <w:rPr>
                <w:i/>
              </w:rPr>
              <w:t>.</w:t>
            </w:r>
          </w:p>
        </w:tc>
        <w:tc>
          <w:tcPr>
            <w:tcW w:w="1128" w:type="dxa"/>
            <w:vMerge/>
          </w:tcPr>
          <w:p w:rsidR="00CD3A4F" w:rsidRPr="009F625C" w:rsidRDefault="00CD3A4F" w:rsidP="003E238E">
            <w:pPr>
              <w:jc w:val="center"/>
            </w:pPr>
          </w:p>
        </w:tc>
        <w:tc>
          <w:tcPr>
            <w:tcW w:w="1209" w:type="dxa"/>
            <w:vMerge/>
            <w:shd w:val="clear" w:color="auto" w:fill="FFFFFF"/>
          </w:tcPr>
          <w:p w:rsidR="00CD3A4F" w:rsidRPr="009F625C" w:rsidRDefault="00CD3A4F" w:rsidP="003E238E"/>
        </w:tc>
      </w:tr>
      <w:tr w:rsidR="00CD3A4F" w:rsidRPr="009F625C" w:rsidTr="003E238E">
        <w:trPr>
          <w:trHeight w:val="81"/>
        </w:trPr>
        <w:tc>
          <w:tcPr>
            <w:tcW w:w="2682" w:type="dxa"/>
            <w:gridSpan w:val="2"/>
            <w:vMerge/>
          </w:tcPr>
          <w:p w:rsidR="00CD3A4F" w:rsidRDefault="00CD3A4F" w:rsidP="003E238E"/>
        </w:tc>
        <w:tc>
          <w:tcPr>
            <w:tcW w:w="570" w:type="dxa"/>
          </w:tcPr>
          <w:p w:rsidR="00CD3A4F" w:rsidRPr="009F625C" w:rsidRDefault="00CD3A4F" w:rsidP="003E238E">
            <w:r>
              <w:t>8.</w:t>
            </w:r>
          </w:p>
        </w:tc>
        <w:tc>
          <w:tcPr>
            <w:tcW w:w="9154" w:type="dxa"/>
            <w:gridSpan w:val="2"/>
          </w:tcPr>
          <w:p w:rsidR="00CD3A4F" w:rsidRPr="00855928" w:rsidRDefault="00CD3A4F" w:rsidP="003E238E">
            <w:pPr>
              <w:rPr>
                <w:i/>
              </w:rPr>
            </w:pPr>
            <w:r w:rsidRPr="00855928">
              <w:rPr>
                <w:i/>
                <w:color w:val="000000"/>
                <w:shd w:val="clear" w:color="auto" w:fill="F0F2F5"/>
              </w:rPr>
              <w:t>Редукторы для сжатых газов. Схема и принцип работы прямого и обратного редукторов. Назначение, классификация и конструкция редукторов. Особенности устройства редукторов для газов - заменителей и ацетилена</w:t>
            </w:r>
            <w:r w:rsidR="00855928">
              <w:rPr>
                <w:i/>
                <w:color w:val="000000"/>
                <w:shd w:val="clear" w:color="auto" w:fill="F0F2F5"/>
              </w:rPr>
              <w:t>*</w:t>
            </w:r>
          </w:p>
        </w:tc>
        <w:tc>
          <w:tcPr>
            <w:tcW w:w="1128" w:type="dxa"/>
            <w:vMerge/>
          </w:tcPr>
          <w:p w:rsidR="00CD3A4F" w:rsidRPr="009F625C" w:rsidRDefault="00CD3A4F" w:rsidP="003E238E">
            <w:pPr>
              <w:jc w:val="center"/>
            </w:pPr>
          </w:p>
        </w:tc>
        <w:tc>
          <w:tcPr>
            <w:tcW w:w="1209" w:type="dxa"/>
            <w:vMerge/>
            <w:shd w:val="clear" w:color="auto" w:fill="FFFFFF"/>
          </w:tcPr>
          <w:p w:rsidR="00CD3A4F" w:rsidRPr="009F625C" w:rsidRDefault="00CD3A4F" w:rsidP="003E238E"/>
        </w:tc>
      </w:tr>
      <w:tr w:rsidR="00CD3A4F" w:rsidRPr="009F625C" w:rsidTr="003E238E">
        <w:trPr>
          <w:trHeight w:val="81"/>
        </w:trPr>
        <w:tc>
          <w:tcPr>
            <w:tcW w:w="2682" w:type="dxa"/>
            <w:gridSpan w:val="2"/>
            <w:vMerge/>
          </w:tcPr>
          <w:p w:rsidR="00CD3A4F" w:rsidRDefault="00CD3A4F" w:rsidP="003E238E"/>
        </w:tc>
        <w:tc>
          <w:tcPr>
            <w:tcW w:w="570" w:type="dxa"/>
          </w:tcPr>
          <w:p w:rsidR="00CD3A4F" w:rsidRPr="009F625C" w:rsidRDefault="00CD3A4F" w:rsidP="003E238E">
            <w:r>
              <w:t>9.</w:t>
            </w:r>
          </w:p>
        </w:tc>
        <w:tc>
          <w:tcPr>
            <w:tcW w:w="9154" w:type="dxa"/>
            <w:gridSpan w:val="2"/>
          </w:tcPr>
          <w:p w:rsidR="00CD3A4F" w:rsidRPr="00855928" w:rsidRDefault="00CD3A4F" w:rsidP="003E238E">
            <w:pPr>
              <w:rPr>
                <w:i/>
                <w:sz w:val="22"/>
                <w:szCs w:val="22"/>
              </w:rPr>
            </w:pPr>
            <w:r w:rsidRPr="00855928">
              <w:rPr>
                <w:i/>
                <w:color w:val="000000"/>
                <w:sz w:val="22"/>
                <w:szCs w:val="22"/>
                <w:shd w:val="clear" w:color="auto" w:fill="F0F2F5"/>
              </w:rPr>
              <w:t>Трубопроводы и шланги для ацетилена пропан - бутана и кислорода. Шланги для газов и жидких горючих, их диаметры, устройство, правила технической эксплуатации</w:t>
            </w:r>
            <w:r w:rsidR="00855928">
              <w:rPr>
                <w:i/>
                <w:color w:val="000000"/>
                <w:sz w:val="22"/>
                <w:szCs w:val="22"/>
                <w:shd w:val="clear" w:color="auto" w:fill="F0F2F5"/>
              </w:rPr>
              <w:t>*</w:t>
            </w:r>
            <w:r w:rsidRPr="00855928">
              <w:rPr>
                <w:i/>
                <w:color w:val="000000"/>
                <w:sz w:val="22"/>
                <w:szCs w:val="22"/>
                <w:shd w:val="clear" w:color="auto" w:fill="F0F2F5"/>
              </w:rPr>
              <w:t>.</w:t>
            </w:r>
          </w:p>
        </w:tc>
        <w:tc>
          <w:tcPr>
            <w:tcW w:w="1128" w:type="dxa"/>
            <w:vMerge/>
          </w:tcPr>
          <w:p w:rsidR="00CD3A4F" w:rsidRPr="009F625C" w:rsidRDefault="00CD3A4F" w:rsidP="003E238E">
            <w:pPr>
              <w:jc w:val="center"/>
            </w:pPr>
          </w:p>
        </w:tc>
        <w:tc>
          <w:tcPr>
            <w:tcW w:w="1209" w:type="dxa"/>
            <w:vMerge/>
            <w:shd w:val="clear" w:color="auto" w:fill="FFFFFF"/>
          </w:tcPr>
          <w:p w:rsidR="00CD3A4F" w:rsidRPr="009F625C" w:rsidRDefault="00CD3A4F" w:rsidP="003E238E"/>
        </w:tc>
      </w:tr>
      <w:tr w:rsidR="00CD3A4F" w:rsidRPr="009F625C" w:rsidTr="003E238E">
        <w:trPr>
          <w:trHeight w:val="81"/>
        </w:trPr>
        <w:tc>
          <w:tcPr>
            <w:tcW w:w="2682" w:type="dxa"/>
            <w:gridSpan w:val="2"/>
            <w:vMerge/>
          </w:tcPr>
          <w:p w:rsidR="00CD3A4F" w:rsidRDefault="00CD3A4F" w:rsidP="003E238E"/>
        </w:tc>
        <w:tc>
          <w:tcPr>
            <w:tcW w:w="570" w:type="dxa"/>
          </w:tcPr>
          <w:p w:rsidR="00CD3A4F" w:rsidRPr="009F625C" w:rsidRDefault="00CD3A4F" w:rsidP="003E238E">
            <w:r>
              <w:t>10.</w:t>
            </w:r>
          </w:p>
        </w:tc>
        <w:tc>
          <w:tcPr>
            <w:tcW w:w="9154" w:type="dxa"/>
            <w:gridSpan w:val="2"/>
          </w:tcPr>
          <w:p w:rsidR="00CD3A4F" w:rsidRPr="009F625C" w:rsidRDefault="00CD3A4F" w:rsidP="003E238E">
            <w:r>
              <w:t>Классификация и конструктивные особенности горелок. Анализ конструктивных особенностей  и рабочие характеристики типовых горелок.</w:t>
            </w:r>
          </w:p>
        </w:tc>
        <w:tc>
          <w:tcPr>
            <w:tcW w:w="1128" w:type="dxa"/>
            <w:vMerge/>
          </w:tcPr>
          <w:p w:rsidR="00CD3A4F" w:rsidRPr="009F625C" w:rsidRDefault="00CD3A4F" w:rsidP="003E238E">
            <w:pPr>
              <w:jc w:val="center"/>
            </w:pPr>
          </w:p>
        </w:tc>
        <w:tc>
          <w:tcPr>
            <w:tcW w:w="1209" w:type="dxa"/>
            <w:vMerge/>
            <w:shd w:val="clear" w:color="auto" w:fill="FFFFFF"/>
          </w:tcPr>
          <w:p w:rsidR="00CD3A4F" w:rsidRPr="009F625C" w:rsidRDefault="00CD3A4F" w:rsidP="003E238E"/>
        </w:tc>
      </w:tr>
      <w:tr w:rsidR="00CD3A4F" w:rsidRPr="009F625C" w:rsidTr="003E238E">
        <w:trPr>
          <w:trHeight w:val="81"/>
        </w:trPr>
        <w:tc>
          <w:tcPr>
            <w:tcW w:w="2682" w:type="dxa"/>
            <w:gridSpan w:val="2"/>
            <w:vMerge/>
          </w:tcPr>
          <w:p w:rsidR="00CD3A4F" w:rsidRDefault="00CD3A4F" w:rsidP="003E238E"/>
        </w:tc>
        <w:tc>
          <w:tcPr>
            <w:tcW w:w="570" w:type="dxa"/>
          </w:tcPr>
          <w:p w:rsidR="00CD3A4F" w:rsidRPr="009F625C" w:rsidRDefault="00CD3A4F" w:rsidP="003E238E">
            <w:r>
              <w:t>11.</w:t>
            </w:r>
          </w:p>
        </w:tc>
        <w:tc>
          <w:tcPr>
            <w:tcW w:w="9154" w:type="dxa"/>
            <w:gridSpan w:val="2"/>
          </w:tcPr>
          <w:p w:rsidR="00CD3A4F" w:rsidRPr="00855928" w:rsidRDefault="00CD3A4F" w:rsidP="003E238E">
            <w:pPr>
              <w:rPr>
                <w:i/>
              </w:rPr>
            </w:pPr>
            <w:r w:rsidRPr="00855928">
              <w:rPr>
                <w:i/>
              </w:rPr>
              <w:t>Правила безопасной работы с газовыми горелками. Охрана труда и меры пожарной безопасности при работе с горелками</w:t>
            </w:r>
            <w:r w:rsidR="00855928">
              <w:rPr>
                <w:i/>
              </w:rPr>
              <w:t>*</w:t>
            </w:r>
            <w:r w:rsidRPr="00855928">
              <w:rPr>
                <w:i/>
              </w:rPr>
              <w:t>.</w:t>
            </w:r>
          </w:p>
        </w:tc>
        <w:tc>
          <w:tcPr>
            <w:tcW w:w="1128" w:type="dxa"/>
            <w:vMerge/>
          </w:tcPr>
          <w:p w:rsidR="00CD3A4F" w:rsidRPr="009F625C" w:rsidRDefault="00CD3A4F" w:rsidP="003E238E">
            <w:pPr>
              <w:jc w:val="center"/>
            </w:pPr>
          </w:p>
        </w:tc>
        <w:tc>
          <w:tcPr>
            <w:tcW w:w="1209" w:type="dxa"/>
            <w:vMerge/>
            <w:shd w:val="clear" w:color="auto" w:fill="FFFFFF"/>
          </w:tcPr>
          <w:p w:rsidR="00CD3A4F" w:rsidRPr="009F625C" w:rsidRDefault="00CD3A4F" w:rsidP="003E238E"/>
        </w:tc>
      </w:tr>
      <w:tr w:rsidR="00CD3A4F" w:rsidRPr="009F625C" w:rsidTr="003E238E">
        <w:trPr>
          <w:trHeight w:val="81"/>
        </w:trPr>
        <w:tc>
          <w:tcPr>
            <w:tcW w:w="2682" w:type="dxa"/>
            <w:gridSpan w:val="2"/>
            <w:vMerge/>
          </w:tcPr>
          <w:p w:rsidR="00CD3A4F" w:rsidRDefault="00CD3A4F" w:rsidP="003E238E"/>
        </w:tc>
        <w:tc>
          <w:tcPr>
            <w:tcW w:w="570" w:type="dxa"/>
          </w:tcPr>
          <w:p w:rsidR="00CD3A4F" w:rsidRPr="009F625C" w:rsidRDefault="00CD3A4F" w:rsidP="003E238E">
            <w:r>
              <w:t>12.</w:t>
            </w:r>
          </w:p>
        </w:tc>
        <w:tc>
          <w:tcPr>
            <w:tcW w:w="9154" w:type="dxa"/>
            <w:gridSpan w:val="2"/>
          </w:tcPr>
          <w:p w:rsidR="00CD3A4F" w:rsidRPr="00855928" w:rsidRDefault="00CD3A4F" w:rsidP="003E238E">
            <w:pPr>
              <w:rPr>
                <w:i/>
              </w:rPr>
            </w:pPr>
            <w:r w:rsidRPr="00855928">
              <w:rPr>
                <w:i/>
                <w:color w:val="000000"/>
                <w:shd w:val="clear" w:color="auto" w:fill="F0F2F5"/>
              </w:rPr>
              <w:t>Резаки и аппараты для ручной кислородной резки. Оборудование для машины термической резки. Конструкция специальных ручных резаков для различных работ: вырезка отверстий, резки труб, срезки заклёпок</w:t>
            </w:r>
            <w:r w:rsidR="00855928">
              <w:rPr>
                <w:i/>
                <w:color w:val="000000"/>
                <w:shd w:val="clear" w:color="auto" w:fill="F0F2F5"/>
              </w:rPr>
              <w:t>*</w:t>
            </w:r>
          </w:p>
        </w:tc>
        <w:tc>
          <w:tcPr>
            <w:tcW w:w="1128" w:type="dxa"/>
            <w:vMerge/>
          </w:tcPr>
          <w:p w:rsidR="00CD3A4F" w:rsidRPr="009F625C" w:rsidRDefault="00CD3A4F" w:rsidP="003E238E">
            <w:pPr>
              <w:jc w:val="center"/>
            </w:pPr>
          </w:p>
        </w:tc>
        <w:tc>
          <w:tcPr>
            <w:tcW w:w="1209" w:type="dxa"/>
            <w:vMerge/>
            <w:shd w:val="clear" w:color="auto" w:fill="BFBFBF"/>
          </w:tcPr>
          <w:p w:rsidR="00CD3A4F" w:rsidRPr="009F625C" w:rsidRDefault="00CD3A4F" w:rsidP="003E238E"/>
        </w:tc>
      </w:tr>
      <w:tr w:rsidR="00CD3A4F" w:rsidRPr="009F625C" w:rsidTr="003E238E">
        <w:trPr>
          <w:trHeight w:val="190"/>
        </w:trPr>
        <w:tc>
          <w:tcPr>
            <w:tcW w:w="2682" w:type="dxa"/>
            <w:gridSpan w:val="2"/>
            <w:vMerge/>
          </w:tcPr>
          <w:p w:rsidR="00CD3A4F" w:rsidRDefault="00CD3A4F" w:rsidP="003E238E"/>
        </w:tc>
        <w:tc>
          <w:tcPr>
            <w:tcW w:w="9724" w:type="dxa"/>
            <w:gridSpan w:val="3"/>
            <w:tcBorders>
              <w:top w:val="single" w:sz="4" w:space="0" w:color="auto"/>
            </w:tcBorders>
          </w:tcPr>
          <w:p w:rsidR="00CD3A4F" w:rsidRPr="009F625C" w:rsidRDefault="00CD3A4F" w:rsidP="003E238E">
            <w:r w:rsidRPr="007A0431">
              <w:t>Лабораторные работы</w:t>
            </w:r>
          </w:p>
        </w:tc>
        <w:tc>
          <w:tcPr>
            <w:tcW w:w="1128" w:type="dxa"/>
            <w:tcBorders>
              <w:top w:val="single" w:sz="4" w:space="0" w:color="auto"/>
            </w:tcBorders>
          </w:tcPr>
          <w:p w:rsidR="00CD3A4F" w:rsidRPr="009F625C" w:rsidRDefault="00CD3A4F" w:rsidP="003E238E">
            <w:pPr>
              <w:jc w:val="center"/>
            </w:pPr>
            <w:r>
              <w:t>-</w:t>
            </w:r>
          </w:p>
        </w:tc>
        <w:tc>
          <w:tcPr>
            <w:tcW w:w="1209" w:type="dxa"/>
            <w:vMerge w:val="restart"/>
            <w:tcBorders>
              <w:top w:val="single" w:sz="4" w:space="0" w:color="auto"/>
            </w:tcBorders>
            <w:shd w:val="clear" w:color="auto" w:fill="BFBFBF"/>
          </w:tcPr>
          <w:p w:rsidR="00CD3A4F" w:rsidRPr="009F625C" w:rsidRDefault="00CD3A4F" w:rsidP="003E238E"/>
        </w:tc>
      </w:tr>
      <w:tr w:rsidR="00CD3A4F" w:rsidRPr="009F625C" w:rsidTr="003E238E">
        <w:trPr>
          <w:trHeight w:val="81"/>
        </w:trPr>
        <w:tc>
          <w:tcPr>
            <w:tcW w:w="2682" w:type="dxa"/>
            <w:gridSpan w:val="2"/>
            <w:vMerge/>
          </w:tcPr>
          <w:p w:rsidR="00CD3A4F" w:rsidRDefault="00CD3A4F" w:rsidP="003E238E"/>
        </w:tc>
        <w:tc>
          <w:tcPr>
            <w:tcW w:w="9724" w:type="dxa"/>
            <w:gridSpan w:val="3"/>
          </w:tcPr>
          <w:p w:rsidR="00CD3A4F" w:rsidRPr="00855928" w:rsidRDefault="00CD3A4F" w:rsidP="003E238E">
            <w:pPr>
              <w:rPr>
                <w:b/>
                <w:i/>
              </w:rPr>
            </w:pPr>
            <w:r w:rsidRPr="00855928">
              <w:rPr>
                <w:b/>
                <w:i/>
              </w:rPr>
              <w:t>Практическая подготовка</w:t>
            </w:r>
          </w:p>
        </w:tc>
        <w:tc>
          <w:tcPr>
            <w:tcW w:w="1128" w:type="dxa"/>
          </w:tcPr>
          <w:p w:rsidR="00CD3A4F" w:rsidRPr="009F625C" w:rsidRDefault="00855928" w:rsidP="003E238E">
            <w:pPr>
              <w:jc w:val="center"/>
            </w:pPr>
            <w:r>
              <w:t>25</w:t>
            </w:r>
          </w:p>
        </w:tc>
        <w:tc>
          <w:tcPr>
            <w:tcW w:w="1209" w:type="dxa"/>
            <w:vMerge/>
            <w:shd w:val="clear" w:color="auto" w:fill="BFBFBF"/>
          </w:tcPr>
          <w:p w:rsidR="00CD3A4F" w:rsidRPr="009F625C" w:rsidRDefault="00CD3A4F" w:rsidP="003E238E"/>
        </w:tc>
      </w:tr>
      <w:tr w:rsidR="00CD3A4F" w:rsidRPr="009F625C" w:rsidTr="003E238E">
        <w:trPr>
          <w:trHeight w:val="81"/>
        </w:trPr>
        <w:tc>
          <w:tcPr>
            <w:tcW w:w="2682" w:type="dxa"/>
            <w:gridSpan w:val="2"/>
            <w:vMerge/>
          </w:tcPr>
          <w:p w:rsidR="00CD3A4F" w:rsidRDefault="00CD3A4F" w:rsidP="003E238E"/>
        </w:tc>
        <w:tc>
          <w:tcPr>
            <w:tcW w:w="9724" w:type="dxa"/>
            <w:gridSpan w:val="3"/>
          </w:tcPr>
          <w:p w:rsidR="00CD3A4F" w:rsidRPr="00855928" w:rsidRDefault="00CD3A4F" w:rsidP="003E238E">
            <w:pPr>
              <w:rPr>
                <w:b/>
                <w:i/>
              </w:rPr>
            </w:pPr>
            <w:r w:rsidRPr="00855928">
              <w:rPr>
                <w:b/>
                <w:i/>
              </w:rPr>
              <w:t>Практические занятия</w:t>
            </w:r>
          </w:p>
        </w:tc>
        <w:tc>
          <w:tcPr>
            <w:tcW w:w="1128" w:type="dxa"/>
          </w:tcPr>
          <w:p w:rsidR="00CD3A4F" w:rsidRPr="009F625C" w:rsidRDefault="00CD3A4F" w:rsidP="003E238E">
            <w:pPr>
              <w:jc w:val="center"/>
            </w:pPr>
            <w:r>
              <w:t>8</w:t>
            </w:r>
          </w:p>
        </w:tc>
        <w:tc>
          <w:tcPr>
            <w:tcW w:w="1209" w:type="dxa"/>
            <w:vMerge/>
            <w:shd w:val="clear" w:color="auto" w:fill="BFBFBF"/>
          </w:tcPr>
          <w:p w:rsidR="00CD3A4F" w:rsidRPr="009F625C" w:rsidRDefault="00CD3A4F" w:rsidP="003E238E"/>
        </w:tc>
      </w:tr>
      <w:tr w:rsidR="009705D4" w:rsidRPr="009F625C" w:rsidTr="003E238E">
        <w:trPr>
          <w:trHeight w:val="81"/>
        </w:trPr>
        <w:tc>
          <w:tcPr>
            <w:tcW w:w="2682" w:type="dxa"/>
            <w:gridSpan w:val="2"/>
            <w:vMerge/>
          </w:tcPr>
          <w:p w:rsidR="009705D4" w:rsidRDefault="009705D4" w:rsidP="003E238E"/>
        </w:tc>
        <w:tc>
          <w:tcPr>
            <w:tcW w:w="570" w:type="dxa"/>
          </w:tcPr>
          <w:p w:rsidR="009705D4" w:rsidRPr="00855928" w:rsidRDefault="009705D4" w:rsidP="003E238E">
            <w:pPr>
              <w:rPr>
                <w:i/>
              </w:rPr>
            </w:pPr>
            <w:r w:rsidRPr="00855928">
              <w:rPr>
                <w:i/>
              </w:rPr>
              <w:t>1.</w:t>
            </w:r>
          </w:p>
        </w:tc>
        <w:tc>
          <w:tcPr>
            <w:tcW w:w="9154" w:type="dxa"/>
            <w:gridSpan w:val="2"/>
          </w:tcPr>
          <w:p w:rsidR="009705D4" w:rsidRPr="00855928" w:rsidRDefault="009705D4" w:rsidP="003E238E">
            <w:pPr>
              <w:rPr>
                <w:i/>
              </w:rPr>
            </w:pPr>
            <w:r w:rsidRPr="00855928">
              <w:rPr>
                <w:bCs/>
                <w:i/>
                <w:iCs/>
              </w:rPr>
              <w:t>Выбор оборудования для проведения кислородной резки металлов</w:t>
            </w:r>
          </w:p>
        </w:tc>
        <w:tc>
          <w:tcPr>
            <w:tcW w:w="1128" w:type="dxa"/>
          </w:tcPr>
          <w:p w:rsidR="009705D4" w:rsidRPr="00855928" w:rsidRDefault="009705D4" w:rsidP="003E238E">
            <w:pPr>
              <w:jc w:val="center"/>
              <w:rPr>
                <w:i/>
              </w:rPr>
            </w:pPr>
            <w:r w:rsidRPr="00855928">
              <w:rPr>
                <w:i/>
              </w:rPr>
              <w:t>4</w:t>
            </w:r>
          </w:p>
        </w:tc>
        <w:tc>
          <w:tcPr>
            <w:tcW w:w="1209" w:type="dxa"/>
            <w:vMerge/>
            <w:shd w:val="clear" w:color="auto" w:fill="BFBFBF"/>
          </w:tcPr>
          <w:p w:rsidR="009705D4" w:rsidRPr="009F625C" w:rsidRDefault="009705D4" w:rsidP="003E238E"/>
        </w:tc>
      </w:tr>
      <w:tr w:rsidR="009705D4" w:rsidRPr="009F625C" w:rsidTr="003E238E">
        <w:trPr>
          <w:trHeight w:val="81"/>
        </w:trPr>
        <w:tc>
          <w:tcPr>
            <w:tcW w:w="2682" w:type="dxa"/>
            <w:gridSpan w:val="2"/>
            <w:vMerge/>
          </w:tcPr>
          <w:p w:rsidR="009705D4" w:rsidRDefault="009705D4" w:rsidP="003E238E"/>
        </w:tc>
        <w:tc>
          <w:tcPr>
            <w:tcW w:w="570" w:type="dxa"/>
          </w:tcPr>
          <w:p w:rsidR="009705D4" w:rsidRPr="00855928" w:rsidRDefault="009705D4" w:rsidP="003E238E">
            <w:pPr>
              <w:rPr>
                <w:i/>
              </w:rPr>
            </w:pPr>
            <w:r w:rsidRPr="00855928">
              <w:rPr>
                <w:i/>
              </w:rPr>
              <w:t>2.</w:t>
            </w:r>
          </w:p>
        </w:tc>
        <w:tc>
          <w:tcPr>
            <w:tcW w:w="9154" w:type="dxa"/>
            <w:gridSpan w:val="2"/>
          </w:tcPr>
          <w:p w:rsidR="009705D4" w:rsidRPr="00855928" w:rsidRDefault="009705D4" w:rsidP="003E238E">
            <w:pPr>
              <w:rPr>
                <w:i/>
              </w:rPr>
            </w:pPr>
            <w:r w:rsidRPr="00855928">
              <w:rPr>
                <w:i/>
              </w:rPr>
              <w:t>Анализ конструктивных особенностей и определение технических характеристик ацетиленового генератора АСП-10.</w:t>
            </w:r>
          </w:p>
        </w:tc>
        <w:tc>
          <w:tcPr>
            <w:tcW w:w="1128" w:type="dxa"/>
          </w:tcPr>
          <w:p w:rsidR="009705D4" w:rsidRPr="00855928" w:rsidRDefault="009705D4" w:rsidP="003E238E">
            <w:pPr>
              <w:jc w:val="center"/>
              <w:rPr>
                <w:i/>
              </w:rPr>
            </w:pPr>
            <w:r w:rsidRPr="00855928">
              <w:rPr>
                <w:i/>
              </w:rPr>
              <w:t>4</w:t>
            </w:r>
          </w:p>
        </w:tc>
        <w:tc>
          <w:tcPr>
            <w:tcW w:w="1209" w:type="dxa"/>
            <w:vMerge/>
            <w:shd w:val="clear" w:color="auto" w:fill="BFBFBF"/>
          </w:tcPr>
          <w:p w:rsidR="009705D4" w:rsidRPr="009F625C" w:rsidRDefault="009705D4" w:rsidP="003E238E"/>
        </w:tc>
      </w:tr>
      <w:tr w:rsidR="00CD3A4F" w:rsidRPr="009F625C" w:rsidTr="003E238E">
        <w:trPr>
          <w:trHeight w:val="81"/>
        </w:trPr>
        <w:tc>
          <w:tcPr>
            <w:tcW w:w="2682" w:type="dxa"/>
            <w:gridSpan w:val="2"/>
            <w:vMerge/>
          </w:tcPr>
          <w:p w:rsidR="00CD3A4F" w:rsidRDefault="00CD3A4F" w:rsidP="003E238E"/>
        </w:tc>
        <w:tc>
          <w:tcPr>
            <w:tcW w:w="9724" w:type="dxa"/>
            <w:gridSpan w:val="3"/>
          </w:tcPr>
          <w:p w:rsidR="00CD3A4F" w:rsidRPr="009F625C" w:rsidRDefault="00CD3A4F" w:rsidP="003E238E">
            <w:r w:rsidRPr="007A0431">
              <w:t>Контрольные работы</w:t>
            </w:r>
          </w:p>
        </w:tc>
        <w:tc>
          <w:tcPr>
            <w:tcW w:w="1128" w:type="dxa"/>
          </w:tcPr>
          <w:p w:rsidR="00CD3A4F" w:rsidRPr="009F625C" w:rsidRDefault="00CD3A4F" w:rsidP="003E238E">
            <w:pPr>
              <w:jc w:val="center"/>
            </w:pPr>
            <w:r>
              <w:t>-</w:t>
            </w:r>
          </w:p>
        </w:tc>
        <w:tc>
          <w:tcPr>
            <w:tcW w:w="1209" w:type="dxa"/>
            <w:vMerge/>
            <w:shd w:val="clear" w:color="auto" w:fill="BFBFBF"/>
          </w:tcPr>
          <w:p w:rsidR="00CD3A4F" w:rsidRPr="009F625C" w:rsidRDefault="00CD3A4F" w:rsidP="003E238E"/>
        </w:tc>
      </w:tr>
      <w:tr w:rsidR="00CD3A4F" w:rsidRPr="009F625C" w:rsidTr="003E238E">
        <w:trPr>
          <w:trHeight w:val="81"/>
        </w:trPr>
        <w:tc>
          <w:tcPr>
            <w:tcW w:w="2682" w:type="dxa"/>
            <w:gridSpan w:val="2"/>
            <w:vMerge/>
          </w:tcPr>
          <w:p w:rsidR="00CD3A4F" w:rsidRDefault="00CD3A4F" w:rsidP="003E238E"/>
        </w:tc>
        <w:tc>
          <w:tcPr>
            <w:tcW w:w="9724" w:type="dxa"/>
            <w:gridSpan w:val="3"/>
          </w:tcPr>
          <w:p w:rsidR="00CD3A4F" w:rsidRDefault="00CD3A4F" w:rsidP="003E238E">
            <w:pPr>
              <w:ind w:left="37"/>
              <w:rPr>
                <w:b/>
              </w:rPr>
            </w:pPr>
            <w:r w:rsidRPr="00BF4ED3">
              <w:rPr>
                <w:b/>
              </w:rPr>
              <w:t>Самостоятельная работа обучающихся</w:t>
            </w:r>
          </w:p>
          <w:p w:rsidR="00CD3A4F" w:rsidRPr="004B16F5" w:rsidRDefault="009B1916" w:rsidP="003E238E">
            <w:pPr>
              <w:ind w:left="37"/>
            </w:pPr>
            <w:r>
              <w:t xml:space="preserve">Выполнение схемы </w:t>
            </w:r>
            <w:r w:rsidR="00CD3A4F">
              <w:t>газоацетиленового генератора по принципу «Карбид в воду»</w:t>
            </w:r>
          </w:p>
          <w:p w:rsidR="00CD3A4F" w:rsidRPr="004B16F5" w:rsidRDefault="009B1916" w:rsidP="003E238E">
            <w:pPr>
              <w:ind w:left="37"/>
            </w:pPr>
            <w:r>
              <w:t xml:space="preserve">Выполнение схемы </w:t>
            </w:r>
            <w:r w:rsidR="00CD3A4F">
              <w:t>газоацетиленового генератора по принципу «Вода на карбид»</w:t>
            </w:r>
          </w:p>
          <w:p w:rsidR="00CD3A4F" w:rsidRPr="004B16F5" w:rsidRDefault="00CD3A4F" w:rsidP="003E238E">
            <w:pPr>
              <w:ind w:left="37"/>
            </w:pPr>
            <w:r>
              <w:t>Заполнение таблицы «Характеристика затворов ацетиленовых генераторов»</w:t>
            </w:r>
          </w:p>
          <w:p w:rsidR="00CD3A4F" w:rsidRPr="004B16F5" w:rsidRDefault="009B1916" w:rsidP="003E238E">
            <w:pPr>
              <w:ind w:left="37"/>
            </w:pPr>
            <w:r>
              <w:t xml:space="preserve">Выполнение схемы </w:t>
            </w:r>
            <w:r w:rsidR="00CD3A4F">
              <w:t>крепления баллонов с горючим газом при эксплуатациим</w:t>
            </w:r>
          </w:p>
          <w:p w:rsidR="00CD3A4F" w:rsidRPr="004B16F5" w:rsidRDefault="009B1916" w:rsidP="003E238E">
            <w:pPr>
              <w:ind w:left="37"/>
            </w:pPr>
            <w:r>
              <w:t xml:space="preserve">Выполнение схемы </w:t>
            </w:r>
            <w:r w:rsidR="00CD3A4F">
              <w:t>крепления баллонов с горючим газом при хранении</w:t>
            </w:r>
          </w:p>
          <w:p w:rsidR="00CD3A4F" w:rsidRPr="004B16F5" w:rsidRDefault="00CD3A4F" w:rsidP="003E238E">
            <w:pPr>
              <w:ind w:left="37"/>
            </w:pPr>
            <w:r>
              <w:t>Заполнение таблицы «Техника безопасности при хранении и эксплуатации баллонов с горючим газом»</w:t>
            </w:r>
          </w:p>
          <w:p w:rsidR="00CD3A4F" w:rsidRDefault="00CD3A4F" w:rsidP="003E238E">
            <w:pPr>
              <w:ind w:left="37"/>
              <w:rPr>
                <w:b/>
              </w:rPr>
            </w:pPr>
            <w:r>
              <w:t>Выполнение чертежа редуктора для сжатого газа</w:t>
            </w:r>
          </w:p>
          <w:p w:rsidR="00CD3A4F" w:rsidRDefault="009B1916" w:rsidP="003E238E">
            <w:r>
              <w:t xml:space="preserve">Выполнение схемы </w:t>
            </w:r>
            <w:r w:rsidR="00CD3A4F">
              <w:t>шланга (в разрезе) для газов и жидких горючих топлив</w:t>
            </w:r>
          </w:p>
          <w:p w:rsidR="00CD3A4F" w:rsidRPr="009F625C" w:rsidRDefault="00CD3A4F" w:rsidP="003E238E">
            <w:r>
              <w:t>Заполнение таблицы «Характеристика горелок для газовой резки металла»</w:t>
            </w:r>
          </w:p>
        </w:tc>
        <w:tc>
          <w:tcPr>
            <w:tcW w:w="1128" w:type="dxa"/>
          </w:tcPr>
          <w:p w:rsidR="00CD3A4F" w:rsidRPr="009F625C" w:rsidRDefault="00CD3A4F" w:rsidP="003E238E">
            <w:pPr>
              <w:jc w:val="center"/>
            </w:pPr>
            <w:r>
              <w:t>14</w:t>
            </w:r>
          </w:p>
        </w:tc>
        <w:tc>
          <w:tcPr>
            <w:tcW w:w="1209" w:type="dxa"/>
            <w:vMerge/>
            <w:shd w:val="clear" w:color="auto" w:fill="BFBFBF"/>
          </w:tcPr>
          <w:p w:rsidR="00CD3A4F" w:rsidRPr="009F625C" w:rsidRDefault="00CD3A4F" w:rsidP="003E238E"/>
        </w:tc>
      </w:tr>
      <w:tr w:rsidR="00CD3A4F" w:rsidRPr="009F625C" w:rsidTr="003E238E">
        <w:trPr>
          <w:trHeight w:val="276"/>
        </w:trPr>
        <w:tc>
          <w:tcPr>
            <w:tcW w:w="2682" w:type="dxa"/>
            <w:gridSpan w:val="2"/>
            <w:vMerge w:val="restart"/>
          </w:tcPr>
          <w:p w:rsidR="00CD3A4F" w:rsidRDefault="00CD3A4F" w:rsidP="003E238E">
            <w:r>
              <w:t>Тема 3.16 Эксплуатация и текущий ремонт сварочного оборудования. Эксплуатация источников питания.</w:t>
            </w:r>
          </w:p>
        </w:tc>
        <w:tc>
          <w:tcPr>
            <w:tcW w:w="9724" w:type="dxa"/>
            <w:gridSpan w:val="3"/>
          </w:tcPr>
          <w:p w:rsidR="00CD3A4F" w:rsidRPr="009F625C" w:rsidRDefault="00CD3A4F" w:rsidP="003E238E">
            <w:r w:rsidRPr="00D565D3">
              <w:rPr>
                <w:b/>
              </w:rPr>
              <w:t>Содержание учебного материала</w:t>
            </w:r>
          </w:p>
        </w:tc>
        <w:tc>
          <w:tcPr>
            <w:tcW w:w="1128" w:type="dxa"/>
            <w:vMerge w:val="restart"/>
          </w:tcPr>
          <w:p w:rsidR="00CD3A4F" w:rsidRPr="009F625C" w:rsidRDefault="00546A74" w:rsidP="003E238E">
            <w:pPr>
              <w:jc w:val="center"/>
            </w:pPr>
            <w:r>
              <w:t>4</w:t>
            </w:r>
          </w:p>
        </w:tc>
        <w:tc>
          <w:tcPr>
            <w:tcW w:w="1209" w:type="dxa"/>
            <w:vMerge/>
            <w:shd w:val="clear" w:color="auto" w:fill="BFBFBF"/>
          </w:tcPr>
          <w:p w:rsidR="00CD3A4F" w:rsidRPr="009F625C" w:rsidRDefault="00CD3A4F" w:rsidP="003E238E"/>
        </w:tc>
      </w:tr>
      <w:tr w:rsidR="00CD3A4F" w:rsidRPr="009F625C" w:rsidTr="003E238E">
        <w:trPr>
          <w:trHeight w:val="50"/>
        </w:trPr>
        <w:tc>
          <w:tcPr>
            <w:tcW w:w="2682" w:type="dxa"/>
            <w:gridSpan w:val="2"/>
            <w:vMerge/>
          </w:tcPr>
          <w:p w:rsidR="00CD3A4F" w:rsidRDefault="00CD3A4F" w:rsidP="003E238E"/>
        </w:tc>
        <w:tc>
          <w:tcPr>
            <w:tcW w:w="570" w:type="dxa"/>
          </w:tcPr>
          <w:p w:rsidR="00CD3A4F" w:rsidRPr="00CD3A4F" w:rsidRDefault="00CD3A4F" w:rsidP="003E238E">
            <w:r>
              <w:t>1.</w:t>
            </w:r>
          </w:p>
        </w:tc>
        <w:tc>
          <w:tcPr>
            <w:tcW w:w="9154" w:type="dxa"/>
            <w:gridSpan w:val="2"/>
          </w:tcPr>
          <w:p w:rsidR="00CD3A4F" w:rsidRPr="00CD3A4F" w:rsidRDefault="00CD3A4F" w:rsidP="003E238E">
            <w:r w:rsidRPr="00855928">
              <w:rPr>
                <w:i/>
                <w:color w:val="000000"/>
                <w:shd w:val="clear" w:color="auto" w:fill="F0F2F5"/>
              </w:rPr>
              <w:t>Технологическое обслуживание и ремонт сварочного оборудования. Периодичность обслуживания. Виды неисправностей при работе источников питания. Причины возникновения и способы их устранения. Основные неисправности и способы устранения</w:t>
            </w:r>
            <w:r w:rsidR="00855928">
              <w:rPr>
                <w:color w:val="000000"/>
                <w:shd w:val="clear" w:color="auto" w:fill="F0F2F5"/>
              </w:rPr>
              <w:t>*</w:t>
            </w:r>
            <w:r>
              <w:rPr>
                <w:color w:val="000000"/>
                <w:shd w:val="clear" w:color="auto" w:fill="F0F2F5"/>
              </w:rPr>
              <w:t>.</w:t>
            </w:r>
            <w:r w:rsidRPr="00CD3A4F">
              <w:rPr>
                <w:color w:val="000000"/>
                <w:shd w:val="clear" w:color="auto" w:fill="F0F2F5"/>
              </w:rPr>
              <w:t xml:space="preserve"> Основные требования к эксплуатации сварочного оборудования</w:t>
            </w:r>
            <w:r>
              <w:rPr>
                <w:color w:val="000000"/>
                <w:shd w:val="clear" w:color="auto" w:fill="F0F2F5"/>
              </w:rPr>
              <w:t>,</w:t>
            </w:r>
            <w:r w:rsidRPr="00CD3A4F">
              <w:rPr>
                <w:color w:val="000000"/>
                <w:shd w:val="clear" w:color="auto" w:fill="F0F2F5"/>
              </w:rPr>
              <w:t xml:space="preserve"> меры безопасности при эксплуатации сварочных полуавтоматов и автоматов</w:t>
            </w:r>
          </w:p>
        </w:tc>
        <w:tc>
          <w:tcPr>
            <w:tcW w:w="1128" w:type="dxa"/>
            <w:vMerge/>
          </w:tcPr>
          <w:p w:rsidR="00CD3A4F" w:rsidRPr="009F625C" w:rsidRDefault="00CD3A4F" w:rsidP="003E238E">
            <w:pPr>
              <w:jc w:val="center"/>
            </w:pPr>
          </w:p>
        </w:tc>
        <w:tc>
          <w:tcPr>
            <w:tcW w:w="1209" w:type="dxa"/>
            <w:shd w:val="clear" w:color="auto" w:fill="FFFFFF"/>
          </w:tcPr>
          <w:p w:rsidR="00CD3A4F" w:rsidRPr="009F625C" w:rsidRDefault="00CD3A4F" w:rsidP="003E238E">
            <w:r>
              <w:t>2</w:t>
            </w:r>
          </w:p>
        </w:tc>
      </w:tr>
      <w:tr w:rsidR="00546A74" w:rsidRPr="009F625C" w:rsidTr="003E238E">
        <w:trPr>
          <w:trHeight w:val="270"/>
        </w:trPr>
        <w:tc>
          <w:tcPr>
            <w:tcW w:w="2682" w:type="dxa"/>
            <w:gridSpan w:val="2"/>
            <w:vMerge/>
          </w:tcPr>
          <w:p w:rsidR="00546A74" w:rsidRDefault="00546A74" w:rsidP="003E238E"/>
        </w:tc>
        <w:tc>
          <w:tcPr>
            <w:tcW w:w="9724" w:type="dxa"/>
            <w:gridSpan w:val="3"/>
          </w:tcPr>
          <w:p w:rsidR="00546A74" w:rsidRPr="009F625C" w:rsidRDefault="00546A74" w:rsidP="003E238E">
            <w:r w:rsidRPr="007A0431">
              <w:t>Лабораторные работы</w:t>
            </w:r>
          </w:p>
        </w:tc>
        <w:tc>
          <w:tcPr>
            <w:tcW w:w="1128" w:type="dxa"/>
          </w:tcPr>
          <w:p w:rsidR="00546A74" w:rsidRPr="009F625C" w:rsidRDefault="00546A74" w:rsidP="003E238E">
            <w:pPr>
              <w:jc w:val="center"/>
            </w:pPr>
            <w:r>
              <w:t>-</w:t>
            </w:r>
          </w:p>
        </w:tc>
        <w:tc>
          <w:tcPr>
            <w:tcW w:w="1209" w:type="dxa"/>
            <w:vMerge w:val="restart"/>
            <w:shd w:val="clear" w:color="auto" w:fill="BFBFBF"/>
          </w:tcPr>
          <w:p w:rsidR="00546A74" w:rsidRPr="009F625C" w:rsidRDefault="00546A74" w:rsidP="003E238E"/>
        </w:tc>
      </w:tr>
      <w:tr w:rsidR="00546A74" w:rsidRPr="009F625C" w:rsidTr="003E238E">
        <w:trPr>
          <w:trHeight w:val="81"/>
        </w:trPr>
        <w:tc>
          <w:tcPr>
            <w:tcW w:w="2682" w:type="dxa"/>
            <w:gridSpan w:val="2"/>
            <w:vMerge/>
          </w:tcPr>
          <w:p w:rsidR="00546A74" w:rsidRDefault="00546A74" w:rsidP="003E238E"/>
        </w:tc>
        <w:tc>
          <w:tcPr>
            <w:tcW w:w="9724" w:type="dxa"/>
            <w:gridSpan w:val="3"/>
          </w:tcPr>
          <w:p w:rsidR="00546A74" w:rsidRPr="00855928" w:rsidRDefault="00546A74" w:rsidP="003E238E">
            <w:pPr>
              <w:rPr>
                <w:b/>
                <w:i/>
              </w:rPr>
            </w:pPr>
            <w:r w:rsidRPr="00855928">
              <w:rPr>
                <w:b/>
                <w:i/>
              </w:rPr>
              <w:t>Практическая подготовка</w:t>
            </w:r>
          </w:p>
        </w:tc>
        <w:tc>
          <w:tcPr>
            <w:tcW w:w="1128" w:type="dxa"/>
          </w:tcPr>
          <w:p w:rsidR="00546A74" w:rsidRPr="009F625C" w:rsidRDefault="00855928" w:rsidP="003E238E">
            <w:pPr>
              <w:jc w:val="center"/>
            </w:pPr>
            <w:r>
              <w:t>3</w:t>
            </w:r>
          </w:p>
        </w:tc>
        <w:tc>
          <w:tcPr>
            <w:tcW w:w="1209" w:type="dxa"/>
            <w:vMerge/>
            <w:shd w:val="clear" w:color="auto" w:fill="BFBFBF"/>
          </w:tcPr>
          <w:p w:rsidR="00546A74" w:rsidRPr="009F625C" w:rsidRDefault="00546A74" w:rsidP="003E238E"/>
        </w:tc>
      </w:tr>
      <w:tr w:rsidR="00546A74" w:rsidRPr="009F625C" w:rsidTr="003E238E">
        <w:trPr>
          <w:trHeight w:val="81"/>
        </w:trPr>
        <w:tc>
          <w:tcPr>
            <w:tcW w:w="2682" w:type="dxa"/>
            <w:gridSpan w:val="2"/>
            <w:vMerge/>
          </w:tcPr>
          <w:p w:rsidR="00546A74" w:rsidRDefault="00546A74" w:rsidP="003E238E"/>
        </w:tc>
        <w:tc>
          <w:tcPr>
            <w:tcW w:w="9724" w:type="dxa"/>
            <w:gridSpan w:val="3"/>
          </w:tcPr>
          <w:p w:rsidR="00546A74" w:rsidRPr="00546A74" w:rsidRDefault="00546A74" w:rsidP="003E238E">
            <w:r w:rsidRPr="00546A74">
              <w:t>Практические занятия</w:t>
            </w:r>
          </w:p>
        </w:tc>
        <w:tc>
          <w:tcPr>
            <w:tcW w:w="1128" w:type="dxa"/>
          </w:tcPr>
          <w:p w:rsidR="00546A74" w:rsidRPr="009F625C" w:rsidRDefault="00546A74" w:rsidP="003E238E">
            <w:pPr>
              <w:jc w:val="center"/>
            </w:pPr>
            <w:r>
              <w:t>-</w:t>
            </w:r>
          </w:p>
        </w:tc>
        <w:tc>
          <w:tcPr>
            <w:tcW w:w="1209" w:type="dxa"/>
            <w:vMerge/>
            <w:shd w:val="clear" w:color="auto" w:fill="BFBFBF"/>
          </w:tcPr>
          <w:p w:rsidR="00546A74" w:rsidRPr="009F625C" w:rsidRDefault="00546A74" w:rsidP="003E238E"/>
        </w:tc>
      </w:tr>
      <w:tr w:rsidR="00546A74" w:rsidRPr="009F625C" w:rsidTr="003E238E">
        <w:trPr>
          <w:trHeight w:val="81"/>
        </w:trPr>
        <w:tc>
          <w:tcPr>
            <w:tcW w:w="2682" w:type="dxa"/>
            <w:gridSpan w:val="2"/>
            <w:vMerge/>
          </w:tcPr>
          <w:p w:rsidR="00546A74" w:rsidRDefault="00546A74" w:rsidP="003E238E"/>
        </w:tc>
        <w:tc>
          <w:tcPr>
            <w:tcW w:w="9724" w:type="dxa"/>
            <w:gridSpan w:val="3"/>
          </w:tcPr>
          <w:p w:rsidR="00546A74" w:rsidRPr="009F625C" w:rsidRDefault="00546A74" w:rsidP="003E238E">
            <w:r w:rsidRPr="007A0431">
              <w:t>Контрольные работы</w:t>
            </w:r>
          </w:p>
        </w:tc>
        <w:tc>
          <w:tcPr>
            <w:tcW w:w="1128" w:type="dxa"/>
          </w:tcPr>
          <w:p w:rsidR="00546A74" w:rsidRPr="009F625C" w:rsidRDefault="00546A74" w:rsidP="003E238E">
            <w:pPr>
              <w:jc w:val="center"/>
            </w:pPr>
            <w:r>
              <w:t>-</w:t>
            </w:r>
          </w:p>
        </w:tc>
        <w:tc>
          <w:tcPr>
            <w:tcW w:w="1209" w:type="dxa"/>
            <w:vMerge/>
            <w:shd w:val="clear" w:color="auto" w:fill="BFBFBF"/>
          </w:tcPr>
          <w:p w:rsidR="00546A74" w:rsidRPr="009F625C" w:rsidRDefault="00546A74" w:rsidP="003E238E"/>
        </w:tc>
      </w:tr>
      <w:tr w:rsidR="00546A74" w:rsidRPr="009F625C" w:rsidTr="003E238E">
        <w:trPr>
          <w:trHeight w:val="81"/>
        </w:trPr>
        <w:tc>
          <w:tcPr>
            <w:tcW w:w="2682" w:type="dxa"/>
            <w:gridSpan w:val="2"/>
            <w:vMerge/>
          </w:tcPr>
          <w:p w:rsidR="00546A74" w:rsidRDefault="00546A74" w:rsidP="003E238E"/>
        </w:tc>
        <w:tc>
          <w:tcPr>
            <w:tcW w:w="9724" w:type="dxa"/>
            <w:gridSpan w:val="3"/>
          </w:tcPr>
          <w:p w:rsidR="00546A74" w:rsidRDefault="00546A74" w:rsidP="003E238E">
            <w:pPr>
              <w:ind w:left="37"/>
              <w:rPr>
                <w:b/>
              </w:rPr>
            </w:pPr>
            <w:r w:rsidRPr="00BF4ED3">
              <w:rPr>
                <w:b/>
              </w:rPr>
              <w:t>Самостоятельная работа обучающихся</w:t>
            </w:r>
          </w:p>
          <w:p w:rsidR="00546A74" w:rsidRPr="009F625C" w:rsidRDefault="00546A74" w:rsidP="003E238E">
            <w:r>
              <w:t>Продолжение схемы «Алгоритм исправления неполадок оборудования»</w:t>
            </w:r>
          </w:p>
        </w:tc>
        <w:tc>
          <w:tcPr>
            <w:tcW w:w="1128" w:type="dxa"/>
          </w:tcPr>
          <w:p w:rsidR="00546A74" w:rsidRPr="009F625C" w:rsidRDefault="00546A74" w:rsidP="003E238E">
            <w:pPr>
              <w:jc w:val="center"/>
            </w:pPr>
            <w:r>
              <w:t>2</w:t>
            </w:r>
          </w:p>
        </w:tc>
        <w:tc>
          <w:tcPr>
            <w:tcW w:w="1209" w:type="dxa"/>
            <w:vMerge/>
            <w:shd w:val="clear" w:color="auto" w:fill="BFBFBF"/>
          </w:tcPr>
          <w:p w:rsidR="00546A74" w:rsidRPr="009F625C" w:rsidRDefault="00546A74" w:rsidP="003E238E"/>
        </w:tc>
      </w:tr>
      <w:tr w:rsidR="00241974" w:rsidRPr="009F625C" w:rsidTr="003E238E">
        <w:trPr>
          <w:trHeight w:val="115"/>
        </w:trPr>
        <w:tc>
          <w:tcPr>
            <w:tcW w:w="2682" w:type="dxa"/>
            <w:gridSpan w:val="2"/>
            <w:vMerge w:val="restart"/>
          </w:tcPr>
          <w:p w:rsidR="00241974" w:rsidRDefault="00241974" w:rsidP="003E238E">
            <w:r>
              <w:t>Тема 3.17 Механизация и автоматизация сварочного производства</w:t>
            </w:r>
          </w:p>
        </w:tc>
        <w:tc>
          <w:tcPr>
            <w:tcW w:w="9724" w:type="dxa"/>
            <w:gridSpan w:val="3"/>
          </w:tcPr>
          <w:p w:rsidR="00241974" w:rsidRPr="009F625C" w:rsidRDefault="00241974" w:rsidP="003E238E">
            <w:r w:rsidRPr="00D565D3">
              <w:rPr>
                <w:b/>
              </w:rPr>
              <w:t>Содержание учебного материала</w:t>
            </w:r>
          </w:p>
        </w:tc>
        <w:tc>
          <w:tcPr>
            <w:tcW w:w="1128" w:type="dxa"/>
            <w:vMerge w:val="restart"/>
          </w:tcPr>
          <w:p w:rsidR="00241974" w:rsidRPr="009F625C" w:rsidRDefault="00BD5506" w:rsidP="003E238E">
            <w:pPr>
              <w:jc w:val="center"/>
            </w:pPr>
            <w:r>
              <w:t>10</w:t>
            </w:r>
          </w:p>
        </w:tc>
        <w:tc>
          <w:tcPr>
            <w:tcW w:w="1209" w:type="dxa"/>
            <w:vMerge/>
            <w:shd w:val="clear" w:color="auto" w:fill="BFBFBF"/>
          </w:tcPr>
          <w:p w:rsidR="00241974" w:rsidRPr="009F625C" w:rsidRDefault="00241974" w:rsidP="003E238E"/>
        </w:tc>
      </w:tr>
      <w:tr w:rsidR="00241974" w:rsidRPr="009F625C" w:rsidTr="003E238E">
        <w:trPr>
          <w:trHeight w:val="115"/>
        </w:trPr>
        <w:tc>
          <w:tcPr>
            <w:tcW w:w="2682" w:type="dxa"/>
            <w:gridSpan w:val="2"/>
            <w:vMerge/>
          </w:tcPr>
          <w:p w:rsidR="00241974" w:rsidRDefault="00241974" w:rsidP="003E238E"/>
        </w:tc>
        <w:tc>
          <w:tcPr>
            <w:tcW w:w="570" w:type="dxa"/>
          </w:tcPr>
          <w:p w:rsidR="00241974" w:rsidRPr="009F625C" w:rsidRDefault="00241974" w:rsidP="003E238E">
            <w:r>
              <w:t>1.</w:t>
            </w:r>
          </w:p>
        </w:tc>
        <w:tc>
          <w:tcPr>
            <w:tcW w:w="9154" w:type="dxa"/>
            <w:gridSpan w:val="2"/>
          </w:tcPr>
          <w:p w:rsidR="00241974" w:rsidRPr="00855928" w:rsidRDefault="00241974" w:rsidP="003E238E">
            <w:pPr>
              <w:rPr>
                <w:i/>
              </w:rPr>
            </w:pPr>
            <w:r w:rsidRPr="00855928">
              <w:rPr>
                <w:i/>
              </w:rPr>
              <w:t>Установки для сборки и сварки решетчатых конструкций. Прижимы рычажные, гидравлические, пневматические.</w:t>
            </w:r>
            <w:r w:rsidR="00BD5506" w:rsidRPr="00855928">
              <w:rPr>
                <w:i/>
              </w:rPr>
              <w:t xml:space="preserve"> Классификация сборочно-сварочной оснастки. Назначение сборочно-сварочной оснастки</w:t>
            </w:r>
            <w:r w:rsidR="00855928">
              <w:rPr>
                <w:i/>
              </w:rPr>
              <w:t>*</w:t>
            </w:r>
            <w:r w:rsidR="00BD5506" w:rsidRPr="00855928">
              <w:rPr>
                <w:i/>
              </w:rPr>
              <w:t>.</w:t>
            </w:r>
          </w:p>
        </w:tc>
        <w:tc>
          <w:tcPr>
            <w:tcW w:w="1128" w:type="dxa"/>
            <w:vMerge/>
          </w:tcPr>
          <w:p w:rsidR="00241974" w:rsidRPr="009F625C" w:rsidRDefault="00241974" w:rsidP="003E238E">
            <w:pPr>
              <w:jc w:val="center"/>
            </w:pPr>
          </w:p>
        </w:tc>
        <w:tc>
          <w:tcPr>
            <w:tcW w:w="1209" w:type="dxa"/>
            <w:vMerge w:val="restart"/>
            <w:shd w:val="clear" w:color="auto" w:fill="FFFFFF"/>
          </w:tcPr>
          <w:p w:rsidR="00241974" w:rsidRPr="009F625C" w:rsidRDefault="00241974" w:rsidP="003E238E">
            <w:pPr>
              <w:jc w:val="center"/>
            </w:pPr>
            <w:r>
              <w:t>2</w:t>
            </w:r>
          </w:p>
        </w:tc>
      </w:tr>
      <w:tr w:rsidR="00241974" w:rsidRPr="009F625C" w:rsidTr="003E238E">
        <w:trPr>
          <w:trHeight w:val="115"/>
        </w:trPr>
        <w:tc>
          <w:tcPr>
            <w:tcW w:w="2682" w:type="dxa"/>
            <w:gridSpan w:val="2"/>
            <w:vMerge/>
          </w:tcPr>
          <w:p w:rsidR="00241974" w:rsidRDefault="00241974" w:rsidP="003E238E"/>
        </w:tc>
        <w:tc>
          <w:tcPr>
            <w:tcW w:w="570" w:type="dxa"/>
          </w:tcPr>
          <w:p w:rsidR="00241974" w:rsidRPr="009F625C" w:rsidRDefault="00241974" w:rsidP="003E238E">
            <w:r>
              <w:t>2.</w:t>
            </w:r>
          </w:p>
        </w:tc>
        <w:tc>
          <w:tcPr>
            <w:tcW w:w="9154" w:type="dxa"/>
            <w:gridSpan w:val="2"/>
          </w:tcPr>
          <w:p w:rsidR="00241974" w:rsidRPr="00855928" w:rsidRDefault="00241974" w:rsidP="003E238E">
            <w:pPr>
              <w:rPr>
                <w:i/>
              </w:rPr>
            </w:pPr>
            <w:r w:rsidRPr="00855928">
              <w:rPr>
                <w:i/>
              </w:rPr>
              <w:t>Установки для сборки и сварки трубопроводов. Установки для сборки и сварки отводов, тройников</w:t>
            </w:r>
            <w:r w:rsidR="00855928">
              <w:rPr>
                <w:i/>
              </w:rPr>
              <w:t>*</w:t>
            </w:r>
            <w:r w:rsidRPr="00855928">
              <w:rPr>
                <w:i/>
              </w:rPr>
              <w:t>.</w:t>
            </w:r>
          </w:p>
        </w:tc>
        <w:tc>
          <w:tcPr>
            <w:tcW w:w="1128" w:type="dxa"/>
            <w:vMerge/>
          </w:tcPr>
          <w:p w:rsidR="00241974" w:rsidRPr="009F625C" w:rsidRDefault="00241974" w:rsidP="003E238E">
            <w:pPr>
              <w:jc w:val="center"/>
            </w:pPr>
          </w:p>
        </w:tc>
        <w:tc>
          <w:tcPr>
            <w:tcW w:w="1209" w:type="dxa"/>
            <w:vMerge/>
            <w:shd w:val="clear" w:color="auto" w:fill="FFFFFF"/>
          </w:tcPr>
          <w:p w:rsidR="00241974" w:rsidRPr="009F625C" w:rsidRDefault="00241974" w:rsidP="003E238E"/>
        </w:tc>
      </w:tr>
      <w:tr w:rsidR="00241974" w:rsidRPr="009F625C" w:rsidTr="003E238E">
        <w:trPr>
          <w:trHeight w:val="115"/>
        </w:trPr>
        <w:tc>
          <w:tcPr>
            <w:tcW w:w="2682" w:type="dxa"/>
            <w:gridSpan w:val="2"/>
            <w:vMerge/>
          </w:tcPr>
          <w:p w:rsidR="00241974" w:rsidRDefault="00241974" w:rsidP="003E238E"/>
        </w:tc>
        <w:tc>
          <w:tcPr>
            <w:tcW w:w="570" w:type="dxa"/>
          </w:tcPr>
          <w:p w:rsidR="00241974" w:rsidRPr="009F625C" w:rsidRDefault="00241974" w:rsidP="003E238E">
            <w:r>
              <w:t>3.</w:t>
            </w:r>
          </w:p>
        </w:tc>
        <w:tc>
          <w:tcPr>
            <w:tcW w:w="9154" w:type="dxa"/>
            <w:gridSpan w:val="2"/>
          </w:tcPr>
          <w:p w:rsidR="00241974" w:rsidRPr="00855928" w:rsidRDefault="00241974" w:rsidP="003E238E">
            <w:pPr>
              <w:rPr>
                <w:i/>
              </w:rPr>
            </w:pPr>
            <w:r w:rsidRPr="00855928">
              <w:rPr>
                <w:i/>
              </w:rPr>
              <w:t>Установки для сборки и сварки металлоконструкций. Прижимы рычажные, гидравлические, пневматические. Кантователи</w:t>
            </w:r>
            <w:r w:rsidR="00855928">
              <w:rPr>
                <w:i/>
              </w:rPr>
              <w:t>*</w:t>
            </w:r>
            <w:r w:rsidRPr="00855928">
              <w:rPr>
                <w:i/>
              </w:rPr>
              <w:t>.</w:t>
            </w:r>
          </w:p>
        </w:tc>
        <w:tc>
          <w:tcPr>
            <w:tcW w:w="1128" w:type="dxa"/>
            <w:vMerge/>
          </w:tcPr>
          <w:p w:rsidR="00241974" w:rsidRPr="009F625C" w:rsidRDefault="00241974" w:rsidP="003E238E">
            <w:pPr>
              <w:jc w:val="center"/>
            </w:pPr>
          </w:p>
        </w:tc>
        <w:tc>
          <w:tcPr>
            <w:tcW w:w="1209" w:type="dxa"/>
            <w:vMerge/>
            <w:shd w:val="clear" w:color="auto" w:fill="FFFFFF"/>
          </w:tcPr>
          <w:p w:rsidR="00241974" w:rsidRPr="009F625C" w:rsidRDefault="00241974" w:rsidP="003E238E"/>
        </w:tc>
      </w:tr>
      <w:tr w:rsidR="00241974" w:rsidRPr="009F625C" w:rsidTr="003E238E">
        <w:trPr>
          <w:trHeight w:val="115"/>
        </w:trPr>
        <w:tc>
          <w:tcPr>
            <w:tcW w:w="2682" w:type="dxa"/>
            <w:gridSpan w:val="2"/>
            <w:vMerge/>
          </w:tcPr>
          <w:p w:rsidR="00241974" w:rsidRDefault="00241974" w:rsidP="003E238E"/>
        </w:tc>
        <w:tc>
          <w:tcPr>
            <w:tcW w:w="570" w:type="dxa"/>
          </w:tcPr>
          <w:p w:rsidR="00241974" w:rsidRPr="009F625C" w:rsidRDefault="00BD5506" w:rsidP="003E238E">
            <w:r>
              <w:t>4</w:t>
            </w:r>
            <w:r w:rsidR="00241974">
              <w:t>.</w:t>
            </w:r>
          </w:p>
        </w:tc>
        <w:tc>
          <w:tcPr>
            <w:tcW w:w="9154" w:type="dxa"/>
            <w:gridSpan w:val="2"/>
          </w:tcPr>
          <w:p w:rsidR="00241974" w:rsidRPr="009F625C" w:rsidRDefault="00241974" w:rsidP="003E238E">
            <w:r>
              <w:t>Поточные механизированные и автоматические линии. Основы конструкции сварочных роботов.</w:t>
            </w:r>
          </w:p>
        </w:tc>
        <w:tc>
          <w:tcPr>
            <w:tcW w:w="1128" w:type="dxa"/>
            <w:vMerge/>
          </w:tcPr>
          <w:p w:rsidR="00241974" w:rsidRPr="009F625C" w:rsidRDefault="00241974" w:rsidP="003E238E">
            <w:pPr>
              <w:jc w:val="center"/>
            </w:pPr>
          </w:p>
        </w:tc>
        <w:tc>
          <w:tcPr>
            <w:tcW w:w="1209" w:type="dxa"/>
            <w:vMerge/>
            <w:shd w:val="clear" w:color="auto" w:fill="FFFFFF"/>
          </w:tcPr>
          <w:p w:rsidR="00241974" w:rsidRPr="009F625C" w:rsidRDefault="00241974" w:rsidP="003E238E"/>
        </w:tc>
      </w:tr>
      <w:tr w:rsidR="00241974" w:rsidRPr="009F625C" w:rsidTr="003E238E">
        <w:trPr>
          <w:trHeight w:val="115"/>
        </w:trPr>
        <w:tc>
          <w:tcPr>
            <w:tcW w:w="2682" w:type="dxa"/>
            <w:gridSpan w:val="2"/>
            <w:vMerge/>
          </w:tcPr>
          <w:p w:rsidR="00241974" w:rsidRDefault="00241974" w:rsidP="003E238E"/>
        </w:tc>
        <w:tc>
          <w:tcPr>
            <w:tcW w:w="570" w:type="dxa"/>
          </w:tcPr>
          <w:p w:rsidR="00241974" w:rsidRPr="009F625C" w:rsidRDefault="00BD5506" w:rsidP="003E238E">
            <w:r>
              <w:t>5</w:t>
            </w:r>
            <w:r w:rsidR="00241974">
              <w:t>.</w:t>
            </w:r>
          </w:p>
        </w:tc>
        <w:tc>
          <w:tcPr>
            <w:tcW w:w="9154" w:type="dxa"/>
            <w:gridSpan w:val="2"/>
          </w:tcPr>
          <w:p w:rsidR="00241974" w:rsidRPr="00855928" w:rsidRDefault="00241974" w:rsidP="003E238E">
            <w:pPr>
              <w:rPr>
                <w:i/>
              </w:rPr>
            </w:pPr>
            <w:r w:rsidRPr="00855928">
              <w:rPr>
                <w:i/>
              </w:rPr>
              <w:t>Требования безопасности к размещению производственного оборудования</w:t>
            </w:r>
            <w:r w:rsidR="00855928">
              <w:rPr>
                <w:i/>
              </w:rPr>
              <w:t>*</w:t>
            </w:r>
            <w:r w:rsidRPr="00855928">
              <w:rPr>
                <w:i/>
              </w:rPr>
              <w:t>.</w:t>
            </w:r>
          </w:p>
        </w:tc>
        <w:tc>
          <w:tcPr>
            <w:tcW w:w="1128" w:type="dxa"/>
            <w:vMerge/>
          </w:tcPr>
          <w:p w:rsidR="00241974" w:rsidRPr="009F625C" w:rsidRDefault="00241974" w:rsidP="003E238E">
            <w:pPr>
              <w:jc w:val="center"/>
            </w:pPr>
          </w:p>
        </w:tc>
        <w:tc>
          <w:tcPr>
            <w:tcW w:w="1209" w:type="dxa"/>
            <w:vMerge/>
            <w:shd w:val="clear" w:color="auto" w:fill="FFFFFF"/>
          </w:tcPr>
          <w:p w:rsidR="00241974" w:rsidRPr="009F625C" w:rsidRDefault="00241974" w:rsidP="003E238E"/>
        </w:tc>
      </w:tr>
      <w:tr w:rsidR="00241974" w:rsidRPr="009F625C" w:rsidTr="003E238E">
        <w:trPr>
          <w:trHeight w:val="115"/>
        </w:trPr>
        <w:tc>
          <w:tcPr>
            <w:tcW w:w="2682" w:type="dxa"/>
            <w:gridSpan w:val="2"/>
            <w:vMerge/>
          </w:tcPr>
          <w:p w:rsidR="00241974" w:rsidRDefault="00241974" w:rsidP="003E238E"/>
        </w:tc>
        <w:tc>
          <w:tcPr>
            <w:tcW w:w="9724" w:type="dxa"/>
            <w:gridSpan w:val="3"/>
          </w:tcPr>
          <w:p w:rsidR="00241974" w:rsidRPr="009F625C" w:rsidRDefault="00241974" w:rsidP="003E238E">
            <w:r w:rsidRPr="007A0431">
              <w:t>Лабораторные работы</w:t>
            </w:r>
          </w:p>
        </w:tc>
        <w:tc>
          <w:tcPr>
            <w:tcW w:w="1128" w:type="dxa"/>
          </w:tcPr>
          <w:p w:rsidR="00241974" w:rsidRPr="009F625C" w:rsidRDefault="00241974" w:rsidP="003E238E">
            <w:pPr>
              <w:jc w:val="center"/>
            </w:pPr>
            <w:r>
              <w:t>-</w:t>
            </w:r>
          </w:p>
        </w:tc>
        <w:tc>
          <w:tcPr>
            <w:tcW w:w="1209" w:type="dxa"/>
            <w:vMerge w:val="restart"/>
            <w:shd w:val="clear" w:color="auto" w:fill="BFBFBF"/>
          </w:tcPr>
          <w:p w:rsidR="00241974" w:rsidRPr="009F625C" w:rsidRDefault="00241974" w:rsidP="003E238E"/>
        </w:tc>
      </w:tr>
      <w:tr w:rsidR="00241974" w:rsidRPr="009F625C" w:rsidTr="003E238E">
        <w:trPr>
          <w:trHeight w:val="115"/>
        </w:trPr>
        <w:tc>
          <w:tcPr>
            <w:tcW w:w="2682" w:type="dxa"/>
            <w:gridSpan w:val="2"/>
            <w:vMerge/>
          </w:tcPr>
          <w:p w:rsidR="00241974" w:rsidRDefault="00241974" w:rsidP="003E238E"/>
        </w:tc>
        <w:tc>
          <w:tcPr>
            <w:tcW w:w="9724" w:type="dxa"/>
            <w:gridSpan w:val="3"/>
          </w:tcPr>
          <w:p w:rsidR="00241974" w:rsidRPr="00855928" w:rsidRDefault="00241974" w:rsidP="003E238E">
            <w:pPr>
              <w:rPr>
                <w:i/>
              </w:rPr>
            </w:pPr>
            <w:r w:rsidRPr="00855928">
              <w:rPr>
                <w:b/>
                <w:i/>
              </w:rPr>
              <w:t>Практическая подготовка</w:t>
            </w:r>
          </w:p>
        </w:tc>
        <w:tc>
          <w:tcPr>
            <w:tcW w:w="1128" w:type="dxa"/>
          </w:tcPr>
          <w:p w:rsidR="00241974" w:rsidRPr="00855928" w:rsidRDefault="00855928" w:rsidP="003E238E">
            <w:pPr>
              <w:jc w:val="center"/>
              <w:rPr>
                <w:i/>
              </w:rPr>
            </w:pPr>
            <w:r>
              <w:rPr>
                <w:i/>
              </w:rPr>
              <w:t>14</w:t>
            </w:r>
          </w:p>
        </w:tc>
        <w:tc>
          <w:tcPr>
            <w:tcW w:w="1209" w:type="dxa"/>
            <w:vMerge/>
            <w:shd w:val="clear" w:color="auto" w:fill="BFBFBF"/>
          </w:tcPr>
          <w:p w:rsidR="00241974" w:rsidRPr="009F625C" w:rsidRDefault="00241974" w:rsidP="003E238E"/>
        </w:tc>
      </w:tr>
      <w:tr w:rsidR="009705D4" w:rsidRPr="009F625C" w:rsidTr="003E238E">
        <w:trPr>
          <w:trHeight w:val="115"/>
        </w:trPr>
        <w:tc>
          <w:tcPr>
            <w:tcW w:w="2682" w:type="dxa"/>
            <w:gridSpan w:val="2"/>
            <w:vMerge/>
          </w:tcPr>
          <w:p w:rsidR="009705D4" w:rsidRDefault="009705D4" w:rsidP="003E238E"/>
        </w:tc>
        <w:tc>
          <w:tcPr>
            <w:tcW w:w="9724" w:type="dxa"/>
            <w:gridSpan w:val="3"/>
          </w:tcPr>
          <w:p w:rsidR="009705D4" w:rsidRPr="00855928" w:rsidRDefault="009705D4" w:rsidP="003E238E">
            <w:pPr>
              <w:rPr>
                <w:i/>
              </w:rPr>
            </w:pPr>
            <w:r w:rsidRPr="00855928">
              <w:rPr>
                <w:b/>
                <w:i/>
              </w:rPr>
              <w:t>Практические занятия</w:t>
            </w:r>
          </w:p>
        </w:tc>
        <w:tc>
          <w:tcPr>
            <w:tcW w:w="1128" w:type="dxa"/>
          </w:tcPr>
          <w:p w:rsidR="009705D4" w:rsidRPr="00855928" w:rsidRDefault="009705D4" w:rsidP="003E238E">
            <w:pPr>
              <w:jc w:val="center"/>
              <w:rPr>
                <w:i/>
              </w:rPr>
            </w:pPr>
            <w:r w:rsidRPr="00855928">
              <w:rPr>
                <w:i/>
              </w:rPr>
              <w:t>6</w:t>
            </w:r>
          </w:p>
        </w:tc>
        <w:tc>
          <w:tcPr>
            <w:tcW w:w="1209" w:type="dxa"/>
            <w:vMerge/>
            <w:shd w:val="clear" w:color="auto" w:fill="BFBFBF"/>
          </w:tcPr>
          <w:p w:rsidR="009705D4" w:rsidRPr="009F625C" w:rsidRDefault="009705D4" w:rsidP="003E238E"/>
        </w:tc>
      </w:tr>
      <w:tr w:rsidR="009705D4" w:rsidRPr="009F625C" w:rsidTr="003E238E">
        <w:trPr>
          <w:trHeight w:val="115"/>
        </w:trPr>
        <w:tc>
          <w:tcPr>
            <w:tcW w:w="2682" w:type="dxa"/>
            <w:gridSpan w:val="2"/>
            <w:vMerge/>
          </w:tcPr>
          <w:p w:rsidR="009705D4" w:rsidRDefault="009705D4" w:rsidP="003E238E"/>
        </w:tc>
        <w:tc>
          <w:tcPr>
            <w:tcW w:w="570" w:type="dxa"/>
          </w:tcPr>
          <w:p w:rsidR="009705D4" w:rsidRPr="00855928" w:rsidRDefault="009705D4" w:rsidP="003E238E">
            <w:pPr>
              <w:rPr>
                <w:i/>
              </w:rPr>
            </w:pPr>
            <w:r w:rsidRPr="00855928">
              <w:rPr>
                <w:i/>
              </w:rPr>
              <w:t>1.</w:t>
            </w:r>
          </w:p>
        </w:tc>
        <w:tc>
          <w:tcPr>
            <w:tcW w:w="9154" w:type="dxa"/>
            <w:gridSpan w:val="2"/>
          </w:tcPr>
          <w:p w:rsidR="009705D4" w:rsidRPr="00855928" w:rsidRDefault="009705D4" w:rsidP="003E238E">
            <w:pPr>
              <w:rPr>
                <w:i/>
              </w:rPr>
            </w:pPr>
            <w:r w:rsidRPr="00855928">
              <w:rPr>
                <w:bCs/>
                <w:i/>
                <w:color w:val="000000"/>
              </w:rPr>
              <w:t>Разработка планировочного предложения по размещению сварочного оборудования на сварочном участке</w:t>
            </w:r>
          </w:p>
        </w:tc>
        <w:tc>
          <w:tcPr>
            <w:tcW w:w="1128" w:type="dxa"/>
          </w:tcPr>
          <w:p w:rsidR="009705D4" w:rsidRPr="00855928" w:rsidRDefault="009705D4" w:rsidP="003E238E">
            <w:pPr>
              <w:jc w:val="center"/>
              <w:rPr>
                <w:i/>
              </w:rPr>
            </w:pPr>
          </w:p>
        </w:tc>
        <w:tc>
          <w:tcPr>
            <w:tcW w:w="1209" w:type="dxa"/>
            <w:vMerge/>
            <w:shd w:val="clear" w:color="auto" w:fill="BFBFBF"/>
          </w:tcPr>
          <w:p w:rsidR="009705D4" w:rsidRPr="009F625C" w:rsidRDefault="009705D4" w:rsidP="003E238E"/>
        </w:tc>
      </w:tr>
      <w:tr w:rsidR="00241974" w:rsidRPr="009F625C" w:rsidTr="003E238E">
        <w:trPr>
          <w:trHeight w:val="115"/>
        </w:trPr>
        <w:tc>
          <w:tcPr>
            <w:tcW w:w="2682" w:type="dxa"/>
            <w:gridSpan w:val="2"/>
            <w:vMerge/>
          </w:tcPr>
          <w:p w:rsidR="00241974" w:rsidRDefault="00241974" w:rsidP="003E238E"/>
        </w:tc>
        <w:tc>
          <w:tcPr>
            <w:tcW w:w="9724" w:type="dxa"/>
            <w:gridSpan w:val="3"/>
          </w:tcPr>
          <w:p w:rsidR="00241974" w:rsidRPr="009F625C" w:rsidRDefault="00241974" w:rsidP="003E238E">
            <w:r w:rsidRPr="007A0431">
              <w:t>Контрольные работы</w:t>
            </w:r>
          </w:p>
        </w:tc>
        <w:tc>
          <w:tcPr>
            <w:tcW w:w="1128" w:type="dxa"/>
          </w:tcPr>
          <w:p w:rsidR="00241974" w:rsidRPr="009F625C" w:rsidRDefault="00241974" w:rsidP="003E238E">
            <w:pPr>
              <w:jc w:val="center"/>
            </w:pPr>
          </w:p>
        </w:tc>
        <w:tc>
          <w:tcPr>
            <w:tcW w:w="1209" w:type="dxa"/>
            <w:vMerge/>
            <w:shd w:val="clear" w:color="auto" w:fill="BFBFBF"/>
          </w:tcPr>
          <w:p w:rsidR="00241974" w:rsidRPr="009F625C" w:rsidRDefault="00241974" w:rsidP="003E238E"/>
        </w:tc>
      </w:tr>
      <w:tr w:rsidR="00241974" w:rsidRPr="009F625C" w:rsidTr="003E238E">
        <w:trPr>
          <w:trHeight w:val="115"/>
        </w:trPr>
        <w:tc>
          <w:tcPr>
            <w:tcW w:w="2682" w:type="dxa"/>
            <w:gridSpan w:val="2"/>
            <w:vMerge/>
          </w:tcPr>
          <w:p w:rsidR="00241974" w:rsidRDefault="00241974" w:rsidP="003E238E"/>
        </w:tc>
        <w:tc>
          <w:tcPr>
            <w:tcW w:w="9724" w:type="dxa"/>
            <w:gridSpan w:val="3"/>
          </w:tcPr>
          <w:p w:rsidR="00241974" w:rsidRDefault="00241974" w:rsidP="003E238E">
            <w:pPr>
              <w:ind w:left="37"/>
              <w:rPr>
                <w:b/>
              </w:rPr>
            </w:pPr>
            <w:r w:rsidRPr="00BF4ED3">
              <w:rPr>
                <w:b/>
              </w:rPr>
              <w:t>Самостоятельная работа обучающихся</w:t>
            </w:r>
          </w:p>
          <w:p w:rsidR="00241974" w:rsidRDefault="00241974" w:rsidP="003E238E">
            <w:r>
              <w:t>Заполнение таблицы «Сравнительная характеристика прижимных элементов сварочных приспособлений»</w:t>
            </w:r>
          </w:p>
          <w:p w:rsidR="00241974" w:rsidRDefault="00241974" w:rsidP="003E238E">
            <w:r>
              <w:t>Выполнение чертежа приспособления для сборки и сварки трубы поворотным стыком</w:t>
            </w:r>
          </w:p>
          <w:p w:rsidR="00241974" w:rsidRPr="009F625C" w:rsidRDefault="00241974" w:rsidP="003E238E">
            <w:r>
              <w:t>Составление перечня необходимого оборудования для оснащения сварочного поста</w:t>
            </w:r>
          </w:p>
        </w:tc>
        <w:tc>
          <w:tcPr>
            <w:tcW w:w="1128" w:type="dxa"/>
          </w:tcPr>
          <w:p w:rsidR="00241974" w:rsidRPr="00BD5506" w:rsidRDefault="00BD5506" w:rsidP="003E238E">
            <w:pPr>
              <w:jc w:val="center"/>
            </w:pPr>
            <w:r>
              <w:t>8</w:t>
            </w:r>
          </w:p>
        </w:tc>
        <w:tc>
          <w:tcPr>
            <w:tcW w:w="1209" w:type="dxa"/>
            <w:vMerge/>
            <w:shd w:val="clear" w:color="auto" w:fill="BFBFBF"/>
          </w:tcPr>
          <w:p w:rsidR="00241974" w:rsidRPr="009F625C" w:rsidRDefault="00241974" w:rsidP="003E238E"/>
        </w:tc>
      </w:tr>
      <w:tr w:rsidR="00241974" w:rsidRPr="009F625C" w:rsidTr="003E238E">
        <w:trPr>
          <w:trHeight w:val="115"/>
        </w:trPr>
        <w:tc>
          <w:tcPr>
            <w:tcW w:w="12406" w:type="dxa"/>
            <w:gridSpan w:val="5"/>
          </w:tcPr>
          <w:p w:rsidR="00241974" w:rsidRPr="00241974" w:rsidRDefault="00241974" w:rsidP="003E238E">
            <w:pPr>
              <w:rPr>
                <w:b/>
              </w:rPr>
            </w:pPr>
            <w:r w:rsidRPr="00241974">
              <w:rPr>
                <w:b/>
              </w:rPr>
              <w:t>Производственная практика (по профилю специальности)</w:t>
            </w:r>
          </w:p>
          <w:p w:rsidR="00241974" w:rsidRPr="00241974" w:rsidRDefault="00241974" w:rsidP="003E238E">
            <w:pPr>
              <w:rPr>
                <w:b/>
              </w:rPr>
            </w:pPr>
            <w:r w:rsidRPr="00241974">
              <w:rPr>
                <w:b/>
              </w:rPr>
              <w:t>Виды работ:</w:t>
            </w:r>
          </w:p>
          <w:p w:rsidR="00241974" w:rsidRDefault="00241974" w:rsidP="003E238E">
            <w:r w:rsidRPr="00D67364">
              <w:rPr>
                <w:color w:val="FF0000"/>
              </w:rPr>
              <w:t>Участие в выборе</w:t>
            </w:r>
            <w:r>
              <w:t xml:space="preserve"> методов, способов, и приемов сборки сварки конструкции с заданными эксплуатационными свойствами.</w:t>
            </w:r>
          </w:p>
          <w:p w:rsidR="00241974" w:rsidRDefault="00241974" w:rsidP="003E238E">
            <w:r>
              <w:t>Участие в технической подготовке производства сварных конструкций.</w:t>
            </w:r>
          </w:p>
          <w:p w:rsidR="00241974" w:rsidRDefault="00241974" w:rsidP="003E238E">
            <w:r>
              <w:t>Участие в выборе оборудования, приспособлений и инструментов для обеспечения производства сварных соединений с заданными свойствами.</w:t>
            </w:r>
          </w:p>
          <w:p w:rsidR="00241974" w:rsidRPr="009F625C" w:rsidRDefault="00241974" w:rsidP="003E238E">
            <w:r>
              <w:t xml:space="preserve">Хранение и использование сварочной аппаратуры и инструментов в ходе производственных процессов. </w:t>
            </w:r>
          </w:p>
        </w:tc>
        <w:tc>
          <w:tcPr>
            <w:tcW w:w="1128" w:type="dxa"/>
          </w:tcPr>
          <w:p w:rsidR="00241974" w:rsidRPr="009F625C" w:rsidRDefault="00241974" w:rsidP="003E238E">
            <w:pPr>
              <w:jc w:val="center"/>
            </w:pPr>
            <w:r>
              <w:t>396</w:t>
            </w:r>
          </w:p>
        </w:tc>
        <w:tc>
          <w:tcPr>
            <w:tcW w:w="1209" w:type="dxa"/>
            <w:shd w:val="clear" w:color="auto" w:fill="BFBFBF"/>
          </w:tcPr>
          <w:p w:rsidR="00241974" w:rsidRPr="009F625C" w:rsidRDefault="00241974" w:rsidP="003E238E"/>
        </w:tc>
      </w:tr>
      <w:tr w:rsidR="00241974" w:rsidRPr="009F625C" w:rsidTr="003E238E">
        <w:tc>
          <w:tcPr>
            <w:tcW w:w="12406" w:type="dxa"/>
            <w:gridSpan w:val="5"/>
          </w:tcPr>
          <w:p w:rsidR="00241974" w:rsidRPr="00241974" w:rsidRDefault="00241974" w:rsidP="003E238E">
            <w:pPr>
              <w:jc w:val="right"/>
              <w:rPr>
                <w:b/>
              </w:rPr>
            </w:pPr>
            <w:r w:rsidRPr="00241974">
              <w:rPr>
                <w:b/>
              </w:rPr>
              <w:t>Всего</w:t>
            </w:r>
          </w:p>
        </w:tc>
        <w:tc>
          <w:tcPr>
            <w:tcW w:w="1128" w:type="dxa"/>
          </w:tcPr>
          <w:p w:rsidR="00241974" w:rsidRPr="00241974" w:rsidRDefault="00241974" w:rsidP="003E238E">
            <w:pPr>
              <w:jc w:val="center"/>
              <w:rPr>
                <w:b/>
              </w:rPr>
            </w:pPr>
            <w:r w:rsidRPr="00241974">
              <w:rPr>
                <w:b/>
              </w:rPr>
              <w:t>1461</w:t>
            </w:r>
          </w:p>
        </w:tc>
        <w:tc>
          <w:tcPr>
            <w:tcW w:w="1209" w:type="dxa"/>
            <w:shd w:val="clear" w:color="auto" w:fill="BFBFBF"/>
          </w:tcPr>
          <w:p w:rsidR="00241974" w:rsidRPr="009F625C" w:rsidRDefault="00241974" w:rsidP="003E238E"/>
        </w:tc>
      </w:tr>
    </w:tbl>
    <w:p w:rsidR="00B67819" w:rsidRPr="009F625C" w:rsidRDefault="00B67819" w:rsidP="0023308F">
      <w:pPr>
        <w:sectPr w:rsidR="00B67819" w:rsidRPr="009F625C" w:rsidSect="00B67819">
          <w:pgSz w:w="16838" w:h="11906" w:orient="landscape" w:code="9"/>
          <w:pgMar w:top="1134" w:right="1134" w:bottom="1134" w:left="1134" w:header="709" w:footer="709" w:gutter="0"/>
          <w:cols w:space="708"/>
          <w:titlePg/>
          <w:docGrid w:linePitch="360"/>
        </w:sectPr>
      </w:pPr>
    </w:p>
    <w:p w:rsidR="00675147" w:rsidRPr="009F625C" w:rsidRDefault="00675147" w:rsidP="009C178A">
      <w:pPr>
        <w:pStyle w:val="1"/>
        <w:keepNext w:val="0"/>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sz w:val="28"/>
          <w:szCs w:val="28"/>
        </w:rPr>
      </w:pPr>
      <w:bookmarkStart w:id="1" w:name="_Toc289323113"/>
      <w:bookmarkStart w:id="2" w:name="_Toc289323143"/>
    </w:p>
    <w:bookmarkEnd w:id="1"/>
    <w:bookmarkEnd w:id="2"/>
    <w:p w:rsidR="00C74567" w:rsidRPr="009705D4" w:rsidRDefault="00675147" w:rsidP="00AD66E9">
      <w:pPr>
        <w:rPr>
          <w:b/>
          <w:bCs/>
          <w:caps/>
        </w:rPr>
      </w:pPr>
      <w:r w:rsidRPr="009705D4">
        <w:t xml:space="preserve"> </w:t>
      </w:r>
      <w:bookmarkStart w:id="3" w:name="_Toc289211379"/>
      <w:bookmarkStart w:id="4" w:name="_Toc289211501"/>
      <w:bookmarkStart w:id="5" w:name="_Toc289323144"/>
      <w:r w:rsidR="00C74567" w:rsidRPr="009705D4">
        <w:rPr>
          <w:b/>
          <w:bCs/>
          <w:caps/>
        </w:rPr>
        <w:t xml:space="preserve">3. условия реализации </w:t>
      </w:r>
      <w:bookmarkEnd w:id="3"/>
      <w:bookmarkEnd w:id="4"/>
      <w:bookmarkEnd w:id="5"/>
      <w:r w:rsidR="00BD5831">
        <w:rPr>
          <w:b/>
          <w:bCs/>
          <w:caps/>
        </w:rPr>
        <w:t>профессионального модуля</w:t>
      </w:r>
    </w:p>
    <w:p w:rsidR="00C74567" w:rsidRPr="009705D4" w:rsidRDefault="00C74567" w:rsidP="00C745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rPr>
      </w:pPr>
    </w:p>
    <w:p w:rsidR="00C74567" w:rsidRPr="009705D4" w:rsidRDefault="00C74567" w:rsidP="00C745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rPr>
      </w:pPr>
      <w:r w:rsidRPr="009705D4">
        <w:rPr>
          <w:b/>
          <w:bCs/>
        </w:rPr>
        <w:t xml:space="preserve">3.1. </w:t>
      </w:r>
      <w:r w:rsidR="008238EF" w:rsidRPr="009705D4">
        <w:rPr>
          <w:b/>
          <w:bCs/>
        </w:rPr>
        <w:t>М</w:t>
      </w:r>
      <w:r w:rsidRPr="009705D4">
        <w:rPr>
          <w:b/>
          <w:bCs/>
        </w:rPr>
        <w:t>атериально-техническо</w:t>
      </w:r>
      <w:r w:rsidR="008238EF" w:rsidRPr="009705D4">
        <w:rPr>
          <w:b/>
          <w:bCs/>
        </w:rPr>
        <w:t>е</w:t>
      </w:r>
      <w:r w:rsidRPr="009705D4">
        <w:rPr>
          <w:b/>
          <w:bCs/>
        </w:rPr>
        <w:t xml:space="preserve"> обеспечени</w:t>
      </w:r>
      <w:r w:rsidR="008238EF" w:rsidRPr="009705D4">
        <w:rPr>
          <w:b/>
          <w:bCs/>
        </w:rPr>
        <w:t>е</w:t>
      </w:r>
    </w:p>
    <w:p w:rsidR="00C74567" w:rsidRPr="009705D4" w:rsidRDefault="008238EF" w:rsidP="008238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sidRPr="009705D4">
        <w:rPr>
          <w:bCs/>
        </w:rPr>
        <w:t>Для р</w:t>
      </w:r>
      <w:r w:rsidR="00C74567" w:rsidRPr="009705D4">
        <w:rPr>
          <w:bCs/>
        </w:rPr>
        <w:t>еализаци</w:t>
      </w:r>
      <w:r w:rsidRPr="009705D4">
        <w:rPr>
          <w:bCs/>
        </w:rPr>
        <w:t xml:space="preserve">и </w:t>
      </w:r>
      <w:r w:rsidR="00033D89">
        <w:rPr>
          <w:bCs/>
        </w:rPr>
        <w:t xml:space="preserve">рабочей </w:t>
      </w:r>
      <w:r w:rsidRPr="009705D4">
        <w:rPr>
          <w:bCs/>
        </w:rPr>
        <w:t xml:space="preserve">программы </w:t>
      </w:r>
      <w:r w:rsidR="00033D89">
        <w:rPr>
          <w:bCs/>
        </w:rPr>
        <w:t xml:space="preserve">профессионального </w:t>
      </w:r>
      <w:r w:rsidR="00E21FF3">
        <w:rPr>
          <w:bCs/>
        </w:rPr>
        <w:t>модуля</w:t>
      </w:r>
      <w:r w:rsidR="00C74567" w:rsidRPr="009705D4">
        <w:rPr>
          <w:bCs/>
        </w:rPr>
        <w:t xml:space="preserve"> </w:t>
      </w:r>
      <w:r w:rsidRPr="009705D4">
        <w:rPr>
          <w:bCs/>
        </w:rPr>
        <w:t xml:space="preserve">колледж располагает </w:t>
      </w:r>
      <w:r w:rsidR="00E21FF3">
        <w:rPr>
          <w:bCs/>
        </w:rPr>
        <w:t xml:space="preserve">кабинетом технологии </w:t>
      </w:r>
      <w:r w:rsidR="00396F66">
        <w:rPr>
          <w:bCs/>
        </w:rPr>
        <w:t>электрической сварки плавлением,</w:t>
      </w:r>
      <w:r w:rsidR="00E21FF3">
        <w:rPr>
          <w:bCs/>
        </w:rPr>
        <w:t xml:space="preserve"> сварочной мастерской</w:t>
      </w:r>
      <w:r w:rsidR="00396F66">
        <w:rPr>
          <w:bCs/>
        </w:rPr>
        <w:t xml:space="preserve"> и сварочным полигоном</w:t>
      </w:r>
      <w:r w:rsidR="00C74567" w:rsidRPr="009705D4">
        <w:t>.</w:t>
      </w:r>
    </w:p>
    <w:p w:rsidR="008238EF" w:rsidRPr="009705D4" w:rsidRDefault="008238EF" w:rsidP="008238EF">
      <w:pPr>
        <w:pStyle w:val="Style3"/>
        <w:widowControl/>
        <w:spacing w:before="73"/>
        <w:jc w:val="left"/>
        <w:rPr>
          <w:rStyle w:val="FontStyle18"/>
        </w:rPr>
      </w:pPr>
      <w:r w:rsidRPr="009705D4">
        <w:rPr>
          <w:rStyle w:val="FontStyle18"/>
        </w:rPr>
        <w:t xml:space="preserve">Оборудование </w:t>
      </w:r>
      <w:r w:rsidR="00E21FF3">
        <w:rPr>
          <w:rStyle w:val="FontStyle18"/>
        </w:rPr>
        <w:t>учебного кабинета и рабочих мест кабинета</w:t>
      </w:r>
      <w:r w:rsidRPr="009705D4">
        <w:rPr>
          <w:rStyle w:val="FontStyle18"/>
        </w:rPr>
        <w:t>:</w:t>
      </w:r>
    </w:p>
    <w:p w:rsidR="008238EF" w:rsidRPr="009705D4" w:rsidRDefault="00E21FF3" w:rsidP="005144B2">
      <w:pPr>
        <w:pStyle w:val="Style4"/>
        <w:widowControl/>
        <w:numPr>
          <w:ilvl w:val="0"/>
          <w:numId w:val="21"/>
        </w:numPr>
        <w:tabs>
          <w:tab w:val="left" w:pos="164"/>
        </w:tabs>
        <w:spacing w:line="240" w:lineRule="auto"/>
        <w:ind w:left="709" w:hanging="425"/>
        <w:rPr>
          <w:rStyle w:val="FontStyle18"/>
        </w:rPr>
      </w:pPr>
      <w:r>
        <w:rPr>
          <w:rStyle w:val="FontStyle18"/>
        </w:rPr>
        <w:t>столы, стулья по количеству обучающихся</w:t>
      </w:r>
      <w:r w:rsidR="008238EF" w:rsidRPr="009705D4">
        <w:rPr>
          <w:rStyle w:val="FontStyle18"/>
        </w:rPr>
        <w:t>;</w:t>
      </w:r>
    </w:p>
    <w:p w:rsidR="008238EF" w:rsidRPr="009705D4" w:rsidRDefault="00E21FF3" w:rsidP="005144B2">
      <w:pPr>
        <w:pStyle w:val="Style4"/>
        <w:widowControl/>
        <w:numPr>
          <w:ilvl w:val="0"/>
          <w:numId w:val="21"/>
        </w:numPr>
        <w:tabs>
          <w:tab w:val="left" w:pos="164"/>
        </w:tabs>
        <w:spacing w:line="240" w:lineRule="auto"/>
        <w:ind w:left="709" w:hanging="425"/>
        <w:rPr>
          <w:rStyle w:val="FontStyle18"/>
        </w:rPr>
      </w:pPr>
      <w:r>
        <w:rPr>
          <w:rStyle w:val="FontStyle18"/>
        </w:rPr>
        <w:t>рабочее место преподавателя</w:t>
      </w:r>
      <w:r w:rsidR="008238EF" w:rsidRPr="009705D4">
        <w:rPr>
          <w:rStyle w:val="FontStyle18"/>
        </w:rPr>
        <w:t>;</w:t>
      </w:r>
    </w:p>
    <w:p w:rsidR="008238EF" w:rsidRPr="009705D4" w:rsidRDefault="00E21FF3" w:rsidP="005144B2">
      <w:pPr>
        <w:pStyle w:val="Style4"/>
        <w:widowControl/>
        <w:numPr>
          <w:ilvl w:val="0"/>
          <w:numId w:val="21"/>
        </w:numPr>
        <w:tabs>
          <w:tab w:val="left" w:pos="164"/>
        </w:tabs>
        <w:spacing w:line="240" w:lineRule="auto"/>
        <w:ind w:left="709" w:hanging="425"/>
        <w:rPr>
          <w:rStyle w:val="FontStyle18"/>
        </w:rPr>
      </w:pPr>
      <w:r>
        <w:rPr>
          <w:rStyle w:val="FontStyle18"/>
        </w:rPr>
        <w:t>комплект учебно-наглядных пособий</w:t>
      </w:r>
      <w:r w:rsidR="008238EF" w:rsidRPr="009705D4">
        <w:rPr>
          <w:rStyle w:val="FontStyle18"/>
        </w:rPr>
        <w:t>;</w:t>
      </w:r>
    </w:p>
    <w:p w:rsidR="008238EF" w:rsidRDefault="00E21FF3" w:rsidP="005144B2">
      <w:pPr>
        <w:pStyle w:val="Style4"/>
        <w:widowControl/>
        <w:numPr>
          <w:ilvl w:val="0"/>
          <w:numId w:val="21"/>
        </w:numPr>
        <w:tabs>
          <w:tab w:val="left" w:pos="164"/>
        </w:tabs>
        <w:spacing w:line="240" w:lineRule="auto"/>
        <w:ind w:left="709" w:hanging="425"/>
        <w:rPr>
          <w:rStyle w:val="FontStyle18"/>
        </w:rPr>
      </w:pPr>
      <w:r>
        <w:rPr>
          <w:rStyle w:val="FontStyle18"/>
        </w:rPr>
        <w:t>комплект деталей, инструментов, приспособлений</w:t>
      </w:r>
      <w:r w:rsidR="008238EF" w:rsidRPr="009705D4">
        <w:rPr>
          <w:rStyle w:val="FontStyle18"/>
        </w:rPr>
        <w:t>;</w:t>
      </w:r>
    </w:p>
    <w:p w:rsidR="00E21FF3" w:rsidRDefault="00E21FF3" w:rsidP="005144B2">
      <w:pPr>
        <w:pStyle w:val="Style4"/>
        <w:widowControl/>
        <w:numPr>
          <w:ilvl w:val="0"/>
          <w:numId w:val="21"/>
        </w:numPr>
        <w:tabs>
          <w:tab w:val="left" w:pos="164"/>
        </w:tabs>
        <w:spacing w:line="240" w:lineRule="auto"/>
        <w:ind w:left="709" w:hanging="425"/>
        <w:rPr>
          <w:rStyle w:val="FontStyle18"/>
        </w:rPr>
      </w:pPr>
      <w:r>
        <w:rPr>
          <w:rStyle w:val="FontStyle18"/>
        </w:rPr>
        <w:t>комплект учебно-методической документации</w:t>
      </w:r>
    </w:p>
    <w:p w:rsidR="00E21FF3" w:rsidRDefault="00E21FF3" w:rsidP="005144B2">
      <w:pPr>
        <w:pStyle w:val="Style4"/>
        <w:widowControl/>
        <w:tabs>
          <w:tab w:val="left" w:pos="164"/>
        </w:tabs>
        <w:spacing w:line="240" w:lineRule="auto"/>
        <w:rPr>
          <w:rStyle w:val="FontStyle18"/>
        </w:rPr>
      </w:pPr>
      <w:r>
        <w:rPr>
          <w:rStyle w:val="FontStyle18"/>
        </w:rPr>
        <w:t>Оборудование и технологическое оснащение рабочих мест сварочной мастерской:</w:t>
      </w:r>
    </w:p>
    <w:p w:rsidR="00E21FF3" w:rsidRDefault="00E21FF3" w:rsidP="005144B2">
      <w:pPr>
        <w:pStyle w:val="Style4"/>
        <w:widowControl/>
        <w:numPr>
          <w:ilvl w:val="0"/>
          <w:numId w:val="37"/>
        </w:numPr>
        <w:tabs>
          <w:tab w:val="left" w:pos="164"/>
        </w:tabs>
        <w:spacing w:line="240" w:lineRule="auto"/>
        <w:ind w:hanging="436"/>
        <w:rPr>
          <w:rStyle w:val="FontStyle18"/>
        </w:rPr>
      </w:pPr>
      <w:r>
        <w:rPr>
          <w:rStyle w:val="FontStyle18"/>
        </w:rPr>
        <w:t>сварочные посты по количеству обучающихся;</w:t>
      </w:r>
    </w:p>
    <w:p w:rsidR="00E21FF3" w:rsidRDefault="00E21FF3" w:rsidP="005144B2">
      <w:pPr>
        <w:pStyle w:val="Style4"/>
        <w:widowControl/>
        <w:numPr>
          <w:ilvl w:val="0"/>
          <w:numId w:val="37"/>
        </w:numPr>
        <w:tabs>
          <w:tab w:val="left" w:pos="164"/>
        </w:tabs>
        <w:spacing w:line="240" w:lineRule="auto"/>
        <w:ind w:hanging="436"/>
        <w:rPr>
          <w:rStyle w:val="FontStyle18"/>
        </w:rPr>
      </w:pPr>
      <w:r>
        <w:rPr>
          <w:rStyle w:val="FontStyle18"/>
        </w:rPr>
        <w:t>оборудование и инструмент для слесарных работ;</w:t>
      </w:r>
    </w:p>
    <w:p w:rsidR="00E21FF3" w:rsidRDefault="00E21FF3" w:rsidP="005144B2">
      <w:pPr>
        <w:pStyle w:val="Style4"/>
        <w:widowControl/>
        <w:numPr>
          <w:ilvl w:val="0"/>
          <w:numId w:val="37"/>
        </w:numPr>
        <w:tabs>
          <w:tab w:val="left" w:pos="164"/>
        </w:tabs>
        <w:spacing w:line="240" w:lineRule="auto"/>
        <w:ind w:hanging="436"/>
        <w:rPr>
          <w:rStyle w:val="FontStyle18"/>
        </w:rPr>
      </w:pPr>
      <w:r>
        <w:rPr>
          <w:rStyle w:val="FontStyle18"/>
        </w:rPr>
        <w:t>оборудование и оснастка для выполнения сварочных работ;</w:t>
      </w:r>
    </w:p>
    <w:p w:rsidR="00E21FF3" w:rsidRDefault="00E21FF3" w:rsidP="005144B2">
      <w:pPr>
        <w:pStyle w:val="Style4"/>
        <w:widowControl/>
        <w:numPr>
          <w:ilvl w:val="0"/>
          <w:numId w:val="37"/>
        </w:numPr>
        <w:tabs>
          <w:tab w:val="left" w:pos="164"/>
        </w:tabs>
        <w:spacing w:line="240" w:lineRule="auto"/>
        <w:ind w:hanging="436"/>
        <w:rPr>
          <w:rStyle w:val="FontStyle18"/>
        </w:rPr>
      </w:pPr>
      <w:r>
        <w:rPr>
          <w:rStyle w:val="FontStyle18"/>
        </w:rPr>
        <w:t>угло-шлифовальные машины;</w:t>
      </w:r>
    </w:p>
    <w:p w:rsidR="00E21FF3" w:rsidRDefault="00E21FF3" w:rsidP="005144B2">
      <w:pPr>
        <w:pStyle w:val="Style4"/>
        <w:widowControl/>
        <w:numPr>
          <w:ilvl w:val="0"/>
          <w:numId w:val="37"/>
        </w:numPr>
        <w:tabs>
          <w:tab w:val="left" w:pos="164"/>
        </w:tabs>
        <w:spacing w:line="240" w:lineRule="auto"/>
        <w:ind w:hanging="436"/>
        <w:rPr>
          <w:rStyle w:val="FontStyle18"/>
        </w:rPr>
      </w:pPr>
      <w:r>
        <w:rPr>
          <w:rStyle w:val="FontStyle18"/>
        </w:rPr>
        <w:t>контрольно-измерительный инструмент и приспособления;</w:t>
      </w:r>
    </w:p>
    <w:p w:rsidR="00E21FF3" w:rsidRDefault="00E21FF3" w:rsidP="005144B2">
      <w:pPr>
        <w:pStyle w:val="Style4"/>
        <w:widowControl/>
        <w:numPr>
          <w:ilvl w:val="0"/>
          <w:numId w:val="37"/>
        </w:numPr>
        <w:tabs>
          <w:tab w:val="left" w:pos="164"/>
        </w:tabs>
        <w:spacing w:line="240" w:lineRule="auto"/>
        <w:ind w:hanging="436"/>
        <w:rPr>
          <w:rStyle w:val="FontStyle18"/>
        </w:rPr>
      </w:pPr>
      <w:r>
        <w:rPr>
          <w:rStyle w:val="FontStyle18"/>
        </w:rPr>
        <w:t xml:space="preserve">вытяжная и приточная вентиляция. </w:t>
      </w:r>
    </w:p>
    <w:p w:rsidR="00033D89" w:rsidRPr="009705D4" w:rsidRDefault="00033D89" w:rsidP="00033D89">
      <w:pPr>
        <w:pStyle w:val="Style4"/>
        <w:widowControl/>
        <w:tabs>
          <w:tab w:val="left" w:pos="164"/>
        </w:tabs>
        <w:spacing w:line="240" w:lineRule="auto"/>
        <w:rPr>
          <w:rStyle w:val="FontStyle18"/>
        </w:rPr>
      </w:pPr>
    </w:p>
    <w:p w:rsidR="00CD59F9" w:rsidRDefault="00370136" w:rsidP="00CD59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370136">
        <w:rPr>
          <w:bCs/>
        </w:rPr>
        <w:t xml:space="preserve">Реализация </w:t>
      </w:r>
      <w:r>
        <w:rPr>
          <w:bCs/>
        </w:rPr>
        <w:t xml:space="preserve">рабочей </w:t>
      </w:r>
      <w:r w:rsidRPr="00370136">
        <w:rPr>
          <w:bCs/>
        </w:rPr>
        <w:t>прог</w:t>
      </w:r>
      <w:r>
        <w:rPr>
          <w:bCs/>
        </w:rPr>
        <w:t xml:space="preserve">раммы </w:t>
      </w:r>
      <w:r w:rsidR="005C6854">
        <w:rPr>
          <w:bCs/>
        </w:rPr>
        <w:t xml:space="preserve">профессионального </w:t>
      </w:r>
      <w:r>
        <w:rPr>
          <w:bCs/>
        </w:rPr>
        <w:t>модуля предполагает обязательную учебную и производственную практику, которые будут производиться концентрированно.</w:t>
      </w:r>
    </w:p>
    <w:p w:rsidR="00370136" w:rsidRPr="00370136" w:rsidRDefault="00370136" w:rsidP="00CD59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p>
    <w:p w:rsidR="00CD59F9" w:rsidRDefault="00CD59F9" w:rsidP="00CD59F9">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bookmarkStart w:id="6" w:name="_Toc288686603"/>
      <w:bookmarkStart w:id="7" w:name="_Toc289323115"/>
      <w:bookmarkStart w:id="8" w:name="_Toc289323145"/>
      <w:r w:rsidRPr="009705D4">
        <w:rPr>
          <w:b/>
        </w:rPr>
        <w:t>3.2. Информационное обеспечение обучения</w:t>
      </w:r>
      <w:bookmarkEnd w:id="6"/>
      <w:bookmarkEnd w:id="7"/>
      <w:bookmarkEnd w:id="8"/>
    </w:p>
    <w:p w:rsidR="00370136" w:rsidRPr="00370136" w:rsidRDefault="00370136" w:rsidP="00370136"/>
    <w:p w:rsidR="00370136" w:rsidRPr="00B3071D" w:rsidRDefault="00370136" w:rsidP="003701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rPr>
      </w:pPr>
      <w:r w:rsidRPr="00B3071D">
        <w:rPr>
          <w:b/>
          <w:bCs/>
        </w:rPr>
        <w:t>Перечень учебных изданий, Интернет-ресурсов, дополнительной литературы</w:t>
      </w:r>
    </w:p>
    <w:p w:rsidR="008238EF" w:rsidRDefault="008238EF" w:rsidP="008238EF">
      <w:pPr>
        <w:pStyle w:val="Style3"/>
        <w:widowControl/>
        <w:spacing w:before="102" w:line="240" w:lineRule="auto"/>
        <w:jc w:val="left"/>
        <w:rPr>
          <w:rStyle w:val="FontStyle18"/>
          <w:u w:val="single"/>
        </w:rPr>
      </w:pPr>
    </w:p>
    <w:p w:rsidR="00370136" w:rsidRPr="00370136" w:rsidRDefault="00370136" w:rsidP="00370136">
      <w:pPr>
        <w:ind w:firstLine="851"/>
        <w:jc w:val="both"/>
      </w:pPr>
      <w:r w:rsidRPr="00370136">
        <w:t>ОСНОВНЫЕ ИСТОЧНИКИ:</w:t>
      </w:r>
    </w:p>
    <w:p w:rsidR="00370136" w:rsidRPr="00410F18" w:rsidRDefault="00370136" w:rsidP="00370136">
      <w:pPr>
        <w:ind w:firstLine="851"/>
        <w:jc w:val="both"/>
        <w:rPr>
          <w:sz w:val="28"/>
          <w:szCs w:val="28"/>
        </w:rPr>
      </w:pPr>
    </w:p>
    <w:p w:rsidR="00370136" w:rsidRPr="00BF5447" w:rsidRDefault="00370136" w:rsidP="005144B2">
      <w:pPr>
        <w:pStyle w:val="ae"/>
        <w:widowControl/>
        <w:numPr>
          <w:ilvl w:val="0"/>
          <w:numId w:val="38"/>
        </w:numPr>
        <w:autoSpaceDE/>
        <w:autoSpaceDN/>
        <w:adjustRightInd/>
        <w:ind w:left="425" w:hanging="425"/>
        <w:rPr>
          <w:sz w:val="24"/>
          <w:szCs w:val="24"/>
        </w:rPr>
      </w:pPr>
      <w:r w:rsidRPr="00BF5447">
        <w:rPr>
          <w:sz w:val="24"/>
          <w:szCs w:val="24"/>
          <w:shd w:val="clear" w:color="auto" w:fill="FFFFFF"/>
        </w:rPr>
        <w:t>Быковский,</w:t>
      </w:r>
      <w:r w:rsidRPr="00BF5447">
        <w:rPr>
          <w:bCs/>
          <w:sz w:val="24"/>
          <w:szCs w:val="24"/>
          <w:shd w:val="clear" w:color="auto" w:fill="FFFFFF"/>
        </w:rPr>
        <w:t xml:space="preserve"> </w:t>
      </w:r>
      <w:r w:rsidRPr="00BF5447">
        <w:rPr>
          <w:sz w:val="24"/>
          <w:szCs w:val="24"/>
          <w:shd w:val="clear" w:color="auto" w:fill="FFFFFF"/>
        </w:rPr>
        <w:t xml:space="preserve">О. Г. </w:t>
      </w:r>
      <w:r w:rsidRPr="00BF5447">
        <w:rPr>
          <w:bCs/>
          <w:sz w:val="24"/>
          <w:szCs w:val="24"/>
          <w:shd w:val="clear" w:color="auto" w:fill="FFFFFF"/>
        </w:rPr>
        <w:t xml:space="preserve">Сварка и резка цветных металлов </w:t>
      </w:r>
      <w:r w:rsidRPr="00BF5447">
        <w:rPr>
          <w:sz w:val="24"/>
          <w:szCs w:val="24"/>
        </w:rPr>
        <w:t xml:space="preserve">[Электронный ресурс] </w:t>
      </w:r>
      <w:r w:rsidRPr="00BF5447">
        <w:rPr>
          <w:sz w:val="24"/>
          <w:szCs w:val="24"/>
          <w:shd w:val="clear" w:color="auto" w:fill="FFFFFF"/>
        </w:rPr>
        <w:t xml:space="preserve">: учеб. пособие / О. Г. Быковский, В. А. Фролов, В. В. Пешков. </w:t>
      </w:r>
      <w:r w:rsidRPr="00BF5447">
        <w:rPr>
          <w:sz w:val="24"/>
          <w:szCs w:val="24"/>
        </w:rPr>
        <w:t>–</w:t>
      </w:r>
      <w:r w:rsidRPr="00BF5447">
        <w:rPr>
          <w:sz w:val="24"/>
          <w:szCs w:val="24"/>
          <w:shd w:val="clear" w:color="auto" w:fill="FFFFFF"/>
        </w:rPr>
        <w:t xml:space="preserve"> М. : Альфа-М : ИНФРА-М, 2019. </w:t>
      </w:r>
      <w:r w:rsidRPr="00BF5447">
        <w:rPr>
          <w:sz w:val="24"/>
          <w:szCs w:val="24"/>
        </w:rPr>
        <w:t>–</w:t>
      </w:r>
      <w:r w:rsidRPr="00BF5447">
        <w:rPr>
          <w:sz w:val="24"/>
          <w:szCs w:val="24"/>
          <w:shd w:val="clear" w:color="auto" w:fill="FFFFFF"/>
        </w:rPr>
        <w:t xml:space="preserve"> 336 с.: ил.</w:t>
      </w:r>
      <w:r w:rsidRPr="00BF5447">
        <w:rPr>
          <w:sz w:val="24"/>
          <w:szCs w:val="24"/>
        </w:rPr>
        <w:t xml:space="preserve"> – Режим доступа: </w:t>
      </w:r>
      <w:hyperlink r:id="rId10" w:history="1">
        <w:r w:rsidRPr="00BF5447">
          <w:rPr>
            <w:rStyle w:val="a7"/>
            <w:rFonts w:eastAsia="Calibri"/>
            <w:szCs w:val="24"/>
          </w:rPr>
          <w:t>http://znanium.com/catalog/product/590247</w:t>
        </w:r>
      </w:hyperlink>
    </w:p>
    <w:p w:rsidR="00370136" w:rsidRPr="00BF5447" w:rsidRDefault="00370136" w:rsidP="005144B2">
      <w:pPr>
        <w:pStyle w:val="af"/>
        <w:numPr>
          <w:ilvl w:val="0"/>
          <w:numId w:val="38"/>
        </w:numPr>
        <w:spacing w:before="0" w:beforeAutospacing="0" w:after="0" w:afterAutospacing="0"/>
        <w:ind w:left="425" w:hanging="425"/>
      </w:pPr>
      <w:r w:rsidRPr="00BF5447">
        <w:rPr>
          <w:bCs/>
        </w:rPr>
        <w:t xml:space="preserve">Гаспарян, В. Х. </w:t>
      </w:r>
      <w:r w:rsidRPr="00BF5447">
        <w:t>Технология электросварочных и газосварочных работ [Текст] : учеб. пособие / В. Х. Гаспарян. – Ростов н/Д. : Феникс, 201</w:t>
      </w:r>
      <w:r w:rsidR="006747C6">
        <w:t>9</w:t>
      </w:r>
      <w:r w:rsidRPr="00BF5447">
        <w:t>. – 334 с. : ил. – (Среднее профессиональное образование).</w:t>
      </w:r>
    </w:p>
    <w:p w:rsidR="00370136" w:rsidRPr="00BF5447" w:rsidRDefault="00370136" w:rsidP="005144B2">
      <w:pPr>
        <w:pStyle w:val="af"/>
        <w:numPr>
          <w:ilvl w:val="0"/>
          <w:numId w:val="38"/>
        </w:numPr>
        <w:spacing w:before="0" w:beforeAutospacing="0" w:after="0" w:afterAutospacing="0"/>
        <w:ind w:left="425" w:hanging="425"/>
      </w:pPr>
      <w:r w:rsidRPr="00BF5447">
        <w:rPr>
          <w:bCs/>
        </w:rPr>
        <w:t xml:space="preserve">Лупачев, В. Г. </w:t>
      </w:r>
      <w:r w:rsidRPr="00BF5447">
        <w:t>Общая технология сварочного производства [Текст] : учеб. пособие / В. Г. Лупачев. – 2-е изд. – М. : Форум : Инфра-М, 20</w:t>
      </w:r>
      <w:r w:rsidRPr="0049323B">
        <w:t>17</w:t>
      </w:r>
      <w:r w:rsidRPr="00BF5447">
        <w:t xml:space="preserve">. – 287 с. : ил. </w:t>
      </w:r>
    </w:p>
    <w:p w:rsidR="00370136" w:rsidRPr="00BF5447" w:rsidRDefault="00370136" w:rsidP="005144B2">
      <w:pPr>
        <w:pStyle w:val="ae"/>
        <w:widowControl/>
        <w:numPr>
          <w:ilvl w:val="0"/>
          <w:numId w:val="38"/>
        </w:numPr>
        <w:shd w:val="clear" w:color="auto" w:fill="FFFFFF"/>
        <w:autoSpaceDE/>
        <w:autoSpaceDN/>
        <w:adjustRightInd/>
        <w:ind w:left="425" w:hanging="425"/>
        <w:rPr>
          <w:sz w:val="24"/>
          <w:szCs w:val="24"/>
          <w:shd w:val="clear" w:color="auto" w:fill="FFFFFF"/>
        </w:rPr>
      </w:pPr>
      <w:r w:rsidRPr="00BF5447">
        <w:rPr>
          <w:sz w:val="24"/>
          <w:szCs w:val="24"/>
        </w:rPr>
        <w:t xml:space="preserve">Овчинников, В. В. </w:t>
      </w:r>
      <w:r w:rsidRPr="00BF5447">
        <w:rPr>
          <w:bCs/>
          <w:sz w:val="24"/>
          <w:szCs w:val="24"/>
        </w:rPr>
        <w:t xml:space="preserve">Механические испытания: металлы, сварные соединения, покрытия </w:t>
      </w:r>
      <w:r w:rsidRPr="00BF5447">
        <w:rPr>
          <w:sz w:val="24"/>
          <w:szCs w:val="24"/>
        </w:rPr>
        <w:t>[Электронный ресурс]</w:t>
      </w:r>
      <w:r w:rsidRPr="00BF5447">
        <w:rPr>
          <w:bCs/>
          <w:sz w:val="24"/>
          <w:szCs w:val="24"/>
        </w:rPr>
        <w:t xml:space="preserve"> </w:t>
      </w:r>
      <w:r w:rsidRPr="00BF5447">
        <w:rPr>
          <w:sz w:val="24"/>
          <w:szCs w:val="24"/>
        </w:rPr>
        <w:t>: учебник / В. В. Овчинников, М. А. Гуреева. – М. : ФОРУМ : ИНФРА-М</w:t>
      </w:r>
      <w:r w:rsidRPr="0049323B">
        <w:rPr>
          <w:sz w:val="24"/>
          <w:szCs w:val="24"/>
        </w:rPr>
        <w:t>, 2019</w:t>
      </w:r>
      <w:r w:rsidRPr="004D7F40">
        <w:rPr>
          <w:color w:val="FF0000"/>
          <w:sz w:val="24"/>
          <w:szCs w:val="24"/>
        </w:rPr>
        <w:t>.</w:t>
      </w:r>
      <w:r w:rsidRPr="00BF5447">
        <w:rPr>
          <w:sz w:val="24"/>
          <w:szCs w:val="24"/>
        </w:rPr>
        <w:t xml:space="preserve"> – 272 с. – (Профессиональное образование). –</w:t>
      </w:r>
      <w:r w:rsidRPr="00BF5447">
        <w:rPr>
          <w:sz w:val="24"/>
          <w:szCs w:val="24"/>
          <w:shd w:val="clear" w:color="auto" w:fill="FFFFFF"/>
        </w:rPr>
        <w:t xml:space="preserve"> Режим доступа: </w:t>
      </w:r>
      <w:hyperlink r:id="rId11" w:history="1">
        <w:r w:rsidRPr="00BF5447">
          <w:rPr>
            <w:rStyle w:val="a7"/>
            <w:rFonts w:eastAsia="Calibri"/>
            <w:szCs w:val="24"/>
            <w:shd w:val="clear" w:color="auto" w:fill="FFFFFF"/>
          </w:rPr>
          <w:t>http://znanium.com/catalog/product/490959</w:t>
        </w:r>
      </w:hyperlink>
    </w:p>
    <w:p w:rsidR="00370136" w:rsidRPr="00BF5447" w:rsidRDefault="00370136" w:rsidP="005144B2">
      <w:pPr>
        <w:pStyle w:val="af"/>
        <w:numPr>
          <w:ilvl w:val="0"/>
          <w:numId w:val="38"/>
        </w:numPr>
        <w:spacing w:before="0" w:beforeAutospacing="0" w:after="0" w:afterAutospacing="0"/>
        <w:ind w:left="426" w:hanging="426"/>
      </w:pPr>
      <w:r w:rsidRPr="00BF5447">
        <w:rPr>
          <w:bCs/>
        </w:rPr>
        <w:t xml:space="preserve">Овчинников, В. В. </w:t>
      </w:r>
      <w:r w:rsidRPr="00BF5447">
        <w:t>Оборудование, техника и технология сварки и резки ме</w:t>
      </w:r>
      <w:r>
        <w:t>таллов [Текст]</w:t>
      </w:r>
      <w:r w:rsidRPr="00BF5447">
        <w:t xml:space="preserve">: учебник / В. В. Овчинников. – М. : КноРус, </w:t>
      </w:r>
      <w:r w:rsidRPr="0049323B">
        <w:t>2019.</w:t>
      </w:r>
      <w:r w:rsidRPr="00BF5447">
        <w:t xml:space="preserve"> – 304 с. : ил. – (Начальное профессиональное образование).</w:t>
      </w:r>
    </w:p>
    <w:p w:rsidR="00370136" w:rsidRPr="00BF5447" w:rsidRDefault="00370136" w:rsidP="005144B2">
      <w:pPr>
        <w:pStyle w:val="ae"/>
        <w:widowControl/>
        <w:numPr>
          <w:ilvl w:val="0"/>
          <w:numId w:val="38"/>
        </w:numPr>
        <w:shd w:val="clear" w:color="auto" w:fill="FFFFFF"/>
        <w:autoSpaceDE/>
        <w:autoSpaceDN/>
        <w:adjustRightInd/>
        <w:ind w:left="426" w:hanging="426"/>
        <w:rPr>
          <w:sz w:val="24"/>
          <w:szCs w:val="24"/>
        </w:rPr>
      </w:pPr>
      <w:r w:rsidRPr="00BF5447">
        <w:rPr>
          <w:sz w:val="24"/>
          <w:szCs w:val="24"/>
        </w:rPr>
        <w:t xml:space="preserve">Овчинников, В. В. </w:t>
      </w:r>
      <w:r w:rsidRPr="00BF5447">
        <w:rPr>
          <w:bCs/>
          <w:sz w:val="24"/>
          <w:szCs w:val="24"/>
        </w:rPr>
        <w:t xml:space="preserve">Производство сварных конструкций </w:t>
      </w:r>
      <w:r w:rsidRPr="00BF5447">
        <w:rPr>
          <w:sz w:val="24"/>
          <w:szCs w:val="24"/>
        </w:rPr>
        <w:t xml:space="preserve">[Электронный ресурс]: учебник / В. В. Овчинников. – М. : ФОРУМ : ИНФРА-М, </w:t>
      </w:r>
      <w:r w:rsidRPr="0049323B">
        <w:rPr>
          <w:sz w:val="24"/>
          <w:szCs w:val="24"/>
        </w:rPr>
        <w:t>2019.</w:t>
      </w:r>
      <w:r w:rsidRPr="00BF5447">
        <w:rPr>
          <w:sz w:val="24"/>
          <w:szCs w:val="24"/>
        </w:rPr>
        <w:t xml:space="preserve"> – 288 с. – (Профессиональное образование). – Режим доступа: </w:t>
      </w:r>
      <w:hyperlink r:id="rId12" w:history="1">
        <w:r w:rsidRPr="00BF5447">
          <w:rPr>
            <w:rStyle w:val="a7"/>
            <w:rFonts w:eastAsia="Calibri"/>
            <w:szCs w:val="24"/>
          </w:rPr>
          <w:t>http://znanium.com/catalog/product/500249</w:t>
        </w:r>
      </w:hyperlink>
    </w:p>
    <w:p w:rsidR="00370136" w:rsidRPr="008368DE" w:rsidRDefault="00370136" w:rsidP="005144B2">
      <w:pPr>
        <w:pStyle w:val="ae"/>
        <w:widowControl/>
        <w:numPr>
          <w:ilvl w:val="0"/>
          <w:numId w:val="38"/>
        </w:numPr>
        <w:shd w:val="clear" w:color="auto" w:fill="FFFFFF"/>
        <w:autoSpaceDE/>
        <w:autoSpaceDN/>
        <w:adjustRightInd/>
        <w:ind w:left="426" w:hanging="426"/>
        <w:rPr>
          <w:sz w:val="24"/>
          <w:szCs w:val="24"/>
        </w:rPr>
      </w:pPr>
      <w:r w:rsidRPr="00BF5447">
        <w:rPr>
          <w:sz w:val="24"/>
          <w:szCs w:val="24"/>
        </w:rPr>
        <w:t xml:space="preserve">Овчинников, В. В. Производство сварных конструкций. Сварные соединения с полимерными прослойками и покрытиями [Электронный ресурс]: учеб. пособие / В. В. Овчинников, В. И. Рязанцев, М. А. Гуреева. – М. : ФОРУМ : ИНФРА-М, 2018. – 216 с. – </w:t>
      </w:r>
      <w:r w:rsidRPr="00BF5447">
        <w:rPr>
          <w:sz w:val="24"/>
          <w:szCs w:val="24"/>
        </w:rPr>
        <w:lastRenderedPageBreak/>
        <w:t xml:space="preserve">(Среднее профессиональное образование). – Режим доступа: </w:t>
      </w:r>
      <w:hyperlink r:id="rId13" w:history="1">
        <w:r w:rsidRPr="00BF5447">
          <w:rPr>
            <w:rStyle w:val="a7"/>
            <w:rFonts w:eastAsia="Calibri"/>
            <w:szCs w:val="24"/>
          </w:rPr>
          <w:t>http://znanium.com/catalog/product/941550</w:t>
        </w:r>
      </w:hyperlink>
    </w:p>
    <w:p w:rsidR="008368DE" w:rsidRDefault="008368DE" w:rsidP="008368DE">
      <w:pPr>
        <w:numPr>
          <w:ilvl w:val="0"/>
          <w:numId w:val="38"/>
        </w:numPr>
        <w:ind w:left="426" w:hanging="426"/>
        <w:jc w:val="both"/>
        <w:rPr>
          <w:sz w:val="28"/>
          <w:szCs w:val="28"/>
          <w:shd w:val="clear" w:color="auto" w:fill="FFFFFF"/>
        </w:rPr>
      </w:pPr>
      <w:r w:rsidRPr="008368DE">
        <w:t>Методические  рекомендации по выполнению практических работ ПМ.01 «Подготовка и осуществление технологических процессов изготовления сварных конструкций» МДК 01.01 «Технология сварочных работ» для специальности</w:t>
      </w:r>
      <w:r>
        <w:t xml:space="preserve"> </w:t>
      </w:r>
      <w:r w:rsidRPr="008368DE">
        <w:t xml:space="preserve">22.02.06 Сварочное производство </w:t>
      </w:r>
      <w:r w:rsidRPr="008368DE">
        <w:rPr>
          <w:shd w:val="clear" w:color="auto" w:fill="FFFFFF"/>
        </w:rPr>
        <w:t>[Текст]/ Ю.А.Мороз; ЮУрГТК. - Челябинск: РИО, 20</w:t>
      </w:r>
      <w:r>
        <w:rPr>
          <w:shd w:val="clear" w:color="auto" w:fill="FFFFFF"/>
        </w:rPr>
        <w:t>2</w:t>
      </w:r>
      <w:r w:rsidR="006747C6">
        <w:rPr>
          <w:shd w:val="clear" w:color="auto" w:fill="FFFFFF"/>
        </w:rPr>
        <w:t>1</w:t>
      </w:r>
      <w:r w:rsidRPr="008368DE">
        <w:rPr>
          <w:shd w:val="clear" w:color="auto" w:fill="FFFFFF"/>
        </w:rPr>
        <w:t>. -</w:t>
      </w:r>
      <w:r w:rsidRPr="002528DF">
        <w:rPr>
          <w:sz w:val="28"/>
          <w:szCs w:val="28"/>
          <w:shd w:val="clear" w:color="auto" w:fill="FFFFFF"/>
        </w:rPr>
        <w:t xml:space="preserve"> </w:t>
      </w:r>
      <w:r>
        <w:rPr>
          <w:sz w:val="28"/>
          <w:szCs w:val="28"/>
          <w:shd w:val="clear" w:color="auto" w:fill="FFFFFF"/>
        </w:rPr>
        <w:t>66</w:t>
      </w:r>
      <w:r w:rsidRPr="002528DF">
        <w:rPr>
          <w:sz w:val="28"/>
          <w:szCs w:val="28"/>
          <w:shd w:val="clear" w:color="auto" w:fill="FFFFFF"/>
        </w:rPr>
        <w:t xml:space="preserve"> с.</w:t>
      </w:r>
    </w:p>
    <w:p w:rsidR="008368DE" w:rsidRDefault="00FB1449" w:rsidP="008368DE">
      <w:pPr>
        <w:numPr>
          <w:ilvl w:val="0"/>
          <w:numId w:val="38"/>
        </w:numPr>
        <w:ind w:left="426" w:hanging="426"/>
        <w:jc w:val="both"/>
        <w:rPr>
          <w:sz w:val="28"/>
          <w:szCs w:val="28"/>
          <w:shd w:val="clear" w:color="auto" w:fill="FFFFFF"/>
        </w:rPr>
      </w:pPr>
      <w:r>
        <w:t xml:space="preserve">Методические </w:t>
      </w:r>
      <w:r w:rsidR="008368DE" w:rsidRPr="008368DE">
        <w:t>рекомендации по выполнению практических работ ПМ.01</w:t>
      </w:r>
      <w:r w:rsidR="008368DE">
        <w:t xml:space="preserve"> </w:t>
      </w:r>
      <w:r w:rsidR="008368DE" w:rsidRPr="008368DE">
        <w:t>«Подготовка и осуществление технологических процессов изготовления сварных</w:t>
      </w:r>
      <w:r w:rsidR="008368DE">
        <w:t xml:space="preserve"> </w:t>
      </w:r>
      <w:r w:rsidR="008368DE" w:rsidRPr="008368DE">
        <w:t>конструкций» МДК 01.02 «Основное оборудование для производства сварных конструкций» для специальности</w:t>
      </w:r>
      <w:r w:rsidR="008368DE">
        <w:t xml:space="preserve"> </w:t>
      </w:r>
      <w:r w:rsidR="008368DE" w:rsidRPr="008368DE">
        <w:t xml:space="preserve">22.02.06 Сварочное производство </w:t>
      </w:r>
      <w:r w:rsidR="008368DE" w:rsidRPr="008368DE">
        <w:rPr>
          <w:shd w:val="clear" w:color="auto" w:fill="FFFFFF"/>
        </w:rPr>
        <w:t>[Текст]/ Ю.А.Мороз; ЮУрГТК. - Челябинск: РИО, 20</w:t>
      </w:r>
      <w:r w:rsidR="008368DE">
        <w:rPr>
          <w:shd w:val="clear" w:color="auto" w:fill="FFFFFF"/>
        </w:rPr>
        <w:t>21</w:t>
      </w:r>
      <w:r w:rsidR="008368DE" w:rsidRPr="008368DE">
        <w:rPr>
          <w:shd w:val="clear" w:color="auto" w:fill="FFFFFF"/>
        </w:rPr>
        <w:t>. -</w:t>
      </w:r>
      <w:r w:rsidR="008368DE" w:rsidRPr="002528DF">
        <w:rPr>
          <w:sz w:val="28"/>
          <w:szCs w:val="28"/>
          <w:shd w:val="clear" w:color="auto" w:fill="FFFFFF"/>
        </w:rPr>
        <w:t xml:space="preserve"> </w:t>
      </w:r>
      <w:r w:rsidR="008368DE" w:rsidRPr="008368DE">
        <w:rPr>
          <w:shd w:val="clear" w:color="auto" w:fill="FFFFFF"/>
        </w:rPr>
        <w:t xml:space="preserve">44 </w:t>
      </w:r>
      <w:r w:rsidR="008368DE" w:rsidRPr="002528DF">
        <w:rPr>
          <w:sz w:val="28"/>
          <w:szCs w:val="28"/>
          <w:shd w:val="clear" w:color="auto" w:fill="FFFFFF"/>
        </w:rPr>
        <w:t>с.</w:t>
      </w:r>
    </w:p>
    <w:p w:rsidR="008368DE" w:rsidRDefault="008368DE" w:rsidP="008368DE">
      <w:pPr>
        <w:numPr>
          <w:ilvl w:val="0"/>
          <w:numId w:val="38"/>
        </w:numPr>
        <w:ind w:left="426" w:hanging="426"/>
        <w:jc w:val="both"/>
        <w:rPr>
          <w:sz w:val="28"/>
          <w:szCs w:val="28"/>
          <w:shd w:val="clear" w:color="auto" w:fill="FFFFFF"/>
        </w:rPr>
      </w:pPr>
      <w:r w:rsidRPr="008368DE">
        <w:t>Методические рекомендации по организации внеаудиторной самостоятельной работы по профессиональному модулю ПМ.01«Подготовка и осуществление технологических процессов изготовления сварных конструкций»</w:t>
      </w:r>
      <w:r>
        <w:t xml:space="preserve"> </w:t>
      </w:r>
      <w:r w:rsidRPr="008368DE">
        <w:t>МДК 01.01 Технология сварочных работ для специальности 22.02.06 Сварочное производство</w:t>
      </w:r>
      <w:r>
        <w:t xml:space="preserve"> </w:t>
      </w:r>
      <w:r w:rsidRPr="008368DE">
        <w:rPr>
          <w:shd w:val="clear" w:color="auto" w:fill="FFFFFF"/>
        </w:rPr>
        <w:t>[Текст]/ Ю.А.Мороз; ЮУрГТК. - Челябинск: РИО, 20</w:t>
      </w:r>
      <w:r>
        <w:rPr>
          <w:shd w:val="clear" w:color="auto" w:fill="FFFFFF"/>
        </w:rPr>
        <w:t>2</w:t>
      </w:r>
      <w:r w:rsidR="008A0C44">
        <w:rPr>
          <w:shd w:val="clear" w:color="auto" w:fill="FFFFFF"/>
        </w:rPr>
        <w:t>2</w:t>
      </w:r>
      <w:r w:rsidRPr="008368DE">
        <w:rPr>
          <w:shd w:val="clear" w:color="auto" w:fill="FFFFFF"/>
        </w:rPr>
        <w:t>. -</w:t>
      </w:r>
      <w:r w:rsidRPr="002528DF">
        <w:rPr>
          <w:sz w:val="28"/>
          <w:szCs w:val="28"/>
          <w:shd w:val="clear" w:color="auto" w:fill="FFFFFF"/>
        </w:rPr>
        <w:t xml:space="preserve"> </w:t>
      </w:r>
      <w:r>
        <w:rPr>
          <w:shd w:val="clear" w:color="auto" w:fill="FFFFFF"/>
        </w:rPr>
        <w:t>51</w:t>
      </w:r>
      <w:r w:rsidRPr="008368DE">
        <w:rPr>
          <w:shd w:val="clear" w:color="auto" w:fill="FFFFFF"/>
        </w:rPr>
        <w:t xml:space="preserve"> </w:t>
      </w:r>
      <w:r w:rsidRPr="002528DF">
        <w:rPr>
          <w:sz w:val="28"/>
          <w:szCs w:val="28"/>
          <w:shd w:val="clear" w:color="auto" w:fill="FFFFFF"/>
        </w:rPr>
        <w:t>с.</w:t>
      </w:r>
    </w:p>
    <w:p w:rsidR="008368DE" w:rsidRDefault="008368DE" w:rsidP="008368DE">
      <w:pPr>
        <w:numPr>
          <w:ilvl w:val="0"/>
          <w:numId w:val="38"/>
        </w:numPr>
        <w:ind w:left="426" w:hanging="426"/>
        <w:jc w:val="both"/>
        <w:rPr>
          <w:sz w:val="28"/>
          <w:szCs w:val="28"/>
          <w:shd w:val="clear" w:color="auto" w:fill="FFFFFF"/>
        </w:rPr>
      </w:pPr>
      <w:r w:rsidRPr="008368DE">
        <w:t>Методические рекомендации по организации внеаудиторной самостоятельной работы по профессиональному модулю ПМ.01«Подготовка и осуществление технологических процессов изготовления сварных конструкций» МДК 01.02 Основное оборудование для производства сварных конструкций для специальности 22.02.06 Сварочное производство</w:t>
      </w:r>
      <w:r>
        <w:t xml:space="preserve"> </w:t>
      </w:r>
      <w:r w:rsidRPr="008368DE">
        <w:rPr>
          <w:shd w:val="clear" w:color="auto" w:fill="FFFFFF"/>
        </w:rPr>
        <w:t>[Текст]/ Ю.А.Мороз; ЮУрГТК. - Челябинск: РИО, 20</w:t>
      </w:r>
      <w:r>
        <w:rPr>
          <w:shd w:val="clear" w:color="auto" w:fill="FFFFFF"/>
        </w:rPr>
        <w:t>21</w:t>
      </w:r>
      <w:r w:rsidRPr="008368DE">
        <w:rPr>
          <w:shd w:val="clear" w:color="auto" w:fill="FFFFFF"/>
        </w:rPr>
        <w:t>. -</w:t>
      </w:r>
      <w:r w:rsidRPr="002528DF">
        <w:rPr>
          <w:sz w:val="28"/>
          <w:szCs w:val="28"/>
          <w:shd w:val="clear" w:color="auto" w:fill="FFFFFF"/>
        </w:rPr>
        <w:t xml:space="preserve"> </w:t>
      </w:r>
      <w:r>
        <w:rPr>
          <w:shd w:val="clear" w:color="auto" w:fill="FFFFFF"/>
        </w:rPr>
        <w:t>3</w:t>
      </w:r>
      <w:r w:rsidR="00FB1449">
        <w:rPr>
          <w:shd w:val="clear" w:color="auto" w:fill="FFFFFF"/>
        </w:rPr>
        <w:t>2</w:t>
      </w:r>
      <w:r w:rsidRPr="002528DF">
        <w:rPr>
          <w:sz w:val="28"/>
          <w:szCs w:val="28"/>
          <w:shd w:val="clear" w:color="auto" w:fill="FFFFFF"/>
        </w:rPr>
        <w:t>с.</w:t>
      </w:r>
    </w:p>
    <w:p w:rsidR="008368DE" w:rsidRDefault="008368DE" w:rsidP="008368DE">
      <w:pPr>
        <w:ind w:left="426"/>
        <w:jc w:val="both"/>
        <w:rPr>
          <w:sz w:val="28"/>
          <w:szCs w:val="28"/>
          <w:shd w:val="clear" w:color="auto" w:fill="FFFFFF"/>
        </w:rPr>
      </w:pPr>
    </w:p>
    <w:p w:rsidR="00370136" w:rsidRDefault="00370136" w:rsidP="005144B2">
      <w:pPr>
        <w:pStyle w:val="2"/>
        <w:spacing w:before="0" w:after="0"/>
        <w:ind w:left="1211"/>
        <w:rPr>
          <w:rFonts w:ascii="Times New Roman" w:hAnsi="Times New Roman"/>
          <w:b w:val="0"/>
          <w:i w:val="0"/>
          <w:sz w:val="24"/>
          <w:szCs w:val="24"/>
        </w:rPr>
      </w:pPr>
      <w:r w:rsidRPr="00370136">
        <w:rPr>
          <w:rFonts w:ascii="Times New Roman" w:hAnsi="Times New Roman"/>
          <w:b w:val="0"/>
          <w:i w:val="0"/>
          <w:sz w:val="24"/>
          <w:szCs w:val="24"/>
        </w:rPr>
        <w:t>ДОПОЛНИТЕЛЬНЫЕ ИСТОЧНИКИ:</w:t>
      </w:r>
    </w:p>
    <w:p w:rsidR="00370136" w:rsidRPr="00BF5447" w:rsidRDefault="00160986" w:rsidP="005144B2">
      <w:pPr>
        <w:pStyle w:val="ae"/>
        <w:widowControl/>
        <w:numPr>
          <w:ilvl w:val="0"/>
          <w:numId w:val="38"/>
        </w:numPr>
        <w:shd w:val="clear" w:color="auto" w:fill="FFFFFF"/>
        <w:autoSpaceDE/>
        <w:autoSpaceDN/>
        <w:adjustRightInd/>
        <w:ind w:left="426" w:hanging="426"/>
        <w:rPr>
          <w:sz w:val="24"/>
          <w:szCs w:val="24"/>
        </w:rPr>
      </w:pPr>
      <w:hyperlink r:id="rId14" w:history="1">
        <w:r w:rsidR="00370136" w:rsidRPr="00BF5447">
          <w:rPr>
            <w:rStyle w:val="a7"/>
            <w:rFonts w:eastAsia="Calibri"/>
            <w:szCs w:val="24"/>
          </w:rPr>
          <w:t>Куликов, В. П.</w:t>
        </w:r>
      </w:hyperlink>
      <w:r w:rsidR="00370136" w:rsidRPr="00BF5447">
        <w:rPr>
          <w:sz w:val="24"/>
          <w:szCs w:val="24"/>
        </w:rPr>
        <w:t xml:space="preserve"> </w:t>
      </w:r>
      <w:r w:rsidR="00370136" w:rsidRPr="00BF5447">
        <w:rPr>
          <w:bCs/>
          <w:sz w:val="24"/>
          <w:szCs w:val="24"/>
        </w:rPr>
        <w:t xml:space="preserve">Технология сварки плавлением и термической резки </w:t>
      </w:r>
      <w:r w:rsidR="00370136" w:rsidRPr="00BF5447">
        <w:rPr>
          <w:sz w:val="24"/>
          <w:szCs w:val="24"/>
        </w:rPr>
        <w:t xml:space="preserve">[Электронный ресурс] : учебник / В. П. Куликов. – Минск : Новое знание ; М. : ИНФРА-М, </w:t>
      </w:r>
      <w:r w:rsidR="00370136" w:rsidRPr="0049323B">
        <w:rPr>
          <w:sz w:val="24"/>
          <w:szCs w:val="24"/>
        </w:rPr>
        <w:t>20</w:t>
      </w:r>
      <w:r w:rsidR="007B429B">
        <w:rPr>
          <w:sz w:val="24"/>
          <w:szCs w:val="24"/>
        </w:rPr>
        <w:t>21</w:t>
      </w:r>
      <w:r w:rsidR="00370136" w:rsidRPr="0049323B">
        <w:rPr>
          <w:sz w:val="24"/>
          <w:szCs w:val="24"/>
        </w:rPr>
        <w:t>.</w:t>
      </w:r>
      <w:r w:rsidR="00370136" w:rsidRPr="00BF5447">
        <w:rPr>
          <w:sz w:val="24"/>
          <w:szCs w:val="24"/>
        </w:rPr>
        <w:t xml:space="preserve"> – 463 с. – (Высшее образование: Бакалавриат). – Режим доступа: </w:t>
      </w:r>
      <w:hyperlink r:id="rId15" w:history="1">
        <w:r w:rsidR="00370136" w:rsidRPr="00BF5447">
          <w:rPr>
            <w:rStyle w:val="a7"/>
            <w:rFonts w:eastAsia="Calibri"/>
            <w:szCs w:val="24"/>
          </w:rPr>
          <w:t>http://znanium.com/catalog/product/548487</w:t>
        </w:r>
      </w:hyperlink>
    </w:p>
    <w:p w:rsidR="00370136" w:rsidRPr="00BF5447" w:rsidRDefault="00370136" w:rsidP="005144B2">
      <w:pPr>
        <w:pStyle w:val="ae"/>
        <w:widowControl/>
        <w:numPr>
          <w:ilvl w:val="0"/>
          <w:numId w:val="38"/>
        </w:numPr>
        <w:shd w:val="clear" w:color="auto" w:fill="FFFFFF"/>
        <w:autoSpaceDE/>
        <w:autoSpaceDN/>
        <w:adjustRightInd/>
        <w:ind w:left="426" w:hanging="426"/>
        <w:rPr>
          <w:sz w:val="24"/>
          <w:szCs w:val="24"/>
        </w:rPr>
      </w:pPr>
      <w:r w:rsidRPr="00BF5447">
        <w:rPr>
          <w:sz w:val="24"/>
          <w:szCs w:val="24"/>
        </w:rPr>
        <w:t xml:space="preserve">Лихачев, В. Л. </w:t>
      </w:r>
      <w:r w:rsidRPr="00BF5447">
        <w:rPr>
          <w:bCs/>
          <w:sz w:val="24"/>
          <w:szCs w:val="24"/>
        </w:rPr>
        <w:t>Электродуговая сварка. Пособие для сварщиков и специалистов сварочного производства</w:t>
      </w:r>
      <w:r w:rsidRPr="00BF5447">
        <w:rPr>
          <w:sz w:val="24"/>
          <w:szCs w:val="24"/>
        </w:rPr>
        <w:t xml:space="preserve"> [Электронный ресурс] / В. Л. Лихачев. – М. : СОЛОН-Пресс, 2018. – 640 с. – (Библиотека инженера). – Режим доступа: </w:t>
      </w:r>
      <w:hyperlink r:id="rId16" w:history="1">
        <w:r w:rsidRPr="00BF5447">
          <w:rPr>
            <w:rStyle w:val="a7"/>
            <w:rFonts w:eastAsia="Calibri"/>
            <w:szCs w:val="24"/>
          </w:rPr>
          <w:t>http://znanium.com/catalog/product/1015062</w:t>
        </w:r>
      </w:hyperlink>
    </w:p>
    <w:p w:rsidR="00370136" w:rsidRPr="00BF5447" w:rsidRDefault="00370136" w:rsidP="005144B2">
      <w:pPr>
        <w:pStyle w:val="ae"/>
        <w:widowControl/>
        <w:numPr>
          <w:ilvl w:val="0"/>
          <w:numId w:val="38"/>
        </w:numPr>
        <w:shd w:val="clear" w:color="auto" w:fill="FFFFFF"/>
        <w:autoSpaceDE/>
        <w:autoSpaceDN/>
        <w:adjustRightInd/>
        <w:ind w:left="426" w:hanging="426"/>
        <w:rPr>
          <w:sz w:val="24"/>
          <w:szCs w:val="24"/>
        </w:rPr>
      </w:pPr>
      <w:r w:rsidRPr="00BF5447">
        <w:rPr>
          <w:sz w:val="24"/>
          <w:szCs w:val="24"/>
        </w:rPr>
        <w:t xml:space="preserve">Мосесов, М. Д. </w:t>
      </w:r>
      <w:r w:rsidRPr="00BF5447">
        <w:rPr>
          <w:bCs/>
          <w:sz w:val="24"/>
          <w:szCs w:val="24"/>
        </w:rPr>
        <w:t>Основы металловедения и сварки</w:t>
      </w:r>
      <w:r w:rsidRPr="00BF5447">
        <w:rPr>
          <w:sz w:val="24"/>
          <w:szCs w:val="24"/>
        </w:rPr>
        <w:t xml:space="preserve"> [Электронный ресурс] : учеб. пособие / М. Д. Мосесов. – М. : ФОРУМ : ИНФРА-М, 2019. – 128 с. – (Высшее образование: Бакалавриат). – Режим доступа: </w:t>
      </w:r>
      <w:hyperlink r:id="rId17" w:history="1">
        <w:r w:rsidRPr="00BF5447">
          <w:rPr>
            <w:rStyle w:val="a7"/>
            <w:rFonts w:eastAsia="Calibri"/>
            <w:szCs w:val="24"/>
          </w:rPr>
          <w:t>http://znanium.com/catalog/product/983168</w:t>
        </w:r>
      </w:hyperlink>
      <w:r w:rsidRPr="00BF5447">
        <w:rPr>
          <w:sz w:val="24"/>
          <w:szCs w:val="24"/>
        </w:rPr>
        <w:t xml:space="preserve"> </w:t>
      </w:r>
    </w:p>
    <w:p w:rsidR="00370136" w:rsidRPr="00BF5447" w:rsidRDefault="00370136" w:rsidP="005144B2">
      <w:pPr>
        <w:pStyle w:val="ae"/>
        <w:widowControl/>
        <w:numPr>
          <w:ilvl w:val="0"/>
          <w:numId w:val="38"/>
        </w:numPr>
        <w:shd w:val="clear" w:color="auto" w:fill="FFFFFF"/>
        <w:autoSpaceDE/>
        <w:autoSpaceDN/>
        <w:adjustRightInd/>
        <w:ind w:left="426" w:hanging="426"/>
        <w:rPr>
          <w:sz w:val="24"/>
          <w:szCs w:val="24"/>
        </w:rPr>
      </w:pPr>
      <w:r w:rsidRPr="00BF5447">
        <w:rPr>
          <w:sz w:val="24"/>
          <w:szCs w:val="24"/>
        </w:rPr>
        <w:t xml:space="preserve">Схиртладзе, А. Г. </w:t>
      </w:r>
      <w:r w:rsidRPr="00BF5447">
        <w:rPr>
          <w:bCs/>
          <w:sz w:val="24"/>
          <w:szCs w:val="24"/>
        </w:rPr>
        <w:t xml:space="preserve">Ремонт технологического оборудования </w:t>
      </w:r>
      <w:r w:rsidRPr="00BF5447">
        <w:rPr>
          <w:sz w:val="24"/>
          <w:szCs w:val="24"/>
        </w:rPr>
        <w:t xml:space="preserve">[Электронный ресурс] : учебник / А. Г. Схиртладзе, В. А. Скрябин. – М. : КУРС : ИНФРА-М, 2018. – 352 с. – Режим доступа: </w:t>
      </w:r>
      <w:hyperlink r:id="rId18" w:history="1">
        <w:r w:rsidRPr="00BF5447">
          <w:rPr>
            <w:rStyle w:val="a7"/>
            <w:rFonts w:eastAsia="Calibri"/>
            <w:szCs w:val="24"/>
          </w:rPr>
          <w:t>http://znanium.com/catalog/product/944189</w:t>
        </w:r>
      </w:hyperlink>
    </w:p>
    <w:p w:rsidR="00370136" w:rsidRPr="00B5057D" w:rsidRDefault="00370136" w:rsidP="005144B2">
      <w:pPr>
        <w:rPr>
          <w:color w:val="000000"/>
          <w:sz w:val="28"/>
          <w:szCs w:val="28"/>
        </w:rPr>
      </w:pPr>
    </w:p>
    <w:p w:rsidR="00370136" w:rsidRPr="005144B2" w:rsidRDefault="005144B2" w:rsidP="005144B2">
      <w:pPr>
        <w:jc w:val="both"/>
        <w:rPr>
          <w:b/>
        </w:rPr>
      </w:pPr>
      <w:r w:rsidRPr="005144B2">
        <w:rPr>
          <w:b/>
        </w:rPr>
        <w:t xml:space="preserve">3.3 Общие требования к организации образовательного процесса </w:t>
      </w:r>
    </w:p>
    <w:p w:rsidR="00370136" w:rsidRDefault="00370136" w:rsidP="00370136">
      <w:pPr>
        <w:jc w:val="both"/>
      </w:pPr>
    </w:p>
    <w:p w:rsidR="00370136" w:rsidRPr="00E7335B" w:rsidRDefault="005144B2" w:rsidP="008368DE">
      <w:pPr>
        <w:pStyle w:val="Style3"/>
        <w:widowControl/>
        <w:spacing w:line="240" w:lineRule="auto"/>
        <w:ind w:firstLine="709"/>
        <w:jc w:val="left"/>
        <w:rPr>
          <w:rStyle w:val="FontStyle18"/>
        </w:rPr>
      </w:pPr>
      <w:r w:rsidRPr="00E7335B">
        <w:rPr>
          <w:rStyle w:val="FontStyle18"/>
        </w:rPr>
        <w:t xml:space="preserve">Освоение профессионального модуля ПМ.01 </w:t>
      </w:r>
      <w:r w:rsidR="008368DE">
        <w:rPr>
          <w:rStyle w:val="FontStyle18"/>
        </w:rPr>
        <w:t>«</w:t>
      </w:r>
      <w:r w:rsidRPr="00E7335B">
        <w:rPr>
          <w:rStyle w:val="FontStyle18"/>
        </w:rPr>
        <w:t>Подготовка и осуществление технологических процессов изготовления сварных конструкций</w:t>
      </w:r>
      <w:r w:rsidR="008368DE">
        <w:rPr>
          <w:rStyle w:val="FontStyle18"/>
        </w:rPr>
        <w:t>»</w:t>
      </w:r>
      <w:r w:rsidRPr="00E7335B">
        <w:rPr>
          <w:rStyle w:val="FontStyle18"/>
        </w:rPr>
        <w:t xml:space="preserve"> базируется на знаниях, полученных при изучении дисциплин </w:t>
      </w:r>
      <w:r w:rsidR="008368DE">
        <w:rPr>
          <w:rStyle w:val="FontStyle18"/>
        </w:rPr>
        <w:t>«</w:t>
      </w:r>
      <w:r w:rsidRPr="00E7335B">
        <w:rPr>
          <w:rStyle w:val="FontStyle18"/>
        </w:rPr>
        <w:t>Материаловедение</w:t>
      </w:r>
      <w:r w:rsidR="008368DE">
        <w:rPr>
          <w:rStyle w:val="FontStyle18"/>
        </w:rPr>
        <w:t>»</w:t>
      </w:r>
      <w:r w:rsidRPr="00E7335B">
        <w:rPr>
          <w:rStyle w:val="FontStyle18"/>
        </w:rPr>
        <w:t xml:space="preserve">, </w:t>
      </w:r>
      <w:r w:rsidR="008368DE">
        <w:rPr>
          <w:rStyle w:val="FontStyle18"/>
        </w:rPr>
        <w:t>«</w:t>
      </w:r>
      <w:r w:rsidRPr="00E7335B">
        <w:rPr>
          <w:rStyle w:val="FontStyle18"/>
        </w:rPr>
        <w:t>Электротехника и электроника</w:t>
      </w:r>
      <w:r w:rsidR="008368DE">
        <w:rPr>
          <w:rStyle w:val="FontStyle18"/>
        </w:rPr>
        <w:t>»</w:t>
      </w:r>
      <w:r w:rsidRPr="00E7335B">
        <w:rPr>
          <w:rStyle w:val="FontStyle18"/>
        </w:rPr>
        <w:t xml:space="preserve">, </w:t>
      </w:r>
      <w:r w:rsidR="008368DE">
        <w:rPr>
          <w:rStyle w:val="FontStyle18"/>
        </w:rPr>
        <w:t>«</w:t>
      </w:r>
      <w:r w:rsidRPr="00E7335B">
        <w:rPr>
          <w:rStyle w:val="FontStyle18"/>
        </w:rPr>
        <w:t>Инженерная графика</w:t>
      </w:r>
      <w:r w:rsidR="008368DE">
        <w:rPr>
          <w:rStyle w:val="FontStyle18"/>
        </w:rPr>
        <w:t>»</w:t>
      </w:r>
      <w:r w:rsidRPr="00E7335B">
        <w:rPr>
          <w:rStyle w:val="FontStyle18"/>
        </w:rPr>
        <w:t xml:space="preserve">, </w:t>
      </w:r>
      <w:r w:rsidR="008368DE">
        <w:rPr>
          <w:rStyle w:val="FontStyle18"/>
        </w:rPr>
        <w:t>«</w:t>
      </w:r>
      <w:r w:rsidRPr="00E7335B">
        <w:rPr>
          <w:rStyle w:val="FontStyle18"/>
        </w:rPr>
        <w:t>Техническая механика</w:t>
      </w:r>
      <w:r w:rsidR="008368DE">
        <w:rPr>
          <w:rStyle w:val="FontStyle18"/>
        </w:rPr>
        <w:t>»</w:t>
      </w:r>
      <w:r w:rsidRPr="00E7335B">
        <w:rPr>
          <w:rStyle w:val="FontStyle18"/>
        </w:rPr>
        <w:t>.</w:t>
      </w:r>
    </w:p>
    <w:p w:rsidR="005144B2" w:rsidRPr="00E7335B" w:rsidRDefault="00E7335B" w:rsidP="008368DE">
      <w:pPr>
        <w:pStyle w:val="Style3"/>
        <w:widowControl/>
        <w:spacing w:line="240" w:lineRule="auto"/>
        <w:ind w:firstLine="709"/>
        <w:jc w:val="left"/>
        <w:rPr>
          <w:rStyle w:val="FontStyle18"/>
        </w:rPr>
      </w:pPr>
      <w:r>
        <w:rPr>
          <w:rStyle w:val="FontStyle18"/>
        </w:rPr>
        <w:t xml:space="preserve">Освоение данного модуля </w:t>
      </w:r>
      <w:r w:rsidR="005144B2" w:rsidRPr="00E7335B">
        <w:rPr>
          <w:rStyle w:val="FontStyle18"/>
        </w:rPr>
        <w:t>проходит одновременно с освоением П</w:t>
      </w:r>
      <w:r w:rsidR="00472E47" w:rsidRPr="00E7335B">
        <w:rPr>
          <w:rStyle w:val="FontStyle18"/>
        </w:rPr>
        <w:t>М</w:t>
      </w:r>
      <w:r w:rsidR="005144B2" w:rsidRPr="00E7335B">
        <w:rPr>
          <w:rStyle w:val="FontStyle18"/>
        </w:rPr>
        <w:t xml:space="preserve">.05 </w:t>
      </w:r>
      <w:r w:rsidR="008368DE">
        <w:rPr>
          <w:rStyle w:val="FontStyle18"/>
        </w:rPr>
        <w:t>«</w:t>
      </w:r>
      <w:r w:rsidR="00472E47" w:rsidRPr="00E7335B">
        <w:rPr>
          <w:rStyle w:val="FontStyle18"/>
        </w:rPr>
        <w:t>Выполнение работ по рабочей профессии 19906 Электросварщик ручной сварки</w:t>
      </w:r>
      <w:r w:rsidR="008368DE">
        <w:rPr>
          <w:rStyle w:val="FontStyle18"/>
        </w:rPr>
        <w:t>»</w:t>
      </w:r>
      <w:r w:rsidR="00472E47" w:rsidRPr="00E7335B">
        <w:rPr>
          <w:rStyle w:val="FontStyle18"/>
        </w:rPr>
        <w:t>, т.к. эти модули дополняют друг друга</w:t>
      </w:r>
    </w:p>
    <w:p w:rsidR="00370136" w:rsidRPr="00E7335B" w:rsidRDefault="00BD5831" w:rsidP="008368DE">
      <w:pPr>
        <w:ind w:firstLine="709"/>
        <w:jc w:val="both"/>
      </w:pPr>
      <w:r>
        <w:t xml:space="preserve">Учебная практика проводится по двум разделам МДК 01.01: раздел </w:t>
      </w:r>
      <w:r>
        <w:rPr>
          <w:lang w:val="en-US"/>
        </w:rPr>
        <w:t>I</w:t>
      </w:r>
      <w:r>
        <w:t xml:space="preserve"> теория сварочных процессов и раздел </w:t>
      </w:r>
      <w:r>
        <w:rPr>
          <w:lang w:val="en-US"/>
        </w:rPr>
        <w:t>II</w:t>
      </w:r>
      <w:r>
        <w:t xml:space="preserve"> Сборка и сварка конструкций.  Производственная практика осуществляется концентрировано после изучения </w:t>
      </w:r>
      <w:r w:rsidR="00472E47" w:rsidRPr="00E7335B">
        <w:t xml:space="preserve">профессионального модуля ПМ.01 </w:t>
      </w:r>
      <w:r w:rsidR="00472E47" w:rsidRPr="00E7335B">
        <w:rPr>
          <w:rStyle w:val="FontStyle18"/>
        </w:rPr>
        <w:t>Подготовка и осуществление технологических процессов</w:t>
      </w:r>
      <w:r>
        <w:rPr>
          <w:rStyle w:val="FontStyle18"/>
        </w:rPr>
        <w:t>.</w:t>
      </w:r>
    </w:p>
    <w:p w:rsidR="00370136" w:rsidRDefault="00370136" w:rsidP="008368DE">
      <w:pPr>
        <w:jc w:val="both"/>
        <w:rPr>
          <w:sz w:val="28"/>
          <w:szCs w:val="28"/>
        </w:rPr>
      </w:pPr>
    </w:p>
    <w:p w:rsidR="00370136" w:rsidRPr="00E7335B" w:rsidRDefault="00E7335B" w:rsidP="00370136">
      <w:pPr>
        <w:jc w:val="both"/>
        <w:rPr>
          <w:b/>
        </w:rPr>
      </w:pPr>
      <w:r w:rsidRPr="00E7335B">
        <w:rPr>
          <w:b/>
        </w:rPr>
        <w:lastRenderedPageBreak/>
        <w:t xml:space="preserve">3.4 Кадровое обеспечение образовательного процесса </w:t>
      </w:r>
    </w:p>
    <w:p w:rsidR="00370136" w:rsidRDefault="00E7335B" w:rsidP="00021DD0">
      <w:pPr>
        <w:ind w:firstLine="709"/>
        <w:rPr>
          <w:rStyle w:val="FontStyle18"/>
        </w:rPr>
      </w:pPr>
      <w:r>
        <w:t>Требования к квалификации педагогических кадров, обеспечивающих обучение по междисциплинарному курсу (курсам): наличие высшего профессионального образования, соответствующего профилю модуля ПМ.01</w:t>
      </w:r>
      <w:r w:rsidRPr="00E7335B">
        <w:rPr>
          <w:rStyle w:val="FontStyle18"/>
        </w:rPr>
        <w:t xml:space="preserve"> </w:t>
      </w:r>
      <w:r w:rsidR="008368DE">
        <w:rPr>
          <w:rStyle w:val="FontStyle18"/>
        </w:rPr>
        <w:t>«</w:t>
      </w:r>
      <w:r w:rsidRPr="00E7335B">
        <w:rPr>
          <w:rStyle w:val="FontStyle18"/>
        </w:rPr>
        <w:t>Подготовка и осуществление технологических процессов изготовления сварных конструкций</w:t>
      </w:r>
      <w:r w:rsidR="008368DE">
        <w:rPr>
          <w:rStyle w:val="FontStyle18"/>
        </w:rPr>
        <w:t>»</w:t>
      </w:r>
      <w:r>
        <w:rPr>
          <w:rStyle w:val="FontStyle18"/>
        </w:rPr>
        <w:t>.</w:t>
      </w:r>
    </w:p>
    <w:p w:rsidR="00E7335B" w:rsidRDefault="00E7335B" w:rsidP="00021DD0">
      <w:pPr>
        <w:ind w:firstLine="709"/>
        <w:rPr>
          <w:rStyle w:val="FontStyle18"/>
        </w:rPr>
      </w:pPr>
      <w:r>
        <w:rPr>
          <w:rStyle w:val="FontStyle18"/>
        </w:rPr>
        <w:t>Требования к квалификации педагогических кадров, осуществляющих руководство практикой:</w:t>
      </w:r>
    </w:p>
    <w:p w:rsidR="00370136" w:rsidRDefault="00396F66" w:rsidP="008368DE">
      <w:pPr>
        <w:ind w:firstLine="709"/>
        <w:rPr>
          <w:rStyle w:val="FontStyle18"/>
        </w:rPr>
      </w:pPr>
      <w:r>
        <w:rPr>
          <w:rStyle w:val="FontStyle18"/>
        </w:rPr>
        <w:t>П</w:t>
      </w:r>
      <w:r w:rsidR="00E7335B">
        <w:rPr>
          <w:rStyle w:val="FontStyle18"/>
        </w:rPr>
        <w:t xml:space="preserve">едагогический состав: дипломированные специалисты - преподаватели междисциплинарных курсов МДК 01.01 </w:t>
      </w:r>
      <w:r w:rsidR="008368DE">
        <w:rPr>
          <w:rStyle w:val="FontStyle18"/>
        </w:rPr>
        <w:t>«</w:t>
      </w:r>
      <w:r w:rsidR="00E7335B">
        <w:rPr>
          <w:rStyle w:val="FontStyle18"/>
        </w:rPr>
        <w:t>Технология сварочных работ</w:t>
      </w:r>
      <w:r w:rsidR="008368DE">
        <w:rPr>
          <w:rStyle w:val="FontStyle18"/>
        </w:rPr>
        <w:t>»</w:t>
      </w:r>
      <w:r w:rsidR="00021DD0">
        <w:rPr>
          <w:rStyle w:val="FontStyle18"/>
        </w:rPr>
        <w:t>,</w:t>
      </w:r>
      <w:r w:rsidR="008368DE">
        <w:rPr>
          <w:rStyle w:val="FontStyle18"/>
        </w:rPr>
        <w:t xml:space="preserve"> </w:t>
      </w:r>
      <w:r w:rsidR="00E7335B">
        <w:rPr>
          <w:rStyle w:val="FontStyle18"/>
        </w:rPr>
        <w:t xml:space="preserve">МДК 01.02 </w:t>
      </w:r>
      <w:r w:rsidR="008368DE">
        <w:rPr>
          <w:rStyle w:val="FontStyle18"/>
        </w:rPr>
        <w:t>«</w:t>
      </w:r>
      <w:r w:rsidR="00E7335B">
        <w:rPr>
          <w:rStyle w:val="FontStyle18"/>
        </w:rPr>
        <w:t>Основное оборудование для производства сварных конструкций</w:t>
      </w:r>
      <w:r w:rsidR="008368DE">
        <w:rPr>
          <w:rStyle w:val="FontStyle18"/>
        </w:rPr>
        <w:t>»</w:t>
      </w:r>
      <w:r w:rsidR="00E7335B">
        <w:rPr>
          <w:rStyle w:val="FontStyle18"/>
        </w:rPr>
        <w:t>.</w:t>
      </w:r>
    </w:p>
    <w:p w:rsidR="00E7335B" w:rsidRDefault="00E7335B" w:rsidP="00021DD0">
      <w:pPr>
        <w:ind w:firstLine="709"/>
      </w:pPr>
      <w:r>
        <w:rPr>
          <w:rStyle w:val="FontStyle18"/>
        </w:rPr>
        <w:t xml:space="preserve">Мастера: наличие 5-6 квалификационного </w:t>
      </w:r>
      <w:r w:rsidR="00021DD0">
        <w:rPr>
          <w:rStyle w:val="FontStyle18"/>
        </w:rPr>
        <w:t>разряда с обязательной стажировкой в профильных организациях не реже 1-го раза в 3 года. Опыт деятельности в организациях соответсвующей профессиональной сферы является обязательной.</w:t>
      </w:r>
    </w:p>
    <w:p w:rsidR="00370136" w:rsidRDefault="00BD5831" w:rsidP="00021DD0">
      <w:pPr>
        <w:ind w:firstLine="709"/>
      </w:pPr>
      <w:r>
        <w:t xml:space="preserve"> Преподаватели: наличие высшего образования с </w:t>
      </w:r>
      <w:r>
        <w:rPr>
          <w:rStyle w:val="FontStyle18"/>
        </w:rPr>
        <w:t>обязательной стажировкой в профильных организациях не реже 1-го раза в 3 года</w:t>
      </w:r>
      <w:r w:rsidR="008A5C37">
        <w:rPr>
          <w:rStyle w:val="FontStyle18"/>
        </w:rPr>
        <w:t>, о</w:t>
      </w:r>
      <w:r>
        <w:rPr>
          <w:rStyle w:val="FontStyle18"/>
        </w:rPr>
        <w:t>пыт</w:t>
      </w:r>
      <w:r w:rsidR="008A5C37">
        <w:rPr>
          <w:rStyle w:val="FontStyle18"/>
        </w:rPr>
        <w:t>а</w:t>
      </w:r>
      <w:r>
        <w:rPr>
          <w:rStyle w:val="FontStyle18"/>
        </w:rPr>
        <w:t xml:space="preserve"> деятельности в организациях соответсвующей профессиональной сферы</w:t>
      </w:r>
      <w:r w:rsidR="008A5C37">
        <w:rPr>
          <w:rStyle w:val="FontStyle18"/>
        </w:rPr>
        <w:t>.</w:t>
      </w:r>
      <w:r>
        <w:rPr>
          <w:rStyle w:val="FontStyle18"/>
        </w:rPr>
        <w:t xml:space="preserve"> </w:t>
      </w:r>
    </w:p>
    <w:p w:rsidR="00370136" w:rsidRDefault="00370136" w:rsidP="00021DD0">
      <w:pPr>
        <w:ind w:firstLine="709"/>
      </w:pPr>
    </w:p>
    <w:p w:rsidR="00C74567" w:rsidRPr="009705D4" w:rsidRDefault="00C74567" w:rsidP="00940C73">
      <w:pPr>
        <w:pStyle w:val="1"/>
        <w:ind w:firstLine="0"/>
        <w:jc w:val="center"/>
        <w:rPr>
          <w:b/>
          <w:bCs/>
          <w:caps/>
        </w:rPr>
      </w:pPr>
      <w:bookmarkStart w:id="9" w:name="_Toc289323146"/>
      <w:bookmarkStart w:id="10" w:name="_Toc289211381"/>
      <w:bookmarkStart w:id="11" w:name="_Toc289211503"/>
      <w:r w:rsidRPr="009705D4">
        <w:rPr>
          <w:b/>
          <w:bCs/>
          <w:caps/>
        </w:rPr>
        <w:t>4. Контроль и оценка результатов освоения</w:t>
      </w:r>
      <w:bookmarkEnd w:id="9"/>
      <w:r w:rsidRPr="009705D4">
        <w:rPr>
          <w:b/>
          <w:bCs/>
          <w:caps/>
        </w:rPr>
        <w:t xml:space="preserve"> </w:t>
      </w:r>
    </w:p>
    <w:bookmarkEnd w:id="10"/>
    <w:bookmarkEnd w:id="11"/>
    <w:p w:rsidR="00C74567" w:rsidRPr="009705D4" w:rsidRDefault="00021DD0" w:rsidP="00940C73">
      <w:pPr>
        <w:pStyle w:val="1"/>
        <w:ind w:firstLine="0"/>
        <w:jc w:val="center"/>
        <w:rPr>
          <w:b/>
          <w:bCs/>
          <w:caps/>
        </w:rPr>
      </w:pPr>
      <w:r>
        <w:rPr>
          <w:b/>
          <w:bCs/>
          <w:caps/>
        </w:rPr>
        <w:t>профессионального модуля (вида профессиональной деятельности)</w:t>
      </w:r>
    </w:p>
    <w:p w:rsidR="00C74567" w:rsidRPr="009705D4" w:rsidRDefault="00C74567" w:rsidP="00C745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bl>
      <w:tblPr>
        <w:tblW w:w="5000" w:type="pct"/>
        <w:tblCellMar>
          <w:left w:w="40" w:type="dxa"/>
          <w:right w:w="40" w:type="dxa"/>
        </w:tblCellMar>
        <w:tblLook w:val="0000"/>
      </w:tblPr>
      <w:tblGrid>
        <w:gridCol w:w="2735"/>
        <w:gridCol w:w="3776"/>
        <w:gridCol w:w="3207"/>
      </w:tblGrid>
      <w:tr w:rsidR="008368DE" w:rsidRPr="009705D4" w:rsidTr="008368DE">
        <w:tc>
          <w:tcPr>
            <w:tcW w:w="1407" w:type="pct"/>
            <w:tcBorders>
              <w:top w:val="single" w:sz="6" w:space="0" w:color="auto"/>
              <w:left w:val="single" w:sz="6" w:space="0" w:color="auto"/>
              <w:bottom w:val="single" w:sz="6" w:space="0" w:color="auto"/>
              <w:right w:val="single" w:sz="6" w:space="0" w:color="auto"/>
            </w:tcBorders>
          </w:tcPr>
          <w:p w:rsidR="008368DE" w:rsidRPr="009705D4" w:rsidRDefault="008368DE" w:rsidP="008368DE">
            <w:pPr>
              <w:pStyle w:val="Style8"/>
              <w:widowControl/>
              <w:spacing w:line="240" w:lineRule="auto"/>
              <w:ind w:left="142" w:firstLine="0"/>
              <w:rPr>
                <w:rStyle w:val="FontStyle19"/>
                <w:sz w:val="24"/>
                <w:szCs w:val="24"/>
              </w:rPr>
            </w:pPr>
            <w:r w:rsidRPr="009705D4">
              <w:rPr>
                <w:rStyle w:val="FontStyle19"/>
                <w:sz w:val="24"/>
                <w:szCs w:val="24"/>
              </w:rPr>
              <w:t xml:space="preserve">Результаты (освоенные </w:t>
            </w:r>
            <w:r>
              <w:rPr>
                <w:rStyle w:val="FontStyle19"/>
                <w:sz w:val="24"/>
                <w:szCs w:val="24"/>
              </w:rPr>
              <w:t>профессиональные компетенции</w:t>
            </w:r>
            <w:r w:rsidRPr="009705D4">
              <w:rPr>
                <w:rStyle w:val="FontStyle19"/>
                <w:sz w:val="24"/>
                <w:szCs w:val="24"/>
              </w:rPr>
              <w:t>)</w:t>
            </w:r>
          </w:p>
        </w:tc>
        <w:tc>
          <w:tcPr>
            <w:tcW w:w="1943" w:type="pct"/>
            <w:tcBorders>
              <w:top w:val="single" w:sz="6" w:space="0" w:color="auto"/>
              <w:left w:val="single" w:sz="6" w:space="0" w:color="auto"/>
              <w:bottom w:val="single" w:sz="6" w:space="0" w:color="auto"/>
              <w:right w:val="single" w:sz="6" w:space="0" w:color="auto"/>
            </w:tcBorders>
            <w:vAlign w:val="center"/>
          </w:tcPr>
          <w:p w:rsidR="008368DE" w:rsidRPr="009705D4" w:rsidRDefault="008368DE" w:rsidP="008368DE">
            <w:pPr>
              <w:pStyle w:val="Style9"/>
              <w:widowControl/>
              <w:spacing w:line="240" w:lineRule="auto"/>
              <w:jc w:val="center"/>
              <w:rPr>
                <w:b/>
              </w:rPr>
            </w:pPr>
            <w:r>
              <w:rPr>
                <w:b/>
              </w:rPr>
              <w:t>Основные показатели оценки результата</w:t>
            </w:r>
          </w:p>
        </w:tc>
        <w:tc>
          <w:tcPr>
            <w:tcW w:w="1650" w:type="pct"/>
            <w:tcBorders>
              <w:top w:val="single" w:sz="6" w:space="0" w:color="auto"/>
              <w:left w:val="single" w:sz="6" w:space="0" w:color="auto"/>
              <w:bottom w:val="single" w:sz="6" w:space="0" w:color="auto"/>
              <w:right w:val="single" w:sz="6" w:space="0" w:color="auto"/>
            </w:tcBorders>
            <w:vAlign w:val="center"/>
          </w:tcPr>
          <w:p w:rsidR="008368DE" w:rsidRPr="009705D4" w:rsidRDefault="008368DE" w:rsidP="008368DE">
            <w:pPr>
              <w:pStyle w:val="Style9"/>
              <w:widowControl/>
              <w:spacing w:line="240" w:lineRule="auto"/>
              <w:jc w:val="center"/>
              <w:rPr>
                <w:rStyle w:val="FontStyle19"/>
                <w:sz w:val="24"/>
                <w:szCs w:val="24"/>
              </w:rPr>
            </w:pPr>
            <w:r w:rsidRPr="009705D4">
              <w:rPr>
                <w:b/>
              </w:rPr>
              <w:t>Формы и методы контроля и оценки</w:t>
            </w:r>
          </w:p>
        </w:tc>
      </w:tr>
      <w:tr w:rsidR="008368DE" w:rsidRPr="009705D4" w:rsidTr="008368DE">
        <w:tc>
          <w:tcPr>
            <w:tcW w:w="1407" w:type="pct"/>
            <w:tcBorders>
              <w:top w:val="single" w:sz="6" w:space="0" w:color="auto"/>
              <w:left w:val="single" w:sz="6" w:space="0" w:color="auto"/>
              <w:bottom w:val="single" w:sz="6" w:space="0" w:color="auto"/>
              <w:right w:val="single" w:sz="6" w:space="0" w:color="auto"/>
            </w:tcBorders>
          </w:tcPr>
          <w:p w:rsidR="008368DE" w:rsidRPr="009B1916" w:rsidRDefault="00396F66" w:rsidP="008368DE">
            <w:pPr>
              <w:tabs>
                <w:tab w:val="decimal" w:pos="0"/>
                <w:tab w:val="decimal" w:pos="993"/>
                <w:tab w:val="left" w:pos="1832"/>
                <w:tab w:val="left" w:pos="2748"/>
                <w:tab w:val="left" w:pos="3664"/>
                <w:tab w:val="left" w:pos="4580"/>
                <w:tab w:val="left" w:pos="5496"/>
                <w:tab w:val="left" w:pos="6412"/>
                <w:tab w:val="left" w:pos="7328"/>
                <w:tab w:val="left" w:pos="8244"/>
                <w:tab w:val="left" w:pos="9160"/>
                <w:tab w:val="left" w:pos="9600"/>
                <w:tab w:val="left" w:pos="9638"/>
                <w:tab w:val="left" w:pos="10992"/>
                <w:tab w:val="left" w:pos="11908"/>
                <w:tab w:val="left" w:pos="12824"/>
                <w:tab w:val="left" w:pos="13740"/>
                <w:tab w:val="left" w:pos="14656"/>
              </w:tabs>
              <w:ind w:right="-1"/>
              <w:jc w:val="both"/>
            </w:pPr>
            <w:r>
              <w:t>ПК 1.1</w:t>
            </w:r>
            <w:r w:rsidR="008368DE" w:rsidRPr="009B1916">
              <w:t xml:space="preserve"> Применять различные методы, способы и приёмы сборки и сварки конструкций с эксплуатационными свойствами. </w:t>
            </w:r>
          </w:p>
          <w:p w:rsidR="008368DE" w:rsidRPr="009705D4" w:rsidRDefault="008368DE" w:rsidP="008368DE">
            <w:pPr>
              <w:tabs>
                <w:tab w:val="decimal" w:pos="0"/>
                <w:tab w:val="decimal" w:pos="993"/>
                <w:tab w:val="left" w:pos="1832"/>
                <w:tab w:val="left" w:pos="2748"/>
                <w:tab w:val="left" w:pos="3664"/>
                <w:tab w:val="left" w:pos="4580"/>
                <w:tab w:val="left" w:pos="5496"/>
                <w:tab w:val="left" w:pos="6412"/>
                <w:tab w:val="left" w:pos="7328"/>
                <w:tab w:val="left" w:pos="8244"/>
                <w:tab w:val="left" w:pos="9160"/>
                <w:tab w:val="left" w:pos="9600"/>
                <w:tab w:val="left" w:pos="9638"/>
                <w:tab w:val="left" w:pos="10992"/>
                <w:tab w:val="left" w:pos="11908"/>
                <w:tab w:val="left" w:pos="12824"/>
                <w:tab w:val="left" w:pos="13740"/>
                <w:tab w:val="left" w:pos="14656"/>
              </w:tabs>
              <w:ind w:right="-1"/>
              <w:jc w:val="both"/>
              <w:rPr>
                <w:rStyle w:val="FontStyle19"/>
                <w:b w:val="0"/>
                <w:bCs w:val="0"/>
                <w:spacing w:val="0"/>
                <w:sz w:val="24"/>
                <w:szCs w:val="24"/>
              </w:rPr>
            </w:pPr>
          </w:p>
        </w:tc>
        <w:tc>
          <w:tcPr>
            <w:tcW w:w="1943" w:type="pct"/>
            <w:tcBorders>
              <w:top w:val="single" w:sz="6" w:space="0" w:color="auto"/>
              <w:left w:val="single" w:sz="6" w:space="0" w:color="auto"/>
              <w:bottom w:val="single" w:sz="6" w:space="0" w:color="auto"/>
              <w:right w:val="single" w:sz="6" w:space="0" w:color="auto"/>
            </w:tcBorders>
          </w:tcPr>
          <w:p w:rsidR="008368DE" w:rsidRPr="009705D4" w:rsidRDefault="008368DE" w:rsidP="008368DE">
            <w:pPr>
              <w:pStyle w:val="Style9"/>
              <w:widowControl/>
              <w:spacing w:line="240" w:lineRule="auto"/>
              <w:rPr>
                <w:rStyle w:val="FontStyle19"/>
                <w:b w:val="0"/>
                <w:sz w:val="24"/>
                <w:szCs w:val="24"/>
              </w:rPr>
            </w:pPr>
            <w:r>
              <w:rPr>
                <w:rStyle w:val="FontStyle19"/>
                <w:b w:val="0"/>
                <w:sz w:val="24"/>
                <w:szCs w:val="24"/>
              </w:rPr>
              <w:t xml:space="preserve">Определение рациональных методов, способов и приемов сборки и сварки конструкции с заданными эксплуатационными свойствами, обоснование выбора технологии сборки и сварки с заданными эксплуатационными свойствами в соответствии с ТУ, ГОСТами </w:t>
            </w:r>
          </w:p>
        </w:tc>
        <w:tc>
          <w:tcPr>
            <w:tcW w:w="1650" w:type="pct"/>
            <w:tcBorders>
              <w:top w:val="single" w:sz="6" w:space="0" w:color="auto"/>
              <w:left w:val="single" w:sz="6" w:space="0" w:color="auto"/>
              <w:bottom w:val="single" w:sz="6" w:space="0" w:color="auto"/>
              <w:right w:val="single" w:sz="6" w:space="0" w:color="auto"/>
            </w:tcBorders>
          </w:tcPr>
          <w:p w:rsidR="008368DE" w:rsidRPr="009705D4" w:rsidRDefault="008368DE" w:rsidP="00D34C94">
            <w:pPr>
              <w:pStyle w:val="Style9"/>
              <w:widowControl/>
              <w:spacing w:line="240" w:lineRule="auto"/>
              <w:rPr>
                <w:rStyle w:val="FontStyle19"/>
                <w:b w:val="0"/>
                <w:sz w:val="24"/>
                <w:szCs w:val="24"/>
              </w:rPr>
            </w:pPr>
            <w:r>
              <w:rPr>
                <w:rStyle w:val="FontStyle19"/>
                <w:b w:val="0"/>
                <w:sz w:val="24"/>
                <w:szCs w:val="24"/>
              </w:rPr>
              <w:t>Экспертная оценка выполнения практическ</w:t>
            </w:r>
            <w:r w:rsidR="00D34C94">
              <w:rPr>
                <w:rStyle w:val="FontStyle19"/>
                <w:b w:val="0"/>
                <w:sz w:val="24"/>
                <w:szCs w:val="24"/>
              </w:rPr>
              <w:t>их</w:t>
            </w:r>
            <w:r>
              <w:rPr>
                <w:rStyle w:val="FontStyle19"/>
                <w:b w:val="0"/>
                <w:sz w:val="24"/>
                <w:szCs w:val="24"/>
              </w:rPr>
              <w:t xml:space="preserve"> задани</w:t>
            </w:r>
            <w:r w:rsidR="00D34C94">
              <w:rPr>
                <w:rStyle w:val="FontStyle19"/>
                <w:b w:val="0"/>
                <w:sz w:val="24"/>
                <w:szCs w:val="24"/>
              </w:rPr>
              <w:t>й</w:t>
            </w:r>
            <w:r>
              <w:rPr>
                <w:rStyle w:val="FontStyle19"/>
                <w:b w:val="0"/>
                <w:sz w:val="24"/>
                <w:szCs w:val="24"/>
              </w:rPr>
              <w:t xml:space="preserve">, </w:t>
            </w:r>
            <w:r w:rsidR="00D34C94">
              <w:rPr>
                <w:rStyle w:val="FontStyle19"/>
                <w:b w:val="0"/>
                <w:sz w:val="24"/>
                <w:szCs w:val="24"/>
              </w:rPr>
              <w:t xml:space="preserve">тестирование, </w:t>
            </w:r>
            <w:r>
              <w:rPr>
                <w:rStyle w:val="FontStyle19"/>
                <w:b w:val="0"/>
                <w:sz w:val="24"/>
                <w:szCs w:val="24"/>
              </w:rPr>
              <w:t>экзамен</w:t>
            </w:r>
            <w:r w:rsidR="00BD5831">
              <w:rPr>
                <w:rStyle w:val="FontStyle19"/>
                <w:b w:val="0"/>
                <w:sz w:val="24"/>
                <w:szCs w:val="24"/>
              </w:rPr>
              <w:t>ы</w:t>
            </w:r>
            <w:r w:rsidR="00360B2D" w:rsidRPr="00360B2D">
              <w:rPr>
                <w:rStyle w:val="FontStyle19"/>
                <w:b w:val="0"/>
                <w:color w:val="FF0000"/>
                <w:sz w:val="24"/>
                <w:szCs w:val="24"/>
              </w:rPr>
              <w:t xml:space="preserve"> </w:t>
            </w:r>
            <w:r w:rsidR="00360B2D" w:rsidRPr="00360B2D">
              <w:rPr>
                <w:rStyle w:val="FontStyle19"/>
                <w:b w:val="0"/>
                <w:color w:val="0070C0"/>
                <w:sz w:val="24"/>
                <w:szCs w:val="24"/>
              </w:rPr>
              <w:t>по МДК 01.01 «Технология сварочных работ»</w:t>
            </w:r>
            <w:r w:rsidR="00BD5831">
              <w:rPr>
                <w:rStyle w:val="FontStyle19"/>
                <w:b w:val="0"/>
                <w:sz w:val="24"/>
                <w:szCs w:val="24"/>
              </w:rPr>
              <w:t xml:space="preserve">, </w:t>
            </w:r>
            <w:r w:rsidR="00BD5831" w:rsidRPr="00360B2D">
              <w:rPr>
                <w:rStyle w:val="FontStyle19"/>
                <w:b w:val="0"/>
                <w:sz w:val="24"/>
                <w:szCs w:val="24"/>
              </w:rPr>
              <w:t>экзамен квалификационный</w:t>
            </w:r>
            <w:r w:rsidRPr="00360B2D">
              <w:rPr>
                <w:rStyle w:val="FontStyle19"/>
                <w:b w:val="0"/>
                <w:color w:val="FF0000"/>
                <w:sz w:val="24"/>
                <w:szCs w:val="24"/>
              </w:rPr>
              <w:t>, по МДК 01.01 «Технология сварочных работ»</w:t>
            </w:r>
          </w:p>
        </w:tc>
      </w:tr>
      <w:tr w:rsidR="008368DE" w:rsidRPr="009705D4" w:rsidTr="008368DE">
        <w:tc>
          <w:tcPr>
            <w:tcW w:w="1407" w:type="pct"/>
            <w:tcBorders>
              <w:top w:val="single" w:sz="6" w:space="0" w:color="auto"/>
              <w:left w:val="single" w:sz="6" w:space="0" w:color="auto"/>
              <w:bottom w:val="single" w:sz="6" w:space="0" w:color="auto"/>
              <w:right w:val="single" w:sz="6" w:space="0" w:color="auto"/>
            </w:tcBorders>
          </w:tcPr>
          <w:p w:rsidR="008368DE" w:rsidRPr="009705D4" w:rsidRDefault="00396F66" w:rsidP="008368DE">
            <w:pPr>
              <w:pStyle w:val="Style10"/>
              <w:widowControl/>
              <w:tabs>
                <w:tab w:val="num" w:pos="527"/>
              </w:tabs>
              <w:spacing w:line="240" w:lineRule="auto"/>
              <w:ind w:firstLine="0"/>
              <w:rPr>
                <w:rStyle w:val="FontStyle18"/>
              </w:rPr>
            </w:pPr>
            <w:r>
              <w:t xml:space="preserve">ПК 1.2 </w:t>
            </w:r>
            <w:r w:rsidR="008368DE" w:rsidRPr="009B1916">
              <w:t>Выполнять техническую подготовку производства сварных конструкций</w:t>
            </w:r>
          </w:p>
        </w:tc>
        <w:tc>
          <w:tcPr>
            <w:tcW w:w="1943" w:type="pct"/>
            <w:tcBorders>
              <w:top w:val="single" w:sz="6" w:space="0" w:color="auto"/>
              <w:left w:val="single" w:sz="6" w:space="0" w:color="auto"/>
              <w:bottom w:val="single" w:sz="6" w:space="0" w:color="auto"/>
              <w:right w:val="single" w:sz="6" w:space="0" w:color="auto"/>
            </w:tcBorders>
          </w:tcPr>
          <w:p w:rsidR="008368DE" w:rsidRPr="009705D4" w:rsidRDefault="008368DE" w:rsidP="008368DE">
            <w:pPr>
              <w:pStyle w:val="Style9"/>
              <w:widowControl/>
              <w:spacing w:line="240" w:lineRule="auto"/>
              <w:rPr>
                <w:rStyle w:val="FontStyle19"/>
                <w:b w:val="0"/>
                <w:sz w:val="24"/>
                <w:szCs w:val="24"/>
              </w:rPr>
            </w:pPr>
            <w:r>
              <w:rPr>
                <w:rStyle w:val="FontStyle19"/>
                <w:b w:val="0"/>
                <w:sz w:val="24"/>
                <w:szCs w:val="24"/>
              </w:rPr>
              <w:t>Определение методов обработки деталей сварных конструкций, подачи деталей к месту сборки; установки детали в сборочном приспособлении, закреплении деталей сварных конструкций с помощью различных приспособлений в соответствии с ТУ.</w:t>
            </w:r>
          </w:p>
        </w:tc>
        <w:tc>
          <w:tcPr>
            <w:tcW w:w="1650" w:type="pct"/>
            <w:tcBorders>
              <w:top w:val="single" w:sz="6" w:space="0" w:color="auto"/>
              <w:left w:val="single" w:sz="6" w:space="0" w:color="auto"/>
              <w:bottom w:val="single" w:sz="6" w:space="0" w:color="auto"/>
              <w:right w:val="single" w:sz="6" w:space="0" w:color="auto"/>
            </w:tcBorders>
          </w:tcPr>
          <w:p w:rsidR="008368DE" w:rsidRPr="009705D4" w:rsidRDefault="008368DE" w:rsidP="00D34C94">
            <w:pPr>
              <w:pStyle w:val="Style9"/>
              <w:widowControl/>
              <w:spacing w:line="240" w:lineRule="auto"/>
              <w:rPr>
                <w:rStyle w:val="FontStyle19"/>
                <w:b w:val="0"/>
                <w:sz w:val="24"/>
                <w:szCs w:val="24"/>
              </w:rPr>
            </w:pPr>
            <w:r>
              <w:rPr>
                <w:rStyle w:val="FontStyle19"/>
                <w:b w:val="0"/>
                <w:sz w:val="24"/>
                <w:szCs w:val="24"/>
              </w:rPr>
              <w:t>Экспертная оценка выполнения практическ</w:t>
            </w:r>
            <w:r w:rsidR="00D34C94">
              <w:rPr>
                <w:rStyle w:val="FontStyle19"/>
                <w:b w:val="0"/>
                <w:sz w:val="24"/>
                <w:szCs w:val="24"/>
              </w:rPr>
              <w:t>их</w:t>
            </w:r>
            <w:r>
              <w:rPr>
                <w:rStyle w:val="FontStyle19"/>
                <w:b w:val="0"/>
                <w:sz w:val="24"/>
                <w:szCs w:val="24"/>
              </w:rPr>
              <w:t xml:space="preserve"> задани</w:t>
            </w:r>
            <w:r w:rsidR="00D34C94">
              <w:rPr>
                <w:rStyle w:val="FontStyle19"/>
                <w:b w:val="0"/>
                <w:sz w:val="24"/>
                <w:szCs w:val="24"/>
              </w:rPr>
              <w:t>й</w:t>
            </w:r>
            <w:r>
              <w:rPr>
                <w:rStyle w:val="FontStyle19"/>
                <w:b w:val="0"/>
                <w:sz w:val="24"/>
                <w:szCs w:val="24"/>
              </w:rPr>
              <w:t xml:space="preserve">, </w:t>
            </w:r>
            <w:r w:rsidR="00D34C94">
              <w:rPr>
                <w:rStyle w:val="FontStyle19"/>
                <w:b w:val="0"/>
                <w:sz w:val="24"/>
                <w:szCs w:val="24"/>
              </w:rPr>
              <w:t xml:space="preserve">тестирование, </w:t>
            </w:r>
            <w:r>
              <w:rPr>
                <w:rStyle w:val="FontStyle19"/>
                <w:b w:val="0"/>
                <w:sz w:val="24"/>
                <w:szCs w:val="24"/>
              </w:rPr>
              <w:t>экзамен</w:t>
            </w:r>
            <w:r w:rsidR="00D34C94">
              <w:rPr>
                <w:rStyle w:val="FontStyle19"/>
                <w:b w:val="0"/>
                <w:sz w:val="24"/>
                <w:szCs w:val="24"/>
              </w:rPr>
              <w:t xml:space="preserve"> квалификационный</w:t>
            </w:r>
          </w:p>
        </w:tc>
      </w:tr>
      <w:tr w:rsidR="008368DE" w:rsidRPr="009705D4" w:rsidTr="008368DE">
        <w:tc>
          <w:tcPr>
            <w:tcW w:w="1407" w:type="pct"/>
            <w:tcBorders>
              <w:top w:val="single" w:sz="6" w:space="0" w:color="auto"/>
              <w:left w:val="single" w:sz="6" w:space="0" w:color="auto"/>
              <w:bottom w:val="single" w:sz="6" w:space="0" w:color="auto"/>
              <w:right w:val="single" w:sz="6" w:space="0" w:color="auto"/>
            </w:tcBorders>
          </w:tcPr>
          <w:p w:rsidR="008368DE" w:rsidRPr="009705D4" w:rsidRDefault="00396F66" w:rsidP="008368DE">
            <w:pPr>
              <w:pStyle w:val="Style10"/>
              <w:widowControl/>
              <w:tabs>
                <w:tab w:val="num" w:pos="527"/>
              </w:tabs>
              <w:spacing w:line="240" w:lineRule="auto"/>
              <w:ind w:firstLine="0"/>
              <w:rPr>
                <w:rStyle w:val="FontStyle18"/>
              </w:rPr>
            </w:pPr>
            <w:r>
              <w:t xml:space="preserve">ПК 1.3 </w:t>
            </w:r>
            <w:r w:rsidR="008368DE" w:rsidRPr="009B1916">
              <w:t>Выбирать оборудование, приспособления и инструменты для обеспечения производства сварных соединений с заданными свойствами</w:t>
            </w:r>
          </w:p>
        </w:tc>
        <w:tc>
          <w:tcPr>
            <w:tcW w:w="1943" w:type="pct"/>
            <w:tcBorders>
              <w:top w:val="single" w:sz="6" w:space="0" w:color="auto"/>
              <w:left w:val="single" w:sz="6" w:space="0" w:color="auto"/>
              <w:bottom w:val="single" w:sz="6" w:space="0" w:color="auto"/>
              <w:right w:val="single" w:sz="6" w:space="0" w:color="auto"/>
            </w:tcBorders>
          </w:tcPr>
          <w:p w:rsidR="008368DE" w:rsidRPr="009705D4" w:rsidRDefault="008368DE" w:rsidP="008368DE">
            <w:pPr>
              <w:pStyle w:val="Style9"/>
              <w:widowControl/>
              <w:spacing w:line="240" w:lineRule="auto"/>
              <w:rPr>
                <w:rStyle w:val="FontStyle19"/>
                <w:b w:val="0"/>
                <w:sz w:val="24"/>
                <w:szCs w:val="24"/>
              </w:rPr>
            </w:pPr>
            <w:r>
              <w:rPr>
                <w:rStyle w:val="FontStyle19"/>
                <w:b w:val="0"/>
                <w:sz w:val="24"/>
                <w:szCs w:val="24"/>
              </w:rPr>
              <w:t>Обоснование выбора оборудования, приспособления и инструментов для обеспечения производства сварных соединений с заданными свойствами в соответствии с ТУ.</w:t>
            </w:r>
          </w:p>
        </w:tc>
        <w:tc>
          <w:tcPr>
            <w:tcW w:w="1650" w:type="pct"/>
            <w:tcBorders>
              <w:top w:val="single" w:sz="6" w:space="0" w:color="auto"/>
              <w:left w:val="single" w:sz="6" w:space="0" w:color="auto"/>
              <w:bottom w:val="single" w:sz="6" w:space="0" w:color="auto"/>
              <w:right w:val="single" w:sz="6" w:space="0" w:color="auto"/>
            </w:tcBorders>
          </w:tcPr>
          <w:p w:rsidR="008368DE" w:rsidRPr="009705D4" w:rsidRDefault="008368DE" w:rsidP="00B50417">
            <w:pPr>
              <w:pStyle w:val="Style9"/>
              <w:widowControl/>
              <w:spacing w:line="240" w:lineRule="auto"/>
              <w:rPr>
                <w:rStyle w:val="FontStyle19"/>
                <w:b w:val="0"/>
                <w:sz w:val="24"/>
                <w:szCs w:val="24"/>
              </w:rPr>
            </w:pPr>
            <w:r>
              <w:rPr>
                <w:rStyle w:val="FontStyle19"/>
                <w:b w:val="0"/>
                <w:sz w:val="24"/>
                <w:szCs w:val="24"/>
              </w:rPr>
              <w:t>Экспертная оценка выполнения практическ</w:t>
            </w:r>
            <w:r w:rsidR="00D34C94">
              <w:rPr>
                <w:rStyle w:val="FontStyle19"/>
                <w:b w:val="0"/>
                <w:sz w:val="24"/>
                <w:szCs w:val="24"/>
              </w:rPr>
              <w:t>их</w:t>
            </w:r>
            <w:r>
              <w:rPr>
                <w:rStyle w:val="FontStyle19"/>
                <w:b w:val="0"/>
                <w:sz w:val="24"/>
                <w:szCs w:val="24"/>
              </w:rPr>
              <w:t xml:space="preserve"> задани</w:t>
            </w:r>
            <w:r w:rsidR="00D34C94">
              <w:rPr>
                <w:rStyle w:val="FontStyle19"/>
                <w:b w:val="0"/>
                <w:sz w:val="24"/>
                <w:szCs w:val="24"/>
              </w:rPr>
              <w:t>й</w:t>
            </w:r>
            <w:r>
              <w:rPr>
                <w:rStyle w:val="FontStyle19"/>
                <w:b w:val="0"/>
                <w:sz w:val="24"/>
                <w:szCs w:val="24"/>
              </w:rPr>
              <w:t xml:space="preserve">, </w:t>
            </w:r>
            <w:r w:rsidR="00D34C94">
              <w:rPr>
                <w:rStyle w:val="FontStyle19"/>
                <w:b w:val="0"/>
                <w:sz w:val="24"/>
                <w:szCs w:val="24"/>
              </w:rPr>
              <w:t xml:space="preserve">экзамен </w:t>
            </w:r>
            <w:r>
              <w:rPr>
                <w:rStyle w:val="FontStyle19"/>
                <w:b w:val="0"/>
                <w:sz w:val="24"/>
                <w:szCs w:val="24"/>
              </w:rPr>
              <w:t xml:space="preserve">квалификационный, </w:t>
            </w:r>
            <w:r w:rsidR="00D34C94">
              <w:rPr>
                <w:rStyle w:val="FontStyle19"/>
                <w:b w:val="0"/>
                <w:sz w:val="24"/>
                <w:szCs w:val="24"/>
              </w:rPr>
              <w:t>дифференцированный зачет</w:t>
            </w:r>
            <w:r w:rsidR="00B50417">
              <w:rPr>
                <w:rStyle w:val="FontStyle19"/>
                <w:b w:val="0"/>
                <w:sz w:val="24"/>
                <w:szCs w:val="24"/>
              </w:rPr>
              <w:t xml:space="preserve"> и</w:t>
            </w:r>
            <w:r w:rsidR="00D34C94">
              <w:rPr>
                <w:rStyle w:val="FontStyle19"/>
                <w:b w:val="0"/>
                <w:sz w:val="24"/>
                <w:szCs w:val="24"/>
              </w:rPr>
              <w:t xml:space="preserve"> </w:t>
            </w:r>
            <w:r>
              <w:rPr>
                <w:rStyle w:val="FontStyle19"/>
                <w:b w:val="0"/>
                <w:sz w:val="24"/>
                <w:szCs w:val="24"/>
              </w:rPr>
              <w:t>экзамен по МДК 01.02 «Основное оборудование для производства сварных конструкций»</w:t>
            </w:r>
            <w:r w:rsidR="00D34C94">
              <w:rPr>
                <w:rStyle w:val="FontStyle19"/>
                <w:b w:val="0"/>
                <w:sz w:val="24"/>
                <w:szCs w:val="24"/>
              </w:rPr>
              <w:t xml:space="preserve">, </w:t>
            </w:r>
            <w:r w:rsidR="00D34C94">
              <w:rPr>
                <w:rStyle w:val="FontStyle19"/>
                <w:b w:val="0"/>
                <w:sz w:val="24"/>
                <w:szCs w:val="24"/>
              </w:rPr>
              <w:lastRenderedPageBreak/>
              <w:t>тестирование.</w:t>
            </w:r>
          </w:p>
        </w:tc>
      </w:tr>
      <w:tr w:rsidR="008368DE" w:rsidRPr="009705D4" w:rsidTr="008368DE">
        <w:tc>
          <w:tcPr>
            <w:tcW w:w="1407" w:type="pct"/>
            <w:tcBorders>
              <w:top w:val="single" w:sz="6" w:space="0" w:color="auto"/>
              <w:left w:val="single" w:sz="6" w:space="0" w:color="auto"/>
              <w:bottom w:val="single" w:sz="6" w:space="0" w:color="auto"/>
              <w:right w:val="single" w:sz="6" w:space="0" w:color="auto"/>
            </w:tcBorders>
          </w:tcPr>
          <w:p w:rsidR="008368DE" w:rsidRPr="009705D4" w:rsidRDefault="00396F66" w:rsidP="008368DE">
            <w:pPr>
              <w:pStyle w:val="Style10"/>
              <w:widowControl/>
              <w:tabs>
                <w:tab w:val="num" w:pos="527"/>
              </w:tabs>
              <w:spacing w:line="240" w:lineRule="auto"/>
              <w:ind w:firstLine="0"/>
              <w:rPr>
                <w:rStyle w:val="FontStyle18"/>
              </w:rPr>
            </w:pPr>
            <w:r>
              <w:lastRenderedPageBreak/>
              <w:t xml:space="preserve">ПК 1.4 </w:t>
            </w:r>
            <w:r w:rsidR="008368DE" w:rsidRPr="009B1916">
              <w:t>Хранить и использовать сварочную аппаратуру и инструменты в ходе производственного процесса.</w:t>
            </w:r>
          </w:p>
        </w:tc>
        <w:tc>
          <w:tcPr>
            <w:tcW w:w="1943" w:type="pct"/>
            <w:tcBorders>
              <w:top w:val="single" w:sz="6" w:space="0" w:color="auto"/>
              <w:left w:val="single" w:sz="6" w:space="0" w:color="auto"/>
              <w:bottom w:val="single" w:sz="6" w:space="0" w:color="auto"/>
              <w:right w:val="single" w:sz="6" w:space="0" w:color="auto"/>
            </w:tcBorders>
          </w:tcPr>
          <w:p w:rsidR="008368DE" w:rsidRPr="009705D4" w:rsidRDefault="008368DE" w:rsidP="008368DE">
            <w:pPr>
              <w:pStyle w:val="Style9"/>
              <w:widowControl/>
              <w:spacing w:line="240" w:lineRule="auto"/>
              <w:rPr>
                <w:rStyle w:val="FontStyle19"/>
                <w:b w:val="0"/>
                <w:sz w:val="24"/>
                <w:szCs w:val="24"/>
              </w:rPr>
            </w:pPr>
            <w:r>
              <w:rPr>
                <w:rStyle w:val="FontStyle19"/>
                <w:b w:val="0"/>
                <w:sz w:val="24"/>
                <w:szCs w:val="24"/>
              </w:rPr>
              <w:t xml:space="preserve">Выполнение требований по хранению и использованию сварочной аппаратуры и инструментов в ходе производственного процесса в соответствии с ТУ, требованиями охраны труда </w:t>
            </w:r>
          </w:p>
        </w:tc>
        <w:tc>
          <w:tcPr>
            <w:tcW w:w="1650" w:type="pct"/>
            <w:tcBorders>
              <w:top w:val="single" w:sz="6" w:space="0" w:color="auto"/>
              <w:left w:val="single" w:sz="6" w:space="0" w:color="auto"/>
              <w:bottom w:val="single" w:sz="6" w:space="0" w:color="auto"/>
              <w:right w:val="single" w:sz="6" w:space="0" w:color="auto"/>
            </w:tcBorders>
          </w:tcPr>
          <w:p w:rsidR="008368DE" w:rsidRPr="009705D4" w:rsidRDefault="008368DE" w:rsidP="008368DE">
            <w:pPr>
              <w:pStyle w:val="Style9"/>
              <w:widowControl/>
              <w:spacing w:line="240" w:lineRule="auto"/>
              <w:rPr>
                <w:rStyle w:val="FontStyle19"/>
                <w:b w:val="0"/>
                <w:sz w:val="24"/>
                <w:szCs w:val="24"/>
              </w:rPr>
            </w:pPr>
            <w:r>
              <w:rPr>
                <w:rStyle w:val="FontStyle19"/>
                <w:b w:val="0"/>
                <w:sz w:val="24"/>
                <w:szCs w:val="24"/>
              </w:rPr>
              <w:t xml:space="preserve">наблюдение за деятельностью обучающихся на учебной и производственной практике </w:t>
            </w:r>
          </w:p>
        </w:tc>
      </w:tr>
    </w:tbl>
    <w:p w:rsidR="00C74567" w:rsidRDefault="00C74567" w:rsidP="008368DE">
      <w:pPr>
        <w:widowControl w:val="0"/>
        <w:suppressAutoHyphens/>
        <w:autoSpaceDE w:val="0"/>
        <w:autoSpaceDN w:val="0"/>
        <w:adjustRightInd w:val="0"/>
        <w:rPr>
          <w:color w:val="333333"/>
        </w:rPr>
      </w:pPr>
    </w:p>
    <w:p w:rsidR="008368DE" w:rsidRPr="008368DE" w:rsidRDefault="008368DE" w:rsidP="008368DE">
      <w:pPr>
        <w:widowControl w:val="0"/>
        <w:suppressAutoHyphens/>
        <w:autoSpaceDE w:val="0"/>
        <w:autoSpaceDN w:val="0"/>
        <w:adjustRightInd w:val="0"/>
      </w:pPr>
      <w:r w:rsidRPr="008368DE">
        <w:t>Формы и методы контроля и оценки результатов обучения должны позволять проверять у обучающихся не только сформированность профессиональных компетенций, но и развитие общих компетенций и обеспечивающих их умений</w:t>
      </w:r>
    </w:p>
    <w:p w:rsidR="008368DE" w:rsidRDefault="008368DE" w:rsidP="008368DE">
      <w:pPr>
        <w:widowControl w:val="0"/>
        <w:suppressAutoHyphens/>
        <w:autoSpaceDE w:val="0"/>
        <w:autoSpaceDN w:val="0"/>
        <w:adjustRightInd w:val="0"/>
        <w:rPr>
          <w:color w:val="333333"/>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803"/>
        <w:gridCol w:w="3766"/>
        <w:gridCol w:w="3285"/>
      </w:tblGrid>
      <w:tr w:rsidR="008368DE" w:rsidRPr="008368DE" w:rsidTr="008368DE">
        <w:tc>
          <w:tcPr>
            <w:tcW w:w="1422" w:type="pct"/>
          </w:tcPr>
          <w:p w:rsidR="008368DE" w:rsidRPr="008368DE" w:rsidRDefault="008368DE" w:rsidP="008368DE">
            <w:pPr>
              <w:pStyle w:val="Style8"/>
              <w:widowControl/>
              <w:spacing w:line="240" w:lineRule="auto"/>
              <w:ind w:left="142" w:firstLine="0"/>
              <w:rPr>
                <w:rStyle w:val="FontStyle19"/>
                <w:sz w:val="24"/>
                <w:szCs w:val="24"/>
              </w:rPr>
            </w:pPr>
            <w:r w:rsidRPr="008368DE">
              <w:rPr>
                <w:rStyle w:val="FontStyle19"/>
                <w:sz w:val="24"/>
                <w:szCs w:val="24"/>
              </w:rPr>
              <w:t>Результаты (освоенные общие компетенции)</w:t>
            </w:r>
          </w:p>
        </w:tc>
        <w:tc>
          <w:tcPr>
            <w:tcW w:w="1911" w:type="pct"/>
            <w:vAlign w:val="center"/>
          </w:tcPr>
          <w:p w:rsidR="008368DE" w:rsidRPr="008368DE" w:rsidRDefault="008368DE" w:rsidP="008368DE">
            <w:pPr>
              <w:pStyle w:val="Style9"/>
              <w:widowControl/>
              <w:spacing w:line="240" w:lineRule="auto"/>
              <w:jc w:val="center"/>
              <w:rPr>
                <w:b/>
              </w:rPr>
            </w:pPr>
            <w:r w:rsidRPr="008368DE">
              <w:rPr>
                <w:b/>
              </w:rPr>
              <w:t>Основные показатели оценки результата</w:t>
            </w:r>
          </w:p>
        </w:tc>
        <w:tc>
          <w:tcPr>
            <w:tcW w:w="1667" w:type="pct"/>
            <w:vAlign w:val="center"/>
          </w:tcPr>
          <w:p w:rsidR="008368DE" w:rsidRPr="008368DE" w:rsidRDefault="008368DE" w:rsidP="008368DE">
            <w:pPr>
              <w:pStyle w:val="Style9"/>
              <w:widowControl/>
              <w:spacing w:line="240" w:lineRule="auto"/>
              <w:jc w:val="center"/>
              <w:rPr>
                <w:rStyle w:val="FontStyle19"/>
                <w:sz w:val="24"/>
                <w:szCs w:val="24"/>
              </w:rPr>
            </w:pPr>
            <w:r w:rsidRPr="008368DE">
              <w:rPr>
                <w:b/>
              </w:rPr>
              <w:t>Формы и методы контроля и оценки</w:t>
            </w:r>
          </w:p>
        </w:tc>
      </w:tr>
      <w:tr w:rsidR="008368DE" w:rsidRPr="008368DE" w:rsidTr="008368DE">
        <w:tc>
          <w:tcPr>
            <w:tcW w:w="1422" w:type="pct"/>
          </w:tcPr>
          <w:p w:rsidR="008368DE" w:rsidRPr="009B1916" w:rsidRDefault="00D34C94" w:rsidP="008368DE">
            <w:pPr>
              <w:tabs>
                <w:tab w:val="left" w:pos="916"/>
                <w:tab w:val="left" w:pos="1832"/>
                <w:tab w:val="left" w:pos="2748"/>
                <w:tab w:val="left" w:pos="3664"/>
                <w:tab w:val="left" w:pos="4580"/>
                <w:tab w:val="left" w:pos="5496"/>
                <w:tab w:val="left" w:pos="6412"/>
                <w:tab w:val="left" w:pos="7328"/>
                <w:tab w:val="left" w:pos="8244"/>
                <w:tab w:val="left" w:pos="9160"/>
                <w:tab w:val="left" w:pos="9600"/>
                <w:tab w:val="left" w:pos="9638"/>
                <w:tab w:val="left" w:pos="10992"/>
                <w:tab w:val="left" w:pos="11908"/>
                <w:tab w:val="left" w:pos="12824"/>
                <w:tab w:val="left" w:pos="13740"/>
                <w:tab w:val="left" w:pos="14656"/>
              </w:tabs>
              <w:ind w:right="-1"/>
              <w:jc w:val="both"/>
            </w:pPr>
            <w:r>
              <w:t xml:space="preserve">ОК. 2 </w:t>
            </w:r>
            <w:r w:rsidR="008368DE" w:rsidRPr="009B1916">
              <w:t xml:space="preserve">Организовывать собственную деятельность, выбирать типовые </w:t>
            </w:r>
          </w:p>
          <w:p w:rsidR="008368DE" w:rsidRPr="008368DE" w:rsidRDefault="008368DE" w:rsidP="008368DE">
            <w:pPr>
              <w:tabs>
                <w:tab w:val="left" w:pos="916"/>
                <w:tab w:val="left" w:pos="1832"/>
                <w:tab w:val="left" w:pos="2748"/>
                <w:tab w:val="left" w:pos="3664"/>
                <w:tab w:val="left" w:pos="4580"/>
                <w:tab w:val="left" w:pos="5496"/>
                <w:tab w:val="left" w:pos="6412"/>
                <w:tab w:val="left" w:pos="7328"/>
                <w:tab w:val="left" w:pos="8244"/>
                <w:tab w:val="left" w:pos="9160"/>
                <w:tab w:val="left" w:pos="9600"/>
                <w:tab w:val="left" w:pos="9638"/>
                <w:tab w:val="left" w:pos="10992"/>
                <w:tab w:val="left" w:pos="11908"/>
                <w:tab w:val="left" w:pos="12824"/>
                <w:tab w:val="left" w:pos="13740"/>
                <w:tab w:val="left" w:pos="14656"/>
              </w:tabs>
              <w:ind w:right="-1"/>
              <w:jc w:val="both"/>
            </w:pPr>
            <w:r w:rsidRPr="009B1916">
              <w:t>методы и способы выполнения профессиональных задач, оценивать их эффективность и качество.</w:t>
            </w:r>
          </w:p>
        </w:tc>
        <w:tc>
          <w:tcPr>
            <w:tcW w:w="1911" w:type="pct"/>
          </w:tcPr>
          <w:p w:rsidR="008368DE" w:rsidRDefault="008368DE" w:rsidP="008368DE">
            <w:pPr>
              <w:widowControl w:val="0"/>
              <w:suppressAutoHyphens/>
              <w:autoSpaceDE w:val="0"/>
              <w:autoSpaceDN w:val="0"/>
              <w:adjustRightInd w:val="0"/>
            </w:pPr>
            <w:r w:rsidRPr="008368DE">
              <w:t xml:space="preserve">Обоснование выбора и применения методов и способов решения профессиональных задач в области разработки технологических процессов; </w:t>
            </w:r>
          </w:p>
          <w:p w:rsidR="008368DE" w:rsidRPr="008368DE" w:rsidRDefault="008368DE" w:rsidP="008368DE">
            <w:pPr>
              <w:widowControl w:val="0"/>
              <w:suppressAutoHyphens/>
              <w:autoSpaceDE w:val="0"/>
              <w:autoSpaceDN w:val="0"/>
              <w:adjustRightInd w:val="0"/>
            </w:pPr>
            <w:r>
              <w:t>Демонстрация эффективности и качества выполнения профессиональных задач</w:t>
            </w:r>
          </w:p>
        </w:tc>
        <w:tc>
          <w:tcPr>
            <w:tcW w:w="1667" w:type="pct"/>
          </w:tcPr>
          <w:p w:rsidR="008368DE" w:rsidRPr="008368DE" w:rsidRDefault="008368DE" w:rsidP="008368DE">
            <w:pPr>
              <w:widowControl w:val="0"/>
              <w:suppressAutoHyphens/>
              <w:autoSpaceDE w:val="0"/>
              <w:autoSpaceDN w:val="0"/>
              <w:adjustRightInd w:val="0"/>
            </w:pPr>
            <w:r w:rsidRPr="008368DE">
              <w:t>Наблюдение и оценка достижений обучающихся на практических занятиях, учебной и производственной практике</w:t>
            </w:r>
          </w:p>
        </w:tc>
      </w:tr>
      <w:tr w:rsidR="008368DE" w:rsidRPr="008368DE" w:rsidTr="008368DE">
        <w:tc>
          <w:tcPr>
            <w:tcW w:w="1422" w:type="pct"/>
          </w:tcPr>
          <w:p w:rsidR="008368DE" w:rsidRPr="008368DE" w:rsidRDefault="00D34C94" w:rsidP="008368DE">
            <w:pPr>
              <w:tabs>
                <w:tab w:val="left" w:pos="916"/>
                <w:tab w:val="left" w:pos="1832"/>
                <w:tab w:val="left" w:pos="2748"/>
                <w:tab w:val="left" w:pos="3664"/>
                <w:tab w:val="left" w:pos="4580"/>
                <w:tab w:val="left" w:pos="5496"/>
                <w:tab w:val="left" w:pos="6412"/>
                <w:tab w:val="left" w:pos="7328"/>
                <w:tab w:val="left" w:pos="8244"/>
                <w:tab w:val="left" w:pos="9160"/>
                <w:tab w:val="left" w:pos="9600"/>
                <w:tab w:val="left" w:pos="9638"/>
                <w:tab w:val="left" w:pos="10992"/>
                <w:tab w:val="left" w:pos="11908"/>
                <w:tab w:val="left" w:pos="12824"/>
                <w:tab w:val="left" w:pos="13740"/>
                <w:tab w:val="left" w:pos="14656"/>
              </w:tabs>
              <w:ind w:right="-1"/>
              <w:jc w:val="both"/>
            </w:pPr>
            <w:r>
              <w:t xml:space="preserve">ОК. 3 </w:t>
            </w:r>
            <w:r w:rsidR="008368DE" w:rsidRPr="009B1916">
              <w:t xml:space="preserve">Принимать решения в стандартных и нестандартных ситуациях и нести за них ответственность. </w:t>
            </w:r>
          </w:p>
        </w:tc>
        <w:tc>
          <w:tcPr>
            <w:tcW w:w="1911" w:type="pct"/>
          </w:tcPr>
          <w:p w:rsidR="008368DE" w:rsidRPr="008368DE" w:rsidRDefault="008368DE" w:rsidP="008368DE">
            <w:pPr>
              <w:widowControl w:val="0"/>
              <w:suppressAutoHyphens/>
              <w:autoSpaceDE w:val="0"/>
              <w:autoSpaceDN w:val="0"/>
              <w:adjustRightInd w:val="0"/>
            </w:pPr>
            <w:r w:rsidRPr="008368DE">
              <w:t>Демонстрация способности принимать решения в стандартных и нестандартных ситуациях и нести за них ответственность</w:t>
            </w:r>
          </w:p>
        </w:tc>
        <w:tc>
          <w:tcPr>
            <w:tcW w:w="1667" w:type="pct"/>
          </w:tcPr>
          <w:p w:rsidR="008368DE" w:rsidRPr="008368DE" w:rsidRDefault="008368DE" w:rsidP="008368DE">
            <w:pPr>
              <w:widowControl w:val="0"/>
              <w:suppressAutoHyphens/>
              <w:autoSpaceDE w:val="0"/>
              <w:autoSpaceDN w:val="0"/>
              <w:adjustRightInd w:val="0"/>
              <w:rPr>
                <w:color w:val="333333"/>
              </w:rPr>
            </w:pPr>
            <w:r w:rsidRPr="008368DE">
              <w:t>Наблюдение и оценка достижений обучающихся на практических занятиях, учебной и производственной практике</w:t>
            </w:r>
          </w:p>
        </w:tc>
      </w:tr>
      <w:tr w:rsidR="008368DE" w:rsidRPr="008368DE" w:rsidTr="008368DE">
        <w:tc>
          <w:tcPr>
            <w:tcW w:w="1422" w:type="pct"/>
          </w:tcPr>
          <w:p w:rsidR="008368DE" w:rsidRPr="008368DE" w:rsidRDefault="00D34C94" w:rsidP="008368DE">
            <w:pPr>
              <w:widowControl w:val="0"/>
              <w:suppressAutoHyphens/>
              <w:autoSpaceDE w:val="0"/>
              <w:autoSpaceDN w:val="0"/>
              <w:adjustRightInd w:val="0"/>
              <w:rPr>
                <w:color w:val="333333"/>
              </w:rPr>
            </w:pPr>
            <w:r>
              <w:t xml:space="preserve">ОК. 4 </w:t>
            </w:r>
            <w:r w:rsidR="008368DE" w:rsidRPr="009B1916">
              <w:t>Осуществлять поиск и использование информации, необходимой для эффективного выполнения профессиональных задач, профессионального и личностного развития.</w:t>
            </w:r>
          </w:p>
        </w:tc>
        <w:tc>
          <w:tcPr>
            <w:tcW w:w="1911" w:type="pct"/>
          </w:tcPr>
          <w:p w:rsidR="008368DE" w:rsidRPr="008368DE" w:rsidRDefault="008368DE" w:rsidP="008368DE">
            <w:pPr>
              <w:widowControl w:val="0"/>
              <w:suppressAutoHyphens/>
              <w:autoSpaceDE w:val="0"/>
              <w:autoSpaceDN w:val="0"/>
              <w:adjustRightInd w:val="0"/>
            </w:pPr>
            <w:r w:rsidRPr="008368DE">
              <w:t>Нахождение и использование информации для эффективного выполнения профессиональных задач, профессионального роста</w:t>
            </w:r>
          </w:p>
        </w:tc>
        <w:tc>
          <w:tcPr>
            <w:tcW w:w="1667" w:type="pct"/>
          </w:tcPr>
          <w:p w:rsidR="008368DE" w:rsidRPr="008368DE" w:rsidRDefault="008368DE" w:rsidP="008368DE">
            <w:pPr>
              <w:widowControl w:val="0"/>
              <w:suppressAutoHyphens/>
              <w:autoSpaceDE w:val="0"/>
              <w:autoSpaceDN w:val="0"/>
              <w:adjustRightInd w:val="0"/>
              <w:rPr>
                <w:color w:val="333333"/>
              </w:rPr>
            </w:pPr>
            <w:r w:rsidRPr="008368DE">
              <w:t>Наблюдение и оценка достижений обучающихся на практических занятиях, учебной и производственной практике</w:t>
            </w:r>
            <w:r>
              <w:t>, внеаудиторной самостоятельной работы</w:t>
            </w:r>
          </w:p>
        </w:tc>
      </w:tr>
      <w:tr w:rsidR="008368DE" w:rsidRPr="008368DE" w:rsidTr="008368DE">
        <w:tc>
          <w:tcPr>
            <w:tcW w:w="1422" w:type="pct"/>
          </w:tcPr>
          <w:p w:rsidR="008368DE" w:rsidRPr="008368DE" w:rsidRDefault="00D34C94" w:rsidP="008368DE">
            <w:pPr>
              <w:tabs>
                <w:tab w:val="left" w:pos="916"/>
                <w:tab w:val="left" w:pos="1832"/>
                <w:tab w:val="left" w:pos="2748"/>
                <w:tab w:val="left" w:pos="3664"/>
                <w:tab w:val="left" w:pos="4580"/>
                <w:tab w:val="left" w:pos="5496"/>
                <w:tab w:val="left" w:pos="6412"/>
                <w:tab w:val="left" w:pos="7328"/>
                <w:tab w:val="left" w:pos="8244"/>
                <w:tab w:val="left" w:pos="9160"/>
                <w:tab w:val="left" w:pos="9600"/>
                <w:tab w:val="left" w:pos="9638"/>
                <w:tab w:val="left" w:pos="10992"/>
                <w:tab w:val="left" w:pos="11908"/>
                <w:tab w:val="left" w:pos="12824"/>
                <w:tab w:val="left" w:pos="13740"/>
                <w:tab w:val="left" w:pos="14656"/>
              </w:tabs>
              <w:ind w:right="-1"/>
              <w:jc w:val="both"/>
            </w:pPr>
            <w:r>
              <w:t xml:space="preserve">ОК. 5 </w:t>
            </w:r>
            <w:r w:rsidR="008368DE" w:rsidRPr="009B1916">
              <w:t xml:space="preserve">Использовать информационно-коммуникационные технологии в профессиональной деятельности. </w:t>
            </w:r>
          </w:p>
        </w:tc>
        <w:tc>
          <w:tcPr>
            <w:tcW w:w="1911" w:type="pct"/>
          </w:tcPr>
          <w:p w:rsidR="008368DE" w:rsidRPr="008368DE" w:rsidRDefault="008368DE" w:rsidP="008368DE">
            <w:pPr>
              <w:widowControl w:val="0"/>
              <w:suppressAutoHyphens/>
              <w:autoSpaceDE w:val="0"/>
              <w:autoSpaceDN w:val="0"/>
              <w:adjustRightInd w:val="0"/>
            </w:pPr>
            <w:r w:rsidRPr="008368DE">
              <w:t>Демонстрация умений находить и использовать информацию для решения профессиональных задач</w:t>
            </w:r>
          </w:p>
        </w:tc>
        <w:tc>
          <w:tcPr>
            <w:tcW w:w="1667" w:type="pct"/>
          </w:tcPr>
          <w:p w:rsidR="008368DE" w:rsidRPr="008368DE" w:rsidRDefault="008368DE" w:rsidP="008368DE">
            <w:pPr>
              <w:widowControl w:val="0"/>
              <w:suppressAutoHyphens/>
              <w:autoSpaceDE w:val="0"/>
              <w:autoSpaceDN w:val="0"/>
              <w:adjustRightInd w:val="0"/>
              <w:rPr>
                <w:color w:val="333333"/>
              </w:rPr>
            </w:pPr>
            <w:r w:rsidRPr="008368DE">
              <w:t>Наблюдение и оценка достижений обучающихся на практических занятиях, учебной и производственной практике</w:t>
            </w:r>
            <w:r>
              <w:t>, внеаудиторной самостоятельной работы</w:t>
            </w:r>
          </w:p>
        </w:tc>
      </w:tr>
      <w:tr w:rsidR="008368DE" w:rsidRPr="008368DE" w:rsidTr="008368DE">
        <w:tc>
          <w:tcPr>
            <w:tcW w:w="1422" w:type="pct"/>
          </w:tcPr>
          <w:p w:rsidR="008368DE" w:rsidRPr="008368DE" w:rsidRDefault="00D34C94" w:rsidP="008368DE">
            <w:pPr>
              <w:tabs>
                <w:tab w:val="left" w:pos="916"/>
                <w:tab w:val="left" w:pos="1832"/>
                <w:tab w:val="left" w:pos="2748"/>
                <w:tab w:val="left" w:pos="3664"/>
                <w:tab w:val="left" w:pos="4580"/>
                <w:tab w:val="left" w:pos="5496"/>
                <w:tab w:val="left" w:pos="6412"/>
                <w:tab w:val="left" w:pos="7328"/>
                <w:tab w:val="left" w:pos="8244"/>
                <w:tab w:val="left" w:pos="9160"/>
                <w:tab w:val="left" w:pos="9600"/>
                <w:tab w:val="left" w:pos="9638"/>
                <w:tab w:val="left" w:pos="10992"/>
                <w:tab w:val="left" w:pos="11908"/>
                <w:tab w:val="left" w:pos="12824"/>
                <w:tab w:val="left" w:pos="13740"/>
                <w:tab w:val="left" w:pos="14656"/>
              </w:tabs>
              <w:ind w:right="-1"/>
              <w:jc w:val="both"/>
            </w:pPr>
            <w:r>
              <w:t xml:space="preserve">ОК. 6 Работать в коллективе и </w:t>
            </w:r>
            <w:r w:rsidR="008368DE" w:rsidRPr="009B1916">
              <w:t xml:space="preserve">в команде, эффективно общаться с коллегами, </w:t>
            </w:r>
            <w:r w:rsidR="008368DE" w:rsidRPr="009B1916">
              <w:lastRenderedPageBreak/>
              <w:t xml:space="preserve">руководством, потребителями. </w:t>
            </w:r>
          </w:p>
        </w:tc>
        <w:tc>
          <w:tcPr>
            <w:tcW w:w="1911" w:type="pct"/>
          </w:tcPr>
          <w:p w:rsidR="008368DE" w:rsidRPr="008368DE" w:rsidRDefault="008368DE" w:rsidP="008368DE">
            <w:pPr>
              <w:widowControl w:val="0"/>
              <w:suppressAutoHyphens/>
              <w:autoSpaceDE w:val="0"/>
              <w:autoSpaceDN w:val="0"/>
              <w:adjustRightInd w:val="0"/>
            </w:pPr>
            <w:r w:rsidRPr="008368DE">
              <w:lastRenderedPageBreak/>
              <w:t>Взаимодействие с обучающимися, преподавателями и мастерами в процессе обучения</w:t>
            </w:r>
          </w:p>
        </w:tc>
        <w:tc>
          <w:tcPr>
            <w:tcW w:w="1667" w:type="pct"/>
          </w:tcPr>
          <w:p w:rsidR="008368DE" w:rsidRPr="008368DE" w:rsidRDefault="008368DE" w:rsidP="008368DE">
            <w:pPr>
              <w:widowControl w:val="0"/>
              <w:suppressAutoHyphens/>
              <w:autoSpaceDE w:val="0"/>
              <w:autoSpaceDN w:val="0"/>
              <w:adjustRightInd w:val="0"/>
              <w:rPr>
                <w:color w:val="333333"/>
              </w:rPr>
            </w:pPr>
            <w:r w:rsidRPr="008368DE">
              <w:t xml:space="preserve">Наблюдение и оценка достижений обучающихся на практических занятиях, учебной и производственной </w:t>
            </w:r>
            <w:r w:rsidRPr="008368DE">
              <w:lastRenderedPageBreak/>
              <w:t>практике</w:t>
            </w:r>
          </w:p>
        </w:tc>
      </w:tr>
      <w:tr w:rsidR="008368DE" w:rsidRPr="008368DE" w:rsidTr="008368DE">
        <w:tc>
          <w:tcPr>
            <w:tcW w:w="1422" w:type="pct"/>
          </w:tcPr>
          <w:p w:rsidR="008368DE" w:rsidRPr="008368DE" w:rsidRDefault="00D34C94" w:rsidP="008368DE">
            <w:pPr>
              <w:tabs>
                <w:tab w:val="decimal" w:pos="0"/>
                <w:tab w:val="decimal" w:pos="993"/>
                <w:tab w:val="left" w:pos="1832"/>
                <w:tab w:val="left" w:pos="2748"/>
                <w:tab w:val="left" w:pos="3664"/>
                <w:tab w:val="left" w:pos="4580"/>
                <w:tab w:val="left" w:pos="5496"/>
                <w:tab w:val="left" w:pos="6412"/>
                <w:tab w:val="left" w:pos="7328"/>
                <w:tab w:val="left" w:pos="8244"/>
                <w:tab w:val="left" w:pos="9160"/>
                <w:tab w:val="left" w:pos="9600"/>
                <w:tab w:val="left" w:pos="9638"/>
                <w:tab w:val="left" w:pos="10992"/>
                <w:tab w:val="left" w:pos="11908"/>
                <w:tab w:val="left" w:pos="12824"/>
                <w:tab w:val="left" w:pos="13740"/>
                <w:tab w:val="left" w:pos="14656"/>
              </w:tabs>
              <w:ind w:right="-1"/>
              <w:jc w:val="both"/>
            </w:pPr>
            <w:r>
              <w:lastRenderedPageBreak/>
              <w:t xml:space="preserve">ОК. 8 </w:t>
            </w:r>
            <w:r w:rsidR="008368DE" w:rsidRPr="009B1916">
              <w:t xml:space="preserve">Самостоятельно определять задачи профессионального и личностного развития, заниматься самообразованием, осознанно планировать повышение квалификации. </w:t>
            </w:r>
          </w:p>
        </w:tc>
        <w:tc>
          <w:tcPr>
            <w:tcW w:w="1911" w:type="pct"/>
          </w:tcPr>
          <w:p w:rsidR="008368DE" w:rsidRPr="008368DE" w:rsidRDefault="008368DE" w:rsidP="008368DE">
            <w:pPr>
              <w:widowControl w:val="0"/>
              <w:suppressAutoHyphens/>
              <w:autoSpaceDE w:val="0"/>
              <w:autoSpaceDN w:val="0"/>
              <w:adjustRightInd w:val="0"/>
            </w:pPr>
            <w:r w:rsidRPr="008368DE">
              <w:t>Планирование обучающимся повышения личностного и квалификационного уровня</w:t>
            </w:r>
          </w:p>
        </w:tc>
        <w:tc>
          <w:tcPr>
            <w:tcW w:w="1667" w:type="pct"/>
          </w:tcPr>
          <w:p w:rsidR="008368DE" w:rsidRPr="008368DE" w:rsidRDefault="008368DE" w:rsidP="008368DE">
            <w:pPr>
              <w:widowControl w:val="0"/>
              <w:suppressAutoHyphens/>
              <w:autoSpaceDE w:val="0"/>
              <w:autoSpaceDN w:val="0"/>
              <w:adjustRightInd w:val="0"/>
            </w:pPr>
            <w:r w:rsidRPr="008368DE">
              <w:t>Наблюдение и оценка достижений обучающихся на практических занятиях, учебной и производственной практике</w:t>
            </w:r>
          </w:p>
        </w:tc>
      </w:tr>
    </w:tbl>
    <w:p w:rsidR="008368DE" w:rsidRDefault="008368DE" w:rsidP="008368DE">
      <w:pPr>
        <w:widowControl w:val="0"/>
        <w:suppressAutoHyphens/>
        <w:autoSpaceDE w:val="0"/>
        <w:autoSpaceDN w:val="0"/>
        <w:adjustRightInd w:val="0"/>
        <w:rPr>
          <w:color w:val="333333"/>
        </w:rPr>
      </w:pPr>
    </w:p>
    <w:p w:rsidR="006B05CB" w:rsidRPr="007C6703" w:rsidRDefault="006B05CB" w:rsidP="006B05CB">
      <w:pPr>
        <w:ind w:firstLine="708"/>
        <w:jc w:val="center"/>
        <w:rPr>
          <w:b/>
          <w:bCs/>
          <w:sz w:val="28"/>
          <w:szCs w:val="28"/>
        </w:rPr>
      </w:pPr>
      <w:r w:rsidRPr="007C6703">
        <w:rPr>
          <w:b/>
          <w:bCs/>
          <w:sz w:val="28"/>
          <w:szCs w:val="28"/>
        </w:rPr>
        <w:t xml:space="preserve">5. </w:t>
      </w:r>
      <w:r w:rsidRPr="007C6703">
        <w:rPr>
          <w:b/>
          <w:sz w:val="28"/>
          <w:szCs w:val="28"/>
        </w:rPr>
        <w:t>КОНТРОЛЬ И ОЦЕНКА</w:t>
      </w:r>
      <w:r w:rsidRPr="007C6703">
        <w:rPr>
          <w:b/>
          <w:bCs/>
          <w:sz w:val="28"/>
          <w:szCs w:val="28"/>
        </w:rPr>
        <w:t xml:space="preserve"> РЕЗУЛЬТАТОВ</w:t>
      </w:r>
      <w:r>
        <w:rPr>
          <w:b/>
          <w:bCs/>
          <w:sz w:val="28"/>
          <w:szCs w:val="28"/>
        </w:rPr>
        <w:t xml:space="preserve"> </w:t>
      </w:r>
      <w:r w:rsidRPr="007C6703">
        <w:rPr>
          <w:b/>
          <w:bCs/>
          <w:sz w:val="28"/>
          <w:szCs w:val="28"/>
        </w:rPr>
        <w:t xml:space="preserve">ОСВОЕНИЯ ОБУЧАЮЩИМИСЯ </w:t>
      </w:r>
      <w:r w:rsidRPr="007C6703">
        <w:rPr>
          <w:b/>
          <w:sz w:val="28"/>
          <w:szCs w:val="28"/>
        </w:rPr>
        <w:t>УЧЕБНОЙ ДИСЦИПЛИНЫ</w:t>
      </w:r>
      <w:r w:rsidRPr="007C6703">
        <w:rPr>
          <w:b/>
          <w:bCs/>
          <w:sz w:val="28"/>
          <w:szCs w:val="28"/>
        </w:rPr>
        <w:t xml:space="preserve"> В ЧАСТИ ДОСТИЖЕНИЯ ЛИЧНОСТНЫХ РЕЗУЛЬТАТОВ</w:t>
      </w:r>
    </w:p>
    <w:p w:rsidR="006B05CB" w:rsidRDefault="006B05CB" w:rsidP="006B05C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338"/>
        <w:gridCol w:w="2126"/>
      </w:tblGrid>
      <w:tr w:rsidR="006B05CB" w:rsidRPr="002323FC" w:rsidTr="009B5B56">
        <w:tc>
          <w:tcPr>
            <w:tcW w:w="7338" w:type="dxa"/>
          </w:tcPr>
          <w:p w:rsidR="006B05CB" w:rsidRPr="002323FC" w:rsidRDefault="006B05CB" w:rsidP="009B5B56">
            <w:pPr>
              <w:ind w:firstLine="33"/>
              <w:jc w:val="center"/>
              <w:rPr>
                <w:b/>
                <w:bCs/>
              </w:rPr>
            </w:pPr>
            <w:r w:rsidRPr="002323FC">
              <w:rPr>
                <w:b/>
                <w:bCs/>
              </w:rPr>
              <w:t xml:space="preserve">Личностные результаты </w:t>
            </w:r>
          </w:p>
          <w:p w:rsidR="006B05CB" w:rsidRPr="002323FC" w:rsidRDefault="006B05CB" w:rsidP="009B5B56">
            <w:pPr>
              <w:ind w:firstLine="33"/>
              <w:jc w:val="center"/>
              <w:rPr>
                <w:b/>
                <w:bCs/>
              </w:rPr>
            </w:pPr>
            <w:r w:rsidRPr="002323FC">
              <w:rPr>
                <w:b/>
                <w:bCs/>
              </w:rPr>
              <w:t xml:space="preserve">реализации программы воспитания </w:t>
            </w:r>
          </w:p>
          <w:p w:rsidR="006B05CB" w:rsidRPr="002323FC" w:rsidRDefault="006B05CB" w:rsidP="009B5B56">
            <w:pPr>
              <w:ind w:firstLine="33"/>
              <w:jc w:val="center"/>
              <w:rPr>
                <w:b/>
                <w:bCs/>
              </w:rPr>
            </w:pPr>
            <w:r w:rsidRPr="002323FC">
              <w:rPr>
                <w:i/>
                <w:iCs/>
              </w:rPr>
              <w:t>(дескрипторы)</w:t>
            </w:r>
          </w:p>
        </w:tc>
        <w:tc>
          <w:tcPr>
            <w:tcW w:w="2126" w:type="dxa"/>
            <w:vAlign w:val="center"/>
          </w:tcPr>
          <w:p w:rsidR="006B05CB" w:rsidRPr="002323FC" w:rsidRDefault="006B05CB" w:rsidP="009B5B56">
            <w:pPr>
              <w:ind w:firstLine="33"/>
              <w:jc w:val="center"/>
              <w:rPr>
                <w:b/>
                <w:bCs/>
              </w:rPr>
            </w:pPr>
            <w:r w:rsidRPr="002323FC">
              <w:rPr>
                <w:b/>
                <w:bCs/>
              </w:rPr>
              <w:t xml:space="preserve">Код личностных результатов </w:t>
            </w:r>
            <w:r w:rsidRPr="002323FC">
              <w:rPr>
                <w:b/>
                <w:bCs/>
              </w:rPr>
              <w:br/>
              <w:t xml:space="preserve">реализации </w:t>
            </w:r>
            <w:r w:rsidRPr="002323FC">
              <w:rPr>
                <w:b/>
                <w:bCs/>
              </w:rPr>
              <w:br/>
              <w:t xml:space="preserve">программы </w:t>
            </w:r>
            <w:r w:rsidRPr="002323FC">
              <w:rPr>
                <w:b/>
                <w:bCs/>
              </w:rPr>
              <w:br/>
              <w:t>воспитания</w:t>
            </w:r>
          </w:p>
        </w:tc>
      </w:tr>
      <w:tr w:rsidR="006B05CB" w:rsidRPr="002323FC" w:rsidTr="009B5B56">
        <w:tc>
          <w:tcPr>
            <w:tcW w:w="7338" w:type="dxa"/>
            <w:tcBorders>
              <w:top w:val="single" w:sz="8" w:space="0" w:color="000000"/>
              <w:left w:val="single" w:sz="8" w:space="0" w:color="000000"/>
              <w:bottom w:val="single" w:sz="8" w:space="0" w:color="000000"/>
              <w:right w:val="single" w:sz="8" w:space="0" w:color="000000"/>
            </w:tcBorders>
            <w:shd w:val="clear" w:color="auto" w:fill="auto"/>
          </w:tcPr>
          <w:p w:rsidR="006B05CB" w:rsidRPr="001C5697" w:rsidRDefault="006B05CB" w:rsidP="009B5B56">
            <w:pPr>
              <w:ind w:firstLine="33"/>
              <w:jc w:val="both"/>
              <w:rPr>
                <w:b/>
                <w:bCs/>
              </w:rPr>
            </w:pPr>
            <w:r w:rsidRPr="001C5697">
              <w:rPr>
                <w:color w:val="000000"/>
              </w:rPr>
              <w:t>Проявляющий активную гражданскую позицию, демонстрирующий приверженность принципам честности, порядочности, открытости, экономически активный и участвующий в студенческом и территориальном самоуправлении, в том числе на условиях добровольчества, продуктивно взаимодействующий и участвующий в деятельности общественных организаций</w:t>
            </w:r>
          </w:p>
        </w:tc>
        <w:tc>
          <w:tcPr>
            <w:tcW w:w="2126" w:type="dxa"/>
            <w:vAlign w:val="center"/>
          </w:tcPr>
          <w:p w:rsidR="006B05CB" w:rsidRPr="002323FC" w:rsidRDefault="006B05CB" w:rsidP="009B5B56">
            <w:pPr>
              <w:ind w:firstLine="33"/>
              <w:jc w:val="center"/>
              <w:rPr>
                <w:b/>
                <w:bCs/>
              </w:rPr>
            </w:pPr>
            <w:r w:rsidRPr="002323FC">
              <w:rPr>
                <w:b/>
                <w:bCs/>
              </w:rPr>
              <w:t>ЛР 2</w:t>
            </w:r>
          </w:p>
        </w:tc>
      </w:tr>
      <w:tr w:rsidR="006B05CB" w:rsidRPr="002323FC" w:rsidTr="009B5B56">
        <w:tc>
          <w:tcPr>
            <w:tcW w:w="7338" w:type="dxa"/>
            <w:tcBorders>
              <w:top w:val="single" w:sz="8" w:space="0" w:color="000000"/>
              <w:left w:val="single" w:sz="8" w:space="0" w:color="000000"/>
              <w:bottom w:val="single" w:sz="8" w:space="0" w:color="000000"/>
              <w:right w:val="single" w:sz="8" w:space="0" w:color="000000"/>
            </w:tcBorders>
            <w:shd w:val="clear" w:color="auto" w:fill="auto"/>
          </w:tcPr>
          <w:p w:rsidR="006B05CB" w:rsidRPr="001C5697" w:rsidRDefault="006B05CB" w:rsidP="009B5B56">
            <w:pPr>
              <w:ind w:firstLine="33"/>
              <w:jc w:val="both"/>
              <w:rPr>
                <w:b/>
                <w:bCs/>
              </w:rPr>
            </w:pPr>
            <w:r w:rsidRPr="001C5697">
              <w:rPr>
                <w:color w:val="000000"/>
              </w:rPr>
              <w:t>Проявляющий и демонстрирующий уважение к людям труда, осознающий ценность собственного труда. Стремящийся к формированию в сетевой среде личностно и профессионального конструктивного «цифрового следа»</w:t>
            </w:r>
          </w:p>
        </w:tc>
        <w:tc>
          <w:tcPr>
            <w:tcW w:w="2126" w:type="dxa"/>
            <w:vAlign w:val="center"/>
          </w:tcPr>
          <w:p w:rsidR="006B05CB" w:rsidRPr="002323FC" w:rsidRDefault="006B05CB" w:rsidP="009B5B56">
            <w:pPr>
              <w:ind w:firstLine="33"/>
              <w:jc w:val="center"/>
              <w:rPr>
                <w:b/>
                <w:bCs/>
              </w:rPr>
            </w:pPr>
            <w:r w:rsidRPr="002323FC">
              <w:rPr>
                <w:b/>
                <w:bCs/>
              </w:rPr>
              <w:t>ЛР 4</w:t>
            </w:r>
          </w:p>
        </w:tc>
      </w:tr>
      <w:tr w:rsidR="006B05CB" w:rsidRPr="002323FC" w:rsidTr="009B5B56">
        <w:trPr>
          <w:trHeight w:val="268"/>
        </w:trPr>
        <w:tc>
          <w:tcPr>
            <w:tcW w:w="7338" w:type="dxa"/>
            <w:tcBorders>
              <w:top w:val="single" w:sz="8" w:space="0" w:color="000000"/>
              <w:left w:val="single" w:sz="8" w:space="0" w:color="000000"/>
              <w:bottom w:val="single" w:sz="8" w:space="0" w:color="000000"/>
              <w:right w:val="single" w:sz="8" w:space="0" w:color="000000"/>
            </w:tcBorders>
            <w:shd w:val="clear" w:color="auto" w:fill="auto"/>
          </w:tcPr>
          <w:p w:rsidR="006B05CB" w:rsidRPr="001C5697" w:rsidRDefault="006B05CB" w:rsidP="009B5B56">
            <w:pPr>
              <w:ind w:firstLine="33"/>
              <w:jc w:val="both"/>
              <w:rPr>
                <w:b/>
                <w:bCs/>
              </w:rPr>
            </w:pPr>
            <w:r w:rsidRPr="001C5697">
              <w:rPr>
                <w:color w:val="000000"/>
              </w:rPr>
              <w:t>Осознающий приоритетную ценность личности человека; уважающий собственную и чужую уникальность в различных ситуациях, во всех формах и видах деятельности.</w:t>
            </w:r>
          </w:p>
        </w:tc>
        <w:tc>
          <w:tcPr>
            <w:tcW w:w="2126" w:type="dxa"/>
            <w:vAlign w:val="center"/>
          </w:tcPr>
          <w:p w:rsidR="006B05CB" w:rsidRPr="002323FC" w:rsidRDefault="006B05CB" w:rsidP="009B5B56">
            <w:pPr>
              <w:ind w:firstLine="33"/>
              <w:jc w:val="center"/>
              <w:rPr>
                <w:b/>
                <w:bCs/>
              </w:rPr>
            </w:pPr>
            <w:r w:rsidRPr="002323FC">
              <w:rPr>
                <w:b/>
                <w:bCs/>
              </w:rPr>
              <w:t>ЛР 7</w:t>
            </w:r>
          </w:p>
        </w:tc>
      </w:tr>
      <w:tr w:rsidR="006B05CB" w:rsidRPr="002323FC" w:rsidTr="009B5B56">
        <w:tc>
          <w:tcPr>
            <w:tcW w:w="7338" w:type="dxa"/>
            <w:tcBorders>
              <w:top w:val="single" w:sz="8" w:space="0" w:color="000000"/>
              <w:left w:val="single" w:sz="8" w:space="0" w:color="000000"/>
              <w:bottom w:val="single" w:sz="8" w:space="0" w:color="000000"/>
              <w:right w:val="single" w:sz="8" w:space="0" w:color="000000"/>
            </w:tcBorders>
            <w:shd w:val="clear" w:color="auto" w:fill="auto"/>
          </w:tcPr>
          <w:p w:rsidR="006B05CB" w:rsidRPr="001C5697" w:rsidRDefault="006B05CB" w:rsidP="009B5B56">
            <w:pPr>
              <w:jc w:val="both"/>
              <w:rPr>
                <w:b/>
                <w:bCs/>
              </w:rPr>
            </w:pPr>
            <w:r w:rsidRPr="001C5697">
              <w:rPr>
                <w:color w:val="000000"/>
              </w:rPr>
              <w:t>Заботящийся о защите окружающей среды, собственной и чужой безопасности, в том числе цифровой</w:t>
            </w:r>
          </w:p>
        </w:tc>
        <w:tc>
          <w:tcPr>
            <w:tcW w:w="2126" w:type="dxa"/>
            <w:vAlign w:val="center"/>
          </w:tcPr>
          <w:p w:rsidR="006B05CB" w:rsidRPr="002323FC" w:rsidRDefault="006B05CB" w:rsidP="009B5B56">
            <w:pPr>
              <w:ind w:firstLine="33"/>
              <w:jc w:val="center"/>
              <w:rPr>
                <w:b/>
                <w:bCs/>
              </w:rPr>
            </w:pPr>
            <w:r w:rsidRPr="002323FC">
              <w:rPr>
                <w:b/>
                <w:bCs/>
              </w:rPr>
              <w:t>ЛР 10</w:t>
            </w:r>
          </w:p>
        </w:tc>
      </w:tr>
      <w:tr w:rsidR="00D34C94" w:rsidRPr="002323FC" w:rsidTr="009B5B56">
        <w:tc>
          <w:tcPr>
            <w:tcW w:w="7338" w:type="dxa"/>
            <w:tcBorders>
              <w:top w:val="single" w:sz="8" w:space="0" w:color="000000"/>
              <w:left w:val="single" w:sz="8" w:space="0" w:color="000000"/>
              <w:bottom w:val="single" w:sz="8" w:space="0" w:color="000000"/>
              <w:right w:val="single" w:sz="8" w:space="0" w:color="000000"/>
            </w:tcBorders>
            <w:shd w:val="clear" w:color="auto" w:fill="auto"/>
          </w:tcPr>
          <w:p w:rsidR="00D34C94" w:rsidRPr="00D34C94" w:rsidRDefault="00D34C94" w:rsidP="00D34C94">
            <w:pPr>
              <w:shd w:val="clear" w:color="auto" w:fill="FFFFFF"/>
            </w:pPr>
            <w:r w:rsidRPr="00D34C94">
              <w:t xml:space="preserve">Демонстрирующий готовность и способность вести диалог с другими людьми, достигать в нем взаимопонимания, находить общие цели и сотрудничать для их достижения в профессиональной </w:t>
            </w:r>
          </w:p>
          <w:p w:rsidR="00D34C94" w:rsidRPr="00D34C94" w:rsidRDefault="00D34C94" w:rsidP="00D34C94">
            <w:pPr>
              <w:shd w:val="clear" w:color="auto" w:fill="FFFFFF"/>
            </w:pPr>
            <w:r w:rsidRPr="00D34C94">
              <w:t>деятельности</w:t>
            </w:r>
          </w:p>
        </w:tc>
        <w:tc>
          <w:tcPr>
            <w:tcW w:w="2126" w:type="dxa"/>
            <w:vAlign w:val="center"/>
          </w:tcPr>
          <w:p w:rsidR="00D34C94" w:rsidRPr="00D34C94" w:rsidRDefault="00D34C94" w:rsidP="00D34C94">
            <w:pPr>
              <w:ind w:firstLine="33"/>
              <w:jc w:val="center"/>
              <w:rPr>
                <w:b/>
                <w:bCs/>
              </w:rPr>
            </w:pPr>
            <w:r w:rsidRPr="00D34C94">
              <w:rPr>
                <w:b/>
              </w:rPr>
              <w:t>ЛР 13</w:t>
            </w:r>
          </w:p>
        </w:tc>
      </w:tr>
    </w:tbl>
    <w:p w:rsidR="006B05CB" w:rsidRDefault="006B05CB" w:rsidP="006B05CB">
      <w:pPr>
        <w:tabs>
          <w:tab w:val="left" w:pos="1134"/>
        </w:tabs>
        <w:ind w:firstLine="709"/>
        <w:jc w:val="both"/>
      </w:pPr>
    </w:p>
    <w:p w:rsidR="006B05CB" w:rsidRDefault="006B05CB" w:rsidP="006B05CB">
      <w:pPr>
        <w:tabs>
          <w:tab w:val="left" w:pos="1134"/>
        </w:tabs>
        <w:ind w:firstLine="709"/>
        <w:jc w:val="both"/>
      </w:pPr>
      <w:r w:rsidRPr="001C5697">
        <w:t xml:space="preserve">Оценка достижения обучающимися личностных результатов проводится в рамках контрольных и оценочных процедур, предусмотренных образовательной программой. </w:t>
      </w:r>
    </w:p>
    <w:p w:rsidR="006B05CB" w:rsidRPr="001C5697" w:rsidRDefault="006B05CB" w:rsidP="006B05CB">
      <w:pPr>
        <w:tabs>
          <w:tab w:val="left" w:pos="1134"/>
        </w:tabs>
        <w:ind w:firstLine="709"/>
        <w:jc w:val="both"/>
      </w:pPr>
    </w:p>
    <w:p w:rsidR="006B05CB" w:rsidRPr="001C5697" w:rsidRDefault="006B05CB" w:rsidP="006B05CB">
      <w:pPr>
        <w:tabs>
          <w:tab w:val="left" w:pos="1134"/>
        </w:tabs>
        <w:ind w:firstLine="709"/>
        <w:jc w:val="both"/>
      </w:pPr>
      <w:r w:rsidRPr="001C5697">
        <w:t>Комплекс критериев оценки личностных результатов обучающихся:</w:t>
      </w:r>
    </w:p>
    <w:p w:rsidR="006B05CB" w:rsidRPr="001C5697" w:rsidRDefault="006B05CB" w:rsidP="006B05CB">
      <w:pPr>
        <w:numPr>
          <w:ilvl w:val="0"/>
          <w:numId w:val="40"/>
        </w:numPr>
        <w:tabs>
          <w:tab w:val="left" w:pos="1134"/>
        </w:tabs>
        <w:spacing w:line="276" w:lineRule="auto"/>
        <w:ind w:left="0" w:firstLine="709"/>
        <w:jc w:val="both"/>
        <w:rPr>
          <w:color w:val="000000"/>
        </w:rPr>
      </w:pPr>
      <w:r w:rsidRPr="001C5697">
        <w:rPr>
          <w:color w:val="000000"/>
        </w:rPr>
        <w:t>демонстрация интереса к будущей профессии;</w:t>
      </w:r>
    </w:p>
    <w:p w:rsidR="006B05CB" w:rsidRPr="001C5697" w:rsidRDefault="006B05CB" w:rsidP="006B05CB">
      <w:pPr>
        <w:numPr>
          <w:ilvl w:val="0"/>
          <w:numId w:val="40"/>
        </w:numPr>
        <w:tabs>
          <w:tab w:val="left" w:pos="1134"/>
        </w:tabs>
        <w:spacing w:line="276" w:lineRule="auto"/>
        <w:ind w:left="0" w:firstLine="709"/>
        <w:jc w:val="both"/>
        <w:rPr>
          <w:color w:val="000000"/>
        </w:rPr>
      </w:pPr>
      <w:r w:rsidRPr="001C5697">
        <w:rPr>
          <w:color w:val="000000"/>
        </w:rPr>
        <w:t>оценка собственного продвижения, личностного развития;</w:t>
      </w:r>
    </w:p>
    <w:p w:rsidR="006B05CB" w:rsidRPr="001C5697" w:rsidRDefault="006B05CB" w:rsidP="006B05CB">
      <w:pPr>
        <w:numPr>
          <w:ilvl w:val="0"/>
          <w:numId w:val="40"/>
        </w:numPr>
        <w:tabs>
          <w:tab w:val="left" w:pos="1134"/>
        </w:tabs>
        <w:spacing w:line="276" w:lineRule="auto"/>
        <w:ind w:left="0" w:firstLine="709"/>
        <w:jc w:val="both"/>
        <w:rPr>
          <w:color w:val="000000"/>
        </w:rPr>
      </w:pPr>
      <w:r w:rsidRPr="001C5697">
        <w:rPr>
          <w:color w:val="000000"/>
        </w:rPr>
        <w:t>положительная динамика в организации собственной учебной деятельности по результатам самооценки, самоанализа и коррекции ее результатов;</w:t>
      </w:r>
    </w:p>
    <w:p w:rsidR="006B05CB" w:rsidRPr="001C5697" w:rsidRDefault="006B05CB" w:rsidP="006B05CB">
      <w:pPr>
        <w:numPr>
          <w:ilvl w:val="0"/>
          <w:numId w:val="40"/>
        </w:numPr>
        <w:tabs>
          <w:tab w:val="left" w:pos="1134"/>
        </w:tabs>
        <w:spacing w:line="276" w:lineRule="auto"/>
        <w:ind w:left="0" w:firstLine="709"/>
        <w:jc w:val="both"/>
        <w:rPr>
          <w:color w:val="000000"/>
        </w:rPr>
      </w:pPr>
      <w:r w:rsidRPr="001C5697">
        <w:rPr>
          <w:color w:val="000000"/>
        </w:rPr>
        <w:lastRenderedPageBreak/>
        <w:t>ответственность за результат учебной деятельности и подготовки к профессиональной деятельности;</w:t>
      </w:r>
    </w:p>
    <w:p w:rsidR="006B05CB" w:rsidRPr="001C5697" w:rsidRDefault="006B05CB" w:rsidP="006B05CB">
      <w:pPr>
        <w:numPr>
          <w:ilvl w:val="0"/>
          <w:numId w:val="40"/>
        </w:numPr>
        <w:tabs>
          <w:tab w:val="left" w:pos="1134"/>
        </w:tabs>
        <w:spacing w:line="276" w:lineRule="auto"/>
        <w:ind w:left="0" w:firstLine="709"/>
        <w:jc w:val="both"/>
        <w:rPr>
          <w:color w:val="000000"/>
        </w:rPr>
      </w:pPr>
      <w:r w:rsidRPr="001C5697">
        <w:rPr>
          <w:color w:val="000000"/>
        </w:rPr>
        <w:t>проявление высокопрофессиональной трудовой активности;</w:t>
      </w:r>
    </w:p>
    <w:p w:rsidR="006B05CB" w:rsidRPr="001C5697" w:rsidRDefault="006B05CB" w:rsidP="006B05CB">
      <w:pPr>
        <w:numPr>
          <w:ilvl w:val="0"/>
          <w:numId w:val="40"/>
        </w:numPr>
        <w:tabs>
          <w:tab w:val="left" w:pos="1134"/>
        </w:tabs>
        <w:spacing w:line="276" w:lineRule="auto"/>
        <w:ind w:left="0" w:firstLine="709"/>
        <w:jc w:val="both"/>
        <w:rPr>
          <w:color w:val="000000"/>
        </w:rPr>
      </w:pPr>
      <w:r w:rsidRPr="001C5697">
        <w:rPr>
          <w:color w:val="000000"/>
        </w:rPr>
        <w:t>участие в исследовательской и проектной работе;</w:t>
      </w:r>
    </w:p>
    <w:p w:rsidR="006B05CB" w:rsidRPr="001C5697" w:rsidRDefault="006B05CB" w:rsidP="006B05CB">
      <w:pPr>
        <w:numPr>
          <w:ilvl w:val="0"/>
          <w:numId w:val="40"/>
        </w:numPr>
        <w:tabs>
          <w:tab w:val="left" w:pos="1134"/>
        </w:tabs>
        <w:spacing w:line="276" w:lineRule="auto"/>
        <w:ind w:left="0" w:firstLine="709"/>
        <w:jc w:val="both"/>
        <w:rPr>
          <w:color w:val="000000"/>
        </w:rPr>
      </w:pPr>
      <w:r w:rsidRPr="001C5697">
        <w:rPr>
          <w:color w:val="000000"/>
        </w:rPr>
        <w:t>участие в конкурсах профессионального мастерства, олимпиадах по профессии, викторинах, в предметных неделях;</w:t>
      </w:r>
    </w:p>
    <w:p w:rsidR="006B05CB" w:rsidRPr="001C5697" w:rsidRDefault="006B05CB" w:rsidP="006B05CB">
      <w:pPr>
        <w:numPr>
          <w:ilvl w:val="0"/>
          <w:numId w:val="40"/>
        </w:numPr>
        <w:tabs>
          <w:tab w:val="left" w:pos="1134"/>
        </w:tabs>
        <w:spacing w:line="276" w:lineRule="auto"/>
        <w:ind w:left="0" w:firstLine="709"/>
        <w:jc w:val="both"/>
        <w:rPr>
          <w:color w:val="000000"/>
        </w:rPr>
      </w:pPr>
      <w:r w:rsidRPr="001C5697">
        <w:rPr>
          <w:color w:val="000000"/>
        </w:rPr>
        <w:t>соблюдение этических норм общения при взаимодействии с обучающимися, преподавателями, мастерами и руководителями практики;</w:t>
      </w:r>
    </w:p>
    <w:p w:rsidR="006B05CB" w:rsidRPr="001C5697" w:rsidRDefault="006B05CB" w:rsidP="006B05CB">
      <w:pPr>
        <w:numPr>
          <w:ilvl w:val="0"/>
          <w:numId w:val="40"/>
        </w:numPr>
        <w:tabs>
          <w:tab w:val="left" w:pos="1134"/>
        </w:tabs>
        <w:spacing w:line="276" w:lineRule="auto"/>
        <w:ind w:left="0" w:firstLine="709"/>
        <w:jc w:val="both"/>
        <w:rPr>
          <w:color w:val="000000"/>
        </w:rPr>
      </w:pPr>
      <w:r w:rsidRPr="001C5697">
        <w:rPr>
          <w:color w:val="000000"/>
        </w:rPr>
        <w:t>конструктивное взаимодействие в учебном коллективе/бригаде;</w:t>
      </w:r>
    </w:p>
    <w:p w:rsidR="006B05CB" w:rsidRPr="001C5697" w:rsidRDefault="006B05CB" w:rsidP="006B05CB">
      <w:pPr>
        <w:numPr>
          <w:ilvl w:val="0"/>
          <w:numId w:val="40"/>
        </w:numPr>
        <w:tabs>
          <w:tab w:val="left" w:pos="1134"/>
        </w:tabs>
        <w:spacing w:line="276" w:lineRule="auto"/>
        <w:ind w:left="0" w:firstLine="709"/>
        <w:jc w:val="both"/>
        <w:rPr>
          <w:color w:val="000000"/>
        </w:rPr>
      </w:pPr>
      <w:r w:rsidRPr="001C5697">
        <w:rPr>
          <w:color w:val="000000"/>
        </w:rPr>
        <w:t>демонстрация навыков межличностного делового общения, социального имиджа;</w:t>
      </w:r>
    </w:p>
    <w:p w:rsidR="006B05CB" w:rsidRPr="001C5697" w:rsidRDefault="006B05CB" w:rsidP="006B05CB">
      <w:pPr>
        <w:numPr>
          <w:ilvl w:val="0"/>
          <w:numId w:val="40"/>
        </w:numPr>
        <w:tabs>
          <w:tab w:val="left" w:pos="1134"/>
        </w:tabs>
        <w:spacing w:line="276" w:lineRule="auto"/>
        <w:ind w:left="0" w:firstLine="709"/>
        <w:jc w:val="both"/>
        <w:rPr>
          <w:color w:val="000000"/>
        </w:rPr>
      </w:pPr>
      <w:r w:rsidRPr="001C5697">
        <w:rPr>
          <w:color w:val="000000"/>
        </w:rPr>
        <w:t>проявление экологической культуры, бережного отношения к родной земле, природным богатствам России и мира;</w:t>
      </w:r>
    </w:p>
    <w:p w:rsidR="006B05CB" w:rsidRPr="001C5697" w:rsidRDefault="006B05CB" w:rsidP="006B05CB">
      <w:pPr>
        <w:numPr>
          <w:ilvl w:val="0"/>
          <w:numId w:val="40"/>
        </w:numPr>
        <w:tabs>
          <w:tab w:val="left" w:pos="1134"/>
        </w:tabs>
        <w:spacing w:line="276" w:lineRule="auto"/>
        <w:ind w:left="0" w:firstLine="709"/>
        <w:jc w:val="both"/>
        <w:rPr>
          <w:color w:val="000000"/>
        </w:rPr>
      </w:pPr>
      <w:r w:rsidRPr="001C5697">
        <w:rPr>
          <w:color w:val="000000"/>
        </w:rPr>
        <w:t>демонстрация навыков здорового образа жизни и высокий уровень культуры здоровья обучающихся;</w:t>
      </w:r>
    </w:p>
    <w:p w:rsidR="006B05CB" w:rsidRDefault="006B05CB" w:rsidP="006B05CB">
      <w:pPr>
        <w:numPr>
          <w:ilvl w:val="0"/>
          <w:numId w:val="40"/>
        </w:numPr>
        <w:tabs>
          <w:tab w:val="left" w:pos="1134"/>
        </w:tabs>
        <w:spacing w:line="276" w:lineRule="auto"/>
        <w:ind w:left="0" w:firstLine="709"/>
        <w:jc w:val="both"/>
        <w:rPr>
          <w:color w:val="000000"/>
        </w:rPr>
      </w:pPr>
      <w:r w:rsidRPr="001C5697">
        <w:rPr>
          <w:color w:val="000000"/>
        </w:rPr>
        <w:t>проявление культуры потребления информации, умений и навыков пользования компьютерной техникой, навыков отбора и критического анализа информации, умения ориентироваться в информационном пространстве;</w:t>
      </w:r>
    </w:p>
    <w:p w:rsidR="006B05CB" w:rsidRPr="001C5697" w:rsidRDefault="006B05CB" w:rsidP="006B05CB">
      <w:pPr>
        <w:tabs>
          <w:tab w:val="left" w:pos="1134"/>
        </w:tabs>
        <w:spacing w:line="276" w:lineRule="auto"/>
        <w:jc w:val="both"/>
        <w:rPr>
          <w:color w:val="000000"/>
        </w:rPr>
      </w:pPr>
    </w:p>
    <w:p w:rsidR="006B05CB" w:rsidRDefault="006B05CB" w:rsidP="006B05CB">
      <w:pPr>
        <w:jc w:val="center"/>
        <w:rPr>
          <w:b/>
        </w:rPr>
      </w:pPr>
      <w:bookmarkStart w:id="12" w:name="_Hlk73028808"/>
      <w:r w:rsidRPr="002323FC">
        <w:rPr>
          <w:b/>
        </w:rPr>
        <w:t xml:space="preserve">6. МЕРОПРИЯТИЯ, ЗАПЛАНИРОВАННЫЕ НА ПЕРИОД РЕАЛИЗАЦИИ УЧЕБНОЙ ДИСЦИПЛИНЫ СОГЛАСНО КАЛЕНДАРНОМУ ПЛАНУ ВОСПИТАТЕЛЬНОЙ </w:t>
      </w:r>
    </w:p>
    <w:p w:rsidR="006B05CB" w:rsidRDefault="006B05CB" w:rsidP="006B05CB">
      <w:pPr>
        <w:jc w:val="center"/>
        <w:rPr>
          <w:b/>
        </w:rPr>
      </w:pPr>
      <w:r w:rsidRPr="002323FC">
        <w:rPr>
          <w:b/>
        </w:rPr>
        <w:t>РАБОТЫ</w:t>
      </w:r>
    </w:p>
    <w:p w:rsidR="006B05CB" w:rsidRPr="002323FC" w:rsidRDefault="006B05CB" w:rsidP="006B05CB">
      <w:pPr>
        <w:jc w:val="center"/>
        <w:rPr>
          <w: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49"/>
        <w:gridCol w:w="2261"/>
        <w:gridCol w:w="1133"/>
        <w:gridCol w:w="2552"/>
        <w:gridCol w:w="1845"/>
        <w:gridCol w:w="814"/>
      </w:tblGrid>
      <w:tr w:rsidR="006B05CB" w:rsidRPr="009B19AF" w:rsidTr="00B50417">
        <w:tc>
          <w:tcPr>
            <w:tcW w:w="634" w:type="pct"/>
            <w:shd w:val="clear" w:color="auto" w:fill="auto"/>
          </w:tcPr>
          <w:bookmarkEnd w:id="12"/>
          <w:p w:rsidR="006B05CB" w:rsidRPr="009B19AF" w:rsidRDefault="006B05CB" w:rsidP="009B5B56">
            <w:pPr>
              <w:widowControl w:val="0"/>
              <w:autoSpaceDE w:val="0"/>
              <w:autoSpaceDN w:val="0"/>
              <w:jc w:val="center"/>
              <w:rPr>
                <w:b/>
                <w:kern w:val="2"/>
                <w:lang w:eastAsia="ko-KR"/>
              </w:rPr>
            </w:pPr>
            <w:r w:rsidRPr="009B19AF">
              <w:rPr>
                <w:b/>
                <w:kern w:val="2"/>
                <w:lang w:eastAsia="ko-KR"/>
              </w:rPr>
              <w:t>Дата</w:t>
            </w:r>
          </w:p>
        </w:tc>
        <w:tc>
          <w:tcPr>
            <w:tcW w:w="1147" w:type="pct"/>
            <w:shd w:val="clear" w:color="auto" w:fill="auto"/>
          </w:tcPr>
          <w:p w:rsidR="006B05CB" w:rsidRDefault="006B05CB" w:rsidP="009B5B56">
            <w:pPr>
              <w:widowControl w:val="0"/>
              <w:autoSpaceDE w:val="0"/>
              <w:autoSpaceDN w:val="0"/>
              <w:jc w:val="center"/>
              <w:rPr>
                <w:b/>
                <w:kern w:val="2"/>
                <w:lang w:eastAsia="ko-KR"/>
              </w:rPr>
            </w:pPr>
            <w:r w:rsidRPr="009B19AF">
              <w:rPr>
                <w:b/>
                <w:kern w:val="2"/>
                <w:lang w:eastAsia="ko-KR"/>
              </w:rPr>
              <w:t xml:space="preserve">Содержание и </w:t>
            </w:r>
          </w:p>
          <w:p w:rsidR="006B05CB" w:rsidRPr="00413DF1" w:rsidRDefault="006B05CB" w:rsidP="009B5B56">
            <w:pPr>
              <w:widowControl w:val="0"/>
              <w:autoSpaceDE w:val="0"/>
              <w:autoSpaceDN w:val="0"/>
              <w:jc w:val="center"/>
              <w:rPr>
                <w:b/>
                <w:kern w:val="2"/>
                <w:lang w:eastAsia="ko-KR"/>
              </w:rPr>
            </w:pPr>
            <w:r w:rsidRPr="009B19AF">
              <w:rPr>
                <w:b/>
                <w:kern w:val="2"/>
                <w:lang w:eastAsia="ko-KR"/>
              </w:rPr>
              <w:t xml:space="preserve">формы </w:t>
            </w:r>
            <w:r w:rsidRPr="009B19AF">
              <w:rPr>
                <w:b/>
                <w:kern w:val="2"/>
                <w:lang w:eastAsia="ko-KR"/>
              </w:rPr>
              <w:br/>
              <w:t>деятельности</w:t>
            </w:r>
          </w:p>
        </w:tc>
        <w:tc>
          <w:tcPr>
            <w:tcW w:w="575" w:type="pct"/>
            <w:shd w:val="clear" w:color="auto" w:fill="auto"/>
          </w:tcPr>
          <w:p w:rsidR="006B05CB" w:rsidRPr="00413DF1" w:rsidRDefault="006B05CB" w:rsidP="009B5B56">
            <w:pPr>
              <w:widowControl w:val="0"/>
              <w:autoSpaceDE w:val="0"/>
              <w:autoSpaceDN w:val="0"/>
              <w:jc w:val="center"/>
              <w:rPr>
                <w:b/>
                <w:kern w:val="2"/>
                <w:lang w:eastAsia="ko-KR"/>
              </w:rPr>
            </w:pPr>
            <w:r w:rsidRPr="009B19AF">
              <w:rPr>
                <w:b/>
                <w:kern w:val="2"/>
                <w:lang w:eastAsia="ko-KR"/>
              </w:rPr>
              <w:t>Участники</w:t>
            </w:r>
          </w:p>
        </w:tc>
        <w:tc>
          <w:tcPr>
            <w:tcW w:w="1295" w:type="pct"/>
          </w:tcPr>
          <w:p w:rsidR="006B05CB" w:rsidRPr="009B19AF" w:rsidRDefault="006B05CB" w:rsidP="009B5B56">
            <w:pPr>
              <w:widowControl w:val="0"/>
              <w:autoSpaceDE w:val="0"/>
              <w:autoSpaceDN w:val="0"/>
              <w:jc w:val="center"/>
              <w:rPr>
                <w:b/>
                <w:kern w:val="2"/>
                <w:lang w:eastAsia="ko-KR"/>
              </w:rPr>
            </w:pPr>
            <w:r w:rsidRPr="009B19AF">
              <w:rPr>
                <w:b/>
                <w:kern w:val="2"/>
                <w:lang w:eastAsia="ko-KR"/>
              </w:rPr>
              <w:t xml:space="preserve">Место </w:t>
            </w:r>
            <w:r w:rsidRPr="009B19AF">
              <w:rPr>
                <w:b/>
                <w:kern w:val="2"/>
                <w:lang w:eastAsia="ko-KR"/>
              </w:rPr>
              <w:br/>
              <w:t>проведения</w:t>
            </w:r>
          </w:p>
          <w:p w:rsidR="006B05CB" w:rsidRPr="009B19AF" w:rsidRDefault="006B05CB" w:rsidP="009B5B56">
            <w:pPr>
              <w:widowControl w:val="0"/>
              <w:autoSpaceDE w:val="0"/>
              <w:autoSpaceDN w:val="0"/>
              <w:jc w:val="center"/>
              <w:rPr>
                <w:b/>
                <w:kern w:val="2"/>
                <w:lang w:eastAsia="ko-KR"/>
              </w:rPr>
            </w:pPr>
          </w:p>
        </w:tc>
        <w:tc>
          <w:tcPr>
            <w:tcW w:w="936" w:type="pct"/>
            <w:shd w:val="clear" w:color="auto" w:fill="auto"/>
          </w:tcPr>
          <w:p w:rsidR="006B05CB" w:rsidRPr="009B19AF" w:rsidRDefault="006B05CB" w:rsidP="009B5B56">
            <w:pPr>
              <w:widowControl w:val="0"/>
              <w:autoSpaceDE w:val="0"/>
              <w:autoSpaceDN w:val="0"/>
              <w:jc w:val="center"/>
              <w:rPr>
                <w:b/>
                <w:kern w:val="2"/>
                <w:lang w:eastAsia="ko-KR"/>
              </w:rPr>
            </w:pPr>
            <w:r w:rsidRPr="009B19AF">
              <w:rPr>
                <w:b/>
                <w:kern w:val="2"/>
                <w:lang w:eastAsia="ko-KR"/>
              </w:rPr>
              <w:t>Ответственные</w:t>
            </w:r>
          </w:p>
        </w:tc>
        <w:tc>
          <w:tcPr>
            <w:tcW w:w="413" w:type="pct"/>
          </w:tcPr>
          <w:p w:rsidR="006B05CB" w:rsidRPr="009B19AF" w:rsidRDefault="006B05CB" w:rsidP="009B5B56">
            <w:pPr>
              <w:widowControl w:val="0"/>
              <w:autoSpaceDE w:val="0"/>
              <w:autoSpaceDN w:val="0"/>
              <w:jc w:val="center"/>
              <w:rPr>
                <w:b/>
                <w:kern w:val="2"/>
                <w:lang w:eastAsia="ko-KR"/>
              </w:rPr>
            </w:pPr>
            <w:r w:rsidRPr="009B19AF">
              <w:rPr>
                <w:b/>
                <w:kern w:val="2"/>
                <w:lang w:eastAsia="ko-KR"/>
              </w:rPr>
              <w:t xml:space="preserve">Коды ЛР  </w:t>
            </w:r>
          </w:p>
        </w:tc>
      </w:tr>
      <w:tr w:rsidR="006B05CB" w:rsidRPr="009B19AF" w:rsidTr="00B50417">
        <w:tc>
          <w:tcPr>
            <w:tcW w:w="634" w:type="pct"/>
            <w:shd w:val="clear" w:color="auto" w:fill="auto"/>
          </w:tcPr>
          <w:p w:rsidR="006B05CB" w:rsidRPr="009B19AF" w:rsidRDefault="006B05CB" w:rsidP="009B5B56">
            <w:pPr>
              <w:widowControl w:val="0"/>
              <w:autoSpaceDE w:val="0"/>
              <w:autoSpaceDN w:val="0"/>
              <w:jc w:val="center"/>
              <w:rPr>
                <w:kern w:val="2"/>
                <w:lang w:eastAsia="ko-KR"/>
              </w:rPr>
            </w:pPr>
            <w:r>
              <w:rPr>
                <w:kern w:val="2"/>
                <w:lang w:eastAsia="ko-KR"/>
              </w:rPr>
              <w:t>Сентябрь</w:t>
            </w:r>
          </w:p>
        </w:tc>
        <w:tc>
          <w:tcPr>
            <w:tcW w:w="1147" w:type="pct"/>
            <w:shd w:val="clear" w:color="auto" w:fill="auto"/>
          </w:tcPr>
          <w:p w:rsidR="00CC4A30" w:rsidRDefault="00CC4A30" w:rsidP="00CC4A30">
            <w:pPr>
              <w:widowControl w:val="0"/>
              <w:autoSpaceDE w:val="0"/>
              <w:autoSpaceDN w:val="0"/>
              <w:jc w:val="both"/>
              <w:rPr>
                <w:bCs/>
                <w:kern w:val="2"/>
                <w:lang w:eastAsia="ko-KR"/>
              </w:rPr>
            </w:pPr>
            <w:r>
              <w:rPr>
                <w:bCs/>
                <w:kern w:val="2"/>
                <w:lang w:eastAsia="ko-KR"/>
              </w:rPr>
              <w:t>Конкурс презентаций на тему: «Творцы сварки»</w:t>
            </w:r>
            <w:r w:rsidR="00B50417">
              <w:rPr>
                <w:bCs/>
                <w:kern w:val="2"/>
                <w:lang w:eastAsia="ko-KR"/>
              </w:rPr>
              <w:t xml:space="preserve"> </w:t>
            </w:r>
            <w:r w:rsidR="00B50417" w:rsidRPr="00B50417">
              <w:rPr>
                <w:bCs/>
                <w:color w:val="FF0000"/>
                <w:kern w:val="2"/>
                <w:lang w:eastAsia="ko-KR"/>
              </w:rPr>
              <w:t>в рамках</w:t>
            </w:r>
            <w:r w:rsidR="00B50417">
              <w:rPr>
                <w:bCs/>
                <w:kern w:val="2"/>
                <w:lang w:eastAsia="ko-KR"/>
              </w:rPr>
              <w:t xml:space="preserve"> </w:t>
            </w:r>
            <w:r w:rsidR="00B50417" w:rsidRPr="00B50417">
              <w:rPr>
                <w:bCs/>
                <w:color w:val="FF0000"/>
                <w:kern w:val="2"/>
                <w:lang w:eastAsia="ko-KR"/>
              </w:rPr>
              <w:t>???</w:t>
            </w:r>
          </w:p>
          <w:p w:rsidR="008A66DF" w:rsidRDefault="008A66DF" w:rsidP="008A66DF">
            <w:pPr>
              <w:spacing w:line="130" w:lineRule="atLeast"/>
              <w:textAlignment w:val="center"/>
              <w:rPr>
                <w:kern w:val="2"/>
                <w:lang w:eastAsia="ko-KR"/>
              </w:rPr>
            </w:pPr>
          </w:p>
          <w:p w:rsidR="008A66DF" w:rsidRDefault="008A66DF" w:rsidP="008A66DF">
            <w:pPr>
              <w:spacing w:line="130" w:lineRule="atLeast"/>
              <w:textAlignment w:val="center"/>
              <w:rPr>
                <w:kern w:val="2"/>
                <w:lang w:eastAsia="ko-KR"/>
              </w:rPr>
            </w:pPr>
            <w:r>
              <w:rPr>
                <w:kern w:val="2"/>
                <w:lang w:eastAsia="ko-KR"/>
              </w:rPr>
              <w:t>Экскурсия в «Сад Победы» с целью изучения сварных швов на памятнике погибшим воинам</w:t>
            </w:r>
          </w:p>
          <w:p w:rsidR="00113F7A" w:rsidRDefault="00113F7A" w:rsidP="008A66DF">
            <w:pPr>
              <w:spacing w:line="130" w:lineRule="atLeast"/>
              <w:textAlignment w:val="center"/>
              <w:rPr>
                <w:kern w:val="2"/>
                <w:lang w:eastAsia="ko-KR"/>
              </w:rPr>
            </w:pPr>
          </w:p>
          <w:p w:rsidR="008A66DF" w:rsidRDefault="00113F7A" w:rsidP="008A66DF">
            <w:pPr>
              <w:spacing w:line="130" w:lineRule="atLeast"/>
              <w:textAlignment w:val="center"/>
              <w:rPr>
                <w:kern w:val="2"/>
                <w:lang w:eastAsia="ko-KR"/>
              </w:rPr>
            </w:pPr>
            <w:r>
              <w:rPr>
                <w:kern w:val="2"/>
                <w:lang w:eastAsia="ko-KR"/>
              </w:rPr>
              <w:t>Конкурс четвер</w:t>
            </w:r>
            <w:r w:rsidR="00D34C94">
              <w:rPr>
                <w:kern w:val="2"/>
                <w:lang w:eastAsia="ko-KR"/>
              </w:rPr>
              <w:t xml:space="preserve">остишей </w:t>
            </w:r>
            <w:r>
              <w:rPr>
                <w:kern w:val="2"/>
                <w:lang w:eastAsia="ko-KR"/>
              </w:rPr>
              <w:t>про сварщика-машиностроителя</w:t>
            </w:r>
            <w:r w:rsidR="00D34C94">
              <w:rPr>
                <w:kern w:val="2"/>
                <w:lang w:eastAsia="ko-KR"/>
              </w:rPr>
              <w:t xml:space="preserve"> в рамках праздника «День машиностроителя»</w:t>
            </w:r>
          </w:p>
          <w:p w:rsidR="00113F7A" w:rsidRDefault="00113F7A" w:rsidP="008A66DF">
            <w:pPr>
              <w:spacing w:line="130" w:lineRule="atLeast"/>
              <w:textAlignment w:val="center"/>
              <w:rPr>
                <w:kern w:val="2"/>
                <w:lang w:eastAsia="ko-KR"/>
              </w:rPr>
            </w:pPr>
          </w:p>
          <w:p w:rsidR="008A66DF" w:rsidRDefault="008A66DF" w:rsidP="008A66DF">
            <w:pPr>
              <w:spacing w:line="130" w:lineRule="atLeast"/>
              <w:textAlignment w:val="center"/>
              <w:rPr>
                <w:kern w:val="2"/>
                <w:lang w:eastAsia="ko-KR"/>
              </w:rPr>
            </w:pPr>
            <w:r>
              <w:rPr>
                <w:kern w:val="2"/>
                <w:lang w:eastAsia="ko-KR"/>
              </w:rPr>
              <w:t xml:space="preserve">Конкурс </w:t>
            </w:r>
            <w:r w:rsidR="00D34C94">
              <w:rPr>
                <w:kern w:val="2"/>
                <w:lang w:eastAsia="ko-KR"/>
              </w:rPr>
              <w:t xml:space="preserve">тематических </w:t>
            </w:r>
            <w:r>
              <w:rPr>
                <w:kern w:val="2"/>
                <w:lang w:eastAsia="ko-KR"/>
              </w:rPr>
              <w:t xml:space="preserve">кроссвордов по </w:t>
            </w:r>
            <w:r>
              <w:rPr>
                <w:kern w:val="2"/>
                <w:lang w:eastAsia="ko-KR"/>
              </w:rPr>
              <w:lastRenderedPageBreak/>
              <w:t>сварке к</w:t>
            </w:r>
            <w:r w:rsidR="00113F7A">
              <w:rPr>
                <w:kern w:val="2"/>
                <w:lang w:eastAsia="ko-KR"/>
              </w:rPr>
              <w:t>о</w:t>
            </w:r>
            <w:r>
              <w:rPr>
                <w:kern w:val="2"/>
                <w:lang w:eastAsia="ko-KR"/>
              </w:rPr>
              <w:t xml:space="preserve"> дню машиностроителя</w:t>
            </w:r>
          </w:p>
          <w:p w:rsidR="00113F7A" w:rsidRDefault="00113F7A" w:rsidP="008A66DF">
            <w:pPr>
              <w:spacing w:line="130" w:lineRule="atLeast"/>
              <w:textAlignment w:val="center"/>
              <w:rPr>
                <w:kern w:val="2"/>
                <w:lang w:eastAsia="ko-KR"/>
              </w:rPr>
            </w:pPr>
          </w:p>
          <w:p w:rsidR="008A66DF" w:rsidRPr="009B19AF" w:rsidRDefault="00113F7A" w:rsidP="00113F7A">
            <w:pPr>
              <w:spacing w:line="130" w:lineRule="atLeast"/>
              <w:textAlignment w:val="center"/>
              <w:rPr>
                <w:kern w:val="2"/>
                <w:lang w:eastAsia="ko-KR"/>
              </w:rPr>
            </w:pPr>
            <w:r>
              <w:rPr>
                <w:kern w:val="2"/>
                <w:lang w:eastAsia="ko-KR"/>
              </w:rPr>
              <w:t>Викторина «А ну-ка, сварщик</w:t>
            </w:r>
            <w:r w:rsidR="00D85A24">
              <w:rPr>
                <w:kern w:val="2"/>
                <w:lang w:eastAsia="ko-KR"/>
              </w:rPr>
              <w:t>!</w:t>
            </w:r>
            <w:r>
              <w:rPr>
                <w:kern w:val="2"/>
                <w:lang w:eastAsia="ko-KR"/>
              </w:rPr>
              <w:t>»</w:t>
            </w:r>
            <w:r w:rsidR="00D34C94">
              <w:rPr>
                <w:kern w:val="2"/>
                <w:lang w:eastAsia="ko-KR"/>
              </w:rPr>
              <w:t xml:space="preserve"> в рамках праздника «День машиностроителя»</w:t>
            </w:r>
          </w:p>
        </w:tc>
        <w:tc>
          <w:tcPr>
            <w:tcW w:w="575" w:type="pct"/>
            <w:shd w:val="clear" w:color="auto" w:fill="auto"/>
          </w:tcPr>
          <w:p w:rsidR="006B05CB" w:rsidRDefault="006B05CB" w:rsidP="009B5B56">
            <w:pPr>
              <w:widowControl w:val="0"/>
              <w:autoSpaceDE w:val="0"/>
              <w:autoSpaceDN w:val="0"/>
              <w:jc w:val="center"/>
              <w:rPr>
                <w:kern w:val="2"/>
                <w:lang w:eastAsia="ko-KR"/>
              </w:rPr>
            </w:pPr>
            <w:r w:rsidRPr="009B19AF">
              <w:rPr>
                <w:kern w:val="2"/>
                <w:lang w:val="en-US" w:eastAsia="ko-KR"/>
              </w:rPr>
              <w:lastRenderedPageBreak/>
              <w:t>II</w:t>
            </w:r>
            <w:r w:rsidRPr="009B19AF">
              <w:rPr>
                <w:kern w:val="2"/>
                <w:lang w:eastAsia="ko-KR"/>
              </w:rPr>
              <w:t xml:space="preserve"> курс</w:t>
            </w:r>
          </w:p>
          <w:p w:rsidR="006B05CB" w:rsidRDefault="006B05CB" w:rsidP="009B5B56">
            <w:pPr>
              <w:widowControl w:val="0"/>
              <w:autoSpaceDE w:val="0"/>
              <w:autoSpaceDN w:val="0"/>
              <w:jc w:val="center"/>
              <w:rPr>
                <w:kern w:val="2"/>
                <w:lang w:eastAsia="ko-KR"/>
              </w:rPr>
            </w:pPr>
          </w:p>
          <w:p w:rsidR="006B05CB" w:rsidRDefault="006B05CB" w:rsidP="009B5B56">
            <w:pPr>
              <w:widowControl w:val="0"/>
              <w:autoSpaceDE w:val="0"/>
              <w:autoSpaceDN w:val="0"/>
              <w:jc w:val="center"/>
              <w:rPr>
                <w:kern w:val="2"/>
                <w:lang w:eastAsia="ko-KR"/>
              </w:rPr>
            </w:pPr>
          </w:p>
          <w:p w:rsidR="006B05CB" w:rsidRDefault="006B05CB" w:rsidP="009B5B56">
            <w:pPr>
              <w:widowControl w:val="0"/>
              <w:autoSpaceDE w:val="0"/>
              <w:autoSpaceDN w:val="0"/>
              <w:jc w:val="center"/>
              <w:rPr>
                <w:kern w:val="2"/>
                <w:lang w:eastAsia="ko-KR"/>
              </w:rPr>
            </w:pPr>
          </w:p>
          <w:p w:rsidR="008A66DF" w:rsidRDefault="008A66DF" w:rsidP="009B5B56">
            <w:pPr>
              <w:widowControl w:val="0"/>
              <w:autoSpaceDE w:val="0"/>
              <w:autoSpaceDN w:val="0"/>
              <w:jc w:val="center"/>
              <w:rPr>
                <w:kern w:val="2"/>
                <w:lang w:eastAsia="ko-KR"/>
              </w:rPr>
            </w:pPr>
          </w:p>
          <w:p w:rsidR="006B05CB" w:rsidRPr="006B05CB" w:rsidRDefault="006B05CB" w:rsidP="009B5B56">
            <w:pPr>
              <w:widowControl w:val="0"/>
              <w:autoSpaceDE w:val="0"/>
              <w:autoSpaceDN w:val="0"/>
              <w:jc w:val="center"/>
              <w:rPr>
                <w:kern w:val="2"/>
                <w:lang w:eastAsia="ko-KR"/>
              </w:rPr>
            </w:pPr>
            <w:r>
              <w:rPr>
                <w:kern w:val="2"/>
                <w:lang w:val="en-US" w:eastAsia="ko-KR"/>
              </w:rPr>
              <w:t>III</w:t>
            </w:r>
            <w:r>
              <w:rPr>
                <w:kern w:val="2"/>
                <w:lang w:eastAsia="ko-KR"/>
              </w:rPr>
              <w:t xml:space="preserve"> курс</w:t>
            </w:r>
          </w:p>
          <w:p w:rsidR="006B05CB" w:rsidRPr="008A66DF" w:rsidRDefault="006B05CB" w:rsidP="009B5B56">
            <w:pPr>
              <w:widowControl w:val="0"/>
              <w:autoSpaceDE w:val="0"/>
              <w:autoSpaceDN w:val="0"/>
              <w:jc w:val="center"/>
              <w:rPr>
                <w:kern w:val="2"/>
                <w:lang w:eastAsia="ko-KR"/>
              </w:rPr>
            </w:pPr>
          </w:p>
          <w:p w:rsidR="006B05CB" w:rsidRPr="008A66DF" w:rsidRDefault="006B05CB" w:rsidP="009B5B56">
            <w:pPr>
              <w:widowControl w:val="0"/>
              <w:autoSpaceDE w:val="0"/>
              <w:autoSpaceDN w:val="0"/>
              <w:jc w:val="center"/>
              <w:rPr>
                <w:kern w:val="2"/>
                <w:lang w:eastAsia="ko-KR"/>
              </w:rPr>
            </w:pPr>
          </w:p>
          <w:p w:rsidR="006B05CB" w:rsidRDefault="006B05CB" w:rsidP="009B5B56">
            <w:pPr>
              <w:widowControl w:val="0"/>
              <w:autoSpaceDE w:val="0"/>
              <w:autoSpaceDN w:val="0"/>
              <w:jc w:val="center"/>
              <w:rPr>
                <w:kern w:val="2"/>
                <w:lang w:eastAsia="ko-KR"/>
              </w:rPr>
            </w:pPr>
          </w:p>
          <w:p w:rsidR="008A66DF" w:rsidRDefault="008A66DF" w:rsidP="009B5B56">
            <w:pPr>
              <w:widowControl w:val="0"/>
              <w:autoSpaceDE w:val="0"/>
              <w:autoSpaceDN w:val="0"/>
              <w:jc w:val="center"/>
              <w:rPr>
                <w:kern w:val="2"/>
                <w:lang w:eastAsia="ko-KR"/>
              </w:rPr>
            </w:pPr>
          </w:p>
          <w:p w:rsidR="00CC4A30" w:rsidRDefault="00CC4A30" w:rsidP="009B5B56">
            <w:pPr>
              <w:widowControl w:val="0"/>
              <w:autoSpaceDE w:val="0"/>
              <w:autoSpaceDN w:val="0"/>
              <w:jc w:val="center"/>
              <w:rPr>
                <w:kern w:val="2"/>
                <w:lang w:eastAsia="ko-KR"/>
              </w:rPr>
            </w:pPr>
          </w:p>
          <w:p w:rsidR="00113F7A" w:rsidRPr="006B05CB" w:rsidRDefault="00113F7A" w:rsidP="00113F7A">
            <w:pPr>
              <w:widowControl w:val="0"/>
              <w:autoSpaceDE w:val="0"/>
              <w:autoSpaceDN w:val="0"/>
              <w:jc w:val="center"/>
              <w:rPr>
                <w:kern w:val="2"/>
                <w:lang w:eastAsia="ko-KR"/>
              </w:rPr>
            </w:pPr>
            <w:r>
              <w:rPr>
                <w:kern w:val="2"/>
                <w:lang w:val="en-US" w:eastAsia="ko-KR"/>
              </w:rPr>
              <w:t>III</w:t>
            </w:r>
            <w:r>
              <w:rPr>
                <w:kern w:val="2"/>
                <w:lang w:eastAsia="ko-KR"/>
              </w:rPr>
              <w:t xml:space="preserve"> курс</w:t>
            </w:r>
          </w:p>
          <w:p w:rsidR="008A66DF" w:rsidRDefault="008A66DF" w:rsidP="009B5B56">
            <w:pPr>
              <w:widowControl w:val="0"/>
              <w:autoSpaceDE w:val="0"/>
              <w:autoSpaceDN w:val="0"/>
              <w:jc w:val="center"/>
              <w:rPr>
                <w:kern w:val="2"/>
                <w:lang w:eastAsia="ko-KR"/>
              </w:rPr>
            </w:pPr>
          </w:p>
          <w:p w:rsidR="00113F7A" w:rsidRDefault="00113F7A" w:rsidP="009B5B56">
            <w:pPr>
              <w:widowControl w:val="0"/>
              <w:autoSpaceDE w:val="0"/>
              <w:autoSpaceDN w:val="0"/>
              <w:jc w:val="center"/>
              <w:rPr>
                <w:kern w:val="2"/>
                <w:lang w:eastAsia="ko-KR"/>
              </w:rPr>
            </w:pPr>
          </w:p>
          <w:p w:rsidR="00113F7A" w:rsidRDefault="00113F7A" w:rsidP="009B5B56">
            <w:pPr>
              <w:widowControl w:val="0"/>
              <w:autoSpaceDE w:val="0"/>
              <w:autoSpaceDN w:val="0"/>
              <w:jc w:val="center"/>
              <w:rPr>
                <w:kern w:val="2"/>
                <w:lang w:eastAsia="ko-KR"/>
              </w:rPr>
            </w:pPr>
          </w:p>
          <w:p w:rsidR="00113F7A" w:rsidRDefault="00113F7A" w:rsidP="009B5B56">
            <w:pPr>
              <w:widowControl w:val="0"/>
              <w:autoSpaceDE w:val="0"/>
              <w:autoSpaceDN w:val="0"/>
              <w:jc w:val="center"/>
              <w:rPr>
                <w:kern w:val="2"/>
                <w:lang w:eastAsia="ko-KR"/>
              </w:rPr>
            </w:pPr>
          </w:p>
          <w:p w:rsidR="00D34C94" w:rsidRDefault="00D34C94" w:rsidP="009B5B56">
            <w:pPr>
              <w:widowControl w:val="0"/>
              <w:autoSpaceDE w:val="0"/>
              <w:autoSpaceDN w:val="0"/>
              <w:jc w:val="center"/>
              <w:rPr>
                <w:kern w:val="2"/>
                <w:lang w:eastAsia="ko-KR"/>
              </w:rPr>
            </w:pPr>
          </w:p>
          <w:p w:rsidR="00D34C94" w:rsidRDefault="00D34C94" w:rsidP="009B5B56">
            <w:pPr>
              <w:widowControl w:val="0"/>
              <w:autoSpaceDE w:val="0"/>
              <w:autoSpaceDN w:val="0"/>
              <w:jc w:val="center"/>
              <w:rPr>
                <w:kern w:val="2"/>
                <w:lang w:eastAsia="ko-KR"/>
              </w:rPr>
            </w:pPr>
          </w:p>
          <w:p w:rsidR="00D34C94" w:rsidRDefault="00D34C94" w:rsidP="009B5B56">
            <w:pPr>
              <w:widowControl w:val="0"/>
              <w:autoSpaceDE w:val="0"/>
              <w:autoSpaceDN w:val="0"/>
              <w:jc w:val="center"/>
              <w:rPr>
                <w:kern w:val="2"/>
                <w:lang w:eastAsia="ko-KR"/>
              </w:rPr>
            </w:pPr>
          </w:p>
          <w:p w:rsidR="006B05CB" w:rsidRDefault="006B05CB" w:rsidP="009B5B56">
            <w:pPr>
              <w:widowControl w:val="0"/>
              <w:autoSpaceDE w:val="0"/>
              <w:autoSpaceDN w:val="0"/>
              <w:jc w:val="center"/>
              <w:rPr>
                <w:kern w:val="2"/>
                <w:lang w:eastAsia="ko-KR"/>
              </w:rPr>
            </w:pPr>
            <w:r>
              <w:rPr>
                <w:kern w:val="2"/>
                <w:lang w:val="en-US" w:eastAsia="ko-KR"/>
              </w:rPr>
              <w:t>IV</w:t>
            </w:r>
            <w:r>
              <w:rPr>
                <w:kern w:val="2"/>
                <w:lang w:eastAsia="ko-KR"/>
              </w:rPr>
              <w:t xml:space="preserve"> курс</w:t>
            </w:r>
          </w:p>
          <w:p w:rsidR="00113F7A" w:rsidRDefault="00113F7A" w:rsidP="009B5B56">
            <w:pPr>
              <w:widowControl w:val="0"/>
              <w:autoSpaceDE w:val="0"/>
              <w:autoSpaceDN w:val="0"/>
              <w:jc w:val="center"/>
              <w:rPr>
                <w:kern w:val="2"/>
                <w:lang w:eastAsia="ko-KR"/>
              </w:rPr>
            </w:pPr>
          </w:p>
          <w:p w:rsidR="00CC4A30" w:rsidRDefault="00CC4A30" w:rsidP="009B5B56">
            <w:pPr>
              <w:widowControl w:val="0"/>
              <w:autoSpaceDE w:val="0"/>
              <w:autoSpaceDN w:val="0"/>
              <w:jc w:val="center"/>
              <w:rPr>
                <w:kern w:val="2"/>
                <w:lang w:eastAsia="ko-KR"/>
              </w:rPr>
            </w:pPr>
          </w:p>
          <w:p w:rsidR="00D34C94" w:rsidRDefault="00D34C94" w:rsidP="009B5B56">
            <w:pPr>
              <w:widowControl w:val="0"/>
              <w:autoSpaceDE w:val="0"/>
              <w:autoSpaceDN w:val="0"/>
              <w:jc w:val="center"/>
              <w:rPr>
                <w:kern w:val="2"/>
                <w:lang w:eastAsia="ko-KR"/>
              </w:rPr>
            </w:pPr>
          </w:p>
          <w:p w:rsidR="00D34C94" w:rsidRDefault="00D34C94" w:rsidP="009B5B56">
            <w:pPr>
              <w:widowControl w:val="0"/>
              <w:autoSpaceDE w:val="0"/>
              <w:autoSpaceDN w:val="0"/>
              <w:jc w:val="center"/>
              <w:rPr>
                <w:kern w:val="2"/>
                <w:lang w:eastAsia="ko-KR"/>
              </w:rPr>
            </w:pPr>
          </w:p>
          <w:p w:rsidR="00D34C94" w:rsidRDefault="00D34C94" w:rsidP="009B5B56">
            <w:pPr>
              <w:widowControl w:val="0"/>
              <w:autoSpaceDE w:val="0"/>
              <w:autoSpaceDN w:val="0"/>
              <w:jc w:val="center"/>
              <w:rPr>
                <w:kern w:val="2"/>
                <w:lang w:eastAsia="ko-KR"/>
              </w:rPr>
            </w:pPr>
          </w:p>
          <w:p w:rsidR="00113F7A" w:rsidRPr="006B05CB" w:rsidRDefault="00113F7A" w:rsidP="009B5B56">
            <w:pPr>
              <w:widowControl w:val="0"/>
              <w:autoSpaceDE w:val="0"/>
              <w:autoSpaceDN w:val="0"/>
              <w:jc w:val="center"/>
              <w:rPr>
                <w:kern w:val="2"/>
                <w:lang w:eastAsia="ko-KR"/>
              </w:rPr>
            </w:pPr>
            <w:r>
              <w:rPr>
                <w:kern w:val="2"/>
                <w:lang w:val="en-US" w:eastAsia="ko-KR"/>
              </w:rPr>
              <w:t>IV</w:t>
            </w:r>
            <w:r>
              <w:rPr>
                <w:kern w:val="2"/>
                <w:lang w:eastAsia="ko-KR"/>
              </w:rPr>
              <w:t xml:space="preserve"> курс</w:t>
            </w:r>
          </w:p>
        </w:tc>
        <w:tc>
          <w:tcPr>
            <w:tcW w:w="1295" w:type="pct"/>
          </w:tcPr>
          <w:p w:rsidR="006B05CB" w:rsidRDefault="008A66DF" w:rsidP="009B5B56">
            <w:pPr>
              <w:widowControl w:val="0"/>
              <w:autoSpaceDE w:val="0"/>
              <w:autoSpaceDN w:val="0"/>
              <w:jc w:val="center"/>
              <w:rPr>
                <w:kern w:val="2"/>
                <w:lang w:eastAsia="ko-KR"/>
              </w:rPr>
            </w:pPr>
            <w:r>
              <w:rPr>
                <w:kern w:val="2"/>
                <w:lang w:eastAsia="ko-KR"/>
              </w:rPr>
              <w:lastRenderedPageBreak/>
              <w:t>Сварочные мастерские МНК</w:t>
            </w:r>
          </w:p>
          <w:p w:rsidR="008A66DF" w:rsidRDefault="008A66DF" w:rsidP="009B5B56">
            <w:pPr>
              <w:widowControl w:val="0"/>
              <w:autoSpaceDE w:val="0"/>
              <w:autoSpaceDN w:val="0"/>
              <w:jc w:val="center"/>
              <w:rPr>
                <w:kern w:val="2"/>
                <w:lang w:eastAsia="ko-KR"/>
              </w:rPr>
            </w:pPr>
          </w:p>
          <w:p w:rsidR="008A66DF" w:rsidRDefault="008A66DF" w:rsidP="009B5B56">
            <w:pPr>
              <w:widowControl w:val="0"/>
              <w:autoSpaceDE w:val="0"/>
              <w:autoSpaceDN w:val="0"/>
              <w:jc w:val="center"/>
              <w:rPr>
                <w:kern w:val="2"/>
                <w:lang w:eastAsia="ko-KR"/>
              </w:rPr>
            </w:pPr>
          </w:p>
          <w:p w:rsidR="008A66DF" w:rsidRDefault="008A66DF" w:rsidP="009B5B56">
            <w:pPr>
              <w:widowControl w:val="0"/>
              <w:autoSpaceDE w:val="0"/>
              <w:autoSpaceDN w:val="0"/>
              <w:jc w:val="center"/>
              <w:rPr>
                <w:kern w:val="2"/>
                <w:lang w:eastAsia="ko-KR"/>
              </w:rPr>
            </w:pPr>
          </w:p>
          <w:p w:rsidR="008A66DF" w:rsidRDefault="00CC4A30" w:rsidP="009B5B56">
            <w:pPr>
              <w:widowControl w:val="0"/>
              <w:autoSpaceDE w:val="0"/>
              <w:autoSpaceDN w:val="0"/>
              <w:jc w:val="center"/>
              <w:rPr>
                <w:kern w:val="2"/>
                <w:lang w:eastAsia="ko-KR"/>
              </w:rPr>
            </w:pPr>
            <w:r>
              <w:rPr>
                <w:kern w:val="2"/>
                <w:lang w:eastAsia="ko-KR"/>
              </w:rPr>
              <w:t>С</w:t>
            </w:r>
            <w:r w:rsidR="008A66DF">
              <w:rPr>
                <w:kern w:val="2"/>
                <w:lang w:eastAsia="ko-KR"/>
              </w:rPr>
              <w:t>ад Победы</w:t>
            </w:r>
          </w:p>
          <w:p w:rsidR="008A66DF" w:rsidRDefault="008A66DF" w:rsidP="009B5B56">
            <w:pPr>
              <w:widowControl w:val="0"/>
              <w:autoSpaceDE w:val="0"/>
              <w:autoSpaceDN w:val="0"/>
              <w:jc w:val="center"/>
              <w:rPr>
                <w:kern w:val="2"/>
                <w:lang w:eastAsia="ko-KR"/>
              </w:rPr>
            </w:pPr>
          </w:p>
          <w:p w:rsidR="008A66DF" w:rsidRDefault="008A66DF" w:rsidP="009B5B56">
            <w:pPr>
              <w:widowControl w:val="0"/>
              <w:autoSpaceDE w:val="0"/>
              <w:autoSpaceDN w:val="0"/>
              <w:jc w:val="center"/>
              <w:rPr>
                <w:kern w:val="2"/>
                <w:lang w:eastAsia="ko-KR"/>
              </w:rPr>
            </w:pPr>
          </w:p>
          <w:p w:rsidR="008A66DF" w:rsidRDefault="008A66DF" w:rsidP="009B5B56">
            <w:pPr>
              <w:widowControl w:val="0"/>
              <w:autoSpaceDE w:val="0"/>
              <w:autoSpaceDN w:val="0"/>
              <w:jc w:val="center"/>
              <w:rPr>
                <w:kern w:val="2"/>
                <w:lang w:eastAsia="ko-KR"/>
              </w:rPr>
            </w:pPr>
          </w:p>
          <w:p w:rsidR="008A66DF" w:rsidRDefault="008A66DF" w:rsidP="009B5B56">
            <w:pPr>
              <w:widowControl w:val="0"/>
              <w:autoSpaceDE w:val="0"/>
              <w:autoSpaceDN w:val="0"/>
              <w:jc w:val="center"/>
              <w:rPr>
                <w:kern w:val="2"/>
                <w:lang w:eastAsia="ko-KR"/>
              </w:rPr>
            </w:pPr>
          </w:p>
          <w:p w:rsidR="00CC4A30" w:rsidRDefault="00CC4A30" w:rsidP="009B5B56">
            <w:pPr>
              <w:widowControl w:val="0"/>
              <w:autoSpaceDE w:val="0"/>
              <w:autoSpaceDN w:val="0"/>
              <w:jc w:val="center"/>
              <w:rPr>
                <w:kern w:val="2"/>
                <w:lang w:eastAsia="ko-KR"/>
              </w:rPr>
            </w:pPr>
          </w:p>
          <w:p w:rsidR="00113F7A" w:rsidRDefault="00113F7A" w:rsidP="009B5B56">
            <w:pPr>
              <w:widowControl w:val="0"/>
              <w:autoSpaceDE w:val="0"/>
              <w:autoSpaceDN w:val="0"/>
              <w:jc w:val="center"/>
              <w:rPr>
                <w:kern w:val="2"/>
                <w:lang w:eastAsia="ko-KR"/>
              </w:rPr>
            </w:pPr>
            <w:r>
              <w:rPr>
                <w:kern w:val="2"/>
                <w:lang w:eastAsia="ko-KR"/>
              </w:rPr>
              <w:t>Ауд. 121</w:t>
            </w:r>
          </w:p>
          <w:p w:rsidR="00113F7A" w:rsidRDefault="00113F7A" w:rsidP="009B5B56">
            <w:pPr>
              <w:widowControl w:val="0"/>
              <w:autoSpaceDE w:val="0"/>
              <w:autoSpaceDN w:val="0"/>
              <w:jc w:val="center"/>
              <w:rPr>
                <w:kern w:val="2"/>
                <w:lang w:eastAsia="ko-KR"/>
              </w:rPr>
            </w:pPr>
          </w:p>
          <w:p w:rsidR="00113F7A" w:rsidRDefault="00113F7A" w:rsidP="009B5B56">
            <w:pPr>
              <w:widowControl w:val="0"/>
              <w:autoSpaceDE w:val="0"/>
              <w:autoSpaceDN w:val="0"/>
              <w:jc w:val="center"/>
              <w:rPr>
                <w:kern w:val="2"/>
                <w:lang w:eastAsia="ko-KR"/>
              </w:rPr>
            </w:pPr>
          </w:p>
          <w:p w:rsidR="00113F7A" w:rsidRDefault="00113F7A" w:rsidP="009B5B56">
            <w:pPr>
              <w:widowControl w:val="0"/>
              <w:autoSpaceDE w:val="0"/>
              <w:autoSpaceDN w:val="0"/>
              <w:jc w:val="center"/>
              <w:rPr>
                <w:kern w:val="2"/>
                <w:lang w:eastAsia="ko-KR"/>
              </w:rPr>
            </w:pPr>
          </w:p>
          <w:p w:rsidR="00113F7A" w:rsidRDefault="00113F7A" w:rsidP="009B5B56">
            <w:pPr>
              <w:widowControl w:val="0"/>
              <w:autoSpaceDE w:val="0"/>
              <w:autoSpaceDN w:val="0"/>
              <w:jc w:val="center"/>
              <w:rPr>
                <w:kern w:val="2"/>
                <w:lang w:eastAsia="ko-KR"/>
              </w:rPr>
            </w:pPr>
          </w:p>
          <w:p w:rsidR="008A66DF" w:rsidRPr="00923E06" w:rsidRDefault="008A66DF" w:rsidP="009B5B56">
            <w:pPr>
              <w:widowControl w:val="0"/>
              <w:autoSpaceDE w:val="0"/>
              <w:autoSpaceDN w:val="0"/>
              <w:jc w:val="center"/>
              <w:rPr>
                <w:kern w:val="2"/>
                <w:lang w:eastAsia="ko-KR"/>
              </w:rPr>
            </w:pPr>
            <w:r w:rsidRPr="00923E06">
              <w:rPr>
                <w:kern w:val="2"/>
                <w:lang w:eastAsia="ko-KR"/>
              </w:rPr>
              <w:t>Ауд. 206</w:t>
            </w:r>
          </w:p>
          <w:p w:rsidR="00113F7A" w:rsidRDefault="00113F7A" w:rsidP="009B5B56">
            <w:pPr>
              <w:widowControl w:val="0"/>
              <w:autoSpaceDE w:val="0"/>
              <w:autoSpaceDN w:val="0"/>
              <w:jc w:val="center"/>
              <w:rPr>
                <w:kern w:val="2"/>
                <w:lang w:eastAsia="ko-KR"/>
              </w:rPr>
            </w:pPr>
          </w:p>
          <w:p w:rsidR="00113F7A" w:rsidRDefault="00113F7A" w:rsidP="009B5B56">
            <w:pPr>
              <w:widowControl w:val="0"/>
              <w:autoSpaceDE w:val="0"/>
              <w:autoSpaceDN w:val="0"/>
              <w:jc w:val="center"/>
              <w:rPr>
                <w:kern w:val="2"/>
                <w:lang w:eastAsia="ko-KR"/>
              </w:rPr>
            </w:pPr>
          </w:p>
          <w:p w:rsidR="00113F7A" w:rsidRDefault="00113F7A" w:rsidP="009B5B56">
            <w:pPr>
              <w:widowControl w:val="0"/>
              <w:autoSpaceDE w:val="0"/>
              <w:autoSpaceDN w:val="0"/>
              <w:jc w:val="center"/>
              <w:rPr>
                <w:kern w:val="2"/>
                <w:lang w:eastAsia="ko-KR"/>
              </w:rPr>
            </w:pPr>
          </w:p>
          <w:p w:rsidR="00CC4A30" w:rsidRDefault="00CC4A30" w:rsidP="009B5B56">
            <w:pPr>
              <w:widowControl w:val="0"/>
              <w:autoSpaceDE w:val="0"/>
              <w:autoSpaceDN w:val="0"/>
              <w:jc w:val="center"/>
              <w:rPr>
                <w:kern w:val="2"/>
                <w:lang w:eastAsia="ko-KR"/>
              </w:rPr>
            </w:pPr>
          </w:p>
          <w:p w:rsidR="00113F7A" w:rsidRPr="009B19AF" w:rsidRDefault="00113F7A" w:rsidP="009B5B56">
            <w:pPr>
              <w:widowControl w:val="0"/>
              <w:autoSpaceDE w:val="0"/>
              <w:autoSpaceDN w:val="0"/>
              <w:jc w:val="center"/>
              <w:rPr>
                <w:kern w:val="2"/>
                <w:lang w:eastAsia="ko-KR"/>
              </w:rPr>
            </w:pPr>
            <w:r>
              <w:rPr>
                <w:kern w:val="2"/>
                <w:lang w:eastAsia="ko-KR"/>
              </w:rPr>
              <w:t>Ауд. 121</w:t>
            </w:r>
          </w:p>
        </w:tc>
        <w:tc>
          <w:tcPr>
            <w:tcW w:w="936" w:type="pct"/>
            <w:shd w:val="clear" w:color="auto" w:fill="auto"/>
          </w:tcPr>
          <w:p w:rsidR="006B05CB" w:rsidRDefault="00923E06" w:rsidP="009B5B56">
            <w:pPr>
              <w:widowControl w:val="0"/>
              <w:autoSpaceDE w:val="0"/>
              <w:autoSpaceDN w:val="0"/>
              <w:rPr>
                <w:kern w:val="2"/>
                <w:lang w:eastAsia="ko-KR"/>
              </w:rPr>
            </w:pPr>
            <w:r>
              <w:rPr>
                <w:kern w:val="2"/>
                <w:lang w:eastAsia="ko-KR"/>
              </w:rPr>
              <w:t>Преподаватели</w:t>
            </w:r>
          </w:p>
          <w:p w:rsidR="008A66DF" w:rsidRDefault="00B50417" w:rsidP="009B5B56">
            <w:pPr>
              <w:widowControl w:val="0"/>
              <w:autoSpaceDE w:val="0"/>
              <w:autoSpaceDN w:val="0"/>
              <w:rPr>
                <w:kern w:val="2"/>
                <w:lang w:eastAsia="ko-KR"/>
              </w:rPr>
            </w:pPr>
            <w:r>
              <w:rPr>
                <w:kern w:val="2"/>
                <w:lang w:eastAsia="ko-KR"/>
              </w:rPr>
              <w:t>ПМ 01</w:t>
            </w:r>
          </w:p>
          <w:p w:rsidR="008A66DF" w:rsidRDefault="008A66DF" w:rsidP="009B5B56">
            <w:pPr>
              <w:widowControl w:val="0"/>
              <w:autoSpaceDE w:val="0"/>
              <w:autoSpaceDN w:val="0"/>
              <w:rPr>
                <w:kern w:val="2"/>
                <w:lang w:eastAsia="ko-KR"/>
              </w:rPr>
            </w:pPr>
          </w:p>
          <w:p w:rsidR="008A66DF" w:rsidRDefault="008A66DF" w:rsidP="009B5B56">
            <w:pPr>
              <w:widowControl w:val="0"/>
              <w:autoSpaceDE w:val="0"/>
              <w:autoSpaceDN w:val="0"/>
              <w:rPr>
                <w:kern w:val="2"/>
                <w:lang w:eastAsia="ko-KR"/>
              </w:rPr>
            </w:pPr>
          </w:p>
          <w:p w:rsidR="008A66DF" w:rsidRDefault="008A66DF" w:rsidP="009B5B56">
            <w:pPr>
              <w:widowControl w:val="0"/>
              <w:autoSpaceDE w:val="0"/>
              <w:autoSpaceDN w:val="0"/>
              <w:rPr>
                <w:kern w:val="2"/>
                <w:lang w:eastAsia="ko-KR"/>
              </w:rPr>
            </w:pPr>
          </w:p>
          <w:p w:rsidR="00113F7A" w:rsidRPr="009B19AF" w:rsidRDefault="00113F7A" w:rsidP="009B5B56">
            <w:pPr>
              <w:widowControl w:val="0"/>
              <w:autoSpaceDE w:val="0"/>
              <w:autoSpaceDN w:val="0"/>
              <w:rPr>
                <w:kern w:val="2"/>
                <w:lang w:eastAsia="ko-KR"/>
              </w:rPr>
            </w:pPr>
          </w:p>
        </w:tc>
        <w:tc>
          <w:tcPr>
            <w:tcW w:w="413" w:type="pct"/>
          </w:tcPr>
          <w:p w:rsidR="00113F7A" w:rsidRDefault="00113F7A" w:rsidP="009B5B56">
            <w:pPr>
              <w:widowControl w:val="0"/>
              <w:autoSpaceDE w:val="0"/>
              <w:autoSpaceDN w:val="0"/>
              <w:jc w:val="both"/>
              <w:rPr>
                <w:kern w:val="2"/>
                <w:lang w:eastAsia="ko-KR"/>
              </w:rPr>
            </w:pPr>
          </w:p>
          <w:p w:rsidR="00113F7A" w:rsidRDefault="00113F7A" w:rsidP="009B5B56">
            <w:pPr>
              <w:widowControl w:val="0"/>
              <w:autoSpaceDE w:val="0"/>
              <w:autoSpaceDN w:val="0"/>
              <w:jc w:val="both"/>
              <w:rPr>
                <w:kern w:val="2"/>
                <w:lang w:eastAsia="ko-KR"/>
              </w:rPr>
            </w:pPr>
          </w:p>
          <w:p w:rsidR="00113F7A" w:rsidRDefault="00113F7A" w:rsidP="009B5B56">
            <w:pPr>
              <w:widowControl w:val="0"/>
              <w:autoSpaceDE w:val="0"/>
              <w:autoSpaceDN w:val="0"/>
              <w:jc w:val="both"/>
              <w:rPr>
                <w:kern w:val="2"/>
                <w:lang w:eastAsia="ko-KR"/>
              </w:rPr>
            </w:pPr>
          </w:p>
          <w:p w:rsidR="00113F7A" w:rsidRDefault="00113F7A" w:rsidP="009B5B56">
            <w:pPr>
              <w:widowControl w:val="0"/>
              <w:autoSpaceDE w:val="0"/>
              <w:autoSpaceDN w:val="0"/>
              <w:jc w:val="both"/>
              <w:rPr>
                <w:kern w:val="2"/>
                <w:lang w:eastAsia="ko-KR"/>
              </w:rPr>
            </w:pPr>
          </w:p>
          <w:p w:rsidR="00113F7A" w:rsidRDefault="00113F7A" w:rsidP="009B5B56">
            <w:pPr>
              <w:widowControl w:val="0"/>
              <w:autoSpaceDE w:val="0"/>
              <w:autoSpaceDN w:val="0"/>
              <w:jc w:val="both"/>
              <w:rPr>
                <w:kern w:val="2"/>
                <w:lang w:eastAsia="ko-KR"/>
              </w:rPr>
            </w:pPr>
          </w:p>
          <w:p w:rsidR="00113F7A" w:rsidRDefault="00113F7A" w:rsidP="009B5B56">
            <w:pPr>
              <w:widowControl w:val="0"/>
              <w:autoSpaceDE w:val="0"/>
              <w:autoSpaceDN w:val="0"/>
              <w:jc w:val="both"/>
              <w:rPr>
                <w:kern w:val="2"/>
                <w:lang w:eastAsia="ko-KR"/>
              </w:rPr>
            </w:pPr>
          </w:p>
          <w:p w:rsidR="00113F7A" w:rsidRDefault="00113F7A" w:rsidP="009B5B56">
            <w:pPr>
              <w:widowControl w:val="0"/>
              <w:autoSpaceDE w:val="0"/>
              <w:autoSpaceDN w:val="0"/>
              <w:jc w:val="both"/>
              <w:rPr>
                <w:kern w:val="2"/>
                <w:lang w:eastAsia="ko-KR"/>
              </w:rPr>
            </w:pPr>
          </w:p>
          <w:p w:rsidR="00113F7A" w:rsidRDefault="00113F7A" w:rsidP="009B5B56">
            <w:pPr>
              <w:widowControl w:val="0"/>
              <w:autoSpaceDE w:val="0"/>
              <w:autoSpaceDN w:val="0"/>
              <w:jc w:val="both"/>
              <w:rPr>
                <w:kern w:val="2"/>
                <w:lang w:eastAsia="ko-KR"/>
              </w:rPr>
            </w:pPr>
          </w:p>
          <w:p w:rsidR="00113F7A" w:rsidRDefault="00113F7A" w:rsidP="009B5B56">
            <w:pPr>
              <w:widowControl w:val="0"/>
              <w:autoSpaceDE w:val="0"/>
              <w:autoSpaceDN w:val="0"/>
              <w:jc w:val="both"/>
              <w:rPr>
                <w:kern w:val="2"/>
                <w:lang w:eastAsia="ko-KR"/>
              </w:rPr>
            </w:pPr>
          </w:p>
          <w:p w:rsidR="00113F7A" w:rsidRDefault="00113F7A" w:rsidP="009B5B56">
            <w:pPr>
              <w:widowControl w:val="0"/>
              <w:autoSpaceDE w:val="0"/>
              <w:autoSpaceDN w:val="0"/>
              <w:jc w:val="both"/>
              <w:rPr>
                <w:kern w:val="2"/>
                <w:lang w:eastAsia="ko-KR"/>
              </w:rPr>
            </w:pPr>
          </w:p>
          <w:p w:rsidR="00113F7A" w:rsidRDefault="00113F7A" w:rsidP="009B5B56">
            <w:pPr>
              <w:widowControl w:val="0"/>
              <w:autoSpaceDE w:val="0"/>
              <w:autoSpaceDN w:val="0"/>
              <w:jc w:val="both"/>
              <w:rPr>
                <w:kern w:val="2"/>
                <w:lang w:eastAsia="ko-KR"/>
              </w:rPr>
            </w:pPr>
          </w:p>
          <w:p w:rsidR="006B05CB" w:rsidRPr="009B19AF" w:rsidRDefault="006B05CB" w:rsidP="009B5B56">
            <w:pPr>
              <w:widowControl w:val="0"/>
              <w:autoSpaceDE w:val="0"/>
              <w:autoSpaceDN w:val="0"/>
              <w:jc w:val="both"/>
              <w:rPr>
                <w:kern w:val="2"/>
                <w:lang w:eastAsia="ko-KR"/>
              </w:rPr>
            </w:pPr>
            <w:r w:rsidRPr="009B19AF">
              <w:rPr>
                <w:kern w:val="2"/>
                <w:lang w:eastAsia="ko-KR"/>
              </w:rPr>
              <w:t>ЛР2,ЛР4,</w:t>
            </w:r>
          </w:p>
          <w:p w:rsidR="006B05CB" w:rsidRDefault="006B05CB" w:rsidP="009B5B56">
            <w:pPr>
              <w:widowControl w:val="0"/>
              <w:autoSpaceDE w:val="0"/>
              <w:autoSpaceDN w:val="0"/>
              <w:jc w:val="center"/>
              <w:rPr>
                <w:kern w:val="2"/>
                <w:lang w:eastAsia="ko-KR"/>
              </w:rPr>
            </w:pPr>
            <w:r w:rsidRPr="009B19AF">
              <w:rPr>
                <w:kern w:val="2"/>
                <w:lang w:eastAsia="ko-KR"/>
              </w:rPr>
              <w:t>ЛР10</w:t>
            </w:r>
          </w:p>
          <w:p w:rsidR="00D34C94" w:rsidRDefault="00D34C94" w:rsidP="009B5B56">
            <w:pPr>
              <w:widowControl w:val="0"/>
              <w:autoSpaceDE w:val="0"/>
              <w:autoSpaceDN w:val="0"/>
              <w:jc w:val="center"/>
              <w:rPr>
                <w:kern w:val="2"/>
                <w:lang w:eastAsia="ko-KR"/>
              </w:rPr>
            </w:pPr>
            <w:r>
              <w:rPr>
                <w:kern w:val="2"/>
                <w:lang w:eastAsia="ko-KR"/>
              </w:rPr>
              <w:t>ЛР 13</w:t>
            </w:r>
          </w:p>
          <w:p w:rsidR="00113F7A" w:rsidRDefault="00113F7A" w:rsidP="009B5B56">
            <w:pPr>
              <w:widowControl w:val="0"/>
              <w:autoSpaceDE w:val="0"/>
              <w:autoSpaceDN w:val="0"/>
              <w:jc w:val="center"/>
              <w:rPr>
                <w:kern w:val="2"/>
                <w:lang w:eastAsia="ko-KR"/>
              </w:rPr>
            </w:pPr>
          </w:p>
          <w:p w:rsidR="00113F7A" w:rsidRPr="009B19AF" w:rsidRDefault="00113F7A" w:rsidP="00113F7A">
            <w:pPr>
              <w:widowControl w:val="0"/>
              <w:autoSpaceDE w:val="0"/>
              <w:autoSpaceDN w:val="0"/>
              <w:jc w:val="center"/>
              <w:rPr>
                <w:b/>
                <w:kern w:val="2"/>
                <w:lang w:eastAsia="ko-KR"/>
              </w:rPr>
            </w:pPr>
          </w:p>
        </w:tc>
      </w:tr>
      <w:tr w:rsidR="00113F7A" w:rsidRPr="009B19AF" w:rsidTr="00B50417">
        <w:trPr>
          <w:trHeight w:val="2080"/>
        </w:trPr>
        <w:tc>
          <w:tcPr>
            <w:tcW w:w="634" w:type="pct"/>
            <w:shd w:val="clear" w:color="auto" w:fill="auto"/>
          </w:tcPr>
          <w:p w:rsidR="00113F7A" w:rsidRPr="009B19AF" w:rsidRDefault="00113F7A" w:rsidP="009B5B56">
            <w:pPr>
              <w:widowControl w:val="0"/>
              <w:autoSpaceDE w:val="0"/>
              <w:autoSpaceDN w:val="0"/>
              <w:jc w:val="both"/>
              <w:rPr>
                <w:bCs/>
                <w:kern w:val="2"/>
                <w:lang w:eastAsia="ko-KR"/>
              </w:rPr>
            </w:pPr>
            <w:r>
              <w:rPr>
                <w:bCs/>
                <w:kern w:val="2"/>
                <w:lang w:eastAsia="ko-KR"/>
              </w:rPr>
              <w:lastRenderedPageBreak/>
              <w:t>Октябрь</w:t>
            </w:r>
          </w:p>
        </w:tc>
        <w:tc>
          <w:tcPr>
            <w:tcW w:w="1147" w:type="pct"/>
            <w:shd w:val="clear" w:color="auto" w:fill="auto"/>
          </w:tcPr>
          <w:p w:rsidR="00CC4A30" w:rsidRDefault="00CC4A30" w:rsidP="00CC4A30">
            <w:pPr>
              <w:spacing w:line="130" w:lineRule="atLeast"/>
              <w:textAlignment w:val="center"/>
              <w:rPr>
                <w:kern w:val="2"/>
                <w:lang w:eastAsia="ko-KR"/>
              </w:rPr>
            </w:pPr>
            <w:r>
              <w:rPr>
                <w:kern w:val="2"/>
                <w:lang w:eastAsia="ko-KR"/>
              </w:rPr>
              <w:t xml:space="preserve">Экскурсия в сварочные мастерские МНК для ознакомления с культурой сварочного производства </w:t>
            </w:r>
          </w:p>
          <w:p w:rsidR="00D57B69" w:rsidRDefault="00D57B69" w:rsidP="009B5B56">
            <w:pPr>
              <w:widowControl w:val="0"/>
              <w:autoSpaceDE w:val="0"/>
              <w:autoSpaceDN w:val="0"/>
              <w:jc w:val="both"/>
              <w:rPr>
                <w:bCs/>
                <w:kern w:val="2"/>
                <w:lang w:eastAsia="ko-KR"/>
              </w:rPr>
            </w:pPr>
          </w:p>
          <w:p w:rsidR="00D57B69" w:rsidRDefault="00D34C94" w:rsidP="00D57B69">
            <w:pPr>
              <w:widowControl w:val="0"/>
              <w:autoSpaceDE w:val="0"/>
              <w:autoSpaceDN w:val="0"/>
              <w:jc w:val="both"/>
              <w:rPr>
                <w:bCs/>
                <w:kern w:val="2"/>
                <w:lang w:eastAsia="ko-KR"/>
              </w:rPr>
            </w:pPr>
            <w:r>
              <w:rPr>
                <w:bCs/>
                <w:kern w:val="2"/>
                <w:lang w:eastAsia="ko-KR"/>
              </w:rPr>
              <w:t xml:space="preserve">Обсуждение строительных </w:t>
            </w:r>
            <w:r w:rsidR="00D57B69">
              <w:rPr>
                <w:bCs/>
                <w:kern w:val="2"/>
                <w:lang w:eastAsia="ko-KR"/>
              </w:rPr>
              <w:t>объектов города с точки зрения применяемых технологий сварки и стального проката</w:t>
            </w:r>
          </w:p>
          <w:p w:rsidR="00113F7A" w:rsidRDefault="00113F7A" w:rsidP="009B5B56">
            <w:pPr>
              <w:widowControl w:val="0"/>
              <w:autoSpaceDE w:val="0"/>
              <w:autoSpaceDN w:val="0"/>
              <w:jc w:val="both"/>
              <w:rPr>
                <w:bCs/>
                <w:kern w:val="2"/>
                <w:lang w:eastAsia="ko-KR"/>
              </w:rPr>
            </w:pPr>
          </w:p>
          <w:p w:rsidR="00D34C94" w:rsidRDefault="00D34C94" w:rsidP="009B5B56">
            <w:pPr>
              <w:widowControl w:val="0"/>
              <w:autoSpaceDE w:val="0"/>
              <w:autoSpaceDN w:val="0"/>
              <w:jc w:val="both"/>
              <w:rPr>
                <w:bCs/>
                <w:kern w:val="2"/>
                <w:lang w:eastAsia="ko-KR"/>
              </w:rPr>
            </w:pPr>
            <w:r>
              <w:rPr>
                <w:bCs/>
                <w:kern w:val="2"/>
                <w:lang w:eastAsia="ko-KR"/>
              </w:rPr>
              <w:t>Дискуссионный клуб после п</w:t>
            </w:r>
            <w:r w:rsidR="00D57B69">
              <w:rPr>
                <w:bCs/>
                <w:kern w:val="2"/>
                <w:lang w:eastAsia="ko-KR"/>
              </w:rPr>
              <w:t>росмотр</w:t>
            </w:r>
            <w:r>
              <w:rPr>
                <w:bCs/>
                <w:kern w:val="2"/>
                <w:lang w:eastAsia="ko-KR"/>
              </w:rPr>
              <w:t>а</w:t>
            </w:r>
            <w:r w:rsidR="00D57B69">
              <w:rPr>
                <w:bCs/>
                <w:kern w:val="2"/>
                <w:lang w:eastAsia="ko-KR"/>
              </w:rPr>
              <w:t xml:space="preserve"> научно-популярного фильма </w:t>
            </w:r>
          </w:p>
          <w:p w:rsidR="00D34C94" w:rsidRDefault="00D34C94" w:rsidP="009B5B56">
            <w:pPr>
              <w:widowControl w:val="0"/>
              <w:autoSpaceDE w:val="0"/>
              <w:autoSpaceDN w:val="0"/>
              <w:jc w:val="both"/>
              <w:rPr>
                <w:bCs/>
                <w:kern w:val="2"/>
                <w:lang w:eastAsia="ko-KR"/>
              </w:rPr>
            </w:pPr>
          </w:p>
          <w:p w:rsidR="00113F7A" w:rsidRDefault="00514AA2" w:rsidP="009B5B56">
            <w:pPr>
              <w:widowControl w:val="0"/>
              <w:autoSpaceDE w:val="0"/>
              <w:autoSpaceDN w:val="0"/>
              <w:jc w:val="both"/>
              <w:rPr>
                <w:bCs/>
                <w:kern w:val="2"/>
                <w:lang w:eastAsia="ko-KR"/>
              </w:rPr>
            </w:pPr>
            <w:r>
              <w:rPr>
                <w:bCs/>
                <w:kern w:val="2"/>
                <w:lang w:eastAsia="ko-KR"/>
              </w:rPr>
              <w:t xml:space="preserve">Экскурсия в мастерские МСК с целью изучения оборудования для выполнения раскроя металла и обработки свариваемых кромок </w:t>
            </w:r>
          </w:p>
          <w:p w:rsidR="00113F7A" w:rsidRDefault="00113F7A" w:rsidP="009B5B56">
            <w:pPr>
              <w:widowControl w:val="0"/>
              <w:autoSpaceDE w:val="0"/>
              <w:autoSpaceDN w:val="0"/>
              <w:jc w:val="both"/>
              <w:rPr>
                <w:bCs/>
                <w:kern w:val="2"/>
                <w:lang w:eastAsia="ko-KR"/>
              </w:rPr>
            </w:pPr>
          </w:p>
          <w:p w:rsidR="00113F7A" w:rsidRPr="009B19AF" w:rsidRDefault="00514AA2" w:rsidP="00D34C94">
            <w:pPr>
              <w:widowControl w:val="0"/>
              <w:autoSpaceDE w:val="0"/>
              <w:autoSpaceDN w:val="0"/>
              <w:jc w:val="both"/>
              <w:rPr>
                <w:bCs/>
                <w:kern w:val="2"/>
                <w:lang w:eastAsia="ko-KR"/>
              </w:rPr>
            </w:pPr>
            <w:r>
              <w:rPr>
                <w:bCs/>
                <w:kern w:val="2"/>
                <w:lang w:eastAsia="ko-KR"/>
              </w:rPr>
              <w:t xml:space="preserve">Конкурс </w:t>
            </w:r>
            <w:r w:rsidR="00D34C94">
              <w:rPr>
                <w:bCs/>
                <w:kern w:val="2"/>
                <w:lang w:eastAsia="ko-KR"/>
              </w:rPr>
              <w:t xml:space="preserve">докладов на тему: </w:t>
            </w:r>
            <w:r>
              <w:rPr>
                <w:bCs/>
                <w:kern w:val="2"/>
                <w:lang w:eastAsia="ko-KR"/>
              </w:rPr>
              <w:t>«Оборудование для плазменной сварки»</w:t>
            </w:r>
            <w:r w:rsidR="00D34C94">
              <w:rPr>
                <w:bCs/>
                <w:kern w:val="2"/>
                <w:lang w:eastAsia="ko-KR"/>
              </w:rPr>
              <w:t xml:space="preserve"> с помощью электронных презентаций</w:t>
            </w:r>
          </w:p>
        </w:tc>
        <w:tc>
          <w:tcPr>
            <w:tcW w:w="575" w:type="pct"/>
            <w:shd w:val="clear" w:color="auto" w:fill="auto"/>
          </w:tcPr>
          <w:p w:rsidR="00113F7A" w:rsidRDefault="00113F7A" w:rsidP="009B5B56">
            <w:pPr>
              <w:widowControl w:val="0"/>
              <w:autoSpaceDE w:val="0"/>
              <w:autoSpaceDN w:val="0"/>
              <w:jc w:val="center"/>
              <w:rPr>
                <w:kern w:val="2"/>
                <w:lang w:eastAsia="ko-KR"/>
              </w:rPr>
            </w:pPr>
            <w:r w:rsidRPr="009B19AF">
              <w:rPr>
                <w:kern w:val="2"/>
                <w:lang w:val="en-US" w:eastAsia="ko-KR"/>
              </w:rPr>
              <w:t>II</w:t>
            </w:r>
            <w:r w:rsidRPr="009B19AF">
              <w:rPr>
                <w:kern w:val="2"/>
                <w:lang w:eastAsia="ko-KR"/>
              </w:rPr>
              <w:t xml:space="preserve"> курс</w:t>
            </w:r>
          </w:p>
          <w:p w:rsidR="00113F7A" w:rsidRDefault="00113F7A" w:rsidP="00113F7A">
            <w:pPr>
              <w:widowControl w:val="0"/>
              <w:autoSpaceDE w:val="0"/>
              <w:autoSpaceDN w:val="0"/>
              <w:jc w:val="center"/>
              <w:rPr>
                <w:kern w:val="2"/>
                <w:lang w:eastAsia="ko-KR"/>
              </w:rPr>
            </w:pPr>
          </w:p>
          <w:p w:rsidR="00113F7A" w:rsidRDefault="00113F7A" w:rsidP="00113F7A">
            <w:pPr>
              <w:widowControl w:val="0"/>
              <w:autoSpaceDE w:val="0"/>
              <w:autoSpaceDN w:val="0"/>
              <w:jc w:val="center"/>
              <w:rPr>
                <w:kern w:val="2"/>
                <w:lang w:eastAsia="ko-KR"/>
              </w:rPr>
            </w:pPr>
          </w:p>
          <w:p w:rsidR="00113F7A" w:rsidRDefault="00113F7A" w:rsidP="00113F7A">
            <w:pPr>
              <w:widowControl w:val="0"/>
              <w:autoSpaceDE w:val="0"/>
              <w:autoSpaceDN w:val="0"/>
              <w:jc w:val="center"/>
              <w:rPr>
                <w:kern w:val="2"/>
                <w:lang w:eastAsia="ko-KR"/>
              </w:rPr>
            </w:pPr>
          </w:p>
          <w:p w:rsidR="00113F7A" w:rsidRDefault="00113F7A" w:rsidP="00113F7A">
            <w:pPr>
              <w:widowControl w:val="0"/>
              <w:autoSpaceDE w:val="0"/>
              <w:autoSpaceDN w:val="0"/>
              <w:jc w:val="center"/>
              <w:rPr>
                <w:kern w:val="2"/>
                <w:lang w:eastAsia="ko-KR"/>
              </w:rPr>
            </w:pPr>
          </w:p>
          <w:p w:rsidR="00113F7A" w:rsidRDefault="00113F7A" w:rsidP="00113F7A">
            <w:pPr>
              <w:widowControl w:val="0"/>
              <w:autoSpaceDE w:val="0"/>
              <w:autoSpaceDN w:val="0"/>
              <w:jc w:val="center"/>
              <w:rPr>
                <w:kern w:val="2"/>
                <w:lang w:eastAsia="ko-KR"/>
              </w:rPr>
            </w:pPr>
          </w:p>
          <w:p w:rsidR="00113F7A" w:rsidRDefault="00113F7A" w:rsidP="00113F7A">
            <w:pPr>
              <w:widowControl w:val="0"/>
              <w:autoSpaceDE w:val="0"/>
              <w:autoSpaceDN w:val="0"/>
              <w:jc w:val="center"/>
              <w:rPr>
                <w:kern w:val="2"/>
                <w:lang w:eastAsia="ko-KR"/>
              </w:rPr>
            </w:pPr>
          </w:p>
          <w:p w:rsidR="00CC4A30" w:rsidRDefault="00CC4A30" w:rsidP="00113F7A">
            <w:pPr>
              <w:widowControl w:val="0"/>
              <w:autoSpaceDE w:val="0"/>
              <w:autoSpaceDN w:val="0"/>
              <w:jc w:val="center"/>
              <w:rPr>
                <w:kern w:val="2"/>
                <w:lang w:eastAsia="ko-KR"/>
              </w:rPr>
            </w:pPr>
          </w:p>
          <w:p w:rsidR="00D57B69" w:rsidRDefault="00D57B69" w:rsidP="00D57B69">
            <w:pPr>
              <w:widowControl w:val="0"/>
              <w:autoSpaceDE w:val="0"/>
              <w:autoSpaceDN w:val="0"/>
              <w:jc w:val="center"/>
              <w:rPr>
                <w:kern w:val="2"/>
                <w:lang w:eastAsia="ko-KR"/>
              </w:rPr>
            </w:pPr>
            <w:r>
              <w:rPr>
                <w:kern w:val="2"/>
                <w:lang w:val="en-US" w:eastAsia="ko-KR"/>
              </w:rPr>
              <w:t>III</w:t>
            </w:r>
            <w:r>
              <w:rPr>
                <w:kern w:val="2"/>
                <w:lang w:eastAsia="ko-KR"/>
              </w:rPr>
              <w:t xml:space="preserve"> курс</w:t>
            </w:r>
          </w:p>
          <w:p w:rsidR="00113F7A" w:rsidRDefault="00113F7A" w:rsidP="00113F7A">
            <w:pPr>
              <w:widowControl w:val="0"/>
              <w:autoSpaceDE w:val="0"/>
              <w:autoSpaceDN w:val="0"/>
              <w:jc w:val="center"/>
              <w:rPr>
                <w:kern w:val="2"/>
                <w:lang w:eastAsia="ko-KR"/>
              </w:rPr>
            </w:pPr>
          </w:p>
          <w:p w:rsidR="00113F7A" w:rsidRDefault="00113F7A" w:rsidP="00113F7A">
            <w:pPr>
              <w:widowControl w:val="0"/>
              <w:autoSpaceDE w:val="0"/>
              <w:autoSpaceDN w:val="0"/>
              <w:jc w:val="center"/>
              <w:rPr>
                <w:kern w:val="2"/>
                <w:lang w:eastAsia="ko-KR"/>
              </w:rPr>
            </w:pPr>
          </w:p>
          <w:p w:rsidR="00113F7A" w:rsidRDefault="00113F7A" w:rsidP="00113F7A">
            <w:pPr>
              <w:widowControl w:val="0"/>
              <w:autoSpaceDE w:val="0"/>
              <w:autoSpaceDN w:val="0"/>
              <w:jc w:val="center"/>
              <w:rPr>
                <w:kern w:val="2"/>
                <w:lang w:eastAsia="ko-KR"/>
              </w:rPr>
            </w:pPr>
          </w:p>
          <w:p w:rsidR="00113F7A" w:rsidRDefault="00113F7A" w:rsidP="00113F7A">
            <w:pPr>
              <w:widowControl w:val="0"/>
              <w:autoSpaceDE w:val="0"/>
              <w:autoSpaceDN w:val="0"/>
              <w:jc w:val="center"/>
              <w:rPr>
                <w:kern w:val="2"/>
                <w:lang w:eastAsia="ko-KR"/>
              </w:rPr>
            </w:pPr>
          </w:p>
          <w:p w:rsidR="00113F7A" w:rsidRDefault="00113F7A" w:rsidP="00113F7A">
            <w:pPr>
              <w:widowControl w:val="0"/>
              <w:autoSpaceDE w:val="0"/>
              <w:autoSpaceDN w:val="0"/>
              <w:jc w:val="center"/>
              <w:rPr>
                <w:kern w:val="2"/>
                <w:lang w:eastAsia="ko-KR"/>
              </w:rPr>
            </w:pPr>
          </w:p>
          <w:p w:rsidR="00D57B69" w:rsidRDefault="00D57B69" w:rsidP="00113F7A">
            <w:pPr>
              <w:widowControl w:val="0"/>
              <w:autoSpaceDE w:val="0"/>
              <w:autoSpaceDN w:val="0"/>
              <w:jc w:val="center"/>
              <w:rPr>
                <w:kern w:val="2"/>
                <w:lang w:eastAsia="ko-KR"/>
              </w:rPr>
            </w:pPr>
          </w:p>
          <w:p w:rsidR="00113F7A" w:rsidRDefault="00113F7A" w:rsidP="00113F7A">
            <w:pPr>
              <w:widowControl w:val="0"/>
              <w:autoSpaceDE w:val="0"/>
              <w:autoSpaceDN w:val="0"/>
              <w:jc w:val="center"/>
              <w:rPr>
                <w:kern w:val="2"/>
                <w:lang w:eastAsia="ko-KR"/>
              </w:rPr>
            </w:pPr>
          </w:p>
          <w:p w:rsidR="00D57B69" w:rsidRDefault="00D57B69" w:rsidP="00D57B69">
            <w:pPr>
              <w:widowControl w:val="0"/>
              <w:autoSpaceDE w:val="0"/>
              <w:autoSpaceDN w:val="0"/>
              <w:jc w:val="center"/>
              <w:rPr>
                <w:kern w:val="2"/>
                <w:lang w:eastAsia="ko-KR"/>
              </w:rPr>
            </w:pPr>
            <w:r>
              <w:rPr>
                <w:kern w:val="2"/>
                <w:lang w:val="en-US" w:eastAsia="ko-KR"/>
              </w:rPr>
              <w:t>IV</w:t>
            </w:r>
            <w:r>
              <w:rPr>
                <w:kern w:val="2"/>
                <w:lang w:eastAsia="ko-KR"/>
              </w:rPr>
              <w:t xml:space="preserve"> курс</w:t>
            </w:r>
          </w:p>
          <w:p w:rsidR="00D57B69" w:rsidRDefault="00D57B69" w:rsidP="00D57B69">
            <w:pPr>
              <w:widowControl w:val="0"/>
              <w:autoSpaceDE w:val="0"/>
              <w:autoSpaceDN w:val="0"/>
              <w:jc w:val="center"/>
              <w:rPr>
                <w:kern w:val="2"/>
                <w:lang w:eastAsia="ko-KR"/>
              </w:rPr>
            </w:pPr>
          </w:p>
          <w:p w:rsidR="00D57B69" w:rsidRDefault="00D57B69" w:rsidP="00D57B69">
            <w:pPr>
              <w:widowControl w:val="0"/>
              <w:autoSpaceDE w:val="0"/>
              <w:autoSpaceDN w:val="0"/>
              <w:jc w:val="center"/>
              <w:rPr>
                <w:kern w:val="2"/>
                <w:lang w:eastAsia="ko-KR"/>
              </w:rPr>
            </w:pPr>
          </w:p>
          <w:p w:rsidR="00CC4A30" w:rsidRDefault="00CC4A30" w:rsidP="00D57B69">
            <w:pPr>
              <w:widowControl w:val="0"/>
              <w:autoSpaceDE w:val="0"/>
              <w:autoSpaceDN w:val="0"/>
              <w:jc w:val="center"/>
              <w:rPr>
                <w:kern w:val="2"/>
                <w:lang w:eastAsia="ko-KR"/>
              </w:rPr>
            </w:pPr>
          </w:p>
          <w:p w:rsidR="00D34C94" w:rsidRDefault="00D34C94" w:rsidP="00D57B69">
            <w:pPr>
              <w:widowControl w:val="0"/>
              <w:autoSpaceDE w:val="0"/>
              <w:autoSpaceDN w:val="0"/>
              <w:jc w:val="center"/>
              <w:rPr>
                <w:kern w:val="2"/>
                <w:lang w:eastAsia="ko-KR"/>
              </w:rPr>
            </w:pPr>
          </w:p>
          <w:p w:rsidR="00D57B69" w:rsidRDefault="00D57B69" w:rsidP="00D57B69">
            <w:pPr>
              <w:widowControl w:val="0"/>
              <w:autoSpaceDE w:val="0"/>
              <w:autoSpaceDN w:val="0"/>
              <w:jc w:val="center"/>
              <w:rPr>
                <w:kern w:val="2"/>
                <w:lang w:eastAsia="ko-KR"/>
              </w:rPr>
            </w:pPr>
            <w:r>
              <w:rPr>
                <w:kern w:val="2"/>
                <w:lang w:val="en-US" w:eastAsia="ko-KR"/>
              </w:rPr>
              <w:t>III</w:t>
            </w:r>
            <w:r>
              <w:rPr>
                <w:kern w:val="2"/>
                <w:lang w:eastAsia="ko-KR"/>
              </w:rPr>
              <w:t xml:space="preserve"> курс</w:t>
            </w:r>
          </w:p>
          <w:p w:rsidR="00514AA2" w:rsidRDefault="00514AA2" w:rsidP="00D57B69">
            <w:pPr>
              <w:widowControl w:val="0"/>
              <w:autoSpaceDE w:val="0"/>
              <w:autoSpaceDN w:val="0"/>
              <w:jc w:val="center"/>
              <w:rPr>
                <w:kern w:val="2"/>
                <w:lang w:eastAsia="ko-KR"/>
              </w:rPr>
            </w:pPr>
          </w:p>
          <w:p w:rsidR="00514AA2" w:rsidRDefault="00514AA2" w:rsidP="00D57B69">
            <w:pPr>
              <w:widowControl w:val="0"/>
              <w:autoSpaceDE w:val="0"/>
              <w:autoSpaceDN w:val="0"/>
              <w:jc w:val="center"/>
              <w:rPr>
                <w:kern w:val="2"/>
                <w:lang w:eastAsia="ko-KR"/>
              </w:rPr>
            </w:pPr>
          </w:p>
          <w:p w:rsidR="00514AA2" w:rsidRDefault="00514AA2" w:rsidP="00D57B69">
            <w:pPr>
              <w:widowControl w:val="0"/>
              <w:autoSpaceDE w:val="0"/>
              <w:autoSpaceDN w:val="0"/>
              <w:jc w:val="center"/>
              <w:rPr>
                <w:kern w:val="2"/>
                <w:lang w:eastAsia="ko-KR"/>
              </w:rPr>
            </w:pPr>
          </w:p>
          <w:p w:rsidR="00514AA2" w:rsidRDefault="00514AA2" w:rsidP="00D57B69">
            <w:pPr>
              <w:widowControl w:val="0"/>
              <w:autoSpaceDE w:val="0"/>
              <w:autoSpaceDN w:val="0"/>
              <w:jc w:val="center"/>
              <w:rPr>
                <w:kern w:val="2"/>
                <w:lang w:eastAsia="ko-KR"/>
              </w:rPr>
            </w:pPr>
          </w:p>
          <w:p w:rsidR="00514AA2" w:rsidRDefault="00514AA2" w:rsidP="00D57B69">
            <w:pPr>
              <w:widowControl w:val="0"/>
              <w:autoSpaceDE w:val="0"/>
              <w:autoSpaceDN w:val="0"/>
              <w:jc w:val="center"/>
              <w:rPr>
                <w:kern w:val="2"/>
                <w:lang w:eastAsia="ko-KR"/>
              </w:rPr>
            </w:pPr>
          </w:p>
          <w:p w:rsidR="00514AA2" w:rsidRDefault="00514AA2" w:rsidP="00D57B69">
            <w:pPr>
              <w:widowControl w:val="0"/>
              <w:autoSpaceDE w:val="0"/>
              <w:autoSpaceDN w:val="0"/>
              <w:jc w:val="center"/>
              <w:rPr>
                <w:kern w:val="2"/>
                <w:lang w:eastAsia="ko-KR"/>
              </w:rPr>
            </w:pPr>
          </w:p>
          <w:p w:rsidR="00514AA2" w:rsidRDefault="00514AA2" w:rsidP="00D57B69">
            <w:pPr>
              <w:widowControl w:val="0"/>
              <w:autoSpaceDE w:val="0"/>
              <w:autoSpaceDN w:val="0"/>
              <w:jc w:val="center"/>
              <w:rPr>
                <w:kern w:val="2"/>
                <w:lang w:eastAsia="ko-KR"/>
              </w:rPr>
            </w:pPr>
          </w:p>
          <w:p w:rsidR="00514AA2" w:rsidRDefault="00514AA2" w:rsidP="00514AA2">
            <w:pPr>
              <w:widowControl w:val="0"/>
              <w:autoSpaceDE w:val="0"/>
              <w:autoSpaceDN w:val="0"/>
              <w:jc w:val="center"/>
              <w:rPr>
                <w:kern w:val="2"/>
                <w:lang w:eastAsia="ko-KR"/>
              </w:rPr>
            </w:pPr>
            <w:r>
              <w:rPr>
                <w:kern w:val="2"/>
                <w:lang w:val="en-US" w:eastAsia="ko-KR"/>
              </w:rPr>
              <w:t>IV</w:t>
            </w:r>
            <w:r>
              <w:rPr>
                <w:kern w:val="2"/>
                <w:lang w:eastAsia="ko-KR"/>
              </w:rPr>
              <w:t xml:space="preserve"> курс</w:t>
            </w:r>
          </w:p>
          <w:p w:rsidR="00113F7A" w:rsidRDefault="00113F7A" w:rsidP="00113F7A">
            <w:pPr>
              <w:widowControl w:val="0"/>
              <w:autoSpaceDE w:val="0"/>
              <w:autoSpaceDN w:val="0"/>
              <w:jc w:val="center"/>
              <w:rPr>
                <w:kern w:val="2"/>
                <w:lang w:eastAsia="ko-KR"/>
              </w:rPr>
            </w:pPr>
          </w:p>
          <w:p w:rsidR="00113F7A" w:rsidRPr="009B19AF" w:rsidRDefault="00113F7A" w:rsidP="009B5B56">
            <w:pPr>
              <w:widowControl w:val="0"/>
              <w:autoSpaceDE w:val="0"/>
              <w:autoSpaceDN w:val="0"/>
              <w:jc w:val="center"/>
              <w:rPr>
                <w:kern w:val="2"/>
                <w:lang w:eastAsia="ko-KR"/>
              </w:rPr>
            </w:pPr>
          </w:p>
        </w:tc>
        <w:tc>
          <w:tcPr>
            <w:tcW w:w="1295" w:type="pct"/>
          </w:tcPr>
          <w:p w:rsidR="00113F7A" w:rsidRDefault="009B5B56" w:rsidP="00514AA2">
            <w:pPr>
              <w:widowControl w:val="0"/>
              <w:autoSpaceDE w:val="0"/>
              <w:autoSpaceDN w:val="0"/>
              <w:jc w:val="center"/>
              <w:rPr>
                <w:color w:val="000000"/>
                <w:kern w:val="2"/>
                <w:lang w:eastAsia="ko-KR"/>
              </w:rPr>
            </w:pPr>
            <w:r>
              <w:rPr>
                <w:color w:val="000000"/>
                <w:kern w:val="2"/>
                <w:lang w:eastAsia="ko-KR"/>
              </w:rPr>
              <w:t>Ауд. 206</w:t>
            </w:r>
          </w:p>
          <w:p w:rsidR="00113F7A" w:rsidRDefault="00113F7A" w:rsidP="00514AA2">
            <w:pPr>
              <w:widowControl w:val="0"/>
              <w:autoSpaceDE w:val="0"/>
              <w:autoSpaceDN w:val="0"/>
              <w:jc w:val="center"/>
              <w:rPr>
                <w:color w:val="000000"/>
                <w:kern w:val="2"/>
                <w:lang w:eastAsia="ko-KR"/>
              </w:rPr>
            </w:pPr>
          </w:p>
          <w:p w:rsidR="00113F7A" w:rsidRDefault="00113F7A" w:rsidP="00514AA2">
            <w:pPr>
              <w:widowControl w:val="0"/>
              <w:autoSpaceDE w:val="0"/>
              <w:autoSpaceDN w:val="0"/>
              <w:jc w:val="center"/>
              <w:rPr>
                <w:color w:val="000000"/>
                <w:kern w:val="2"/>
                <w:lang w:eastAsia="ko-KR"/>
              </w:rPr>
            </w:pPr>
          </w:p>
          <w:p w:rsidR="00113F7A" w:rsidRDefault="00113F7A" w:rsidP="00514AA2">
            <w:pPr>
              <w:widowControl w:val="0"/>
              <w:autoSpaceDE w:val="0"/>
              <w:autoSpaceDN w:val="0"/>
              <w:jc w:val="center"/>
              <w:rPr>
                <w:color w:val="000000"/>
                <w:kern w:val="2"/>
                <w:lang w:eastAsia="ko-KR"/>
              </w:rPr>
            </w:pPr>
          </w:p>
          <w:p w:rsidR="00113F7A" w:rsidRDefault="00113F7A" w:rsidP="00514AA2">
            <w:pPr>
              <w:widowControl w:val="0"/>
              <w:autoSpaceDE w:val="0"/>
              <w:autoSpaceDN w:val="0"/>
              <w:jc w:val="center"/>
              <w:rPr>
                <w:color w:val="000000"/>
                <w:kern w:val="2"/>
                <w:lang w:eastAsia="ko-KR"/>
              </w:rPr>
            </w:pPr>
          </w:p>
          <w:p w:rsidR="00113F7A" w:rsidRDefault="00113F7A" w:rsidP="00514AA2">
            <w:pPr>
              <w:widowControl w:val="0"/>
              <w:autoSpaceDE w:val="0"/>
              <w:autoSpaceDN w:val="0"/>
              <w:jc w:val="center"/>
              <w:rPr>
                <w:color w:val="000000"/>
                <w:kern w:val="2"/>
                <w:lang w:eastAsia="ko-KR"/>
              </w:rPr>
            </w:pPr>
          </w:p>
          <w:p w:rsidR="00113F7A" w:rsidRDefault="00113F7A" w:rsidP="00514AA2">
            <w:pPr>
              <w:widowControl w:val="0"/>
              <w:autoSpaceDE w:val="0"/>
              <w:autoSpaceDN w:val="0"/>
              <w:jc w:val="center"/>
              <w:rPr>
                <w:color w:val="000000"/>
                <w:kern w:val="2"/>
                <w:lang w:eastAsia="ko-KR"/>
              </w:rPr>
            </w:pPr>
          </w:p>
          <w:p w:rsidR="00CC4A30" w:rsidRDefault="00CC4A30" w:rsidP="00514AA2">
            <w:pPr>
              <w:widowControl w:val="0"/>
              <w:autoSpaceDE w:val="0"/>
              <w:autoSpaceDN w:val="0"/>
              <w:jc w:val="center"/>
              <w:rPr>
                <w:color w:val="000000"/>
                <w:kern w:val="2"/>
                <w:lang w:eastAsia="ko-KR"/>
              </w:rPr>
            </w:pPr>
          </w:p>
          <w:p w:rsidR="00113F7A" w:rsidRDefault="00D57B69" w:rsidP="00514AA2">
            <w:pPr>
              <w:widowControl w:val="0"/>
              <w:autoSpaceDE w:val="0"/>
              <w:autoSpaceDN w:val="0"/>
              <w:jc w:val="center"/>
              <w:rPr>
                <w:color w:val="000000"/>
                <w:kern w:val="2"/>
                <w:lang w:eastAsia="ko-KR"/>
              </w:rPr>
            </w:pPr>
            <w:r>
              <w:rPr>
                <w:color w:val="000000"/>
                <w:kern w:val="2"/>
                <w:lang w:eastAsia="ko-KR"/>
              </w:rPr>
              <w:t>Ауд. 206</w:t>
            </w:r>
          </w:p>
          <w:p w:rsidR="00D57B69" w:rsidRDefault="00D57B69" w:rsidP="00514AA2">
            <w:pPr>
              <w:widowControl w:val="0"/>
              <w:autoSpaceDE w:val="0"/>
              <w:autoSpaceDN w:val="0"/>
              <w:jc w:val="center"/>
              <w:rPr>
                <w:color w:val="000000"/>
                <w:kern w:val="2"/>
                <w:lang w:eastAsia="ko-KR"/>
              </w:rPr>
            </w:pPr>
          </w:p>
          <w:p w:rsidR="00D57B69" w:rsidRDefault="00D57B69" w:rsidP="00514AA2">
            <w:pPr>
              <w:widowControl w:val="0"/>
              <w:autoSpaceDE w:val="0"/>
              <w:autoSpaceDN w:val="0"/>
              <w:jc w:val="center"/>
              <w:rPr>
                <w:color w:val="000000"/>
                <w:kern w:val="2"/>
                <w:lang w:eastAsia="ko-KR"/>
              </w:rPr>
            </w:pPr>
          </w:p>
          <w:p w:rsidR="00D57B69" w:rsidRDefault="00D57B69" w:rsidP="00514AA2">
            <w:pPr>
              <w:widowControl w:val="0"/>
              <w:autoSpaceDE w:val="0"/>
              <w:autoSpaceDN w:val="0"/>
              <w:jc w:val="center"/>
              <w:rPr>
                <w:color w:val="000000"/>
                <w:kern w:val="2"/>
                <w:lang w:eastAsia="ko-KR"/>
              </w:rPr>
            </w:pPr>
          </w:p>
          <w:p w:rsidR="00D57B69" w:rsidRDefault="00D57B69" w:rsidP="00514AA2">
            <w:pPr>
              <w:widowControl w:val="0"/>
              <w:autoSpaceDE w:val="0"/>
              <w:autoSpaceDN w:val="0"/>
              <w:jc w:val="center"/>
              <w:rPr>
                <w:color w:val="000000"/>
                <w:kern w:val="2"/>
                <w:lang w:eastAsia="ko-KR"/>
              </w:rPr>
            </w:pPr>
          </w:p>
          <w:p w:rsidR="00D57B69" w:rsidRDefault="00D57B69" w:rsidP="00514AA2">
            <w:pPr>
              <w:widowControl w:val="0"/>
              <w:autoSpaceDE w:val="0"/>
              <w:autoSpaceDN w:val="0"/>
              <w:jc w:val="center"/>
              <w:rPr>
                <w:color w:val="000000"/>
                <w:kern w:val="2"/>
                <w:lang w:eastAsia="ko-KR"/>
              </w:rPr>
            </w:pPr>
          </w:p>
          <w:p w:rsidR="00D57B69" w:rsidRDefault="00D57B69" w:rsidP="00514AA2">
            <w:pPr>
              <w:widowControl w:val="0"/>
              <w:autoSpaceDE w:val="0"/>
              <w:autoSpaceDN w:val="0"/>
              <w:jc w:val="center"/>
              <w:rPr>
                <w:color w:val="000000"/>
                <w:kern w:val="2"/>
                <w:lang w:eastAsia="ko-KR"/>
              </w:rPr>
            </w:pPr>
          </w:p>
          <w:p w:rsidR="00D57B69" w:rsidRDefault="00D57B69" w:rsidP="00514AA2">
            <w:pPr>
              <w:widowControl w:val="0"/>
              <w:autoSpaceDE w:val="0"/>
              <w:autoSpaceDN w:val="0"/>
              <w:jc w:val="center"/>
              <w:rPr>
                <w:color w:val="000000"/>
                <w:kern w:val="2"/>
                <w:lang w:eastAsia="ko-KR"/>
              </w:rPr>
            </w:pPr>
          </w:p>
          <w:p w:rsidR="00D57B69" w:rsidRPr="00923E06" w:rsidRDefault="00CC4A30" w:rsidP="00514AA2">
            <w:pPr>
              <w:widowControl w:val="0"/>
              <w:autoSpaceDE w:val="0"/>
              <w:autoSpaceDN w:val="0"/>
              <w:jc w:val="center"/>
              <w:rPr>
                <w:kern w:val="2"/>
                <w:lang w:eastAsia="ko-KR"/>
              </w:rPr>
            </w:pPr>
            <w:r w:rsidRPr="00923E06">
              <w:rPr>
                <w:kern w:val="2"/>
                <w:lang w:eastAsia="ko-KR"/>
              </w:rPr>
              <w:t>Ауд. 206</w:t>
            </w:r>
          </w:p>
          <w:p w:rsidR="00D57B69" w:rsidRDefault="00D57B69" w:rsidP="00514AA2">
            <w:pPr>
              <w:widowControl w:val="0"/>
              <w:autoSpaceDE w:val="0"/>
              <w:autoSpaceDN w:val="0"/>
              <w:jc w:val="center"/>
              <w:rPr>
                <w:color w:val="000000"/>
                <w:kern w:val="2"/>
                <w:lang w:eastAsia="ko-KR"/>
              </w:rPr>
            </w:pPr>
          </w:p>
          <w:p w:rsidR="00D57B69" w:rsidRDefault="00D57B69" w:rsidP="00514AA2">
            <w:pPr>
              <w:widowControl w:val="0"/>
              <w:autoSpaceDE w:val="0"/>
              <w:autoSpaceDN w:val="0"/>
              <w:jc w:val="center"/>
              <w:rPr>
                <w:color w:val="000000"/>
                <w:kern w:val="2"/>
                <w:lang w:eastAsia="ko-KR"/>
              </w:rPr>
            </w:pPr>
          </w:p>
          <w:p w:rsidR="00D57B69" w:rsidRDefault="00D57B69" w:rsidP="00514AA2">
            <w:pPr>
              <w:widowControl w:val="0"/>
              <w:autoSpaceDE w:val="0"/>
              <w:autoSpaceDN w:val="0"/>
              <w:jc w:val="center"/>
              <w:rPr>
                <w:color w:val="000000"/>
                <w:kern w:val="2"/>
                <w:lang w:eastAsia="ko-KR"/>
              </w:rPr>
            </w:pPr>
          </w:p>
          <w:p w:rsidR="00D34C94" w:rsidRDefault="00D34C94" w:rsidP="00514AA2">
            <w:pPr>
              <w:widowControl w:val="0"/>
              <w:autoSpaceDE w:val="0"/>
              <w:autoSpaceDN w:val="0"/>
              <w:jc w:val="center"/>
              <w:rPr>
                <w:color w:val="000000"/>
                <w:kern w:val="2"/>
                <w:lang w:eastAsia="ko-KR"/>
              </w:rPr>
            </w:pPr>
          </w:p>
          <w:p w:rsidR="00113F7A" w:rsidRDefault="00514AA2" w:rsidP="00514AA2">
            <w:pPr>
              <w:widowControl w:val="0"/>
              <w:autoSpaceDE w:val="0"/>
              <w:autoSpaceDN w:val="0"/>
              <w:jc w:val="center"/>
              <w:rPr>
                <w:color w:val="000000"/>
                <w:kern w:val="2"/>
                <w:lang w:eastAsia="ko-KR"/>
              </w:rPr>
            </w:pPr>
            <w:r>
              <w:rPr>
                <w:color w:val="000000"/>
                <w:kern w:val="2"/>
                <w:lang w:eastAsia="ko-KR"/>
              </w:rPr>
              <w:t>Мастерские МСК</w:t>
            </w:r>
          </w:p>
          <w:p w:rsidR="00113F7A" w:rsidRDefault="00113F7A" w:rsidP="00514AA2">
            <w:pPr>
              <w:widowControl w:val="0"/>
              <w:autoSpaceDE w:val="0"/>
              <w:autoSpaceDN w:val="0"/>
              <w:jc w:val="center"/>
              <w:rPr>
                <w:color w:val="000000"/>
                <w:kern w:val="2"/>
                <w:lang w:eastAsia="ko-KR"/>
              </w:rPr>
            </w:pPr>
          </w:p>
          <w:p w:rsidR="00514AA2" w:rsidRDefault="00514AA2" w:rsidP="00514AA2">
            <w:pPr>
              <w:widowControl w:val="0"/>
              <w:autoSpaceDE w:val="0"/>
              <w:autoSpaceDN w:val="0"/>
              <w:jc w:val="center"/>
              <w:rPr>
                <w:color w:val="000000"/>
                <w:kern w:val="2"/>
                <w:lang w:eastAsia="ko-KR"/>
              </w:rPr>
            </w:pPr>
          </w:p>
          <w:p w:rsidR="00514AA2" w:rsidRDefault="00514AA2" w:rsidP="00514AA2">
            <w:pPr>
              <w:widowControl w:val="0"/>
              <w:autoSpaceDE w:val="0"/>
              <w:autoSpaceDN w:val="0"/>
              <w:jc w:val="center"/>
              <w:rPr>
                <w:color w:val="000000"/>
                <w:kern w:val="2"/>
                <w:lang w:eastAsia="ko-KR"/>
              </w:rPr>
            </w:pPr>
          </w:p>
          <w:p w:rsidR="00514AA2" w:rsidRDefault="00514AA2" w:rsidP="00514AA2">
            <w:pPr>
              <w:widowControl w:val="0"/>
              <w:autoSpaceDE w:val="0"/>
              <w:autoSpaceDN w:val="0"/>
              <w:jc w:val="center"/>
              <w:rPr>
                <w:color w:val="000000"/>
                <w:kern w:val="2"/>
                <w:lang w:eastAsia="ko-KR"/>
              </w:rPr>
            </w:pPr>
          </w:p>
          <w:p w:rsidR="00514AA2" w:rsidRDefault="00514AA2" w:rsidP="00514AA2">
            <w:pPr>
              <w:widowControl w:val="0"/>
              <w:autoSpaceDE w:val="0"/>
              <w:autoSpaceDN w:val="0"/>
              <w:jc w:val="center"/>
              <w:rPr>
                <w:color w:val="000000"/>
                <w:kern w:val="2"/>
                <w:lang w:eastAsia="ko-KR"/>
              </w:rPr>
            </w:pPr>
          </w:p>
          <w:p w:rsidR="00514AA2" w:rsidRDefault="00514AA2" w:rsidP="00514AA2">
            <w:pPr>
              <w:widowControl w:val="0"/>
              <w:autoSpaceDE w:val="0"/>
              <w:autoSpaceDN w:val="0"/>
              <w:jc w:val="center"/>
              <w:rPr>
                <w:color w:val="000000"/>
                <w:kern w:val="2"/>
                <w:lang w:eastAsia="ko-KR"/>
              </w:rPr>
            </w:pPr>
          </w:p>
          <w:p w:rsidR="00514AA2" w:rsidRDefault="00514AA2" w:rsidP="00514AA2">
            <w:pPr>
              <w:widowControl w:val="0"/>
              <w:autoSpaceDE w:val="0"/>
              <w:autoSpaceDN w:val="0"/>
              <w:jc w:val="center"/>
              <w:rPr>
                <w:color w:val="000000"/>
                <w:kern w:val="2"/>
                <w:lang w:eastAsia="ko-KR"/>
              </w:rPr>
            </w:pPr>
          </w:p>
          <w:p w:rsidR="00514AA2" w:rsidRPr="00CF5AD3" w:rsidRDefault="00514AA2" w:rsidP="00514AA2">
            <w:pPr>
              <w:widowControl w:val="0"/>
              <w:autoSpaceDE w:val="0"/>
              <w:autoSpaceDN w:val="0"/>
              <w:jc w:val="center"/>
              <w:rPr>
                <w:color w:val="000000"/>
                <w:kern w:val="2"/>
                <w:lang w:eastAsia="ko-KR"/>
              </w:rPr>
            </w:pPr>
            <w:r>
              <w:rPr>
                <w:color w:val="000000"/>
                <w:kern w:val="2"/>
                <w:lang w:eastAsia="ko-KR"/>
              </w:rPr>
              <w:t>Ауд. 121</w:t>
            </w:r>
          </w:p>
        </w:tc>
        <w:tc>
          <w:tcPr>
            <w:tcW w:w="936" w:type="pct"/>
            <w:shd w:val="clear" w:color="auto" w:fill="auto"/>
          </w:tcPr>
          <w:p w:rsidR="00113F7A" w:rsidRDefault="00923E06" w:rsidP="009B5B56">
            <w:pPr>
              <w:widowControl w:val="0"/>
              <w:autoSpaceDE w:val="0"/>
              <w:autoSpaceDN w:val="0"/>
              <w:rPr>
                <w:kern w:val="2"/>
                <w:lang w:eastAsia="ko-KR"/>
              </w:rPr>
            </w:pPr>
            <w:r>
              <w:rPr>
                <w:kern w:val="2"/>
                <w:lang w:eastAsia="ko-KR"/>
              </w:rPr>
              <w:t>Преподаватели</w:t>
            </w:r>
          </w:p>
          <w:p w:rsidR="00B50417" w:rsidRDefault="00B50417" w:rsidP="00B50417">
            <w:pPr>
              <w:widowControl w:val="0"/>
              <w:autoSpaceDE w:val="0"/>
              <w:autoSpaceDN w:val="0"/>
              <w:rPr>
                <w:kern w:val="2"/>
                <w:lang w:eastAsia="ko-KR"/>
              </w:rPr>
            </w:pPr>
            <w:r>
              <w:rPr>
                <w:kern w:val="2"/>
                <w:lang w:eastAsia="ko-KR"/>
              </w:rPr>
              <w:t>ПМ 01</w:t>
            </w:r>
          </w:p>
          <w:p w:rsidR="00113F7A" w:rsidRDefault="00113F7A" w:rsidP="009B5B56">
            <w:pPr>
              <w:widowControl w:val="0"/>
              <w:autoSpaceDE w:val="0"/>
              <w:autoSpaceDN w:val="0"/>
              <w:rPr>
                <w:kern w:val="2"/>
                <w:lang w:eastAsia="ko-KR"/>
              </w:rPr>
            </w:pPr>
          </w:p>
          <w:p w:rsidR="00113F7A" w:rsidRDefault="00113F7A" w:rsidP="009B5B56">
            <w:pPr>
              <w:widowControl w:val="0"/>
              <w:autoSpaceDE w:val="0"/>
              <w:autoSpaceDN w:val="0"/>
              <w:rPr>
                <w:kern w:val="2"/>
                <w:lang w:eastAsia="ko-KR"/>
              </w:rPr>
            </w:pPr>
          </w:p>
          <w:p w:rsidR="00113F7A" w:rsidRPr="009B19AF" w:rsidRDefault="00113F7A" w:rsidP="009B5B56">
            <w:pPr>
              <w:widowControl w:val="0"/>
              <w:autoSpaceDE w:val="0"/>
              <w:autoSpaceDN w:val="0"/>
              <w:rPr>
                <w:kern w:val="2"/>
                <w:lang w:eastAsia="ko-KR"/>
              </w:rPr>
            </w:pPr>
          </w:p>
        </w:tc>
        <w:tc>
          <w:tcPr>
            <w:tcW w:w="413" w:type="pct"/>
          </w:tcPr>
          <w:p w:rsidR="00113F7A" w:rsidRDefault="00113F7A" w:rsidP="009B5B56">
            <w:pPr>
              <w:widowControl w:val="0"/>
              <w:autoSpaceDE w:val="0"/>
              <w:autoSpaceDN w:val="0"/>
              <w:jc w:val="both"/>
              <w:rPr>
                <w:kern w:val="2"/>
                <w:lang w:eastAsia="ko-KR"/>
              </w:rPr>
            </w:pPr>
            <w:r w:rsidRPr="009B19AF">
              <w:rPr>
                <w:kern w:val="2"/>
                <w:lang w:eastAsia="ko-KR"/>
              </w:rPr>
              <w:t>ЛР2</w:t>
            </w:r>
          </w:p>
          <w:p w:rsidR="002E0D03" w:rsidRPr="009B19AF" w:rsidRDefault="002E0D03" w:rsidP="009B5B56">
            <w:pPr>
              <w:widowControl w:val="0"/>
              <w:autoSpaceDE w:val="0"/>
              <w:autoSpaceDN w:val="0"/>
              <w:jc w:val="both"/>
              <w:rPr>
                <w:kern w:val="2"/>
                <w:lang w:eastAsia="ko-KR"/>
              </w:rPr>
            </w:pPr>
            <w:r>
              <w:rPr>
                <w:kern w:val="2"/>
                <w:lang w:eastAsia="ko-KR"/>
              </w:rPr>
              <w:t>ЛР13</w:t>
            </w:r>
          </w:p>
        </w:tc>
      </w:tr>
      <w:tr w:rsidR="006B05CB" w:rsidRPr="009B19AF" w:rsidTr="00B50417">
        <w:tc>
          <w:tcPr>
            <w:tcW w:w="634" w:type="pct"/>
            <w:shd w:val="clear" w:color="auto" w:fill="auto"/>
          </w:tcPr>
          <w:p w:rsidR="006B05CB" w:rsidRPr="009B19AF" w:rsidRDefault="006B05CB" w:rsidP="009B5B56">
            <w:pPr>
              <w:widowControl w:val="0"/>
              <w:autoSpaceDE w:val="0"/>
              <w:autoSpaceDN w:val="0"/>
              <w:jc w:val="both"/>
              <w:rPr>
                <w:bCs/>
                <w:kern w:val="2"/>
                <w:lang w:eastAsia="ko-KR"/>
              </w:rPr>
            </w:pPr>
            <w:r>
              <w:rPr>
                <w:bCs/>
                <w:kern w:val="2"/>
                <w:lang w:eastAsia="ko-KR"/>
              </w:rPr>
              <w:t>Ноябрь</w:t>
            </w:r>
          </w:p>
        </w:tc>
        <w:tc>
          <w:tcPr>
            <w:tcW w:w="1147" w:type="pct"/>
            <w:shd w:val="clear" w:color="auto" w:fill="auto"/>
          </w:tcPr>
          <w:p w:rsidR="006B05CB" w:rsidRDefault="00D57B69" w:rsidP="00D57B69">
            <w:pPr>
              <w:widowControl w:val="0"/>
              <w:autoSpaceDE w:val="0"/>
              <w:autoSpaceDN w:val="0"/>
              <w:jc w:val="both"/>
              <w:rPr>
                <w:bCs/>
                <w:kern w:val="2"/>
                <w:lang w:eastAsia="ko-KR"/>
              </w:rPr>
            </w:pPr>
            <w:r>
              <w:rPr>
                <w:bCs/>
                <w:kern w:val="2"/>
                <w:lang w:eastAsia="ko-KR"/>
              </w:rPr>
              <w:t>Б</w:t>
            </w:r>
            <w:r w:rsidR="009B5B56">
              <w:rPr>
                <w:bCs/>
                <w:kern w:val="2"/>
                <w:lang w:eastAsia="ko-KR"/>
              </w:rPr>
              <w:t xml:space="preserve">еседа на тему </w:t>
            </w:r>
            <w:r w:rsidR="002D4E0A">
              <w:rPr>
                <w:bCs/>
                <w:kern w:val="2"/>
                <w:lang w:eastAsia="ko-KR"/>
              </w:rPr>
              <w:t>чемпионатного</w:t>
            </w:r>
            <w:r w:rsidR="009B5B56">
              <w:rPr>
                <w:bCs/>
                <w:kern w:val="2"/>
                <w:lang w:eastAsia="ko-KR"/>
              </w:rPr>
              <w:t xml:space="preserve"> движения «</w:t>
            </w:r>
            <w:r w:rsidR="009B5B56">
              <w:rPr>
                <w:bCs/>
                <w:kern w:val="2"/>
                <w:lang w:val="en-US" w:eastAsia="ko-KR"/>
              </w:rPr>
              <w:t>WorldSkills</w:t>
            </w:r>
            <w:r w:rsidR="009B5B56" w:rsidRPr="009B5B56">
              <w:rPr>
                <w:bCs/>
                <w:kern w:val="2"/>
                <w:lang w:eastAsia="ko-KR"/>
              </w:rPr>
              <w:t xml:space="preserve"> </w:t>
            </w:r>
            <w:r w:rsidR="009B5B56">
              <w:rPr>
                <w:bCs/>
                <w:kern w:val="2"/>
                <w:lang w:val="en-US" w:eastAsia="ko-KR"/>
              </w:rPr>
              <w:lastRenderedPageBreak/>
              <w:t>Russia</w:t>
            </w:r>
            <w:r w:rsidR="009B5B56">
              <w:rPr>
                <w:bCs/>
                <w:kern w:val="2"/>
                <w:lang w:eastAsia="ko-KR"/>
              </w:rPr>
              <w:t>»</w:t>
            </w:r>
            <w:r w:rsidR="009B5B56" w:rsidRPr="009B5B56">
              <w:rPr>
                <w:bCs/>
                <w:kern w:val="2"/>
                <w:lang w:eastAsia="ko-KR"/>
              </w:rPr>
              <w:t xml:space="preserve"> </w:t>
            </w:r>
            <w:r>
              <w:rPr>
                <w:bCs/>
                <w:kern w:val="2"/>
                <w:lang w:eastAsia="ko-KR"/>
              </w:rPr>
              <w:t>«Молодые профессионалы»</w:t>
            </w:r>
          </w:p>
          <w:p w:rsidR="00D57B69" w:rsidRDefault="00D57B69" w:rsidP="00D57B69">
            <w:pPr>
              <w:widowControl w:val="0"/>
              <w:autoSpaceDE w:val="0"/>
              <w:autoSpaceDN w:val="0"/>
              <w:jc w:val="both"/>
              <w:rPr>
                <w:bCs/>
                <w:kern w:val="2"/>
                <w:lang w:eastAsia="ko-KR"/>
              </w:rPr>
            </w:pPr>
          </w:p>
          <w:p w:rsidR="00D57B69" w:rsidRDefault="00CC4A30" w:rsidP="00D57B69">
            <w:pPr>
              <w:widowControl w:val="0"/>
              <w:autoSpaceDE w:val="0"/>
              <w:autoSpaceDN w:val="0"/>
              <w:jc w:val="both"/>
              <w:rPr>
                <w:bCs/>
                <w:kern w:val="2"/>
                <w:lang w:eastAsia="ko-KR"/>
              </w:rPr>
            </w:pPr>
            <w:r>
              <w:rPr>
                <w:bCs/>
                <w:kern w:val="2"/>
                <w:lang w:eastAsia="ko-KR"/>
              </w:rPr>
              <w:t xml:space="preserve">Квест на закрепление знаний о </w:t>
            </w:r>
            <w:r w:rsidR="00514AA2">
              <w:rPr>
                <w:bCs/>
                <w:kern w:val="2"/>
                <w:lang w:eastAsia="ko-KR"/>
              </w:rPr>
              <w:t>холодной</w:t>
            </w:r>
            <w:r>
              <w:rPr>
                <w:bCs/>
                <w:kern w:val="2"/>
                <w:lang w:eastAsia="ko-KR"/>
              </w:rPr>
              <w:t xml:space="preserve"> сварке чугуна</w:t>
            </w:r>
          </w:p>
          <w:p w:rsidR="00514AA2" w:rsidRDefault="00514AA2" w:rsidP="00D57B69">
            <w:pPr>
              <w:widowControl w:val="0"/>
              <w:autoSpaceDE w:val="0"/>
              <w:autoSpaceDN w:val="0"/>
              <w:jc w:val="both"/>
              <w:rPr>
                <w:bCs/>
                <w:kern w:val="2"/>
                <w:lang w:eastAsia="ko-KR"/>
              </w:rPr>
            </w:pPr>
          </w:p>
          <w:p w:rsidR="00514AA2" w:rsidRPr="002D4E0A" w:rsidRDefault="002D4E0A" w:rsidP="00D57B69">
            <w:pPr>
              <w:widowControl w:val="0"/>
              <w:autoSpaceDE w:val="0"/>
              <w:autoSpaceDN w:val="0"/>
              <w:jc w:val="both"/>
              <w:rPr>
                <w:bCs/>
                <w:kern w:val="2"/>
                <w:lang w:eastAsia="ko-KR"/>
              </w:rPr>
            </w:pPr>
            <w:r>
              <w:rPr>
                <w:bCs/>
                <w:kern w:val="2"/>
                <w:lang w:eastAsia="ko-KR"/>
              </w:rPr>
              <w:t xml:space="preserve">Подготовка </w:t>
            </w:r>
            <w:r w:rsidR="00E86468">
              <w:rPr>
                <w:bCs/>
                <w:kern w:val="2"/>
                <w:lang w:eastAsia="ko-KR"/>
              </w:rPr>
              <w:t xml:space="preserve">студентов для </w:t>
            </w:r>
            <w:r>
              <w:rPr>
                <w:bCs/>
                <w:kern w:val="2"/>
                <w:lang w:eastAsia="ko-KR"/>
              </w:rPr>
              <w:t>участ</w:t>
            </w:r>
            <w:r w:rsidR="00E86468">
              <w:rPr>
                <w:bCs/>
                <w:kern w:val="2"/>
                <w:lang w:eastAsia="ko-KR"/>
              </w:rPr>
              <w:t xml:space="preserve">ия в </w:t>
            </w:r>
            <w:r>
              <w:rPr>
                <w:bCs/>
                <w:kern w:val="2"/>
                <w:lang w:eastAsia="ko-KR"/>
              </w:rPr>
              <w:t>чемпионат</w:t>
            </w:r>
            <w:r w:rsidR="00E86468">
              <w:rPr>
                <w:bCs/>
                <w:kern w:val="2"/>
                <w:lang w:eastAsia="ko-KR"/>
              </w:rPr>
              <w:t>е</w:t>
            </w:r>
            <w:r>
              <w:rPr>
                <w:bCs/>
                <w:kern w:val="2"/>
                <w:lang w:eastAsia="ko-KR"/>
              </w:rPr>
              <w:t xml:space="preserve"> </w:t>
            </w:r>
            <w:r>
              <w:rPr>
                <w:bCs/>
                <w:kern w:val="2"/>
                <w:lang w:val="en-US" w:eastAsia="ko-KR"/>
              </w:rPr>
              <w:t>WSR</w:t>
            </w:r>
            <w:r>
              <w:rPr>
                <w:bCs/>
                <w:kern w:val="2"/>
                <w:lang w:eastAsia="ko-KR"/>
              </w:rPr>
              <w:t xml:space="preserve"> по компетенции «Сварочные технологии»</w:t>
            </w:r>
          </w:p>
          <w:p w:rsidR="00514AA2" w:rsidRDefault="00514AA2" w:rsidP="00D57B69">
            <w:pPr>
              <w:widowControl w:val="0"/>
              <w:autoSpaceDE w:val="0"/>
              <w:autoSpaceDN w:val="0"/>
              <w:jc w:val="both"/>
              <w:rPr>
                <w:bCs/>
                <w:kern w:val="2"/>
                <w:lang w:eastAsia="ko-KR"/>
              </w:rPr>
            </w:pPr>
          </w:p>
          <w:p w:rsidR="002D4E0A" w:rsidRPr="002D4E0A" w:rsidRDefault="00E86468" w:rsidP="002D4E0A">
            <w:pPr>
              <w:widowControl w:val="0"/>
              <w:autoSpaceDE w:val="0"/>
              <w:autoSpaceDN w:val="0"/>
              <w:jc w:val="both"/>
              <w:rPr>
                <w:bCs/>
                <w:kern w:val="2"/>
                <w:lang w:eastAsia="ko-KR"/>
              </w:rPr>
            </w:pPr>
            <w:r>
              <w:rPr>
                <w:bCs/>
                <w:kern w:val="2"/>
                <w:lang w:eastAsia="ko-KR"/>
              </w:rPr>
              <w:t>Конкурс «Лучший сварщик» для отбора участника</w:t>
            </w:r>
            <w:r w:rsidR="002D4E0A">
              <w:rPr>
                <w:bCs/>
                <w:kern w:val="2"/>
                <w:lang w:eastAsia="ko-KR"/>
              </w:rPr>
              <w:t xml:space="preserve"> </w:t>
            </w:r>
            <w:r>
              <w:rPr>
                <w:bCs/>
                <w:kern w:val="2"/>
                <w:lang w:eastAsia="ko-KR"/>
              </w:rPr>
              <w:t xml:space="preserve">в региональном </w:t>
            </w:r>
            <w:r w:rsidR="002D4E0A">
              <w:rPr>
                <w:bCs/>
                <w:kern w:val="2"/>
                <w:lang w:eastAsia="ko-KR"/>
              </w:rPr>
              <w:t>этап</w:t>
            </w:r>
            <w:r>
              <w:rPr>
                <w:bCs/>
                <w:kern w:val="2"/>
                <w:lang w:eastAsia="ko-KR"/>
              </w:rPr>
              <w:t>е</w:t>
            </w:r>
            <w:r w:rsidR="002D4E0A">
              <w:rPr>
                <w:bCs/>
                <w:kern w:val="2"/>
                <w:lang w:eastAsia="ko-KR"/>
              </w:rPr>
              <w:t xml:space="preserve"> чемпионата </w:t>
            </w:r>
            <w:r w:rsidR="002D4E0A">
              <w:rPr>
                <w:bCs/>
                <w:kern w:val="2"/>
                <w:lang w:val="en-US" w:eastAsia="ko-KR"/>
              </w:rPr>
              <w:t>WSR</w:t>
            </w:r>
            <w:r w:rsidR="002D4E0A">
              <w:rPr>
                <w:bCs/>
                <w:kern w:val="2"/>
                <w:lang w:eastAsia="ko-KR"/>
              </w:rPr>
              <w:t xml:space="preserve"> по компетенции «Сварочные технологии» </w:t>
            </w:r>
          </w:p>
          <w:p w:rsidR="002D4E0A" w:rsidRDefault="002D4E0A" w:rsidP="00D57B69">
            <w:pPr>
              <w:widowControl w:val="0"/>
              <w:autoSpaceDE w:val="0"/>
              <w:autoSpaceDN w:val="0"/>
              <w:jc w:val="both"/>
              <w:rPr>
                <w:bCs/>
                <w:kern w:val="2"/>
                <w:lang w:eastAsia="ko-KR"/>
              </w:rPr>
            </w:pPr>
          </w:p>
          <w:p w:rsidR="002D4E0A" w:rsidRDefault="009269FB" w:rsidP="00D57B69">
            <w:pPr>
              <w:widowControl w:val="0"/>
              <w:autoSpaceDE w:val="0"/>
              <w:autoSpaceDN w:val="0"/>
              <w:jc w:val="both"/>
              <w:rPr>
                <w:bCs/>
                <w:kern w:val="2"/>
                <w:lang w:eastAsia="ko-KR"/>
              </w:rPr>
            </w:pPr>
            <w:r>
              <w:rPr>
                <w:bCs/>
                <w:kern w:val="2"/>
                <w:lang w:eastAsia="ko-KR"/>
              </w:rPr>
              <w:t>Экскурсия на ОАО «Челябинский компрессорный завод»</w:t>
            </w:r>
          </w:p>
          <w:p w:rsidR="002D4E0A" w:rsidRDefault="002D4E0A" w:rsidP="00D57B69">
            <w:pPr>
              <w:widowControl w:val="0"/>
              <w:autoSpaceDE w:val="0"/>
              <w:autoSpaceDN w:val="0"/>
              <w:jc w:val="both"/>
              <w:rPr>
                <w:bCs/>
                <w:kern w:val="2"/>
                <w:lang w:eastAsia="ko-KR"/>
              </w:rPr>
            </w:pPr>
          </w:p>
          <w:p w:rsidR="00D57B69" w:rsidRPr="009B5B56" w:rsidRDefault="00514AA2" w:rsidP="00D57B69">
            <w:pPr>
              <w:widowControl w:val="0"/>
              <w:autoSpaceDE w:val="0"/>
              <w:autoSpaceDN w:val="0"/>
              <w:jc w:val="both"/>
              <w:rPr>
                <w:bCs/>
                <w:kern w:val="2"/>
                <w:lang w:eastAsia="ko-KR"/>
              </w:rPr>
            </w:pPr>
            <w:r>
              <w:rPr>
                <w:bCs/>
                <w:kern w:val="2"/>
                <w:lang w:eastAsia="ko-KR"/>
              </w:rPr>
              <w:t>Конкурс плакатов на тему: «Сварочный трансформатор»</w:t>
            </w:r>
          </w:p>
        </w:tc>
        <w:tc>
          <w:tcPr>
            <w:tcW w:w="575" w:type="pct"/>
            <w:shd w:val="clear" w:color="auto" w:fill="auto"/>
          </w:tcPr>
          <w:p w:rsidR="006B05CB" w:rsidRDefault="006B05CB" w:rsidP="009B5B56">
            <w:pPr>
              <w:widowControl w:val="0"/>
              <w:autoSpaceDE w:val="0"/>
              <w:autoSpaceDN w:val="0"/>
              <w:jc w:val="center"/>
              <w:rPr>
                <w:kern w:val="2"/>
                <w:lang w:eastAsia="ko-KR"/>
              </w:rPr>
            </w:pPr>
            <w:r w:rsidRPr="009B19AF">
              <w:rPr>
                <w:kern w:val="2"/>
                <w:lang w:val="en-US" w:eastAsia="ko-KR"/>
              </w:rPr>
              <w:lastRenderedPageBreak/>
              <w:t>II</w:t>
            </w:r>
            <w:r w:rsidRPr="009B19AF">
              <w:rPr>
                <w:kern w:val="2"/>
                <w:lang w:eastAsia="ko-KR"/>
              </w:rPr>
              <w:t xml:space="preserve"> курс</w:t>
            </w:r>
          </w:p>
          <w:p w:rsidR="00CC4A30" w:rsidRDefault="00CC4A30" w:rsidP="009B5B56">
            <w:pPr>
              <w:widowControl w:val="0"/>
              <w:autoSpaceDE w:val="0"/>
              <w:autoSpaceDN w:val="0"/>
              <w:jc w:val="center"/>
              <w:rPr>
                <w:kern w:val="2"/>
                <w:lang w:eastAsia="ko-KR"/>
              </w:rPr>
            </w:pPr>
          </w:p>
          <w:p w:rsidR="00CC4A30" w:rsidRDefault="00CC4A30" w:rsidP="009B5B56">
            <w:pPr>
              <w:widowControl w:val="0"/>
              <w:autoSpaceDE w:val="0"/>
              <w:autoSpaceDN w:val="0"/>
              <w:jc w:val="center"/>
              <w:rPr>
                <w:kern w:val="2"/>
                <w:lang w:eastAsia="ko-KR"/>
              </w:rPr>
            </w:pPr>
          </w:p>
          <w:p w:rsidR="00CC4A30" w:rsidRDefault="00CC4A30" w:rsidP="009B5B56">
            <w:pPr>
              <w:widowControl w:val="0"/>
              <w:autoSpaceDE w:val="0"/>
              <w:autoSpaceDN w:val="0"/>
              <w:jc w:val="center"/>
              <w:rPr>
                <w:kern w:val="2"/>
                <w:lang w:eastAsia="ko-KR"/>
              </w:rPr>
            </w:pPr>
          </w:p>
          <w:p w:rsidR="00CC4A30" w:rsidRDefault="00CC4A30" w:rsidP="009B5B56">
            <w:pPr>
              <w:widowControl w:val="0"/>
              <w:autoSpaceDE w:val="0"/>
              <w:autoSpaceDN w:val="0"/>
              <w:jc w:val="center"/>
              <w:rPr>
                <w:kern w:val="2"/>
                <w:lang w:eastAsia="ko-KR"/>
              </w:rPr>
            </w:pPr>
          </w:p>
          <w:p w:rsidR="00CC4A30" w:rsidRDefault="00CC4A30" w:rsidP="009B5B56">
            <w:pPr>
              <w:widowControl w:val="0"/>
              <w:autoSpaceDE w:val="0"/>
              <w:autoSpaceDN w:val="0"/>
              <w:jc w:val="center"/>
              <w:rPr>
                <w:kern w:val="2"/>
                <w:lang w:eastAsia="ko-KR"/>
              </w:rPr>
            </w:pPr>
          </w:p>
          <w:p w:rsidR="00CC4A30" w:rsidRDefault="00CC4A30" w:rsidP="009B5B56">
            <w:pPr>
              <w:widowControl w:val="0"/>
              <w:autoSpaceDE w:val="0"/>
              <w:autoSpaceDN w:val="0"/>
              <w:jc w:val="center"/>
              <w:rPr>
                <w:kern w:val="2"/>
                <w:lang w:eastAsia="ko-KR"/>
              </w:rPr>
            </w:pPr>
          </w:p>
          <w:p w:rsidR="00CC4A30" w:rsidRDefault="00CC4A30" w:rsidP="00CC4A30">
            <w:pPr>
              <w:widowControl w:val="0"/>
              <w:autoSpaceDE w:val="0"/>
              <w:autoSpaceDN w:val="0"/>
              <w:jc w:val="center"/>
              <w:rPr>
                <w:kern w:val="2"/>
                <w:lang w:eastAsia="ko-KR"/>
              </w:rPr>
            </w:pPr>
            <w:r>
              <w:rPr>
                <w:kern w:val="2"/>
                <w:lang w:val="en-US" w:eastAsia="ko-KR"/>
              </w:rPr>
              <w:t>III</w:t>
            </w:r>
            <w:r>
              <w:rPr>
                <w:kern w:val="2"/>
                <w:lang w:eastAsia="ko-KR"/>
              </w:rPr>
              <w:t xml:space="preserve"> курс</w:t>
            </w:r>
          </w:p>
          <w:p w:rsidR="00CC4A30" w:rsidRDefault="00CC4A30" w:rsidP="00CC4A30">
            <w:pPr>
              <w:widowControl w:val="0"/>
              <w:autoSpaceDE w:val="0"/>
              <w:autoSpaceDN w:val="0"/>
              <w:jc w:val="center"/>
              <w:rPr>
                <w:kern w:val="2"/>
                <w:lang w:eastAsia="ko-KR"/>
              </w:rPr>
            </w:pPr>
          </w:p>
          <w:p w:rsidR="00514AA2" w:rsidRDefault="00514AA2" w:rsidP="00CC4A30">
            <w:pPr>
              <w:widowControl w:val="0"/>
              <w:autoSpaceDE w:val="0"/>
              <w:autoSpaceDN w:val="0"/>
              <w:jc w:val="center"/>
              <w:rPr>
                <w:kern w:val="2"/>
                <w:lang w:eastAsia="ko-KR"/>
              </w:rPr>
            </w:pPr>
          </w:p>
          <w:p w:rsidR="00514AA2" w:rsidRDefault="00514AA2" w:rsidP="00CC4A30">
            <w:pPr>
              <w:widowControl w:val="0"/>
              <w:autoSpaceDE w:val="0"/>
              <w:autoSpaceDN w:val="0"/>
              <w:jc w:val="center"/>
              <w:rPr>
                <w:kern w:val="2"/>
                <w:lang w:eastAsia="ko-KR"/>
              </w:rPr>
            </w:pPr>
          </w:p>
          <w:p w:rsidR="00514AA2" w:rsidRDefault="00514AA2" w:rsidP="00CC4A30">
            <w:pPr>
              <w:widowControl w:val="0"/>
              <w:autoSpaceDE w:val="0"/>
              <w:autoSpaceDN w:val="0"/>
              <w:jc w:val="center"/>
              <w:rPr>
                <w:kern w:val="2"/>
                <w:lang w:eastAsia="ko-KR"/>
              </w:rPr>
            </w:pPr>
          </w:p>
          <w:p w:rsidR="00CC4A30" w:rsidRDefault="00CC4A30" w:rsidP="00CC4A30">
            <w:pPr>
              <w:widowControl w:val="0"/>
              <w:autoSpaceDE w:val="0"/>
              <w:autoSpaceDN w:val="0"/>
              <w:jc w:val="center"/>
              <w:rPr>
                <w:kern w:val="2"/>
                <w:lang w:eastAsia="ko-KR"/>
              </w:rPr>
            </w:pPr>
            <w:r>
              <w:rPr>
                <w:kern w:val="2"/>
                <w:lang w:val="en-US" w:eastAsia="ko-KR"/>
              </w:rPr>
              <w:t>III</w:t>
            </w:r>
            <w:r>
              <w:rPr>
                <w:kern w:val="2"/>
                <w:lang w:eastAsia="ko-KR"/>
              </w:rPr>
              <w:t xml:space="preserve"> курс</w:t>
            </w:r>
          </w:p>
          <w:p w:rsidR="002D4E0A" w:rsidRDefault="002D4E0A" w:rsidP="00CC4A30">
            <w:pPr>
              <w:widowControl w:val="0"/>
              <w:autoSpaceDE w:val="0"/>
              <w:autoSpaceDN w:val="0"/>
              <w:jc w:val="center"/>
              <w:rPr>
                <w:kern w:val="2"/>
                <w:lang w:eastAsia="ko-KR"/>
              </w:rPr>
            </w:pPr>
          </w:p>
          <w:p w:rsidR="002D4E0A" w:rsidRDefault="002D4E0A" w:rsidP="00CC4A30">
            <w:pPr>
              <w:widowControl w:val="0"/>
              <w:autoSpaceDE w:val="0"/>
              <w:autoSpaceDN w:val="0"/>
              <w:jc w:val="center"/>
              <w:rPr>
                <w:kern w:val="2"/>
                <w:lang w:eastAsia="ko-KR"/>
              </w:rPr>
            </w:pPr>
          </w:p>
          <w:p w:rsidR="002D4E0A" w:rsidRDefault="002D4E0A" w:rsidP="00CC4A30">
            <w:pPr>
              <w:widowControl w:val="0"/>
              <w:autoSpaceDE w:val="0"/>
              <w:autoSpaceDN w:val="0"/>
              <w:jc w:val="center"/>
              <w:rPr>
                <w:kern w:val="2"/>
                <w:lang w:eastAsia="ko-KR"/>
              </w:rPr>
            </w:pPr>
          </w:p>
          <w:p w:rsidR="002D4E0A" w:rsidRDefault="002D4E0A" w:rsidP="00CC4A30">
            <w:pPr>
              <w:widowControl w:val="0"/>
              <w:autoSpaceDE w:val="0"/>
              <w:autoSpaceDN w:val="0"/>
              <w:jc w:val="center"/>
              <w:rPr>
                <w:kern w:val="2"/>
                <w:lang w:eastAsia="ko-KR"/>
              </w:rPr>
            </w:pPr>
          </w:p>
          <w:p w:rsidR="002D4E0A" w:rsidRDefault="002D4E0A" w:rsidP="00CC4A30">
            <w:pPr>
              <w:widowControl w:val="0"/>
              <w:autoSpaceDE w:val="0"/>
              <w:autoSpaceDN w:val="0"/>
              <w:jc w:val="center"/>
              <w:rPr>
                <w:kern w:val="2"/>
                <w:lang w:eastAsia="ko-KR"/>
              </w:rPr>
            </w:pPr>
          </w:p>
          <w:p w:rsidR="002D4E0A" w:rsidRDefault="002D4E0A" w:rsidP="00CC4A30">
            <w:pPr>
              <w:widowControl w:val="0"/>
              <w:autoSpaceDE w:val="0"/>
              <w:autoSpaceDN w:val="0"/>
              <w:jc w:val="center"/>
              <w:rPr>
                <w:kern w:val="2"/>
                <w:lang w:eastAsia="ko-KR"/>
              </w:rPr>
            </w:pPr>
          </w:p>
          <w:p w:rsidR="00E86468" w:rsidRDefault="00E86468" w:rsidP="00CC4A30">
            <w:pPr>
              <w:widowControl w:val="0"/>
              <w:autoSpaceDE w:val="0"/>
              <w:autoSpaceDN w:val="0"/>
              <w:jc w:val="center"/>
              <w:rPr>
                <w:kern w:val="2"/>
                <w:lang w:eastAsia="ko-KR"/>
              </w:rPr>
            </w:pPr>
          </w:p>
          <w:p w:rsidR="00CC4A30" w:rsidRDefault="00CC4A30" w:rsidP="00CC4A30">
            <w:pPr>
              <w:widowControl w:val="0"/>
              <w:autoSpaceDE w:val="0"/>
              <w:autoSpaceDN w:val="0"/>
              <w:jc w:val="center"/>
              <w:rPr>
                <w:kern w:val="2"/>
                <w:lang w:eastAsia="ko-KR"/>
              </w:rPr>
            </w:pPr>
            <w:r>
              <w:rPr>
                <w:kern w:val="2"/>
                <w:lang w:val="en-US" w:eastAsia="ko-KR"/>
              </w:rPr>
              <w:t>III</w:t>
            </w:r>
            <w:r>
              <w:rPr>
                <w:kern w:val="2"/>
                <w:lang w:eastAsia="ko-KR"/>
              </w:rPr>
              <w:t xml:space="preserve"> курс</w:t>
            </w:r>
          </w:p>
          <w:p w:rsidR="00CC4A30" w:rsidRDefault="00CC4A30" w:rsidP="00CC4A30">
            <w:pPr>
              <w:widowControl w:val="0"/>
              <w:autoSpaceDE w:val="0"/>
              <w:autoSpaceDN w:val="0"/>
              <w:jc w:val="center"/>
              <w:rPr>
                <w:kern w:val="2"/>
                <w:lang w:eastAsia="ko-KR"/>
              </w:rPr>
            </w:pPr>
          </w:p>
          <w:p w:rsidR="00CC4A30" w:rsidRDefault="00CC4A30" w:rsidP="009B5B56">
            <w:pPr>
              <w:widowControl w:val="0"/>
              <w:autoSpaceDE w:val="0"/>
              <w:autoSpaceDN w:val="0"/>
              <w:jc w:val="center"/>
              <w:rPr>
                <w:kern w:val="2"/>
                <w:lang w:eastAsia="ko-KR"/>
              </w:rPr>
            </w:pPr>
          </w:p>
          <w:p w:rsidR="002D4E0A" w:rsidRDefault="002D4E0A" w:rsidP="009B5B56">
            <w:pPr>
              <w:widowControl w:val="0"/>
              <w:autoSpaceDE w:val="0"/>
              <w:autoSpaceDN w:val="0"/>
              <w:jc w:val="center"/>
              <w:rPr>
                <w:kern w:val="2"/>
                <w:lang w:eastAsia="ko-KR"/>
              </w:rPr>
            </w:pPr>
          </w:p>
          <w:p w:rsidR="002D4E0A" w:rsidRDefault="002D4E0A" w:rsidP="009B5B56">
            <w:pPr>
              <w:widowControl w:val="0"/>
              <w:autoSpaceDE w:val="0"/>
              <w:autoSpaceDN w:val="0"/>
              <w:jc w:val="center"/>
              <w:rPr>
                <w:kern w:val="2"/>
                <w:lang w:eastAsia="ko-KR"/>
              </w:rPr>
            </w:pPr>
          </w:p>
          <w:p w:rsidR="002D4E0A" w:rsidRDefault="002D4E0A" w:rsidP="009B5B56">
            <w:pPr>
              <w:widowControl w:val="0"/>
              <w:autoSpaceDE w:val="0"/>
              <w:autoSpaceDN w:val="0"/>
              <w:jc w:val="center"/>
              <w:rPr>
                <w:kern w:val="2"/>
                <w:lang w:eastAsia="ko-KR"/>
              </w:rPr>
            </w:pPr>
          </w:p>
          <w:p w:rsidR="002D4E0A" w:rsidRDefault="002D4E0A" w:rsidP="009B5B56">
            <w:pPr>
              <w:widowControl w:val="0"/>
              <w:autoSpaceDE w:val="0"/>
              <w:autoSpaceDN w:val="0"/>
              <w:jc w:val="center"/>
              <w:rPr>
                <w:kern w:val="2"/>
                <w:lang w:eastAsia="ko-KR"/>
              </w:rPr>
            </w:pPr>
          </w:p>
          <w:p w:rsidR="002D4E0A" w:rsidRDefault="002D4E0A" w:rsidP="009B5B56">
            <w:pPr>
              <w:widowControl w:val="0"/>
              <w:autoSpaceDE w:val="0"/>
              <w:autoSpaceDN w:val="0"/>
              <w:jc w:val="center"/>
              <w:rPr>
                <w:kern w:val="2"/>
                <w:lang w:eastAsia="ko-KR"/>
              </w:rPr>
            </w:pPr>
          </w:p>
          <w:p w:rsidR="002D4E0A" w:rsidRDefault="002D4E0A" w:rsidP="009B5B56">
            <w:pPr>
              <w:widowControl w:val="0"/>
              <w:autoSpaceDE w:val="0"/>
              <w:autoSpaceDN w:val="0"/>
              <w:jc w:val="center"/>
              <w:rPr>
                <w:kern w:val="2"/>
                <w:lang w:eastAsia="ko-KR"/>
              </w:rPr>
            </w:pPr>
          </w:p>
          <w:p w:rsidR="002D4E0A" w:rsidRDefault="002D4E0A" w:rsidP="009B5B56">
            <w:pPr>
              <w:widowControl w:val="0"/>
              <w:autoSpaceDE w:val="0"/>
              <w:autoSpaceDN w:val="0"/>
              <w:jc w:val="center"/>
              <w:rPr>
                <w:kern w:val="2"/>
                <w:lang w:eastAsia="ko-KR"/>
              </w:rPr>
            </w:pPr>
            <w:r>
              <w:rPr>
                <w:kern w:val="2"/>
                <w:lang w:val="en-US" w:eastAsia="ko-KR"/>
              </w:rPr>
              <w:t>IV</w:t>
            </w:r>
            <w:r>
              <w:rPr>
                <w:kern w:val="2"/>
                <w:lang w:eastAsia="ko-KR"/>
              </w:rPr>
              <w:t xml:space="preserve"> курс</w:t>
            </w:r>
          </w:p>
          <w:p w:rsidR="009269FB" w:rsidRDefault="009269FB" w:rsidP="009B5B56">
            <w:pPr>
              <w:widowControl w:val="0"/>
              <w:autoSpaceDE w:val="0"/>
              <w:autoSpaceDN w:val="0"/>
              <w:jc w:val="center"/>
              <w:rPr>
                <w:kern w:val="2"/>
                <w:lang w:eastAsia="ko-KR"/>
              </w:rPr>
            </w:pPr>
          </w:p>
          <w:p w:rsidR="009269FB" w:rsidRDefault="009269FB" w:rsidP="009B5B56">
            <w:pPr>
              <w:widowControl w:val="0"/>
              <w:autoSpaceDE w:val="0"/>
              <w:autoSpaceDN w:val="0"/>
              <w:jc w:val="center"/>
              <w:rPr>
                <w:kern w:val="2"/>
                <w:lang w:eastAsia="ko-KR"/>
              </w:rPr>
            </w:pPr>
          </w:p>
          <w:p w:rsidR="009269FB" w:rsidRDefault="009269FB" w:rsidP="009B5B56">
            <w:pPr>
              <w:widowControl w:val="0"/>
              <w:autoSpaceDE w:val="0"/>
              <w:autoSpaceDN w:val="0"/>
              <w:jc w:val="center"/>
              <w:rPr>
                <w:kern w:val="2"/>
                <w:lang w:eastAsia="ko-KR"/>
              </w:rPr>
            </w:pPr>
          </w:p>
          <w:p w:rsidR="009269FB" w:rsidRDefault="009269FB" w:rsidP="009B5B56">
            <w:pPr>
              <w:widowControl w:val="0"/>
              <w:autoSpaceDE w:val="0"/>
              <w:autoSpaceDN w:val="0"/>
              <w:jc w:val="center"/>
              <w:rPr>
                <w:kern w:val="2"/>
                <w:lang w:eastAsia="ko-KR"/>
              </w:rPr>
            </w:pPr>
          </w:p>
          <w:p w:rsidR="009269FB" w:rsidRPr="009B19AF" w:rsidRDefault="009269FB" w:rsidP="009B5B56">
            <w:pPr>
              <w:widowControl w:val="0"/>
              <w:autoSpaceDE w:val="0"/>
              <w:autoSpaceDN w:val="0"/>
              <w:jc w:val="center"/>
              <w:rPr>
                <w:kern w:val="2"/>
                <w:lang w:eastAsia="ko-KR"/>
              </w:rPr>
            </w:pPr>
            <w:r>
              <w:rPr>
                <w:kern w:val="2"/>
                <w:lang w:val="en-US" w:eastAsia="ko-KR"/>
              </w:rPr>
              <w:t>IV</w:t>
            </w:r>
            <w:r>
              <w:rPr>
                <w:kern w:val="2"/>
                <w:lang w:eastAsia="ko-KR"/>
              </w:rPr>
              <w:t xml:space="preserve"> курс</w:t>
            </w:r>
          </w:p>
        </w:tc>
        <w:tc>
          <w:tcPr>
            <w:tcW w:w="1295" w:type="pct"/>
          </w:tcPr>
          <w:p w:rsidR="006B05CB" w:rsidRDefault="006B05CB" w:rsidP="002D4E0A">
            <w:pPr>
              <w:widowControl w:val="0"/>
              <w:autoSpaceDE w:val="0"/>
              <w:autoSpaceDN w:val="0"/>
              <w:jc w:val="center"/>
              <w:rPr>
                <w:kern w:val="2"/>
                <w:lang w:eastAsia="ko-KR"/>
              </w:rPr>
            </w:pPr>
            <w:r w:rsidRPr="009B19AF">
              <w:rPr>
                <w:kern w:val="2"/>
                <w:lang w:eastAsia="ko-KR"/>
              </w:rPr>
              <w:lastRenderedPageBreak/>
              <w:t>Ауд 206 (МСК)</w:t>
            </w:r>
          </w:p>
          <w:p w:rsidR="00514AA2" w:rsidRDefault="00514AA2" w:rsidP="002D4E0A">
            <w:pPr>
              <w:widowControl w:val="0"/>
              <w:autoSpaceDE w:val="0"/>
              <w:autoSpaceDN w:val="0"/>
              <w:jc w:val="center"/>
              <w:rPr>
                <w:kern w:val="2"/>
                <w:lang w:eastAsia="ko-KR"/>
              </w:rPr>
            </w:pPr>
          </w:p>
          <w:p w:rsidR="00514AA2" w:rsidRDefault="00514AA2" w:rsidP="002D4E0A">
            <w:pPr>
              <w:widowControl w:val="0"/>
              <w:autoSpaceDE w:val="0"/>
              <w:autoSpaceDN w:val="0"/>
              <w:jc w:val="center"/>
              <w:rPr>
                <w:kern w:val="2"/>
                <w:lang w:eastAsia="ko-KR"/>
              </w:rPr>
            </w:pPr>
          </w:p>
          <w:p w:rsidR="00514AA2" w:rsidRDefault="00514AA2" w:rsidP="002D4E0A">
            <w:pPr>
              <w:widowControl w:val="0"/>
              <w:autoSpaceDE w:val="0"/>
              <w:autoSpaceDN w:val="0"/>
              <w:jc w:val="center"/>
              <w:rPr>
                <w:kern w:val="2"/>
                <w:lang w:eastAsia="ko-KR"/>
              </w:rPr>
            </w:pPr>
          </w:p>
          <w:p w:rsidR="00514AA2" w:rsidRDefault="00514AA2" w:rsidP="002D4E0A">
            <w:pPr>
              <w:widowControl w:val="0"/>
              <w:autoSpaceDE w:val="0"/>
              <w:autoSpaceDN w:val="0"/>
              <w:jc w:val="center"/>
              <w:rPr>
                <w:kern w:val="2"/>
                <w:lang w:eastAsia="ko-KR"/>
              </w:rPr>
            </w:pPr>
          </w:p>
          <w:p w:rsidR="00514AA2" w:rsidRDefault="00514AA2" w:rsidP="002D4E0A">
            <w:pPr>
              <w:widowControl w:val="0"/>
              <w:autoSpaceDE w:val="0"/>
              <w:autoSpaceDN w:val="0"/>
              <w:jc w:val="center"/>
              <w:rPr>
                <w:kern w:val="2"/>
                <w:lang w:eastAsia="ko-KR"/>
              </w:rPr>
            </w:pPr>
          </w:p>
          <w:p w:rsidR="00514AA2" w:rsidRDefault="00514AA2" w:rsidP="002D4E0A">
            <w:pPr>
              <w:widowControl w:val="0"/>
              <w:autoSpaceDE w:val="0"/>
              <w:autoSpaceDN w:val="0"/>
              <w:jc w:val="center"/>
              <w:rPr>
                <w:kern w:val="2"/>
                <w:lang w:eastAsia="ko-KR"/>
              </w:rPr>
            </w:pPr>
          </w:p>
          <w:p w:rsidR="00514AA2" w:rsidRDefault="00160986" w:rsidP="009269FB">
            <w:pPr>
              <w:widowControl w:val="0"/>
              <w:autoSpaceDE w:val="0"/>
              <w:autoSpaceDN w:val="0"/>
              <w:jc w:val="center"/>
              <w:rPr>
                <w:kern w:val="2"/>
                <w:lang w:eastAsia="ko-KR"/>
              </w:rPr>
            </w:pPr>
            <w:hyperlink r:id="rId19" w:history="1">
              <w:r w:rsidR="00514AA2" w:rsidRPr="0017444D">
                <w:rPr>
                  <w:rStyle w:val="a7"/>
                  <w:kern w:val="2"/>
                  <w:lang w:eastAsia="ko-KR"/>
                </w:rPr>
                <w:t>https://www.learnis.ru/5</w:t>
              </w:r>
            </w:hyperlink>
            <w:r w:rsidR="00514AA2" w:rsidRPr="00514AA2">
              <w:rPr>
                <w:kern w:val="2"/>
                <w:lang w:eastAsia="ko-KR"/>
              </w:rPr>
              <w:t>40021/</w:t>
            </w:r>
          </w:p>
          <w:p w:rsidR="00514AA2" w:rsidRDefault="00514AA2" w:rsidP="002D4E0A">
            <w:pPr>
              <w:widowControl w:val="0"/>
              <w:autoSpaceDE w:val="0"/>
              <w:autoSpaceDN w:val="0"/>
              <w:jc w:val="center"/>
              <w:rPr>
                <w:kern w:val="2"/>
                <w:lang w:eastAsia="ko-KR"/>
              </w:rPr>
            </w:pPr>
          </w:p>
          <w:p w:rsidR="00514AA2" w:rsidRDefault="00514AA2" w:rsidP="002D4E0A">
            <w:pPr>
              <w:widowControl w:val="0"/>
              <w:autoSpaceDE w:val="0"/>
              <w:autoSpaceDN w:val="0"/>
              <w:jc w:val="center"/>
              <w:rPr>
                <w:kern w:val="2"/>
                <w:lang w:eastAsia="ko-KR"/>
              </w:rPr>
            </w:pPr>
          </w:p>
          <w:p w:rsidR="00514AA2" w:rsidRDefault="00514AA2" w:rsidP="002D4E0A">
            <w:pPr>
              <w:widowControl w:val="0"/>
              <w:autoSpaceDE w:val="0"/>
              <w:autoSpaceDN w:val="0"/>
              <w:jc w:val="center"/>
              <w:rPr>
                <w:kern w:val="2"/>
                <w:lang w:eastAsia="ko-KR"/>
              </w:rPr>
            </w:pPr>
          </w:p>
          <w:p w:rsidR="00514AA2" w:rsidRDefault="002D4E0A" w:rsidP="002D4E0A">
            <w:pPr>
              <w:widowControl w:val="0"/>
              <w:autoSpaceDE w:val="0"/>
              <w:autoSpaceDN w:val="0"/>
              <w:jc w:val="center"/>
              <w:rPr>
                <w:kern w:val="2"/>
                <w:lang w:eastAsia="ko-KR"/>
              </w:rPr>
            </w:pPr>
            <w:r>
              <w:rPr>
                <w:kern w:val="2"/>
                <w:lang w:eastAsia="ko-KR"/>
              </w:rPr>
              <w:t>Сварочные мастерские МСК</w:t>
            </w:r>
          </w:p>
          <w:p w:rsidR="002D4E0A" w:rsidRDefault="002D4E0A" w:rsidP="009B5B56">
            <w:pPr>
              <w:widowControl w:val="0"/>
              <w:autoSpaceDE w:val="0"/>
              <w:autoSpaceDN w:val="0"/>
              <w:jc w:val="both"/>
              <w:rPr>
                <w:kern w:val="2"/>
                <w:lang w:eastAsia="ko-KR"/>
              </w:rPr>
            </w:pPr>
          </w:p>
          <w:p w:rsidR="002D4E0A" w:rsidRDefault="002D4E0A" w:rsidP="009B5B56">
            <w:pPr>
              <w:widowControl w:val="0"/>
              <w:autoSpaceDE w:val="0"/>
              <w:autoSpaceDN w:val="0"/>
              <w:jc w:val="both"/>
              <w:rPr>
                <w:kern w:val="2"/>
                <w:lang w:eastAsia="ko-KR"/>
              </w:rPr>
            </w:pPr>
          </w:p>
          <w:p w:rsidR="002D4E0A" w:rsidRDefault="002D4E0A" w:rsidP="009B5B56">
            <w:pPr>
              <w:widowControl w:val="0"/>
              <w:autoSpaceDE w:val="0"/>
              <w:autoSpaceDN w:val="0"/>
              <w:jc w:val="both"/>
              <w:rPr>
                <w:kern w:val="2"/>
                <w:lang w:eastAsia="ko-KR"/>
              </w:rPr>
            </w:pPr>
          </w:p>
          <w:p w:rsidR="002D4E0A" w:rsidRDefault="002D4E0A" w:rsidP="009B5B56">
            <w:pPr>
              <w:widowControl w:val="0"/>
              <w:autoSpaceDE w:val="0"/>
              <w:autoSpaceDN w:val="0"/>
              <w:jc w:val="both"/>
              <w:rPr>
                <w:kern w:val="2"/>
                <w:lang w:eastAsia="ko-KR"/>
              </w:rPr>
            </w:pPr>
          </w:p>
          <w:p w:rsidR="002D4E0A" w:rsidRDefault="002D4E0A" w:rsidP="009B5B56">
            <w:pPr>
              <w:widowControl w:val="0"/>
              <w:autoSpaceDE w:val="0"/>
              <w:autoSpaceDN w:val="0"/>
              <w:jc w:val="both"/>
              <w:rPr>
                <w:kern w:val="2"/>
                <w:lang w:eastAsia="ko-KR"/>
              </w:rPr>
            </w:pPr>
          </w:p>
          <w:p w:rsidR="00E86468" w:rsidRDefault="00E86468" w:rsidP="009B5B56">
            <w:pPr>
              <w:widowControl w:val="0"/>
              <w:autoSpaceDE w:val="0"/>
              <w:autoSpaceDN w:val="0"/>
              <w:jc w:val="both"/>
              <w:rPr>
                <w:kern w:val="2"/>
                <w:lang w:eastAsia="ko-KR"/>
              </w:rPr>
            </w:pPr>
          </w:p>
          <w:p w:rsidR="002D4E0A" w:rsidRDefault="002D4E0A" w:rsidP="002D4E0A">
            <w:pPr>
              <w:widowControl w:val="0"/>
              <w:autoSpaceDE w:val="0"/>
              <w:autoSpaceDN w:val="0"/>
              <w:jc w:val="center"/>
              <w:rPr>
                <w:kern w:val="2"/>
                <w:lang w:eastAsia="ko-KR"/>
              </w:rPr>
            </w:pPr>
            <w:r>
              <w:rPr>
                <w:kern w:val="2"/>
                <w:lang w:eastAsia="ko-KR"/>
              </w:rPr>
              <w:t>Сварочные мастерские МСК</w:t>
            </w:r>
          </w:p>
          <w:p w:rsidR="002D4E0A" w:rsidRDefault="002D4E0A" w:rsidP="002D4E0A">
            <w:pPr>
              <w:widowControl w:val="0"/>
              <w:autoSpaceDE w:val="0"/>
              <w:autoSpaceDN w:val="0"/>
              <w:jc w:val="center"/>
              <w:rPr>
                <w:kern w:val="2"/>
                <w:lang w:eastAsia="ko-KR"/>
              </w:rPr>
            </w:pPr>
          </w:p>
          <w:p w:rsidR="002D4E0A" w:rsidRDefault="002D4E0A" w:rsidP="002D4E0A">
            <w:pPr>
              <w:widowControl w:val="0"/>
              <w:autoSpaceDE w:val="0"/>
              <w:autoSpaceDN w:val="0"/>
              <w:jc w:val="center"/>
              <w:rPr>
                <w:kern w:val="2"/>
                <w:lang w:eastAsia="ko-KR"/>
              </w:rPr>
            </w:pPr>
          </w:p>
          <w:p w:rsidR="002D4E0A" w:rsidRDefault="002D4E0A" w:rsidP="002D4E0A">
            <w:pPr>
              <w:widowControl w:val="0"/>
              <w:autoSpaceDE w:val="0"/>
              <w:autoSpaceDN w:val="0"/>
              <w:jc w:val="center"/>
              <w:rPr>
                <w:kern w:val="2"/>
                <w:lang w:eastAsia="ko-KR"/>
              </w:rPr>
            </w:pPr>
          </w:p>
          <w:p w:rsidR="00514AA2" w:rsidRDefault="00514AA2" w:rsidP="002D4E0A">
            <w:pPr>
              <w:widowControl w:val="0"/>
              <w:autoSpaceDE w:val="0"/>
              <w:autoSpaceDN w:val="0"/>
              <w:jc w:val="center"/>
              <w:rPr>
                <w:kern w:val="2"/>
                <w:lang w:eastAsia="ko-KR"/>
              </w:rPr>
            </w:pPr>
          </w:p>
          <w:p w:rsidR="00514AA2" w:rsidRDefault="00514AA2" w:rsidP="002D4E0A">
            <w:pPr>
              <w:widowControl w:val="0"/>
              <w:autoSpaceDE w:val="0"/>
              <w:autoSpaceDN w:val="0"/>
              <w:jc w:val="center"/>
              <w:rPr>
                <w:kern w:val="2"/>
                <w:lang w:eastAsia="ko-KR"/>
              </w:rPr>
            </w:pPr>
          </w:p>
          <w:p w:rsidR="00514AA2" w:rsidRDefault="00514AA2" w:rsidP="002D4E0A">
            <w:pPr>
              <w:widowControl w:val="0"/>
              <w:autoSpaceDE w:val="0"/>
              <w:autoSpaceDN w:val="0"/>
              <w:jc w:val="center"/>
              <w:rPr>
                <w:kern w:val="2"/>
                <w:lang w:eastAsia="ko-KR"/>
              </w:rPr>
            </w:pPr>
          </w:p>
          <w:p w:rsidR="002D4E0A" w:rsidRDefault="002D4E0A" w:rsidP="002D4E0A">
            <w:pPr>
              <w:widowControl w:val="0"/>
              <w:autoSpaceDE w:val="0"/>
              <w:autoSpaceDN w:val="0"/>
              <w:jc w:val="center"/>
              <w:rPr>
                <w:kern w:val="2"/>
                <w:lang w:eastAsia="ko-KR"/>
              </w:rPr>
            </w:pPr>
          </w:p>
          <w:p w:rsidR="009269FB" w:rsidRDefault="009269FB" w:rsidP="002D4E0A">
            <w:pPr>
              <w:widowControl w:val="0"/>
              <w:autoSpaceDE w:val="0"/>
              <w:autoSpaceDN w:val="0"/>
              <w:jc w:val="center"/>
              <w:rPr>
                <w:kern w:val="2"/>
                <w:lang w:eastAsia="ko-KR"/>
              </w:rPr>
            </w:pPr>
            <w:r>
              <w:rPr>
                <w:kern w:val="2"/>
                <w:lang w:eastAsia="ko-KR"/>
              </w:rPr>
              <w:t>ОАО «</w:t>
            </w:r>
            <w:r>
              <w:rPr>
                <w:bCs/>
                <w:kern w:val="2"/>
                <w:lang w:eastAsia="ko-KR"/>
              </w:rPr>
              <w:t>Челябинский компрессорный завод</w:t>
            </w:r>
            <w:r>
              <w:rPr>
                <w:kern w:val="2"/>
                <w:lang w:eastAsia="ko-KR"/>
              </w:rPr>
              <w:t>»</w:t>
            </w:r>
          </w:p>
          <w:p w:rsidR="009269FB" w:rsidRDefault="009269FB" w:rsidP="002D4E0A">
            <w:pPr>
              <w:widowControl w:val="0"/>
              <w:autoSpaceDE w:val="0"/>
              <w:autoSpaceDN w:val="0"/>
              <w:jc w:val="center"/>
              <w:rPr>
                <w:kern w:val="2"/>
                <w:lang w:eastAsia="ko-KR"/>
              </w:rPr>
            </w:pPr>
          </w:p>
          <w:p w:rsidR="009269FB" w:rsidRDefault="009269FB" w:rsidP="002D4E0A">
            <w:pPr>
              <w:widowControl w:val="0"/>
              <w:autoSpaceDE w:val="0"/>
              <w:autoSpaceDN w:val="0"/>
              <w:jc w:val="center"/>
              <w:rPr>
                <w:kern w:val="2"/>
                <w:lang w:eastAsia="ko-KR"/>
              </w:rPr>
            </w:pPr>
          </w:p>
          <w:p w:rsidR="009269FB" w:rsidRDefault="009269FB" w:rsidP="002D4E0A">
            <w:pPr>
              <w:widowControl w:val="0"/>
              <w:autoSpaceDE w:val="0"/>
              <w:autoSpaceDN w:val="0"/>
              <w:jc w:val="center"/>
              <w:rPr>
                <w:kern w:val="2"/>
                <w:lang w:eastAsia="ko-KR"/>
              </w:rPr>
            </w:pPr>
          </w:p>
          <w:p w:rsidR="002D4E0A" w:rsidRPr="009B19AF" w:rsidRDefault="002D4E0A" w:rsidP="002D4E0A">
            <w:pPr>
              <w:widowControl w:val="0"/>
              <w:autoSpaceDE w:val="0"/>
              <w:autoSpaceDN w:val="0"/>
              <w:jc w:val="center"/>
              <w:rPr>
                <w:kern w:val="2"/>
                <w:lang w:eastAsia="ko-KR"/>
              </w:rPr>
            </w:pPr>
            <w:r>
              <w:rPr>
                <w:kern w:val="2"/>
                <w:lang w:eastAsia="ko-KR"/>
              </w:rPr>
              <w:t>Ауд. 121</w:t>
            </w:r>
          </w:p>
        </w:tc>
        <w:tc>
          <w:tcPr>
            <w:tcW w:w="936" w:type="pct"/>
            <w:shd w:val="clear" w:color="auto" w:fill="auto"/>
          </w:tcPr>
          <w:p w:rsidR="00514AA2" w:rsidRDefault="00923E06" w:rsidP="009B5B56">
            <w:pPr>
              <w:widowControl w:val="0"/>
              <w:autoSpaceDE w:val="0"/>
              <w:autoSpaceDN w:val="0"/>
              <w:rPr>
                <w:kern w:val="2"/>
                <w:lang w:eastAsia="ko-KR"/>
              </w:rPr>
            </w:pPr>
            <w:r>
              <w:rPr>
                <w:kern w:val="2"/>
                <w:lang w:eastAsia="ko-KR"/>
              </w:rPr>
              <w:lastRenderedPageBreak/>
              <w:t>Преподаватели</w:t>
            </w:r>
          </w:p>
          <w:p w:rsidR="00B50417" w:rsidRDefault="00B50417" w:rsidP="00B50417">
            <w:pPr>
              <w:widowControl w:val="0"/>
              <w:autoSpaceDE w:val="0"/>
              <w:autoSpaceDN w:val="0"/>
              <w:rPr>
                <w:kern w:val="2"/>
                <w:lang w:eastAsia="ko-KR"/>
              </w:rPr>
            </w:pPr>
            <w:r>
              <w:rPr>
                <w:kern w:val="2"/>
                <w:lang w:eastAsia="ko-KR"/>
              </w:rPr>
              <w:t>ПМ 01</w:t>
            </w:r>
          </w:p>
          <w:p w:rsidR="00514AA2" w:rsidRDefault="00514AA2" w:rsidP="009B5B56">
            <w:pPr>
              <w:widowControl w:val="0"/>
              <w:autoSpaceDE w:val="0"/>
              <w:autoSpaceDN w:val="0"/>
              <w:rPr>
                <w:kern w:val="2"/>
                <w:lang w:eastAsia="ko-KR"/>
              </w:rPr>
            </w:pPr>
          </w:p>
          <w:p w:rsidR="00514AA2" w:rsidRDefault="00514AA2" w:rsidP="009B5B56">
            <w:pPr>
              <w:widowControl w:val="0"/>
              <w:autoSpaceDE w:val="0"/>
              <w:autoSpaceDN w:val="0"/>
              <w:rPr>
                <w:kern w:val="2"/>
                <w:lang w:eastAsia="ko-KR"/>
              </w:rPr>
            </w:pPr>
          </w:p>
          <w:p w:rsidR="002D4E0A" w:rsidRDefault="002D4E0A" w:rsidP="009B5B56">
            <w:pPr>
              <w:widowControl w:val="0"/>
              <w:autoSpaceDE w:val="0"/>
              <w:autoSpaceDN w:val="0"/>
              <w:rPr>
                <w:kern w:val="2"/>
                <w:lang w:eastAsia="ko-KR"/>
              </w:rPr>
            </w:pPr>
          </w:p>
          <w:p w:rsidR="002D4E0A" w:rsidRDefault="002D4E0A" w:rsidP="009B5B56">
            <w:pPr>
              <w:widowControl w:val="0"/>
              <w:autoSpaceDE w:val="0"/>
              <w:autoSpaceDN w:val="0"/>
              <w:rPr>
                <w:kern w:val="2"/>
                <w:lang w:eastAsia="ko-KR"/>
              </w:rPr>
            </w:pPr>
          </w:p>
          <w:p w:rsidR="002D4E0A" w:rsidRDefault="002D4E0A" w:rsidP="009B5B56">
            <w:pPr>
              <w:widowControl w:val="0"/>
              <w:autoSpaceDE w:val="0"/>
              <w:autoSpaceDN w:val="0"/>
              <w:rPr>
                <w:kern w:val="2"/>
                <w:lang w:eastAsia="ko-KR"/>
              </w:rPr>
            </w:pPr>
          </w:p>
          <w:p w:rsidR="002D4E0A" w:rsidRDefault="002D4E0A" w:rsidP="009B5B56">
            <w:pPr>
              <w:widowControl w:val="0"/>
              <w:autoSpaceDE w:val="0"/>
              <w:autoSpaceDN w:val="0"/>
              <w:rPr>
                <w:kern w:val="2"/>
                <w:lang w:eastAsia="ko-KR"/>
              </w:rPr>
            </w:pPr>
          </w:p>
          <w:p w:rsidR="002D4E0A" w:rsidRDefault="002D4E0A" w:rsidP="009B5B56">
            <w:pPr>
              <w:widowControl w:val="0"/>
              <w:autoSpaceDE w:val="0"/>
              <w:autoSpaceDN w:val="0"/>
              <w:rPr>
                <w:kern w:val="2"/>
                <w:lang w:eastAsia="ko-KR"/>
              </w:rPr>
            </w:pPr>
          </w:p>
          <w:p w:rsidR="002D4E0A" w:rsidRDefault="002D4E0A" w:rsidP="009B5B56">
            <w:pPr>
              <w:widowControl w:val="0"/>
              <w:autoSpaceDE w:val="0"/>
              <w:autoSpaceDN w:val="0"/>
              <w:rPr>
                <w:kern w:val="2"/>
                <w:lang w:eastAsia="ko-KR"/>
              </w:rPr>
            </w:pPr>
          </w:p>
          <w:p w:rsidR="002D4E0A" w:rsidRDefault="002D4E0A" w:rsidP="009B5B56">
            <w:pPr>
              <w:widowControl w:val="0"/>
              <w:autoSpaceDE w:val="0"/>
              <w:autoSpaceDN w:val="0"/>
              <w:rPr>
                <w:kern w:val="2"/>
                <w:lang w:eastAsia="ko-KR"/>
              </w:rPr>
            </w:pPr>
          </w:p>
          <w:p w:rsidR="002D4E0A" w:rsidRDefault="002D4E0A" w:rsidP="009B5B56">
            <w:pPr>
              <w:widowControl w:val="0"/>
              <w:autoSpaceDE w:val="0"/>
              <w:autoSpaceDN w:val="0"/>
              <w:rPr>
                <w:kern w:val="2"/>
                <w:lang w:eastAsia="ko-KR"/>
              </w:rPr>
            </w:pPr>
          </w:p>
          <w:p w:rsidR="002D4E0A" w:rsidRDefault="002D4E0A" w:rsidP="009B5B56">
            <w:pPr>
              <w:widowControl w:val="0"/>
              <w:autoSpaceDE w:val="0"/>
              <w:autoSpaceDN w:val="0"/>
              <w:rPr>
                <w:kern w:val="2"/>
                <w:lang w:eastAsia="ko-KR"/>
              </w:rPr>
            </w:pPr>
          </w:p>
          <w:p w:rsidR="002D4E0A" w:rsidRDefault="002D4E0A" w:rsidP="009B5B56">
            <w:pPr>
              <w:widowControl w:val="0"/>
              <w:autoSpaceDE w:val="0"/>
              <w:autoSpaceDN w:val="0"/>
              <w:rPr>
                <w:kern w:val="2"/>
                <w:lang w:eastAsia="ko-KR"/>
              </w:rPr>
            </w:pPr>
          </w:p>
          <w:p w:rsidR="002D4E0A" w:rsidRPr="009B19AF" w:rsidRDefault="002D4E0A" w:rsidP="009B5B56">
            <w:pPr>
              <w:widowControl w:val="0"/>
              <w:autoSpaceDE w:val="0"/>
              <w:autoSpaceDN w:val="0"/>
              <w:rPr>
                <w:kern w:val="2"/>
                <w:lang w:eastAsia="ko-KR"/>
              </w:rPr>
            </w:pPr>
          </w:p>
        </w:tc>
        <w:tc>
          <w:tcPr>
            <w:tcW w:w="413" w:type="pct"/>
          </w:tcPr>
          <w:p w:rsidR="002E0D03" w:rsidRDefault="006B05CB" w:rsidP="009B5B56">
            <w:pPr>
              <w:widowControl w:val="0"/>
              <w:autoSpaceDE w:val="0"/>
              <w:autoSpaceDN w:val="0"/>
              <w:jc w:val="both"/>
              <w:rPr>
                <w:kern w:val="2"/>
                <w:lang w:eastAsia="ko-KR"/>
              </w:rPr>
            </w:pPr>
            <w:r>
              <w:rPr>
                <w:kern w:val="2"/>
                <w:lang w:eastAsia="ko-KR"/>
              </w:rPr>
              <w:lastRenderedPageBreak/>
              <w:t>ЛР10</w:t>
            </w:r>
            <w:r w:rsidR="002E0D03">
              <w:rPr>
                <w:kern w:val="2"/>
                <w:lang w:eastAsia="ko-KR"/>
              </w:rPr>
              <w:t>,</w:t>
            </w:r>
          </w:p>
          <w:p w:rsidR="006B05CB" w:rsidRPr="009B19AF" w:rsidRDefault="002E0D03" w:rsidP="009B5B56">
            <w:pPr>
              <w:widowControl w:val="0"/>
              <w:autoSpaceDE w:val="0"/>
              <w:autoSpaceDN w:val="0"/>
              <w:jc w:val="both"/>
              <w:rPr>
                <w:kern w:val="2"/>
                <w:lang w:eastAsia="ko-KR"/>
              </w:rPr>
            </w:pPr>
            <w:r>
              <w:rPr>
                <w:kern w:val="2"/>
                <w:lang w:eastAsia="ko-KR"/>
              </w:rPr>
              <w:t>ЛР13</w:t>
            </w:r>
            <w:r w:rsidR="006B05CB" w:rsidRPr="009B19AF">
              <w:rPr>
                <w:kern w:val="2"/>
                <w:lang w:eastAsia="ko-KR"/>
              </w:rPr>
              <w:t xml:space="preserve"> </w:t>
            </w:r>
          </w:p>
        </w:tc>
      </w:tr>
      <w:tr w:rsidR="006B05CB" w:rsidRPr="009B19AF" w:rsidTr="00B50417">
        <w:tc>
          <w:tcPr>
            <w:tcW w:w="634" w:type="pct"/>
            <w:shd w:val="clear" w:color="auto" w:fill="auto"/>
          </w:tcPr>
          <w:p w:rsidR="006B05CB" w:rsidRPr="009B19AF" w:rsidRDefault="006B05CB" w:rsidP="009B5B56">
            <w:pPr>
              <w:widowControl w:val="0"/>
              <w:autoSpaceDE w:val="0"/>
              <w:autoSpaceDN w:val="0"/>
              <w:jc w:val="both"/>
              <w:rPr>
                <w:bCs/>
                <w:kern w:val="2"/>
                <w:lang w:eastAsia="ko-KR"/>
              </w:rPr>
            </w:pPr>
            <w:r>
              <w:rPr>
                <w:bCs/>
                <w:kern w:val="2"/>
                <w:lang w:eastAsia="ko-KR"/>
              </w:rPr>
              <w:lastRenderedPageBreak/>
              <w:t>Декабрь</w:t>
            </w:r>
          </w:p>
        </w:tc>
        <w:tc>
          <w:tcPr>
            <w:tcW w:w="1147" w:type="pct"/>
            <w:shd w:val="clear" w:color="auto" w:fill="auto"/>
          </w:tcPr>
          <w:p w:rsidR="00514AA2" w:rsidRDefault="00C91942" w:rsidP="009B5B56">
            <w:pPr>
              <w:widowControl w:val="0"/>
              <w:autoSpaceDE w:val="0"/>
              <w:autoSpaceDN w:val="0"/>
              <w:jc w:val="both"/>
              <w:rPr>
                <w:bCs/>
                <w:kern w:val="2"/>
                <w:lang w:eastAsia="ko-KR"/>
              </w:rPr>
            </w:pPr>
            <w:r>
              <w:rPr>
                <w:bCs/>
                <w:kern w:val="2"/>
                <w:lang w:eastAsia="ko-KR"/>
              </w:rPr>
              <w:t>Составление ментальной карты «Технология сварки плавлением»</w:t>
            </w:r>
          </w:p>
          <w:p w:rsidR="00514AA2" w:rsidRDefault="00514AA2" w:rsidP="009B5B56">
            <w:pPr>
              <w:widowControl w:val="0"/>
              <w:autoSpaceDE w:val="0"/>
              <w:autoSpaceDN w:val="0"/>
              <w:jc w:val="both"/>
              <w:rPr>
                <w:bCs/>
                <w:kern w:val="2"/>
                <w:lang w:eastAsia="ko-KR"/>
              </w:rPr>
            </w:pPr>
          </w:p>
          <w:p w:rsidR="006B05CB" w:rsidRDefault="00514AA2" w:rsidP="009B5B56">
            <w:pPr>
              <w:widowControl w:val="0"/>
              <w:autoSpaceDE w:val="0"/>
              <w:autoSpaceDN w:val="0"/>
              <w:jc w:val="both"/>
              <w:rPr>
                <w:bCs/>
                <w:kern w:val="2"/>
                <w:lang w:eastAsia="ko-KR"/>
              </w:rPr>
            </w:pPr>
            <w:r>
              <w:rPr>
                <w:bCs/>
                <w:kern w:val="2"/>
                <w:lang w:eastAsia="ko-KR"/>
              </w:rPr>
              <w:t>Составление ментальной карты «Технология сварки алюминия»</w:t>
            </w:r>
          </w:p>
          <w:p w:rsidR="00C91942" w:rsidRDefault="00C91942" w:rsidP="009B5B56">
            <w:pPr>
              <w:widowControl w:val="0"/>
              <w:autoSpaceDE w:val="0"/>
              <w:autoSpaceDN w:val="0"/>
              <w:jc w:val="both"/>
              <w:rPr>
                <w:bCs/>
                <w:kern w:val="2"/>
                <w:lang w:eastAsia="ko-KR"/>
              </w:rPr>
            </w:pPr>
          </w:p>
          <w:p w:rsidR="00C91942" w:rsidRPr="009B19AF" w:rsidRDefault="00C91942" w:rsidP="009B5B56">
            <w:pPr>
              <w:widowControl w:val="0"/>
              <w:autoSpaceDE w:val="0"/>
              <w:autoSpaceDN w:val="0"/>
              <w:jc w:val="both"/>
              <w:rPr>
                <w:bCs/>
                <w:kern w:val="2"/>
                <w:lang w:eastAsia="ko-KR"/>
              </w:rPr>
            </w:pPr>
            <w:r>
              <w:rPr>
                <w:bCs/>
                <w:kern w:val="2"/>
                <w:lang w:eastAsia="ko-KR"/>
              </w:rPr>
              <w:t>Викторина «Способы выпрямления синусоидального тока»</w:t>
            </w:r>
          </w:p>
        </w:tc>
        <w:tc>
          <w:tcPr>
            <w:tcW w:w="575" w:type="pct"/>
            <w:shd w:val="clear" w:color="auto" w:fill="auto"/>
          </w:tcPr>
          <w:p w:rsidR="00C91942" w:rsidRDefault="00C91942" w:rsidP="00C91942">
            <w:pPr>
              <w:widowControl w:val="0"/>
              <w:autoSpaceDE w:val="0"/>
              <w:autoSpaceDN w:val="0"/>
              <w:jc w:val="center"/>
              <w:rPr>
                <w:kern w:val="2"/>
                <w:lang w:eastAsia="ko-KR"/>
              </w:rPr>
            </w:pPr>
            <w:r w:rsidRPr="009B19AF">
              <w:rPr>
                <w:kern w:val="2"/>
                <w:lang w:val="en-US" w:eastAsia="ko-KR"/>
              </w:rPr>
              <w:t>II</w:t>
            </w:r>
            <w:r w:rsidRPr="009B19AF">
              <w:rPr>
                <w:kern w:val="2"/>
                <w:lang w:eastAsia="ko-KR"/>
              </w:rPr>
              <w:t xml:space="preserve"> курс</w:t>
            </w:r>
          </w:p>
          <w:p w:rsidR="00514AA2" w:rsidRDefault="00514AA2" w:rsidP="009B5B56">
            <w:pPr>
              <w:widowControl w:val="0"/>
              <w:autoSpaceDE w:val="0"/>
              <w:autoSpaceDN w:val="0"/>
              <w:jc w:val="center"/>
              <w:rPr>
                <w:kern w:val="2"/>
                <w:lang w:eastAsia="ko-KR"/>
              </w:rPr>
            </w:pPr>
          </w:p>
          <w:p w:rsidR="00514AA2" w:rsidRDefault="00514AA2" w:rsidP="009B5B56">
            <w:pPr>
              <w:widowControl w:val="0"/>
              <w:autoSpaceDE w:val="0"/>
              <w:autoSpaceDN w:val="0"/>
              <w:jc w:val="center"/>
              <w:rPr>
                <w:kern w:val="2"/>
                <w:lang w:eastAsia="ko-KR"/>
              </w:rPr>
            </w:pPr>
          </w:p>
          <w:p w:rsidR="00514AA2" w:rsidRDefault="00514AA2" w:rsidP="009B5B56">
            <w:pPr>
              <w:widowControl w:val="0"/>
              <w:autoSpaceDE w:val="0"/>
              <w:autoSpaceDN w:val="0"/>
              <w:jc w:val="center"/>
              <w:rPr>
                <w:kern w:val="2"/>
                <w:lang w:eastAsia="ko-KR"/>
              </w:rPr>
            </w:pPr>
          </w:p>
          <w:p w:rsidR="00514AA2" w:rsidRDefault="00514AA2" w:rsidP="009B5B56">
            <w:pPr>
              <w:widowControl w:val="0"/>
              <w:autoSpaceDE w:val="0"/>
              <w:autoSpaceDN w:val="0"/>
              <w:jc w:val="center"/>
              <w:rPr>
                <w:kern w:val="2"/>
                <w:lang w:eastAsia="ko-KR"/>
              </w:rPr>
            </w:pPr>
          </w:p>
          <w:p w:rsidR="006B05CB" w:rsidRDefault="008A0C44" w:rsidP="009B5B56">
            <w:pPr>
              <w:widowControl w:val="0"/>
              <w:autoSpaceDE w:val="0"/>
              <w:autoSpaceDN w:val="0"/>
              <w:jc w:val="center"/>
              <w:rPr>
                <w:kern w:val="2"/>
                <w:lang w:eastAsia="ko-KR"/>
              </w:rPr>
            </w:pPr>
            <w:r>
              <w:rPr>
                <w:kern w:val="2"/>
                <w:lang w:val="en-US" w:eastAsia="ko-KR"/>
              </w:rPr>
              <w:t>III</w:t>
            </w:r>
            <w:r w:rsidRPr="009B19AF">
              <w:rPr>
                <w:kern w:val="2"/>
                <w:lang w:eastAsia="ko-KR"/>
              </w:rPr>
              <w:t xml:space="preserve"> </w:t>
            </w:r>
            <w:r w:rsidR="006B05CB" w:rsidRPr="009B19AF">
              <w:rPr>
                <w:kern w:val="2"/>
                <w:lang w:eastAsia="ko-KR"/>
              </w:rPr>
              <w:t>курс</w:t>
            </w:r>
          </w:p>
          <w:p w:rsidR="00C91942" w:rsidRDefault="00C91942" w:rsidP="009B5B56">
            <w:pPr>
              <w:widowControl w:val="0"/>
              <w:autoSpaceDE w:val="0"/>
              <w:autoSpaceDN w:val="0"/>
              <w:jc w:val="center"/>
              <w:rPr>
                <w:kern w:val="2"/>
                <w:lang w:eastAsia="ko-KR"/>
              </w:rPr>
            </w:pPr>
          </w:p>
          <w:p w:rsidR="00C91942" w:rsidRDefault="00C91942" w:rsidP="009B5B56">
            <w:pPr>
              <w:widowControl w:val="0"/>
              <w:autoSpaceDE w:val="0"/>
              <w:autoSpaceDN w:val="0"/>
              <w:jc w:val="center"/>
              <w:rPr>
                <w:kern w:val="2"/>
                <w:lang w:eastAsia="ko-KR"/>
              </w:rPr>
            </w:pPr>
          </w:p>
          <w:p w:rsidR="00C91942" w:rsidRDefault="00C91942" w:rsidP="009B5B56">
            <w:pPr>
              <w:widowControl w:val="0"/>
              <w:autoSpaceDE w:val="0"/>
              <w:autoSpaceDN w:val="0"/>
              <w:jc w:val="center"/>
              <w:rPr>
                <w:kern w:val="2"/>
                <w:lang w:eastAsia="ko-KR"/>
              </w:rPr>
            </w:pPr>
          </w:p>
          <w:p w:rsidR="00C91942" w:rsidRDefault="00C91942" w:rsidP="009B5B56">
            <w:pPr>
              <w:widowControl w:val="0"/>
              <w:autoSpaceDE w:val="0"/>
              <w:autoSpaceDN w:val="0"/>
              <w:jc w:val="center"/>
              <w:rPr>
                <w:kern w:val="2"/>
                <w:lang w:eastAsia="ko-KR"/>
              </w:rPr>
            </w:pPr>
          </w:p>
          <w:p w:rsidR="00C91942" w:rsidRPr="00C91942" w:rsidRDefault="00C91942" w:rsidP="009B5B56">
            <w:pPr>
              <w:widowControl w:val="0"/>
              <w:autoSpaceDE w:val="0"/>
              <w:autoSpaceDN w:val="0"/>
              <w:jc w:val="center"/>
              <w:rPr>
                <w:kern w:val="2"/>
                <w:lang w:eastAsia="ko-KR"/>
              </w:rPr>
            </w:pPr>
            <w:r>
              <w:rPr>
                <w:kern w:val="2"/>
                <w:lang w:val="en-US" w:eastAsia="ko-KR"/>
              </w:rPr>
              <w:t>III</w:t>
            </w:r>
            <w:r>
              <w:rPr>
                <w:kern w:val="2"/>
                <w:lang w:eastAsia="ko-KR"/>
              </w:rPr>
              <w:t xml:space="preserve">, </w:t>
            </w:r>
            <w:r>
              <w:rPr>
                <w:kern w:val="2"/>
                <w:lang w:val="en-US" w:eastAsia="ko-KR"/>
              </w:rPr>
              <w:t>IV</w:t>
            </w:r>
            <w:r>
              <w:rPr>
                <w:kern w:val="2"/>
                <w:lang w:eastAsia="ko-KR"/>
              </w:rPr>
              <w:t xml:space="preserve"> курсы</w:t>
            </w:r>
          </w:p>
        </w:tc>
        <w:tc>
          <w:tcPr>
            <w:tcW w:w="1295" w:type="pct"/>
          </w:tcPr>
          <w:p w:rsidR="009269FB" w:rsidRDefault="00C91942" w:rsidP="00923E06">
            <w:pPr>
              <w:widowControl w:val="0"/>
              <w:autoSpaceDE w:val="0"/>
              <w:autoSpaceDN w:val="0"/>
              <w:jc w:val="center"/>
              <w:rPr>
                <w:kern w:val="2"/>
                <w:lang w:eastAsia="ko-KR"/>
              </w:rPr>
            </w:pPr>
            <w:r>
              <w:rPr>
                <w:kern w:val="2"/>
                <w:lang w:eastAsia="ko-KR"/>
              </w:rPr>
              <w:t>Ауд. 206</w:t>
            </w:r>
          </w:p>
          <w:p w:rsidR="009269FB" w:rsidRDefault="009269FB" w:rsidP="00923E06">
            <w:pPr>
              <w:widowControl w:val="0"/>
              <w:autoSpaceDE w:val="0"/>
              <w:autoSpaceDN w:val="0"/>
              <w:jc w:val="center"/>
              <w:rPr>
                <w:kern w:val="2"/>
                <w:lang w:eastAsia="ko-KR"/>
              </w:rPr>
            </w:pPr>
          </w:p>
          <w:p w:rsidR="009269FB" w:rsidRDefault="009269FB" w:rsidP="00923E06">
            <w:pPr>
              <w:widowControl w:val="0"/>
              <w:autoSpaceDE w:val="0"/>
              <w:autoSpaceDN w:val="0"/>
              <w:jc w:val="center"/>
              <w:rPr>
                <w:kern w:val="2"/>
                <w:lang w:eastAsia="ko-KR"/>
              </w:rPr>
            </w:pPr>
          </w:p>
          <w:p w:rsidR="009269FB" w:rsidRDefault="009269FB" w:rsidP="00923E06">
            <w:pPr>
              <w:widowControl w:val="0"/>
              <w:autoSpaceDE w:val="0"/>
              <w:autoSpaceDN w:val="0"/>
              <w:jc w:val="center"/>
              <w:rPr>
                <w:kern w:val="2"/>
                <w:lang w:eastAsia="ko-KR"/>
              </w:rPr>
            </w:pPr>
          </w:p>
          <w:p w:rsidR="009269FB" w:rsidRDefault="009269FB" w:rsidP="00923E06">
            <w:pPr>
              <w:widowControl w:val="0"/>
              <w:autoSpaceDE w:val="0"/>
              <w:autoSpaceDN w:val="0"/>
              <w:jc w:val="center"/>
              <w:rPr>
                <w:kern w:val="2"/>
                <w:lang w:eastAsia="ko-KR"/>
              </w:rPr>
            </w:pPr>
          </w:p>
          <w:p w:rsidR="002D4E0A" w:rsidRDefault="002D4E0A" w:rsidP="00923E06">
            <w:pPr>
              <w:widowControl w:val="0"/>
              <w:autoSpaceDE w:val="0"/>
              <w:autoSpaceDN w:val="0"/>
              <w:jc w:val="center"/>
              <w:rPr>
                <w:kern w:val="2"/>
                <w:lang w:eastAsia="ko-KR"/>
              </w:rPr>
            </w:pPr>
            <w:r>
              <w:rPr>
                <w:kern w:val="2"/>
                <w:lang w:eastAsia="ko-KR"/>
              </w:rPr>
              <w:t xml:space="preserve">Ауд. </w:t>
            </w:r>
            <w:r w:rsidR="00C91942">
              <w:rPr>
                <w:kern w:val="2"/>
                <w:lang w:eastAsia="ko-KR"/>
              </w:rPr>
              <w:t>206</w:t>
            </w:r>
          </w:p>
          <w:p w:rsidR="00C91942" w:rsidRDefault="00C91942" w:rsidP="00923E06">
            <w:pPr>
              <w:widowControl w:val="0"/>
              <w:autoSpaceDE w:val="0"/>
              <w:autoSpaceDN w:val="0"/>
              <w:jc w:val="center"/>
              <w:rPr>
                <w:kern w:val="2"/>
                <w:lang w:eastAsia="ko-KR"/>
              </w:rPr>
            </w:pPr>
          </w:p>
          <w:p w:rsidR="00C91942" w:rsidRDefault="00C91942" w:rsidP="00923E06">
            <w:pPr>
              <w:widowControl w:val="0"/>
              <w:autoSpaceDE w:val="0"/>
              <w:autoSpaceDN w:val="0"/>
              <w:jc w:val="center"/>
              <w:rPr>
                <w:kern w:val="2"/>
                <w:lang w:eastAsia="ko-KR"/>
              </w:rPr>
            </w:pPr>
          </w:p>
          <w:p w:rsidR="00C91942" w:rsidRDefault="00C91942" w:rsidP="00923E06">
            <w:pPr>
              <w:widowControl w:val="0"/>
              <w:autoSpaceDE w:val="0"/>
              <w:autoSpaceDN w:val="0"/>
              <w:jc w:val="center"/>
              <w:rPr>
                <w:kern w:val="2"/>
                <w:lang w:eastAsia="ko-KR"/>
              </w:rPr>
            </w:pPr>
          </w:p>
          <w:p w:rsidR="00C91942" w:rsidRDefault="00C91942" w:rsidP="00923E06">
            <w:pPr>
              <w:widowControl w:val="0"/>
              <w:autoSpaceDE w:val="0"/>
              <w:autoSpaceDN w:val="0"/>
              <w:jc w:val="center"/>
              <w:rPr>
                <w:kern w:val="2"/>
                <w:lang w:eastAsia="ko-KR"/>
              </w:rPr>
            </w:pPr>
          </w:p>
          <w:p w:rsidR="006B05CB" w:rsidRPr="009B19AF" w:rsidRDefault="00C91942" w:rsidP="00923E06">
            <w:pPr>
              <w:widowControl w:val="0"/>
              <w:autoSpaceDE w:val="0"/>
              <w:autoSpaceDN w:val="0"/>
              <w:jc w:val="center"/>
              <w:rPr>
                <w:kern w:val="2"/>
                <w:lang w:eastAsia="ko-KR"/>
              </w:rPr>
            </w:pPr>
            <w:r>
              <w:rPr>
                <w:kern w:val="2"/>
                <w:lang w:eastAsia="ko-KR"/>
              </w:rPr>
              <w:t>Ауд. 121</w:t>
            </w:r>
          </w:p>
        </w:tc>
        <w:tc>
          <w:tcPr>
            <w:tcW w:w="936" w:type="pct"/>
            <w:shd w:val="clear" w:color="auto" w:fill="auto"/>
          </w:tcPr>
          <w:p w:rsidR="00B50417" w:rsidRDefault="00923E06" w:rsidP="00B50417">
            <w:pPr>
              <w:widowControl w:val="0"/>
              <w:autoSpaceDE w:val="0"/>
              <w:autoSpaceDN w:val="0"/>
              <w:rPr>
                <w:kern w:val="2"/>
                <w:lang w:eastAsia="ko-KR"/>
              </w:rPr>
            </w:pPr>
            <w:r>
              <w:rPr>
                <w:kern w:val="2"/>
                <w:lang w:eastAsia="ko-KR"/>
              </w:rPr>
              <w:t>Преподаватели</w:t>
            </w:r>
            <w:r w:rsidR="00B50417">
              <w:rPr>
                <w:kern w:val="2"/>
                <w:lang w:eastAsia="ko-KR"/>
              </w:rPr>
              <w:t xml:space="preserve"> ПМ 01</w:t>
            </w:r>
          </w:p>
          <w:p w:rsidR="00C91942" w:rsidRPr="009B19AF" w:rsidRDefault="00C91942" w:rsidP="00923E06">
            <w:pPr>
              <w:widowControl w:val="0"/>
              <w:autoSpaceDE w:val="0"/>
              <w:autoSpaceDN w:val="0"/>
              <w:jc w:val="both"/>
              <w:rPr>
                <w:kern w:val="2"/>
                <w:lang w:eastAsia="ko-KR"/>
              </w:rPr>
            </w:pPr>
          </w:p>
        </w:tc>
        <w:tc>
          <w:tcPr>
            <w:tcW w:w="413" w:type="pct"/>
          </w:tcPr>
          <w:p w:rsidR="006B05CB" w:rsidRPr="009B19AF" w:rsidRDefault="006B05CB" w:rsidP="009B5B56">
            <w:pPr>
              <w:widowControl w:val="0"/>
              <w:autoSpaceDE w:val="0"/>
              <w:autoSpaceDN w:val="0"/>
              <w:jc w:val="both"/>
              <w:rPr>
                <w:kern w:val="2"/>
                <w:lang w:eastAsia="ko-KR"/>
              </w:rPr>
            </w:pPr>
            <w:r w:rsidRPr="009B19AF">
              <w:rPr>
                <w:kern w:val="2"/>
                <w:lang w:eastAsia="ko-KR"/>
              </w:rPr>
              <w:t>ЛР2,ЛР4, ,</w:t>
            </w:r>
          </w:p>
          <w:p w:rsidR="006B05CB" w:rsidRDefault="006B05CB" w:rsidP="009B5B56">
            <w:pPr>
              <w:widowControl w:val="0"/>
              <w:autoSpaceDE w:val="0"/>
              <w:autoSpaceDN w:val="0"/>
              <w:jc w:val="both"/>
              <w:rPr>
                <w:kern w:val="2"/>
                <w:lang w:eastAsia="ko-KR"/>
              </w:rPr>
            </w:pPr>
            <w:r w:rsidRPr="009B19AF">
              <w:rPr>
                <w:kern w:val="2"/>
                <w:lang w:eastAsia="ko-KR"/>
              </w:rPr>
              <w:t>ЛР10</w:t>
            </w:r>
          </w:p>
          <w:p w:rsidR="002E0D03" w:rsidRPr="009B19AF" w:rsidRDefault="002E0D03" w:rsidP="009B5B56">
            <w:pPr>
              <w:widowControl w:val="0"/>
              <w:autoSpaceDE w:val="0"/>
              <w:autoSpaceDN w:val="0"/>
              <w:jc w:val="both"/>
              <w:rPr>
                <w:kern w:val="2"/>
                <w:lang w:eastAsia="ko-KR"/>
              </w:rPr>
            </w:pPr>
            <w:r>
              <w:rPr>
                <w:kern w:val="2"/>
                <w:lang w:eastAsia="ko-KR"/>
              </w:rPr>
              <w:t>ЛР13</w:t>
            </w:r>
          </w:p>
        </w:tc>
      </w:tr>
      <w:tr w:rsidR="006B05CB" w:rsidRPr="009B19AF" w:rsidTr="00B50417">
        <w:tc>
          <w:tcPr>
            <w:tcW w:w="634" w:type="pct"/>
            <w:shd w:val="clear" w:color="auto" w:fill="auto"/>
          </w:tcPr>
          <w:p w:rsidR="006B05CB" w:rsidRDefault="006B05CB" w:rsidP="009B5B56">
            <w:pPr>
              <w:widowControl w:val="0"/>
              <w:autoSpaceDE w:val="0"/>
              <w:autoSpaceDN w:val="0"/>
              <w:jc w:val="both"/>
              <w:rPr>
                <w:bCs/>
                <w:kern w:val="2"/>
                <w:lang w:eastAsia="ko-KR"/>
              </w:rPr>
            </w:pPr>
            <w:r>
              <w:rPr>
                <w:bCs/>
                <w:kern w:val="2"/>
                <w:lang w:eastAsia="ko-KR"/>
              </w:rPr>
              <w:t>Февраль</w:t>
            </w:r>
          </w:p>
        </w:tc>
        <w:tc>
          <w:tcPr>
            <w:tcW w:w="1147" w:type="pct"/>
            <w:shd w:val="clear" w:color="auto" w:fill="auto"/>
          </w:tcPr>
          <w:p w:rsidR="009269FB" w:rsidRDefault="00E86468" w:rsidP="009269FB">
            <w:pPr>
              <w:widowControl w:val="0"/>
              <w:autoSpaceDE w:val="0"/>
              <w:autoSpaceDN w:val="0"/>
              <w:jc w:val="both"/>
              <w:rPr>
                <w:bCs/>
                <w:kern w:val="2"/>
                <w:lang w:eastAsia="ko-KR"/>
              </w:rPr>
            </w:pPr>
            <w:r>
              <w:rPr>
                <w:bCs/>
                <w:kern w:val="2"/>
                <w:lang w:eastAsia="ko-KR"/>
              </w:rPr>
              <w:t>Подготовка у</w:t>
            </w:r>
            <w:r w:rsidR="008A0C44">
              <w:rPr>
                <w:bCs/>
                <w:kern w:val="2"/>
                <w:lang w:eastAsia="ko-KR"/>
              </w:rPr>
              <w:t>част</w:t>
            </w:r>
            <w:r>
              <w:rPr>
                <w:bCs/>
                <w:kern w:val="2"/>
                <w:lang w:eastAsia="ko-KR"/>
              </w:rPr>
              <w:t>ников</w:t>
            </w:r>
            <w:r w:rsidR="008A0C44">
              <w:rPr>
                <w:bCs/>
                <w:kern w:val="2"/>
                <w:lang w:eastAsia="ko-KR"/>
              </w:rPr>
              <w:t xml:space="preserve"> в </w:t>
            </w:r>
            <w:r w:rsidR="008A0C44">
              <w:rPr>
                <w:bCs/>
                <w:kern w:val="2"/>
                <w:lang w:eastAsia="ko-KR"/>
              </w:rPr>
              <w:lastRenderedPageBreak/>
              <w:t>конкурсе технического творчества</w:t>
            </w:r>
          </w:p>
          <w:p w:rsidR="009269FB" w:rsidRDefault="009269FB" w:rsidP="009269FB">
            <w:pPr>
              <w:widowControl w:val="0"/>
              <w:autoSpaceDE w:val="0"/>
              <w:autoSpaceDN w:val="0"/>
              <w:jc w:val="both"/>
              <w:rPr>
                <w:bCs/>
                <w:kern w:val="2"/>
                <w:lang w:eastAsia="ko-KR"/>
              </w:rPr>
            </w:pPr>
          </w:p>
          <w:p w:rsidR="006B05CB" w:rsidRDefault="00E86468" w:rsidP="009269FB">
            <w:pPr>
              <w:widowControl w:val="0"/>
              <w:autoSpaceDE w:val="0"/>
              <w:autoSpaceDN w:val="0"/>
              <w:jc w:val="both"/>
              <w:rPr>
                <w:bCs/>
                <w:kern w:val="2"/>
                <w:lang w:eastAsia="ko-KR"/>
              </w:rPr>
            </w:pPr>
            <w:r>
              <w:rPr>
                <w:bCs/>
                <w:kern w:val="2"/>
                <w:lang w:eastAsia="ko-KR"/>
              </w:rPr>
              <w:t>Подготовка участников</w:t>
            </w:r>
            <w:r w:rsidR="009269FB">
              <w:rPr>
                <w:bCs/>
                <w:kern w:val="2"/>
                <w:lang w:eastAsia="ko-KR"/>
              </w:rPr>
              <w:t xml:space="preserve"> в областной научно-технической конференции «Молодежь. Наука. Технология производства»</w:t>
            </w:r>
          </w:p>
          <w:p w:rsidR="008A0C44" w:rsidRDefault="008A0C44" w:rsidP="009269FB">
            <w:pPr>
              <w:widowControl w:val="0"/>
              <w:autoSpaceDE w:val="0"/>
              <w:autoSpaceDN w:val="0"/>
              <w:jc w:val="both"/>
              <w:rPr>
                <w:bCs/>
                <w:kern w:val="2"/>
                <w:lang w:eastAsia="ko-KR"/>
              </w:rPr>
            </w:pPr>
          </w:p>
          <w:p w:rsidR="008A0C44" w:rsidRDefault="008A0C44" w:rsidP="009269FB">
            <w:pPr>
              <w:widowControl w:val="0"/>
              <w:autoSpaceDE w:val="0"/>
              <w:autoSpaceDN w:val="0"/>
              <w:jc w:val="both"/>
              <w:rPr>
                <w:bCs/>
                <w:kern w:val="2"/>
                <w:lang w:eastAsia="ko-KR"/>
              </w:rPr>
            </w:pPr>
            <w:r>
              <w:rPr>
                <w:bCs/>
                <w:kern w:val="2"/>
                <w:lang w:eastAsia="ko-KR"/>
              </w:rPr>
              <w:t>Создание видеороликов на открытие и закрытие недели специальности</w:t>
            </w:r>
          </w:p>
          <w:p w:rsidR="008A0C44" w:rsidRDefault="008A0C44" w:rsidP="009269FB">
            <w:pPr>
              <w:widowControl w:val="0"/>
              <w:autoSpaceDE w:val="0"/>
              <w:autoSpaceDN w:val="0"/>
              <w:jc w:val="both"/>
              <w:rPr>
                <w:bCs/>
                <w:kern w:val="2"/>
                <w:lang w:eastAsia="ko-KR"/>
              </w:rPr>
            </w:pPr>
          </w:p>
          <w:p w:rsidR="008A0C44" w:rsidRDefault="008A0C44" w:rsidP="009269FB">
            <w:pPr>
              <w:widowControl w:val="0"/>
              <w:autoSpaceDE w:val="0"/>
              <w:autoSpaceDN w:val="0"/>
              <w:jc w:val="both"/>
              <w:rPr>
                <w:bCs/>
                <w:kern w:val="2"/>
                <w:lang w:eastAsia="ko-KR"/>
              </w:rPr>
            </w:pPr>
            <w:r>
              <w:rPr>
                <w:bCs/>
                <w:kern w:val="2"/>
                <w:lang w:eastAsia="ko-KR"/>
              </w:rPr>
              <w:t>Проведение конкурса «Лучший сварщик»</w:t>
            </w:r>
          </w:p>
        </w:tc>
        <w:tc>
          <w:tcPr>
            <w:tcW w:w="575" w:type="pct"/>
            <w:shd w:val="clear" w:color="auto" w:fill="auto"/>
          </w:tcPr>
          <w:p w:rsidR="009269FB" w:rsidRPr="008A0C44" w:rsidRDefault="008A0C44" w:rsidP="009B5B56">
            <w:pPr>
              <w:widowControl w:val="0"/>
              <w:autoSpaceDE w:val="0"/>
              <w:autoSpaceDN w:val="0"/>
              <w:jc w:val="center"/>
              <w:rPr>
                <w:kern w:val="2"/>
                <w:lang w:eastAsia="ko-KR"/>
              </w:rPr>
            </w:pPr>
            <w:r>
              <w:rPr>
                <w:kern w:val="2"/>
                <w:lang w:val="en-US" w:eastAsia="ko-KR"/>
              </w:rPr>
              <w:lastRenderedPageBreak/>
              <w:t>II</w:t>
            </w:r>
            <w:r>
              <w:rPr>
                <w:kern w:val="2"/>
                <w:lang w:eastAsia="ko-KR"/>
              </w:rPr>
              <w:t xml:space="preserve">, </w:t>
            </w:r>
            <w:r>
              <w:rPr>
                <w:kern w:val="2"/>
                <w:lang w:val="en-US" w:eastAsia="ko-KR"/>
              </w:rPr>
              <w:t>III</w:t>
            </w:r>
            <w:r>
              <w:rPr>
                <w:kern w:val="2"/>
                <w:lang w:eastAsia="ko-KR"/>
              </w:rPr>
              <w:t xml:space="preserve"> курсы</w:t>
            </w:r>
          </w:p>
          <w:p w:rsidR="009269FB" w:rsidRDefault="009269FB" w:rsidP="009B5B56">
            <w:pPr>
              <w:widowControl w:val="0"/>
              <w:autoSpaceDE w:val="0"/>
              <w:autoSpaceDN w:val="0"/>
              <w:jc w:val="center"/>
              <w:rPr>
                <w:kern w:val="2"/>
                <w:lang w:eastAsia="ko-KR"/>
              </w:rPr>
            </w:pPr>
          </w:p>
          <w:p w:rsidR="009269FB" w:rsidRDefault="009269FB" w:rsidP="009B5B56">
            <w:pPr>
              <w:widowControl w:val="0"/>
              <w:autoSpaceDE w:val="0"/>
              <w:autoSpaceDN w:val="0"/>
              <w:jc w:val="center"/>
              <w:rPr>
                <w:kern w:val="2"/>
                <w:lang w:eastAsia="ko-KR"/>
              </w:rPr>
            </w:pPr>
          </w:p>
          <w:p w:rsidR="006B05CB" w:rsidRDefault="009269FB" w:rsidP="009B5B56">
            <w:pPr>
              <w:widowControl w:val="0"/>
              <w:autoSpaceDE w:val="0"/>
              <w:autoSpaceDN w:val="0"/>
              <w:jc w:val="center"/>
              <w:rPr>
                <w:kern w:val="2"/>
                <w:lang w:eastAsia="ko-KR"/>
              </w:rPr>
            </w:pPr>
            <w:r>
              <w:rPr>
                <w:kern w:val="2"/>
                <w:lang w:val="en-US" w:eastAsia="ko-KR"/>
              </w:rPr>
              <w:t>III</w:t>
            </w:r>
            <w:r>
              <w:rPr>
                <w:kern w:val="2"/>
                <w:lang w:eastAsia="ko-KR"/>
              </w:rPr>
              <w:t xml:space="preserve"> курс</w:t>
            </w:r>
          </w:p>
          <w:p w:rsidR="008A0C44" w:rsidRDefault="008A0C44" w:rsidP="009B5B56">
            <w:pPr>
              <w:widowControl w:val="0"/>
              <w:autoSpaceDE w:val="0"/>
              <w:autoSpaceDN w:val="0"/>
              <w:jc w:val="center"/>
              <w:rPr>
                <w:kern w:val="2"/>
                <w:lang w:eastAsia="ko-KR"/>
              </w:rPr>
            </w:pPr>
          </w:p>
          <w:p w:rsidR="008A0C44" w:rsidRDefault="008A0C44" w:rsidP="009B5B56">
            <w:pPr>
              <w:widowControl w:val="0"/>
              <w:autoSpaceDE w:val="0"/>
              <w:autoSpaceDN w:val="0"/>
              <w:jc w:val="center"/>
              <w:rPr>
                <w:kern w:val="2"/>
                <w:lang w:eastAsia="ko-KR"/>
              </w:rPr>
            </w:pPr>
          </w:p>
          <w:p w:rsidR="008A0C44" w:rsidRDefault="008A0C44" w:rsidP="009B5B56">
            <w:pPr>
              <w:widowControl w:val="0"/>
              <w:autoSpaceDE w:val="0"/>
              <w:autoSpaceDN w:val="0"/>
              <w:jc w:val="center"/>
              <w:rPr>
                <w:kern w:val="2"/>
                <w:lang w:eastAsia="ko-KR"/>
              </w:rPr>
            </w:pPr>
          </w:p>
          <w:p w:rsidR="008A0C44" w:rsidRDefault="008A0C44" w:rsidP="009B5B56">
            <w:pPr>
              <w:widowControl w:val="0"/>
              <w:autoSpaceDE w:val="0"/>
              <w:autoSpaceDN w:val="0"/>
              <w:jc w:val="center"/>
              <w:rPr>
                <w:kern w:val="2"/>
                <w:lang w:eastAsia="ko-KR"/>
              </w:rPr>
            </w:pPr>
          </w:p>
          <w:p w:rsidR="008A0C44" w:rsidRDefault="008A0C44" w:rsidP="009B5B56">
            <w:pPr>
              <w:widowControl w:val="0"/>
              <w:autoSpaceDE w:val="0"/>
              <w:autoSpaceDN w:val="0"/>
              <w:jc w:val="center"/>
              <w:rPr>
                <w:kern w:val="2"/>
                <w:lang w:eastAsia="ko-KR"/>
              </w:rPr>
            </w:pPr>
          </w:p>
          <w:p w:rsidR="008A0C44" w:rsidRDefault="008A0C44" w:rsidP="009B5B56">
            <w:pPr>
              <w:widowControl w:val="0"/>
              <w:autoSpaceDE w:val="0"/>
              <w:autoSpaceDN w:val="0"/>
              <w:jc w:val="center"/>
              <w:rPr>
                <w:kern w:val="2"/>
                <w:lang w:eastAsia="ko-KR"/>
              </w:rPr>
            </w:pPr>
          </w:p>
          <w:p w:rsidR="008A0C44" w:rsidRDefault="008A0C44" w:rsidP="009B5B56">
            <w:pPr>
              <w:widowControl w:val="0"/>
              <w:autoSpaceDE w:val="0"/>
              <w:autoSpaceDN w:val="0"/>
              <w:jc w:val="center"/>
              <w:rPr>
                <w:kern w:val="2"/>
                <w:lang w:eastAsia="ko-KR"/>
              </w:rPr>
            </w:pPr>
            <w:r>
              <w:rPr>
                <w:kern w:val="2"/>
                <w:lang w:val="en-US" w:eastAsia="ko-KR"/>
              </w:rPr>
              <w:t>II</w:t>
            </w:r>
            <w:r>
              <w:rPr>
                <w:kern w:val="2"/>
                <w:lang w:eastAsia="ko-KR"/>
              </w:rPr>
              <w:t xml:space="preserve">, </w:t>
            </w:r>
            <w:r>
              <w:rPr>
                <w:kern w:val="2"/>
                <w:lang w:val="en-US" w:eastAsia="ko-KR"/>
              </w:rPr>
              <w:t>III</w:t>
            </w:r>
            <w:r>
              <w:rPr>
                <w:kern w:val="2"/>
                <w:lang w:eastAsia="ko-KR"/>
              </w:rPr>
              <w:t>,</w:t>
            </w:r>
            <w:r w:rsidRPr="008A0C44">
              <w:rPr>
                <w:kern w:val="2"/>
                <w:lang w:eastAsia="ko-KR"/>
              </w:rPr>
              <w:t xml:space="preserve"> </w:t>
            </w:r>
            <w:r>
              <w:rPr>
                <w:kern w:val="2"/>
                <w:lang w:val="en-US" w:eastAsia="ko-KR"/>
              </w:rPr>
              <w:t>IV</w:t>
            </w:r>
            <w:r>
              <w:rPr>
                <w:kern w:val="2"/>
                <w:lang w:eastAsia="ko-KR"/>
              </w:rPr>
              <w:t xml:space="preserve"> курсы</w:t>
            </w:r>
          </w:p>
          <w:p w:rsidR="008A0C44" w:rsidRPr="008A0C44" w:rsidRDefault="008A0C44" w:rsidP="009B5B56">
            <w:pPr>
              <w:widowControl w:val="0"/>
              <w:autoSpaceDE w:val="0"/>
              <w:autoSpaceDN w:val="0"/>
              <w:jc w:val="center"/>
              <w:rPr>
                <w:kern w:val="2"/>
                <w:lang w:eastAsia="ko-KR"/>
              </w:rPr>
            </w:pPr>
          </w:p>
          <w:p w:rsidR="008A0C44" w:rsidRPr="009269FB" w:rsidRDefault="008A0C44" w:rsidP="009B5B56">
            <w:pPr>
              <w:widowControl w:val="0"/>
              <w:autoSpaceDE w:val="0"/>
              <w:autoSpaceDN w:val="0"/>
              <w:jc w:val="center"/>
              <w:rPr>
                <w:kern w:val="2"/>
                <w:lang w:eastAsia="ko-KR"/>
              </w:rPr>
            </w:pPr>
            <w:r>
              <w:rPr>
                <w:kern w:val="2"/>
                <w:lang w:val="en-US" w:eastAsia="ko-KR"/>
              </w:rPr>
              <w:t>IV</w:t>
            </w:r>
            <w:r>
              <w:rPr>
                <w:kern w:val="2"/>
                <w:lang w:eastAsia="ko-KR"/>
              </w:rPr>
              <w:t xml:space="preserve"> курс</w:t>
            </w:r>
          </w:p>
        </w:tc>
        <w:tc>
          <w:tcPr>
            <w:tcW w:w="1295" w:type="pct"/>
          </w:tcPr>
          <w:p w:rsidR="006B05CB" w:rsidRDefault="008A0C44" w:rsidP="00923E06">
            <w:pPr>
              <w:widowControl w:val="0"/>
              <w:autoSpaceDE w:val="0"/>
              <w:autoSpaceDN w:val="0"/>
              <w:jc w:val="center"/>
              <w:rPr>
                <w:kern w:val="2"/>
                <w:lang w:eastAsia="ko-KR"/>
              </w:rPr>
            </w:pPr>
            <w:r>
              <w:rPr>
                <w:kern w:val="2"/>
                <w:lang w:eastAsia="ko-KR"/>
              </w:rPr>
              <w:lastRenderedPageBreak/>
              <w:t>Конфере</w:t>
            </w:r>
            <w:r w:rsidR="00C91942">
              <w:rPr>
                <w:kern w:val="2"/>
                <w:lang w:eastAsia="ko-KR"/>
              </w:rPr>
              <w:t>н</w:t>
            </w:r>
            <w:r>
              <w:rPr>
                <w:kern w:val="2"/>
                <w:lang w:eastAsia="ko-KR"/>
              </w:rPr>
              <w:t>ц-зал МНК</w:t>
            </w:r>
          </w:p>
          <w:p w:rsidR="008A0C44" w:rsidRDefault="008A0C44" w:rsidP="00923E06">
            <w:pPr>
              <w:widowControl w:val="0"/>
              <w:autoSpaceDE w:val="0"/>
              <w:autoSpaceDN w:val="0"/>
              <w:jc w:val="center"/>
              <w:rPr>
                <w:kern w:val="2"/>
                <w:lang w:eastAsia="ko-KR"/>
              </w:rPr>
            </w:pPr>
          </w:p>
          <w:p w:rsidR="008A0C44" w:rsidRDefault="008A0C44" w:rsidP="00923E06">
            <w:pPr>
              <w:widowControl w:val="0"/>
              <w:autoSpaceDE w:val="0"/>
              <w:autoSpaceDN w:val="0"/>
              <w:jc w:val="center"/>
              <w:rPr>
                <w:kern w:val="2"/>
                <w:lang w:eastAsia="ko-KR"/>
              </w:rPr>
            </w:pPr>
          </w:p>
          <w:p w:rsidR="008A0C44" w:rsidRDefault="008A0C44" w:rsidP="00923E06">
            <w:pPr>
              <w:widowControl w:val="0"/>
              <w:autoSpaceDE w:val="0"/>
              <w:autoSpaceDN w:val="0"/>
              <w:jc w:val="center"/>
              <w:rPr>
                <w:kern w:val="2"/>
                <w:lang w:eastAsia="ko-KR"/>
              </w:rPr>
            </w:pPr>
          </w:p>
          <w:p w:rsidR="008A0C44" w:rsidRDefault="008A0C44" w:rsidP="00923E06">
            <w:pPr>
              <w:widowControl w:val="0"/>
              <w:autoSpaceDE w:val="0"/>
              <w:autoSpaceDN w:val="0"/>
              <w:jc w:val="center"/>
              <w:rPr>
                <w:kern w:val="2"/>
                <w:lang w:eastAsia="ko-KR"/>
              </w:rPr>
            </w:pPr>
            <w:r>
              <w:rPr>
                <w:kern w:val="2"/>
                <w:lang w:eastAsia="ko-KR"/>
              </w:rPr>
              <w:t>Конференц-зал МНК</w:t>
            </w:r>
          </w:p>
          <w:p w:rsidR="008A0C44" w:rsidRDefault="008A0C44" w:rsidP="00923E06">
            <w:pPr>
              <w:widowControl w:val="0"/>
              <w:autoSpaceDE w:val="0"/>
              <w:autoSpaceDN w:val="0"/>
              <w:jc w:val="center"/>
              <w:rPr>
                <w:kern w:val="2"/>
                <w:lang w:eastAsia="ko-KR"/>
              </w:rPr>
            </w:pPr>
          </w:p>
          <w:p w:rsidR="008A0C44" w:rsidRDefault="008A0C44" w:rsidP="00923E06">
            <w:pPr>
              <w:widowControl w:val="0"/>
              <w:autoSpaceDE w:val="0"/>
              <w:autoSpaceDN w:val="0"/>
              <w:jc w:val="center"/>
              <w:rPr>
                <w:kern w:val="2"/>
                <w:lang w:eastAsia="ko-KR"/>
              </w:rPr>
            </w:pPr>
          </w:p>
          <w:p w:rsidR="008A0C44" w:rsidRDefault="008A0C44" w:rsidP="00923E06">
            <w:pPr>
              <w:widowControl w:val="0"/>
              <w:autoSpaceDE w:val="0"/>
              <w:autoSpaceDN w:val="0"/>
              <w:jc w:val="center"/>
              <w:rPr>
                <w:kern w:val="2"/>
                <w:lang w:eastAsia="ko-KR"/>
              </w:rPr>
            </w:pPr>
          </w:p>
          <w:p w:rsidR="008A0C44" w:rsidRDefault="008A0C44" w:rsidP="00923E06">
            <w:pPr>
              <w:widowControl w:val="0"/>
              <w:autoSpaceDE w:val="0"/>
              <w:autoSpaceDN w:val="0"/>
              <w:jc w:val="center"/>
              <w:rPr>
                <w:kern w:val="2"/>
                <w:lang w:eastAsia="ko-KR"/>
              </w:rPr>
            </w:pPr>
          </w:p>
          <w:p w:rsidR="008A0C44" w:rsidRDefault="008A0C44" w:rsidP="00923E06">
            <w:pPr>
              <w:widowControl w:val="0"/>
              <w:autoSpaceDE w:val="0"/>
              <w:autoSpaceDN w:val="0"/>
              <w:jc w:val="center"/>
              <w:rPr>
                <w:kern w:val="2"/>
                <w:lang w:eastAsia="ko-KR"/>
              </w:rPr>
            </w:pPr>
          </w:p>
          <w:p w:rsidR="008A0C44" w:rsidRDefault="008A0C44" w:rsidP="00923E06">
            <w:pPr>
              <w:widowControl w:val="0"/>
              <w:autoSpaceDE w:val="0"/>
              <w:autoSpaceDN w:val="0"/>
              <w:jc w:val="center"/>
              <w:rPr>
                <w:kern w:val="2"/>
                <w:lang w:eastAsia="ko-KR"/>
              </w:rPr>
            </w:pPr>
          </w:p>
          <w:p w:rsidR="008A0C44" w:rsidRDefault="008A0C44" w:rsidP="00923E06">
            <w:pPr>
              <w:widowControl w:val="0"/>
              <w:autoSpaceDE w:val="0"/>
              <w:autoSpaceDN w:val="0"/>
              <w:jc w:val="center"/>
              <w:rPr>
                <w:kern w:val="2"/>
                <w:lang w:eastAsia="ko-KR"/>
              </w:rPr>
            </w:pPr>
            <w:r>
              <w:rPr>
                <w:kern w:val="2"/>
                <w:lang w:eastAsia="ko-KR"/>
              </w:rPr>
              <w:t>Актовый зал МСК</w:t>
            </w:r>
          </w:p>
          <w:p w:rsidR="008A0C44" w:rsidRDefault="008A0C44" w:rsidP="00923E06">
            <w:pPr>
              <w:widowControl w:val="0"/>
              <w:autoSpaceDE w:val="0"/>
              <w:autoSpaceDN w:val="0"/>
              <w:jc w:val="center"/>
              <w:rPr>
                <w:kern w:val="2"/>
                <w:lang w:eastAsia="ko-KR"/>
              </w:rPr>
            </w:pPr>
          </w:p>
          <w:p w:rsidR="008A0C44" w:rsidRDefault="008A0C44" w:rsidP="00923E06">
            <w:pPr>
              <w:widowControl w:val="0"/>
              <w:autoSpaceDE w:val="0"/>
              <w:autoSpaceDN w:val="0"/>
              <w:jc w:val="center"/>
              <w:rPr>
                <w:kern w:val="2"/>
                <w:lang w:eastAsia="ko-KR"/>
              </w:rPr>
            </w:pPr>
          </w:p>
          <w:p w:rsidR="008A0C44" w:rsidRDefault="008A0C44" w:rsidP="00923E06">
            <w:pPr>
              <w:widowControl w:val="0"/>
              <w:autoSpaceDE w:val="0"/>
              <w:autoSpaceDN w:val="0"/>
              <w:jc w:val="center"/>
              <w:rPr>
                <w:kern w:val="2"/>
                <w:lang w:eastAsia="ko-KR"/>
              </w:rPr>
            </w:pPr>
          </w:p>
          <w:p w:rsidR="008A0C44" w:rsidRDefault="008A0C44" w:rsidP="00923E06">
            <w:pPr>
              <w:widowControl w:val="0"/>
              <w:autoSpaceDE w:val="0"/>
              <w:autoSpaceDN w:val="0"/>
              <w:jc w:val="center"/>
              <w:rPr>
                <w:kern w:val="2"/>
                <w:lang w:eastAsia="ko-KR"/>
              </w:rPr>
            </w:pPr>
            <w:r>
              <w:rPr>
                <w:kern w:val="2"/>
                <w:lang w:eastAsia="ko-KR"/>
              </w:rPr>
              <w:t>Сварочные мастерские</w:t>
            </w:r>
          </w:p>
          <w:p w:rsidR="008A0C44" w:rsidRDefault="008A0C44" w:rsidP="00923E06">
            <w:pPr>
              <w:widowControl w:val="0"/>
              <w:autoSpaceDE w:val="0"/>
              <w:autoSpaceDN w:val="0"/>
              <w:jc w:val="center"/>
              <w:rPr>
                <w:kern w:val="2"/>
                <w:lang w:eastAsia="ko-KR"/>
              </w:rPr>
            </w:pPr>
          </w:p>
          <w:p w:rsidR="008A0C44" w:rsidRDefault="008A0C44" w:rsidP="00923E06">
            <w:pPr>
              <w:widowControl w:val="0"/>
              <w:autoSpaceDE w:val="0"/>
              <w:autoSpaceDN w:val="0"/>
              <w:jc w:val="center"/>
              <w:rPr>
                <w:kern w:val="2"/>
                <w:lang w:eastAsia="ko-KR"/>
              </w:rPr>
            </w:pPr>
          </w:p>
          <w:p w:rsidR="008A0C44" w:rsidRDefault="008A0C44" w:rsidP="009B5B56">
            <w:pPr>
              <w:widowControl w:val="0"/>
              <w:autoSpaceDE w:val="0"/>
              <w:autoSpaceDN w:val="0"/>
              <w:jc w:val="both"/>
              <w:rPr>
                <w:kern w:val="2"/>
                <w:lang w:eastAsia="ko-KR"/>
              </w:rPr>
            </w:pPr>
          </w:p>
        </w:tc>
        <w:tc>
          <w:tcPr>
            <w:tcW w:w="936" w:type="pct"/>
            <w:shd w:val="clear" w:color="auto" w:fill="auto"/>
          </w:tcPr>
          <w:p w:rsidR="008A0C44" w:rsidRDefault="00923E06" w:rsidP="009B5B56">
            <w:pPr>
              <w:widowControl w:val="0"/>
              <w:autoSpaceDE w:val="0"/>
              <w:autoSpaceDN w:val="0"/>
              <w:rPr>
                <w:kern w:val="2"/>
                <w:lang w:eastAsia="ko-KR"/>
              </w:rPr>
            </w:pPr>
            <w:r>
              <w:rPr>
                <w:kern w:val="2"/>
                <w:lang w:eastAsia="ko-KR"/>
              </w:rPr>
              <w:lastRenderedPageBreak/>
              <w:t>Преподаватели</w:t>
            </w:r>
          </w:p>
          <w:p w:rsidR="00B50417" w:rsidRDefault="00B50417" w:rsidP="00B50417">
            <w:pPr>
              <w:widowControl w:val="0"/>
              <w:autoSpaceDE w:val="0"/>
              <w:autoSpaceDN w:val="0"/>
              <w:rPr>
                <w:kern w:val="2"/>
                <w:lang w:eastAsia="ko-KR"/>
              </w:rPr>
            </w:pPr>
            <w:r>
              <w:rPr>
                <w:kern w:val="2"/>
                <w:lang w:eastAsia="ko-KR"/>
              </w:rPr>
              <w:t>ПМ 01</w:t>
            </w:r>
          </w:p>
          <w:p w:rsidR="008A0C44" w:rsidRDefault="008A0C44" w:rsidP="009B5B56">
            <w:pPr>
              <w:widowControl w:val="0"/>
              <w:autoSpaceDE w:val="0"/>
              <w:autoSpaceDN w:val="0"/>
              <w:rPr>
                <w:kern w:val="2"/>
                <w:lang w:eastAsia="ko-KR"/>
              </w:rPr>
            </w:pPr>
          </w:p>
          <w:p w:rsidR="008A0C44" w:rsidRDefault="008A0C44" w:rsidP="009B5B56">
            <w:pPr>
              <w:widowControl w:val="0"/>
              <w:autoSpaceDE w:val="0"/>
              <w:autoSpaceDN w:val="0"/>
              <w:rPr>
                <w:kern w:val="2"/>
                <w:lang w:eastAsia="ko-KR"/>
              </w:rPr>
            </w:pPr>
          </w:p>
          <w:p w:rsidR="008A0C44" w:rsidRDefault="008A0C44" w:rsidP="009B5B56">
            <w:pPr>
              <w:widowControl w:val="0"/>
              <w:autoSpaceDE w:val="0"/>
              <w:autoSpaceDN w:val="0"/>
              <w:rPr>
                <w:kern w:val="2"/>
                <w:lang w:eastAsia="ko-KR"/>
              </w:rPr>
            </w:pPr>
          </w:p>
          <w:p w:rsidR="008A0C44" w:rsidRDefault="008A0C44" w:rsidP="009B5B56">
            <w:pPr>
              <w:widowControl w:val="0"/>
              <w:autoSpaceDE w:val="0"/>
              <w:autoSpaceDN w:val="0"/>
              <w:rPr>
                <w:kern w:val="2"/>
                <w:lang w:eastAsia="ko-KR"/>
              </w:rPr>
            </w:pPr>
          </w:p>
        </w:tc>
        <w:tc>
          <w:tcPr>
            <w:tcW w:w="413" w:type="pct"/>
          </w:tcPr>
          <w:p w:rsidR="008A0C44" w:rsidRPr="009B19AF" w:rsidRDefault="008A0C44" w:rsidP="008A0C44">
            <w:pPr>
              <w:widowControl w:val="0"/>
              <w:autoSpaceDE w:val="0"/>
              <w:autoSpaceDN w:val="0"/>
              <w:jc w:val="both"/>
              <w:rPr>
                <w:kern w:val="2"/>
                <w:lang w:eastAsia="ko-KR"/>
              </w:rPr>
            </w:pPr>
            <w:r w:rsidRPr="009B19AF">
              <w:rPr>
                <w:kern w:val="2"/>
                <w:lang w:eastAsia="ko-KR"/>
              </w:rPr>
              <w:lastRenderedPageBreak/>
              <w:t>ЛР2,ЛР4, ,</w:t>
            </w:r>
          </w:p>
          <w:p w:rsidR="006B05CB" w:rsidRDefault="008A0C44" w:rsidP="008A0C44">
            <w:pPr>
              <w:widowControl w:val="0"/>
              <w:autoSpaceDE w:val="0"/>
              <w:autoSpaceDN w:val="0"/>
              <w:jc w:val="both"/>
              <w:rPr>
                <w:kern w:val="2"/>
                <w:lang w:eastAsia="ko-KR"/>
              </w:rPr>
            </w:pPr>
            <w:r w:rsidRPr="009B19AF">
              <w:rPr>
                <w:kern w:val="2"/>
                <w:lang w:eastAsia="ko-KR"/>
              </w:rPr>
              <w:lastRenderedPageBreak/>
              <w:t>ЛР10</w:t>
            </w:r>
          </w:p>
          <w:p w:rsidR="002E0D03" w:rsidRPr="009B19AF" w:rsidRDefault="002E0D03" w:rsidP="008A0C44">
            <w:pPr>
              <w:widowControl w:val="0"/>
              <w:autoSpaceDE w:val="0"/>
              <w:autoSpaceDN w:val="0"/>
              <w:jc w:val="both"/>
              <w:rPr>
                <w:kern w:val="2"/>
                <w:lang w:eastAsia="ko-KR"/>
              </w:rPr>
            </w:pPr>
            <w:r>
              <w:rPr>
                <w:kern w:val="2"/>
                <w:lang w:eastAsia="ko-KR"/>
              </w:rPr>
              <w:t>ЛР13</w:t>
            </w:r>
          </w:p>
        </w:tc>
      </w:tr>
      <w:tr w:rsidR="006B05CB" w:rsidRPr="009B19AF" w:rsidTr="00B50417">
        <w:tc>
          <w:tcPr>
            <w:tcW w:w="634" w:type="pct"/>
            <w:shd w:val="clear" w:color="auto" w:fill="auto"/>
          </w:tcPr>
          <w:p w:rsidR="006B05CB" w:rsidRDefault="006B05CB" w:rsidP="009B5B56">
            <w:pPr>
              <w:widowControl w:val="0"/>
              <w:autoSpaceDE w:val="0"/>
              <w:autoSpaceDN w:val="0"/>
              <w:jc w:val="both"/>
              <w:rPr>
                <w:bCs/>
                <w:kern w:val="2"/>
                <w:lang w:eastAsia="ko-KR"/>
              </w:rPr>
            </w:pPr>
            <w:r>
              <w:rPr>
                <w:bCs/>
                <w:kern w:val="2"/>
                <w:lang w:eastAsia="ko-KR"/>
              </w:rPr>
              <w:lastRenderedPageBreak/>
              <w:t>Март</w:t>
            </w:r>
          </w:p>
        </w:tc>
        <w:tc>
          <w:tcPr>
            <w:tcW w:w="1147" w:type="pct"/>
            <w:shd w:val="clear" w:color="auto" w:fill="auto"/>
          </w:tcPr>
          <w:p w:rsidR="00184D4E" w:rsidRDefault="00184D4E" w:rsidP="009B5B56">
            <w:pPr>
              <w:widowControl w:val="0"/>
              <w:autoSpaceDE w:val="0"/>
              <w:autoSpaceDN w:val="0"/>
              <w:jc w:val="both"/>
              <w:rPr>
                <w:bCs/>
                <w:kern w:val="2"/>
                <w:lang w:eastAsia="ko-KR"/>
              </w:rPr>
            </w:pPr>
            <w:r>
              <w:rPr>
                <w:bCs/>
                <w:kern w:val="2"/>
                <w:lang w:eastAsia="ko-KR"/>
              </w:rPr>
              <w:t>Викторина на тему «Сварочные материалы»</w:t>
            </w:r>
          </w:p>
          <w:p w:rsidR="00184D4E" w:rsidRDefault="00184D4E" w:rsidP="009B5B56">
            <w:pPr>
              <w:widowControl w:val="0"/>
              <w:autoSpaceDE w:val="0"/>
              <w:autoSpaceDN w:val="0"/>
              <w:jc w:val="both"/>
              <w:rPr>
                <w:bCs/>
                <w:kern w:val="2"/>
                <w:lang w:eastAsia="ko-KR"/>
              </w:rPr>
            </w:pPr>
          </w:p>
          <w:p w:rsidR="006B05CB" w:rsidRDefault="008A0C44" w:rsidP="009B5B56">
            <w:pPr>
              <w:widowControl w:val="0"/>
              <w:autoSpaceDE w:val="0"/>
              <w:autoSpaceDN w:val="0"/>
              <w:jc w:val="both"/>
              <w:rPr>
                <w:bCs/>
                <w:kern w:val="2"/>
                <w:lang w:eastAsia="ko-KR"/>
              </w:rPr>
            </w:pPr>
            <w:r>
              <w:rPr>
                <w:bCs/>
                <w:kern w:val="2"/>
                <w:lang w:eastAsia="ko-KR"/>
              </w:rPr>
              <w:t>Экскурсия на ОАО «ДСТ-Урал»</w:t>
            </w:r>
          </w:p>
          <w:p w:rsidR="008A0C44" w:rsidRDefault="008A0C44" w:rsidP="009B5B56">
            <w:pPr>
              <w:widowControl w:val="0"/>
              <w:autoSpaceDE w:val="0"/>
              <w:autoSpaceDN w:val="0"/>
              <w:jc w:val="both"/>
              <w:rPr>
                <w:bCs/>
                <w:kern w:val="2"/>
                <w:lang w:eastAsia="ko-KR"/>
              </w:rPr>
            </w:pPr>
          </w:p>
          <w:p w:rsidR="00184D4E" w:rsidRDefault="00184D4E" w:rsidP="009B5B56">
            <w:pPr>
              <w:widowControl w:val="0"/>
              <w:autoSpaceDE w:val="0"/>
              <w:autoSpaceDN w:val="0"/>
              <w:jc w:val="both"/>
              <w:rPr>
                <w:bCs/>
                <w:kern w:val="2"/>
                <w:lang w:eastAsia="ko-KR"/>
              </w:rPr>
            </w:pPr>
          </w:p>
          <w:p w:rsidR="008A0C44" w:rsidRDefault="00184D4E" w:rsidP="00743198">
            <w:pPr>
              <w:widowControl w:val="0"/>
              <w:autoSpaceDE w:val="0"/>
              <w:autoSpaceDN w:val="0"/>
              <w:jc w:val="both"/>
              <w:rPr>
                <w:bCs/>
                <w:kern w:val="2"/>
                <w:lang w:eastAsia="ko-KR"/>
              </w:rPr>
            </w:pPr>
            <w:r>
              <w:rPr>
                <w:bCs/>
                <w:kern w:val="2"/>
                <w:lang w:eastAsia="ko-KR"/>
              </w:rPr>
              <w:t xml:space="preserve">Конкурс </w:t>
            </w:r>
            <w:r w:rsidR="00743198">
              <w:rPr>
                <w:bCs/>
                <w:kern w:val="2"/>
                <w:lang w:eastAsia="ko-KR"/>
              </w:rPr>
              <w:t xml:space="preserve">докладов </w:t>
            </w:r>
            <w:r>
              <w:rPr>
                <w:bCs/>
                <w:kern w:val="2"/>
                <w:lang w:eastAsia="ko-KR"/>
              </w:rPr>
              <w:t>на тему: «Оборудование, применяемое для сварки неплавящимся электродом»</w:t>
            </w:r>
            <w:r w:rsidR="00743198">
              <w:rPr>
                <w:bCs/>
                <w:kern w:val="2"/>
                <w:lang w:eastAsia="ko-KR"/>
              </w:rPr>
              <w:t xml:space="preserve"> с помощью электронных презентаций</w:t>
            </w:r>
          </w:p>
        </w:tc>
        <w:tc>
          <w:tcPr>
            <w:tcW w:w="575" w:type="pct"/>
            <w:shd w:val="clear" w:color="auto" w:fill="auto"/>
          </w:tcPr>
          <w:p w:rsidR="00184D4E" w:rsidRDefault="00184D4E" w:rsidP="00184D4E">
            <w:pPr>
              <w:widowControl w:val="0"/>
              <w:autoSpaceDE w:val="0"/>
              <w:autoSpaceDN w:val="0"/>
              <w:jc w:val="center"/>
              <w:rPr>
                <w:kern w:val="2"/>
                <w:lang w:eastAsia="ko-KR"/>
              </w:rPr>
            </w:pPr>
            <w:r w:rsidRPr="009B19AF">
              <w:rPr>
                <w:kern w:val="2"/>
                <w:lang w:val="en-US" w:eastAsia="ko-KR"/>
              </w:rPr>
              <w:t>II</w:t>
            </w:r>
            <w:r w:rsidRPr="009B19AF">
              <w:rPr>
                <w:kern w:val="2"/>
                <w:lang w:eastAsia="ko-KR"/>
              </w:rPr>
              <w:t xml:space="preserve"> курс</w:t>
            </w:r>
          </w:p>
          <w:p w:rsidR="00184D4E" w:rsidRDefault="00184D4E" w:rsidP="00184D4E">
            <w:pPr>
              <w:widowControl w:val="0"/>
              <w:autoSpaceDE w:val="0"/>
              <w:autoSpaceDN w:val="0"/>
              <w:jc w:val="center"/>
              <w:rPr>
                <w:kern w:val="2"/>
                <w:lang w:eastAsia="ko-KR"/>
              </w:rPr>
            </w:pPr>
          </w:p>
          <w:p w:rsidR="00184D4E" w:rsidRDefault="00184D4E" w:rsidP="00184D4E">
            <w:pPr>
              <w:widowControl w:val="0"/>
              <w:autoSpaceDE w:val="0"/>
              <w:autoSpaceDN w:val="0"/>
              <w:jc w:val="center"/>
              <w:rPr>
                <w:kern w:val="2"/>
                <w:lang w:eastAsia="ko-KR"/>
              </w:rPr>
            </w:pPr>
          </w:p>
          <w:p w:rsidR="00184D4E" w:rsidRDefault="00184D4E" w:rsidP="00184D4E">
            <w:pPr>
              <w:widowControl w:val="0"/>
              <w:autoSpaceDE w:val="0"/>
              <w:autoSpaceDN w:val="0"/>
              <w:jc w:val="center"/>
              <w:rPr>
                <w:kern w:val="2"/>
                <w:lang w:eastAsia="ko-KR"/>
              </w:rPr>
            </w:pPr>
          </w:p>
          <w:p w:rsidR="00184D4E" w:rsidRDefault="00184D4E" w:rsidP="00184D4E">
            <w:pPr>
              <w:widowControl w:val="0"/>
              <w:autoSpaceDE w:val="0"/>
              <w:autoSpaceDN w:val="0"/>
              <w:jc w:val="center"/>
              <w:rPr>
                <w:kern w:val="2"/>
                <w:lang w:eastAsia="ko-KR"/>
              </w:rPr>
            </w:pPr>
            <w:r>
              <w:rPr>
                <w:kern w:val="2"/>
                <w:lang w:val="en-US" w:eastAsia="ko-KR"/>
              </w:rPr>
              <w:t>III</w:t>
            </w:r>
            <w:r>
              <w:rPr>
                <w:kern w:val="2"/>
                <w:lang w:eastAsia="ko-KR"/>
              </w:rPr>
              <w:t xml:space="preserve">, </w:t>
            </w:r>
            <w:r>
              <w:rPr>
                <w:kern w:val="2"/>
                <w:lang w:val="en-US" w:eastAsia="ko-KR"/>
              </w:rPr>
              <w:t>IV</w:t>
            </w:r>
            <w:r>
              <w:rPr>
                <w:kern w:val="2"/>
                <w:lang w:eastAsia="ko-KR"/>
              </w:rPr>
              <w:t xml:space="preserve"> курсы</w:t>
            </w:r>
          </w:p>
          <w:p w:rsidR="006B05CB" w:rsidRDefault="006B05CB" w:rsidP="009B5B56">
            <w:pPr>
              <w:widowControl w:val="0"/>
              <w:autoSpaceDE w:val="0"/>
              <w:autoSpaceDN w:val="0"/>
              <w:jc w:val="center"/>
              <w:rPr>
                <w:kern w:val="2"/>
                <w:lang w:eastAsia="ko-KR"/>
              </w:rPr>
            </w:pPr>
          </w:p>
          <w:p w:rsidR="00184D4E" w:rsidRDefault="00184D4E" w:rsidP="009B5B56">
            <w:pPr>
              <w:widowControl w:val="0"/>
              <w:autoSpaceDE w:val="0"/>
              <w:autoSpaceDN w:val="0"/>
              <w:jc w:val="center"/>
              <w:rPr>
                <w:kern w:val="2"/>
                <w:lang w:eastAsia="ko-KR"/>
              </w:rPr>
            </w:pPr>
          </w:p>
          <w:p w:rsidR="00184D4E" w:rsidRPr="009269FB" w:rsidRDefault="00184D4E" w:rsidP="009B5B56">
            <w:pPr>
              <w:widowControl w:val="0"/>
              <w:autoSpaceDE w:val="0"/>
              <w:autoSpaceDN w:val="0"/>
              <w:jc w:val="center"/>
              <w:rPr>
                <w:kern w:val="2"/>
                <w:lang w:eastAsia="ko-KR"/>
              </w:rPr>
            </w:pPr>
            <w:r>
              <w:rPr>
                <w:kern w:val="2"/>
                <w:lang w:val="en-US" w:eastAsia="ko-KR"/>
              </w:rPr>
              <w:t>III</w:t>
            </w:r>
            <w:r>
              <w:rPr>
                <w:kern w:val="2"/>
                <w:lang w:eastAsia="ko-KR"/>
              </w:rPr>
              <w:t xml:space="preserve"> курс</w:t>
            </w:r>
          </w:p>
        </w:tc>
        <w:tc>
          <w:tcPr>
            <w:tcW w:w="1295" w:type="pct"/>
          </w:tcPr>
          <w:p w:rsidR="00184D4E" w:rsidRDefault="00184D4E" w:rsidP="00923E06">
            <w:pPr>
              <w:widowControl w:val="0"/>
              <w:autoSpaceDE w:val="0"/>
              <w:autoSpaceDN w:val="0"/>
              <w:jc w:val="center"/>
              <w:rPr>
                <w:kern w:val="2"/>
                <w:lang w:eastAsia="ko-KR"/>
              </w:rPr>
            </w:pPr>
            <w:r>
              <w:rPr>
                <w:kern w:val="2"/>
                <w:lang w:eastAsia="ko-KR"/>
              </w:rPr>
              <w:t>Ауд.307</w:t>
            </w:r>
          </w:p>
          <w:p w:rsidR="00184D4E" w:rsidRDefault="00184D4E" w:rsidP="00923E06">
            <w:pPr>
              <w:widowControl w:val="0"/>
              <w:autoSpaceDE w:val="0"/>
              <w:autoSpaceDN w:val="0"/>
              <w:jc w:val="center"/>
              <w:rPr>
                <w:kern w:val="2"/>
                <w:lang w:eastAsia="ko-KR"/>
              </w:rPr>
            </w:pPr>
          </w:p>
          <w:p w:rsidR="00184D4E" w:rsidRDefault="00184D4E" w:rsidP="00923E06">
            <w:pPr>
              <w:widowControl w:val="0"/>
              <w:autoSpaceDE w:val="0"/>
              <w:autoSpaceDN w:val="0"/>
              <w:jc w:val="center"/>
              <w:rPr>
                <w:kern w:val="2"/>
                <w:lang w:eastAsia="ko-KR"/>
              </w:rPr>
            </w:pPr>
          </w:p>
          <w:p w:rsidR="00184D4E" w:rsidRDefault="00184D4E" w:rsidP="00923E06">
            <w:pPr>
              <w:widowControl w:val="0"/>
              <w:autoSpaceDE w:val="0"/>
              <w:autoSpaceDN w:val="0"/>
              <w:jc w:val="center"/>
              <w:rPr>
                <w:kern w:val="2"/>
                <w:lang w:eastAsia="ko-KR"/>
              </w:rPr>
            </w:pPr>
          </w:p>
          <w:p w:rsidR="006B05CB" w:rsidRDefault="00184D4E" w:rsidP="00923E06">
            <w:pPr>
              <w:widowControl w:val="0"/>
              <w:autoSpaceDE w:val="0"/>
              <w:autoSpaceDN w:val="0"/>
              <w:jc w:val="center"/>
              <w:rPr>
                <w:kern w:val="2"/>
                <w:lang w:eastAsia="ko-KR"/>
              </w:rPr>
            </w:pPr>
            <w:r>
              <w:rPr>
                <w:kern w:val="2"/>
                <w:lang w:eastAsia="ko-KR"/>
              </w:rPr>
              <w:t>ОАО «ДСТ-Урал»</w:t>
            </w:r>
          </w:p>
          <w:p w:rsidR="00184D4E" w:rsidRDefault="00184D4E" w:rsidP="00923E06">
            <w:pPr>
              <w:widowControl w:val="0"/>
              <w:autoSpaceDE w:val="0"/>
              <w:autoSpaceDN w:val="0"/>
              <w:jc w:val="center"/>
              <w:rPr>
                <w:kern w:val="2"/>
                <w:lang w:eastAsia="ko-KR"/>
              </w:rPr>
            </w:pPr>
          </w:p>
          <w:p w:rsidR="00184D4E" w:rsidRDefault="00184D4E" w:rsidP="00923E06">
            <w:pPr>
              <w:widowControl w:val="0"/>
              <w:autoSpaceDE w:val="0"/>
              <w:autoSpaceDN w:val="0"/>
              <w:jc w:val="center"/>
              <w:rPr>
                <w:kern w:val="2"/>
                <w:lang w:eastAsia="ko-KR"/>
              </w:rPr>
            </w:pPr>
          </w:p>
          <w:p w:rsidR="00184D4E" w:rsidRDefault="00184D4E" w:rsidP="00923E06">
            <w:pPr>
              <w:widowControl w:val="0"/>
              <w:autoSpaceDE w:val="0"/>
              <w:autoSpaceDN w:val="0"/>
              <w:jc w:val="center"/>
              <w:rPr>
                <w:kern w:val="2"/>
                <w:lang w:eastAsia="ko-KR"/>
              </w:rPr>
            </w:pPr>
          </w:p>
          <w:p w:rsidR="00184D4E" w:rsidRDefault="00184D4E" w:rsidP="00923E06">
            <w:pPr>
              <w:widowControl w:val="0"/>
              <w:autoSpaceDE w:val="0"/>
              <w:autoSpaceDN w:val="0"/>
              <w:jc w:val="center"/>
              <w:rPr>
                <w:kern w:val="2"/>
                <w:lang w:eastAsia="ko-KR"/>
              </w:rPr>
            </w:pPr>
            <w:r>
              <w:rPr>
                <w:kern w:val="2"/>
                <w:lang w:eastAsia="ko-KR"/>
              </w:rPr>
              <w:t>Ауд. 121</w:t>
            </w:r>
          </w:p>
          <w:p w:rsidR="00184D4E" w:rsidRDefault="00184D4E" w:rsidP="009B5B56">
            <w:pPr>
              <w:widowControl w:val="0"/>
              <w:autoSpaceDE w:val="0"/>
              <w:autoSpaceDN w:val="0"/>
              <w:jc w:val="both"/>
              <w:rPr>
                <w:kern w:val="2"/>
                <w:lang w:eastAsia="ko-KR"/>
              </w:rPr>
            </w:pPr>
          </w:p>
        </w:tc>
        <w:tc>
          <w:tcPr>
            <w:tcW w:w="936" w:type="pct"/>
            <w:shd w:val="clear" w:color="auto" w:fill="auto"/>
          </w:tcPr>
          <w:p w:rsidR="00184D4E" w:rsidRDefault="00923E06" w:rsidP="00184D4E">
            <w:pPr>
              <w:widowControl w:val="0"/>
              <w:autoSpaceDE w:val="0"/>
              <w:autoSpaceDN w:val="0"/>
              <w:rPr>
                <w:kern w:val="2"/>
                <w:lang w:eastAsia="ko-KR"/>
              </w:rPr>
            </w:pPr>
            <w:r>
              <w:rPr>
                <w:kern w:val="2"/>
                <w:lang w:eastAsia="ko-KR"/>
              </w:rPr>
              <w:t>Преподаватели</w:t>
            </w:r>
          </w:p>
          <w:p w:rsidR="00B50417" w:rsidRDefault="00B50417" w:rsidP="00B50417">
            <w:pPr>
              <w:widowControl w:val="0"/>
              <w:autoSpaceDE w:val="0"/>
              <w:autoSpaceDN w:val="0"/>
              <w:rPr>
                <w:kern w:val="2"/>
                <w:lang w:eastAsia="ko-KR"/>
              </w:rPr>
            </w:pPr>
            <w:r>
              <w:rPr>
                <w:kern w:val="2"/>
                <w:lang w:eastAsia="ko-KR"/>
              </w:rPr>
              <w:t>ПМ 01</w:t>
            </w:r>
          </w:p>
          <w:p w:rsidR="00184D4E" w:rsidRDefault="00184D4E" w:rsidP="009B5B56">
            <w:pPr>
              <w:widowControl w:val="0"/>
              <w:autoSpaceDE w:val="0"/>
              <w:autoSpaceDN w:val="0"/>
              <w:rPr>
                <w:kern w:val="2"/>
                <w:lang w:eastAsia="ko-KR"/>
              </w:rPr>
            </w:pPr>
          </w:p>
        </w:tc>
        <w:tc>
          <w:tcPr>
            <w:tcW w:w="413" w:type="pct"/>
          </w:tcPr>
          <w:p w:rsidR="00184D4E" w:rsidRPr="009B19AF" w:rsidRDefault="00184D4E" w:rsidP="00184D4E">
            <w:pPr>
              <w:widowControl w:val="0"/>
              <w:autoSpaceDE w:val="0"/>
              <w:autoSpaceDN w:val="0"/>
              <w:jc w:val="both"/>
              <w:rPr>
                <w:kern w:val="2"/>
                <w:lang w:eastAsia="ko-KR"/>
              </w:rPr>
            </w:pPr>
            <w:r w:rsidRPr="009B19AF">
              <w:rPr>
                <w:kern w:val="2"/>
                <w:lang w:eastAsia="ko-KR"/>
              </w:rPr>
              <w:t>ЛР2,ЛР4, ,</w:t>
            </w:r>
          </w:p>
          <w:p w:rsidR="006B05CB" w:rsidRDefault="00184D4E" w:rsidP="00184D4E">
            <w:pPr>
              <w:widowControl w:val="0"/>
              <w:autoSpaceDE w:val="0"/>
              <w:autoSpaceDN w:val="0"/>
              <w:jc w:val="both"/>
              <w:rPr>
                <w:kern w:val="2"/>
                <w:lang w:eastAsia="ko-KR"/>
              </w:rPr>
            </w:pPr>
            <w:r w:rsidRPr="009B19AF">
              <w:rPr>
                <w:kern w:val="2"/>
                <w:lang w:eastAsia="ko-KR"/>
              </w:rPr>
              <w:t>ЛР10</w:t>
            </w:r>
          </w:p>
          <w:p w:rsidR="002E0D03" w:rsidRPr="009B19AF" w:rsidRDefault="002E0D03" w:rsidP="00184D4E">
            <w:pPr>
              <w:widowControl w:val="0"/>
              <w:autoSpaceDE w:val="0"/>
              <w:autoSpaceDN w:val="0"/>
              <w:jc w:val="both"/>
              <w:rPr>
                <w:kern w:val="2"/>
                <w:lang w:eastAsia="ko-KR"/>
              </w:rPr>
            </w:pPr>
            <w:r>
              <w:rPr>
                <w:kern w:val="2"/>
                <w:lang w:eastAsia="ko-KR"/>
              </w:rPr>
              <w:t>ЛР 13</w:t>
            </w:r>
          </w:p>
        </w:tc>
      </w:tr>
      <w:tr w:rsidR="006B05CB" w:rsidRPr="009B19AF" w:rsidTr="00B50417">
        <w:tc>
          <w:tcPr>
            <w:tcW w:w="634" w:type="pct"/>
            <w:shd w:val="clear" w:color="auto" w:fill="auto"/>
          </w:tcPr>
          <w:p w:rsidR="006B05CB" w:rsidRDefault="006B05CB" w:rsidP="009B5B56">
            <w:pPr>
              <w:widowControl w:val="0"/>
              <w:autoSpaceDE w:val="0"/>
              <w:autoSpaceDN w:val="0"/>
              <w:jc w:val="both"/>
              <w:rPr>
                <w:bCs/>
                <w:kern w:val="2"/>
                <w:lang w:eastAsia="ko-KR"/>
              </w:rPr>
            </w:pPr>
            <w:r>
              <w:rPr>
                <w:bCs/>
                <w:kern w:val="2"/>
                <w:lang w:eastAsia="ko-KR"/>
              </w:rPr>
              <w:t>Апрель</w:t>
            </w:r>
          </w:p>
        </w:tc>
        <w:tc>
          <w:tcPr>
            <w:tcW w:w="1147" w:type="pct"/>
            <w:shd w:val="clear" w:color="auto" w:fill="auto"/>
          </w:tcPr>
          <w:p w:rsidR="006B05CB" w:rsidRDefault="00184D4E" w:rsidP="00184D4E">
            <w:pPr>
              <w:widowControl w:val="0"/>
              <w:autoSpaceDE w:val="0"/>
              <w:autoSpaceDN w:val="0"/>
              <w:jc w:val="both"/>
              <w:rPr>
                <w:bCs/>
                <w:kern w:val="2"/>
                <w:lang w:eastAsia="ko-KR"/>
              </w:rPr>
            </w:pPr>
            <w:r>
              <w:rPr>
                <w:bCs/>
                <w:kern w:val="2"/>
                <w:lang w:eastAsia="ko-KR"/>
              </w:rPr>
              <w:t>Конкурс кроссвордов по теме «Сборочный чертеж»</w:t>
            </w:r>
          </w:p>
          <w:p w:rsidR="00184D4E" w:rsidRDefault="00184D4E" w:rsidP="00184D4E">
            <w:pPr>
              <w:widowControl w:val="0"/>
              <w:autoSpaceDE w:val="0"/>
              <w:autoSpaceDN w:val="0"/>
              <w:jc w:val="both"/>
              <w:rPr>
                <w:bCs/>
                <w:kern w:val="2"/>
                <w:lang w:eastAsia="ko-KR"/>
              </w:rPr>
            </w:pPr>
          </w:p>
          <w:p w:rsidR="00703AB4" w:rsidRDefault="00743198" w:rsidP="00184D4E">
            <w:pPr>
              <w:widowControl w:val="0"/>
              <w:autoSpaceDE w:val="0"/>
              <w:autoSpaceDN w:val="0"/>
              <w:jc w:val="both"/>
              <w:rPr>
                <w:bCs/>
                <w:kern w:val="2"/>
                <w:lang w:eastAsia="ko-KR"/>
              </w:rPr>
            </w:pPr>
            <w:r>
              <w:rPr>
                <w:bCs/>
                <w:kern w:val="2"/>
                <w:lang w:eastAsia="ko-KR"/>
              </w:rPr>
              <w:t>Дискуссионный клуб после п</w:t>
            </w:r>
            <w:r w:rsidR="00184D4E">
              <w:rPr>
                <w:bCs/>
                <w:kern w:val="2"/>
                <w:lang w:eastAsia="ko-KR"/>
              </w:rPr>
              <w:t>росмотр</w:t>
            </w:r>
            <w:r>
              <w:rPr>
                <w:bCs/>
                <w:kern w:val="2"/>
                <w:lang w:eastAsia="ko-KR"/>
              </w:rPr>
              <w:t>а</w:t>
            </w:r>
            <w:r w:rsidR="00184D4E">
              <w:rPr>
                <w:bCs/>
                <w:kern w:val="2"/>
                <w:lang w:eastAsia="ko-KR"/>
              </w:rPr>
              <w:t xml:space="preserve"> </w:t>
            </w:r>
            <w:r>
              <w:rPr>
                <w:bCs/>
                <w:kern w:val="2"/>
                <w:lang w:eastAsia="ko-KR"/>
              </w:rPr>
              <w:t xml:space="preserve">научно-популярного </w:t>
            </w:r>
            <w:r w:rsidR="00184D4E">
              <w:rPr>
                <w:bCs/>
                <w:kern w:val="2"/>
                <w:lang w:eastAsia="ko-KR"/>
              </w:rPr>
              <w:t xml:space="preserve">фильма </w:t>
            </w:r>
          </w:p>
        </w:tc>
        <w:tc>
          <w:tcPr>
            <w:tcW w:w="575" w:type="pct"/>
            <w:shd w:val="clear" w:color="auto" w:fill="auto"/>
          </w:tcPr>
          <w:p w:rsidR="00184D4E" w:rsidRDefault="00184D4E" w:rsidP="00184D4E">
            <w:pPr>
              <w:widowControl w:val="0"/>
              <w:autoSpaceDE w:val="0"/>
              <w:autoSpaceDN w:val="0"/>
              <w:jc w:val="center"/>
              <w:rPr>
                <w:kern w:val="2"/>
                <w:lang w:eastAsia="ko-KR"/>
              </w:rPr>
            </w:pPr>
            <w:r w:rsidRPr="009B19AF">
              <w:rPr>
                <w:kern w:val="2"/>
                <w:lang w:val="en-US" w:eastAsia="ko-KR"/>
              </w:rPr>
              <w:t>II</w:t>
            </w:r>
            <w:r w:rsidRPr="009B19AF">
              <w:rPr>
                <w:kern w:val="2"/>
                <w:lang w:eastAsia="ko-KR"/>
              </w:rPr>
              <w:t xml:space="preserve"> курс</w:t>
            </w:r>
          </w:p>
          <w:p w:rsidR="00184D4E" w:rsidRDefault="00184D4E" w:rsidP="00184D4E">
            <w:pPr>
              <w:widowControl w:val="0"/>
              <w:autoSpaceDE w:val="0"/>
              <w:autoSpaceDN w:val="0"/>
              <w:jc w:val="center"/>
              <w:rPr>
                <w:kern w:val="2"/>
                <w:lang w:eastAsia="ko-KR"/>
              </w:rPr>
            </w:pPr>
          </w:p>
          <w:p w:rsidR="00184D4E" w:rsidRDefault="00184D4E" w:rsidP="00184D4E">
            <w:pPr>
              <w:widowControl w:val="0"/>
              <w:autoSpaceDE w:val="0"/>
              <w:autoSpaceDN w:val="0"/>
              <w:jc w:val="center"/>
              <w:rPr>
                <w:kern w:val="2"/>
                <w:lang w:eastAsia="ko-KR"/>
              </w:rPr>
            </w:pPr>
          </w:p>
          <w:p w:rsidR="00184D4E" w:rsidRDefault="00184D4E" w:rsidP="00184D4E">
            <w:pPr>
              <w:widowControl w:val="0"/>
              <w:autoSpaceDE w:val="0"/>
              <w:autoSpaceDN w:val="0"/>
              <w:jc w:val="center"/>
              <w:rPr>
                <w:kern w:val="2"/>
                <w:lang w:eastAsia="ko-KR"/>
              </w:rPr>
            </w:pPr>
          </w:p>
          <w:p w:rsidR="00184D4E" w:rsidRDefault="00184D4E" w:rsidP="00184D4E">
            <w:pPr>
              <w:widowControl w:val="0"/>
              <w:autoSpaceDE w:val="0"/>
              <w:autoSpaceDN w:val="0"/>
              <w:jc w:val="center"/>
              <w:rPr>
                <w:kern w:val="2"/>
                <w:lang w:eastAsia="ko-KR"/>
              </w:rPr>
            </w:pPr>
          </w:p>
          <w:p w:rsidR="006B05CB" w:rsidRDefault="00184D4E" w:rsidP="009B5B56">
            <w:pPr>
              <w:widowControl w:val="0"/>
              <w:autoSpaceDE w:val="0"/>
              <w:autoSpaceDN w:val="0"/>
              <w:jc w:val="center"/>
              <w:rPr>
                <w:kern w:val="2"/>
                <w:lang w:eastAsia="ko-KR"/>
              </w:rPr>
            </w:pPr>
            <w:r>
              <w:rPr>
                <w:kern w:val="2"/>
                <w:lang w:val="en-US" w:eastAsia="ko-KR"/>
              </w:rPr>
              <w:t>III</w:t>
            </w:r>
            <w:r>
              <w:rPr>
                <w:kern w:val="2"/>
                <w:lang w:eastAsia="ko-KR"/>
              </w:rPr>
              <w:t xml:space="preserve"> курс</w:t>
            </w:r>
          </w:p>
          <w:p w:rsidR="00C91942" w:rsidRDefault="00C91942" w:rsidP="009B5B56">
            <w:pPr>
              <w:widowControl w:val="0"/>
              <w:autoSpaceDE w:val="0"/>
              <w:autoSpaceDN w:val="0"/>
              <w:jc w:val="center"/>
              <w:rPr>
                <w:kern w:val="2"/>
                <w:lang w:eastAsia="ko-KR"/>
              </w:rPr>
            </w:pPr>
          </w:p>
          <w:p w:rsidR="00C91942" w:rsidRDefault="00C91942" w:rsidP="009B5B56">
            <w:pPr>
              <w:widowControl w:val="0"/>
              <w:autoSpaceDE w:val="0"/>
              <w:autoSpaceDN w:val="0"/>
              <w:jc w:val="center"/>
              <w:rPr>
                <w:kern w:val="2"/>
                <w:lang w:eastAsia="ko-KR"/>
              </w:rPr>
            </w:pPr>
          </w:p>
          <w:p w:rsidR="00C91942" w:rsidRPr="009269FB" w:rsidRDefault="00C91942" w:rsidP="00C91942">
            <w:pPr>
              <w:widowControl w:val="0"/>
              <w:autoSpaceDE w:val="0"/>
              <w:autoSpaceDN w:val="0"/>
              <w:rPr>
                <w:kern w:val="2"/>
                <w:lang w:eastAsia="ko-KR"/>
              </w:rPr>
            </w:pPr>
          </w:p>
        </w:tc>
        <w:tc>
          <w:tcPr>
            <w:tcW w:w="1295" w:type="pct"/>
          </w:tcPr>
          <w:p w:rsidR="006B05CB" w:rsidRDefault="00184D4E" w:rsidP="00923E06">
            <w:pPr>
              <w:widowControl w:val="0"/>
              <w:autoSpaceDE w:val="0"/>
              <w:autoSpaceDN w:val="0"/>
              <w:jc w:val="center"/>
              <w:rPr>
                <w:kern w:val="2"/>
                <w:lang w:eastAsia="ko-KR"/>
              </w:rPr>
            </w:pPr>
            <w:r>
              <w:rPr>
                <w:kern w:val="2"/>
                <w:lang w:eastAsia="ko-KR"/>
              </w:rPr>
              <w:t>Ауд. 206</w:t>
            </w:r>
          </w:p>
          <w:p w:rsidR="00703AB4" w:rsidRDefault="00703AB4" w:rsidP="00923E06">
            <w:pPr>
              <w:widowControl w:val="0"/>
              <w:autoSpaceDE w:val="0"/>
              <w:autoSpaceDN w:val="0"/>
              <w:jc w:val="center"/>
              <w:rPr>
                <w:kern w:val="2"/>
                <w:lang w:eastAsia="ko-KR"/>
              </w:rPr>
            </w:pPr>
          </w:p>
          <w:p w:rsidR="00703AB4" w:rsidRDefault="00703AB4" w:rsidP="00923E06">
            <w:pPr>
              <w:widowControl w:val="0"/>
              <w:autoSpaceDE w:val="0"/>
              <w:autoSpaceDN w:val="0"/>
              <w:jc w:val="center"/>
              <w:rPr>
                <w:kern w:val="2"/>
                <w:lang w:eastAsia="ko-KR"/>
              </w:rPr>
            </w:pPr>
          </w:p>
          <w:p w:rsidR="00703AB4" w:rsidRDefault="00703AB4" w:rsidP="00923E06">
            <w:pPr>
              <w:widowControl w:val="0"/>
              <w:autoSpaceDE w:val="0"/>
              <w:autoSpaceDN w:val="0"/>
              <w:jc w:val="center"/>
              <w:rPr>
                <w:kern w:val="2"/>
                <w:lang w:eastAsia="ko-KR"/>
              </w:rPr>
            </w:pPr>
          </w:p>
          <w:p w:rsidR="00703AB4" w:rsidRDefault="00703AB4" w:rsidP="00923E06">
            <w:pPr>
              <w:widowControl w:val="0"/>
              <w:autoSpaceDE w:val="0"/>
              <w:autoSpaceDN w:val="0"/>
              <w:jc w:val="center"/>
              <w:rPr>
                <w:kern w:val="2"/>
                <w:lang w:eastAsia="ko-KR"/>
              </w:rPr>
            </w:pPr>
          </w:p>
          <w:p w:rsidR="00703AB4" w:rsidRDefault="00703AB4" w:rsidP="00923E06">
            <w:pPr>
              <w:widowControl w:val="0"/>
              <w:autoSpaceDE w:val="0"/>
              <w:autoSpaceDN w:val="0"/>
              <w:jc w:val="center"/>
              <w:rPr>
                <w:kern w:val="2"/>
                <w:lang w:eastAsia="ko-KR"/>
              </w:rPr>
            </w:pPr>
            <w:r>
              <w:rPr>
                <w:kern w:val="2"/>
                <w:lang w:eastAsia="ko-KR"/>
              </w:rPr>
              <w:t>Ауд. 206</w:t>
            </w:r>
          </w:p>
          <w:p w:rsidR="00C91942" w:rsidRDefault="00C91942" w:rsidP="00923E06">
            <w:pPr>
              <w:widowControl w:val="0"/>
              <w:autoSpaceDE w:val="0"/>
              <w:autoSpaceDN w:val="0"/>
              <w:jc w:val="center"/>
              <w:rPr>
                <w:kern w:val="2"/>
                <w:lang w:eastAsia="ko-KR"/>
              </w:rPr>
            </w:pPr>
          </w:p>
          <w:p w:rsidR="00C91942" w:rsidRDefault="00C91942" w:rsidP="00923E06">
            <w:pPr>
              <w:widowControl w:val="0"/>
              <w:autoSpaceDE w:val="0"/>
              <w:autoSpaceDN w:val="0"/>
              <w:jc w:val="center"/>
              <w:rPr>
                <w:kern w:val="2"/>
                <w:lang w:eastAsia="ko-KR"/>
              </w:rPr>
            </w:pPr>
          </w:p>
          <w:p w:rsidR="00C91942" w:rsidRDefault="00C91942" w:rsidP="00743198">
            <w:pPr>
              <w:widowControl w:val="0"/>
              <w:autoSpaceDE w:val="0"/>
              <w:autoSpaceDN w:val="0"/>
              <w:rPr>
                <w:kern w:val="2"/>
                <w:lang w:eastAsia="ko-KR"/>
              </w:rPr>
            </w:pPr>
          </w:p>
        </w:tc>
        <w:tc>
          <w:tcPr>
            <w:tcW w:w="936" w:type="pct"/>
            <w:shd w:val="clear" w:color="auto" w:fill="auto"/>
          </w:tcPr>
          <w:p w:rsidR="00B50417" w:rsidRDefault="00923E06" w:rsidP="00B50417">
            <w:pPr>
              <w:widowControl w:val="0"/>
              <w:autoSpaceDE w:val="0"/>
              <w:autoSpaceDN w:val="0"/>
              <w:rPr>
                <w:kern w:val="2"/>
                <w:lang w:eastAsia="ko-KR"/>
              </w:rPr>
            </w:pPr>
            <w:r>
              <w:rPr>
                <w:kern w:val="2"/>
                <w:lang w:eastAsia="ko-KR"/>
              </w:rPr>
              <w:t>Преподаватели</w:t>
            </w:r>
            <w:r w:rsidR="00B50417">
              <w:rPr>
                <w:kern w:val="2"/>
                <w:lang w:eastAsia="ko-KR"/>
              </w:rPr>
              <w:t xml:space="preserve"> ПМ 01</w:t>
            </w:r>
          </w:p>
          <w:p w:rsidR="00C91942" w:rsidRDefault="00C91942" w:rsidP="00923E06">
            <w:pPr>
              <w:widowControl w:val="0"/>
              <w:autoSpaceDE w:val="0"/>
              <w:autoSpaceDN w:val="0"/>
              <w:rPr>
                <w:kern w:val="2"/>
                <w:lang w:eastAsia="ko-KR"/>
              </w:rPr>
            </w:pPr>
          </w:p>
        </w:tc>
        <w:tc>
          <w:tcPr>
            <w:tcW w:w="413" w:type="pct"/>
          </w:tcPr>
          <w:p w:rsidR="006B05CB" w:rsidRPr="009B19AF" w:rsidRDefault="006B05CB" w:rsidP="009B5B56">
            <w:pPr>
              <w:widowControl w:val="0"/>
              <w:autoSpaceDE w:val="0"/>
              <w:autoSpaceDN w:val="0"/>
              <w:jc w:val="both"/>
              <w:rPr>
                <w:kern w:val="2"/>
                <w:lang w:eastAsia="ko-KR"/>
              </w:rPr>
            </w:pPr>
          </w:p>
        </w:tc>
      </w:tr>
      <w:tr w:rsidR="006B05CB" w:rsidRPr="009B19AF" w:rsidTr="00B50417">
        <w:tc>
          <w:tcPr>
            <w:tcW w:w="634" w:type="pct"/>
            <w:shd w:val="clear" w:color="auto" w:fill="auto"/>
          </w:tcPr>
          <w:p w:rsidR="006B05CB" w:rsidRDefault="006B05CB" w:rsidP="009B5B56">
            <w:pPr>
              <w:widowControl w:val="0"/>
              <w:autoSpaceDE w:val="0"/>
              <w:autoSpaceDN w:val="0"/>
              <w:jc w:val="both"/>
              <w:rPr>
                <w:bCs/>
                <w:kern w:val="2"/>
                <w:lang w:eastAsia="ko-KR"/>
              </w:rPr>
            </w:pPr>
            <w:r>
              <w:rPr>
                <w:bCs/>
                <w:kern w:val="2"/>
                <w:lang w:eastAsia="ko-KR"/>
              </w:rPr>
              <w:t>Май</w:t>
            </w:r>
          </w:p>
        </w:tc>
        <w:tc>
          <w:tcPr>
            <w:tcW w:w="1147" w:type="pct"/>
            <w:shd w:val="clear" w:color="auto" w:fill="auto"/>
          </w:tcPr>
          <w:p w:rsidR="006B05CB" w:rsidRDefault="002E0D03" w:rsidP="002E0D03">
            <w:pPr>
              <w:widowControl w:val="0"/>
              <w:autoSpaceDE w:val="0"/>
              <w:autoSpaceDN w:val="0"/>
              <w:jc w:val="both"/>
              <w:rPr>
                <w:bCs/>
                <w:kern w:val="2"/>
                <w:lang w:eastAsia="ko-KR"/>
              </w:rPr>
            </w:pPr>
            <w:r>
              <w:rPr>
                <w:bCs/>
                <w:kern w:val="2"/>
                <w:lang w:eastAsia="ko-KR"/>
              </w:rPr>
              <w:t>Подготовка студентов к сдаче</w:t>
            </w:r>
            <w:r w:rsidR="009B5B56">
              <w:rPr>
                <w:bCs/>
                <w:kern w:val="2"/>
                <w:lang w:eastAsia="ko-KR"/>
              </w:rPr>
              <w:t xml:space="preserve"> </w:t>
            </w:r>
            <w:r w:rsidR="009B5B56">
              <w:rPr>
                <w:bCs/>
                <w:kern w:val="2"/>
                <w:lang w:eastAsia="ko-KR"/>
              </w:rPr>
              <w:lastRenderedPageBreak/>
              <w:t>экзамена НОК на присвоение второго уровня квалификации «Сварщик ручной дуговой и частично механизированной сварки»</w:t>
            </w:r>
          </w:p>
        </w:tc>
        <w:tc>
          <w:tcPr>
            <w:tcW w:w="575" w:type="pct"/>
            <w:shd w:val="clear" w:color="auto" w:fill="auto"/>
          </w:tcPr>
          <w:p w:rsidR="009B5B56" w:rsidRDefault="009B5B56" w:rsidP="009B5B56">
            <w:pPr>
              <w:widowControl w:val="0"/>
              <w:autoSpaceDE w:val="0"/>
              <w:autoSpaceDN w:val="0"/>
              <w:jc w:val="center"/>
              <w:rPr>
                <w:kern w:val="2"/>
                <w:lang w:eastAsia="ko-KR"/>
              </w:rPr>
            </w:pPr>
            <w:r>
              <w:rPr>
                <w:kern w:val="2"/>
                <w:lang w:val="en-US" w:eastAsia="ko-KR"/>
              </w:rPr>
              <w:lastRenderedPageBreak/>
              <w:t>IV</w:t>
            </w:r>
            <w:r>
              <w:rPr>
                <w:kern w:val="2"/>
                <w:lang w:eastAsia="ko-KR"/>
              </w:rPr>
              <w:t xml:space="preserve"> курс</w:t>
            </w:r>
          </w:p>
          <w:p w:rsidR="006B05CB" w:rsidRPr="009B5B56" w:rsidRDefault="006B05CB" w:rsidP="009B5B56">
            <w:pPr>
              <w:widowControl w:val="0"/>
              <w:autoSpaceDE w:val="0"/>
              <w:autoSpaceDN w:val="0"/>
              <w:jc w:val="center"/>
              <w:rPr>
                <w:kern w:val="2"/>
                <w:lang w:eastAsia="ko-KR"/>
              </w:rPr>
            </w:pPr>
          </w:p>
        </w:tc>
        <w:tc>
          <w:tcPr>
            <w:tcW w:w="1295" w:type="pct"/>
          </w:tcPr>
          <w:p w:rsidR="006B05CB" w:rsidRDefault="009B5B56" w:rsidP="00923E06">
            <w:pPr>
              <w:widowControl w:val="0"/>
              <w:autoSpaceDE w:val="0"/>
              <w:autoSpaceDN w:val="0"/>
              <w:jc w:val="center"/>
              <w:rPr>
                <w:kern w:val="2"/>
                <w:lang w:eastAsia="ko-KR"/>
              </w:rPr>
            </w:pPr>
            <w:r>
              <w:rPr>
                <w:kern w:val="2"/>
                <w:lang w:eastAsia="ko-KR"/>
              </w:rPr>
              <w:t>НАКС</w:t>
            </w:r>
          </w:p>
        </w:tc>
        <w:tc>
          <w:tcPr>
            <w:tcW w:w="936" w:type="pct"/>
            <w:shd w:val="clear" w:color="auto" w:fill="auto"/>
          </w:tcPr>
          <w:p w:rsidR="00B50417" w:rsidRDefault="00923E06" w:rsidP="00B50417">
            <w:pPr>
              <w:widowControl w:val="0"/>
              <w:autoSpaceDE w:val="0"/>
              <w:autoSpaceDN w:val="0"/>
              <w:rPr>
                <w:kern w:val="2"/>
                <w:lang w:eastAsia="ko-KR"/>
              </w:rPr>
            </w:pPr>
            <w:r>
              <w:rPr>
                <w:kern w:val="2"/>
                <w:lang w:eastAsia="ko-KR"/>
              </w:rPr>
              <w:t>Преподаватели</w:t>
            </w:r>
            <w:r w:rsidR="00B50417">
              <w:rPr>
                <w:kern w:val="2"/>
                <w:lang w:eastAsia="ko-KR"/>
              </w:rPr>
              <w:t xml:space="preserve"> ПМ 01</w:t>
            </w:r>
          </w:p>
          <w:p w:rsidR="009B5B56" w:rsidRDefault="009B5B56" w:rsidP="009B5B56">
            <w:pPr>
              <w:widowControl w:val="0"/>
              <w:autoSpaceDE w:val="0"/>
              <w:autoSpaceDN w:val="0"/>
              <w:rPr>
                <w:kern w:val="2"/>
                <w:lang w:eastAsia="ko-KR"/>
              </w:rPr>
            </w:pPr>
          </w:p>
        </w:tc>
        <w:tc>
          <w:tcPr>
            <w:tcW w:w="413" w:type="pct"/>
          </w:tcPr>
          <w:p w:rsidR="009B5B56" w:rsidRPr="009B19AF" w:rsidRDefault="009B5B56" w:rsidP="009B5B56">
            <w:pPr>
              <w:widowControl w:val="0"/>
              <w:autoSpaceDE w:val="0"/>
              <w:autoSpaceDN w:val="0"/>
              <w:jc w:val="both"/>
              <w:rPr>
                <w:kern w:val="2"/>
                <w:lang w:eastAsia="ko-KR"/>
              </w:rPr>
            </w:pPr>
            <w:r w:rsidRPr="009B19AF">
              <w:rPr>
                <w:kern w:val="2"/>
                <w:lang w:eastAsia="ko-KR"/>
              </w:rPr>
              <w:lastRenderedPageBreak/>
              <w:t>ЛР2,ЛР4, ,</w:t>
            </w:r>
          </w:p>
          <w:p w:rsidR="006B05CB" w:rsidRDefault="009B5B56" w:rsidP="009B5B56">
            <w:pPr>
              <w:widowControl w:val="0"/>
              <w:autoSpaceDE w:val="0"/>
              <w:autoSpaceDN w:val="0"/>
              <w:jc w:val="center"/>
              <w:rPr>
                <w:kern w:val="2"/>
                <w:lang w:eastAsia="ko-KR"/>
              </w:rPr>
            </w:pPr>
            <w:r w:rsidRPr="009B19AF">
              <w:rPr>
                <w:kern w:val="2"/>
                <w:lang w:eastAsia="ko-KR"/>
              </w:rPr>
              <w:lastRenderedPageBreak/>
              <w:t>ЛР10</w:t>
            </w:r>
          </w:p>
          <w:p w:rsidR="002E0D03" w:rsidRPr="009B19AF" w:rsidRDefault="002E0D03" w:rsidP="009B5B56">
            <w:pPr>
              <w:widowControl w:val="0"/>
              <w:autoSpaceDE w:val="0"/>
              <w:autoSpaceDN w:val="0"/>
              <w:jc w:val="center"/>
              <w:rPr>
                <w:kern w:val="2"/>
                <w:lang w:eastAsia="ko-KR"/>
              </w:rPr>
            </w:pPr>
            <w:r>
              <w:rPr>
                <w:kern w:val="2"/>
                <w:lang w:eastAsia="ko-KR"/>
              </w:rPr>
              <w:t>ЛР 13</w:t>
            </w:r>
          </w:p>
        </w:tc>
      </w:tr>
    </w:tbl>
    <w:p w:rsidR="006B05CB" w:rsidRPr="00A57423" w:rsidRDefault="006B05CB" w:rsidP="008368DE">
      <w:pPr>
        <w:widowControl w:val="0"/>
        <w:suppressAutoHyphens/>
        <w:autoSpaceDE w:val="0"/>
        <w:autoSpaceDN w:val="0"/>
        <w:adjustRightInd w:val="0"/>
        <w:rPr>
          <w:color w:val="333333"/>
        </w:rPr>
      </w:pPr>
    </w:p>
    <w:sectPr w:rsidR="006B05CB" w:rsidRPr="00A57423" w:rsidSect="00BE146D">
      <w:type w:val="continuous"/>
      <w:pgSz w:w="11906" w:h="16838"/>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6640F" w:rsidRDefault="0096640F">
      <w:r>
        <w:separator/>
      </w:r>
    </w:p>
  </w:endnote>
  <w:endnote w:type="continuationSeparator" w:id="1">
    <w:p w:rsidR="0096640F" w:rsidRDefault="0096640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31EA" w:rsidRDefault="00D631EA" w:rsidP="00F67322">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D631EA" w:rsidRDefault="00D631EA" w:rsidP="005C00AF">
    <w:pPr>
      <w:pStyle w:val="a3"/>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31EA" w:rsidRDefault="00D631EA">
    <w:pPr>
      <w:pStyle w:val="a3"/>
      <w:jc w:val="center"/>
    </w:pPr>
    <w:fldSimple w:instr=" PAGE   \* MERGEFORMAT ">
      <w:r w:rsidR="00B50417">
        <w:rPr>
          <w:noProof/>
        </w:rPr>
        <w:t>45</w:t>
      </w:r>
    </w:fldSimple>
  </w:p>
  <w:p w:rsidR="00D631EA" w:rsidRDefault="00D631EA" w:rsidP="005C00AF">
    <w:pPr>
      <w:pStyle w:val="a3"/>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6640F" w:rsidRDefault="0096640F">
      <w:r>
        <w:separator/>
      </w:r>
    </w:p>
  </w:footnote>
  <w:footnote w:type="continuationSeparator" w:id="1">
    <w:p w:rsidR="0096640F" w:rsidRDefault="0096640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983486C4"/>
    <w:lvl w:ilvl="0">
      <w:numFmt w:val="bullet"/>
      <w:lvlText w:val="*"/>
      <w:lvlJc w:val="left"/>
    </w:lvl>
  </w:abstractNum>
  <w:abstractNum w:abstractNumId="1">
    <w:nsid w:val="00091311"/>
    <w:multiLevelType w:val="hybridMultilevel"/>
    <w:tmpl w:val="76225DD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9617D7F"/>
    <w:multiLevelType w:val="multilevel"/>
    <w:tmpl w:val="A09281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99C5AD6"/>
    <w:multiLevelType w:val="hybridMultilevel"/>
    <w:tmpl w:val="F49E0734"/>
    <w:lvl w:ilvl="0" w:tplc="B0A41CFE">
      <w:start w:val="1"/>
      <w:numFmt w:val="decimal"/>
      <w:lvlText w:val="%1."/>
      <w:lvlJc w:val="left"/>
      <w:pPr>
        <w:tabs>
          <w:tab w:val="num" w:pos="720"/>
        </w:tabs>
        <w:ind w:left="720" w:hanging="360"/>
      </w:pPr>
      <w:rPr>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0FF43819"/>
    <w:multiLevelType w:val="hybridMultilevel"/>
    <w:tmpl w:val="8D906234"/>
    <w:lvl w:ilvl="0" w:tplc="E8385AE0">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11E47B7B"/>
    <w:multiLevelType w:val="hybridMultilevel"/>
    <w:tmpl w:val="1B18C454"/>
    <w:lvl w:ilvl="0" w:tplc="E3BC3B8C">
      <w:start w:val="1"/>
      <w:numFmt w:val="decimal"/>
      <w:lvlText w:val="%1."/>
      <w:lvlJc w:val="left"/>
      <w:pPr>
        <w:tabs>
          <w:tab w:val="num" w:pos="644"/>
        </w:tabs>
        <w:ind w:left="644" w:hanging="360"/>
      </w:pPr>
      <w:rPr>
        <w:rFonts w:hint="default"/>
        <w:b/>
      </w:rPr>
    </w:lvl>
    <w:lvl w:ilvl="1" w:tplc="3F808A58">
      <w:start w:val="1"/>
      <w:numFmt w:val="decimal"/>
      <w:lvlText w:val="%2)"/>
      <w:lvlJc w:val="left"/>
      <w:pPr>
        <w:tabs>
          <w:tab w:val="num" w:pos="1364"/>
        </w:tabs>
        <w:ind w:left="1364" w:hanging="360"/>
      </w:pPr>
      <w:rPr>
        <w:rFonts w:hint="default"/>
      </w:rPr>
    </w:lvl>
    <w:lvl w:ilvl="2" w:tplc="0419001B" w:tentative="1">
      <w:start w:val="1"/>
      <w:numFmt w:val="lowerRoman"/>
      <w:lvlText w:val="%3."/>
      <w:lvlJc w:val="right"/>
      <w:pPr>
        <w:tabs>
          <w:tab w:val="num" w:pos="2084"/>
        </w:tabs>
        <w:ind w:left="2084" w:hanging="180"/>
      </w:pPr>
    </w:lvl>
    <w:lvl w:ilvl="3" w:tplc="0419000F" w:tentative="1">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abstractNum w:abstractNumId="6">
    <w:nsid w:val="135F4EB2"/>
    <w:multiLevelType w:val="hybridMultilevel"/>
    <w:tmpl w:val="9370A10A"/>
    <w:lvl w:ilvl="0" w:tplc="012AF672">
      <w:start w:val="1"/>
      <w:numFmt w:val="decimal"/>
      <w:lvlText w:val="%1."/>
      <w:lvlJc w:val="left"/>
      <w:pPr>
        <w:tabs>
          <w:tab w:val="num" w:pos="567"/>
        </w:tabs>
        <w:ind w:left="567" w:hanging="567"/>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155346C0"/>
    <w:multiLevelType w:val="hybridMultilevel"/>
    <w:tmpl w:val="132823A0"/>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nsid w:val="16154628"/>
    <w:multiLevelType w:val="multilevel"/>
    <w:tmpl w:val="5B8C80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17D504A4"/>
    <w:multiLevelType w:val="hybridMultilevel"/>
    <w:tmpl w:val="5AFE3BAA"/>
    <w:lvl w:ilvl="0" w:tplc="8AE04FC0">
      <w:start w:val="1"/>
      <w:numFmt w:val="bullet"/>
      <w:lvlText w:val=""/>
      <w:lvlJc w:val="left"/>
      <w:pPr>
        <w:tabs>
          <w:tab w:val="num" w:pos="284"/>
        </w:tabs>
        <w:ind w:left="284" w:hanging="284"/>
      </w:pPr>
      <w:rPr>
        <w:rFonts w:ascii="Symbol" w:hAnsi="Symbol" w:hint="default"/>
      </w:rPr>
    </w:lvl>
    <w:lvl w:ilvl="1" w:tplc="2576A876">
      <w:start w:val="1"/>
      <w:numFmt w:val="bullet"/>
      <w:lvlText w:val=""/>
      <w:lvlJc w:val="left"/>
      <w:pPr>
        <w:tabs>
          <w:tab w:val="num" w:pos="284"/>
        </w:tabs>
        <w:ind w:left="284" w:hanging="284"/>
      </w:pPr>
      <w:rPr>
        <w:rFonts w:ascii="Symbol" w:hAnsi="Symbol"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1A38152C"/>
    <w:multiLevelType w:val="hybridMultilevel"/>
    <w:tmpl w:val="C42EA262"/>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1">
    <w:nsid w:val="223A4EC4"/>
    <w:multiLevelType w:val="singleLevel"/>
    <w:tmpl w:val="F4260892"/>
    <w:lvl w:ilvl="0">
      <w:start w:val="2"/>
      <w:numFmt w:val="decimal"/>
      <w:lvlText w:val="1.%1."/>
      <w:legacy w:legacy="1" w:legacySpace="0" w:legacyIndent="549"/>
      <w:lvlJc w:val="left"/>
      <w:rPr>
        <w:rFonts w:ascii="Times New Roman" w:hAnsi="Times New Roman" w:cs="Times New Roman" w:hint="default"/>
      </w:rPr>
    </w:lvl>
  </w:abstractNum>
  <w:abstractNum w:abstractNumId="12">
    <w:nsid w:val="24DB27BA"/>
    <w:multiLevelType w:val="multilevel"/>
    <w:tmpl w:val="9F2613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27715DA2"/>
    <w:multiLevelType w:val="hybridMultilevel"/>
    <w:tmpl w:val="9F947590"/>
    <w:lvl w:ilvl="0" w:tplc="0A104FCA">
      <w:start w:val="1"/>
      <w:numFmt w:val="decimal"/>
      <w:lvlText w:val="%1."/>
      <w:lvlJc w:val="left"/>
      <w:pPr>
        <w:tabs>
          <w:tab w:val="num" w:pos="567"/>
        </w:tabs>
        <w:ind w:left="567" w:hanging="567"/>
      </w:pPr>
      <w:rPr>
        <w:rFonts w:ascii="Times New Roman" w:hAnsi="Times New Roman" w:cs="Times New Roman" w:hint="default"/>
        <w:b w:val="0"/>
        <w:i w:val="0"/>
        <w:color w:val="auto"/>
        <w:sz w:val="24"/>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32FD40FF"/>
    <w:multiLevelType w:val="hybridMultilevel"/>
    <w:tmpl w:val="8B4C50B0"/>
    <w:lvl w:ilvl="0" w:tplc="2576A876">
      <w:start w:val="1"/>
      <w:numFmt w:val="bullet"/>
      <w:lvlText w:val=""/>
      <w:lvlJc w:val="left"/>
      <w:pPr>
        <w:ind w:left="1429" w:hanging="360"/>
      </w:pPr>
      <w:rPr>
        <w:rFonts w:ascii="Symbol" w:hAnsi="Symbol" w:hint="default"/>
        <w:b w:val="0"/>
        <w:i w:val="0"/>
        <w:color w:val="auto"/>
        <w:sz w:val="20"/>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349B53A5"/>
    <w:multiLevelType w:val="multilevel"/>
    <w:tmpl w:val="444A17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355E23FA"/>
    <w:multiLevelType w:val="hybridMultilevel"/>
    <w:tmpl w:val="B900ADF2"/>
    <w:lvl w:ilvl="0" w:tplc="795C2512">
      <w:start w:val="1"/>
      <w:numFmt w:val="bullet"/>
      <w:lvlText w:val=""/>
      <w:lvlJc w:val="left"/>
      <w:pPr>
        <w:tabs>
          <w:tab w:val="num" w:pos="284"/>
        </w:tabs>
        <w:ind w:left="284" w:hanging="284"/>
      </w:pPr>
      <w:rPr>
        <w:rFonts w:ascii="Symbol" w:hAnsi="Symbol" w:hint="default"/>
      </w:rPr>
    </w:lvl>
    <w:lvl w:ilvl="1" w:tplc="04190003">
      <w:start w:val="1"/>
      <w:numFmt w:val="bullet"/>
      <w:lvlText w:val="o"/>
      <w:lvlJc w:val="left"/>
      <w:pPr>
        <w:tabs>
          <w:tab w:val="num" w:pos="1723"/>
        </w:tabs>
        <w:ind w:left="1723" w:hanging="360"/>
      </w:pPr>
      <w:rPr>
        <w:rFonts w:ascii="Courier New" w:hAnsi="Courier New" w:cs="Courier New" w:hint="default"/>
      </w:rPr>
    </w:lvl>
    <w:lvl w:ilvl="2" w:tplc="04190005" w:tentative="1">
      <w:start w:val="1"/>
      <w:numFmt w:val="bullet"/>
      <w:lvlText w:val=""/>
      <w:lvlJc w:val="left"/>
      <w:pPr>
        <w:tabs>
          <w:tab w:val="num" w:pos="2443"/>
        </w:tabs>
        <w:ind w:left="2443" w:hanging="360"/>
      </w:pPr>
      <w:rPr>
        <w:rFonts w:ascii="Wingdings" w:hAnsi="Wingdings" w:hint="default"/>
      </w:rPr>
    </w:lvl>
    <w:lvl w:ilvl="3" w:tplc="04190001" w:tentative="1">
      <w:start w:val="1"/>
      <w:numFmt w:val="bullet"/>
      <w:lvlText w:val=""/>
      <w:lvlJc w:val="left"/>
      <w:pPr>
        <w:tabs>
          <w:tab w:val="num" w:pos="3163"/>
        </w:tabs>
        <w:ind w:left="3163" w:hanging="360"/>
      </w:pPr>
      <w:rPr>
        <w:rFonts w:ascii="Symbol" w:hAnsi="Symbol" w:hint="default"/>
      </w:rPr>
    </w:lvl>
    <w:lvl w:ilvl="4" w:tplc="04190003" w:tentative="1">
      <w:start w:val="1"/>
      <w:numFmt w:val="bullet"/>
      <w:lvlText w:val="o"/>
      <w:lvlJc w:val="left"/>
      <w:pPr>
        <w:tabs>
          <w:tab w:val="num" w:pos="3883"/>
        </w:tabs>
        <w:ind w:left="3883" w:hanging="360"/>
      </w:pPr>
      <w:rPr>
        <w:rFonts w:ascii="Courier New" w:hAnsi="Courier New" w:cs="Courier New" w:hint="default"/>
      </w:rPr>
    </w:lvl>
    <w:lvl w:ilvl="5" w:tplc="04190005" w:tentative="1">
      <w:start w:val="1"/>
      <w:numFmt w:val="bullet"/>
      <w:lvlText w:val=""/>
      <w:lvlJc w:val="left"/>
      <w:pPr>
        <w:tabs>
          <w:tab w:val="num" w:pos="4603"/>
        </w:tabs>
        <w:ind w:left="4603" w:hanging="360"/>
      </w:pPr>
      <w:rPr>
        <w:rFonts w:ascii="Wingdings" w:hAnsi="Wingdings" w:hint="default"/>
      </w:rPr>
    </w:lvl>
    <w:lvl w:ilvl="6" w:tplc="04190001" w:tentative="1">
      <w:start w:val="1"/>
      <w:numFmt w:val="bullet"/>
      <w:lvlText w:val=""/>
      <w:lvlJc w:val="left"/>
      <w:pPr>
        <w:tabs>
          <w:tab w:val="num" w:pos="5323"/>
        </w:tabs>
        <w:ind w:left="5323" w:hanging="360"/>
      </w:pPr>
      <w:rPr>
        <w:rFonts w:ascii="Symbol" w:hAnsi="Symbol" w:hint="default"/>
      </w:rPr>
    </w:lvl>
    <w:lvl w:ilvl="7" w:tplc="04190003" w:tentative="1">
      <w:start w:val="1"/>
      <w:numFmt w:val="bullet"/>
      <w:lvlText w:val="o"/>
      <w:lvlJc w:val="left"/>
      <w:pPr>
        <w:tabs>
          <w:tab w:val="num" w:pos="6043"/>
        </w:tabs>
        <w:ind w:left="6043" w:hanging="360"/>
      </w:pPr>
      <w:rPr>
        <w:rFonts w:ascii="Courier New" w:hAnsi="Courier New" w:cs="Courier New" w:hint="default"/>
      </w:rPr>
    </w:lvl>
    <w:lvl w:ilvl="8" w:tplc="04190005" w:tentative="1">
      <w:start w:val="1"/>
      <w:numFmt w:val="bullet"/>
      <w:lvlText w:val=""/>
      <w:lvlJc w:val="left"/>
      <w:pPr>
        <w:tabs>
          <w:tab w:val="num" w:pos="6763"/>
        </w:tabs>
        <w:ind w:left="6763" w:hanging="360"/>
      </w:pPr>
      <w:rPr>
        <w:rFonts w:ascii="Wingdings" w:hAnsi="Wingdings" w:hint="default"/>
      </w:rPr>
    </w:lvl>
  </w:abstractNum>
  <w:abstractNum w:abstractNumId="17">
    <w:nsid w:val="3B864335"/>
    <w:multiLevelType w:val="singleLevel"/>
    <w:tmpl w:val="F8A68614"/>
    <w:lvl w:ilvl="0">
      <w:start w:val="1"/>
      <w:numFmt w:val="decimal"/>
      <w:lvlText w:val="%1."/>
      <w:legacy w:legacy="1" w:legacySpace="0" w:legacyIndent="279"/>
      <w:lvlJc w:val="left"/>
      <w:rPr>
        <w:rFonts w:ascii="Times New Roman" w:hAnsi="Times New Roman" w:cs="Times New Roman" w:hint="default"/>
      </w:rPr>
    </w:lvl>
  </w:abstractNum>
  <w:abstractNum w:abstractNumId="18">
    <w:nsid w:val="3DA21DA7"/>
    <w:multiLevelType w:val="hybridMultilevel"/>
    <w:tmpl w:val="A6465920"/>
    <w:lvl w:ilvl="0" w:tplc="3EE0891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40216156"/>
    <w:multiLevelType w:val="hybridMultilevel"/>
    <w:tmpl w:val="B7DE38B2"/>
    <w:lvl w:ilvl="0" w:tplc="4B0A24AA">
      <w:start w:val="1"/>
      <w:numFmt w:val="bullet"/>
      <w:lvlText w:val="–"/>
      <w:lvlJc w:val="left"/>
      <w:pPr>
        <w:tabs>
          <w:tab w:val="num" w:pos="1440"/>
        </w:tabs>
        <w:ind w:left="1440" w:hanging="36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nsid w:val="412859E4"/>
    <w:multiLevelType w:val="hybridMultilevel"/>
    <w:tmpl w:val="8F10EB84"/>
    <w:lvl w:ilvl="0" w:tplc="5A4A2790">
      <w:start w:val="1"/>
      <w:numFmt w:val="russianLower"/>
      <w:lvlText w:val="%1)"/>
      <w:lvlJc w:val="left"/>
      <w:pPr>
        <w:tabs>
          <w:tab w:val="num" w:pos="283"/>
        </w:tabs>
        <w:ind w:left="283" w:hanging="283"/>
      </w:pPr>
      <w:rPr>
        <w:rFonts w:ascii="Times New Roman" w:hAnsi="Times New Roman" w:cs="Times New Roman" w:hint="default"/>
        <w:b w:val="0"/>
        <w:i w:val="0"/>
        <w:color w:val="auto"/>
        <w:sz w:val="20"/>
      </w:rPr>
    </w:lvl>
    <w:lvl w:ilvl="1" w:tplc="2576A876">
      <w:start w:val="1"/>
      <w:numFmt w:val="bullet"/>
      <w:lvlText w:val=""/>
      <w:lvlJc w:val="left"/>
      <w:pPr>
        <w:tabs>
          <w:tab w:val="num" w:pos="284"/>
        </w:tabs>
        <w:ind w:left="284" w:hanging="284"/>
      </w:pPr>
      <w:rPr>
        <w:rFonts w:ascii="Symbol" w:hAnsi="Symbol" w:hint="default"/>
        <w:b w:val="0"/>
        <w:i w:val="0"/>
        <w:color w:val="auto"/>
        <w:sz w:val="20"/>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418378BD"/>
    <w:multiLevelType w:val="hybridMultilevel"/>
    <w:tmpl w:val="77CC5B8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nsid w:val="47FD0B6E"/>
    <w:multiLevelType w:val="hybridMultilevel"/>
    <w:tmpl w:val="4F18C692"/>
    <w:lvl w:ilvl="0" w:tplc="8FB6A972">
      <w:start w:val="1"/>
      <w:numFmt w:val="decimal"/>
      <w:lvlText w:val="%1."/>
      <w:lvlJc w:val="left"/>
      <w:pPr>
        <w:tabs>
          <w:tab w:val="num" w:pos="720"/>
        </w:tabs>
        <w:ind w:left="720" w:hanging="360"/>
      </w:pPr>
      <w:rPr>
        <w:rFonts w:hint="default"/>
        <w:b w:val="0"/>
        <w:bCs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3">
    <w:nsid w:val="492B3BEE"/>
    <w:multiLevelType w:val="multilevel"/>
    <w:tmpl w:val="D75802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4B0D7270"/>
    <w:multiLevelType w:val="multilevel"/>
    <w:tmpl w:val="FCAA92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4BA706B2"/>
    <w:multiLevelType w:val="hybridMultilevel"/>
    <w:tmpl w:val="15B0867E"/>
    <w:lvl w:ilvl="0" w:tplc="9E18775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nsid w:val="4E957352"/>
    <w:multiLevelType w:val="hybridMultilevel"/>
    <w:tmpl w:val="A9C8EE9A"/>
    <w:lvl w:ilvl="0" w:tplc="0419000F">
      <w:start w:val="1"/>
      <w:numFmt w:val="decimal"/>
      <w:lvlText w:val="%1."/>
      <w:lvlJc w:val="left"/>
      <w:pPr>
        <w:tabs>
          <w:tab w:val="num" w:pos="818"/>
        </w:tabs>
        <w:ind w:left="818" w:hanging="360"/>
      </w:pPr>
    </w:lvl>
    <w:lvl w:ilvl="1" w:tplc="04190019" w:tentative="1">
      <w:start w:val="1"/>
      <w:numFmt w:val="lowerLetter"/>
      <w:lvlText w:val="%2."/>
      <w:lvlJc w:val="left"/>
      <w:pPr>
        <w:tabs>
          <w:tab w:val="num" w:pos="1538"/>
        </w:tabs>
        <w:ind w:left="1538" w:hanging="360"/>
      </w:pPr>
    </w:lvl>
    <w:lvl w:ilvl="2" w:tplc="0419001B" w:tentative="1">
      <w:start w:val="1"/>
      <w:numFmt w:val="lowerRoman"/>
      <w:lvlText w:val="%3."/>
      <w:lvlJc w:val="right"/>
      <w:pPr>
        <w:tabs>
          <w:tab w:val="num" w:pos="2258"/>
        </w:tabs>
        <w:ind w:left="2258" w:hanging="180"/>
      </w:pPr>
    </w:lvl>
    <w:lvl w:ilvl="3" w:tplc="0419000F" w:tentative="1">
      <w:start w:val="1"/>
      <w:numFmt w:val="decimal"/>
      <w:lvlText w:val="%4."/>
      <w:lvlJc w:val="left"/>
      <w:pPr>
        <w:tabs>
          <w:tab w:val="num" w:pos="2978"/>
        </w:tabs>
        <w:ind w:left="2978" w:hanging="360"/>
      </w:pPr>
    </w:lvl>
    <w:lvl w:ilvl="4" w:tplc="04190019" w:tentative="1">
      <w:start w:val="1"/>
      <w:numFmt w:val="lowerLetter"/>
      <w:lvlText w:val="%5."/>
      <w:lvlJc w:val="left"/>
      <w:pPr>
        <w:tabs>
          <w:tab w:val="num" w:pos="3698"/>
        </w:tabs>
        <w:ind w:left="3698" w:hanging="360"/>
      </w:pPr>
    </w:lvl>
    <w:lvl w:ilvl="5" w:tplc="0419001B" w:tentative="1">
      <w:start w:val="1"/>
      <w:numFmt w:val="lowerRoman"/>
      <w:lvlText w:val="%6."/>
      <w:lvlJc w:val="right"/>
      <w:pPr>
        <w:tabs>
          <w:tab w:val="num" w:pos="4418"/>
        </w:tabs>
        <w:ind w:left="4418" w:hanging="180"/>
      </w:pPr>
    </w:lvl>
    <w:lvl w:ilvl="6" w:tplc="0419000F" w:tentative="1">
      <w:start w:val="1"/>
      <w:numFmt w:val="decimal"/>
      <w:lvlText w:val="%7."/>
      <w:lvlJc w:val="left"/>
      <w:pPr>
        <w:tabs>
          <w:tab w:val="num" w:pos="5138"/>
        </w:tabs>
        <w:ind w:left="5138" w:hanging="360"/>
      </w:pPr>
    </w:lvl>
    <w:lvl w:ilvl="7" w:tplc="04190019" w:tentative="1">
      <w:start w:val="1"/>
      <w:numFmt w:val="lowerLetter"/>
      <w:lvlText w:val="%8."/>
      <w:lvlJc w:val="left"/>
      <w:pPr>
        <w:tabs>
          <w:tab w:val="num" w:pos="5858"/>
        </w:tabs>
        <w:ind w:left="5858" w:hanging="360"/>
      </w:pPr>
    </w:lvl>
    <w:lvl w:ilvl="8" w:tplc="0419001B" w:tentative="1">
      <w:start w:val="1"/>
      <w:numFmt w:val="lowerRoman"/>
      <w:lvlText w:val="%9."/>
      <w:lvlJc w:val="right"/>
      <w:pPr>
        <w:tabs>
          <w:tab w:val="num" w:pos="6578"/>
        </w:tabs>
        <w:ind w:left="6578" w:hanging="180"/>
      </w:pPr>
    </w:lvl>
  </w:abstractNum>
  <w:abstractNum w:abstractNumId="27">
    <w:nsid w:val="52804631"/>
    <w:multiLevelType w:val="hybridMultilevel"/>
    <w:tmpl w:val="FF9A502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5C7B1C7C"/>
    <w:multiLevelType w:val="hybridMultilevel"/>
    <w:tmpl w:val="00425CAE"/>
    <w:lvl w:ilvl="0" w:tplc="F4F4F53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nsid w:val="5D5D7AAC"/>
    <w:multiLevelType w:val="hybridMultilevel"/>
    <w:tmpl w:val="AD2E53BA"/>
    <w:lvl w:ilvl="0" w:tplc="1DDCC1C8">
      <w:start w:val="1"/>
      <w:numFmt w:val="decimal"/>
      <w:lvlText w:val="%1."/>
      <w:lvlJc w:val="left"/>
      <w:pPr>
        <w:tabs>
          <w:tab w:val="num" w:pos="720"/>
        </w:tabs>
        <w:ind w:left="720" w:hanging="360"/>
      </w:pPr>
      <w:rPr>
        <w:rFonts w:hint="default"/>
        <w:sz w:val="24"/>
      </w:rPr>
    </w:lvl>
    <w:lvl w:ilvl="1" w:tplc="BD002B6C" w:tentative="1">
      <w:start w:val="1"/>
      <w:numFmt w:val="lowerLetter"/>
      <w:lvlText w:val="%2."/>
      <w:lvlJc w:val="left"/>
      <w:pPr>
        <w:tabs>
          <w:tab w:val="num" w:pos="1440"/>
        </w:tabs>
        <w:ind w:left="1440" w:hanging="360"/>
      </w:pPr>
    </w:lvl>
    <w:lvl w:ilvl="2" w:tplc="1EB8BA26" w:tentative="1">
      <w:start w:val="1"/>
      <w:numFmt w:val="lowerRoman"/>
      <w:lvlText w:val="%3."/>
      <w:lvlJc w:val="right"/>
      <w:pPr>
        <w:tabs>
          <w:tab w:val="num" w:pos="2160"/>
        </w:tabs>
        <w:ind w:left="2160" w:hanging="180"/>
      </w:pPr>
    </w:lvl>
    <w:lvl w:ilvl="3" w:tplc="D4020428" w:tentative="1">
      <w:start w:val="1"/>
      <w:numFmt w:val="decimal"/>
      <w:lvlText w:val="%4."/>
      <w:lvlJc w:val="left"/>
      <w:pPr>
        <w:tabs>
          <w:tab w:val="num" w:pos="2880"/>
        </w:tabs>
        <w:ind w:left="2880" w:hanging="360"/>
      </w:pPr>
    </w:lvl>
    <w:lvl w:ilvl="4" w:tplc="B3566008" w:tentative="1">
      <w:start w:val="1"/>
      <w:numFmt w:val="lowerLetter"/>
      <w:lvlText w:val="%5."/>
      <w:lvlJc w:val="left"/>
      <w:pPr>
        <w:tabs>
          <w:tab w:val="num" w:pos="3600"/>
        </w:tabs>
        <w:ind w:left="3600" w:hanging="360"/>
      </w:pPr>
    </w:lvl>
    <w:lvl w:ilvl="5" w:tplc="7478A52E" w:tentative="1">
      <w:start w:val="1"/>
      <w:numFmt w:val="lowerRoman"/>
      <w:lvlText w:val="%6."/>
      <w:lvlJc w:val="right"/>
      <w:pPr>
        <w:tabs>
          <w:tab w:val="num" w:pos="4320"/>
        </w:tabs>
        <w:ind w:left="4320" w:hanging="180"/>
      </w:pPr>
    </w:lvl>
    <w:lvl w:ilvl="6" w:tplc="7DF2445E" w:tentative="1">
      <w:start w:val="1"/>
      <w:numFmt w:val="decimal"/>
      <w:lvlText w:val="%7."/>
      <w:lvlJc w:val="left"/>
      <w:pPr>
        <w:tabs>
          <w:tab w:val="num" w:pos="5040"/>
        </w:tabs>
        <w:ind w:left="5040" w:hanging="360"/>
      </w:pPr>
    </w:lvl>
    <w:lvl w:ilvl="7" w:tplc="25405D42" w:tentative="1">
      <w:start w:val="1"/>
      <w:numFmt w:val="lowerLetter"/>
      <w:lvlText w:val="%8."/>
      <w:lvlJc w:val="left"/>
      <w:pPr>
        <w:tabs>
          <w:tab w:val="num" w:pos="5760"/>
        </w:tabs>
        <w:ind w:left="5760" w:hanging="360"/>
      </w:pPr>
    </w:lvl>
    <w:lvl w:ilvl="8" w:tplc="07CED968" w:tentative="1">
      <w:start w:val="1"/>
      <w:numFmt w:val="lowerRoman"/>
      <w:lvlText w:val="%9."/>
      <w:lvlJc w:val="right"/>
      <w:pPr>
        <w:tabs>
          <w:tab w:val="num" w:pos="6480"/>
        </w:tabs>
        <w:ind w:left="6480" w:hanging="180"/>
      </w:pPr>
    </w:lvl>
  </w:abstractNum>
  <w:abstractNum w:abstractNumId="30">
    <w:nsid w:val="600208B1"/>
    <w:multiLevelType w:val="hybridMultilevel"/>
    <w:tmpl w:val="5218E35A"/>
    <w:lvl w:ilvl="0" w:tplc="5C268714">
      <w:start w:val="1"/>
      <w:numFmt w:val="bullet"/>
      <w:lvlText w:val=""/>
      <w:lvlJc w:val="left"/>
      <w:pPr>
        <w:tabs>
          <w:tab w:val="num" w:pos="900"/>
        </w:tabs>
        <w:ind w:left="900" w:hanging="360"/>
      </w:pPr>
      <w:rPr>
        <w:rFonts w:ascii="Symbol" w:hAnsi="Symbol" w:hint="default"/>
      </w:rPr>
    </w:lvl>
    <w:lvl w:ilvl="1" w:tplc="916A1D78" w:tentative="1">
      <w:start w:val="1"/>
      <w:numFmt w:val="bullet"/>
      <w:lvlText w:val="o"/>
      <w:lvlJc w:val="left"/>
      <w:pPr>
        <w:tabs>
          <w:tab w:val="num" w:pos="1620"/>
        </w:tabs>
        <w:ind w:left="1620" w:hanging="360"/>
      </w:pPr>
      <w:rPr>
        <w:rFonts w:ascii="Courier New" w:hAnsi="Courier New" w:cs="Courier New" w:hint="default"/>
      </w:rPr>
    </w:lvl>
    <w:lvl w:ilvl="2" w:tplc="0094A6CA" w:tentative="1">
      <w:start w:val="1"/>
      <w:numFmt w:val="bullet"/>
      <w:lvlText w:val=""/>
      <w:lvlJc w:val="left"/>
      <w:pPr>
        <w:tabs>
          <w:tab w:val="num" w:pos="2340"/>
        </w:tabs>
        <w:ind w:left="2340" w:hanging="360"/>
      </w:pPr>
      <w:rPr>
        <w:rFonts w:ascii="Wingdings" w:hAnsi="Wingdings" w:hint="default"/>
      </w:rPr>
    </w:lvl>
    <w:lvl w:ilvl="3" w:tplc="42A2CE26" w:tentative="1">
      <w:start w:val="1"/>
      <w:numFmt w:val="bullet"/>
      <w:lvlText w:val=""/>
      <w:lvlJc w:val="left"/>
      <w:pPr>
        <w:tabs>
          <w:tab w:val="num" w:pos="3060"/>
        </w:tabs>
        <w:ind w:left="3060" w:hanging="360"/>
      </w:pPr>
      <w:rPr>
        <w:rFonts w:ascii="Symbol" w:hAnsi="Symbol" w:hint="default"/>
      </w:rPr>
    </w:lvl>
    <w:lvl w:ilvl="4" w:tplc="06A445C4" w:tentative="1">
      <w:start w:val="1"/>
      <w:numFmt w:val="bullet"/>
      <w:lvlText w:val="o"/>
      <w:lvlJc w:val="left"/>
      <w:pPr>
        <w:tabs>
          <w:tab w:val="num" w:pos="3780"/>
        </w:tabs>
        <w:ind w:left="3780" w:hanging="360"/>
      </w:pPr>
      <w:rPr>
        <w:rFonts w:ascii="Courier New" w:hAnsi="Courier New" w:cs="Courier New" w:hint="default"/>
      </w:rPr>
    </w:lvl>
    <w:lvl w:ilvl="5" w:tplc="E6BA1418" w:tentative="1">
      <w:start w:val="1"/>
      <w:numFmt w:val="bullet"/>
      <w:lvlText w:val=""/>
      <w:lvlJc w:val="left"/>
      <w:pPr>
        <w:tabs>
          <w:tab w:val="num" w:pos="4500"/>
        </w:tabs>
        <w:ind w:left="4500" w:hanging="360"/>
      </w:pPr>
      <w:rPr>
        <w:rFonts w:ascii="Wingdings" w:hAnsi="Wingdings" w:hint="default"/>
      </w:rPr>
    </w:lvl>
    <w:lvl w:ilvl="6" w:tplc="2EEC8F84" w:tentative="1">
      <w:start w:val="1"/>
      <w:numFmt w:val="bullet"/>
      <w:lvlText w:val=""/>
      <w:lvlJc w:val="left"/>
      <w:pPr>
        <w:tabs>
          <w:tab w:val="num" w:pos="5220"/>
        </w:tabs>
        <w:ind w:left="5220" w:hanging="360"/>
      </w:pPr>
      <w:rPr>
        <w:rFonts w:ascii="Symbol" w:hAnsi="Symbol" w:hint="default"/>
      </w:rPr>
    </w:lvl>
    <w:lvl w:ilvl="7" w:tplc="4886A22E" w:tentative="1">
      <w:start w:val="1"/>
      <w:numFmt w:val="bullet"/>
      <w:lvlText w:val="o"/>
      <w:lvlJc w:val="left"/>
      <w:pPr>
        <w:tabs>
          <w:tab w:val="num" w:pos="5940"/>
        </w:tabs>
        <w:ind w:left="5940" w:hanging="360"/>
      </w:pPr>
      <w:rPr>
        <w:rFonts w:ascii="Courier New" w:hAnsi="Courier New" w:cs="Courier New" w:hint="default"/>
      </w:rPr>
    </w:lvl>
    <w:lvl w:ilvl="8" w:tplc="6BF2B4A2" w:tentative="1">
      <w:start w:val="1"/>
      <w:numFmt w:val="bullet"/>
      <w:lvlText w:val=""/>
      <w:lvlJc w:val="left"/>
      <w:pPr>
        <w:tabs>
          <w:tab w:val="num" w:pos="6660"/>
        </w:tabs>
        <w:ind w:left="6660" w:hanging="360"/>
      </w:pPr>
      <w:rPr>
        <w:rFonts w:ascii="Wingdings" w:hAnsi="Wingdings" w:hint="default"/>
      </w:rPr>
    </w:lvl>
  </w:abstractNum>
  <w:abstractNum w:abstractNumId="31">
    <w:nsid w:val="64BC56FB"/>
    <w:multiLevelType w:val="hybridMultilevel"/>
    <w:tmpl w:val="3C18B014"/>
    <w:lvl w:ilvl="0" w:tplc="100E4562">
      <w:start w:val="1"/>
      <w:numFmt w:val="bullet"/>
      <w:lvlText w:val=""/>
      <w:lvlJc w:val="left"/>
      <w:pPr>
        <w:tabs>
          <w:tab w:val="num" w:pos="284"/>
        </w:tabs>
        <w:ind w:left="284" w:hanging="284"/>
      </w:pPr>
      <w:rPr>
        <w:rFonts w:ascii="Symbol" w:hAnsi="Symbol" w:hint="default"/>
      </w:rPr>
    </w:lvl>
    <w:lvl w:ilvl="1" w:tplc="30F6D2F4">
      <w:start w:val="1"/>
      <w:numFmt w:val="bullet"/>
      <w:lvlText w:val="o"/>
      <w:lvlJc w:val="left"/>
      <w:pPr>
        <w:tabs>
          <w:tab w:val="num" w:pos="1440"/>
        </w:tabs>
        <w:ind w:left="1440" w:hanging="360"/>
      </w:pPr>
      <w:rPr>
        <w:rFonts w:ascii="Courier New" w:hAnsi="Courier New" w:cs="Courier New" w:hint="default"/>
      </w:rPr>
    </w:lvl>
    <w:lvl w:ilvl="2" w:tplc="769821EC" w:tentative="1">
      <w:start w:val="1"/>
      <w:numFmt w:val="bullet"/>
      <w:lvlText w:val=""/>
      <w:lvlJc w:val="left"/>
      <w:pPr>
        <w:tabs>
          <w:tab w:val="num" w:pos="2160"/>
        </w:tabs>
        <w:ind w:left="2160" w:hanging="360"/>
      </w:pPr>
      <w:rPr>
        <w:rFonts w:ascii="Wingdings" w:hAnsi="Wingdings" w:hint="default"/>
      </w:rPr>
    </w:lvl>
    <w:lvl w:ilvl="3" w:tplc="A1FE1290" w:tentative="1">
      <w:start w:val="1"/>
      <w:numFmt w:val="bullet"/>
      <w:lvlText w:val=""/>
      <w:lvlJc w:val="left"/>
      <w:pPr>
        <w:tabs>
          <w:tab w:val="num" w:pos="2880"/>
        </w:tabs>
        <w:ind w:left="2880" w:hanging="360"/>
      </w:pPr>
      <w:rPr>
        <w:rFonts w:ascii="Symbol" w:hAnsi="Symbol" w:hint="default"/>
      </w:rPr>
    </w:lvl>
    <w:lvl w:ilvl="4" w:tplc="6B1A3712" w:tentative="1">
      <w:start w:val="1"/>
      <w:numFmt w:val="bullet"/>
      <w:lvlText w:val="o"/>
      <w:lvlJc w:val="left"/>
      <w:pPr>
        <w:tabs>
          <w:tab w:val="num" w:pos="3600"/>
        </w:tabs>
        <w:ind w:left="3600" w:hanging="360"/>
      </w:pPr>
      <w:rPr>
        <w:rFonts w:ascii="Courier New" w:hAnsi="Courier New" w:cs="Courier New" w:hint="default"/>
      </w:rPr>
    </w:lvl>
    <w:lvl w:ilvl="5" w:tplc="0700F378" w:tentative="1">
      <w:start w:val="1"/>
      <w:numFmt w:val="bullet"/>
      <w:lvlText w:val=""/>
      <w:lvlJc w:val="left"/>
      <w:pPr>
        <w:tabs>
          <w:tab w:val="num" w:pos="4320"/>
        </w:tabs>
        <w:ind w:left="4320" w:hanging="360"/>
      </w:pPr>
      <w:rPr>
        <w:rFonts w:ascii="Wingdings" w:hAnsi="Wingdings" w:hint="default"/>
      </w:rPr>
    </w:lvl>
    <w:lvl w:ilvl="6" w:tplc="0888B9D6" w:tentative="1">
      <w:start w:val="1"/>
      <w:numFmt w:val="bullet"/>
      <w:lvlText w:val=""/>
      <w:lvlJc w:val="left"/>
      <w:pPr>
        <w:tabs>
          <w:tab w:val="num" w:pos="5040"/>
        </w:tabs>
        <w:ind w:left="5040" w:hanging="360"/>
      </w:pPr>
      <w:rPr>
        <w:rFonts w:ascii="Symbol" w:hAnsi="Symbol" w:hint="default"/>
      </w:rPr>
    </w:lvl>
    <w:lvl w:ilvl="7" w:tplc="C9A6701A" w:tentative="1">
      <w:start w:val="1"/>
      <w:numFmt w:val="bullet"/>
      <w:lvlText w:val="o"/>
      <w:lvlJc w:val="left"/>
      <w:pPr>
        <w:tabs>
          <w:tab w:val="num" w:pos="5760"/>
        </w:tabs>
        <w:ind w:left="5760" w:hanging="360"/>
      </w:pPr>
      <w:rPr>
        <w:rFonts w:ascii="Courier New" w:hAnsi="Courier New" w:cs="Courier New" w:hint="default"/>
      </w:rPr>
    </w:lvl>
    <w:lvl w:ilvl="8" w:tplc="F77854FE" w:tentative="1">
      <w:start w:val="1"/>
      <w:numFmt w:val="bullet"/>
      <w:lvlText w:val=""/>
      <w:lvlJc w:val="left"/>
      <w:pPr>
        <w:tabs>
          <w:tab w:val="num" w:pos="6480"/>
        </w:tabs>
        <w:ind w:left="6480" w:hanging="360"/>
      </w:pPr>
      <w:rPr>
        <w:rFonts w:ascii="Wingdings" w:hAnsi="Wingdings" w:hint="default"/>
      </w:rPr>
    </w:lvl>
  </w:abstractNum>
  <w:abstractNum w:abstractNumId="32">
    <w:nsid w:val="6A587773"/>
    <w:multiLevelType w:val="hybridMultilevel"/>
    <w:tmpl w:val="85301658"/>
    <w:lvl w:ilvl="0" w:tplc="F9E69F2C">
      <w:start w:val="1"/>
      <w:numFmt w:val="decimal"/>
      <w:lvlText w:val="%1."/>
      <w:lvlJc w:val="left"/>
      <w:pPr>
        <w:ind w:left="360" w:hanging="360"/>
      </w:p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33">
    <w:nsid w:val="6BEF7E32"/>
    <w:multiLevelType w:val="hybridMultilevel"/>
    <w:tmpl w:val="B40CE028"/>
    <w:lvl w:ilvl="0" w:tplc="2576A876">
      <w:start w:val="1"/>
      <w:numFmt w:val="bullet"/>
      <w:lvlText w:val=""/>
      <w:lvlJc w:val="left"/>
      <w:pPr>
        <w:ind w:left="720" w:hanging="360"/>
      </w:pPr>
      <w:rPr>
        <w:rFonts w:ascii="Symbol" w:hAnsi="Symbol" w:hint="default"/>
        <w:b w:val="0"/>
        <w:i w:val="0"/>
        <w:color w:val="auto"/>
        <w:sz w:val="2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702640EC"/>
    <w:multiLevelType w:val="multilevel"/>
    <w:tmpl w:val="A0D82D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71D003E2"/>
    <w:multiLevelType w:val="hybridMultilevel"/>
    <w:tmpl w:val="43B84B72"/>
    <w:lvl w:ilvl="0" w:tplc="960857D2">
      <w:start w:val="1"/>
      <w:numFmt w:val="bullet"/>
      <w:lvlText w:val=""/>
      <w:lvlJc w:val="left"/>
      <w:pPr>
        <w:tabs>
          <w:tab w:val="num" w:pos="720"/>
        </w:tabs>
        <w:ind w:left="720" w:hanging="360"/>
      </w:pPr>
      <w:rPr>
        <w:rFonts w:ascii="Symbol" w:hAnsi="Symbol" w:hint="default"/>
      </w:rPr>
    </w:lvl>
    <w:lvl w:ilvl="1" w:tplc="8B5A9232">
      <w:start w:val="1"/>
      <w:numFmt w:val="bullet"/>
      <w:lvlText w:val="o"/>
      <w:lvlJc w:val="left"/>
      <w:pPr>
        <w:tabs>
          <w:tab w:val="num" w:pos="1440"/>
        </w:tabs>
        <w:ind w:left="1440" w:hanging="360"/>
      </w:pPr>
      <w:rPr>
        <w:rFonts w:ascii="Courier New" w:hAnsi="Courier New" w:cs="Courier New" w:hint="default"/>
      </w:rPr>
    </w:lvl>
    <w:lvl w:ilvl="2" w:tplc="0A48A9AA" w:tentative="1">
      <w:start w:val="1"/>
      <w:numFmt w:val="bullet"/>
      <w:lvlText w:val=""/>
      <w:lvlJc w:val="left"/>
      <w:pPr>
        <w:tabs>
          <w:tab w:val="num" w:pos="2160"/>
        </w:tabs>
        <w:ind w:left="2160" w:hanging="360"/>
      </w:pPr>
      <w:rPr>
        <w:rFonts w:ascii="Wingdings" w:hAnsi="Wingdings" w:hint="default"/>
      </w:rPr>
    </w:lvl>
    <w:lvl w:ilvl="3" w:tplc="7F3EEE80" w:tentative="1">
      <w:start w:val="1"/>
      <w:numFmt w:val="bullet"/>
      <w:lvlText w:val=""/>
      <w:lvlJc w:val="left"/>
      <w:pPr>
        <w:tabs>
          <w:tab w:val="num" w:pos="2880"/>
        </w:tabs>
        <w:ind w:left="2880" w:hanging="360"/>
      </w:pPr>
      <w:rPr>
        <w:rFonts w:ascii="Symbol" w:hAnsi="Symbol" w:hint="default"/>
      </w:rPr>
    </w:lvl>
    <w:lvl w:ilvl="4" w:tplc="5B1EECDC" w:tentative="1">
      <w:start w:val="1"/>
      <w:numFmt w:val="bullet"/>
      <w:lvlText w:val="o"/>
      <w:lvlJc w:val="left"/>
      <w:pPr>
        <w:tabs>
          <w:tab w:val="num" w:pos="3600"/>
        </w:tabs>
        <w:ind w:left="3600" w:hanging="360"/>
      </w:pPr>
      <w:rPr>
        <w:rFonts w:ascii="Courier New" w:hAnsi="Courier New" w:cs="Courier New" w:hint="default"/>
      </w:rPr>
    </w:lvl>
    <w:lvl w:ilvl="5" w:tplc="58EE0B62" w:tentative="1">
      <w:start w:val="1"/>
      <w:numFmt w:val="bullet"/>
      <w:lvlText w:val=""/>
      <w:lvlJc w:val="left"/>
      <w:pPr>
        <w:tabs>
          <w:tab w:val="num" w:pos="4320"/>
        </w:tabs>
        <w:ind w:left="4320" w:hanging="360"/>
      </w:pPr>
      <w:rPr>
        <w:rFonts w:ascii="Wingdings" w:hAnsi="Wingdings" w:hint="default"/>
      </w:rPr>
    </w:lvl>
    <w:lvl w:ilvl="6" w:tplc="00C265E6" w:tentative="1">
      <w:start w:val="1"/>
      <w:numFmt w:val="bullet"/>
      <w:lvlText w:val=""/>
      <w:lvlJc w:val="left"/>
      <w:pPr>
        <w:tabs>
          <w:tab w:val="num" w:pos="5040"/>
        </w:tabs>
        <w:ind w:left="5040" w:hanging="360"/>
      </w:pPr>
      <w:rPr>
        <w:rFonts w:ascii="Symbol" w:hAnsi="Symbol" w:hint="default"/>
      </w:rPr>
    </w:lvl>
    <w:lvl w:ilvl="7" w:tplc="873EC82E" w:tentative="1">
      <w:start w:val="1"/>
      <w:numFmt w:val="bullet"/>
      <w:lvlText w:val="o"/>
      <w:lvlJc w:val="left"/>
      <w:pPr>
        <w:tabs>
          <w:tab w:val="num" w:pos="5760"/>
        </w:tabs>
        <w:ind w:left="5760" w:hanging="360"/>
      </w:pPr>
      <w:rPr>
        <w:rFonts w:ascii="Courier New" w:hAnsi="Courier New" w:cs="Courier New" w:hint="default"/>
      </w:rPr>
    </w:lvl>
    <w:lvl w:ilvl="8" w:tplc="19F8BF08" w:tentative="1">
      <w:start w:val="1"/>
      <w:numFmt w:val="bullet"/>
      <w:lvlText w:val=""/>
      <w:lvlJc w:val="left"/>
      <w:pPr>
        <w:tabs>
          <w:tab w:val="num" w:pos="6480"/>
        </w:tabs>
        <w:ind w:left="6480" w:hanging="360"/>
      </w:pPr>
      <w:rPr>
        <w:rFonts w:ascii="Wingdings" w:hAnsi="Wingdings" w:hint="default"/>
      </w:rPr>
    </w:lvl>
  </w:abstractNum>
  <w:abstractNum w:abstractNumId="36">
    <w:nsid w:val="72573179"/>
    <w:multiLevelType w:val="multilevel"/>
    <w:tmpl w:val="326483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776E0370"/>
    <w:multiLevelType w:val="multilevel"/>
    <w:tmpl w:val="F88811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nsid w:val="7C755577"/>
    <w:multiLevelType w:val="hybridMultilevel"/>
    <w:tmpl w:val="38CC5BF4"/>
    <w:lvl w:ilvl="0" w:tplc="37CE2A74">
      <w:start w:val="1"/>
      <w:numFmt w:val="decimal"/>
      <w:lvlText w:val="%1."/>
      <w:lvlJc w:val="left"/>
      <w:pPr>
        <w:ind w:left="360" w:hanging="360"/>
      </w:pPr>
      <w:rPr>
        <w:sz w:val="24"/>
        <w:szCs w:val="24"/>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39">
    <w:nsid w:val="7E3F0F97"/>
    <w:multiLevelType w:val="hybridMultilevel"/>
    <w:tmpl w:val="72BE7008"/>
    <w:lvl w:ilvl="0" w:tplc="1E7C01B0">
      <w:start w:val="1"/>
      <w:numFmt w:val="bullet"/>
      <w:lvlText w:val="–"/>
      <w:lvlJc w:val="left"/>
      <w:pPr>
        <w:tabs>
          <w:tab w:val="num" w:pos="1440"/>
        </w:tabs>
        <w:ind w:left="1440" w:hanging="360"/>
      </w:pPr>
      <w:rPr>
        <w:rFonts w:ascii="Times New Roman" w:hAnsi="Times New Roman" w:cs="Times New Roman" w:hint="default"/>
      </w:rPr>
    </w:lvl>
    <w:lvl w:ilvl="1" w:tplc="116A5A3A" w:tentative="1">
      <w:start w:val="1"/>
      <w:numFmt w:val="bullet"/>
      <w:lvlText w:val="o"/>
      <w:lvlJc w:val="left"/>
      <w:pPr>
        <w:tabs>
          <w:tab w:val="num" w:pos="1800"/>
        </w:tabs>
        <w:ind w:left="1800" w:hanging="360"/>
      </w:pPr>
      <w:rPr>
        <w:rFonts w:ascii="Courier New" w:hAnsi="Courier New" w:cs="Courier New" w:hint="default"/>
      </w:rPr>
    </w:lvl>
    <w:lvl w:ilvl="2" w:tplc="F7783A2A" w:tentative="1">
      <w:start w:val="1"/>
      <w:numFmt w:val="bullet"/>
      <w:lvlText w:val=""/>
      <w:lvlJc w:val="left"/>
      <w:pPr>
        <w:tabs>
          <w:tab w:val="num" w:pos="2520"/>
        </w:tabs>
        <w:ind w:left="2520" w:hanging="360"/>
      </w:pPr>
      <w:rPr>
        <w:rFonts w:ascii="Wingdings" w:hAnsi="Wingdings" w:hint="default"/>
      </w:rPr>
    </w:lvl>
    <w:lvl w:ilvl="3" w:tplc="D9DEAF3E" w:tentative="1">
      <w:start w:val="1"/>
      <w:numFmt w:val="bullet"/>
      <w:lvlText w:val=""/>
      <w:lvlJc w:val="left"/>
      <w:pPr>
        <w:tabs>
          <w:tab w:val="num" w:pos="3240"/>
        </w:tabs>
        <w:ind w:left="3240" w:hanging="360"/>
      </w:pPr>
      <w:rPr>
        <w:rFonts w:ascii="Symbol" w:hAnsi="Symbol" w:hint="default"/>
      </w:rPr>
    </w:lvl>
    <w:lvl w:ilvl="4" w:tplc="555E4D60" w:tentative="1">
      <w:start w:val="1"/>
      <w:numFmt w:val="bullet"/>
      <w:lvlText w:val="o"/>
      <w:lvlJc w:val="left"/>
      <w:pPr>
        <w:tabs>
          <w:tab w:val="num" w:pos="3960"/>
        </w:tabs>
        <w:ind w:left="3960" w:hanging="360"/>
      </w:pPr>
      <w:rPr>
        <w:rFonts w:ascii="Courier New" w:hAnsi="Courier New" w:cs="Courier New" w:hint="default"/>
      </w:rPr>
    </w:lvl>
    <w:lvl w:ilvl="5" w:tplc="C30ACD46" w:tentative="1">
      <w:start w:val="1"/>
      <w:numFmt w:val="bullet"/>
      <w:lvlText w:val=""/>
      <w:lvlJc w:val="left"/>
      <w:pPr>
        <w:tabs>
          <w:tab w:val="num" w:pos="4680"/>
        </w:tabs>
        <w:ind w:left="4680" w:hanging="360"/>
      </w:pPr>
      <w:rPr>
        <w:rFonts w:ascii="Wingdings" w:hAnsi="Wingdings" w:hint="default"/>
      </w:rPr>
    </w:lvl>
    <w:lvl w:ilvl="6" w:tplc="ABE84D2E" w:tentative="1">
      <w:start w:val="1"/>
      <w:numFmt w:val="bullet"/>
      <w:lvlText w:val=""/>
      <w:lvlJc w:val="left"/>
      <w:pPr>
        <w:tabs>
          <w:tab w:val="num" w:pos="5400"/>
        </w:tabs>
        <w:ind w:left="5400" w:hanging="360"/>
      </w:pPr>
      <w:rPr>
        <w:rFonts w:ascii="Symbol" w:hAnsi="Symbol" w:hint="default"/>
      </w:rPr>
    </w:lvl>
    <w:lvl w:ilvl="7" w:tplc="2C5C3BB6" w:tentative="1">
      <w:start w:val="1"/>
      <w:numFmt w:val="bullet"/>
      <w:lvlText w:val="o"/>
      <w:lvlJc w:val="left"/>
      <w:pPr>
        <w:tabs>
          <w:tab w:val="num" w:pos="6120"/>
        </w:tabs>
        <w:ind w:left="6120" w:hanging="360"/>
      </w:pPr>
      <w:rPr>
        <w:rFonts w:ascii="Courier New" w:hAnsi="Courier New" w:cs="Courier New" w:hint="default"/>
      </w:rPr>
    </w:lvl>
    <w:lvl w:ilvl="8" w:tplc="056E8C52" w:tentative="1">
      <w:start w:val="1"/>
      <w:numFmt w:val="bullet"/>
      <w:lvlText w:val=""/>
      <w:lvlJc w:val="left"/>
      <w:pPr>
        <w:tabs>
          <w:tab w:val="num" w:pos="6840"/>
        </w:tabs>
        <w:ind w:left="6840" w:hanging="360"/>
      </w:pPr>
      <w:rPr>
        <w:rFonts w:ascii="Wingdings" w:hAnsi="Wingdings" w:hint="default"/>
      </w:rPr>
    </w:lvl>
  </w:abstractNum>
  <w:num w:numId="1">
    <w:abstractNumId w:val="5"/>
  </w:num>
  <w:num w:numId="2">
    <w:abstractNumId w:val="29"/>
  </w:num>
  <w:num w:numId="3">
    <w:abstractNumId w:val="9"/>
  </w:num>
  <w:num w:numId="4">
    <w:abstractNumId w:val="20"/>
  </w:num>
  <w:num w:numId="5">
    <w:abstractNumId w:val="4"/>
  </w:num>
  <w:num w:numId="6">
    <w:abstractNumId w:val="31"/>
  </w:num>
  <w:num w:numId="7">
    <w:abstractNumId w:val="13"/>
  </w:num>
  <w:num w:numId="8">
    <w:abstractNumId w:val="6"/>
  </w:num>
  <w:num w:numId="9">
    <w:abstractNumId w:val="16"/>
  </w:num>
  <w:num w:numId="10">
    <w:abstractNumId w:val="26"/>
  </w:num>
  <w:num w:numId="11">
    <w:abstractNumId w:val="35"/>
  </w:num>
  <w:num w:numId="12">
    <w:abstractNumId w:val="30"/>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num>
  <w:num w:numId="16">
    <w:abstractNumId w:val="22"/>
  </w:num>
  <w:num w:numId="17">
    <w:abstractNumId w:val="39"/>
  </w:num>
  <w:num w:numId="18">
    <w:abstractNumId w:val="19"/>
  </w:num>
  <w:num w:numId="19">
    <w:abstractNumId w:val="11"/>
  </w:num>
  <w:num w:numId="20">
    <w:abstractNumId w:val="0"/>
    <w:lvlOverride w:ilvl="0">
      <w:lvl w:ilvl="0">
        <w:start w:val="65535"/>
        <w:numFmt w:val="bullet"/>
        <w:lvlText w:val="-"/>
        <w:legacy w:legacy="1" w:legacySpace="0" w:legacyIndent="352"/>
        <w:lvlJc w:val="left"/>
        <w:rPr>
          <w:rFonts w:ascii="Times New Roman" w:hAnsi="Times New Roman" w:cs="Times New Roman" w:hint="default"/>
        </w:rPr>
      </w:lvl>
    </w:lvlOverride>
  </w:num>
  <w:num w:numId="21">
    <w:abstractNumId w:val="0"/>
    <w:lvlOverride w:ilvl="0">
      <w:lvl w:ilvl="0">
        <w:start w:val="65535"/>
        <w:numFmt w:val="bullet"/>
        <w:lvlText w:val="-"/>
        <w:legacy w:legacy="1" w:legacySpace="0" w:legacyIndent="164"/>
        <w:lvlJc w:val="left"/>
        <w:rPr>
          <w:rFonts w:ascii="Times New Roman" w:hAnsi="Times New Roman" w:cs="Times New Roman" w:hint="default"/>
        </w:rPr>
      </w:lvl>
    </w:lvlOverride>
  </w:num>
  <w:num w:numId="22">
    <w:abstractNumId w:val="17"/>
  </w:num>
  <w:num w:numId="23">
    <w:abstractNumId w:val="1"/>
  </w:num>
  <w:num w:numId="24">
    <w:abstractNumId w:val="18"/>
  </w:num>
  <w:num w:numId="25">
    <w:abstractNumId w:val="21"/>
  </w:num>
  <w:num w:numId="26">
    <w:abstractNumId w:val="25"/>
  </w:num>
  <w:num w:numId="27">
    <w:abstractNumId w:val="14"/>
  </w:num>
  <w:num w:numId="28">
    <w:abstractNumId w:val="15"/>
  </w:num>
  <w:num w:numId="29">
    <w:abstractNumId w:val="2"/>
  </w:num>
  <w:num w:numId="30">
    <w:abstractNumId w:val="36"/>
  </w:num>
  <w:num w:numId="31">
    <w:abstractNumId w:val="34"/>
  </w:num>
  <w:num w:numId="32">
    <w:abstractNumId w:val="12"/>
  </w:num>
  <w:num w:numId="33">
    <w:abstractNumId w:val="23"/>
  </w:num>
  <w:num w:numId="34">
    <w:abstractNumId w:val="24"/>
  </w:num>
  <w:num w:numId="35">
    <w:abstractNumId w:val="8"/>
  </w:num>
  <w:num w:numId="36">
    <w:abstractNumId w:val="37"/>
  </w:num>
  <w:num w:numId="37">
    <w:abstractNumId w:val="33"/>
  </w:num>
  <w:num w:numId="38">
    <w:abstractNumId w:val="38"/>
  </w:num>
  <w:num w:numId="39">
    <w:abstractNumId w:val="32"/>
  </w:num>
  <w:num w:numId="40">
    <w:abstractNumId w:val="28"/>
  </w:num>
  <w:num w:numId="41">
    <w:abstractNumId w:val="2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stylePaneFormatFilter w:val="3F01"/>
  <w:defaultTabStop w:val="708"/>
  <w:drawingGridHorizontalSpacing w:val="120"/>
  <w:displayHorizontalDrawingGridEvery w:val="2"/>
  <w:characterSpacingControl w:val="doNotCompress"/>
  <w:footnotePr>
    <w:footnote w:id="0"/>
    <w:footnote w:id="1"/>
  </w:footnotePr>
  <w:endnotePr>
    <w:endnote w:id="0"/>
    <w:endnote w:id="1"/>
  </w:endnotePr>
  <w:compat/>
  <w:rsids>
    <w:rsidRoot w:val="0023308F"/>
    <w:rsid w:val="00004C23"/>
    <w:rsid w:val="00012706"/>
    <w:rsid w:val="00014CC6"/>
    <w:rsid w:val="00017D9A"/>
    <w:rsid w:val="00021DD0"/>
    <w:rsid w:val="00030B91"/>
    <w:rsid w:val="00033D89"/>
    <w:rsid w:val="000433FB"/>
    <w:rsid w:val="00053C35"/>
    <w:rsid w:val="0007157D"/>
    <w:rsid w:val="000857F5"/>
    <w:rsid w:val="00086AD8"/>
    <w:rsid w:val="000A6A77"/>
    <w:rsid w:val="000D668B"/>
    <w:rsid w:val="000E5F35"/>
    <w:rsid w:val="001005CB"/>
    <w:rsid w:val="00101D7B"/>
    <w:rsid w:val="00103ABF"/>
    <w:rsid w:val="00113F7A"/>
    <w:rsid w:val="00160986"/>
    <w:rsid w:val="00180145"/>
    <w:rsid w:val="00183EFC"/>
    <w:rsid w:val="00184D4E"/>
    <w:rsid w:val="0018521B"/>
    <w:rsid w:val="001A7FDB"/>
    <w:rsid w:val="001D720C"/>
    <w:rsid w:val="001E24C5"/>
    <w:rsid w:val="001E2CD3"/>
    <w:rsid w:val="001E76C4"/>
    <w:rsid w:val="001F0D84"/>
    <w:rsid w:val="001F67EB"/>
    <w:rsid w:val="00207F9B"/>
    <w:rsid w:val="0023308F"/>
    <w:rsid w:val="002355ED"/>
    <w:rsid w:val="00241793"/>
    <w:rsid w:val="00241974"/>
    <w:rsid w:val="00243775"/>
    <w:rsid w:val="00261819"/>
    <w:rsid w:val="002635EF"/>
    <w:rsid w:val="00276E1C"/>
    <w:rsid w:val="002827F2"/>
    <w:rsid w:val="0029430A"/>
    <w:rsid w:val="002A17E7"/>
    <w:rsid w:val="002C4937"/>
    <w:rsid w:val="002D0E2A"/>
    <w:rsid w:val="002D4E0A"/>
    <w:rsid w:val="002E0D03"/>
    <w:rsid w:val="002E4A77"/>
    <w:rsid w:val="002E6C27"/>
    <w:rsid w:val="002E7DE4"/>
    <w:rsid w:val="00311C9B"/>
    <w:rsid w:val="00326056"/>
    <w:rsid w:val="00335D00"/>
    <w:rsid w:val="003432FB"/>
    <w:rsid w:val="00360B2D"/>
    <w:rsid w:val="003626D7"/>
    <w:rsid w:val="00370136"/>
    <w:rsid w:val="00370290"/>
    <w:rsid w:val="00396F66"/>
    <w:rsid w:val="003B6883"/>
    <w:rsid w:val="003C35F3"/>
    <w:rsid w:val="003C40F0"/>
    <w:rsid w:val="003E16AB"/>
    <w:rsid w:val="003E1F19"/>
    <w:rsid w:val="003E238E"/>
    <w:rsid w:val="003E2E9D"/>
    <w:rsid w:val="00402BEC"/>
    <w:rsid w:val="00426F78"/>
    <w:rsid w:val="00437F04"/>
    <w:rsid w:val="004468FF"/>
    <w:rsid w:val="004510CB"/>
    <w:rsid w:val="00464E24"/>
    <w:rsid w:val="00472E47"/>
    <w:rsid w:val="00475EF1"/>
    <w:rsid w:val="0048544D"/>
    <w:rsid w:val="004863DF"/>
    <w:rsid w:val="004A0FAD"/>
    <w:rsid w:val="004B16F5"/>
    <w:rsid w:val="004C0E27"/>
    <w:rsid w:val="004C30A9"/>
    <w:rsid w:val="004C5A6D"/>
    <w:rsid w:val="004D03EB"/>
    <w:rsid w:val="0050791D"/>
    <w:rsid w:val="0051247A"/>
    <w:rsid w:val="005144B2"/>
    <w:rsid w:val="00514AA2"/>
    <w:rsid w:val="00543C8B"/>
    <w:rsid w:val="005465CB"/>
    <w:rsid w:val="00546A74"/>
    <w:rsid w:val="00555BCE"/>
    <w:rsid w:val="00562885"/>
    <w:rsid w:val="00562AF6"/>
    <w:rsid w:val="0057187D"/>
    <w:rsid w:val="00587FA7"/>
    <w:rsid w:val="00593B7F"/>
    <w:rsid w:val="00596102"/>
    <w:rsid w:val="00597DAE"/>
    <w:rsid w:val="005A1805"/>
    <w:rsid w:val="005C00AF"/>
    <w:rsid w:val="005C6854"/>
    <w:rsid w:val="005D1880"/>
    <w:rsid w:val="005E1789"/>
    <w:rsid w:val="005E73ED"/>
    <w:rsid w:val="005F0844"/>
    <w:rsid w:val="00601DC6"/>
    <w:rsid w:val="00615437"/>
    <w:rsid w:val="00623D78"/>
    <w:rsid w:val="006326D8"/>
    <w:rsid w:val="00636253"/>
    <w:rsid w:val="00643559"/>
    <w:rsid w:val="006747C6"/>
    <w:rsid w:val="00675147"/>
    <w:rsid w:val="00677124"/>
    <w:rsid w:val="006B05CB"/>
    <w:rsid w:val="006C0CF0"/>
    <w:rsid w:val="006C0EC1"/>
    <w:rsid w:val="006C7E8B"/>
    <w:rsid w:val="006D27F2"/>
    <w:rsid w:val="006D7CE1"/>
    <w:rsid w:val="006E2717"/>
    <w:rsid w:val="006F0D58"/>
    <w:rsid w:val="00703AB4"/>
    <w:rsid w:val="007056B0"/>
    <w:rsid w:val="00712E5D"/>
    <w:rsid w:val="00716DDB"/>
    <w:rsid w:val="00723BF5"/>
    <w:rsid w:val="00743198"/>
    <w:rsid w:val="0074673F"/>
    <w:rsid w:val="00763169"/>
    <w:rsid w:val="007726EC"/>
    <w:rsid w:val="00782ED4"/>
    <w:rsid w:val="00794D0B"/>
    <w:rsid w:val="007978F5"/>
    <w:rsid w:val="007A21F1"/>
    <w:rsid w:val="007A39D2"/>
    <w:rsid w:val="007A5642"/>
    <w:rsid w:val="007A75DB"/>
    <w:rsid w:val="007A7DB3"/>
    <w:rsid w:val="007B429B"/>
    <w:rsid w:val="007C4A96"/>
    <w:rsid w:val="007D0DD1"/>
    <w:rsid w:val="007D13AC"/>
    <w:rsid w:val="007E606D"/>
    <w:rsid w:val="007F0A80"/>
    <w:rsid w:val="007F3782"/>
    <w:rsid w:val="00805820"/>
    <w:rsid w:val="008059B1"/>
    <w:rsid w:val="00806007"/>
    <w:rsid w:val="00810B25"/>
    <w:rsid w:val="008238EF"/>
    <w:rsid w:val="008245B2"/>
    <w:rsid w:val="00825DB4"/>
    <w:rsid w:val="00831102"/>
    <w:rsid w:val="008368DE"/>
    <w:rsid w:val="0085065C"/>
    <w:rsid w:val="00855928"/>
    <w:rsid w:val="0086362B"/>
    <w:rsid w:val="008A0C44"/>
    <w:rsid w:val="008A47FE"/>
    <w:rsid w:val="008A5C37"/>
    <w:rsid w:val="008A66DF"/>
    <w:rsid w:val="008A6A63"/>
    <w:rsid w:val="008C2EE1"/>
    <w:rsid w:val="008C32B7"/>
    <w:rsid w:val="008E47B4"/>
    <w:rsid w:val="008F532D"/>
    <w:rsid w:val="008F5B92"/>
    <w:rsid w:val="00901E30"/>
    <w:rsid w:val="009029D5"/>
    <w:rsid w:val="00912C76"/>
    <w:rsid w:val="00914DC7"/>
    <w:rsid w:val="00923E06"/>
    <w:rsid w:val="009269FB"/>
    <w:rsid w:val="00927D1B"/>
    <w:rsid w:val="00937EC0"/>
    <w:rsid w:val="00940C73"/>
    <w:rsid w:val="00942DF1"/>
    <w:rsid w:val="009567E9"/>
    <w:rsid w:val="00962F84"/>
    <w:rsid w:val="0096640F"/>
    <w:rsid w:val="009705D4"/>
    <w:rsid w:val="00970ADF"/>
    <w:rsid w:val="00990993"/>
    <w:rsid w:val="00993D54"/>
    <w:rsid w:val="00995082"/>
    <w:rsid w:val="00996B04"/>
    <w:rsid w:val="00996C5C"/>
    <w:rsid w:val="009A5B89"/>
    <w:rsid w:val="009B083A"/>
    <w:rsid w:val="009B1916"/>
    <w:rsid w:val="009B5B56"/>
    <w:rsid w:val="009C178A"/>
    <w:rsid w:val="009C37FC"/>
    <w:rsid w:val="009F29DD"/>
    <w:rsid w:val="009F625C"/>
    <w:rsid w:val="00A03B89"/>
    <w:rsid w:val="00A13DE2"/>
    <w:rsid w:val="00A32C78"/>
    <w:rsid w:val="00A51A67"/>
    <w:rsid w:val="00A51CB8"/>
    <w:rsid w:val="00A5487E"/>
    <w:rsid w:val="00A61F85"/>
    <w:rsid w:val="00A70D7C"/>
    <w:rsid w:val="00A77E08"/>
    <w:rsid w:val="00A809C9"/>
    <w:rsid w:val="00A90ABC"/>
    <w:rsid w:val="00AC774A"/>
    <w:rsid w:val="00AD66E9"/>
    <w:rsid w:val="00AD6A4E"/>
    <w:rsid w:val="00AE7F33"/>
    <w:rsid w:val="00AF572C"/>
    <w:rsid w:val="00B11159"/>
    <w:rsid w:val="00B23899"/>
    <w:rsid w:val="00B2445B"/>
    <w:rsid w:val="00B25F93"/>
    <w:rsid w:val="00B323F8"/>
    <w:rsid w:val="00B37762"/>
    <w:rsid w:val="00B50417"/>
    <w:rsid w:val="00B67819"/>
    <w:rsid w:val="00B81FBF"/>
    <w:rsid w:val="00B838C5"/>
    <w:rsid w:val="00B87207"/>
    <w:rsid w:val="00BA7559"/>
    <w:rsid w:val="00BD5506"/>
    <w:rsid w:val="00BD5831"/>
    <w:rsid w:val="00BE146D"/>
    <w:rsid w:val="00BE687E"/>
    <w:rsid w:val="00BE6E20"/>
    <w:rsid w:val="00BE7815"/>
    <w:rsid w:val="00BF4ED3"/>
    <w:rsid w:val="00BF77F5"/>
    <w:rsid w:val="00C10DFB"/>
    <w:rsid w:val="00C141D4"/>
    <w:rsid w:val="00C233DA"/>
    <w:rsid w:val="00C44F7F"/>
    <w:rsid w:val="00C45234"/>
    <w:rsid w:val="00C45B1B"/>
    <w:rsid w:val="00C55729"/>
    <w:rsid w:val="00C74567"/>
    <w:rsid w:val="00C75856"/>
    <w:rsid w:val="00C91392"/>
    <w:rsid w:val="00C91942"/>
    <w:rsid w:val="00C9283C"/>
    <w:rsid w:val="00C94B2C"/>
    <w:rsid w:val="00CB1F1E"/>
    <w:rsid w:val="00CB5F16"/>
    <w:rsid w:val="00CC1710"/>
    <w:rsid w:val="00CC4A30"/>
    <w:rsid w:val="00CC7281"/>
    <w:rsid w:val="00CD3A4F"/>
    <w:rsid w:val="00CD55FA"/>
    <w:rsid w:val="00CD59F9"/>
    <w:rsid w:val="00D07733"/>
    <w:rsid w:val="00D13D12"/>
    <w:rsid w:val="00D34C94"/>
    <w:rsid w:val="00D46006"/>
    <w:rsid w:val="00D57696"/>
    <w:rsid w:val="00D57B69"/>
    <w:rsid w:val="00D631EA"/>
    <w:rsid w:val="00D67364"/>
    <w:rsid w:val="00D75AF5"/>
    <w:rsid w:val="00D85A24"/>
    <w:rsid w:val="00DA1FA7"/>
    <w:rsid w:val="00DA412D"/>
    <w:rsid w:val="00DC16BD"/>
    <w:rsid w:val="00DD5A95"/>
    <w:rsid w:val="00E00CCB"/>
    <w:rsid w:val="00E013F0"/>
    <w:rsid w:val="00E02C13"/>
    <w:rsid w:val="00E21FF3"/>
    <w:rsid w:val="00E24B90"/>
    <w:rsid w:val="00E370C7"/>
    <w:rsid w:val="00E60232"/>
    <w:rsid w:val="00E60FA3"/>
    <w:rsid w:val="00E646C7"/>
    <w:rsid w:val="00E65979"/>
    <w:rsid w:val="00E7335B"/>
    <w:rsid w:val="00E83B54"/>
    <w:rsid w:val="00E86468"/>
    <w:rsid w:val="00E9394A"/>
    <w:rsid w:val="00EA34AE"/>
    <w:rsid w:val="00EA539F"/>
    <w:rsid w:val="00EC0BC1"/>
    <w:rsid w:val="00EC2116"/>
    <w:rsid w:val="00ED72F6"/>
    <w:rsid w:val="00EF7735"/>
    <w:rsid w:val="00F0050E"/>
    <w:rsid w:val="00F01219"/>
    <w:rsid w:val="00F2339D"/>
    <w:rsid w:val="00F36D3F"/>
    <w:rsid w:val="00F67322"/>
    <w:rsid w:val="00F67C25"/>
    <w:rsid w:val="00F94268"/>
    <w:rsid w:val="00FB1449"/>
    <w:rsid w:val="00FB16DD"/>
    <w:rsid w:val="00FC7A85"/>
    <w:rsid w:val="00FE65C6"/>
    <w:rsid w:val="00FF39B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qFormat="1"/>
    <w:lsdException w:name="footer" w:uiPriority="99"/>
    <w:lsdException w:name="caption" w:semiHidden="1" w:unhideWhenUsed="1" w:qFormat="1"/>
    <w:lsdException w:name="footnote reference" w:uiPriority="99"/>
    <w:lsdException w:name="Title" w:qFormat="1"/>
    <w:lsdException w:name="Subtitle" w:qFormat="1"/>
    <w:lsdException w:name="Hyperlink" w:uiPriority="99"/>
    <w:lsdException w:name="Strong" w:qFormat="1"/>
    <w:lsdException w:name="Emphasis" w:uiPriority="20"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3308F"/>
    <w:rPr>
      <w:sz w:val="24"/>
      <w:szCs w:val="24"/>
    </w:rPr>
  </w:style>
  <w:style w:type="paragraph" w:styleId="1">
    <w:name w:val="heading 1"/>
    <w:basedOn w:val="a"/>
    <w:next w:val="a"/>
    <w:link w:val="10"/>
    <w:qFormat/>
    <w:rsid w:val="0023308F"/>
    <w:pPr>
      <w:keepNext/>
      <w:autoSpaceDE w:val="0"/>
      <w:autoSpaceDN w:val="0"/>
      <w:ind w:firstLine="284"/>
      <w:outlineLvl w:val="0"/>
    </w:pPr>
  </w:style>
  <w:style w:type="paragraph" w:styleId="2">
    <w:name w:val="heading 2"/>
    <w:basedOn w:val="a"/>
    <w:next w:val="a"/>
    <w:link w:val="20"/>
    <w:unhideWhenUsed/>
    <w:qFormat/>
    <w:rsid w:val="006E2717"/>
    <w:pPr>
      <w:keepNext/>
      <w:spacing w:before="240" w:after="60"/>
      <w:outlineLvl w:val="1"/>
    </w:pPr>
    <w:rPr>
      <w:rFonts w:ascii="Cambria" w:hAnsi="Cambria"/>
      <w:b/>
      <w:bCs/>
      <w:i/>
      <w:iCs/>
      <w:sz w:val="28"/>
      <w:szCs w:val="28"/>
    </w:rPr>
  </w:style>
  <w:style w:type="paragraph" w:styleId="3">
    <w:name w:val="heading 3"/>
    <w:basedOn w:val="a"/>
    <w:next w:val="a"/>
    <w:link w:val="30"/>
    <w:qFormat/>
    <w:rsid w:val="00D46006"/>
    <w:pPr>
      <w:keepNext/>
      <w:spacing w:before="240" w:after="60"/>
      <w:outlineLvl w:val="2"/>
    </w:pPr>
    <w:rPr>
      <w:rFonts w:ascii="Cambria" w:hAnsi="Cambria"/>
      <w:b/>
      <w:bCs/>
      <w:sz w:val="26"/>
      <w:szCs w:val="26"/>
    </w:rPr>
  </w:style>
  <w:style w:type="paragraph" w:styleId="9">
    <w:name w:val="heading 9"/>
    <w:basedOn w:val="a"/>
    <w:next w:val="a"/>
    <w:link w:val="90"/>
    <w:unhideWhenUsed/>
    <w:qFormat/>
    <w:rsid w:val="006E2717"/>
    <w:pPr>
      <w:spacing w:before="240" w:after="60"/>
      <w:outlineLvl w:val="8"/>
    </w:pPr>
    <w:rPr>
      <w:rFonts w:ascii="Cambria" w:hAnsi="Cambria"/>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1">
    <w:name w:val="Body Text Indent 2"/>
    <w:basedOn w:val="a"/>
    <w:rsid w:val="0023308F"/>
    <w:pPr>
      <w:spacing w:after="120" w:line="480" w:lineRule="auto"/>
      <w:ind w:left="283"/>
    </w:pPr>
  </w:style>
  <w:style w:type="paragraph" w:styleId="a3">
    <w:name w:val="footer"/>
    <w:basedOn w:val="a"/>
    <w:link w:val="a4"/>
    <w:uiPriority w:val="99"/>
    <w:rsid w:val="005C00AF"/>
    <w:pPr>
      <w:tabs>
        <w:tab w:val="center" w:pos="4677"/>
        <w:tab w:val="right" w:pos="9355"/>
      </w:tabs>
    </w:pPr>
  </w:style>
  <w:style w:type="character" w:styleId="a5">
    <w:name w:val="page number"/>
    <w:basedOn w:val="a0"/>
    <w:rsid w:val="005C00AF"/>
  </w:style>
  <w:style w:type="table" w:styleId="a6">
    <w:name w:val="Table Grid"/>
    <w:basedOn w:val="a1"/>
    <w:rsid w:val="00C7456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7">
    <w:name w:val="Hyperlink"/>
    <w:basedOn w:val="a0"/>
    <w:uiPriority w:val="99"/>
    <w:rsid w:val="00C74567"/>
    <w:rPr>
      <w:color w:val="0000FF"/>
      <w:u w:val="single"/>
    </w:rPr>
  </w:style>
  <w:style w:type="paragraph" w:styleId="11">
    <w:name w:val="toc 1"/>
    <w:basedOn w:val="a"/>
    <w:next w:val="a"/>
    <w:autoRedefine/>
    <w:semiHidden/>
    <w:rsid w:val="00940C73"/>
  </w:style>
  <w:style w:type="paragraph" w:styleId="a8">
    <w:name w:val="Balloon Text"/>
    <w:basedOn w:val="a"/>
    <w:semiHidden/>
    <w:rsid w:val="00A61F85"/>
    <w:rPr>
      <w:rFonts w:ascii="Tahoma" w:hAnsi="Tahoma" w:cs="Tahoma"/>
      <w:sz w:val="16"/>
      <w:szCs w:val="16"/>
    </w:rPr>
  </w:style>
  <w:style w:type="paragraph" w:customStyle="1" w:styleId="210">
    <w:name w:val="Основной текст 21"/>
    <w:basedOn w:val="a"/>
    <w:rsid w:val="004A0FAD"/>
    <w:pPr>
      <w:spacing w:after="120" w:line="480" w:lineRule="auto"/>
    </w:pPr>
    <w:rPr>
      <w:lang w:eastAsia="ar-SA"/>
    </w:rPr>
  </w:style>
  <w:style w:type="character" w:styleId="a9">
    <w:name w:val="Strong"/>
    <w:basedOn w:val="a0"/>
    <w:qFormat/>
    <w:rsid w:val="004A0FAD"/>
    <w:rPr>
      <w:b/>
      <w:bCs/>
    </w:rPr>
  </w:style>
  <w:style w:type="paragraph" w:styleId="aa">
    <w:name w:val="header"/>
    <w:basedOn w:val="a"/>
    <w:link w:val="ab"/>
    <w:rsid w:val="006E2717"/>
    <w:pPr>
      <w:tabs>
        <w:tab w:val="center" w:pos="4677"/>
        <w:tab w:val="right" w:pos="9355"/>
      </w:tabs>
    </w:pPr>
  </w:style>
  <w:style w:type="character" w:customStyle="1" w:styleId="ab">
    <w:name w:val="Верхний колонтитул Знак"/>
    <w:basedOn w:val="a0"/>
    <w:link w:val="aa"/>
    <w:rsid w:val="006E2717"/>
    <w:rPr>
      <w:sz w:val="24"/>
      <w:szCs w:val="24"/>
    </w:rPr>
  </w:style>
  <w:style w:type="character" w:customStyle="1" w:styleId="20">
    <w:name w:val="Заголовок 2 Знак"/>
    <w:basedOn w:val="a0"/>
    <w:link w:val="2"/>
    <w:rsid w:val="006E2717"/>
    <w:rPr>
      <w:rFonts w:ascii="Cambria" w:eastAsia="Times New Roman" w:hAnsi="Cambria" w:cs="Times New Roman"/>
      <w:b/>
      <w:bCs/>
      <w:i/>
      <w:iCs/>
      <w:sz w:val="28"/>
      <w:szCs w:val="28"/>
    </w:rPr>
  </w:style>
  <w:style w:type="character" w:customStyle="1" w:styleId="90">
    <w:name w:val="Заголовок 9 Знак"/>
    <w:basedOn w:val="a0"/>
    <w:link w:val="9"/>
    <w:semiHidden/>
    <w:rsid w:val="006E2717"/>
    <w:rPr>
      <w:rFonts w:ascii="Cambria" w:eastAsia="Times New Roman" w:hAnsi="Cambria" w:cs="Times New Roman"/>
      <w:sz w:val="22"/>
      <w:szCs w:val="22"/>
    </w:rPr>
  </w:style>
  <w:style w:type="character" w:customStyle="1" w:styleId="30">
    <w:name w:val="Заголовок 3 Знак"/>
    <w:basedOn w:val="a0"/>
    <w:link w:val="3"/>
    <w:rsid w:val="00D46006"/>
    <w:rPr>
      <w:rFonts w:ascii="Cambria" w:hAnsi="Cambria"/>
      <w:b/>
      <w:bCs/>
      <w:sz w:val="26"/>
      <w:szCs w:val="26"/>
    </w:rPr>
  </w:style>
  <w:style w:type="paragraph" w:styleId="ac">
    <w:name w:val="Body Text Indent"/>
    <w:basedOn w:val="a"/>
    <w:link w:val="ad"/>
    <w:rsid w:val="00D46006"/>
    <w:pPr>
      <w:ind w:firstLine="720"/>
    </w:pPr>
    <w:rPr>
      <w:rFonts w:eastAsia="Calibri"/>
      <w:szCs w:val="20"/>
    </w:rPr>
  </w:style>
  <w:style w:type="character" w:customStyle="1" w:styleId="ad">
    <w:name w:val="Основной текст с отступом Знак"/>
    <w:basedOn w:val="a0"/>
    <w:link w:val="ac"/>
    <w:rsid w:val="00D46006"/>
    <w:rPr>
      <w:rFonts w:eastAsia="Calibri"/>
      <w:sz w:val="24"/>
    </w:rPr>
  </w:style>
  <w:style w:type="paragraph" w:customStyle="1" w:styleId="Style2">
    <w:name w:val="Style2"/>
    <w:basedOn w:val="a"/>
    <w:rsid w:val="00D46006"/>
    <w:pPr>
      <w:widowControl w:val="0"/>
      <w:autoSpaceDE w:val="0"/>
      <w:autoSpaceDN w:val="0"/>
      <w:adjustRightInd w:val="0"/>
      <w:spacing w:line="337" w:lineRule="exact"/>
      <w:jc w:val="both"/>
    </w:pPr>
  </w:style>
  <w:style w:type="paragraph" w:customStyle="1" w:styleId="Style5">
    <w:name w:val="Style5"/>
    <w:basedOn w:val="a"/>
    <w:rsid w:val="00D46006"/>
    <w:pPr>
      <w:widowControl w:val="0"/>
      <w:autoSpaceDE w:val="0"/>
      <w:autoSpaceDN w:val="0"/>
      <w:adjustRightInd w:val="0"/>
    </w:pPr>
  </w:style>
  <w:style w:type="paragraph" w:customStyle="1" w:styleId="Style6">
    <w:name w:val="Style6"/>
    <w:basedOn w:val="a"/>
    <w:rsid w:val="00D46006"/>
    <w:pPr>
      <w:widowControl w:val="0"/>
      <w:autoSpaceDE w:val="0"/>
      <w:autoSpaceDN w:val="0"/>
      <w:adjustRightInd w:val="0"/>
      <w:spacing w:line="332" w:lineRule="exact"/>
      <w:ind w:firstLine="559"/>
      <w:jc w:val="both"/>
    </w:pPr>
  </w:style>
  <w:style w:type="paragraph" w:customStyle="1" w:styleId="Style7">
    <w:name w:val="Style7"/>
    <w:basedOn w:val="a"/>
    <w:rsid w:val="00D46006"/>
    <w:pPr>
      <w:widowControl w:val="0"/>
      <w:autoSpaceDE w:val="0"/>
      <w:autoSpaceDN w:val="0"/>
      <w:adjustRightInd w:val="0"/>
      <w:spacing w:line="321" w:lineRule="exact"/>
      <w:ind w:firstLine="568"/>
      <w:jc w:val="both"/>
    </w:pPr>
  </w:style>
  <w:style w:type="paragraph" w:customStyle="1" w:styleId="Style10">
    <w:name w:val="Style10"/>
    <w:basedOn w:val="a"/>
    <w:rsid w:val="00D46006"/>
    <w:pPr>
      <w:widowControl w:val="0"/>
      <w:autoSpaceDE w:val="0"/>
      <w:autoSpaceDN w:val="0"/>
      <w:adjustRightInd w:val="0"/>
      <w:spacing w:line="325" w:lineRule="exact"/>
      <w:ind w:hanging="356"/>
    </w:pPr>
  </w:style>
  <w:style w:type="character" w:customStyle="1" w:styleId="FontStyle16">
    <w:name w:val="Font Style16"/>
    <w:basedOn w:val="a0"/>
    <w:rsid w:val="00D46006"/>
    <w:rPr>
      <w:rFonts w:ascii="Times New Roman" w:hAnsi="Times New Roman" w:cs="Times New Roman"/>
      <w:b/>
      <w:bCs/>
      <w:spacing w:val="20"/>
      <w:sz w:val="24"/>
      <w:szCs w:val="24"/>
    </w:rPr>
  </w:style>
  <w:style w:type="character" w:customStyle="1" w:styleId="FontStyle18">
    <w:name w:val="Font Style18"/>
    <w:basedOn w:val="a0"/>
    <w:rsid w:val="00D46006"/>
    <w:rPr>
      <w:rFonts w:ascii="Times New Roman" w:hAnsi="Times New Roman" w:cs="Times New Roman"/>
      <w:spacing w:val="10"/>
      <w:sz w:val="24"/>
      <w:szCs w:val="24"/>
    </w:rPr>
  </w:style>
  <w:style w:type="paragraph" w:customStyle="1" w:styleId="Style3">
    <w:name w:val="Style3"/>
    <w:basedOn w:val="a"/>
    <w:rsid w:val="00D46006"/>
    <w:pPr>
      <w:widowControl w:val="0"/>
      <w:autoSpaceDE w:val="0"/>
      <w:autoSpaceDN w:val="0"/>
      <w:adjustRightInd w:val="0"/>
      <w:spacing w:line="323" w:lineRule="exact"/>
      <w:jc w:val="both"/>
    </w:pPr>
  </w:style>
  <w:style w:type="paragraph" w:customStyle="1" w:styleId="Style4">
    <w:name w:val="Style4"/>
    <w:basedOn w:val="a"/>
    <w:rsid w:val="00D46006"/>
    <w:pPr>
      <w:widowControl w:val="0"/>
      <w:autoSpaceDE w:val="0"/>
      <w:autoSpaceDN w:val="0"/>
      <w:adjustRightInd w:val="0"/>
      <w:spacing w:line="332" w:lineRule="exact"/>
    </w:pPr>
  </w:style>
  <w:style w:type="character" w:customStyle="1" w:styleId="FontStyle17">
    <w:name w:val="Font Style17"/>
    <w:basedOn w:val="a0"/>
    <w:rsid w:val="00D46006"/>
    <w:rPr>
      <w:rFonts w:ascii="Times New Roman" w:hAnsi="Times New Roman" w:cs="Times New Roman"/>
      <w:b/>
      <w:bCs/>
      <w:sz w:val="28"/>
      <w:szCs w:val="28"/>
    </w:rPr>
  </w:style>
  <w:style w:type="paragraph" w:customStyle="1" w:styleId="Style8">
    <w:name w:val="Style8"/>
    <w:basedOn w:val="a"/>
    <w:rsid w:val="00D46006"/>
    <w:pPr>
      <w:widowControl w:val="0"/>
      <w:autoSpaceDE w:val="0"/>
      <w:autoSpaceDN w:val="0"/>
      <w:adjustRightInd w:val="0"/>
      <w:spacing w:line="279" w:lineRule="exact"/>
      <w:ind w:firstLine="958"/>
    </w:pPr>
  </w:style>
  <w:style w:type="paragraph" w:customStyle="1" w:styleId="Style9">
    <w:name w:val="Style9"/>
    <w:basedOn w:val="a"/>
    <w:rsid w:val="00D46006"/>
    <w:pPr>
      <w:widowControl w:val="0"/>
      <w:autoSpaceDE w:val="0"/>
      <w:autoSpaceDN w:val="0"/>
      <w:adjustRightInd w:val="0"/>
      <w:spacing w:line="275" w:lineRule="exact"/>
    </w:pPr>
  </w:style>
  <w:style w:type="paragraph" w:customStyle="1" w:styleId="Style11">
    <w:name w:val="Style11"/>
    <w:basedOn w:val="a"/>
    <w:rsid w:val="00D46006"/>
    <w:pPr>
      <w:widowControl w:val="0"/>
      <w:autoSpaceDE w:val="0"/>
      <w:autoSpaceDN w:val="0"/>
      <w:adjustRightInd w:val="0"/>
    </w:pPr>
  </w:style>
  <w:style w:type="paragraph" w:customStyle="1" w:styleId="Style12">
    <w:name w:val="Style12"/>
    <w:basedOn w:val="a"/>
    <w:rsid w:val="00D46006"/>
    <w:pPr>
      <w:widowControl w:val="0"/>
      <w:autoSpaceDE w:val="0"/>
      <w:autoSpaceDN w:val="0"/>
      <w:adjustRightInd w:val="0"/>
      <w:spacing w:line="278" w:lineRule="exact"/>
    </w:pPr>
  </w:style>
  <w:style w:type="paragraph" w:customStyle="1" w:styleId="Style13">
    <w:name w:val="Style13"/>
    <w:basedOn w:val="a"/>
    <w:rsid w:val="00D46006"/>
    <w:pPr>
      <w:widowControl w:val="0"/>
      <w:autoSpaceDE w:val="0"/>
      <w:autoSpaceDN w:val="0"/>
      <w:adjustRightInd w:val="0"/>
    </w:pPr>
  </w:style>
  <w:style w:type="paragraph" w:customStyle="1" w:styleId="Style14">
    <w:name w:val="Style14"/>
    <w:basedOn w:val="a"/>
    <w:rsid w:val="00D46006"/>
    <w:pPr>
      <w:widowControl w:val="0"/>
      <w:autoSpaceDE w:val="0"/>
      <w:autoSpaceDN w:val="0"/>
      <w:adjustRightInd w:val="0"/>
      <w:spacing w:line="275" w:lineRule="exact"/>
      <w:ind w:hanging="130"/>
    </w:pPr>
  </w:style>
  <w:style w:type="character" w:customStyle="1" w:styleId="FontStyle19">
    <w:name w:val="Font Style19"/>
    <w:basedOn w:val="a0"/>
    <w:rsid w:val="00D46006"/>
    <w:rPr>
      <w:rFonts w:ascii="Times New Roman" w:hAnsi="Times New Roman" w:cs="Times New Roman"/>
      <w:b/>
      <w:bCs/>
      <w:spacing w:val="10"/>
      <w:sz w:val="20"/>
      <w:szCs w:val="20"/>
    </w:rPr>
  </w:style>
  <w:style w:type="character" w:customStyle="1" w:styleId="FontStyle20">
    <w:name w:val="Font Style20"/>
    <w:basedOn w:val="a0"/>
    <w:rsid w:val="00D46006"/>
    <w:rPr>
      <w:rFonts w:ascii="Times New Roman" w:hAnsi="Times New Roman" w:cs="Times New Roman"/>
      <w:b/>
      <w:bCs/>
      <w:i/>
      <w:iCs/>
      <w:spacing w:val="10"/>
      <w:sz w:val="20"/>
      <w:szCs w:val="20"/>
    </w:rPr>
  </w:style>
  <w:style w:type="character" w:customStyle="1" w:styleId="FontStyle21">
    <w:name w:val="Font Style21"/>
    <w:basedOn w:val="a0"/>
    <w:rsid w:val="00D46006"/>
    <w:rPr>
      <w:rFonts w:ascii="Times New Roman" w:hAnsi="Times New Roman" w:cs="Times New Roman"/>
      <w:spacing w:val="10"/>
      <w:sz w:val="20"/>
      <w:szCs w:val="20"/>
    </w:rPr>
  </w:style>
  <w:style w:type="character" w:customStyle="1" w:styleId="10">
    <w:name w:val="Заголовок 1 Знак"/>
    <w:basedOn w:val="a0"/>
    <w:link w:val="1"/>
    <w:rsid w:val="00D46006"/>
    <w:rPr>
      <w:sz w:val="24"/>
      <w:szCs w:val="24"/>
    </w:rPr>
  </w:style>
  <w:style w:type="paragraph" w:styleId="ae">
    <w:name w:val="List Paragraph"/>
    <w:basedOn w:val="a"/>
    <w:uiPriority w:val="34"/>
    <w:qFormat/>
    <w:rsid w:val="00370136"/>
    <w:pPr>
      <w:widowControl w:val="0"/>
      <w:autoSpaceDE w:val="0"/>
      <w:autoSpaceDN w:val="0"/>
      <w:adjustRightInd w:val="0"/>
      <w:ind w:left="720"/>
      <w:contextualSpacing/>
    </w:pPr>
    <w:rPr>
      <w:sz w:val="20"/>
      <w:szCs w:val="20"/>
    </w:rPr>
  </w:style>
  <w:style w:type="paragraph" w:styleId="af">
    <w:name w:val="Normal (Web)"/>
    <w:basedOn w:val="a"/>
    <w:uiPriority w:val="99"/>
    <w:unhideWhenUsed/>
    <w:rsid w:val="00370136"/>
    <w:pPr>
      <w:spacing w:before="100" w:beforeAutospacing="1" w:after="100" w:afterAutospacing="1"/>
    </w:pPr>
  </w:style>
  <w:style w:type="character" w:customStyle="1" w:styleId="a4">
    <w:name w:val="Нижний колонтитул Знак"/>
    <w:basedOn w:val="a0"/>
    <w:link w:val="a3"/>
    <w:uiPriority w:val="99"/>
    <w:rsid w:val="008368DE"/>
    <w:rPr>
      <w:sz w:val="24"/>
      <w:szCs w:val="24"/>
    </w:rPr>
  </w:style>
  <w:style w:type="paragraph" w:styleId="af0">
    <w:name w:val="List"/>
    <w:basedOn w:val="a"/>
    <w:rsid w:val="006B05CB"/>
    <w:pPr>
      <w:spacing w:after="160" w:line="256" w:lineRule="auto"/>
      <w:ind w:left="283" w:hanging="283"/>
    </w:pPr>
    <w:rPr>
      <w:rFonts w:ascii="Calibri" w:eastAsia="Calibri" w:hAnsi="Calibri"/>
      <w:sz w:val="22"/>
      <w:szCs w:val="22"/>
      <w:lang w:eastAsia="ar-SA"/>
    </w:rPr>
  </w:style>
  <w:style w:type="paragraph" w:customStyle="1" w:styleId="211">
    <w:name w:val="Список 21"/>
    <w:basedOn w:val="a"/>
    <w:rsid w:val="006B05CB"/>
    <w:pPr>
      <w:ind w:left="566" w:hanging="283"/>
    </w:pPr>
    <w:rPr>
      <w:rFonts w:ascii="Arial" w:hAnsi="Arial" w:cs="Arial"/>
      <w:szCs w:val="28"/>
      <w:lang w:eastAsia="ar-SA"/>
    </w:rPr>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f2"/>
    <w:uiPriority w:val="99"/>
    <w:qFormat/>
    <w:rsid w:val="006B05CB"/>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6B05CB"/>
    <w:rPr>
      <w:lang w:val="en-US"/>
    </w:rPr>
  </w:style>
  <w:style w:type="character" w:styleId="af3">
    <w:name w:val="footnote reference"/>
    <w:uiPriority w:val="99"/>
    <w:rsid w:val="006B05CB"/>
    <w:rPr>
      <w:rFonts w:cs="Times New Roman"/>
      <w:vertAlign w:val="superscript"/>
    </w:rPr>
  </w:style>
  <w:style w:type="character" w:styleId="af4">
    <w:name w:val="Emphasis"/>
    <w:basedOn w:val="a0"/>
    <w:uiPriority w:val="20"/>
    <w:qFormat/>
    <w:rsid w:val="006B05CB"/>
    <w:rPr>
      <w:i/>
      <w:iCs/>
    </w:rPr>
  </w:style>
</w:styles>
</file>

<file path=word/webSettings.xml><?xml version="1.0" encoding="utf-8"?>
<w:webSettings xmlns:r="http://schemas.openxmlformats.org/officeDocument/2006/relationships" xmlns:w="http://schemas.openxmlformats.org/wordprocessingml/2006/main">
  <w:divs>
    <w:div w:id="130876478">
      <w:bodyDiv w:val="1"/>
      <w:marLeft w:val="0"/>
      <w:marRight w:val="0"/>
      <w:marTop w:val="0"/>
      <w:marBottom w:val="0"/>
      <w:divBdr>
        <w:top w:val="none" w:sz="0" w:space="0" w:color="auto"/>
        <w:left w:val="none" w:sz="0" w:space="0" w:color="auto"/>
        <w:bottom w:val="none" w:sz="0" w:space="0" w:color="auto"/>
        <w:right w:val="none" w:sz="0" w:space="0" w:color="auto"/>
      </w:divBdr>
      <w:divsChild>
        <w:div w:id="1037391238">
          <w:marLeft w:val="0"/>
          <w:marRight w:val="0"/>
          <w:marTop w:val="0"/>
          <w:marBottom w:val="0"/>
          <w:divBdr>
            <w:top w:val="none" w:sz="0" w:space="0" w:color="auto"/>
            <w:left w:val="none" w:sz="0" w:space="0" w:color="auto"/>
            <w:bottom w:val="none" w:sz="0" w:space="0" w:color="auto"/>
            <w:right w:val="none" w:sz="0" w:space="0" w:color="auto"/>
          </w:divBdr>
          <w:divsChild>
            <w:div w:id="1631474629">
              <w:marLeft w:val="0"/>
              <w:marRight w:val="0"/>
              <w:marTop w:val="0"/>
              <w:marBottom w:val="0"/>
              <w:divBdr>
                <w:top w:val="none" w:sz="0" w:space="0" w:color="auto"/>
                <w:left w:val="none" w:sz="0" w:space="0" w:color="auto"/>
                <w:bottom w:val="none" w:sz="0" w:space="0" w:color="auto"/>
                <w:right w:val="none" w:sz="0" w:space="0" w:color="auto"/>
              </w:divBdr>
              <w:divsChild>
                <w:div w:id="1863128265">
                  <w:marLeft w:val="780"/>
                  <w:marRight w:val="490"/>
                  <w:marTop w:val="0"/>
                  <w:marBottom w:val="0"/>
                  <w:divBdr>
                    <w:top w:val="none" w:sz="0" w:space="0" w:color="auto"/>
                    <w:left w:val="none" w:sz="0" w:space="0" w:color="auto"/>
                    <w:bottom w:val="none" w:sz="0" w:space="0" w:color="auto"/>
                    <w:right w:val="none" w:sz="0" w:space="0" w:color="auto"/>
                  </w:divBdr>
                </w:div>
              </w:divsChild>
            </w:div>
          </w:divsChild>
        </w:div>
      </w:divsChild>
    </w:div>
    <w:div w:id="235864677">
      <w:bodyDiv w:val="1"/>
      <w:marLeft w:val="0"/>
      <w:marRight w:val="0"/>
      <w:marTop w:val="0"/>
      <w:marBottom w:val="0"/>
      <w:divBdr>
        <w:top w:val="none" w:sz="0" w:space="0" w:color="auto"/>
        <w:left w:val="none" w:sz="0" w:space="0" w:color="auto"/>
        <w:bottom w:val="none" w:sz="0" w:space="0" w:color="auto"/>
        <w:right w:val="none" w:sz="0" w:space="0" w:color="auto"/>
      </w:divBdr>
      <w:divsChild>
        <w:div w:id="2008508403">
          <w:marLeft w:val="0"/>
          <w:marRight w:val="0"/>
          <w:marTop w:val="0"/>
          <w:marBottom w:val="0"/>
          <w:divBdr>
            <w:top w:val="none" w:sz="0" w:space="0" w:color="auto"/>
            <w:left w:val="none" w:sz="0" w:space="0" w:color="auto"/>
            <w:bottom w:val="none" w:sz="0" w:space="0" w:color="auto"/>
            <w:right w:val="none" w:sz="0" w:space="0" w:color="auto"/>
          </w:divBdr>
          <w:divsChild>
            <w:div w:id="964582213">
              <w:marLeft w:val="0"/>
              <w:marRight w:val="0"/>
              <w:marTop w:val="0"/>
              <w:marBottom w:val="0"/>
              <w:divBdr>
                <w:top w:val="none" w:sz="0" w:space="0" w:color="auto"/>
                <w:left w:val="none" w:sz="0" w:space="0" w:color="auto"/>
                <w:bottom w:val="none" w:sz="0" w:space="0" w:color="auto"/>
                <w:right w:val="none" w:sz="0" w:space="0" w:color="auto"/>
              </w:divBdr>
              <w:divsChild>
                <w:div w:id="1392536678">
                  <w:marLeft w:val="498"/>
                  <w:marRight w:val="452"/>
                  <w:marTop w:val="0"/>
                  <w:marBottom w:val="0"/>
                  <w:divBdr>
                    <w:top w:val="none" w:sz="0" w:space="0" w:color="auto"/>
                    <w:left w:val="none" w:sz="0" w:space="0" w:color="auto"/>
                    <w:bottom w:val="none" w:sz="0" w:space="0" w:color="auto"/>
                    <w:right w:val="none" w:sz="0" w:space="0" w:color="auto"/>
                  </w:divBdr>
                </w:div>
              </w:divsChild>
            </w:div>
          </w:divsChild>
        </w:div>
      </w:divsChild>
    </w:div>
    <w:div w:id="289287031">
      <w:bodyDiv w:val="1"/>
      <w:marLeft w:val="0"/>
      <w:marRight w:val="0"/>
      <w:marTop w:val="0"/>
      <w:marBottom w:val="0"/>
      <w:divBdr>
        <w:top w:val="none" w:sz="0" w:space="0" w:color="auto"/>
        <w:left w:val="none" w:sz="0" w:space="0" w:color="auto"/>
        <w:bottom w:val="none" w:sz="0" w:space="0" w:color="auto"/>
        <w:right w:val="none" w:sz="0" w:space="0" w:color="auto"/>
      </w:divBdr>
      <w:divsChild>
        <w:div w:id="693965992">
          <w:marLeft w:val="0"/>
          <w:marRight w:val="0"/>
          <w:marTop w:val="0"/>
          <w:marBottom w:val="0"/>
          <w:divBdr>
            <w:top w:val="none" w:sz="0" w:space="0" w:color="auto"/>
            <w:left w:val="none" w:sz="0" w:space="0" w:color="auto"/>
            <w:bottom w:val="none" w:sz="0" w:space="0" w:color="auto"/>
            <w:right w:val="none" w:sz="0" w:space="0" w:color="auto"/>
          </w:divBdr>
          <w:divsChild>
            <w:div w:id="597325436">
              <w:marLeft w:val="0"/>
              <w:marRight w:val="0"/>
              <w:marTop w:val="0"/>
              <w:marBottom w:val="0"/>
              <w:divBdr>
                <w:top w:val="none" w:sz="0" w:space="0" w:color="auto"/>
                <w:left w:val="none" w:sz="0" w:space="0" w:color="auto"/>
                <w:bottom w:val="none" w:sz="0" w:space="0" w:color="auto"/>
                <w:right w:val="none" w:sz="0" w:space="0" w:color="auto"/>
              </w:divBdr>
              <w:divsChild>
                <w:div w:id="842821651">
                  <w:marLeft w:val="498"/>
                  <w:marRight w:val="452"/>
                  <w:marTop w:val="0"/>
                  <w:marBottom w:val="0"/>
                  <w:divBdr>
                    <w:top w:val="none" w:sz="0" w:space="0" w:color="auto"/>
                    <w:left w:val="none" w:sz="0" w:space="0" w:color="auto"/>
                    <w:bottom w:val="none" w:sz="0" w:space="0" w:color="auto"/>
                    <w:right w:val="none" w:sz="0" w:space="0" w:color="auto"/>
                  </w:divBdr>
                </w:div>
              </w:divsChild>
            </w:div>
          </w:divsChild>
        </w:div>
      </w:divsChild>
    </w:div>
    <w:div w:id="636642076">
      <w:bodyDiv w:val="1"/>
      <w:marLeft w:val="0"/>
      <w:marRight w:val="0"/>
      <w:marTop w:val="0"/>
      <w:marBottom w:val="0"/>
      <w:divBdr>
        <w:top w:val="none" w:sz="0" w:space="0" w:color="auto"/>
        <w:left w:val="none" w:sz="0" w:space="0" w:color="auto"/>
        <w:bottom w:val="none" w:sz="0" w:space="0" w:color="auto"/>
        <w:right w:val="none" w:sz="0" w:space="0" w:color="auto"/>
      </w:divBdr>
      <w:divsChild>
        <w:div w:id="294263190">
          <w:marLeft w:val="0"/>
          <w:marRight w:val="0"/>
          <w:marTop w:val="0"/>
          <w:marBottom w:val="0"/>
          <w:divBdr>
            <w:top w:val="none" w:sz="0" w:space="0" w:color="auto"/>
            <w:left w:val="none" w:sz="0" w:space="0" w:color="auto"/>
            <w:bottom w:val="none" w:sz="0" w:space="0" w:color="auto"/>
            <w:right w:val="none" w:sz="0" w:space="0" w:color="auto"/>
          </w:divBdr>
          <w:divsChild>
            <w:div w:id="469635087">
              <w:marLeft w:val="0"/>
              <w:marRight w:val="0"/>
              <w:marTop w:val="0"/>
              <w:marBottom w:val="0"/>
              <w:divBdr>
                <w:top w:val="none" w:sz="0" w:space="0" w:color="auto"/>
                <w:left w:val="none" w:sz="0" w:space="0" w:color="auto"/>
                <w:bottom w:val="none" w:sz="0" w:space="0" w:color="auto"/>
                <w:right w:val="none" w:sz="0" w:space="0" w:color="auto"/>
              </w:divBdr>
              <w:divsChild>
                <w:div w:id="49234836">
                  <w:marLeft w:val="498"/>
                  <w:marRight w:val="452"/>
                  <w:marTop w:val="0"/>
                  <w:marBottom w:val="0"/>
                  <w:divBdr>
                    <w:top w:val="none" w:sz="0" w:space="0" w:color="auto"/>
                    <w:left w:val="none" w:sz="0" w:space="0" w:color="auto"/>
                    <w:bottom w:val="none" w:sz="0" w:space="0" w:color="auto"/>
                    <w:right w:val="none" w:sz="0" w:space="0" w:color="auto"/>
                  </w:divBdr>
                </w:div>
              </w:divsChild>
            </w:div>
          </w:divsChild>
        </w:div>
      </w:divsChild>
    </w:div>
    <w:div w:id="685979043">
      <w:bodyDiv w:val="1"/>
      <w:marLeft w:val="0"/>
      <w:marRight w:val="0"/>
      <w:marTop w:val="0"/>
      <w:marBottom w:val="0"/>
      <w:divBdr>
        <w:top w:val="none" w:sz="0" w:space="0" w:color="auto"/>
        <w:left w:val="none" w:sz="0" w:space="0" w:color="auto"/>
        <w:bottom w:val="none" w:sz="0" w:space="0" w:color="auto"/>
        <w:right w:val="none" w:sz="0" w:space="0" w:color="auto"/>
      </w:divBdr>
      <w:divsChild>
        <w:div w:id="467355861">
          <w:marLeft w:val="0"/>
          <w:marRight w:val="0"/>
          <w:marTop w:val="0"/>
          <w:marBottom w:val="0"/>
          <w:divBdr>
            <w:top w:val="none" w:sz="0" w:space="0" w:color="auto"/>
            <w:left w:val="none" w:sz="0" w:space="0" w:color="auto"/>
            <w:bottom w:val="none" w:sz="0" w:space="0" w:color="auto"/>
            <w:right w:val="none" w:sz="0" w:space="0" w:color="auto"/>
          </w:divBdr>
          <w:divsChild>
            <w:div w:id="379744752">
              <w:marLeft w:val="0"/>
              <w:marRight w:val="0"/>
              <w:marTop w:val="0"/>
              <w:marBottom w:val="0"/>
              <w:divBdr>
                <w:top w:val="none" w:sz="0" w:space="0" w:color="auto"/>
                <w:left w:val="none" w:sz="0" w:space="0" w:color="auto"/>
                <w:bottom w:val="none" w:sz="0" w:space="0" w:color="auto"/>
                <w:right w:val="none" w:sz="0" w:space="0" w:color="auto"/>
              </w:divBdr>
              <w:divsChild>
                <w:div w:id="86736315">
                  <w:marLeft w:val="498"/>
                  <w:marRight w:val="452"/>
                  <w:marTop w:val="0"/>
                  <w:marBottom w:val="0"/>
                  <w:divBdr>
                    <w:top w:val="none" w:sz="0" w:space="0" w:color="auto"/>
                    <w:left w:val="none" w:sz="0" w:space="0" w:color="auto"/>
                    <w:bottom w:val="none" w:sz="0" w:space="0" w:color="auto"/>
                    <w:right w:val="none" w:sz="0" w:space="0" w:color="auto"/>
                  </w:divBdr>
                </w:div>
              </w:divsChild>
            </w:div>
          </w:divsChild>
        </w:div>
      </w:divsChild>
    </w:div>
    <w:div w:id="839349373">
      <w:bodyDiv w:val="1"/>
      <w:marLeft w:val="0"/>
      <w:marRight w:val="0"/>
      <w:marTop w:val="0"/>
      <w:marBottom w:val="0"/>
      <w:divBdr>
        <w:top w:val="none" w:sz="0" w:space="0" w:color="auto"/>
        <w:left w:val="none" w:sz="0" w:space="0" w:color="auto"/>
        <w:bottom w:val="none" w:sz="0" w:space="0" w:color="auto"/>
        <w:right w:val="none" w:sz="0" w:space="0" w:color="auto"/>
      </w:divBdr>
    </w:div>
    <w:div w:id="841941577">
      <w:bodyDiv w:val="1"/>
      <w:marLeft w:val="0"/>
      <w:marRight w:val="0"/>
      <w:marTop w:val="0"/>
      <w:marBottom w:val="0"/>
      <w:divBdr>
        <w:top w:val="none" w:sz="0" w:space="0" w:color="auto"/>
        <w:left w:val="none" w:sz="0" w:space="0" w:color="auto"/>
        <w:bottom w:val="none" w:sz="0" w:space="0" w:color="auto"/>
        <w:right w:val="none" w:sz="0" w:space="0" w:color="auto"/>
      </w:divBdr>
      <w:divsChild>
        <w:div w:id="619386719">
          <w:marLeft w:val="0"/>
          <w:marRight w:val="0"/>
          <w:marTop w:val="0"/>
          <w:marBottom w:val="0"/>
          <w:divBdr>
            <w:top w:val="none" w:sz="0" w:space="0" w:color="auto"/>
            <w:left w:val="none" w:sz="0" w:space="0" w:color="auto"/>
            <w:bottom w:val="none" w:sz="0" w:space="0" w:color="auto"/>
            <w:right w:val="none" w:sz="0" w:space="0" w:color="auto"/>
          </w:divBdr>
          <w:divsChild>
            <w:div w:id="1969972052">
              <w:marLeft w:val="0"/>
              <w:marRight w:val="0"/>
              <w:marTop w:val="0"/>
              <w:marBottom w:val="0"/>
              <w:divBdr>
                <w:top w:val="none" w:sz="0" w:space="0" w:color="auto"/>
                <w:left w:val="none" w:sz="0" w:space="0" w:color="auto"/>
                <w:bottom w:val="none" w:sz="0" w:space="0" w:color="auto"/>
                <w:right w:val="none" w:sz="0" w:space="0" w:color="auto"/>
              </w:divBdr>
              <w:divsChild>
                <w:div w:id="313683378">
                  <w:marLeft w:val="498"/>
                  <w:marRight w:val="452"/>
                  <w:marTop w:val="0"/>
                  <w:marBottom w:val="0"/>
                  <w:divBdr>
                    <w:top w:val="none" w:sz="0" w:space="0" w:color="auto"/>
                    <w:left w:val="none" w:sz="0" w:space="0" w:color="auto"/>
                    <w:bottom w:val="none" w:sz="0" w:space="0" w:color="auto"/>
                    <w:right w:val="none" w:sz="0" w:space="0" w:color="auto"/>
                  </w:divBdr>
                </w:div>
              </w:divsChild>
            </w:div>
          </w:divsChild>
        </w:div>
      </w:divsChild>
    </w:div>
    <w:div w:id="1401639931">
      <w:bodyDiv w:val="1"/>
      <w:marLeft w:val="0"/>
      <w:marRight w:val="0"/>
      <w:marTop w:val="0"/>
      <w:marBottom w:val="0"/>
      <w:divBdr>
        <w:top w:val="none" w:sz="0" w:space="0" w:color="auto"/>
        <w:left w:val="none" w:sz="0" w:space="0" w:color="auto"/>
        <w:bottom w:val="none" w:sz="0" w:space="0" w:color="auto"/>
        <w:right w:val="none" w:sz="0" w:space="0" w:color="auto"/>
      </w:divBdr>
      <w:divsChild>
        <w:div w:id="1909879017">
          <w:marLeft w:val="0"/>
          <w:marRight w:val="0"/>
          <w:marTop w:val="0"/>
          <w:marBottom w:val="0"/>
          <w:divBdr>
            <w:top w:val="none" w:sz="0" w:space="0" w:color="auto"/>
            <w:left w:val="none" w:sz="0" w:space="0" w:color="auto"/>
            <w:bottom w:val="none" w:sz="0" w:space="0" w:color="auto"/>
            <w:right w:val="none" w:sz="0" w:space="0" w:color="auto"/>
          </w:divBdr>
          <w:divsChild>
            <w:div w:id="777985629">
              <w:marLeft w:val="0"/>
              <w:marRight w:val="0"/>
              <w:marTop w:val="0"/>
              <w:marBottom w:val="0"/>
              <w:divBdr>
                <w:top w:val="none" w:sz="0" w:space="0" w:color="auto"/>
                <w:left w:val="none" w:sz="0" w:space="0" w:color="auto"/>
                <w:bottom w:val="none" w:sz="0" w:space="0" w:color="auto"/>
                <w:right w:val="none" w:sz="0" w:space="0" w:color="auto"/>
              </w:divBdr>
              <w:divsChild>
                <w:div w:id="1530144411">
                  <w:marLeft w:val="540"/>
                  <w:marRight w:val="490"/>
                  <w:marTop w:val="0"/>
                  <w:marBottom w:val="0"/>
                  <w:divBdr>
                    <w:top w:val="none" w:sz="0" w:space="0" w:color="auto"/>
                    <w:left w:val="none" w:sz="0" w:space="0" w:color="auto"/>
                    <w:bottom w:val="none" w:sz="0" w:space="0" w:color="auto"/>
                    <w:right w:val="none" w:sz="0" w:space="0" w:color="auto"/>
                  </w:divBdr>
                </w:div>
              </w:divsChild>
            </w:div>
          </w:divsChild>
        </w:div>
      </w:divsChild>
    </w:div>
    <w:div w:id="1577548702">
      <w:bodyDiv w:val="1"/>
      <w:marLeft w:val="0"/>
      <w:marRight w:val="0"/>
      <w:marTop w:val="0"/>
      <w:marBottom w:val="0"/>
      <w:divBdr>
        <w:top w:val="none" w:sz="0" w:space="0" w:color="auto"/>
        <w:left w:val="none" w:sz="0" w:space="0" w:color="auto"/>
        <w:bottom w:val="none" w:sz="0" w:space="0" w:color="auto"/>
        <w:right w:val="none" w:sz="0" w:space="0" w:color="auto"/>
      </w:divBdr>
      <w:divsChild>
        <w:div w:id="879128423">
          <w:marLeft w:val="0"/>
          <w:marRight w:val="0"/>
          <w:marTop w:val="0"/>
          <w:marBottom w:val="0"/>
          <w:divBdr>
            <w:top w:val="none" w:sz="0" w:space="0" w:color="auto"/>
            <w:left w:val="none" w:sz="0" w:space="0" w:color="auto"/>
            <w:bottom w:val="none" w:sz="0" w:space="0" w:color="auto"/>
            <w:right w:val="none" w:sz="0" w:space="0" w:color="auto"/>
          </w:divBdr>
          <w:divsChild>
            <w:div w:id="1963026727">
              <w:marLeft w:val="0"/>
              <w:marRight w:val="0"/>
              <w:marTop w:val="0"/>
              <w:marBottom w:val="0"/>
              <w:divBdr>
                <w:top w:val="none" w:sz="0" w:space="0" w:color="auto"/>
                <w:left w:val="none" w:sz="0" w:space="0" w:color="auto"/>
                <w:bottom w:val="none" w:sz="0" w:space="0" w:color="auto"/>
                <w:right w:val="none" w:sz="0" w:space="0" w:color="auto"/>
              </w:divBdr>
              <w:divsChild>
                <w:div w:id="1133645101">
                  <w:marLeft w:val="780"/>
                  <w:marRight w:val="490"/>
                  <w:marTop w:val="0"/>
                  <w:marBottom w:val="0"/>
                  <w:divBdr>
                    <w:top w:val="none" w:sz="0" w:space="0" w:color="auto"/>
                    <w:left w:val="none" w:sz="0" w:space="0" w:color="auto"/>
                    <w:bottom w:val="none" w:sz="0" w:space="0" w:color="auto"/>
                    <w:right w:val="none" w:sz="0" w:space="0" w:color="auto"/>
                  </w:divBdr>
                </w:div>
              </w:divsChild>
            </w:div>
          </w:divsChild>
        </w:div>
      </w:divsChild>
    </w:div>
    <w:div w:id="1680429903">
      <w:bodyDiv w:val="1"/>
      <w:marLeft w:val="0"/>
      <w:marRight w:val="0"/>
      <w:marTop w:val="0"/>
      <w:marBottom w:val="0"/>
      <w:divBdr>
        <w:top w:val="none" w:sz="0" w:space="0" w:color="auto"/>
        <w:left w:val="none" w:sz="0" w:space="0" w:color="auto"/>
        <w:bottom w:val="none" w:sz="0" w:space="0" w:color="auto"/>
        <w:right w:val="none" w:sz="0" w:space="0" w:color="auto"/>
      </w:divBdr>
      <w:divsChild>
        <w:div w:id="1855799563">
          <w:marLeft w:val="0"/>
          <w:marRight w:val="0"/>
          <w:marTop w:val="0"/>
          <w:marBottom w:val="0"/>
          <w:divBdr>
            <w:top w:val="none" w:sz="0" w:space="0" w:color="auto"/>
            <w:left w:val="none" w:sz="0" w:space="0" w:color="auto"/>
            <w:bottom w:val="none" w:sz="0" w:space="0" w:color="auto"/>
            <w:right w:val="none" w:sz="0" w:space="0" w:color="auto"/>
          </w:divBdr>
          <w:divsChild>
            <w:div w:id="1018430424">
              <w:marLeft w:val="0"/>
              <w:marRight w:val="0"/>
              <w:marTop w:val="0"/>
              <w:marBottom w:val="0"/>
              <w:divBdr>
                <w:top w:val="none" w:sz="0" w:space="0" w:color="auto"/>
                <w:left w:val="none" w:sz="0" w:space="0" w:color="auto"/>
                <w:bottom w:val="none" w:sz="0" w:space="0" w:color="auto"/>
                <w:right w:val="none" w:sz="0" w:space="0" w:color="auto"/>
              </w:divBdr>
              <w:divsChild>
                <w:div w:id="333455270">
                  <w:marLeft w:val="498"/>
                  <w:marRight w:val="452"/>
                  <w:marTop w:val="0"/>
                  <w:marBottom w:val="0"/>
                  <w:divBdr>
                    <w:top w:val="none" w:sz="0" w:space="0" w:color="auto"/>
                    <w:left w:val="none" w:sz="0" w:space="0" w:color="auto"/>
                    <w:bottom w:val="none" w:sz="0" w:space="0" w:color="auto"/>
                    <w:right w:val="none" w:sz="0" w:space="0" w:color="auto"/>
                  </w:divBdr>
                </w:div>
              </w:divsChild>
            </w:div>
          </w:divsChild>
        </w:div>
      </w:divsChild>
    </w:div>
    <w:div w:id="1695494562">
      <w:bodyDiv w:val="1"/>
      <w:marLeft w:val="0"/>
      <w:marRight w:val="0"/>
      <w:marTop w:val="0"/>
      <w:marBottom w:val="0"/>
      <w:divBdr>
        <w:top w:val="none" w:sz="0" w:space="0" w:color="auto"/>
        <w:left w:val="none" w:sz="0" w:space="0" w:color="auto"/>
        <w:bottom w:val="none" w:sz="0" w:space="0" w:color="auto"/>
        <w:right w:val="none" w:sz="0" w:space="0" w:color="auto"/>
      </w:divBdr>
    </w:div>
    <w:div w:id="19744090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znanium.com/catalog/product/941550" TargetMode="External"/><Relationship Id="rId18" Type="http://schemas.openxmlformats.org/officeDocument/2006/relationships/hyperlink" Target="http://znanium.com/catalog/product/944189"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znanium.com/catalog/product/500249" TargetMode="External"/><Relationship Id="rId17" Type="http://schemas.openxmlformats.org/officeDocument/2006/relationships/hyperlink" Target="http://znanium.com/catalog/product/983168" TargetMode="External"/><Relationship Id="rId2" Type="http://schemas.openxmlformats.org/officeDocument/2006/relationships/numbering" Target="numbering.xml"/><Relationship Id="rId16" Type="http://schemas.openxmlformats.org/officeDocument/2006/relationships/hyperlink" Target="http://znanium.com/catalog/product/1015062"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znanium.com/catalog/product/490959" TargetMode="External"/><Relationship Id="rId5" Type="http://schemas.openxmlformats.org/officeDocument/2006/relationships/webSettings" Target="webSettings.xml"/><Relationship Id="rId15" Type="http://schemas.openxmlformats.org/officeDocument/2006/relationships/hyperlink" Target="http://znanium.com/catalog/product/548487" TargetMode="External"/><Relationship Id="rId10" Type="http://schemas.openxmlformats.org/officeDocument/2006/relationships/hyperlink" Target="http://znanium.com/catalog/product/590247" TargetMode="External"/><Relationship Id="rId19" Type="http://schemas.openxmlformats.org/officeDocument/2006/relationships/hyperlink" Target="https://www.learnis.ru/5"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yperlink" Target="http://znanium.com/catalog/author/a369dee8-64cc-11e4-9374-00237dd2fde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4474DA-640E-46A1-8798-0ED2F1872C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2693</TotalTime>
  <Pages>45</Pages>
  <Words>11544</Words>
  <Characters>65802</Characters>
  <Application>Microsoft Office Word</Application>
  <DocSecurity>0</DocSecurity>
  <Lines>548</Lines>
  <Paragraphs>154</Paragraphs>
  <ScaleCrop>false</ScaleCrop>
  <HeadingPairs>
    <vt:vector size="2" baseType="variant">
      <vt:variant>
        <vt:lpstr>Название</vt:lpstr>
      </vt:variant>
      <vt:variant>
        <vt:i4>1</vt:i4>
      </vt:variant>
    </vt:vector>
  </HeadingPairs>
  <TitlesOfParts>
    <vt:vector size="1" baseType="lpstr">
      <vt:lpstr>ПРИМЕРНАЯ ПРОГРАММА УЧЕБНОЙ ДИСЦИПЛИНЫ</vt:lpstr>
    </vt:vector>
  </TitlesOfParts>
  <Company>MoBIL GROUP</Company>
  <LinksUpToDate>false</LinksUpToDate>
  <CharactersWithSpaces>77192</CharactersWithSpaces>
  <SharedDoc>false</SharedDoc>
  <HLinks>
    <vt:vector size="60" baseType="variant">
      <vt:variant>
        <vt:i4>5767181</vt:i4>
      </vt:variant>
      <vt:variant>
        <vt:i4>27</vt:i4>
      </vt:variant>
      <vt:variant>
        <vt:i4>0</vt:i4>
      </vt:variant>
      <vt:variant>
        <vt:i4>5</vt:i4>
      </vt:variant>
      <vt:variant>
        <vt:lpwstr>https://www.learnis.ru/5</vt:lpwstr>
      </vt:variant>
      <vt:variant>
        <vt:lpwstr/>
      </vt:variant>
      <vt:variant>
        <vt:i4>851981</vt:i4>
      </vt:variant>
      <vt:variant>
        <vt:i4>24</vt:i4>
      </vt:variant>
      <vt:variant>
        <vt:i4>0</vt:i4>
      </vt:variant>
      <vt:variant>
        <vt:i4>5</vt:i4>
      </vt:variant>
      <vt:variant>
        <vt:lpwstr>http://znanium.com/catalog/product/944189</vt:lpwstr>
      </vt:variant>
      <vt:variant>
        <vt:lpwstr/>
      </vt:variant>
      <vt:variant>
        <vt:i4>262145</vt:i4>
      </vt:variant>
      <vt:variant>
        <vt:i4>21</vt:i4>
      </vt:variant>
      <vt:variant>
        <vt:i4>0</vt:i4>
      </vt:variant>
      <vt:variant>
        <vt:i4>5</vt:i4>
      </vt:variant>
      <vt:variant>
        <vt:lpwstr>http://znanium.com/catalog/product/983168</vt:lpwstr>
      </vt:variant>
      <vt:variant>
        <vt:lpwstr/>
      </vt:variant>
      <vt:variant>
        <vt:i4>3801147</vt:i4>
      </vt:variant>
      <vt:variant>
        <vt:i4>18</vt:i4>
      </vt:variant>
      <vt:variant>
        <vt:i4>0</vt:i4>
      </vt:variant>
      <vt:variant>
        <vt:i4>5</vt:i4>
      </vt:variant>
      <vt:variant>
        <vt:lpwstr>http://znanium.com/catalog/product/1015062</vt:lpwstr>
      </vt:variant>
      <vt:variant>
        <vt:lpwstr/>
      </vt:variant>
      <vt:variant>
        <vt:i4>851976</vt:i4>
      </vt:variant>
      <vt:variant>
        <vt:i4>15</vt:i4>
      </vt:variant>
      <vt:variant>
        <vt:i4>0</vt:i4>
      </vt:variant>
      <vt:variant>
        <vt:i4>5</vt:i4>
      </vt:variant>
      <vt:variant>
        <vt:lpwstr>http://znanium.com/catalog/product/548487</vt:lpwstr>
      </vt:variant>
      <vt:variant>
        <vt:lpwstr/>
      </vt:variant>
      <vt:variant>
        <vt:i4>7929917</vt:i4>
      </vt:variant>
      <vt:variant>
        <vt:i4>12</vt:i4>
      </vt:variant>
      <vt:variant>
        <vt:i4>0</vt:i4>
      </vt:variant>
      <vt:variant>
        <vt:i4>5</vt:i4>
      </vt:variant>
      <vt:variant>
        <vt:lpwstr>http://znanium.com/catalog/author/a369dee8-64cc-11e4-9374-00237dd2fde2</vt:lpwstr>
      </vt:variant>
      <vt:variant>
        <vt:lpwstr/>
      </vt:variant>
      <vt:variant>
        <vt:i4>327689</vt:i4>
      </vt:variant>
      <vt:variant>
        <vt:i4>9</vt:i4>
      </vt:variant>
      <vt:variant>
        <vt:i4>0</vt:i4>
      </vt:variant>
      <vt:variant>
        <vt:i4>5</vt:i4>
      </vt:variant>
      <vt:variant>
        <vt:lpwstr>http://znanium.com/catalog/product/941550</vt:lpwstr>
      </vt:variant>
      <vt:variant>
        <vt:lpwstr/>
      </vt:variant>
      <vt:variant>
        <vt:i4>589834</vt:i4>
      </vt:variant>
      <vt:variant>
        <vt:i4>6</vt:i4>
      </vt:variant>
      <vt:variant>
        <vt:i4>0</vt:i4>
      </vt:variant>
      <vt:variant>
        <vt:i4>5</vt:i4>
      </vt:variant>
      <vt:variant>
        <vt:lpwstr>http://znanium.com/catalog/product/500249</vt:lpwstr>
      </vt:variant>
      <vt:variant>
        <vt:lpwstr/>
      </vt:variant>
      <vt:variant>
        <vt:i4>589832</vt:i4>
      </vt:variant>
      <vt:variant>
        <vt:i4>3</vt:i4>
      </vt:variant>
      <vt:variant>
        <vt:i4>0</vt:i4>
      </vt:variant>
      <vt:variant>
        <vt:i4>5</vt:i4>
      </vt:variant>
      <vt:variant>
        <vt:lpwstr>http://znanium.com/catalog/product/490959</vt:lpwstr>
      </vt:variant>
      <vt:variant>
        <vt:lpwstr/>
      </vt:variant>
      <vt:variant>
        <vt:i4>589827</vt:i4>
      </vt:variant>
      <vt:variant>
        <vt:i4>0</vt:i4>
      </vt:variant>
      <vt:variant>
        <vt:i4>0</vt:i4>
      </vt:variant>
      <vt:variant>
        <vt:i4>5</vt:i4>
      </vt:variant>
      <vt:variant>
        <vt:lpwstr>http://znanium.com/catalog/product/590247</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ПРИМЕРНАЯ ПРОГРАММА УЧЕБНОЙ ДИСЦИПЛИНЫ</dc:title>
  <dc:subject/>
  <dc:creator>User</dc:creator>
  <cp:keywords/>
  <dc:description/>
  <cp:lastModifiedBy>medoeva</cp:lastModifiedBy>
  <cp:revision>3</cp:revision>
  <cp:lastPrinted>2022-01-23T11:11:00Z</cp:lastPrinted>
  <dcterms:created xsi:type="dcterms:W3CDTF">2016-09-06T03:30:00Z</dcterms:created>
  <dcterms:modified xsi:type="dcterms:W3CDTF">2022-02-17T08:35:00Z</dcterms:modified>
</cp:coreProperties>
</file>