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0" w:rsidRPr="00931BD5" w:rsidRDefault="000436D0" w:rsidP="000436D0">
      <w:pPr>
        <w:ind w:right="76"/>
        <w:jc w:val="center"/>
        <w:rPr>
          <w:sz w:val="28"/>
        </w:rPr>
      </w:pPr>
      <w:r w:rsidRPr="00931BD5">
        <w:rPr>
          <w:sz w:val="28"/>
        </w:rPr>
        <w:t xml:space="preserve">Министерство образования и науки </w:t>
      </w:r>
      <w:r w:rsidR="00931BD5" w:rsidRPr="00931BD5">
        <w:rPr>
          <w:sz w:val="28"/>
        </w:rPr>
        <w:t>Челябинской области</w:t>
      </w:r>
    </w:p>
    <w:p w:rsidR="000436D0" w:rsidRPr="00931BD5" w:rsidRDefault="00A56490" w:rsidP="000436D0">
      <w:pPr>
        <w:jc w:val="center"/>
        <w:rPr>
          <w:sz w:val="28"/>
        </w:rPr>
      </w:pPr>
      <w:r w:rsidRPr="00931BD5">
        <w:rPr>
          <w:sz w:val="28"/>
        </w:rPr>
        <w:t>Г</w:t>
      </w:r>
      <w:r w:rsidR="000436D0" w:rsidRPr="00931BD5">
        <w:rPr>
          <w:sz w:val="28"/>
        </w:rPr>
        <w:t xml:space="preserve">осударственное </w:t>
      </w:r>
      <w:r w:rsidRPr="00931BD5">
        <w:rPr>
          <w:sz w:val="28"/>
        </w:rPr>
        <w:t xml:space="preserve">бюджетное </w:t>
      </w:r>
      <w:r w:rsidR="005C2A91">
        <w:rPr>
          <w:sz w:val="28"/>
        </w:rPr>
        <w:t xml:space="preserve">профессиональное </w:t>
      </w:r>
      <w:r w:rsidR="000436D0" w:rsidRPr="00931BD5">
        <w:rPr>
          <w:sz w:val="28"/>
        </w:rPr>
        <w:t>образовательное учреждение</w:t>
      </w:r>
    </w:p>
    <w:p w:rsidR="000436D0" w:rsidRPr="00931BD5" w:rsidRDefault="005C2A91" w:rsidP="000436D0">
      <w:pPr>
        <w:jc w:val="center"/>
        <w:rPr>
          <w:sz w:val="28"/>
        </w:rPr>
      </w:pPr>
      <w:r>
        <w:rPr>
          <w:b/>
          <w:sz w:val="28"/>
        </w:rPr>
        <w:t xml:space="preserve"> </w:t>
      </w:r>
      <w:r w:rsidR="00FA6E45">
        <w:rPr>
          <w:b/>
          <w:sz w:val="28"/>
        </w:rPr>
        <w:t>«</w:t>
      </w:r>
      <w:r w:rsidR="000436D0" w:rsidRPr="00931BD5">
        <w:rPr>
          <w:b/>
          <w:sz w:val="28"/>
        </w:rPr>
        <w:t>Южно-Уральский государственный технический колледж</w:t>
      </w:r>
      <w:r w:rsidR="00FA6E45">
        <w:rPr>
          <w:b/>
          <w:sz w:val="28"/>
        </w:rPr>
        <w:t>»</w:t>
      </w:r>
      <w:r w:rsidR="000436D0" w:rsidRPr="00931BD5">
        <w:rPr>
          <w:b/>
          <w:sz w:val="28"/>
        </w:rPr>
        <w:t xml:space="preserve"> </w:t>
      </w:r>
    </w:p>
    <w:p w:rsidR="000436D0" w:rsidRDefault="000436D0" w:rsidP="000436D0">
      <w:pPr>
        <w:rPr>
          <w:sz w:val="20"/>
          <w:szCs w:val="20"/>
        </w:rPr>
      </w:pPr>
    </w:p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Default="000436D0" w:rsidP="000436D0"/>
    <w:p w:rsidR="000436D0" w:rsidRPr="000D6F27" w:rsidRDefault="000436D0" w:rsidP="000D6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0436D0" w:rsidRPr="000D6F27" w:rsidRDefault="005C2A91" w:rsidP="000D6F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0436D0" w:rsidRPr="000D6F27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 xml:space="preserve">учебной </w:t>
      </w:r>
      <w:r w:rsidR="000436D0" w:rsidRPr="000D6F27">
        <w:rPr>
          <w:sz w:val="28"/>
          <w:szCs w:val="28"/>
        </w:rPr>
        <w:t>дисциплины</w:t>
      </w:r>
    </w:p>
    <w:p w:rsidR="009B51D5" w:rsidRPr="00931BD5" w:rsidRDefault="001D3894" w:rsidP="009B51D5">
      <w:pPr>
        <w:pStyle w:val="3"/>
        <w:spacing w:before="0" w:after="0"/>
        <w:jc w:val="center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</w:t>
      </w:r>
      <w:r w:rsidR="009B51D5" w:rsidRPr="00931BD5">
        <w:rPr>
          <w:rFonts w:ascii="Times New Roman" w:hAnsi="Times New Roman"/>
          <w:sz w:val="28"/>
          <w:szCs w:val="32"/>
        </w:rPr>
        <w:t xml:space="preserve">ИНФОРМАЦИОННЫЕ ТЕХНОЛОГИИ </w:t>
      </w:r>
    </w:p>
    <w:p w:rsidR="000436D0" w:rsidRPr="001D3894" w:rsidRDefault="009B51D5" w:rsidP="009B51D5">
      <w:pPr>
        <w:pStyle w:val="3"/>
        <w:spacing w:before="0" w:after="0"/>
        <w:jc w:val="center"/>
        <w:rPr>
          <w:rFonts w:ascii="Times New Roman" w:hAnsi="Times New Roman"/>
          <w:sz w:val="28"/>
          <w:szCs w:val="32"/>
        </w:rPr>
      </w:pPr>
      <w:r w:rsidRPr="00931BD5">
        <w:rPr>
          <w:rFonts w:ascii="Times New Roman" w:hAnsi="Times New Roman"/>
          <w:sz w:val="28"/>
          <w:szCs w:val="32"/>
        </w:rPr>
        <w:t>В ПРОФЕССИОНАЛЬНОЙ ДЕЯТЕЛЬНОСТИ</w:t>
      </w:r>
    </w:p>
    <w:p w:rsidR="000436D0" w:rsidRDefault="000436D0" w:rsidP="000436D0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5C2A91" w:rsidRDefault="00A56490" w:rsidP="00A56490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 w:rsidR="00FA6E45">
        <w:rPr>
          <w:sz w:val="28"/>
          <w:szCs w:val="28"/>
        </w:rPr>
        <w:t xml:space="preserve">ля специальности </w:t>
      </w:r>
      <w:r w:rsidR="00CA6E54">
        <w:rPr>
          <w:sz w:val="28"/>
          <w:szCs w:val="28"/>
        </w:rPr>
        <w:t>35.02.12</w:t>
      </w:r>
    </w:p>
    <w:p w:rsidR="000436D0" w:rsidRPr="00A56490" w:rsidRDefault="00A56490" w:rsidP="00A56490">
      <w:pPr>
        <w:pStyle w:val="1"/>
        <w:jc w:val="center"/>
        <w:rPr>
          <w:sz w:val="32"/>
          <w:szCs w:val="32"/>
        </w:rPr>
      </w:pPr>
      <w:r w:rsidRPr="00A56490">
        <w:rPr>
          <w:sz w:val="28"/>
          <w:szCs w:val="28"/>
        </w:rPr>
        <w:t>Садово-парковое и ландшафтное строительство</w:t>
      </w:r>
    </w:p>
    <w:p w:rsidR="000436D0" w:rsidRPr="000D4968" w:rsidRDefault="000436D0" w:rsidP="000436D0">
      <w:pPr>
        <w:jc w:val="center"/>
        <w:rPr>
          <w:sz w:val="32"/>
          <w:szCs w:val="32"/>
        </w:rPr>
      </w:pPr>
      <w:r w:rsidRPr="000D4968">
        <w:rPr>
          <w:sz w:val="32"/>
          <w:szCs w:val="32"/>
        </w:rPr>
        <w:t xml:space="preserve"> </w:t>
      </w:r>
    </w:p>
    <w:p w:rsidR="000436D0" w:rsidRPr="00A50CAE" w:rsidRDefault="000436D0" w:rsidP="000436D0">
      <w:pPr>
        <w:jc w:val="center"/>
        <w:rPr>
          <w:sz w:val="28"/>
          <w:szCs w:val="28"/>
        </w:rPr>
      </w:pPr>
    </w:p>
    <w:p w:rsidR="000436D0" w:rsidRPr="00A50CAE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931BD5" w:rsidRDefault="00931BD5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0436D0">
      <w:pPr>
        <w:jc w:val="center"/>
        <w:rPr>
          <w:sz w:val="28"/>
          <w:szCs w:val="28"/>
        </w:rPr>
      </w:pPr>
    </w:p>
    <w:p w:rsidR="000436D0" w:rsidRDefault="000436D0" w:rsidP="009B51D5">
      <w:pPr>
        <w:rPr>
          <w:sz w:val="28"/>
          <w:szCs w:val="28"/>
        </w:rPr>
      </w:pPr>
    </w:p>
    <w:p w:rsidR="000436D0" w:rsidRPr="005C2A91" w:rsidRDefault="00AA6FE7" w:rsidP="000436D0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7D5F89">
        <w:rPr>
          <w:sz w:val="28"/>
          <w:szCs w:val="28"/>
        </w:rPr>
        <w:t>7</w:t>
      </w:r>
    </w:p>
    <w:tbl>
      <w:tblPr>
        <w:tblW w:w="10456" w:type="dxa"/>
        <w:tblLayout w:type="fixed"/>
        <w:tblLook w:val="0000"/>
      </w:tblPr>
      <w:tblGrid>
        <w:gridCol w:w="4077"/>
        <w:gridCol w:w="3261"/>
        <w:gridCol w:w="3118"/>
      </w:tblGrid>
      <w:tr w:rsidR="000436D0" w:rsidRPr="00CE708F" w:rsidTr="009A623B">
        <w:tc>
          <w:tcPr>
            <w:tcW w:w="4077" w:type="dxa"/>
          </w:tcPr>
          <w:p w:rsidR="000436D0" w:rsidRPr="00931BD5" w:rsidRDefault="000436D0" w:rsidP="00CA6E54">
            <w:pPr>
              <w:pStyle w:val="9"/>
              <w:jc w:val="both"/>
              <w:rPr>
                <w:sz w:val="28"/>
              </w:rPr>
            </w:pPr>
            <w:r w:rsidRPr="00931BD5">
              <w:rPr>
                <w:b/>
                <w:i/>
                <w:sz w:val="28"/>
              </w:rPr>
              <w:lastRenderedPageBreak/>
              <w:br w:type="page"/>
            </w:r>
            <w:r w:rsidR="00FF6AC7" w:rsidRPr="00931BD5">
              <w:rPr>
                <w:bCs/>
                <w:i/>
                <w:sz w:val="28"/>
              </w:rPr>
              <w:br w:type="page"/>
            </w:r>
            <w:r w:rsidRPr="00931BD5">
              <w:rPr>
                <w:sz w:val="28"/>
              </w:rPr>
              <w:br w:type="page"/>
            </w:r>
            <w:r w:rsidR="00AA6FE7" w:rsidRPr="00931BD5">
              <w:rPr>
                <w:rFonts w:ascii="Times New Roman" w:hAnsi="Times New Roman"/>
                <w:sz w:val="28"/>
                <w:szCs w:val="24"/>
              </w:rPr>
              <w:t xml:space="preserve">Программа составлена 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 xml:space="preserve">на основе Федерального государственного образовательного стандарта среднего профессионального образования по специальности </w:t>
            </w:r>
            <w:r w:rsidR="005C2A91">
              <w:rPr>
                <w:rFonts w:ascii="Times New Roman" w:hAnsi="Times New Roman"/>
                <w:sz w:val="28"/>
                <w:szCs w:val="24"/>
              </w:rPr>
              <w:t xml:space="preserve">35.02.12 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 xml:space="preserve">«Садово-парковое и ландшафтное строительство», утвержденного приказом Министерства образования и науки Российской Федерации </w:t>
            </w:r>
            <w:r w:rsidR="00CA6E54">
              <w:rPr>
                <w:rFonts w:ascii="Times New Roman" w:hAnsi="Times New Roman"/>
                <w:sz w:val="28"/>
                <w:szCs w:val="24"/>
              </w:rPr>
              <w:t xml:space="preserve">07.05.2014 </w:t>
            </w:r>
            <w:r w:rsidR="00931BD5" w:rsidRPr="00931BD5">
              <w:rPr>
                <w:rFonts w:ascii="Times New Roman" w:hAnsi="Times New Roman"/>
                <w:sz w:val="28"/>
                <w:szCs w:val="24"/>
              </w:rPr>
              <w:t>г. №</w:t>
            </w:r>
            <w:r w:rsidR="00CA6E54">
              <w:rPr>
                <w:rFonts w:ascii="Times New Roman" w:hAnsi="Times New Roman"/>
                <w:sz w:val="28"/>
                <w:szCs w:val="24"/>
              </w:rPr>
              <w:t xml:space="preserve"> 461</w:t>
            </w:r>
          </w:p>
        </w:tc>
        <w:tc>
          <w:tcPr>
            <w:tcW w:w="3261" w:type="dxa"/>
          </w:tcPr>
          <w:p w:rsidR="000436D0" w:rsidRPr="00931BD5" w:rsidRDefault="000436D0" w:rsidP="00572628">
            <w:pPr>
              <w:jc w:val="both"/>
              <w:rPr>
                <w:sz w:val="28"/>
              </w:rPr>
            </w:pPr>
          </w:p>
          <w:p w:rsidR="000436D0" w:rsidRPr="00931BD5" w:rsidRDefault="000436D0" w:rsidP="00572628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>ОДОБРЕНО</w:t>
            </w:r>
          </w:p>
          <w:p w:rsidR="000436D0" w:rsidRPr="00931BD5" w:rsidRDefault="000436D0" w:rsidP="00572628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Предметной (цикловой) </w:t>
            </w:r>
          </w:p>
          <w:p w:rsidR="00931BD5" w:rsidRDefault="00931BD5" w:rsidP="00572628">
            <w:pPr>
              <w:jc w:val="both"/>
              <w:rPr>
                <w:sz w:val="28"/>
              </w:rPr>
            </w:pPr>
            <w:r>
              <w:rPr>
                <w:sz w:val="28"/>
              </w:rPr>
              <w:t>к</w:t>
            </w:r>
            <w:r w:rsidR="000436D0" w:rsidRPr="00931BD5">
              <w:rPr>
                <w:sz w:val="28"/>
              </w:rPr>
              <w:t>омиссией</w:t>
            </w:r>
            <w:r>
              <w:rPr>
                <w:sz w:val="28"/>
              </w:rPr>
              <w:t xml:space="preserve"> </w:t>
            </w:r>
          </w:p>
          <w:p w:rsidR="00931BD5" w:rsidRDefault="00931BD5" w:rsidP="00931BD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Информационных </w:t>
            </w:r>
          </w:p>
          <w:p w:rsidR="00931BD5" w:rsidRDefault="00931BD5" w:rsidP="00931BD5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технологий </w:t>
            </w:r>
          </w:p>
          <w:p w:rsidR="000436D0" w:rsidRPr="00931BD5" w:rsidRDefault="000436D0" w:rsidP="00931BD5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>протокол № ______</w:t>
            </w:r>
          </w:p>
          <w:p w:rsidR="000436D0" w:rsidRPr="00931BD5" w:rsidRDefault="00931BD5" w:rsidP="00572628">
            <w:pPr>
              <w:pStyle w:val="af2"/>
              <w:jc w:val="both"/>
              <w:rPr>
                <w:sz w:val="28"/>
              </w:rPr>
            </w:pPr>
            <w:r>
              <w:rPr>
                <w:sz w:val="28"/>
              </w:rPr>
              <w:t>от «__»______</w:t>
            </w:r>
            <w:r w:rsidR="000436D0" w:rsidRPr="00931BD5">
              <w:rPr>
                <w:sz w:val="28"/>
              </w:rPr>
              <w:t>__20___ г.</w:t>
            </w:r>
          </w:p>
          <w:p w:rsidR="00AA6FE7" w:rsidRPr="00931BD5" w:rsidRDefault="00AA6FE7" w:rsidP="00572628">
            <w:pPr>
              <w:pStyle w:val="af2"/>
              <w:jc w:val="both"/>
              <w:rPr>
                <w:sz w:val="28"/>
              </w:rPr>
            </w:pPr>
          </w:p>
          <w:p w:rsidR="00AA6FE7" w:rsidRDefault="000436D0" w:rsidP="00CA6E54">
            <w:pPr>
              <w:pStyle w:val="af2"/>
              <w:jc w:val="both"/>
              <w:rPr>
                <w:sz w:val="28"/>
              </w:rPr>
            </w:pPr>
            <w:r w:rsidRPr="00931BD5">
              <w:rPr>
                <w:sz w:val="28"/>
              </w:rPr>
              <w:t>Председатель П</w:t>
            </w:r>
            <w:r w:rsidR="00AA6FE7" w:rsidRPr="00931BD5">
              <w:rPr>
                <w:sz w:val="28"/>
              </w:rPr>
              <w:t>ЦК</w:t>
            </w:r>
          </w:p>
          <w:p w:rsidR="00CA6E54" w:rsidRDefault="00CA6E54" w:rsidP="00CA6E54">
            <w:pPr>
              <w:pStyle w:val="af2"/>
              <w:jc w:val="both"/>
              <w:rPr>
                <w:sz w:val="28"/>
              </w:rPr>
            </w:pPr>
          </w:p>
          <w:p w:rsidR="00CA6E54" w:rsidRPr="00931BD5" w:rsidRDefault="00CA6E54" w:rsidP="00CA6E54">
            <w:pPr>
              <w:pStyle w:val="af2"/>
              <w:jc w:val="both"/>
              <w:rPr>
                <w:sz w:val="28"/>
              </w:rPr>
            </w:pPr>
            <w:r>
              <w:rPr>
                <w:sz w:val="28"/>
              </w:rPr>
              <w:t>__________</w:t>
            </w:r>
            <w:r w:rsidRPr="00CA6E54">
              <w:rPr>
                <w:sz w:val="28"/>
              </w:rPr>
              <w:t>Т.Н. Орлова</w:t>
            </w:r>
          </w:p>
          <w:p w:rsidR="00B034B3" w:rsidRPr="00931BD5" w:rsidRDefault="00B034B3" w:rsidP="00CA6E54">
            <w:pPr>
              <w:pStyle w:val="af2"/>
              <w:jc w:val="both"/>
              <w:rPr>
                <w:sz w:val="28"/>
              </w:rPr>
            </w:pPr>
          </w:p>
          <w:p w:rsidR="000436D0" w:rsidRPr="00CA6E54" w:rsidRDefault="00931BD5" w:rsidP="00CA6E54">
            <w:pPr>
              <w:pStyle w:val="af2"/>
              <w:jc w:val="both"/>
              <w:rPr>
                <w:sz w:val="28"/>
                <w:u w:val="single"/>
              </w:rPr>
            </w:pPr>
            <w:r w:rsidRPr="00CA6E54">
              <w:rPr>
                <w:sz w:val="28"/>
              </w:rPr>
              <w:t xml:space="preserve">                 </w:t>
            </w:r>
          </w:p>
        </w:tc>
        <w:tc>
          <w:tcPr>
            <w:tcW w:w="3118" w:type="dxa"/>
          </w:tcPr>
          <w:p w:rsidR="000436D0" w:rsidRPr="00931BD5" w:rsidRDefault="000436D0" w:rsidP="000436D0">
            <w:pPr>
              <w:pStyle w:val="9"/>
              <w:jc w:val="both"/>
              <w:rPr>
                <w:rFonts w:ascii="Times New Roman" w:hAnsi="Times New Roman"/>
                <w:sz w:val="28"/>
                <w:szCs w:val="24"/>
              </w:rPr>
            </w:pPr>
            <w:r w:rsidRPr="00931BD5">
              <w:rPr>
                <w:rFonts w:ascii="Times New Roman" w:hAnsi="Times New Roman"/>
                <w:sz w:val="28"/>
                <w:szCs w:val="24"/>
              </w:rPr>
              <w:t>УТВЕРЖДАЮ</w:t>
            </w:r>
          </w:p>
          <w:p w:rsidR="00931BD5" w:rsidRDefault="000436D0" w:rsidP="000436D0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Заместитель </w:t>
            </w:r>
          </w:p>
          <w:p w:rsidR="000436D0" w:rsidRPr="00931BD5" w:rsidRDefault="000436D0" w:rsidP="000436D0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директора </w:t>
            </w:r>
          </w:p>
          <w:p w:rsidR="000436D0" w:rsidRPr="00931BD5" w:rsidRDefault="000436D0" w:rsidP="000436D0">
            <w:pPr>
              <w:jc w:val="both"/>
              <w:rPr>
                <w:sz w:val="28"/>
              </w:rPr>
            </w:pPr>
            <w:r w:rsidRPr="00931BD5">
              <w:rPr>
                <w:sz w:val="28"/>
              </w:rPr>
              <w:t xml:space="preserve">по НМР </w:t>
            </w:r>
          </w:p>
          <w:p w:rsidR="000436D0" w:rsidRPr="00931BD5" w:rsidRDefault="000436D0" w:rsidP="000436D0">
            <w:pPr>
              <w:jc w:val="both"/>
              <w:rPr>
                <w:sz w:val="28"/>
              </w:rPr>
            </w:pPr>
          </w:p>
          <w:p w:rsidR="000436D0" w:rsidRPr="009A623B" w:rsidRDefault="009A623B" w:rsidP="000436D0">
            <w:pPr>
              <w:jc w:val="both"/>
              <w:rPr>
                <w:sz w:val="28"/>
              </w:rPr>
            </w:pPr>
            <w:r>
              <w:rPr>
                <w:sz w:val="28"/>
              </w:rPr>
              <w:t>_____</w:t>
            </w:r>
            <w:r w:rsidR="000436D0" w:rsidRPr="00931BD5">
              <w:rPr>
                <w:sz w:val="28"/>
              </w:rPr>
              <w:t>_</w:t>
            </w:r>
            <w:r>
              <w:rPr>
                <w:sz w:val="28"/>
              </w:rPr>
              <w:t xml:space="preserve">Т.Ю. </w:t>
            </w:r>
            <w:proofErr w:type="spellStart"/>
            <w:r>
              <w:rPr>
                <w:sz w:val="28"/>
              </w:rPr>
              <w:t>Крашакова</w:t>
            </w:r>
            <w:proofErr w:type="spellEnd"/>
          </w:p>
          <w:p w:rsidR="00AA6FE7" w:rsidRPr="00931BD5" w:rsidRDefault="00AA6FE7" w:rsidP="000436D0">
            <w:pPr>
              <w:jc w:val="both"/>
              <w:rPr>
                <w:sz w:val="28"/>
              </w:rPr>
            </w:pPr>
          </w:p>
          <w:p w:rsidR="000436D0" w:rsidRPr="00931BD5" w:rsidRDefault="00931BD5" w:rsidP="000436D0">
            <w:pPr>
              <w:ind w:left="-108"/>
              <w:jc w:val="both"/>
              <w:rPr>
                <w:sz w:val="28"/>
              </w:rPr>
            </w:pPr>
            <w:r>
              <w:rPr>
                <w:sz w:val="28"/>
              </w:rPr>
              <w:t>«___»____</w:t>
            </w:r>
            <w:r w:rsidR="000436D0" w:rsidRPr="00931BD5">
              <w:rPr>
                <w:sz w:val="28"/>
              </w:rPr>
              <w:t>___20___ г.</w:t>
            </w:r>
          </w:p>
        </w:tc>
      </w:tr>
    </w:tbl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>
      <w:pPr>
        <w:pStyle w:val="a8"/>
        <w:ind w:right="-426"/>
      </w:pPr>
    </w:p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>
      <w:pPr>
        <w:pStyle w:val="2"/>
      </w:pPr>
    </w:p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/>
    <w:p w:rsidR="000436D0" w:rsidRPr="00CE708F" w:rsidRDefault="000436D0" w:rsidP="000436D0">
      <w:pPr>
        <w:pStyle w:val="2"/>
      </w:pPr>
    </w:p>
    <w:p w:rsidR="000436D0" w:rsidRPr="00CE708F" w:rsidRDefault="000436D0" w:rsidP="000436D0">
      <w:pPr>
        <w:pStyle w:val="2"/>
      </w:pPr>
    </w:p>
    <w:p w:rsidR="000436D0" w:rsidRPr="00931BD5" w:rsidRDefault="001A5ADE" w:rsidP="00AE14AE">
      <w:pPr>
        <w:pStyle w:val="2"/>
        <w:ind w:left="284"/>
        <w:jc w:val="both"/>
        <w:rPr>
          <w:rFonts w:ascii="Times New Roman" w:hAnsi="Times New Roman"/>
          <w:b w:val="0"/>
          <w:i w:val="0"/>
        </w:rPr>
      </w:pPr>
      <w:r w:rsidRPr="00931BD5">
        <w:rPr>
          <w:rFonts w:ascii="Times New Roman" w:hAnsi="Times New Roman"/>
          <w:i w:val="0"/>
        </w:rPr>
        <w:t>Составитель</w:t>
      </w:r>
      <w:r w:rsidR="000436D0" w:rsidRPr="00931BD5">
        <w:rPr>
          <w:rFonts w:ascii="Times New Roman" w:hAnsi="Times New Roman"/>
          <w:i w:val="0"/>
        </w:rPr>
        <w:t xml:space="preserve">: </w:t>
      </w:r>
      <w:r w:rsidR="009B51D5" w:rsidRPr="00931BD5">
        <w:rPr>
          <w:rFonts w:ascii="Times New Roman" w:hAnsi="Times New Roman"/>
          <w:i w:val="0"/>
        </w:rPr>
        <w:t>Садохина Л.А.,</w:t>
      </w:r>
      <w:r w:rsidR="00353173" w:rsidRPr="00931BD5">
        <w:rPr>
          <w:rFonts w:ascii="Times New Roman" w:hAnsi="Times New Roman"/>
          <w:i w:val="0"/>
        </w:rPr>
        <w:t xml:space="preserve"> </w:t>
      </w:r>
      <w:r w:rsidR="000436D0" w:rsidRPr="00931BD5">
        <w:rPr>
          <w:rFonts w:ascii="Times New Roman" w:hAnsi="Times New Roman"/>
          <w:b w:val="0"/>
          <w:i w:val="0"/>
        </w:rPr>
        <w:t>преподаватель Южно-Уральского государственного техническо</w:t>
      </w:r>
      <w:r w:rsidR="00A56490" w:rsidRPr="00931BD5">
        <w:rPr>
          <w:rFonts w:ascii="Times New Roman" w:hAnsi="Times New Roman"/>
          <w:b w:val="0"/>
          <w:i w:val="0"/>
        </w:rPr>
        <w:t>го</w:t>
      </w:r>
      <w:r w:rsidR="000436D0" w:rsidRPr="00931BD5">
        <w:rPr>
          <w:rFonts w:ascii="Times New Roman" w:hAnsi="Times New Roman"/>
          <w:b w:val="0"/>
          <w:i w:val="0"/>
        </w:rPr>
        <w:t xml:space="preserve"> колледжа.</w:t>
      </w:r>
    </w:p>
    <w:p w:rsidR="000436D0" w:rsidRPr="00C41DED" w:rsidRDefault="000436D0" w:rsidP="000436D0"/>
    <w:p w:rsidR="000436D0" w:rsidRPr="00CA60AB" w:rsidRDefault="000436D0" w:rsidP="000436D0"/>
    <w:p w:rsidR="000436D0" w:rsidRDefault="000436D0" w:rsidP="000436D0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FF6AC7" w:rsidRPr="00A20A8B" w:rsidRDefault="00FF6AC7" w:rsidP="000436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i/>
          <w:vertAlign w:val="superscript"/>
        </w:rPr>
      </w:pPr>
    </w:p>
    <w:p w:rsidR="005E6053" w:rsidRDefault="005E6053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0436D0" w:rsidRDefault="000436D0" w:rsidP="005E60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8A7397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0948B1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дисциплины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0948B1" w:rsidRDefault="00931BD5" w:rsidP="00094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948B1">
              <w:rPr>
                <w:sz w:val="28"/>
                <w:szCs w:val="28"/>
              </w:rPr>
              <w:t>1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E14AE" w:rsidRDefault="00931BD5" w:rsidP="000948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0948B1">
              <w:rPr>
                <w:sz w:val="28"/>
                <w:szCs w:val="28"/>
              </w:rPr>
              <w:t>2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5C2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 xml:space="preserve">1. паспорт </w:t>
      </w:r>
      <w:r w:rsidR="00353173">
        <w:rPr>
          <w:b/>
          <w:caps/>
          <w:sz w:val="28"/>
          <w:szCs w:val="28"/>
        </w:rPr>
        <w:t xml:space="preserve">РАБОЧЕЙ </w:t>
      </w:r>
      <w:r w:rsidRPr="00A20A8B">
        <w:rPr>
          <w:b/>
          <w:caps/>
          <w:sz w:val="28"/>
          <w:szCs w:val="28"/>
        </w:rPr>
        <w:t>ПРОГРАММЫ УЧЕБНОЙ ДИСЦИПЛИНЫ</w:t>
      </w:r>
    </w:p>
    <w:p w:rsidR="00187AE0" w:rsidRDefault="00187AE0" w:rsidP="005C2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9B51D5" w:rsidRPr="009B51D5">
        <w:rPr>
          <w:b/>
          <w:caps/>
          <w:sz w:val="28"/>
          <w:szCs w:val="28"/>
        </w:rPr>
        <w:t xml:space="preserve">ИНФОРМАЦИОННЫЕ ТЕХНОЛОГИИ </w:t>
      </w:r>
    </w:p>
    <w:p w:rsidR="00FF6AC7" w:rsidRPr="009B51D5" w:rsidRDefault="00187AE0" w:rsidP="005C2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i/>
          <w:sz w:val="20"/>
          <w:szCs w:val="20"/>
        </w:rPr>
      </w:pPr>
      <w:r>
        <w:rPr>
          <w:b/>
          <w:caps/>
          <w:sz w:val="28"/>
          <w:szCs w:val="28"/>
        </w:rPr>
        <w:t>В ПРОФЕССИОНАЛЬНОЙ ДЕЯТЕЛЬНОСТИ»</w:t>
      </w:r>
    </w:p>
    <w:p w:rsidR="00D37CB7" w:rsidRPr="00A20A8B" w:rsidRDefault="00D37CB7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5D5681" w:rsidRPr="00215127" w:rsidRDefault="005C2A91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7" w:firstLine="709"/>
        <w:jc w:val="both"/>
        <w:rPr>
          <w:bCs/>
          <w:i/>
          <w:sz w:val="28"/>
          <w:szCs w:val="28"/>
        </w:rPr>
      </w:pPr>
      <w:r>
        <w:rPr>
          <w:sz w:val="28"/>
          <w:szCs w:val="28"/>
        </w:rPr>
        <w:t>П</w:t>
      </w:r>
      <w:r w:rsidR="00FF6AC7" w:rsidRPr="00A20A8B">
        <w:rPr>
          <w:sz w:val="28"/>
          <w:szCs w:val="28"/>
        </w:rPr>
        <w:t xml:space="preserve">рограмма учебной дисциплины </w:t>
      </w:r>
      <w:r w:rsidR="007041B2" w:rsidRPr="00A20A8B">
        <w:rPr>
          <w:sz w:val="28"/>
          <w:szCs w:val="28"/>
        </w:rPr>
        <w:t xml:space="preserve">является частью </w:t>
      </w:r>
      <w:r>
        <w:rPr>
          <w:sz w:val="28"/>
          <w:szCs w:val="28"/>
        </w:rPr>
        <w:t>программы подготовки специалистов среднего звена (ППССЗ)</w:t>
      </w:r>
      <w:r w:rsidR="005D5681" w:rsidRPr="005D5681">
        <w:rPr>
          <w:sz w:val="28"/>
          <w:szCs w:val="28"/>
        </w:rPr>
        <w:t xml:space="preserve"> </w:t>
      </w:r>
      <w:r w:rsidR="00FA6E45">
        <w:rPr>
          <w:sz w:val="28"/>
          <w:szCs w:val="28"/>
        </w:rPr>
        <w:t>ФГОС по специальности</w:t>
      </w:r>
      <w:r w:rsidR="005D5681" w:rsidRPr="00A20A8B">
        <w:rPr>
          <w:sz w:val="28"/>
          <w:szCs w:val="28"/>
        </w:rPr>
        <w:t xml:space="preserve"> СПО </w:t>
      </w:r>
      <w:r>
        <w:rPr>
          <w:sz w:val="28"/>
          <w:szCs w:val="28"/>
        </w:rPr>
        <w:t xml:space="preserve">35.02.12 </w:t>
      </w:r>
      <w:r w:rsidR="005D5681" w:rsidRPr="00FA6E45">
        <w:rPr>
          <w:bCs/>
          <w:sz w:val="28"/>
          <w:szCs w:val="28"/>
        </w:rPr>
        <w:t>Садово-парковое и ландшафтное строительство</w:t>
      </w:r>
      <w:r>
        <w:rPr>
          <w:bCs/>
          <w:sz w:val="28"/>
          <w:szCs w:val="28"/>
        </w:rPr>
        <w:t>.</w:t>
      </w:r>
    </w:p>
    <w:p w:rsidR="00DF4E91" w:rsidRPr="00A20A8B" w:rsidRDefault="006F30E3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</w:t>
      </w:r>
      <w:r w:rsidR="00BF4341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 xml:space="preserve">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2830A1" w:rsidRPr="00A20A8B">
        <w:rPr>
          <w:b/>
          <w:sz w:val="28"/>
          <w:szCs w:val="28"/>
        </w:rPr>
        <w:t>ьной образовательной программы:</w:t>
      </w:r>
      <w:r w:rsidR="00DB7540">
        <w:rPr>
          <w:b/>
          <w:sz w:val="28"/>
          <w:szCs w:val="28"/>
        </w:rPr>
        <w:t xml:space="preserve"> </w:t>
      </w:r>
      <w:r w:rsidR="005D5681">
        <w:rPr>
          <w:sz w:val="28"/>
          <w:szCs w:val="28"/>
        </w:rPr>
        <w:t>математический и общий естественнонаучный цикл</w:t>
      </w:r>
      <w:r w:rsidR="00931BD5">
        <w:rPr>
          <w:sz w:val="28"/>
          <w:szCs w:val="28"/>
        </w:rPr>
        <w:t xml:space="preserve"> (ЕН.02)</w:t>
      </w:r>
    </w:p>
    <w:p w:rsidR="00FF6AC7" w:rsidRDefault="006F30E3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</w:t>
      </w:r>
      <w:r w:rsidR="00AD1837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 xml:space="preserve">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AD1837">
        <w:rPr>
          <w:b/>
          <w:sz w:val="28"/>
          <w:szCs w:val="28"/>
        </w:rPr>
        <w:t xml:space="preserve">учебной </w:t>
      </w:r>
      <w:r w:rsidR="00FF6AC7" w:rsidRPr="00A20A8B">
        <w:rPr>
          <w:b/>
          <w:sz w:val="28"/>
          <w:szCs w:val="28"/>
        </w:rPr>
        <w:t>дисциплины</w:t>
      </w:r>
    </w:p>
    <w:p w:rsidR="000948B1" w:rsidRPr="00BD18B0" w:rsidRDefault="000948B1" w:rsidP="000948B1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F62174">
        <w:rPr>
          <w:sz w:val="28"/>
          <w:szCs w:val="28"/>
        </w:rPr>
        <w:t>ОК 1. Понимать сущность и социальную значимость своей будущей профессии, проявлять к ней устойчивый интерес.</w:t>
      </w:r>
      <w:r w:rsidRPr="00D7151D">
        <w:rPr>
          <w:sz w:val="28"/>
          <w:szCs w:val="28"/>
        </w:rPr>
        <w:t xml:space="preserve">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F62174">
        <w:rPr>
          <w:sz w:val="28"/>
          <w:szCs w:val="28"/>
        </w:rPr>
        <w:t>ОК 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  <w:r w:rsidRPr="00D7151D">
        <w:rPr>
          <w:sz w:val="28"/>
          <w:szCs w:val="28"/>
        </w:rPr>
        <w:t xml:space="preserve">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F62174">
        <w:rPr>
          <w:sz w:val="28"/>
          <w:szCs w:val="28"/>
        </w:rPr>
        <w:t>ОК 4. 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  <w:r w:rsidRPr="00D7151D">
        <w:rPr>
          <w:sz w:val="28"/>
          <w:szCs w:val="28"/>
        </w:rPr>
        <w:t xml:space="preserve">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F62174">
        <w:rPr>
          <w:sz w:val="28"/>
          <w:szCs w:val="28"/>
        </w:rPr>
        <w:t>ОК 5. Использовать информационно-коммуникационные технологии в профессиональной деятельности.</w:t>
      </w:r>
      <w:r w:rsidRPr="00D7151D">
        <w:rPr>
          <w:sz w:val="28"/>
          <w:szCs w:val="28"/>
        </w:rPr>
        <w:t xml:space="preserve">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1247D0">
        <w:rPr>
          <w:sz w:val="28"/>
          <w:szCs w:val="28"/>
        </w:rPr>
        <w:t>ОК 6. Работать в коллективе и в команде, эффективно общаться с коллегами, руководством, потребителями.</w:t>
      </w:r>
    </w:p>
    <w:p w:rsidR="000948B1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3B053B">
        <w:rPr>
          <w:sz w:val="28"/>
          <w:szCs w:val="28"/>
        </w:rPr>
        <w:t>ОК 9. Ориентироваться в условиях частой смены технологий в профессиональной деятельности.</w:t>
      </w:r>
    </w:p>
    <w:p w:rsidR="000948B1" w:rsidRPr="003B053B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1276A3">
        <w:rPr>
          <w:sz w:val="28"/>
          <w:szCs w:val="28"/>
        </w:rPr>
        <w:t>ПК 1.1</w:t>
      </w:r>
      <w:proofErr w:type="gramStart"/>
      <w:r w:rsidRPr="001276A3">
        <w:rPr>
          <w:sz w:val="28"/>
          <w:szCs w:val="28"/>
        </w:rPr>
        <w:t xml:space="preserve"> П</w:t>
      </w:r>
      <w:proofErr w:type="gramEnd"/>
      <w:r w:rsidRPr="001276A3">
        <w:rPr>
          <w:sz w:val="28"/>
          <w:szCs w:val="28"/>
        </w:rPr>
        <w:t xml:space="preserve">роводить ландшафтный анализ и </w:t>
      </w:r>
      <w:proofErr w:type="spellStart"/>
      <w:r w:rsidRPr="001276A3">
        <w:rPr>
          <w:sz w:val="28"/>
          <w:szCs w:val="28"/>
        </w:rPr>
        <w:t>предпроектную</w:t>
      </w:r>
      <w:proofErr w:type="spellEnd"/>
      <w:r w:rsidRPr="001276A3">
        <w:rPr>
          <w:sz w:val="28"/>
          <w:szCs w:val="28"/>
        </w:rPr>
        <w:t xml:space="preserve"> оценку объектов озеленения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1276A3">
        <w:rPr>
          <w:sz w:val="28"/>
          <w:szCs w:val="28"/>
        </w:rPr>
        <w:t>ПК 1.2</w:t>
      </w:r>
      <w:proofErr w:type="gramStart"/>
      <w:r w:rsidRPr="001276A3">
        <w:rPr>
          <w:sz w:val="28"/>
          <w:szCs w:val="28"/>
        </w:rPr>
        <w:t xml:space="preserve"> В</w:t>
      </w:r>
      <w:proofErr w:type="gramEnd"/>
      <w:r w:rsidRPr="001276A3">
        <w:rPr>
          <w:sz w:val="28"/>
          <w:szCs w:val="28"/>
        </w:rPr>
        <w:t>ыполнять проектные чертежи объектов озеленения с использованием компьютерных программ</w:t>
      </w:r>
      <w:r w:rsidRPr="003B053B">
        <w:rPr>
          <w:sz w:val="28"/>
          <w:szCs w:val="28"/>
        </w:rPr>
        <w:t xml:space="preserve"> </w:t>
      </w:r>
    </w:p>
    <w:p w:rsidR="000948B1" w:rsidRPr="003B053B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1276A3">
        <w:rPr>
          <w:sz w:val="28"/>
          <w:szCs w:val="28"/>
        </w:rPr>
        <w:t>ПК 1.3</w:t>
      </w:r>
      <w:proofErr w:type="gramStart"/>
      <w:r w:rsidRPr="001276A3">
        <w:rPr>
          <w:sz w:val="28"/>
          <w:szCs w:val="28"/>
        </w:rPr>
        <w:t xml:space="preserve"> Р</w:t>
      </w:r>
      <w:proofErr w:type="gramEnd"/>
      <w:r w:rsidRPr="001276A3">
        <w:rPr>
          <w:sz w:val="28"/>
          <w:szCs w:val="28"/>
        </w:rPr>
        <w:t>азрабатывать проектно-сметную документацию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  <w:highlight w:val="yellow"/>
        </w:rPr>
      </w:pPr>
      <w:r w:rsidRPr="001276A3">
        <w:rPr>
          <w:sz w:val="28"/>
          <w:szCs w:val="28"/>
        </w:rPr>
        <w:t>ПК 2.1</w:t>
      </w:r>
      <w:proofErr w:type="gramStart"/>
      <w:r w:rsidRPr="001276A3">
        <w:rPr>
          <w:sz w:val="28"/>
          <w:szCs w:val="28"/>
        </w:rPr>
        <w:t xml:space="preserve"> А</w:t>
      </w:r>
      <w:proofErr w:type="gramEnd"/>
      <w:r w:rsidRPr="001276A3">
        <w:rPr>
          <w:sz w:val="28"/>
          <w:szCs w:val="28"/>
        </w:rPr>
        <w:t>нализировать спрос на услуги садово-паркового и ландшафтного строительства</w:t>
      </w:r>
      <w:r w:rsidRPr="003B053B">
        <w:rPr>
          <w:sz w:val="28"/>
          <w:szCs w:val="28"/>
          <w:highlight w:val="yellow"/>
        </w:rPr>
        <w:t xml:space="preserve">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3B053B">
        <w:rPr>
          <w:sz w:val="28"/>
          <w:szCs w:val="28"/>
        </w:rPr>
        <w:t>ПК 2.2</w:t>
      </w:r>
      <w:proofErr w:type="gramStart"/>
      <w:r w:rsidRPr="003B053B">
        <w:rPr>
          <w:sz w:val="28"/>
          <w:szCs w:val="28"/>
        </w:rPr>
        <w:t xml:space="preserve"> П</w:t>
      </w:r>
      <w:proofErr w:type="gramEnd"/>
      <w:r w:rsidRPr="003B053B">
        <w:rPr>
          <w:sz w:val="28"/>
          <w:szCs w:val="28"/>
        </w:rPr>
        <w:t xml:space="preserve">родвигать услуги по садово-парковому и ландшафтному строительству на рынке услуг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1276A3">
        <w:rPr>
          <w:sz w:val="28"/>
          <w:szCs w:val="28"/>
        </w:rPr>
        <w:t>ПК 2.3</w:t>
      </w:r>
      <w:proofErr w:type="gramStart"/>
      <w:r w:rsidRPr="001276A3">
        <w:rPr>
          <w:sz w:val="28"/>
          <w:szCs w:val="28"/>
        </w:rPr>
        <w:t xml:space="preserve"> О</w:t>
      </w:r>
      <w:proofErr w:type="gramEnd"/>
      <w:r w:rsidRPr="001276A3">
        <w:rPr>
          <w:sz w:val="28"/>
          <w:szCs w:val="28"/>
        </w:rPr>
        <w:t>рганизовывать садово-парковые и ландшафтные работы</w:t>
      </w:r>
      <w:r w:rsidRPr="003B053B">
        <w:rPr>
          <w:sz w:val="28"/>
          <w:szCs w:val="28"/>
        </w:rPr>
        <w:t xml:space="preserve">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1276A3">
        <w:rPr>
          <w:sz w:val="28"/>
          <w:szCs w:val="28"/>
        </w:rPr>
        <w:lastRenderedPageBreak/>
        <w:t>ПК 2.4</w:t>
      </w:r>
      <w:proofErr w:type="gramStart"/>
      <w:r w:rsidRPr="001276A3">
        <w:rPr>
          <w:sz w:val="28"/>
          <w:szCs w:val="28"/>
        </w:rPr>
        <w:t xml:space="preserve"> К</w:t>
      </w:r>
      <w:proofErr w:type="gramEnd"/>
      <w:r w:rsidRPr="001276A3">
        <w:rPr>
          <w:sz w:val="28"/>
          <w:szCs w:val="28"/>
        </w:rPr>
        <w:t>онтролировать и оценивать качество садово-парковых и ландшафтных работ</w:t>
      </w:r>
      <w:r w:rsidRPr="003B053B">
        <w:rPr>
          <w:sz w:val="28"/>
          <w:szCs w:val="28"/>
        </w:rPr>
        <w:t xml:space="preserve"> </w:t>
      </w:r>
    </w:p>
    <w:p w:rsidR="000948B1" w:rsidRPr="00881B6A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sz w:val="28"/>
          <w:szCs w:val="28"/>
        </w:rPr>
      </w:pPr>
      <w:r w:rsidRPr="001276A3">
        <w:rPr>
          <w:sz w:val="28"/>
          <w:szCs w:val="28"/>
        </w:rPr>
        <w:t>ПК 3.1</w:t>
      </w:r>
      <w:proofErr w:type="gramStart"/>
      <w:r w:rsidRPr="001276A3">
        <w:rPr>
          <w:sz w:val="28"/>
          <w:szCs w:val="28"/>
        </w:rPr>
        <w:t xml:space="preserve"> С</w:t>
      </w:r>
      <w:proofErr w:type="gramEnd"/>
      <w:r w:rsidRPr="001276A3">
        <w:rPr>
          <w:sz w:val="28"/>
          <w:szCs w:val="28"/>
        </w:rPr>
        <w:t>оздавать базу данных о современных технологиях садово-паркового и ландшафтного строительства</w:t>
      </w:r>
      <w:r w:rsidRPr="003B053B">
        <w:rPr>
          <w:sz w:val="28"/>
          <w:szCs w:val="28"/>
        </w:rPr>
        <w:t xml:space="preserve"> </w:t>
      </w:r>
    </w:p>
    <w:p w:rsidR="000948B1" w:rsidRPr="00AD0417" w:rsidRDefault="000948B1" w:rsidP="000948B1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both"/>
        <w:rPr>
          <w:b/>
          <w:sz w:val="28"/>
          <w:szCs w:val="28"/>
        </w:rPr>
      </w:pPr>
      <w:r w:rsidRPr="001276A3">
        <w:rPr>
          <w:sz w:val="28"/>
          <w:szCs w:val="28"/>
        </w:rPr>
        <w:t>ПК 3.3</w:t>
      </w:r>
      <w:proofErr w:type="gramStart"/>
      <w:r w:rsidRPr="001276A3">
        <w:rPr>
          <w:sz w:val="28"/>
          <w:szCs w:val="28"/>
        </w:rPr>
        <w:t xml:space="preserve"> К</w:t>
      </w:r>
      <w:proofErr w:type="gramEnd"/>
      <w:r w:rsidRPr="001276A3">
        <w:rPr>
          <w:sz w:val="28"/>
          <w:szCs w:val="28"/>
        </w:rPr>
        <w:t>онсультировать заказчиков по вопросам современных технологий садово-паркового и ландшафтного строительства</w:t>
      </w:r>
    </w:p>
    <w:p w:rsidR="000948B1" w:rsidRPr="00A20A8B" w:rsidRDefault="000948B1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</w:p>
    <w:p w:rsidR="00FF6AC7" w:rsidRPr="00A20A8B" w:rsidRDefault="00FF6AC7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В результате освоения </w:t>
      </w:r>
      <w:r w:rsidR="00AD1837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 xml:space="preserve">дисциплины обучающийся должен </w:t>
      </w:r>
      <w:r w:rsidRPr="001A5ADE">
        <w:rPr>
          <w:b/>
          <w:sz w:val="28"/>
          <w:szCs w:val="28"/>
        </w:rPr>
        <w:t>уметь</w:t>
      </w:r>
      <w:r w:rsidRPr="00A20A8B">
        <w:rPr>
          <w:sz w:val="28"/>
          <w:szCs w:val="28"/>
        </w:rPr>
        <w:t>:</w:t>
      </w:r>
    </w:p>
    <w:p w:rsidR="00187AE0" w:rsidRPr="00B56E2A" w:rsidRDefault="00187AE0" w:rsidP="005C2A9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 xml:space="preserve">осуществлять поиск специализированной информации в сети Интернет, работать с электронной почтой, с информацией, представленной в специализированных базах данных; </w:t>
      </w:r>
    </w:p>
    <w:p w:rsidR="00187AE0" w:rsidRPr="00B56E2A" w:rsidRDefault="00187AE0" w:rsidP="005C2A9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использовать в профессиональной деятельности пакеты прикладных программ.</w:t>
      </w:r>
    </w:p>
    <w:p w:rsidR="00FF6AC7" w:rsidRPr="00B56E2A" w:rsidRDefault="00FF6AC7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 xml:space="preserve">В результате освоения </w:t>
      </w:r>
      <w:r w:rsidR="00AD1837" w:rsidRPr="00B56E2A">
        <w:rPr>
          <w:sz w:val="28"/>
          <w:szCs w:val="28"/>
        </w:rPr>
        <w:t xml:space="preserve">учебной </w:t>
      </w:r>
      <w:r w:rsidRPr="00B56E2A">
        <w:rPr>
          <w:sz w:val="28"/>
          <w:szCs w:val="28"/>
        </w:rPr>
        <w:t xml:space="preserve">дисциплины обучающийся должен </w:t>
      </w:r>
      <w:r w:rsidRPr="00B56E2A">
        <w:rPr>
          <w:b/>
          <w:sz w:val="28"/>
          <w:szCs w:val="28"/>
        </w:rPr>
        <w:t>знать:</w:t>
      </w:r>
    </w:p>
    <w:p w:rsidR="00187AE0" w:rsidRPr="00B56E2A" w:rsidRDefault="00187AE0" w:rsidP="005C2A9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способы организации информации в современном мире;</w:t>
      </w:r>
    </w:p>
    <w:p w:rsidR="00187AE0" w:rsidRPr="00B56E2A" w:rsidRDefault="00187AE0" w:rsidP="005C2A9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телекоммуникационные сети различного типа (локальные, глобальные), их назначение и возможности;</w:t>
      </w:r>
    </w:p>
    <w:p w:rsidR="00187AE0" w:rsidRPr="00B56E2A" w:rsidRDefault="00187AE0" w:rsidP="005C2A9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способы работы в локальной сети и сети Интернет;</w:t>
      </w:r>
    </w:p>
    <w:p w:rsidR="00187AE0" w:rsidRPr="00B56E2A" w:rsidRDefault="00187AE0" w:rsidP="005C2A9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прикладные программы;</w:t>
      </w:r>
    </w:p>
    <w:p w:rsidR="00187AE0" w:rsidRPr="00B56E2A" w:rsidRDefault="00187AE0" w:rsidP="005C2A91">
      <w:pPr>
        <w:pStyle w:val="af4"/>
        <w:numPr>
          <w:ilvl w:val="0"/>
          <w:numId w:val="6"/>
        </w:numPr>
        <w:tabs>
          <w:tab w:val="left" w:pos="284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B56E2A">
        <w:rPr>
          <w:sz w:val="28"/>
          <w:szCs w:val="28"/>
        </w:rPr>
        <w:t>основы компьютерной графики и дизайна.</w:t>
      </w:r>
    </w:p>
    <w:p w:rsidR="00B06A4C" w:rsidRDefault="006C745C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Рекомендуемое количество часов на освоение </w:t>
      </w:r>
      <w:r w:rsidR="00931BD5">
        <w:rPr>
          <w:b/>
          <w:sz w:val="28"/>
          <w:szCs w:val="28"/>
        </w:rPr>
        <w:t>рабочей</w:t>
      </w:r>
      <w:r w:rsidR="00C976B2">
        <w:rPr>
          <w:b/>
          <w:sz w:val="28"/>
          <w:szCs w:val="28"/>
        </w:rPr>
        <w:t xml:space="preserve"> </w:t>
      </w:r>
      <w:r w:rsidR="00B06A4C" w:rsidRPr="00A20A8B">
        <w:rPr>
          <w:b/>
          <w:sz w:val="28"/>
          <w:szCs w:val="28"/>
        </w:rPr>
        <w:t xml:space="preserve">программы </w:t>
      </w:r>
      <w:r w:rsidR="00C976B2">
        <w:rPr>
          <w:b/>
          <w:sz w:val="28"/>
          <w:szCs w:val="28"/>
        </w:rPr>
        <w:t xml:space="preserve">учебной </w:t>
      </w:r>
      <w:r w:rsidR="00B06A4C" w:rsidRPr="00A20A8B">
        <w:rPr>
          <w:b/>
          <w:sz w:val="28"/>
          <w:szCs w:val="28"/>
        </w:rPr>
        <w:t>дисциплины:</w:t>
      </w:r>
    </w:p>
    <w:p w:rsidR="00931BD5" w:rsidRDefault="00931BD5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06A4C" w:rsidRPr="00A20A8B">
        <w:rPr>
          <w:sz w:val="28"/>
          <w:szCs w:val="28"/>
        </w:rPr>
        <w:t>аксимальной учебной нагрузки обучающегося</w:t>
      </w:r>
      <w:r w:rsidR="005D56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9A623B">
        <w:rPr>
          <w:sz w:val="28"/>
          <w:szCs w:val="28"/>
        </w:rPr>
        <w:t>102</w:t>
      </w:r>
      <w:r w:rsidR="005D5681">
        <w:rPr>
          <w:sz w:val="28"/>
          <w:szCs w:val="28"/>
        </w:rPr>
        <w:t xml:space="preserve"> </w:t>
      </w:r>
      <w:r w:rsidR="009A623B">
        <w:rPr>
          <w:sz w:val="28"/>
          <w:szCs w:val="28"/>
        </w:rPr>
        <w:t>часа</w:t>
      </w:r>
      <w:r w:rsidR="00B06A4C" w:rsidRPr="00A20A8B">
        <w:rPr>
          <w:sz w:val="28"/>
          <w:szCs w:val="28"/>
        </w:rPr>
        <w:t>, в том числе:</w:t>
      </w:r>
    </w:p>
    <w:p w:rsidR="00931BD5" w:rsidRDefault="00B06A4C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</w:t>
      </w:r>
      <w:r w:rsidR="00931BD5">
        <w:rPr>
          <w:sz w:val="28"/>
          <w:szCs w:val="28"/>
        </w:rPr>
        <w:t>ая</w:t>
      </w:r>
      <w:r w:rsidR="00917851" w:rsidRPr="00A20A8B">
        <w:rPr>
          <w:sz w:val="28"/>
          <w:szCs w:val="28"/>
        </w:rPr>
        <w:t xml:space="preserve"> аудиторн</w:t>
      </w:r>
      <w:r w:rsidR="00931BD5">
        <w:rPr>
          <w:sz w:val="28"/>
          <w:szCs w:val="28"/>
        </w:rPr>
        <w:t xml:space="preserve">ая </w:t>
      </w:r>
      <w:r w:rsidRPr="00A20A8B">
        <w:rPr>
          <w:sz w:val="28"/>
          <w:szCs w:val="28"/>
        </w:rPr>
        <w:t>учебн</w:t>
      </w:r>
      <w:r w:rsidR="00931BD5">
        <w:rPr>
          <w:sz w:val="28"/>
          <w:szCs w:val="28"/>
        </w:rPr>
        <w:t>ая</w:t>
      </w:r>
      <w:r w:rsidRPr="00A20A8B">
        <w:rPr>
          <w:sz w:val="28"/>
          <w:szCs w:val="28"/>
        </w:rPr>
        <w:t xml:space="preserve"> нагрузк</w:t>
      </w:r>
      <w:r w:rsidR="00931BD5">
        <w:rPr>
          <w:sz w:val="28"/>
          <w:szCs w:val="28"/>
        </w:rPr>
        <w:t xml:space="preserve">а </w:t>
      </w:r>
      <w:proofErr w:type="gramStart"/>
      <w:r w:rsidRPr="00A20A8B">
        <w:rPr>
          <w:sz w:val="28"/>
          <w:szCs w:val="28"/>
        </w:rPr>
        <w:t>обучающегося</w:t>
      </w:r>
      <w:proofErr w:type="gramEnd"/>
      <w:r w:rsidRPr="00A20A8B">
        <w:rPr>
          <w:sz w:val="28"/>
          <w:szCs w:val="28"/>
        </w:rPr>
        <w:t xml:space="preserve"> </w:t>
      </w:r>
      <w:r w:rsidR="00931BD5">
        <w:rPr>
          <w:sz w:val="28"/>
          <w:szCs w:val="28"/>
        </w:rPr>
        <w:t xml:space="preserve">– </w:t>
      </w:r>
      <w:r w:rsidR="005D5681">
        <w:rPr>
          <w:sz w:val="28"/>
          <w:szCs w:val="28"/>
        </w:rPr>
        <w:t>6</w:t>
      </w:r>
      <w:r w:rsidR="009A623B">
        <w:rPr>
          <w:sz w:val="28"/>
          <w:szCs w:val="28"/>
        </w:rPr>
        <w:t>8</w:t>
      </w:r>
      <w:r w:rsidR="005D5681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</w:t>
      </w:r>
      <w:r w:rsidR="00361C74" w:rsidRPr="00A20A8B">
        <w:rPr>
          <w:sz w:val="28"/>
          <w:szCs w:val="28"/>
        </w:rPr>
        <w:t>;</w:t>
      </w:r>
    </w:p>
    <w:p w:rsidR="00B06A4C" w:rsidRPr="00A20A8B" w:rsidRDefault="00B06A4C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самостоятельн</w:t>
      </w:r>
      <w:r w:rsidR="00931BD5">
        <w:rPr>
          <w:sz w:val="28"/>
          <w:szCs w:val="28"/>
        </w:rPr>
        <w:t>ая</w:t>
      </w:r>
      <w:r w:rsidRPr="00A20A8B">
        <w:rPr>
          <w:sz w:val="28"/>
          <w:szCs w:val="28"/>
        </w:rPr>
        <w:t xml:space="preserve"> работ</w:t>
      </w:r>
      <w:r w:rsidR="00931BD5">
        <w:rPr>
          <w:sz w:val="28"/>
          <w:szCs w:val="28"/>
        </w:rPr>
        <w:t>а</w:t>
      </w:r>
      <w:r w:rsidRPr="00A20A8B">
        <w:rPr>
          <w:sz w:val="28"/>
          <w:szCs w:val="28"/>
        </w:rPr>
        <w:t xml:space="preserve"> обучающегося </w:t>
      </w:r>
      <w:r w:rsidR="00931BD5">
        <w:rPr>
          <w:sz w:val="28"/>
          <w:szCs w:val="28"/>
        </w:rPr>
        <w:t xml:space="preserve">– </w:t>
      </w:r>
      <w:r w:rsidR="005D5681">
        <w:rPr>
          <w:sz w:val="28"/>
          <w:szCs w:val="28"/>
        </w:rPr>
        <w:t>3</w:t>
      </w:r>
      <w:r w:rsidR="009A623B">
        <w:rPr>
          <w:sz w:val="28"/>
          <w:szCs w:val="28"/>
        </w:rPr>
        <w:t>4 часа</w:t>
      </w:r>
      <w:r w:rsidR="00361C74" w:rsidRPr="00A20A8B">
        <w:rPr>
          <w:sz w:val="28"/>
          <w:szCs w:val="28"/>
        </w:rPr>
        <w:t>.</w:t>
      </w:r>
    </w:p>
    <w:p w:rsidR="005C2A91" w:rsidRDefault="005C2A9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B06A4C" w:rsidRDefault="00413F18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</w:t>
      </w:r>
      <w:r w:rsidR="001A5ADE">
        <w:rPr>
          <w:b/>
          <w:sz w:val="28"/>
          <w:szCs w:val="28"/>
        </w:rPr>
        <w:t xml:space="preserve">. СТРУКТУРА И </w:t>
      </w:r>
      <w:r w:rsidR="005040D8" w:rsidRPr="00A20A8B">
        <w:rPr>
          <w:b/>
          <w:sz w:val="28"/>
          <w:szCs w:val="28"/>
        </w:rPr>
        <w:t>СОДЕРЖАНИЕ УЧЕБНОЙ ДИСЦИПЛИНЫ</w:t>
      </w:r>
    </w:p>
    <w:p w:rsidR="001A5ADE" w:rsidRPr="00A20A8B" w:rsidRDefault="001A5ADE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FF6AC7" w:rsidRPr="00A20A8B" w:rsidRDefault="00413F18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131313" w:rsidTr="00131313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131313" w:rsidRDefault="00FF6AC7" w:rsidP="005C2A91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131313" w:rsidRDefault="00361C74" w:rsidP="005C2A91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 w:rsidRPr="00131313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131313" w:rsidTr="00131313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131313" w:rsidRDefault="003509A1" w:rsidP="005C2A91">
            <w:pPr>
              <w:spacing w:line="276" w:lineRule="auto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FA6E45" w:rsidRDefault="009A623B" w:rsidP="005C2A91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102</w:t>
            </w:r>
          </w:p>
        </w:tc>
      </w:tr>
      <w:tr w:rsidR="00FF6AC7" w:rsidRPr="00131313" w:rsidTr="00131313">
        <w:tc>
          <w:tcPr>
            <w:tcW w:w="7904" w:type="dxa"/>
            <w:shd w:val="clear" w:color="auto" w:fill="auto"/>
          </w:tcPr>
          <w:p w:rsidR="00FF6AC7" w:rsidRPr="00131313" w:rsidRDefault="00A55148" w:rsidP="005C2A9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131313">
              <w:rPr>
                <w:b/>
                <w:sz w:val="28"/>
                <w:szCs w:val="28"/>
              </w:rPr>
              <w:t xml:space="preserve">аудиторная </w:t>
            </w:r>
            <w:r w:rsidRPr="00131313">
              <w:rPr>
                <w:b/>
                <w:sz w:val="28"/>
                <w:szCs w:val="28"/>
              </w:rPr>
              <w:t>учебная нагрузка</w:t>
            </w:r>
            <w:r w:rsidR="00FF6AC7" w:rsidRPr="00131313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FA6E45" w:rsidRDefault="005D5681" w:rsidP="005C2A91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FA6E45">
              <w:rPr>
                <w:b/>
                <w:iCs/>
                <w:sz w:val="28"/>
                <w:szCs w:val="28"/>
              </w:rPr>
              <w:t>6</w:t>
            </w:r>
            <w:r w:rsidR="009A623B">
              <w:rPr>
                <w:b/>
                <w:iCs/>
                <w:sz w:val="28"/>
                <w:szCs w:val="28"/>
              </w:rPr>
              <w:t>8</w:t>
            </w:r>
          </w:p>
        </w:tc>
      </w:tr>
      <w:tr w:rsidR="00FF6AC7" w:rsidRPr="00131313" w:rsidTr="00131313">
        <w:tc>
          <w:tcPr>
            <w:tcW w:w="7904" w:type="dxa"/>
            <w:shd w:val="clear" w:color="auto" w:fill="auto"/>
          </w:tcPr>
          <w:p w:rsidR="00FF6AC7" w:rsidRPr="00131313" w:rsidRDefault="00413F18" w:rsidP="005C2A9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FA6E45" w:rsidRDefault="00FF6AC7" w:rsidP="005C2A91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413F18" w:rsidRPr="00131313" w:rsidTr="00131313">
        <w:tc>
          <w:tcPr>
            <w:tcW w:w="7904" w:type="dxa"/>
            <w:shd w:val="clear" w:color="auto" w:fill="auto"/>
          </w:tcPr>
          <w:p w:rsidR="00413F18" w:rsidRPr="00131313" w:rsidRDefault="00361C74" w:rsidP="005C2A9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 xml:space="preserve">     </w:t>
            </w:r>
            <w:r w:rsidR="00413F18" w:rsidRPr="00131313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413F18" w:rsidRPr="00FA6E45" w:rsidRDefault="009A623B" w:rsidP="005C2A91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48</w:t>
            </w:r>
          </w:p>
        </w:tc>
      </w:tr>
      <w:tr w:rsidR="00963770" w:rsidRPr="00131313" w:rsidTr="00131313">
        <w:tc>
          <w:tcPr>
            <w:tcW w:w="7904" w:type="dxa"/>
            <w:shd w:val="clear" w:color="auto" w:fill="auto"/>
          </w:tcPr>
          <w:p w:rsidR="00963770" w:rsidRPr="00131313" w:rsidRDefault="00963770" w:rsidP="005C2A91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131313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FA6E45" w:rsidRDefault="005D5681" w:rsidP="005C2A91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FA6E45">
              <w:rPr>
                <w:b/>
                <w:iCs/>
                <w:sz w:val="28"/>
                <w:szCs w:val="28"/>
              </w:rPr>
              <w:t>3</w:t>
            </w:r>
            <w:r w:rsidR="009A623B">
              <w:rPr>
                <w:b/>
                <w:iCs/>
                <w:sz w:val="28"/>
                <w:szCs w:val="28"/>
              </w:rPr>
              <w:t>4</w:t>
            </w:r>
          </w:p>
        </w:tc>
      </w:tr>
      <w:tr w:rsidR="00413F18" w:rsidRPr="00131313" w:rsidTr="00131313">
        <w:tc>
          <w:tcPr>
            <w:tcW w:w="7904" w:type="dxa"/>
            <w:shd w:val="clear" w:color="auto" w:fill="auto"/>
          </w:tcPr>
          <w:p w:rsidR="00413F18" w:rsidRPr="00131313" w:rsidRDefault="00413F18" w:rsidP="005C2A91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131313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13F18" w:rsidRPr="00FA6E45" w:rsidRDefault="00413F18" w:rsidP="005C2A91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DC341F" w:rsidRPr="00131313" w:rsidTr="0031627D">
        <w:trPr>
          <w:trHeight w:val="85"/>
        </w:trPr>
        <w:tc>
          <w:tcPr>
            <w:tcW w:w="7904" w:type="dxa"/>
            <w:shd w:val="clear" w:color="auto" w:fill="auto"/>
          </w:tcPr>
          <w:p w:rsidR="00DC341F" w:rsidRPr="00693328" w:rsidRDefault="003B612D" w:rsidP="005C2A91">
            <w:pPr>
              <w:spacing w:before="120" w:after="120" w:line="276" w:lineRule="auto"/>
              <w:ind w:firstLine="42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творческих</w:t>
            </w:r>
            <w:r w:rsidR="00DC341F" w:rsidRPr="00693328">
              <w:rPr>
                <w:i/>
                <w:sz w:val="28"/>
                <w:szCs w:val="28"/>
              </w:rPr>
              <w:t xml:space="preserve"> задани</w:t>
            </w:r>
            <w:r>
              <w:rPr>
                <w:i/>
                <w:sz w:val="28"/>
                <w:szCs w:val="28"/>
              </w:rPr>
              <w:t>й</w:t>
            </w:r>
          </w:p>
        </w:tc>
        <w:tc>
          <w:tcPr>
            <w:tcW w:w="1800" w:type="dxa"/>
            <w:shd w:val="clear" w:color="auto" w:fill="auto"/>
          </w:tcPr>
          <w:p w:rsidR="00DC341F" w:rsidRPr="00EB3B43" w:rsidRDefault="003C6D87" w:rsidP="005C2A91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C6D87">
              <w:rPr>
                <w:i/>
                <w:iCs/>
                <w:sz w:val="28"/>
                <w:szCs w:val="28"/>
              </w:rPr>
              <w:t>1</w:t>
            </w:r>
            <w:r w:rsidR="00EB3B43">
              <w:rPr>
                <w:i/>
                <w:iCs/>
                <w:sz w:val="28"/>
                <w:szCs w:val="28"/>
                <w:lang w:val="en-US"/>
              </w:rPr>
              <w:t>2</w:t>
            </w:r>
          </w:p>
        </w:tc>
      </w:tr>
      <w:tr w:rsidR="00DC341F" w:rsidRPr="00131313" w:rsidTr="0031627D">
        <w:trPr>
          <w:trHeight w:val="85"/>
        </w:trPr>
        <w:tc>
          <w:tcPr>
            <w:tcW w:w="7904" w:type="dxa"/>
            <w:shd w:val="clear" w:color="auto" w:fill="auto"/>
          </w:tcPr>
          <w:p w:rsidR="00DC341F" w:rsidRDefault="00DC341F" w:rsidP="005C2A91">
            <w:pPr>
              <w:spacing w:before="120" w:after="120" w:line="276" w:lineRule="auto"/>
              <w:ind w:firstLine="42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Повторение базовых понятий, подготовка к тестированию</w:t>
            </w:r>
          </w:p>
        </w:tc>
        <w:tc>
          <w:tcPr>
            <w:tcW w:w="1800" w:type="dxa"/>
            <w:shd w:val="clear" w:color="auto" w:fill="auto"/>
          </w:tcPr>
          <w:p w:rsidR="00DC341F" w:rsidRPr="00EB3B43" w:rsidRDefault="003C6D87" w:rsidP="005C2A91">
            <w:pPr>
              <w:spacing w:line="276" w:lineRule="auto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</w:rPr>
              <w:t>1</w:t>
            </w:r>
            <w:r w:rsidR="00EB3B43">
              <w:rPr>
                <w:i/>
                <w:iCs/>
                <w:sz w:val="28"/>
                <w:szCs w:val="28"/>
                <w:lang w:val="en-US"/>
              </w:rPr>
              <w:t>4</w:t>
            </w:r>
          </w:p>
        </w:tc>
      </w:tr>
      <w:tr w:rsidR="00DC341F" w:rsidRPr="00131313" w:rsidTr="0031627D">
        <w:trPr>
          <w:trHeight w:val="85"/>
        </w:trPr>
        <w:tc>
          <w:tcPr>
            <w:tcW w:w="7904" w:type="dxa"/>
            <w:shd w:val="clear" w:color="auto" w:fill="auto"/>
          </w:tcPr>
          <w:p w:rsidR="00DC341F" w:rsidRPr="00693328" w:rsidRDefault="00DC341F" w:rsidP="005C2A91">
            <w:pPr>
              <w:spacing w:before="120" w:after="120" w:line="276" w:lineRule="auto"/>
              <w:ind w:firstLine="425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Выполнение расчет</w:t>
            </w:r>
            <w:r w:rsidR="003C6D87">
              <w:rPr>
                <w:i/>
                <w:sz w:val="28"/>
                <w:szCs w:val="28"/>
              </w:rPr>
              <w:t>но-графических работ</w:t>
            </w:r>
          </w:p>
        </w:tc>
        <w:tc>
          <w:tcPr>
            <w:tcW w:w="1800" w:type="dxa"/>
            <w:shd w:val="clear" w:color="auto" w:fill="auto"/>
          </w:tcPr>
          <w:p w:rsidR="00DC341F" w:rsidRPr="003C6D87" w:rsidRDefault="003C6D87" w:rsidP="005C2A91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</w:t>
            </w:r>
          </w:p>
        </w:tc>
      </w:tr>
      <w:tr w:rsidR="00DC341F" w:rsidRPr="00131313" w:rsidTr="0031627D">
        <w:trPr>
          <w:trHeight w:val="85"/>
        </w:trPr>
        <w:tc>
          <w:tcPr>
            <w:tcW w:w="7904" w:type="dxa"/>
            <w:shd w:val="clear" w:color="auto" w:fill="auto"/>
          </w:tcPr>
          <w:p w:rsidR="00DC341F" w:rsidRPr="00693328" w:rsidRDefault="00DC341F" w:rsidP="005C2A91">
            <w:pPr>
              <w:spacing w:before="120" w:after="120" w:line="276" w:lineRule="auto"/>
              <w:ind w:firstLine="425"/>
              <w:jc w:val="both"/>
              <w:rPr>
                <w:bCs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Подготовка </w:t>
            </w:r>
            <w:r w:rsidRPr="00693328">
              <w:rPr>
                <w:i/>
                <w:sz w:val="28"/>
                <w:szCs w:val="28"/>
              </w:rPr>
              <w:t>презентационных материалов</w:t>
            </w:r>
          </w:p>
        </w:tc>
        <w:tc>
          <w:tcPr>
            <w:tcW w:w="1800" w:type="dxa"/>
            <w:shd w:val="clear" w:color="auto" w:fill="auto"/>
          </w:tcPr>
          <w:p w:rsidR="00DC341F" w:rsidRPr="003C6D87" w:rsidRDefault="003C6D87" w:rsidP="005C2A91">
            <w:pPr>
              <w:spacing w:line="276" w:lineRule="auto"/>
              <w:jc w:val="center"/>
              <w:rPr>
                <w:i/>
                <w:iCs/>
                <w:sz w:val="28"/>
                <w:szCs w:val="28"/>
              </w:rPr>
            </w:pPr>
            <w:r w:rsidRPr="003C6D87"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31627D" w:rsidRPr="00131313" w:rsidTr="00131313">
        <w:tc>
          <w:tcPr>
            <w:tcW w:w="9704" w:type="dxa"/>
            <w:gridSpan w:val="2"/>
            <w:shd w:val="clear" w:color="auto" w:fill="auto"/>
          </w:tcPr>
          <w:p w:rsidR="0031627D" w:rsidRPr="003C6D87" w:rsidRDefault="0031627D" w:rsidP="005C2A91">
            <w:pPr>
              <w:spacing w:line="276" w:lineRule="auto"/>
              <w:rPr>
                <w:i/>
                <w:iCs/>
                <w:sz w:val="28"/>
                <w:szCs w:val="28"/>
                <w:highlight w:val="yellow"/>
              </w:rPr>
            </w:pPr>
            <w:r w:rsidRPr="003C6D87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Pr="003C6D87">
              <w:rPr>
                <w:b/>
                <w:i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931BD5">
          <w:footerReference w:type="even" r:id="rId7"/>
          <w:footerReference w:type="default" r:id="rId8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3718E4" w:rsidRPr="00425556" w:rsidRDefault="00F72B8A" w:rsidP="00F635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caps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1A5ADE">
        <w:rPr>
          <w:b/>
          <w:sz w:val="28"/>
          <w:szCs w:val="28"/>
        </w:rPr>
        <w:t xml:space="preserve"> 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5D09B7" w:rsidRPr="00A20A8B">
        <w:rPr>
          <w:b/>
          <w:caps/>
          <w:sz w:val="28"/>
          <w:szCs w:val="28"/>
        </w:rPr>
        <w:t xml:space="preserve"> </w:t>
      </w:r>
    </w:p>
    <w:p w:rsidR="00FF6AC7" w:rsidRPr="00F6353B" w:rsidRDefault="00187AE0" w:rsidP="003718E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b/>
        </w:rPr>
      </w:pPr>
      <w:r w:rsidRPr="00187AE0">
        <w:rPr>
          <w:b/>
        </w:rPr>
        <w:t>ИНФОРМАЦИОННЫЕ ТЕХНОЛОГИИ В ПРОФЕССИОНАЛЬНОЙ ДЕЯТЕЛЬНОСТИ</w:t>
      </w:r>
    </w:p>
    <w:p w:rsidR="00F6353B" w:rsidRPr="00F6353B" w:rsidRDefault="00F6353B" w:rsidP="00F6353B"/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284"/>
        <w:gridCol w:w="75"/>
        <w:gridCol w:w="66"/>
        <w:gridCol w:w="9498"/>
        <w:gridCol w:w="1134"/>
        <w:gridCol w:w="1630"/>
      </w:tblGrid>
      <w:tr w:rsidR="0031627D" w:rsidRPr="00DF0243" w:rsidTr="008548BA">
        <w:trPr>
          <w:trHeight w:val="20"/>
          <w:tblHeader/>
        </w:trPr>
        <w:tc>
          <w:tcPr>
            <w:tcW w:w="2518" w:type="dxa"/>
          </w:tcPr>
          <w:p w:rsidR="0031627D" w:rsidRPr="00DF024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923" w:type="dxa"/>
            <w:gridSpan w:val="4"/>
          </w:tcPr>
          <w:p w:rsidR="0031627D" w:rsidRPr="00DF0243" w:rsidRDefault="0031627D" w:rsidP="001B535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DF0243">
              <w:rPr>
                <w:b/>
                <w:bCs/>
              </w:rPr>
              <w:t>обучающихся</w:t>
            </w:r>
            <w:proofErr w:type="gramEnd"/>
            <w:r w:rsidRPr="00DF0243">
              <w:rPr>
                <w:b/>
                <w:bCs/>
              </w:rPr>
              <w:t>, курсовая работа (проект)</w:t>
            </w:r>
            <w:r w:rsidRPr="00DF0243">
              <w:rPr>
                <w:bCs/>
                <w:i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31627D" w:rsidRPr="002F3BA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3BA3">
              <w:rPr>
                <w:b/>
                <w:bCs/>
              </w:rPr>
              <w:t>Объем часов</w:t>
            </w:r>
          </w:p>
        </w:tc>
        <w:tc>
          <w:tcPr>
            <w:tcW w:w="1630" w:type="dxa"/>
          </w:tcPr>
          <w:p w:rsidR="0031627D" w:rsidRPr="00DF024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Уровень освоения</w:t>
            </w:r>
          </w:p>
        </w:tc>
      </w:tr>
      <w:tr w:rsidR="0031627D" w:rsidRPr="00DF0243" w:rsidTr="008548BA">
        <w:trPr>
          <w:trHeight w:val="20"/>
        </w:trPr>
        <w:tc>
          <w:tcPr>
            <w:tcW w:w="2518" w:type="dxa"/>
          </w:tcPr>
          <w:p w:rsidR="0031627D" w:rsidRPr="00DF024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1</w:t>
            </w:r>
          </w:p>
        </w:tc>
        <w:tc>
          <w:tcPr>
            <w:tcW w:w="9923" w:type="dxa"/>
            <w:gridSpan w:val="4"/>
          </w:tcPr>
          <w:p w:rsidR="0031627D" w:rsidRPr="00DF024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1627D" w:rsidRPr="002F3BA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F3BA3">
              <w:rPr>
                <w:b/>
                <w:bCs/>
              </w:rPr>
              <w:t>3</w:t>
            </w:r>
          </w:p>
        </w:tc>
        <w:tc>
          <w:tcPr>
            <w:tcW w:w="1630" w:type="dxa"/>
          </w:tcPr>
          <w:p w:rsidR="0031627D" w:rsidRPr="00DF0243" w:rsidRDefault="0031627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DF0243">
              <w:rPr>
                <w:b/>
                <w:bCs/>
              </w:rPr>
              <w:t>4</w:t>
            </w:r>
          </w:p>
        </w:tc>
      </w:tr>
      <w:tr w:rsidR="00FA6E45" w:rsidRPr="00DF0243" w:rsidTr="008548BA">
        <w:trPr>
          <w:trHeight w:val="20"/>
        </w:trPr>
        <w:tc>
          <w:tcPr>
            <w:tcW w:w="2518" w:type="dxa"/>
            <w:vMerge w:val="restart"/>
          </w:tcPr>
          <w:p w:rsidR="00FA6E45" w:rsidRPr="00FA6E45" w:rsidRDefault="00FA6E45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>Тема 1.</w:t>
            </w:r>
            <w:r w:rsidR="009A623B">
              <w:rPr>
                <w:bCs/>
              </w:rPr>
              <w:t xml:space="preserve"> Организация информации в современном мире</w:t>
            </w:r>
          </w:p>
        </w:tc>
        <w:tc>
          <w:tcPr>
            <w:tcW w:w="9923" w:type="dxa"/>
            <w:gridSpan w:val="4"/>
          </w:tcPr>
          <w:p w:rsidR="00FA6E45" w:rsidRDefault="00FA6E45" w:rsidP="005F56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0296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A6E45" w:rsidRPr="00173B2C" w:rsidRDefault="009A623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73B2C">
              <w:rPr>
                <w:bCs/>
              </w:rPr>
              <w:t>2</w:t>
            </w:r>
          </w:p>
        </w:tc>
        <w:tc>
          <w:tcPr>
            <w:tcW w:w="1630" w:type="dxa"/>
            <w:vMerge w:val="restart"/>
            <w:shd w:val="clear" w:color="auto" w:fill="auto"/>
          </w:tcPr>
          <w:p w:rsidR="00FA6E45" w:rsidRPr="0063742D" w:rsidRDefault="007A313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3742D">
              <w:rPr>
                <w:bCs/>
              </w:rPr>
              <w:t>1</w:t>
            </w:r>
          </w:p>
        </w:tc>
      </w:tr>
      <w:tr w:rsidR="00FA6E45" w:rsidRPr="00DF0243" w:rsidTr="008548BA">
        <w:trPr>
          <w:trHeight w:val="20"/>
        </w:trPr>
        <w:tc>
          <w:tcPr>
            <w:tcW w:w="2518" w:type="dxa"/>
            <w:vMerge/>
          </w:tcPr>
          <w:p w:rsidR="00FA6E45" w:rsidRPr="00DF0243" w:rsidRDefault="00FA6E4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359" w:type="dxa"/>
            <w:gridSpan w:val="2"/>
          </w:tcPr>
          <w:p w:rsidR="00FA6E45" w:rsidRPr="00DF0243" w:rsidRDefault="009A623B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FA6E45" w:rsidRPr="00E0706D" w:rsidRDefault="00FA6E45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Организация информации в современном мире. </w:t>
            </w:r>
            <w:r w:rsidR="009A623B" w:rsidRPr="00B863CA">
              <w:rPr>
                <w:bCs/>
              </w:rPr>
              <w:t xml:space="preserve">Информация и ее свойства. Информация и данные. Формы адекватности информации. Меры информации. </w:t>
            </w:r>
            <w:hyperlink w:anchor="clean_inf" w:history="1">
              <w:r w:rsidR="009A623B" w:rsidRPr="00B863CA">
                <w:rPr>
                  <w:bCs/>
                </w:rPr>
                <w:t>Качество информации</w:t>
              </w:r>
            </w:hyperlink>
            <w:r w:rsidR="009A623B" w:rsidRPr="00B863CA">
              <w:rPr>
                <w:bCs/>
              </w:rPr>
              <w:t>.</w:t>
            </w:r>
            <w:r w:rsidR="009A623B">
              <w:rPr>
                <w:bCs/>
              </w:rPr>
              <w:t xml:space="preserve"> </w:t>
            </w:r>
            <w:bookmarkStart w:id="0" w:name="klas_and_kod"/>
            <w:r w:rsidR="009A623B" w:rsidRPr="00B863CA">
              <w:rPr>
                <w:bCs/>
              </w:rPr>
              <w:t>Информационные процессы.</w:t>
            </w:r>
            <w:bookmarkEnd w:id="0"/>
            <w:r w:rsidR="00E0706D">
              <w:rPr>
                <w:bCs/>
              </w:rPr>
              <w:t xml:space="preserve"> </w:t>
            </w:r>
            <w:r w:rsidRPr="005F5665">
              <w:rPr>
                <w:bCs/>
              </w:rPr>
              <w:t xml:space="preserve">Информационные </w:t>
            </w:r>
            <w:r w:rsidR="009A623B">
              <w:rPr>
                <w:bCs/>
              </w:rPr>
              <w:t xml:space="preserve">системы и </w:t>
            </w:r>
            <w:r w:rsidRPr="005F5665">
              <w:rPr>
                <w:bCs/>
              </w:rPr>
              <w:t xml:space="preserve">технологии. Основные компоненты. </w:t>
            </w:r>
            <w:r w:rsidRPr="005F5665">
              <w:t>Виды информационных и коммуникационных технологий.</w:t>
            </w:r>
            <w:r w:rsidRPr="005F5665">
              <w:rPr>
                <w:bCs/>
              </w:rPr>
              <w:t xml:space="preserve"> Роль информационных технологий в будущей профессиональной деятельности. </w:t>
            </w:r>
          </w:p>
        </w:tc>
        <w:tc>
          <w:tcPr>
            <w:tcW w:w="1134" w:type="dxa"/>
            <w:vMerge/>
            <w:shd w:val="clear" w:color="auto" w:fill="auto"/>
          </w:tcPr>
          <w:p w:rsidR="00FA6E45" w:rsidRPr="00F81D0F" w:rsidRDefault="00FA6E4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auto"/>
          </w:tcPr>
          <w:p w:rsidR="00FA6E45" w:rsidRPr="0063742D" w:rsidRDefault="00FA6E45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742D" w:rsidRPr="00DF0243" w:rsidTr="008548BA">
        <w:trPr>
          <w:trHeight w:val="20"/>
        </w:trPr>
        <w:tc>
          <w:tcPr>
            <w:tcW w:w="2518" w:type="dxa"/>
            <w:vMerge/>
          </w:tcPr>
          <w:p w:rsidR="0063742D" w:rsidRPr="00DF0243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63742D" w:rsidRPr="00F81D0F" w:rsidRDefault="0063742D" w:rsidP="00E07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90296">
              <w:rPr>
                <w:b/>
                <w:bCs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 w:rsidRPr="00990296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теме</w:t>
            </w:r>
            <w:r w:rsidRPr="00990296">
              <w:rPr>
                <w:b/>
                <w:bCs/>
              </w:rPr>
              <w:t xml:space="preserve"> «</w:t>
            </w:r>
            <w:r w:rsidRPr="009A623B">
              <w:rPr>
                <w:b/>
                <w:bCs/>
              </w:rPr>
              <w:t>Организация информации в современном мире</w:t>
            </w:r>
            <w:r w:rsidRPr="00990296">
              <w:rPr>
                <w:b/>
                <w:bCs/>
              </w:rPr>
              <w:t>:</w:t>
            </w:r>
            <w:r>
              <w:rPr>
                <w:bCs/>
              </w:rPr>
              <w:t xml:space="preserve"> </w:t>
            </w:r>
            <w:r w:rsidRPr="00F6353B">
              <w:rPr>
                <w:bCs/>
              </w:rPr>
              <w:t xml:space="preserve"> </w:t>
            </w:r>
            <w:r w:rsidR="00E0706D" w:rsidRPr="008F0BD2">
              <w:t>Повторение базовых понятий, подготовка к тестированию.</w:t>
            </w:r>
          </w:p>
        </w:tc>
        <w:tc>
          <w:tcPr>
            <w:tcW w:w="1134" w:type="dxa"/>
            <w:shd w:val="clear" w:color="auto" w:fill="auto"/>
          </w:tcPr>
          <w:p w:rsidR="0063742D" w:rsidRPr="00B364FA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0" w:type="dxa"/>
            <w:vMerge w:val="restart"/>
            <w:shd w:val="clear" w:color="auto" w:fill="BFBFBF" w:themeFill="background1" w:themeFillShade="BF"/>
          </w:tcPr>
          <w:p w:rsidR="0063742D" w:rsidRPr="0063742D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63742D" w:rsidRPr="00DF0243" w:rsidTr="008548BA">
        <w:trPr>
          <w:trHeight w:val="20"/>
        </w:trPr>
        <w:tc>
          <w:tcPr>
            <w:tcW w:w="2518" w:type="dxa"/>
            <w:vMerge w:val="restart"/>
          </w:tcPr>
          <w:p w:rsidR="0063742D" w:rsidRPr="00583828" w:rsidRDefault="0063742D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CE5277">
              <w:rPr>
                <w:b/>
                <w:bCs/>
              </w:rPr>
              <w:t>Тема 2.</w:t>
            </w:r>
            <w:r w:rsidRPr="00583828">
              <w:t xml:space="preserve"> </w:t>
            </w:r>
            <w:r>
              <w:t>Программное обеспечение ПК. Прикладные программы</w:t>
            </w:r>
          </w:p>
        </w:tc>
        <w:tc>
          <w:tcPr>
            <w:tcW w:w="9923" w:type="dxa"/>
            <w:gridSpan w:val="4"/>
          </w:tcPr>
          <w:p w:rsidR="0063742D" w:rsidRPr="00C71B63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3742D" w:rsidRPr="00F81D0F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/>
          </w:tcPr>
          <w:p w:rsidR="0063742D" w:rsidRPr="0063742D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A313D" w:rsidRPr="00DF0243" w:rsidTr="008548BA">
        <w:trPr>
          <w:trHeight w:val="20"/>
        </w:trPr>
        <w:tc>
          <w:tcPr>
            <w:tcW w:w="2518" w:type="dxa"/>
            <w:vMerge/>
          </w:tcPr>
          <w:p w:rsidR="007A313D" w:rsidRPr="00583828" w:rsidRDefault="007A313D" w:rsidP="008933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7A313D" w:rsidRPr="00DF0243" w:rsidRDefault="007A313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7A313D" w:rsidRDefault="007A313D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F0243">
              <w:rPr>
                <w:bCs/>
              </w:rPr>
              <w:t xml:space="preserve">Основные понятия и термины программного обеспечения. </w:t>
            </w:r>
            <w:r w:rsidR="00173B2C" w:rsidRPr="00DF0243">
              <w:rPr>
                <w:bCs/>
              </w:rPr>
              <w:t>Классификаци</w:t>
            </w:r>
            <w:r w:rsidR="00173B2C">
              <w:rPr>
                <w:bCs/>
              </w:rPr>
              <w:t>я</w:t>
            </w:r>
            <w:r w:rsidR="00173B2C" w:rsidRPr="00DF0243">
              <w:rPr>
                <w:bCs/>
              </w:rPr>
              <w:t xml:space="preserve"> программных продуктов. </w:t>
            </w:r>
            <w:r w:rsidRPr="00DF0243">
              <w:rPr>
                <w:bCs/>
              </w:rPr>
              <w:t xml:space="preserve">Характерные особенности программного продукта. Этапы жизненного цикла программных продуктов. Методы защиты программных продуктов. </w:t>
            </w:r>
          </w:p>
          <w:p w:rsidR="00173B2C" w:rsidRPr="00DF0243" w:rsidRDefault="00173B2C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Прикладное ПО. </w:t>
            </w:r>
            <w:r w:rsidRPr="00B364FA">
              <w:rPr>
                <w:bCs/>
              </w:rPr>
              <w:t>Пакеты прикладных программ</w:t>
            </w:r>
            <w:r>
              <w:rPr>
                <w:bCs/>
              </w:rPr>
              <w:t>.</w:t>
            </w:r>
            <w:r w:rsidRPr="00B364FA">
              <w:rPr>
                <w:bCs/>
              </w:rPr>
              <w:t xml:space="preserve"> Классификация ППП: </w:t>
            </w:r>
            <w:proofErr w:type="gramStart"/>
            <w:r w:rsidRPr="00B364FA">
              <w:rPr>
                <w:bCs/>
              </w:rPr>
              <w:t>проблемно-ориентированные</w:t>
            </w:r>
            <w:proofErr w:type="gramEnd"/>
            <w:r w:rsidRPr="00B364FA">
              <w:rPr>
                <w:bCs/>
              </w:rPr>
              <w:t>, интегрированные. Пакеты прикладных программ для решения научно-технических задач. Библиотеки стандартных программ. Характерные особенности пакетов прикладных программ.</w:t>
            </w:r>
          </w:p>
        </w:tc>
        <w:tc>
          <w:tcPr>
            <w:tcW w:w="1134" w:type="dxa"/>
            <w:vMerge/>
            <w:shd w:val="clear" w:color="auto" w:fill="auto"/>
          </w:tcPr>
          <w:p w:rsidR="007A313D" w:rsidRPr="00F81D0F" w:rsidRDefault="007A313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</w:tcPr>
          <w:p w:rsidR="007A313D" w:rsidRPr="0063742D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3742D">
              <w:rPr>
                <w:bCs/>
              </w:rPr>
              <w:t>1</w:t>
            </w:r>
          </w:p>
        </w:tc>
      </w:tr>
      <w:tr w:rsidR="007A313D" w:rsidRPr="00DF0243" w:rsidTr="008548BA">
        <w:trPr>
          <w:trHeight w:val="20"/>
        </w:trPr>
        <w:tc>
          <w:tcPr>
            <w:tcW w:w="2518" w:type="dxa"/>
            <w:vMerge/>
          </w:tcPr>
          <w:p w:rsidR="007A313D" w:rsidRDefault="007A313D" w:rsidP="009A62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7A313D" w:rsidRPr="007A313D" w:rsidRDefault="007A313D" w:rsidP="00DC34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364FA">
              <w:rPr>
                <w:b/>
                <w:bCs/>
              </w:rPr>
              <w:t>обучающихся</w:t>
            </w:r>
            <w:proofErr w:type="gramEnd"/>
            <w:r w:rsidRPr="00B364FA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 xml:space="preserve">теме </w:t>
            </w:r>
            <w:r w:rsidRPr="00B364FA">
              <w:rPr>
                <w:b/>
                <w:bCs/>
              </w:rPr>
              <w:t>«</w:t>
            </w:r>
            <w:r w:rsidRPr="007A313D">
              <w:rPr>
                <w:b/>
              </w:rPr>
              <w:t>Программное обеспечение</w:t>
            </w:r>
            <w:r w:rsidR="00173B2C">
              <w:rPr>
                <w:b/>
              </w:rPr>
              <w:t>. Прикладные программы</w:t>
            </w:r>
            <w:r w:rsidRPr="00B364FA">
              <w:rPr>
                <w:b/>
                <w:bCs/>
              </w:rPr>
              <w:t>»:</w:t>
            </w:r>
            <w:r w:rsidRPr="00B364FA">
              <w:rPr>
                <w:bCs/>
              </w:rPr>
              <w:t xml:space="preserve"> </w:t>
            </w:r>
            <w:r w:rsidR="00DC341F">
              <w:rPr>
                <w:bCs/>
              </w:rPr>
              <w:t>Подготовка презентационного материала</w:t>
            </w:r>
            <w:r w:rsidR="00E0706D">
              <w:rPr>
                <w:bCs/>
              </w:rPr>
              <w:t xml:space="preserve"> «Прикладные программные средства для </w:t>
            </w:r>
            <w:r w:rsidR="00A655ED">
              <w:rPr>
                <w:bCs/>
              </w:rPr>
              <w:t xml:space="preserve">моей </w:t>
            </w:r>
            <w:r w:rsidR="00E0706D">
              <w:rPr>
                <w:bCs/>
              </w:rPr>
              <w:t>специальности»</w:t>
            </w:r>
          </w:p>
        </w:tc>
        <w:tc>
          <w:tcPr>
            <w:tcW w:w="1134" w:type="dxa"/>
            <w:shd w:val="clear" w:color="auto" w:fill="auto"/>
          </w:tcPr>
          <w:p w:rsidR="007A313D" w:rsidRDefault="0063742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7A313D" w:rsidRPr="0063742D" w:rsidRDefault="007A313D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</w:tr>
      <w:tr w:rsidR="00FA7DA8" w:rsidRPr="00DF0243" w:rsidTr="008548BA">
        <w:trPr>
          <w:trHeight w:val="20"/>
        </w:trPr>
        <w:tc>
          <w:tcPr>
            <w:tcW w:w="2518" w:type="dxa"/>
            <w:vMerge w:val="restart"/>
          </w:tcPr>
          <w:p w:rsidR="00FA7DA8" w:rsidRPr="00CE5277" w:rsidRDefault="00FA7DA8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E5277">
              <w:rPr>
                <w:b/>
                <w:bCs/>
              </w:rPr>
              <w:t xml:space="preserve">Тема </w:t>
            </w:r>
            <w:r w:rsidR="00173B2C">
              <w:rPr>
                <w:b/>
                <w:bCs/>
              </w:rPr>
              <w:t>3</w:t>
            </w:r>
            <w:r>
              <w:rPr>
                <w:b/>
                <w:bCs/>
              </w:rPr>
              <w:t>.</w:t>
            </w:r>
          </w:p>
          <w:p w:rsidR="00FA7DA8" w:rsidRPr="00C71B63" w:rsidRDefault="00FA7DA8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70561">
              <w:rPr>
                <w:bCs/>
                <w:iCs/>
              </w:rPr>
              <w:t>Те</w:t>
            </w:r>
            <w:r>
              <w:rPr>
                <w:bCs/>
                <w:iCs/>
              </w:rPr>
              <w:t>хнологии обработки текстовой информации</w:t>
            </w:r>
          </w:p>
        </w:tc>
        <w:tc>
          <w:tcPr>
            <w:tcW w:w="9923" w:type="dxa"/>
            <w:gridSpan w:val="4"/>
          </w:tcPr>
          <w:p w:rsidR="00FA7DA8" w:rsidRPr="00C71B63" w:rsidRDefault="00FA7DA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A7DA8" w:rsidRPr="00F81D0F" w:rsidRDefault="00FA7DA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F81D0F">
              <w:rPr>
                <w:bCs/>
              </w:rPr>
              <w:t>2</w:t>
            </w:r>
          </w:p>
        </w:tc>
        <w:tc>
          <w:tcPr>
            <w:tcW w:w="1630" w:type="dxa"/>
            <w:vMerge/>
            <w:shd w:val="clear" w:color="auto" w:fill="C0C0C0"/>
          </w:tcPr>
          <w:p w:rsidR="00FA7DA8" w:rsidRPr="0063742D" w:rsidRDefault="00FA7DA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FA7DA8" w:rsidRPr="00DF0243" w:rsidTr="008548BA">
        <w:trPr>
          <w:trHeight w:val="20"/>
        </w:trPr>
        <w:tc>
          <w:tcPr>
            <w:tcW w:w="2518" w:type="dxa"/>
            <w:vMerge/>
          </w:tcPr>
          <w:p w:rsidR="00FA7DA8" w:rsidRPr="00DF0243" w:rsidRDefault="00FA7DA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FA7DA8" w:rsidRPr="00DF0243" w:rsidRDefault="00FA7DA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FA7DA8" w:rsidRPr="00DF0243" w:rsidRDefault="00FA7DA8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Текстовый процессор.</w:t>
            </w:r>
            <w:r w:rsidRPr="00DF0243">
              <w:rPr>
                <w:bCs/>
              </w:rPr>
              <w:t xml:space="preserve"> Интерфейс текстового процессора. </w:t>
            </w:r>
            <w:r>
              <w:rPr>
                <w:bCs/>
              </w:rPr>
              <w:t xml:space="preserve">Редактирование и форматирование текстовых документов. </w:t>
            </w:r>
            <w:r w:rsidRPr="00DF0243">
              <w:rPr>
                <w:bCs/>
              </w:rPr>
              <w:t xml:space="preserve">Вставка специальных символов. </w:t>
            </w:r>
            <w:r>
              <w:rPr>
                <w:bCs/>
              </w:rPr>
              <w:t xml:space="preserve"> Основные инструменты: </w:t>
            </w:r>
            <w:r w:rsidRPr="00DF0243">
              <w:rPr>
                <w:bCs/>
              </w:rPr>
              <w:t>поиск и замена символов, нумерованные и маркированные списки, проверка орфографии, поиск с</w:t>
            </w:r>
            <w:r>
              <w:rPr>
                <w:bCs/>
              </w:rPr>
              <w:t xml:space="preserve">инонимов, стили форматирования. </w:t>
            </w:r>
            <w:r w:rsidRPr="00DF0243">
              <w:rPr>
                <w:bCs/>
              </w:rPr>
              <w:t>Приемы работы с графическими объектами.</w:t>
            </w:r>
            <w:r>
              <w:rPr>
                <w:bCs/>
              </w:rPr>
              <w:t xml:space="preserve"> Работа с формулами. Использование таблиц и диаграмм. Колонки, колонтитулы, сноски, тезаурус. Технология работы с большими документами. Шаблоны. Стили документа. Автоматическое оглавление документа. Слияние документов. </w:t>
            </w:r>
            <w:r w:rsidRPr="00DF0243">
              <w:rPr>
                <w:bCs/>
              </w:rPr>
              <w:t xml:space="preserve">Выполнение файловых операций: сохранение, загрузка, печать документа, </w:t>
            </w:r>
            <w:r w:rsidRPr="00DF0243">
              <w:rPr>
                <w:bCs/>
              </w:rPr>
              <w:lastRenderedPageBreak/>
              <w:t xml:space="preserve">создание копии документа. </w:t>
            </w:r>
            <w:r w:rsidR="00D63D22">
              <w:rPr>
                <w:bCs/>
              </w:rPr>
              <w:t>Системы оптического распозн</w:t>
            </w:r>
            <w:r w:rsidR="00DC341F">
              <w:rPr>
                <w:bCs/>
              </w:rPr>
              <w:t>авания текста.</w:t>
            </w:r>
          </w:p>
        </w:tc>
        <w:tc>
          <w:tcPr>
            <w:tcW w:w="1134" w:type="dxa"/>
            <w:vMerge/>
            <w:shd w:val="clear" w:color="auto" w:fill="auto"/>
          </w:tcPr>
          <w:p w:rsidR="00FA7DA8" w:rsidRPr="00F81D0F" w:rsidRDefault="00FA7DA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FA7DA8" w:rsidRPr="0063742D" w:rsidRDefault="00FA7DA8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63742D">
              <w:rPr>
                <w:bCs/>
              </w:rPr>
              <w:t>3</w:t>
            </w:r>
          </w:p>
        </w:tc>
      </w:tr>
      <w:tr w:rsidR="00DC341F" w:rsidRPr="00DF0243" w:rsidTr="008548BA">
        <w:trPr>
          <w:trHeight w:val="20"/>
        </w:trPr>
        <w:tc>
          <w:tcPr>
            <w:tcW w:w="2518" w:type="dxa"/>
            <w:vMerge/>
          </w:tcPr>
          <w:p w:rsidR="00DC341F" w:rsidRPr="00DF0243" w:rsidRDefault="00DC341F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DC341F" w:rsidRPr="00C71B63" w:rsidRDefault="00DC341F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C341F" w:rsidRPr="00F81D0F" w:rsidRDefault="00DC341F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DC341F" w:rsidRPr="00DF0243" w:rsidRDefault="00DC341F" w:rsidP="0031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341F" w:rsidRPr="00DF0243" w:rsidTr="008548BA">
        <w:trPr>
          <w:trHeight w:val="20"/>
        </w:trPr>
        <w:tc>
          <w:tcPr>
            <w:tcW w:w="2518" w:type="dxa"/>
            <w:vMerge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DC341F" w:rsidRPr="00443716" w:rsidRDefault="00DC341F" w:rsidP="004C4471">
            <w:pPr>
              <w:snapToGrid w:val="0"/>
              <w:jc w:val="both"/>
              <w:rPr>
                <w:sz w:val="22"/>
                <w:szCs w:val="22"/>
              </w:rPr>
            </w:pPr>
            <w:r w:rsidRPr="00573D3A">
              <w:rPr>
                <w:bCs/>
              </w:rPr>
              <w:t xml:space="preserve">Настройка параметров страницы. </w:t>
            </w:r>
            <w:r>
              <w:rPr>
                <w:bCs/>
              </w:rPr>
              <w:t>Р</w:t>
            </w:r>
            <w:r w:rsidRPr="00573D3A">
              <w:rPr>
                <w:bCs/>
              </w:rPr>
              <w:t>едактирование и форматиро</w:t>
            </w:r>
            <w:r>
              <w:rPr>
                <w:bCs/>
              </w:rPr>
              <w:t xml:space="preserve">вание текста в </w:t>
            </w:r>
            <w:proofErr w:type="spellStart"/>
            <w:r w:rsidRPr="002105F9">
              <w:rPr>
                <w:bCs/>
              </w:rPr>
              <w:t>Word</w:t>
            </w:r>
            <w:proofErr w:type="spellEnd"/>
            <w:r w:rsidRPr="002105F9">
              <w:rPr>
                <w:bCs/>
              </w:rPr>
              <w:t xml:space="preserve">. </w:t>
            </w:r>
          </w:p>
        </w:tc>
        <w:tc>
          <w:tcPr>
            <w:tcW w:w="1134" w:type="dxa"/>
            <w:vMerge/>
            <w:shd w:val="clear" w:color="auto" w:fill="auto"/>
          </w:tcPr>
          <w:p w:rsidR="00DC341F" w:rsidRPr="00B364FA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341F" w:rsidRPr="00DF0243" w:rsidTr="008548BA">
        <w:trPr>
          <w:trHeight w:val="20"/>
        </w:trPr>
        <w:tc>
          <w:tcPr>
            <w:tcW w:w="2518" w:type="dxa"/>
            <w:vMerge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C341F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564" w:type="dxa"/>
            <w:gridSpan w:val="2"/>
          </w:tcPr>
          <w:p w:rsidR="00DC341F" w:rsidRPr="00B77C85" w:rsidRDefault="00DC341F" w:rsidP="004C4471">
            <w:pPr>
              <w:snapToGrid w:val="0"/>
              <w:jc w:val="both"/>
              <w:rPr>
                <w:bCs/>
                <w:i/>
                <w:sz w:val="22"/>
                <w:szCs w:val="22"/>
              </w:rPr>
            </w:pPr>
            <w:r w:rsidRPr="00573D3A">
              <w:rPr>
                <w:bCs/>
              </w:rPr>
              <w:t>Создание таблиц, списков</w:t>
            </w:r>
            <w:r>
              <w:rPr>
                <w:bCs/>
              </w:rPr>
              <w:t xml:space="preserve">, формул в </w:t>
            </w:r>
            <w:proofErr w:type="spellStart"/>
            <w:r w:rsidRPr="002105F9">
              <w:rPr>
                <w:bCs/>
              </w:rPr>
              <w:t>Word</w:t>
            </w:r>
            <w:proofErr w:type="spellEnd"/>
            <w:r w:rsidRPr="002105F9">
              <w:rPr>
                <w:bCs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DC341F" w:rsidRPr="00B364FA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341F" w:rsidRPr="00DF0243" w:rsidTr="008548BA">
        <w:trPr>
          <w:trHeight w:val="20"/>
        </w:trPr>
        <w:tc>
          <w:tcPr>
            <w:tcW w:w="2518" w:type="dxa"/>
            <w:vMerge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C341F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564" w:type="dxa"/>
            <w:gridSpan w:val="2"/>
          </w:tcPr>
          <w:p w:rsidR="00DC341F" w:rsidRPr="00B77C85" w:rsidRDefault="00DC341F" w:rsidP="004C4471">
            <w:pPr>
              <w:snapToGrid w:val="0"/>
              <w:jc w:val="both"/>
              <w:rPr>
                <w:bCs/>
                <w:i/>
                <w:sz w:val="22"/>
                <w:szCs w:val="22"/>
              </w:rPr>
            </w:pPr>
            <w:r w:rsidRPr="00573D3A">
              <w:rPr>
                <w:bCs/>
              </w:rPr>
              <w:t>Работа с шаблонами</w:t>
            </w:r>
            <w:r>
              <w:rPr>
                <w:bCs/>
              </w:rPr>
              <w:t>, колонками.</w:t>
            </w:r>
            <w:r w:rsidRPr="00573D3A">
              <w:rPr>
                <w:bCs/>
              </w:rPr>
              <w:t xml:space="preserve"> Слия</w:t>
            </w:r>
            <w:r>
              <w:rPr>
                <w:bCs/>
              </w:rPr>
              <w:t xml:space="preserve">ние документов в </w:t>
            </w:r>
            <w:proofErr w:type="spellStart"/>
            <w:r w:rsidRPr="002105F9">
              <w:rPr>
                <w:bCs/>
              </w:rPr>
              <w:t>Word</w:t>
            </w:r>
            <w:proofErr w:type="spellEnd"/>
            <w:r w:rsidRPr="002105F9">
              <w:rPr>
                <w:bCs/>
              </w:rPr>
              <w:t>.</w:t>
            </w:r>
            <w:r w:rsidRPr="00573D3A">
              <w:rPr>
                <w:bCs/>
              </w:rPr>
              <w:t xml:space="preserve"> </w:t>
            </w:r>
          </w:p>
        </w:tc>
        <w:tc>
          <w:tcPr>
            <w:tcW w:w="1134" w:type="dxa"/>
            <w:vMerge/>
            <w:shd w:val="clear" w:color="auto" w:fill="auto"/>
          </w:tcPr>
          <w:p w:rsidR="00DC341F" w:rsidRPr="00B364FA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341F" w:rsidRPr="00DF0243" w:rsidTr="008548BA">
        <w:trPr>
          <w:trHeight w:val="20"/>
        </w:trPr>
        <w:tc>
          <w:tcPr>
            <w:tcW w:w="2518" w:type="dxa"/>
            <w:vMerge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C341F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564" w:type="dxa"/>
            <w:gridSpan w:val="2"/>
          </w:tcPr>
          <w:p w:rsidR="00DC341F" w:rsidRPr="00B77C85" w:rsidRDefault="00DC341F" w:rsidP="00997884">
            <w:pPr>
              <w:snapToGrid w:val="0"/>
              <w:jc w:val="both"/>
              <w:rPr>
                <w:bCs/>
                <w:i/>
                <w:sz w:val="22"/>
                <w:szCs w:val="22"/>
              </w:rPr>
            </w:pPr>
            <w:r w:rsidRPr="00573D3A">
              <w:rPr>
                <w:bCs/>
              </w:rPr>
              <w:t>Работа с графическими объектами</w:t>
            </w:r>
            <w:r>
              <w:rPr>
                <w:bCs/>
              </w:rPr>
              <w:t xml:space="preserve"> в </w:t>
            </w:r>
            <w:proofErr w:type="spellStart"/>
            <w:r w:rsidRPr="002105F9">
              <w:rPr>
                <w:bCs/>
              </w:rPr>
              <w:t>Word</w:t>
            </w:r>
            <w:proofErr w:type="spellEnd"/>
          </w:p>
        </w:tc>
        <w:tc>
          <w:tcPr>
            <w:tcW w:w="1134" w:type="dxa"/>
            <w:vMerge/>
            <w:shd w:val="clear" w:color="auto" w:fill="auto"/>
          </w:tcPr>
          <w:p w:rsidR="00DC341F" w:rsidRPr="00B364FA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341F" w:rsidRPr="00DF0243" w:rsidTr="008548BA">
        <w:trPr>
          <w:trHeight w:val="20"/>
        </w:trPr>
        <w:tc>
          <w:tcPr>
            <w:tcW w:w="2518" w:type="dxa"/>
            <w:vMerge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C341F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564" w:type="dxa"/>
            <w:gridSpan w:val="2"/>
          </w:tcPr>
          <w:p w:rsidR="00DC341F" w:rsidRPr="00B77C85" w:rsidRDefault="00DC341F" w:rsidP="00D1090E">
            <w:pPr>
              <w:snapToGrid w:val="0"/>
              <w:jc w:val="both"/>
              <w:rPr>
                <w:bCs/>
                <w:i/>
                <w:sz w:val="22"/>
                <w:szCs w:val="22"/>
              </w:rPr>
            </w:pPr>
            <w:r>
              <w:rPr>
                <w:bCs/>
              </w:rPr>
              <w:t xml:space="preserve">Работа с большим </w:t>
            </w:r>
            <w:r w:rsidRPr="00573D3A">
              <w:rPr>
                <w:bCs/>
              </w:rPr>
              <w:t>комплексн</w:t>
            </w:r>
            <w:r>
              <w:rPr>
                <w:bCs/>
              </w:rPr>
              <w:t>ым</w:t>
            </w:r>
            <w:r w:rsidRPr="00573D3A">
              <w:rPr>
                <w:bCs/>
              </w:rPr>
              <w:t xml:space="preserve"> документ</w:t>
            </w:r>
            <w:r>
              <w:rPr>
                <w:bCs/>
              </w:rPr>
              <w:t>ом</w:t>
            </w:r>
            <w:r w:rsidRPr="002105F9">
              <w:rPr>
                <w:bCs/>
              </w:rPr>
              <w:t xml:space="preserve"> </w:t>
            </w:r>
            <w:proofErr w:type="spellStart"/>
            <w:r w:rsidRPr="002105F9">
              <w:rPr>
                <w:bCs/>
              </w:rPr>
              <w:t>Word</w:t>
            </w:r>
            <w:proofErr w:type="spellEnd"/>
            <w:r w:rsidRPr="002105F9">
              <w:rPr>
                <w:bCs/>
              </w:rPr>
              <w:t>.</w:t>
            </w:r>
            <w:r w:rsidRPr="00573D3A">
              <w:rPr>
                <w:bCs/>
              </w:rPr>
              <w:t xml:space="preserve"> </w:t>
            </w:r>
            <w:r>
              <w:rPr>
                <w:bCs/>
              </w:rPr>
              <w:t>Создание</w:t>
            </w:r>
            <w:r w:rsidRPr="00573D3A">
              <w:rPr>
                <w:bCs/>
              </w:rPr>
              <w:t xml:space="preserve"> </w:t>
            </w:r>
            <w:r>
              <w:rPr>
                <w:bCs/>
              </w:rPr>
              <w:t>а</w:t>
            </w:r>
            <w:r w:rsidRPr="00573D3A">
              <w:rPr>
                <w:bCs/>
              </w:rPr>
              <w:t>втоматиче</w:t>
            </w:r>
            <w:r>
              <w:rPr>
                <w:bCs/>
              </w:rPr>
              <w:t>ского</w:t>
            </w:r>
            <w:r w:rsidRPr="00573D3A">
              <w:rPr>
                <w:bCs/>
              </w:rPr>
              <w:t xml:space="preserve"> оглав</w:t>
            </w:r>
            <w:r>
              <w:rPr>
                <w:bCs/>
              </w:rPr>
              <w:t>ления, п</w:t>
            </w:r>
            <w:r w:rsidRPr="00573D3A">
              <w:rPr>
                <w:bCs/>
              </w:rPr>
              <w:t>ечать документа.</w:t>
            </w:r>
          </w:p>
        </w:tc>
        <w:tc>
          <w:tcPr>
            <w:tcW w:w="1134" w:type="dxa"/>
            <w:vMerge/>
            <w:shd w:val="clear" w:color="auto" w:fill="auto"/>
          </w:tcPr>
          <w:p w:rsidR="00DC341F" w:rsidRPr="00B364FA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DC341F" w:rsidRPr="00DF0243" w:rsidTr="008548BA">
        <w:trPr>
          <w:trHeight w:val="20"/>
        </w:trPr>
        <w:tc>
          <w:tcPr>
            <w:tcW w:w="2518" w:type="dxa"/>
            <w:vMerge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DC341F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564" w:type="dxa"/>
            <w:gridSpan w:val="2"/>
          </w:tcPr>
          <w:p w:rsidR="00DC341F" w:rsidRDefault="00DC341F" w:rsidP="00D44E2A">
            <w:pPr>
              <w:snapToGrid w:val="0"/>
              <w:jc w:val="both"/>
              <w:rPr>
                <w:bCs/>
              </w:rPr>
            </w:pPr>
            <w:r>
              <w:rPr>
                <w:bCs/>
              </w:rPr>
              <w:t>Сканирование документов, системы распознавания текста</w:t>
            </w:r>
          </w:p>
        </w:tc>
        <w:tc>
          <w:tcPr>
            <w:tcW w:w="1134" w:type="dxa"/>
            <w:vMerge/>
            <w:shd w:val="clear" w:color="auto" w:fill="auto"/>
          </w:tcPr>
          <w:p w:rsidR="00DC341F" w:rsidRPr="00B364FA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C341F" w:rsidRPr="00DF0243" w:rsidRDefault="00DC341F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FA7DA8" w:rsidRPr="00DF0243" w:rsidTr="008548BA">
        <w:trPr>
          <w:trHeight w:val="20"/>
        </w:trPr>
        <w:tc>
          <w:tcPr>
            <w:tcW w:w="2518" w:type="dxa"/>
            <w:vMerge/>
          </w:tcPr>
          <w:p w:rsidR="00FA7DA8" w:rsidRPr="00CE5277" w:rsidRDefault="00FA7DA8" w:rsidP="004C44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FA7DA8" w:rsidRPr="00FA7DA8" w:rsidRDefault="00FA7DA8" w:rsidP="003C6D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364FA">
              <w:rPr>
                <w:b/>
                <w:bCs/>
              </w:rPr>
              <w:t>обучающихся</w:t>
            </w:r>
            <w:proofErr w:type="gramEnd"/>
            <w:r w:rsidRPr="00B364FA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теме</w:t>
            </w:r>
            <w:r w:rsidRPr="00B364FA">
              <w:rPr>
                <w:b/>
                <w:bCs/>
              </w:rPr>
              <w:t xml:space="preserve"> «</w:t>
            </w:r>
            <w:r w:rsidRPr="00FA7DA8">
              <w:rPr>
                <w:b/>
                <w:bCs/>
                <w:iCs/>
              </w:rPr>
              <w:t>Технологии обработки текстовой информации</w:t>
            </w:r>
            <w:r w:rsidRPr="00B364FA">
              <w:rPr>
                <w:b/>
                <w:bCs/>
              </w:rPr>
              <w:t>»:</w:t>
            </w:r>
            <w:r w:rsidRPr="00B364FA">
              <w:rPr>
                <w:bCs/>
              </w:rPr>
              <w:t xml:space="preserve"> </w:t>
            </w:r>
            <w:r w:rsidR="00D1090E">
              <w:rPr>
                <w:bCs/>
              </w:rPr>
              <w:t>Выполнение творческого задания «</w:t>
            </w:r>
            <w:r w:rsidR="002F784A">
              <w:rPr>
                <w:bCs/>
              </w:rPr>
              <w:t>Разработка</w:t>
            </w:r>
            <w:r w:rsidR="00D1090E">
              <w:rPr>
                <w:bCs/>
              </w:rPr>
              <w:t xml:space="preserve"> рекламной продукции для организации в </w:t>
            </w:r>
            <w:r w:rsidR="00D1090E">
              <w:rPr>
                <w:bCs/>
                <w:lang w:val="en-US"/>
              </w:rPr>
              <w:t>Word</w:t>
            </w:r>
            <w:r w:rsidR="00D1090E">
              <w:rPr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FA7DA8" w:rsidRDefault="00D44E2A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0" w:type="dxa"/>
            <w:vMerge/>
            <w:shd w:val="clear" w:color="auto" w:fill="C0C0C0"/>
          </w:tcPr>
          <w:p w:rsidR="00FA7DA8" w:rsidRPr="00DF0243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FA7DA8" w:rsidRPr="00DF0243" w:rsidTr="008548BA">
        <w:trPr>
          <w:trHeight w:val="20"/>
        </w:trPr>
        <w:tc>
          <w:tcPr>
            <w:tcW w:w="2518" w:type="dxa"/>
            <w:vMerge w:val="restart"/>
          </w:tcPr>
          <w:p w:rsidR="00FA7DA8" w:rsidRPr="00CE5277" w:rsidRDefault="00FA7DA8" w:rsidP="00637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E5277">
              <w:rPr>
                <w:b/>
                <w:bCs/>
              </w:rPr>
              <w:t xml:space="preserve">Тема </w:t>
            </w:r>
            <w:r w:rsidR="0063742D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. </w:t>
            </w:r>
            <w:r w:rsidRPr="004C4471">
              <w:rPr>
                <w:bCs/>
              </w:rPr>
              <w:t>Технологии обработки числовой информации</w:t>
            </w:r>
          </w:p>
        </w:tc>
        <w:tc>
          <w:tcPr>
            <w:tcW w:w="9923" w:type="dxa"/>
            <w:gridSpan w:val="4"/>
          </w:tcPr>
          <w:p w:rsidR="00FA7DA8" w:rsidRPr="00C71B63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A7DA8" w:rsidRPr="00B364FA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/>
            <w:shd w:val="clear" w:color="auto" w:fill="C0C0C0"/>
          </w:tcPr>
          <w:p w:rsidR="00FA7DA8" w:rsidRPr="00DF0243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FA7DA8" w:rsidRPr="00DF0243" w:rsidTr="008548BA">
        <w:trPr>
          <w:trHeight w:val="20"/>
        </w:trPr>
        <w:tc>
          <w:tcPr>
            <w:tcW w:w="2518" w:type="dxa"/>
            <w:vMerge/>
          </w:tcPr>
          <w:p w:rsidR="00FA7DA8" w:rsidRPr="00CE5277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FA7DA8" w:rsidRPr="00DF0243" w:rsidRDefault="00FA7DA8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F0243">
              <w:rPr>
                <w:bCs/>
              </w:rPr>
              <w:t xml:space="preserve">Интерфейс </w:t>
            </w:r>
            <w:r>
              <w:rPr>
                <w:bCs/>
              </w:rPr>
              <w:t xml:space="preserve">и элементы </w:t>
            </w:r>
            <w:r w:rsidRPr="00DF0243">
              <w:rPr>
                <w:bCs/>
              </w:rPr>
              <w:t xml:space="preserve">табличного  процессора. </w:t>
            </w:r>
            <w:r>
              <w:rPr>
                <w:bCs/>
              </w:rPr>
              <w:t xml:space="preserve">Рабочая книга, лист, ячейка. Операции с рабочими листами: создание, сохранение, защита электронной таблицы. Операции с листами: добавление, удаление, перемещение, копирование, переименование, группировка. Автоматизация работы: </w:t>
            </w:r>
            <w:proofErr w:type="spellStart"/>
            <w:r>
              <w:rPr>
                <w:bCs/>
              </w:rPr>
              <w:t>автозаполнение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автозавершение</w:t>
            </w:r>
            <w:proofErr w:type="spellEnd"/>
            <w:r>
              <w:rPr>
                <w:bCs/>
              </w:rPr>
              <w:t xml:space="preserve">, выбор из списка. Форматирование ячеек. Правила записи формул. Абсолютная и относительная адресация. Использование библиотеки функций. Сортировка, поиск, фильтрация данных. Графическое представление данных. Анализ данных. Создание таблиц промежуточных итогов и сводных таблиц. </w:t>
            </w:r>
            <w:r w:rsidRPr="00DF0243">
              <w:rPr>
                <w:bCs/>
              </w:rPr>
              <w:t>Настройка параметров печати.  Вывод сетки и прочих вспомогательных элементов на печать. Файловые операции: создание, сохранение, защита электронной таблицы.</w:t>
            </w:r>
          </w:p>
        </w:tc>
        <w:tc>
          <w:tcPr>
            <w:tcW w:w="1134" w:type="dxa"/>
            <w:vMerge/>
            <w:shd w:val="clear" w:color="auto" w:fill="auto"/>
          </w:tcPr>
          <w:p w:rsidR="00FA7DA8" w:rsidRPr="00B364FA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FA7DA8" w:rsidRPr="00E4434E" w:rsidRDefault="00FA7DA8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434E">
              <w:rPr>
                <w:bCs/>
              </w:rPr>
              <w:t>3</w:t>
            </w: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E4434E" w:rsidRPr="00C71B63" w:rsidRDefault="00E4434E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434E" w:rsidRPr="00F81D0F" w:rsidRDefault="00E4434E" w:rsidP="00637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E4434E" w:rsidRPr="00DF0243" w:rsidRDefault="00E4434E" w:rsidP="007A31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E4434E" w:rsidRPr="00DF3F34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E4434E" w:rsidRPr="00573D3A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Решение расчетных задач</w:t>
            </w:r>
            <w:r>
              <w:rPr>
                <w:bCs/>
              </w:rPr>
              <w:t xml:space="preserve"> в </w:t>
            </w:r>
            <w:r>
              <w:rPr>
                <w:bCs/>
                <w:lang w:val="en-US"/>
              </w:rPr>
              <w:t>Excel</w:t>
            </w:r>
            <w:r w:rsidRPr="00573D3A">
              <w:rPr>
                <w:bCs/>
              </w:rPr>
              <w:t xml:space="preserve">. </w:t>
            </w:r>
            <w:r>
              <w:rPr>
                <w:bCs/>
              </w:rPr>
              <w:t>Использование абсолютной</w:t>
            </w:r>
            <w:r w:rsidRPr="00573D3A">
              <w:rPr>
                <w:bCs/>
              </w:rPr>
              <w:t xml:space="preserve"> адресаци</w:t>
            </w:r>
            <w:r>
              <w:rPr>
                <w:bCs/>
              </w:rPr>
              <w:t xml:space="preserve">и 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E4434E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E4434E" w:rsidRPr="00573D3A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Работа с библиотекой функций в </w:t>
            </w:r>
            <w:r>
              <w:rPr>
                <w:bCs/>
                <w:lang w:val="en-US"/>
              </w:rPr>
              <w:t>Excel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E4434E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639" w:type="dxa"/>
            <w:gridSpan w:val="3"/>
          </w:tcPr>
          <w:p w:rsidR="00E4434E" w:rsidRPr="0063742D" w:rsidRDefault="00E4434E" w:rsidP="00637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Сортировка, поиск, фильтра</w:t>
            </w:r>
            <w:r>
              <w:rPr>
                <w:bCs/>
              </w:rPr>
              <w:t xml:space="preserve">ция данных в </w:t>
            </w:r>
            <w:r>
              <w:rPr>
                <w:bCs/>
                <w:lang w:val="en-US"/>
              </w:rPr>
              <w:t>Excel</w:t>
            </w:r>
            <w:r w:rsidRPr="00573D3A">
              <w:rPr>
                <w:bCs/>
              </w:rPr>
              <w:t xml:space="preserve">. </w:t>
            </w:r>
            <w:r>
              <w:rPr>
                <w:bCs/>
              </w:rPr>
              <w:t>Р</w:t>
            </w:r>
            <w:r w:rsidRPr="00573D3A">
              <w:rPr>
                <w:bCs/>
              </w:rPr>
              <w:t>абот</w:t>
            </w:r>
            <w:r>
              <w:rPr>
                <w:bCs/>
              </w:rPr>
              <w:t>а</w:t>
            </w:r>
            <w:r w:rsidRPr="00573D3A">
              <w:rPr>
                <w:bCs/>
              </w:rPr>
              <w:t xml:space="preserve"> с листами рабочей кни</w:t>
            </w:r>
            <w:r>
              <w:rPr>
                <w:bCs/>
              </w:rPr>
              <w:t>ги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E4434E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639" w:type="dxa"/>
            <w:gridSpan w:val="3"/>
          </w:tcPr>
          <w:p w:rsidR="00E4434E" w:rsidRPr="00573D3A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Графическое представление данных в </w:t>
            </w:r>
            <w:r>
              <w:rPr>
                <w:bCs/>
                <w:lang w:val="en-US"/>
              </w:rPr>
              <w:t>Excel</w:t>
            </w:r>
            <w:r w:rsidRPr="00573D3A">
              <w:rPr>
                <w:bCs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E4434E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639" w:type="dxa"/>
            <w:gridSpan w:val="3"/>
          </w:tcPr>
          <w:p w:rsidR="00E4434E" w:rsidRPr="00573D3A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 xml:space="preserve">Анализ данных в </w:t>
            </w:r>
            <w:r>
              <w:rPr>
                <w:bCs/>
                <w:lang w:val="en-US"/>
              </w:rPr>
              <w:t>Excel</w:t>
            </w:r>
            <w:r w:rsidRPr="00573D3A">
              <w:rPr>
                <w:bCs/>
              </w:rPr>
              <w:t xml:space="preserve">. </w:t>
            </w:r>
            <w:r>
              <w:rPr>
                <w:bCs/>
              </w:rPr>
              <w:t xml:space="preserve">Создание таблиц промежуточных итогов, </w:t>
            </w:r>
            <w:r w:rsidRPr="00573D3A">
              <w:rPr>
                <w:bCs/>
              </w:rPr>
              <w:t>свод</w:t>
            </w:r>
            <w:r>
              <w:rPr>
                <w:bCs/>
              </w:rPr>
              <w:t>ных</w:t>
            </w:r>
            <w:r w:rsidRPr="00573D3A">
              <w:rPr>
                <w:bCs/>
              </w:rPr>
              <w:t xml:space="preserve"> табли</w:t>
            </w:r>
            <w:r>
              <w:rPr>
                <w:bCs/>
              </w:rPr>
              <w:t>ц</w:t>
            </w:r>
            <w:r w:rsidRPr="00573D3A">
              <w:rPr>
                <w:bCs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E4434E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639" w:type="dxa"/>
            <w:gridSpan w:val="3"/>
          </w:tcPr>
          <w:p w:rsidR="00E4434E" w:rsidRPr="00BC75EB" w:rsidRDefault="00E4434E" w:rsidP="00BC75E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комплексного документа </w:t>
            </w:r>
            <w:r>
              <w:rPr>
                <w:bCs/>
                <w:lang w:val="en-US"/>
              </w:rPr>
              <w:t>Excel</w:t>
            </w:r>
            <w:r>
              <w:rPr>
                <w:bCs/>
              </w:rPr>
              <w:t>. Печать документа.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FA7DA8">
        <w:trPr>
          <w:trHeight w:val="20"/>
        </w:trPr>
        <w:tc>
          <w:tcPr>
            <w:tcW w:w="2518" w:type="dxa"/>
            <w:vMerge/>
          </w:tcPr>
          <w:p w:rsidR="00E4434E" w:rsidRPr="00CE5277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E4434E" w:rsidRDefault="00E4434E" w:rsidP="003B61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364FA">
              <w:rPr>
                <w:b/>
                <w:bCs/>
              </w:rPr>
              <w:t>обучающихся</w:t>
            </w:r>
            <w:proofErr w:type="gramEnd"/>
            <w:r w:rsidRPr="00B364FA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теме</w:t>
            </w:r>
            <w:r w:rsidRPr="00B364FA">
              <w:rPr>
                <w:b/>
                <w:bCs/>
              </w:rPr>
              <w:t xml:space="preserve"> «</w:t>
            </w:r>
            <w:r w:rsidRPr="00FA7DA8">
              <w:rPr>
                <w:b/>
                <w:bCs/>
              </w:rPr>
              <w:t>Технологии обработки числовой информации</w:t>
            </w:r>
            <w:r w:rsidRPr="00B364FA">
              <w:rPr>
                <w:b/>
                <w:bCs/>
              </w:rPr>
              <w:t>»:</w:t>
            </w:r>
            <w:r>
              <w:rPr>
                <w:b/>
                <w:bCs/>
              </w:rPr>
              <w:t xml:space="preserve"> </w:t>
            </w:r>
            <w:r w:rsidR="00D1090E" w:rsidRPr="00D1090E">
              <w:rPr>
                <w:bCs/>
              </w:rPr>
              <w:t>В</w:t>
            </w:r>
            <w:r w:rsidR="003B612D">
              <w:rPr>
                <w:bCs/>
              </w:rPr>
              <w:t xml:space="preserve">ыполнение расчетно-графической работы </w:t>
            </w:r>
            <w:r w:rsidR="00D1090E" w:rsidRPr="00D1090E">
              <w:rPr>
                <w:bCs/>
              </w:rPr>
              <w:t xml:space="preserve">«Решение профессиональной задачи в </w:t>
            </w:r>
            <w:r w:rsidR="00D1090E" w:rsidRPr="00D1090E">
              <w:rPr>
                <w:bCs/>
                <w:lang w:val="en-US"/>
              </w:rPr>
              <w:t>Excel</w:t>
            </w:r>
            <w:r w:rsidR="00D1090E" w:rsidRPr="00D1090E">
              <w:rPr>
                <w:bCs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 w:val="restart"/>
          </w:tcPr>
          <w:p w:rsidR="00E4434E" w:rsidRPr="00B364FA" w:rsidRDefault="00E4434E" w:rsidP="008548B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B364FA">
              <w:rPr>
                <w:b/>
                <w:bCs/>
              </w:rPr>
              <w:lastRenderedPageBreak/>
              <w:t xml:space="preserve">Тема </w:t>
            </w:r>
            <w:r>
              <w:rPr>
                <w:b/>
                <w:bCs/>
              </w:rPr>
              <w:t>5</w:t>
            </w:r>
            <w:r w:rsidRPr="00B364FA">
              <w:rPr>
                <w:b/>
                <w:bCs/>
              </w:rPr>
              <w:t>.</w:t>
            </w:r>
            <w:r>
              <w:rPr>
                <w:bCs/>
              </w:rPr>
              <w:t xml:space="preserve"> Системы управления базами данных</w:t>
            </w:r>
          </w:p>
          <w:p w:rsidR="00E4434E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E4434E" w:rsidRPr="00C71B6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FA54EE" w:rsidRPr="00DF0243" w:rsidTr="00E4434E">
        <w:trPr>
          <w:trHeight w:val="20"/>
        </w:trPr>
        <w:tc>
          <w:tcPr>
            <w:tcW w:w="2518" w:type="dxa"/>
            <w:vMerge/>
          </w:tcPr>
          <w:p w:rsidR="00FA54EE" w:rsidRDefault="00FA54E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FA54EE" w:rsidRPr="008548BA" w:rsidRDefault="00FA54E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8548BA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FA54EE" w:rsidRPr="009A3CBE" w:rsidRDefault="00FA54EE" w:rsidP="00BA69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A3CBE">
              <w:rPr>
                <w:bCs/>
              </w:rPr>
              <w:t xml:space="preserve">База </w:t>
            </w:r>
            <w:r>
              <w:rPr>
                <w:bCs/>
              </w:rPr>
              <w:t xml:space="preserve"> данных и система управления базами данных. Основные понятия. Разновидности БД. Классификация и характеристика СУБД. Основы проектирования БД. Интерфейс СУБД. Технология работы с программой Объекты БД: таблицы, формы, отчеты, запросы. Основные понятия реляционной БД: поле, запись, ключевое поле, структура таблицы, режимы работы с объектами. Форматы данных. Создание таблицы, работа с ее макетом, ввод данных. Установка связей между таблицами. Виды связей. Создание простого запроса. Виды запросов: с условием и параметром. Создание запросов с помощью Мастера и Конструктора. Отчеты. Создание стандартного отчета и форматирование отчета. Организация печати таблиц, форм и отчетов.</w:t>
            </w:r>
          </w:p>
        </w:tc>
        <w:tc>
          <w:tcPr>
            <w:tcW w:w="1134" w:type="dxa"/>
            <w:vMerge/>
            <w:shd w:val="clear" w:color="auto" w:fill="auto"/>
          </w:tcPr>
          <w:p w:rsidR="00FA54EE" w:rsidRPr="00F81D0F" w:rsidRDefault="00FA54E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FA54EE" w:rsidRPr="00E4434E" w:rsidRDefault="00E4434E" w:rsidP="00E44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E4434E" w:rsidRPr="00C71B6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434E" w:rsidRPr="00F81D0F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E4434E" w:rsidRPr="00DF0243" w:rsidRDefault="00E4434E" w:rsidP="001972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FA7DA8">
        <w:trPr>
          <w:trHeight w:val="20"/>
        </w:trPr>
        <w:tc>
          <w:tcPr>
            <w:tcW w:w="2518" w:type="dxa"/>
            <w:vMerge/>
          </w:tcPr>
          <w:p w:rsidR="00E4434E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E4434E" w:rsidRPr="00327964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27964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E4434E" w:rsidRPr="00573D3A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Создание</w:t>
            </w:r>
            <w:r>
              <w:rPr>
                <w:bCs/>
              </w:rPr>
              <w:t xml:space="preserve"> многотабличной базы данных в </w:t>
            </w:r>
            <w:r>
              <w:rPr>
                <w:bCs/>
                <w:lang w:val="en-US"/>
              </w:rPr>
              <w:t>MS</w:t>
            </w:r>
            <w:r w:rsidRPr="00AB5AD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Access</w:t>
            </w:r>
            <w:r>
              <w:rPr>
                <w:bCs/>
              </w:rPr>
              <w:t>. Работа с таблицами и формами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FA7DA8">
        <w:trPr>
          <w:trHeight w:val="20"/>
        </w:trPr>
        <w:tc>
          <w:tcPr>
            <w:tcW w:w="2518" w:type="dxa"/>
            <w:vMerge/>
          </w:tcPr>
          <w:p w:rsidR="00E4434E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E4434E" w:rsidRPr="00327964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639" w:type="dxa"/>
            <w:gridSpan w:val="3"/>
          </w:tcPr>
          <w:p w:rsidR="00E4434E" w:rsidRPr="00573D3A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3D3A">
              <w:rPr>
                <w:bCs/>
              </w:rPr>
              <w:t>Обработка данных в БД</w:t>
            </w:r>
            <w:r w:rsidRPr="006840F4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Access</w:t>
            </w:r>
            <w:r>
              <w:rPr>
                <w:bCs/>
              </w:rPr>
              <w:t xml:space="preserve"> </w:t>
            </w:r>
            <w:r w:rsidRPr="00573D3A">
              <w:rPr>
                <w:bCs/>
              </w:rPr>
              <w:t>с помощью запросов. Печать данных с помощью отчетов.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FA7DA8">
        <w:trPr>
          <w:trHeight w:val="20"/>
        </w:trPr>
        <w:tc>
          <w:tcPr>
            <w:tcW w:w="2518" w:type="dxa"/>
            <w:vMerge/>
          </w:tcPr>
          <w:p w:rsidR="00E4434E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E4434E" w:rsidRPr="005C2A91" w:rsidRDefault="00E4434E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B364FA">
              <w:rPr>
                <w:b/>
                <w:bCs/>
              </w:rPr>
              <w:t xml:space="preserve">Самостоятельная работа обучающихся по </w:t>
            </w:r>
            <w:r>
              <w:rPr>
                <w:b/>
                <w:bCs/>
              </w:rPr>
              <w:t>теме</w:t>
            </w:r>
            <w:r w:rsidRPr="00B364FA">
              <w:rPr>
                <w:b/>
                <w:bCs/>
              </w:rPr>
              <w:t xml:space="preserve"> «</w:t>
            </w:r>
            <w:r>
              <w:rPr>
                <w:b/>
                <w:bCs/>
              </w:rPr>
              <w:t>Системы управления базами данных</w:t>
            </w:r>
            <w:r w:rsidRPr="00B364FA">
              <w:rPr>
                <w:b/>
                <w:bCs/>
              </w:rPr>
              <w:t>»:</w:t>
            </w:r>
            <w:r w:rsidR="00D1090E">
              <w:rPr>
                <w:b/>
                <w:bCs/>
              </w:rPr>
              <w:t xml:space="preserve"> </w:t>
            </w:r>
            <w:r w:rsidR="00D1090E">
              <w:rPr>
                <w:bCs/>
              </w:rPr>
              <w:t>П</w:t>
            </w:r>
            <w:r w:rsidR="00D1090E" w:rsidRPr="00D1090E">
              <w:rPr>
                <w:bCs/>
              </w:rPr>
              <w:t>овторение базовых понятий</w:t>
            </w:r>
          </w:p>
        </w:tc>
        <w:tc>
          <w:tcPr>
            <w:tcW w:w="1134" w:type="dxa"/>
            <w:shd w:val="clear" w:color="auto" w:fill="auto"/>
          </w:tcPr>
          <w:p w:rsidR="00E4434E" w:rsidRPr="00F81D0F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D63D22" w:rsidRPr="00DF0243" w:rsidTr="00D774AB">
        <w:trPr>
          <w:trHeight w:val="20"/>
        </w:trPr>
        <w:tc>
          <w:tcPr>
            <w:tcW w:w="2518" w:type="dxa"/>
            <w:vMerge w:val="restart"/>
          </w:tcPr>
          <w:p w:rsidR="00D63D22" w:rsidRPr="001F5F0A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B328F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6</w:t>
            </w:r>
            <w:r w:rsidRPr="007B328F">
              <w:rPr>
                <w:b/>
                <w:bCs/>
              </w:rPr>
              <w:t>.</w:t>
            </w:r>
            <w:r>
              <w:rPr>
                <w:bCs/>
              </w:rPr>
              <w:t xml:space="preserve"> Справочно-правовые</w:t>
            </w:r>
            <w:r w:rsidRPr="001F5F0A">
              <w:rPr>
                <w:bCs/>
              </w:rPr>
              <w:t xml:space="preserve"> системы</w:t>
            </w:r>
          </w:p>
          <w:p w:rsidR="00D63D22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D63D22" w:rsidRPr="009F034C" w:rsidRDefault="00D63D22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3D22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/>
            <w:shd w:val="clear" w:color="auto" w:fill="C0C0C0"/>
          </w:tcPr>
          <w:p w:rsidR="00D63D22" w:rsidRPr="00DF0243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D63D22" w:rsidRPr="00DF0243" w:rsidTr="00E4434E">
        <w:trPr>
          <w:trHeight w:val="20"/>
        </w:trPr>
        <w:tc>
          <w:tcPr>
            <w:tcW w:w="2518" w:type="dxa"/>
            <w:vMerge/>
          </w:tcPr>
          <w:p w:rsidR="00D63D22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D63D22" w:rsidRPr="00173B2C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73B2C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D63D22" w:rsidRPr="00C71B63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F0243">
              <w:rPr>
                <w:bCs/>
              </w:rPr>
              <w:t>Справочно-правовые системы. Назначение, возможности справочно-правовой системы (СПС). Интерфейс пользователя. Пример</w:t>
            </w:r>
            <w:r>
              <w:rPr>
                <w:bCs/>
              </w:rPr>
              <w:t>ы</w:t>
            </w:r>
            <w:r w:rsidRPr="00DF0243">
              <w:rPr>
                <w:bCs/>
              </w:rPr>
              <w:t xml:space="preserve"> </w:t>
            </w:r>
            <w:r>
              <w:rPr>
                <w:bCs/>
              </w:rPr>
              <w:t>СПС</w:t>
            </w:r>
            <w:r w:rsidRPr="00DF0243">
              <w:rPr>
                <w:bCs/>
              </w:rPr>
              <w:t>. Состав и структура СПС. Приемы поиска документов. Способы хранения информации. Выполнение файловых операций: сохранение, печать документа и фрагмента документа.</w:t>
            </w:r>
          </w:p>
        </w:tc>
        <w:tc>
          <w:tcPr>
            <w:tcW w:w="1134" w:type="dxa"/>
            <w:vMerge/>
            <w:shd w:val="clear" w:color="auto" w:fill="auto"/>
          </w:tcPr>
          <w:p w:rsidR="00D63D22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D63D22" w:rsidRPr="00E4434E" w:rsidRDefault="00D63D22" w:rsidP="00E44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D63D22" w:rsidRPr="00DF0243" w:rsidTr="00D774AB">
        <w:trPr>
          <w:trHeight w:val="20"/>
        </w:trPr>
        <w:tc>
          <w:tcPr>
            <w:tcW w:w="2518" w:type="dxa"/>
            <w:vMerge/>
          </w:tcPr>
          <w:p w:rsidR="00D63D22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D63D22" w:rsidRPr="009F034C" w:rsidRDefault="00D63D22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3D22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D63D22" w:rsidRPr="00DF0243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D63D22" w:rsidRPr="00DF0243" w:rsidTr="009457D6">
        <w:trPr>
          <w:trHeight w:val="20"/>
        </w:trPr>
        <w:tc>
          <w:tcPr>
            <w:tcW w:w="2518" w:type="dxa"/>
            <w:vMerge/>
          </w:tcPr>
          <w:p w:rsidR="00D63D22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84" w:type="dxa"/>
          </w:tcPr>
          <w:p w:rsidR="00D63D22" w:rsidRPr="00173B2C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73B2C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D63D22" w:rsidRPr="00173B2C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73B2C">
              <w:rPr>
                <w:bCs/>
              </w:rPr>
              <w:t xml:space="preserve">Поиск специализированной информации в СПС </w:t>
            </w:r>
            <w:proofErr w:type="spellStart"/>
            <w:r w:rsidRPr="00173B2C">
              <w:rPr>
                <w:bCs/>
              </w:rPr>
              <w:t>КонсультантПлюс</w:t>
            </w:r>
            <w:proofErr w:type="spellEnd"/>
            <w:r w:rsidRPr="00173B2C">
              <w:rPr>
                <w:bCs/>
              </w:rPr>
              <w:t>, ее обработка</w:t>
            </w:r>
          </w:p>
        </w:tc>
        <w:tc>
          <w:tcPr>
            <w:tcW w:w="1134" w:type="dxa"/>
            <w:vMerge/>
            <w:shd w:val="clear" w:color="auto" w:fill="auto"/>
          </w:tcPr>
          <w:p w:rsidR="00D63D22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D63D22" w:rsidRPr="00DF0243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D63D22" w:rsidRPr="00DF0243" w:rsidTr="00D774AB">
        <w:trPr>
          <w:trHeight w:val="20"/>
        </w:trPr>
        <w:tc>
          <w:tcPr>
            <w:tcW w:w="2518" w:type="dxa"/>
            <w:vMerge/>
          </w:tcPr>
          <w:p w:rsidR="00D63D22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D63D22" w:rsidRPr="009F034C" w:rsidRDefault="00D63D22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364FA">
              <w:rPr>
                <w:b/>
                <w:bCs/>
              </w:rPr>
              <w:t>обучающихся</w:t>
            </w:r>
            <w:proofErr w:type="gramEnd"/>
            <w:r w:rsidRPr="00B364FA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теме</w:t>
            </w:r>
            <w:r w:rsidRPr="00B364FA">
              <w:rPr>
                <w:b/>
                <w:bCs/>
              </w:rPr>
              <w:t xml:space="preserve"> «</w:t>
            </w:r>
            <w:r w:rsidRPr="00173B2C">
              <w:rPr>
                <w:b/>
                <w:bCs/>
              </w:rPr>
              <w:t>Справочно-правовые системы</w:t>
            </w:r>
            <w:r w:rsidRPr="00B364FA">
              <w:rPr>
                <w:b/>
                <w:bCs/>
              </w:rPr>
              <w:t>»: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>П</w:t>
            </w:r>
            <w:r w:rsidRPr="00D1090E">
              <w:rPr>
                <w:bCs/>
              </w:rPr>
              <w:t>овторение базовых понятий</w:t>
            </w:r>
          </w:p>
        </w:tc>
        <w:tc>
          <w:tcPr>
            <w:tcW w:w="1134" w:type="dxa"/>
            <w:shd w:val="clear" w:color="auto" w:fill="auto"/>
          </w:tcPr>
          <w:p w:rsidR="00D63D22" w:rsidRPr="00FA54EE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</w:tc>
        <w:tc>
          <w:tcPr>
            <w:tcW w:w="1630" w:type="dxa"/>
            <w:vMerge/>
            <w:shd w:val="clear" w:color="auto" w:fill="C0C0C0"/>
          </w:tcPr>
          <w:p w:rsidR="00D63D22" w:rsidRPr="00DF0243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D63D22" w:rsidRPr="00DF0243" w:rsidTr="00D774AB">
        <w:trPr>
          <w:trHeight w:val="20"/>
        </w:trPr>
        <w:tc>
          <w:tcPr>
            <w:tcW w:w="2518" w:type="dxa"/>
            <w:vMerge/>
          </w:tcPr>
          <w:p w:rsidR="00D63D22" w:rsidRDefault="00D63D22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D63D22" w:rsidRPr="00B364FA" w:rsidRDefault="00D63D22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63D22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/>
            <w:shd w:val="clear" w:color="auto" w:fill="C0C0C0"/>
          </w:tcPr>
          <w:p w:rsidR="00D63D22" w:rsidRPr="00DF0243" w:rsidRDefault="00D63D22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E4434E">
        <w:trPr>
          <w:trHeight w:val="20"/>
        </w:trPr>
        <w:tc>
          <w:tcPr>
            <w:tcW w:w="2518" w:type="dxa"/>
            <w:vMerge w:val="restart"/>
          </w:tcPr>
          <w:p w:rsidR="00E4434E" w:rsidRDefault="00E4434E" w:rsidP="00637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/>
                <w:bCs/>
              </w:rPr>
              <w:t xml:space="preserve">Тема 7. </w:t>
            </w:r>
            <w:r w:rsidRPr="009457D6">
              <w:rPr>
                <w:bCs/>
              </w:rPr>
              <w:t>Телекоммуникационные сети</w:t>
            </w:r>
          </w:p>
        </w:tc>
        <w:tc>
          <w:tcPr>
            <w:tcW w:w="284" w:type="dxa"/>
          </w:tcPr>
          <w:p w:rsidR="00E4434E" w:rsidRPr="009457D6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457D6"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E4434E" w:rsidRDefault="00E4434E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9F034C">
              <w:rPr>
                <w:bCs/>
              </w:rPr>
              <w:t>Локальные</w:t>
            </w:r>
            <w:r>
              <w:rPr>
                <w:bCs/>
              </w:rPr>
              <w:t xml:space="preserve"> и глобальные сети, их компоненты</w:t>
            </w:r>
            <w:r w:rsidRPr="009F034C">
              <w:rPr>
                <w:bCs/>
              </w:rPr>
              <w:t xml:space="preserve">. Коммуникации и технические средства. </w:t>
            </w:r>
            <w:r>
              <w:rPr>
                <w:bCs/>
              </w:rPr>
              <w:t>Сетевое программное обеспечение. Электронная почта. Пароли, советы по их выбору. Управление почтой. Присоединение файла.</w:t>
            </w:r>
          </w:p>
          <w:p w:rsidR="00E4434E" w:rsidRPr="00C71B63" w:rsidRDefault="00E4434E" w:rsidP="007B3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9F034C">
              <w:rPr>
                <w:bCs/>
              </w:rPr>
              <w:t>Межсетевое взаимодействие</w:t>
            </w:r>
            <w:r>
              <w:rPr>
                <w:bCs/>
              </w:rPr>
              <w:t>. Информационно-поисковые системы</w:t>
            </w:r>
            <w:r w:rsidRPr="009F034C">
              <w:rPr>
                <w:bCs/>
              </w:rPr>
              <w:t>. Состав и структура ИПС. Приемы поиска документов. Способы хранения информации. Выполнение файловых операций: сохранение, печать документа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shd w:val="clear" w:color="auto" w:fill="auto"/>
          </w:tcPr>
          <w:p w:rsidR="00E4434E" w:rsidRPr="00E4434E" w:rsidRDefault="00E4434E" w:rsidP="00E443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</w:p>
        </w:tc>
      </w:tr>
      <w:tr w:rsidR="00E4434E" w:rsidRPr="00DF0243" w:rsidTr="00D774AB">
        <w:trPr>
          <w:trHeight w:val="20"/>
        </w:trPr>
        <w:tc>
          <w:tcPr>
            <w:tcW w:w="2518" w:type="dxa"/>
            <w:vMerge/>
          </w:tcPr>
          <w:p w:rsidR="00E4434E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923" w:type="dxa"/>
            <w:gridSpan w:val="4"/>
          </w:tcPr>
          <w:p w:rsidR="00E4434E" w:rsidRPr="009F034C" w:rsidRDefault="00E4434E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434E" w:rsidRPr="00F81D0F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E4434E" w:rsidRPr="00DF0243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9457D6">
        <w:trPr>
          <w:trHeight w:val="20"/>
        </w:trPr>
        <w:tc>
          <w:tcPr>
            <w:tcW w:w="2518" w:type="dxa"/>
            <w:vMerge/>
          </w:tcPr>
          <w:p w:rsidR="00E4434E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284" w:type="dxa"/>
          </w:tcPr>
          <w:p w:rsidR="00E4434E" w:rsidRPr="009457D6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639" w:type="dxa"/>
            <w:gridSpan w:val="3"/>
          </w:tcPr>
          <w:p w:rsidR="00E4434E" w:rsidRPr="009F034C" w:rsidRDefault="00E4434E" w:rsidP="009457D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>Поиск специализированной информации в сети Интернет, работа с электронной почтой</w:t>
            </w:r>
          </w:p>
        </w:tc>
        <w:tc>
          <w:tcPr>
            <w:tcW w:w="1134" w:type="dxa"/>
            <w:vMerge/>
            <w:shd w:val="clear" w:color="auto" w:fill="auto"/>
          </w:tcPr>
          <w:p w:rsidR="00E4434E" w:rsidRPr="00F81D0F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E4434E" w:rsidRPr="00DF0243" w:rsidTr="008548BA">
        <w:trPr>
          <w:trHeight w:val="20"/>
        </w:trPr>
        <w:tc>
          <w:tcPr>
            <w:tcW w:w="2518" w:type="dxa"/>
            <w:vMerge/>
          </w:tcPr>
          <w:p w:rsidR="00E4434E" w:rsidRDefault="00E4434E" w:rsidP="007B3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E4434E" w:rsidRPr="00C71B63" w:rsidRDefault="00E4434E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B364F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364FA">
              <w:rPr>
                <w:b/>
                <w:bCs/>
              </w:rPr>
              <w:t>обучающихся</w:t>
            </w:r>
            <w:proofErr w:type="gramEnd"/>
            <w:r w:rsidRPr="00B364FA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теме</w:t>
            </w:r>
            <w:r w:rsidRPr="00B364FA">
              <w:rPr>
                <w:b/>
                <w:bCs/>
              </w:rPr>
              <w:t xml:space="preserve"> «</w:t>
            </w:r>
            <w:r w:rsidRPr="007B328F">
              <w:rPr>
                <w:b/>
                <w:bCs/>
              </w:rPr>
              <w:t>Телекоммуникационные сети</w:t>
            </w:r>
            <w:r w:rsidRPr="00B364FA">
              <w:rPr>
                <w:b/>
                <w:bCs/>
              </w:rPr>
              <w:t>»:</w:t>
            </w:r>
            <w:r w:rsidR="00D1090E">
              <w:rPr>
                <w:b/>
                <w:bCs/>
              </w:rPr>
              <w:t xml:space="preserve"> </w:t>
            </w:r>
            <w:r w:rsidR="00D1090E">
              <w:rPr>
                <w:bCs/>
              </w:rPr>
              <w:t>П</w:t>
            </w:r>
            <w:r w:rsidR="00D1090E" w:rsidRPr="00D1090E">
              <w:rPr>
                <w:bCs/>
              </w:rPr>
              <w:t>овторение базовых понятий</w:t>
            </w:r>
          </w:p>
        </w:tc>
        <w:tc>
          <w:tcPr>
            <w:tcW w:w="1134" w:type="dxa"/>
            <w:shd w:val="clear" w:color="auto" w:fill="auto"/>
          </w:tcPr>
          <w:p w:rsidR="00E4434E" w:rsidRPr="00F81D0F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30" w:type="dxa"/>
            <w:vMerge/>
            <w:shd w:val="clear" w:color="auto" w:fill="C0C0C0"/>
          </w:tcPr>
          <w:p w:rsidR="00E4434E" w:rsidRPr="00DF0243" w:rsidRDefault="00E4434E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A16C55" w:rsidRPr="00DF0243" w:rsidTr="008548BA">
        <w:trPr>
          <w:trHeight w:val="20"/>
        </w:trPr>
        <w:tc>
          <w:tcPr>
            <w:tcW w:w="2518" w:type="dxa"/>
            <w:vMerge w:val="restart"/>
          </w:tcPr>
          <w:p w:rsidR="00A16C55" w:rsidRPr="00C71B63" w:rsidRDefault="00A16C55" w:rsidP="006374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</w:t>
            </w:r>
            <w:r w:rsidRPr="00B364FA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8</w:t>
            </w:r>
            <w:r w:rsidRPr="00B364FA">
              <w:rPr>
                <w:b/>
                <w:bCs/>
              </w:rPr>
              <w:t>.</w:t>
            </w:r>
            <w:r>
              <w:rPr>
                <w:bCs/>
              </w:rPr>
              <w:t xml:space="preserve"> Технологии обработки графической информации</w:t>
            </w:r>
          </w:p>
        </w:tc>
        <w:tc>
          <w:tcPr>
            <w:tcW w:w="9923" w:type="dxa"/>
            <w:gridSpan w:val="4"/>
          </w:tcPr>
          <w:p w:rsidR="00A16C55" w:rsidRPr="00C71B6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</w:p>
        </w:tc>
      </w:tr>
      <w:tr w:rsidR="00A16C55" w:rsidRPr="00DF0243" w:rsidTr="008548BA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564" w:type="dxa"/>
            <w:gridSpan w:val="2"/>
          </w:tcPr>
          <w:p w:rsidR="00A16C55" w:rsidRPr="00DF0243" w:rsidRDefault="00A16C55" w:rsidP="00173B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DF0243">
              <w:rPr>
                <w:bCs/>
              </w:rPr>
              <w:t xml:space="preserve">Теоретические основы представления графической информации. </w:t>
            </w:r>
            <w:r>
              <w:rPr>
                <w:bCs/>
              </w:rPr>
              <w:t>Виды компьютерной графики. Ф</w:t>
            </w:r>
            <w:r w:rsidRPr="00DF0243">
              <w:rPr>
                <w:bCs/>
              </w:rPr>
              <w:t xml:space="preserve">орматы графических файлов. </w:t>
            </w:r>
            <w:r>
              <w:rPr>
                <w:bCs/>
              </w:rPr>
              <w:t xml:space="preserve">Цветовые модели. </w:t>
            </w:r>
            <w:r w:rsidRPr="00DF0243">
              <w:rPr>
                <w:bCs/>
              </w:rPr>
              <w:t>Графически</w:t>
            </w:r>
            <w:r>
              <w:rPr>
                <w:bCs/>
              </w:rPr>
              <w:t>е</w:t>
            </w:r>
            <w:r w:rsidRPr="00DF0243">
              <w:rPr>
                <w:bCs/>
              </w:rPr>
              <w:t xml:space="preserve"> редактор</w:t>
            </w:r>
            <w:r>
              <w:rPr>
                <w:bCs/>
              </w:rPr>
              <w:t>ы</w:t>
            </w:r>
            <w:r w:rsidRPr="00DF0243">
              <w:rPr>
                <w:bCs/>
              </w:rPr>
              <w:t xml:space="preserve">: назначение, пользовательский интерфейс и основные функции. </w:t>
            </w:r>
            <w:r>
              <w:rPr>
                <w:bCs/>
              </w:rPr>
              <w:t>Компьютерный дизайн.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 w:val="restart"/>
            <w:shd w:val="clear" w:color="auto" w:fill="auto"/>
          </w:tcPr>
          <w:p w:rsidR="00A16C55" w:rsidRPr="00E4434E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4434E">
              <w:rPr>
                <w:bCs/>
              </w:rPr>
              <w:t>3</w:t>
            </w:r>
          </w:p>
        </w:tc>
      </w:tr>
      <w:tr w:rsidR="00A16C55" w:rsidRPr="00DF0243" w:rsidTr="00A72B64">
        <w:trPr>
          <w:trHeight w:val="578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  <w:tcBorders>
              <w:bottom w:val="single" w:sz="4" w:space="0" w:color="auto"/>
            </w:tcBorders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2</w:t>
            </w:r>
          </w:p>
        </w:tc>
        <w:tc>
          <w:tcPr>
            <w:tcW w:w="9564" w:type="dxa"/>
            <w:gridSpan w:val="2"/>
            <w:tcBorders>
              <w:bottom w:val="single" w:sz="4" w:space="0" w:color="auto"/>
            </w:tcBorders>
          </w:tcPr>
          <w:p w:rsidR="00A16C55" w:rsidRPr="00DF0243" w:rsidRDefault="00A16C55" w:rsidP="00A16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Векторный графический редактор </w:t>
            </w:r>
            <w:proofErr w:type="spellStart"/>
            <w:r>
              <w:rPr>
                <w:bCs/>
              </w:rPr>
              <w:t>Corel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Draw</w:t>
            </w:r>
            <w:proofErr w:type="spellEnd"/>
            <w:r>
              <w:rPr>
                <w:bCs/>
              </w:rPr>
              <w:t xml:space="preserve">. Назначение и возможности, основные функции. Интерфейс программы. Технология создания изображений. 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A72B64">
        <w:trPr>
          <w:trHeight w:val="544"/>
        </w:trPr>
        <w:tc>
          <w:tcPr>
            <w:tcW w:w="2518" w:type="dxa"/>
            <w:vMerge/>
            <w:tcBorders>
              <w:bottom w:val="single" w:sz="4" w:space="0" w:color="auto"/>
            </w:tcBorders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359" w:type="dxa"/>
            <w:gridSpan w:val="2"/>
            <w:tcBorders>
              <w:bottom w:val="single" w:sz="4" w:space="0" w:color="auto"/>
            </w:tcBorders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564" w:type="dxa"/>
            <w:gridSpan w:val="2"/>
            <w:tcBorders>
              <w:bottom w:val="single" w:sz="4" w:space="0" w:color="auto"/>
            </w:tcBorders>
          </w:tcPr>
          <w:p w:rsidR="00A16C55" w:rsidRDefault="00A16C55" w:rsidP="00A16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Системы автоматизированного проектирования для ландшафтного дизайна. Назначение и возможности. </w:t>
            </w:r>
            <w:r w:rsidRPr="00A16C55">
              <w:rPr>
                <w:bCs/>
              </w:rPr>
              <w:t>Дифференцированный зачет</w:t>
            </w:r>
            <w:r w:rsidR="00A72B64">
              <w:rPr>
                <w:bCs/>
              </w:rPr>
              <w:t>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tcBorders>
              <w:bottom w:val="single" w:sz="4" w:space="0" w:color="auto"/>
            </w:tcBorders>
            <w:shd w:val="clear" w:color="auto" w:fill="auto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8548BA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A16C55" w:rsidRPr="00C71B6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C71B63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16C55" w:rsidRPr="00D44E2A" w:rsidRDefault="00A16C55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>6</w:t>
            </w:r>
          </w:p>
        </w:tc>
        <w:tc>
          <w:tcPr>
            <w:tcW w:w="1630" w:type="dxa"/>
            <w:vMerge w:val="restart"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FA54EE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0243">
              <w:rPr>
                <w:bCs/>
              </w:rPr>
              <w:t>1</w:t>
            </w:r>
          </w:p>
        </w:tc>
        <w:tc>
          <w:tcPr>
            <w:tcW w:w="9498" w:type="dxa"/>
          </w:tcPr>
          <w:p w:rsidR="00A16C55" w:rsidRPr="00DF3F34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F3F34">
              <w:rPr>
                <w:bCs/>
              </w:rPr>
              <w:t xml:space="preserve">Основные приемы работы в графическом редакторе </w:t>
            </w:r>
            <w:r w:rsidRPr="00DF3F34">
              <w:rPr>
                <w:bCs/>
                <w:lang w:val="en-US"/>
              </w:rPr>
              <w:t>CorelDraw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FA54EE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498" w:type="dxa"/>
          </w:tcPr>
          <w:p w:rsidR="00A16C55" w:rsidRPr="00DF3F34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и редактирование изображений в </w:t>
            </w:r>
            <w:r w:rsidRPr="00DF3F34">
              <w:rPr>
                <w:bCs/>
                <w:lang w:val="en-US"/>
              </w:rPr>
              <w:t>CorelDraw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FA54EE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498" w:type="dxa"/>
          </w:tcPr>
          <w:p w:rsidR="00A16C55" w:rsidRPr="00DF3F34" w:rsidRDefault="00A16C55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Проектирование объектов в </w:t>
            </w:r>
            <w:r w:rsidRPr="00DF3F34">
              <w:rPr>
                <w:bCs/>
                <w:lang w:val="en-US"/>
              </w:rPr>
              <w:t>CorelDraw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FA54EE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498" w:type="dxa"/>
          </w:tcPr>
          <w:p w:rsidR="00A16C55" w:rsidRPr="00DF3F34" w:rsidRDefault="00A16C55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Создание проекта ландшафтного дизайна в </w:t>
            </w:r>
            <w:r w:rsidRPr="00DF3F34">
              <w:rPr>
                <w:bCs/>
                <w:lang w:val="en-US"/>
              </w:rPr>
              <w:t>CorelDraw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FA54EE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9498" w:type="dxa"/>
          </w:tcPr>
          <w:p w:rsidR="00A16C55" w:rsidRPr="00DF3F34" w:rsidRDefault="00A16C55" w:rsidP="00EF080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в САПР. Технология построения объектов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FA54EE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Default="00A16C55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498" w:type="dxa"/>
          </w:tcPr>
          <w:p w:rsidR="00A16C55" w:rsidRPr="00DF3F34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в САПР. Проектирование объектов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FA54EE">
        <w:trPr>
          <w:trHeight w:val="20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Default="00A16C55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498" w:type="dxa"/>
          </w:tcPr>
          <w:p w:rsidR="00A16C55" w:rsidRPr="00DF3F34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Работа в САПР. Создание проекта ландшафтного дизайна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A16C55" w:rsidRPr="00DF0243" w:rsidTr="00A16C55">
        <w:trPr>
          <w:trHeight w:val="175"/>
        </w:trPr>
        <w:tc>
          <w:tcPr>
            <w:tcW w:w="2518" w:type="dxa"/>
            <w:vMerge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25" w:type="dxa"/>
            <w:gridSpan w:val="3"/>
          </w:tcPr>
          <w:p w:rsidR="00A16C55" w:rsidRPr="00FA54EE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9498" w:type="dxa"/>
          </w:tcPr>
          <w:p w:rsidR="00A16C55" w:rsidRPr="00D44E2A" w:rsidRDefault="00A16C55" w:rsidP="00D774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410CB1">
              <w:rPr>
                <w:bCs/>
              </w:rPr>
              <w:t>Создание планов и схем</w:t>
            </w:r>
            <w:r w:rsidRPr="00D774AB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Pr="00D774AB">
              <w:rPr>
                <w:bCs/>
              </w:rPr>
              <w:t xml:space="preserve"> </w:t>
            </w:r>
            <w:r w:rsidRPr="00410CB1">
              <w:rPr>
                <w:bCs/>
                <w:lang w:val="en-US"/>
              </w:rPr>
              <w:t>Microsoft</w:t>
            </w:r>
            <w:r w:rsidRPr="00410CB1">
              <w:rPr>
                <w:bCs/>
              </w:rPr>
              <w:t xml:space="preserve"> </w:t>
            </w:r>
            <w:r w:rsidRPr="00410CB1">
              <w:rPr>
                <w:bCs/>
                <w:lang w:val="en-US"/>
              </w:rPr>
              <w:t>Visio</w:t>
            </w:r>
          </w:p>
        </w:tc>
        <w:tc>
          <w:tcPr>
            <w:tcW w:w="1134" w:type="dxa"/>
            <w:vMerge/>
            <w:shd w:val="clear" w:color="auto" w:fill="auto"/>
          </w:tcPr>
          <w:p w:rsidR="00A16C55" w:rsidRPr="00F81D0F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630" w:type="dxa"/>
            <w:vMerge/>
            <w:shd w:val="clear" w:color="auto" w:fill="C0C0C0"/>
          </w:tcPr>
          <w:p w:rsidR="00A16C55" w:rsidRPr="00DF0243" w:rsidRDefault="00A16C55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F0804" w:rsidRPr="00DF0243" w:rsidTr="00D774AB">
        <w:trPr>
          <w:trHeight w:val="20"/>
        </w:trPr>
        <w:tc>
          <w:tcPr>
            <w:tcW w:w="2518" w:type="dxa"/>
            <w:vMerge/>
          </w:tcPr>
          <w:p w:rsidR="00EF0804" w:rsidRPr="00DF0243" w:rsidRDefault="00EF0804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923" w:type="dxa"/>
            <w:gridSpan w:val="4"/>
          </w:tcPr>
          <w:p w:rsidR="00EF0804" w:rsidRPr="00DF3F34" w:rsidRDefault="00EF0804" w:rsidP="00EB3B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B364F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B364FA">
              <w:rPr>
                <w:b/>
                <w:bCs/>
              </w:rPr>
              <w:t>обучающихся</w:t>
            </w:r>
            <w:proofErr w:type="gramEnd"/>
            <w:r w:rsidRPr="00B364FA">
              <w:rPr>
                <w:b/>
                <w:bCs/>
              </w:rPr>
              <w:t xml:space="preserve"> по </w:t>
            </w:r>
            <w:r>
              <w:rPr>
                <w:b/>
                <w:bCs/>
              </w:rPr>
              <w:t>теме</w:t>
            </w:r>
            <w:r w:rsidRPr="00B364FA">
              <w:rPr>
                <w:b/>
                <w:bCs/>
              </w:rPr>
              <w:t xml:space="preserve"> «</w:t>
            </w:r>
            <w:r w:rsidRPr="00997884">
              <w:rPr>
                <w:b/>
                <w:bCs/>
              </w:rPr>
              <w:t>Технологии обработки графической информации</w:t>
            </w:r>
            <w:r w:rsidRPr="00B364FA">
              <w:rPr>
                <w:b/>
                <w:bCs/>
              </w:rPr>
              <w:t>»:</w:t>
            </w:r>
            <w:r w:rsidR="007D0807">
              <w:rPr>
                <w:b/>
                <w:bCs/>
              </w:rPr>
              <w:t xml:space="preserve"> </w:t>
            </w:r>
            <w:r w:rsidR="007D0807" w:rsidRPr="007D0807">
              <w:rPr>
                <w:bCs/>
              </w:rPr>
              <w:t>Выполнение творческого</w:t>
            </w:r>
            <w:r w:rsidR="003C6D87">
              <w:rPr>
                <w:bCs/>
              </w:rPr>
              <w:t xml:space="preserve"> </w:t>
            </w:r>
            <w:r w:rsidR="007D0807" w:rsidRPr="007D0807">
              <w:rPr>
                <w:bCs/>
              </w:rPr>
              <w:t>задания «Создание проекта ландшафтного дизайна», повторение базовых понятий</w:t>
            </w:r>
            <w:r w:rsidR="006B1BF4">
              <w:rPr>
                <w:bCs/>
              </w:rPr>
              <w:t>, подготовка к тестированию</w:t>
            </w:r>
          </w:p>
        </w:tc>
        <w:tc>
          <w:tcPr>
            <w:tcW w:w="1134" w:type="dxa"/>
            <w:shd w:val="clear" w:color="auto" w:fill="auto"/>
          </w:tcPr>
          <w:p w:rsidR="00EF0804" w:rsidRPr="00D44E2A" w:rsidRDefault="00EF0804" w:rsidP="00D44E2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  <w:lang w:val="en-US"/>
              </w:rPr>
              <w:t>1</w:t>
            </w:r>
            <w:proofErr w:type="spellStart"/>
            <w:r w:rsidR="00D44E2A">
              <w:rPr>
                <w:bCs/>
              </w:rPr>
              <w:t>1</w:t>
            </w:r>
            <w:proofErr w:type="spellEnd"/>
          </w:p>
        </w:tc>
        <w:tc>
          <w:tcPr>
            <w:tcW w:w="1630" w:type="dxa"/>
            <w:vMerge/>
            <w:shd w:val="clear" w:color="auto" w:fill="C0C0C0"/>
          </w:tcPr>
          <w:p w:rsidR="00EF0804" w:rsidRPr="00DF0243" w:rsidRDefault="00EF0804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EF0804" w:rsidRPr="00DF0243" w:rsidTr="008548BA">
        <w:trPr>
          <w:trHeight w:val="20"/>
        </w:trPr>
        <w:tc>
          <w:tcPr>
            <w:tcW w:w="12441" w:type="dxa"/>
            <w:gridSpan w:val="5"/>
          </w:tcPr>
          <w:p w:rsidR="00EF0804" w:rsidRPr="00DF0243" w:rsidRDefault="00EF0804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DF0243">
              <w:rPr>
                <w:b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EF0804" w:rsidRPr="00FA54EE" w:rsidRDefault="00EF0804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102</w:t>
            </w:r>
          </w:p>
        </w:tc>
        <w:tc>
          <w:tcPr>
            <w:tcW w:w="1630" w:type="dxa"/>
            <w:vMerge/>
            <w:shd w:val="clear" w:color="auto" w:fill="C0C0C0"/>
          </w:tcPr>
          <w:p w:rsidR="00EF0804" w:rsidRPr="00DF0243" w:rsidRDefault="00EF0804" w:rsidP="003279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</w:tbl>
    <w:p w:rsidR="00FF6AC7" w:rsidRPr="00A20A8B" w:rsidRDefault="00CD5F05" w:rsidP="00CD5F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p w:rsidR="002F118B" w:rsidRPr="00A20A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F118B" w:rsidRPr="00A20A8B" w:rsidSect="00F6353B">
          <w:pgSz w:w="16840" w:h="11907" w:orient="landscape"/>
          <w:pgMar w:top="993" w:right="1134" w:bottom="568" w:left="992" w:header="709" w:footer="541" w:gutter="0"/>
          <w:cols w:space="720"/>
        </w:sectPr>
      </w:pPr>
    </w:p>
    <w:p w:rsidR="00FF6AC7" w:rsidRPr="00A20A8B" w:rsidRDefault="00FF6AC7" w:rsidP="005C2A91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</w:t>
      </w:r>
      <w:r w:rsidR="003263DA">
        <w:rPr>
          <w:b/>
          <w:caps/>
          <w:sz w:val="28"/>
          <w:szCs w:val="28"/>
        </w:rPr>
        <w:t>УЧЕБНОЙ</w:t>
      </w:r>
      <w:r w:rsidRPr="00A20A8B">
        <w:rPr>
          <w:b/>
          <w:caps/>
          <w:sz w:val="28"/>
          <w:szCs w:val="28"/>
        </w:rPr>
        <w:t xml:space="preserve"> дисциплины</w:t>
      </w:r>
    </w:p>
    <w:p w:rsidR="00FF6AC7" w:rsidRPr="00A20A8B" w:rsidRDefault="00917851" w:rsidP="005C2A91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беспечени</w:t>
      </w:r>
      <w:r w:rsidR="002F118B" w:rsidRPr="00A20A8B">
        <w:rPr>
          <w:b/>
          <w:bCs/>
          <w:sz w:val="28"/>
          <w:szCs w:val="28"/>
        </w:rPr>
        <w:t>ю</w:t>
      </w:r>
    </w:p>
    <w:p w:rsidR="00D774AB" w:rsidRPr="00E93DC4" w:rsidRDefault="00D774AB" w:rsidP="005C2A91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 xml:space="preserve">Для реализации программы учебной дисциплины колледж располагает </w:t>
      </w:r>
      <w:r w:rsidR="00D44E2A" w:rsidRPr="003B3B1B">
        <w:rPr>
          <w:bCs/>
          <w:sz w:val="28"/>
          <w:szCs w:val="28"/>
        </w:rPr>
        <w:t>лабораторией</w:t>
      </w:r>
      <w:r w:rsidRPr="003B3B1B">
        <w:rPr>
          <w:bCs/>
          <w:sz w:val="28"/>
          <w:szCs w:val="28"/>
        </w:rPr>
        <w:t xml:space="preserve"> «</w:t>
      </w:r>
      <w:r w:rsidRPr="003B3B1B">
        <w:rPr>
          <w:bCs/>
          <w:i/>
          <w:sz w:val="28"/>
          <w:szCs w:val="28"/>
        </w:rPr>
        <w:t>И</w:t>
      </w:r>
      <w:r w:rsidRPr="003B3B1B">
        <w:rPr>
          <w:i/>
          <w:spacing w:val="-2"/>
          <w:sz w:val="28"/>
          <w:szCs w:val="28"/>
        </w:rPr>
        <w:t>нформа</w:t>
      </w:r>
      <w:r w:rsidR="00D44E2A" w:rsidRPr="003B3B1B">
        <w:rPr>
          <w:i/>
          <w:spacing w:val="-2"/>
          <w:sz w:val="28"/>
          <w:szCs w:val="28"/>
        </w:rPr>
        <w:t>ционных технологий в профессиональной деятельности</w:t>
      </w:r>
      <w:r w:rsidRPr="003B3B1B">
        <w:rPr>
          <w:bCs/>
          <w:sz w:val="28"/>
          <w:szCs w:val="28"/>
        </w:rPr>
        <w:t>»</w:t>
      </w:r>
    </w:p>
    <w:p w:rsidR="00D774AB" w:rsidRPr="00E93DC4" w:rsidRDefault="00D774AB" w:rsidP="005C2A91">
      <w:pPr>
        <w:shd w:val="clear" w:color="auto" w:fill="FFFFFF"/>
        <w:spacing w:before="5" w:line="276" w:lineRule="auto"/>
        <w:ind w:firstLine="523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>Кабинет оборудован:</w:t>
      </w:r>
    </w:p>
    <w:p w:rsidR="00D774AB" w:rsidRPr="00E93DC4" w:rsidRDefault="00D774AB" w:rsidP="005C2A91">
      <w:pPr>
        <w:numPr>
          <w:ilvl w:val="0"/>
          <w:numId w:val="13"/>
        </w:numPr>
        <w:shd w:val="clear" w:color="auto" w:fill="FFFFFF"/>
        <w:spacing w:before="5" w:line="276" w:lineRule="auto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 xml:space="preserve">рабочие  места для преподавателя и </w:t>
      </w:r>
      <w:proofErr w:type="gramStart"/>
      <w:r w:rsidRPr="00E93DC4">
        <w:rPr>
          <w:bCs/>
          <w:sz w:val="28"/>
          <w:szCs w:val="28"/>
        </w:rPr>
        <w:t>обучающихся</w:t>
      </w:r>
      <w:proofErr w:type="gramEnd"/>
      <w:r w:rsidRPr="00E93DC4">
        <w:rPr>
          <w:bCs/>
          <w:sz w:val="28"/>
          <w:szCs w:val="28"/>
        </w:rPr>
        <w:t>,</w:t>
      </w:r>
    </w:p>
    <w:p w:rsidR="00D774AB" w:rsidRPr="00E93DC4" w:rsidRDefault="00D774AB" w:rsidP="005C2A91">
      <w:pPr>
        <w:numPr>
          <w:ilvl w:val="0"/>
          <w:numId w:val="13"/>
        </w:numPr>
        <w:shd w:val="clear" w:color="auto" w:fill="FFFFFF"/>
        <w:spacing w:before="5" w:line="276" w:lineRule="auto"/>
        <w:ind w:left="0" w:firstLine="426"/>
        <w:jc w:val="both"/>
        <w:rPr>
          <w:bCs/>
          <w:sz w:val="28"/>
          <w:szCs w:val="28"/>
        </w:rPr>
      </w:pPr>
      <w:r w:rsidRPr="00E93DC4">
        <w:rPr>
          <w:bCs/>
          <w:sz w:val="28"/>
          <w:szCs w:val="28"/>
        </w:rPr>
        <w:t xml:space="preserve">ТСО: мобильный АРМ преподавателя: персональный компьютер, </w:t>
      </w:r>
      <w:proofErr w:type="spellStart"/>
      <w:r w:rsidRPr="00E93DC4">
        <w:rPr>
          <w:bCs/>
          <w:sz w:val="28"/>
          <w:szCs w:val="28"/>
        </w:rPr>
        <w:t>мультимедийный</w:t>
      </w:r>
      <w:proofErr w:type="spellEnd"/>
      <w:r w:rsidRPr="00E93DC4">
        <w:rPr>
          <w:bCs/>
          <w:sz w:val="28"/>
          <w:szCs w:val="28"/>
        </w:rPr>
        <w:t xml:space="preserve"> проектор, экран, акустическая система; АРМ студента: персональные компьютеры; программное обеспечение: операционная система </w:t>
      </w:r>
      <w:proofErr w:type="spellStart"/>
      <w:r w:rsidRPr="00E93DC4">
        <w:rPr>
          <w:bCs/>
          <w:sz w:val="28"/>
          <w:szCs w:val="28"/>
        </w:rPr>
        <w:t>Microsoft</w:t>
      </w:r>
      <w:proofErr w:type="spellEnd"/>
      <w:r w:rsidRPr="00E93DC4">
        <w:rPr>
          <w:bCs/>
          <w:sz w:val="28"/>
          <w:szCs w:val="28"/>
        </w:rPr>
        <w:t xml:space="preserve"> </w:t>
      </w:r>
      <w:proofErr w:type="spellStart"/>
      <w:r w:rsidRPr="00E93DC4">
        <w:rPr>
          <w:bCs/>
          <w:sz w:val="28"/>
          <w:szCs w:val="28"/>
        </w:rPr>
        <w:t>Windows</w:t>
      </w:r>
      <w:proofErr w:type="spellEnd"/>
      <w:r w:rsidRPr="00E93DC4">
        <w:rPr>
          <w:bCs/>
          <w:sz w:val="28"/>
          <w:szCs w:val="28"/>
        </w:rPr>
        <w:t xml:space="preserve"> XP,  интегрированный пакет программ MS </w:t>
      </w:r>
      <w:proofErr w:type="spellStart"/>
      <w:r w:rsidRPr="00E93DC4">
        <w:rPr>
          <w:bCs/>
          <w:sz w:val="28"/>
          <w:szCs w:val="28"/>
        </w:rPr>
        <w:t>Office</w:t>
      </w:r>
      <w:proofErr w:type="spellEnd"/>
      <w:r w:rsidRPr="00E93DC4">
        <w:rPr>
          <w:bCs/>
          <w:sz w:val="28"/>
          <w:szCs w:val="28"/>
        </w:rPr>
        <w:t xml:space="preserve"> 2007, справочно-правовая система </w:t>
      </w:r>
      <w:proofErr w:type="spellStart"/>
      <w:r w:rsidRPr="00E93DC4">
        <w:rPr>
          <w:bCs/>
          <w:sz w:val="28"/>
          <w:szCs w:val="28"/>
        </w:rPr>
        <w:t>КонсультантПлюс</w:t>
      </w:r>
      <w:proofErr w:type="spellEnd"/>
      <w:r>
        <w:rPr>
          <w:bCs/>
          <w:sz w:val="28"/>
          <w:szCs w:val="28"/>
        </w:rPr>
        <w:t xml:space="preserve">, графический редактор </w:t>
      </w:r>
      <w:r>
        <w:rPr>
          <w:bCs/>
          <w:sz w:val="28"/>
          <w:szCs w:val="28"/>
          <w:lang w:val="en-US"/>
        </w:rPr>
        <w:t>Corel</w:t>
      </w:r>
      <w:r w:rsidRPr="00D774A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Draw</w:t>
      </w:r>
      <w:r>
        <w:rPr>
          <w:bCs/>
          <w:sz w:val="28"/>
          <w:szCs w:val="28"/>
        </w:rPr>
        <w:t xml:space="preserve">, САПР </w:t>
      </w:r>
      <w:r>
        <w:rPr>
          <w:bCs/>
          <w:sz w:val="28"/>
          <w:szCs w:val="28"/>
          <w:lang w:val="en-US"/>
        </w:rPr>
        <w:t>Google</w:t>
      </w:r>
      <w:r w:rsidRPr="00D774AB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  <w:lang w:val="en-US"/>
        </w:rPr>
        <w:t>SketchUp</w:t>
      </w:r>
      <w:proofErr w:type="spellEnd"/>
      <w:r w:rsidR="003B3B1B">
        <w:rPr>
          <w:bCs/>
          <w:sz w:val="28"/>
          <w:szCs w:val="28"/>
        </w:rPr>
        <w:t>,</w:t>
      </w:r>
      <w:r w:rsidRPr="00E93DC4">
        <w:rPr>
          <w:bCs/>
          <w:sz w:val="28"/>
          <w:szCs w:val="28"/>
        </w:rPr>
        <w:t xml:space="preserve"> программный комплекс </w:t>
      </w:r>
      <w:proofErr w:type="spellStart"/>
      <w:r w:rsidRPr="00E93DC4">
        <w:rPr>
          <w:bCs/>
          <w:sz w:val="28"/>
          <w:szCs w:val="28"/>
        </w:rPr>
        <w:t>Moodle</w:t>
      </w:r>
      <w:proofErr w:type="spellEnd"/>
      <w:r>
        <w:rPr>
          <w:bCs/>
          <w:sz w:val="28"/>
          <w:szCs w:val="28"/>
        </w:rPr>
        <w:t>.</w:t>
      </w:r>
      <w:r w:rsidRPr="00E93DC4">
        <w:rPr>
          <w:bCs/>
          <w:sz w:val="28"/>
          <w:szCs w:val="28"/>
        </w:rPr>
        <w:t xml:space="preserve"> </w:t>
      </w:r>
    </w:p>
    <w:p w:rsidR="00D774AB" w:rsidRPr="005C2A91" w:rsidRDefault="00D774AB" w:rsidP="005C2A91">
      <w:pPr>
        <w:spacing w:line="276" w:lineRule="auto"/>
        <w:rPr>
          <w:b/>
          <w:sz w:val="18"/>
          <w:szCs w:val="28"/>
        </w:rPr>
      </w:pPr>
    </w:p>
    <w:p w:rsidR="00013A54" w:rsidRPr="00A20A8B" w:rsidRDefault="00013A54" w:rsidP="005C2A91">
      <w:pPr>
        <w:spacing w:line="276" w:lineRule="auto"/>
        <w:ind w:left="709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</w:p>
    <w:p w:rsidR="00FF6AC7" w:rsidRPr="00A20A8B" w:rsidRDefault="00FF6AC7" w:rsidP="005C2A91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001665" w:rsidRPr="00F6353B" w:rsidRDefault="00001665" w:rsidP="005C2A91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F6353B">
        <w:rPr>
          <w:bCs/>
          <w:i/>
          <w:sz w:val="28"/>
          <w:szCs w:val="28"/>
        </w:rPr>
        <w:t xml:space="preserve">Основные источники: </w:t>
      </w:r>
    </w:p>
    <w:p w:rsidR="00C118CC" w:rsidRPr="00F6353B" w:rsidRDefault="00C118CC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6353B">
        <w:rPr>
          <w:sz w:val="28"/>
          <w:szCs w:val="28"/>
        </w:rPr>
        <w:t>Михеева Е.В. Информационные технологии в профессиональной деятельности. – ОИЦ «Академия», 20</w:t>
      </w:r>
      <w:r w:rsidR="00C34218">
        <w:rPr>
          <w:sz w:val="28"/>
          <w:szCs w:val="28"/>
        </w:rPr>
        <w:t>1</w:t>
      </w:r>
      <w:r w:rsidR="00F817C9">
        <w:rPr>
          <w:sz w:val="28"/>
          <w:szCs w:val="28"/>
        </w:rPr>
        <w:t>3</w:t>
      </w:r>
      <w:r w:rsidRPr="00F6353B">
        <w:rPr>
          <w:sz w:val="28"/>
          <w:szCs w:val="28"/>
        </w:rPr>
        <w:t xml:space="preserve">. - 384 </w:t>
      </w:r>
      <w:proofErr w:type="gramStart"/>
      <w:r w:rsidRPr="00F6353B">
        <w:rPr>
          <w:sz w:val="28"/>
          <w:szCs w:val="28"/>
        </w:rPr>
        <w:t>с</w:t>
      </w:r>
      <w:proofErr w:type="gramEnd"/>
      <w:r w:rsidRPr="00F6353B">
        <w:rPr>
          <w:sz w:val="28"/>
          <w:szCs w:val="28"/>
        </w:rPr>
        <w:t>.</w:t>
      </w:r>
    </w:p>
    <w:p w:rsidR="00C118CC" w:rsidRPr="00F6353B" w:rsidRDefault="00C118CC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6353B">
        <w:rPr>
          <w:sz w:val="28"/>
          <w:szCs w:val="28"/>
        </w:rPr>
        <w:t>Михеева Е.В. Информационные технологии в профессиональной деятельности. Практикум. – ОИЦ «Академия», 20</w:t>
      </w:r>
      <w:r w:rsidR="00C34218">
        <w:rPr>
          <w:sz w:val="28"/>
          <w:szCs w:val="28"/>
        </w:rPr>
        <w:t>1</w:t>
      </w:r>
      <w:r w:rsidR="00F817C9">
        <w:rPr>
          <w:sz w:val="28"/>
          <w:szCs w:val="28"/>
        </w:rPr>
        <w:t>3</w:t>
      </w:r>
      <w:r w:rsidRPr="00F6353B">
        <w:rPr>
          <w:sz w:val="28"/>
          <w:szCs w:val="28"/>
        </w:rPr>
        <w:t>. -2</w:t>
      </w:r>
      <w:r w:rsidR="00C34218">
        <w:rPr>
          <w:sz w:val="28"/>
          <w:szCs w:val="28"/>
        </w:rPr>
        <w:t>88</w:t>
      </w:r>
      <w:r w:rsidRPr="00F6353B">
        <w:rPr>
          <w:sz w:val="28"/>
          <w:szCs w:val="28"/>
        </w:rPr>
        <w:t xml:space="preserve"> </w:t>
      </w:r>
      <w:proofErr w:type="gramStart"/>
      <w:r w:rsidRPr="00F6353B">
        <w:rPr>
          <w:sz w:val="28"/>
          <w:szCs w:val="28"/>
        </w:rPr>
        <w:t>с</w:t>
      </w:r>
      <w:proofErr w:type="gramEnd"/>
      <w:r w:rsidRPr="00F6353B">
        <w:rPr>
          <w:sz w:val="28"/>
          <w:szCs w:val="28"/>
        </w:rPr>
        <w:t xml:space="preserve">. </w:t>
      </w:r>
    </w:p>
    <w:p w:rsidR="00001665" w:rsidRPr="00F6353B" w:rsidRDefault="00001665" w:rsidP="005C2A91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F6353B">
        <w:rPr>
          <w:bCs/>
          <w:i/>
          <w:sz w:val="28"/>
          <w:szCs w:val="28"/>
        </w:rPr>
        <w:t xml:space="preserve">Дополнительные источники: </w:t>
      </w:r>
    </w:p>
    <w:p w:rsidR="00C34218" w:rsidRPr="00C34218" w:rsidRDefault="00001665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proofErr w:type="spellStart"/>
      <w:r w:rsidRPr="003718E4">
        <w:rPr>
          <w:sz w:val="28"/>
        </w:rPr>
        <w:t>Елочкин</w:t>
      </w:r>
      <w:proofErr w:type="spellEnd"/>
      <w:r w:rsidRPr="003718E4">
        <w:rPr>
          <w:sz w:val="28"/>
        </w:rPr>
        <w:t xml:space="preserve"> М.Е. Информационные технологии. – ИД «ИД «Оникс»», 20</w:t>
      </w:r>
      <w:r w:rsidR="004B6A73">
        <w:rPr>
          <w:sz w:val="28"/>
        </w:rPr>
        <w:t>1</w:t>
      </w:r>
      <w:r w:rsidR="00F817C9">
        <w:rPr>
          <w:sz w:val="28"/>
        </w:rPr>
        <w:t>1</w:t>
      </w:r>
      <w:r w:rsidR="003718E4" w:rsidRPr="003718E4">
        <w:rPr>
          <w:sz w:val="28"/>
        </w:rPr>
        <w:t>.</w:t>
      </w:r>
      <w:r w:rsidR="00C118CC" w:rsidRPr="003718E4">
        <w:rPr>
          <w:sz w:val="28"/>
        </w:rPr>
        <w:t xml:space="preserve"> – 256 </w:t>
      </w:r>
      <w:proofErr w:type="gramStart"/>
      <w:r w:rsidR="00C118CC" w:rsidRPr="003718E4">
        <w:rPr>
          <w:sz w:val="28"/>
        </w:rPr>
        <w:t>с</w:t>
      </w:r>
      <w:proofErr w:type="gramEnd"/>
      <w:r w:rsidRPr="003718E4">
        <w:rPr>
          <w:sz w:val="28"/>
        </w:rPr>
        <w:t>.</w:t>
      </w:r>
      <w:r w:rsidR="00C34218" w:rsidRPr="00C34218">
        <w:t xml:space="preserve"> </w:t>
      </w:r>
    </w:p>
    <w:p w:rsidR="00001665" w:rsidRPr="003718E4" w:rsidRDefault="00C34218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B647EE">
        <w:rPr>
          <w:sz w:val="28"/>
        </w:rPr>
        <w:t>Попов В.Б. Основы информационных и телекоммуникационных технологий. Введение в компьютерную графику. Книга 6. Издательство «Финансы и статистика» 20</w:t>
      </w:r>
      <w:r w:rsidR="004B6A73">
        <w:rPr>
          <w:sz w:val="28"/>
        </w:rPr>
        <w:t>1</w:t>
      </w:r>
      <w:r w:rsidR="00F817C9">
        <w:rPr>
          <w:sz w:val="28"/>
        </w:rPr>
        <w:t>1</w:t>
      </w:r>
      <w:r w:rsidRPr="00B647EE">
        <w:rPr>
          <w:sz w:val="28"/>
        </w:rPr>
        <w:t xml:space="preserve"> – 128 </w:t>
      </w:r>
      <w:proofErr w:type="gramStart"/>
      <w:r w:rsidRPr="00B647EE">
        <w:rPr>
          <w:sz w:val="28"/>
        </w:rPr>
        <w:t>с</w:t>
      </w:r>
      <w:proofErr w:type="gramEnd"/>
      <w:r w:rsidRPr="00B647EE">
        <w:rPr>
          <w:sz w:val="28"/>
        </w:rPr>
        <w:t>.</w:t>
      </w:r>
    </w:p>
    <w:p w:rsidR="00F6353B" w:rsidRPr="004179C5" w:rsidRDefault="00F6353B" w:rsidP="005C2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 w:rsidRPr="004179C5">
        <w:rPr>
          <w:bCs/>
          <w:i/>
          <w:sz w:val="28"/>
          <w:szCs w:val="28"/>
        </w:rPr>
        <w:t>Интернет-ресурсы</w:t>
      </w:r>
    </w:p>
    <w:p w:rsidR="00F6353B" w:rsidRPr="006C65D3" w:rsidRDefault="00F6353B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 w:rsidRPr="006C65D3">
        <w:rPr>
          <w:sz w:val="28"/>
        </w:rPr>
        <w:t xml:space="preserve">Библиотека учебной и научной литературы [Электронный ресурс]: портал. – Режим доступа </w:t>
      </w:r>
      <w:hyperlink r:id="rId9" w:history="1">
        <w:r w:rsidRPr="006C65D3">
          <w:rPr>
            <w:sz w:val="28"/>
          </w:rPr>
          <w:t>http://sbiblio.com</w:t>
        </w:r>
      </w:hyperlink>
    </w:p>
    <w:p w:rsidR="00F6353B" w:rsidRPr="006C65D3" w:rsidRDefault="00F6353B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</w:rPr>
      </w:pPr>
      <w:r>
        <w:rPr>
          <w:sz w:val="28"/>
          <w:szCs w:val="28"/>
        </w:rPr>
        <w:t>Информационная система «</w:t>
      </w:r>
      <w:r w:rsidRPr="004A0810">
        <w:rPr>
          <w:sz w:val="28"/>
          <w:szCs w:val="28"/>
        </w:rPr>
        <w:t>Единое окно доступа к образовательным ресурсам</w:t>
      </w:r>
      <w:r>
        <w:rPr>
          <w:sz w:val="28"/>
          <w:szCs w:val="28"/>
        </w:rPr>
        <w:t xml:space="preserve">» </w:t>
      </w:r>
      <w:r w:rsidRPr="006C65D3">
        <w:rPr>
          <w:sz w:val="28"/>
        </w:rPr>
        <w:t xml:space="preserve">[Электронный ресурс]: портал. – Режим доступа http://window.edu.ru/library </w:t>
      </w:r>
    </w:p>
    <w:p w:rsidR="00F6353B" w:rsidRDefault="00F6353B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F23D1E">
        <w:rPr>
          <w:sz w:val="28"/>
          <w:szCs w:val="28"/>
        </w:rPr>
        <w:t xml:space="preserve">Федеральное государственное автономное учреждение </w:t>
      </w:r>
      <w:r w:rsidRPr="00F23D1E">
        <w:rPr>
          <w:sz w:val="28"/>
          <w:szCs w:val="28"/>
        </w:rPr>
        <w:br/>
        <w:t>"Государственный научно-исследовательский институт информационных технологий и телекоммуникаций"</w:t>
      </w:r>
      <w:r>
        <w:rPr>
          <w:sz w:val="28"/>
          <w:szCs w:val="28"/>
        </w:rPr>
        <w:t xml:space="preserve">  </w:t>
      </w:r>
      <w:r w:rsidRPr="00F23D1E">
        <w:rPr>
          <w:sz w:val="28"/>
          <w:szCs w:val="28"/>
        </w:rPr>
        <w:t xml:space="preserve">[Электронный ресурс]: </w:t>
      </w:r>
      <w:r>
        <w:rPr>
          <w:sz w:val="28"/>
          <w:szCs w:val="28"/>
        </w:rPr>
        <w:t>портал</w:t>
      </w:r>
      <w:r w:rsidRPr="00F23D1E">
        <w:rPr>
          <w:sz w:val="28"/>
          <w:szCs w:val="28"/>
        </w:rPr>
        <w:t>.– Режим доступа http://www.informika.ru</w:t>
      </w:r>
    </w:p>
    <w:p w:rsidR="00F6353B" w:rsidRPr="005C2A91" w:rsidRDefault="00F6353B" w:rsidP="005C2A9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135F8">
        <w:rPr>
          <w:sz w:val="28"/>
          <w:szCs w:val="28"/>
        </w:rPr>
        <w:t>Электронная библиотека деловой литературы и документов</w:t>
      </w:r>
      <w:r>
        <w:rPr>
          <w:sz w:val="28"/>
          <w:szCs w:val="28"/>
        </w:rPr>
        <w:t xml:space="preserve"> </w:t>
      </w:r>
      <w:r w:rsidRPr="00F23D1E">
        <w:rPr>
          <w:sz w:val="28"/>
          <w:szCs w:val="28"/>
        </w:rPr>
        <w:t>[Электронный ресурс]: база данных.– Режим доступа</w:t>
      </w:r>
      <w:r w:rsidRPr="002135F8">
        <w:rPr>
          <w:sz w:val="28"/>
          <w:szCs w:val="28"/>
        </w:rPr>
        <w:t xml:space="preserve"> </w:t>
      </w:r>
      <w:hyperlink r:id="rId10" w:history="1">
        <w:r w:rsidRPr="00F23D1E">
          <w:rPr>
            <w:sz w:val="28"/>
            <w:szCs w:val="28"/>
          </w:rPr>
          <w:t>http://www.aup.ru/</w:t>
        </w:r>
      </w:hyperlink>
    </w:p>
    <w:p w:rsidR="005C2A91" w:rsidRPr="005C2A91" w:rsidRDefault="00FF6AC7" w:rsidP="005C2A91">
      <w:pPr>
        <w:pStyle w:val="af4"/>
        <w:numPr>
          <w:ilvl w:val="0"/>
          <w:numId w:val="2"/>
        </w:numPr>
        <w:jc w:val="center"/>
        <w:rPr>
          <w:b/>
          <w:caps/>
          <w:sz w:val="28"/>
          <w:szCs w:val="28"/>
        </w:rPr>
      </w:pPr>
      <w:r w:rsidRPr="005C2A91">
        <w:rPr>
          <w:b/>
          <w:caps/>
          <w:sz w:val="28"/>
          <w:szCs w:val="28"/>
        </w:rPr>
        <w:lastRenderedPageBreak/>
        <w:t xml:space="preserve">Контроль и оценка результатов </w:t>
      </w:r>
      <w:r w:rsidR="005D342B" w:rsidRPr="005C2A91">
        <w:rPr>
          <w:b/>
          <w:caps/>
          <w:sz w:val="28"/>
          <w:szCs w:val="28"/>
        </w:rPr>
        <w:t xml:space="preserve">освоения </w:t>
      </w:r>
    </w:p>
    <w:p w:rsidR="005D342B" w:rsidRPr="005C2A91" w:rsidRDefault="00D5599C" w:rsidP="005C2A91">
      <w:pPr>
        <w:pStyle w:val="af4"/>
        <w:ind w:left="0"/>
        <w:jc w:val="center"/>
        <w:rPr>
          <w:b/>
          <w:caps/>
          <w:sz w:val="28"/>
          <w:szCs w:val="28"/>
        </w:rPr>
      </w:pPr>
      <w:r w:rsidRPr="005C2A91">
        <w:rPr>
          <w:b/>
          <w:caps/>
          <w:sz w:val="28"/>
          <w:szCs w:val="28"/>
        </w:rPr>
        <w:t xml:space="preserve">УЧЕБНОЙ </w:t>
      </w:r>
      <w:r w:rsidR="005D342B" w:rsidRPr="005C2A91">
        <w:rPr>
          <w:b/>
          <w:caps/>
          <w:sz w:val="28"/>
          <w:szCs w:val="28"/>
        </w:rPr>
        <w:t>Дисциплины</w:t>
      </w:r>
    </w:p>
    <w:p w:rsidR="00982382" w:rsidRDefault="00982382" w:rsidP="00931BD5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F6AC7" w:rsidRPr="00A20A8B" w:rsidRDefault="00FF6AC7" w:rsidP="005C2A91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D5599C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 и лабораторных работ, тестирования, а также выполнения </w:t>
      </w:r>
      <w:proofErr w:type="gramStart"/>
      <w:r w:rsidR="00492935" w:rsidRPr="00A20A8B">
        <w:rPr>
          <w:sz w:val="28"/>
          <w:szCs w:val="28"/>
        </w:rPr>
        <w:t>обучающимися</w:t>
      </w:r>
      <w:proofErr w:type="gramEnd"/>
      <w:r w:rsidR="00492935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индивидуальных заданий, проектов</w:t>
      </w:r>
      <w:r w:rsidR="00D968B3" w:rsidRPr="00A20A8B">
        <w:rPr>
          <w:sz w:val="28"/>
          <w:szCs w:val="28"/>
        </w:rPr>
        <w:t>,</w:t>
      </w:r>
      <w:r w:rsidR="0042381A" w:rsidRPr="00A20A8B">
        <w:rPr>
          <w:sz w:val="28"/>
          <w:szCs w:val="28"/>
        </w:rPr>
        <w:t xml:space="preserve"> исследований</w:t>
      </w:r>
      <w:r w:rsidRPr="00A20A8B">
        <w:rPr>
          <w:sz w:val="28"/>
          <w:szCs w:val="28"/>
        </w:rPr>
        <w:t>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0"/>
        <w:gridCol w:w="4111"/>
      </w:tblGrid>
      <w:tr w:rsidR="00001665" w:rsidRPr="00982382" w:rsidTr="0098238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5C2A91">
            <w:pPr>
              <w:tabs>
                <w:tab w:val="left" w:pos="993"/>
              </w:tabs>
              <w:spacing w:line="276" w:lineRule="auto"/>
              <w:jc w:val="center"/>
              <w:rPr>
                <w:b/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Результаты обучения</w:t>
            </w:r>
          </w:p>
          <w:p w:rsidR="00001665" w:rsidRPr="00982382" w:rsidRDefault="00001665" w:rsidP="005C2A91">
            <w:pPr>
              <w:tabs>
                <w:tab w:val="left" w:pos="993"/>
              </w:tabs>
              <w:spacing w:line="276" w:lineRule="auto"/>
              <w:jc w:val="center"/>
              <w:rPr>
                <w:b/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5C2A91">
            <w:pPr>
              <w:tabs>
                <w:tab w:val="left" w:pos="993"/>
              </w:tabs>
              <w:spacing w:line="276" w:lineRule="auto"/>
              <w:jc w:val="center"/>
              <w:rPr>
                <w:b/>
                <w:sz w:val="28"/>
                <w:szCs w:val="26"/>
              </w:rPr>
            </w:pPr>
            <w:r w:rsidRPr="00982382">
              <w:rPr>
                <w:b/>
                <w:sz w:val="28"/>
                <w:szCs w:val="26"/>
              </w:rPr>
              <w:t xml:space="preserve">Формы и методы контроля и оценки результатов обучения </w:t>
            </w:r>
          </w:p>
        </w:tc>
      </w:tr>
      <w:tr w:rsidR="00001665" w:rsidRPr="00982382" w:rsidTr="0098238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5C2A91">
            <w:pPr>
              <w:tabs>
                <w:tab w:val="left" w:pos="993"/>
              </w:tabs>
              <w:spacing w:line="276" w:lineRule="auto"/>
              <w:rPr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Уметь</w:t>
            </w:r>
            <w:r w:rsidRPr="00982382">
              <w:rPr>
                <w:bCs/>
                <w:sz w:val="28"/>
                <w:szCs w:val="26"/>
              </w:rPr>
              <w:t>: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665" w:rsidRPr="00982382" w:rsidRDefault="00001665" w:rsidP="005C2A91">
            <w:pPr>
              <w:tabs>
                <w:tab w:val="left" w:pos="993"/>
              </w:tabs>
              <w:spacing w:line="276" w:lineRule="auto"/>
              <w:ind w:firstLine="709"/>
              <w:jc w:val="center"/>
              <w:rPr>
                <w:sz w:val="28"/>
                <w:szCs w:val="26"/>
              </w:rPr>
            </w:pPr>
          </w:p>
        </w:tc>
      </w:tr>
      <w:tr w:rsidR="00F6353B" w:rsidRPr="00982382" w:rsidTr="0098238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B1" w:rsidRDefault="00F6353B" w:rsidP="005C2A91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sz w:val="28"/>
                <w:szCs w:val="26"/>
              </w:rPr>
            </w:pPr>
            <w:r w:rsidRPr="00982382">
              <w:rPr>
                <w:sz w:val="28"/>
                <w:szCs w:val="26"/>
              </w:rPr>
              <w:t>осуществлять поиск специализированной информации в сети Интернет, работать с электронной почтой, с информацией, представленной в специализированных базах данных</w:t>
            </w:r>
            <w:r w:rsidR="000948B1">
              <w:rPr>
                <w:sz w:val="28"/>
                <w:szCs w:val="26"/>
              </w:rPr>
              <w:t>;</w:t>
            </w:r>
          </w:p>
          <w:p w:rsidR="00F6353B" w:rsidRPr="00982382" w:rsidRDefault="000948B1" w:rsidP="005C2A91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sz w:val="28"/>
                <w:szCs w:val="26"/>
              </w:rPr>
            </w:pPr>
            <w:r w:rsidRPr="00982382">
              <w:rPr>
                <w:sz w:val="28"/>
                <w:szCs w:val="26"/>
              </w:rPr>
              <w:t>использовать в профессиональной деятельности пакеты прикладных программ</w:t>
            </w:r>
            <w:r>
              <w:rPr>
                <w:sz w:val="28"/>
                <w:szCs w:val="26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382" w:rsidRPr="00982382" w:rsidRDefault="00982382" w:rsidP="005C2A91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982382">
              <w:rPr>
                <w:bCs/>
                <w:sz w:val="28"/>
                <w:szCs w:val="26"/>
              </w:rPr>
              <w:t>оценивание</w:t>
            </w:r>
          </w:p>
          <w:p w:rsidR="00F6353B" w:rsidRPr="00982382" w:rsidRDefault="00982382" w:rsidP="005C2A91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6"/>
              </w:rPr>
            </w:pPr>
            <w:r w:rsidRPr="00982382">
              <w:rPr>
                <w:bCs/>
                <w:sz w:val="28"/>
                <w:szCs w:val="26"/>
              </w:rPr>
              <w:t xml:space="preserve"> практических работ</w:t>
            </w:r>
            <w:r w:rsidR="000948B1">
              <w:rPr>
                <w:bCs/>
                <w:sz w:val="28"/>
                <w:szCs w:val="26"/>
              </w:rPr>
              <w:t xml:space="preserve">, </w:t>
            </w:r>
            <w:r w:rsidR="000948B1" w:rsidRPr="00982382">
              <w:rPr>
                <w:bCs/>
                <w:sz w:val="28"/>
                <w:szCs w:val="26"/>
              </w:rPr>
              <w:t>оценивание индивидуальных творческих заданий</w:t>
            </w:r>
            <w:r w:rsidR="000948B1">
              <w:rPr>
                <w:bCs/>
                <w:sz w:val="28"/>
                <w:szCs w:val="26"/>
              </w:rPr>
              <w:t xml:space="preserve"> дифференцированный зачет</w:t>
            </w:r>
          </w:p>
        </w:tc>
      </w:tr>
      <w:tr w:rsidR="00F6353B" w:rsidRPr="00982382" w:rsidTr="0098238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3B" w:rsidRPr="00982382" w:rsidRDefault="00F6353B" w:rsidP="005C2A91">
            <w:pPr>
              <w:tabs>
                <w:tab w:val="left" w:pos="993"/>
              </w:tabs>
              <w:spacing w:line="276" w:lineRule="auto"/>
              <w:rPr>
                <w:bCs/>
                <w:sz w:val="28"/>
                <w:szCs w:val="26"/>
              </w:rPr>
            </w:pPr>
            <w:r w:rsidRPr="00982382">
              <w:rPr>
                <w:b/>
                <w:bCs/>
                <w:sz w:val="28"/>
                <w:szCs w:val="26"/>
              </w:rPr>
              <w:t>Знать</w:t>
            </w:r>
            <w:r w:rsidRPr="00982382">
              <w:rPr>
                <w:bCs/>
                <w:sz w:val="28"/>
                <w:szCs w:val="26"/>
              </w:rPr>
              <w:t>: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53B" w:rsidRPr="00982382" w:rsidRDefault="00F6353B" w:rsidP="005C2A91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6"/>
              </w:rPr>
            </w:pPr>
          </w:p>
        </w:tc>
      </w:tr>
      <w:tr w:rsidR="00F6353B" w:rsidRPr="00982382" w:rsidTr="00982382"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B1" w:rsidRPr="000948B1" w:rsidRDefault="00F6353B" w:rsidP="005C2A91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bCs/>
                <w:sz w:val="28"/>
                <w:szCs w:val="26"/>
              </w:rPr>
            </w:pPr>
            <w:r w:rsidRPr="00982382">
              <w:rPr>
                <w:sz w:val="28"/>
                <w:szCs w:val="26"/>
              </w:rPr>
              <w:t>способы организации информации в современном мире</w:t>
            </w:r>
            <w:r w:rsidR="000948B1">
              <w:rPr>
                <w:sz w:val="28"/>
                <w:szCs w:val="26"/>
              </w:rPr>
              <w:t>;</w:t>
            </w:r>
          </w:p>
          <w:p w:rsidR="000948B1" w:rsidRPr="000948B1" w:rsidRDefault="000948B1" w:rsidP="005C2A91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bCs/>
                <w:sz w:val="28"/>
                <w:szCs w:val="26"/>
              </w:rPr>
            </w:pPr>
            <w:r w:rsidRPr="00982382">
              <w:rPr>
                <w:sz w:val="28"/>
                <w:szCs w:val="26"/>
              </w:rPr>
              <w:t xml:space="preserve"> телекоммуникационные сети различного типа (локальные, глобальные), их назначение и возможности</w:t>
            </w:r>
            <w:r>
              <w:rPr>
                <w:sz w:val="28"/>
                <w:szCs w:val="26"/>
              </w:rPr>
              <w:t>;</w:t>
            </w:r>
          </w:p>
          <w:p w:rsidR="000948B1" w:rsidRPr="000948B1" w:rsidRDefault="000948B1" w:rsidP="005C2A91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bCs/>
                <w:sz w:val="28"/>
                <w:szCs w:val="26"/>
              </w:rPr>
            </w:pPr>
            <w:r w:rsidRPr="00982382">
              <w:rPr>
                <w:sz w:val="28"/>
                <w:szCs w:val="26"/>
              </w:rPr>
              <w:t xml:space="preserve"> способы работы в локальной сети и сети Интернет</w:t>
            </w:r>
            <w:r>
              <w:rPr>
                <w:sz w:val="28"/>
                <w:szCs w:val="26"/>
              </w:rPr>
              <w:t>;</w:t>
            </w:r>
          </w:p>
          <w:p w:rsidR="000948B1" w:rsidRPr="000948B1" w:rsidRDefault="000948B1" w:rsidP="005C2A91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bCs/>
                <w:sz w:val="28"/>
                <w:szCs w:val="26"/>
              </w:rPr>
            </w:pPr>
            <w:r w:rsidRPr="00982382">
              <w:rPr>
                <w:sz w:val="28"/>
                <w:szCs w:val="26"/>
              </w:rPr>
              <w:t xml:space="preserve"> прикладные программы</w:t>
            </w:r>
            <w:r>
              <w:rPr>
                <w:sz w:val="28"/>
                <w:szCs w:val="26"/>
              </w:rPr>
              <w:t>;</w:t>
            </w:r>
          </w:p>
          <w:p w:rsidR="00F6353B" w:rsidRPr="00982382" w:rsidRDefault="000948B1" w:rsidP="005C2A91">
            <w:pPr>
              <w:numPr>
                <w:ilvl w:val="0"/>
                <w:numId w:val="8"/>
              </w:numPr>
              <w:tabs>
                <w:tab w:val="left" w:pos="284"/>
                <w:tab w:val="left" w:pos="993"/>
                <w:tab w:val="left" w:pos="1832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0" w:firstLine="0"/>
              <w:rPr>
                <w:bCs/>
                <w:sz w:val="28"/>
                <w:szCs w:val="26"/>
              </w:rPr>
            </w:pPr>
            <w:r w:rsidRPr="00982382">
              <w:rPr>
                <w:sz w:val="28"/>
                <w:szCs w:val="26"/>
              </w:rPr>
              <w:t>основы компьютерной графики и дизайна</w:t>
            </w:r>
            <w:r>
              <w:rPr>
                <w:sz w:val="28"/>
                <w:szCs w:val="26"/>
              </w:rPr>
              <w:t>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48B1" w:rsidRPr="00982382" w:rsidRDefault="00F553F5" w:rsidP="000948B1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>
              <w:rPr>
                <w:sz w:val="28"/>
                <w:szCs w:val="26"/>
              </w:rPr>
              <w:t>устный опрос, тестирование</w:t>
            </w:r>
            <w:r w:rsidR="000948B1">
              <w:rPr>
                <w:sz w:val="28"/>
                <w:szCs w:val="26"/>
              </w:rPr>
              <w:t>,</w:t>
            </w:r>
            <w:r w:rsidR="000948B1" w:rsidRPr="00982382">
              <w:rPr>
                <w:bCs/>
                <w:sz w:val="28"/>
                <w:szCs w:val="26"/>
              </w:rPr>
              <w:t xml:space="preserve"> оценивание</w:t>
            </w:r>
          </w:p>
          <w:p w:rsidR="00F6353B" w:rsidRPr="00982382" w:rsidRDefault="000948B1" w:rsidP="000948B1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6"/>
              </w:rPr>
            </w:pPr>
            <w:r w:rsidRPr="00982382">
              <w:rPr>
                <w:bCs/>
                <w:sz w:val="28"/>
                <w:szCs w:val="26"/>
              </w:rPr>
              <w:t xml:space="preserve"> практических работ</w:t>
            </w:r>
            <w:r>
              <w:rPr>
                <w:bCs/>
                <w:sz w:val="28"/>
                <w:szCs w:val="26"/>
              </w:rPr>
              <w:t>, оценивание индивидуальных творческих заданий, дифференцированный зачет</w:t>
            </w:r>
          </w:p>
        </w:tc>
      </w:tr>
    </w:tbl>
    <w:p w:rsidR="00FF6AC7" w:rsidRPr="005C1794" w:rsidRDefault="00FF6AC7" w:rsidP="00B364FA">
      <w:pPr>
        <w:widowControl w:val="0"/>
        <w:suppressAutoHyphens/>
        <w:autoSpaceDE w:val="0"/>
        <w:autoSpaceDN w:val="0"/>
        <w:adjustRightInd w:val="0"/>
        <w:rPr>
          <w:color w:val="333333"/>
        </w:rPr>
      </w:pPr>
    </w:p>
    <w:sectPr w:rsidR="00FF6AC7" w:rsidRPr="005C1794" w:rsidSect="00F6353B">
      <w:pgSz w:w="11906" w:h="16838"/>
      <w:pgMar w:top="1134" w:right="850" w:bottom="1134" w:left="1134" w:header="709" w:footer="709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2B64" w:rsidRDefault="00A72B64">
      <w:r>
        <w:separator/>
      </w:r>
    </w:p>
  </w:endnote>
  <w:endnote w:type="continuationSeparator" w:id="1">
    <w:p w:rsidR="00A72B64" w:rsidRDefault="00A72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2B64" w:rsidRDefault="0058142F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 w:rsidR="00A72B64"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A72B64" w:rsidRDefault="00A72B64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0735"/>
      <w:docPartObj>
        <w:docPartGallery w:val="Page Numbers (Bottom of Page)"/>
        <w:docPartUnique/>
      </w:docPartObj>
    </w:sdtPr>
    <w:sdtContent>
      <w:p w:rsidR="00A72B64" w:rsidRDefault="0058142F">
        <w:pPr>
          <w:pStyle w:val="af"/>
          <w:jc w:val="center"/>
        </w:pPr>
        <w:r w:rsidRPr="00931BD5">
          <w:rPr>
            <w:sz w:val="28"/>
          </w:rPr>
          <w:fldChar w:fldCharType="begin"/>
        </w:r>
        <w:r w:rsidR="00A72B64" w:rsidRPr="00931BD5">
          <w:rPr>
            <w:sz w:val="28"/>
          </w:rPr>
          <w:instrText xml:space="preserve"> PAGE   \* MERGEFORMAT </w:instrText>
        </w:r>
        <w:r w:rsidRPr="00931BD5">
          <w:rPr>
            <w:sz w:val="28"/>
          </w:rPr>
          <w:fldChar w:fldCharType="separate"/>
        </w:r>
        <w:r w:rsidR="007D5F89">
          <w:rPr>
            <w:noProof/>
            <w:sz w:val="28"/>
          </w:rPr>
          <w:t>6</w:t>
        </w:r>
        <w:r w:rsidRPr="00931BD5">
          <w:rPr>
            <w:sz w:val="28"/>
          </w:rPr>
          <w:fldChar w:fldCharType="end"/>
        </w:r>
      </w:p>
    </w:sdtContent>
  </w:sdt>
  <w:p w:rsidR="00A72B64" w:rsidRDefault="00A72B64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2B64" w:rsidRDefault="00A72B64">
      <w:r>
        <w:separator/>
      </w:r>
    </w:p>
  </w:footnote>
  <w:footnote w:type="continuationSeparator" w:id="1">
    <w:p w:rsidR="00A72B64" w:rsidRDefault="00A72B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7716A7"/>
    <w:multiLevelType w:val="hybridMultilevel"/>
    <w:tmpl w:val="96E8D890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91257AB"/>
    <w:multiLevelType w:val="hybridMultilevel"/>
    <w:tmpl w:val="064E497E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E007A7"/>
    <w:multiLevelType w:val="hybridMultilevel"/>
    <w:tmpl w:val="8C424C22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6"/>
        </w:tabs>
        <w:ind w:left="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6"/>
        </w:tabs>
        <w:ind w:left="7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6"/>
        </w:tabs>
        <w:ind w:left="14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6"/>
        </w:tabs>
        <w:ind w:left="21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6"/>
        </w:tabs>
        <w:ind w:left="28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6"/>
        </w:tabs>
        <w:ind w:left="36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6"/>
        </w:tabs>
        <w:ind w:left="43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6"/>
        </w:tabs>
        <w:ind w:left="50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6"/>
        </w:tabs>
        <w:ind w:left="5766" w:hanging="360"/>
      </w:pPr>
      <w:rPr>
        <w:rFonts w:ascii="Wingdings" w:hAnsi="Wingdings" w:hint="default"/>
      </w:rPr>
    </w:lvl>
  </w:abstractNum>
  <w:abstractNum w:abstractNumId="9">
    <w:nsid w:val="466A1E09"/>
    <w:multiLevelType w:val="hybridMultilevel"/>
    <w:tmpl w:val="0F185FDC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64031D0B"/>
    <w:multiLevelType w:val="hybridMultilevel"/>
    <w:tmpl w:val="D1D2ED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2"/>
  </w:num>
  <w:num w:numId="4">
    <w:abstractNumId w:val="0"/>
  </w:num>
  <w:num w:numId="5">
    <w:abstractNumId w:val="6"/>
  </w:num>
  <w:num w:numId="6">
    <w:abstractNumId w:val="5"/>
  </w:num>
  <w:num w:numId="7">
    <w:abstractNumId w:val="11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  <w:num w:numId="12">
    <w:abstractNumId w:val="4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26F1"/>
    <w:rsid w:val="00001665"/>
    <w:rsid w:val="000034D7"/>
    <w:rsid w:val="00004734"/>
    <w:rsid w:val="00010B1D"/>
    <w:rsid w:val="00012055"/>
    <w:rsid w:val="00013A54"/>
    <w:rsid w:val="00022642"/>
    <w:rsid w:val="00030102"/>
    <w:rsid w:val="00033BD9"/>
    <w:rsid w:val="00034292"/>
    <w:rsid w:val="00040E09"/>
    <w:rsid w:val="000436D0"/>
    <w:rsid w:val="000473FC"/>
    <w:rsid w:val="0004786A"/>
    <w:rsid w:val="00060370"/>
    <w:rsid w:val="0006135B"/>
    <w:rsid w:val="00064D79"/>
    <w:rsid w:val="000711D1"/>
    <w:rsid w:val="00074CF0"/>
    <w:rsid w:val="00077E6E"/>
    <w:rsid w:val="0008156B"/>
    <w:rsid w:val="00082798"/>
    <w:rsid w:val="0008446C"/>
    <w:rsid w:val="000948B1"/>
    <w:rsid w:val="000948D6"/>
    <w:rsid w:val="000A28F1"/>
    <w:rsid w:val="000D16F6"/>
    <w:rsid w:val="000D4F22"/>
    <w:rsid w:val="000D5CDF"/>
    <w:rsid w:val="000D6F27"/>
    <w:rsid w:val="000E0275"/>
    <w:rsid w:val="000E1A33"/>
    <w:rsid w:val="000E3F39"/>
    <w:rsid w:val="000F370D"/>
    <w:rsid w:val="000F74B1"/>
    <w:rsid w:val="00106480"/>
    <w:rsid w:val="00106CCA"/>
    <w:rsid w:val="0011375E"/>
    <w:rsid w:val="00131313"/>
    <w:rsid w:val="0014522E"/>
    <w:rsid w:val="00155EB2"/>
    <w:rsid w:val="00172693"/>
    <w:rsid w:val="00173B2C"/>
    <w:rsid w:val="001804CB"/>
    <w:rsid w:val="00185914"/>
    <w:rsid w:val="00186EA0"/>
    <w:rsid w:val="00187AE0"/>
    <w:rsid w:val="001933B4"/>
    <w:rsid w:val="0019720A"/>
    <w:rsid w:val="001A14F3"/>
    <w:rsid w:val="001A5ADE"/>
    <w:rsid w:val="001B26F1"/>
    <w:rsid w:val="001B40C3"/>
    <w:rsid w:val="001B5351"/>
    <w:rsid w:val="001C6B72"/>
    <w:rsid w:val="001D0E7B"/>
    <w:rsid w:val="001D2214"/>
    <w:rsid w:val="001D3894"/>
    <w:rsid w:val="001E06DE"/>
    <w:rsid w:val="001E4CA4"/>
    <w:rsid w:val="001E7128"/>
    <w:rsid w:val="001F48F6"/>
    <w:rsid w:val="00203DF7"/>
    <w:rsid w:val="00206C48"/>
    <w:rsid w:val="002114FD"/>
    <w:rsid w:val="00211E37"/>
    <w:rsid w:val="00220E9B"/>
    <w:rsid w:val="002553F8"/>
    <w:rsid w:val="002560EA"/>
    <w:rsid w:val="0025760F"/>
    <w:rsid w:val="00260AAC"/>
    <w:rsid w:val="0026472F"/>
    <w:rsid w:val="00265AFD"/>
    <w:rsid w:val="002830A1"/>
    <w:rsid w:val="00291F32"/>
    <w:rsid w:val="002B4C5E"/>
    <w:rsid w:val="002C5116"/>
    <w:rsid w:val="002D0793"/>
    <w:rsid w:val="002D3BD3"/>
    <w:rsid w:val="002F118B"/>
    <w:rsid w:val="002F1EDC"/>
    <w:rsid w:val="002F784A"/>
    <w:rsid w:val="003029BA"/>
    <w:rsid w:val="003141CF"/>
    <w:rsid w:val="0031627D"/>
    <w:rsid w:val="003263DA"/>
    <w:rsid w:val="003275AB"/>
    <w:rsid w:val="00327964"/>
    <w:rsid w:val="00334772"/>
    <w:rsid w:val="003509A1"/>
    <w:rsid w:val="00353173"/>
    <w:rsid w:val="00361C74"/>
    <w:rsid w:val="003648A6"/>
    <w:rsid w:val="00371323"/>
    <w:rsid w:val="003718E4"/>
    <w:rsid w:val="00371C3A"/>
    <w:rsid w:val="00380A7D"/>
    <w:rsid w:val="00395AAD"/>
    <w:rsid w:val="003B2B6F"/>
    <w:rsid w:val="003B3B1B"/>
    <w:rsid w:val="003B4EDB"/>
    <w:rsid w:val="003B612D"/>
    <w:rsid w:val="003B7432"/>
    <w:rsid w:val="003C5AF2"/>
    <w:rsid w:val="003C6D87"/>
    <w:rsid w:val="003D341E"/>
    <w:rsid w:val="003D69CC"/>
    <w:rsid w:val="003E0FBC"/>
    <w:rsid w:val="003F3277"/>
    <w:rsid w:val="00404874"/>
    <w:rsid w:val="00413F18"/>
    <w:rsid w:val="004172B8"/>
    <w:rsid w:val="0042381A"/>
    <w:rsid w:val="00425556"/>
    <w:rsid w:val="00427E90"/>
    <w:rsid w:val="00440E26"/>
    <w:rsid w:val="00463EFB"/>
    <w:rsid w:val="00470413"/>
    <w:rsid w:val="004759F0"/>
    <w:rsid w:val="00480D6F"/>
    <w:rsid w:val="00492935"/>
    <w:rsid w:val="00492BE6"/>
    <w:rsid w:val="00494DCF"/>
    <w:rsid w:val="0049646A"/>
    <w:rsid w:val="004A1296"/>
    <w:rsid w:val="004B5D49"/>
    <w:rsid w:val="004B6A73"/>
    <w:rsid w:val="004C3D21"/>
    <w:rsid w:val="004C4471"/>
    <w:rsid w:val="004C5780"/>
    <w:rsid w:val="004C79A1"/>
    <w:rsid w:val="004C7E46"/>
    <w:rsid w:val="004E18D8"/>
    <w:rsid w:val="004E2076"/>
    <w:rsid w:val="004E5E6F"/>
    <w:rsid w:val="004F69AC"/>
    <w:rsid w:val="004F7897"/>
    <w:rsid w:val="005040D8"/>
    <w:rsid w:val="00512333"/>
    <w:rsid w:val="00520738"/>
    <w:rsid w:val="00531020"/>
    <w:rsid w:val="005565E0"/>
    <w:rsid w:val="00561C69"/>
    <w:rsid w:val="005665D2"/>
    <w:rsid w:val="00572628"/>
    <w:rsid w:val="0058142F"/>
    <w:rsid w:val="0058449B"/>
    <w:rsid w:val="00586B54"/>
    <w:rsid w:val="00595532"/>
    <w:rsid w:val="0059554C"/>
    <w:rsid w:val="005A6D17"/>
    <w:rsid w:val="005B5F6C"/>
    <w:rsid w:val="005B643A"/>
    <w:rsid w:val="005C06F2"/>
    <w:rsid w:val="005C1794"/>
    <w:rsid w:val="005C2A91"/>
    <w:rsid w:val="005D09B7"/>
    <w:rsid w:val="005D342B"/>
    <w:rsid w:val="005D5681"/>
    <w:rsid w:val="005E6053"/>
    <w:rsid w:val="005F462E"/>
    <w:rsid w:val="005F5665"/>
    <w:rsid w:val="0061330B"/>
    <w:rsid w:val="00620DBD"/>
    <w:rsid w:val="00621D35"/>
    <w:rsid w:val="006254FB"/>
    <w:rsid w:val="00627E4F"/>
    <w:rsid w:val="006301E0"/>
    <w:rsid w:val="00630530"/>
    <w:rsid w:val="006320D4"/>
    <w:rsid w:val="0063742D"/>
    <w:rsid w:val="00662F92"/>
    <w:rsid w:val="006662C9"/>
    <w:rsid w:val="00674E5B"/>
    <w:rsid w:val="006847B2"/>
    <w:rsid w:val="0068594B"/>
    <w:rsid w:val="006937BD"/>
    <w:rsid w:val="006A3648"/>
    <w:rsid w:val="006A5323"/>
    <w:rsid w:val="006B1BF4"/>
    <w:rsid w:val="006B22AA"/>
    <w:rsid w:val="006C4B80"/>
    <w:rsid w:val="006C5F7E"/>
    <w:rsid w:val="006C745C"/>
    <w:rsid w:val="006E58D4"/>
    <w:rsid w:val="006F30E3"/>
    <w:rsid w:val="006F73C1"/>
    <w:rsid w:val="007017F6"/>
    <w:rsid w:val="007041B2"/>
    <w:rsid w:val="007105CC"/>
    <w:rsid w:val="00727427"/>
    <w:rsid w:val="00747769"/>
    <w:rsid w:val="00747972"/>
    <w:rsid w:val="007541EB"/>
    <w:rsid w:val="0077142C"/>
    <w:rsid w:val="00780509"/>
    <w:rsid w:val="00793311"/>
    <w:rsid w:val="007A313D"/>
    <w:rsid w:val="007A546E"/>
    <w:rsid w:val="007A7067"/>
    <w:rsid w:val="007B19EF"/>
    <w:rsid w:val="007B328F"/>
    <w:rsid w:val="007B579D"/>
    <w:rsid w:val="007B6FA7"/>
    <w:rsid w:val="007D0807"/>
    <w:rsid w:val="007D5F89"/>
    <w:rsid w:val="007E2272"/>
    <w:rsid w:val="007E30AF"/>
    <w:rsid w:val="007E369F"/>
    <w:rsid w:val="007E42F1"/>
    <w:rsid w:val="007E587B"/>
    <w:rsid w:val="007F16E9"/>
    <w:rsid w:val="0082047C"/>
    <w:rsid w:val="00821F87"/>
    <w:rsid w:val="00824940"/>
    <w:rsid w:val="00825978"/>
    <w:rsid w:val="008442B0"/>
    <w:rsid w:val="008548BA"/>
    <w:rsid w:val="00861D65"/>
    <w:rsid w:val="0086757A"/>
    <w:rsid w:val="008870F8"/>
    <w:rsid w:val="00893304"/>
    <w:rsid w:val="008945BE"/>
    <w:rsid w:val="008A7397"/>
    <w:rsid w:val="008B3081"/>
    <w:rsid w:val="008B3467"/>
    <w:rsid w:val="008E2112"/>
    <w:rsid w:val="008F4989"/>
    <w:rsid w:val="008F57C1"/>
    <w:rsid w:val="009010E2"/>
    <w:rsid w:val="00917851"/>
    <w:rsid w:val="009221F0"/>
    <w:rsid w:val="00931BD5"/>
    <w:rsid w:val="009457D6"/>
    <w:rsid w:val="009560B9"/>
    <w:rsid w:val="00957766"/>
    <w:rsid w:val="00963770"/>
    <w:rsid w:val="00964095"/>
    <w:rsid w:val="00966270"/>
    <w:rsid w:val="00972654"/>
    <w:rsid w:val="00973FC5"/>
    <w:rsid w:val="00975120"/>
    <w:rsid w:val="00982382"/>
    <w:rsid w:val="00985FDF"/>
    <w:rsid w:val="0099171F"/>
    <w:rsid w:val="009939C2"/>
    <w:rsid w:val="00997884"/>
    <w:rsid w:val="009A3CBE"/>
    <w:rsid w:val="009A623B"/>
    <w:rsid w:val="009B059F"/>
    <w:rsid w:val="009B36B7"/>
    <w:rsid w:val="009B51D5"/>
    <w:rsid w:val="009B5AA0"/>
    <w:rsid w:val="009C1ABC"/>
    <w:rsid w:val="009D2CDD"/>
    <w:rsid w:val="009E16AC"/>
    <w:rsid w:val="009E7B01"/>
    <w:rsid w:val="009F034C"/>
    <w:rsid w:val="009F35F5"/>
    <w:rsid w:val="00A01D81"/>
    <w:rsid w:val="00A108E0"/>
    <w:rsid w:val="00A1183A"/>
    <w:rsid w:val="00A13B75"/>
    <w:rsid w:val="00A16C55"/>
    <w:rsid w:val="00A20A8B"/>
    <w:rsid w:val="00A44D94"/>
    <w:rsid w:val="00A50E70"/>
    <w:rsid w:val="00A55148"/>
    <w:rsid w:val="00A55387"/>
    <w:rsid w:val="00A56490"/>
    <w:rsid w:val="00A56E15"/>
    <w:rsid w:val="00A655ED"/>
    <w:rsid w:val="00A65A8C"/>
    <w:rsid w:val="00A72B64"/>
    <w:rsid w:val="00A74573"/>
    <w:rsid w:val="00A81357"/>
    <w:rsid w:val="00A814B3"/>
    <w:rsid w:val="00A905C0"/>
    <w:rsid w:val="00AA1F86"/>
    <w:rsid w:val="00AA482B"/>
    <w:rsid w:val="00AA6FE7"/>
    <w:rsid w:val="00AB0C38"/>
    <w:rsid w:val="00AC7685"/>
    <w:rsid w:val="00AD1837"/>
    <w:rsid w:val="00AE14AE"/>
    <w:rsid w:val="00AF0C9B"/>
    <w:rsid w:val="00AF5393"/>
    <w:rsid w:val="00AF59B3"/>
    <w:rsid w:val="00B034B3"/>
    <w:rsid w:val="00B039C1"/>
    <w:rsid w:val="00B06A4C"/>
    <w:rsid w:val="00B2420E"/>
    <w:rsid w:val="00B364FA"/>
    <w:rsid w:val="00B4612E"/>
    <w:rsid w:val="00B56D52"/>
    <w:rsid w:val="00B56E2A"/>
    <w:rsid w:val="00B647EE"/>
    <w:rsid w:val="00B70A60"/>
    <w:rsid w:val="00B863CA"/>
    <w:rsid w:val="00B86673"/>
    <w:rsid w:val="00B86843"/>
    <w:rsid w:val="00B87620"/>
    <w:rsid w:val="00B946EA"/>
    <w:rsid w:val="00B947F8"/>
    <w:rsid w:val="00BA61D6"/>
    <w:rsid w:val="00BA6984"/>
    <w:rsid w:val="00BB4B14"/>
    <w:rsid w:val="00BB5632"/>
    <w:rsid w:val="00BB6FB0"/>
    <w:rsid w:val="00BC0AAA"/>
    <w:rsid w:val="00BC631A"/>
    <w:rsid w:val="00BC75EB"/>
    <w:rsid w:val="00BC7608"/>
    <w:rsid w:val="00BD4709"/>
    <w:rsid w:val="00BE5AC2"/>
    <w:rsid w:val="00BF4341"/>
    <w:rsid w:val="00BF6BDD"/>
    <w:rsid w:val="00C03611"/>
    <w:rsid w:val="00C0365B"/>
    <w:rsid w:val="00C118CC"/>
    <w:rsid w:val="00C27509"/>
    <w:rsid w:val="00C30C2C"/>
    <w:rsid w:val="00C33EE8"/>
    <w:rsid w:val="00C34218"/>
    <w:rsid w:val="00C3786F"/>
    <w:rsid w:val="00C52589"/>
    <w:rsid w:val="00C6074A"/>
    <w:rsid w:val="00C62F06"/>
    <w:rsid w:val="00C63DCC"/>
    <w:rsid w:val="00C73A47"/>
    <w:rsid w:val="00C879D2"/>
    <w:rsid w:val="00C92546"/>
    <w:rsid w:val="00C94FAB"/>
    <w:rsid w:val="00C976B2"/>
    <w:rsid w:val="00CA0C5F"/>
    <w:rsid w:val="00CA4E38"/>
    <w:rsid w:val="00CA6E54"/>
    <w:rsid w:val="00CB0575"/>
    <w:rsid w:val="00CB2AAE"/>
    <w:rsid w:val="00CB4237"/>
    <w:rsid w:val="00CC1CCC"/>
    <w:rsid w:val="00CC6AB8"/>
    <w:rsid w:val="00CD1014"/>
    <w:rsid w:val="00CD468A"/>
    <w:rsid w:val="00CD5F05"/>
    <w:rsid w:val="00CD6E56"/>
    <w:rsid w:val="00CE2957"/>
    <w:rsid w:val="00CE4132"/>
    <w:rsid w:val="00CE5277"/>
    <w:rsid w:val="00CF6A34"/>
    <w:rsid w:val="00D003A8"/>
    <w:rsid w:val="00D04456"/>
    <w:rsid w:val="00D1090E"/>
    <w:rsid w:val="00D116F9"/>
    <w:rsid w:val="00D201CB"/>
    <w:rsid w:val="00D2035F"/>
    <w:rsid w:val="00D37CB7"/>
    <w:rsid w:val="00D44E2A"/>
    <w:rsid w:val="00D5599C"/>
    <w:rsid w:val="00D560BF"/>
    <w:rsid w:val="00D57B49"/>
    <w:rsid w:val="00D63D22"/>
    <w:rsid w:val="00D665D1"/>
    <w:rsid w:val="00D71F8E"/>
    <w:rsid w:val="00D73DA2"/>
    <w:rsid w:val="00D774AB"/>
    <w:rsid w:val="00D922EF"/>
    <w:rsid w:val="00D968B3"/>
    <w:rsid w:val="00DA6C64"/>
    <w:rsid w:val="00DB7540"/>
    <w:rsid w:val="00DC341F"/>
    <w:rsid w:val="00DD41C0"/>
    <w:rsid w:val="00DD5429"/>
    <w:rsid w:val="00DF0403"/>
    <w:rsid w:val="00DF1538"/>
    <w:rsid w:val="00DF3F34"/>
    <w:rsid w:val="00DF4E91"/>
    <w:rsid w:val="00DF58AE"/>
    <w:rsid w:val="00E0706D"/>
    <w:rsid w:val="00E10A04"/>
    <w:rsid w:val="00E1401B"/>
    <w:rsid w:val="00E16532"/>
    <w:rsid w:val="00E21C40"/>
    <w:rsid w:val="00E4434E"/>
    <w:rsid w:val="00E448EE"/>
    <w:rsid w:val="00E46089"/>
    <w:rsid w:val="00E557C9"/>
    <w:rsid w:val="00E7147F"/>
    <w:rsid w:val="00E746F8"/>
    <w:rsid w:val="00E81912"/>
    <w:rsid w:val="00E84C25"/>
    <w:rsid w:val="00EB3B43"/>
    <w:rsid w:val="00EB76E0"/>
    <w:rsid w:val="00EC0516"/>
    <w:rsid w:val="00ED3F41"/>
    <w:rsid w:val="00ED678C"/>
    <w:rsid w:val="00EE0A49"/>
    <w:rsid w:val="00EE517E"/>
    <w:rsid w:val="00EE5EE6"/>
    <w:rsid w:val="00EF0804"/>
    <w:rsid w:val="00F01F77"/>
    <w:rsid w:val="00F02DDE"/>
    <w:rsid w:val="00F03990"/>
    <w:rsid w:val="00F05E79"/>
    <w:rsid w:val="00F25BB6"/>
    <w:rsid w:val="00F34FB3"/>
    <w:rsid w:val="00F36E71"/>
    <w:rsid w:val="00F4731F"/>
    <w:rsid w:val="00F52BAA"/>
    <w:rsid w:val="00F553F5"/>
    <w:rsid w:val="00F6353B"/>
    <w:rsid w:val="00F72B8A"/>
    <w:rsid w:val="00F72C5C"/>
    <w:rsid w:val="00F76771"/>
    <w:rsid w:val="00F817C9"/>
    <w:rsid w:val="00F81D0F"/>
    <w:rsid w:val="00F833D7"/>
    <w:rsid w:val="00FA54EE"/>
    <w:rsid w:val="00FA6E45"/>
    <w:rsid w:val="00FA7DA8"/>
    <w:rsid w:val="00FB6E93"/>
    <w:rsid w:val="00FB7581"/>
    <w:rsid w:val="00FC5630"/>
    <w:rsid w:val="00FD00D5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D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436D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0436D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0436D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3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4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0436D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90">
    <w:name w:val="Заголовок 9 Знак"/>
    <w:basedOn w:val="a0"/>
    <w:link w:val="9"/>
    <w:rsid w:val="000436D0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basedOn w:val="a0"/>
    <w:link w:val="af2"/>
    <w:rsid w:val="000436D0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0436D0"/>
    <w:rPr>
      <w:rFonts w:ascii="Cambria" w:hAnsi="Cambria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rsid w:val="000436D0"/>
    <w:rPr>
      <w:sz w:val="24"/>
      <w:szCs w:val="24"/>
    </w:rPr>
  </w:style>
  <w:style w:type="paragraph" w:styleId="af4">
    <w:name w:val="List Paragraph"/>
    <w:basedOn w:val="a"/>
    <w:uiPriority w:val="34"/>
    <w:qFormat/>
    <w:rsid w:val="00187AE0"/>
    <w:pPr>
      <w:ind w:left="720"/>
      <w:contextualSpacing/>
    </w:pPr>
  </w:style>
  <w:style w:type="character" w:customStyle="1" w:styleId="af0">
    <w:name w:val="Нижний колонтитул Знак"/>
    <w:basedOn w:val="a0"/>
    <w:link w:val="af"/>
    <w:uiPriority w:val="99"/>
    <w:rsid w:val="00931BD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85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aup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bibli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1820</Words>
  <Characters>14422</Characters>
  <Application>Microsoft Office Word</Application>
  <DocSecurity>4</DocSecurity>
  <Lines>120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16210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lada</cp:lastModifiedBy>
  <cp:revision>2</cp:revision>
  <cp:lastPrinted>2018-11-02T06:43:00Z</cp:lastPrinted>
  <dcterms:created xsi:type="dcterms:W3CDTF">2022-03-09T07:24:00Z</dcterms:created>
  <dcterms:modified xsi:type="dcterms:W3CDTF">2022-03-09T07:24:00Z</dcterms:modified>
</cp:coreProperties>
</file>