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D67857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D67857">
        <w:rPr>
          <w:rFonts w:ascii="Times New Roman" w:hAnsi="Times New Roman"/>
          <w:sz w:val="24"/>
          <w:szCs w:val="24"/>
        </w:rPr>
        <w:t>Государственное бюджетное</w:t>
      </w:r>
      <w:r w:rsidR="00F00B02">
        <w:rPr>
          <w:rFonts w:ascii="Times New Roman" w:hAnsi="Times New Roman"/>
          <w:sz w:val="24"/>
          <w:szCs w:val="24"/>
        </w:rPr>
        <w:t xml:space="preserve"> профессиональное</w:t>
      </w:r>
      <w:r w:rsidRPr="00D67857">
        <w:rPr>
          <w:rFonts w:ascii="Times New Roman" w:hAnsi="Times New Roman"/>
          <w:sz w:val="24"/>
          <w:szCs w:val="24"/>
        </w:rPr>
        <w:t xml:space="preserve"> образовательное учреждение </w:t>
      </w:r>
    </w:p>
    <w:p w:rsidR="009221EF" w:rsidRPr="00D67857" w:rsidRDefault="00F00B02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D67857">
        <w:rPr>
          <w:rFonts w:ascii="Times New Roman" w:hAnsi="Times New Roman"/>
          <w:b/>
          <w:sz w:val="24"/>
          <w:szCs w:val="24"/>
        </w:rPr>
        <w:t xml:space="preserve"> </w:t>
      </w:r>
      <w:r w:rsidR="009221EF" w:rsidRPr="00D67857">
        <w:rPr>
          <w:rFonts w:ascii="Times New Roman" w:hAnsi="Times New Roman"/>
          <w:b/>
          <w:sz w:val="24"/>
          <w:szCs w:val="24"/>
        </w:rPr>
        <w:t>«Южно-Уральский государственный технический колледж»</w:t>
      </w: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D46259" w:rsidRDefault="00D46259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D46259" w:rsidRPr="00D67857" w:rsidRDefault="00D46259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Default="004D53EB" w:rsidP="00F00B02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F24D0A" w:rsidRPr="00D67857" w:rsidRDefault="00F24D0A" w:rsidP="00F00B02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4D53EB" w:rsidRPr="00F702ED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F24D0A" w:rsidRDefault="00F24D0A" w:rsidP="00F24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0B02">
        <w:rPr>
          <w:rFonts w:ascii="Times New Roman" w:hAnsi="Times New Roman"/>
          <w:b/>
          <w:sz w:val="28"/>
          <w:szCs w:val="28"/>
        </w:rPr>
        <w:t>КОМПЛЕКТ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00B02">
        <w:rPr>
          <w:rFonts w:ascii="Times New Roman" w:hAnsi="Times New Roman"/>
          <w:b/>
          <w:sz w:val="28"/>
          <w:szCs w:val="28"/>
        </w:rPr>
        <w:t>КОНТРОЛЬНО-ОЦЕНОЧНЫХ СРЕДСТВ</w:t>
      </w:r>
      <w:r w:rsidR="00F00B02">
        <w:rPr>
          <w:rFonts w:ascii="Times New Roman" w:hAnsi="Times New Roman"/>
          <w:b/>
          <w:sz w:val="28"/>
          <w:szCs w:val="28"/>
        </w:rPr>
        <w:t xml:space="preserve"> </w:t>
      </w:r>
    </w:p>
    <w:p w:rsidR="00F702ED" w:rsidRPr="00F00B02" w:rsidRDefault="009221EF" w:rsidP="00F24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0B02">
        <w:rPr>
          <w:rFonts w:ascii="Times New Roman" w:hAnsi="Times New Roman"/>
          <w:b/>
          <w:sz w:val="28"/>
          <w:szCs w:val="28"/>
        </w:rPr>
        <w:t xml:space="preserve">по </w:t>
      </w:r>
      <w:r w:rsidR="00D46259">
        <w:rPr>
          <w:rFonts w:ascii="Times New Roman" w:hAnsi="Times New Roman"/>
          <w:b/>
          <w:sz w:val="28"/>
          <w:szCs w:val="28"/>
        </w:rPr>
        <w:t>ПМ.</w:t>
      </w:r>
      <w:r w:rsidR="00D46259" w:rsidRPr="00F00B02">
        <w:rPr>
          <w:rFonts w:ascii="Times New Roman" w:hAnsi="Times New Roman"/>
          <w:b/>
          <w:sz w:val="28"/>
          <w:szCs w:val="28"/>
        </w:rPr>
        <w:t>0</w:t>
      </w:r>
      <w:r w:rsidR="00463393">
        <w:rPr>
          <w:rFonts w:ascii="Times New Roman" w:hAnsi="Times New Roman"/>
          <w:b/>
          <w:sz w:val="28"/>
          <w:szCs w:val="28"/>
        </w:rPr>
        <w:t>6</w:t>
      </w:r>
      <w:r w:rsidR="00F24D0A">
        <w:rPr>
          <w:rFonts w:ascii="Times New Roman" w:hAnsi="Times New Roman"/>
          <w:b/>
          <w:sz w:val="28"/>
          <w:szCs w:val="28"/>
        </w:rPr>
        <w:t xml:space="preserve"> </w:t>
      </w:r>
      <w:r w:rsidR="00D46259" w:rsidRPr="00F00B02">
        <w:rPr>
          <w:rFonts w:ascii="Times New Roman" w:hAnsi="Times New Roman"/>
          <w:sz w:val="28"/>
          <w:szCs w:val="28"/>
        </w:rPr>
        <w:t>«</w:t>
      </w:r>
      <w:r w:rsidR="00F24D0A">
        <w:rPr>
          <w:rFonts w:ascii="Times New Roman" w:hAnsi="Times New Roman"/>
          <w:b/>
          <w:sz w:val="28"/>
          <w:szCs w:val="28"/>
        </w:rPr>
        <w:t>Основы предпринимательства и трудоустро</w:t>
      </w:r>
      <w:r w:rsidR="00F24D0A">
        <w:rPr>
          <w:rFonts w:ascii="Times New Roman" w:hAnsi="Times New Roman"/>
          <w:b/>
          <w:sz w:val="28"/>
          <w:szCs w:val="28"/>
        </w:rPr>
        <w:t>й</w:t>
      </w:r>
      <w:r w:rsidR="00F24D0A">
        <w:rPr>
          <w:rFonts w:ascii="Times New Roman" w:hAnsi="Times New Roman"/>
          <w:b/>
          <w:sz w:val="28"/>
          <w:szCs w:val="28"/>
        </w:rPr>
        <w:t>ства на работу</w:t>
      </w:r>
      <w:r w:rsidR="00D46259" w:rsidRPr="00F00B02">
        <w:rPr>
          <w:rFonts w:ascii="Times New Roman" w:hAnsi="Times New Roman"/>
          <w:b/>
          <w:sz w:val="28"/>
          <w:szCs w:val="28"/>
        </w:rPr>
        <w:t>»</w:t>
      </w:r>
    </w:p>
    <w:p w:rsidR="00D46259" w:rsidRDefault="00D46259" w:rsidP="00F24D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4D0A" w:rsidRDefault="004F2356" w:rsidP="00F24D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0B02">
        <w:rPr>
          <w:rFonts w:ascii="Times New Roman" w:hAnsi="Times New Roman"/>
          <w:sz w:val="28"/>
          <w:szCs w:val="28"/>
        </w:rPr>
        <w:t xml:space="preserve">для </w:t>
      </w:r>
      <w:r w:rsidR="00463393" w:rsidRPr="00463393">
        <w:rPr>
          <w:rFonts w:ascii="Times New Roman" w:hAnsi="Times New Roman"/>
          <w:sz w:val="28"/>
          <w:szCs w:val="28"/>
        </w:rPr>
        <w:t xml:space="preserve">специальности </w:t>
      </w:r>
    </w:p>
    <w:p w:rsidR="00463393" w:rsidRPr="00463393" w:rsidRDefault="00463393" w:rsidP="00F24D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3393">
        <w:rPr>
          <w:rFonts w:ascii="Times New Roman" w:hAnsi="Times New Roman"/>
          <w:sz w:val="28"/>
          <w:szCs w:val="28"/>
        </w:rPr>
        <w:t>22.02.06 Сварочное производство</w:t>
      </w:r>
    </w:p>
    <w:p w:rsidR="00A968BE" w:rsidRPr="00D67857" w:rsidRDefault="00A968BE" w:rsidP="00F00B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caps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00B02" w:rsidRDefault="00F00B02" w:rsidP="00D46259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F00B02" w:rsidRDefault="00F00B02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00B02" w:rsidRDefault="00F00B02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00B02" w:rsidRDefault="00F00B02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00B02" w:rsidRDefault="00F00B02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24D0A" w:rsidRDefault="00F24D0A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24D0A" w:rsidRDefault="00F24D0A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24D0A" w:rsidRDefault="00F24D0A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24D0A" w:rsidRDefault="00F24D0A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00B02" w:rsidRDefault="00F00B02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00B02" w:rsidRDefault="00F00B02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00B02" w:rsidRDefault="00F00B02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00B02" w:rsidRPr="00D67857" w:rsidRDefault="00F00B02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782083" w:rsidRPr="00765845" w:rsidRDefault="00765845" w:rsidP="00765845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Челябинск, 20</w:t>
      </w:r>
      <w:r w:rsidR="00463393">
        <w:rPr>
          <w:rFonts w:ascii="Times New Roman" w:hAnsi="Times New Roman"/>
          <w:sz w:val="24"/>
          <w:szCs w:val="24"/>
        </w:rPr>
        <w:t>20</w:t>
      </w:r>
    </w:p>
    <w:tbl>
      <w:tblPr>
        <w:tblW w:w="9498" w:type="dxa"/>
        <w:tblInd w:w="250" w:type="dxa"/>
        <w:tblLayout w:type="fixed"/>
        <w:tblLook w:val="0000"/>
      </w:tblPr>
      <w:tblGrid>
        <w:gridCol w:w="3119"/>
        <w:gridCol w:w="3260"/>
        <w:gridCol w:w="3119"/>
      </w:tblGrid>
      <w:tr w:rsidR="009221EF" w:rsidRPr="00D67857" w:rsidTr="00F24D0A">
        <w:tc>
          <w:tcPr>
            <w:tcW w:w="3119" w:type="dxa"/>
          </w:tcPr>
          <w:p w:rsidR="00463393" w:rsidRPr="00463393" w:rsidRDefault="004D53EB" w:rsidP="00F24D0A">
            <w:pPr>
              <w:pStyle w:val="210"/>
              <w:widowControl w:val="0"/>
              <w:ind w:left="34" w:right="113" w:hanging="34"/>
              <w:jc w:val="both"/>
              <w:rPr>
                <w:rFonts w:ascii="Times New Roman" w:hAnsi="Times New Roman"/>
              </w:rPr>
            </w:pPr>
            <w:r w:rsidRPr="00D67857">
              <w:rPr>
                <w:rFonts w:ascii="Times New Roman" w:hAnsi="Times New Roman"/>
                <w:szCs w:val="24"/>
              </w:rPr>
              <w:br w:type="page"/>
            </w:r>
            <w:r w:rsidRPr="00F97657">
              <w:rPr>
                <w:rFonts w:ascii="Times New Roman" w:hAnsi="Times New Roman" w:cs="Times New Roman"/>
                <w:szCs w:val="24"/>
              </w:rPr>
              <w:t>ККОС составлен</w:t>
            </w:r>
            <w:r w:rsidR="009221EF" w:rsidRPr="00F97657">
              <w:rPr>
                <w:rFonts w:ascii="Times New Roman" w:hAnsi="Times New Roman" w:cs="Times New Roman"/>
                <w:szCs w:val="24"/>
              </w:rPr>
              <w:t xml:space="preserve"> в </w:t>
            </w:r>
            <w:r w:rsidR="00F97657" w:rsidRPr="00F97657">
              <w:rPr>
                <w:rFonts w:ascii="Times New Roman" w:hAnsi="Times New Roman" w:cs="Times New Roman"/>
                <w:sz w:val="22"/>
                <w:szCs w:val="22"/>
              </w:rPr>
              <w:t xml:space="preserve"> соответствии с программ</w:t>
            </w:r>
            <w:r w:rsidR="00F00B02">
              <w:rPr>
                <w:rFonts w:ascii="Times New Roman" w:hAnsi="Times New Roman" w:cs="Times New Roman"/>
                <w:sz w:val="22"/>
                <w:szCs w:val="22"/>
              </w:rPr>
              <w:t>ой профессионального модуля ПМ.</w:t>
            </w:r>
            <w:r w:rsidR="00F97657" w:rsidRPr="00F97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46339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F00B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97657" w:rsidRPr="00F97657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B73F6B">
              <w:rPr>
                <w:rFonts w:ascii="Times New Roman" w:hAnsi="Times New Roman" w:cs="Times New Roman"/>
                <w:szCs w:val="24"/>
              </w:rPr>
              <w:t>Основы предпринимательства и трудоустройства на работу</w:t>
            </w:r>
            <w:r w:rsidR="00F97657" w:rsidRPr="00F9765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6F00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63393" w:rsidRPr="00463393">
              <w:rPr>
                <w:rFonts w:ascii="Times New Roman" w:hAnsi="Times New Roman"/>
              </w:rPr>
              <w:t>для специальности 22.02.06 Сварочное производство</w:t>
            </w:r>
          </w:p>
          <w:p w:rsidR="00F97657" w:rsidRPr="00D67857" w:rsidRDefault="00F97657" w:rsidP="00F97657">
            <w:pPr>
              <w:pStyle w:val="210"/>
              <w:widowControl w:val="0"/>
              <w:ind w:left="113" w:right="113" w:firstLine="0"/>
              <w:jc w:val="center"/>
              <w:rPr>
                <w:rFonts w:ascii="Times New Roman" w:hAnsi="Times New Roman"/>
                <w:szCs w:val="24"/>
              </w:rPr>
            </w:pPr>
          </w:p>
          <w:p w:rsidR="009221EF" w:rsidRPr="00D67857" w:rsidRDefault="009221EF" w:rsidP="004D53EB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221EF" w:rsidRPr="00D67857" w:rsidRDefault="009221EF" w:rsidP="00F24D0A">
            <w:pPr>
              <w:pStyle w:val="9"/>
              <w:tabs>
                <w:tab w:val="left" w:pos="3152"/>
              </w:tabs>
              <w:spacing w:before="0" w:after="0"/>
              <w:ind w:left="11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9221EF" w:rsidRPr="00D67857" w:rsidRDefault="009221EF" w:rsidP="00F24D0A">
            <w:pPr>
              <w:pStyle w:val="9"/>
              <w:tabs>
                <w:tab w:val="left" w:pos="3152"/>
              </w:tabs>
              <w:spacing w:before="0" w:after="0"/>
              <w:ind w:left="11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9221EF" w:rsidRPr="00D67857" w:rsidRDefault="009221EF" w:rsidP="00F24D0A">
            <w:pPr>
              <w:tabs>
                <w:tab w:val="left" w:pos="3152"/>
              </w:tabs>
              <w:spacing w:after="0" w:line="240" w:lineRule="auto"/>
              <w:ind w:left="11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</w:p>
          <w:p w:rsidR="009221EF" w:rsidRDefault="009221EF" w:rsidP="00F24D0A">
            <w:pPr>
              <w:pStyle w:val="af0"/>
              <w:tabs>
                <w:tab w:val="left" w:pos="3152"/>
              </w:tabs>
              <w:spacing w:after="0" w:line="240" w:lineRule="auto"/>
              <w:ind w:left="11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 w:rsidR="00F00B02"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F24D0A" w:rsidRPr="00D67857" w:rsidRDefault="00F24D0A" w:rsidP="00F24D0A">
            <w:pPr>
              <w:pStyle w:val="af0"/>
              <w:tabs>
                <w:tab w:val="left" w:pos="3152"/>
              </w:tabs>
              <w:spacing w:after="0" w:line="240" w:lineRule="auto"/>
              <w:ind w:left="11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21EF" w:rsidRDefault="00F97657" w:rsidP="00F24D0A">
            <w:pPr>
              <w:pStyle w:val="af0"/>
              <w:tabs>
                <w:tab w:val="left" w:pos="3152"/>
              </w:tabs>
              <w:spacing w:after="0" w:line="240" w:lineRule="auto"/>
              <w:ind w:left="11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00B02">
              <w:rPr>
                <w:rFonts w:ascii="Times New Roman" w:hAnsi="Times New Roman"/>
                <w:sz w:val="24"/>
                <w:szCs w:val="24"/>
              </w:rPr>
              <w:t>____</w:t>
            </w:r>
            <w:r w:rsidR="009221EF" w:rsidRPr="00D67857">
              <w:rPr>
                <w:rFonts w:ascii="Times New Roman" w:hAnsi="Times New Roman"/>
                <w:sz w:val="24"/>
                <w:szCs w:val="24"/>
              </w:rPr>
              <w:t>»</w:t>
            </w:r>
            <w:r w:rsidR="00F00B02">
              <w:rPr>
                <w:rFonts w:ascii="Times New Roman" w:hAnsi="Times New Roman"/>
                <w:sz w:val="24"/>
                <w:szCs w:val="24"/>
              </w:rPr>
              <w:t>_______</w:t>
            </w:r>
            <w:r w:rsidR="009221EF" w:rsidRPr="00D67857">
              <w:rPr>
                <w:rFonts w:ascii="Times New Roman" w:hAnsi="Times New Roman"/>
                <w:sz w:val="24"/>
                <w:szCs w:val="24"/>
              </w:rPr>
              <w:t>20</w:t>
            </w:r>
            <w:r w:rsidR="00F00B02">
              <w:rPr>
                <w:rFonts w:ascii="Times New Roman" w:hAnsi="Times New Roman"/>
                <w:sz w:val="24"/>
                <w:szCs w:val="24"/>
              </w:rPr>
              <w:t>1____г.</w:t>
            </w:r>
          </w:p>
          <w:p w:rsidR="00F24D0A" w:rsidRPr="00D67857" w:rsidRDefault="00F24D0A" w:rsidP="00F24D0A">
            <w:pPr>
              <w:pStyle w:val="af0"/>
              <w:tabs>
                <w:tab w:val="left" w:pos="3152"/>
              </w:tabs>
              <w:spacing w:after="0" w:line="240" w:lineRule="auto"/>
              <w:ind w:left="11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4D0A" w:rsidRDefault="00F00B02" w:rsidP="00F24D0A">
            <w:pPr>
              <w:pStyle w:val="af0"/>
              <w:tabs>
                <w:tab w:val="left" w:pos="3152"/>
              </w:tabs>
              <w:spacing w:after="0" w:line="240" w:lineRule="auto"/>
              <w:ind w:left="11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F24D0A" w:rsidRDefault="00F24D0A" w:rsidP="00F24D0A">
            <w:pPr>
              <w:pStyle w:val="af0"/>
              <w:tabs>
                <w:tab w:val="left" w:pos="3152"/>
              </w:tabs>
              <w:spacing w:after="0" w:line="240" w:lineRule="auto"/>
              <w:ind w:left="11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21EF" w:rsidRPr="00D67857" w:rsidRDefault="00F00B02" w:rsidP="00F24D0A">
            <w:pPr>
              <w:pStyle w:val="af0"/>
              <w:tabs>
                <w:tab w:val="left" w:pos="3152"/>
              </w:tabs>
              <w:spacing w:after="0" w:line="240" w:lineRule="auto"/>
              <w:ind w:left="113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____</w:t>
            </w:r>
            <w:r w:rsidR="009221EF" w:rsidRPr="00D67857">
              <w:rPr>
                <w:rFonts w:ascii="Times New Roman" w:hAnsi="Times New Roman"/>
                <w:sz w:val="24"/>
                <w:szCs w:val="24"/>
              </w:rPr>
              <w:t>____/</w:t>
            </w:r>
            <w:r w:rsidR="00463393">
              <w:rPr>
                <w:rFonts w:ascii="Times New Roman" w:hAnsi="Times New Roman"/>
                <w:sz w:val="24"/>
                <w:szCs w:val="24"/>
              </w:rPr>
              <w:t>Н.И.Севостьянова</w:t>
            </w:r>
            <w:r w:rsidR="009221EF" w:rsidRPr="00D67857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3119" w:type="dxa"/>
          </w:tcPr>
          <w:p w:rsidR="009221EF" w:rsidRPr="00D67857" w:rsidRDefault="009221EF" w:rsidP="00F00B02">
            <w:pPr>
              <w:pStyle w:val="9"/>
              <w:spacing w:before="0"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9221EF" w:rsidRDefault="009221EF" w:rsidP="00F00B02">
            <w:pPr>
              <w:pStyle w:val="9"/>
              <w:spacing w:before="0"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 xml:space="preserve">Зам. директора по НМР </w:t>
            </w:r>
          </w:p>
          <w:p w:rsidR="00F24D0A" w:rsidRPr="00F24D0A" w:rsidRDefault="00F24D0A" w:rsidP="00F24D0A"/>
          <w:p w:rsidR="009221EF" w:rsidRDefault="00F97657" w:rsidP="00F00B0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</w:t>
            </w:r>
            <w:r w:rsidR="00F00B02">
              <w:rPr>
                <w:rFonts w:ascii="Times New Roman" w:hAnsi="Times New Roman"/>
                <w:sz w:val="24"/>
                <w:szCs w:val="24"/>
              </w:rPr>
              <w:t>__</w:t>
            </w:r>
            <w:r w:rsidR="009221EF" w:rsidRPr="00D67857">
              <w:rPr>
                <w:rFonts w:ascii="Times New Roman" w:hAnsi="Times New Roman"/>
                <w:sz w:val="24"/>
                <w:szCs w:val="24"/>
              </w:rPr>
              <w:t>Т.Ю. Крашакова</w:t>
            </w:r>
          </w:p>
          <w:p w:rsidR="00F24D0A" w:rsidRPr="00D67857" w:rsidRDefault="00F24D0A" w:rsidP="00F00B0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21EF" w:rsidRPr="00D67857" w:rsidRDefault="00F97657" w:rsidP="00F24D0A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</w:t>
            </w:r>
            <w:r w:rsidR="009221EF" w:rsidRPr="00D67857">
              <w:rPr>
                <w:rFonts w:ascii="Times New Roman" w:hAnsi="Times New Roman"/>
                <w:sz w:val="24"/>
                <w:szCs w:val="24"/>
              </w:rPr>
              <w:t>20__ г.</w:t>
            </w:r>
          </w:p>
        </w:tc>
      </w:tr>
    </w:tbl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en-US"/>
        </w:rPr>
      </w:pPr>
    </w:p>
    <w:p w:rsidR="00862A55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en-US"/>
        </w:rPr>
      </w:pPr>
    </w:p>
    <w:p w:rsidR="00862A55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en-US"/>
        </w:rPr>
      </w:pPr>
    </w:p>
    <w:p w:rsidR="00862A55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en-US"/>
        </w:rPr>
      </w:pPr>
    </w:p>
    <w:p w:rsidR="00862A55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en-US"/>
        </w:rPr>
      </w:pPr>
    </w:p>
    <w:p w:rsidR="00862A55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en-US"/>
        </w:rPr>
      </w:pPr>
    </w:p>
    <w:p w:rsidR="00862A55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en-US"/>
        </w:rPr>
      </w:pPr>
    </w:p>
    <w:p w:rsidR="00862A55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en-US"/>
        </w:rPr>
      </w:pPr>
    </w:p>
    <w:p w:rsidR="00862A55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en-US"/>
        </w:rPr>
      </w:pPr>
    </w:p>
    <w:p w:rsidR="00862A55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en-US"/>
        </w:rPr>
      </w:pPr>
    </w:p>
    <w:p w:rsidR="00862A55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en-US"/>
        </w:rPr>
      </w:pPr>
    </w:p>
    <w:p w:rsidR="00862A55" w:rsidRPr="00862A55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en-US"/>
        </w:rPr>
      </w:pP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BA0587" w:rsidRDefault="00BA0587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BA0587" w:rsidRDefault="00BA0587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BA0587" w:rsidRDefault="00BA0587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BA0587" w:rsidRDefault="00BA0587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BA0587" w:rsidRDefault="00BA0587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BA0587" w:rsidRDefault="00BA0587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9221EF" w:rsidRPr="00D67857" w:rsidRDefault="00B73F6B" w:rsidP="00F00B02">
      <w:pPr>
        <w:widowControl w:val="0"/>
        <w:spacing w:after="0" w:line="240" w:lineRule="auto"/>
        <w:ind w:left="113" w:right="113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Автор</w:t>
      </w:r>
      <w:r w:rsidR="009221EF" w:rsidRPr="00D67857">
        <w:rPr>
          <w:rFonts w:ascii="Times New Roman" w:hAnsi="Times New Roman"/>
          <w:b/>
          <w:sz w:val="24"/>
          <w:szCs w:val="24"/>
        </w:rPr>
        <w:t>:</w:t>
      </w:r>
      <w:r w:rsidR="00F00B02">
        <w:rPr>
          <w:rFonts w:ascii="Times New Roman" w:hAnsi="Times New Roman"/>
          <w:sz w:val="24"/>
          <w:szCs w:val="24"/>
        </w:rPr>
        <w:t xml:space="preserve"> </w:t>
      </w:r>
      <w:r w:rsidR="00463393">
        <w:rPr>
          <w:rFonts w:ascii="Times New Roman" w:hAnsi="Times New Roman"/>
          <w:bCs/>
        </w:rPr>
        <w:t>Халиуллина Р.Ф</w:t>
      </w:r>
      <w:r>
        <w:rPr>
          <w:rFonts w:ascii="Times New Roman" w:hAnsi="Times New Roman"/>
          <w:bCs/>
        </w:rPr>
        <w:t>.</w:t>
      </w:r>
      <w:r w:rsidR="00F00B02">
        <w:rPr>
          <w:rFonts w:ascii="Times New Roman" w:hAnsi="Times New Roman"/>
          <w:bCs/>
        </w:rPr>
        <w:t xml:space="preserve"> –</w:t>
      </w:r>
      <w:r w:rsidR="004F2356">
        <w:rPr>
          <w:rFonts w:ascii="Times New Roman" w:hAnsi="Times New Roman"/>
          <w:bCs/>
        </w:rPr>
        <w:t xml:space="preserve"> </w:t>
      </w:r>
      <w:r w:rsidR="004D53EB" w:rsidRPr="00D67857">
        <w:rPr>
          <w:rFonts w:ascii="Times New Roman" w:hAnsi="Times New Roman"/>
          <w:sz w:val="24"/>
          <w:szCs w:val="24"/>
        </w:rPr>
        <w:t>преподаватель</w:t>
      </w:r>
      <w:r w:rsidR="009221EF" w:rsidRPr="00D67857">
        <w:rPr>
          <w:rFonts w:ascii="Times New Roman" w:hAnsi="Times New Roman"/>
          <w:sz w:val="24"/>
          <w:szCs w:val="24"/>
        </w:rPr>
        <w:t xml:space="preserve"> ГБ</w:t>
      </w:r>
      <w:r w:rsidR="00F00B02">
        <w:rPr>
          <w:rFonts w:ascii="Times New Roman" w:hAnsi="Times New Roman"/>
          <w:sz w:val="24"/>
          <w:szCs w:val="24"/>
        </w:rPr>
        <w:t>П</w:t>
      </w:r>
      <w:r w:rsidR="009221EF" w:rsidRPr="00D67857">
        <w:rPr>
          <w:rFonts w:ascii="Times New Roman" w:hAnsi="Times New Roman"/>
          <w:sz w:val="24"/>
          <w:szCs w:val="24"/>
        </w:rPr>
        <w:t xml:space="preserve">ОУ </w:t>
      </w:r>
      <w:r w:rsidR="009221EF" w:rsidRPr="00D67857">
        <w:rPr>
          <w:rFonts w:ascii="Times New Roman" w:hAnsi="Times New Roman"/>
          <w:bCs/>
          <w:snapToGrid w:val="0"/>
          <w:sz w:val="24"/>
          <w:szCs w:val="24"/>
        </w:rPr>
        <w:t>Южно-Уральского государственного те</w:t>
      </w:r>
      <w:r w:rsidR="009221EF" w:rsidRPr="00D67857">
        <w:rPr>
          <w:rFonts w:ascii="Times New Roman" w:hAnsi="Times New Roman"/>
          <w:bCs/>
          <w:snapToGrid w:val="0"/>
          <w:sz w:val="24"/>
          <w:szCs w:val="24"/>
        </w:rPr>
        <w:t>х</w:t>
      </w:r>
      <w:r w:rsidR="009221EF" w:rsidRPr="00D67857">
        <w:rPr>
          <w:rFonts w:ascii="Times New Roman" w:hAnsi="Times New Roman"/>
          <w:bCs/>
          <w:snapToGrid w:val="0"/>
          <w:sz w:val="24"/>
          <w:szCs w:val="24"/>
        </w:rPr>
        <w:t>нического колледжа</w:t>
      </w:r>
    </w:p>
    <w:p w:rsidR="009221EF" w:rsidRPr="00D67857" w:rsidRDefault="009221EF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Cs/>
          <w:snapToGrid w:val="0"/>
          <w:sz w:val="24"/>
          <w:szCs w:val="24"/>
        </w:rPr>
      </w:pPr>
    </w:p>
    <w:p w:rsidR="009221EF" w:rsidRPr="00D67857" w:rsidRDefault="009221EF" w:rsidP="004535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" w:right="113"/>
        <w:rPr>
          <w:rFonts w:ascii="Times New Roman" w:hAnsi="Times New Roman"/>
          <w:bCs/>
          <w:sz w:val="24"/>
          <w:szCs w:val="24"/>
        </w:rPr>
      </w:pPr>
    </w:p>
    <w:p w:rsidR="001E3F5E" w:rsidRDefault="009221EF" w:rsidP="001E3F5E">
      <w:pPr>
        <w:spacing w:after="0" w:line="240" w:lineRule="auto"/>
        <w:ind w:left="113" w:right="113"/>
        <w:rPr>
          <w:rFonts w:ascii="Times New Roman" w:hAnsi="Times New Roman"/>
          <w:bCs/>
          <w:i/>
          <w:sz w:val="24"/>
          <w:szCs w:val="24"/>
        </w:rPr>
      </w:pPr>
      <w:r w:rsidRPr="00D67857">
        <w:rPr>
          <w:rFonts w:ascii="Times New Roman" w:hAnsi="Times New Roman"/>
          <w:bCs/>
          <w:i/>
          <w:sz w:val="24"/>
          <w:szCs w:val="24"/>
        </w:rPr>
        <w:br w:type="page"/>
      </w:r>
    </w:p>
    <w:p w:rsidR="001E3F5E" w:rsidRPr="00D67857" w:rsidRDefault="001E3F5E" w:rsidP="00453536">
      <w:pPr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700D6F" w:rsidRPr="00D67857" w:rsidRDefault="00700D6F" w:rsidP="00700D6F">
      <w:pPr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  <w:r w:rsidRPr="00D67857">
        <w:rPr>
          <w:rFonts w:ascii="Times New Roman" w:hAnsi="Times New Roman"/>
          <w:b/>
          <w:sz w:val="24"/>
          <w:szCs w:val="24"/>
        </w:rPr>
        <w:t xml:space="preserve">Содержание </w:t>
      </w:r>
    </w:p>
    <w:tbl>
      <w:tblPr>
        <w:tblW w:w="0" w:type="auto"/>
        <w:tblInd w:w="-176" w:type="dxa"/>
        <w:tblLayout w:type="fixed"/>
        <w:tblLook w:val="01E0"/>
      </w:tblPr>
      <w:tblGrid>
        <w:gridCol w:w="9215"/>
        <w:gridCol w:w="815"/>
      </w:tblGrid>
      <w:tr w:rsidR="00F00B02" w:rsidRPr="00D67857" w:rsidTr="00765845">
        <w:tc>
          <w:tcPr>
            <w:tcW w:w="9215" w:type="dxa"/>
          </w:tcPr>
          <w:p w:rsidR="00F00B02" w:rsidRPr="00D67857" w:rsidRDefault="00F00B02" w:rsidP="00F00B0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1. Паспорт комплекта контрольно-оценочных средств…………………...</w:t>
            </w:r>
            <w:r>
              <w:rPr>
                <w:rFonts w:ascii="Times New Roman" w:hAnsi="Times New Roman"/>
                <w:sz w:val="24"/>
                <w:szCs w:val="24"/>
              </w:rPr>
              <w:t>......................</w:t>
            </w:r>
          </w:p>
        </w:tc>
        <w:tc>
          <w:tcPr>
            <w:tcW w:w="815" w:type="dxa"/>
            <w:vAlign w:val="center"/>
          </w:tcPr>
          <w:p w:rsidR="00F00B02" w:rsidRPr="00D67857" w:rsidRDefault="005D63D6" w:rsidP="007658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00B02" w:rsidRPr="00D67857" w:rsidTr="00765845">
        <w:tc>
          <w:tcPr>
            <w:tcW w:w="9215" w:type="dxa"/>
          </w:tcPr>
          <w:p w:rsidR="00F00B02" w:rsidRPr="00D67857" w:rsidRDefault="00F00B02" w:rsidP="00A7658D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1.1.  Область применения комплекта контрольно-оценочных средств…</w:t>
            </w:r>
            <w:r w:rsidR="00A7658D">
              <w:rPr>
                <w:rFonts w:ascii="Times New Roman" w:hAnsi="Times New Roman"/>
                <w:sz w:val="24"/>
                <w:szCs w:val="24"/>
              </w:rPr>
              <w:t>………………</w:t>
            </w:r>
          </w:p>
        </w:tc>
        <w:tc>
          <w:tcPr>
            <w:tcW w:w="815" w:type="dxa"/>
            <w:vAlign w:val="center"/>
          </w:tcPr>
          <w:p w:rsidR="00F00B02" w:rsidRPr="00D67857" w:rsidRDefault="005D63D6" w:rsidP="007658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00B02" w:rsidRPr="00D67857" w:rsidTr="00765845">
        <w:tc>
          <w:tcPr>
            <w:tcW w:w="9215" w:type="dxa"/>
          </w:tcPr>
          <w:p w:rsidR="00F00B02" w:rsidRPr="00D67857" w:rsidRDefault="00F00B02" w:rsidP="00A7658D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1.2.  Система контроля и оценки освоения программы ПМ………………</w:t>
            </w:r>
            <w:r w:rsidR="00A7658D">
              <w:rPr>
                <w:rFonts w:ascii="Times New Roman" w:hAnsi="Times New Roman"/>
                <w:sz w:val="24"/>
                <w:szCs w:val="24"/>
              </w:rPr>
              <w:t>…………….</w:t>
            </w:r>
          </w:p>
        </w:tc>
        <w:tc>
          <w:tcPr>
            <w:tcW w:w="815" w:type="dxa"/>
            <w:vAlign w:val="center"/>
          </w:tcPr>
          <w:p w:rsidR="00F00B02" w:rsidRPr="00D67857" w:rsidRDefault="00412CF3" w:rsidP="007658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00B02" w:rsidRPr="00D67857" w:rsidTr="00765845">
        <w:tc>
          <w:tcPr>
            <w:tcW w:w="9215" w:type="dxa"/>
          </w:tcPr>
          <w:p w:rsidR="00F00B02" w:rsidRPr="00D67857" w:rsidRDefault="00F00B02" w:rsidP="006F00E4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 xml:space="preserve">1.2.1.  Формы промежуточной аттестации по </w:t>
            </w:r>
            <w:r w:rsidR="006F00E4">
              <w:rPr>
                <w:rFonts w:ascii="Times New Roman" w:hAnsi="Times New Roman"/>
                <w:sz w:val="24"/>
                <w:szCs w:val="24"/>
              </w:rPr>
              <w:t>ППССЗ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 xml:space="preserve"> при освоении профессионал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ь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ного модуля</w:t>
            </w:r>
            <w:r w:rsidR="00A7658D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………………………………………………………………..</w:t>
            </w:r>
          </w:p>
        </w:tc>
        <w:tc>
          <w:tcPr>
            <w:tcW w:w="815" w:type="dxa"/>
            <w:vAlign w:val="center"/>
          </w:tcPr>
          <w:p w:rsidR="00765845" w:rsidRDefault="00765845" w:rsidP="007658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0B02" w:rsidRPr="00D67857" w:rsidRDefault="00412CF3" w:rsidP="007658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00B02" w:rsidRPr="00D67857" w:rsidTr="00765845">
        <w:tc>
          <w:tcPr>
            <w:tcW w:w="9215" w:type="dxa"/>
          </w:tcPr>
          <w:p w:rsidR="00F00B02" w:rsidRPr="00D67857" w:rsidRDefault="00F00B02" w:rsidP="00A7658D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1.2.2.  Организация контроля и оценки освоения программы ПМ………</w:t>
            </w:r>
            <w:r w:rsidR="00A7658D">
              <w:rPr>
                <w:rFonts w:ascii="Times New Roman" w:hAnsi="Times New Roman"/>
                <w:sz w:val="24"/>
                <w:szCs w:val="24"/>
              </w:rPr>
              <w:t>……….……..</w:t>
            </w:r>
          </w:p>
        </w:tc>
        <w:tc>
          <w:tcPr>
            <w:tcW w:w="815" w:type="dxa"/>
            <w:vAlign w:val="center"/>
          </w:tcPr>
          <w:p w:rsidR="00F00B02" w:rsidRPr="00D67857" w:rsidRDefault="00412CF3" w:rsidP="007658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00B02" w:rsidRPr="00D67857" w:rsidTr="00765845">
        <w:tc>
          <w:tcPr>
            <w:tcW w:w="9215" w:type="dxa"/>
          </w:tcPr>
          <w:p w:rsidR="00F00B02" w:rsidRPr="00D67857" w:rsidRDefault="00F00B02" w:rsidP="00A7658D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2. Комплект материалов для оценки сформированности элементов общих и профе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с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сиональных компетенций по виду профессиональной деятельн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сти…………………………………………………………………</w:t>
            </w:r>
            <w:r w:rsidR="00A7658D">
              <w:rPr>
                <w:rFonts w:ascii="Times New Roman" w:hAnsi="Times New Roman"/>
                <w:sz w:val="24"/>
                <w:szCs w:val="24"/>
              </w:rPr>
              <w:t>……………</w:t>
            </w:r>
            <w:r w:rsidR="00765845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815" w:type="dxa"/>
            <w:vAlign w:val="center"/>
          </w:tcPr>
          <w:p w:rsidR="00765845" w:rsidRDefault="00765845" w:rsidP="007658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845" w:rsidRDefault="00765845" w:rsidP="007658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0B02" w:rsidRPr="00D67857" w:rsidRDefault="00412CF3" w:rsidP="005D63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00B02" w:rsidRPr="00D67857" w:rsidTr="00765845">
        <w:tc>
          <w:tcPr>
            <w:tcW w:w="9215" w:type="dxa"/>
          </w:tcPr>
          <w:p w:rsidR="00F00B02" w:rsidRPr="00D67857" w:rsidRDefault="00F00B02" w:rsidP="00765845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2.1.Комплект материалов для оценки сформированности элементов общих и профе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с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сиональных компетенций по виду профессиональной деятельности с использован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и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ем практических заданий………………............................</w:t>
            </w:r>
            <w:r w:rsidR="00765845">
              <w:rPr>
                <w:rFonts w:ascii="Times New Roman" w:hAnsi="Times New Roman"/>
                <w:sz w:val="24"/>
                <w:szCs w:val="24"/>
              </w:rPr>
              <w:t>...........................</w:t>
            </w:r>
          </w:p>
        </w:tc>
        <w:tc>
          <w:tcPr>
            <w:tcW w:w="815" w:type="dxa"/>
            <w:vAlign w:val="center"/>
          </w:tcPr>
          <w:p w:rsidR="00F00B02" w:rsidRDefault="00F00B02" w:rsidP="007658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845" w:rsidRDefault="00765845" w:rsidP="0076584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845" w:rsidRPr="00D67857" w:rsidRDefault="00B072F5" w:rsidP="005D63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00B02" w:rsidRPr="00D67857" w:rsidTr="00765845">
        <w:tc>
          <w:tcPr>
            <w:tcW w:w="9215" w:type="dxa"/>
          </w:tcPr>
          <w:p w:rsidR="00F00B02" w:rsidRPr="00313FBC" w:rsidRDefault="00F00B02" w:rsidP="00A7658D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3. Средства контроля  приобретения практического опыта</w:t>
            </w:r>
            <w:r w:rsidR="00A7658D">
              <w:rPr>
                <w:rFonts w:ascii="Times New Roman" w:hAnsi="Times New Roman"/>
                <w:sz w:val="24"/>
                <w:szCs w:val="24"/>
              </w:rPr>
              <w:t>…………………………......</w:t>
            </w:r>
          </w:p>
        </w:tc>
        <w:tc>
          <w:tcPr>
            <w:tcW w:w="815" w:type="dxa"/>
            <w:vAlign w:val="center"/>
          </w:tcPr>
          <w:p w:rsidR="00F00B02" w:rsidRPr="00D67857" w:rsidRDefault="00412CF3" w:rsidP="005D63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00B02" w:rsidRPr="00D67857" w:rsidTr="00765845">
        <w:tc>
          <w:tcPr>
            <w:tcW w:w="9215" w:type="dxa"/>
          </w:tcPr>
          <w:p w:rsidR="00F00B02" w:rsidRPr="00313FBC" w:rsidRDefault="00F00B02" w:rsidP="00765845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4. Задания для оценки освоения умений и усвоения знаний……………...</w:t>
            </w:r>
            <w:r w:rsidR="00A7658D">
              <w:rPr>
                <w:rFonts w:ascii="Times New Roman" w:hAnsi="Times New Roman"/>
                <w:sz w:val="24"/>
                <w:szCs w:val="24"/>
              </w:rPr>
              <w:t>.......</w:t>
            </w:r>
            <w:r w:rsidR="00765845">
              <w:rPr>
                <w:rFonts w:ascii="Times New Roman" w:hAnsi="Times New Roman"/>
                <w:sz w:val="24"/>
                <w:szCs w:val="24"/>
              </w:rPr>
              <w:t>...............</w:t>
            </w:r>
          </w:p>
        </w:tc>
        <w:tc>
          <w:tcPr>
            <w:tcW w:w="815" w:type="dxa"/>
            <w:vAlign w:val="center"/>
          </w:tcPr>
          <w:p w:rsidR="00F00B02" w:rsidRPr="00D67857" w:rsidRDefault="00412CF3" w:rsidP="005D63D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00B02" w:rsidRPr="00D67857" w:rsidTr="00765845">
        <w:tc>
          <w:tcPr>
            <w:tcW w:w="9215" w:type="dxa"/>
          </w:tcPr>
          <w:p w:rsidR="00F00B02" w:rsidRPr="00313FBC" w:rsidRDefault="00F00B02" w:rsidP="00A7658D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5. Рекомендуемая литература и иные источники…………………………</w:t>
            </w:r>
            <w:r w:rsidR="00A7658D">
              <w:rPr>
                <w:rFonts w:ascii="Times New Roman" w:hAnsi="Times New Roman"/>
                <w:sz w:val="24"/>
                <w:szCs w:val="24"/>
              </w:rPr>
              <w:t>……………</w:t>
            </w:r>
            <w:r w:rsidR="00765845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815" w:type="dxa"/>
            <w:vAlign w:val="center"/>
          </w:tcPr>
          <w:p w:rsidR="00F00B02" w:rsidRPr="00D67857" w:rsidRDefault="00412CF3" w:rsidP="005D63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</w:tbl>
    <w:p w:rsidR="00416223" w:rsidRPr="00F24D0A" w:rsidRDefault="00416223" w:rsidP="0004367B">
      <w:pPr>
        <w:spacing w:after="0"/>
        <w:ind w:right="113" w:firstLine="851"/>
        <w:jc w:val="both"/>
        <w:rPr>
          <w:rFonts w:ascii="Times New Roman" w:hAnsi="Times New Roman"/>
          <w:b/>
          <w:sz w:val="28"/>
          <w:szCs w:val="28"/>
        </w:rPr>
      </w:pPr>
      <w:r w:rsidRPr="00D67857">
        <w:rPr>
          <w:rFonts w:ascii="Times New Roman" w:hAnsi="Times New Roman"/>
          <w:sz w:val="24"/>
          <w:szCs w:val="24"/>
        </w:rPr>
        <w:br w:type="page"/>
      </w:r>
      <w:r w:rsidRPr="00F24D0A">
        <w:rPr>
          <w:rFonts w:ascii="Times New Roman" w:hAnsi="Times New Roman"/>
          <w:b/>
          <w:sz w:val="28"/>
          <w:szCs w:val="28"/>
        </w:rPr>
        <w:lastRenderedPageBreak/>
        <w:t>1. Паспорт комплекта контрольно-оценочных средств</w:t>
      </w:r>
    </w:p>
    <w:p w:rsidR="00416223" w:rsidRPr="00F24D0A" w:rsidRDefault="0004367B" w:rsidP="0004367B">
      <w:pPr>
        <w:spacing w:after="0"/>
        <w:ind w:right="113" w:firstLine="851"/>
        <w:jc w:val="both"/>
        <w:rPr>
          <w:rFonts w:ascii="Times New Roman" w:hAnsi="Times New Roman"/>
          <w:b/>
          <w:sz w:val="28"/>
          <w:szCs w:val="28"/>
        </w:rPr>
      </w:pPr>
      <w:r w:rsidRPr="00F24D0A">
        <w:rPr>
          <w:rFonts w:ascii="Times New Roman" w:hAnsi="Times New Roman"/>
          <w:b/>
          <w:sz w:val="28"/>
          <w:szCs w:val="28"/>
        </w:rPr>
        <w:t>1.1</w:t>
      </w:r>
      <w:r w:rsidR="00416223" w:rsidRPr="00F24D0A">
        <w:rPr>
          <w:rFonts w:ascii="Times New Roman" w:hAnsi="Times New Roman"/>
          <w:b/>
          <w:sz w:val="28"/>
          <w:szCs w:val="28"/>
        </w:rPr>
        <w:t xml:space="preserve"> Область применения комплекта контрольно-оценочных средств</w:t>
      </w:r>
    </w:p>
    <w:p w:rsidR="004A3126" w:rsidRPr="00F24D0A" w:rsidRDefault="00416223" w:rsidP="00F24D0A">
      <w:pPr>
        <w:pStyle w:val="210"/>
        <w:widowControl w:val="0"/>
        <w:ind w:left="34" w:right="113" w:firstLine="533"/>
        <w:jc w:val="both"/>
        <w:rPr>
          <w:rFonts w:ascii="Times New Roman" w:hAnsi="Times New Roman" w:cs="Times New Roman"/>
          <w:sz w:val="28"/>
        </w:rPr>
      </w:pPr>
      <w:r w:rsidRPr="00F24D0A">
        <w:rPr>
          <w:rFonts w:ascii="Times New Roman" w:hAnsi="Times New Roman"/>
          <w:sz w:val="28"/>
        </w:rPr>
        <w:t xml:space="preserve">Комплект контрольно-оценочных средств предназначен </w:t>
      </w:r>
      <w:r w:rsidR="00384B1F" w:rsidRPr="00F24D0A">
        <w:rPr>
          <w:rFonts w:ascii="Times New Roman" w:hAnsi="Times New Roman"/>
          <w:sz w:val="28"/>
        </w:rPr>
        <w:t xml:space="preserve">для оценки результатов освоения </w:t>
      </w:r>
      <w:r w:rsidRPr="00F24D0A">
        <w:rPr>
          <w:rFonts w:ascii="Times New Roman" w:hAnsi="Times New Roman"/>
          <w:sz w:val="28"/>
        </w:rPr>
        <w:t xml:space="preserve">профессионального модуля (далее ПМ) </w:t>
      </w:r>
      <w:r w:rsidR="0004367B" w:rsidRPr="00F24D0A">
        <w:rPr>
          <w:rFonts w:ascii="Times New Roman" w:hAnsi="Times New Roman"/>
          <w:sz w:val="28"/>
        </w:rPr>
        <w:t>программой</w:t>
      </w:r>
      <w:r w:rsidR="009953B9" w:rsidRPr="00F24D0A">
        <w:rPr>
          <w:rFonts w:ascii="Times New Roman" w:hAnsi="Times New Roman"/>
          <w:sz w:val="28"/>
        </w:rPr>
        <w:t xml:space="preserve"> подготовки специалист</w:t>
      </w:r>
      <w:r w:rsidR="0004367B" w:rsidRPr="00F24D0A">
        <w:rPr>
          <w:rFonts w:ascii="Times New Roman" w:hAnsi="Times New Roman"/>
          <w:sz w:val="28"/>
        </w:rPr>
        <w:t>ов среднего звена (далее ППССЗ</w:t>
      </w:r>
      <w:r w:rsidRPr="00F24D0A">
        <w:rPr>
          <w:rFonts w:ascii="Times New Roman" w:hAnsi="Times New Roman"/>
          <w:sz w:val="28"/>
        </w:rPr>
        <w:t>) п</w:t>
      </w:r>
      <w:r w:rsidR="004A3126" w:rsidRPr="00F24D0A">
        <w:rPr>
          <w:rFonts w:ascii="Times New Roman" w:hAnsi="Times New Roman"/>
          <w:sz w:val="28"/>
        </w:rPr>
        <w:t xml:space="preserve">о специальности </w:t>
      </w:r>
      <w:r w:rsidR="00463393" w:rsidRPr="00F24D0A">
        <w:rPr>
          <w:rFonts w:ascii="Times New Roman" w:hAnsi="Times New Roman"/>
          <w:sz w:val="28"/>
        </w:rPr>
        <w:t xml:space="preserve"> 22.02.06 Сварочное производство</w:t>
      </w:r>
      <w:r w:rsidR="00F24D0A" w:rsidRPr="00F24D0A">
        <w:rPr>
          <w:rFonts w:ascii="Times New Roman" w:hAnsi="Times New Roman"/>
          <w:sz w:val="28"/>
        </w:rPr>
        <w:t xml:space="preserve"> </w:t>
      </w:r>
      <w:r w:rsidRPr="00F24D0A">
        <w:rPr>
          <w:rFonts w:ascii="Times New Roman" w:hAnsi="Times New Roman"/>
          <w:sz w:val="28"/>
        </w:rPr>
        <w:t>в части овладения видом профессиональной деятельности (ВПД)</w:t>
      </w:r>
      <w:r w:rsidR="00B73F6B" w:rsidRPr="00F24D0A">
        <w:rPr>
          <w:rFonts w:ascii="Times New Roman" w:hAnsi="Times New Roman"/>
          <w:sz w:val="28"/>
        </w:rPr>
        <w:t xml:space="preserve">: </w:t>
      </w:r>
      <w:r w:rsidR="00B73F6B" w:rsidRPr="00F24D0A">
        <w:rPr>
          <w:rFonts w:ascii="Times New Roman" w:hAnsi="Times New Roman" w:cs="Times New Roman"/>
          <w:sz w:val="28"/>
          <w:lang w:eastAsia="ru-RU"/>
        </w:rPr>
        <w:t>Основы предпринимательства и трудоустройства на работу</w:t>
      </w:r>
    </w:p>
    <w:p w:rsidR="00416223" w:rsidRPr="00F24D0A" w:rsidRDefault="00416223" w:rsidP="0004367B">
      <w:pPr>
        <w:spacing w:after="0"/>
        <w:ind w:right="-1" w:firstLine="851"/>
        <w:jc w:val="both"/>
        <w:rPr>
          <w:rFonts w:ascii="Times New Roman" w:hAnsi="Times New Roman"/>
          <w:b/>
          <w:sz w:val="28"/>
          <w:szCs w:val="28"/>
        </w:rPr>
      </w:pPr>
      <w:r w:rsidRPr="00F24D0A">
        <w:rPr>
          <w:rFonts w:ascii="Times New Roman" w:hAnsi="Times New Roman"/>
          <w:b/>
          <w:sz w:val="28"/>
          <w:szCs w:val="28"/>
        </w:rPr>
        <w:t>Комплект контрольно-оценочных средств позволяет оценивать:</w:t>
      </w:r>
    </w:p>
    <w:p w:rsidR="00416223" w:rsidRPr="00F24D0A" w:rsidRDefault="00416223" w:rsidP="0004367B">
      <w:pPr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sz w:val="28"/>
          <w:szCs w:val="28"/>
        </w:rPr>
        <w:t>1. Освоение профессиональных компетенций (ПК), соответствующих виду профе</w:t>
      </w:r>
      <w:r w:rsidRPr="00F24D0A">
        <w:rPr>
          <w:rFonts w:ascii="Times New Roman" w:hAnsi="Times New Roman"/>
          <w:sz w:val="28"/>
          <w:szCs w:val="28"/>
        </w:rPr>
        <w:t>с</w:t>
      </w:r>
      <w:r w:rsidRPr="00F24D0A">
        <w:rPr>
          <w:rFonts w:ascii="Times New Roman" w:hAnsi="Times New Roman"/>
          <w:sz w:val="28"/>
          <w:szCs w:val="28"/>
        </w:rPr>
        <w:t xml:space="preserve">сиональной деятельности, и элементов общих компетенций (ОК): 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10"/>
        <w:gridCol w:w="4169"/>
        <w:gridCol w:w="2210"/>
      </w:tblGrid>
      <w:tr w:rsidR="00474980" w:rsidRPr="00474980" w:rsidTr="00F24D0A">
        <w:tc>
          <w:tcPr>
            <w:tcW w:w="3510" w:type="dxa"/>
          </w:tcPr>
          <w:p w:rsidR="00474980" w:rsidRPr="00474980" w:rsidRDefault="00474980" w:rsidP="0047498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 w:rsidRPr="004749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Профессиональные и </w:t>
            </w:r>
          </w:p>
          <w:p w:rsidR="00474980" w:rsidRPr="00474980" w:rsidRDefault="00474980" w:rsidP="0047498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749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общие компетенции</w:t>
            </w:r>
          </w:p>
        </w:tc>
        <w:tc>
          <w:tcPr>
            <w:tcW w:w="4169" w:type="dxa"/>
          </w:tcPr>
          <w:p w:rsidR="00474980" w:rsidRPr="00474980" w:rsidRDefault="00474980" w:rsidP="00474980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749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Показатели оценки результата</w:t>
            </w:r>
          </w:p>
        </w:tc>
        <w:tc>
          <w:tcPr>
            <w:tcW w:w="2210" w:type="dxa"/>
          </w:tcPr>
          <w:p w:rsidR="00474980" w:rsidRPr="00474980" w:rsidRDefault="00474980" w:rsidP="00474980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bookmarkStart w:id="0" w:name="_GoBack"/>
            <w:r w:rsidRPr="004749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Средства</w:t>
            </w:r>
          </w:p>
          <w:p w:rsidR="00474980" w:rsidRPr="00474980" w:rsidRDefault="00474980" w:rsidP="0047498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749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проверки</w:t>
            </w:r>
          </w:p>
          <w:p w:rsidR="00474980" w:rsidRPr="00474980" w:rsidRDefault="00474980" w:rsidP="00474980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749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(№№ заданий)</w:t>
            </w:r>
            <w:bookmarkEnd w:id="0"/>
          </w:p>
        </w:tc>
      </w:tr>
      <w:tr w:rsidR="00474980" w:rsidRPr="00474980" w:rsidTr="00F24D0A">
        <w:trPr>
          <w:trHeight w:val="57"/>
        </w:trPr>
        <w:tc>
          <w:tcPr>
            <w:tcW w:w="3510" w:type="dxa"/>
          </w:tcPr>
          <w:p w:rsidR="00474980" w:rsidRPr="00474980" w:rsidRDefault="00474980" w:rsidP="0047498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749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69" w:type="dxa"/>
            <w:tcBorders>
              <w:bottom w:val="single" w:sz="4" w:space="0" w:color="auto"/>
            </w:tcBorders>
          </w:tcPr>
          <w:p w:rsidR="00474980" w:rsidRPr="00474980" w:rsidRDefault="00474980" w:rsidP="0047498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749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474980" w:rsidRPr="00474980" w:rsidRDefault="00474980" w:rsidP="0047498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749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474980" w:rsidRPr="00474980" w:rsidTr="00F24D0A">
        <w:trPr>
          <w:trHeight w:val="1690"/>
        </w:trPr>
        <w:tc>
          <w:tcPr>
            <w:tcW w:w="3510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:rsidR="00474980" w:rsidRPr="00F528D4" w:rsidRDefault="00474980" w:rsidP="00474980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8D4">
              <w:rPr>
                <w:rFonts w:ascii="Times New Roman" w:hAnsi="Times New Roman"/>
                <w:sz w:val="24"/>
                <w:szCs w:val="24"/>
              </w:rPr>
              <w:t xml:space="preserve">OK 1. 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ab/>
              <w:t>Понимать сущность и социальную значимость своей будущей профессии, проя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в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лять к ней устойчивый инт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е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рес.</w:t>
            </w:r>
          </w:p>
          <w:p w:rsidR="00474980" w:rsidRPr="00F528D4" w:rsidRDefault="00474980" w:rsidP="00474980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8D4">
              <w:rPr>
                <w:rFonts w:ascii="Times New Roman" w:hAnsi="Times New Roman"/>
                <w:sz w:val="24"/>
                <w:szCs w:val="24"/>
              </w:rPr>
              <w:t xml:space="preserve">ОК 2. 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ab/>
              <w:t>Организовывать собс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т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венную деятельность, выб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и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рать типовые методы и спос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о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бы выполнения професси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о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нальных задач, оц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е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нивать их эффективность и качество.</w:t>
            </w:r>
          </w:p>
          <w:p w:rsidR="00474980" w:rsidRPr="00F528D4" w:rsidRDefault="00474980" w:rsidP="00474980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8D4">
              <w:rPr>
                <w:rFonts w:ascii="Times New Roman" w:hAnsi="Times New Roman"/>
                <w:sz w:val="24"/>
                <w:szCs w:val="24"/>
              </w:rPr>
              <w:t xml:space="preserve">ОК 3. 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ab/>
              <w:t>Принимать решения в стандартных и нестандар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т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ных ситуациях и нести за них о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т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ветственность.</w:t>
            </w:r>
          </w:p>
          <w:p w:rsidR="00474980" w:rsidRPr="00F528D4" w:rsidRDefault="00474980" w:rsidP="00474980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8D4">
              <w:rPr>
                <w:rFonts w:ascii="Times New Roman" w:hAnsi="Times New Roman"/>
                <w:sz w:val="24"/>
                <w:szCs w:val="24"/>
              </w:rPr>
              <w:t xml:space="preserve">ОК 4.  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ab/>
              <w:t>Осуществлять поиск и использование информ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а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ции, необходимой для эффективн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о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го выполнения професси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о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нальных задач, професси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о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нального и личностного ра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з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вития.</w:t>
            </w:r>
          </w:p>
          <w:p w:rsidR="00474980" w:rsidRPr="00952BF1" w:rsidRDefault="00474980" w:rsidP="00474980">
            <w:pPr>
              <w:tabs>
                <w:tab w:val="left" w:pos="426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ОК 5. </w:t>
            </w:r>
            <w:r w:rsidRPr="00952BF1">
              <w:rPr>
                <w:rFonts w:ascii="Times New Roman" w:hAnsi="Times New Roman"/>
                <w:sz w:val="24"/>
                <w:szCs w:val="28"/>
              </w:rPr>
              <w:t>Владеть информацио</w:t>
            </w:r>
            <w:r w:rsidRPr="00952BF1">
              <w:rPr>
                <w:rFonts w:ascii="Times New Roman" w:hAnsi="Times New Roman"/>
                <w:sz w:val="24"/>
                <w:szCs w:val="28"/>
              </w:rPr>
              <w:t>н</w:t>
            </w:r>
            <w:r w:rsidRPr="00952BF1">
              <w:rPr>
                <w:rFonts w:ascii="Times New Roman" w:hAnsi="Times New Roman"/>
                <w:sz w:val="24"/>
                <w:szCs w:val="28"/>
              </w:rPr>
              <w:t>ной культурой, анализир</w:t>
            </w:r>
            <w:r w:rsidRPr="00952BF1">
              <w:rPr>
                <w:rFonts w:ascii="Times New Roman" w:hAnsi="Times New Roman"/>
                <w:sz w:val="24"/>
                <w:szCs w:val="28"/>
              </w:rPr>
              <w:t>о</w:t>
            </w:r>
            <w:r w:rsidRPr="00952BF1">
              <w:rPr>
                <w:rFonts w:ascii="Times New Roman" w:hAnsi="Times New Roman"/>
                <w:sz w:val="24"/>
                <w:szCs w:val="28"/>
              </w:rPr>
              <w:t>вать и оценивать информацию с и</w:t>
            </w:r>
            <w:r w:rsidRPr="00952BF1">
              <w:rPr>
                <w:rFonts w:ascii="Times New Roman" w:hAnsi="Times New Roman"/>
                <w:sz w:val="24"/>
                <w:szCs w:val="28"/>
              </w:rPr>
              <w:t>с</w:t>
            </w:r>
            <w:r w:rsidRPr="00952BF1">
              <w:rPr>
                <w:rFonts w:ascii="Times New Roman" w:hAnsi="Times New Roman"/>
                <w:sz w:val="24"/>
                <w:szCs w:val="28"/>
              </w:rPr>
              <w:t>пользованием и</w:t>
            </w:r>
            <w:r w:rsidRPr="00952BF1">
              <w:rPr>
                <w:rFonts w:ascii="Times New Roman" w:hAnsi="Times New Roman"/>
                <w:sz w:val="24"/>
                <w:szCs w:val="28"/>
              </w:rPr>
              <w:t>н</w:t>
            </w:r>
            <w:r w:rsidRPr="00952BF1">
              <w:rPr>
                <w:rFonts w:ascii="Times New Roman" w:hAnsi="Times New Roman"/>
                <w:sz w:val="24"/>
                <w:szCs w:val="28"/>
              </w:rPr>
              <w:t>формационно-коммуникационных технол</w:t>
            </w:r>
            <w:r w:rsidRPr="00952BF1">
              <w:rPr>
                <w:rFonts w:ascii="Times New Roman" w:hAnsi="Times New Roman"/>
                <w:sz w:val="24"/>
                <w:szCs w:val="28"/>
              </w:rPr>
              <w:t>о</w:t>
            </w:r>
            <w:r w:rsidRPr="00952BF1">
              <w:rPr>
                <w:rFonts w:ascii="Times New Roman" w:hAnsi="Times New Roman"/>
                <w:sz w:val="24"/>
                <w:szCs w:val="28"/>
              </w:rPr>
              <w:t>гий.</w:t>
            </w:r>
          </w:p>
          <w:p w:rsidR="00474980" w:rsidRPr="00F528D4" w:rsidRDefault="00474980" w:rsidP="00474980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8D4">
              <w:rPr>
                <w:rFonts w:ascii="Times New Roman" w:hAnsi="Times New Roman"/>
                <w:sz w:val="24"/>
                <w:szCs w:val="24"/>
              </w:rPr>
              <w:t xml:space="preserve">OK 6. 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ab/>
              <w:t>Работать в коллект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и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ве и команде, эффективно о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б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щаться с коллегами, руков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о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дством, потребителями.</w:t>
            </w:r>
          </w:p>
          <w:p w:rsidR="00474980" w:rsidRPr="00F528D4" w:rsidRDefault="00474980" w:rsidP="00474980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8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7. 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ab/>
              <w:t>Брать на себя ответс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т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венность за работу членов к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о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манды (подчиненных), резул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ь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тат выполнения зад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а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ний.</w:t>
            </w:r>
          </w:p>
          <w:p w:rsidR="00474980" w:rsidRPr="00F528D4" w:rsidRDefault="00474980" w:rsidP="00474980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8D4">
              <w:rPr>
                <w:rFonts w:ascii="Times New Roman" w:hAnsi="Times New Roman"/>
                <w:sz w:val="24"/>
                <w:szCs w:val="24"/>
              </w:rPr>
              <w:t xml:space="preserve">ОК 8. 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ab/>
              <w:t>Самостоятельно опр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е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делять задачи профессионал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ь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ного и личностного ра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з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вития, заниматься самообр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а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зованием, осознанно планировать пов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ы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шение квалиф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и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кации.</w:t>
            </w:r>
          </w:p>
          <w:p w:rsidR="00474980" w:rsidRPr="00474980" w:rsidRDefault="00474980" w:rsidP="00474980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8D4">
              <w:rPr>
                <w:rFonts w:ascii="Times New Roman" w:hAnsi="Times New Roman"/>
                <w:sz w:val="24"/>
                <w:szCs w:val="24"/>
              </w:rPr>
              <w:t>ОК 9.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ab/>
              <w:t>Ориентироваться в у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с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ловиях частой смены технол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о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гий в профессиональной де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я</w:t>
            </w:r>
            <w:r w:rsidRPr="00F528D4">
              <w:rPr>
                <w:rFonts w:ascii="Times New Roman" w:hAnsi="Times New Roman"/>
                <w:sz w:val="24"/>
                <w:szCs w:val="24"/>
              </w:rPr>
              <w:t>тельности.</w:t>
            </w:r>
          </w:p>
        </w:tc>
        <w:tc>
          <w:tcPr>
            <w:tcW w:w="4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4980" w:rsidRPr="00474980" w:rsidRDefault="00474980" w:rsidP="005B1682">
            <w:pPr>
              <w:pStyle w:val="a8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74980">
              <w:rPr>
                <w:rFonts w:ascii="Times New Roman" w:eastAsia="Calibri" w:hAnsi="Times New Roman"/>
                <w:lang w:eastAsia="en-US"/>
              </w:rPr>
              <w:lastRenderedPageBreak/>
              <w:t>- проявление интереса к своей будущей профессии, участие в мероприятиях св</w:t>
            </w:r>
            <w:r w:rsidRPr="00474980">
              <w:rPr>
                <w:rFonts w:ascii="Times New Roman" w:eastAsia="Calibri" w:hAnsi="Times New Roman"/>
                <w:lang w:eastAsia="en-US"/>
              </w:rPr>
              <w:t>я</w:t>
            </w:r>
            <w:r w:rsidRPr="00474980">
              <w:rPr>
                <w:rFonts w:ascii="Times New Roman" w:eastAsia="Calibri" w:hAnsi="Times New Roman"/>
                <w:lang w:eastAsia="en-US"/>
              </w:rPr>
              <w:t>занных с будущей профессиональной деятельностью</w:t>
            </w:r>
          </w:p>
          <w:p w:rsidR="00474980" w:rsidRPr="00474980" w:rsidRDefault="00474980" w:rsidP="005B1682">
            <w:pPr>
              <w:pStyle w:val="a8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74980">
              <w:rPr>
                <w:rFonts w:ascii="Times New Roman" w:eastAsia="Calibri" w:hAnsi="Times New Roman"/>
                <w:lang w:eastAsia="en-US"/>
              </w:rPr>
              <w:t>эффективное планирование и организ</w:t>
            </w:r>
            <w:r w:rsidRPr="00474980">
              <w:rPr>
                <w:rFonts w:ascii="Times New Roman" w:eastAsia="Calibri" w:hAnsi="Times New Roman"/>
                <w:lang w:eastAsia="en-US"/>
              </w:rPr>
              <w:t>а</w:t>
            </w:r>
            <w:r w:rsidRPr="00474980">
              <w:rPr>
                <w:rFonts w:ascii="Times New Roman" w:eastAsia="Calibri" w:hAnsi="Times New Roman"/>
                <w:lang w:eastAsia="en-US"/>
              </w:rPr>
              <w:t>ция своей деятельности;</w:t>
            </w:r>
          </w:p>
          <w:p w:rsidR="00474980" w:rsidRPr="00474980" w:rsidRDefault="00474980" w:rsidP="005B1682">
            <w:pPr>
              <w:pStyle w:val="a8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74980">
              <w:rPr>
                <w:rFonts w:ascii="Times New Roman" w:eastAsia="Calibri" w:hAnsi="Times New Roman"/>
                <w:lang w:eastAsia="en-US"/>
              </w:rPr>
              <w:t>объективная оценка своей деятельн</w:t>
            </w:r>
            <w:r w:rsidRPr="00474980">
              <w:rPr>
                <w:rFonts w:ascii="Times New Roman" w:eastAsia="Calibri" w:hAnsi="Times New Roman"/>
                <w:lang w:eastAsia="en-US"/>
              </w:rPr>
              <w:t>о</w:t>
            </w:r>
            <w:r w:rsidRPr="00474980">
              <w:rPr>
                <w:rFonts w:ascii="Times New Roman" w:eastAsia="Calibri" w:hAnsi="Times New Roman"/>
                <w:lang w:eastAsia="en-US"/>
              </w:rPr>
              <w:t>сти;</w:t>
            </w:r>
          </w:p>
          <w:p w:rsidR="00474980" w:rsidRPr="00474980" w:rsidRDefault="00474980" w:rsidP="005B1682">
            <w:pPr>
              <w:pStyle w:val="a8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74980">
              <w:rPr>
                <w:rFonts w:ascii="Times New Roman" w:eastAsia="Calibri" w:hAnsi="Times New Roman"/>
                <w:lang w:eastAsia="en-US"/>
              </w:rPr>
              <w:t>оптимизация способов и методов выпо</w:t>
            </w:r>
            <w:r w:rsidRPr="00474980">
              <w:rPr>
                <w:rFonts w:ascii="Times New Roman" w:eastAsia="Calibri" w:hAnsi="Times New Roman"/>
                <w:lang w:eastAsia="en-US"/>
              </w:rPr>
              <w:t>л</w:t>
            </w:r>
            <w:r w:rsidRPr="00474980">
              <w:rPr>
                <w:rFonts w:ascii="Times New Roman" w:eastAsia="Calibri" w:hAnsi="Times New Roman"/>
                <w:lang w:eastAsia="en-US"/>
              </w:rPr>
              <w:t>нения профессиональных задач</w:t>
            </w:r>
          </w:p>
          <w:p w:rsidR="00474980" w:rsidRPr="00474980" w:rsidRDefault="00474980" w:rsidP="005B1682">
            <w:pPr>
              <w:pStyle w:val="a8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74980">
              <w:rPr>
                <w:rFonts w:ascii="Times New Roman" w:eastAsia="Calibri" w:hAnsi="Times New Roman"/>
                <w:lang w:eastAsia="en-US"/>
              </w:rPr>
              <w:t>правильная и своевременная оценка ситуаций;</w:t>
            </w:r>
          </w:p>
          <w:p w:rsidR="00474980" w:rsidRPr="00474980" w:rsidRDefault="00474980" w:rsidP="005B1682">
            <w:pPr>
              <w:pStyle w:val="a8"/>
              <w:numPr>
                <w:ilvl w:val="0"/>
                <w:numId w:val="3"/>
              </w:numPr>
              <w:tabs>
                <w:tab w:val="left" w:pos="34"/>
                <w:tab w:val="left" w:pos="176"/>
              </w:tabs>
              <w:snapToGrid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74980">
              <w:rPr>
                <w:rFonts w:ascii="Times New Roman" w:eastAsia="Calibri" w:hAnsi="Times New Roman"/>
                <w:lang w:eastAsia="en-US"/>
              </w:rPr>
              <w:t>обоснование принимаемых решений.</w:t>
            </w:r>
          </w:p>
          <w:p w:rsidR="00474980" w:rsidRPr="00474980" w:rsidRDefault="00474980" w:rsidP="005B1682">
            <w:pPr>
              <w:pStyle w:val="a8"/>
              <w:numPr>
                <w:ilvl w:val="0"/>
                <w:numId w:val="4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74980">
              <w:rPr>
                <w:rFonts w:ascii="Times New Roman" w:eastAsia="Calibri" w:hAnsi="Times New Roman"/>
                <w:lang w:eastAsia="en-US"/>
              </w:rPr>
              <w:t>выбор наиболее значимой и полезной информации;</w:t>
            </w:r>
          </w:p>
          <w:p w:rsidR="00474980" w:rsidRPr="00474980" w:rsidRDefault="00474980" w:rsidP="005B1682">
            <w:pPr>
              <w:pStyle w:val="a8"/>
              <w:numPr>
                <w:ilvl w:val="0"/>
                <w:numId w:val="4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74980">
              <w:rPr>
                <w:rFonts w:ascii="Times New Roman" w:eastAsia="Calibri" w:hAnsi="Times New Roman"/>
                <w:lang w:eastAsia="en-US"/>
              </w:rPr>
              <w:t>умение применять различные источн</w:t>
            </w:r>
            <w:r w:rsidRPr="00474980">
              <w:rPr>
                <w:rFonts w:ascii="Times New Roman" w:eastAsia="Calibri" w:hAnsi="Times New Roman"/>
                <w:lang w:eastAsia="en-US"/>
              </w:rPr>
              <w:t>и</w:t>
            </w:r>
            <w:r w:rsidRPr="00474980">
              <w:rPr>
                <w:rFonts w:ascii="Times New Roman" w:eastAsia="Calibri" w:hAnsi="Times New Roman"/>
                <w:lang w:eastAsia="en-US"/>
              </w:rPr>
              <w:t>ки информации в профессиональной де</w:t>
            </w:r>
            <w:r w:rsidRPr="00474980">
              <w:rPr>
                <w:rFonts w:ascii="Times New Roman" w:eastAsia="Calibri" w:hAnsi="Times New Roman"/>
                <w:lang w:eastAsia="en-US"/>
              </w:rPr>
              <w:t>я</w:t>
            </w:r>
            <w:r w:rsidRPr="00474980">
              <w:rPr>
                <w:rFonts w:ascii="Times New Roman" w:eastAsia="Calibri" w:hAnsi="Times New Roman"/>
                <w:lang w:eastAsia="en-US"/>
              </w:rPr>
              <w:t>тельности и для личностного развития.</w:t>
            </w:r>
          </w:p>
          <w:p w:rsidR="00474980" w:rsidRPr="00474980" w:rsidRDefault="00474980" w:rsidP="005B1682">
            <w:pPr>
              <w:pStyle w:val="a8"/>
              <w:numPr>
                <w:ilvl w:val="0"/>
                <w:numId w:val="4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74980">
              <w:rPr>
                <w:rFonts w:ascii="Times New Roman" w:eastAsia="Calibri" w:hAnsi="Times New Roman"/>
                <w:lang w:eastAsia="en-US"/>
              </w:rPr>
              <w:t>рациональное использование информ</w:t>
            </w:r>
            <w:r w:rsidRPr="00474980">
              <w:rPr>
                <w:rFonts w:ascii="Times New Roman" w:eastAsia="Calibri" w:hAnsi="Times New Roman"/>
                <w:lang w:eastAsia="en-US"/>
              </w:rPr>
              <w:t>а</w:t>
            </w:r>
            <w:r w:rsidRPr="00474980">
              <w:rPr>
                <w:rFonts w:ascii="Times New Roman" w:eastAsia="Calibri" w:hAnsi="Times New Roman"/>
                <w:lang w:eastAsia="en-US"/>
              </w:rPr>
              <w:t>ционно-коммуникационных технологий в профессиональной деятельности.</w:t>
            </w:r>
          </w:p>
          <w:p w:rsidR="00474980" w:rsidRPr="00474980" w:rsidRDefault="00474980" w:rsidP="005B1682">
            <w:pPr>
              <w:pStyle w:val="a8"/>
              <w:numPr>
                <w:ilvl w:val="0"/>
                <w:numId w:val="5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74980">
              <w:rPr>
                <w:rFonts w:ascii="Times New Roman" w:eastAsia="Calibri" w:hAnsi="Times New Roman"/>
                <w:lang w:eastAsia="en-US"/>
              </w:rPr>
              <w:t>владение профессиональной лексикой, знание правил межличностного общения;</w:t>
            </w:r>
          </w:p>
          <w:p w:rsidR="00474980" w:rsidRPr="00474980" w:rsidRDefault="00474980" w:rsidP="005B1682">
            <w:pPr>
              <w:pStyle w:val="a8"/>
              <w:numPr>
                <w:ilvl w:val="0"/>
                <w:numId w:val="5"/>
              </w:numPr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74980">
              <w:rPr>
                <w:rFonts w:ascii="Times New Roman" w:eastAsia="Calibri" w:hAnsi="Times New Roman"/>
                <w:lang w:eastAsia="en-US"/>
              </w:rPr>
              <w:t>эффективное общение с обучающимися в группе и преподавателем.</w:t>
            </w:r>
          </w:p>
          <w:p w:rsidR="00474980" w:rsidRPr="00474980" w:rsidRDefault="00474980" w:rsidP="005B1682">
            <w:pPr>
              <w:pStyle w:val="a8"/>
              <w:numPr>
                <w:ilvl w:val="0"/>
                <w:numId w:val="5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74980">
              <w:rPr>
                <w:rFonts w:ascii="Times New Roman" w:eastAsia="Calibri" w:hAnsi="Times New Roman"/>
                <w:lang w:eastAsia="en-US"/>
              </w:rPr>
              <w:t>проявление ответственности за работу команды, полученный результат;</w:t>
            </w:r>
          </w:p>
          <w:p w:rsidR="00474980" w:rsidRPr="00474980" w:rsidRDefault="00474980" w:rsidP="005B1682">
            <w:pPr>
              <w:pStyle w:val="a8"/>
              <w:numPr>
                <w:ilvl w:val="0"/>
                <w:numId w:val="5"/>
              </w:numPr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74980">
              <w:rPr>
                <w:rFonts w:ascii="Times New Roman" w:eastAsia="Calibri" w:hAnsi="Times New Roman"/>
                <w:lang w:eastAsia="en-US"/>
              </w:rPr>
              <w:t>своевременный контроль за выполнением заданий, объективная оценка.</w:t>
            </w:r>
          </w:p>
          <w:p w:rsidR="00474980" w:rsidRPr="00474980" w:rsidRDefault="00474980" w:rsidP="005B1682">
            <w:pPr>
              <w:pStyle w:val="a8"/>
              <w:numPr>
                <w:ilvl w:val="0"/>
                <w:numId w:val="5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74980">
              <w:rPr>
                <w:rFonts w:ascii="Times New Roman" w:eastAsia="Calibri" w:hAnsi="Times New Roman"/>
                <w:lang w:eastAsia="en-US"/>
              </w:rPr>
              <w:t>проявление интереса к самостоятельн</w:t>
            </w:r>
            <w:r w:rsidRPr="00474980">
              <w:rPr>
                <w:rFonts w:ascii="Times New Roman" w:eastAsia="Calibri" w:hAnsi="Times New Roman"/>
                <w:lang w:eastAsia="en-US"/>
              </w:rPr>
              <w:t>о</w:t>
            </w:r>
            <w:r w:rsidRPr="00474980">
              <w:rPr>
                <w:rFonts w:ascii="Times New Roman" w:eastAsia="Calibri" w:hAnsi="Times New Roman"/>
                <w:lang w:eastAsia="en-US"/>
              </w:rPr>
              <w:t>сти, самообследованию к личностному и профессиональному росту;</w:t>
            </w:r>
          </w:p>
          <w:p w:rsidR="00474980" w:rsidRPr="00474980" w:rsidRDefault="00474980" w:rsidP="005B1682">
            <w:pPr>
              <w:pStyle w:val="a8"/>
              <w:numPr>
                <w:ilvl w:val="0"/>
                <w:numId w:val="5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74980">
              <w:rPr>
                <w:rFonts w:ascii="Times New Roman" w:eastAsia="Calibri" w:hAnsi="Times New Roman"/>
                <w:lang w:eastAsia="en-US"/>
              </w:rPr>
              <w:t>стремление к получению новых пр</w:t>
            </w:r>
            <w:r w:rsidRPr="00474980">
              <w:rPr>
                <w:rFonts w:ascii="Times New Roman" w:eastAsia="Calibri" w:hAnsi="Times New Roman"/>
                <w:lang w:eastAsia="en-US"/>
              </w:rPr>
              <w:t>о</w:t>
            </w:r>
            <w:r w:rsidRPr="00474980">
              <w:rPr>
                <w:rFonts w:ascii="Times New Roman" w:eastAsia="Calibri" w:hAnsi="Times New Roman"/>
                <w:lang w:eastAsia="en-US"/>
              </w:rPr>
              <w:t>фессиональных знаний.</w:t>
            </w:r>
          </w:p>
          <w:p w:rsidR="00474980" w:rsidRPr="00474980" w:rsidRDefault="00474980" w:rsidP="005B1682">
            <w:pPr>
              <w:pStyle w:val="a8"/>
              <w:numPr>
                <w:ilvl w:val="0"/>
                <w:numId w:val="5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74980">
              <w:rPr>
                <w:rFonts w:ascii="Times New Roman" w:eastAsia="Calibri" w:hAnsi="Times New Roman"/>
                <w:lang w:eastAsia="en-US"/>
              </w:rPr>
              <w:lastRenderedPageBreak/>
              <w:t>отслеживать и анализировать появл</w:t>
            </w:r>
            <w:r w:rsidRPr="00474980">
              <w:rPr>
                <w:rFonts w:ascii="Times New Roman" w:eastAsia="Calibri" w:hAnsi="Times New Roman"/>
                <w:lang w:eastAsia="en-US"/>
              </w:rPr>
              <w:t>е</w:t>
            </w:r>
            <w:r w:rsidRPr="00474980">
              <w:rPr>
                <w:rFonts w:ascii="Times New Roman" w:eastAsia="Calibri" w:hAnsi="Times New Roman"/>
                <w:lang w:eastAsia="en-US"/>
              </w:rPr>
              <w:t>ние новых технологий в профессионал</w:t>
            </w:r>
            <w:r w:rsidRPr="00474980">
              <w:rPr>
                <w:rFonts w:ascii="Times New Roman" w:eastAsia="Calibri" w:hAnsi="Times New Roman"/>
                <w:lang w:eastAsia="en-US"/>
              </w:rPr>
              <w:t>ь</w:t>
            </w:r>
            <w:r w:rsidRPr="00474980">
              <w:rPr>
                <w:rFonts w:ascii="Times New Roman" w:eastAsia="Calibri" w:hAnsi="Times New Roman"/>
                <w:lang w:eastAsia="en-US"/>
              </w:rPr>
              <w:t>ной деятельности;</w:t>
            </w:r>
          </w:p>
          <w:p w:rsidR="00474980" w:rsidRPr="00474980" w:rsidRDefault="00474980" w:rsidP="005B1682">
            <w:pPr>
              <w:pStyle w:val="a8"/>
              <w:numPr>
                <w:ilvl w:val="0"/>
                <w:numId w:val="5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74980">
              <w:rPr>
                <w:rFonts w:ascii="Times New Roman" w:eastAsia="Calibri" w:hAnsi="Times New Roman"/>
                <w:lang w:eastAsia="en-US"/>
              </w:rPr>
              <w:t>эффективное и активное применение их в практике.</w:t>
            </w:r>
          </w:p>
          <w:p w:rsidR="00474980" w:rsidRPr="00474980" w:rsidRDefault="00474980" w:rsidP="005B1682">
            <w:pPr>
              <w:pStyle w:val="a8"/>
              <w:numPr>
                <w:ilvl w:val="0"/>
                <w:numId w:val="5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74980">
              <w:rPr>
                <w:rFonts w:ascii="Times New Roman" w:eastAsia="Calibri" w:hAnsi="Times New Roman"/>
                <w:lang w:eastAsia="en-US"/>
              </w:rPr>
              <w:t>занятие в спортивных секциях, по</w:t>
            </w:r>
            <w:r w:rsidRPr="00474980">
              <w:rPr>
                <w:rFonts w:ascii="Times New Roman" w:eastAsia="Calibri" w:hAnsi="Times New Roman"/>
                <w:lang w:eastAsia="en-US"/>
              </w:rPr>
              <w:t>д</w:t>
            </w:r>
            <w:r w:rsidRPr="00474980">
              <w:rPr>
                <w:rFonts w:ascii="Times New Roman" w:eastAsia="Calibri" w:hAnsi="Times New Roman"/>
                <w:lang w:eastAsia="en-US"/>
              </w:rPr>
              <w:t>держание хорошей физической подг</w:t>
            </w:r>
            <w:r w:rsidRPr="00474980">
              <w:rPr>
                <w:rFonts w:ascii="Times New Roman" w:eastAsia="Calibri" w:hAnsi="Times New Roman"/>
                <w:lang w:eastAsia="en-US"/>
              </w:rPr>
              <w:t>о</w:t>
            </w:r>
            <w:r w:rsidRPr="00474980">
              <w:rPr>
                <w:rFonts w:ascii="Times New Roman" w:eastAsia="Calibri" w:hAnsi="Times New Roman"/>
                <w:lang w:eastAsia="en-US"/>
              </w:rPr>
              <w:t>товки;</w:t>
            </w:r>
          </w:p>
          <w:p w:rsidR="00474980" w:rsidRPr="00474980" w:rsidRDefault="00474980" w:rsidP="005B1682">
            <w:pPr>
              <w:pStyle w:val="a8"/>
              <w:numPr>
                <w:ilvl w:val="0"/>
                <w:numId w:val="5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74980">
              <w:rPr>
                <w:rFonts w:ascii="Times New Roman" w:eastAsia="Calibri" w:hAnsi="Times New Roman"/>
                <w:lang w:eastAsia="en-US"/>
              </w:rPr>
              <w:t>проявление активной жизненной поз</w:t>
            </w:r>
            <w:r w:rsidRPr="00474980">
              <w:rPr>
                <w:rFonts w:ascii="Times New Roman" w:eastAsia="Calibri" w:hAnsi="Times New Roman"/>
                <w:lang w:eastAsia="en-US"/>
              </w:rPr>
              <w:t>и</w:t>
            </w:r>
            <w:r w:rsidRPr="00474980">
              <w:rPr>
                <w:rFonts w:ascii="Times New Roman" w:eastAsia="Calibri" w:hAnsi="Times New Roman"/>
                <w:lang w:eastAsia="en-US"/>
              </w:rPr>
              <w:t>ции будущего военнослужащего.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4980" w:rsidRPr="00F73F7C" w:rsidRDefault="00474980" w:rsidP="00F73F7C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F73F7C">
              <w:rPr>
                <w:rFonts w:ascii="Times New Roman" w:eastAsia="Calibri" w:hAnsi="Times New Roman"/>
                <w:lang w:eastAsia="en-US"/>
              </w:rPr>
              <w:lastRenderedPageBreak/>
              <w:t>Самостоятельная внеаудиторная работа студентов №1-</w:t>
            </w:r>
            <w:r w:rsidR="00F73F7C" w:rsidRPr="00F73F7C">
              <w:rPr>
                <w:rFonts w:ascii="Times New Roman" w:eastAsia="Calibri" w:hAnsi="Times New Roman"/>
                <w:lang w:eastAsia="en-US"/>
              </w:rPr>
              <w:t>3</w:t>
            </w:r>
            <w:r w:rsidR="00145D9E">
              <w:rPr>
                <w:rFonts w:ascii="Times New Roman" w:eastAsia="Calibri" w:hAnsi="Times New Roman"/>
                <w:lang w:eastAsia="en-US"/>
              </w:rPr>
              <w:t>4</w:t>
            </w:r>
          </w:p>
        </w:tc>
      </w:tr>
      <w:tr w:rsidR="00474980" w:rsidRPr="00474980" w:rsidTr="00F24D0A">
        <w:tc>
          <w:tcPr>
            <w:tcW w:w="3510" w:type="dxa"/>
            <w:vMerge/>
            <w:tcBorders>
              <w:right w:val="single" w:sz="4" w:space="0" w:color="auto"/>
            </w:tcBorders>
          </w:tcPr>
          <w:p w:rsidR="00474980" w:rsidRPr="00474980" w:rsidRDefault="00474980" w:rsidP="00474980">
            <w:pPr>
              <w:pStyle w:val="ad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980" w:rsidRPr="00474980" w:rsidRDefault="00474980" w:rsidP="005B1682">
            <w:pPr>
              <w:pStyle w:val="a8"/>
              <w:numPr>
                <w:ilvl w:val="0"/>
                <w:numId w:val="5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210" w:type="dxa"/>
            <w:tcBorders>
              <w:left w:val="single" w:sz="4" w:space="0" w:color="auto"/>
            </w:tcBorders>
          </w:tcPr>
          <w:p w:rsidR="00474980" w:rsidRPr="00474980" w:rsidRDefault="00474980" w:rsidP="005B1682">
            <w:pPr>
              <w:pStyle w:val="a8"/>
              <w:numPr>
                <w:ilvl w:val="0"/>
                <w:numId w:val="7"/>
              </w:num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ind w:left="57" w:hanging="57"/>
              <w:jc w:val="both"/>
              <w:rPr>
                <w:rFonts w:ascii="Times New Roman" w:hAnsi="Times New Roman"/>
                <w:bCs/>
              </w:rPr>
            </w:pPr>
            <w:r w:rsidRPr="00474980">
              <w:rPr>
                <w:rFonts w:ascii="Times New Roman" w:hAnsi="Times New Roman"/>
                <w:bCs/>
              </w:rPr>
              <w:t>Педагогическое н</w:t>
            </w:r>
            <w:r w:rsidRPr="00474980">
              <w:rPr>
                <w:rFonts w:ascii="Times New Roman" w:hAnsi="Times New Roman"/>
                <w:bCs/>
              </w:rPr>
              <w:t>а</w:t>
            </w:r>
            <w:r w:rsidRPr="00474980">
              <w:rPr>
                <w:rFonts w:ascii="Times New Roman" w:hAnsi="Times New Roman"/>
                <w:bCs/>
              </w:rPr>
              <w:t>блюдение</w:t>
            </w:r>
          </w:p>
          <w:p w:rsidR="00474980" w:rsidRPr="00474980" w:rsidRDefault="00474980" w:rsidP="004749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4980" w:rsidRPr="00474980" w:rsidTr="00F24D0A">
        <w:tc>
          <w:tcPr>
            <w:tcW w:w="3510" w:type="dxa"/>
          </w:tcPr>
          <w:p w:rsidR="00474980" w:rsidRPr="00474980" w:rsidRDefault="00474980" w:rsidP="00474980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1. 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Применять нормы зак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о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нодательства в области созд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а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ния, развития и по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д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держки предпринимательской де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я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4169" w:type="dxa"/>
          </w:tcPr>
          <w:p w:rsidR="00474980" w:rsidRPr="00474980" w:rsidRDefault="00930520" w:rsidP="005B1682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>применяет</w:t>
            </w:r>
            <w:r w:rsidR="00474980" w:rsidRPr="00474980">
              <w:rPr>
                <w:rFonts w:ascii="Times New Roman" w:eastAsia="Calibri" w:hAnsi="Times New Roman"/>
                <w:bCs/>
              </w:rPr>
              <w:t xml:space="preserve"> </w:t>
            </w:r>
            <w:r>
              <w:rPr>
                <w:rFonts w:ascii="Times New Roman" w:eastAsia="Calibri" w:hAnsi="Times New Roman"/>
                <w:bCs/>
              </w:rPr>
              <w:t>нормы законодател</w:t>
            </w:r>
            <w:r>
              <w:rPr>
                <w:rFonts w:ascii="Times New Roman" w:eastAsia="Calibri" w:hAnsi="Times New Roman"/>
                <w:bCs/>
              </w:rPr>
              <w:t>ь</w:t>
            </w:r>
            <w:r>
              <w:rPr>
                <w:rFonts w:ascii="Times New Roman" w:eastAsia="Calibri" w:hAnsi="Times New Roman"/>
                <w:bCs/>
              </w:rPr>
              <w:t>ства в области предпринимательской деятельности</w:t>
            </w:r>
            <w:r w:rsidR="00474980" w:rsidRPr="00474980">
              <w:rPr>
                <w:rFonts w:ascii="Times New Roman" w:eastAsia="Calibri" w:hAnsi="Times New Roman"/>
                <w:bCs/>
              </w:rPr>
              <w:t xml:space="preserve">; </w:t>
            </w:r>
          </w:p>
        </w:tc>
        <w:tc>
          <w:tcPr>
            <w:tcW w:w="2210" w:type="dxa"/>
            <w:vMerge w:val="restart"/>
          </w:tcPr>
          <w:p w:rsidR="00474980" w:rsidRPr="00474980" w:rsidRDefault="00474980" w:rsidP="00F73F7C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74980">
              <w:rPr>
                <w:rFonts w:ascii="Times New Roman" w:eastAsia="Calibri" w:hAnsi="Times New Roman"/>
                <w:lang w:eastAsia="en-US"/>
              </w:rPr>
              <w:t>Самостоятельная внеаудиторная работа студентов №1-</w:t>
            </w:r>
            <w:r w:rsidR="00F73F7C">
              <w:rPr>
                <w:rFonts w:ascii="Times New Roman" w:eastAsia="Calibri" w:hAnsi="Times New Roman"/>
                <w:lang w:eastAsia="en-US"/>
              </w:rPr>
              <w:t>3</w:t>
            </w:r>
            <w:r w:rsidR="00145D9E">
              <w:rPr>
                <w:rFonts w:ascii="Times New Roman" w:eastAsia="Calibri" w:hAnsi="Times New Roman"/>
                <w:lang w:eastAsia="en-US"/>
              </w:rPr>
              <w:t>4</w:t>
            </w:r>
          </w:p>
        </w:tc>
      </w:tr>
      <w:tr w:rsidR="00474980" w:rsidRPr="00474980" w:rsidTr="00F24D0A">
        <w:tc>
          <w:tcPr>
            <w:tcW w:w="3510" w:type="dxa"/>
          </w:tcPr>
          <w:p w:rsidR="00474980" w:rsidRPr="00474980" w:rsidRDefault="00474980" w:rsidP="00474980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2. 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Осуществлять созд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а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ние субъектов предпринимател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ь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ской деятельности и управлять бизнес-процессами вновь со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з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данных хозяйствующих суб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ъ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ектов различных форм собс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т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венности и различных видов деятельности</w:t>
            </w:r>
          </w:p>
        </w:tc>
        <w:tc>
          <w:tcPr>
            <w:tcW w:w="4169" w:type="dxa"/>
          </w:tcPr>
          <w:p w:rsidR="00930520" w:rsidRPr="00930520" w:rsidRDefault="00930520" w:rsidP="005B1682">
            <w:pPr>
              <w:pStyle w:val="a8"/>
              <w:numPr>
                <w:ilvl w:val="0"/>
                <w:numId w:val="8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bCs/>
              </w:rPr>
              <w:t>ум</w:t>
            </w:r>
            <w:r w:rsidRPr="00930520">
              <w:rPr>
                <w:rFonts w:ascii="Times New Roman" w:eastAsia="Calibri" w:hAnsi="Times New Roman"/>
                <w:bCs/>
              </w:rPr>
              <w:t>ение осуществлять создание субъе</w:t>
            </w:r>
            <w:r w:rsidRPr="00930520">
              <w:rPr>
                <w:rFonts w:ascii="Times New Roman" w:eastAsia="Calibri" w:hAnsi="Times New Roman"/>
                <w:bCs/>
              </w:rPr>
              <w:t>к</w:t>
            </w:r>
            <w:r w:rsidRPr="00930520">
              <w:rPr>
                <w:rFonts w:ascii="Times New Roman" w:eastAsia="Calibri" w:hAnsi="Times New Roman"/>
                <w:bCs/>
              </w:rPr>
              <w:t xml:space="preserve">тов предпринимательской деятельности; </w:t>
            </w:r>
          </w:p>
          <w:p w:rsidR="00474980" w:rsidRPr="00474980" w:rsidRDefault="00930520" w:rsidP="005B1682">
            <w:pPr>
              <w:pStyle w:val="a8"/>
              <w:numPr>
                <w:ilvl w:val="0"/>
                <w:numId w:val="8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30520">
              <w:rPr>
                <w:rFonts w:ascii="Times New Roman" w:eastAsia="Calibri" w:hAnsi="Times New Roman"/>
                <w:bCs/>
              </w:rPr>
              <w:t xml:space="preserve"> ориентироваться в системе планиров</w:t>
            </w:r>
            <w:r w:rsidRPr="00930520">
              <w:rPr>
                <w:rFonts w:ascii="Times New Roman" w:eastAsia="Calibri" w:hAnsi="Times New Roman"/>
                <w:bCs/>
              </w:rPr>
              <w:t>а</w:t>
            </w:r>
            <w:r w:rsidRPr="00930520">
              <w:rPr>
                <w:rFonts w:ascii="Times New Roman" w:eastAsia="Calibri" w:hAnsi="Times New Roman"/>
                <w:bCs/>
              </w:rPr>
              <w:t>ния на уровне бизнес-процессов и на уровне хозяйствующих субъектов.</w:t>
            </w:r>
          </w:p>
        </w:tc>
        <w:tc>
          <w:tcPr>
            <w:tcW w:w="2210" w:type="dxa"/>
            <w:vMerge/>
          </w:tcPr>
          <w:p w:rsidR="00474980" w:rsidRPr="00474980" w:rsidRDefault="00474980" w:rsidP="004749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4980" w:rsidRPr="00474980" w:rsidTr="00F24D0A">
        <w:tc>
          <w:tcPr>
            <w:tcW w:w="3510" w:type="dxa"/>
          </w:tcPr>
          <w:p w:rsidR="00474980" w:rsidRPr="00474980" w:rsidRDefault="00474980" w:rsidP="00474980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 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Находить и оценивать новые рыночные возможн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о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сти и формулировать би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з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нес-идею, разрабатывать бизнес-план предприятия</w:t>
            </w:r>
          </w:p>
        </w:tc>
        <w:tc>
          <w:tcPr>
            <w:tcW w:w="4169" w:type="dxa"/>
          </w:tcPr>
          <w:p w:rsidR="00930520" w:rsidRPr="00930520" w:rsidRDefault="00930520" w:rsidP="005B1682">
            <w:pPr>
              <w:pStyle w:val="a8"/>
              <w:numPr>
                <w:ilvl w:val="0"/>
                <w:numId w:val="6"/>
              </w:numPr>
              <w:tabs>
                <w:tab w:val="left" w:pos="34"/>
                <w:tab w:val="left" w:pos="176"/>
              </w:tabs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30520">
              <w:rPr>
                <w:rFonts w:ascii="Times New Roman" w:eastAsia="Calibri" w:hAnsi="Times New Roman"/>
                <w:lang w:eastAsia="en-US"/>
              </w:rPr>
              <w:t>обоснование принятых  разделов би</w:t>
            </w:r>
            <w:r w:rsidRPr="00930520">
              <w:rPr>
                <w:rFonts w:ascii="Times New Roman" w:eastAsia="Calibri" w:hAnsi="Times New Roman"/>
                <w:lang w:eastAsia="en-US"/>
              </w:rPr>
              <w:t>з</w:t>
            </w:r>
            <w:r w:rsidRPr="00930520">
              <w:rPr>
                <w:rFonts w:ascii="Times New Roman" w:eastAsia="Calibri" w:hAnsi="Times New Roman"/>
                <w:lang w:eastAsia="en-US"/>
              </w:rPr>
              <w:t>нес-плана:</w:t>
            </w:r>
          </w:p>
          <w:p w:rsidR="00930520" w:rsidRPr="00930520" w:rsidRDefault="00930520" w:rsidP="00930520">
            <w:pPr>
              <w:pStyle w:val="a8"/>
              <w:tabs>
                <w:tab w:val="left" w:pos="34"/>
                <w:tab w:val="left" w:pos="176"/>
              </w:tabs>
              <w:ind w:left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30520">
              <w:rPr>
                <w:rFonts w:ascii="Times New Roman" w:eastAsia="Calibri" w:hAnsi="Times New Roman"/>
                <w:lang w:eastAsia="en-US"/>
              </w:rPr>
              <w:t>-план производства;</w:t>
            </w:r>
          </w:p>
          <w:p w:rsidR="00930520" w:rsidRPr="00930520" w:rsidRDefault="00930520" w:rsidP="00930520">
            <w:pPr>
              <w:pStyle w:val="a8"/>
              <w:tabs>
                <w:tab w:val="left" w:pos="34"/>
                <w:tab w:val="left" w:pos="176"/>
              </w:tabs>
              <w:ind w:left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30520">
              <w:rPr>
                <w:rFonts w:ascii="Times New Roman" w:eastAsia="Calibri" w:hAnsi="Times New Roman"/>
                <w:lang w:eastAsia="en-US"/>
              </w:rPr>
              <w:t>-виды работ и услуг;</w:t>
            </w:r>
          </w:p>
          <w:p w:rsidR="00930520" w:rsidRPr="00930520" w:rsidRDefault="00930520" w:rsidP="00930520">
            <w:pPr>
              <w:pStyle w:val="a8"/>
              <w:tabs>
                <w:tab w:val="left" w:pos="34"/>
                <w:tab w:val="left" w:pos="176"/>
              </w:tabs>
              <w:ind w:left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30520">
              <w:rPr>
                <w:rFonts w:ascii="Times New Roman" w:eastAsia="Calibri" w:hAnsi="Times New Roman"/>
                <w:lang w:eastAsia="en-US"/>
              </w:rPr>
              <w:t>-организационный план;</w:t>
            </w:r>
          </w:p>
          <w:p w:rsidR="00474980" w:rsidRPr="00474980" w:rsidRDefault="00930520" w:rsidP="00930520">
            <w:pPr>
              <w:pStyle w:val="a8"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30520">
              <w:rPr>
                <w:rFonts w:ascii="Times New Roman" w:eastAsia="Calibri" w:hAnsi="Times New Roman"/>
                <w:lang w:eastAsia="en-US"/>
              </w:rPr>
              <w:t>- правовое обеспечение деятельности о</w:t>
            </w:r>
            <w:r w:rsidRPr="00930520">
              <w:rPr>
                <w:rFonts w:ascii="Times New Roman" w:eastAsia="Calibri" w:hAnsi="Times New Roman"/>
                <w:lang w:eastAsia="en-US"/>
              </w:rPr>
              <w:t>р</w:t>
            </w:r>
            <w:r w:rsidRPr="00930520">
              <w:rPr>
                <w:rFonts w:ascii="Times New Roman" w:eastAsia="Calibri" w:hAnsi="Times New Roman"/>
                <w:lang w:eastAsia="en-US"/>
              </w:rPr>
              <w:t>ганизации.</w:t>
            </w:r>
          </w:p>
        </w:tc>
        <w:tc>
          <w:tcPr>
            <w:tcW w:w="2210" w:type="dxa"/>
            <w:vMerge/>
          </w:tcPr>
          <w:p w:rsidR="00474980" w:rsidRPr="00474980" w:rsidRDefault="00474980" w:rsidP="004749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4980" w:rsidRPr="00474980" w:rsidTr="00F24D0A">
        <w:tc>
          <w:tcPr>
            <w:tcW w:w="3510" w:type="dxa"/>
          </w:tcPr>
          <w:p w:rsidR="00474980" w:rsidRPr="00474980" w:rsidRDefault="00474980" w:rsidP="00474980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4. 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Оценивать экономич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е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ские и социальные усл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о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вия осуществления предприним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а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тельской деятел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ь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4169" w:type="dxa"/>
          </w:tcPr>
          <w:p w:rsidR="00930520" w:rsidRPr="00930520" w:rsidRDefault="00930520" w:rsidP="005B1682">
            <w:pPr>
              <w:pStyle w:val="a8"/>
              <w:numPr>
                <w:ilvl w:val="0"/>
                <w:numId w:val="6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rPr>
                <w:rFonts w:ascii="Times New Roman" w:eastAsia="Calibri" w:hAnsi="Times New Roman"/>
                <w:lang w:eastAsia="en-US"/>
              </w:rPr>
            </w:pPr>
            <w:r w:rsidRPr="00930520">
              <w:rPr>
                <w:rFonts w:ascii="Times New Roman" w:eastAsia="Calibri" w:hAnsi="Times New Roman"/>
                <w:lang w:eastAsia="en-US"/>
              </w:rPr>
              <w:t>способность формулировать цели со</w:t>
            </w:r>
            <w:r w:rsidRPr="00930520">
              <w:rPr>
                <w:rFonts w:ascii="Times New Roman" w:eastAsia="Calibri" w:hAnsi="Times New Roman"/>
                <w:lang w:eastAsia="en-US"/>
              </w:rPr>
              <w:t>з</w:t>
            </w:r>
            <w:r w:rsidRPr="00930520">
              <w:rPr>
                <w:rFonts w:ascii="Times New Roman" w:eastAsia="Calibri" w:hAnsi="Times New Roman"/>
                <w:lang w:eastAsia="en-US"/>
              </w:rPr>
              <w:t>дания конкретного собственного дела;</w:t>
            </w:r>
          </w:p>
          <w:p w:rsidR="00474980" w:rsidRPr="00474980" w:rsidRDefault="00930520" w:rsidP="005B1682">
            <w:pPr>
              <w:pStyle w:val="a8"/>
              <w:numPr>
                <w:ilvl w:val="0"/>
                <w:numId w:val="6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30520">
              <w:rPr>
                <w:rFonts w:ascii="Times New Roman" w:eastAsia="Calibri" w:hAnsi="Times New Roman"/>
                <w:lang w:eastAsia="en-US"/>
              </w:rPr>
              <w:t>обоснование выбора сферы предпр</w:t>
            </w:r>
            <w:r w:rsidRPr="00930520">
              <w:rPr>
                <w:rFonts w:ascii="Times New Roman" w:eastAsia="Calibri" w:hAnsi="Times New Roman"/>
                <w:lang w:eastAsia="en-US"/>
              </w:rPr>
              <w:t>и</w:t>
            </w:r>
            <w:r w:rsidRPr="00930520">
              <w:rPr>
                <w:rFonts w:ascii="Times New Roman" w:eastAsia="Calibri" w:hAnsi="Times New Roman"/>
                <w:lang w:eastAsia="en-US"/>
              </w:rPr>
              <w:t>нимательской деятельности, способа н</w:t>
            </w:r>
            <w:r w:rsidRPr="00930520">
              <w:rPr>
                <w:rFonts w:ascii="Times New Roman" w:eastAsia="Calibri" w:hAnsi="Times New Roman"/>
                <w:lang w:eastAsia="en-US"/>
              </w:rPr>
              <w:t>а</w:t>
            </w:r>
            <w:r w:rsidRPr="00930520">
              <w:rPr>
                <w:rFonts w:ascii="Times New Roman" w:eastAsia="Calibri" w:hAnsi="Times New Roman"/>
                <w:lang w:eastAsia="en-US"/>
              </w:rPr>
              <w:t>чала её осуществления, организационно-правовой формы предприятия</w:t>
            </w:r>
          </w:p>
        </w:tc>
        <w:tc>
          <w:tcPr>
            <w:tcW w:w="2210" w:type="dxa"/>
            <w:vMerge/>
          </w:tcPr>
          <w:p w:rsidR="00474980" w:rsidRPr="00474980" w:rsidRDefault="00474980" w:rsidP="004749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4980" w:rsidRPr="00474980" w:rsidTr="00F24D0A">
        <w:tc>
          <w:tcPr>
            <w:tcW w:w="3510" w:type="dxa"/>
          </w:tcPr>
          <w:p w:rsidR="00930520" w:rsidRPr="00B73F6B" w:rsidRDefault="00930520" w:rsidP="00930520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5. 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Составлять резюме по заданной теме.</w:t>
            </w:r>
          </w:p>
          <w:p w:rsidR="00474980" w:rsidRPr="00474980" w:rsidRDefault="00474980" w:rsidP="00474980">
            <w:pPr>
              <w:pStyle w:val="ad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169" w:type="dxa"/>
          </w:tcPr>
          <w:p w:rsidR="00474980" w:rsidRPr="00474980" w:rsidRDefault="00930520" w:rsidP="005B1682">
            <w:pPr>
              <w:pStyle w:val="a8"/>
              <w:numPr>
                <w:ilvl w:val="0"/>
                <w:numId w:val="6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30520">
              <w:rPr>
                <w:rFonts w:ascii="Times New Roman" w:eastAsia="Calibri" w:hAnsi="Times New Roman"/>
                <w:lang w:eastAsia="en-US"/>
              </w:rPr>
              <w:t>Демонстрация навыков составления резюме, портфолио, самопрезентации</w:t>
            </w:r>
          </w:p>
        </w:tc>
        <w:tc>
          <w:tcPr>
            <w:tcW w:w="2210" w:type="dxa"/>
            <w:vMerge/>
          </w:tcPr>
          <w:p w:rsidR="00474980" w:rsidRPr="00474980" w:rsidRDefault="00474980" w:rsidP="004749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74980" w:rsidRPr="00474980" w:rsidTr="00F24D0A">
        <w:tc>
          <w:tcPr>
            <w:tcW w:w="3510" w:type="dxa"/>
          </w:tcPr>
          <w:p w:rsidR="00474980" w:rsidRPr="00930520" w:rsidRDefault="00930520" w:rsidP="00930520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6. 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Вести диалог с работ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о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дателем в модельных услов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и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 xml:space="preserve">ях </w:t>
            </w:r>
          </w:p>
        </w:tc>
        <w:tc>
          <w:tcPr>
            <w:tcW w:w="4169" w:type="dxa"/>
          </w:tcPr>
          <w:p w:rsidR="00474980" w:rsidRPr="00474980" w:rsidRDefault="00930520" w:rsidP="00474980">
            <w:pPr>
              <w:pStyle w:val="a8"/>
              <w:tabs>
                <w:tab w:val="left" w:pos="34"/>
                <w:tab w:val="left" w:pos="176"/>
              </w:tabs>
              <w:ind w:left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30520">
              <w:rPr>
                <w:rFonts w:ascii="Times New Roman" w:eastAsia="Calibri" w:hAnsi="Times New Roman"/>
                <w:lang w:eastAsia="en-US"/>
              </w:rPr>
              <w:t>Демонстрация навыков составления т</w:t>
            </w:r>
            <w:r w:rsidRPr="00930520">
              <w:rPr>
                <w:rFonts w:ascii="Times New Roman" w:eastAsia="Calibri" w:hAnsi="Times New Roman"/>
                <w:lang w:eastAsia="en-US"/>
              </w:rPr>
              <w:t>е</w:t>
            </w:r>
            <w:r w:rsidRPr="00930520">
              <w:rPr>
                <w:rFonts w:ascii="Times New Roman" w:eastAsia="Calibri" w:hAnsi="Times New Roman"/>
                <w:lang w:eastAsia="en-US"/>
              </w:rPr>
              <w:t>лефонного диалога, диалога с работод</w:t>
            </w:r>
            <w:r w:rsidRPr="00930520">
              <w:rPr>
                <w:rFonts w:ascii="Times New Roman" w:eastAsia="Calibri" w:hAnsi="Times New Roman"/>
                <w:lang w:eastAsia="en-US"/>
              </w:rPr>
              <w:t>а</w:t>
            </w:r>
            <w:r w:rsidRPr="00930520">
              <w:rPr>
                <w:rFonts w:ascii="Times New Roman" w:eastAsia="Calibri" w:hAnsi="Times New Roman"/>
                <w:lang w:eastAsia="en-US"/>
              </w:rPr>
              <w:t>телем в процессе контактного собесед</w:t>
            </w:r>
            <w:r w:rsidRPr="00930520">
              <w:rPr>
                <w:rFonts w:ascii="Times New Roman" w:eastAsia="Calibri" w:hAnsi="Times New Roman"/>
                <w:lang w:eastAsia="en-US"/>
              </w:rPr>
              <w:t>о</w:t>
            </w:r>
            <w:r w:rsidRPr="00930520">
              <w:rPr>
                <w:rFonts w:ascii="Times New Roman" w:eastAsia="Calibri" w:hAnsi="Times New Roman"/>
                <w:lang w:eastAsia="en-US"/>
              </w:rPr>
              <w:t xml:space="preserve">вания </w:t>
            </w:r>
          </w:p>
        </w:tc>
        <w:tc>
          <w:tcPr>
            <w:tcW w:w="2210" w:type="dxa"/>
            <w:vMerge/>
          </w:tcPr>
          <w:p w:rsidR="00474980" w:rsidRPr="00474980" w:rsidRDefault="00474980" w:rsidP="0047498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474980" w:rsidRDefault="00474980" w:rsidP="0004367B">
      <w:pPr>
        <w:spacing w:after="0"/>
        <w:ind w:right="-1" w:firstLine="851"/>
        <w:jc w:val="both"/>
        <w:rPr>
          <w:rFonts w:ascii="Times New Roman" w:hAnsi="Times New Roman"/>
          <w:sz w:val="24"/>
          <w:szCs w:val="24"/>
        </w:rPr>
      </w:pPr>
    </w:p>
    <w:p w:rsidR="00F24D0A" w:rsidRPr="00D67857" w:rsidRDefault="00F24D0A" w:rsidP="0004367B">
      <w:pPr>
        <w:spacing w:after="0"/>
        <w:ind w:right="-1" w:firstLine="851"/>
        <w:jc w:val="both"/>
        <w:rPr>
          <w:rFonts w:ascii="Times New Roman" w:hAnsi="Times New Roman"/>
          <w:sz w:val="24"/>
          <w:szCs w:val="24"/>
        </w:rPr>
      </w:pPr>
    </w:p>
    <w:p w:rsidR="00416223" w:rsidRPr="00F24D0A" w:rsidRDefault="00416223" w:rsidP="00501A65">
      <w:pPr>
        <w:spacing w:after="0"/>
        <w:ind w:right="113" w:firstLine="851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sz w:val="28"/>
          <w:szCs w:val="28"/>
        </w:rPr>
        <w:lastRenderedPageBreak/>
        <w:t>2. Приобретение в ходе освоения  профессионального модуля  практ</w:t>
      </w:r>
      <w:r w:rsidRPr="00F24D0A">
        <w:rPr>
          <w:rFonts w:ascii="Times New Roman" w:hAnsi="Times New Roman"/>
          <w:sz w:val="28"/>
          <w:szCs w:val="28"/>
        </w:rPr>
        <w:t>и</w:t>
      </w:r>
      <w:r w:rsidRPr="00F24D0A">
        <w:rPr>
          <w:rFonts w:ascii="Times New Roman" w:hAnsi="Times New Roman"/>
          <w:sz w:val="28"/>
          <w:szCs w:val="28"/>
        </w:rPr>
        <w:t>ческого опыта</w:t>
      </w:r>
    </w:p>
    <w:p w:rsidR="00145D9E" w:rsidRDefault="00145D9E" w:rsidP="00501A65">
      <w:pPr>
        <w:spacing w:after="0" w:line="240" w:lineRule="auto"/>
        <w:ind w:left="113" w:right="113"/>
        <w:jc w:val="right"/>
        <w:rPr>
          <w:rFonts w:ascii="Times New Roman" w:hAnsi="Times New Roman"/>
          <w:sz w:val="24"/>
          <w:szCs w:val="24"/>
        </w:rPr>
      </w:pPr>
    </w:p>
    <w:p w:rsidR="00416223" w:rsidRPr="00D67857" w:rsidRDefault="00501A65" w:rsidP="00501A65">
      <w:pPr>
        <w:spacing w:after="0" w:line="240" w:lineRule="auto"/>
        <w:ind w:left="113" w:right="11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B73F6B">
        <w:rPr>
          <w:rFonts w:ascii="Times New Roman" w:hAnsi="Times New Roman"/>
          <w:sz w:val="24"/>
          <w:szCs w:val="24"/>
        </w:rPr>
        <w:t>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854"/>
      </w:tblGrid>
      <w:tr w:rsidR="00416223" w:rsidRPr="00D67857" w:rsidTr="00501A65">
        <w:tc>
          <w:tcPr>
            <w:tcW w:w="4785" w:type="dxa"/>
            <w:vAlign w:val="center"/>
          </w:tcPr>
          <w:p w:rsidR="00416223" w:rsidRPr="00D67857" w:rsidRDefault="00416223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857">
              <w:rPr>
                <w:rFonts w:ascii="Times New Roman" w:hAnsi="Times New Roman"/>
                <w:b/>
                <w:sz w:val="24"/>
                <w:szCs w:val="24"/>
              </w:rPr>
              <w:t>Иметь практический опыт</w:t>
            </w:r>
          </w:p>
        </w:tc>
        <w:tc>
          <w:tcPr>
            <w:tcW w:w="4854" w:type="dxa"/>
            <w:vAlign w:val="center"/>
          </w:tcPr>
          <w:p w:rsidR="00416223" w:rsidRPr="00D67857" w:rsidRDefault="00416223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857">
              <w:rPr>
                <w:rFonts w:ascii="Times New Roman" w:hAnsi="Times New Roman"/>
                <w:b/>
                <w:sz w:val="24"/>
                <w:szCs w:val="24"/>
              </w:rPr>
              <w:t>Виды работ на учебной и / или прои</w:t>
            </w:r>
            <w:r w:rsidRPr="00D67857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D67857">
              <w:rPr>
                <w:rFonts w:ascii="Times New Roman" w:hAnsi="Times New Roman"/>
                <w:b/>
                <w:sz w:val="24"/>
                <w:szCs w:val="24"/>
              </w:rPr>
              <w:t>водственной практике и требования к их выполнению</w:t>
            </w:r>
          </w:p>
        </w:tc>
      </w:tr>
      <w:tr w:rsidR="00C1308B" w:rsidRPr="00D67857" w:rsidTr="00501A65">
        <w:tc>
          <w:tcPr>
            <w:tcW w:w="4785" w:type="dxa"/>
            <w:vAlign w:val="center"/>
          </w:tcPr>
          <w:p w:rsidR="00C1308B" w:rsidRPr="00D67857" w:rsidRDefault="00C1308B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vAlign w:val="center"/>
          </w:tcPr>
          <w:p w:rsidR="00C1308B" w:rsidRPr="00D67857" w:rsidRDefault="00C1308B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232D" w:rsidRPr="00D67857" w:rsidTr="00BC201F">
        <w:trPr>
          <w:trHeight w:val="274"/>
        </w:trPr>
        <w:tc>
          <w:tcPr>
            <w:tcW w:w="4785" w:type="dxa"/>
            <w:vAlign w:val="center"/>
          </w:tcPr>
          <w:p w:rsidR="00BC201F" w:rsidRPr="00BC201F" w:rsidRDefault="00BC201F" w:rsidP="00BC20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201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BC201F">
              <w:rPr>
                <w:rFonts w:ascii="Times New Roman" w:hAnsi="Times New Roman"/>
                <w:sz w:val="24"/>
                <w:szCs w:val="24"/>
              </w:rPr>
              <w:t xml:space="preserve"> формирования портфолио;</w:t>
            </w:r>
          </w:p>
          <w:p w:rsidR="00BC201F" w:rsidRPr="00BC201F" w:rsidRDefault="00BC201F" w:rsidP="00BC201F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201F">
              <w:rPr>
                <w:rFonts w:ascii="Times New Roman" w:hAnsi="Times New Roman"/>
                <w:sz w:val="24"/>
                <w:szCs w:val="24"/>
              </w:rPr>
              <w:t>- регистрации различных типов предпр</w:t>
            </w:r>
            <w:r w:rsidRPr="00BC201F">
              <w:rPr>
                <w:rFonts w:ascii="Times New Roman" w:hAnsi="Times New Roman"/>
                <w:sz w:val="24"/>
                <w:szCs w:val="24"/>
              </w:rPr>
              <w:t>и</w:t>
            </w:r>
            <w:r w:rsidRPr="00BC201F">
              <w:rPr>
                <w:rFonts w:ascii="Times New Roman" w:hAnsi="Times New Roman"/>
                <w:sz w:val="24"/>
                <w:szCs w:val="24"/>
              </w:rPr>
              <w:t>ятий;</w:t>
            </w:r>
          </w:p>
          <w:p w:rsidR="007B232D" w:rsidRPr="00D67857" w:rsidRDefault="00BC201F" w:rsidP="00BC201F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201F">
              <w:rPr>
                <w:rFonts w:ascii="Times New Roman" w:hAnsi="Times New Roman"/>
                <w:sz w:val="24"/>
                <w:szCs w:val="24"/>
              </w:rPr>
              <w:t>- разработки разделов бизнес-плана пре</w:t>
            </w:r>
            <w:r w:rsidRPr="00BC201F">
              <w:rPr>
                <w:rFonts w:ascii="Times New Roman" w:hAnsi="Times New Roman"/>
                <w:sz w:val="24"/>
                <w:szCs w:val="24"/>
              </w:rPr>
              <w:t>д</w:t>
            </w:r>
            <w:r w:rsidRPr="00BC201F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</w:tc>
        <w:tc>
          <w:tcPr>
            <w:tcW w:w="4854" w:type="dxa"/>
            <w:vAlign w:val="center"/>
          </w:tcPr>
          <w:p w:rsidR="009D677F" w:rsidRDefault="00BC201F" w:rsidP="00501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документов при открытии 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ственного дела;</w:t>
            </w:r>
          </w:p>
          <w:p w:rsidR="00BC201F" w:rsidRDefault="00BC201F" w:rsidP="00501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портфолио, самопрезент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ция;</w:t>
            </w:r>
          </w:p>
          <w:p w:rsidR="00BC201F" w:rsidRPr="001B5494" w:rsidRDefault="00BC201F" w:rsidP="00501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бизнес-плана</w:t>
            </w:r>
          </w:p>
        </w:tc>
      </w:tr>
    </w:tbl>
    <w:p w:rsidR="00501A65" w:rsidRDefault="00501A6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416223" w:rsidRPr="00F24D0A" w:rsidRDefault="00416223" w:rsidP="00501A65">
      <w:pPr>
        <w:spacing w:after="0"/>
        <w:ind w:right="113" w:firstLine="851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sz w:val="28"/>
          <w:szCs w:val="28"/>
        </w:rPr>
        <w:t>3. Освоение умений и усвоение знаний</w:t>
      </w:r>
    </w:p>
    <w:p w:rsidR="00501A65" w:rsidRPr="00D67857" w:rsidRDefault="00501A65" w:rsidP="00501A65">
      <w:pPr>
        <w:spacing w:after="0"/>
        <w:ind w:right="113" w:firstLine="851"/>
        <w:rPr>
          <w:rFonts w:ascii="Times New Roman" w:hAnsi="Times New Roman"/>
          <w:sz w:val="24"/>
          <w:szCs w:val="24"/>
        </w:rPr>
      </w:pPr>
    </w:p>
    <w:p w:rsidR="00416223" w:rsidRPr="00D67857" w:rsidRDefault="00501A65" w:rsidP="00501A65">
      <w:pPr>
        <w:spacing w:after="0"/>
        <w:ind w:left="113" w:right="11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92"/>
        <w:gridCol w:w="4389"/>
      </w:tblGrid>
      <w:tr w:rsidR="0091797F" w:rsidRPr="00D67857" w:rsidTr="0091797F">
        <w:trPr>
          <w:trHeight w:val="144"/>
        </w:trPr>
        <w:tc>
          <w:tcPr>
            <w:tcW w:w="5392" w:type="dxa"/>
            <w:vAlign w:val="center"/>
          </w:tcPr>
          <w:p w:rsidR="0091797F" w:rsidRPr="00D67857" w:rsidRDefault="0091797F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857">
              <w:rPr>
                <w:rFonts w:ascii="Times New Roman" w:hAnsi="Times New Roman"/>
                <w:b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4389" w:type="dxa"/>
            <w:vAlign w:val="center"/>
          </w:tcPr>
          <w:p w:rsidR="0091797F" w:rsidRPr="00D67857" w:rsidRDefault="0091797F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857">
              <w:rPr>
                <w:rFonts w:ascii="Times New Roman" w:hAnsi="Times New Roman"/>
                <w:b/>
                <w:sz w:val="24"/>
                <w:szCs w:val="24"/>
              </w:rPr>
              <w:t>№№ заданий</w:t>
            </w:r>
          </w:p>
          <w:p w:rsidR="0091797F" w:rsidRPr="00D67857" w:rsidRDefault="0091797F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857">
              <w:rPr>
                <w:rFonts w:ascii="Times New Roman" w:hAnsi="Times New Roman"/>
                <w:b/>
                <w:sz w:val="24"/>
                <w:szCs w:val="24"/>
              </w:rPr>
              <w:t>для проверки</w:t>
            </w:r>
          </w:p>
        </w:tc>
      </w:tr>
      <w:tr w:rsidR="0091797F" w:rsidRPr="00D67857" w:rsidTr="0091797F">
        <w:trPr>
          <w:trHeight w:val="144"/>
        </w:trPr>
        <w:tc>
          <w:tcPr>
            <w:tcW w:w="5392" w:type="dxa"/>
            <w:vAlign w:val="center"/>
          </w:tcPr>
          <w:p w:rsidR="0091797F" w:rsidRPr="00D67857" w:rsidRDefault="0091797F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9" w:type="dxa"/>
            <w:vAlign w:val="center"/>
          </w:tcPr>
          <w:p w:rsidR="0091797F" w:rsidRPr="00D67857" w:rsidRDefault="0091797F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797F" w:rsidRPr="00D67857" w:rsidTr="0091797F">
        <w:trPr>
          <w:trHeight w:val="144"/>
        </w:trPr>
        <w:tc>
          <w:tcPr>
            <w:tcW w:w="9781" w:type="dxa"/>
            <w:gridSpan w:val="2"/>
            <w:vAlign w:val="center"/>
          </w:tcPr>
          <w:p w:rsidR="0091797F" w:rsidRPr="00E93DD3" w:rsidRDefault="0091797F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DD3">
              <w:rPr>
                <w:rFonts w:ascii="Times New Roman" w:hAnsi="Times New Roman"/>
                <w:b/>
                <w:i/>
                <w:sz w:val="24"/>
                <w:szCs w:val="24"/>
              </w:rPr>
              <w:t>В результате освоения профессионального модуля обучающийся должен уметь:</w:t>
            </w:r>
          </w:p>
        </w:tc>
      </w:tr>
      <w:tr w:rsidR="0091797F" w:rsidRPr="00D67857" w:rsidTr="0091797F">
        <w:trPr>
          <w:trHeight w:val="790"/>
        </w:trPr>
        <w:tc>
          <w:tcPr>
            <w:tcW w:w="5392" w:type="dxa"/>
            <w:vAlign w:val="center"/>
          </w:tcPr>
          <w:p w:rsidR="0091797F" w:rsidRPr="00E93DD3" w:rsidRDefault="0091797F" w:rsidP="0022721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95D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5095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2721A">
              <w:rPr>
                <w:rFonts w:ascii="Times New Roman" w:hAnsi="Times New Roman"/>
                <w:sz w:val="24"/>
                <w:szCs w:val="24"/>
              </w:rPr>
              <w:t>составлять резюме, сопроводительные пис</w:t>
            </w:r>
            <w:r w:rsidRPr="0022721A">
              <w:rPr>
                <w:rFonts w:ascii="Times New Roman" w:hAnsi="Times New Roman"/>
                <w:sz w:val="24"/>
                <w:szCs w:val="24"/>
              </w:rPr>
              <w:t>ь</w:t>
            </w:r>
            <w:r w:rsidRPr="0022721A">
              <w:rPr>
                <w:rFonts w:ascii="Times New Roman" w:hAnsi="Times New Roman"/>
                <w:sz w:val="24"/>
                <w:szCs w:val="24"/>
              </w:rPr>
              <w:t>ма</w:t>
            </w:r>
          </w:p>
        </w:tc>
        <w:tc>
          <w:tcPr>
            <w:tcW w:w="4389" w:type="dxa"/>
            <w:vAlign w:val="center"/>
          </w:tcPr>
          <w:p w:rsidR="0091797F" w:rsidRPr="00E010D6" w:rsidRDefault="0091797F" w:rsidP="0022721A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010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E010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№1-17</w:t>
            </w:r>
          </w:p>
          <w:p w:rsidR="0091797F" w:rsidRPr="00E010D6" w:rsidRDefault="0091797F" w:rsidP="00145D9E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010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  <w:tr w:rsidR="0091797F" w:rsidRPr="00D67857" w:rsidTr="0091797F">
        <w:trPr>
          <w:trHeight w:val="144"/>
        </w:trPr>
        <w:tc>
          <w:tcPr>
            <w:tcW w:w="5392" w:type="dxa"/>
            <w:vAlign w:val="center"/>
          </w:tcPr>
          <w:p w:rsidR="0091797F" w:rsidRPr="001F02D4" w:rsidRDefault="0091797F" w:rsidP="0022721A">
            <w:pPr>
              <w:pStyle w:val="af4"/>
              <w:widowControl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2D4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F02D4">
              <w:rPr>
                <w:rFonts w:ascii="Times New Roman" w:hAnsi="Times New Roman"/>
                <w:sz w:val="24"/>
                <w:szCs w:val="24"/>
              </w:rPr>
              <w:t xml:space="preserve">. - </w:t>
            </w:r>
            <w:r w:rsidRPr="0022721A">
              <w:rPr>
                <w:rFonts w:ascii="Times New Roman" w:hAnsi="Times New Roman"/>
                <w:sz w:val="24"/>
                <w:szCs w:val="24"/>
              </w:rPr>
              <w:t>оформлять документы для открытия собс</w:t>
            </w:r>
            <w:r w:rsidRPr="0022721A">
              <w:rPr>
                <w:rFonts w:ascii="Times New Roman" w:hAnsi="Times New Roman"/>
                <w:sz w:val="24"/>
                <w:szCs w:val="24"/>
              </w:rPr>
              <w:t>т</w:t>
            </w:r>
            <w:r w:rsidRPr="0022721A">
              <w:rPr>
                <w:rFonts w:ascii="Times New Roman" w:hAnsi="Times New Roman"/>
                <w:sz w:val="24"/>
                <w:szCs w:val="24"/>
              </w:rPr>
              <w:t>венного предприятия</w:t>
            </w:r>
          </w:p>
        </w:tc>
        <w:tc>
          <w:tcPr>
            <w:tcW w:w="4389" w:type="dxa"/>
            <w:vAlign w:val="center"/>
          </w:tcPr>
          <w:p w:rsidR="0091797F" w:rsidRPr="009629F7" w:rsidRDefault="0091797F" w:rsidP="00145D9E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№18-34</w:t>
            </w:r>
          </w:p>
          <w:p w:rsidR="0091797F" w:rsidRPr="009629F7" w:rsidRDefault="0091797F" w:rsidP="00145D9E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  <w:tr w:rsidR="0091797F" w:rsidRPr="00D67857" w:rsidTr="0091797F">
        <w:trPr>
          <w:trHeight w:val="144"/>
        </w:trPr>
        <w:tc>
          <w:tcPr>
            <w:tcW w:w="5392" w:type="dxa"/>
            <w:vAlign w:val="center"/>
          </w:tcPr>
          <w:p w:rsidR="0091797F" w:rsidRPr="001F02D4" w:rsidRDefault="0091797F" w:rsidP="0022721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2D4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F02D4">
              <w:rPr>
                <w:rFonts w:ascii="Times New Roman" w:hAnsi="Times New Roman"/>
                <w:sz w:val="24"/>
                <w:szCs w:val="24"/>
              </w:rPr>
              <w:t xml:space="preserve">.- </w:t>
            </w:r>
            <w:r w:rsidRPr="0022721A">
              <w:rPr>
                <w:rFonts w:ascii="Times New Roman" w:hAnsi="Times New Roman"/>
                <w:sz w:val="24"/>
                <w:szCs w:val="24"/>
              </w:rPr>
              <w:t>работать с документацией предпринимател</w:t>
            </w:r>
            <w:r w:rsidRPr="0022721A">
              <w:rPr>
                <w:rFonts w:ascii="Times New Roman" w:hAnsi="Times New Roman"/>
                <w:sz w:val="24"/>
                <w:szCs w:val="24"/>
              </w:rPr>
              <w:t>ь</w:t>
            </w:r>
            <w:r w:rsidRPr="0022721A">
              <w:rPr>
                <w:rFonts w:ascii="Times New Roman" w:hAnsi="Times New Roman"/>
                <w:sz w:val="24"/>
                <w:szCs w:val="24"/>
              </w:rPr>
              <w:t>ской деятельности</w:t>
            </w:r>
          </w:p>
        </w:tc>
        <w:tc>
          <w:tcPr>
            <w:tcW w:w="4389" w:type="dxa"/>
            <w:vAlign w:val="center"/>
          </w:tcPr>
          <w:p w:rsidR="0091797F" w:rsidRPr="009629F7" w:rsidRDefault="0091797F" w:rsidP="00145D9E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№18-34</w:t>
            </w:r>
          </w:p>
          <w:p w:rsidR="0091797F" w:rsidRPr="009629F7" w:rsidRDefault="0091797F" w:rsidP="00145D9E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  <w:tr w:rsidR="0091797F" w:rsidRPr="00D67857" w:rsidTr="0091797F">
        <w:trPr>
          <w:trHeight w:val="336"/>
        </w:trPr>
        <w:tc>
          <w:tcPr>
            <w:tcW w:w="9781" w:type="dxa"/>
            <w:gridSpan w:val="2"/>
            <w:vAlign w:val="center"/>
          </w:tcPr>
          <w:p w:rsidR="0091797F" w:rsidRPr="009629F7" w:rsidRDefault="0091797F" w:rsidP="00501A65">
            <w:pPr>
              <w:pStyle w:val="a4"/>
              <w:ind w:left="113" w:right="113"/>
              <w:jc w:val="center"/>
              <w:rPr>
                <w:sz w:val="24"/>
                <w:szCs w:val="24"/>
              </w:rPr>
            </w:pPr>
            <w:r w:rsidRPr="009629F7">
              <w:rPr>
                <w:b/>
                <w:i/>
                <w:sz w:val="24"/>
                <w:szCs w:val="24"/>
              </w:rPr>
              <w:t>В результате освоения профессионального модуля  обучающийся должен знать:</w:t>
            </w:r>
          </w:p>
        </w:tc>
      </w:tr>
      <w:tr w:rsidR="0091797F" w:rsidRPr="00D67857" w:rsidTr="00804A20">
        <w:trPr>
          <w:trHeight w:val="760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501A65" w:rsidRDefault="0091797F" w:rsidP="00A4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1AB7">
              <w:rPr>
                <w:rFonts w:ascii="Times New Roman" w:hAnsi="Times New Roman"/>
                <w:sz w:val="24"/>
                <w:szCs w:val="24"/>
              </w:rPr>
              <w:t>З1.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принципы составления портфолио</w:t>
            </w:r>
          </w:p>
        </w:tc>
        <w:tc>
          <w:tcPr>
            <w:tcW w:w="4389" w:type="dxa"/>
          </w:tcPr>
          <w:p w:rsidR="0091797F" w:rsidRPr="009629F7" w:rsidRDefault="0091797F" w:rsidP="00145D9E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9629F7"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№1-1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</w:t>
            </w:r>
          </w:p>
          <w:p w:rsidR="0091797F" w:rsidRPr="009629F7" w:rsidRDefault="0091797F" w:rsidP="00145D9E">
            <w:pPr>
              <w:keepNext/>
              <w:keepLines/>
              <w:suppressLineNumbers/>
              <w:suppressAutoHyphens/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  <w:tr w:rsidR="0091797F" w:rsidRPr="00D67857" w:rsidTr="00804A20">
        <w:trPr>
          <w:trHeight w:val="914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501A65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AB7">
              <w:rPr>
                <w:rFonts w:ascii="Times New Roman" w:hAnsi="Times New Roman"/>
                <w:sz w:val="24"/>
                <w:szCs w:val="24"/>
              </w:rPr>
              <w:t xml:space="preserve">З2. - 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основные требования, предъявляемые раб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о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тодателем при собеседовании</w:t>
            </w:r>
          </w:p>
        </w:tc>
        <w:tc>
          <w:tcPr>
            <w:tcW w:w="4389" w:type="dxa"/>
            <w:vAlign w:val="center"/>
          </w:tcPr>
          <w:p w:rsidR="0091797F" w:rsidRPr="009629F7" w:rsidRDefault="0091797F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№1-17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1797F" w:rsidRPr="009629F7" w:rsidRDefault="0091797F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  <w:tr w:rsidR="0091797F" w:rsidRPr="00D67857" w:rsidTr="00804A20">
        <w:trPr>
          <w:trHeight w:val="842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8F4232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З3.- 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типы резюме, рекомендательных и сопров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о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дительных писем</w:t>
            </w:r>
          </w:p>
        </w:tc>
        <w:tc>
          <w:tcPr>
            <w:tcW w:w="4389" w:type="dxa"/>
            <w:vAlign w:val="center"/>
          </w:tcPr>
          <w:p w:rsidR="0091797F" w:rsidRPr="009629F7" w:rsidRDefault="0091797F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№1-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17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1797F" w:rsidRPr="009629F7" w:rsidRDefault="0091797F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  <w:tr w:rsidR="0091797F" w:rsidRPr="00D67857" w:rsidTr="00804A20">
        <w:trPr>
          <w:trHeight w:val="982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8F4232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AB7">
              <w:rPr>
                <w:rFonts w:ascii="Times New Roman" w:hAnsi="Times New Roman"/>
                <w:sz w:val="24"/>
                <w:szCs w:val="24"/>
              </w:rPr>
              <w:t xml:space="preserve">З4. - 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предмет, цели, задачи предпринимательской деятельности</w:t>
            </w:r>
          </w:p>
        </w:tc>
        <w:tc>
          <w:tcPr>
            <w:tcW w:w="4389" w:type="dxa"/>
            <w:vAlign w:val="center"/>
          </w:tcPr>
          <w:p w:rsidR="0091797F" w:rsidRPr="009629F7" w:rsidRDefault="0091797F" w:rsidP="00A45E46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</w:rPr>
              <w:t>Тесты №</w:t>
            </w:r>
            <w:r w:rsidR="00E010D6" w:rsidRPr="009629F7">
              <w:rPr>
                <w:rFonts w:ascii="Times New Roman" w:hAnsi="Times New Roman"/>
                <w:sz w:val="24"/>
                <w:szCs w:val="24"/>
              </w:rPr>
              <w:t>1-3</w:t>
            </w:r>
          </w:p>
          <w:p w:rsidR="0091797F" w:rsidRPr="009629F7" w:rsidRDefault="0091797F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18-34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1797F" w:rsidRPr="009629F7" w:rsidRDefault="0091797F" w:rsidP="00A45E46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  <w:tr w:rsidR="0091797F" w:rsidRPr="00D67857" w:rsidTr="0091797F">
        <w:trPr>
          <w:trHeight w:val="1128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8F4232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AB7">
              <w:rPr>
                <w:rFonts w:ascii="Times New Roman" w:hAnsi="Times New Roman"/>
                <w:sz w:val="24"/>
                <w:szCs w:val="24"/>
              </w:rPr>
              <w:t xml:space="preserve">З5. - 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сущность, виды и формы предпринимател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ь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4389" w:type="dxa"/>
            <w:vAlign w:val="center"/>
          </w:tcPr>
          <w:p w:rsidR="00E010D6" w:rsidRPr="009629F7" w:rsidRDefault="00E010D6" w:rsidP="00E010D6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</w:rPr>
              <w:t>Тесты №1-3</w:t>
            </w:r>
          </w:p>
          <w:p w:rsidR="0091797F" w:rsidRPr="009629F7" w:rsidRDefault="0091797F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18</w:t>
            </w:r>
            <w:r w:rsidR="009629F7"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="00B5722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24</w:t>
            </w:r>
          </w:p>
          <w:p w:rsidR="0091797F" w:rsidRPr="009629F7" w:rsidRDefault="0091797F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  <w:tr w:rsidR="0091797F" w:rsidRPr="00D67857" w:rsidTr="0091797F">
        <w:trPr>
          <w:trHeight w:val="1270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8F4232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A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З6. - 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субъекты предпринимательской деятельн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о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сти, их права и обязанности</w:t>
            </w:r>
          </w:p>
        </w:tc>
        <w:tc>
          <w:tcPr>
            <w:tcW w:w="4389" w:type="dxa"/>
            <w:vAlign w:val="center"/>
          </w:tcPr>
          <w:p w:rsidR="00E010D6" w:rsidRPr="009629F7" w:rsidRDefault="00E010D6" w:rsidP="00E010D6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</w:rPr>
              <w:t>Тесты №1-3</w:t>
            </w:r>
          </w:p>
          <w:p w:rsidR="0091797F" w:rsidRPr="009629F7" w:rsidRDefault="0091797F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18-21</w:t>
            </w:r>
          </w:p>
          <w:p w:rsidR="0091797F" w:rsidRPr="009629F7" w:rsidRDefault="0091797F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  <w:tr w:rsidR="0091797F" w:rsidRPr="00D67857" w:rsidTr="0091797F">
        <w:trPr>
          <w:trHeight w:val="1118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8F4232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4ED">
              <w:rPr>
                <w:rFonts w:ascii="Times New Roman" w:hAnsi="Times New Roman"/>
                <w:sz w:val="24"/>
                <w:szCs w:val="24"/>
              </w:rPr>
              <w:t xml:space="preserve">З7. - 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порядок создания субъектов предприним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а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тельской деятельности</w:t>
            </w:r>
          </w:p>
        </w:tc>
        <w:tc>
          <w:tcPr>
            <w:tcW w:w="4389" w:type="dxa"/>
            <w:vAlign w:val="center"/>
          </w:tcPr>
          <w:p w:rsidR="00E010D6" w:rsidRPr="009629F7" w:rsidRDefault="00E010D6" w:rsidP="00E010D6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</w:rPr>
              <w:t>Тесты №1-3</w:t>
            </w:r>
          </w:p>
          <w:p w:rsidR="0091797F" w:rsidRPr="009629F7" w:rsidRDefault="0091797F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18-21</w:t>
            </w:r>
          </w:p>
          <w:p w:rsidR="0091797F" w:rsidRPr="009629F7" w:rsidRDefault="0091797F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  <w:tr w:rsidR="0091797F" w:rsidRPr="00D67857" w:rsidTr="0091797F">
        <w:trPr>
          <w:trHeight w:val="1120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8F4232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4ED">
              <w:rPr>
                <w:rFonts w:ascii="Times New Roman" w:hAnsi="Times New Roman"/>
                <w:sz w:val="24"/>
                <w:szCs w:val="24"/>
              </w:rPr>
              <w:t xml:space="preserve">З8. - 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нормативно-правовое регулирование пре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д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принимательства</w:t>
            </w:r>
          </w:p>
        </w:tc>
        <w:tc>
          <w:tcPr>
            <w:tcW w:w="4389" w:type="dxa"/>
            <w:vAlign w:val="center"/>
          </w:tcPr>
          <w:p w:rsidR="00E010D6" w:rsidRPr="009629F7" w:rsidRDefault="00E010D6" w:rsidP="00E010D6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</w:rPr>
              <w:t>Тесты №1-3</w:t>
            </w:r>
          </w:p>
          <w:p w:rsidR="0091797F" w:rsidRPr="009629F7" w:rsidRDefault="0091797F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18</w:t>
            </w:r>
            <w:r w:rsidR="009629F7"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24</w:t>
            </w:r>
          </w:p>
          <w:p w:rsidR="0091797F" w:rsidRPr="009629F7" w:rsidRDefault="0091797F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  <w:tr w:rsidR="0091797F" w:rsidRPr="00D67857" w:rsidTr="0091797F">
        <w:trPr>
          <w:trHeight w:val="993"/>
        </w:trPr>
        <w:tc>
          <w:tcPr>
            <w:tcW w:w="5392" w:type="dxa"/>
            <w:vAlign w:val="center"/>
          </w:tcPr>
          <w:p w:rsidR="0091797F" w:rsidRPr="008F4232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4ED">
              <w:rPr>
                <w:rFonts w:ascii="Times New Roman" w:hAnsi="Times New Roman"/>
                <w:sz w:val="24"/>
                <w:szCs w:val="24"/>
              </w:rPr>
              <w:t xml:space="preserve">З9. - 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порядок государственной регистрации пре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д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принимательства</w:t>
            </w:r>
          </w:p>
        </w:tc>
        <w:tc>
          <w:tcPr>
            <w:tcW w:w="4389" w:type="dxa"/>
            <w:vAlign w:val="center"/>
          </w:tcPr>
          <w:p w:rsidR="00E010D6" w:rsidRPr="009629F7" w:rsidRDefault="00E010D6" w:rsidP="00E010D6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</w:rPr>
              <w:t>Тесты №1-3</w:t>
            </w:r>
          </w:p>
          <w:p w:rsidR="0091797F" w:rsidRPr="009629F7" w:rsidRDefault="0091797F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22-24</w:t>
            </w:r>
          </w:p>
          <w:p w:rsidR="0091797F" w:rsidRPr="009629F7" w:rsidRDefault="0091797F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  <w:tr w:rsidR="0091797F" w:rsidRPr="00D67857" w:rsidTr="0091797F">
        <w:trPr>
          <w:trHeight w:val="1010"/>
        </w:trPr>
        <w:tc>
          <w:tcPr>
            <w:tcW w:w="5392" w:type="dxa"/>
            <w:vAlign w:val="center"/>
          </w:tcPr>
          <w:p w:rsidR="0091797F" w:rsidRPr="007E64ED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З10. - 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порядок прекращения деятельности субъе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к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та предпринимательского права</w:t>
            </w:r>
          </w:p>
        </w:tc>
        <w:tc>
          <w:tcPr>
            <w:tcW w:w="4389" w:type="dxa"/>
            <w:vAlign w:val="center"/>
          </w:tcPr>
          <w:p w:rsidR="00E010D6" w:rsidRPr="009629F7" w:rsidRDefault="00E010D6" w:rsidP="00E010D6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</w:rPr>
              <w:t>Тесты №1-3</w:t>
            </w:r>
          </w:p>
          <w:p w:rsidR="0091797F" w:rsidRPr="009629F7" w:rsidRDefault="0091797F" w:rsidP="0091797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22-24</w:t>
            </w:r>
          </w:p>
          <w:p w:rsidR="0091797F" w:rsidRPr="009629F7" w:rsidRDefault="0091797F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  <w:tr w:rsidR="0091797F" w:rsidRPr="00D67857" w:rsidTr="0091797F">
        <w:trPr>
          <w:trHeight w:val="982"/>
        </w:trPr>
        <w:tc>
          <w:tcPr>
            <w:tcW w:w="5392" w:type="dxa"/>
            <w:vAlign w:val="center"/>
          </w:tcPr>
          <w:p w:rsidR="0091797F" w:rsidRPr="007E64ED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З11. 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- виды планирования предпринимательской деятельности</w:t>
            </w:r>
          </w:p>
        </w:tc>
        <w:tc>
          <w:tcPr>
            <w:tcW w:w="4389" w:type="dxa"/>
            <w:vAlign w:val="center"/>
          </w:tcPr>
          <w:p w:rsidR="00E010D6" w:rsidRPr="009629F7" w:rsidRDefault="00E010D6" w:rsidP="00E010D6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</w:rPr>
              <w:t>Тесты №1-3</w:t>
            </w:r>
          </w:p>
          <w:p w:rsidR="0091797F" w:rsidRPr="009629F7" w:rsidRDefault="0091797F" w:rsidP="0091797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25-31</w:t>
            </w:r>
          </w:p>
          <w:p w:rsidR="0091797F" w:rsidRPr="009629F7" w:rsidRDefault="0091797F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  <w:tr w:rsidR="0091797F" w:rsidRPr="00D67857" w:rsidTr="0091797F">
        <w:trPr>
          <w:trHeight w:val="826"/>
        </w:trPr>
        <w:tc>
          <w:tcPr>
            <w:tcW w:w="5392" w:type="dxa"/>
            <w:vAlign w:val="center"/>
          </w:tcPr>
          <w:p w:rsidR="0091797F" w:rsidRPr="007E64ED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З12. 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- порядок и правила ведения учета и отче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т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4389" w:type="dxa"/>
            <w:vAlign w:val="center"/>
          </w:tcPr>
          <w:p w:rsidR="00E010D6" w:rsidRPr="009629F7" w:rsidRDefault="00E010D6" w:rsidP="00E010D6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</w:rPr>
              <w:t>Тесты №1-3</w:t>
            </w:r>
          </w:p>
          <w:p w:rsidR="0091797F" w:rsidRPr="009629F7" w:rsidRDefault="0091797F" w:rsidP="0091797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</w:t>
            </w:r>
            <w:r w:rsidR="00B072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26-25</w:t>
            </w:r>
          </w:p>
          <w:p w:rsidR="0091797F" w:rsidRPr="009629F7" w:rsidRDefault="0091797F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  <w:tr w:rsidR="0091797F" w:rsidRPr="00D67857" w:rsidTr="0091797F">
        <w:trPr>
          <w:trHeight w:val="852"/>
        </w:trPr>
        <w:tc>
          <w:tcPr>
            <w:tcW w:w="5392" w:type="dxa"/>
            <w:vAlign w:val="center"/>
          </w:tcPr>
          <w:p w:rsidR="0091797F" w:rsidRPr="007E64ED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З13. 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- налогообложение предпринимательства</w:t>
            </w:r>
          </w:p>
        </w:tc>
        <w:tc>
          <w:tcPr>
            <w:tcW w:w="4389" w:type="dxa"/>
            <w:vAlign w:val="center"/>
          </w:tcPr>
          <w:p w:rsidR="00E010D6" w:rsidRPr="009629F7" w:rsidRDefault="00E010D6" w:rsidP="00E010D6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</w:rPr>
              <w:t>Тесты №1-3</w:t>
            </w:r>
          </w:p>
          <w:p w:rsidR="0091797F" w:rsidRPr="009629F7" w:rsidRDefault="0091797F" w:rsidP="0091797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25-31</w:t>
            </w:r>
          </w:p>
          <w:p w:rsidR="0091797F" w:rsidRPr="009629F7" w:rsidRDefault="0091797F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  <w:tr w:rsidR="0091797F" w:rsidRPr="00D67857" w:rsidTr="0091797F">
        <w:trPr>
          <w:trHeight w:val="836"/>
        </w:trPr>
        <w:tc>
          <w:tcPr>
            <w:tcW w:w="5392" w:type="dxa"/>
            <w:vAlign w:val="center"/>
          </w:tcPr>
          <w:p w:rsidR="0091797F" w:rsidRPr="007E64ED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З14. 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- типовую структуру бизнес-плана</w:t>
            </w:r>
          </w:p>
        </w:tc>
        <w:tc>
          <w:tcPr>
            <w:tcW w:w="4389" w:type="dxa"/>
            <w:vAlign w:val="center"/>
          </w:tcPr>
          <w:p w:rsidR="00E010D6" w:rsidRPr="009629F7" w:rsidRDefault="00E010D6" w:rsidP="00E010D6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</w:rPr>
              <w:t>Тесты №1-3</w:t>
            </w:r>
          </w:p>
          <w:p w:rsidR="0091797F" w:rsidRPr="009629F7" w:rsidRDefault="0091797F" w:rsidP="0091797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25-31</w:t>
            </w:r>
          </w:p>
          <w:p w:rsidR="0091797F" w:rsidRPr="009629F7" w:rsidRDefault="0091797F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  <w:tr w:rsidR="0091797F" w:rsidRPr="00D67857" w:rsidTr="0091797F">
        <w:trPr>
          <w:trHeight w:val="706"/>
        </w:trPr>
        <w:tc>
          <w:tcPr>
            <w:tcW w:w="5392" w:type="dxa"/>
            <w:vAlign w:val="center"/>
          </w:tcPr>
          <w:p w:rsidR="0091797F" w:rsidRPr="007E64ED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З15. 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- требования к разработке бизнес-плана</w:t>
            </w:r>
          </w:p>
        </w:tc>
        <w:tc>
          <w:tcPr>
            <w:tcW w:w="4389" w:type="dxa"/>
            <w:vAlign w:val="center"/>
          </w:tcPr>
          <w:p w:rsidR="00E010D6" w:rsidRPr="009629F7" w:rsidRDefault="00E010D6" w:rsidP="00E010D6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</w:rPr>
              <w:t>Тесты №1-3</w:t>
            </w:r>
          </w:p>
          <w:p w:rsidR="0091797F" w:rsidRPr="009629F7" w:rsidRDefault="0091797F" w:rsidP="0091797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25-31</w:t>
            </w:r>
          </w:p>
          <w:p w:rsidR="0091797F" w:rsidRPr="009629F7" w:rsidRDefault="0091797F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  <w:tr w:rsidR="0091797F" w:rsidRPr="00D67857" w:rsidTr="0091797F">
        <w:trPr>
          <w:trHeight w:val="830"/>
        </w:trPr>
        <w:tc>
          <w:tcPr>
            <w:tcW w:w="5392" w:type="dxa"/>
            <w:vAlign w:val="center"/>
          </w:tcPr>
          <w:p w:rsidR="0091797F" w:rsidRPr="007E64ED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З16. 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- источники и факторы возникновения пре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д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принимательских рисков, их виды</w:t>
            </w:r>
          </w:p>
        </w:tc>
        <w:tc>
          <w:tcPr>
            <w:tcW w:w="4389" w:type="dxa"/>
            <w:vAlign w:val="center"/>
          </w:tcPr>
          <w:p w:rsidR="00E010D6" w:rsidRPr="009629F7" w:rsidRDefault="00E010D6" w:rsidP="00E010D6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</w:rPr>
              <w:t>Тесты №1-3</w:t>
            </w:r>
          </w:p>
          <w:p w:rsidR="0091797F" w:rsidRPr="009629F7" w:rsidRDefault="0091797F" w:rsidP="0091797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32-34</w:t>
            </w:r>
          </w:p>
          <w:p w:rsidR="0091797F" w:rsidRPr="009629F7" w:rsidRDefault="0091797F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  <w:tr w:rsidR="0091797F" w:rsidRPr="00D67857" w:rsidTr="0091797F">
        <w:trPr>
          <w:trHeight w:val="842"/>
        </w:trPr>
        <w:tc>
          <w:tcPr>
            <w:tcW w:w="5392" w:type="dxa"/>
            <w:vAlign w:val="center"/>
          </w:tcPr>
          <w:p w:rsidR="0091797F" w:rsidRPr="007E64ED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З17. 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- стратегию и тактику управления рисками</w:t>
            </w:r>
          </w:p>
        </w:tc>
        <w:tc>
          <w:tcPr>
            <w:tcW w:w="4389" w:type="dxa"/>
            <w:vAlign w:val="center"/>
          </w:tcPr>
          <w:p w:rsidR="00E010D6" w:rsidRPr="009629F7" w:rsidRDefault="00E010D6" w:rsidP="00E010D6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</w:rPr>
              <w:t>Тесты №1-3</w:t>
            </w:r>
          </w:p>
          <w:p w:rsidR="0091797F" w:rsidRPr="009629F7" w:rsidRDefault="0091797F" w:rsidP="0091797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32-34</w:t>
            </w:r>
          </w:p>
          <w:p w:rsidR="0091797F" w:rsidRPr="009629F7" w:rsidRDefault="0091797F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  <w:tr w:rsidR="0091797F" w:rsidRPr="00D67857" w:rsidTr="0091797F">
        <w:trPr>
          <w:trHeight w:val="840"/>
        </w:trPr>
        <w:tc>
          <w:tcPr>
            <w:tcW w:w="5392" w:type="dxa"/>
            <w:vAlign w:val="center"/>
          </w:tcPr>
          <w:p w:rsidR="0091797F" w:rsidRPr="007E64ED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З18. 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- факторы конкурентоспособности фирмы</w:t>
            </w:r>
          </w:p>
        </w:tc>
        <w:tc>
          <w:tcPr>
            <w:tcW w:w="4389" w:type="dxa"/>
            <w:vAlign w:val="center"/>
          </w:tcPr>
          <w:p w:rsidR="00E010D6" w:rsidRPr="009629F7" w:rsidRDefault="00E010D6" w:rsidP="00E010D6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</w:rPr>
              <w:t>Тесты №1-3</w:t>
            </w:r>
          </w:p>
          <w:p w:rsidR="0091797F" w:rsidRPr="009629F7" w:rsidRDefault="0091797F" w:rsidP="0091797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32-34</w:t>
            </w:r>
          </w:p>
          <w:p w:rsidR="0091797F" w:rsidRPr="009629F7" w:rsidRDefault="0091797F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  <w:tr w:rsidR="0091797F" w:rsidRPr="00D67857" w:rsidTr="00145D9E">
        <w:trPr>
          <w:trHeight w:val="416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C762EC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З19. 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- механизм нейтрализации предпринимател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ь</w:t>
            </w:r>
            <w:r w:rsidRPr="00C762EC">
              <w:rPr>
                <w:rFonts w:ascii="Times New Roman" w:hAnsi="Times New Roman"/>
                <w:sz w:val="24"/>
                <w:szCs w:val="24"/>
              </w:rPr>
              <w:t>ских рисков</w:t>
            </w:r>
          </w:p>
        </w:tc>
        <w:tc>
          <w:tcPr>
            <w:tcW w:w="4389" w:type="dxa"/>
            <w:vAlign w:val="center"/>
          </w:tcPr>
          <w:p w:rsidR="00E010D6" w:rsidRPr="009629F7" w:rsidRDefault="00E010D6" w:rsidP="00E010D6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</w:rPr>
              <w:t>Тесты №1-3</w:t>
            </w:r>
          </w:p>
          <w:p w:rsidR="0091797F" w:rsidRPr="009629F7" w:rsidRDefault="0091797F" w:rsidP="0091797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Самостоятельные внеаудиторные р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боты №</w:t>
            </w:r>
            <w:r w:rsidR="00145D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32-34</w:t>
            </w:r>
          </w:p>
          <w:p w:rsidR="0091797F" w:rsidRPr="009629F7" w:rsidRDefault="0091797F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Пакет экзаменатора</w:t>
            </w:r>
          </w:p>
        </w:tc>
      </w:tr>
    </w:tbl>
    <w:p w:rsidR="00A45E46" w:rsidRDefault="00A45E46" w:rsidP="00453536">
      <w:pPr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416223" w:rsidRPr="00F24D0A" w:rsidRDefault="00416223" w:rsidP="00A45E46">
      <w:pPr>
        <w:spacing w:after="0" w:line="240" w:lineRule="auto"/>
        <w:ind w:right="113" w:firstLine="851"/>
        <w:jc w:val="both"/>
        <w:rPr>
          <w:rFonts w:ascii="Times New Roman" w:hAnsi="Times New Roman"/>
          <w:b/>
          <w:sz w:val="28"/>
          <w:szCs w:val="28"/>
        </w:rPr>
      </w:pPr>
      <w:r w:rsidRPr="00F24D0A">
        <w:rPr>
          <w:rFonts w:ascii="Times New Roman" w:hAnsi="Times New Roman"/>
          <w:b/>
          <w:sz w:val="28"/>
          <w:szCs w:val="28"/>
        </w:rPr>
        <w:t>1.2 Система контроля и оценки освоения программы професси</w:t>
      </w:r>
      <w:r w:rsidRPr="00F24D0A">
        <w:rPr>
          <w:rFonts w:ascii="Times New Roman" w:hAnsi="Times New Roman"/>
          <w:b/>
          <w:sz w:val="28"/>
          <w:szCs w:val="28"/>
        </w:rPr>
        <w:t>о</w:t>
      </w:r>
      <w:r w:rsidRPr="00F24D0A">
        <w:rPr>
          <w:rFonts w:ascii="Times New Roman" w:hAnsi="Times New Roman"/>
          <w:b/>
          <w:sz w:val="28"/>
          <w:szCs w:val="28"/>
        </w:rPr>
        <w:t>нального м</w:t>
      </w:r>
      <w:r w:rsidRPr="00F24D0A">
        <w:rPr>
          <w:rFonts w:ascii="Times New Roman" w:hAnsi="Times New Roman"/>
          <w:b/>
          <w:sz w:val="28"/>
          <w:szCs w:val="28"/>
        </w:rPr>
        <w:t>о</w:t>
      </w:r>
      <w:r w:rsidRPr="00F24D0A">
        <w:rPr>
          <w:rFonts w:ascii="Times New Roman" w:hAnsi="Times New Roman"/>
          <w:b/>
          <w:sz w:val="28"/>
          <w:szCs w:val="28"/>
        </w:rPr>
        <w:t>дуля</w:t>
      </w:r>
    </w:p>
    <w:p w:rsidR="00A45E46" w:rsidRPr="00F24D0A" w:rsidRDefault="00A45E46" w:rsidP="00A45E46">
      <w:pPr>
        <w:spacing w:after="0" w:line="240" w:lineRule="auto"/>
        <w:ind w:right="113"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416223" w:rsidRPr="00F24D0A" w:rsidRDefault="00A45E46" w:rsidP="00A45E46">
      <w:pPr>
        <w:spacing w:after="0" w:line="240" w:lineRule="auto"/>
        <w:ind w:right="-1" w:firstLine="851"/>
        <w:jc w:val="both"/>
        <w:rPr>
          <w:rFonts w:ascii="Times New Roman" w:hAnsi="Times New Roman"/>
          <w:b/>
          <w:sz w:val="28"/>
          <w:szCs w:val="28"/>
        </w:rPr>
      </w:pPr>
      <w:r w:rsidRPr="00F24D0A">
        <w:rPr>
          <w:rFonts w:ascii="Times New Roman" w:hAnsi="Times New Roman"/>
          <w:b/>
          <w:sz w:val="28"/>
          <w:szCs w:val="28"/>
        </w:rPr>
        <w:t>1.2.1</w:t>
      </w:r>
      <w:r w:rsidR="00416223" w:rsidRPr="00F24D0A">
        <w:rPr>
          <w:rFonts w:ascii="Times New Roman" w:hAnsi="Times New Roman"/>
          <w:b/>
          <w:sz w:val="28"/>
          <w:szCs w:val="28"/>
        </w:rPr>
        <w:t xml:space="preserve"> Формы промежуточной аттестации по </w:t>
      </w:r>
      <w:r w:rsidRPr="00F24D0A">
        <w:rPr>
          <w:rFonts w:ascii="Times New Roman" w:hAnsi="Times New Roman"/>
          <w:b/>
          <w:sz w:val="28"/>
          <w:szCs w:val="28"/>
        </w:rPr>
        <w:t>ППССЗ</w:t>
      </w:r>
      <w:r w:rsidR="00416223" w:rsidRPr="00F24D0A">
        <w:rPr>
          <w:rFonts w:ascii="Times New Roman" w:hAnsi="Times New Roman"/>
          <w:b/>
          <w:sz w:val="28"/>
          <w:szCs w:val="28"/>
        </w:rPr>
        <w:t xml:space="preserve"> при освоении професси</w:t>
      </w:r>
      <w:r w:rsidR="00416223" w:rsidRPr="00F24D0A">
        <w:rPr>
          <w:rFonts w:ascii="Times New Roman" w:hAnsi="Times New Roman"/>
          <w:b/>
          <w:sz w:val="28"/>
          <w:szCs w:val="28"/>
        </w:rPr>
        <w:t>о</w:t>
      </w:r>
      <w:r w:rsidR="00416223" w:rsidRPr="00F24D0A">
        <w:rPr>
          <w:rFonts w:ascii="Times New Roman" w:hAnsi="Times New Roman"/>
          <w:b/>
          <w:sz w:val="28"/>
          <w:szCs w:val="28"/>
        </w:rPr>
        <w:t>нального модуля</w:t>
      </w:r>
    </w:p>
    <w:p w:rsidR="00A45E46" w:rsidRPr="00F24D0A" w:rsidRDefault="00A45E46" w:rsidP="00453536">
      <w:pPr>
        <w:spacing w:after="0" w:line="240" w:lineRule="auto"/>
        <w:ind w:left="113" w:right="113"/>
        <w:rPr>
          <w:rFonts w:ascii="Times New Roman" w:hAnsi="Times New Roman"/>
          <w:b/>
          <w:sz w:val="28"/>
          <w:szCs w:val="28"/>
        </w:rPr>
      </w:pPr>
    </w:p>
    <w:p w:rsidR="00416223" w:rsidRPr="00D67857" w:rsidRDefault="00A45E46" w:rsidP="00A45E46">
      <w:pPr>
        <w:spacing w:after="0"/>
        <w:ind w:left="113" w:right="11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</w:t>
      </w:r>
      <w:r w:rsidR="00416223" w:rsidRPr="00D6785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962"/>
      </w:tblGrid>
      <w:tr w:rsidR="00416223" w:rsidRPr="00D67857" w:rsidTr="00A45E46">
        <w:tc>
          <w:tcPr>
            <w:tcW w:w="4785" w:type="dxa"/>
            <w:vAlign w:val="center"/>
          </w:tcPr>
          <w:p w:rsidR="00416223" w:rsidRPr="00D67857" w:rsidRDefault="00416223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857">
              <w:rPr>
                <w:rFonts w:ascii="Times New Roman" w:hAnsi="Times New Roman"/>
                <w:b/>
                <w:sz w:val="24"/>
                <w:szCs w:val="24"/>
              </w:rPr>
              <w:t>Элементы модуля, профессиональный модуль</w:t>
            </w:r>
          </w:p>
        </w:tc>
        <w:tc>
          <w:tcPr>
            <w:tcW w:w="4962" w:type="dxa"/>
            <w:vAlign w:val="center"/>
          </w:tcPr>
          <w:p w:rsidR="00416223" w:rsidRPr="00D67857" w:rsidRDefault="00416223" w:rsidP="00A45E46">
            <w:pPr>
              <w:spacing w:after="0" w:line="240" w:lineRule="auto"/>
              <w:ind w:left="113"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857">
              <w:rPr>
                <w:rFonts w:ascii="Times New Roman" w:hAnsi="Times New Roman"/>
                <w:b/>
                <w:sz w:val="24"/>
                <w:szCs w:val="24"/>
              </w:rPr>
              <w:t>Формы промежуточной аттестации</w:t>
            </w:r>
          </w:p>
        </w:tc>
      </w:tr>
      <w:tr w:rsidR="00416223" w:rsidRPr="00D67857" w:rsidTr="00A45E46">
        <w:tc>
          <w:tcPr>
            <w:tcW w:w="4785" w:type="dxa"/>
            <w:vAlign w:val="center"/>
          </w:tcPr>
          <w:p w:rsidR="00416223" w:rsidRPr="00D67857" w:rsidRDefault="00416223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Align w:val="center"/>
          </w:tcPr>
          <w:p w:rsidR="00416223" w:rsidRPr="00D67857" w:rsidRDefault="00416223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6223" w:rsidRPr="00D67857" w:rsidTr="00A45E46">
        <w:tc>
          <w:tcPr>
            <w:tcW w:w="4785" w:type="dxa"/>
            <w:vAlign w:val="center"/>
          </w:tcPr>
          <w:p w:rsidR="00416223" w:rsidRPr="00D67857" w:rsidRDefault="00F20563" w:rsidP="00463393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МДК 0</w:t>
            </w:r>
            <w:r w:rsidR="0046339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.01</w:t>
            </w:r>
            <w:r w:rsidR="008509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0E5A61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="0091797F">
              <w:rPr>
                <w:rFonts w:ascii="Times New Roman" w:hAnsi="Times New Roman"/>
                <w:b/>
                <w:bCs/>
                <w:sz w:val="24"/>
                <w:szCs w:val="24"/>
              </w:rPr>
              <w:t>пособы поиска работы</w:t>
            </w:r>
            <w:r w:rsidR="000E5A61">
              <w:rPr>
                <w:rFonts w:ascii="Times New Roman" w:hAnsi="Times New Roman"/>
                <w:b/>
                <w:bCs/>
                <w:sz w:val="24"/>
                <w:szCs w:val="24"/>
              </w:rPr>
              <w:t>, трудоустройства</w:t>
            </w:r>
          </w:p>
        </w:tc>
        <w:tc>
          <w:tcPr>
            <w:tcW w:w="4962" w:type="dxa"/>
            <w:vAlign w:val="center"/>
          </w:tcPr>
          <w:p w:rsidR="00416223" w:rsidRPr="000711E0" w:rsidRDefault="00416223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61" w:rsidRPr="00D67857" w:rsidTr="00A45E46">
        <w:tc>
          <w:tcPr>
            <w:tcW w:w="4785" w:type="dxa"/>
            <w:vAlign w:val="center"/>
          </w:tcPr>
          <w:p w:rsidR="000E5A61" w:rsidRDefault="00463393" w:rsidP="000E5A61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МДК 06</w:t>
            </w:r>
            <w:r w:rsidR="000E5A61">
              <w:rPr>
                <w:rFonts w:ascii="Times New Roman" w:hAnsi="Times New Roman"/>
                <w:b/>
                <w:bCs/>
                <w:sz w:val="24"/>
                <w:szCs w:val="24"/>
              </w:rPr>
              <w:t>.02 Основы предпринимател</w:t>
            </w:r>
            <w:r w:rsidR="000E5A61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r w:rsidR="000E5A61">
              <w:rPr>
                <w:rFonts w:ascii="Times New Roman" w:hAnsi="Times New Roman"/>
                <w:b/>
                <w:bCs/>
                <w:sz w:val="24"/>
                <w:szCs w:val="24"/>
              </w:rPr>
              <w:t>ства, открытие собственного дела</w:t>
            </w:r>
          </w:p>
        </w:tc>
        <w:tc>
          <w:tcPr>
            <w:tcW w:w="4962" w:type="dxa"/>
            <w:vAlign w:val="center"/>
          </w:tcPr>
          <w:p w:rsidR="000E5A61" w:rsidRPr="000711E0" w:rsidRDefault="000E5A61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6223" w:rsidRPr="00D67857" w:rsidTr="00A45E46">
        <w:tc>
          <w:tcPr>
            <w:tcW w:w="4785" w:type="dxa"/>
            <w:vAlign w:val="center"/>
          </w:tcPr>
          <w:p w:rsidR="00416223" w:rsidRPr="00D67857" w:rsidRDefault="00416223" w:rsidP="00463393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E8F">
              <w:rPr>
                <w:rFonts w:ascii="Times New Roman" w:hAnsi="Times New Roman"/>
                <w:b/>
                <w:sz w:val="24"/>
                <w:szCs w:val="24"/>
              </w:rPr>
              <w:t>УП</w:t>
            </w:r>
            <w:r w:rsidR="005813BD" w:rsidRPr="00053E8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 w:rsidR="0046339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162BD8" w:rsidRPr="00D67857">
              <w:rPr>
                <w:rFonts w:ascii="Times New Roman" w:hAnsi="Times New Roman"/>
                <w:sz w:val="24"/>
                <w:szCs w:val="24"/>
              </w:rPr>
              <w:t xml:space="preserve"> Учебная практика</w:t>
            </w:r>
          </w:p>
        </w:tc>
        <w:tc>
          <w:tcPr>
            <w:tcW w:w="4962" w:type="dxa"/>
            <w:vAlign w:val="center"/>
          </w:tcPr>
          <w:p w:rsidR="00416223" w:rsidRPr="00D67857" w:rsidRDefault="00162BD8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16223" w:rsidRPr="00D67857" w:rsidTr="00A45E46">
        <w:trPr>
          <w:trHeight w:val="587"/>
        </w:trPr>
        <w:tc>
          <w:tcPr>
            <w:tcW w:w="4785" w:type="dxa"/>
            <w:vAlign w:val="center"/>
          </w:tcPr>
          <w:p w:rsidR="00416223" w:rsidRPr="00A45E46" w:rsidRDefault="00416223" w:rsidP="00463393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b/>
                <w:sz w:val="24"/>
                <w:szCs w:val="24"/>
              </w:rPr>
              <w:t>ПМ</w:t>
            </w:r>
            <w:r w:rsidR="0085095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6F00E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46339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5813BD" w:rsidRPr="00D678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E5A61">
              <w:rPr>
                <w:rFonts w:ascii="Times New Roman" w:hAnsi="Times New Roman"/>
                <w:sz w:val="24"/>
                <w:szCs w:val="24"/>
              </w:rPr>
              <w:t>Основы предпринимательства и трудоустройства на работу</w:t>
            </w:r>
          </w:p>
        </w:tc>
        <w:tc>
          <w:tcPr>
            <w:tcW w:w="4962" w:type="dxa"/>
            <w:vAlign w:val="center"/>
          </w:tcPr>
          <w:p w:rsidR="00416223" w:rsidRPr="00D67857" w:rsidRDefault="00416223" w:rsidP="00A45E46">
            <w:pPr>
              <w:spacing w:after="0" w:line="240" w:lineRule="auto"/>
              <w:ind w:left="113"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857">
              <w:rPr>
                <w:rFonts w:ascii="Times New Roman" w:hAnsi="Times New Roman"/>
                <w:b/>
                <w:sz w:val="24"/>
                <w:szCs w:val="24"/>
              </w:rPr>
              <w:t>Экзамен (квалификационный)</w:t>
            </w:r>
          </w:p>
        </w:tc>
      </w:tr>
    </w:tbl>
    <w:p w:rsidR="00D06234" w:rsidRPr="00D67857" w:rsidRDefault="00D06234" w:rsidP="00453536">
      <w:pPr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416223" w:rsidRPr="00F24D0A" w:rsidRDefault="00A45E46" w:rsidP="00A45E46">
      <w:pPr>
        <w:spacing w:after="0" w:line="240" w:lineRule="auto"/>
        <w:ind w:right="-1" w:firstLine="851"/>
        <w:jc w:val="both"/>
        <w:rPr>
          <w:rFonts w:ascii="Times New Roman" w:hAnsi="Times New Roman"/>
          <w:b/>
          <w:sz w:val="28"/>
          <w:szCs w:val="28"/>
        </w:rPr>
      </w:pPr>
      <w:r w:rsidRPr="00F24D0A">
        <w:rPr>
          <w:rFonts w:ascii="Times New Roman" w:hAnsi="Times New Roman"/>
          <w:b/>
          <w:sz w:val="28"/>
          <w:szCs w:val="28"/>
        </w:rPr>
        <w:t>1.2.2</w:t>
      </w:r>
      <w:r w:rsidR="00416223" w:rsidRPr="00F24D0A">
        <w:rPr>
          <w:rFonts w:ascii="Times New Roman" w:hAnsi="Times New Roman"/>
          <w:b/>
          <w:sz w:val="28"/>
          <w:szCs w:val="28"/>
        </w:rPr>
        <w:t xml:space="preserve"> Организация контроля и оценки освоения программы профе</w:t>
      </w:r>
      <w:r w:rsidR="00416223" w:rsidRPr="00F24D0A">
        <w:rPr>
          <w:rFonts w:ascii="Times New Roman" w:hAnsi="Times New Roman"/>
          <w:b/>
          <w:sz w:val="28"/>
          <w:szCs w:val="28"/>
        </w:rPr>
        <w:t>с</w:t>
      </w:r>
      <w:r w:rsidR="00416223" w:rsidRPr="00F24D0A">
        <w:rPr>
          <w:rFonts w:ascii="Times New Roman" w:hAnsi="Times New Roman"/>
          <w:b/>
          <w:sz w:val="28"/>
          <w:szCs w:val="28"/>
        </w:rPr>
        <w:t>сионального модуля</w:t>
      </w:r>
    </w:p>
    <w:p w:rsidR="003C7993" w:rsidRPr="00F24D0A" w:rsidRDefault="00416223" w:rsidP="00A45E46">
      <w:pPr>
        <w:pStyle w:val="1"/>
        <w:spacing w:before="0"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D0A">
        <w:rPr>
          <w:rFonts w:ascii="Times New Roman" w:hAnsi="Times New Roman"/>
          <w:sz w:val="28"/>
          <w:szCs w:val="28"/>
        </w:rPr>
        <w:t xml:space="preserve">Итоговый контроль освоения вида профессиональной деятельности </w:t>
      </w:r>
      <w:r w:rsidR="007F6070" w:rsidRPr="00F24D0A">
        <w:rPr>
          <w:rFonts w:ascii="Times New Roman" w:hAnsi="Times New Roman"/>
          <w:sz w:val="28"/>
          <w:szCs w:val="28"/>
        </w:rPr>
        <w:t>ПМ.0</w:t>
      </w:r>
      <w:r w:rsidR="00145D9E" w:rsidRPr="00F24D0A">
        <w:rPr>
          <w:rFonts w:ascii="Times New Roman" w:hAnsi="Times New Roman"/>
          <w:sz w:val="28"/>
          <w:szCs w:val="28"/>
        </w:rPr>
        <w:t>5</w:t>
      </w:r>
      <w:r w:rsidR="007F6070" w:rsidRPr="00F24D0A">
        <w:rPr>
          <w:rFonts w:ascii="Times New Roman" w:hAnsi="Times New Roman"/>
          <w:b w:val="0"/>
          <w:sz w:val="28"/>
          <w:szCs w:val="28"/>
        </w:rPr>
        <w:t xml:space="preserve"> </w:t>
      </w:r>
      <w:r w:rsidR="007F6070" w:rsidRPr="00F24D0A">
        <w:rPr>
          <w:rFonts w:ascii="Times New Roman" w:hAnsi="Times New Roman"/>
          <w:sz w:val="28"/>
          <w:szCs w:val="28"/>
        </w:rPr>
        <w:t>Основы предпринимательства и трудоустройства на работу</w:t>
      </w:r>
      <w:r w:rsidR="0085095D" w:rsidRPr="00F24D0A">
        <w:rPr>
          <w:rFonts w:ascii="Times New Roman" w:hAnsi="Times New Roman"/>
          <w:sz w:val="28"/>
          <w:szCs w:val="28"/>
        </w:rPr>
        <w:t xml:space="preserve"> осущ</w:t>
      </w:r>
      <w:r w:rsidR="0085095D" w:rsidRPr="00F24D0A">
        <w:rPr>
          <w:rFonts w:ascii="Times New Roman" w:hAnsi="Times New Roman"/>
          <w:sz w:val="28"/>
          <w:szCs w:val="28"/>
        </w:rPr>
        <w:t>е</w:t>
      </w:r>
      <w:r w:rsidR="0085095D" w:rsidRPr="00F24D0A">
        <w:rPr>
          <w:rFonts w:ascii="Times New Roman" w:hAnsi="Times New Roman"/>
          <w:sz w:val="28"/>
          <w:szCs w:val="28"/>
        </w:rPr>
        <w:t>ствляется на экзамене (квалификационном).</w:t>
      </w:r>
    </w:p>
    <w:p w:rsidR="00416223" w:rsidRPr="00F24D0A" w:rsidRDefault="00416223" w:rsidP="00B5722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F24D0A">
        <w:rPr>
          <w:rFonts w:ascii="Times New Roman" w:hAnsi="Times New Roman"/>
          <w:sz w:val="28"/>
          <w:szCs w:val="28"/>
        </w:rPr>
        <w:t>Условием допуска к экзамену (квалификационному) является полож</w:t>
      </w:r>
      <w:r w:rsidRPr="00F24D0A">
        <w:rPr>
          <w:rFonts w:ascii="Times New Roman" w:hAnsi="Times New Roman"/>
          <w:sz w:val="28"/>
          <w:szCs w:val="28"/>
        </w:rPr>
        <w:t>и</w:t>
      </w:r>
      <w:r w:rsidRPr="00F24D0A">
        <w:rPr>
          <w:rFonts w:ascii="Times New Roman" w:hAnsi="Times New Roman"/>
          <w:sz w:val="28"/>
          <w:szCs w:val="28"/>
        </w:rPr>
        <w:t>тельная атт</w:t>
      </w:r>
      <w:r w:rsidRPr="00F24D0A">
        <w:rPr>
          <w:rFonts w:ascii="Times New Roman" w:hAnsi="Times New Roman"/>
          <w:sz w:val="28"/>
          <w:szCs w:val="28"/>
        </w:rPr>
        <w:t>е</w:t>
      </w:r>
      <w:r w:rsidR="00145D9E" w:rsidRPr="00F24D0A">
        <w:rPr>
          <w:rFonts w:ascii="Times New Roman" w:hAnsi="Times New Roman"/>
          <w:sz w:val="28"/>
          <w:szCs w:val="28"/>
        </w:rPr>
        <w:t xml:space="preserve">стация по МДК и зачет по </w:t>
      </w:r>
      <w:r w:rsidRPr="00F24D0A">
        <w:rPr>
          <w:rFonts w:ascii="Times New Roman" w:hAnsi="Times New Roman"/>
          <w:sz w:val="28"/>
          <w:szCs w:val="28"/>
        </w:rPr>
        <w:t>учебной практике.</w:t>
      </w:r>
    </w:p>
    <w:p w:rsidR="009A52E6" w:rsidRPr="00F24D0A" w:rsidRDefault="009A52E6" w:rsidP="00A45E46">
      <w:pPr>
        <w:widowControl w:val="0"/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sz w:val="28"/>
          <w:szCs w:val="28"/>
        </w:rPr>
        <w:t>Экзамен (квалификационный) проводится в виде</w:t>
      </w:r>
      <w:r w:rsidR="008A55DC" w:rsidRPr="00F24D0A">
        <w:rPr>
          <w:rFonts w:ascii="Times New Roman" w:hAnsi="Times New Roman"/>
          <w:sz w:val="28"/>
          <w:szCs w:val="28"/>
        </w:rPr>
        <w:t xml:space="preserve"> проверки знаний те</w:t>
      </w:r>
      <w:r w:rsidR="008A55DC" w:rsidRPr="00F24D0A">
        <w:rPr>
          <w:rFonts w:ascii="Times New Roman" w:hAnsi="Times New Roman"/>
          <w:sz w:val="28"/>
          <w:szCs w:val="28"/>
        </w:rPr>
        <w:t>о</w:t>
      </w:r>
      <w:r w:rsidR="008A55DC" w:rsidRPr="00F24D0A">
        <w:rPr>
          <w:rFonts w:ascii="Times New Roman" w:hAnsi="Times New Roman"/>
          <w:sz w:val="28"/>
          <w:szCs w:val="28"/>
        </w:rPr>
        <w:t xml:space="preserve">рии  </w:t>
      </w:r>
      <w:r w:rsidRPr="00F24D0A">
        <w:rPr>
          <w:rFonts w:ascii="Times New Roman" w:hAnsi="Times New Roman"/>
          <w:sz w:val="28"/>
          <w:szCs w:val="28"/>
        </w:rPr>
        <w:t xml:space="preserve"> выполн</w:t>
      </w:r>
      <w:r w:rsidRPr="00F24D0A">
        <w:rPr>
          <w:rFonts w:ascii="Times New Roman" w:hAnsi="Times New Roman"/>
          <w:sz w:val="28"/>
          <w:szCs w:val="28"/>
        </w:rPr>
        <w:t>е</w:t>
      </w:r>
      <w:r w:rsidRPr="00F24D0A">
        <w:rPr>
          <w:rFonts w:ascii="Times New Roman" w:hAnsi="Times New Roman"/>
          <w:sz w:val="28"/>
          <w:szCs w:val="28"/>
        </w:rPr>
        <w:t>ния практических заданий, основанных  на профессиональных  ситуациях. Условием положительной аттестации (вид проф</w:t>
      </w:r>
      <w:r w:rsidR="008A55DC" w:rsidRPr="00F24D0A">
        <w:rPr>
          <w:rFonts w:ascii="Times New Roman" w:hAnsi="Times New Roman"/>
          <w:sz w:val="28"/>
          <w:szCs w:val="28"/>
        </w:rPr>
        <w:t>ессиональной де</w:t>
      </w:r>
      <w:r w:rsidR="008A55DC" w:rsidRPr="00F24D0A">
        <w:rPr>
          <w:rFonts w:ascii="Times New Roman" w:hAnsi="Times New Roman"/>
          <w:sz w:val="28"/>
          <w:szCs w:val="28"/>
        </w:rPr>
        <w:t>я</w:t>
      </w:r>
      <w:r w:rsidR="008A55DC" w:rsidRPr="00F24D0A">
        <w:rPr>
          <w:rFonts w:ascii="Times New Roman" w:hAnsi="Times New Roman"/>
          <w:sz w:val="28"/>
          <w:szCs w:val="28"/>
        </w:rPr>
        <w:t>тельности освоен</w:t>
      </w:r>
      <w:r w:rsidRPr="00F24D0A">
        <w:rPr>
          <w:rFonts w:ascii="Times New Roman" w:hAnsi="Times New Roman"/>
          <w:sz w:val="28"/>
          <w:szCs w:val="28"/>
        </w:rPr>
        <w:t>) на экзамене (квалиф</w:t>
      </w:r>
      <w:r w:rsidRPr="00F24D0A">
        <w:rPr>
          <w:rFonts w:ascii="Times New Roman" w:hAnsi="Times New Roman"/>
          <w:sz w:val="28"/>
          <w:szCs w:val="28"/>
        </w:rPr>
        <w:t>и</w:t>
      </w:r>
      <w:r w:rsidRPr="00F24D0A">
        <w:rPr>
          <w:rFonts w:ascii="Times New Roman" w:hAnsi="Times New Roman"/>
          <w:sz w:val="28"/>
          <w:szCs w:val="28"/>
        </w:rPr>
        <w:t>кационном) является положительная оценка освоения всех профессиональных компетенций по всем контролиру</w:t>
      </w:r>
      <w:r w:rsidRPr="00F24D0A">
        <w:rPr>
          <w:rFonts w:ascii="Times New Roman" w:hAnsi="Times New Roman"/>
          <w:sz w:val="28"/>
          <w:szCs w:val="28"/>
        </w:rPr>
        <w:t>е</w:t>
      </w:r>
      <w:r w:rsidRPr="00F24D0A">
        <w:rPr>
          <w:rFonts w:ascii="Times New Roman" w:hAnsi="Times New Roman"/>
          <w:sz w:val="28"/>
          <w:szCs w:val="28"/>
        </w:rPr>
        <w:t>мым показателям. При отрицательном заключении хотя бы по одной  из пр</w:t>
      </w:r>
      <w:r w:rsidRPr="00F24D0A">
        <w:rPr>
          <w:rFonts w:ascii="Times New Roman" w:hAnsi="Times New Roman"/>
          <w:sz w:val="28"/>
          <w:szCs w:val="28"/>
        </w:rPr>
        <w:t>о</w:t>
      </w:r>
      <w:r w:rsidRPr="00F24D0A">
        <w:rPr>
          <w:rFonts w:ascii="Times New Roman" w:hAnsi="Times New Roman"/>
          <w:sz w:val="28"/>
          <w:szCs w:val="28"/>
        </w:rPr>
        <w:t>фессиональных компетенций принимается решение «вид профессиональной деятельн</w:t>
      </w:r>
      <w:r w:rsidRPr="00F24D0A">
        <w:rPr>
          <w:rFonts w:ascii="Times New Roman" w:hAnsi="Times New Roman"/>
          <w:sz w:val="28"/>
          <w:szCs w:val="28"/>
        </w:rPr>
        <w:t>о</w:t>
      </w:r>
      <w:r w:rsidRPr="00F24D0A">
        <w:rPr>
          <w:rFonts w:ascii="Times New Roman" w:hAnsi="Times New Roman"/>
          <w:sz w:val="28"/>
          <w:szCs w:val="28"/>
        </w:rPr>
        <w:t>сти не освоен».</w:t>
      </w:r>
    </w:p>
    <w:p w:rsidR="00416223" w:rsidRPr="00F24D0A" w:rsidRDefault="00416223" w:rsidP="00A45E46">
      <w:pPr>
        <w:widowControl w:val="0"/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sz w:val="28"/>
          <w:szCs w:val="28"/>
        </w:rPr>
        <w:t>Промежуточный контроль освоения профессионального модуля осущ</w:t>
      </w:r>
      <w:r w:rsidRPr="00F24D0A">
        <w:rPr>
          <w:rFonts w:ascii="Times New Roman" w:hAnsi="Times New Roman"/>
          <w:sz w:val="28"/>
          <w:szCs w:val="28"/>
        </w:rPr>
        <w:t>е</w:t>
      </w:r>
      <w:r w:rsidRPr="00F24D0A">
        <w:rPr>
          <w:rFonts w:ascii="Times New Roman" w:hAnsi="Times New Roman"/>
          <w:sz w:val="28"/>
          <w:szCs w:val="28"/>
        </w:rPr>
        <w:t>с</w:t>
      </w:r>
      <w:r w:rsidR="00702E36" w:rsidRPr="00F24D0A">
        <w:rPr>
          <w:rFonts w:ascii="Times New Roman" w:hAnsi="Times New Roman"/>
          <w:sz w:val="28"/>
          <w:szCs w:val="28"/>
        </w:rPr>
        <w:t>твля</w:t>
      </w:r>
      <w:r w:rsidR="008A55DC" w:rsidRPr="00F24D0A">
        <w:rPr>
          <w:rFonts w:ascii="Times New Roman" w:hAnsi="Times New Roman"/>
          <w:sz w:val="28"/>
          <w:szCs w:val="28"/>
        </w:rPr>
        <w:t xml:space="preserve">ется при проведении </w:t>
      </w:r>
      <w:r w:rsidR="00473C73" w:rsidRPr="00F24D0A">
        <w:rPr>
          <w:rFonts w:ascii="Times New Roman" w:hAnsi="Times New Roman"/>
          <w:sz w:val="28"/>
          <w:szCs w:val="28"/>
        </w:rPr>
        <w:t>зачета</w:t>
      </w:r>
      <w:r w:rsidRPr="00F24D0A">
        <w:rPr>
          <w:rFonts w:ascii="Times New Roman" w:hAnsi="Times New Roman"/>
          <w:sz w:val="28"/>
          <w:szCs w:val="28"/>
        </w:rPr>
        <w:t xml:space="preserve"> по </w:t>
      </w:r>
      <w:r w:rsidR="00702E36" w:rsidRPr="00F24D0A">
        <w:rPr>
          <w:rFonts w:ascii="Times New Roman" w:hAnsi="Times New Roman"/>
          <w:sz w:val="28"/>
          <w:szCs w:val="28"/>
        </w:rPr>
        <w:t>учебной</w:t>
      </w:r>
      <w:r w:rsidRPr="00F24D0A">
        <w:rPr>
          <w:rFonts w:ascii="Times New Roman" w:hAnsi="Times New Roman"/>
          <w:sz w:val="28"/>
          <w:szCs w:val="28"/>
        </w:rPr>
        <w:t xml:space="preserve"> практике. </w:t>
      </w:r>
    </w:p>
    <w:p w:rsidR="00416223" w:rsidRPr="00F24D0A" w:rsidRDefault="00416223" w:rsidP="00A45E46">
      <w:pPr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sz w:val="28"/>
          <w:szCs w:val="28"/>
        </w:rPr>
        <w:lastRenderedPageBreak/>
        <w:t>Предметом оценки по учебной практике является приобретение практ</w:t>
      </w:r>
      <w:r w:rsidRPr="00F24D0A">
        <w:rPr>
          <w:rFonts w:ascii="Times New Roman" w:hAnsi="Times New Roman"/>
          <w:sz w:val="28"/>
          <w:szCs w:val="28"/>
        </w:rPr>
        <w:t>и</w:t>
      </w:r>
      <w:r w:rsidRPr="00F24D0A">
        <w:rPr>
          <w:rFonts w:ascii="Times New Roman" w:hAnsi="Times New Roman"/>
          <w:sz w:val="28"/>
          <w:szCs w:val="28"/>
        </w:rPr>
        <w:t>ческого оп</w:t>
      </w:r>
      <w:r w:rsidRPr="00F24D0A">
        <w:rPr>
          <w:rFonts w:ascii="Times New Roman" w:hAnsi="Times New Roman"/>
          <w:sz w:val="28"/>
          <w:szCs w:val="28"/>
        </w:rPr>
        <w:t>ы</w:t>
      </w:r>
      <w:r w:rsidRPr="00F24D0A">
        <w:rPr>
          <w:rFonts w:ascii="Times New Roman" w:hAnsi="Times New Roman"/>
          <w:sz w:val="28"/>
          <w:szCs w:val="28"/>
        </w:rPr>
        <w:t xml:space="preserve">та. </w:t>
      </w:r>
      <w:r w:rsidR="009A52E6" w:rsidRPr="00F24D0A">
        <w:rPr>
          <w:rFonts w:ascii="Times New Roman" w:hAnsi="Times New Roman"/>
          <w:sz w:val="28"/>
          <w:szCs w:val="28"/>
        </w:rPr>
        <w:t xml:space="preserve"> </w:t>
      </w:r>
      <w:r w:rsidRPr="00F24D0A">
        <w:rPr>
          <w:rFonts w:ascii="Times New Roman" w:hAnsi="Times New Roman"/>
          <w:sz w:val="28"/>
          <w:szCs w:val="28"/>
        </w:rPr>
        <w:t xml:space="preserve">Контроль и оценка по учебной практике проводится  на основе </w:t>
      </w:r>
      <w:r w:rsidR="00945C45" w:rsidRPr="00F24D0A">
        <w:rPr>
          <w:rFonts w:ascii="Times New Roman" w:hAnsi="Times New Roman"/>
          <w:sz w:val="28"/>
          <w:szCs w:val="28"/>
        </w:rPr>
        <w:t>выполнения и защиты предусмотренных программой практики заданий</w:t>
      </w:r>
      <w:r w:rsidRPr="00F24D0A">
        <w:rPr>
          <w:rFonts w:ascii="Times New Roman" w:hAnsi="Times New Roman"/>
          <w:sz w:val="28"/>
          <w:szCs w:val="28"/>
        </w:rPr>
        <w:t xml:space="preserve">. </w:t>
      </w: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CE54F7" w:rsidRPr="00F24D0A" w:rsidRDefault="00827DDA" w:rsidP="00A45E46">
      <w:pPr>
        <w:pStyle w:val="1"/>
        <w:tabs>
          <w:tab w:val="left" w:pos="0"/>
        </w:tabs>
        <w:spacing w:before="0"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D0A">
        <w:rPr>
          <w:rFonts w:ascii="Times New Roman" w:hAnsi="Times New Roman"/>
          <w:sz w:val="28"/>
          <w:szCs w:val="28"/>
        </w:rPr>
        <w:t>2. Комплект материалов для оценки сформированности  элементов общих профессиональных ком</w:t>
      </w:r>
      <w:r w:rsidR="001D4F51" w:rsidRPr="00F24D0A">
        <w:rPr>
          <w:rFonts w:ascii="Times New Roman" w:hAnsi="Times New Roman"/>
          <w:sz w:val="28"/>
          <w:szCs w:val="28"/>
        </w:rPr>
        <w:t>петенций по виду профессионально</w:t>
      </w:r>
      <w:r w:rsidRPr="00F24D0A">
        <w:rPr>
          <w:rFonts w:ascii="Times New Roman" w:hAnsi="Times New Roman"/>
          <w:sz w:val="28"/>
          <w:szCs w:val="28"/>
        </w:rPr>
        <w:t>й де</w:t>
      </w:r>
      <w:r w:rsidRPr="00F24D0A">
        <w:rPr>
          <w:rFonts w:ascii="Times New Roman" w:hAnsi="Times New Roman"/>
          <w:sz w:val="28"/>
          <w:szCs w:val="28"/>
        </w:rPr>
        <w:t>я</w:t>
      </w:r>
      <w:r w:rsidRPr="00F24D0A">
        <w:rPr>
          <w:rFonts w:ascii="Times New Roman" w:hAnsi="Times New Roman"/>
          <w:sz w:val="28"/>
          <w:szCs w:val="28"/>
        </w:rPr>
        <w:t xml:space="preserve">тельности </w:t>
      </w:r>
    </w:p>
    <w:p w:rsidR="00A45E46" w:rsidRPr="00F24D0A" w:rsidRDefault="00463393" w:rsidP="00A45E46">
      <w:pPr>
        <w:tabs>
          <w:tab w:val="left" w:pos="0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sz w:val="28"/>
          <w:szCs w:val="28"/>
        </w:rPr>
        <w:t>ПМ.06</w:t>
      </w:r>
      <w:r w:rsidR="007F6070" w:rsidRPr="00F24D0A">
        <w:rPr>
          <w:rFonts w:ascii="Times New Roman" w:hAnsi="Times New Roman"/>
          <w:sz w:val="28"/>
          <w:szCs w:val="28"/>
        </w:rPr>
        <w:t xml:space="preserve"> Основы предпринимательства и трудоустройства на работу</w:t>
      </w:r>
    </w:p>
    <w:p w:rsidR="007F6070" w:rsidRPr="00F24D0A" w:rsidRDefault="007F6070" w:rsidP="00A45E46">
      <w:pPr>
        <w:tabs>
          <w:tab w:val="left" w:pos="0"/>
        </w:tabs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827DDA" w:rsidRPr="00F24D0A" w:rsidRDefault="00A45E46" w:rsidP="00A45E46">
      <w:pPr>
        <w:tabs>
          <w:tab w:val="left" w:pos="0"/>
        </w:tabs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24D0A">
        <w:rPr>
          <w:rFonts w:ascii="Times New Roman" w:hAnsi="Times New Roman"/>
          <w:b/>
          <w:sz w:val="28"/>
          <w:szCs w:val="28"/>
        </w:rPr>
        <w:t>2.1</w:t>
      </w:r>
      <w:r w:rsidR="00827DDA" w:rsidRPr="00F24D0A">
        <w:rPr>
          <w:rFonts w:ascii="Times New Roman" w:hAnsi="Times New Roman"/>
          <w:b/>
          <w:sz w:val="28"/>
          <w:szCs w:val="28"/>
        </w:rPr>
        <w:t xml:space="preserve"> Комплект материалов для оценки сформированности элементов общих и профессиональных компетенций по виду профессиональной де</w:t>
      </w:r>
      <w:r w:rsidR="00827DDA" w:rsidRPr="00F24D0A">
        <w:rPr>
          <w:rFonts w:ascii="Times New Roman" w:hAnsi="Times New Roman"/>
          <w:b/>
          <w:sz w:val="28"/>
          <w:szCs w:val="28"/>
        </w:rPr>
        <w:t>я</w:t>
      </w:r>
      <w:r w:rsidR="00827DDA" w:rsidRPr="00F24D0A">
        <w:rPr>
          <w:rFonts w:ascii="Times New Roman" w:hAnsi="Times New Roman"/>
          <w:b/>
          <w:sz w:val="28"/>
          <w:szCs w:val="28"/>
        </w:rPr>
        <w:t>тельности с использ</w:t>
      </w:r>
      <w:r w:rsidR="00827DDA" w:rsidRPr="00F24D0A">
        <w:rPr>
          <w:rFonts w:ascii="Times New Roman" w:hAnsi="Times New Roman"/>
          <w:b/>
          <w:sz w:val="28"/>
          <w:szCs w:val="28"/>
        </w:rPr>
        <w:t>о</w:t>
      </w:r>
      <w:r w:rsidR="00827DDA" w:rsidRPr="00F24D0A">
        <w:rPr>
          <w:rFonts w:ascii="Times New Roman" w:hAnsi="Times New Roman"/>
          <w:b/>
          <w:sz w:val="28"/>
          <w:szCs w:val="28"/>
        </w:rPr>
        <w:t xml:space="preserve">ванием практических  заданий </w:t>
      </w:r>
    </w:p>
    <w:p w:rsidR="00A45E46" w:rsidRPr="00F24D0A" w:rsidRDefault="00A45E46" w:rsidP="00A45E46">
      <w:pPr>
        <w:tabs>
          <w:tab w:val="left" w:pos="0"/>
        </w:tabs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827DDA" w:rsidRDefault="00827DDA" w:rsidP="00A45E46">
      <w:pPr>
        <w:tabs>
          <w:tab w:val="left" w:pos="0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24D0A">
        <w:rPr>
          <w:rFonts w:ascii="Times New Roman" w:hAnsi="Times New Roman"/>
          <w:bCs/>
          <w:sz w:val="28"/>
          <w:szCs w:val="28"/>
        </w:rPr>
        <w:t>В состав комплекта входят задания для экзаменующихся и пакет экзам</w:t>
      </w:r>
      <w:r w:rsidRPr="00F24D0A">
        <w:rPr>
          <w:rFonts w:ascii="Times New Roman" w:hAnsi="Times New Roman"/>
          <w:bCs/>
          <w:sz w:val="28"/>
          <w:szCs w:val="28"/>
        </w:rPr>
        <w:t>е</w:t>
      </w:r>
      <w:r w:rsidRPr="00F24D0A">
        <w:rPr>
          <w:rFonts w:ascii="Times New Roman" w:hAnsi="Times New Roman"/>
          <w:bCs/>
          <w:sz w:val="28"/>
          <w:szCs w:val="28"/>
        </w:rPr>
        <w:t>натора (эк</w:t>
      </w:r>
      <w:r w:rsidRPr="00F24D0A">
        <w:rPr>
          <w:rFonts w:ascii="Times New Roman" w:hAnsi="Times New Roman"/>
          <w:bCs/>
          <w:sz w:val="28"/>
          <w:szCs w:val="28"/>
        </w:rPr>
        <w:t>с</w:t>
      </w:r>
      <w:r w:rsidRPr="00F24D0A">
        <w:rPr>
          <w:rFonts w:ascii="Times New Roman" w:hAnsi="Times New Roman"/>
          <w:bCs/>
          <w:sz w:val="28"/>
          <w:szCs w:val="28"/>
        </w:rPr>
        <w:t>перта).</w:t>
      </w:r>
    </w:p>
    <w:p w:rsidR="00F24D0A" w:rsidRPr="00F24D0A" w:rsidRDefault="00F24D0A" w:rsidP="00A45E46">
      <w:pPr>
        <w:tabs>
          <w:tab w:val="left" w:pos="0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747"/>
      </w:tblGrid>
      <w:tr w:rsidR="00827DDA" w:rsidRPr="00D67857" w:rsidTr="00A45E46">
        <w:tc>
          <w:tcPr>
            <w:tcW w:w="9747" w:type="dxa"/>
          </w:tcPr>
          <w:p w:rsidR="00827DDA" w:rsidRPr="00F24D0A" w:rsidRDefault="00827DDA" w:rsidP="00A45E46">
            <w:pPr>
              <w:spacing w:after="0"/>
              <w:ind w:right="11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24D0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ЗАДАНИЯ ДЛЯ ЭКЗАМЕНУЮЩИХСЯ </w:t>
            </w:r>
          </w:p>
          <w:p w:rsidR="00827DDA" w:rsidRPr="00F24D0A" w:rsidRDefault="00A85207" w:rsidP="00A45E46">
            <w:pPr>
              <w:spacing w:after="0"/>
              <w:ind w:right="113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F24D0A">
              <w:rPr>
                <w:rFonts w:ascii="Times New Roman" w:hAnsi="Times New Roman"/>
                <w:b/>
                <w:bCs/>
                <w:sz w:val="28"/>
                <w:szCs w:val="28"/>
              </w:rPr>
              <w:t>К</w:t>
            </w:r>
            <w:r w:rsidR="00827DDA" w:rsidRPr="00F24D0A">
              <w:rPr>
                <w:rFonts w:ascii="Times New Roman" w:hAnsi="Times New Roman"/>
                <w:b/>
                <w:bCs/>
                <w:sz w:val="28"/>
                <w:szCs w:val="28"/>
              </w:rPr>
              <w:t>оличество вариантов</w:t>
            </w:r>
            <w:r w:rsidR="004407E1" w:rsidRPr="00F24D0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8A7849" w:rsidRPr="00F24D0A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30</w:t>
            </w:r>
          </w:p>
          <w:p w:rsidR="00827DDA" w:rsidRPr="00F24D0A" w:rsidRDefault="00827DDA" w:rsidP="00A45E46">
            <w:pPr>
              <w:spacing w:after="0"/>
              <w:ind w:right="11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24D0A">
              <w:rPr>
                <w:rFonts w:ascii="Times New Roman" w:hAnsi="Times New Roman"/>
                <w:b/>
                <w:bCs/>
                <w:sz w:val="28"/>
                <w:szCs w:val="28"/>
              </w:rPr>
              <w:t>Оцениваемые компетенции</w:t>
            </w:r>
            <w:r w:rsidR="000D7BDC" w:rsidRPr="00F24D0A">
              <w:rPr>
                <w:rFonts w:ascii="Times New Roman" w:hAnsi="Times New Roman"/>
                <w:sz w:val="28"/>
                <w:szCs w:val="28"/>
              </w:rPr>
              <w:t xml:space="preserve"> ПК</w:t>
            </w:r>
            <w:r w:rsidR="00A45E46" w:rsidRPr="00F24D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6070" w:rsidRPr="00F24D0A">
              <w:rPr>
                <w:rFonts w:ascii="Times New Roman" w:hAnsi="Times New Roman"/>
                <w:sz w:val="28"/>
                <w:szCs w:val="28"/>
              </w:rPr>
              <w:t>1</w:t>
            </w:r>
            <w:r w:rsidR="000D7BDC" w:rsidRPr="00F24D0A">
              <w:rPr>
                <w:rStyle w:val="FontStyle46"/>
                <w:sz w:val="28"/>
                <w:szCs w:val="28"/>
              </w:rPr>
              <w:t>, ПК</w:t>
            </w:r>
            <w:r w:rsidR="00A45E46" w:rsidRPr="00F24D0A">
              <w:rPr>
                <w:rStyle w:val="FontStyle46"/>
                <w:sz w:val="28"/>
                <w:szCs w:val="28"/>
              </w:rPr>
              <w:t xml:space="preserve"> </w:t>
            </w:r>
            <w:r w:rsidR="003C7993" w:rsidRPr="00F24D0A">
              <w:rPr>
                <w:rStyle w:val="FontStyle46"/>
                <w:sz w:val="28"/>
                <w:szCs w:val="28"/>
              </w:rPr>
              <w:t>2</w:t>
            </w:r>
            <w:r w:rsidR="00A45E46" w:rsidRPr="00F24D0A">
              <w:rPr>
                <w:rStyle w:val="FontStyle46"/>
                <w:sz w:val="28"/>
                <w:szCs w:val="28"/>
              </w:rPr>
              <w:t>,</w:t>
            </w:r>
            <w:r w:rsidR="000D7BDC" w:rsidRPr="00F24D0A">
              <w:rPr>
                <w:rStyle w:val="FontStyle46"/>
                <w:sz w:val="28"/>
                <w:szCs w:val="28"/>
              </w:rPr>
              <w:t xml:space="preserve"> ПК</w:t>
            </w:r>
            <w:r w:rsidR="007F6070" w:rsidRPr="00F24D0A">
              <w:rPr>
                <w:rStyle w:val="FontStyle46"/>
                <w:sz w:val="28"/>
                <w:szCs w:val="28"/>
              </w:rPr>
              <w:t xml:space="preserve"> </w:t>
            </w:r>
            <w:r w:rsidR="00D011F6" w:rsidRPr="00F24D0A">
              <w:rPr>
                <w:rStyle w:val="FontStyle46"/>
                <w:sz w:val="28"/>
                <w:szCs w:val="28"/>
              </w:rPr>
              <w:t>3</w:t>
            </w:r>
            <w:r w:rsidR="000D7BDC" w:rsidRPr="00F24D0A">
              <w:rPr>
                <w:rStyle w:val="FontStyle46"/>
                <w:sz w:val="28"/>
                <w:szCs w:val="28"/>
              </w:rPr>
              <w:t>, ПК</w:t>
            </w:r>
            <w:r w:rsidR="007F6070" w:rsidRPr="00F24D0A">
              <w:rPr>
                <w:rStyle w:val="FontStyle46"/>
                <w:sz w:val="28"/>
                <w:szCs w:val="28"/>
              </w:rPr>
              <w:t xml:space="preserve"> </w:t>
            </w:r>
            <w:r w:rsidR="000D7BDC" w:rsidRPr="00F24D0A">
              <w:rPr>
                <w:rStyle w:val="FontStyle46"/>
                <w:sz w:val="28"/>
                <w:szCs w:val="28"/>
              </w:rPr>
              <w:t xml:space="preserve">4, </w:t>
            </w:r>
            <w:r w:rsidR="003C7993" w:rsidRPr="00F24D0A">
              <w:rPr>
                <w:rStyle w:val="FontStyle46"/>
                <w:sz w:val="28"/>
                <w:szCs w:val="28"/>
              </w:rPr>
              <w:t xml:space="preserve"> ПК</w:t>
            </w:r>
            <w:r w:rsidR="007F6070" w:rsidRPr="00F24D0A">
              <w:rPr>
                <w:rStyle w:val="FontStyle46"/>
                <w:sz w:val="28"/>
                <w:szCs w:val="28"/>
              </w:rPr>
              <w:t xml:space="preserve"> </w:t>
            </w:r>
            <w:r w:rsidR="003C7993" w:rsidRPr="00F24D0A">
              <w:rPr>
                <w:rStyle w:val="FontStyle46"/>
                <w:sz w:val="28"/>
                <w:szCs w:val="28"/>
              </w:rPr>
              <w:t>5,</w:t>
            </w:r>
            <w:r w:rsidR="00A45E46" w:rsidRPr="00F24D0A">
              <w:rPr>
                <w:rStyle w:val="FontStyle46"/>
                <w:sz w:val="28"/>
                <w:szCs w:val="28"/>
              </w:rPr>
              <w:t xml:space="preserve"> </w:t>
            </w:r>
            <w:r w:rsidR="00D011F6" w:rsidRPr="00F24D0A">
              <w:rPr>
                <w:rStyle w:val="FontStyle46"/>
                <w:sz w:val="28"/>
                <w:szCs w:val="28"/>
              </w:rPr>
              <w:t>ПК</w:t>
            </w:r>
            <w:r w:rsidR="007F6070" w:rsidRPr="00F24D0A">
              <w:rPr>
                <w:rStyle w:val="FontStyle46"/>
                <w:sz w:val="28"/>
                <w:szCs w:val="28"/>
              </w:rPr>
              <w:t xml:space="preserve"> </w:t>
            </w:r>
            <w:r w:rsidR="00D011F6" w:rsidRPr="00F24D0A">
              <w:rPr>
                <w:rStyle w:val="FontStyle46"/>
                <w:sz w:val="28"/>
                <w:szCs w:val="28"/>
              </w:rPr>
              <w:t>6,</w:t>
            </w:r>
            <w:r w:rsidR="009667D1" w:rsidRPr="00F24D0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162554" w:rsidRPr="00F24D0A" w:rsidRDefault="00162554" w:rsidP="00A45E46">
            <w:pPr>
              <w:spacing w:after="0"/>
              <w:ind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D0A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Практическое задание</w:t>
            </w:r>
            <w:r w:rsidRPr="00F24D0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048E2" w:rsidRPr="00F24D0A" w:rsidRDefault="00D048E2" w:rsidP="00A45E46">
            <w:pPr>
              <w:spacing w:after="0"/>
              <w:ind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D0A">
              <w:rPr>
                <w:rFonts w:ascii="Times New Roman" w:hAnsi="Times New Roman"/>
                <w:sz w:val="28"/>
                <w:szCs w:val="28"/>
              </w:rPr>
              <w:t>1. Написание резюме</w:t>
            </w:r>
          </w:p>
          <w:p w:rsidR="00D048E2" w:rsidRPr="00F24D0A" w:rsidRDefault="00D048E2" w:rsidP="00A45E46">
            <w:pPr>
              <w:spacing w:after="0"/>
              <w:ind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D0A">
              <w:rPr>
                <w:rFonts w:ascii="Times New Roman" w:hAnsi="Times New Roman"/>
                <w:sz w:val="28"/>
                <w:szCs w:val="28"/>
              </w:rPr>
              <w:t>2. Прохождение собеседования</w:t>
            </w:r>
          </w:p>
          <w:p w:rsidR="003D773B" w:rsidRPr="00F24D0A" w:rsidRDefault="00D048E2" w:rsidP="00A45E46">
            <w:pPr>
              <w:spacing w:after="0"/>
              <w:ind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D0A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30526C" w:rsidRPr="00F24D0A">
              <w:rPr>
                <w:rFonts w:ascii="Times New Roman" w:hAnsi="Times New Roman"/>
                <w:sz w:val="28"/>
                <w:szCs w:val="28"/>
              </w:rPr>
              <w:t>Пров</w:t>
            </w:r>
            <w:r w:rsidR="00163196" w:rsidRPr="00F24D0A">
              <w:rPr>
                <w:rFonts w:ascii="Times New Roman" w:hAnsi="Times New Roman"/>
                <w:sz w:val="28"/>
                <w:szCs w:val="28"/>
              </w:rPr>
              <w:t>едение</w:t>
            </w:r>
            <w:r w:rsidR="0030526C" w:rsidRPr="00F24D0A">
              <w:rPr>
                <w:rFonts w:ascii="Times New Roman" w:hAnsi="Times New Roman"/>
                <w:sz w:val="28"/>
                <w:szCs w:val="28"/>
              </w:rPr>
              <w:t xml:space="preserve"> презентаци</w:t>
            </w:r>
            <w:r w:rsidR="00163196" w:rsidRPr="00F24D0A">
              <w:rPr>
                <w:rFonts w:ascii="Times New Roman" w:hAnsi="Times New Roman"/>
                <w:sz w:val="28"/>
                <w:szCs w:val="28"/>
              </w:rPr>
              <w:t>и</w:t>
            </w:r>
            <w:r w:rsidR="0030526C" w:rsidRPr="00F24D0A">
              <w:rPr>
                <w:rFonts w:ascii="Times New Roman" w:hAnsi="Times New Roman"/>
                <w:sz w:val="28"/>
                <w:szCs w:val="28"/>
              </w:rPr>
              <w:t xml:space="preserve"> бизнес-плана</w:t>
            </w:r>
          </w:p>
          <w:p w:rsidR="00163196" w:rsidRPr="00F24D0A" w:rsidRDefault="00162554" w:rsidP="00163196">
            <w:pPr>
              <w:spacing w:after="0"/>
              <w:ind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D0A">
              <w:rPr>
                <w:rFonts w:ascii="Times New Roman" w:hAnsi="Times New Roman"/>
                <w:b/>
                <w:sz w:val="28"/>
                <w:szCs w:val="28"/>
              </w:rPr>
              <w:t>Инструкция:</w:t>
            </w:r>
            <w:r w:rsidRPr="00F24D0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27DDA" w:rsidRPr="00F24D0A" w:rsidRDefault="00163196" w:rsidP="00163196">
            <w:pPr>
              <w:pStyle w:val="a8"/>
              <w:numPr>
                <w:ilvl w:val="0"/>
                <w:numId w:val="4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D0A">
              <w:rPr>
                <w:rFonts w:ascii="Times New Roman" w:hAnsi="Times New Roman"/>
                <w:sz w:val="28"/>
                <w:szCs w:val="28"/>
              </w:rPr>
              <w:t>Н</w:t>
            </w:r>
            <w:r w:rsidR="00A85207" w:rsidRPr="00F24D0A">
              <w:rPr>
                <w:rFonts w:ascii="Times New Roman" w:hAnsi="Times New Roman"/>
                <w:sz w:val="28"/>
                <w:szCs w:val="28"/>
              </w:rPr>
              <w:t xml:space="preserve">а выполнение </w:t>
            </w:r>
            <w:r w:rsidRPr="00F24D0A">
              <w:rPr>
                <w:rFonts w:ascii="Times New Roman" w:hAnsi="Times New Roman"/>
                <w:sz w:val="28"/>
                <w:szCs w:val="28"/>
              </w:rPr>
              <w:t xml:space="preserve"> задания «Написание резюме» </w:t>
            </w:r>
            <w:r w:rsidR="00A85207" w:rsidRPr="00F24D0A">
              <w:rPr>
                <w:rFonts w:ascii="Times New Roman" w:hAnsi="Times New Roman"/>
                <w:sz w:val="28"/>
                <w:szCs w:val="28"/>
              </w:rPr>
              <w:t xml:space="preserve">отводится </w:t>
            </w:r>
            <w:r w:rsidRPr="00F24D0A">
              <w:rPr>
                <w:rFonts w:ascii="Times New Roman" w:hAnsi="Times New Roman"/>
                <w:sz w:val="28"/>
                <w:szCs w:val="28"/>
              </w:rPr>
              <w:t>45</w:t>
            </w:r>
            <w:r w:rsidR="00162554" w:rsidRPr="00F24D0A">
              <w:rPr>
                <w:rFonts w:ascii="Times New Roman" w:hAnsi="Times New Roman"/>
                <w:sz w:val="28"/>
                <w:szCs w:val="28"/>
              </w:rPr>
              <w:t xml:space="preserve"> минут</w:t>
            </w:r>
          </w:p>
          <w:p w:rsidR="00163196" w:rsidRPr="00F24D0A" w:rsidRDefault="00163196" w:rsidP="00163196">
            <w:pPr>
              <w:pStyle w:val="a8"/>
              <w:numPr>
                <w:ilvl w:val="0"/>
                <w:numId w:val="4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D0A">
              <w:rPr>
                <w:rFonts w:ascii="Times New Roman" w:hAnsi="Times New Roman"/>
                <w:sz w:val="28"/>
                <w:szCs w:val="28"/>
              </w:rPr>
              <w:t>На выполнение  задания «Прохождение собеседования» отводится 60 минут</w:t>
            </w:r>
          </w:p>
          <w:p w:rsidR="00163196" w:rsidRPr="00163196" w:rsidRDefault="00163196" w:rsidP="00163196">
            <w:pPr>
              <w:pStyle w:val="a8"/>
              <w:numPr>
                <w:ilvl w:val="0"/>
                <w:numId w:val="4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D0A">
              <w:rPr>
                <w:rFonts w:ascii="Times New Roman" w:hAnsi="Times New Roman"/>
                <w:sz w:val="28"/>
                <w:szCs w:val="28"/>
              </w:rPr>
              <w:t>На выполнение  задания «</w:t>
            </w:r>
            <w:r w:rsidR="004C0B84" w:rsidRPr="00F24D0A">
              <w:rPr>
                <w:rFonts w:ascii="Times New Roman" w:hAnsi="Times New Roman"/>
                <w:sz w:val="28"/>
                <w:szCs w:val="28"/>
              </w:rPr>
              <w:t>П</w:t>
            </w:r>
            <w:r w:rsidRPr="00F24D0A">
              <w:rPr>
                <w:rFonts w:ascii="Times New Roman" w:hAnsi="Times New Roman"/>
                <w:sz w:val="28"/>
                <w:szCs w:val="28"/>
              </w:rPr>
              <w:t>роведение презентации бизнес-плана» отводится 15 минут на каждый проект</w:t>
            </w:r>
          </w:p>
        </w:tc>
      </w:tr>
    </w:tbl>
    <w:p w:rsidR="00827DDA" w:rsidRPr="00D67857" w:rsidRDefault="00827DDA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F24D0A" w:rsidRDefault="00F24D0A" w:rsidP="007F6070">
      <w:pPr>
        <w:spacing w:after="0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F24D0A" w:rsidRDefault="00F24D0A" w:rsidP="007F6070">
      <w:pPr>
        <w:spacing w:after="0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F24D0A" w:rsidRDefault="00F24D0A" w:rsidP="007F6070">
      <w:pPr>
        <w:spacing w:after="0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F24D0A" w:rsidRDefault="00F24D0A" w:rsidP="007F6070">
      <w:pPr>
        <w:spacing w:after="0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F24D0A" w:rsidRDefault="00F24D0A" w:rsidP="007F6070">
      <w:pPr>
        <w:spacing w:after="0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F24D0A" w:rsidRDefault="00F24D0A" w:rsidP="007F6070">
      <w:pPr>
        <w:spacing w:after="0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F24D0A" w:rsidRDefault="00F24D0A" w:rsidP="007F6070">
      <w:pPr>
        <w:spacing w:after="0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F24D0A" w:rsidRDefault="00F24D0A" w:rsidP="007F6070">
      <w:pPr>
        <w:spacing w:after="0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F24D0A" w:rsidRDefault="00F24D0A" w:rsidP="007F6070">
      <w:pPr>
        <w:spacing w:after="0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27DDA" w:rsidRPr="00F24D0A" w:rsidRDefault="00827DDA" w:rsidP="007F6070">
      <w:pPr>
        <w:spacing w:after="0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  <w:r w:rsidRPr="00F24D0A">
        <w:rPr>
          <w:rFonts w:ascii="Times New Roman" w:hAnsi="Times New Roman"/>
          <w:b/>
          <w:sz w:val="28"/>
          <w:szCs w:val="28"/>
        </w:rPr>
        <w:lastRenderedPageBreak/>
        <w:t>ПАКЕТ ЭКЗАМЕНАТОРА</w:t>
      </w:r>
    </w:p>
    <w:p w:rsidR="00827DDA" w:rsidRDefault="00827DDA" w:rsidP="00A45E46">
      <w:pPr>
        <w:spacing w:after="0"/>
        <w:ind w:right="-1" w:firstLine="851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sz w:val="28"/>
          <w:szCs w:val="28"/>
        </w:rPr>
        <w:t>Показатели оценки результатов освоения программы профессиональн</w:t>
      </w:r>
      <w:r w:rsidRPr="00F24D0A">
        <w:rPr>
          <w:rFonts w:ascii="Times New Roman" w:hAnsi="Times New Roman"/>
          <w:sz w:val="28"/>
          <w:szCs w:val="28"/>
        </w:rPr>
        <w:t>о</w:t>
      </w:r>
      <w:r w:rsidRPr="00F24D0A">
        <w:rPr>
          <w:rFonts w:ascii="Times New Roman" w:hAnsi="Times New Roman"/>
          <w:sz w:val="28"/>
          <w:szCs w:val="28"/>
        </w:rPr>
        <w:t>го модуля:</w:t>
      </w:r>
    </w:p>
    <w:p w:rsidR="00F24D0A" w:rsidRPr="00F24D0A" w:rsidRDefault="00F24D0A" w:rsidP="00A45E46">
      <w:pPr>
        <w:spacing w:after="0"/>
        <w:ind w:right="-1"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55"/>
        <w:gridCol w:w="3127"/>
        <w:gridCol w:w="3672"/>
      </w:tblGrid>
      <w:tr w:rsidR="00827DDA" w:rsidRPr="00E93DD3" w:rsidTr="00A45E46">
        <w:tc>
          <w:tcPr>
            <w:tcW w:w="3190" w:type="dxa"/>
            <w:vAlign w:val="center"/>
          </w:tcPr>
          <w:p w:rsidR="00827DDA" w:rsidRPr="00E93DD3" w:rsidRDefault="00827DDA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3DD3">
              <w:rPr>
                <w:rFonts w:ascii="Times New Roman" w:hAnsi="Times New Roman"/>
                <w:b/>
                <w:sz w:val="24"/>
                <w:szCs w:val="24"/>
              </w:rPr>
              <w:t>Номер и краткое с</w:t>
            </w:r>
            <w:r w:rsidRPr="00E93DD3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E93DD3">
              <w:rPr>
                <w:rFonts w:ascii="Times New Roman" w:hAnsi="Times New Roman"/>
                <w:b/>
                <w:sz w:val="24"/>
                <w:szCs w:val="24"/>
              </w:rPr>
              <w:t>держание задания</w:t>
            </w:r>
          </w:p>
        </w:tc>
        <w:tc>
          <w:tcPr>
            <w:tcW w:w="3190" w:type="dxa"/>
            <w:vAlign w:val="center"/>
          </w:tcPr>
          <w:p w:rsidR="00827DDA" w:rsidRPr="00E93DD3" w:rsidRDefault="00827DDA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3DD3">
              <w:rPr>
                <w:rFonts w:ascii="Times New Roman" w:hAnsi="Times New Roman"/>
                <w:b/>
                <w:sz w:val="24"/>
                <w:szCs w:val="24"/>
              </w:rPr>
              <w:t>Оцениваемые</w:t>
            </w:r>
          </w:p>
          <w:p w:rsidR="00827DDA" w:rsidRPr="00E93DD3" w:rsidRDefault="00827DDA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DD3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3367" w:type="dxa"/>
            <w:vAlign w:val="center"/>
          </w:tcPr>
          <w:p w:rsidR="00827DDA" w:rsidRPr="00E93DD3" w:rsidRDefault="00827DDA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3DD3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</w:t>
            </w:r>
            <w:r w:rsidRPr="00E93DD3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E93DD3">
              <w:rPr>
                <w:rFonts w:ascii="Times New Roman" w:hAnsi="Times New Roman"/>
                <w:b/>
                <w:sz w:val="24"/>
                <w:szCs w:val="24"/>
              </w:rPr>
              <w:t>тата (требования к выполн</w:t>
            </w:r>
            <w:r w:rsidRPr="00E93DD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93DD3">
              <w:rPr>
                <w:rFonts w:ascii="Times New Roman" w:hAnsi="Times New Roman"/>
                <w:b/>
                <w:sz w:val="24"/>
                <w:szCs w:val="24"/>
              </w:rPr>
              <w:t>нию задания)</w:t>
            </w:r>
          </w:p>
        </w:tc>
      </w:tr>
      <w:tr w:rsidR="00B863B9" w:rsidRPr="00E93DD3" w:rsidTr="00743FFD">
        <w:trPr>
          <w:trHeight w:val="2121"/>
        </w:trPr>
        <w:tc>
          <w:tcPr>
            <w:tcW w:w="3190" w:type="dxa"/>
          </w:tcPr>
          <w:p w:rsidR="00B863B9" w:rsidRPr="00E93DD3" w:rsidRDefault="00D048E2" w:rsidP="0031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резюме</w:t>
            </w:r>
          </w:p>
        </w:tc>
        <w:tc>
          <w:tcPr>
            <w:tcW w:w="3190" w:type="dxa"/>
          </w:tcPr>
          <w:p w:rsidR="00D048E2" w:rsidRDefault="00D048E2" w:rsidP="00D048E2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5. Составлять резюме по заданной теме.</w:t>
            </w:r>
          </w:p>
          <w:p w:rsidR="00B863B9" w:rsidRPr="00E93DD3" w:rsidRDefault="00A45E46" w:rsidP="00B15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</w:t>
            </w:r>
            <w:r w:rsidR="00F72E75" w:rsidRPr="00E93DD3">
              <w:rPr>
                <w:rFonts w:ascii="Times New Roman" w:hAnsi="Times New Roman"/>
                <w:sz w:val="24"/>
                <w:szCs w:val="24"/>
              </w:rPr>
              <w:t xml:space="preserve"> Понимать сущность и социальную значимость своей будущей профессии, проявлять к ней устойч</w:t>
            </w:r>
            <w:r w:rsidR="00F72E75" w:rsidRPr="00E93DD3">
              <w:rPr>
                <w:rFonts w:ascii="Times New Roman" w:hAnsi="Times New Roman"/>
                <w:sz w:val="24"/>
                <w:szCs w:val="24"/>
              </w:rPr>
              <w:t>и</w:t>
            </w:r>
            <w:r w:rsidR="00F72E75" w:rsidRPr="00E93DD3">
              <w:rPr>
                <w:rFonts w:ascii="Times New Roman" w:hAnsi="Times New Roman"/>
                <w:sz w:val="24"/>
                <w:szCs w:val="24"/>
              </w:rPr>
              <w:t>вый интерес</w:t>
            </w:r>
          </w:p>
        </w:tc>
        <w:tc>
          <w:tcPr>
            <w:tcW w:w="3367" w:type="dxa"/>
          </w:tcPr>
          <w:p w:rsidR="00E171F8" w:rsidRPr="00E93DD3" w:rsidRDefault="00D048E2" w:rsidP="00D04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lang w:eastAsia="en-US"/>
              </w:rPr>
              <w:t>Демонстрация навыков составления резюме, портфолио, самопрезент</w:t>
            </w:r>
            <w:r>
              <w:rPr>
                <w:rFonts w:ascii="Times New Roman" w:eastAsia="Calibri" w:hAnsi="Times New Roman"/>
                <w:lang w:eastAsia="en-US"/>
              </w:rPr>
              <w:t>а</w:t>
            </w:r>
            <w:r>
              <w:rPr>
                <w:rFonts w:ascii="Times New Roman" w:eastAsia="Calibri" w:hAnsi="Times New Roman"/>
                <w:lang w:eastAsia="en-US"/>
              </w:rPr>
              <w:t>ции</w:t>
            </w:r>
          </w:p>
        </w:tc>
      </w:tr>
      <w:tr w:rsidR="00B863B9" w:rsidRPr="00E93DD3" w:rsidTr="00A45E46">
        <w:trPr>
          <w:trHeight w:val="698"/>
        </w:trPr>
        <w:tc>
          <w:tcPr>
            <w:tcW w:w="3190" w:type="dxa"/>
          </w:tcPr>
          <w:p w:rsidR="00B863B9" w:rsidRPr="00E93DD3" w:rsidRDefault="00D048E2" w:rsidP="00310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Прохождение собеседов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3190" w:type="dxa"/>
          </w:tcPr>
          <w:p w:rsidR="00D048E2" w:rsidRDefault="00D048E2" w:rsidP="00A45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6. Вести диалог с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тодателем в модельных у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ловиях</w:t>
            </w:r>
          </w:p>
          <w:p w:rsidR="00B863B9" w:rsidRPr="00E93DD3" w:rsidRDefault="00A45E46" w:rsidP="00A45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</w:t>
            </w:r>
            <w:r w:rsidRPr="00E93DD3">
              <w:rPr>
                <w:rFonts w:ascii="Times New Roman" w:hAnsi="Times New Roman"/>
                <w:sz w:val="24"/>
                <w:szCs w:val="24"/>
              </w:rPr>
              <w:t xml:space="preserve"> Понимать сущность и социальную значимость своей будущей профессии, проявлять к ней устойч</w:t>
            </w:r>
            <w:r w:rsidRPr="00E93DD3">
              <w:rPr>
                <w:rFonts w:ascii="Times New Roman" w:hAnsi="Times New Roman"/>
                <w:sz w:val="24"/>
                <w:szCs w:val="24"/>
              </w:rPr>
              <w:t>и</w:t>
            </w:r>
            <w:r w:rsidRPr="00E93DD3">
              <w:rPr>
                <w:rFonts w:ascii="Times New Roman" w:hAnsi="Times New Roman"/>
                <w:sz w:val="24"/>
                <w:szCs w:val="24"/>
              </w:rPr>
              <w:t>вый интерес</w:t>
            </w:r>
          </w:p>
        </w:tc>
        <w:tc>
          <w:tcPr>
            <w:tcW w:w="3367" w:type="dxa"/>
          </w:tcPr>
          <w:p w:rsidR="00EF013F" w:rsidRPr="00E93DD3" w:rsidRDefault="00DF6E2B" w:rsidP="00DF6E2B">
            <w:pPr>
              <w:tabs>
                <w:tab w:val="left" w:pos="283"/>
              </w:tabs>
              <w:spacing w:after="0" w:line="240" w:lineRule="auto"/>
              <w:ind w:left="141" w:right="113"/>
              <w:rPr>
                <w:rFonts w:ascii="Times New Roman" w:hAnsi="Times New Roman"/>
                <w:sz w:val="24"/>
                <w:szCs w:val="24"/>
              </w:rPr>
            </w:pPr>
            <w:r w:rsidRPr="000E667F">
              <w:rPr>
                <w:sz w:val="28"/>
                <w:szCs w:val="28"/>
              </w:rPr>
              <w:t>-</w:t>
            </w:r>
            <w:r w:rsidR="00A45E46">
              <w:rPr>
                <w:sz w:val="28"/>
                <w:szCs w:val="28"/>
              </w:rPr>
              <w:t xml:space="preserve"> </w:t>
            </w:r>
            <w:r w:rsidR="00D048E2">
              <w:rPr>
                <w:rFonts w:ascii="Times New Roman" w:eastAsia="Calibri" w:hAnsi="Times New Roman"/>
                <w:lang w:eastAsia="en-US"/>
              </w:rPr>
              <w:t>Демонстрация навыков соста</w:t>
            </w:r>
            <w:r w:rsidR="00D048E2">
              <w:rPr>
                <w:rFonts w:ascii="Times New Roman" w:eastAsia="Calibri" w:hAnsi="Times New Roman"/>
                <w:lang w:eastAsia="en-US"/>
              </w:rPr>
              <w:t>в</w:t>
            </w:r>
            <w:r w:rsidR="00D048E2">
              <w:rPr>
                <w:rFonts w:ascii="Times New Roman" w:eastAsia="Calibri" w:hAnsi="Times New Roman"/>
                <w:lang w:eastAsia="en-US"/>
              </w:rPr>
              <w:t>ления телефонного диалога, ди</w:t>
            </w:r>
            <w:r w:rsidR="00D048E2">
              <w:rPr>
                <w:rFonts w:ascii="Times New Roman" w:eastAsia="Calibri" w:hAnsi="Times New Roman"/>
                <w:lang w:eastAsia="en-US"/>
              </w:rPr>
              <w:t>а</w:t>
            </w:r>
            <w:r w:rsidR="00D048E2">
              <w:rPr>
                <w:rFonts w:ascii="Times New Roman" w:eastAsia="Calibri" w:hAnsi="Times New Roman"/>
                <w:lang w:eastAsia="en-US"/>
              </w:rPr>
              <w:t xml:space="preserve">лога с работодателем в процессе контактного собеседования </w:t>
            </w:r>
          </w:p>
        </w:tc>
      </w:tr>
      <w:tr w:rsidR="005C49BF" w:rsidRPr="00E93DD3" w:rsidTr="00A45E46">
        <w:trPr>
          <w:trHeight w:val="1515"/>
        </w:trPr>
        <w:tc>
          <w:tcPr>
            <w:tcW w:w="3190" w:type="dxa"/>
          </w:tcPr>
          <w:p w:rsidR="005C49BF" w:rsidRPr="00E93DD3" w:rsidRDefault="00D048E2" w:rsidP="003105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Провести презентацию бизнес-плана</w:t>
            </w:r>
          </w:p>
        </w:tc>
        <w:tc>
          <w:tcPr>
            <w:tcW w:w="3190" w:type="dxa"/>
          </w:tcPr>
          <w:p w:rsidR="00D048E2" w:rsidRDefault="00D048E2" w:rsidP="00A45E46">
            <w:pPr>
              <w:pStyle w:val="af4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 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Применять нормы законодательства в области создания, развития и по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д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держки предпринимател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ь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ской деятельности</w:t>
            </w:r>
          </w:p>
          <w:p w:rsidR="00D048E2" w:rsidRDefault="00D048E2" w:rsidP="00A45E46">
            <w:pPr>
              <w:pStyle w:val="af4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2. 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Осуществлять созд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а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ние субъектов предприн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и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мательской деятельности и управлять бизнес-процессами вновь созда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н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ных хозяйствующих суб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ъ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ектов различных форм со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б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ственности и различных видов деятельности</w:t>
            </w:r>
          </w:p>
          <w:p w:rsidR="00D048E2" w:rsidRDefault="00D048E2" w:rsidP="00A45E46">
            <w:pPr>
              <w:pStyle w:val="af4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 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Находить и оцен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и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вать новые рыночные во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з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можности и формулировать бизнес-идею, разрабатывать бизнес-план предприятия</w:t>
            </w:r>
          </w:p>
          <w:p w:rsidR="00D048E2" w:rsidRDefault="00D048E2" w:rsidP="00A45E46">
            <w:pPr>
              <w:pStyle w:val="af4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4. 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Оценивать эконом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и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ческие и социальные усл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о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вия осуществления пре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д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принимательской деятел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ь</w:t>
            </w:r>
            <w:r w:rsidRPr="00B73F6B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  <w:p w:rsidR="005C49BF" w:rsidRPr="00E93DD3" w:rsidRDefault="00A45E46" w:rsidP="00A45E46">
            <w:pPr>
              <w:pStyle w:val="af4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</w:t>
            </w:r>
            <w:r w:rsidRPr="00E93DD3">
              <w:rPr>
                <w:rFonts w:ascii="Times New Roman" w:hAnsi="Times New Roman"/>
                <w:sz w:val="24"/>
                <w:szCs w:val="24"/>
              </w:rPr>
              <w:t xml:space="preserve"> Понимать сущность и социальную значимость </w:t>
            </w:r>
            <w:r w:rsidRPr="00E93DD3">
              <w:rPr>
                <w:rFonts w:ascii="Times New Roman" w:hAnsi="Times New Roman"/>
                <w:sz w:val="24"/>
                <w:szCs w:val="24"/>
              </w:rPr>
              <w:lastRenderedPageBreak/>
              <w:t>своей будущей профессии, проявлять к ней устойч</w:t>
            </w:r>
            <w:r w:rsidRPr="00E93DD3">
              <w:rPr>
                <w:rFonts w:ascii="Times New Roman" w:hAnsi="Times New Roman"/>
                <w:sz w:val="24"/>
                <w:szCs w:val="24"/>
              </w:rPr>
              <w:t>и</w:t>
            </w:r>
            <w:r w:rsidRPr="00E93DD3">
              <w:rPr>
                <w:rFonts w:ascii="Times New Roman" w:hAnsi="Times New Roman"/>
                <w:sz w:val="24"/>
                <w:szCs w:val="24"/>
              </w:rPr>
              <w:t>вый интерес</w:t>
            </w:r>
          </w:p>
        </w:tc>
        <w:tc>
          <w:tcPr>
            <w:tcW w:w="3367" w:type="dxa"/>
          </w:tcPr>
          <w:p w:rsidR="005C49BF" w:rsidRPr="00D048E2" w:rsidRDefault="00D048E2" w:rsidP="005B1682">
            <w:pPr>
              <w:pStyle w:val="a8"/>
              <w:numPr>
                <w:ilvl w:val="0"/>
                <w:numId w:val="9"/>
              </w:numPr>
              <w:tabs>
                <w:tab w:val="left" w:pos="202"/>
              </w:tabs>
              <w:spacing w:after="0" w:line="240" w:lineRule="atLeast"/>
              <w:ind w:left="0" w:firstLine="0"/>
              <w:jc w:val="both"/>
              <w:rPr>
                <w:rFonts w:ascii="Times New Roman" w:eastAsia="Calibri" w:hAnsi="Times New Roman"/>
                <w:bCs/>
              </w:rPr>
            </w:pPr>
            <w:r w:rsidRPr="00D048E2">
              <w:rPr>
                <w:rFonts w:ascii="Times New Roman" w:eastAsia="Calibri" w:hAnsi="Times New Roman"/>
                <w:bCs/>
              </w:rPr>
              <w:lastRenderedPageBreak/>
              <w:t>применяет нормы законодател</w:t>
            </w:r>
            <w:r w:rsidRPr="00D048E2">
              <w:rPr>
                <w:rFonts w:ascii="Times New Roman" w:eastAsia="Calibri" w:hAnsi="Times New Roman"/>
                <w:bCs/>
              </w:rPr>
              <w:t>ь</w:t>
            </w:r>
            <w:r w:rsidRPr="00D048E2">
              <w:rPr>
                <w:rFonts w:ascii="Times New Roman" w:eastAsia="Calibri" w:hAnsi="Times New Roman"/>
                <w:bCs/>
              </w:rPr>
              <w:t>ства в области предпринимател</w:t>
            </w:r>
            <w:r w:rsidRPr="00D048E2">
              <w:rPr>
                <w:rFonts w:ascii="Times New Roman" w:eastAsia="Calibri" w:hAnsi="Times New Roman"/>
                <w:bCs/>
              </w:rPr>
              <w:t>ь</w:t>
            </w:r>
            <w:r w:rsidRPr="00D048E2">
              <w:rPr>
                <w:rFonts w:ascii="Times New Roman" w:eastAsia="Calibri" w:hAnsi="Times New Roman"/>
                <w:bCs/>
              </w:rPr>
              <w:t>ской деятельности;</w:t>
            </w:r>
          </w:p>
          <w:p w:rsidR="00D048E2" w:rsidRDefault="00D048E2" w:rsidP="005B1682">
            <w:pPr>
              <w:pStyle w:val="a8"/>
              <w:numPr>
                <w:ilvl w:val="0"/>
                <w:numId w:val="9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bCs/>
              </w:rPr>
              <w:t xml:space="preserve">умение осуществлять создание субъектов предпринимательской деятельности; </w:t>
            </w:r>
          </w:p>
          <w:p w:rsidR="00D048E2" w:rsidRPr="00D048E2" w:rsidRDefault="00D048E2" w:rsidP="005B1682">
            <w:pPr>
              <w:pStyle w:val="a8"/>
              <w:numPr>
                <w:ilvl w:val="0"/>
                <w:numId w:val="9"/>
              </w:numPr>
              <w:tabs>
                <w:tab w:val="left" w:pos="223"/>
              </w:tabs>
              <w:spacing w:after="0" w:line="240" w:lineRule="atLeast"/>
              <w:ind w:left="0" w:firstLine="0"/>
              <w:jc w:val="both"/>
              <w:rPr>
                <w:rFonts w:ascii="Times New Roman" w:eastAsia="Calibri" w:hAnsi="Times New Roman"/>
                <w:bCs/>
              </w:rPr>
            </w:pPr>
            <w:r w:rsidRPr="00D048E2">
              <w:rPr>
                <w:rFonts w:ascii="Times New Roman" w:eastAsia="Calibri" w:hAnsi="Times New Roman"/>
                <w:bCs/>
              </w:rPr>
              <w:t>ориентироваться в системе пл</w:t>
            </w:r>
            <w:r w:rsidRPr="00D048E2">
              <w:rPr>
                <w:rFonts w:ascii="Times New Roman" w:eastAsia="Calibri" w:hAnsi="Times New Roman"/>
                <w:bCs/>
              </w:rPr>
              <w:t>а</w:t>
            </w:r>
            <w:r w:rsidRPr="00D048E2">
              <w:rPr>
                <w:rFonts w:ascii="Times New Roman" w:eastAsia="Calibri" w:hAnsi="Times New Roman"/>
                <w:bCs/>
              </w:rPr>
              <w:t>нирования на уровне бизнес-процессов и на уровне хозяйству</w:t>
            </w:r>
            <w:r w:rsidRPr="00D048E2">
              <w:rPr>
                <w:rFonts w:ascii="Times New Roman" w:eastAsia="Calibri" w:hAnsi="Times New Roman"/>
                <w:bCs/>
              </w:rPr>
              <w:t>ю</w:t>
            </w:r>
            <w:r w:rsidRPr="00D048E2">
              <w:rPr>
                <w:rFonts w:ascii="Times New Roman" w:eastAsia="Calibri" w:hAnsi="Times New Roman"/>
                <w:bCs/>
              </w:rPr>
              <w:t>щих субъектов.</w:t>
            </w:r>
          </w:p>
          <w:p w:rsidR="00D048E2" w:rsidRDefault="00D048E2" w:rsidP="005B1682">
            <w:pPr>
              <w:pStyle w:val="a8"/>
              <w:numPr>
                <w:ilvl w:val="0"/>
                <w:numId w:val="9"/>
              </w:numPr>
              <w:tabs>
                <w:tab w:val="left" w:pos="34"/>
                <w:tab w:val="left" w:pos="176"/>
              </w:tabs>
              <w:spacing w:after="0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обоснование принятых  разделов бизнес-плана:</w:t>
            </w:r>
          </w:p>
          <w:p w:rsidR="00D048E2" w:rsidRDefault="00D048E2" w:rsidP="00D048E2">
            <w:pPr>
              <w:pStyle w:val="a8"/>
              <w:tabs>
                <w:tab w:val="left" w:pos="34"/>
                <w:tab w:val="left" w:pos="176"/>
              </w:tabs>
              <w:spacing w:after="0"/>
              <w:ind w:left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-план производства;</w:t>
            </w:r>
          </w:p>
          <w:p w:rsidR="00D048E2" w:rsidRDefault="00D048E2" w:rsidP="00D048E2">
            <w:pPr>
              <w:pStyle w:val="a8"/>
              <w:tabs>
                <w:tab w:val="left" w:pos="34"/>
                <w:tab w:val="left" w:pos="176"/>
              </w:tabs>
              <w:spacing w:after="0"/>
              <w:ind w:left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-виды работ и услуг;</w:t>
            </w:r>
          </w:p>
          <w:p w:rsidR="00D048E2" w:rsidRDefault="00D048E2" w:rsidP="00D048E2">
            <w:pPr>
              <w:pStyle w:val="a8"/>
              <w:tabs>
                <w:tab w:val="left" w:pos="34"/>
                <w:tab w:val="left" w:pos="176"/>
              </w:tabs>
              <w:spacing w:after="0"/>
              <w:ind w:left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-организационный план;</w:t>
            </w:r>
          </w:p>
          <w:p w:rsidR="00D048E2" w:rsidRPr="00D048E2" w:rsidRDefault="00D048E2" w:rsidP="005B1682">
            <w:pPr>
              <w:pStyle w:val="a8"/>
              <w:numPr>
                <w:ilvl w:val="0"/>
                <w:numId w:val="9"/>
              </w:numPr>
              <w:tabs>
                <w:tab w:val="left" w:pos="223"/>
              </w:tabs>
              <w:spacing w:after="0" w:line="240" w:lineRule="atLeast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D048E2">
              <w:rPr>
                <w:rFonts w:ascii="Times New Roman" w:eastAsia="Calibri" w:hAnsi="Times New Roman"/>
                <w:lang w:eastAsia="en-US"/>
              </w:rPr>
              <w:t>правовое обеспечение деятельн</w:t>
            </w:r>
            <w:r w:rsidRPr="00D048E2">
              <w:rPr>
                <w:rFonts w:ascii="Times New Roman" w:eastAsia="Calibri" w:hAnsi="Times New Roman"/>
                <w:lang w:eastAsia="en-US"/>
              </w:rPr>
              <w:t>о</w:t>
            </w:r>
            <w:r w:rsidRPr="00D048E2">
              <w:rPr>
                <w:rFonts w:ascii="Times New Roman" w:eastAsia="Calibri" w:hAnsi="Times New Roman"/>
                <w:lang w:eastAsia="en-US"/>
              </w:rPr>
              <w:t>сти организации.</w:t>
            </w:r>
          </w:p>
          <w:p w:rsidR="00D048E2" w:rsidRDefault="00D048E2" w:rsidP="005B1682">
            <w:pPr>
              <w:pStyle w:val="a8"/>
              <w:numPr>
                <w:ilvl w:val="0"/>
                <w:numId w:val="9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способность формулировать цели создания конкретного собственного дела;</w:t>
            </w:r>
          </w:p>
          <w:p w:rsidR="00D048E2" w:rsidRPr="00D048E2" w:rsidRDefault="00D048E2" w:rsidP="005B1682">
            <w:pPr>
              <w:pStyle w:val="a8"/>
              <w:numPr>
                <w:ilvl w:val="0"/>
                <w:numId w:val="9"/>
              </w:numPr>
              <w:tabs>
                <w:tab w:val="left" w:pos="223"/>
              </w:tabs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48E2">
              <w:rPr>
                <w:rFonts w:ascii="Times New Roman" w:eastAsia="Calibri" w:hAnsi="Times New Roman"/>
                <w:lang w:eastAsia="en-US"/>
              </w:rPr>
              <w:t>обоснование выбора сферы пре</w:t>
            </w:r>
            <w:r w:rsidRPr="00D048E2">
              <w:rPr>
                <w:rFonts w:ascii="Times New Roman" w:eastAsia="Calibri" w:hAnsi="Times New Roman"/>
                <w:lang w:eastAsia="en-US"/>
              </w:rPr>
              <w:t>д</w:t>
            </w:r>
            <w:r w:rsidRPr="00D048E2">
              <w:rPr>
                <w:rFonts w:ascii="Times New Roman" w:eastAsia="Calibri" w:hAnsi="Times New Roman"/>
                <w:lang w:eastAsia="en-US"/>
              </w:rPr>
              <w:t>принимательской деятельности, способа начала её осуществления, организационно-правовой формы предприятия</w:t>
            </w:r>
          </w:p>
        </w:tc>
      </w:tr>
    </w:tbl>
    <w:p w:rsidR="009738F0" w:rsidRPr="00F24D0A" w:rsidRDefault="009738F0" w:rsidP="00BD7D90">
      <w:pPr>
        <w:spacing w:after="0" w:line="240" w:lineRule="auto"/>
        <w:ind w:left="113" w:right="113"/>
        <w:rPr>
          <w:rFonts w:ascii="Times New Roman" w:hAnsi="Times New Roman"/>
          <w:b/>
          <w:sz w:val="28"/>
          <w:szCs w:val="28"/>
        </w:rPr>
      </w:pPr>
    </w:p>
    <w:p w:rsidR="00827DDA" w:rsidRPr="00F24D0A" w:rsidRDefault="00827DDA" w:rsidP="00E45A0F">
      <w:pPr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b/>
          <w:sz w:val="28"/>
          <w:szCs w:val="28"/>
        </w:rPr>
        <w:t>Количество вариантов</w:t>
      </w:r>
      <w:r w:rsidRPr="00F24D0A">
        <w:rPr>
          <w:rFonts w:ascii="Times New Roman" w:hAnsi="Times New Roman"/>
          <w:sz w:val="28"/>
          <w:szCs w:val="28"/>
        </w:rPr>
        <w:t xml:space="preserve"> (пакетов) заданий для экзаменующихся:</w:t>
      </w:r>
    </w:p>
    <w:p w:rsidR="00827DDA" w:rsidRPr="00F24D0A" w:rsidRDefault="003B4DD8" w:rsidP="00E45A0F">
      <w:pPr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sz w:val="28"/>
          <w:szCs w:val="28"/>
        </w:rPr>
        <w:t>Практическое задание</w:t>
      </w:r>
      <w:r w:rsidR="003E0DD4" w:rsidRPr="00F24D0A">
        <w:rPr>
          <w:rFonts w:ascii="Times New Roman" w:hAnsi="Times New Roman"/>
          <w:sz w:val="28"/>
          <w:szCs w:val="28"/>
        </w:rPr>
        <w:t>:</w:t>
      </w:r>
    </w:p>
    <w:p w:rsidR="003E0DD4" w:rsidRPr="00F24D0A" w:rsidRDefault="003E0DD4" w:rsidP="00E45A0F">
      <w:pPr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sz w:val="28"/>
          <w:szCs w:val="28"/>
        </w:rPr>
        <w:t>1. Составление резюме – 25 вариантов;</w:t>
      </w:r>
    </w:p>
    <w:p w:rsidR="003E0DD4" w:rsidRPr="00F24D0A" w:rsidRDefault="003E0DD4" w:rsidP="00E45A0F">
      <w:pPr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sz w:val="28"/>
          <w:szCs w:val="28"/>
        </w:rPr>
        <w:t>2. Прохождение собеседования</w:t>
      </w:r>
      <w:r w:rsidR="001F4EAE" w:rsidRPr="00F24D0A">
        <w:rPr>
          <w:rFonts w:ascii="Times New Roman" w:hAnsi="Times New Roman"/>
          <w:sz w:val="28"/>
          <w:szCs w:val="28"/>
        </w:rPr>
        <w:t xml:space="preserve"> – 33 варианта</w:t>
      </w:r>
    </w:p>
    <w:p w:rsidR="003E0DD4" w:rsidRPr="00F24D0A" w:rsidRDefault="003E0DD4" w:rsidP="00E45A0F">
      <w:pPr>
        <w:spacing w:after="0"/>
        <w:ind w:right="-1"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F24D0A">
        <w:rPr>
          <w:rFonts w:ascii="Times New Roman" w:hAnsi="Times New Roman"/>
          <w:sz w:val="28"/>
          <w:szCs w:val="28"/>
        </w:rPr>
        <w:t>3. Презентация бизнес-планов</w:t>
      </w:r>
      <w:r w:rsidR="00F6126F" w:rsidRPr="00F24D0A">
        <w:rPr>
          <w:rFonts w:ascii="Times New Roman" w:hAnsi="Times New Roman"/>
          <w:sz w:val="28"/>
          <w:szCs w:val="28"/>
        </w:rPr>
        <w:t xml:space="preserve"> – 15 вариантов</w:t>
      </w:r>
    </w:p>
    <w:p w:rsidR="00827DDA" w:rsidRPr="00F24D0A" w:rsidRDefault="00827DDA" w:rsidP="00E45A0F">
      <w:pPr>
        <w:spacing w:after="0"/>
        <w:ind w:right="-1" w:firstLine="851"/>
        <w:jc w:val="both"/>
        <w:rPr>
          <w:rFonts w:ascii="Times New Roman" w:hAnsi="Times New Roman"/>
          <w:b/>
          <w:sz w:val="28"/>
          <w:szCs w:val="28"/>
        </w:rPr>
      </w:pPr>
      <w:r w:rsidRPr="00F24D0A">
        <w:rPr>
          <w:rFonts w:ascii="Times New Roman" w:hAnsi="Times New Roman"/>
          <w:b/>
          <w:sz w:val="28"/>
          <w:szCs w:val="28"/>
        </w:rPr>
        <w:t>Условия выполнения заданий</w:t>
      </w:r>
    </w:p>
    <w:p w:rsidR="003B4DD8" w:rsidRPr="00F24D0A" w:rsidRDefault="003B4DD8" w:rsidP="00E45A0F">
      <w:pPr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sz w:val="28"/>
          <w:szCs w:val="28"/>
        </w:rPr>
        <w:t xml:space="preserve">При </w:t>
      </w:r>
      <w:r w:rsidR="00464742" w:rsidRPr="00F24D0A">
        <w:rPr>
          <w:rFonts w:ascii="Times New Roman" w:hAnsi="Times New Roman"/>
          <w:sz w:val="28"/>
          <w:szCs w:val="28"/>
        </w:rPr>
        <w:t>выполнении практического задания</w:t>
      </w:r>
      <w:r w:rsidR="00E45A0F" w:rsidRPr="00F24D0A">
        <w:rPr>
          <w:rFonts w:ascii="Times New Roman" w:hAnsi="Times New Roman"/>
          <w:sz w:val="28"/>
          <w:szCs w:val="28"/>
        </w:rPr>
        <w:t>,</w:t>
      </w:r>
      <w:r w:rsidRPr="00F24D0A">
        <w:rPr>
          <w:rFonts w:ascii="Times New Roman" w:hAnsi="Times New Roman"/>
          <w:sz w:val="28"/>
          <w:szCs w:val="28"/>
        </w:rPr>
        <w:t xml:space="preserve"> обучающиеся вправе использ</w:t>
      </w:r>
      <w:r w:rsidRPr="00F24D0A">
        <w:rPr>
          <w:rFonts w:ascii="Times New Roman" w:hAnsi="Times New Roman"/>
          <w:sz w:val="28"/>
          <w:szCs w:val="28"/>
        </w:rPr>
        <w:t>о</w:t>
      </w:r>
      <w:r w:rsidRPr="00F24D0A">
        <w:rPr>
          <w:rFonts w:ascii="Times New Roman" w:hAnsi="Times New Roman"/>
          <w:sz w:val="28"/>
          <w:szCs w:val="28"/>
        </w:rPr>
        <w:t>вать СПС «Консультант Плюс»</w:t>
      </w:r>
      <w:r w:rsidR="00E45A0F" w:rsidRPr="00F24D0A">
        <w:rPr>
          <w:rFonts w:ascii="Times New Roman" w:hAnsi="Times New Roman"/>
          <w:sz w:val="28"/>
          <w:szCs w:val="28"/>
        </w:rPr>
        <w:t>.</w:t>
      </w:r>
    </w:p>
    <w:p w:rsidR="00827DDA" w:rsidRPr="00F24D0A" w:rsidRDefault="00827DDA" w:rsidP="00E45A0F">
      <w:pPr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b/>
          <w:sz w:val="28"/>
          <w:szCs w:val="28"/>
        </w:rPr>
        <w:t>Рекомендации</w:t>
      </w:r>
      <w:r w:rsidR="006F00E4" w:rsidRPr="00F24D0A">
        <w:rPr>
          <w:rFonts w:ascii="Times New Roman" w:hAnsi="Times New Roman"/>
          <w:sz w:val="28"/>
          <w:szCs w:val="28"/>
        </w:rPr>
        <w:t xml:space="preserve"> по проведению оценки:</w:t>
      </w:r>
    </w:p>
    <w:p w:rsidR="00827DDA" w:rsidRPr="00F24D0A" w:rsidRDefault="00827DDA" w:rsidP="00E45A0F">
      <w:pPr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sz w:val="28"/>
          <w:szCs w:val="28"/>
        </w:rPr>
        <w:t>1. Ознаком</w:t>
      </w:r>
      <w:r w:rsidR="00F20585" w:rsidRPr="00F24D0A">
        <w:rPr>
          <w:rFonts w:ascii="Times New Roman" w:hAnsi="Times New Roman"/>
          <w:sz w:val="28"/>
          <w:szCs w:val="28"/>
        </w:rPr>
        <w:t>ление</w:t>
      </w:r>
      <w:r w:rsidRPr="00F24D0A">
        <w:rPr>
          <w:rFonts w:ascii="Times New Roman" w:hAnsi="Times New Roman"/>
          <w:sz w:val="28"/>
          <w:szCs w:val="28"/>
        </w:rPr>
        <w:t xml:space="preserve"> с заданиями для экзаменующихся, оцениваемыми ко</w:t>
      </w:r>
      <w:r w:rsidRPr="00F24D0A">
        <w:rPr>
          <w:rFonts w:ascii="Times New Roman" w:hAnsi="Times New Roman"/>
          <w:sz w:val="28"/>
          <w:szCs w:val="28"/>
        </w:rPr>
        <w:t>м</w:t>
      </w:r>
      <w:r w:rsidRPr="00F24D0A">
        <w:rPr>
          <w:rFonts w:ascii="Times New Roman" w:hAnsi="Times New Roman"/>
          <w:sz w:val="28"/>
          <w:szCs w:val="28"/>
        </w:rPr>
        <w:t>петенциями и показателями оценки.</w:t>
      </w:r>
    </w:p>
    <w:p w:rsidR="00827DDA" w:rsidRPr="00F24D0A" w:rsidRDefault="00F20585" w:rsidP="00E45A0F">
      <w:pPr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sz w:val="28"/>
          <w:szCs w:val="28"/>
        </w:rPr>
        <w:t>2.</w:t>
      </w:r>
      <w:r w:rsidR="00E45A0F" w:rsidRPr="00F24D0A">
        <w:rPr>
          <w:rFonts w:ascii="Times New Roman" w:hAnsi="Times New Roman"/>
          <w:sz w:val="28"/>
          <w:szCs w:val="28"/>
        </w:rPr>
        <w:t xml:space="preserve"> </w:t>
      </w:r>
      <w:r w:rsidRPr="00F24D0A">
        <w:rPr>
          <w:rFonts w:ascii="Times New Roman" w:hAnsi="Times New Roman"/>
          <w:sz w:val="28"/>
          <w:szCs w:val="28"/>
        </w:rPr>
        <w:t>О</w:t>
      </w:r>
      <w:r w:rsidR="005540ED" w:rsidRPr="00F24D0A">
        <w:rPr>
          <w:rFonts w:ascii="Times New Roman" w:hAnsi="Times New Roman"/>
          <w:sz w:val="28"/>
          <w:szCs w:val="28"/>
        </w:rPr>
        <w:t>цен</w:t>
      </w:r>
      <w:r w:rsidRPr="00F24D0A">
        <w:rPr>
          <w:rFonts w:ascii="Times New Roman" w:hAnsi="Times New Roman"/>
          <w:sz w:val="28"/>
          <w:szCs w:val="28"/>
        </w:rPr>
        <w:t>ивание</w:t>
      </w:r>
      <w:r w:rsidR="005540ED" w:rsidRPr="00F24D0A">
        <w:rPr>
          <w:rFonts w:ascii="Times New Roman" w:hAnsi="Times New Roman"/>
          <w:sz w:val="28"/>
          <w:szCs w:val="28"/>
        </w:rPr>
        <w:t xml:space="preserve"> освоения всех профессиональных компетенций по всем контролиру</w:t>
      </w:r>
      <w:r w:rsidR="005540ED" w:rsidRPr="00F24D0A">
        <w:rPr>
          <w:rFonts w:ascii="Times New Roman" w:hAnsi="Times New Roman"/>
          <w:sz w:val="28"/>
          <w:szCs w:val="28"/>
        </w:rPr>
        <w:t>е</w:t>
      </w:r>
      <w:r w:rsidR="005540ED" w:rsidRPr="00F24D0A">
        <w:rPr>
          <w:rFonts w:ascii="Times New Roman" w:hAnsi="Times New Roman"/>
          <w:sz w:val="28"/>
          <w:szCs w:val="28"/>
        </w:rPr>
        <w:t xml:space="preserve">мым  показателям </w:t>
      </w:r>
    </w:p>
    <w:p w:rsidR="005540ED" w:rsidRPr="00F24D0A" w:rsidRDefault="00827DDA" w:rsidP="00E45A0F">
      <w:pPr>
        <w:widowControl w:val="0"/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sz w:val="28"/>
          <w:szCs w:val="28"/>
        </w:rPr>
        <w:t>3</w:t>
      </w:r>
      <w:r w:rsidR="00E45A0F" w:rsidRPr="00F24D0A">
        <w:rPr>
          <w:rFonts w:ascii="Times New Roman" w:hAnsi="Times New Roman"/>
          <w:sz w:val="28"/>
          <w:szCs w:val="28"/>
        </w:rPr>
        <w:t>.</w:t>
      </w:r>
      <w:r w:rsidR="00F20585" w:rsidRPr="00F24D0A">
        <w:rPr>
          <w:rFonts w:ascii="Times New Roman" w:hAnsi="Times New Roman"/>
          <w:sz w:val="28"/>
          <w:szCs w:val="28"/>
        </w:rPr>
        <w:t xml:space="preserve"> Принятие решения</w:t>
      </w:r>
      <w:r w:rsidR="005540ED" w:rsidRPr="00F24D0A">
        <w:rPr>
          <w:rFonts w:ascii="Times New Roman" w:hAnsi="Times New Roman"/>
          <w:sz w:val="28"/>
          <w:szCs w:val="28"/>
        </w:rPr>
        <w:t xml:space="preserve"> «вид профессиональной деятельности </w:t>
      </w:r>
      <w:r w:rsidR="006D001E" w:rsidRPr="00F24D0A">
        <w:rPr>
          <w:rFonts w:ascii="Times New Roman" w:hAnsi="Times New Roman"/>
          <w:sz w:val="28"/>
          <w:szCs w:val="28"/>
        </w:rPr>
        <w:t xml:space="preserve">освоен / </w:t>
      </w:r>
      <w:r w:rsidR="005540ED" w:rsidRPr="00F24D0A">
        <w:rPr>
          <w:rFonts w:ascii="Times New Roman" w:hAnsi="Times New Roman"/>
          <w:sz w:val="28"/>
          <w:szCs w:val="28"/>
        </w:rPr>
        <w:t>не освоен».</w:t>
      </w:r>
    </w:p>
    <w:p w:rsidR="00EF3853" w:rsidRPr="00F24D0A" w:rsidRDefault="00EF3853" w:rsidP="00E45A0F">
      <w:pPr>
        <w:spacing w:after="0"/>
        <w:ind w:right="-1"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416223" w:rsidRPr="00F24D0A" w:rsidRDefault="00E03F1A" w:rsidP="00E45A0F">
      <w:pPr>
        <w:spacing w:after="0"/>
        <w:ind w:right="113" w:firstLine="851"/>
        <w:jc w:val="both"/>
        <w:rPr>
          <w:rFonts w:ascii="Times New Roman" w:hAnsi="Times New Roman"/>
          <w:b/>
          <w:sz w:val="28"/>
          <w:szCs w:val="28"/>
        </w:rPr>
      </w:pPr>
      <w:r w:rsidRPr="00F24D0A">
        <w:rPr>
          <w:rFonts w:ascii="Times New Roman" w:hAnsi="Times New Roman"/>
          <w:b/>
          <w:sz w:val="28"/>
          <w:szCs w:val="28"/>
        </w:rPr>
        <w:t>3</w:t>
      </w:r>
      <w:r w:rsidR="00416223" w:rsidRPr="00F24D0A">
        <w:rPr>
          <w:rFonts w:ascii="Times New Roman" w:hAnsi="Times New Roman"/>
          <w:b/>
          <w:sz w:val="28"/>
          <w:szCs w:val="28"/>
        </w:rPr>
        <w:t xml:space="preserve"> Средства контроля приобретения практического опыта</w:t>
      </w:r>
    </w:p>
    <w:p w:rsidR="00E45A0F" w:rsidRPr="00D67857" w:rsidRDefault="00E45A0F" w:rsidP="00453536">
      <w:pPr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416223" w:rsidRPr="00D67857" w:rsidRDefault="00E45A0F" w:rsidP="00E45A0F">
      <w:pPr>
        <w:spacing w:after="0"/>
        <w:ind w:left="113" w:right="11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9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2721"/>
        <w:gridCol w:w="2382"/>
        <w:gridCol w:w="2552"/>
      </w:tblGrid>
      <w:tr w:rsidR="00EA76DF" w:rsidRPr="00D67857" w:rsidTr="00E45A0F">
        <w:tc>
          <w:tcPr>
            <w:tcW w:w="2376" w:type="dxa"/>
            <w:vAlign w:val="center"/>
          </w:tcPr>
          <w:p w:rsidR="00416223" w:rsidRPr="00E03F1A" w:rsidRDefault="00416223" w:rsidP="00E03F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7857"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 практическому опыту и коды формируемых профессионал</w:t>
            </w:r>
            <w:r w:rsidRPr="00D67857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r w:rsidRPr="00D67857">
              <w:rPr>
                <w:rFonts w:ascii="Times New Roman" w:hAnsi="Times New Roman"/>
                <w:b/>
                <w:bCs/>
                <w:sz w:val="24"/>
                <w:szCs w:val="24"/>
              </w:rPr>
              <w:t>ных компете</w:t>
            </w:r>
            <w:r w:rsidRPr="00D67857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D67857">
              <w:rPr>
                <w:rFonts w:ascii="Times New Roman" w:hAnsi="Times New Roman"/>
                <w:b/>
                <w:bCs/>
                <w:sz w:val="24"/>
                <w:szCs w:val="24"/>
              </w:rPr>
              <w:t>ций</w:t>
            </w:r>
          </w:p>
        </w:tc>
        <w:tc>
          <w:tcPr>
            <w:tcW w:w="2721" w:type="dxa"/>
            <w:vAlign w:val="center"/>
          </w:tcPr>
          <w:p w:rsidR="00416223" w:rsidRPr="00E03F1A" w:rsidRDefault="00416223" w:rsidP="00E03F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7857">
              <w:rPr>
                <w:rFonts w:ascii="Times New Roman" w:hAnsi="Times New Roman"/>
                <w:b/>
                <w:bCs/>
                <w:sz w:val="24"/>
                <w:szCs w:val="24"/>
              </w:rPr>
              <w:t>Коды и наименов</w:t>
            </w:r>
            <w:r w:rsidRPr="00D67857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D67857">
              <w:rPr>
                <w:rFonts w:ascii="Times New Roman" w:hAnsi="Times New Roman"/>
                <w:b/>
                <w:bCs/>
                <w:sz w:val="24"/>
                <w:szCs w:val="24"/>
              </w:rPr>
              <w:t>ние формируемых профессиональных, общих компетенций, умений</w:t>
            </w:r>
          </w:p>
        </w:tc>
        <w:tc>
          <w:tcPr>
            <w:tcW w:w="2382" w:type="dxa"/>
            <w:vAlign w:val="center"/>
          </w:tcPr>
          <w:p w:rsidR="00416223" w:rsidRPr="00D67857" w:rsidRDefault="00416223" w:rsidP="00E45A0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7857">
              <w:rPr>
                <w:rFonts w:ascii="Times New Roman" w:hAnsi="Times New Roman"/>
                <w:b/>
                <w:bCs/>
                <w:sz w:val="24"/>
                <w:szCs w:val="24"/>
              </w:rPr>
              <w:t>Виды и объем работ на учебной и/ или произво</w:t>
            </w:r>
            <w:r w:rsidRPr="00D67857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D67857">
              <w:rPr>
                <w:rFonts w:ascii="Times New Roman" w:hAnsi="Times New Roman"/>
                <w:b/>
                <w:bCs/>
                <w:sz w:val="24"/>
                <w:szCs w:val="24"/>
              </w:rPr>
              <w:t>ственной пра</w:t>
            </w:r>
            <w:r w:rsidRPr="00D67857"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D67857">
              <w:rPr>
                <w:rFonts w:ascii="Times New Roman" w:hAnsi="Times New Roman"/>
                <w:b/>
                <w:bCs/>
                <w:sz w:val="24"/>
                <w:szCs w:val="24"/>
              </w:rPr>
              <w:t>тике, требования к их выполнению и/ или условия выполнения</w:t>
            </w:r>
          </w:p>
        </w:tc>
        <w:tc>
          <w:tcPr>
            <w:tcW w:w="2552" w:type="dxa"/>
            <w:vAlign w:val="center"/>
          </w:tcPr>
          <w:p w:rsidR="00416223" w:rsidRPr="00D67857" w:rsidRDefault="00416223" w:rsidP="00E45A0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по</w:t>
            </w:r>
            <w:r w:rsidRPr="00D67857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D67857">
              <w:rPr>
                <w:rFonts w:ascii="Times New Roman" w:hAnsi="Times New Roman"/>
                <w:b/>
                <w:bCs/>
                <w:sz w:val="24"/>
                <w:szCs w:val="24"/>
              </w:rPr>
              <w:t>тверждающий к</w:t>
            </w:r>
            <w:r w:rsidRPr="00D67857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D67857">
              <w:rPr>
                <w:rFonts w:ascii="Times New Roman" w:hAnsi="Times New Roman"/>
                <w:b/>
                <w:bCs/>
                <w:sz w:val="24"/>
                <w:szCs w:val="24"/>
              </w:rPr>
              <w:t>чество выполн</w:t>
            </w:r>
            <w:r w:rsidRPr="00D67857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D67857">
              <w:rPr>
                <w:rFonts w:ascii="Times New Roman" w:hAnsi="Times New Roman"/>
                <w:b/>
                <w:bCs/>
                <w:sz w:val="24"/>
                <w:szCs w:val="24"/>
              </w:rPr>
              <w:t>ния работ</w:t>
            </w:r>
          </w:p>
        </w:tc>
      </w:tr>
      <w:tr w:rsidR="00EA76DF" w:rsidRPr="00D67857" w:rsidTr="00E45A0F">
        <w:tc>
          <w:tcPr>
            <w:tcW w:w="2376" w:type="dxa"/>
            <w:vAlign w:val="center"/>
          </w:tcPr>
          <w:p w:rsidR="00416223" w:rsidRPr="00D67857" w:rsidRDefault="00416223" w:rsidP="00E45A0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78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21" w:type="dxa"/>
            <w:vAlign w:val="center"/>
          </w:tcPr>
          <w:p w:rsidR="00416223" w:rsidRPr="00D67857" w:rsidRDefault="00416223" w:rsidP="00E45A0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78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82" w:type="dxa"/>
            <w:vAlign w:val="center"/>
          </w:tcPr>
          <w:p w:rsidR="00416223" w:rsidRPr="00D67857" w:rsidRDefault="00416223" w:rsidP="00E45A0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785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:rsidR="00416223" w:rsidRPr="00D67857" w:rsidRDefault="00416223" w:rsidP="00E45A0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785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EA76DF" w:rsidRPr="00D67857" w:rsidTr="006F00E4">
        <w:trPr>
          <w:trHeight w:val="1695"/>
        </w:trPr>
        <w:tc>
          <w:tcPr>
            <w:tcW w:w="2376" w:type="dxa"/>
          </w:tcPr>
          <w:p w:rsidR="00134300" w:rsidRPr="00D67857" w:rsidRDefault="00134300" w:rsidP="00322CA1">
            <w:pPr>
              <w:tabs>
                <w:tab w:val="left" w:pos="142"/>
              </w:tabs>
              <w:spacing w:after="0" w:line="240" w:lineRule="auto"/>
              <w:ind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D67857">
              <w:rPr>
                <w:rFonts w:ascii="Times New Roman" w:hAnsi="Times New Roman"/>
                <w:b/>
                <w:sz w:val="24"/>
                <w:szCs w:val="24"/>
              </w:rPr>
              <w:t>Иметь практич</w:t>
            </w:r>
            <w:r w:rsidRPr="00D67857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D67857">
              <w:rPr>
                <w:rFonts w:ascii="Times New Roman" w:hAnsi="Times New Roman"/>
                <w:b/>
                <w:sz w:val="24"/>
                <w:szCs w:val="24"/>
              </w:rPr>
              <w:t>ский опыт:</w:t>
            </w:r>
          </w:p>
          <w:p w:rsidR="003C7993" w:rsidRPr="00226851" w:rsidRDefault="003C7993" w:rsidP="0032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851">
              <w:rPr>
                <w:rFonts w:ascii="Times New Roman" w:hAnsi="Times New Roman"/>
                <w:sz w:val="24"/>
                <w:szCs w:val="24"/>
              </w:rPr>
              <w:t>-</w:t>
            </w:r>
            <w:r w:rsidR="00226851" w:rsidRPr="00226851">
              <w:rPr>
                <w:rFonts w:ascii="Times New Roman" w:hAnsi="Times New Roman"/>
                <w:sz w:val="24"/>
                <w:szCs w:val="24"/>
              </w:rPr>
              <w:t xml:space="preserve"> выполнения и о</w:t>
            </w:r>
            <w:r w:rsidR="00226851" w:rsidRPr="00226851">
              <w:rPr>
                <w:rFonts w:ascii="Times New Roman" w:hAnsi="Times New Roman"/>
                <w:sz w:val="24"/>
                <w:szCs w:val="24"/>
              </w:rPr>
              <w:t>р</w:t>
            </w:r>
            <w:r w:rsidR="00226851" w:rsidRPr="00226851">
              <w:rPr>
                <w:rFonts w:ascii="Times New Roman" w:hAnsi="Times New Roman"/>
                <w:sz w:val="24"/>
                <w:szCs w:val="24"/>
              </w:rPr>
              <w:t>ганизации на пре</w:t>
            </w:r>
            <w:r w:rsidR="00226851" w:rsidRPr="00226851">
              <w:rPr>
                <w:rFonts w:ascii="Times New Roman" w:hAnsi="Times New Roman"/>
                <w:sz w:val="24"/>
                <w:szCs w:val="24"/>
              </w:rPr>
              <w:t>д</w:t>
            </w:r>
            <w:r w:rsidR="00226851" w:rsidRPr="00226851">
              <w:rPr>
                <w:rFonts w:ascii="Times New Roman" w:hAnsi="Times New Roman"/>
                <w:sz w:val="24"/>
                <w:szCs w:val="24"/>
              </w:rPr>
              <w:t>приятии всех работ по ведению бухга</w:t>
            </w:r>
            <w:r w:rsidR="00226851" w:rsidRPr="00226851">
              <w:rPr>
                <w:rFonts w:ascii="Times New Roman" w:hAnsi="Times New Roman"/>
                <w:sz w:val="24"/>
                <w:szCs w:val="24"/>
              </w:rPr>
              <w:t>л</w:t>
            </w:r>
            <w:r w:rsidR="00226851" w:rsidRPr="00226851">
              <w:rPr>
                <w:rFonts w:ascii="Times New Roman" w:hAnsi="Times New Roman"/>
                <w:sz w:val="24"/>
                <w:szCs w:val="24"/>
              </w:rPr>
              <w:t>терского учета</w:t>
            </w:r>
          </w:p>
          <w:p w:rsidR="00D420ED" w:rsidRPr="00D67857" w:rsidRDefault="00322CA1" w:rsidP="00F54378">
            <w:pPr>
              <w:tabs>
                <w:tab w:val="left" w:pos="142"/>
              </w:tabs>
              <w:snapToGrid w:val="0"/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226851">
              <w:rPr>
                <w:rFonts w:ascii="Times New Roman" w:hAnsi="Times New Roman"/>
                <w:sz w:val="24"/>
                <w:szCs w:val="24"/>
              </w:rPr>
              <w:t>ОК 1 – 9</w:t>
            </w:r>
            <w:r w:rsidR="0022069F" w:rsidRPr="00226851">
              <w:rPr>
                <w:rFonts w:ascii="Times New Roman" w:hAnsi="Times New Roman"/>
                <w:sz w:val="24"/>
                <w:szCs w:val="24"/>
              </w:rPr>
              <w:t>; ПК</w:t>
            </w:r>
            <w:r w:rsidRPr="002268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4378">
              <w:rPr>
                <w:rFonts w:ascii="Times New Roman" w:hAnsi="Times New Roman"/>
                <w:sz w:val="24"/>
                <w:szCs w:val="24"/>
              </w:rPr>
              <w:t>1</w:t>
            </w:r>
            <w:r w:rsidR="0022069F" w:rsidRPr="00226851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2268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21" w:type="dxa"/>
          </w:tcPr>
          <w:p w:rsidR="007017FF" w:rsidRPr="00D67857" w:rsidRDefault="00E45A0F" w:rsidP="00A9719B">
            <w:pPr>
              <w:pStyle w:val="af4"/>
              <w:widowControl w:val="0"/>
              <w:tabs>
                <w:tab w:val="left" w:pos="900"/>
              </w:tabs>
              <w:spacing w:after="0" w:line="240" w:lineRule="auto"/>
              <w:ind w:left="113" w:right="11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 1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 Понимать су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щ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ность и социальную значимость своей б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у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дущей профессии, проявлять к ней у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с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тойчивый интерес.</w:t>
            </w:r>
          </w:p>
          <w:p w:rsidR="007017FF" w:rsidRPr="00D67857" w:rsidRDefault="00E45A0F" w:rsidP="00A9719B">
            <w:pPr>
              <w:pStyle w:val="af4"/>
              <w:widowControl w:val="0"/>
              <w:spacing w:after="0" w:line="240" w:lineRule="auto"/>
              <w:ind w:left="113" w:right="11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 2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 Организовывать собственную де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я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 xml:space="preserve">тельность, определять 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lastRenderedPageBreak/>
              <w:t>методы и способы выполнения профе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с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сиональных задач, оценивать их эффе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к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тивность и качество.</w:t>
            </w:r>
          </w:p>
          <w:p w:rsidR="007017FF" w:rsidRPr="00D67857" w:rsidRDefault="00E45A0F" w:rsidP="00A9719B">
            <w:pPr>
              <w:pStyle w:val="af4"/>
              <w:widowControl w:val="0"/>
              <w:spacing w:after="0" w:line="240" w:lineRule="auto"/>
              <w:ind w:left="113" w:right="11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 3 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Решать пробл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е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мы, оценивать риски и принимать решения в нестандартных с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и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туациях.</w:t>
            </w:r>
          </w:p>
          <w:p w:rsidR="007017FF" w:rsidRPr="00D67857" w:rsidRDefault="00E45A0F" w:rsidP="00A9719B">
            <w:pPr>
              <w:pStyle w:val="af4"/>
              <w:widowControl w:val="0"/>
              <w:spacing w:after="0" w:line="240" w:lineRule="auto"/>
              <w:ind w:left="113" w:right="11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 4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 Осуществлять поиск, анализ и оце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н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ку информации, н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е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обходимой для п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становки и решения профессиональных задач, професси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нального и личнос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т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ного развития.</w:t>
            </w:r>
          </w:p>
          <w:p w:rsidR="00E45A0F" w:rsidRDefault="00E45A0F" w:rsidP="00A9719B">
            <w:pPr>
              <w:pStyle w:val="af4"/>
              <w:widowControl w:val="0"/>
              <w:spacing w:after="0" w:line="240" w:lineRule="auto"/>
              <w:ind w:left="113" w:right="11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 5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Владеть инфо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р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мационной культ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у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рой, анализировать и оценивать информ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а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цию с использован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и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ем информационно-коммуникационных технологий.</w:t>
            </w:r>
          </w:p>
          <w:p w:rsidR="007017FF" w:rsidRPr="00D67857" w:rsidRDefault="00E45A0F" w:rsidP="00A9719B">
            <w:pPr>
              <w:pStyle w:val="af4"/>
              <w:widowControl w:val="0"/>
              <w:spacing w:after="0" w:line="240" w:lineRule="auto"/>
              <w:ind w:left="113" w:right="11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 6 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Работать в ко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л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лективе и команде, обеспечивать ее сплочение, эффе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к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тивно общаться с коллегами, руков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дством, потребител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я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ми.</w:t>
            </w:r>
          </w:p>
          <w:p w:rsidR="007017FF" w:rsidRPr="00D67857" w:rsidRDefault="00E45A0F" w:rsidP="00A9719B">
            <w:pPr>
              <w:pStyle w:val="af4"/>
              <w:widowControl w:val="0"/>
              <w:spacing w:after="0" w:line="240" w:lineRule="auto"/>
              <w:ind w:left="113" w:right="11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 7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 Ставить цели, мотивировать де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я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тельность подчине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н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ных, организовывать и контролировать их работу с принятием на себя ответственн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сти за результат в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ы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полнения заданий.</w:t>
            </w:r>
          </w:p>
          <w:p w:rsidR="007017FF" w:rsidRPr="00D67857" w:rsidRDefault="00E45A0F" w:rsidP="00A9719B">
            <w:pPr>
              <w:pStyle w:val="af4"/>
              <w:widowControl w:val="0"/>
              <w:spacing w:after="0" w:line="240" w:lineRule="auto"/>
              <w:ind w:left="113" w:right="11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 8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 Самостоятельно определять задачи профессионального и личностного разв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и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тия, заниматься сам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образованием, осо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з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lastRenderedPageBreak/>
              <w:t>нанно планировать повышение квалиф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и</w:t>
            </w:r>
            <w:r w:rsidR="007017FF" w:rsidRPr="00D67857">
              <w:rPr>
                <w:rFonts w:ascii="Times New Roman" w:hAnsi="Times New Roman"/>
                <w:sz w:val="24"/>
                <w:szCs w:val="24"/>
              </w:rPr>
              <w:t>кации.</w:t>
            </w:r>
          </w:p>
          <w:p w:rsidR="00A9719B" w:rsidRDefault="00E45A0F" w:rsidP="00A9719B">
            <w:pPr>
              <w:pStyle w:val="ConsPlusNormal"/>
              <w:widowControl/>
              <w:tabs>
                <w:tab w:val="left" w:pos="0"/>
                <w:tab w:val="left" w:pos="142"/>
              </w:tabs>
              <w:spacing w:line="240" w:lineRule="atLeast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9 </w:t>
            </w:r>
            <w:r w:rsidR="00A9719B" w:rsidRPr="00E93DD3">
              <w:rPr>
                <w:rFonts w:ascii="Times New Roman" w:hAnsi="Times New Roman" w:cs="Times New Roman"/>
                <w:sz w:val="24"/>
                <w:szCs w:val="24"/>
              </w:rPr>
              <w:t>Ориентироват</w:t>
            </w:r>
            <w:r w:rsidR="00A9719B" w:rsidRPr="00E93DD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9719B" w:rsidRPr="00E93DD3">
              <w:rPr>
                <w:rFonts w:ascii="Times New Roman" w:hAnsi="Times New Roman" w:cs="Times New Roman"/>
                <w:sz w:val="24"/>
                <w:szCs w:val="24"/>
              </w:rPr>
              <w:t>ся в условиях частой смены технологий в профессиональной деятельности.</w:t>
            </w:r>
          </w:p>
          <w:p w:rsidR="00F54378" w:rsidRDefault="00F54378" w:rsidP="00F54378">
            <w:pPr>
              <w:pStyle w:val="af4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 Применять но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мы законодательства в области создания,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вития и поддержки предпринимательской деятельности</w:t>
            </w:r>
          </w:p>
          <w:p w:rsidR="00F54378" w:rsidRDefault="00F54378" w:rsidP="00F54378">
            <w:pPr>
              <w:pStyle w:val="af4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 Осуществлять создание субъектов предпринимательской деятельности и упра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лять бизнес-процессами вновь созданных хозя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ствующих субъектов различных форм собс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венности и различных видов деятельности</w:t>
            </w:r>
          </w:p>
          <w:p w:rsidR="00F54378" w:rsidRDefault="00F54378" w:rsidP="00F54378">
            <w:pPr>
              <w:pStyle w:val="af4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 Находить и оц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нивать новые рыночные возможности и форм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лировать бизнес-идею, разрабатывать бизнес-план предприятия</w:t>
            </w:r>
          </w:p>
          <w:p w:rsidR="00F54378" w:rsidRDefault="00F54378" w:rsidP="00F54378">
            <w:pPr>
              <w:pStyle w:val="af4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 Оценивать эк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номические и социал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ные условия осущест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предприним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тельской деятельности</w:t>
            </w:r>
          </w:p>
          <w:p w:rsidR="00DB721D" w:rsidRDefault="00DB721D" w:rsidP="00DB721D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5. Составлять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зюме по заданной 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ме.</w:t>
            </w:r>
          </w:p>
          <w:p w:rsidR="001206F1" w:rsidRPr="00D67857" w:rsidRDefault="00DB721D" w:rsidP="00DB7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6. Вести диалог с работодателем в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дельных условиях</w:t>
            </w:r>
          </w:p>
        </w:tc>
        <w:tc>
          <w:tcPr>
            <w:tcW w:w="2382" w:type="dxa"/>
          </w:tcPr>
          <w:p w:rsidR="00322CA1" w:rsidRDefault="00322CA1" w:rsidP="00322CA1">
            <w:pPr>
              <w:pStyle w:val="a4"/>
              <w:ind w:right="113"/>
              <w:rPr>
                <w:b/>
                <w:sz w:val="24"/>
                <w:szCs w:val="24"/>
              </w:rPr>
            </w:pPr>
            <w:r w:rsidRPr="00D67857">
              <w:rPr>
                <w:b/>
                <w:sz w:val="24"/>
                <w:szCs w:val="24"/>
              </w:rPr>
              <w:lastRenderedPageBreak/>
              <w:t>Учебная практика</w:t>
            </w:r>
          </w:p>
          <w:p w:rsidR="00DB721D" w:rsidRDefault="00DB721D" w:rsidP="00322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рез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ме, самопрезент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ции, портфолио</w:t>
            </w:r>
          </w:p>
          <w:p w:rsidR="00DB721D" w:rsidRDefault="00DB721D" w:rsidP="00322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диалога с работодателем: по телефону, при ли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ной встрече</w:t>
            </w:r>
          </w:p>
          <w:p w:rsidR="00591E48" w:rsidRDefault="00DB721D" w:rsidP="00322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док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ментов по регистр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 предприятия</w:t>
            </w:r>
          </w:p>
          <w:p w:rsidR="00DB721D" w:rsidRDefault="00DB721D" w:rsidP="00322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рынка и формулировка би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нес-идеи</w:t>
            </w:r>
          </w:p>
          <w:p w:rsidR="00DB721D" w:rsidRDefault="00DB721D" w:rsidP="00322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и ан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лиз разделов бизнес-плана</w:t>
            </w:r>
          </w:p>
          <w:p w:rsidR="00DB721D" w:rsidRPr="006F00E4" w:rsidRDefault="00DB721D" w:rsidP="00322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B3726" w:rsidRPr="00D67857" w:rsidRDefault="00553B71" w:rsidP="00553B71">
            <w:pPr>
              <w:tabs>
                <w:tab w:val="left" w:pos="176"/>
              </w:tabs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CB3726" w:rsidRPr="00D67857">
              <w:rPr>
                <w:rFonts w:ascii="Times New Roman" w:hAnsi="Times New Roman"/>
                <w:sz w:val="24"/>
                <w:szCs w:val="24"/>
              </w:rPr>
              <w:t>дневник</w:t>
            </w:r>
          </w:p>
          <w:p w:rsidR="00CB3726" w:rsidRPr="00D67857" w:rsidRDefault="00CB3726" w:rsidP="005B1682">
            <w:pPr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34" w:right="113" w:firstLine="0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отчет</w:t>
            </w:r>
            <w:r w:rsidR="00793D48">
              <w:rPr>
                <w:rFonts w:ascii="Times New Roman" w:hAnsi="Times New Roman"/>
                <w:sz w:val="24"/>
                <w:szCs w:val="24"/>
              </w:rPr>
              <w:t xml:space="preserve"> по учебной практике</w:t>
            </w:r>
          </w:p>
          <w:p w:rsidR="00CB3726" w:rsidRPr="00D67857" w:rsidRDefault="00CB3726" w:rsidP="005B1682">
            <w:pPr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34" w:right="113" w:firstLine="0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аттестационный лист</w:t>
            </w:r>
          </w:p>
          <w:p w:rsidR="007315A5" w:rsidRPr="006F00E4" w:rsidRDefault="00CB3726" w:rsidP="005B1682">
            <w:pPr>
              <w:pStyle w:val="a4"/>
              <w:numPr>
                <w:ilvl w:val="0"/>
                <w:numId w:val="1"/>
              </w:numPr>
              <w:tabs>
                <w:tab w:val="left" w:pos="176"/>
              </w:tabs>
              <w:ind w:left="34" w:right="113" w:firstLine="0"/>
              <w:rPr>
                <w:sz w:val="24"/>
                <w:szCs w:val="24"/>
              </w:rPr>
            </w:pPr>
            <w:r w:rsidRPr="00D67857">
              <w:rPr>
                <w:sz w:val="24"/>
                <w:szCs w:val="24"/>
              </w:rPr>
              <w:t>результаты экзам</w:t>
            </w:r>
            <w:r w:rsidRPr="00D67857">
              <w:rPr>
                <w:sz w:val="24"/>
                <w:szCs w:val="24"/>
              </w:rPr>
              <w:t>е</w:t>
            </w:r>
            <w:r w:rsidRPr="00D67857">
              <w:rPr>
                <w:sz w:val="24"/>
                <w:szCs w:val="24"/>
              </w:rPr>
              <w:t>на квалификацио</w:t>
            </w:r>
            <w:r w:rsidRPr="00D67857">
              <w:rPr>
                <w:sz w:val="24"/>
                <w:szCs w:val="24"/>
              </w:rPr>
              <w:t>н</w:t>
            </w:r>
            <w:r w:rsidRPr="00D67857">
              <w:rPr>
                <w:sz w:val="24"/>
                <w:szCs w:val="24"/>
              </w:rPr>
              <w:t>ного</w:t>
            </w:r>
          </w:p>
        </w:tc>
      </w:tr>
    </w:tbl>
    <w:p w:rsidR="00EA76DF" w:rsidRPr="00D67857" w:rsidRDefault="00EA76DF" w:rsidP="00322CA1">
      <w:pPr>
        <w:spacing w:after="0" w:line="240" w:lineRule="auto"/>
        <w:ind w:right="113"/>
        <w:rPr>
          <w:rFonts w:ascii="Times New Roman" w:hAnsi="Times New Roman"/>
          <w:sz w:val="24"/>
          <w:szCs w:val="24"/>
        </w:rPr>
      </w:pPr>
    </w:p>
    <w:p w:rsidR="00412CF3" w:rsidRDefault="00412C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591E48" w:rsidRDefault="0065238B" w:rsidP="0065238B">
      <w:pPr>
        <w:spacing w:after="0" w:line="240" w:lineRule="auto"/>
        <w:ind w:left="113" w:right="113"/>
        <w:jc w:val="center"/>
        <w:rPr>
          <w:rFonts w:ascii="Times New Roman" w:hAnsi="Times New Roman"/>
          <w:b/>
          <w:sz w:val="24"/>
          <w:szCs w:val="24"/>
        </w:rPr>
      </w:pPr>
      <w:r w:rsidRPr="006C40E8">
        <w:rPr>
          <w:rFonts w:ascii="Times New Roman" w:hAnsi="Times New Roman"/>
          <w:b/>
          <w:sz w:val="24"/>
          <w:szCs w:val="24"/>
        </w:rPr>
        <w:lastRenderedPageBreak/>
        <w:t>ПЕРЕЧЕНЬ ПРАКТИЧЕСКИХ ЗАДАНИЙ ДЛЯ ЭКЗАМЕНУЮЩИХСЯ</w:t>
      </w:r>
    </w:p>
    <w:p w:rsidR="00D4302B" w:rsidRDefault="00D4302B" w:rsidP="0065238B">
      <w:pPr>
        <w:spacing w:after="0" w:line="240" w:lineRule="auto"/>
        <w:ind w:left="113" w:right="113"/>
        <w:jc w:val="center"/>
        <w:rPr>
          <w:rFonts w:ascii="Times New Roman" w:hAnsi="Times New Roman"/>
          <w:b/>
          <w:sz w:val="24"/>
          <w:szCs w:val="24"/>
        </w:rPr>
      </w:pPr>
    </w:p>
    <w:p w:rsidR="00964FA5" w:rsidRDefault="00964FA5" w:rsidP="00D4302B">
      <w:pPr>
        <w:pStyle w:val="a8"/>
        <w:numPr>
          <w:ilvl w:val="0"/>
          <w:numId w:val="41"/>
        </w:numPr>
        <w:spacing w:after="0" w:line="240" w:lineRule="auto"/>
        <w:ind w:right="11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Составить резюме по шаблону</w:t>
      </w:r>
    </w:p>
    <w:p w:rsidR="00412CF3" w:rsidRDefault="00412CF3" w:rsidP="00412CF3">
      <w:pPr>
        <w:pStyle w:val="a8"/>
        <w:spacing w:after="0" w:line="240" w:lineRule="auto"/>
        <w:ind w:left="833" w:right="113"/>
        <w:jc w:val="both"/>
        <w:rPr>
          <w:rFonts w:ascii="Times New Roman" w:hAnsi="Times New Roman"/>
          <w:b/>
          <w:sz w:val="24"/>
          <w:szCs w:val="24"/>
        </w:rPr>
      </w:pPr>
    </w:p>
    <w:p w:rsidR="00964FA5" w:rsidRPr="00964FA5" w:rsidRDefault="00F07C7B" w:rsidP="00964F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hyperlink r:id="rId8" w:history="1">
        <w:r w:rsidR="00964FA5" w:rsidRPr="00964FA5">
          <w:rPr>
            <w:rStyle w:val="af6"/>
            <w:rFonts w:ascii="Times New Roman" w:hAnsi="Times New Roman"/>
            <w:color w:val="auto"/>
            <w:sz w:val="24"/>
            <w:szCs w:val="24"/>
          </w:rPr>
          <w:t>Шаблон резюме</w:t>
        </w:r>
      </w:hyperlink>
    </w:p>
    <w:p w:rsidR="00964FA5" w:rsidRPr="00964FA5" w:rsidRDefault="00964FA5" w:rsidP="00964F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FA5" w:rsidRPr="00964FA5" w:rsidRDefault="00F07C7B" w:rsidP="00964F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87pt;margin-top:-9pt;width:1in;height:90pt;z-index:251660288">
            <v:fill opacity="0"/>
            <v:textbox>
              <w:txbxContent>
                <w:p w:rsidR="00145D9E" w:rsidRDefault="00145D9E" w:rsidP="00964FA5">
                  <w:pPr>
                    <w:jc w:val="center"/>
                    <w:rPr>
                      <w:b/>
                      <w:bCs/>
                    </w:rPr>
                  </w:pPr>
                </w:p>
                <w:p w:rsidR="00145D9E" w:rsidRPr="00964FA5" w:rsidRDefault="00145D9E" w:rsidP="00964FA5">
                  <w:pPr>
                    <w:jc w:val="center"/>
                    <w:rPr>
                      <w:rFonts w:ascii="Times New Roman" w:hAnsi="Times New Roman"/>
                      <w:lang w:val="uk-UA"/>
                    </w:rPr>
                  </w:pPr>
                  <w:r w:rsidRPr="00964FA5">
                    <w:rPr>
                      <w:rFonts w:ascii="Times New Roman" w:hAnsi="Times New Roman"/>
                      <w:lang w:val="uk-UA"/>
                    </w:rPr>
                    <w:t>Фото</w:t>
                  </w:r>
                </w:p>
              </w:txbxContent>
            </v:textbox>
          </v:shape>
        </w:pict>
      </w:r>
      <w:r w:rsidR="00964FA5" w:rsidRPr="00964FA5">
        <w:rPr>
          <w:rFonts w:ascii="Times New Roman" w:hAnsi="Times New Roman"/>
          <w:sz w:val="24"/>
          <w:szCs w:val="24"/>
        </w:rPr>
        <w:t>… (ФИО)</w:t>
      </w:r>
    </w:p>
    <w:p w:rsidR="00964FA5" w:rsidRPr="00964FA5" w:rsidRDefault="00964FA5" w:rsidP="00964F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964FA5">
        <w:rPr>
          <w:rFonts w:ascii="Times New Roman" w:hAnsi="Times New Roman"/>
          <w:sz w:val="24"/>
          <w:szCs w:val="24"/>
        </w:rPr>
        <w:t>Дата рождения: .... (число/месяц/год)</w:t>
      </w:r>
    </w:p>
    <w:p w:rsidR="00964FA5" w:rsidRPr="00964FA5" w:rsidRDefault="00964FA5" w:rsidP="00964F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964FA5">
        <w:rPr>
          <w:rFonts w:ascii="Times New Roman" w:hAnsi="Times New Roman"/>
          <w:sz w:val="24"/>
          <w:szCs w:val="24"/>
          <w:lang w:val="uk-UA"/>
        </w:rPr>
        <w:t xml:space="preserve">Адрес </w:t>
      </w:r>
      <w:r w:rsidRPr="00964FA5">
        <w:rPr>
          <w:rFonts w:ascii="Times New Roman" w:hAnsi="Times New Roman"/>
          <w:sz w:val="24"/>
          <w:szCs w:val="24"/>
        </w:rPr>
        <w:t>проживания</w:t>
      </w:r>
      <w:r w:rsidRPr="00964FA5">
        <w:rPr>
          <w:rFonts w:ascii="Times New Roman" w:hAnsi="Times New Roman"/>
          <w:sz w:val="24"/>
          <w:szCs w:val="24"/>
          <w:lang w:val="uk-UA"/>
        </w:rPr>
        <w:t>:  … (город, улица, дом, квартира)</w:t>
      </w:r>
    </w:p>
    <w:p w:rsidR="00964FA5" w:rsidRPr="00964FA5" w:rsidRDefault="00964FA5" w:rsidP="00964F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t>Телефон: моб. …, дом. …</w:t>
      </w:r>
    </w:p>
    <w:p w:rsidR="00964FA5" w:rsidRPr="00964FA5" w:rsidRDefault="00964FA5" w:rsidP="00964F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  <w:lang w:val="en-US"/>
        </w:rPr>
        <w:t>e</w:t>
      </w:r>
      <w:r w:rsidRPr="00964FA5">
        <w:rPr>
          <w:rFonts w:ascii="Times New Roman" w:hAnsi="Times New Roman"/>
          <w:sz w:val="24"/>
          <w:szCs w:val="24"/>
        </w:rPr>
        <w:t>-</w:t>
      </w:r>
      <w:r w:rsidRPr="00964FA5">
        <w:rPr>
          <w:rFonts w:ascii="Times New Roman" w:hAnsi="Times New Roman"/>
          <w:sz w:val="24"/>
          <w:szCs w:val="24"/>
          <w:lang w:val="en-US"/>
        </w:rPr>
        <w:t>mail</w:t>
      </w:r>
      <w:r w:rsidRPr="00964FA5">
        <w:rPr>
          <w:rFonts w:ascii="Times New Roman" w:hAnsi="Times New Roman"/>
          <w:sz w:val="24"/>
          <w:szCs w:val="24"/>
        </w:rPr>
        <w:t>: …</w:t>
      </w:r>
    </w:p>
    <w:p w:rsidR="00964FA5" w:rsidRPr="00964FA5" w:rsidRDefault="00964FA5" w:rsidP="00964FA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64FA5" w:rsidRPr="00964FA5" w:rsidRDefault="00964FA5" w:rsidP="00964F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bCs/>
          <w:sz w:val="24"/>
          <w:szCs w:val="24"/>
        </w:rPr>
        <w:t>Цель</w:t>
      </w:r>
      <w:r w:rsidRPr="00964FA5">
        <w:rPr>
          <w:rFonts w:ascii="Times New Roman" w:hAnsi="Times New Roman"/>
          <w:sz w:val="24"/>
          <w:szCs w:val="24"/>
        </w:rPr>
        <w:t>: получение работы … (указываете должность, на которую претендуете)</w:t>
      </w: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t xml:space="preserve">Ожидаемый уровень заработной платы (указываете по желанию): от  $ … </w:t>
      </w: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64FA5">
        <w:rPr>
          <w:rFonts w:ascii="Times New Roman" w:hAnsi="Times New Roman"/>
          <w:bCs/>
          <w:sz w:val="24"/>
          <w:szCs w:val="24"/>
        </w:rPr>
        <w:t>Профессиональная деятельность:</w:t>
      </w: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64FA5">
        <w:rPr>
          <w:rFonts w:ascii="Times New Roman" w:hAnsi="Times New Roman"/>
          <w:bCs/>
          <w:sz w:val="24"/>
          <w:szCs w:val="24"/>
        </w:rPr>
        <w:t>… (сфера деятельности):</w:t>
      </w: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64FA5">
        <w:rPr>
          <w:rFonts w:ascii="Times New Roman" w:hAnsi="Times New Roman"/>
          <w:bCs/>
          <w:sz w:val="24"/>
          <w:szCs w:val="24"/>
        </w:rPr>
        <w:t>- …(достижение);</w:t>
      </w: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64FA5">
        <w:rPr>
          <w:rFonts w:ascii="Times New Roman" w:hAnsi="Times New Roman"/>
          <w:bCs/>
          <w:sz w:val="24"/>
          <w:szCs w:val="24"/>
        </w:rPr>
        <w:t>- …(достижение);</w:t>
      </w: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64FA5">
        <w:rPr>
          <w:rFonts w:ascii="Times New Roman" w:hAnsi="Times New Roman"/>
          <w:bCs/>
          <w:sz w:val="24"/>
          <w:szCs w:val="24"/>
        </w:rPr>
        <w:t>… (сфера деятельности):</w:t>
      </w: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64FA5">
        <w:rPr>
          <w:rFonts w:ascii="Times New Roman" w:hAnsi="Times New Roman"/>
          <w:bCs/>
          <w:sz w:val="24"/>
          <w:szCs w:val="24"/>
        </w:rPr>
        <w:t>- …(достижение);</w:t>
      </w: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64FA5">
        <w:rPr>
          <w:rFonts w:ascii="Times New Roman" w:hAnsi="Times New Roman"/>
          <w:bCs/>
          <w:sz w:val="24"/>
          <w:szCs w:val="24"/>
        </w:rPr>
        <w:t>- …(достижение);</w:t>
      </w: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bCs/>
          <w:sz w:val="24"/>
          <w:szCs w:val="24"/>
        </w:rPr>
        <w:t>Опыт работы</w:t>
      </w:r>
      <w:r w:rsidRPr="00964FA5">
        <w:rPr>
          <w:rFonts w:ascii="Times New Roman" w:hAnsi="Times New Roman"/>
          <w:sz w:val="24"/>
          <w:szCs w:val="24"/>
        </w:rPr>
        <w:t>:</w:t>
      </w:r>
    </w:p>
    <w:p w:rsidR="00964FA5" w:rsidRPr="00964FA5" w:rsidRDefault="00964FA5" w:rsidP="00964F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t>… (месяц, год) – … (месяц, год) - …(указываете должность), … (наименование компании), …(сфера деятельности компании), …(город месторасположения компании)</w:t>
      </w:r>
    </w:p>
    <w:p w:rsidR="00964FA5" w:rsidRPr="00964FA5" w:rsidRDefault="00964FA5" w:rsidP="00964F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t>… (месяц, год) – … (месяц, год) - …(указываете должность), … (наименование компании), …(сфера деятельности компании), …(город месторасположения компании)</w:t>
      </w: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bCs/>
          <w:sz w:val="24"/>
          <w:szCs w:val="24"/>
        </w:rPr>
        <w:t>Образование</w:t>
      </w:r>
      <w:r w:rsidRPr="00964FA5">
        <w:rPr>
          <w:rFonts w:ascii="Times New Roman" w:hAnsi="Times New Roman"/>
          <w:sz w:val="24"/>
          <w:szCs w:val="24"/>
        </w:rPr>
        <w:t>:</w:t>
      </w:r>
    </w:p>
    <w:p w:rsidR="00964FA5" w:rsidRPr="00964FA5" w:rsidRDefault="00964FA5" w:rsidP="00964F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t>… (полное название учебного заведения, факультет, специальность)</w:t>
      </w: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t>… (присвоенная квалификация - указываете по желанию)</w:t>
      </w: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t>… (награды)</w:t>
      </w: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t xml:space="preserve">Дополнительное образование: </w:t>
      </w:r>
    </w:p>
    <w:p w:rsidR="00964FA5" w:rsidRPr="00964FA5" w:rsidRDefault="00964FA5" w:rsidP="00964F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t xml:space="preserve">… (месяц/год начала – месяц/год окончания)  </w:t>
      </w: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t>… (название курсов, семинаров, тренингов, стажировок)</w:t>
      </w: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bCs/>
          <w:sz w:val="24"/>
          <w:szCs w:val="24"/>
        </w:rPr>
        <w:t>Профессиональные навыки</w:t>
      </w:r>
      <w:r w:rsidRPr="00964FA5">
        <w:rPr>
          <w:rFonts w:ascii="Times New Roman" w:hAnsi="Times New Roman"/>
          <w:sz w:val="24"/>
          <w:szCs w:val="24"/>
        </w:rPr>
        <w:t>:</w:t>
      </w:r>
    </w:p>
    <w:p w:rsidR="00964FA5" w:rsidRPr="00964FA5" w:rsidRDefault="00964FA5" w:rsidP="00964F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t>… (степень владения ПК: новичок,  опытный пользователь, системный; программы, с кот</w:t>
      </w:r>
      <w:r w:rsidRPr="00964FA5">
        <w:rPr>
          <w:rFonts w:ascii="Times New Roman" w:hAnsi="Times New Roman"/>
          <w:sz w:val="24"/>
          <w:szCs w:val="24"/>
        </w:rPr>
        <w:t>о</w:t>
      </w:r>
      <w:r w:rsidRPr="00964FA5">
        <w:rPr>
          <w:rFonts w:ascii="Times New Roman" w:hAnsi="Times New Roman"/>
          <w:sz w:val="24"/>
          <w:szCs w:val="24"/>
        </w:rPr>
        <w:t>рыми работали)</w:t>
      </w: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t xml:space="preserve"> … (знание иностранных языков: название языка, уровень знания)</w:t>
      </w: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964FA5" w:rsidRPr="00964FA5" w:rsidRDefault="00964FA5" w:rsidP="00964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bCs/>
          <w:sz w:val="24"/>
          <w:szCs w:val="24"/>
        </w:rPr>
        <w:t>Личные качества</w:t>
      </w:r>
      <w:r w:rsidRPr="00964FA5">
        <w:rPr>
          <w:rFonts w:ascii="Times New Roman" w:hAnsi="Times New Roman"/>
          <w:sz w:val="24"/>
          <w:szCs w:val="24"/>
        </w:rPr>
        <w:t>: … (5-10 штук)</w:t>
      </w:r>
    </w:p>
    <w:p w:rsidR="00964FA5" w:rsidRPr="00964FA5" w:rsidRDefault="00964FA5" w:rsidP="00964F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FA5" w:rsidRPr="00964FA5" w:rsidRDefault="00964FA5" w:rsidP="00964F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t>Дополнительная информация (указывается по мере необходимости):</w:t>
      </w:r>
    </w:p>
    <w:p w:rsidR="00964FA5" w:rsidRPr="00964FA5" w:rsidRDefault="00964FA5" w:rsidP="00964FA5">
      <w:pPr>
        <w:pStyle w:val="af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t>- …(семейное положение, наличие детей);</w:t>
      </w:r>
    </w:p>
    <w:p w:rsidR="00964FA5" w:rsidRPr="00964FA5" w:rsidRDefault="00964FA5" w:rsidP="00964FA5">
      <w:pPr>
        <w:pStyle w:val="af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t>- … (наличие водительского удостоверения, собственного автомобиля);</w:t>
      </w:r>
    </w:p>
    <w:p w:rsidR="00964FA5" w:rsidRPr="00964FA5" w:rsidRDefault="00964FA5" w:rsidP="00964FA5">
      <w:pPr>
        <w:pStyle w:val="af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t>- … (готовность к командировкам);</w:t>
      </w:r>
    </w:p>
    <w:p w:rsidR="00964FA5" w:rsidRPr="00964FA5" w:rsidRDefault="00964FA5" w:rsidP="00964FA5">
      <w:pPr>
        <w:pStyle w:val="af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t>- … (наличие загранпаспорта);</w:t>
      </w:r>
    </w:p>
    <w:p w:rsidR="00964FA5" w:rsidRPr="00964FA5" w:rsidRDefault="00964FA5" w:rsidP="00964FA5">
      <w:pPr>
        <w:pStyle w:val="af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lastRenderedPageBreak/>
        <w:t>- … (готовность к ненормированному рабочему дню);</w:t>
      </w:r>
    </w:p>
    <w:p w:rsidR="00964FA5" w:rsidRPr="00964FA5" w:rsidRDefault="00964FA5" w:rsidP="00964FA5">
      <w:pPr>
        <w:pStyle w:val="af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t>- … (отношение к переезду в другой город);</w:t>
      </w:r>
    </w:p>
    <w:p w:rsidR="00964FA5" w:rsidRPr="00964FA5" w:rsidRDefault="00964FA5" w:rsidP="00964FA5">
      <w:pPr>
        <w:pStyle w:val="af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t>- … (наличие вредных привычек - лучше указывать, если они отсутствуют: вредных прив</w:t>
      </w:r>
      <w:r w:rsidRPr="00964FA5">
        <w:rPr>
          <w:rFonts w:ascii="Times New Roman" w:hAnsi="Times New Roman"/>
          <w:sz w:val="24"/>
          <w:szCs w:val="24"/>
        </w:rPr>
        <w:t>ы</w:t>
      </w:r>
      <w:r w:rsidRPr="00964FA5">
        <w:rPr>
          <w:rFonts w:ascii="Times New Roman" w:hAnsi="Times New Roman"/>
          <w:sz w:val="24"/>
          <w:szCs w:val="24"/>
        </w:rPr>
        <w:t>чек не имею);</w:t>
      </w:r>
    </w:p>
    <w:p w:rsidR="00964FA5" w:rsidRPr="00964FA5" w:rsidRDefault="00964FA5" w:rsidP="00964FA5">
      <w:pPr>
        <w:pStyle w:val="af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t>- … (хобби);</w:t>
      </w:r>
    </w:p>
    <w:p w:rsidR="00964FA5" w:rsidRPr="00964FA5" w:rsidRDefault="00964FA5" w:rsidP="00964F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4FA5">
        <w:rPr>
          <w:rFonts w:ascii="Times New Roman" w:hAnsi="Times New Roman"/>
          <w:sz w:val="24"/>
          <w:szCs w:val="24"/>
        </w:rPr>
        <w:t>- … (наличие рекомендаций).</w:t>
      </w:r>
    </w:p>
    <w:p w:rsidR="00964FA5" w:rsidRDefault="00964FA5" w:rsidP="00964FA5">
      <w:pPr>
        <w:pStyle w:val="a8"/>
        <w:spacing w:after="0" w:line="240" w:lineRule="auto"/>
        <w:ind w:left="833" w:right="113"/>
        <w:jc w:val="both"/>
        <w:rPr>
          <w:rFonts w:ascii="Times New Roman" w:hAnsi="Times New Roman"/>
          <w:b/>
          <w:sz w:val="24"/>
          <w:szCs w:val="24"/>
        </w:rPr>
      </w:pPr>
    </w:p>
    <w:p w:rsidR="0065238B" w:rsidRPr="00D4302B" w:rsidRDefault="00D4302B" w:rsidP="00D4302B">
      <w:pPr>
        <w:pStyle w:val="a8"/>
        <w:numPr>
          <w:ilvl w:val="0"/>
          <w:numId w:val="41"/>
        </w:numPr>
        <w:spacing w:after="0" w:line="240" w:lineRule="auto"/>
        <w:ind w:right="113"/>
        <w:jc w:val="both"/>
        <w:rPr>
          <w:rFonts w:ascii="Times New Roman" w:hAnsi="Times New Roman"/>
          <w:b/>
          <w:sz w:val="24"/>
          <w:szCs w:val="24"/>
        </w:rPr>
      </w:pPr>
      <w:r w:rsidRPr="00D4302B">
        <w:rPr>
          <w:rFonts w:ascii="Times New Roman" w:hAnsi="Times New Roman"/>
          <w:b/>
          <w:sz w:val="24"/>
          <w:szCs w:val="24"/>
        </w:rPr>
        <w:t>Пр</w:t>
      </w:r>
      <w:r w:rsidR="004020E0">
        <w:rPr>
          <w:rFonts w:ascii="Times New Roman" w:hAnsi="Times New Roman"/>
          <w:b/>
          <w:sz w:val="24"/>
          <w:szCs w:val="24"/>
        </w:rPr>
        <w:t>о</w:t>
      </w:r>
      <w:r w:rsidRPr="00D4302B">
        <w:rPr>
          <w:rFonts w:ascii="Times New Roman" w:hAnsi="Times New Roman"/>
          <w:b/>
          <w:sz w:val="24"/>
          <w:szCs w:val="24"/>
        </w:rPr>
        <w:t>хождение собеседования. Вопросы для ситуационного интервью: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656"/>
        <w:gridCol w:w="7192"/>
      </w:tblGrid>
      <w:tr w:rsidR="00D4302B" w:rsidRPr="00AA1154" w:rsidTr="00594293">
        <w:trPr>
          <w:trHeight w:val="144"/>
        </w:trPr>
        <w:tc>
          <w:tcPr>
            <w:tcW w:w="0" w:type="auto"/>
            <w:gridSpan w:val="2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b/>
                <w:bCs/>
                <w:sz w:val="24"/>
                <w:szCs w:val="24"/>
              </w:rPr>
              <w:t>Ролевые компетенции</w:t>
            </w:r>
          </w:p>
        </w:tc>
      </w:tr>
      <w:tr w:rsidR="00D4302B" w:rsidRPr="00AA1154" w:rsidTr="00594293">
        <w:trPr>
          <w:trHeight w:val="460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Работа в команде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Что такое хорошая команда? Что главное в успешном би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з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несе?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Кто прав: спортсмен, который стремится прийти первым, но при этом в командном зачете команда не получит первого места или тот, кто придет вторым, но при этом выигрывает вся команда?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стремятся работать в команде, а другим более комфортна самостоятельная работа?</w:t>
            </w:r>
          </w:p>
        </w:tc>
      </w:tr>
      <w:tr w:rsidR="00D4302B" w:rsidRPr="00AA1154" w:rsidTr="00594293">
        <w:trPr>
          <w:trHeight w:val="1018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* Представьте себе, что ваш коллега на совещании высказ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ы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вает идею, которая, с Вашей точки зрения, абсолютно неверна и может нанести ущерб бизнесу. К коллеге вы относитесь очень х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рошо и не хотите портить отношения.</w:t>
            </w:r>
          </w:p>
        </w:tc>
      </w:tr>
      <w:tr w:rsidR="00D4302B" w:rsidRPr="00AA1154" w:rsidTr="00594293">
        <w:trPr>
          <w:trHeight w:val="739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Взаимодействие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у некоторых складываются очень конструктивные взаимоотношения с коллегами из других отделов, а у других во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з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никают проблемы?</w:t>
            </w:r>
          </w:p>
        </w:tc>
      </w:tr>
      <w:tr w:rsidR="00D4302B" w:rsidRPr="00AA1154" w:rsidTr="00594293">
        <w:trPr>
          <w:trHeight w:val="313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Сравните понятия внешний и внутренний клиент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Кейс по конкретной должности: кто ваш внутренний клиент и что вы должны ему предоставлять и чей вы внутренний клиент и какую информацию вы должны получать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Один из тех людей в компании, который должен вам пр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доставлять определенную информацию, часто вас подводит по срокам или качеству работы. Ваши действия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Профессиональные знания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Что такое настоящий профессионал?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Как часто вы читаете профессиональную литературу в своей сфере? Внедрение, использование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люди стремятся постоянно повышать квал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и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фикацию, а другие рассчитывают преимущественно на свой опыт? Что правильно, с Вашей точки зрения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Приведите пример ситуации (конкретно), когда вы выступ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и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ли в роли эксперта и ваше предложение было использовано. Какую выгоду это дало организации (конкретно)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Понимание бизнеса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Что важнее: обладать лучшими продуктами и технологиями, но при этом уменьшать прибыльность бизнеса, или выбрать не с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 xml:space="preserve">мый топовый продукт, но оптимальный с точки зрения затрат и </w:t>
            </w:r>
            <w:r w:rsidRPr="001F1DA9">
              <w:rPr>
                <w:rFonts w:ascii="Times New Roman" w:hAnsi="Times New Roman"/>
                <w:sz w:val="24"/>
                <w:szCs w:val="24"/>
              </w:rPr>
              <w:lastRenderedPageBreak/>
              <w:t>прибыли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 какой ситуации может быть оптимальным решение ос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у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ществлять продажи с нулевой прибыльностью?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Какую роль в достижении бизнес результатов играет Е(должность или подразделение) - опишите максимально подробно в бизнес терминах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Инновативность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люди предпочитают работать по четким п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стоянным схемам, а другим нравятся изменения?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Приведите пример ситуации, в которой вы инициировали изменения в существующих рабочих процессах, к чему это привело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Представьте себе ситуацию, в которой вы видите, что могут быть внесены позитивные изменения в рабочие процессы, но ваше предложение может не понравиться другим сотрудникам. Ваши действия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Мышление вне рамок: кейс из другой сферы, кейс на н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стандартное мышление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Абсурдная продажа: приведите как можно больше аргуме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тов пользу покупки такого продукта, как антивиагра ИЛИ убедить в абсурдном утверждении (типа "Почему не надо умываться")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Гибкость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Полезна ли подстройка при общении?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Как вы считаете, в чем будет разница между убеждением человека, который привык самостоятельно принимать решения, и тем, кто привык в больше степени следовать советам и инструкц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и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ям?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позитивно относятся к переменам, а другие их не любят?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Всегда ли полезны изменения?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Убедите меня, что красный цвет лучше, чем синий. Убедил. А теперь убедите, что синий лучше, чем красный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Стрессоустойчивость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Из-за чего люди испытывают стресс?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Вы прилетели на важную встречу с партнером в другой г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род. Выходите из самолета, до встречи, которая назначена в офисе в центре города, остался час. Вдруг вы обнаруживаете, что у вас пропали все деньги. Предложите как можно больше выходов из этой ситуации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люди в стрессовых ситуациях достигают усп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ха, а другие нет?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 какой ситуации человек более эффективен: в условиях стресса или в спокойной рабочей ситуации? Многозадачность и цейтнот - это хорошо или плохо для результативности?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lastRenderedPageBreak/>
              <w:t>Лидерство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люди стремятся сделать карьеру, а другие нет?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Зачем нужна карьера?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Что такое эффективный лидер?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Сотрудник часто приходит к вам и переспрашивает, как в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ы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полнять ту или иную задачу, хотя вы знаете, что он мог бы раб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тать более самостоятельно. При этом работу он в итоге выполняет. Приведите как можно больше объяснений этой ситуации и вариа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ты ваших действий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Зачем нужно мотивировать сотрудников? Предложите как можно больше вариантов эффективного мотивационного воздейс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вия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Чем и как может руководитель завоевать авторитет у подч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и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ненных?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Наставничество и ра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з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витие других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Сотрудник допустил по неопытности (не по халатности или злому умыслу) достаточно серьезную ошибку, исправление кот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рой потребовало большого времени и усилий. Ваши действия как руководителя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Ваш сотрудник недостаточно корректно общается с колл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гами. Проведите беседу с ним, представьте себе, что я этот сотру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д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ник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Кто несет ответственность за развитие сотрудников комп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нии? От кого в большей степени зависит рост эффективности с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трудника в организации?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в одних отделах люди развиваются профессионал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ь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но и карьерно, а в других нет?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*Может ли быть целесообразным взять на работу на ряд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вую позицию в ваш отдел человека, у которого был ранее руков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дящий опыт работы? В каких случаях?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Старательность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Руководитель дал вам указание, как и что делать, но вы не понимаете, зачем это надо. Ваши действия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склонны соблюдать принятые процедуры и правила, а другие часто стремятся внести изменения?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часто опаздывают, а другие редко? Что такое допустимое опоздание?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Планирование и орг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а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низованность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Кейс на расстановку приоритетов с адаптацией к должности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люди предпочитают четко планировать свой день, неделю, месяц, а другие действуют по обстоятельствам?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Кейс по расчету ресурсов разного типа с адаптацией к должности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Сколько времени стоит в день "закладывать" на непредв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и</w:t>
            </w:r>
            <w:r w:rsidRPr="001F1DA9">
              <w:rPr>
                <w:rFonts w:ascii="Times New Roman" w:hAnsi="Times New Roman"/>
                <w:sz w:val="24"/>
                <w:szCs w:val="24"/>
              </w:rPr>
              <w:lastRenderedPageBreak/>
              <w:t>денные обстоятельства?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lastRenderedPageBreak/>
              <w:t>Нацеленность на р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е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зультат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Опишите свою работу за последний квартал (процесс или результат)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Что самое главное в работе по вашей специальности? (пр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цесс - результат)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люди предпочитают в сложных ситуациях 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б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ращаться за советом, а другие действовать самостоятельно?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Кейс на стрессоустойчивость (деньги пропали)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Какая планка целей является оптимальной: завышенная или средняя?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Что лучше: точно спрогнозировать и выполнить план или перевыполнить?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 какой ситуации можно сказать, что ты всего достиг?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Ориентация на качес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т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во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Необходимо ли соблюдать технологии работы тогда, когда, отказавшись от них, ты можешь добиться более быстрого результ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та?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Назовите основные показатели качества и технологичности в работе (ваша специальность)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Найти ошибку в действиях человека или в документе (с адаптацией к должности)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Вы выполнили определенную работу, после ее сдачи вы п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няли, что допустили несущественную ошибку, которая, скорее вс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го, не приведет к каким-то последствиям. Ваши действия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Принятие решений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люди способны принимать решения самосто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я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тельно, а другим нужен совет?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Кейс на принятие решения или расстановку приоритетов в ситуации, когда не можешь посоветоваться (с адаптацией к ко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кретной должности)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люди добиваются успеха, а другие нет?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Представьте себе ситуацию: у вас в подразделении работает сотрудник, к которому все очень хорошо относятся. Но он недост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точно эффективен в работе и остановился в своем профессионал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ь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ном развитии. Ваши действия как руководителя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бывает необходима критика сотрудника?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Организация и ко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н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lastRenderedPageBreak/>
              <w:t>Почему одни руководители склонны многое делегировать, а другие предпочитают все важные задачи решать самостоятельно?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руководители поощряют больше инициати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в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ность, а другие ждут только исполнительности?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 xml:space="preserve">Кейс: описание задач, который стоят перед подразделением. </w:t>
            </w:r>
            <w:r w:rsidRPr="001F1DA9">
              <w:rPr>
                <w:rFonts w:ascii="Times New Roman" w:hAnsi="Times New Roman"/>
                <w:sz w:val="24"/>
                <w:szCs w:val="24"/>
              </w:rPr>
              <w:lastRenderedPageBreak/>
              <w:t>Что вы полностью возьмете на себя, что полностью делегируете, что делегируете частично и почему?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Один из сотрудников постоянно уклоняется от ответстве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ности и его работу приходится брать на себя другим. Ваши дейс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вия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Вы можете в данный момент времени выполнить задачу р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я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дового сотрудника лучше, чем это сделает он. Ваши действия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Кейс про отношение к ошибках (в разделе Наставничество)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Стратегическое мы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ш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ление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Оцените состояние отрасли и тенденции ее развития (ада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п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тировано к специальности)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Что вы считаете оптимальным развитием компании на т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ком-то рынке (или внутренней службы)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Опишите место и роль вашей службы в стратегическом ра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з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витии организации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Предложите три ключевые задачи вашей службы в ситу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ции, когда она формируется с нуля в современной рыночной с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и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туации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Покажите три сценария развития событий в такой-то службе или бизнесе (адаптировано к должности)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Коммуникация и ум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е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ние убеждать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Убедите меня, что (абсурдное отверждение - типа "Почему надо переходить дорогу на красный цвет" или что-то подобное)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Вам необходимо убедить аудиторию, состояющую из му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ж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чин, приобрести губную помаду ярких нестандартных цветов, стоимостью 50 долларов за тюбик, в очень красивом футляре. П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жалуйста, проведите презентацию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Вам необходимо убедить руководство в необходимости проведения для вашего отдела тренинга по командообразованию, который стоит достаточно дорого. Пожалуйста, приведите как можно больше аргументов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одним нравится общаться с новыми незнакомыми людьми, а другие предпочитают постоянный круг общения?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 чем будет разница в убеждении человека, для которого более важен процесс и для которого более значим результат?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Фокус на клиенте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Сравните понятия внешний и внутренний клиент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Что такое хороший клиент?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Что является критерием успешности выполнения вашей р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боты?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Вы можете убедить клиента принять выгодное для вас р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шение, в котором он впоследствии несколько разочаруется, но не сможет предъявлять формальных претензий. Ваши действия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Я клиент. Осуществите мне продажу (оцениваем, будет ли выявлять потребности или просто сделает презентацию)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Можно ли сформировать дополнительные потребности у клиента. Приведите пример из вашей практики с конкретными те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х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никами убеждения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Клиент настроен агрессивно. Почему и ваши действия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Кейс соотнесения потребностей клиента, которые вы опис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ли, с конкретными продуктами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Дать релевантную для бизнеса и должности информацию и попросить проанализировать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gridSpan w:val="2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b/>
                <w:bCs/>
                <w:sz w:val="24"/>
                <w:szCs w:val="24"/>
              </w:rPr>
              <w:t>Ценности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Приверженность би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з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несу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Зачем человек работает?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люди с готовностью задерживаются на работе, а для других это проблема?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одни люди сильно стремятся добиться успехов в бизнесе, а у других другие приоритеты?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Руководитель отсутствует, а люди работают хорошо. Поч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му?</w:t>
            </w:r>
          </w:p>
        </w:tc>
      </w:tr>
      <w:tr w:rsidR="00D4302B" w:rsidRPr="00AA1154" w:rsidTr="00594293">
        <w:trPr>
          <w:trHeight w:val="308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Честность и откр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ы</w:t>
            </w:r>
            <w:r w:rsidRPr="00AA1154">
              <w:rPr>
                <w:rFonts w:ascii="Times New Roman" w:hAnsi="Times New Roman"/>
                <w:sz w:val="24"/>
                <w:szCs w:val="24"/>
              </w:rPr>
              <w:t>тость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1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 каких случаях допустим обман?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Вы допустили небольшую ошибку в работе, которая, вер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ятнее всего, не приведет к серьезным последствиям, а работа уже сдана. Ваши действия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Почему в одних компаниях часты случаи нечестности с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трудников, а в других нет?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Вы случайно узнали, что равный вам коллега, который н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и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как не зависит от вас и вы не зависите от него, нелоялен к комп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нии и совершает негативные поступки по отношению к организ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ции. Ваши действия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Ваш сотрудник просит вас оценить его работу. Вы понима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те, что он не очень успешен. Ваши действия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Стоит ли открыто объяснять подчиненному, почему он был поощрен или наказан?</w:t>
            </w:r>
          </w:p>
        </w:tc>
      </w:tr>
      <w:tr w:rsidR="00D4302B" w:rsidRPr="00AA1154" w:rsidTr="00594293">
        <w:trPr>
          <w:trHeight w:val="144"/>
        </w:trPr>
        <w:tc>
          <w:tcPr>
            <w:tcW w:w="0" w:type="auto"/>
            <w:vMerge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AA1154" w:rsidRDefault="00D4302B" w:rsidP="00794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4302B" w:rsidRPr="001F1DA9" w:rsidRDefault="00D4302B" w:rsidP="007942E2">
            <w:pPr>
              <w:pStyle w:val="a8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DA9">
              <w:rPr>
                <w:rFonts w:ascii="Times New Roman" w:hAnsi="Times New Roman"/>
                <w:sz w:val="24"/>
                <w:szCs w:val="24"/>
              </w:rPr>
              <w:t>Вы можете убедить клиента принять решение, выгодное для вас и компании, но не выгодное для него в долгосрочной перспе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к</w:t>
            </w:r>
            <w:r w:rsidRPr="001F1DA9">
              <w:rPr>
                <w:rFonts w:ascii="Times New Roman" w:hAnsi="Times New Roman"/>
                <w:sz w:val="24"/>
                <w:szCs w:val="24"/>
              </w:rPr>
              <w:t>тиве. Ваши действия</w:t>
            </w:r>
          </w:p>
        </w:tc>
      </w:tr>
    </w:tbl>
    <w:p w:rsidR="007942E2" w:rsidRDefault="007942E2" w:rsidP="00DC0840">
      <w:pPr>
        <w:pStyle w:val="a8"/>
        <w:spacing w:after="0" w:line="240" w:lineRule="auto"/>
        <w:ind w:left="833" w:right="113"/>
        <w:jc w:val="both"/>
        <w:rPr>
          <w:rFonts w:ascii="Times New Roman" w:hAnsi="Times New Roman"/>
          <w:b/>
          <w:sz w:val="24"/>
          <w:szCs w:val="24"/>
        </w:rPr>
      </w:pPr>
    </w:p>
    <w:p w:rsidR="00D4302B" w:rsidRPr="00DC0840" w:rsidRDefault="00964FA5" w:rsidP="00DC0840">
      <w:pPr>
        <w:pStyle w:val="a8"/>
        <w:spacing w:after="0" w:line="240" w:lineRule="auto"/>
        <w:ind w:left="833" w:right="11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874D2D" w:rsidRPr="00DC0840">
        <w:rPr>
          <w:rFonts w:ascii="Times New Roman" w:hAnsi="Times New Roman"/>
          <w:b/>
          <w:sz w:val="24"/>
          <w:szCs w:val="24"/>
        </w:rPr>
        <w:t xml:space="preserve">. </w:t>
      </w:r>
      <w:r w:rsidR="00F24D0A">
        <w:rPr>
          <w:rFonts w:ascii="Times New Roman" w:hAnsi="Times New Roman"/>
          <w:b/>
          <w:sz w:val="24"/>
          <w:szCs w:val="24"/>
        </w:rPr>
        <w:t>Т</w:t>
      </w:r>
      <w:r w:rsidR="001F28E5" w:rsidRPr="00DC0840">
        <w:rPr>
          <w:rFonts w:ascii="Times New Roman" w:hAnsi="Times New Roman"/>
          <w:b/>
          <w:sz w:val="24"/>
          <w:szCs w:val="24"/>
        </w:rPr>
        <w:t>ематика для бизнес-идей</w:t>
      </w:r>
      <w:r w:rsidR="00DC0840">
        <w:rPr>
          <w:rFonts w:ascii="Times New Roman" w:hAnsi="Times New Roman"/>
          <w:b/>
          <w:sz w:val="24"/>
          <w:szCs w:val="24"/>
        </w:rPr>
        <w:t>.</w:t>
      </w:r>
    </w:p>
    <w:p w:rsidR="00145D9E" w:rsidRDefault="00145D9E" w:rsidP="00DC0840">
      <w:pPr>
        <w:pStyle w:val="home-body-ideatxt"/>
        <w:numPr>
          <w:ilvl w:val="0"/>
          <w:numId w:val="44"/>
        </w:numPr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Цветочный бутик;</w:t>
      </w:r>
    </w:p>
    <w:p w:rsidR="00145D9E" w:rsidRDefault="00145D9E" w:rsidP="00DC0840">
      <w:pPr>
        <w:pStyle w:val="home-body-ideatxt"/>
        <w:numPr>
          <w:ilvl w:val="0"/>
          <w:numId w:val="44"/>
        </w:numPr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Магазин подарков</w:t>
      </w:r>
      <w:r w:rsidR="002737EE">
        <w:rPr>
          <w:sz w:val="22"/>
          <w:szCs w:val="22"/>
        </w:rPr>
        <w:t xml:space="preserve"> </w:t>
      </w:r>
      <w:r w:rsidR="002737EE">
        <w:rPr>
          <w:sz w:val="22"/>
          <w:szCs w:val="22"/>
          <w:lang w:val="en-US"/>
        </w:rPr>
        <w:t>Handmade</w:t>
      </w:r>
      <w:r w:rsidR="002737EE">
        <w:rPr>
          <w:sz w:val="22"/>
          <w:szCs w:val="22"/>
        </w:rPr>
        <w:t>;</w:t>
      </w:r>
    </w:p>
    <w:p w:rsidR="00DC0840" w:rsidRPr="00DC0840" w:rsidRDefault="00DC0840" w:rsidP="00DC0840">
      <w:pPr>
        <w:pStyle w:val="home-body-ideatxt"/>
        <w:numPr>
          <w:ilvl w:val="0"/>
          <w:numId w:val="44"/>
        </w:numPr>
        <w:spacing w:before="0" w:beforeAutospacing="0" w:after="0" w:afterAutospacing="0"/>
        <w:rPr>
          <w:sz w:val="22"/>
          <w:szCs w:val="22"/>
        </w:rPr>
      </w:pPr>
      <w:r w:rsidRPr="00DC0840">
        <w:rPr>
          <w:sz w:val="22"/>
          <w:szCs w:val="22"/>
        </w:rPr>
        <w:t>Услуги частного инструктора по вождению;</w:t>
      </w:r>
    </w:p>
    <w:p w:rsidR="00DC0840" w:rsidRPr="00DC0840" w:rsidRDefault="00DC0840" w:rsidP="00DC0840">
      <w:pPr>
        <w:pStyle w:val="home-body-ideatxt"/>
        <w:numPr>
          <w:ilvl w:val="0"/>
          <w:numId w:val="44"/>
        </w:numPr>
        <w:spacing w:before="0" w:beforeAutospacing="0" w:after="0" w:afterAutospacing="0"/>
        <w:rPr>
          <w:sz w:val="22"/>
          <w:szCs w:val="22"/>
        </w:rPr>
      </w:pPr>
      <w:r w:rsidRPr="00DC0840">
        <w:rPr>
          <w:sz w:val="22"/>
          <w:szCs w:val="22"/>
        </w:rPr>
        <w:lastRenderedPageBreak/>
        <w:t>Проведение ярмарок в интернете;</w:t>
      </w:r>
    </w:p>
    <w:p w:rsidR="00DC0840" w:rsidRPr="00DC0840" w:rsidRDefault="00DC0840" w:rsidP="00DC0840">
      <w:pPr>
        <w:pStyle w:val="home-body-ideatxt"/>
        <w:numPr>
          <w:ilvl w:val="0"/>
          <w:numId w:val="44"/>
        </w:numPr>
        <w:spacing w:before="0" w:beforeAutospacing="0" w:after="0" w:afterAutospacing="0"/>
        <w:rPr>
          <w:sz w:val="22"/>
          <w:szCs w:val="22"/>
        </w:rPr>
      </w:pPr>
      <w:r w:rsidRPr="00DC0840">
        <w:rPr>
          <w:sz w:val="22"/>
          <w:szCs w:val="22"/>
        </w:rPr>
        <w:t>Организация кинотуризма;</w:t>
      </w:r>
    </w:p>
    <w:p w:rsidR="00DC0840" w:rsidRPr="00DC0840" w:rsidRDefault="00DC0840" w:rsidP="00DC0840">
      <w:pPr>
        <w:pStyle w:val="home-body-ideatxt"/>
        <w:numPr>
          <w:ilvl w:val="0"/>
          <w:numId w:val="44"/>
        </w:numPr>
        <w:spacing w:before="0" w:beforeAutospacing="0" w:after="0" w:afterAutospacing="0"/>
        <w:rPr>
          <w:sz w:val="22"/>
          <w:szCs w:val="22"/>
        </w:rPr>
      </w:pPr>
      <w:r w:rsidRPr="00DC0840">
        <w:rPr>
          <w:sz w:val="22"/>
          <w:szCs w:val="22"/>
        </w:rPr>
        <w:t>Изготовление и продажа светящегося мрамора;</w:t>
      </w:r>
    </w:p>
    <w:p w:rsidR="00DC0840" w:rsidRPr="00DC0840" w:rsidRDefault="00DC0840" w:rsidP="00DC0840">
      <w:pPr>
        <w:pStyle w:val="home-body-ideatxt"/>
        <w:numPr>
          <w:ilvl w:val="0"/>
          <w:numId w:val="44"/>
        </w:numPr>
        <w:spacing w:before="0" w:beforeAutospacing="0" w:after="0" w:afterAutospacing="0"/>
        <w:rPr>
          <w:sz w:val="22"/>
          <w:szCs w:val="22"/>
        </w:rPr>
      </w:pPr>
      <w:r w:rsidRPr="00DC0840">
        <w:rPr>
          <w:sz w:val="22"/>
          <w:szCs w:val="22"/>
        </w:rPr>
        <w:t>Спектакль в грузовике;</w:t>
      </w:r>
    </w:p>
    <w:p w:rsidR="00DC0840" w:rsidRPr="00DC0840" w:rsidRDefault="00DC0840" w:rsidP="00DC0840">
      <w:pPr>
        <w:pStyle w:val="home-body-ideatxt"/>
        <w:numPr>
          <w:ilvl w:val="0"/>
          <w:numId w:val="44"/>
        </w:numPr>
        <w:spacing w:before="0" w:beforeAutospacing="0" w:after="0" w:afterAutospacing="0"/>
        <w:rPr>
          <w:sz w:val="22"/>
          <w:szCs w:val="22"/>
        </w:rPr>
      </w:pPr>
      <w:r w:rsidRPr="00DC0840">
        <w:rPr>
          <w:sz w:val="22"/>
          <w:szCs w:val="22"/>
        </w:rPr>
        <w:t>Антиремонт;</w:t>
      </w:r>
    </w:p>
    <w:p w:rsidR="00DC0840" w:rsidRPr="00DC0840" w:rsidRDefault="00DC0840" w:rsidP="00DC0840">
      <w:pPr>
        <w:pStyle w:val="home-body-ideatxt"/>
        <w:numPr>
          <w:ilvl w:val="0"/>
          <w:numId w:val="44"/>
        </w:numPr>
        <w:spacing w:before="0" w:beforeAutospacing="0" w:after="0" w:afterAutospacing="0"/>
        <w:rPr>
          <w:sz w:val="22"/>
          <w:szCs w:val="22"/>
        </w:rPr>
      </w:pPr>
      <w:r w:rsidRPr="00DC0840">
        <w:rPr>
          <w:sz w:val="22"/>
          <w:szCs w:val="22"/>
        </w:rPr>
        <w:t>Недвижимость в аренду свыкупом;</w:t>
      </w:r>
    </w:p>
    <w:p w:rsidR="00DC0840" w:rsidRPr="00DC0840" w:rsidRDefault="00DC0840" w:rsidP="00DC0840">
      <w:pPr>
        <w:pStyle w:val="home-body-ideatxt"/>
        <w:numPr>
          <w:ilvl w:val="0"/>
          <w:numId w:val="44"/>
        </w:numPr>
        <w:spacing w:before="0" w:beforeAutospacing="0" w:after="0" w:afterAutospacing="0"/>
        <w:rPr>
          <w:sz w:val="22"/>
          <w:szCs w:val="22"/>
        </w:rPr>
      </w:pPr>
      <w:r w:rsidRPr="00DC0840">
        <w:rPr>
          <w:sz w:val="22"/>
          <w:szCs w:val="22"/>
        </w:rPr>
        <w:t>Шоколадный бутик;</w:t>
      </w:r>
    </w:p>
    <w:p w:rsidR="00DC0840" w:rsidRPr="00DC0840" w:rsidRDefault="00DC0840" w:rsidP="00DC0840">
      <w:pPr>
        <w:pStyle w:val="home-body-ideatxt"/>
        <w:numPr>
          <w:ilvl w:val="0"/>
          <w:numId w:val="44"/>
        </w:numPr>
        <w:spacing w:before="0" w:beforeAutospacing="0" w:after="0" w:afterAutospacing="0"/>
        <w:rPr>
          <w:sz w:val="22"/>
          <w:szCs w:val="22"/>
        </w:rPr>
      </w:pPr>
      <w:r w:rsidRPr="00DC0840">
        <w:rPr>
          <w:sz w:val="22"/>
          <w:szCs w:val="22"/>
        </w:rPr>
        <w:t>Организация полетов на воздушном шаре;</w:t>
      </w:r>
    </w:p>
    <w:p w:rsidR="00DC0840" w:rsidRPr="00DC0840" w:rsidRDefault="00DC0840" w:rsidP="00DC0840">
      <w:pPr>
        <w:pStyle w:val="home-body-ideatxt"/>
        <w:numPr>
          <w:ilvl w:val="0"/>
          <w:numId w:val="44"/>
        </w:numPr>
        <w:spacing w:before="0" w:beforeAutospacing="0" w:after="0" w:afterAutospacing="0"/>
        <w:rPr>
          <w:sz w:val="22"/>
          <w:szCs w:val="22"/>
        </w:rPr>
      </w:pPr>
      <w:r w:rsidRPr="00DC0840">
        <w:rPr>
          <w:sz w:val="22"/>
          <w:szCs w:val="22"/>
        </w:rPr>
        <w:t>Открытие тыквенной фирмы;</w:t>
      </w:r>
    </w:p>
    <w:p w:rsidR="00DC0840" w:rsidRPr="00DC0840" w:rsidRDefault="00DC0840" w:rsidP="00DC0840">
      <w:pPr>
        <w:pStyle w:val="home-body-ideatxt"/>
        <w:numPr>
          <w:ilvl w:val="0"/>
          <w:numId w:val="44"/>
        </w:numPr>
        <w:spacing w:before="0" w:beforeAutospacing="0" w:after="0" w:afterAutospacing="0"/>
        <w:rPr>
          <w:sz w:val="22"/>
          <w:szCs w:val="22"/>
        </w:rPr>
      </w:pPr>
      <w:r w:rsidRPr="00DC0840">
        <w:rPr>
          <w:sz w:val="22"/>
          <w:szCs w:val="22"/>
        </w:rPr>
        <w:t>Бизнес по производству шлакоблоков и тротуарной плитки;</w:t>
      </w:r>
    </w:p>
    <w:p w:rsidR="00DC0840" w:rsidRDefault="00DC0840" w:rsidP="00DC0840">
      <w:pPr>
        <w:pStyle w:val="home-body-ideatxt"/>
        <w:numPr>
          <w:ilvl w:val="0"/>
          <w:numId w:val="44"/>
        </w:numPr>
        <w:spacing w:before="0" w:beforeAutospacing="0" w:after="0" w:afterAutospacing="0"/>
        <w:rPr>
          <w:sz w:val="22"/>
          <w:szCs w:val="22"/>
        </w:rPr>
      </w:pPr>
      <w:r w:rsidRPr="00DC0840">
        <w:rPr>
          <w:sz w:val="22"/>
          <w:szCs w:val="22"/>
        </w:rPr>
        <w:t>Продажа картонных коробок б/у</w:t>
      </w:r>
      <w:r>
        <w:rPr>
          <w:sz w:val="22"/>
          <w:szCs w:val="22"/>
        </w:rPr>
        <w:t>;</w:t>
      </w:r>
    </w:p>
    <w:p w:rsidR="00DC0840" w:rsidRDefault="00B92C2C" w:rsidP="00DC0840">
      <w:pPr>
        <w:pStyle w:val="home-body-ideatxt"/>
        <w:numPr>
          <w:ilvl w:val="0"/>
          <w:numId w:val="44"/>
        </w:numPr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Полировка автомобильных фар;</w:t>
      </w:r>
    </w:p>
    <w:p w:rsidR="00B92C2C" w:rsidRDefault="00B92C2C" w:rsidP="00DC0840">
      <w:pPr>
        <w:pStyle w:val="home-body-ideatxt"/>
        <w:numPr>
          <w:ilvl w:val="0"/>
          <w:numId w:val="44"/>
        </w:numPr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Продажа спиральных чипсов;</w:t>
      </w:r>
    </w:p>
    <w:p w:rsidR="00B92C2C" w:rsidRPr="00DC0840" w:rsidRDefault="00B92C2C" w:rsidP="00DC0840">
      <w:pPr>
        <w:pStyle w:val="home-body-ideatxt"/>
        <w:numPr>
          <w:ilvl w:val="0"/>
          <w:numId w:val="44"/>
        </w:numPr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Одежда для экстремалов.</w:t>
      </w:r>
    </w:p>
    <w:p w:rsidR="00416223" w:rsidRPr="00D67857" w:rsidRDefault="00E03F1A" w:rsidP="00646C09">
      <w:pPr>
        <w:spacing w:after="0"/>
        <w:ind w:right="-1"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416223" w:rsidRPr="00D67857">
        <w:rPr>
          <w:rFonts w:ascii="Times New Roman" w:hAnsi="Times New Roman"/>
          <w:b/>
          <w:sz w:val="24"/>
          <w:szCs w:val="24"/>
        </w:rPr>
        <w:t xml:space="preserve"> Задания для оценки умений и усвоения знаний</w:t>
      </w:r>
    </w:p>
    <w:p w:rsidR="006E6283" w:rsidRPr="00D67857" w:rsidRDefault="006E6283" w:rsidP="00646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851"/>
        <w:jc w:val="both"/>
        <w:rPr>
          <w:rFonts w:ascii="Times New Roman" w:hAnsi="Times New Roman"/>
          <w:b/>
          <w:sz w:val="24"/>
          <w:szCs w:val="24"/>
        </w:rPr>
      </w:pPr>
      <w:r w:rsidRPr="00D67857">
        <w:rPr>
          <w:rFonts w:ascii="Times New Roman" w:hAnsi="Times New Roman"/>
          <w:b/>
          <w:sz w:val="24"/>
          <w:szCs w:val="24"/>
        </w:rPr>
        <w:t>4.1 Задания для текущего контроля:</w:t>
      </w:r>
    </w:p>
    <w:p w:rsidR="006E6283" w:rsidRPr="00D67857" w:rsidRDefault="006E6283" w:rsidP="00646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851"/>
        <w:jc w:val="both"/>
        <w:rPr>
          <w:rFonts w:ascii="Times New Roman" w:hAnsi="Times New Roman"/>
          <w:b/>
          <w:sz w:val="24"/>
          <w:szCs w:val="24"/>
        </w:rPr>
      </w:pPr>
      <w:r w:rsidRPr="00D67857">
        <w:rPr>
          <w:rFonts w:ascii="Times New Roman" w:hAnsi="Times New Roman"/>
          <w:b/>
          <w:sz w:val="24"/>
          <w:szCs w:val="24"/>
        </w:rPr>
        <w:t>4.1.1</w:t>
      </w:r>
      <w:r w:rsidR="00E03F1A">
        <w:rPr>
          <w:rFonts w:ascii="Times New Roman" w:hAnsi="Times New Roman"/>
          <w:b/>
          <w:sz w:val="24"/>
          <w:szCs w:val="24"/>
        </w:rPr>
        <w:t xml:space="preserve"> </w:t>
      </w:r>
      <w:r w:rsidRPr="00D67857">
        <w:rPr>
          <w:rFonts w:ascii="Times New Roman" w:hAnsi="Times New Roman"/>
          <w:b/>
          <w:sz w:val="24"/>
          <w:szCs w:val="24"/>
        </w:rPr>
        <w:t>Тестовые  задания для оценки усвоения знаний</w:t>
      </w:r>
    </w:p>
    <w:p w:rsidR="00412CF3" w:rsidRDefault="00A30061" w:rsidP="00A30061">
      <w:pPr>
        <w:tabs>
          <w:tab w:val="left" w:pos="414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30061" w:rsidRPr="00FF7292" w:rsidRDefault="00A30061" w:rsidP="00412CF3">
      <w:pPr>
        <w:tabs>
          <w:tab w:val="left" w:pos="414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F7292">
        <w:rPr>
          <w:rFonts w:ascii="Times New Roman" w:hAnsi="Times New Roman"/>
          <w:b/>
          <w:sz w:val="24"/>
          <w:szCs w:val="24"/>
        </w:rPr>
        <w:t>Тест №1</w:t>
      </w:r>
    </w:p>
    <w:p w:rsidR="00A30061" w:rsidRPr="00A30061" w:rsidRDefault="00A30061" w:rsidP="00A30061">
      <w:pPr>
        <w:pStyle w:val="a9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30061">
        <w:rPr>
          <w:rFonts w:ascii="Times New Roman" w:hAnsi="Times New Roman"/>
          <w:b/>
          <w:sz w:val="24"/>
          <w:szCs w:val="24"/>
        </w:rPr>
        <w:t>1.</w:t>
      </w:r>
      <w:r w:rsidRPr="00A30061">
        <w:rPr>
          <w:rFonts w:ascii="Times New Roman" w:hAnsi="Times New Roman"/>
          <w:sz w:val="24"/>
          <w:szCs w:val="24"/>
        </w:rPr>
        <w:t xml:space="preserve"> </w:t>
      </w:r>
      <w:r w:rsidRPr="00A30061">
        <w:rPr>
          <w:rFonts w:ascii="Times New Roman" w:hAnsi="Times New Roman"/>
          <w:b/>
          <w:bCs/>
          <w:sz w:val="24"/>
          <w:szCs w:val="24"/>
        </w:rPr>
        <w:t>Подберите определения для следующих понятий:</w:t>
      </w:r>
    </w:p>
    <w:tbl>
      <w:tblPr>
        <w:tblW w:w="0" w:type="auto"/>
        <w:tblInd w:w="-5" w:type="dxa"/>
        <w:tblLayout w:type="fixed"/>
        <w:tblLook w:val="0000"/>
      </w:tblPr>
      <w:tblGrid>
        <w:gridCol w:w="2430"/>
        <w:gridCol w:w="7151"/>
      </w:tblGrid>
      <w:tr w:rsidR="00A30061" w:rsidRPr="00A30061" w:rsidTr="00A30061">
        <w:tc>
          <w:tcPr>
            <w:tcW w:w="2430" w:type="dxa"/>
          </w:tcPr>
          <w:p w:rsidR="00A30061" w:rsidRPr="00A30061" w:rsidRDefault="00A30061" w:rsidP="00A30061">
            <w:pPr>
              <w:pStyle w:val="a9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 xml:space="preserve">1 – Налог </w:t>
            </w:r>
          </w:p>
        </w:tc>
        <w:tc>
          <w:tcPr>
            <w:tcW w:w="7151" w:type="dxa"/>
          </w:tcPr>
          <w:p w:rsidR="00A30061" w:rsidRPr="00A30061" w:rsidRDefault="00A30061" w:rsidP="005B1682">
            <w:pPr>
              <w:pStyle w:val="a9"/>
              <w:numPr>
                <w:ilvl w:val="0"/>
                <w:numId w:val="12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>продукт труда, произведенный для продажи и удовлетвор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е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ния спроса на рынке;</w:t>
            </w:r>
          </w:p>
        </w:tc>
      </w:tr>
      <w:tr w:rsidR="00A30061" w:rsidRPr="00A30061" w:rsidTr="00A30061">
        <w:tc>
          <w:tcPr>
            <w:tcW w:w="2430" w:type="dxa"/>
          </w:tcPr>
          <w:p w:rsidR="00A30061" w:rsidRPr="00A30061" w:rsidRDefault="00A30061" w:rsidP="00A30061">
            <w:pPr>
              <w:pStyle w:val="a9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 xml:space="preserve">2 – Товар </w:t>
            </w:r>
          </w:p>
        </w:tc>
        <w:tc>
          <w:tcPr>
            <w:tcW w:w="7151" w:type="dxa"/>
          </w:tcPr>
          <w:p w:rsidR="00A30061" w:rsidRPr="00A30061" w:rsidRDefault="00A30061" w:rsidP="005B1682">
            <w:pPr>
              <w:pStyle w:val="a9"/>
              <w:numPr>
                <w:ilvl w:val="0"/>
                <w:numId w:val="12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>самостоятельный объект рыночных отношений действу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ю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щий на свой страх и риск в целях получения прибыли;</w:t>
            </w:r>
          </w:p>
        </w:tc>
      </w:tr>
      <w:tr w:rsidR="00A30061" w:rsidRPr="00A30061" w:rsidTr="00A30061">
        <w:tc>
          <w:tcPr>
            <w:tcW w:w="2430" w:type="dxa"/>
          </w:tcPr>
          <w:p w:rsidR="00A30061" w:rsidRPr="00A30061" w:rsidRDefault="00A30061" w:rsidP="00A30061">
            <w:pPr>
              <w:pStyle w:val="a9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 xml:space="preserve">3 – Услуга </w:t>
            </w:r>
          </w:p>
        </w:tc>
        <w:tc>
          <w:tcPr>
            <w:tcW w:w="7151" w:type="dxa"/>
          </w:tcPr>
          <w:p w:rsidR="00A30061" w:rsidRPr="00A30061" w:rsidRDefault="00A30061" w:rsidP="005B1682">
            <w:pPr>
              <w:pStyle w:val="a9"/>
              <w:numPr>
                <w:ilvl w:val="0"/>
                <w:numId w:val="12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>экономическая величина, получаемая в результате прев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ы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шения доходов над расходами;</w:t>
            </w:r>
          </w:p>
        </w:tc>
      </w:tr>
      <w:tr w:rsidR="00A30061" w:rsidRPr="00A30061" w:rsidTr="00A30061">
        <w:tc>
          <w:tcPr>
            <w:tcW w:w="2430" w:type="dxa"/>
          </w:tcPr>
          <w:p w:rsidR="00A30061" w:rsidRPr="00A30061" w:rsidRDefault="00A30061" w:rsidP="00A30061">
            <w:pPr>
              <w:pStyle w:val="a9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 xml:space="preserve">4 – Прибыль </w:t>
            </w:r>
          </w:p>
        </w:tc>
        <w:tc>
          <w:tcPr>
            <w:tcW w:w="7151" w:type="dxa"/>
          </w:tcPr>
          <w:p w:rsidR="00A30061" w:rsidRPr="00A30061" w:rsidRDefault="00A30061" w:rsidP="005B1682">
            <w:pPr>
              <w:pStyle w:val="a9"/>
              <w:numPr>
                <w:ilvl w:val="0"/>
                <w:numId w:val="12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>установленный государством обязательный сбор, уплач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и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ваемый учреждениями и населением;</w:t>
            </w:r>
          </w:p>
        </w:tc>
      </w:tr>
      <w:tr w:rsidR="00A30061" w:rsidRPr="00A30061" w:rsidTr="00A30061">
        <w:tc>
          <w:tcPr>
            <w:tcW w:w="2430" w:type="dxa"/>
          </w:tcPr>
          <w:p w:rsidR="00A30061" w:rsidRPr="00A30061" w:rsidRDefault="00A30061" w:rsidP="00A30061">
            <w:pPr>
              <w:pStyle w:val="a9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 xml:space="preserve">5– Предприниматель </w:t>
            </w:r>
          </w:p>
        </w:tc>
        <w:tc>
          <w:tcPr>
            <w:tcW w:w="7151" w:type="dxa"/>
          </w:tcPr>
          <w:p w:rsidR="00A30061" w:rsidRPr="00A30061" w:rsidRDefault="00A30061" w:rsidP="005B1682">
            <w:pPr>
              <w:pStyle w:val="a9"/>
              <w:numPr>
                <w:ilvl w:val="0"/>
                <w:numId w:val="12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>результат непроизводственной деятельности, направленной на удовлетворение потребностей.</w:t>
            </w:r>
          </w:p>
        </w:tc>
      </w:tr>
    </w:tbl>
    <w:p w:rsidR="00420AFD" w:rsidRDefault="00420AFD" w:rsidP="00420AFD">
      <w:pPr>
        <w:suppressAutoHyphens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Ответ</w:t>
      </w:r>
      <w:r w:rsidRPr="00420AFD">
        <w:rPr>
          <w:rFonts w:ascii="Times New Roman" w:hAnsi="Times New Roman"/>
          <w:b/>
          <w:sz w:val="24"/>
          <w:szCs w:val="24"/>
        </w:rPr>
        <w:t xml:space="preserve">: </w:t>
      </w:r>
      <w:r w:rsidRPr="00420AFD">
        <w:rPr>
          <w:rFonts w:ascii="Times New Roman" w:hAnsi="Times New Roman"/>
          <w:b/>
        </w:rPr>
        <w:t>1-г, 2-а, 3-д, 4-в, 5-б</w:t>
      </w:r>
    </w:p>
    <w:p w:rsidR="00A30061" w:rsidRDefault="00A30061" w:rsidP="00A30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b/>
          <w:sz w:val="24"/>
          <w:szCs w:val="24"/>
        </w:rPr>
        <w:t>2. Впишите пропущенное слово</w:t>
      </w:r>
      <w:r w:rsidRPr="00A30061">
        <w:rPr>
          <w:rFonts w:ascii="Times New Roman" w:hAnsi="Times New Roman"/>
          <w:sz w:val="24"/>
          <w:szCs w:val="24"/>
        </w:rPr>
        <w:t>. Свод правил и положений, устанавливающих порядок де</w:t>
      </w:r>
      <w:r w:rsidRPr="00A30061">
        <w:rPr>
          <w:rFonts w:ascii="Times New Roman" w:hAnsi="Times New Roman"/>
          <w:sz w:val="24"/>
          <w:szCs w:val="24"/>
        </w:rPr>
        <w:t>я</w:t>
      </w:r>
      <w:r w:rsidRPr="00A30061">
        <w:rPr>
          <w:rFonts w:ascii="Times New Roman" w:hAnsi="Times New Roman"/>
          <w:sz w:val="24"/>
          <w:szCs w:val="24"/>
        </w:rPr>
        <w:t>тельности предприятия – это _____________________.</w:t>
      </w:r>
    </w:p>
    <w:p w:rsidR="00420AFD" w:rsidRDefault="00420AFD" w:rsidP="00A300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0AFD">
        <w:rPr>
          <w:rFonts w:ascii="Times New Roman" w:hAnsi="Times New Roman"/>
          <w:b/>
          <w:sz w:val="24"/>
          <w:szCs w:val="24"/>
        </w:rPr>
        <w:t>Ответ: устав</w:t>
      </w:r>
    </w:p>
    <w:p w:rsidR="00A30061" w:rsidRPr="00A30061" w:rsidRDefault="00A30061" w:rsidP="00A30061">
      <w:pPr>
        <w:pStyle w:val="a9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30061">
        <w:rPr>
          <w:rFonts w:ascii="Times New Roman" w:hAnsi="Times New Roman"/>
          <w:b/>
          <w:bCs/>
          <w:sz w:val="24"/>
          <w:szCs w:val="24"/>
        </w:rPr>
        <w:t>3. Подберите определения основным понятиям маркетинга:</w:t>
      </w:r>
    </w:p>
    <w:tbl>
      <w:tblPr>
        <w:tblW w:w="0" w:type="auto"/>
        <w:tblInd w:w="-5" w:type="dxa"/>
        <w:tblLayout w:type="fixed"/>
        <w:tblLook w:val="0000"/>
      </w:tblPr>
      <w:tblGrid>
        <w:gridCol w:w="2665"/>
        <w:gridCol w:w="6916"/>
      </w:tblGrid>
      <w:tr w:rsidR="00A30061" w:rsidRPr="00A30061" w:rsidTr="00A30061">
        <w:tc>
          <w:tcPr>
            <w:tcW w:w="2665" w:type="dxa"/>
          </w:tcPr>
          <w:p w:rsidR="00A30061" w:rsidRPr="00A30061" w:rsidRDefault="00A30061" w:rsidP="00A30061">
            <w:pPr>
              <w:pStyle w:val="a9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 xml:space="preserve">1 – Нужда </w:t>
            </w:r>
          </w:p>
        </w:tc>
        <w:tc>
          <w:tcPr>
            <w:tcW w:w="6916" w:type="dxa"/>
          </w:tcPr>
          <w:p w:rsidR="00A30061" w:rsidRPr="00A30061" w:rsidRDefault="00A30061" w:rsidP="005B1682">
            <w:pPr>
              <w:pStyle w:val="a9"/>
              <w:numPr>
                <w:ilvl w:val="0"/>
                <w:numId w:val="13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>денежная сумма, уплачиваемая за единицу товара или у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с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луги;</w:t>
            </w:r>
          </w:p>
        </w:tc>
      </w:tr>
      <w:tr w:rsidR="00A30061" w:rsidRPr="00A30061" w:rsidTr="00A30061">
        <w:tc>
          <w:tcPr>
            <w:tcW w:w="2665" w:type="dxa"/>
          </w:tcPr>
          <w:p w:rsidR="00A30061" w:rsidRPr="00A30061" w:rsidRDefault="00A30061" w:rsidP="00A30061">
            <w:pPr>
              <w:pStyle w:val="a9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 xml:space="preserve">2 – Обмен  </w:t>
            </w:r>
          </w:p>
        </w:tc>
        <w:tc>
          <w:tcPr>
            <w:tcW w:w="6916" w:type="dxa"/>
          </w:tcPr>
          <w:p w:rsidR="00A30061" w:rsidRPr="00A30061" w:rsidRDefault="00A30061" w:rsidP="005B1682">
            <w:pPr>
              <w:pStyle w:val="a9"/>
              <w:numPr>
                <w:ilvl w:val="0"/>
                <w:numId w:val="13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>ощущение человеком нехватки чего-либо;</w:t>
            </w:r>
          </w:p>
        </w:tc>
      </w:tr>
      <w:tr w:rsidR="00A30061" w:rsidRPr="00A30061" w:rsidTr="00A30061">
        <w:tc>
          <w:tcPr>
            <w:tcW w:w="2665" w:type="dxa"/>
          </w:tcPr>
          <w:p w:rsidR="00A30061" w:rsidRPr="00A30061" w:rsidRDefault="00A30061" w:rsidP="00A30061">
            <w:pPr>
              <w:pStyle w:val="a9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 xml:space="preserve">3 – Сделка </w:t>
            </w:r>
          </w:p>
        </w:tc>
        <w:tc>
          <w:tcPr>
            <w:tcW w:w="6916" w:type="dxa"/>
          </w:tcPr>
          <w:p w:rsidR="00A30061" w:rsidRPr="00A30061" w:rsidRDefault="00A30061" w:rsidP="005B1682">
            <w:pPr>
              <w:pStyle w:val="a9"/>
              <w:numPr>
                <w:ilvl w:val="0"/>
                <w:numId w:val="13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>акт получения от кого-либо желаемого объекта с предл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о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жением чего-либо взамен;</w:t>
            </w:r>
          </w:p>
        </w:tc>
      </w:tr>
      <w:tr w:rsidR="00A30061" w:rsidRPr="00A30061" w:rsidTr="00A30061">
        <w:tc>
          <w:tcPr>
            <w:tcW w:w="2665" w:type="dxa"/>
          </w:tcPr>
          <w:p w:rsidR="00A30061" w:rsidRPr="00A30061" w:rsidRDefault="00A30061" w:rsidP="00A30061">
            <w:pPr>
              <w:pStyle w:val="a9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 xml:space="preserve">4 – Цена </w:t>
            </w:r>
          </w:p>
        </w:tc>
        <w:tc>
          <w:tcPr>
            <w:tcW w:w="6916" w:type="dxa"/>
          </w:tcPr>
          <w:p w:rsidR="00A30061" w:rsidRPr="00A30061" w:rsidRDefault="00A30061" w:rsidP="005B1682">
            <w:pPr>
              <w:pStyle w:val="a9"/>
              <w:numPr>
                <w:ilvl w:val="0"/>
                <w:numId w:val="13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>коммерческий обмен ценностями между двумя сторон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а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ми;</w:t>
            </w:r>
          </w:p>
        </w:tc>
      </w:tr>
      <w:tr w:rsidR="00A30061" w:rsidRPr="00A30061" w:rsidTr="00A30061">
        <w:tc>
          <w:tcPr>
            <w:tcW w:w="2665" w:type="dxa"/>
          </w:tcPr>
          <w:p w:rsidR="00A30061" w:rsidRPr="00A30061" w:rsidRDefault="00A30061" w:rsidP="00A30061">
            <w:pPr>
              <w:pStyle w:val="a9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 xml:space="preserve">5 – Потребность </w:t>
            </w:r>
          </w:p>
        </w:tc>
        <w:tc>
          <w:tcPr>
            <w:tcW w:w="6916" w:type="dxa"/>
          </w:tcPr>
          <w:p w:rsidR="00A30061" w:rsidRPr="00A30061" w:rsidRDefault="00A30061" w:rsidP="005B1682">
            <w:pPr>
              <w:pStyle w:val="a9"/>
              <w:numPr>
                <w:ilvl w:val="0"/>
                <w:numId w:val="13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>необходимость, принявшая специфическую форму в с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о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ответствии с культурным уровнем и личностью индивида.</w:t>
            </w:r>
          </w:p>
        </w:tc>
      </w:tr>
    </w:tbl>
    <w:p w:rsidR="00A30061" w:rsidRDefault="00420AFD" w:rsidP="00420AFD">
      <w:pPr>
        <w:suppressAutoHyphens/>
        <w:spacing w:after="0" w:line="240" w:lineRule="auto"/>
        <w:rPr>
          <w:rFonts w:ascii="Times New Roman" w:hAnsi="Times New Roman"/>
          <w:b/>
        </w:rPr>
      </w:pPr>
      <w:r w:rsidRPr="00420AFD">
        <w:rPr>
          <w:rFonts w:ascii="Times New Roman" w:hAnsi="Times New Roman"/>
          <w:b/>
          <w:sz w:val="24"/>
          <w:szCs w:val="24"/>
        </w:rPr>
        <w:t xml:space="preserve">Ответ: </w:t>
      </w:r>
      <w:r w:rsidRPr="00420AFD">
        <w:rPr>
          <w:rFonts w:ascii="Times New Roman" w:hAnsi="Times New Roman"/>
          <w:b/>
        </w:rPr>
        <w:t>1-б, 2-в, 3-г, 4-а, 5-д</w:t>
      </w:r>
    </w:p>
    <w:p w:rsidR="00A30061" w:rsidRPr="00A30061" w:rsidRDefault="00A30061" w:rsidP="00B42074">
      <w:pPr>
        <w:pStyle w:val="a9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30061">
        <w:rPr>
          <w:rFonts w:ascii="Times New Roman" w:hAnsi="Times New Roman"/>
          <w:b/>
          <w:bCs/>
          <w:sz w:val="24"/>
          <w:szCs w:val="24"/>
        </w:rPr>
        <w:t>4. Определяет цели, намечает планы, контролирует их выполнение, руководит работниками:</w:t>
      </w:r>
    </w:p>
    <w:p w:rsidR="00A30061" w:rsidRPr="00A30061" w:rsidRDefault="00A30061" w:rsidP="00B42074">
      <w:pPr>
        <w:pStyle w:val="a9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t>менеджер;</w:t>
      </w:r>
    </w:p>
    <w:p w:rsidR="00A30061" w:rsidRPr="00A30061" w:rsidRDefault="00A30061" w:rsidP="00B42074">
      <w:pPr>
        <w:pStyle w:val="a9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t>хозяин;</w:t>
      </w:r>
    </w:p>
    <w:p w:rsidR="00A30061" w:rsidRPr="00A30061" w:rsidRDefault="00A30061" w:rsidP="00B42074">
      <w:pPr>
        <w:pStyle w:val="a9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lastRenderedPageBreak/>
        <w:t>коммерсант;</w:t>
      </w:r>
    </w:p>
    <w:p w:rsidR="00A30061" w:rsidRPr="00A30061" w:rsidRDefault="00A30061" w:rsidP="00B42074">
      <w:pPr>
        <w:pStyle w:val="a9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t>маркетолог;</w:t>
      </w:r>
    </w:p>
    <w:p w:rsidR="00A30061" w:rsidRPr="00A30061" w:rsidRDefault="00A30061" w:rsidP="00B42074">
      <w:pPr>
        <w:pStyle w:val="a9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t>финансист.</w:t>
      </w:r>
    </w:p>
    <w:p w:rsidR="00A30061" w:rsidRPr="00A30061" w:rsidRDefault="00420AFD" w:rsidP="00B42074">
      <w:pPr>
        <w:pStyle w:val="a9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Ответ: а</w:t>
      </w:r>
    </w:p>
    <w:p w:rsidR="00A30061" w:rsidRPr="00A30061" w:rsidRDefault="00A30061" w:rsidP="00B42074">
      <w:pPr>
        <w:pStyle w:val="a9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30061">
        <w:rPr>
          <w:rFonts w:ascii="Times New Roman" w:hAnsi="Times New Roman"/>
          <w:b/>
          <w:bCs/>
          <w:sz w:val="24"/>
          <w:szCs w:val="24"/>
        </w:rPr>
        <w:t>5. Закончите предложение</w:t>
      </w:r>
    </w:p>
    <w:p w:rsidR="00A30061" w:rsidRDefault="00A30061" w:rsidP="00B42074">
      <w:pPr>
        <w:pStyle w:val="a9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t xml:space="preserve"> Финансовая несостоятельность, сопровождающаяся прекращением хозяйственной деятельности и выплат по долговым обязательствам, а также последующее объявление судом несостоятельности называется …</w:t>
      </w:r>
    </w:p>
    <w:p w:rsidR="004B6F5F" w:rsidRPr="004B6F5F" w:rsidRDefault="004B6F5F" w:rsidP="00B42074">
      <w:pPr>
        <w:pStyle w:val="a9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B6F5F">
        <w:rPr>
          <w:rFonts w:ascii="Times New Roman" w:hAnsi="Times New Roman"/>
          <w:b/>
          <w:sz w:val="24"/>
          <w:szCs w:val="24"/>
        </w:rPr>
        <w:t xml:space="preserve">Ответ: </w:t>
      </w:r>
      <w:r>
        <w:rPr>
          <w:rFonts w:ascii="Times New Roman" w:hAnsi="Times New Roman"/>
          <w:b/>
          <w:sz w:val="24"/>
          <w:szCs w:val="24"/>
        </w:rPr>
        <w:t>банкротство</w:t>
      </w:r>
    </w:p>
    <w:p w:rsidR="00A30061" w:rsidRPr="00A30061" w:rsidRDefault="00A30061" w:rsidP="00B42074">
      <w:pPr>
        <w:pStyle w:val="a9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30061">
        <w:rPr>
          <w:rFonts w:ascii="Times New Roman" w:hAnsi="Times New Roman"/>
          <w:b/>
          <w:bCs/>
          <w:sz w:val="24"/>
          <w:szCs w:val="24"/>
        </w:rPr>
        <w:t>6. Из приведенного перечня выберите, что не обязательно для отражения в уст</w:t>
      </w:r>
      <w:r w:rsidRPr="00A30061">
        <w:rPr>
          <w:rFonts w:ascii="Times New Roman" w:hAnsi="Times New Roman"/>
          <w:b/>
          <w:bCs/>
          <w:sz w:val="24"/>
          <w:szCs w:val="24"/>
        </w:rPr>
        <w:t>а</w:t>
      </w:r>
      <w:r w:rsidRPr="00A30061">
        <w:rPr>
          <w:rFonts w:ascii="Times New Roman" w:hAnsi="Times New Roman"/>
          <w:b/>
          <w:bCs/>
          <w:sz w:val="24"/>
          <w:szCs w:val="24"/>
        </w:rPr>
        <w:t>ве предприятия:</w:t>
      </w:r>
    </w:p>
    <w:p w:rsidR="00A30061" w:rsidRPr="00A30061" w:rsidRDefault="00A30061" w:rsidP="00B42074">
      <w:pPr>
        <w:pStyle w:val="a9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t xml:space="preserve">владельцы предприятия; </w:t>
      </w:r>
    </w:p>
    <w:p w:rsidR="00A30061" w:rsidRPr="00A30061" w:rsidRDefault="00A30061" w:rsidP="00B42074">
      <w:pPr>
        <w:pStyle w:val="a9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t>юридический статус предприятия;</w:t>
      </w:r>
    </w:p>
    <w:p w:rsidR="00A30061" w:rsidRPr="00A30061" w:rsidRDefault="00A30061" w:rsidP="00B42074">
      <w:pPr>
        <w:pStyle w:val="a9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t>юридический адрес предприятия;</w:t>
      </w:r>
    </w:p>
    <w:p w:rsidR="00A30061" w:rsidRPr="00A30061" w:rsidRDefault="00A30061" w:rsidP="00B42074">
      <w:pPr>
        <w:pStyle w:val="a9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t>предмет деятельности предприятия;</w:t>
      </w:r>
    </w:p>
    <w:p w:rsidR="00A30061" w:rsidRDefault="00A30061" w:rsidP="00B42074">
      <w:pPr>
        <w:pStyle w:val="a9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t>штатное расписание предприятия.</w:t>
      </w:r>
    </w:p>
    <w:p w:rsidR="004B6F5F" w:rsidRPr="004B6F5F" w:rsidRDefault="004B6F5F" w:rsidP="00B42074">
      <w:pPr>
        <w:pStyle w:val="a9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B6F5F">
        <w:rPr>
          <w:rFonts w:ascii="Times New Roman" w:hAnsi="Times New Roman"/>
          <w:b/>
          <w:sz w:val="24"/>
          <w:szCs w:val="24"/>
        </w:rPr>
        <w:t>Ответ: д</w:t>
      </w:r>
    </w:p>
    <w:p w:rsidR="00A30061" w:rsidRPr="00A30061" w:rsidRDefault="00A30061" w:rsidP="00A30061">
      <w:pPr>
        <w:pStyle w:val="a9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0061">
        <w:rPr>
          <w:rFonts w:ascii="Times New Roman" w:hAnsi="Times New Roman"/>
          <w:b/>
          <w:sz w:val="24"/>
          <w:szCs w:val="24"/>
        </w:rPr>
        <w:t>7. К каждому понятию подберите определения:</w:t>
      </w:r>
    </w:p>
    <w:tbl>
      <w:tblPr>
        <w:tblW w:w="0" w:type="auto"/>
        <w:tblInd w:w="-5" w:type="dxa"/>
        <w:tblLayout w:type="fixed"/>
        <w:tblLook w:val="0000"/>
      </w:tblPr>
      <w:tblGrid>
        <w:gridCol w:w="2240"/>
        <w:gridCol w:w="7341"/>
      </w:tblGrid>
      <w:tr w:rsidR="00A30061" w:rsidRPr="00A30061" w:rsidTr="00A30061">
        <w:tc>
          <w:tcPr>
            <w:tcW w:w="2240" w:type="dxa"/>
          </w:tcPr>
          <w:p w:rsidR="00A30061" w:rsidRPr="00A30061" w:rsidRDefault="00A30061" w:rsidP="00A30061">
            <w:pPr>
              <w:pStyle w:val="a9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 xml:space="preserve">1 – Аренда </w:t>
            </w:r>
          </w:p>
        </w:tc>
        <w:tc>
          <w:tcPr>
            <w:tcW w:w="7341" w:type="dxa"/>
          </w:tcPr>
          <w:p w:rsidR="00A30061" w:rsidRPr="00A30061" w:rsidRDefault="00A30061" w:rsidP="005B1682">
            <w:pPr>
              <w:pStyle w:val="a9"/>
              <w:numPr>
                <w:ilvl w:val="0"/>
                <w:numId w:val="14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>собственность предприятия, представляющая стоимость в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ы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пущенных им акций или стоимость основных и оборотных средств;</w:t>
            </w:r>
          </w:p>
        </w:tc>
      </w:tr>
      <w:tr w:rsidR="00A30061" w:rsidRPr="00A30061" w:rsidTr="00A30061">
        <w:tc>
          <w:tcPr>
            <w:tcW w:w="2240" w:type="dxa"/>
          </w:tcPr>
          <w:p w:rsidR="00A30061" w:rsidRPr="00A30061" w:rsidRDefault="00A30061" w:rsidP="00A30061">
            <w:pPr>
              <w:pStyle w:val="a9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 xml:space="preserve">2 – Договор </w:t>
            </w:r>
          </w:p>
        </w:tc>
        <w:tc>
          <w:tcPr>
            <w:tcW w:w="7341" w:type="dxa"/>
          </w:tcPr>
          <w:p w:rsidR="00A30061" w:rsidRPr="00A30061" w:rsidRDefault="00A30061" w:rsidP="005B1682">
            <w:pPr>
              <w:pStyle w:val="a9"/>
              <w:numPr>
                <w:ilvl w:val="0"/>
                <w:numId w:val="14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>имущественный наем, договор, по которому одна сторона предоставляет другой стороне имущество во временное пользов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а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ние, за определенную плату;</w:t>
            </w:r>
          </w:p>
        </w:tc>
      </w:tr>
      <w:tr w:rsidR="00A30061" w:rsidRPr="00A30061" w:rsidTr="00A30061">
        <w:tc>
          <w:tcPr>
            <w:tcW w:w="2240" w:type="dxa"/>
          </w:tcPr>
          <w:p w:rsidR="00A30061" w:rsidRPr="00A30061" w:rsidRDefault="00A30061" w:rsidP="00A30061">
            <w:pPr>
              <w:pStyle w:val="a9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 xml:space="preserve">3 – Устав </w:t>
            </w:r>
          </w:p>
        </w:tc>
        <w:tc>
          <w:tcPr>
            <w:tcW w:w="7341" w:type="dxa"/>
          </w:tcPr>
          <w:p w:rsidR="00A30061" w:rsidRPr="00A30061" w:rsidRDefault="00A30061" w:rsidP="005B1682">
            <w:pPr>
              <w:pStyle w:val="a9"/>
              <w:numPr>
                <w:ilvl w:val="0"/>
                <w:numId w:val="14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>свод правил, прав и обязанностей, регулируемых деятел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ь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ность организации, взаимоотношения с другими организациями и частными лицами;</w:t>
            </w:r>
          </w:p>
        </w:tc>
      </w:tr>
      <w:tr w:rsidR="00A30061" w:rsidRPr="00A30061" w:rsidTr="00A30061">
        <w:tc>
          <w:tcPr>
            <w:tcW w:w="2240" w:type="dxa"/>
          </w:tcPr>
          <w:p w:rsidR="00A30061" w:rsidRPr="00A30061" w:rsidRDefault="00A30061" w:rsidP="00A30061">
            <w:pPr>
              <w:pStyle w:val="a9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 xml:space="preserve">4 – Капитал </w:t>
            </w:r>
          </w:p>
        </w:tc>
        <w:tc>
          <w:tcPr>
            <w:tcW w:w="7341" w:type="dxa"/>
          </w:tcPr>
          <w:p w:rsidR="00A30061" w:rsidRPr="00A30061" w:rsidRDefault="00A30061" w:rsidP="005B1682">
            <w:pPr>
              <w:pStyle w:val="a9"/>
              <w:numPr>
                <w:ilvl w:val="0"/>
                <w:numId w:val="14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>права владельца имущества, принадлежащие одному или н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е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скольким лицам, организации или государству;</w:t>
            </w:r>
          </w:p>
        </w:tc>
      </w:tr>
      <w:tr w:rsidR="00A30061" w:rsidRPr="00A30061" w:rsidTr="00A30061">
        <w:tc>
          <w:tcPr>
            <w:tcW w:w="2240" w:type="dxa"/>
          </w:tcPr>
          <w:p w:rsidR="00A30061" w:rsidRPr="00A30061" w:rsidRDefault="00A30061" w:rsidP="00A30061">
            <w:pPr>
              <w:pStyle w:val="a9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 xml:space="preserve">5 – Собственность </w:t>
            </w:r>
          </w:p>
        </w:tc>
        <w:tc>
          <w:tcPr>
            <w:tcW w:w="7341" w:type="dxa"/>
          </w:tcPr>
          <w:p w:rsidR="00A30061" w:rsidRPr="00A30061" w:rsidRDefault="00A30061" w:rsidP="005B1682">
            <w:pPr>
              <w:pStyle w:val="a9"/>
              <w:numPr>
                <w:ilvl w:val="0"/>
                <w:numId w:val="14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061">
              <w:rPr>
                <w:rFonts w:ascii="Times New Roman" w:hAnsi="Times New Roman"/>
                <w:sz w:val="24"/>
                <w:szCs w:val="24"/>
              </w:rPr>
              <w:t>соглашение между двумя или большим количеством лиц или организаций, направленное на установление, изменение или пр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е</w:t>
            </w:r>
            <w:r w:rsidRPr="00A30061">
              <w:rPr>
                <w:rFonts w:ascii="Times New Roman" w:hAnsi="Times New Roman"/>
                <w:sz w:val="24"/>
                <w:szCs w:val="24"/>
              </w:rPr>
              <w:t>кращение прав и обязанностей.</w:t>
            </w:r>
          </w:p>
        </w:tc>
      </w:tr>
    </w:tbl>
    <w:p w:rsidR="00A30061" w:rsidRPr="004B6F5F" w:rsidRDefault="004B6F5F" w:rsidP="004B6F5F">
      <w:pPr>
        <w:rPr>
          <w:rFonts w:ascii="Times New Roman" w:hAnsi="Times New Roman"/>
          <w:b/>
          <w:sz w:val="24"/>
        </w:rPr>
      </w:pPr>
      <w:r w:rsidRPr="004B6F5F">
        <w:rPr>
          <w:rFonts w:ascii="Times New Roman" w:hAnsi="Times New Roman"/>
          <w:b/>
          <w:sz w:val="24"/>
        </w:rPr>
        <w:t>Ответ: 1-б, 2-д, 3-в, 4-а, 5-г</w:t>
      </w:r>
    </w:p>
    <w:p w:rsidR="00A30061" w:rsidRPr="00A30061" w:rsidRDefault="00A30061" w:rsidP="00B42074">
      <w:pPr>
        <w:pStyle w:val="a9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30061">
        <w:rPr>
          <w:rFonts w:ascii="Times New Roman" w:hAnsi="Times New Roman"/>
          <w:b/>
          <w:sz w:val="24"/>
          <w:szCs w:val="24"/>
        </w:rPr>
        <w:t>8. Самостоятельная инициативная деятельность граждан или их объединений, осуществляемая на свой страх и риск, под собственную имущественную ответстве</w:t>
      </w:r>
      <w:r w:rsidRPr="00A30061">
        <w:rPr>
          <w:rFonts w:ascii="Times New Roman" w:hAnsi="Times New Roman"/>
          <w:b/>
          <w:sz w:val="24"/>
          <w:szCs w:val="24"/>
        </w:rPr>
        <w:t>н</w:t>
      </w:r>
      <w:r w:rsidRPr="00A30061">
        <w:rPr>
          <w:rFonts w:ascii="Times New Roman" w:hAnsi="Times New Roman"/>
          <w:b/>
          <w:sz w:val="24"/>
          <w:szCs w:val="24"/>
        </w:rPr>
        <w:t>ность с целью получения прибыли, называется:</w:t>
      </w:r>
    </w:p>
    <w:p w:rsidR="00A30061" w:rsidRPr="00A30061" w:rsidRDefault="00A30061" w:rsidP="00B42074">
      <w:pPr>
        <w:pStyle w:val="a9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t>менеджмент;</w:t>
      </w:r>
    </w:p>
    <w:p w:rsidR="00A30061" w:rsidRPr="00A30061" w:rsidRDefault="00A30061" w:rsidP="00B42074">
      <w:pPr>
        <w:pStyle w:val="a9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t>производство;</w:t>
      </w:r>
    </w:p>
    <w:p w:rsidR="00A30061" w:rsidRPr="00A30061" w:rsidRDefault="00A30061" w:rsidP="00B42074">
      <w:pPr>
        <w:pStyle w:val="a9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t>маркетинг;</w:t>
      </w:r>
    </w:p>
    <w:p w:rsidR="00A30061" w:rsidRPr="00A30061" w:rsidRDefault="00A30061" w:rsidP="00B42074">
      <w:pPr>
        <w:pStyle w:val="a9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t>коммерция;</w:t>
      </w:r>
    </w:p>
    <w:p w:rsidR="00A30061" w:rsidRPr="00A30061" w:rsidRDefault="00A30061" w:rsidP="00B42074">
      <w:pPr>
        <w:pStyle w:val="a9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t>предпринимательство.</w:t>
      </w:r>
    </w:p>
    <w:p w:rsidR="00A30061" w:rsidRPr="004B6F5F" w:rsidRDefault="004B6F5F" w:rsidP="00B42074">
      <w:pPr>
        <w:pStyle w:val="a9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B6F5F">
        <w:rPr>
          <w:rFonts w:ascii="Times New Roman" w:hAnsi="Times New Roman"/>
          <w:b/>
          <w:sz w:val="24"/>
          <w:szCs w:val="24"/>
        </w:rPr>
        <w:t>Ответ: д</w:t>
      </w:r>
    </w:p>
    <w:p w:rsidR="00A30061" w:rsidRPr="00A30061" w:rsidRDefault="00A30061" w:rsidP="00B42074">
      <w:pPr>
        <w:pStyle w:val="a9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30061">
        <w:rPr>
          <w:rFonts w:ascii="Times New Roman" w:hAnsi="Times New Roman"/>
          <w:b/>
          <w:sz w:val="24"/>
          <w:szCs w:val="24"/>
        </w:rPr>
        <w:t>9. Налогом не облагаются:</w:t>
      </w:r>
    </w:p>
    <w:p w:rsidR="00A30061" w:rsidRPr="00A30061" w:rsidRDefault="00A30061" w:rsidP="00B42074">
      <w:pPr>
        <w:pStyle w:val="a9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t>пенсии</w:t>
      </w:r>
      <w:r>
        <w:rPr>
          <w:rFonts w:ascii="Times New Roman" w:hAnsi="Times New Roman"/>
          <w:sz w:val="24"/>
          <w:szCs w:val="24"/>
        </w:rPr>
        <w:t>;</w:t>
      </w:r>
    </w:p>
    <w:p w:rsidR="00A30061" w:rsidRPr="00A30061" w:rsidRDefault="00A30061" w:rsidP="00B42074">
      <w:pPr>
        <w:pStyle w:val="a9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t>пособия по уходу за ребенком</w:t>
      </w:r>
      <w:r>
        <w:rPr>
          <w:rFonts w:ascii="Times New Roman" w:hAnsi="Times New Roman"/>
          <w:sz w:val="24"/>
          <w:szCs w:val="24"/>
        </w:rPr>
        <w:t>;</w:t>
      </w:r>
    </w:p>
    <w:p w:rsidR="00A30061" w:rsidRPr="00A30061" w:rsidRDefault="00A30061" w:rsidP="00B42074">
      <w:pPr>
        <w:pStyle w:val="a9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t>прибыль предприятия</w:t>
      </w:r>
      <w:r>
        <w:rPr>
          <w:rFonts w:ascii="Times New Roman" w:hAnsi="Times New Roman"/>
          <w:sz w:val="24"/>
          <w:szCs w:val="24"/>
        </w:rPr>
        <w:t>;</w:t>
      </w:r>
    </w:p>
    <w:p w:rsidR="00A30061" w:rsidRPr="00A30061" w:rsidRDefault="00A30061" w:rsidP="00B42074">
      <w:pPr>
        <w:pStyle w:val="a9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t>средства выделенные на благотворительные цели</w:t>
      </w:r>
      <w:r>
        <w:rPr>
          <w:rFonts w:ascii="Times New Roman" w:hAnsi="Times New Roman"/>
          <w:sz w:val="24"/>
          <w:szCs w:val="24"/>
        </w:rPr>
        <w:t>;</w:t>
      </w:r>
    </w:p>
    <w:p w:rsidR="00A30061" w:rsidRPr="00A30061" w:rsidRDefault="00A30061" w:rsidP="00B42074">
      <w:pPr>
        <w:pStyle w:val="a9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t>выигрыши в лотерею</w:t>
      </w:r>
      <w:r>
        <w:rPr>
          <w:rFonts w:ascii="Times New Roman" w:hAnsi="Times New Roman"/>
          <w:sz w:val="24"/>
          <w:szCs w:val="24"/>
        </w:rPr>
        <w:t>;</w:t>
      </w:r>
    </w:p>
    <w:p w:rsidR="00A30061" w:rsidRDefault="00A30061" w:rsidP="00B42074">
      <w:pPr>
        <w:pStyle w:val="a9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30061">
        <w:rPr>
          <w:rFonts w:ascii="Times New Roman" w:hAnsi="Times New Roman"/>
          <w:sz w:val="24"/>
          <w:szCs w:val="24"/>
        </w:rPr>
        <w:t>алименты</w:t>
      </w:r>
      <w:r>
        <w:rPr>
          <w:rFonts w:ascii="Times New Roman" w:hAnsi="Times New Roman"/>
          <w:sz w:val="24"/>
          <w:szCs w:val="24"/>
        </w:rPr>
        <w:t>.</w:t>
      </w:r>
    </w:p>
    <w:p w:rsidR="004B6F5F" w:rsidRPr="004B6F5F" w:rsidRDefault="004B6F5F" w:rsidP="00B42074">
      <w:pPr>
        <w:pStyle w:val="a9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B6F5F">
        <w:rPr>
          <w:rFonts w:ascii="Times New Roman" w:hAnsi="Times New Roman"/>
          <w:b/>
          <w:sz w:val="24"/>
          <w:szCs w:val="24"/>
        </w:rPr>
        <w:t>Ответ: а, б, г, д, е</w:t>
      </w:r>
    </w:p>
    <w:p w:rsidR="00FF7292" w:rsidRDefault="00FF7292" w:rsidP="0055264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F7292">
        <w:rPr>
          <w:rFonts w:ascii="Times New Roman" w:hAnsi="Times New Roman"/>
          <w:b/>
          <w:sz w:val="24"/>
          <w:szCs w:val="24"/>
        </w:rPr>
        <w:lastRenderedPageBreak/>
        <w:t>Тест №2</w:t>
      </w:r>
    </w:p>
    <w:p w:rsidR="00FF7292" w:rsidRPr="00FF7292" w:rsidRDefault="00FF7292" w:rsidP="00B42074">
      <w:pPr>
        <w:pStyle w:val="a8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F7292">
        <w:rPr>
          <w:rFonts w:ascii="Times New Roman" w:hAnsi="Times New Roman"/>
          <w:b/>
          <w:bCs/>
          <w:sz w:val="24"/>
          <w:szCs w:val="24"/>
        </w:rPr>
        <w:t>Какое определение понятия предприниматель дал Питер Друнер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FF7292" w:rsidRDefault="00FF7292" w:rsidP="00B42074">
      <w:pPr>
        <w:pStyle w:val="a8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F7292">
        <w:rPr>
          <w:rFonts w:ascii="Times New Roman" w:hAnsi="Times New Roman"/>
          <w:b/>
          <w:sz w:val="24"/>
          <w:szCs w:val="24"/>
        </w:rPr>
        <w:t>Предприниматель – энергичный человек, действующий в условиях ум</w:t>
      </w:r>
      <w:r w:rsidRPr="00FF7292">
        <w:rPr>
          <w:rFonts w:ascii="Times New Roman" w:hAnsi="Times New Roman"/>
          <w:b/>
          <w:sz w:val="24"/>
          <w:szCs w:val="24"/>
        </w:rPr>
        <w:t>е</w:t>
      </w:r>
      <w:r w:rsidRPr="00FF7292">
        <w:rPr>
          <w:rFonts w:ascii="Times New Roman" w:hAnsi="Times New Roman"/>
          <w:b/>
          <w:sz w:val="24"/>
          <w:szCs w:val="24"/>
        </w:rPr>
        <w:t>ренного риска</w:t>
      </w:r>
    </w:p>
    <w:p w:rsidR="00FF7292" w:rsidRDefault="00FF7292" w:rsidP="00B42074">
      <w:pPr>
        <w:pStyle w:val="a8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sz w:val="24"/>
          <w:szCs w:val="24"/>
        </w:rPr>
        <w:t>Предприниматель – это тот, кто получает прибыль благодаря своим организ</w:t>
      </w:r>
      <w:r w:rsidRPr="00FF7292">
        <w:rPr>
          <w:rFonts w:ascii="Times New Roman" w:hAnsi="Times New Roman"/>
          <w:sz w:val="24"/>
          <w:szCs w:val="24"/>
        </w:rPr>
        <w:t>а</w:t>
      </w:r>
      <w:r w:rsidRPr="00FF7292">
        <w:rPr>
          <w:rFonts w:ascii="Times New Roman" w:hAnsi="Times New Roman"/>
          <w:sz w:val="24"/>
          <w:szCs w:val="24"/>
        </w:rPr>
        <w:t>торским спо</w:t>
      </w:r>
      <w:r>
        <w:rPr>
          <w:rFonts w:ascii="Times New Roman" w:hAnsi="Times New Roman"/>
          <w:sz w:val="24"/>
          <w:szCs w:val="24"/>
        </w:rPr>
        <w:t>собностям</w:t>
      </w:r>
    </w:p>
    <w:p w:rsidR="00FF7292" w:rsidRDefault="00FF7292" w:rsidP="00B42074">
      <w:pPr>
        <w:pStyle w:val="a8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sz w:val="24"/>
          <w:szCs w:val="24"/>
        </w:rPr>
        <w:t>Предприниматель – э</w:t>
      </w:r>
      <w:r>
        <w:rPr>
          <w:rFonts w:ascii="Times New Roman" w:hAnsi="Times New Roman"/>
          <w:sz w:val="24"/>
          <w:szCs w:val="24"/>
        </w:rPr>
        <w:t>то центральная фигура в бизнесе</w:t>
      </w:r>
    </w:p>
    <w:p w:rsidR="00FF7292" w:rsidRPr="00FF7292" w:rsidRDefault="00FF7292" w:rsidP="00B42074">
      <w:pPr>
        <w:pStyle w:val="a8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F7292">
        <w:rPr>
          <w:rFonts w:ascii="Times New Roman" w:hAnsi="Times New Roman"/>
          <w:sz w:val="24"/>
          <w:szCs w:val="24"/>
        </w:rPr>
        <w:t>Предприниматель – это центральная фигура в бизнесе, он ставит своей задачей соединение всех факторов производства в единый хозяйственный процесс</w:t>
      </w:r>
    </w:p>
    <w:p w:rsidR="00FF7292" w:rsidRDefault="00FF7292" w:rsidP="00B42074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b/>
          <w:bCs/>
          <w:sz w:val="24"/>
          <w:szCs w:val="24"/>
        </w:rPr>
        <w:t>Предпринимательская деятельность, согласно Гражданскому Кодексу РФ, это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FF7292" w:rsidRDefault="00FF7292" w:rsidP="00B42074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F7292">
        <w:rPr>
          <w:rFonts w:ascii="Times New Roman" w:hAnsi="Times New Roman"/>
          <w:b/>
          <w:sz w:val="24"/>
          <w:szCs w:val="24"/>
        </w:rPr>
        <w:t>инициативная, самостоятельная, осуществляемая на свой риск деятел</w:t>
      </w:r>
      <w:r w:rsidRPr="00FF7292">
        <w:rPr>
          <w:rFonts w:ascii="Times New Roman" w:hAnsi="Times New Roman"/>
          <w:b/>
          <w:sz w:val="24"/>
          <w:szCs w:val="24"/>
        </w:rPr>
        <w:t>ь</w:t>
      </w:r>
      <w:r>
        <w:rPr>
          <w:rFonts w:ascii="Times New Roman" w:hAnsi="Times New Roman"/>
          <w:b/>
          <w:sz w:val="24"/>
          <w:szCs w:val="24"/>
        </w:rPr>
        <w:t xml:space="preserve">ность, </w:t>
      </w:r>
      <w:r w:rsidRPr="00FF7292">
        <w:rPr>
          <w:rFonts w:ascii="Times New Roman" w:hAnsi="Times New Roman"/>
          <w:b/>
          <w:sz w:val="24"/>
          <w:szCs w:val="24"/>
        </w:rPr>
        <w:t>направленная на получение прибыли от получения имущества, продажи тов</w:t>
      </w:r>
      <w:r w:rsidRPr="00FF7292">
        <w:rPr>
          <w:rFonts w:ascii="Times New Roman" w:hAnsi="Times New Roman"/>
          <w:b/>
          <w:sz w:val="24"/>
          <w:szCs w:val="24"/>
        </w:rPr>
        <w:t>а</w:t>
      </w:r>
      <w:r w:rsidRPr="00FF7292">
        <w:rPr>
          <w:rFonts w:ascii="Times New Roman" w:hAnsi="Times New Roman"/>
          <w:b/>
          <w:sz w:val="24"/>
          <w:szCs w:val="24"/>
        </w:rPr>
        <w:t>ров, выполнения работ, оказания услуг лицами, зарегистрированными в установле</w:t>
      </w:r>
      <w:r w:rsidRPr="00FF7292">
        <w:rPr>
          <w:rFonts w:ascii="Times New Roman" w:hAnsi="Times New Roman"/>
          <w:b/>
          <w:sz w:val="24"/>
          <w:szCs w:val="24"/>
        </w:rPr>
        <w:t>н</w:t>
      </w:r>
      <w:r w:rsidRPr="00FF7292">
        <w:rPr>
          <w:rFonts w:ascii="Times New Roman" w:hAnsi="Times New Roman"/>
          <w:b/>
          <w:sz w:val="24"/>
          <w:szCs w:val="24"/>
        </w:rPr>
        <w:t>ном законом порядке</w:t>
      </w:r>
    </w:p>
    <w:p w:rsidR="00FF7292" w:rsidRDefault="00FF7292" w:rsidP="00B42074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sz w:val="24"/>
          <w:szCs w:val="24"/>
        </w:rPr>
        <w:t>индивидуальная самостоятельная деятельность граждан, направленная на п</w:t>
      </w:r>
      <w:r w:rsidRPr="00FF7292">
        <w:rPr>
          <w:rFonts w:ascii="Times New Roman" w:hAnsi="Times New Roman"/>
          <w:sz w:val="24"/>
          <w:szCs w:val="24"/>
        </w:rPr>
        <w:t>о</w:t>
      </w:r>
      <w:r w:rsidRPr="00FF7292">
        <w:rPr>
          <w:rFonts w:ascii="Times New Roman" w:hAnsi="Times New Roman"/>
          <w:sz w:val="24"/>
          <w:szCs w:val="24"/>
        </w:rPr>
        <w:t>лучение прибы</w:t>
      </w:r>
      <w:r>
        <w:rPr>
          <w:rFonts w:ascii="Times New Roman" w:hAnsi="Times New Roman"/>
          <w:sz w:val="24"/>
          <w:szCs w:val="24"/>
        </w:rPr>
        <w:t>ли</w:t>
      </w:r>
    </w:p>
    <w:p w:rsidR="00FF7292" w:rsidRPr="00FF7292" w:rsidRDefault="00FF7292" w:rsidP="00B42074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sz w:val="24"/>
          <w:szCs w:val="24"/>
        </w:rPr>
        <w:t>индивидуальная самостоятельная деятельность граждан и их объединений, н</w:t>
      </w:r>
      <w:r w:rsidRPr="00FF7292">
        <w:rPr>
          <w:rFonts w:ascii="Times New Roman" w:hAnsi="Times New Roman"/>
          <w:sz w:val="24"/>
          <w:szCs w:val="24"/>
        </w:rPr>
        <w:t>а</w:t>
      </w:r>
      <w:r w:rsidRPr="00FF7292">
        <w:rPr>
          <w:rFonts w:ascii="Times New Roman" w:hAnsi="Times New Roman"/>
          <w:sz w:val="24"/>
          <w:szCs w:val="24"/>
        </w:rPr>
        <w:t>правленная на получение прибыли</w:t>
      </w:r>
    </w:p>
    <w:p w:rsidR="00FF7292" w:rsidRPr="00FF7292" w:rsidRDefault="00FF7292" w:rsidP="00B42074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F7292">
        <w:rPr>
          <w:rFonts w:ascii="Times New Roman" w:hAnsi="Times New Roman"/>
          <w:b/>
          <w:bCs/>
          <w:sz w:val="24"/>
          <w:szCs w:val="24"/>
        </w:rPr>
        <w:t>Какую ответственность несут члены товарищества на вере по его обяз</w:t>
      </w:r>
      <w:r w:rsidRPr="00FF7292">
        <w:rPr>
          <w:rFonts w:ascii="Times New Roman" w:hAnsi="Times New Roman"/>
          <w:b/>
          <w:bCs/>
          <w:sz w:val="24"/>
          <w:szCs w:val="24"/>
        </w:rPr>
        <w:t>а</w:t>
      </w:r>
      <w:r w:rsidRPr="00FF7292">
        <w:rPr>
          <w:rFonts w:ascii="Times New Roman" w:hAnsi="Times New Roman"/>
          <w:b/>
          <w:bCs/>
          <w:sz w:val="24"/>
          <w:szCs w:val="24"/>
        </w:rPr>
        <w:t>тельства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FF7292" w:rsidRPr="00FF7292" w:rsidRDefault="00FF7292" w:rsidP="00B42074">
      <w:pPr>
        <w:pStyle w:val="a8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F7292">
        <w:rPr>
          <w:rFonts w:ascii="Times New Roman" w:hAnsi="Times New Roman"/>
          <w:sz w:val="24"/>
          <w:szCs w:val="24"/>
        </w:rPr>
        <w:t>полные товарищи и коммандитис</w:t>
      </w:r>
      <w:r>
        <w:rPr>
          <w:rFonts w:ascii="Times New Roman" w:hAnsi="Times New Roman"/>
          <w:sz w:val="24"/>
          <w:szCs w:val="24"/>
        </w:rPr>
        <w:t>ты несут полную ответственность</w:t>
      </w:r>
    </w:p>
    <w:p w:rsidR="00FF7292" w:rsidRDefault="00FF7292" w:rsidP="00B42074">
      <w:pPr>
        <w:pStyle w:val="a8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sz w:val="24"/>
          <w:szCs w:val="24"/>
        </w:rPr>
        <w:t>полные товарищи и коммандитисты несут ответственность в пределах своего вклада</w:t>
      </w:r>
    </w:p>
    <w:p w:rsidR="00FF7292" w:rsidRPr="00FF7292" w:rsidRDefault="00FF7292" w:rsidP="00B42074">
      <w:pPr>
        <w:pStyle w:val="a8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F7292">
        <w:rPr>
          <w:rFonts w:ascii="Times New Roman" w:hAnsi="Times New Roman"/>
          <w:b/>
          <w:sz w:val="24"/>
          <w:szCs w:val="24"/>
        </w:rPr>
        <w:t>полные товарищи несут полную ответственность по делам товарищества, как своим вкладом, так и всем своим имуществом, а коммандитисты — в пределах вклада в имущество товарищества</w:t>
      </w:r>
    </w:p>
    <w:p w:rsidR="00FF7292" w:rsidRDefault="00FF7292" w:rsidP="00B42074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b/>
          <w:bCs/>
          <w:sz w:val="24"/>
          <w:szCs w:val="24"/>
        </w:rPr>
        <w:t>Согласно какому автору доход предпринимателя – это плата за риск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FF7292" w:rsidRDefault="00FF7292" w:rsidP="00B42074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b/>
          <w:sz w:val="24"/>
          <w:szCs w:val="24"/>
        </w:rPr>
        <w:t>Р. Кантильон</w:t>
      </w:r>
    </w:p>
    <w:p w:rsidR="00FF7292" w:rsidRDefault="00FF7292" w:rsidP="00B42074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Каминка</w:t>
      </w:r>
    </w:p>
    <w:p w:rsidR="00FF7292" w:rsidRDefault="00FF7292" w:rsidP="00B42074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Друнер</w:t>
      </w:r>
    </w:p>
    <w:p w:rsidR="00FF7292" w:rsidRPr="00FF7292" w:rsidRDefault="00FF7292" w:rsidP="00B42074">
      <w:pPr>
        <w:pStyle w:val="a8"/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sz w:val="24"/>
          <w:szCs w:val="24"/>
        </w:rPr>
        <w:t>М. Алле</w:t>
      </w:r>
    </w:p>
    <w:p w:rsidR="00FF7292" w:rsidRDefault="00FF7292" w:rsidP="00B42074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b/>
          <w:bCs/>
          <w:sz w:val="24"/>
          <w:szCs w:val="24"/>
        </w:rPr>
        <w:t>Что из перечисленного не относится к стимулам к началу собственного дела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FF7292" w:rsidRDefault="00B42074" w:rsidP="00B42074">
      <w:pPr>
        <w:pStyle w:val="a8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F7292">
        <w:rPr>
          <w:rFonts w:ascii="Times New Roman" w:hAnsi="Times New Roman"/>
          <w:b/>
          <w:sz w:val="24"/>
          <w:szCs w:val="24"/>
        </w:rPr>
        <w:t>накопленные личные сбережения</w:t>
      </w:r>
    </w:p>
    <w:p w:rsidR="00FF7292" w:rsidRDefault="00B42074" w:rsidP="00B42074">
      <w:pPr>
        <w:pStyle w:val="a8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sz w:val="24"/>
          <w:szCs w:val="24"/>
        </w:rPr>
        <w:t xml:space="preserve">возможности выполнять любимую </w:t>
      </w:r>
      <w:r>
        <w:rPr>
          <w:rFonts w:ascii="Times New Roman" w:hAnsi="Times New Roman"/>
          <w:sz w:val="24"/>
          <w:szCs w:val="24"/>
        </w:rPr>
        <w:t>работу в удобное для себя время</w:t>
      </w:r>
    </w:p>
    <w:p w:rsidR="00FF7292" w:rsidRDefault="00B42074" w:rsidP="00B42074">
      <w:pPr>
        <w:pStyle w:val="a8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sz w:val="24"/>
          <w:szCs w:val="24"/>
        </w:rPr>
        <w:t>продолжение се</w:t>
      </w:r>
      <w:r>
        <w:rPr>
          <w:rFonts w:ascii="Times New Roman" w:hAnsi="Times New Roman"/>
          <w:sz w:val="24"/>
          <w:szCs w:val="24"/>
        </w:rPr>
        <w:t>мейных традиций</w:t>
      </w:r>
    </w:p>
    <w:p w:rsidR="00FF7292" w:rsidRDefault="00B42074" w:rsidP="00B42074">
      <w:pPr>
        <w:pStyle w:val="a8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ремление к личной независимости</w:t>
      </w:r>
    </w:p>
    <w:p w:rsidR="00FF7292" w:rsidRPr="00FF7292" w:rsidRDefault="00B42074" w:rsidP="00B42074">
      <w:pPr>
        <w:pStyle w:val="a8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sz w:val="24"/>
          <w:szCs w:val="24"/>
        </w:rPr>
        <w:t xml:space="preserve">желание </w:t>
      </w:r>
      <w:r w:rsidR="00FF7292" w:rsidRPr="00FF7292">
        <w:rPr>
          <w:rFonts w:ascii="Times New Roman" w:hAnsi="Times New Roman"/>
          <w:sz w:val="24"/>
          <w:szCs w:val="24"/>
        </w:rPr>
        <w:t>раскрыть свои способности</w:t>
      </w:r>
    </w:p>
    <w:p w:rsidR="00B42074" w:rsidRPr="00B42074" w:rsidRDefault="00FF7292" w:rsidP="00B42074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F7292">
        <w:rPr>
          <w:rFonts w:ascii="Times New Roman" w:hAnsi="Times New Roman"/>
          <w:b/>
          <w:bCs/>
          <w:sz w:val="24"/>
          <w:szCs w:val="24"/>
        </w:rPr>
        <w:t>Что из перечисленного не является коммерческой организацией</w:t>
      </w:r>
      <w:r w:rsidR="00B42074">
        <w:rPr>
          <w:rFonts w:ascii="Times New Roman" w:hAnsi="Times New Roman"/>
          <w:b/>
          <w:bCs/>
          <w:sz w:val="24"/>
          <w:szCs w:val="24"/>
        </w:rPr>
        <w:t>:</w:t>
      </w:r>
    </w:p>
    <w:p w:rsidR="00B42074" w:rsidRDefault="00FF7292" w:rsidP="00B42074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sz w:val="24"/>
          <w:szCs w:val="24"/>
        </w:rPr>
        <w:t>хозяйс</w:t>
      </w:r>
      <w:r w:rsidR="00B42074">
        <w:rPr>
          <w:rFonts w:ascii="Times New Roman" w:hAnsi="Times New Roman"/>
          <w:sz w:val="24"/>
          <w:szCs w:val="24"/>
        </w:rPr>
        <w:t>твенные товарищества и общества</w:t>
      </w:r>
    </w:p>
    <w:p w:rsidR="00B42074" w:rsidRDefault="00FF7292" w:rsidP="00B42074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sz w:val="24"/>
          <w:szCs w:val="24"/>
        </w:rPr>
        <w:t>государственные или муниципальные унитарные пр</w:t>
      </w:r>
      <w:r w:rsidR="00B42074">
        <w:rPr>
          <w:rFonts w:ascii="Times New Roman" w:hAnsi="Times New Roman"/>
          <w:sz w:val="24"/>
          <w:szCs w:val="24"/>
        </w:rPr>
        <w:t>едприятия</w:t>
      </w:r>
    </w:p>
    <w:p w:rsidR="00B42074" w:rsidRDefault="00FF7292" w:rsidP="00B42074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sz w:val="24"/>
          <w:szCs w:val="24"/>
        </w:rPr>
        <w:t>производственные кооперативы</w:t>
      </w:r>
    </w:p>
    <w:p w:rsidR="00FF7292" w:rsidRPr="00FF7292" w:rsidRDefault="00FF7292" w:rsidP="00B42074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F7292">
        <w:rPr>
          <w:rFonts w:ascii="Times New Roman" w:hAnsi="Times New Roman"/>
          <w:b/>
          <w:sz w:val="24"/>
          <w:szCs w:val="24"/>
        </w:rPr>
        <w:t>потребительские кооперативы</w:t>
      </w:r>
    </w:p>
    <w:p w:rsidR="00B42074" w:rsidRDefault="00FF7292" w:rsidP="00B42074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b/>
          <w:bCs/>
          <w:sz w:val="24"/>
          <w:szCs w:val="24"/>
        </w:rPr>
        <w:t>По определению А. Тюрго предприниматель должен обладать не только определенной информацией, но и</w:t>
      </w:r>
      <w:r w:rsidR="00B42074">
        <w:rPr>
          <w:rFonts w:ascii="Times New Roman" w:hAnsi="Times New Roman"/>
          <w:b/>
          <w:bCs/>
          <w:sz w:val="24"/>
          <w:szCs w:val="24"/>
        </w:rPr>
        <w:t>:</w:t>
      </w:r>
      <w:r w:rsidRPr="00FF7292">
        <w:rPr>
          <w:rFonts w:ascii="Times New Roman" w:hAnsi="Times New Roman"/>
          <w:b/>
          <w:bCs/>
          <w:sz w:val="24"/>
          <w:szCs w:val="24"/>
        </w:rPr>
        <w:t> </w:t>
      </w:r>
    </w:p>
    <w:p w:rsidR="00B42074" w:rsidRPr="00B42074" w:rsidRDefault="00B42074" w:rsidP="00B42074">
      <w:pPr>
        <w:pStyle w:val="a8"/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2074">
        <w:rPr>
          <w:rFonts w:ascii="Times New Roman" w:hAnsi="Times New Roman"/>
          <w:b/>
          <w:sz w:val="24"/>
          <w:szCs w:val="24"/>
        </w:rPr>
        <w:t>капиталом</w:t>
      </w:r>
    </w:p>
    <w:p w:rsidR="00B42074" w:rsidRPr="00B42074" w:rsidRDefault="00B42074" w:rsidP="00B42074">
      <w:pPr>
        <w:pStyle w:val="a8"/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2074">
        <w:rPr>
          <w:rFonts w:ascii="Times New Roman" w:hAnsi="Times New Roman"/>
          <w:sz w:val="24"/>
          <w:szCs w:val="24"/>
        </w:rPr>
        <w:t>уметь налаживать конфликты</w:t>
      </w:r>
    </w:p>
    <w:p w:rsidR="00B42074" w:rsidRPr="00B42074" w:rsidRDefault="00B42074" w:rsidP="00B42074">
      <w:pPr>
        <w:pStyle w:val="a8"/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2074">
        <w:rPr>
          <w:rFonts w:ascii="Times New Roman" w:hAnsi="Times New Roman"/>
          <w:sz w:val="24"/>
          <w:szCs w:val="24"/>
        </w:rPr>
        <w:t>интел</w:t>
      </w:r>
      <w:r w:rsidR="004020E0">
        <w:rPr>
          <w:rFonts w:ascii="Times New Roman" w:hAnsi="Times New Roman"/>
          <w:sz w:val="24"/>
          <w:szCs w:val="24"/>
        </w:rPr>
        <w:t>л</w:t>
      </w:r>
      <w:r w:rsidRPr="00B42074">
        <w:rPr>
          <w:rFonts w:ascii="Times New Roman" w:hAnsi="Times New Roman"/>
          <w:sz w:val="24"/>
          <w:szCs w:val="24"/>
        </w:rPr>
        <w:t>ектом</w:t>
      </w:r>
    </w:p>
    <w:p w:rsidR="00FF7292" w:rsidRPr="00FF7292" w:rsidRDefault="00B42074" w:rsidP="00B42074">
      <w:pPr>
        <w:pStyle w:val="a8"/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2074">
        <w:rPr>
          <w:rFonts w:ascii="Times New Roman" w:hAnsi="Times New Roman"/>
          <w:sz w:val="24"/>
          <w:szCs w:val="24"/>
        </w:rPr>
        <w:t>расчетливостью</w:t>
      </w:r>
    </w:p>
    <w:p w:rsidR="00B42074" w:rsidRDefault="00FF7292" w:rsidP="00B42074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b/>
          <w:bCs/>
          <w:sz w:val="24"/>
          <w:szCs w:val="24"/>
        </w:rPr>
        <w:lastRenderedPageBreak/>
        <w:t>Выберите верное определение некоммерческой организации</w:t>
      </w:r>
      <w:r w:rsidR="00B42074">
        <w:rPr>
          <w:rFonts w:ascii="Times New Roman" w:hAnsi="Times New Roman"/>
          <w:b/>
          <w:bCs/>
          <w:sz w:val="24"/>
          <w:szCs w:val="24"/>
        </w:rPr>
        <w:t>:</w:t>
      </w:r>
    </w:p>
    <w:p w:rsidR="00B42074" w:rsidRDefault="00FF7292" w:rsidP="00B42074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F7292">
        <w:rPr>
          <w:rFonts w:ascii="Times New Roman" w:hAnsi="Times New Roman"/>
          <w:b/>
          <w:sz w:val="24"/>
          <w:szCs w:val="24"/>
        </w:rPr>
        <w:t>это юридическое лицо, для которого получение прибыли и ее распредел</w:t>
      </w:r>
      <w:r w:rsidRPr="00FF7292">
        <w:rPr>
          <w:rFonts w:ascii="Times New Roman" w:hAnsi="Times New Roman"/>
          <w:b/>
          <w:sz w:val="24"/>
          <w:szCs w:val="24"/>
        </w:rPr>
        <w:t>е</w:t>
      </w:r>
      <w:r w:rsidRPr="00FF7292">
        <w:rPr>
          <w:rFonts w:ascii="Times New Roman" w:hAnsi="Times New Roman"/>
          <w:b/>
          <w:sz w:val="24"/>
          <w:szCs w:val="24"/>
        </w:rPr>
        <w:t>ние между учредителями не выступает в качестве основной цели; получаемая прибыль используется для саморазвития, достижения уставных целей организации</w:t>
      </w:r>
    </w:p>
    <w:p w:rsidR="00B42074" w:rsidRDefault="00FF7292" w:rsidP="00B42074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sz w:val="24"/>
          <w:szCs w:val="24"/>
        </w:rPr>
        <w:t>это юридическое лицо, основной целью которого выступает получение приб</w:t>
      </w:r>
      <w:r w:rsidRPr="00FF7292">
        <w:rPr>
          <w:rFonts w:ascii="Times New Roman" w:hAnsi="Times New Roman"/>
          <w:sz w:val="24"/>
          <w:szCs w:val="24"/>
        </w:rPr>
        <w:t>ы</w:t>
      </w:r>
      <w:r w:rsidRPr="00FF7292">
        <w:rPr>
          <w:rFonts w:ascii="Times New Roman" w:hAnsi="Times New Roman"/>
          <w:sz w:val="24"/>
          <w:szCs w:val="24"/>
        </w:rPr>
        <w:t>ли и ее распределение между учредителями (физ</w:t>
      </w:r>
      <w:r w:rsidR="00B42074">
        <w:rPr>
          <w:rFonts w:ascii="Times New Roman" w:hAnsi="Times New Roman"/>
          <w:sz w:val="24"/>
          <w:szCs w:val="24"/>
        </w:rPr>
        <w:t>ическими и юридическими лицами)</w:t>
      </w:r>
    </w:p>
    <w:p w:rsidR="00FF7292" w:rsidRPr="00FF7292" w:rsidRDefault="00FF7292" w:rsidP="00B42074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sz w:val="24"/>
          <w:szCs w:val="24"/>
        </w:rPr>
        <w:t>это юридическое лицо, основной целью которого является привлечение кру</w:t>
      </w:r>
      <w:r w:rsidRPr="00FF7292">
        <w:rPr>
          <w:rFonts w:ascii="Times New Roman" w:hAnsi="Times New Roman"/>
          <w:sz w:val="24"/>
          <w:szCs w:val="24"/>
        </w:rPr>
        <w:t>п</w:t>
      </w:r>
      <w:r w:rsidRPr="00FF7292">
        <w:rPr>
          <w:rFonts w:ascii="Times New Roman" w:hAnsi="Times New Roman"/>
          <w:sz w:val="24"/>
          <w:szCs w:val="24"/>
        </w:rPr>
        <w:t>ных денежных средств для осуществления личных проектов учредителей</w:t>
      </w:r>
    </w:p>
    <w:p w:rsidR="00B42074" w:rsidRDefault="00FF7292" w:rsidP="00B42074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b/>
          <w:bCs/>
          <w:sz w:val="24"/>
          <w:szCs w:val="24"/>
        </w:rPr>
        <w:t>Минимальное количество учредителей ООО</w:t>
      </w:r>
      <w:r w:rsidR="00B42074">
        <w:rPr>
          <w:rFonts w:ascii="Times New Roman" w:hAnsi="Times New Roman"/>
          <w:b/>
          <w:bCs/>
          <w:sz w:val="24"/>
          <w:szCs w:val="24"/>
        </w:rPr>
        <w:t>:</w:t>
      </w:r>
    </w:p>
    <w:p w:rsidR="00B42074" w:rsidRDefault="00B42074" w:rsidP="00B42074">
      <w:pPr>
        <w:pStyle w:val="a8"/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</w:p>
    <w:p w:rsidR="00B42074" w:rsidRDefault="00FF7292" w:rsidP="00B42074">
      <w:pPr>
        <w:pStyle w:val="a8"/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sz w:val="24"/>
          <w:szCs w:val="24"/>
        </w:rPr>
        <w:t>10</w:t>
      </w:r>
    </w:p>
    <w:p w:rsidR="00B42074" w:rsidRDefault="00FF7292" w:rsidP="00B42074">
      <w:pPr>
        <w:pStyle w:val="a8"/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b/>
          <w:sz w:val="24"/>
          <w:szCs w:val="24"/>
        </w:rPr>
        <w:t>1</w:t>
      </w:r>
    </w:p>
    <w:p w:rsidR="00FF7292" w:rsidRPr="00FF7292" w:rsidRDefault="00FF7292" w:rsidP="00B42074">
      <w:pPr>
        <w:pStyle w:val="a8"/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sz w:val="24"/>
          <w:szCs w:val="24"/>
        </w:rPr>
        <w:t>2</w:t>
      </w:r>
    </w:p>
    <w:p w:rsidR="00B42074" w:rsidRPr="00B42074" w:rsidRDefault="00FF7292" w:rsidP="00B42074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F7292">
        <w:rPr>
          <w:rFonts w:ascii="Times New Roman" w:hAnsi="Times New Roman"/>
          <w:b/>
          <w:bCs/>
          <w:sz w:val="24"/>
          <w:szCs w:val="24"/>
        </w:rPr>
        <w:t>За унитарным предприятием имущество закрепляется</w:t>
      </w:r>
      <w:r w:rsidR="00B42074">
        <w:rPr>
          <w:rFonts w:ascii="Times New Roman" w:hAnsi="Times New Roman"/>
          <w:b/>
          <w:bCs/>
          <w:sz w:val="24"/>
          <w:szCs w:val="24"/>
        </w:rPr>
        <w:t>:</w:t>
      </w:r>
    </w:p>
    <w:p w:rsidR="00B42074" w:rsidRDefault="00B42074" w:rsidP="00B42074">
      <w:pPr>
        <w:pStyle w:val="a8"/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передается по договору аренды</w:t>
      </w:r>
    </w:p>
    <w:p w:rsidR="00B42074" w:rsidRDefault="00FF7292" w:rsidP="00B42074">
      <w:pPr>
        <w:pStyle w:val="a8"/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7292">
        <w:rPr>
          <w:rFonts w:ascii="Times New Roman" w:hAnsi="Times New Roman"/>
          <w:sz w:val="24"/>
          <w:szCs w:val="24"/>
        </w:rPr>
        <w:t>на праве собственности</w:t>
      </w:r>
    </w:p>
    <w:p w:rsidR="00FF7292" w:rsidRPr="00FF7292" w:rsidRDefault="00FF7292" w:rsidP="00B42074">
      <w:pPr>
        <w:pStyle w:val="a8"/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F7292">
        <w:rPr>
          <w:rFonts w:ascii="Times New Roman" w:hAnsi="Times New Roman"/>
          <w:b/>
          <w:sz w:val="24"/>
          <w:szCs w:val="24"/>
        </w:rPr>
        <w:t>на праве хозяйственного ведения или оперативного управления</w:t>
      </w:r>
    </w:p>
    <w:p w:rsidR="00FF7292" w:rsidRDefault="00FF7292" w:rsidP="00FF729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B401E" w:rsidRDefault="003B401E" w:rsidP="00FF729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 №3</w:t>
      </w:r>
    </w:p>
    <w:p w:rsidR="003B401E" w:rsidRPr="003B401E" w:rsidRDefault="003B401E" w:rsidP="008B0245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3B401E">
        <w:rPr>
          <w:rFonts w:ascii="Times New Roman" w:hAnsi="Times New Roman"/>
          <w:b/>
          <w:bCs/>
          <w:color w:val="333333"/>
          <w:sz w:val="24"/>
          <w:szCs w:val="24"/>
        </w:rPr>
        <w:t>Что не выражает проявления предпринимательских возможностей:</w:t>
      </w:r>
    </w:p>
    <w:p w:rsidR="003B401E" w:rsidRPr="003B401E" w:rsidRDefault="003B401E" w:rsidP="008B0245">
      <w:pPr>
        <w:pStyle w:val="a8"/>
        <w:numPr>
          <w:ilvl w:val="0"/>
          <w:numId w:val="2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B401E">
        <w:rPr>
          <w:rFonts w:ascii="Times New Roman" w:hAnsi="Times New Roman"/>
          <w:b/>
          <w:sz w:val="24"/>
          <w:szCs w:val="24"/>
        </w:rPr>
        <w:t>умение оценить выгодность и перспективность дела</w:t>
      </w:r>
    </w:p>
    <w:p w:rsidR="003B401E" w:rsidRPr="003B401E" w:rsidRDefault="003B401E" w:rsidP="008B0245">
      <w:pPr>
        <w:pStyle w:val="a8"/>
        <w:numPr>
          <w:ilvl w:val="0"/>
          <w:numId w:val="2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3B401E">
        <w:rPr>
          <w:rFonts w:ascii="Times New Roman" w:hAnsi="Times New Roman"/>
          <w:color w:val="333333"/>
          <w:sz w:val="24"/>
          <w:szCs w:val="24"/>
        </w:rPr>
        <w:t>разработка новых технологий изделий для удовлетворения имеющихся потре</w:t>
      </w:r>
      <w:r w:rsidRPr="003B401E">
        <w:rPr>
          <w:rFonts w:ascii="Times New Roman" w:hAnsi="Times New Roman"/>
          <w:color w:val="333333"/>
          <w:sz w:val="24"/>
          <w:szCs w:val="24"/>
        </w:rPr>
        <w:t>б</w:t>
      </w:r>
      <w:r w:rsidRPr="003B401E">
        <w:rPr>
          <w:rFonts w:ascii="Times New Roman" w:hAnsi="Times New Roman"/>
          <w:color w:val="333333"/>
          <w:sz w:val="24"/>
          <w:szCs w:val="24"/>
        </w:rPr>
        <w:t>ностей</w:t>
      </w:r>
    </w:p>
    <w:p w:rsidR="003B401E" w:rsidRDefault="003B401E" w:rsidP="008B0245">
      <w:pPr>
        <w:pStyle w:val="a8"/>
        <w:numPr>
          <w:ilvl w:val="0"/>
          <w:numId w:val="2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3B401E">
        <w:rPr>
          <w:rFonts w:ascii="Times New Roman" w:hAnsi="Times New Roman"/>
          <w:color w:val="333333"/>
          <w:sz w:val="24"/>
          <w:szCs w:val="24"/>
        </w:rPr>
        <w:t>поиск наиболее эффективных способов удовлетворения существующих п</w:t>
      </w:r>
      <w:r w:rsidRPr="003B401E">
        <w:rPr>
          <w:rFonts w:ascii="Times New Roman" w:hAnsi="Times New Roman"/>
          <w:color w:val="333333"/>
          <w:sz w:val="24"/>
          <w:szCs w:val="24"/>
        </w:rPr>
        <w:t>о</w:t>
      </w:r>
      <w:r w:rsidRPr="003B401E">
        <w:rPr>
          <w:rFonts w:ascii="Times New Roman" w:hAnsi="Times New Roman"/>
          <w:color w:val="333333"/>
          <w:sz w:val="24"/>
          <w:szCs w:val="24"/>
        </w:rPr>
        <w:t>требностей</w:t>
      </w:r>
    </w:p>
    <w:p w:rsidR="003B401E" w:rsidRDefault="003B401E" w:rsidP="008B0245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3B401E">
        <w:rPr>
          <w:rFonts w:ascii="Times New Roman" w:hAnsi="Times New Roman"/>
          <w:b/>
          <w:bCs/>
          <w:color w:val="333333"/>
          <w:sz w:val="24"/>
          <w:szCs w:val="24"/>
        </w:rPr>
        <w:t>Выберите наиболее полное определение юридического лица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>:</w:t>
      </w:r>
    </w:p>
    <w:p w:rsidR="003B401E" w:rsidRPr="003B401E" w:rsidRDefault="003B401E" w:rsidP="008B0245">
      <w:pPr>
        <w:pStyle w:val="a8"/>
        <w:numPr>
          <w:ilvl w:val="0"/>
          <w:numId w:val="3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B401E">
        <w:rPr>
          <w:rFonts w:ascii="Times New Roman" w:hAnsi="Times New Roman"/>
          <w:sz w:val="24"/>
          <w:szCs w:val="24"/>
        </w:rPr>
        <w:t>организация, имеющая в собственности, хозяйственном ведении или операти</w:t>
      </w:r>
      <w:r w:rsidRPr="003B401E">
        <w:rPr>
          <w:rFonts w:ascii="Times New Roman" w:hAnsi="Times New Roman"/>
          <w:sz w:val="24"/>
          <w:szCs w:val="24"/>
        </w:rPr>
        <w:t>в</w:t>
      </w:r>
      <w:r w:rsidRPr="003B401E">
        <w:rPr>
          <w:rFonts w:ascii="Times New Roman" w:hAnsi="Times New Roman"/>
          <w:sz w:val="24"/>
          <w:szCs w:val="24"/>
        </w:rPr>
        <w:t>ном управлении обособленное имущество и отвечающая по своим обязательствам этим имуществом, обладающая трудовым и производственным потенциалом, необходимым объ</w:t>
      </w:r>
      <w:r w:rsidRPr="003B401E">
        <w:rPr>
          <w:rFonts w:ascii="Times New Roman" w:hAnsi="Times New Roman"/>
          <w:sz w:val="24"/>
          <w:szCs w:val="24"/>
        </w:rPr>
        <w:t>е</w:t>
      </w:r>
      <w:r w:rsidRPr="003B401E">
        <w:rPr>
          <w:rFonts w:ascii="Times New Roman" w:hAnsi="Times New Roman"/>
          <w:sz w:val="24"/>
          <w:szCs w:val="24"/>
        </w:rPr>
        <w:t>мом документов для ведения хозяйственной деятельности</w:t>
      </w:r>
    </w:p>
    <w:p w:rsidR="003B401E" w:rsidRPr="003B401E" w:rsidRDefault="003B401E" w:rsidP="008B0245">
      <w:pPr>
        <w:pStyle w:val="a8"/>
        <w:numPr>
          <w:ilvl w:val="0"/>
          <w:numId w:val="3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B401E">
        <w:rPr>
          <w:rFonts w:ascii="Times New Roman" w:hAnsi="Times New Roman"/>
          <w:b/>
          <w:sz w:val="24"/>
          <w:szCs w:val="24"/>
        </w:rPr>
        <w:t>организация, имеющая в собственности, хозяйственном ведении или оп</w:t>
      </w:r>
      <w:r w:rsidRPr="003B401E">
        <w:rPr>
          <w:rFonts w:ascii="Times New Roman" w:hAnsi="Times New Roman"/>
          <w:b/>
          <w:sz w:val="24"/>
          <w:szCs w:val="24"/>
        </w:rPr>
        <w:t>е</w:t>
      </w:r>
      <w:r w:rsidRPr="003B401E">
        <w:rPr>
          <w:rFonts w:ascii="Times New Roman" w:hAnsi="Times New Roman"/>
          <w:b/>
          <w:sz w:val="24"/>
          <w:szCs w:val="24"/>
        </w:rPr>
        <w:t>ративном управлении обособленное имущество и отвечающая по своим обязательствам этим имуществом, способная от своего имени приобретать и осуществлять имущес</w:t>
      </w:r>
      <w:r w:rsidRPr="003B401E">
        <w:rPr>
          <w:rFonts w:ascii="Times New Roman" w:hAnsi="Times New Roman"/>
          <w:b/>
          <w:sz w:val="24"/>
          <w:szCs w:val="24"/>
        </w:rPr>
        <w:t>т</w:t>
      </w:r>
      <w:r w:rsidRPr="003B401E">
        <w:rPr>
          <w:rFonts w:ascii="Times New Roman" w:hAnsi="Times New Roman"/>
          <w:b/>
          <w:sz w:val="24"/>
          <w:szCs w:val="24"/>
        </w:rPr>
        <w:t>венные и личные неимущественные права, нести обязанность, быть истцом и ответч</w:t>
      </w:r>
      <w:r w:rsidRPr="003B401E">
        <w:rPr>
          <w:rFonts w:ascii="Times New Roman" w:hAnsi="Times New Roman"/>
          <w:b/>
          <w:sz w:val="24"/>
          <w:szCs w:val="24"/>
        </w:rPr>
        <w:t>и</w:t>
      </w:r>
      <w:r w:rsidRPr="003B401E">
        <w:rPr>
          <w:rFonts w:ascii="Times New Roman" w:hAnsi="Times New Roman"/>
          <w:b/>
          <w:sz w:val="24"/>
          <w:szCs w:val="24"/>
        </w:rPr>
        <w:t>ком в суде и имеющие самостоятельный баланс или смету</w:t>
      </w:r>
    </w:p>
    <w:p w:rsidR="003B401E" w:rsidRPr="003B401E" w:rsidRDefault="003B401E" w:rsidP="008B0245">
      <w:pPr>
        <w:pStyle w:val="a8"/>
        <w:numPr>
          <w:ilvl w:val="0"/>
          <w:numId w:val="3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3B401E">
        <w:rPr>
          <w:rFonts w:ascii="Times New Roman" w:hAnsi="Times New Roman"/>
          <w:sz w:val="24"/>
          <w:szCs w:val="24"/>
        </w:rPr>
        <w:t>организация, имеющая в собственности, хозяйственном ведении или операти</w:t>
      </w:r>
      <w:r w:rsidRPr="003B401E">
        <w:rPr>
          <w:rFonts w:ascii="Times New Roman" w:hAnsi="Times New Roman"/>
          <w:sz w:val="24"/>
          <w:szCs w:val="24"/>
        </w:rPr>
        <w:t>в</w:t>
      </w:r>
      <w:r w:rsidRPr="003B401E">
        <w:rPr>
          <w:rFonts w:ascii="Times New Roman" w:hAnsi="Times New Roman"/>
          <w:sz w:val="24"/>
          <w:szCs w:val="24"/>
        </w:rPr>
        <w:t xml:space="preserve">ном управлении </w:t>
      </w:r>
      <w:r w:rsidRPr="003B401E">
        <w:rPr>
          <w:rFonts w:ascii="Times New Roman" w:hAnsi="Times New Roman"/>
          <w:color w:val="333333"/>
          <w:sz w:val="24"/>
          <w:szCs w:val="24"/>
        </w:rPr>
        <w:t>обособленное имущество и отвечающая по своим обязательствам этим имуществом, способная от своего имени приобретать и осуществлять имущественные и ли</w:t>
      </w:r>
      <w:r w:rsidRPr="003B401E">
        <w:rPr>
          <w:rFonts w:ascii="Times New Roman" w:hAnsi="Times New Roman"/>
          <w:color w:val="333333"/>
          <w:sz w:val="24"/>
          <w:szCs w:val="24"/>
        </w:rPr>
        <w:t>ч</w:t>
      </w:r>
      <w:r w:rsidRPr="003B401E">
        <w:rPr>
          <w:rFonts w:ascii="Times New Roman" w:hAnsi="Times New Roman"/>
          <w:color w:val="333333"/>
          <w:sz w:val="24"/>
          <w:szCs w:val="24"/>
        </w:rPr>
        <w:t>ные неимущественные права, нести обязанность, быть истцом и ответчиком в суде</w:t>
      </w:r>
    </w:p>
    <w:p w:rsidR="003B401E" w:rsidRPr="003B401E" w:rsidRDefault="003B401E" w:rsidP="008B0245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3B401E">
        <w:rPr>
          <w:rFonts w:ascii="Times New Roman" w:hAnsi="Times New Roman"/>
          <w:b/>
          <w:bCs/>
          <w:color w:val="333333"/>
          <w:sz w:val="24"/>
          <w:szCs w:val="24"/>
        </w:rPr>
        <w:t>По принадлежности капитала выделяют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>:</w:t>
      </w:r>
    </w:p>
    <w:p w:rsidR="003B401E" w:rsidRPr="00EF468D" w:rsidRDefault="003B401E" w:rsidP="008B0245">
      <w:pPr>
        <w:pStyle w:val="a8"/>
        <w:numPr>
          <w:ilvl w:val="0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468D">
        <w:rPr>
          <w:rFonts w:ascii="Times New Roman" w:hAnsi="Times New Roman"/>
          <w:sz w:val="24"/>
          <w:szCs w:val="24"/>
        </w:rPr>
        <w:t>государственные, муниципальные, производственные кооперативы, частные предприятия</w:t>
      </w:r>
    </w:p>
    <w:p w:rsidR="003B401E" w:rsidRPr="00EF468D" w:rsidRDefault="003B401E" w:rsidP="008B0245">
      <w:pPr>
        <w:pStyle w:val="a8"/>
        <w:numPr>
          <w:ilvl w:val="0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468D">
        <w:rPr>
          <w:rFonts w:ascii="Times New Roman" w:hAnsi="Times New Roman"/>
          <w:sz w:val="24"/>
          <w:szCs w:val="24"/>
        </w:rPr>
        <w:t>государственные, национальные, унитарные предприятия</w:t>
      </w:r>
    </w:p>
    <w:p w:rsidR="003B401E" w:rsidRPr="00EF468D" w:rsidRDefault="003B401E" w:rsidP="008B0245">
      <w:pPr>
        <w:pStyle w:val="a8"/>
        <w:numPr>
          <w:ilvl w:val="0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468D">
        <w:rPr>
          <w:rFonts w:ascii="Times New Roman" w:hAnsi="Times New Roman"/>
          <w:b/>
          <w:sz w:val="24"/>
          <w:szCs w:val="24"/>
        </w:rPr>
        <w:t>национальные, иностранные и совместные предприятия</w:t>
      </w:r>
    </w:p>
    <w:p w:rsidR="00EF468D" w:rsidRPr="00EF468D" w:rsidRDefault="003B401E" w:rsidP="008B0245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3B401E">
        <w:rPr>
          <w:rFonts w:ascii="Times New Roman" w:hAnsi="Times New Roman"/>
          <w:b/>
          <w:bCs/>
          <w:color w:val="333333"/>
          <w:sz w:val="24"/>
          <w:szCs w:val="24"/>
        </w:rPr>
        <w:t>Какую основную цель ставит перед собой предприниматель</w:t>
      </w:r>
      <w:r w:rsidR="00EF468D">
        <w:rPr>
          <w:rFonts w:ascii="Times New Roman" w:hAnsi="Times New Roman"/>
          <w:b/>
          <w:bCs/>
          <w:color w:val="333333"/>
          <w:sz w:val="24"/>
          <w:szCs w:val="24"/>
        </w:rPr>
        <w:t>:</w:t>
      </w:r>
    </w:p>
    <w:p w:rsidR="00EF468D" w:rsidRDefault="003B401E" w:rsidP="008B0245">
      <w:pPr>
        <w:pStyle w:val="a8"/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3B401E">
        <w:rPr>
          <w:rFonts w:ascii="Times New Roman" w:hAnsi="Times New Roman"/>
          <w:color w:val="333333"/>
          <w:sz w:val="24"/>
          <w:szCs w:val="24"/>
        </w:rPr>
        <w:t>социальная удовлетворенность работников</w:t>
      </w:r>
    </w:p>
    <w:p w:rsidR="00EF468D" w:rsidRPr="00EF468D" w:rsidRDefault="003B401E" w:rsidP="008B0245">
      <w:pPr>
        <w:pStyle w:val="a8"/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F468D">
        <w:rPr>
          <w:rFonts w:ascii="Times New Roman" w:hAnsi="Times New Roman"/>
          <w:b/>
          <w:sz w:val="24"/>
          <w:szCs w:val="24"/>
        </w:rPr>
        <w:t>получение прибыли</w:t>
      </w:r>
    </w:p>
    <w:p w:rsidR="003B401E" w:rsidRPr="003B401E" w:rsidRDefault="003B401E" w:rsidP="008B0245">
      <w:pPr>
        <w:pStyle w:val="a8"/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3B401E">
        <w:rPr>
          <w:rFonts w:ascii="Times New Roman" w:hAnsi="Times New Roman"/>
          <w:color w:val="333333"/>
          <w:sz w:val="24"/>
          <w:szCs w:val="24"/>
        </w:rPr>
        <w:t>соблюдение законодательства</w:t>
      </w:r>
    </w:p>
    <w:p w:rsidR="00EF468D" w:rsidRPr="00EF468D" w:rsidRDefault="003B401E" w:rsidP="008B0245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3B401E">
        <w:rPr>
          <w:rFonts w:ascii="Times New Roman" w:hAnsi="Times New Roman"/>
          <w:b/>
          <w:bCs/>
          <w:color w:val="333333"/>
          <w:sz w:val="24"/>
          <w:szCs w:val="24"/>
        </w:rPr>
        <w:t>Вид и способ структурного построения предприятия или корпорации, пр</w:t>
      </w:r>
      <w:r w:rsidRPr="003B401E">
        <w:rPr>
          <w:rFonts w:ascii="Times New Roman" w:hAnsi="Times New Roman"/>
          <w:b/>
          <w:bCs/>
          <w:color w:val="333333"/>
          <w:sz w:val="24"/>
          <w:szCs w:val="24"/>
        </w:rPr>
        <w:t>е</w:t>
      </w:r>
      <w:r w:rsidRPr="003B401E">
        <w:rPr>
          <w:rFonts w:ascii="Times New Roman" w:hAnsi="Times New Roman"/>
          <w:b/>
          <w:bCs/>
          <w:color w:val="333333"/>
          <w:sz w:val="24"/>
          <w:szCs w:val="24"/>
        </w:rPr>
        <w:t>дусмотренный законами и другими правовыми нормами страны</w:t>
      </w:r>
      <w:r w:rsidR="00EF468D">
        <w:rPr>
          <w:rFonts w:ascii="Times New Roman" w:hAnsi="Times New Roman"/>
          <w:b/>
          <w:bCs/>
          <w:color w:val="333333"/>
          <w:sz w:val="24"/>
          <w:szCs w:val="24"/>
        </w:rPr>
        <w:t>:</w:t>
      </w:r>
    </w:p>
    <w:p w:rsidR="00EF468D" w:rsidRDefault="00EF468D" w:rsidP="008B0245">
      <w:pPr>
        <w:pStyle w:val="a8"/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3B401E">
        <w:rPr>
          <w:rFonts w:ascii="Times New Roman" w:hAnsi="Times New Roman"/>
          <w:color w:val="333333"/>
          <w:sz w:val="24"/>
          <w:szCs w:val="24"/>
        </w:rPr>
        <w:lastRenderedPageBreak/>
        <w:t>товарищество с ограниченной ответственностью</w:t>
      </w:r>
    </w:p>
    <w:p w:rsidR="00EF468D" w:rsidRPr="00EF468D" w:rsidRDefault="00EF468D" w:rsidP="008B0245">
      <w:pPr>
        <w:pStyle w:val="a8"/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F468D">
        <w:rPr>
          <w:rFonts w:ascii="Times New Roman" w:hAnsi="Times New Roman"/>
          <w:b/>
          <w:sz w:val="24"/>
          <w:szCs w:val="24"/>
        </w:rPr>
        <w:t>организационно-правовая структура организации</w:t>
      </w:r>
    </w:p>
    <w:p w:rsidR="00EF468D" w:rsidRDefault="00EF468D" w:rsidP="008B0245">
      <w:pPr>
        <w:pStyle w:val="a8"/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акционерное общество</w:t>
      </w:r>
    </w:p>
    <w:p w:rsidR="003B401E" w:rsidRPr="003B401E" w:rsidRDefault="00EF468D" w:rsidP="008B0245">
      <w:pPr>
        <w:pStyle w:val="a8"/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3B401E">
        <w:rPr>
          <w:rFonts w:ascii="Times New Roman" w:hAnsi="Times New Roman"/>
          <w:color w:val="333333"/>
          <w:sz w:val="24"/>
          <w:szCs w:val="24"/>
        </w:rPr>
        <w:t xml:space="preserve">структура </w:t>
      </w:r>
      <w:r w:rsidR="003B401E" w:rsidRPr="003B401E">
        <w:rPr>
          <w:rFonts w:ascii="Times New Roman" w:hAnsi="Times New Roman"/>
          <w:color w:val="333333"/>
          <w:sz w:val="24"/>
          <w:szCs w:val="24"/>
        </w:rPr>
        <w:t>организации</w:t>
      </w:r>
    </w:p>
    <w:p w:rsidR="00EF468D" w:rsidRPr="00EF468D" w:rsidRDefault="003B401E" w:rsidP="008B0245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3B401E">
        <w:rPr>
          <w:rFonts w:ascii="Times New Roman" w:hAnsi="Times New Roman"/>
          <w:b/>
          <w:bCs/>
          <w:color w:val="333333"/>
          <w:sz w:val="24"/>
          <w:szCs w:val="24"/>
        </w:rPr>
        <w:t>Отказ в регистрации предприятия не возможен в случае</w:t>
      </w:r>
      <w:r w:rsidR="00EF468D">
        <w:rPr>
          <w:rFonts w:ascii="Times New Roman" w:hAnsi="Times New Roman"/>
          <w:b/>
          <w:bCs/>
          <w:color w:val="333333"/>
          <w:sz w:val="24"/>
          <w:szCs w:val="24"/>
        </w:rPr>
        <w:t>:</w:t>
      </w:r>
    </w:p>
    <w:p w:rsidR="00EF468D" w:rsidRPr="00EF468D" w:rsidRDefault="003B401E" w:rsidP="008B0245">
      <w:pPr>
        <w:pStyle w:val="a8"/>
        <w:numPr>
          <w:ilvl w:val="0"/>
          <w:numId w:val="3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468D">
        <w:rPr>
          <w:rFonts w:ascii="Times New Roman" w:hAnsi="Times New Roman"/>
          <w:b/>
          <w:sz w:val="24"/>
          <w:szCs w:val="24"/>
        </w:rPr>
        <w:t>нарушения установленного Законом порядка создания предприятия</w:t>
      </w:r>
    </w:p>
    <w:p w:rsidR="00EF468D" w:rsidRDefault="003B401E" w:rsidP="008B0245">
      <w:pPr>
        <w:pStyle w:val="a8"/>
        <w:numPr>
          <w:ilvl w:val="0"/>
          <w:numId w:val="3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3B401E">
        <w:rPr>
          <w:rFonts w:ascii="Times New Roman" w:hAnsi="Times New Roman"/>
          <w:color w:val="333333"/>
          <w:sz w:val="24"/>
          <w:szCs w:val="24"/>
        </w:rPr>
        <w:t xml:space="preserve">несоответствия учредительных документов </w:t>
      </w:r>
      <w:r w:rsidR="00EF468D">
        <w:rPr>
          <w:rFonts w:ascii="Times New Roman" w:hAnsi="Times New Roman"/>
          <w:color w:val="333333"/>
          <w:sz w:val="24"/>
          <w:szCs w:val="24"/>
        </w:rPr>
        <w:t>требованиям законодательства РФ</w:t>
      </w:r>
    </w:p>
    <w:p w:rsidR="003B401E" w:rsidRPr="003B401E" w:rsidRDefault="003B401E" w:rsidP="008B0245">
      <w:pPr>
        <w:pStyle w:val="a8"/>
        <w:numPr>
          <w:ilvl w:val="0"/>
          <w:numId w:val="3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3B401E">
        <w:rPr>
          <w:rFonts w:ascii="Times New Roman" w:hAnsi="Times New Roman"/>
          <w:color w:val="333333"/>
          <w:sz w:val="24"/>
          <w:szCs w:val="24"/>
        </w:rPr>
        <w:t>экономической нецелесообразности производства данного продукта</w:t>
      </w:r>
    </w:p>
    <w:p w:rsidR="00EF468D" w:rsidRPr="00EF468D" w:rsidRDefault="003B401E" w:rsidP="008B0245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3B401E">
        <w:rPr>
          <w:rFonts w:ascii="Times New Roman" w:hAnsi="Times New Roman"/>
          <w:b/>
          <w:bCs/>
          <w:color w:val="333333"/>
          <w:sz w:val="24"/>
          <w:szCs w:val="24"/>
        </w:rPr>
        <w:t>Какая из указанных функций не является функцией предпринимательс</w:t>
      </w:r>
      <w:r w:rsidRPr="003B401E">
        <w:rPr>
          <w:rFonts w:ascii="Times New Roman" w:hAnsi="Times New Roman"/>
          <w:b/>
          <w:bCs/>
          <w:color w:val="333333"/>
          <w:sz w:val="24"/>
          <w:szCs w:val="24"/>
        </w:rPr>
        <w:t>т</w:t>
      </w:r>
      <w:r w:rsidRPr="003B401E">
        <w:rPr>
          <w:rFonts w:ascii="Times New Roman" w:hAnsi="Times New Roman"/>
          <w:b/>
          <w:bCs/>
          <w:color w:val="333333"/>
          <w:sz w:val="24"/>
          <w:szCs w:val="24"/>
        </w:rPr>
        <w:t>ва</w:t>
      </w:r>
      <w:r w:rsidR="00EF468D">
        <w:rPr>
          <w:rFonts w:ascii="Times New Roman" w:hAnsi="Times New Roman"/>
          <w:b/>
          <w:bCs/>
          <w:color w:val="333333"/>
          <w:sz w:val="24"/>
          <w:szCs w:val="24"/>
        </w:rPr>
        <w:t>:</w:t>
      </w:r>
    </w:p>
    <w:p w:rsidR="00EF468D" w:rsidRPr="00EF468D" w:rsidRDefault="003B401E" w:rsidP="008B0245">
      <w:pPr>
        <w:pStyle w:val="a8"/>
        <w:numPr>
          <w:ilvl w:val="0"/>
          <w:numId w:val="3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468D">
        <w:rPr>
          <w:rFonts w:ascii="Times New Roman" w:hAnsi="Times New Roman"/>
          <w:sz w:val="24"/>
          <w:szCs w:val="24"/>
        </w:rPr>
        <w:t>ресурсная функция</w:t>
      </w:r>
    </w:p>
    <w:p w:rsidR="00EF468D" w:rsidRPr="00EF468D" w:rsidRDefault="003B401E" w:rsidP="008B0245">
      <w:pPr>
        <w:pStyle w:val="a8"/>
        <w:numPr>
          <w:ilvl w:val="0"/>
          <w:numId w:val="3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F468D">
        <w:rPr>
          <w:rFonts w:ascii="Times New Roman" w:hAnsi="Times New Roman"/>
          <w:b/>
          <w:sz w:val="24"/>
          <w:szCs w:val="24"/>
        </w:rPr>
        <w:t>контрольная функция</w:t>
      </w:r>
    </w:p>
    <w:p w:rsidR="00EF468D" w:rsidRPr="00EF468D" w:rsidRDefault="00EF468D" w:rsidP="008B0245">
      <w:pPr>
        <w:pStyle w:val="a8"/>
        <w:numPr>
          <w:ilvl w:val="0"/>
          <w:numId w:val="3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468D">
        <w:rPr>
          <w:rFonts w:ascii="Times New Roman" w:hAnsi="Times New Roman"/>
          <w:sz w:val="24"/>
          <w:szCs w:val="24"/>
        </w:rPr>
        <w:t>общеэкономическая функция</w:t>
      </w:r>
    </w:p>
    <w:p w:rsidR="003B401E" w:rsidRPr="003B401E" w:rsidRDefault="003B401E" w:rsidP="008B0245">
      <w:pPr>
        <w:pStyle w:val="a8"/>
        <w:numPr>
          <w:ilvl w:val="0"/>
          <w:numId w:val="3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EF468D">
        <w:rPr>
          <w:rFonts w:ascii="Times New Roman" w:hAnsi="Times New Roman"/>
          <w:sz w:val="24"/>
          <w:szCs w:val="24"/>
        </w:rPr>
        <w:t>творческо</w:t>
      </w:r>
      <w:r w:rsidRPr="003B401E">
        <w:rPr>
          <w:rFonts w:ascii="Times New Roman" w:hAnsi="Times New Roman"/>
          <w:color w:val="333333"/>
          <w:sz w:val="24"/>
          <w:szCs w:val="24"/>
        </w:rPr>
        <w:t>-поисковая (инновационная) функция</w:t>
      </w:r>
    </w:p>
    <w:p w:rsidR="00EF468D" w:rsidRPr="00EF468D" w:rsidRDefault="003B401E" w:rsidP="008B0245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3B401E">
        <w:rPr>
          <w:rFonts w:ascii="Times New Roman" w:hAnsi="Times New Roman"/>
          <w:b/>
          <w:bCs/>
          <w:color w:val="333333"/>
          <w:sz w:val="24"/>
          <w:szCs w:val="24"/>
        </w:rPr>
        <w:t>К некоммерческим организациям не относятся</w:t>
      </w:r>
      <w:r w:rsidR="00EF468D">
        <w:rPr>
          <w:rFonts w:ascii="Times New Roman" w:hAnsi="Times New Roman"/>
          <w:b/>
          <w:bCs/>
          <w:color w:val="333333"/>
          <w:sz w:val="24"/>
          <w:szCs w:val="24"/>
        </w:rPr>
        <w:t>:</w:t>
      </w:r>
    </w:p>
    <w:p w:rsidR="00EF468D" w:rsidRPr="00EF468D" w:rsidRDefault="003B401E" w:rsidP="008B0245">
      <w:pPr>
        <w:pStyle w:val="a8"/>
        <w:numPr>
          <w:ilvl w:val="0"/>
          <w:numId w:val="3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468D">
        <w:rPr>
          <w:rFonts w:ascii="Times New Roman" w:hAnsi="Times New Roman"/>
          <w:b/>
          <w:sz w:val="24"/>
          <w:szCs w:val="24"/>
        </w:rPr>
        <w:t>потребительские кооперативы</w:t>
      </w:r>
    </w:p>
    <w:p w:rsidR="00EF468D" w:rsidRPr="00EF468D" w:rsidRDefault="003B401E" w:rsidP="008B0245">
      <w:pPr>
        <w:pStyle w:val="a8"/>
        <w:numPr>
          <w:ilvl w:val="0"/>
          <w:numId w:val="3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468D">
        <w:rPr>
          <w:rFonts w:ascii="Times New Roman" w:hAnsi="Times New Roman"/>
          <w:sz w:val="24"/>
          <w:szCs w:val="24"/>
        </w:rPr>
        <w:t>учреждения, финансируемые собственником (учредителем) полностью или частично</w:t>
      </w:r>
      <w:r w:rsidRPr="00EF468D">
        <w:rPr>
          <w:rFonts w:ascii="Times New Roman" w:hAnsi="Times New Roman"/>
          <w:sz w:val="24"/>
          <w:szCs w:val="24"/>
        </w:rPr>
        <w:br/>
        <w:t>ассоциации или союзы</w:t>
      </w:r>
    </w:p>
    <w:p w:rsidR="00EF468D" w:rsidRPr="00EF468D" w:rsidRDefault="003B401E" w:rsidP="008B0245">
      <w:pPr>
        <w:pStyle w:val="a8"/>
        <w:numPr>
          <w:ilvl w:val="0"/>
          <w:numId w:val="3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F468D">
        <w:rPr>
          <w:rFonts w:ascii="Times New Roman" w:hAnsi="Times New Roman"/>
          <w:b/>
          <w:sz w:val="24"/>
          <w:szCs w:val="24"/>
        </w:rPr>
        <w:t>финансово-промышленные группы</w:t>
      </w:r>
    </w:p>
    <w:p w:rsidR="003B401E" w:rsidRPr="003B401E" w:rsidRDefault="003B401E" w:rsidP="008B0245">
      <w:pPr>
        <w:pStyle w:val="a8"/>
        <w:numPr>
          <w:ilvl w:val="0"/>
          <w:numId w:val="3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EF468D">
        <w:rPr>
          <w:rFonts w:ascii="Times New Roman" w:hAnsi="Times New Roman"/>
          <w:sz w:val="24"/>
          <w:szCs w:val="24"/>
        </w:rPr>
        <w:t>благотворительные</w:t>
      </w:r>
      <w:r w:rsidRPr="003B401E">
        <w:rPr>
          <w:rFonts w:ascii="Times New Roman" w:hAnsi="Times New Roman"/>
          <w:color w:val="333333"/>
          <w:sz w:val="24"/>
          <w:szCs w:val="24"/>
        </w:rPr>
        <w:t xml:space="preserve"> и иные фонды</w:t>
      </w:r>
    </w:p>
    <w:p w:rsidR="00EF468D" w:rsidRPr="00EF468D" w:rsidRDefault="003B401E" w:rsidP="008B0245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color w:val="333333"/>
          <w:sz w:val="24"/>
          <w:szCs w:val="24"/>
        </w:rPr>
      </w:pPr>
      <w:r w:rsidRPr="003B401E">
        <w:rPr>
          <w:rFonts w:ascii="Times New Roman" w:hAnsi="Times New Roman"/>
          <w:b/>
          <w:bCs/>
          <w:color w:val="333333"/>
          <w:sz w:val="24"/>
          <w:szCs w:val="24"/>
        </w:rPr>
        <w:t>Отличительной чертой индивидуального предпринимателя является</w:t>
      </w:r>
      <w:r w:rsidR="00EF468D">
        <w:rPr>
          <w:rFonts w:ascii="Times New Roman" w:hAnsi="Times New Roman"/>
          <w:b/>
          <w:bCs/>
          <w:color w:val="333333"/>
          <w:sz w:val="24"/>
          <w:szCs w:val="24"/>
        </w:rPr>
        <w:t>:</w:t>
      </w:r>
    </w:p>
    <w:p w:rsidR="00EF468D" w:rsidRPr="00EF468D" w:rsidRDefault="003B401E" w:rsidP="008B0245">
      <w:pPr>
        <w:pStyle w:val="a8"/>
        <w:numPr>
          <w:ilvl w:val="0"/>
          <w:numId w:val="3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468D">
        <w:rPr>
          <w:rFonts w:ascii="Times New Roman" w:hAnsi="Times New Roman"/>
          <w:sz w:val="24"/>
          <w:szCs w:val="24"/>
        </w:rPr>
        <w:t>имущественная ответственность</w:t>
      </w:r>
      <w:r w:rsidR="00EF468D" w:rsidRPr="00EF468D">
        <w:rPr>
          <w:rFonts w:ascii="Times New Roman" w:hAnsi="Times New Roman"/>
          <w:sz w:val="24"/>
          <w:szCs w:val="24"/>
        </w:rPr>
        <w:t xml:space="preserve"> лишь в пределах внесенного пая</w:t>
      </w:r>
    </w:p>
    <w:p w:rsidR="00EF468D" w:rsidRPr="00EF468D" w:rsidRDefault="003B401E" w:rsidP="008B0245">
      <w:pPr>
        <w:pStyle w:val="a8"/>
        <w:numPr>
          <w:ilvl w:val="0"/>
          <w:numId w:val="3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468D">
        <w:rPr>
          <w:rFonts w:ascii="Times New Roman" w:hAnsi="Times New Roman"/>
          <w:sz w:val="24"/>
          <w:szCs w:val="24"/>
        </w:rPr>
        <w:t>обязанность представления устава предприятия и внесения вклада на расче</w:t>
      </w:r>
      <w:r w:rsidRPr="00EF468D">
        <w:rPr>
          <w:rFonts w:ascii="Times New Roman" w:hAnsi="Times New Roman"/>
          <w:sz w:val="24"/>
          <w:szCs w:val="24"/>
        </w:rPr>
        <w:t>т</w:t>
      </w:r>
      <w:r w:rsidRPr="00EF468D">
        <w:rPr>
          <w:rFonts w:ascii="Times New Roman" w:hAnsi="Times New Roman"/>
          <w:sz w:val="24"/>
          <w:szCs w:val="24"/>
        </w:rPr>
        <w:t>ный счет</w:t>
      </w:r>
    </w:p>
    <w:p w:rsidR="003B401E" w:rsidRPr="00EF468D" w:rsidRDefault="003B401E" w:rsidP="008B0245">
      <w:pPr>
        <w:pStyle w:val="a8"/>
        <w:numPr>
          <w:ilvl w:val="0"/>
          <w:numId w:val="3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F468D">
        <w:rPr>
          <w:rFonts w:ascii="Times New Roman" w:hAnsi="Times New Roman"/>
          <w:b/>
          <w:sz w:val="24"/>
          <w:szCs w:val="24"/>
        </w:rPr>
        <w:t>ответственность по обязательствам всем принадлежащим имуществом</w:t>
      </w:r>
    </w:p>
    <w:p w:rsidR="00EF468D" w:rsidRPr="00EF468D" w:rsidRDefault="003B401E" w:rsidP="008B0245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3B401E">
        <w:rPr>
          <w:rFonts w:ascii="Times New Roman" w:hAnsi="Times New Roman"/>
          <w:b/>
          <w:bCs/>
          <w:color w:val="333333"/>
          <w:sz w:val="24"/>
          <w:szCs w:val="24"/>
        </w:rPr>
        <w:t>Решение о регистрации или отказе в регистрации предприятия должно быть принято не позднее чем</w:t>
      </w:r>
      <w:r w:rsidR="00EF468D">
        <w:rPr>
          <w:rFonts w:ascii="Times New Roman" w:hAnsi="Times New Roman"/>
          <w:b/>
          <w:bCs/>
          <w:color w:val="333333"/>
          <w:sz w:val="24"/>
          <w:szCs w:val="24"/>
        </w:rPr>
        <w:t>:</w:t>
      </w:r>
    </w:p>
    <w:p w:rsidR="00EF468D" w:rsidRPr="00EF468D" w:rsidRDefault="003B401E" w:rsidP="008B0245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468D">
        <w:rPr>
          <w:rFonts w:ascii="Times New Roman" w:hAnsi="Times New Roman"/>
          <w:b/>
          <w:sz w:val="24"/>
          <w:szCs w:val="24"/>
        </w:rPr>
        <w:t>в месячный срок</w:t>
      </w:r>
    </w:p>
    <w:p w:rsidR="00EF468D" w:rsidRPr="00EF468D" w:rsidRDefault="00EF468D" w:rsidP="008B0245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468D">
        <w:rPr>
          <w:rFonts w:ascii="Times New Roman" w:hAnsi="Times New Roman"/>
          <w:sz w:val="24"/>
          <w:szCs w:val="24"/>
        </w:rPr>
        <w:t>в течении 30 дней</w:t>
      </w:r>
    </w:p>
    <w:p w:rsidR="00EF468D" w:rsidRPr="00EF468D" w:rsidRDefault="00EF468D" w:rsidP="008B0245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468D">
        <w:rPr>
          <w:rFonts w:ascii="Times New Roman" w:hAnsi="Times New Roman"/>
          <w:sz w:val="24"/>
          <w:szCs w:val="24"/>
        </w:rPr>
        <w:t>в 15-ти дневный срок</w:t>
      </w:r>
    </w:p>
    <w:p w:rsidR="003B401E" w:rsidRPr="00EF468D" w:rsidRDefault="003B401E" w:rsidP="008B0245">
      <w:pPr>
        <w:pStyle w:val="a8"/>
        <w:numPr>
          <w:ilvl w:val="0"/>
          <w:numId w:val="3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468D">
        <w:rPr>
          <w:rFonts w:ascii="Times New Roman" w:hAnsi="Times New Roman"/>
          <w:sz w:val="24"/>
          <w:szCs w:val="24"/>
        </w:rPr>
        <w:t>в 45-ти дневный срок</w:t>
      </w:r>
    </w:p>
    <w:p w:rsidR="000C196B" w:rsidRDefault="000C196B" w:rsidP="000C196B">
      <w:pPr>
        <w:pStyle w:val="11"/>
        <w:spacing w:after="0"/>
        <w:ind w:left="1440" w:right="57"/>
        <w:rPr>
          <w:rFonts w:ascii="Times New Roman" w:hAnsi="Times New Roman"/>
          <w:b/>
          <w:i/>
          <w:sz w:val="24"/>
          <w:szCs w:val="24"/>
        </w:rPr>
      </w:pPr>
    </w:p>
    <w:p w:rsidR="000C196B" w:rsidRPr="00D67857" w:rsidRDefault="000C196B" w:rsidP="000C196B">
      <w:pPr>
        <w:pStyle w:val="11"/>
        <w:spacing w:after="0"/>
        <w:ind w:left="1440" w:right="57"/>
        <w:jc w:val="center"/>
        <w:rPr>
          <w:rFonts w:ascii="Times New Roman" w:hAnsi="Times New Roman"/>
          <w:b/>
          <w:i/>
          <w:sz w:val="24"/>
          <w:szCs w:val="24"/>
        </w:rPr>
      </w:pPr>
      <w:r w:rsidRPr="00D67857">
        <w:rPr>
          <w:rFonts w:ascii="Times New Roman" w:hAnsi="Times New Roman"/>
          <w:b/>
          <w:i/>
          <w:sz w:val="24"/>
          <w:szCs w:val="24"/>
        </w:rPr>
        <w:t>Критерии оценки выполнения тестового задания</w:t>
      </w:r>
    </w:p>
    <w:p w:rsidR="000C196B" w:rsidRPr="00D67857" w:rsidRDefault="000C196B" w:rsidP="000C196B">
      <w:pPr>
        <w:pStyle w:val="11"/>
        <w:spacing w:after="0"/>
        <w:ind w:left="1440" w:right="57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Ind w:w="2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552"/>
      </w:tblGrid>
      <w:tr w:rsidR="000C196B" w:rsidRPr="00D67857" w:rsidTr="00B07212">
        <w:tc>
          <w:tcPr>
            <w:tcW w:w="2977" w:type="dxa"/>
            <w:vAlign w:val="center"/>
          </w:tcPr>
          <w:p w:rsidR="000C196B" w:rsidRPr="00D67857" w:rsidRDefault="000C196B" w:rsidP="00B07212">
            <w:pPr>
              <w:pStyle w:val="a8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857">
              <w:rPr>
                <w:rFonts w:ascii="Times New Roman" w:hAnsi="Times New Roman"/>
                <w:b/>
                <w:sz w:val="24"/>
                <w:szCs w:val="24"/>
              </w:rPr>
              <w:t>Процент правильных ответов</w:t>
            </w:r>
          </w:p>
        </w:tc>
        <w:tc>
          <w:tcPr>
            <w:tcW w:w="2552" w:type="dxa"/>
            <w:vAlign w:val="center"/>
          </w:tcPr>
          <w:p w:rsidR="000C196B" w:rsidRPr="00D67857" w:rsidRDefault="000C196B" w:rsidP="00B07212">
            <w:pPr>
              <w:pStyle w:val="a8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7857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0C196B" w:rsidRPr="00D67857" w:rsidTr="00B07212">
        <w:tc>
          <w:tcPr>
            <w:tcW w:w="2977" w:type="dxa"/>
            <w:vAlign w:val="center"/>
          </w:tcPr>
          <w:p w:rsidR="000C196B" w:rsidRPr="00D67857" w:rsidRDefault="000C196B" w:rsidP="00B07212">
            <w:pPr>
              <w:pStyle w:val="a8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% - 70%</w:t>
            </w:r>
          </w:p>
        </w:tc>
        <w:tc>
          <w:tcPr>
            <w:tcW w:w="2552" w:type="dxa"/>
            <w:vAlign w:val="center"/>
          </w:tcPr>
          <w:p w:rsidR="000C196B" w:rsidRPr="00D67857" w:rsidRDefault="000C196B" w:rsidP="00B07212">
            <w:pPr>
              <w:pStyle w:val="a8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</w:tr>
      <w:tr w:rsidR="000C196B" w:rsidRPr="00D67857" w:rsidTr="00B07212">
        <w:tc>
          <w:tcPr>
            <w:tcW w:w="2977" w:type="dxa"/>
            <w:vAlign w:val="center"/>
          </w:tcPr>
          <w:p w:rsidR="000C196B" w:rsidRPr="00D67857" w:rsidRDefault="000C196B" w:rsidP="00B07212">
            <w:pPr>
              <w:pStyle w:val="a8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71% - 90%</w:t>
            </w:r>
          </w:p>
        </w:tc>
        <w:tc>
          <w:tcPr>
            <w:tcW w:w="2552" w:type="dxa"/>
            <w:vAlign w:val="center"/>
          </w:tcPr>
          <w:p w:rsidR="000C196B" w:rsidRPr="00D67857" w:rsidRDefault="000C196B" w:rsidP="00B07212">
            <w:pPr>
              <w:pStyle w:val="a8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</w:tr>
      <w:tr w:rsidR="000C196B" w:rsidRPr="00D67857" w:rsidTr="00B07212">
        <w:tc>
          <w:tcPr>
            <w:tcW w:w="2977" w:type="dxa"/>
            <w:vAlign w:val="center"/>
          </w:tcPr>
          <w:p w:rsidR="000C196B" w:rsidRPr="00D67857" w:rsidRDefault="000C196B" w:rsidP="00B07212">
            <w:pPr>
              <w:pStyle w:val="a8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91% - 100%</w:t>
            </w:r>
          </w:p>
        </w:tc>
        <w:tc>
          <w:tcPr>
            <w:tcW w:w="2552" w:type="dxa"/>
            <w:vAlign w:val="center"/>
          </w:tcPr>
          <w:p w:rsidR="000C196B" w:rsidRPr="00D67857" w:rsidRDefault="000C196B" w:rsidP="00B07212">
            <w:pPr>
              <w:pStyle w:val="a8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</w:tbl>
    <w:p w:rsidR="000C196B" w:rsidRPr="000C196B" w:rsidRDefault="000C196B" w:rsidP="000C196B">
      <w:pPr>
        <w:pStyle w:val="a8"/>
        <w:spacing w:after="0" w:line="240" w:lineRule="auto"/>
        <w:ind w:left="1440" w:right="113"/>
        <w:rPr>
          <w:rFonts w:ascii="Times New Roman" w:hAnsi="Times New Roman"/>
          <w:b/>
          <w:sz w:val="24"/>
          <w:szCs w:val="24"/>
          <w:lang w:val="en-US"/>
        </w:rPr>
      </w:pPr>
    </w:p>
    <w:p w:rsidR="003B401E" w:rsidRDefault="003B401E" w:rsidP="00FF729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B401E" w:rsidRDefault="00FF300C" w:rsidP="00FF300C">
      <w:pPr>
        <w:spacing w:after="0"/>
        <w:ind w:left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4.1.2 Перечень вопросов для оценки усвоения знаний</w:t>
      </w:r>
    </w:p>
    <w:p w:rsidR="00FF300C" w:rsidRPr="00FF300C" w:rsidRDefault="00FF300C" w:rsidP="008B0245">
      <w:pPr>
        <w:pStyle w:val="a8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300C">
        <w:rPr>
          <w:rFonts w:ascii="Times New Roman" w:hAnsi="Times New Roman"/>
          <w:sz w:val="24"/>
          <w:szCs w:val="24"/>
        </w:rPr>
        <w:t>В чем состоит сущность предпринимательства?</w:t>
      </w:r>
    </w:p>
    <w:p w:rsidR="00FF300C" w:rsidRPr="00FF300C" w:rsidRDefault="00FF300C" w:rsidP="008B0245">
      <w:pPr>
        <w:pStyle w:val="a8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300C">
        <w:rPr>
          <w:rFonts w:ascii="Times New Roman" w:hAnsi="Times New Roman"/>
          <w:sz w:val="24"/>
          <w:szCs w:val="24"/>
        </w:rPr>
        <w:t xml:space="preserve">Раскройте содержание современных форм предпринимательской деятельности в России.                                                                                                                      </w:t>
      </w:r>
    </w:p>
    <w:p w:rsidR="00FF300C" w:rsidRPr="00FF300C" w:rsidRDefault="00FF300C" w:rsidP="008B0245">
      <w:pPr>
        <w:pStyle w:val="a8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300C">
        <w:rPr>
          <w:rFonts w:ascii="Times New Roman" w:hAnsi="Times New Roman"/>
          <w:sz w:val="24"/>
          <w:szCs w:val="24"/>
        </w:rPr>
        <w:t>Какие, на ваш взгляд, проблемы развития предпринимательства на совреме</w:t>
      </w:r>
      <w:r w:rsidRPr="00FF300C">
        <w:rPr>
          <w:rFonts w:ascii="Times New Roman" w:hAnsi="Times New Roman"/>
          <w:sz w:val="24"/>
          <w:szCs w:val="24"/>
        </w:rPr>
        <w:t>н</w:t>
      </w:r>
      <w:r w:rsidRPr="00FF300C">
        <w:rPr>
          <w:rFonts w:ascii="Times New Roman" w:hAnsi="Times New Roman"/>
          <w:sz w:val="24"/>
          <w:szCs w:val="24"/>
        </w:rPr>
        <w:t>ном этапе вы могли бы еще добавить?</w:t>
      </w:r>
    </w:p>
    <w:p w:rsidR="00FF300C" w:rsidRPr="00FF300C" w:rsidRDefault="00FF300C" w:rsidP="008B024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300C">
        <w:rPr>
          <w:rFonts w:ascii="Times New Roman" w:hAnsi="Times New Roman"/>
          <w:sz w:val="24"/>
          <w:szCs w:val="24"/>
        </w:rPr>
        <w:lastRenderedPageBreak/>
        <w:t>Какова роль предпринимательской среды в становлении и развитии   предпр</w:t>
      </w:r>
      <w:r w:rsidRPr="00FF300C">
        <w:rPr>
          <w:rFonts w:ascii="Times New Roman" w:hAnsi="Times New Roman"/>
          <w:sz w:val="24"/>
          <w:szCs w:val="24"/>
        </w:rPr>
        <w:t>и</w:t>
      </w:r>
      <w:r w:rsidRPr="00FF300C">
        <w:rPr>
          <w:rFonts w:ascii="Times New Roman" w:hAnsi="Times New Roman"/>
          <w:sz w:val="24"/>
          <w:szCs w:val="24"/>
        </w:rPr>
        <w:t>нимательства?</w:t>
      </w:r>
    </w:p>
    <w:p w:rsidR="00FF300C" w:rsidRPr="00FF300C" w:rsidRDefault="00FF300C" w:rsidP="008B024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300C">
        <w:rPr>
          <w:rFonts w:ascii="Times New Roman" w:hAnsi="Times New Roman"/>
          <w:sz w:val="24"/>
          <w:szCs w:val="24"/>
        </w:rPr>
        <w:t>Какова роль идеи в предпринимательстве?</w:t>
      </w:r>
    </w:p>
    <w:p w:rsidR="00FF300C" w:rsidRPr="00FF300C" w:rsidRDefault="00FF300C" w:rsidP="008B024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300C">
        <w:rPr>
          <w:rFonts w:ascii="Times New Roman" w:hAnsi="Times New Roman"/>
          <w:sz w:val="24"/>
          <w:szCs w:val="24"/>
        </w:rPr>
        <w:t>Каковы источники формирования идей и виды идей?</w:t>
      </w:r>
    </w:p>
    <w:p w:rsidR="00FF300C" w:rsidRPr="00FF300C" w:rsidRDefault="00FF300C" w:rsidP="008B024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300C">
        <w:rPr>
          <w:rFonts w:ascii="Times New Roman" w:hAnsi="Times New Roman"/>
          <w:sz w:val="24"/>
          <w:szCs w:val="24"/>
        </w:rPr>
        <w:t>Чем отличаются зарубежные холдинги от отечественных?</w:t>
      </w:r>
    </w:p>
    <w:p w:rsidR="00FF300C" w:rsidRPr="00FF300C" w:rsidRDefault="00FF300C" w:rsidP="008B024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300C">
        <w:rPr>
          <w:rFonts w:ascii="Times New Roman" w:hAnsi="Times New Roman"/>
          <w:sz w:val="24"/>
          <w:szCs w:val="24"/>
        </w:rPr>
        <w:t xml:space="preserve">С какой целью создаются финансово-промышленные группы в России? </w:t>
      </w:r>
    </w:p>
    <w:p w:rsidR="00FF300C" w:rsidRPr="00FF300C" w:rsidRDefault="00FF300C" w:rsidP="008B024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300C">
        <w:rPr>
          <w:rFonts w:ascii="Times New Roman" w:hAnsi="Times New Roman"/>
          <w:sz w:val="24"/>
          <w:szCs w:val="24"/>
        </w:rPr>
        <w:t>В чем заключается суть предпринимательского союза?</w:t>
      </w:r>
    </w:p>
    <w:p w:rsidR="00FF300C" w:rsidRPr="00FF300C" w:rsidRDefault="00FF300C" w:rsidP="008B024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300C">
        <w:rPr>
          <w:rFonts w:ascii="Times New Roman" w:hAnsi="Times New Roman"/>
          <w:sz w:val="24"/>
          <w:szCs w:val="24"/>
        </w:rPr>
        <w:t>Какова роль малых предприятий в формировании рыночной экономики?</w:t>
      </w:r>
    </w:p>
    <w:p w:rsidR="00FF300C" w:rsidRPr="00FF300C" w:rsidRDefault="00FF300C" w:rsidP="008B024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300C">
        <w:rPr>
          <w:rFonts w:ascii="Times New Roman" w:hAnsi="Times New Roman"/>
          <w:sz w:val="24"/>
          <w:szCs w:val="24"/>
        </w:rPr>
        <w:t>В чем состоят преимущества малого предпринимательства?</w:t>
      </w:r>
    </w:p>
    <w:p w:rsidR="00FF300C" w:rsidRPr="00FF300C" w:rsidRDefault="00FF300C" w:rsidP="008B024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300C">
        <w:rPr>
          <w:rFonts w:ascii="Times New Roman" w:hAnsi="Times New Roman"/>
          <w:sz w:val="24"/>
          <w:szCs w:val="24"/>
        </w:rPr>
        <w:t>Назовите формы малого бизнеса в России.</w:t>
      </w:r>
    </w:p>
    <w:p w:rsidR="00FF300C" w:rsidRPr="00FF300C" w:rsidRDefault="00FF300C" w:rsidP="008B024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300C">
        <w:rPr>
          <w:rFonts w:ascii="Times New Roman" w:hAnsi="Times New Roman"/>
          <w:sz w:val="24"/>
          <w:szCs w:val="24"/>
        </w:rPr>
        <w:t>Каковы проблемы малого бизнеса в России и пути их преодоления?</w:t>
      </w:r>
    </w:p>
    <w:p w:rsidR="00FF300C" w:rsidRPr="00FF300C" w:rsidRDefault="00FF300C" w:rsidP="008B024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300C">
        <w:rPr>
          <w:rFonts w:ascii="Times New Roman" w:hAnsi="Times New Roman"/>
          <w:sz w:val="24"/>
          <w:szCs w:val="24"/>
        </w:rPr>
        <w:t>Чем руководствуется предприниматель при выборе организационно-правовой формы вновь созданного предприятия?</w:t>
      </w:r>
    </w:p>
    <w:p w:rsidR="00FF300C" w:rsidRPr="00FF300C" w:rsidRDefault="00FF300C" w:rsidP="008B024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300C">
        <w:rPr>
          <w:rFonts w:ascii="Times New Roman" w:hAnsi="Times New Roman"/>
          <w:sz w:val="24"/>
          <w:szCs w:val="24"/>
        </w:rPr>
        <w:t>Перечислите инстанции, где должен побывать предприниматель при регистр</w:t>
      </w:r>
      <w:r w:rsidRPr="00FF300C">
        <w:rPr>
          <w:rFonts w:ascii="Times New Roman" w:hAnsi="Times New Roman"/>
          <w:sz w:val="24"/>
          <w:szCs w:val="24"/>
        </w:rPr>
        <w:t>а</w:t>
      </w:r>
      <w:r w:rsidRPr="00FF300C">
        <w:rPr>
          <w:rFonts w:ascii="Times New Roman" w:hAnsi="Times New Roman"/>
          <w:sz w:val="24"/>
          <w:szCs w:val="24"/>
        </w:rPr>
        <w:t>ции нового предприятия.</w:t>
      </w:r>
    </w:p>
    <w:p w:rsidR="00FF300C" w:rsidRPr="00FF300C" w:rsidRDefault="00FF300C" w:rsidP="008B024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300C">
        <w:rPr>
          <w:rFonts w:ascii="Times New Roman" w:hAnsi="Times New Roman"/>
          <w:sz w:val="24"/>
          <w:szCs w:val="24"/>
        </w:rPr>
        <w:t xml:space="preserve">Какой перечень документов необходимо иметь для регистрации предприятия? </w:t>
      </w:r>
    </w:p>
    <w:p w:rsidR="00FF300C" w:rsidRPr="00FF300C" w:rsidRDefault="00FF300C" w:rsidP="008B024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300C">
        <w:rPr>
          <w:rFonts w:ascii="Times New Roman" w:hAnsi="Times New Roman"/>
          <w:sz w:val="24"/>
          <w:szCs w:val="24"/>
        </w:rPr>
        <w:t>Каков процесс ликвидации предприятия?</w:t>
      </w:r>
    </w:p>
    <w:p w:rsidR="00FF300C" w:rsidRPr="00FF300C" w:rsidRDefault="00FF300C" w:rsidP="008B024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300C">
        <w:rPr>
          <w:rFonts w:ascii="Times New Roman" w:hAnsi="Times New Roman"/>
          <w:sz w:val="24"/>
          <w:szCs w:val="24"/>
        </w:rPr>
        <w:t>Сущность и виды коммерческих сделок (операций). Основные, вспомогател</w:t>
      </w:r>
      <w:r w:rsidRPr="00FF300C">
        <w:rPr>
          <w:rFonts w:ascii="Times New Roman" w:hAnsi="Times New Roman"/>
          <w:sz w:val="24"/>
          <w:szCs w:val="24"/>
        </w:rPr>
        <w:t>ь</w:t>
      </w:r>
      <w:r w:rsidRPr="00FF300C">
        <w:rPr>
          <w:rFonts w:ascii="Times New Roman" w:hAnsi="Times New Roman"/>
          <w:sz w:val="24"/>
          <w:szCs w:val="24"/>
        </w:rPr>
        <w:t>ные, бартерные, компенсационные, внутренние и международные складки.</w:t>
      </w:r>
    </w:p>
    <w:p w:rsidR="00FF300C" w:rsidRPr="00FF300C" w:rsidRDefault="00FF300C" w:rsidP="008B024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300C">
        <w:rPr>
          <w:rFonts w:ascii="Times New Roman" w:hAnsi="Times New Roman"/>
          <w:sz w:val="24"/>
          <w:szCs w:val="24"/>
        </w:rPr>
        <w:t>Формы контрактов (купли-продажи, арендный, страхование, поставки, хран</w:t>
      </w:r>
      <w:r w:rsidRPr="00FF300C">
        <w:rPr>
          <w:rFonts w:ascii="Times New Roman" w:hAnsi="Times New Roman"/>
          <w:sz w:val="24"/>
          <w:szCs w:val="24"/>
        </w:rPr>
        <w:t>е</w:t>
      </w:r>
      <w:r w:rsidRPr="00FF300C">
        <w:rPr>
          <w:rFonts w:ascii="Times New Roman" w:hAnsi="Times New Roman"/>
          <w:sz w:val="24"/>
          <w:szCs w:val="24"/>
        </w:rPr>
        <w:t>ние и др.). Методы проведения коммерческих сделок. Особенности заключения контрактов на реализацию продукции. Выбор  партнеров в условиях конкуренции.</w:t>
      </w:r>
    </w:p>
    <w:p w:rsidR="00FF300C" w:rsidRPr="00FF300C" w:rsidRDefault="00FF300C" w:rsidP="008B024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300C">
        <w:rPr>
          <w:rFonts w:ascii="Times New Roman" w:hAnsi="Times New Roman"/>
          <w:sz w:val="24"/>
          <w:szCs w:val="24"/>
        </w:rPr>
        <w:t xml:space="preserve">Организация коммерческой деятельности зарубежных предпринимателей. </w:t>
      </w:r>
    </w:p>
    <w:p w:rsidR="00FF300C" w:rsidRDefault="00FF300C" w:rsidP="00FF300C">
      <w:pPr>
        <w:spacing w:after="0" w:line="240" w:lineRule="auto"/>
        <w:ind w:left="1429"/>
        <w:jc w:val="both"/>
        <w:rPr>
          <w:sz w:val="26"/>
        </w:rPr>
      </w:pPr>
    </w:p>
    <w:p w:rsidR="00FF300C" w:rsidRPr="00FF300C" w:rsidRDefault="00FF300C" w:rsidP="00FF300C">
      <w:pPr>
        <w:pStyle w:val="a8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6E6283" w:rsidRDefault="00C5284D" w:rsidP="00C5284D">
      <w:pPr>
        <w:spacing w:after="0" w:line="240" w:lineRule="auto"/>
        <w:ind w:left="851" w:right="11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4.1.</w:t>
      </w:r>
      <w:r w:rsidR="000C196B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E6283" w:rsidRPr="00D67857">
        <w:rPr>
          <w:rFonts w:ascii="Times New Roman" w:hAnsi="Times New Roman"/>
          <w:b/>
          <w:sz w:val="24"/>
          <w:szCs w:val="24"/>
        </w:rPr>
        <w:t>Задания для самостоятельной работы</w:t>
      </w:r>
    </w:p>
    <w:p w:rsidR="00646C09" w:rsidRPr="00D67857" w:rsidRDefault="00646C09" w:rsidP="00646C09">
      <w:pPr>
        <w:spacing w:after="0" w:line="240" w:lineRule="auto"/>
        <w:ind w:left="851" w:right="113"/>
        <w:rPr>
          <w:rFonts w:ascii="Times New Roman" w:hAnsi="Times New Roman"/>
          <w:b/>
          <w:sz w:val="24"/>
          <w:szCs w:val="24"/>
        </w:rPr>
      </w:pPr>
    </w:p>
    <w:p w:rsidR="00DF1665" w:rsidRDefault="00DF1665" w:rsidP="003134BB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401735">
        <w:rPr>
          <w:rFonts w:ascii="Times New Roman" w:hAnsi="Times New Roman"/>
          <w:b/>
          <w:sz w:val="24"/>
          <w:szCs w:val="24"/>
        </w:rPr>
        <w:t xml:space="preserve">Перечень тем внеаудиторной самостоятельной </w:t>
      </w:r>
      <w:r w:rsidR="00F86DE4">
        <w:rPr>
          <w:rFonts w:ascii="Times New Roman" w:hAnsi="Times New Roman"/>
          <w:b/>
          <w:sz w:val="24"/>
          <w:szCs w:val="24"/>
        </w:rPr>
        <w:t xml:space="preserve">по </w:t>
      </w:r>
      <w:r w:rsidR="003134BB">
        <w:rPr>
          <w:rFonts w:ascii="Times New Roman" w:hAnsi="Times New Roman"/>
          <w:b/>
          <w:bCs/>
          <w:sz w:val="24"/>
          <w:szCs w:val="24"/>
        </w:rPr>
        <w:t>ПМ</w:t>
      </w:r>
      <w:r w:rsidR="00D011F6" w:rsidRPr="00671F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020E0">
        <w:rPr>
          <w:rFonts w:ascii="Times New Roman" w:hAnsi="Times New Roman"/>
          <w:b/>
          <w:bCs/>
          <w:sz w:val="24"/>
          <w:szCs w:val="24"/>
        </w:rPr>
        <w:t>06</w:t>
      </w:r>
      <w:r w:rsidR="00D011F6">
        <w:rPr>
          <w:rFonts w:ascii="Times New Roman" w:hAnsi="Times New Roman"/>
          <w:b/>
          <w:bCs/>
          <w:sz w:val="24"/>
          <w:szCs w:val="24"/>
        </w:rPr>
        <w:t>.</w:t>
      </w:r>
      <w:r w:rsidR="00D011F6" w:rsidRPr="00674C6C">
        <w:rPr>
          <w:rFonts w:ascii="Times New Roman" w:hAnsi="Times New Roman"/>
          <w:sz w:val="24"/>
          <w:szCs w:val="24"/>
        </w:rPr>
        <w:t xml:space="preserve"> </w:t>
      </w:r>
      <w:r w:rsidR="003134BB">
        <w:rPr>
          <w:rFonts w:ascii="Times New Roman" w:hAnsi="Times New Roman"/>
          <w:b/>
          <w:sz w:val="24"/>
          <w:szCs w:val="24"/>
        </w:rPr>
        <w:t>Основы предприн</w:t>
      </w:r>
      <w:r w:rsidR="003134BB">
        <w:rPr>
          <w:rFonts w:ascii="Times New Roman" w:hAnsi="Times New Roman"/>
          <w:b/>
          <w:sz w:val="24"/>
          <w:szCs w:val="24"/>
        </w:rPr>
        <w:t>и</w:t>
      </w:r>
      <w:r w:rsidR="004020E0">
        <w:rPr>
          <w:rFonts w:ascii="Times New Roman" w:hAnsi="Times New Roman"/>
          <w:b/>
          <w:sz w:val="24"/>
          <w:szCs w:val="24"/>
        </w:rPr>
        <w:t>мательства и трудоустройст</w:t>
      </w:r>
      <w:r w:rsidR="003134BB">
        <w:rPr>
          <w:rFonts w:ascii="Times New Roman" w:hAnsi="Times New Roman"/>
          <w:b/>
          <w:sz w:val="24"/>
          <w:szCs w:val="24"/>
        </w:rPr>
        <w:t>в</w:t>
      </w:r>
      <w:r w:rsidR="004020E0">
        <w:rPr>
          <w:rFonts w:ascii="Times New Roman" w:hAnsi="Times New Roman"/>
          <w:b/>
          <w:sz w:val="24"/>
          <w:szCs w:val="24"/>
        </w:rPr>
        <w:t>а</w:t>
      </w:r>
      <w:r w:rsidR="003134BB">
        <w:rPr>
          <w:rFonts w:ascii="Times New Roman" w:hAnsi="Times New Roman"/>
          <w:b/>
          <w:sz w:val="24"/>
          <w:szCs w:val="24"/>
        </w:rPr>
        <w:t xml:space="preserve"> на работу</w:t>
      </w:r>
    </w:p>
    <w:p w:rsidR="004020E0" w:rsidRPr="00F86DE4" w:rsidRDefault="004020E0" w:rsidP="003134B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tbl>
      <w:tblPr>
        <w:tblW w:w="960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275"/>
        <w:gridCol w:w="6494"/>
        <w:gridCol w:w="984"/>
      </w:tblGrid>
      <w:tr w:rsidR="003F37DE" w:rsidRPr="009F7DAC" w:rsidTr="00646C09">
        <w:trPr>
          <w:cantSplit/>
          <w:trHeight w:val="9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DE" w:rsidRDefault="003F37DE" w:rsidP="00646C09">
            <w:pPr>
              <w:pStyle w:val="11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раб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DE" w:rsidRPr="00F86DE4" w:rsidRDefault="003F37DE" w:rsidP="00646C09">
            <w:pPr>
              <w:pStyle w:val="11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F86DE4">
              <w:rPr>
                <w:rFonts w:ascii="Times New Roman" w:hAnsi="Times New Roman"/>
                <w:b/>
                <w:bCs/>
                <w:sz w:val="24"/>
                <w:szCs w:val="24"/>
              </w:rPr>
              <w:t>емы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DE" w:rsidRPr="00F86DE4" w:rsidRDefault="003F37DE" w:rsidP="00646C09">
            <w:pPr>
              <w:pStyle w:val="11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DE4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DE" w:rsidRPr="00F86DE4" w:rsidRDefault="003F37DE" w:rsidP="00646C09">
            <w:pPr>
              <w:pStyle w:val="11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DE4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 на с/р</w:t>
            </w:r>
          </w:p>
        </w:tc>
      </w:tr>
      <w:tr w:rsidR="000C196B" w:rsidRPr="009F7DAC" w:rsidTr="000C196B">
        <w:trPr>
          <w:trHeight w:val="8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96B" w:rsidRPr="00671FE7" w:rsidRDefault="000C196B" w:rsidP="00646C09">
            <w:pPr>
              <w:pStyle w:val="af5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6B" w:rsidRPr="00C6592E" w:rsidRDefault="000C196B" w:rsidP="00646C09">
            <w:pPr>
              <w:pStyle w:val="af5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FE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Тема 1.1</w:t>
            </w:r>
          </w:p>
        </w:tc>
        <w:tc>
          <w:tcPr>
            <w:tcW w:w="6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196B" w:rsidRPr="000C196B" w:rsidRDefault="000C196B" w:rsidP="000C196B">
            <w:pPr>
              <w:pStyle w:val="af5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96B">
              <w:rPr>
                <w:rFonts w:ascii="Times New Roman" w:hAnsi="Times New Roman"/>
                <w:sz w:val="24"/>
                <w:szCs w:val="24"/>
              </w:rPr>
              <w:t>Составление плана поиска работы с учетом разработки п</w:t>
            </w:r>
            <w:r w:rsidRPr="000C196B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96B">
              <w:rPr>
                <w:rFonts w:ascii="Times New Roman" w:hAnsi="Times New Roman"/>
                <w:sz w:val="24"/>
                <w:szCs w:val="24"/>
              </w:rPr>
              <w:t>следовательности выполняемых действий</w:t>
            </w:r>
          </w:p>
          <w:p w:rsidR="000C196B" w:rsidRPr="000C196B" w:rsidRDefault="000C196B" w:rsidP="000C196B">
            <w:pPr>
              <w:pStyle w:val="af5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96B">
              <w:rPr>
                <w:rFonts w:ascii="Times New Roman" w:hAnsi="Times New Roman"/>
                <w:bCs/>
                <w:sz w:val="24"/>
                <w:szCs w:val="24"/>
              </w:rPr>
              <w:t>Составить список специализированных изданий по труд</w:t>
            </w:r>
            <w:r w:rsidRPr="000C196B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C196B">
              <w:rPr>
                <w:rFonts w:ascii="Times New Roman" w:hAnsi="Times New Roman"/>
                <w:bCs/>
                <w:sz w:val="24"/>
                <w:szCs w:val="24"/>
              </w:rPr>
              <w:t>устройству</w:t>
            </w:r>
          </w:p>
          <w:p w:rsidR="000C196B" w:rsidRPr="000C196B" w:rsidRDefault="000C196B" w:rsidP="000C196B">
            <w:pPr>
              <w:pStyle w:val="af5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96B">
              <w:rPr>
                <w:rFonts w:ascii="Times New Roman" w:hAnsi="Times New Roman"/>
                <w:bCs/>
                <w:sz w:val="24"/>
                <w:szCs w:val="24"/>
              </w:rPr>
              <w:t xml:space="preserve">Собрать портфолио </w:t>
            </w:r>
          </w:p>
          <w:p w:rsidR="000C196B" w:rsidRPr="000C196B" w:rsidRDefault="000C196B" w:rsidP="000C196B">
            <w:pPr>
              <w:pStyle w:val="af5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96B">
              <w:rPr>
                <w:rFonts w:ascii="Times New Roman" w:hAnsi="Times New Roman"/>
                <w:bCs/>
                <w:sz w:val="24"/>
                <w:szCs w:val="24"/>
              </w:rPr>
              <w:t>Выбрать вакансии по профессии, используя всевозможные методы поиска</w:t>
            </w:r>
          </w:p>
          <w:p w:rsidR="000C196B" w:rsidRDefault="000C196B" w:rsidP="000C196B">
            <w:pPr>
              <w:pStyle w:val="af5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96B">
              <w:rPr>
                <w:rFonts w:ascii="Times New Roman" w:hAnsi="Times New Roman"/>
                <w:sz w:val="24"/>
                <w:szCs w:val="24"/>
              </w:rPr>
              <w:t>Составление правил телефонного диалога работодателем</w:t>
            </w:r>
          </w:p>
          <w:p w:rsidR="000C196B" w:rsidRPr="00D00FFA" w:rsidRDefault="000C196B" w:rsidP="000C196B">
            <w:pPr>
              <w:pStyle w:val="af5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6B" w:rsidRPr="00F078B3" w:rsidRDefault="000C196B" w:rsidP="00646C09">
            <w:pPr>
              <w:pStyle w:val="af5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737E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C196B" w:rsidRPr="009F7DAC" w:rsidTr="00B072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96B" w:rsidRPr="00671FE7" w:rsidRDefault="000C196B" w:rsidP="00646C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6B" w:rsidRPr="00C6592E" w:rsidRDefault="000C196B" w:rsidP="00646C09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671FE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Тема 1.2</w:t>
            </w:r>
          </w:p>
        </w:tc>
        <w:tc>
          <w:tcPr>
            <w:tcW w:w="6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6B" w:rsidRPr="0094092A" w:rsidRDefault="000C196B" w:rsidP="00646C09">
            <w:pPr>
              <w:pStyle w:val="af5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96B" w:rsidRPr="00F078B3" w:rsidRDefault="000C196B" w:rsidP="00646C09">
            <w:pPr>
              <w:pStyle w:val="af5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F15B4" w:rsidRPr="009F7DAC" w:rsidTr="0005076E">
        <w:trPr>
          <w:trHeight w:val="7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4" w:rsidRPr="00671FE7" w:rsidRDefault="00EF15B4" w:rsidP="00646C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5B4" w:rsidRPr="00C6592E" w:rsidRDefault="00EF15B4" w:rsidP="00646C09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671FE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5272" w:rsidRPr="00825272" w:rsidRDefault="00825272" w:rsidP="0082527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25272">
              <w:rPr>
                <w:rFonts w:ascii="Times New Roman" w:eastAsia="Calibri" w:hAnsi="Times New Roman"/>
                <w:bCs/>
                <w:sz w:val="24"/>
                <w:szCs w:val="24"/>
              </w:rPr>
              <w:t>Изучить основы развития предпринимательства</w:t>
            </w:r>
          </w:p>
          <w:p w:rsidR="00825272" w:rsidRPr="00825272" w:rsidRDefault="00825272" w:rsidP="0082527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25272">
              <w:rPr>
                <w:rFonts w:ascii="Times New Roman" w:eastAsia="Calibri" w:hAnsi="Times New Roman"/>
                <w:bCs/>
                <w:sz w:val="24"/>
                <w:szCs w:val="24"/>
              </w:rPr>
              <w:t>Ознакомиться с элементами культуры предпринимательс</w:t>
            </w:r>
            <w:r w:rsidRPr="00825272">
              <w:rPr>
                <w:rFonts w:ascii="Times New Roman" w:eastAsia="Calibri" w:hAnsi="Times New Roman"/>
                <w:bCs/>
                <w:sz w:val="24"/>
                <w:szCs w:val="24"/>
              </w:rPr>
              <w:t>т</w:t>
            </w:r>
            <w:r w:rsidRPr="00825272">
              <w:rPr>
                <w:rFonts w:ascii="Times New Roman" w:eastAsia="Calibri" w:hAnsi="Times New Roman"/>
                <w:bCs/>
                <w:sz w:val="24"/>
                <w:szCs w:val="24"/>
              </w:rPr>
              <w:t>ва, с деловой и профессиональной этикой</w:t>
            </w:r>
          </w:p>
          <w:p w:rsidR="00825272" w:rsidRPr="00825272" w:rsidRDefault="00825272" w:rsidP="0082527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2527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Проанализировать развитие предпринимательства в России и за рубежом </w:t>
            </w:r>
          </w:p>
          <w:p w:rsidR="00825272" w:rsidRPr="00825272" w:rsidRDefault="00825272" w:rsidP="0082527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25272">
              <w:rPr>
                <w:rFonts w:ascii="Times New Roman" w:eastAsia="Calibri" w:hAnsi="Times New Roman"/>
                <w:bCs/>
                <w:sz w:val="24"/>
                <w:szCs w:val="24"/>
              </w:rPr>
              <w:t>Подготовка к круглому столу «Женщина - предприним</w:t>
            </w:r>
            <w:r w:rsidRPr="00825272">
              <w:rPr>
                <w:rFonts w:ascii="Times New Roman" w:eastAsia="Calibri" w:hAnsi="Times New Roman"/>
                <w:bCs/>
                <w:sz w:val="24"/>
                <w:szCs w:val="24"/>
              </w:rPr>
              <w:t>а</w:t>
            </w:r>
            <w:r w:rsidRPr="00825272">
              <w:rPr>
                <w:rFonts w:ascii="Times New Roman" w:eastAsia="Calibri" w:hAnsi="Times New Roman"/>
                <w:bCs/>
                <w:sz w:val="24"/>
                <w:szCs w:val="24"/>
              </w:rPr>
              <w:t>тель: социально-экономические и психологические пробл</w:t>
            </w:r>
            <w:r w:rsidRPr="00825272">
              <w:rPr>
                <w:rFonts w:ascii="Times New Roman" w:eastAsia="Calibri" w:hAnsi="Times New Roman"/>
                <w:bCs/>
                <w:sz w:val="24"/>
                <w:szCs w:val="24"/>
              </w:rPr>
              <w:t>е</w:t>
            </w:r>
            <w:r w:rsidRPr="00825272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мы становления и адаптации на современном этапе».</w:t>
            </w:r>
          </w:p>
          <w:p w:rsidR="00825272" w:rsidRPr="00825272" w:rsidRDefault="00825272" w:rsidP="0082527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25272">
              <w:rPr>
                <w:rFonts w:ascii="Times New Roman" w:eastAsia="Calibri" w:hAnsi="Times New Roman"/>
                <w:bCs/>
                <w:sz w:val="24"/>
                <w:szCs w:val="24"/>
              </w:rPr>
              <w:t>Подготовка презентации на тему «Современные предста</w:t>
            </w:r>
            <w:r w:rsidRPr="00825272">
              <w:rPr>
                <w:rFonts w:ascii="Times New Roman" w:eastAsia="Calibri" w:hAnsi="Times New Roman"/>
                <w:bCs/>
                <w:sz w:val="24"/>
                <w:szCs w:val="24"/>
              </w:rPr>
              <w:t>в</w:t>
            </w:r>
            <w:r w:rsidRPr="00825272">
              <w:rPr>
                <w:rFonts w:ascii="Times New Roman" w:eastAsia="Calibri" w:hAnsi="Times New Roman"/>
                <w:bCs/>
                <w:sz w:val="24"/>
                <w:szCs w:val="24"/>
              </w:rPr>
              <w:t>ления о стилях руководства».</w:t>
            </w:r>
          </w:p>
          <w:p w:rsidR="00825272" w:rsidRPr="00825272" w:rsidRDefault="00825272" w:rsidP="0082527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25272">
              <w:rPr>
                <w:rFonts w:ascii="Times New Roman" w:eastAsia="Calibri" w:hAnsi="Times New Roman"/>
                <w:bCs/>
                <w:sz w:val="24"/>
                <w:szCs w:val="24"/>
              </w:rPr>
              <w:t>Подготовка опорного конспекта «Корпоративная этика и принятия решений».</w:t>
            </w:r>
          </w:p>
          <w:p w:rsidR="00825272" w:rsidRPr="00825272" w:rsidRDefault="00825272" w:rsidP="0082527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25272">
              <w:rPr>
                <w:rFonts w:ascii="Times New Roman" w:eastAsia="Calibri" w:hAnsi="Times New Roman"/>
                <w:bCs/>
                <w:sz w:val="24"/>
                <w:szCs w:val="24"/>
              </w:rPr>
              <w:t>Решение ситуационных задач</w:t>
            </w:r>
          </w:p>
          <w:p w:rsidR="00825272" w:rsidRPr="00825272" w:rsidRDefault="00825272" w:rsidP="0082527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825272">
              <w:rPr>
                <w:rFonts w:ascii="Times New Roman" w:eastAsia="Calibri" w:hAnsi="Times New Roman"/>
                <w:bCs/>
                <w:sz w:val="24"/>
                <w:szCs w:val="24"/>
              </w:rPr>
              <w:t>Составление схемы регистрации юридического лица</w:t>
            </w:r>
          </w:p>
          <w:p w:rsidR="00FE2299" w:rsidRPr="00C6592E" w:rsidRDefault="004020E0" w:rsidP="00825272">
            <w:pPr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Заполне</w:t>
            </w:r>
            <w:r w:rsidR="00825272" w:rsidRPr="00825272">
              <w:rPr>
                <w:rFonts w:ascii="Times New Roman" w:eastAsia="Calibri" w:hAnsi="Times New Roman"/>
                <w:bCs/>
                <w:sz w:val="24"/>
                <w:szCs w:val="24"/>
              </w:rPr>
              <w:t>ние документов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5B4" w:rsidRPr="00F078B3" w:rsidRDefault="00EF15B4" w:rsidP="00646C09">
            <w:pPr>
              <w:pStyle w:val="af5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</w:tr>
      <w:tr w:rsidR="00EF15B4" w:rsidRPr="009F7DAC" w:rsidTr="0005076E">
        <w:trPr>
          <w:trHeight w:val="7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4" w:rsidRPr="00671FE7" w:rsidRDefault="00EF15B4" w:rsidP="00646C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5B4" w:rsidRPr="00F078B3" w:rsidRDefault="00EF15B4" w:rsidP="00646C09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val="en-US"/>
              </w:rPr>
            </w:pPr>
            <w:r w:rsidRPr="00671FE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15B4" w:rsidRPr="00463B45" w:rsidRDefault="00EF15B4" w:rsidP="00646C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5B4" w:rsidRPr="00F078B3" w:rsidRDefault="002737EE" w:rsidP="00646C09">
            <w:pPr>
              <w:pStyle w:val="af5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F15B4" w:rsidRPr="009F7DAC" w:rsidTr="0005076E">
        <w:trPr>
          <w:trHeight w:val="6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4" w:rsidRDefault="00EF15B4" w:rsidP="00646C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5B4" w:rsidRPr="00F078B3" w:rsidRDefault="00EF15B4" w:rsidP="00646C09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Тема 2.3</w:t>
            </w:r>
          </w:p>
        </w:tc>
        <w:tc>
          <w:tcPr>
            <w:tcW w:w="6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15B4" w:rsidRPr="00654CB7" w:rsidRDefault="00EF15B4" w:rsidP="00646C0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5B4" w:rsidRPr="00F078B3" w:rsidRDefault="002737EE" w:rsidP="00646C09">
            <w:pPr>
              <w:pStyle w:val="af5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EF15B4" w:rsidRPr="009F7DAC" w:rsidTr="0005076E">
        <w:trPr>
          <w:trHeight w:val="7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4" w:rsidRPr="00E64A84" w:rsidRDefault="00EF15B4" w:rsidP="00646C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5B4" w:rsidRDefault="00EF15B4" w:rsidP="00646C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E64A8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6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15B4" w:rsidRPr="002D0CC7" w:rsidRDefault="00EF15B4" w:rsidP="00646C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5B4" w:rsidRPr="00B96CF1" w:rsidRDefault="00EF15B4" w:rsidP="00646C09">
            <w:pPr>
              <w:pStyle w:val="af5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EF15B4" w:rsidRPr="009F7DAC" w:rsidTr="0005076E">
        <w:trPr>
          <w:trHeight w:val="6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4" w:rsidRPr="00E64A84" w:rsidRDefault="00EF15B4" w:rsidP="00646C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5B4" w:rsidRDefault="00EF15B4" w:rsidP="00646C0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E64A8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6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5B4" w:rsidRPr="00654CB7" w:rsidRDefault="00EF15B4" w:rsidP="00646C0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5B4" w:rsidRPr="00EF15B4" w:rsidRDefault="002737EE" w:rsidP="00646C09">
            <w:pPr>
              <w:pStyle w:val="af5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3F37DE" w:rsidRPr="009F7DAC" w:rsidTr="00646C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DE" w:rsidRPr="00F86DE4" w:rsidRDefault="003F37DE" w:rsidP="00646C09">
            <w:pPr>
              <w:pStyle w:val="af5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7DE" w:rsidRPr="00F86DE4" w:rsidRDefault="003F37DE" w:rsidP="00646C09">
            <w:pPr>
              <w:pStyle w:val="af5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DE4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DE" w:rsidRPr="009F7DAC" w:rsidRDefault="003F37DE" w:rsidP="00646C09">
            <w:pPr>
              <w:pStyle w:val="af5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7DE" w:rsidRPr="00B96CF1" w:rsidRDefault="0005076E" w:rsidP="00646C09">
            <w:pPr>
              <w:pStyle w:val="af5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2737E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F24D0A" w:rsidRDefault="00F24D0A" w:rsidP="00402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F00E4" w:rsidRPr="006F00E4" w:rsidRDefault="006F66AE" w:rsidP="00402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  <w:sectPr w:rsidR="006F00E4" w:rsidRPr="006F00E4" w:rsidSect="00F24D0A">
          <w:footerReference w:type="default" r:id="rId9"/>
          <w:pgSz w:w="11906" w:h="16838"/>
          <w:pgMar w:top="1134" w:right="1134" w:bottom="425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Содержание внеаудиторных самостоятельных работ </w:t>
      </w:r>
      <w:r w:rsidRPr="002E7237">
        <w:rPr>
          <w:rFonts w:ascii="Times New Roman" w:hAnsi="Times New Roman"/>
          <w:sz w:val="24"/>
          <w:szCs w:val="24"/>
        </w:rPr>
        <w:t xml:space="preserve"> содержится в «Методических рекомендациях по выполне</w:t>
      </w:r>
      <w:r>
        <w:rPr>
          <w:rFonts w:ascii="Times New Roman" w:hAnsi="Times New Roman"/>
          <w:sz w:val="24"/>
          <w:szCs w:val="24"/>
        </w:rPr>
        <w:t>нию</w:t>
      </w:r>
      <w:r w:rsidRPr="00A858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внеаудиторных самостоятельных </w:t>
      </w:r>
      <w:r w:rsidRPr="002E7237">
        <w:rPr>
          <w:rFonts w:ascii="Times New Roman" w:hAnsi="Times New Roman"/>
          <w:sz w:val="24"/>
          <w:szCs w:val="24"/>
        </w:rPr>
        <w:t xml:space="preserve">работ по </w:t>
      </w:r>
      <w:r w:rsidR="00BB24EA">
        <w:rPr>
          <w:rFonts w:ascii="Times New Roman" w:hAnsi="Times New Roman"/>
          <w:sz w:val="24"/>
          <w:szCs w:val="24"/>
        </w:rPr>
        <w:t>ПМ</w:t>
      </w:r>
      <w:r w:rsidR="00646C09">
        <w:rPr>
          <w:rFonts w:ascii="Times New Roman" w:hAnsi="Times New Roman"/>
          <w:sz w:val="24"/>
          <w:szCs w:val="24"/>
        </w:rPr>
        <w:t>.</w:t>
      </w:r>
      <w:r w:rsidR="003F37DE">
        <w:rPr>
          <w:rFonts w:ascii="Times New Roman" w:hAnsi="Times New Roman"/>
          <w:sz w:val="24"/>
          <w:szCs w:val="24"/>
        </w:rPr>
        <w:t>0</w:t>
      </w:r>
      <w:r w:rsidR="004020E0">
        <w:rPr>
          <w:rFonts w:ascii="Times New Roman" w:hAnsi="Times New Roman"/>
          <w:sz w:val="24"/>
          <w:szCs w:val="24"/>
        </w:rPr>
        <w:t>6</w:t>
      </w:r>
      <w:r w:rsidR="003F37DE">
        <w:rPr>
          <w:rFonts w:ascii="Times New Roman" w:hAnsi="Times New Roman"/>
          <w:sz w:val="24"/>
          <w:szCs w:val="24"/>
        </w:rPr>
        <w:t xml:space="preserve"> «</w:t>
      </w:r>
      <w:r w:rsidR="00FE2299">
        <w:rPr>
          <w:rFonts w:ascii="Times New Roman" w:hAnsi="Times New Roman"/>
          <w:b/>
        </w:rPr>
        <w:t>Основы предпринимательства и трудоустройства на работу</w:t>
      </w:r>
      <w:r w:rsidR="00BB24EA">
        <w:rPr>
          <w:rFonts w:ascii="Times New Roman" w:hAnsi="Times New Roman"/>
          <w:b/>
        </w:rPr>
        <w:t>»</w:t>
      </w:r>
      <w:r w:rsidR="00BB24EA">
        <w:t xml:space="preserve"> </w:t>
      </w:r>
      <w:r w:rsidR="003F37DE" w:rsidRPr="002E7237">
        <w:rPr>
          <w:rFonts w:ascii="Times New Roman" w:hAnsi="Times New Roman"/>
          <w:sz w:val="24"/>
          <w:szCs w:val="24"/>
        </w:rPr>
        <w:t xml:space="preserve">для специальности </w:t>
      </w:r>
      <w:r w:rsidR="004020E0" w:rsidRPr="004020E0">
        <w:rPr>
          <w:rFonts w:ascii="Times New Roman" w:hAnsi="Times New Roman"/>
          <w:sz w:val="24"/>
          <w:szCs w:val="24"/>
          <w:shd w:val="clear" w:color="auto" w:fill="FFFFFF"/>
        </w:rPr>
        <w:t>22.02.06 Сварочное производство</w:t>
      </w:r>
      <w:r w:rsidR="004020E0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</w:p>
    <w:p w:rsidR="00EA6588" w:rsidRPr="00F24D0A" w:rsidRDefault="00EA6588" w:rsidP="00EA65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24D0A">
        <w:rPr>
          <w:rFonts w:ascii="Times New Roman" w:hAnsi="Times New Roman" w:cs="Times New Roman"/>
          <w:sz w:val="28"/>
          <w:szCs w:val="28"/>
        </w:rPr>
        <w:lastRenderedPageBreak/>
        <w:t>Информационное обеспечение обучения</w:t>
      </w:r>
    </w:p>
    <w:p w:rsidR="00646C09" w:rsidRPr="00F24D0A" w:rsidRDefault="00646C09" w:rsidP="00646C09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46C09" w:rsidRPr="00F24D0A" w:rsidRDefault="00D011F6" w:rsidP="00646C0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4D0A">
        <w:rPr>
          <w:rFonts w:ascii="Times New Roman" w:hAnsi="Times New Roman" w:cs="Times New Roman"/>
          <w:sz w:val="28"/>
          <w:szCs w:val="28"/>
        </w:rPr>
        <w:t>Информационное обеспечение обучения</w:t>
      </w:r>
    </w:p>
    <w:p w:rsidR="00FE2299" w:rsidRPr="00F24D0A" w:rsidRDefault="00FE2299" w:rsidP="00FE2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24D0A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FE2299" w:rsidRPr="00F24D0A" w:rsidRDefault="00FE2299" w:rsidP="00FE229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sz w:val="28"/>
          <w:szCs w:val="28"/>
          <w:shd w:val="clear" w:color="auto" w:fill="FFFFFF"/>
        </w:rPr>
        <w:t>1.Самарина В.</w:t>
      </w:r>
      <w:hyperlink r:id="rId10" w:history="1">
        <w:r w:rsidRPr="00F24D0A">
          <w:rPr>
            <w:rFonts w:ascii="Times New Roman" w:hAnsi="Times New Roman"/>
            <w:sz w:val="28"/>
            <w:szCs w:val="28"/>
          </w:rPr>
          <w:t>Основы предпринимательства[ Текст] : учеб. пособие /В.Самарина. – 2-е изд., перераб</w:t>
        </w:r>
      </w:hyperlink>
      <w:r w:rsidRPr="00F24D0A">
        <w:rPr>
          <w:rFonts w:ascii="Times New Roman" w:hAnsi="Times New Roman"/>
          <w:sz w:val="28"/>
          <w:szCs w:val="28"/>
        </w:rPr>
        <w:t>. - М. : КноРус, 2016.- 222 стр.</w:t>
      </w:r>
    </w:p>
    <w:p w:rsidR="00FE2299" w:rsidRPr="00F24D0A" w:rsidRDefault="00FE2299" w:rsidP="00FE229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bCs/>
          <w:sz w:val="28"/>
          <w:szCs w:val="28"/>
        </w:rPr>
        <w:t>2.Череданова, Л. Н.</w:t>
      </w:r>
      <w:r w:rsidRPr="00F24D0A">
        <w:rPr>
          <w:rFonts w:ascii="Times New Roman" w:hAnsi="Times New Roman"/>
          <w:sz w:val="28"/>
          <w:szCs w:val="28"/>
        </w:rPr>
        <w:t xml:space="preserve"> Основы экономики и </w:t>
      </w:r>
      <w:r w:rsidRPr="00F24D0A">
        <w:rPr>
          <w:rFonts w:ascii="Times New Roman" w:hAnsi="Times New Roman"/>
          <w:bCs/>
          <w:sz w:val="28"/>
          <w:szCs w:val="28"/>
        </w:rPr>
        <w:t>предпринимательства</w:t>
      </w:r>
      <w:r w:rsidRPr="00F24D0A">
        <w:rPr>
          <w:rFonts w:ascii="Times New Roman" w:hAnsi="Times New Roman"/>
          <w:sz w:val="28"/>
          <w:szCs w:val="28"/>
        </w:rPr>
        <w:t xml:space="preserve"> [Текст] : учеб. для нач. проф. образования / Л.Н.Череданова. - 3-е изд.,стер. - М. : Изд. центр "Академия", 2016. – 224 с. - (Проф. образование). </w:t>
      </w:r>
    </w:p>
    <w:p w:rsidR="00FE2299" w:rsidRPr="00F24D0A" w:rsidRDefault="00FE2299" w:rsidP="00FE2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E2299" w:rsidRPr="00F24D0A" w:rsidRDefault="00FE2299" w:rsidP="00FE2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24D0A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:rsidR="00FE2299" w:rsidRPr="00F24D0A" w:rsidRDefault="00FE2299" w:rsidP="00FE2299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24D0A">
        <w:rPr>
          <w:rFonts w:ascii="Times New Roman" w:hAnsi="Times New Roman"/>
          <w:bCs/>
          <w:sz w:val="28"/>
          <w:szCs w:val="28"/>
        </w:rPr>
        <w:t>1.</w:t>
      </w:r>
      <w:r w:rsidRPr="00F24D0A">
        <w:rPr>
          <w:rFonts w:ascii="Times New Roman" w:hAnsi="Times New Roman"/>
          <w:sz w:val="28"/>
          <w:szCs w:val="28"/>
        </w:rPr>
        <w:t>Гражданский кодекс Российской Федерации [Текст] : части первая, вторая, третья и четвертая : по состоянию на 1 мая 2014 г. : новая редакция. - М. : Пр</w:t>
      </w:r>
      <w:r w:rsidRPr="00F24D0A">
        <w:rPr>
          <w:rFonts w:ascii="Times New Roman" w:hAnsi="Times New Roman"/>
          <w:sz w:val="28"/>
          <w:szCs w:val="28"/>
        </w:rPr>
        <w:t>о</w:t>
      </w:r>
      <w:r w:rsidRPr="00F24D0A">
        <w:rPr>
          <w:rFonts w:ascii="Times New Roman" w:hAnsi="Times New Roman"/>
          <w:sz w:val="28"/>
          <w:szCs w:val="28"/>
        </w:rPr>
        <w:t>спект, 2016. - 640 с.</w:t>
      </w:r>
    </w:p>
    <w:p w:rsidR="00FE2299" w:rsidRPr="00F24D0A" w:rsidRDefault="00FE2299" w:rsidP="00FE229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bCs/>
          <w:sz w:val="28"/>
          <w:szCs w:val="28"/>
        </w:rPr>
        <w:t xml:space="preserve">2.Основы </w:t>
      </w:r>
      <w:r w:rsidRPr="00F24D0A">
        <w:rPr>
          <w:rFonts w:ascii="Times New Roman" w:hAnsi="Times New Roman"/>
          <w:sz w:val="28"/>
          <w:szCs w:val="28"/>
        </w:rPr>
        <w:t>предпринимательства [Текст] : учеб. пособие / под общ. ред. А.С. П</w:t>
      </w:r>
      <w:r w:rsidRPr="00F24D0A">
        <w:rPr>
          <w:rFonts w:ascii="Times New Roman" w:hAnsi="Times New Roman"/>
          <w:sz w:val="28"/>
          <w:szCs w:val="28"/>
        </w:rPr>
        <w:t>е</w:t>
      </w:r>
      <w:r w:rsidRPr="00F24D0A">
        <w:rPr>
          <w:rFonts w:ascii="Times New Roman" w:hAnsi="Times New Roman"/>
          <w:sz w:val="28"/>
          <w:szCs w:val="28"/>
        </w:rPr>
        <w:t>лиха. - Ростов н/Д : Феникс, 2016.</w:t>
      </w:r>
    </w:p>
    <w:p w:rsidR="00FE2299" w:rsidRPr="00F24D0A" w:rsidRDefault="00FE2299" w:rsidP="00FE229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bCs/>
          <w:sz w:val="28"/>
          <w:szCs w:val="28"/>
        </w:rPr>
        <w:t xml:space="preserve">3.Экономика </w:t>
      </w:r>
      <w:r w:rsidRPr="00F24D0A">
        <w:rPr>
          <w:rFonts w:ascii="Times New Roman" w:hAnsi="Times New Roman"/>
          <w:sz w:val="28"/>
          <w:szCs w:val="28"/>
        </w:rPr>
        <w:t>предпринимательства [Текст] : учеб. пособие / А. Н. Асаул [и др.]. - М. ; СПб. : АСВ; СПбГАСУ, 2016. - 164 с.</w:t>
      </w:r>
    </w:p>
    <w:p w:rsidR="00FE2299" w:rsidRPr="00F24D0A" w:rsidRDefault="00FE2299" w:rsidP="00FE2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E2299" w:rsidRPr="00F24D0A" w:rsidRDefault="00FE2299" w:rsidP="00FE229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E2299" w:rsidRPr="00F24D0A" w:rsidRDefault="00FE2299" w:rsidP="00FE229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24D0A">
        <w:rPr>
          <w:rFonts w:ascii="Times New Roman" w:hAnsi="Times New Roman"/>
          <w:b/>
          <w:sz w:val="28"/>
          <w:szCs w:val="28"/>
        </w:rPr>
        <w:t>Интернет-источники:</w:t>
      </w:r>
    </w:p>
    <w:p w:rsidR="00FE2299" w:rsidRPr="00F24D0A" w:rsidRDefault="00F07C7B" w:rsidP="00FE2299">
      <w:pPr>
        <w:spacing w:after="0" w:line="240" w:lineRule="auto"/>
        <w:rPr>
          <w:rFonts w:ascii="Times New Roman" w:hAnsi="Times New Roman"/>
          <w:sz w:val="28"/>
          <w:szCs w:val="28"/>
        </w:rPr>
      </w:pPr>
      <w:hyperlink r:id="rId11" w:tgtFrame="_blank" w:history="1">
        <w:r w:rsidR="00FE2299" w:rsidRPr="00F24D0A">
          <w:rPr>
            <w:rFonts w:ascii="Times New Roman" w:hAnsi="Times New Roman"/>
            <w:sz w:val="28"/>
            <w:szCs w:val="28"/>
            <w:u w:val="single"/>
          </w:rPr>
          <w:t>http://www.business-magazine.ru</w:t>
        </w:r>
      </w:hyperlink>
    </w:p>
    <w:p w:rsidR="00FE2299" w:rsidRPr="00F24D0A" w:rsidRDefault="00F07C7B" w:rsidP="00FE229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2" w:tgtFrame="_blank" w:history="1">
        <w:r w:rsidR="00FE2299" w:rsidRPr="00F24D0A">
          <w:rPr>
            <w:rFonts w:ascii="Times New Roman" w:hAnsi="Times New Roman"/>
            <w:sz w:val="28"/>
            <w:szCs w:val="28"/>
            <w:u w:val="single"/>
            <w:lang w:val="en-US"/>
          </w:rPr>
          <w:t>http</w:t>
        </w:r>
        <w:r w:rsidR="00FE2299" w:rsidRPr="00F24D0A">
          <w:rPr>
            <w:rFonts w:ascii="Times New Roman" w:hAnsi="Times New Roman"/>
            <w:sz w:val="28"/>
            <w:szCs w:val="28"/>
            <w:u w:val="single"/>
          </w:rPr>
          <w:t>://</w:t>
        </w:r>
        <w:r w:rsidR="00FE2299" w:rsidRPr="00F24D0A">
          <w:rPr>
            <w:rFonts w:ascii="Times New Roman" w:hAnsi="Times New Roman"/>
            <w:sz w:val="28"/>
            <w:szCs w:val="28"/>
            <w:u w:val="single"/>
            <w:lang w:val="en-US"/>
          </w:rPr>
          <w:t>www</w:t>
        </w:r>
        <w:r w:rsidR="00FE2299" w:rsidRPr="00F24D0A">
          <w:rPr>
            <w:rFonts w:ascii="Times New Roman" w:hAnsi="Times New Roman"/>
            <w:sz w:val="28"/>
            <w:szCs w:val="28"/>
            <w:u w:val="single"/>
          </w:rPr>
          <w:t>.</w:t>
        </w:r>
        <w:r w:rsidR="00FE2299" w:rsidRPr="00F24D0A">
          <w:rPr>
            <w:rFonts w:ascii="Times New Roman" w:hAnsi="Times New Roman"/>
            <w:sz w:val="28"/>
            <w:szCs w:val="28"/>
            <w:u w:val="single"/>
            <w:lang w:val="en-US"/>
          </w:rPr>
          <w:t>mybiz</w:t>
        </w:r>
        <w:r w:rsidR="00FE2299" w:rsidRPr="00F24D0A">
          <w:rPr>
            <w:rFonts w:ascii="Times New Roman" w:hAnsi="Times New Roman"/>
            <w:sz w:val="28"/>
            <w:szCs w:val="28"/>
            <w:u w:val="single"/>
          </w:rPr>
          <w:t>.</w:t>
        </w:r>
        <w:r w:rsidR="00FE2299" w:rsidRPr="00F24D0A">
          <w:rPr>
            <w:rFonts w:ascii="Times New Roman" w:hAnsi="Times New Roman"/>
            <w:sz w:val="28"/>
            <w:szCs w:val="28"/>
            <w:u w:val="single"/>
            <w:lang w:val="en-US"/>
          </w:rPr>
          <w:t>ru</w:t>
        </w:r>
      </w:hyperlink>
    </w:p>
    <w:p w:rsidR="00FE2299" w:rsidRPr="00F24D0A" w:rsidRDefault="00F07C7B" w:rsidP="00FE229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FE2299" w:rsidRPr="00F24D0A">
          <w:rPr>
            <w:rFonts w:ascii="Times New Roman" w:hAnsi="Times New Roman"/>
            <w:sz w:val="28"/>
            <w:szCs w:val="28"/>
            <w:lang w:val="en-US"/>
          </w:rPr>
          <w:t>www</w:t>
        </w:r>
        <w:r w:rsidR="00FE2299" w:rsidRPr="00F24D0A">
          <w:rPr>
            <w:rFonts w:ascii="Times New Roman" w:hAnsi="Times New Roman"/>
            <w:sz w:val="28"/>
            <w:szCs w:val="28"/>
          </w:rPr>
          <w:t>.</w:t>
        </w:r>
        <w:r w:rsidR="00FE2299" w:rsidRPr="00F24D0A">
          <w:rPr>
            <w:rFonts w:ascii="Times New Roman" w:hAnsi="Times New Roman"/>
            <w:sz w:val="28"/>
            <w:szCs w:val="28"/>
            <w:lang w:val="en-US"/>
          </w:rPr>
          <w:t>staffexpert</w:t>
        </w:r>
        <w:r w:rsidR="00FE2299" w:rsidRPr="00F24D0A">
          <w:rPr>
            <w:rFonts w:ascii="Times New Roman" w:hAnsi="Times New Roman"/>
            <w:sz w:val="28"/>
            <w:szCs w:val="28"/>
          </w:rPr>
          <w:t>.</w:t>
        </w:r>
        <w:r w:rsidR="00FE2299" w:rsidRPr="00F24D0A">
          <w:rPr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FE2299" w:rsidRPr="00F24D0A" w:rsidRDefault="00FE2299" w:rsidP="00FE229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4D0A">
        <w:rPr>
          <w:rFonts w:ascii="Times New Roman" w:hAnsi="Times New Roman"/>
          <w:sz w:val="28"/>
          <w:szCs w:val="28"/>
          <w:lang w:val="en-US"/>
        </w:rPr>
        <w:t>psyfactor</w:t>
      </w:r>
      <w:r w:rsidRPr="00F24D0A">
        <w:rPr>
          <w:rFonts w:ascii="Times New Roman" w:hAnsi="Times New Roman"/>
          <w:sz w:val="28"/>
          <w:szCs w:val="28"/>
        </w:rPr>
        <w:t>.</w:t>
      </w:r>
      <w:r w:rsidRPr="00F24D0A">
        <w:rPr>
          <w:rFonts w:ascii="Times New Roman" w:hAnsi="Times New Roman"/>
          <w:sz w:val="28"/>
          <w:szCs w:val="28"/>
          <w:lang w:val="en-US"/>
        </w:rPr>
        <w:t>org</w:t>
      </w:r>
      <w:r w:rsidRPr="00F24D0A">
        <w:rPr>
          <w:rFonts w:ascii="Times New Roman" w:hAnsi="Times New Roman"/>
          <w:sz w:val="28"/>
          <w:szCs w:val="28"/>
        </w:rPr>
        <w:t>/</w:t>
      </w:r>
      <w:r w:rsidRPr="00F24D0A">
        <w:rPr>
          <w:rFonts w:ascii="Times New Roman" w:hAnsi="Times New Roman"/>
          <w:sz w:val="28"/>
          <w:szCs w:val="28"/>
          <w:lang w:val="en-US"/>
        </w:rPr>
        <w:t>metods</w:t>
      </w:r>
      <w:r w:rsidRPr="00F24D0A">
        <w:rPr>
          <w:rFonts w:ascii="Times New Roman" w:hAnsi="Times New Roman"/>
          <w:sz w:val="28"/>
          <w:szCs w:val="28"/>
        </w:rPr>
        <w:t>.</w:t>
      </w:r>
      <w:r w:rsidRPr="00F24D0A">
        <w:rPr>
          <w:rFonts w:ascii="Times New Roman" w:hAnsi="Times New Roman"/>
          <w:sz w:val="28"/>
          <w:szCs w:val="28"/>
          <w:lang w:val="en-US"/>
        </w:rPr>
        <w:t>htm</w:t>
      </w:r>
    </w:p>
    <w:p w:rsidR="00FE2299" w:rsidRPr="00F24D0A" w:rsidRDefault="00FE2299" w:rsidP="00FE229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24D0A">
        <w:rPr>
          <w:rFonts w:ascii="Times New Roman" w:hAnsi="Times New Roman"/>
          <w:sz w:val="28"/>
          <w:szCs w:val="28"/>
        </w:rPr>
        <w:t>www.forev.ru/strategiya_poiska_raboty/</w:t>
      </w:r>
    </w:p>
    <w:p w:rsidR="00EA4811" w:rsidRPr="00F24D0A" w:rsidRDefault="00EA4811" w:rsidP="00646C09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DF1665" w:rsidRPr="00D67857" w:rsidRDefault="00DF1665" w:rsidP="00DF1665">
      <w:pPr>
        <w:spacing w:after="0" w:line="240" w:lineRule="auto"/>
        <w:ind w:left="2160" w:right="113"/>
        <w:rPr>
          <w:rFonts w:ascii="Times New Roman" w:hAnsi="Times New Roman"/>
          <w:b/>
          <w:sz w:val="24"/>
          <w:szCs w:val="24"/>
        </w:rPr>
      </w:pPr>
    </w:p>
    <w:sectPr w:rsidR="00DF1665" w:rsidRPr="00D67857" w:rsidSect="00BA05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DC2" w:rsidRDefault="00313DC2" w:rsidP="002D34D6">
      <w:pPr>
        <w:spacing w:after="0" w:line="240" w:lineRule="auto"/>
      </w:pPr>
      <w:r>
        <w:separator/>
      </w:r>
    </w:p>
  </w:endnote>
  <w:endnote w:type="continuationSeparator" w:id="0">
    <w:p w:rsidR="00313DC2" w:rsidRDefault="00313DC2" w:rsidP="002D3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22571192"/>
      <w:docPartObj>
        <w:docPartGallery w:val="Page Numbers (Bottom of Page)"/>
        <w:docPartUnique/>
      </w:docPartObj>
    </w:sdtPr>
    <w:sdtContent>
      <w:p w:rsidR="00145D9E" w:rsidRPr="000E0714" w:rsidRDefault="00F07C7B">
        <w:pPr>
          <w:pStyle w:val="af2"/>
          <w:jc w:val="right"/>
          <w:rPr>
            <w:rFonts w:ascii="Times New Roman" w:hAnsi="Times New Roman"/>
          </w:rPr>
        </w:pPr>
        <w:r w:rsidRPr="000E0714">
          <w:rPr>
            <w:rFonts w:ascii="Times New Roman" w:hAnsi="Times New Roman"/>
          </w:rPr>
          <w:fldChar w:fldCharType="begin"/>
        </w:r>
        <w:r w:rsidR="00145D9E" w:rsidRPr="000E0714">
          <w:rPr>
            <w:rFonts w:ascii="Times New Roman" w:hAnsi="Times New Roman"/>
          </w:rPr>
          <w:instrText xml:space="preserve"> PAGE   \* MERGEFORMAT </w:instrText>
        </w:r>
        <w:r w:rsidRPr="000E0714">
          <w:rPr>
            <w:rFonts w:ascii="Times New Roman" w:hAnsi="Times New Roman"/>
          </w:rPr>
          <w:fldChar w:fldCharType="separate"/>
        </w:r>
        <w:r w:rsidR="00F24D0A">
          <w:rPr>
            <w:rFonts w:ascii="Times New Roman" w:hAnsi="Times New Roman"/>
            <w:noProof/>
          </w:rPr>
          <w:t>28</w:t>
        </w:r>
        <w:r w:rsidRPr="000E0714">
          <w:rPr>
            <w:rFonts w:ascii="Times New Roman" w:hAnsi="Times New Roman"/>
          </w:rPr>
          <w:fldChar w:fldCharType="end"/>
        </w:r>
      </w:p>
    </w:sdtContent>
  </w:sdt>
  <w:p w:rsidR="00145D9E" w:rsidRDefault="00145D9E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DC2" w:rsidRDefault="00313DC2" w:rsidP="002D34D6">
      <w:pPr>
        <w:spacing w:after="0" w:line="240" w:lineRule="auto"/>
      </w:pPr>
      <w:r>
        <w:separator/>
      </w:r>
    </w:p>
  </w:footnote>
  <w:footnote w:type="continuationSeparator" w:id="0">
    <w:p w:rsidR="00313DC2" w:rsidRDefault="00313DC2" w:rsidP="002D3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A70"/>
    <w:multiLevelType w:val="hybridMultilevel"/>
    <w:tmpl w:val="6FA48A42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611785"/>
    <w:multiLevelType w:val="hybridMultilevel"/>
    <w:tmpl w:val="FA54F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C153A"/>
    <w:multiLevelType w:val="hybridMultilevel"/>
    <w:tmpl w:val="2A963A50"/>
    <w:lvl w:ilvl="0" w:tplc="900A43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126BB"/>
    <w:multiLevelType w:val="hybridMultilevel"/>
    <w:tmpl w:val="0164A960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790DDD"/>
    <w:multiLevelType w:val="hybridMultilevel"/>
    <w:tmpl w:val="2534C16E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62360A9"/>
    <w:multiLevelType w:val="hybridMultilevel"/>
    <w:tmpl w:val="19DA2336"/>
    <w:lvl w:ilvl="0" w:tplc="77FEC48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400ADD"/>
    <w:multiLevelType w:val="hybridMultilevel"/>
    <w:tmpl w:val="C07001A0"/>
    <w:lvl w:ilvl="0" w:tplc="9B348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3E0E43"/>
    <w:multiLevelType w:val="hybridMultilevel"/>
    <w:tmpl w:val="C71E7FAA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>
    <w:nsid w:val="1A597AED"/>
    <w:multiLevelType w:val="hybridMultilevel"/>
    <w:tmpl w:val="5A26F756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AC65614"/>
    <w:multiLevelType w:val="hybridMultilevel"/>
    <w:tmpl w:val="C4C69BE8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7D2E47"/>
    <w:multiLevelType w:val="hybridMultilevel"/>
    <w:tmpl w:val="236AEBD2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CF943B5"/>
    <w:multiLevelType w:val="hybridMultilevel"/>
    <w:tmpl w:val="64684330"/>
    <w:lvl w:ilvl="0" w:tplc="EA6CEBE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D2A12C2"/>
    <w:multiLevelType w:val="hybridMultilevel"/>
    <w:tmpl w:val="B8505C46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1265815"/>
    <w:multiLevelType w:val="hybridMultilevel"/>
    <w:tmpl w:val="CB68EBB6"/>
    <w:lvl w:ilvl="0" w:tplc="900A43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8050E3"/>
    <w:multiLevelType w:val="hybridMultilevel"/>
    <w:tmpl w:val="D7B00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117A25"/>
    <w:multiLevelType w:val="hybridMultilevel"/>
    <w:tmpl w:val="321EF6CC"/>
    <w:lvl w:ilvl="0" w:tplc="641A95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6C717B"/>
    <w:multiLevelType w:val="hybridMultilevel"/>
    <w:tmpl w:val="BBD8D8D4"/>
    <w:lvl w:ilvl="0" w:tplc="900A43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452800"/>
    <w:multiLevelType w:val="hybridMultilevel"/>
    <w:tmpl w:val="A39C2CCA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9ED7C56"/>
    <w:multiLevelType w:val="hybridMultilevel"/>
    <w:tmpl w:val="78189D40"/>
    <w:lvl w:ilvl="0" w:tplc="900A43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E8788C"/>
    <w:multiLevelType w:val="hybridMultilevel"/>
    <w:tmpl w:val="EC38B84A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09D06FC"/>
    <w:multiLevelType w:val="hybridMultilevel"/>
    <w:tmpl w:val="5D86363A"/>
    <w:lvl w:ilvl="0" w:tplc="9B348972">
      <w:start w:val="1"/>
      <w:numFmt w:val="bullet"/>
      <w:lvlText w:val=""/>
      <w:lvlJc w:val="left"/>
      <w:pPr>
        <w:ind w:left="15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21">
    <w:nsid w:val="42AA486B"/>
    <w:multiLevelType w:val="hybridMultilevel"/>
    <w:tmpl w:val="5D46CB0A"/>
    <w:lvl w:ilvl="0" w:tplc="F55A2276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37111E1"/>
    <w:multiLevelType w:val="hybridMultilevel"/>
    <w:tmpl w:val="565EEC96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E705DA9"/>
    <w:multiLevelType w:val="hybridMultilevel"/>
    <w:tmpl w:val="D40C633C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13A5CAB"/>
    <w:multiLevelType w:val="hybridMultilevel"/>
    <w:tmpl w:val="CEB0C5A8"/>
    <w:lvl w:ilvl="0" w:tplc="900A43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975917"/>
    <w:multiLevelType w:val="hybridMultilevel"/>
    <w:tmpl w:val="0808736A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963618B"/>
    <w:multiLevelType w:val="hybridMultilevel"/>
    <w:tmpl w:val="1130B8CE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CA5924"/>
    <w:multiLevelType w:val="hybridMultilevel"/>
    <w:tmpl w:val="B86C8998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1E6B1B"/>
    <w:multiLevelType w:val="hybridMultilevel"/>
    <w:tmpl w:val="A4282AE6"/>
    <w:lvl w:ilvl="0" w:tplc="313290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A451A0"/>
    <w:multiLevelType w:val="hybridMultilevel"/>
    <w:tmpl w:val="3738D33C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D2B1573"/>
    <w:multiLevelType w:val="hybridMultilevel"/>
    <w:tmpl w:val="031240E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E00899"/>
    <w:multiLevelType w:val="hybridMultilevel"/>
    <w:tmpl w:val="2E1073DE"/>
    <w:lvl w:ilvl="0" w:tplc="9B348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EC72BD"/>
    <w:multiLevelType w:val="hybridMultilevel"/>
    <w:tmpl w:val="FFA03354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253667E"/>
    <w:multiLevelType w:val="hybridMultilevel"/>
    <w:tmpl w:val="67EAE724"/>
    <w:lvl w:ilvl="0" w:tplc="900A43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84074A"/>
    <w:multiLevelType w:val="hybridMultilevel"/>
    <w:tmpl w:val="C9A65E96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A94CF5"/>
    <w:multiLevelType w:val="hybridMultilevel"/>
    <w:tmpl w:val="D004C740"/>
    <w:lvl w:ilvl="0" w:tplc="8DB018E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A6F03C8"/>
    <w:multiLevelType w:val="hybridMultilevel"/>
    <w:tmpl w:val="74DCA5BA"/>
    <w:lvl w:ilvl="0" w:tplc="5EC08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B9142A"/>
    <w:multiLevelType w:val="hybridMultilevel"/>
    <w:tmpl w:val="A72CAD66"/>
    <w:lvl w:ilvl="0" w:tplc="900A43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3261A7"/>
    <w:multiLevelType w:val="hybridMultilevel"/>
    <w:tmpl w:val="279AC03C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2771AA3"/>
    <w:multiLevelType w:val="hybridMultilevel"/>
    <w:tmpl w:val="04C8ED86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3DC126D"/>
    <w:multiLevelType w:val="hybridMultilevel"/>
    <w:tmpl w:val="09B2404E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5161ED8"/>
    <w:multiLevelType w:val="hybridMultilevel"/>
    <w:tmpl w:val="0BD8D862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7241E6"/>
    <w:multiLevelType w:val="hybridMultilevel"/>
    <w:tmpl w:val="91420E9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942240B"/>
    <w:multiLevelType w:val="hybridMultilevel"/>
    <w:tmpl w:val="C58E6014"/>
    <w:lvl w:ilvl="0" w:tplc="900A43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34"/>
  </w:num>
  <w:num w:numId="3">
    <w:abstractNumId w:val="41"/>
  </w:num>
  <w:num w:numId="4">
    <w:abstractNumId w:val="30"/>
  </w:num>
  <w:num w:numId="5">
    <w:abstractNumId w:val="26"/>
  </w:num>
  <w:num w:numId="6">
    <w:abstractNumId w:val="27"/>
  </w:num>
  <w:num w:numId="7">
    <w:abstractNumId w:val="15"/>
  </w:num>
  <w:num w:numId="8">
    <w:abstractNumId w:val="9"/>
  </w:num>
  <w:num w:numId="9">
    <w:abstractNumId w:val="6"/>
  </w:num>
  <w:num w:numId="10">
    <w:abstractNumId w:val="16"/>
  </w:num>
  <w:num w:numId="11">
    <w:abstractNumId w:val="37"/>
  </w:num>
  <w:num w:numId="12">
    <w:abstractNumId w:val="24"/>
  </w:num>
  <w:num w:numId="13">
    <w:abstractNumId w:val="13"/>
  </w:num>
  <w:num w:numId="14">
    <w:abstractNumId w:val="33"/>
  </w:num>
  <w:num w:numId="15">
    <w:abstractNumId w:val="18"/>
  </w:num>
  <w:num w:numId="16">
    <w:abstractNumId w:val="2"/>
  </w:num>
  <w:num w:numId="17">
    <w:abstractNumId w:val="28"/>
  </w:num>
  <w:num w:numId="18">
    <w:abstractNumId w:val="35"/>
  </w:num>
  <w:num w:numId="19">
    <w:abstractNumId w:val="23"/>
  </w:num>
  <w:num w:numId="20">
    <w:abstractNumId w:val="11"/>
  </w:num>
  <w:num w:numId="21">
    <w:abstractNumId w:val="40"/>
  </w:num>
  <w:num w:numId="22">
    <w:abstractNumId w:val="21"/>
  </w:num>
  <w:num w:numId="23">
    <w:abstractNumId w:val="22"/>
  </w:num>
  <w:num w:numId="24">
    <w:abstractNumId w:val="39"/>
  </w:num>
  <w:num w:numId="25">
    <w:abstractNumId w:val="43"/>
  </w:num>
  <w:num w:numId="26">
    <w:abstractNumId w:val="8"/>
  </w:num>
  <w:num w:numId="27">
    <w:abstractNumId w:val="3"/>
  </w:num>
  <w:num w:numId="28">
    <w:abstractNumId w:val="36"/>
  </w:num>
  <w:num w:numId="29">
    <w:abstractNumId w:val="12"/>
  </w:num>
  <w:num w:numId="30">
    <w:abstractNumId w:val="19"/>
  </w:num>
  <w:num w:numId="31">
    <w:abstractNumId w:val="32"/>
  </w:num>
  <w:num w:numId="32">
    <w:abstractNumId w:val="29"/>
  </w:num>
  <w:num w:numId="33">
    <w:abstractNumId w:val="4"/>
  </w:num>
  <w:num w:numId="34">
    <w:abstractNumId w:val="10"/>
  </w:num>
  <w:num w:numId="35">
    <w:abstractNumId w:val="38"/>
  </w:num>
  <w:num w:numId="36">
    <w:abstractNumId w:val="25"/>
  </w:num>
  <w:num w:numId="37">
    <w:abstractNumId w:val="0"/>
  </w:num>
  <w:num w:numId="38">
    <w:abstractNumId w:val="17"/>
  </w:num>
  <w:num w:numId="39">
    <w:abstractNumId w:val="42"/>
  </w:num>
  <w:num w:numId="40">
    <w:abstractNumId w:val="1"/>
  </w:num>
  <w:num w:numId="41">
    <w:abstractNumId w:val="7"/>
  </w:num>
  <w:num w:numId="42">
    <w:abstractNumId w:val="14"/>
  </w:num>
  <w:num w:numId="43">
    <w:abstractNumId w:val="20"/>
  </w:num>
  <w:num w:numId="44">
    <w:abstractNumId w:val="3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7CB"/>
    <w:rsid w:val="00001A06"/>
    <w:rsid w:val="0000683F"/>
    <w:rsid w:val="0001117F"/>
    <w:rsid w:val="00011EF3"/>
    <w:rsid w:val="00023087"/>
    <w:rsid w:val="000233D2"/>
    <w:rsid w:val="00027A12"/>
    <w:rsid w:val="00034EDA"/>
    <w:rsid w:val="000423FF"/>
    <w:rsid w:val="0004367B"/>
    <w:rsid w:val="000455FF"/>
    <w:rsid w:val="00047D76"/>
    <w:rsid w:val="0005076E"/>
    <w:rsid w:val="00051300"/>
    <w:rsid w:val="0005136A"/>
    <w:rsid w:val="000539E8"/>
    <w:rsid w:val="00053E8F"/>
    <w:rsid w:val="0005627E"/>
    <w:rsid w:val="00056D97"/>
    <w:rsid w:val="000578D4"/>
    <w:rsid w:val="00057D44"/>
    <w:rsid w:val="00061FE5"/>
    <w:rsid w:val="0006519A"/>
    <w:rsid w:val="00067A77"/>
    <w:rsid w:val="000711E0"/>
    <w:rsid w:val="000729BB"/>
    <w:rsid w:val="000833CD"/>
    <w:rsid w:val="00083786"/>
    <w:rsid w:val="000865E2"/>
    <w:rsid w:val="0008696B"/>
    <w:rsid w:val="00095447"/>
    <w:rsid w:val="00096CFB"/>
    <w:rsid w:val="00096E66"/>
    <w:rsid w:val="000979BB"/>
    <w:rsid w:val="000A2454"/>
    <w:rsid w:val="000A5DA4"/>
    <w:rsid w:val="000A66A8"/>
    <w:rsid w:val="000C196B"/>
    <w:rsid w:val="000C34C6"/>
    <w:rsid w:val="000C4856"/>
    <w:rsid w:val="000D2BD0"/>
    <w:rsid w:val="000D3B08"/>
    <w:rsid w:val="000D7BDC"/>
    <w:rsid w:val="000E0714"/>
    <w:rsid w:val="000E149B"/>
    <w:rsid w:val="000E5A61"/>
    <w:rsid w:val="000F2257"/>
    <w:rsid w:val="000F3BA0"/>
    <w:rsid w:val="001005F3"/>
    <w:rsid w:val="00107A2E"/>
    <w:rsid w:val="001206F1"/>
    <w:rsid w:val="00120F49"/>
    <w:rsid w:val="00123FA0"/>
    <w:rsid w:val="00125AB7"/>
    <w:rsid w:val="00127176"/>
    <w:rsid w:val="0012731F"/>
    <w:rsid w:val="00131E88"/>
    <w:rsid w:val="001339AC"/>
    <w:rsid w:val="00134300"/>
    <w:rsid w:val="00134C1F"/>
    <w:rsid w:val="0013564B"/>
    <w:rsid w:val="00141FB0"/>
    <w:rsid w:val="001432EB"/>
    <w:rsid w:val="0014472E"/>
    <w:rsid w:val="00145D9E"/>
    <w:rsid w:val="001474D2"/>
    <w:rsid w:val="00151AB7"/>
    <w:rsid w:val="00160DF0"/>
    <w:rsid w:val="00162554"/>
    <w:rsid w:val="00162BD8"/>
    <w:rsid w:val="00163196"/>
    <w:rsid w:val="001637EA"/>
    <w:rsid w:val="00164DB4"/>
    <w:rsid w:val="00171013"/>
    <w:rsid w:val="001711F5"/>
    <w:rsid w:val="0017397B"/>
    <w:rsid w:val="00173C62"/>
    <w:rsid w:val="001771B6"/>
    <w:rsid w:val="00184679"/>
    <w:rsid w:val="001873F5"/>
    <w:rsid w:val="00191126"/>
    <w:rsid w:val="001926B4"/>
    <w:rsid w:val="001A0D3D"/>
    <w:rsid w:val="001A174C"/>
    <w:rsid w:val="001A7B05"/>
    <w:rsid w:val="001B0BC1"/>
    <w:rsid w:val="001B15F6"/>
    <w:rsid w:val="001B5494"/>
    <w:rsid w:val="001B767C"/>
    <w:rsid w:val="001C2A35"/>
    <w:rsid w:val="001C3C0A"/>
    <w:rsid w:val="001C7BB9"/>
    <w:rsid w:val="001D0EFE"/>
    <w:rsid w:val="001D1774"/>
    <w:rsid w:val="001D3E1D"/>
    <w:rsid w:val="001D4609"/>
    <w:rsid w:val="001D4F51"/>
    <w:rsid w:val="001D7760"/>
    <w:rsid w:val="001E3F5E"/>
    <w:rsid w:val="001E7895"/>
    <w:rsid w:val="001F02D4"/>
    <w:rsid w:val="001F28E5"/>
    <w:rsid w:val="001F2C9F"/>
    <w:rsid w:val="001F4EAE"/>
    <w:rsid w:val="001F654E"/>
    <w:rsid w:val="001F754C"/>
    <w:rsid w:val="001F761D"/>
    <w:rsid w:val="002011B0"/>
    <w:rsid w:val="00205617"/>
    <w:rsid w:val="002140DB"/>
    <w:rsid w:val="002172FF"/>
    <w:rsid w:val="0022069F"/>
    <w:rsid w:val="00221968"/>
    <w:rsid w:val="00225FAE"/>
    <w:rsid w:val="00226851"/>
    <w:rsid w:val="0022721A"/>
    <w:rsid w:val="002322C7"/>
    <w:rsid w:val="00234C05"/>
    <w:rsid w:val="00240CAC"/>
    <w:rsid w:val="00241161"/>
    <w:rsid w:val="002417C1"/>
    <w:rsid w:val="00244F94"/>
    <w:rsid w:val="00246291"/>
    <w:rsid w:val="00251ED2"/>
    <w:rsid w:val="0025539F"/>
    <w:rsid w:val="00257070"/>
    <w:rsid w:val="00263A4A"/>
    <w:rsid w:val="00267693"/>
    <w:rsid w:val="00271E21"/>
    <w:rsid w:val="002737EE"/>
    <w:rsid w:val="0027495D"/>
    <w:rsid w:val="00295EBD"/>
    <w:rsid w:val="00296E02"/>
    <w:rsid w:val="002A07DC"/>
    <w:rsid w:val="002A2065"/>
    <w:rsid w:val="002A434E"/>
    <w:rsid w:val="002A56EC"/>
    <w:rsid w:val="002B7FF1"/>
    <w:rsid w:val="002D34D6"/>
    <w:rsid w:val="002D45E8"/>
    <w:rsid w:val="002D7109"/>
    <w:rsid w:val="002D7C37"/>
    <w:rsid w:val="002E00DF"/>
    <w:rsid w:val="002E202A"/>
    <w:rsid w:val="002E212C"/>
    <w:rsid w:val="002F2ACB"/>
    <w:rsid w:val="002F569F"/>
    <w:rsid w:val="00300FE9"/>
    <w:rsid w:val="00304038"/>
    <w:rsid w:val="0030526C"/>
    <w:rsid w:val="00306A87"/>
    <w:rsid w:val="00310552"/>
    <w:rsid w:val="003116BA"/>
    <w:rsid w:val="003127D9"/>
    <w:rsid w:val="003134BB"/>
    <w:rsid w:val="00313DC2"/>
    <w:rsid w:val="00316BBF"/>
    <w:rsid w:val="00317790"/>
    <w:rsid w:val="00322CA1"/>
    <w:rsid w:val="00331337"/>
    <w:rsid w:val="003315E0"/>
    <w:rsid w:val="00334A12"/>
    <w:rsid w:val="00337B3E"/>
    <w:rsid w:val="00342443"/>
    <w:rsid w:val="003440E0"/>
    <w:rsid w:val="00346ABE"/>
    <w:rsid w:val="0035786C"/>
    <w:rsid w:val="0036769B"/>
    <w:rsid w:val="0037477D"/>
    <w:rsid w:val="00377008"/>
    <w:rsid w:val="00383997"/>
    <w:rsid w:val="00384B1F"/>
    <w:rsid w:val="00391E5D"/>
    <w:rsid w:val="0039264F"/>
    <w:rsid w:val="003A2A69"/>
    <w:rsid w:val="003A4FF0"/>
    <w:rsid w:val="003A6958"/>
    <w:rsid w:val="003B01AF"/>
    <w:rsid w:val="003B401E"/>
    <w:rsid w:val="003B4DD8"/>
    <w:rsid w:val="003B6364"/>
    <w:rsid w:val="003B7EFE"/>
    <w:rsid w:val="003C28FF"/>
    <w:rsid w:val="003C7978"/>
    <w:rsid w:val="003C7993"/>
    <w:rsid w:val="003D5848"/>
    <w:rsid w:val="003D6FCA"/>
    <w:rsid w:val="003D773B"/>
    <w:rsid w:val="003E0DD4"/>
    <w:rsid w:val="003E1F07"/>
    <w:rsid w:val="003E5332"/>
    <w:rsid w:val="003F003B"/>
    <w:rsid w:val="003F37DE"/>
    <w:rsid w:val="003F3E76"/>
    <w:rsid w:val="003F4AB7"/>
    <w:rsid w:val="003F4CAB"/>
    <w:rsid w:val="003F6C7D"/>
    <w:rsid w:val="003F7A01"/>
    <w:rsid w:val="00401735"/>
    <w:rsid w:val="004020E0"/>
    <w:rsid w:val="00403BDB"/>
    <w:rsid w:val="00407F9B"/>
    <w:rsid w:val="00412CF3"/>
    <w:rsid w:val="00416223"/>
    <w:rsid w:val="004209B3"/>
    <w:rsid w:val="00420AFD"/>
    <w:rsid w:val="004407E1"/>
    <w:rsid w:val="004418E7"/>
    <w:rsid w:val="0044341C"/>
    <w:rsid w:val="00443C68"/>
    <w:rsid w:val="00444FFE"/>
    <w:rsid w:val="00453536"/>
    <w:rsid w:val="0045606D"/>
    <w:rsid w:val="004602B2"/>
    <w:rsid w:val="00463393"/>
    <w:rsid w:val="00464742"/>
    <w:rsid w:val="00470AE6"/>
    <w:rsid w:val="00473C73"/>
    <w:rsid w:val="00474980"/>
    <w:rsid w:val="00476459"/>
    <w:rsid w:val="00480ADD"/>
    <w:rsid w:val="004846E2"/>
    <w:rsid w:val="004854B6"/>
    <w:rsid w:val="0048706C"/>
    <w:rsid w:val="004911DF"/>
    <w:rsid w:val="00492D4C"/>
    <w:rsid w:val="004A3126"/>
    <w:rsid w:val="004B090A"/>
    <w:rsid w:val="004B2A24"/>
    <w:rsid w:val="004B6F5F"/>
    <w:rsid w:val="004B78EE"/>
    <w:rsid w:val="004C0AC1"/>
    <w:rsid w:val="004C0B84"/>
    <w:rsid w:val="004D2BFE"/>
    <w:rsid w:val="004D320B"/>
    <w:rsid w:val="004D4AF3"/>
    <w:rsid w:val="004D53EB"/>
    <w:rsid w:val="004D58EF"/>
    <w:rsid w:val="004F10DE"/>
    <w:rsid w:val="004F21BE"/>
    <w:rsid w:val="004F2356"/>
    <w:rsid w:val="00501A65"/>
    <w:rsid w:val="00504523"/>
    <w:rsid w:val="005045FE"/>
    <w:rsid w:val="00506F48"/>
    <w:rsid w:val="00520FF9"/>
    <w:rsid w:val="00526AA6"/>
    <w:rsid w:val="00530457"/>
    <w:rsid w:val="005307B6"/>
    <w:rsid w:val="005335EA"/>
    <w:rsid w:val="00533D2E"/>
    <w:rsid w:val="0053458A"/>
    <w:rsid w:val="00535424"/>
    <w:rsid w:val="00535E03"/>
    <w:rsid w:val="00551534"/>
    <w:rsid w:val="0055264D"/>
    <w:rsid w:val="00553B71"/>
    <w:rsid w:val="005540ED"/>
    <w:rsid w:val="00561B2D"/>
    <w:rsid w:val="005636A9"/>
    <w:rsid w:val="0057128A"/>
    <w:rsid w:val="005813BD"/>
    <w:rsid w:val="00581D86"/>
    <w:rsid w:val="00591E48"/>
    <w:rsid w:val="00594293"/>
    <w:rsid w:val="005A2055"/>
    <w:rsid w:val="005B1682"/>
    <w:rsid w:val="005B1A38"/>
    <w:rsid w:val="005B3471"/>
    <w:rsid w:val="005C29B4"/>
    <w:rsid w:val="005C49BF"/>
    <w:rsid w:val="005D1159"/>
    <w:rsid w:val="005D53E3"/>
    <w:rsid w:val="005D63D6"/>
    <w:rsid w:val="005D7AA2"/>
    <w:rsid w:val="005E2F5D"/>
    <w:rsid w:val="005E7402"/>
    <w:rsid w:val="005F3C9B"/>
    <w:rsid w:val="00600930"/>
    <w:rsid w:val="006062FB"/>
    <w:rsid w:val="006140BA"/>
    <w:rsid w:val="0061504B"/>
    <w:rsid w:val="0064060D"/>
    <w:rsid w:val="00644F95"/>
    <w:rsid w:val="00646C09"/>
    <w:rsid w:val="00650AEE"/>
    <w:rsid w:val="0065238B"/>
    <w:rsid w:val="00654CB7"/>
    <w:rsid w:val="00662516"/>
    <w:rsid w:val="006662DE"/>
    <w:rsid w:val="00667E53"/>
    <w:rsid w:val="00672071"/>
    <w:rsid w:val="00674C6C"/>
    <w:rsid w:val="006752F1"/>
    <w:rsid w:val="006812D6"/>
    <w:rsid w:val="006865BA"/>
    <w:rsid w:val="006952F9"/>
    <w:rsid w:val="006A029D"/>
    <w:rsid w:val="006A16E9"/>
    <w:rsid w:val="006A5A94"/>
    <w:rsid w:val="006B7246"/>
    <w:rsid w:val="006C2E1A"/>
    <w:rsid w:val="006C3491"/>
    <w:rsid w:val="006C70C7"/>
    <w:rsid w:val="006D001E"/>
    <w:rsid w:val="006D366B"/>
    <w:rsid w:val="006D6062"/>
    <w:rsid w:val="006E279C"/>
    <w:rsid w:val="006E28EB"/>
    <w:rsid w:val="006E38A5"/>
    <w:rsid w:val="006E6283"/>
    <w:rsid w:val="006F00E4"/>
    <w:rsid w:val="006F3841"/>
    <w:rsid w:val="006F66AE"/>
    <w:rsid w:val="00700D6F"/>
    <w:rsid w:val="007017FF"/>
    <w:rsid w:val="00702E36"/>
    <w:rsid w:val="00703FEE"/>
    <w:rsid w:val="00704895"/>
    <w:rsid w:val="00704BB1"/>
    <w:rsid w:val="00705BF1"/>
    <w:rsid w:val="007315A5"/>
    <w:rsid w:val="00740AF5"/>
    <w:rsid w:val="00740E33"/>
    <w:rsid w:val="00743FFD"/>
    <w:rsid w:val="007442E6"/>
    <w:rsid w:val="007465C2"/>
    <w:rsid w:val="00750732"/>
    <w:rsid w:val="007544D0"/>
    <w:rsid w:val="00754BB3"/>
    <w:rsid w:val="00757DCE"/>
    <w:rsid w:val="00761B85"/>
    <w:rsid w:val="00763809"/>
    <w:rsid w:val="00764588"/>
    <w:rsid w:val="00765845"/>
    <w:rsid w:val="00773605"/>
    <w:rsid w:val="00777236"/>
    <w:rsid w:val="00782083"/>
    <w:rsid w:val="00787151"/>
    <w:rsid w:val="00792709"/>
    <w:rsid w:val="00793D48"/>
    <w:rsid w:val="007942E2"/>
    <w:rsid w:val="007964F8"/>
    <w:rsid w:val="007972F3"/>
    <w:rsid w:val="007A0510"/>
    <w:rsid w:val="007A176C"/>
    <w:rsid w:val="007A36BF"/>
    <w:rsid w:val="007A6C7A"/>
    <w:rsid w:val="007B232D"/>
    <w:rsid w:val="007B3CD8"/>
    <w:rsid w:val="007B4DF6"/>
    <w:rsid w:val="007B513D"/>
    <w:rsid w:val="007B6F37"/>
    <w:rsid w:val="007C6B5D"/>
    <w:rsid w:val="007C7EE2"/>
    <w:rsid w:val="007D36CB"/>
    <w:rsid w:val="007E1ABC"/>
    <w:rsid w:val="007E41C1"/>
    <w:rsid w:val="007E64ED"/>
    <w:rsid w:val="007F46E2"/>
    <w:rsid w:val="007F6070"/>
    <w:rsid w:val="0080285A"/>
    <w:rsid w:val="00804A20"/>
    <w:rsid w:val="00806D36"/>
    <w:rsid w:val="00810C8F"/>
    <w:rsid w:val="00810D3F"/>
    <w:rsid w:val="00821EF5"/>
    <w:rsid w:val="00823E28"/>
    <w:rsid w:val="00825180"/>
    <w:rsid w:val="00825272"/>
    <w:rsid w:val="00827D7F"/>
    <w:rsid w:val="00827DDA"/>
    <w:rsid w:val="00830C6C"/>
    <w:rsid w:val="0083744B"/>
    <w:rsid w:val="00844C10"/>
    <w:rsid w:val="00847F5D"/>
    <w:rsid w:val="0085095D"/>
    <w:rsid w:val="00851AA9"/>
    <w:rsid w:val="008528A2"/>
    <w:rsid w:val="008544CE"/>
    <w:rsid w:val="00856129"/>
    <w:rsid w:val="00860911"/>
    <w:rsid w:val="008612D5"/>
    <w:rsid w:val="00861AD8"/>
    <w:rsid w:val="00862A55"/>
    <w:rsid w:val="008639E2"/>
    <w:rsid w:val="00866A7A"/>
    <w:rsid w:val="00867C6C"/>
    <w:rsid w:val="00867FBE"/>
    <w:rsid w:val="0087453F"/>
    <w:rsid w:val="00874D2D"/>
    <w:rsid w:val="00880E6A"/>
    <w:rsid w:val="00894E8E"/>
    <w:rsid w:val="008968D8"/>
    <w:rsid w:val="008A1E03"/>
    <w:rsid w:val="008A4C88"/>
    <w:rsid w:val="008A55DC"/>
    <w:rsid w:val="008A7849"/>
    <w:rsid w:val="008B0245"/>
    <w:rsid w:val="008B1748"/>
    <w:rsid w:val="008B2F41"/>
    <w:rsid w:val="008B5479"/>
    <w:rsid w:val="008B5648"/>
    <w:rsid w:val="008C16C4"/>
    <w:rsid w:val="008C1D0F"/>
    <w:rsid w:val="008D112E"/>
    <w:rsid w:val="008D15E8"/>
    <w:rsid w:val="008D35BE"/>
    <w:rsid w:val="008D6212"/>
    <w:rsid w:val="008E0E96"/>
    <w:rsid w:val="008F4232"/>
    <w:rsid w:val="008F54B1"/>
    <w:rsid w:val="008F5906"/>
    <w:rsid w:val="008F7639"/>
    <w:rsid w:val="00902A66"/>
    <w:rsid w:val="00904B91"/>
    <w:rsid w:val="00907DAA"/>
    <w:rsid w:val="00910317"/>
    <w:rsid w:val="00910A5C"/>
    <w:rsid w:val="00914645"/>
    <w:rsid w:val="0091797F"/>
    <w:rsid w:val="009179E3"/>
    <w:rsid w:val="009221EF"/>
    <w:rsid w:val="00925559"/>
    <w:rsid w:val="009256D8"/>
    <w:rsid w:val="00930520"/>
    <w:rsid w:val="0093124A"/>
    <w:rsid w:val="00931F71"/>
    <w:rsid w:val="00937904"/>
    <w:rsid w:val="0094092A"/>
    <w:rsid w:val="009430E0"/>
    <w:rsid w:val="00945B01"/>
    <w:rsid w:val="00945C45"/>
    <w:rsid w:val="009567F2"/>
    <w:rsid w:val="009602F7"/>
    <w:rsid w:val="00961CC9"/>
    <w:rsid w:val="009629F5"/>
    <w:rsid w:val="009629F7"/>
    <w:rsid w:val="009645AC"/>
    <w:rsid w:val="00964FA5"/>
    <w:rsid w:val="0096608F"/>
    <w:rsid w:val="009667D1"/>
    <w:rsid w:val="009738F0"/>
    <w:rsid w:val="00985364"/>
    <w:rsid w:val="0098670C"/>
    <w:rsid w:val="009953B9"/>
    <w:rsid w:val="009A3ED7"/>
    <w:rsid w:val="009A4197"/>
    <w:rsid w:val="009A52E6"/>
    <w:rsid w:val="009B6B5E"/>
    <w:rsid w:val="009C0CD7"/>
    <w:rsid w:val="009C77E8"/>
    <w:rsid w:val="009C7F71"/>
    <w:rsid w:val="009D677F"/>
    <w:rsid w:val="009E4F22"/>
    <w:rsid w:val="009E5841"/>
    <w:rsid w:val="009F5F91"/>
    <w:rsid w:val="00A010FF"/>
    <w:rsid w:val="00A0294A"/>
    <w:rsid w:val="00A05335"/>
    <w:rsid w:val="00A05F34"/>
    <w:rsid w:val="00A11281"/>
    <w:rsid w:val="00A152B1"/>
    <w:rsid w:val="00A16F0B"/>
    <w:rsid w:val="00A2193B"/>
    <w:rsid w:val="00A266BE"/>
    <w:rsid w:val="00A30061"/>
    <w:rsid w:val="00A3389A"/>
    <w:rsid w:val="00A3643C"/>
    <w:rsid w:val="00A41288"/>
    <w:rsid w:val="00A454C2"/>
    <w:rsid w:val="00A45E46"/>
    <w:rsid w:val="00A51825"/>
    <w:rsid w:val="00A527CB"/>
    <w:rsid w:val="00A52C0F"/>
    <w:rsid w:val="00A5382F"/>
    <w:rsid w:val="00A64103"/>
    <w:rsid w:val="00A70147"/>
    <w:rsid w:val="00A75EAA"/>
    <w:rsid w:val="00A7614C"/>
    <w:rsid w:val="00A7658D"/>
    <w:rsid w:val="00A771B9"/>
    <w:rsid w:val="00A85207"/>
    <w:rsid w:val="00A872BF"/>
    <w:rsid w:val="00A90581"/>
    <w:rsid w:val="00A95CE6"/>
    <w:rsid w:val="00A968BE"/>
    <w:rsid w:val="00A96D9D"/>
    <w:rsid w:val="00A9719B"/>
    <w:rsid w:val="00AA04DC"/>
    <w:rsid w:val="00AA10A4"/>
    <w:rsid w:val="00AA166E"/>
    <w:rsid w:val="00AA25F2"/>
    <w:rsid w:val="00AA49DD"/>
    <w:rsid w:val="00AB027D"/>
    <w:rsid w:val="00AB7576"/>
    <w:rsid w:val="00AC6C84"/>
    <w:rsid w:val="00AE0EEF"/>
    <w:rsid w:val="00AE634F"/>
    <w:rsid w:val="00B07212"/>
    <w:rsid w:val="00B072F5"/>
    <w:rsid w:val="00B13B38"/>
    <w:rsid w:val="00B15970"/>
    <w:rsid w:val="00B23173"/>
    <w:rsid w:val="00B27A8B"/>
    <w:rsid w:val="00B32A4A"/>
    <w:rsid w:val="00B35AD1"/>
    <w:rsid w:val="00B42074"/>
    <w:rsid w:val="00B45646"/>
    <w:rsid w:val="00B51973"/>
    <w:rsid w:val="00B53A22"/>
    <w:rsid w:val="00B56981"/>
    <w:rsid w:val="00B5722F"/>
    <w:rsid w:val="00B57AA4"/>
    <w:rsid w:val="00B60139"/>
    <w:rsid w:val="00B64DEA"/>
    <w:rsid w:val="00B65C2F"/>
    <w:rsid w:val="00B73F6B"/>
    <w:rsid w:val="00B75E4E"/>
    <w:rsid w:val="00B832E9"/>
    <w:rsid w:val="00B84C4F"/>
    <w:rsid w:val="00B863B9"/>
    <w:rsid w:val="00B92C2C"/>
    <w:rsid w:val="00B96CF1"/>
    <w:rsid w:val="00BA0587"/>
    <w:rsid w:val="00BA3614"/>
    <w:rsid w:val="00BA4266"/>
    <w:rsid w:val="00BA514E"/>
    <w:rsid w:val="00BB2439"/>
    <w:rsid w:val="00BB24EA"/>
    <w:rsid w:val="00BB26D4"/>
    <w:rsid w:val="00BC201F"/>
    <w:rsid w:val="00BD1C88"/>
    <w:rsid w:val="00BD434E"/>
    <w:rsid w:val="00BD7D90"/>
    <w:rsid w:val="00BE2A48"/>
    <w:rsid w:val="00BE3FC7"/>
    <w:rsid w:val="00BE7CB3"/>
    <w:rsid w:val="00C021D5"/>
    <w:rsid w:val="00C1308B"/>
    <w:rsid w:val="00C146BA"/>
    <w:rsid w:val="00C22132"/>
    <w:rsid w:val="00C2339D"/>
    <w:rsid w:val="00C26664"/>
    <w:rsid w:val="00C311AC"/>
    <w:rsid w:val="00C37BFD"/>
    <w:rsid w:val="00C42D64"/>
    <w:rsid w:val="00C4596E"/>
    <w:rsid w:val="00C46936"/>
    <w:rsid w:val="00C4737C"/>
    <w:rsid w:val="00C5284D"/>
    <w:rsid w:val="00C53B71"/>
    <w:rsid w:val="00C56AA0"/>
    <w:rsid w:val="00C577F6"/>
    <w:rsid w:val="00C5792D"/>
    <w:rsid w:val="00C64BD3"/>
    <w:rsid w:val="00C66841"/>
    <w:rsid w:val="00C7273D"/>
    <w:rsid w:val="00C74994"/>
    <w:rsid w:val="00C762EC"/>
    <w:rsid w:val="00C813D5"/>
    <w:rsid w:val="00C87291"/>
    <w:rsid w:val="00C915CE"/>
    <w:rsid w:val="00C92E23"/>
    <w:rsid w:val="00C93628"/>
    <w:rsid w:val="00C95EA0"/>
    <w:rsid w:val="00CA1E5A"/>
    <w:rsid w:val="00CA2205"/>
    <w:rsid w:val="00CA72D3"/>
    <w:rsid w:val="00CB035E"/>
    <w:rsid w:val="00CB35AA"/>
    <w:rsid w:val="00CB3726"/>
    <w:rsid w:val="00CB3831"/>
    <w:rsid w:val="00CB533B"/>
    <w:rsid w:val="00CB7543"/>
    <w:rsid w:val="00CC1F46"/>
    <w:rsid w:val="00CC250E"/>
    <w:rsid w:val="00CC7F70"/>
    <w:rsid w:val="00CD15EA"/>
    <w:rsid w:val="00CD7EB3"/>
    <w:rsid w:val="00CE2545"/>
    <w:rsid w:val="00CE54F7"/>
    <w:rsid w:val="00CE6004"/>
    <w:rsid w:val="00CE7217"/>
    <w:rsid w:val="00CF3BAD"/>
    <w:rsid w:val="00CF4E81"/>
    <w:rsid w:val="00CF4F28"/>
    <w:rsid w:val="00CF6B3B"/>
    <w:rsid w:val="00D00FFA"/>
    <w:rsid w:val="00D011F6"/>
    <w:rsid w:val="00D02DE9"/>
    <w:rsid w:val="00D048E2"/>
    <w:rsid w:val="00D049E4"/>
    <w:rsid w:val="00D06234"/>
    <w:rsid w:val="00D172A0"/>
    <w:rsid w:val="00D21477"/>
    <w:rsid w:val="00D27239"/>
    <w:rsid w:val="00D27F36"/>
    <w:rsid w:val="00D300C7"/>
    <w:rsid w:val="00D30870"/>
    <w:rsid w:val="00D312FF"/>
    <w:rsid w:val="00D353F9"/>
    <w:rsid w:val="00D358A3"/>
    <w:rsid w:val="00D40FB0"/>
    <w:rsid w:val="00D410A5"/>
    <w:rsid w:val="00D420ED"/>
    <w:rsid w:val="00D4302B"/>
    <w:rsid w:val="00D45CBB"/>
    <w:rsid w:val="00D46259"/>
    <w:rsid w:val="00D472EF"/>
    <w:rsid w:val="00D47520"/>
    <w:rsid w:val="00D514E4"/>
    <w:rsid w:val="00D574DB"/>
    <w:rsid w:val="00D6034D"/>
    <w:rsid w:val="00D611A6"/>
    <w:rsid w:val="00D62007"/>
    <w:rsid w:val="00D626EE"/>
    <w:rsid w:val="00D66D0F"/>
    <w:rsid w:val="00D67857"/>
    <w:rsid w:val="00D67F34"/>
    <w:rsid w:val="00D72D61"/>
    <w:rsid w:val="00D74F2A"/>
    <w:rsid w:val="00D765E5"/>
    <w:rsid w:val="00D77FA7"/>
    <w:rsid w:val="00D81D01"/>
    <w:rsid w:val="00D84623"/>
    <w:rsid w:val="00D85EBE"/>
    <w:rsid w:val="00D85FBF"/>
    <w:rsid w:val="00D87826"/>
    <w:rsid w:val="00DA013D"/>
    <w:rsid w:val="00DA2730"/>
    <w:rsid w:val="00DA6EBE"/>
    <w:rsid w:val="00DB0C8B"/>
    <w:rsid w:val="00DB17E4"/>
    <w:rsid w:val="00DB721D"/>
    <w:rsid w:val="00DC0840"/>
    <w:rsid w:val="00DC4137"/>
    <w:rsid w:val="00DC4AB0"/>
    <w:rsid w:val="00DD03FA"/>
    <w:rsid w:val="00DD41E5"/>
    <w:rsid w:val="00DE48D5"/>
    <w:rsid w:val="00DE4DEB"/>
    <w:rsid w:val="00DF0562"/>
    <w:rsid w:val="00DF1665"/>
    <w:rsid w:val="00DF5B53"/>
    <w:rsid w:val="00DF5EAE"/>
    <w:rsid w:val="00DF6E2B"/>
    <w:rsid w:val="00E010D6"/>
    <w:rsid w:val="00E013F4"/>
    <w:rsid w:val="00E01E0C"/>
    <w:rsid w:val="00E03F1A"/>
    <w:rsid w:val="00E05714"/>
    <w:rsid w:val="00E1717D"/>
    <w:rsid w:val="00E171F8"/>
    <w:rsid w:val="00E31077"/>
    <w:rsid w:val="00E35990"/>
    <w:rsid w:val="00E37182"/>
    <w:rsid w:val="00E41DE7"/>
    <w:rsid w:val="00E421A8"/>
    <w:rsid w:val="00E446E5"/>
    <w:rsid w:val="00E45A0F"/>
    <w:rsid w:val="00E51343"/>
    <w:rsid w:val="00E5174C"/>
    <w:rsid w:val="00E559A0"/>
    <w:rsid w:val="00E62C83"/>
    <w:rsid w:val="00E642E5"/>
    <w:rsid w:val="00E642F8"/>
    <w:rsid w:val="00E64FB9"/>
    <w:rsid w:val="00E73CF5"/>
    <w:rsid w:val="00E74F62"/>
    <w:rsid w:val="00E83D60"/>
    <w:rsid w:val="00E85B71"/>
    <w:rsid w:val="00E9035B"/>
    <w:rsid w:val="00E9200E"/>
    <w:rsid w:val="00E93CC1"/>
    <w:rsid w:val="00E93DD3"/>
    <w:rsid w:val="00EA0768"/>
    <w:rsid w:val="00EA07C9"/>
    <w:rsid w:val="00EA3725"/>
    <w:rsid w:val="00EA4811"/>
    <w:rsid w:val="00EA6588"/>
    <w:rsid w:val="00EA76DF"/>
    <w:rsid w:val="00EB12F8"/>
    <w:rsid w:val="00EB73F0"/>
    <w:rsid w:val="00ED03B0"/>
    <w:rsid w:val="00ED2CE1"/>
    <w:rsid w:val="00ED39D8"/>
    <w:rsid w:val="00ED3A26"/>
    <w:rsid w:val="00EE78D1"/>
    <w:rsid w:val="00EF013F"/>
    <w:rsid w:val="00EF0B3B"/>
    <w:rsid w:val="00EF0DFB"/>
    <w:rsid w:val="00EF15B4"/>
    <w:rsid w:val="00EF3853"/>
    <w:rsid w:val="00EF42C0"/>
    <w:rsid w:val="00EF468D"/>
    <w:rsid w:val="00EF5887"/>
    <w:rsid w:val="00F00B02"/>
    <w:rsid w:val="00F02CB6"/>
    <w:rsid w:val="00F04C40"/>
    <w:rsid w:val="00F06640"/>
    <w:rsid w:val="00F078B3"/>
    <w:rsid w:val="00F07C7B"/>
    <w:rsid w:val="00F138D8"/>
    <w:rsid w:val="00F17CCB"/>
    <w:rsid w:val="00F20563"/>
    <w:rsid w:val="00F20585"/>
    <w:rsid w:val="00F21AB0"/>
    <w:rsid w:val="00F24D0A"/>
    <w:rsid w:val="00F31CA2"/>
    <w:rsid w:val="00F33E27"/>
    <w:rsid w:val="00F340D7"/>
    <w:rsid w:val="00F3525F"/>
    <w:rsid w:val="00F359BA"/>
    <w:rsid w:val="00F4153E"/>
    <w:rsid w:val="00F41F7D"/>
    <w:rsid w:val="00F43675"/>
    <w:rsid w:val="00F47293"/>
    <w:rsid w:val="00F528D4"/>
    <w:rsid w:val="00F54369"/>
    <w:rsid w:val="00F54378"/>
    <w:rsid w:val="00F54910"/>
    <w:rsid w:val="00F55FB6"/>
    <w:rsid w:val="00F6126F"/>
    <w:rsid w:val="00F662F5"/>
    <w:rsid w:val="00F67CC2"/>
    <w:rsid w:val="00F702ED"/>
    <w:rsid w:val="00F709B6"/>
    <w:rsid w:val="00F71BFE"/>
    <w:rsid w:val="00F72E75"/>
    <w:rsid w:val="00F73F7C"/>
    <w:rsid w:val="00F766AB"/>
    <w:rsid w:val="00F82F3F"/>
    <w:rsid w:val="00F830CA"/>
    <w:rsid w:val="00F86DE4"/>
    <w:rsid w:val="00F94091"/>
    <w:rsid w:val="00F94D64"/>
    <w:rsid w:val="00F97657"/>
    <w:rsid w:val="00FA54CD"/>
    <w:rsid w:val="00FC2229"/>
    <w:rsid w:val="00FC51A6"/>
    <w:rsid w:val="00FD2201"/>
    <w:rsid w:val="00FD5343"/>
    <w:rsid w:val="00FD5A0D"/>
    <w:rsid w:val="00FE0C1C"/>
    <w:rsid w:val="00FE2299"/>
    <w:rsid w:val="00FF0235"/>
    <w:rsid w:val="00FF045D"/>
    <w:rsid w:val="00FF09B0"/>
    <w:rsid w:val="00FF300C"/>
    <w:rsid w:val="00FF4C77"/>
    <w:rsid w:val="00FF7292"/>
    <w:rsid w:val="00FF7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List" w:uiPriority="0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Block Text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8E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A527CB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7F46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7F46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7F46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7F46E2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locked/>
    <w:rsid w:val="00C146BA"/>
    <w:pPr>
      <w:spacing w:before="240" w:after="60" w:line="240" w:lineRule="auto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96D9D"/>
    <w:pPr>
      <w:spacing w:before="240" w:after="60" w:line="240" w:lineRule="auto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527CB"/>
    <w:rPr>
      <w:rFonts w:ascii="Arial" w:hAnsi="Arial" w:cs="Arial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A527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A527C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A527CB"/>
    <w:rPr>
      <w:rFonts w:ascii="Times New Roman" w:hAnsi="Times New Roman" w:cs="Times New Roman"/>
      <w:sz w:val="20"/>
      <w:szCs w:val="20"/>
    </w:rPr>
  </w:style>
  <w:style w:type="paragraph" w:styleId="a6">
    <w:name w:val="Document Map"/>
    <w:basedOn w:val="a"/>
    <w:link w:val="a7"/>
    <w:uiPriority w:val="99"/>
    <w:semiHidden/>
    <w:rsid w:val="00740AF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BD1C88"/>
    <w:rPr>
      <w:rFonts w:ascii="Times New Roman" w:hAnsi="Times New Roman" w:cs="Times New Roman"/>
      <w:sz w:val="2"/>
    </w:rPr>
  </w:style>
  <w:style w:type="character" w:customStyle="1" w:styleId="FontStyle46">
    <w:name w:val="Font Style46"/>
    <w:basedOn w:val="a0"/>
    <w:uiPriority w:val="99"/>
    <w:rsid w:val="004A3126"/>
    <w:rPr>
      <w:rFonts w:ascii="Times New Roman" w:hAnsi="Times New Roman" w:cs="Times New Roman" w:hint="default"/>
      <w:sz w:val="26"/>
      <w:szCs w:val="26"/>
    </w:rPr>
  </w:style>
  <w:style w:type="paragraph" w:customStyle="1" w:styleId="Style12">
    <w:name w:val="Style12"/>
    <w:basedOn w:val="a"/>
    <w:uiPriority w:val="99"/>
    <w:rsid w:val="004A3126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C1308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1308B"/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504523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7F46E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7F46E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semiHidden/>
    <w:rsid w:val="007F46E2"/>
    <w:rPr>
      <w:rFonts w:ascii="Calibri" w:eastAsia="Times New Roman" w:hAnsi="Calibri" w:cs="Times New Roman"/>
      <w:b/>
      <w:bCs/>
      <w:sz w:val="22"/>
      <w:szCs w:val="22"/>
    </w:rPr>
  </w:style>
  <w:style w:type="paragraph" w:styleId="a9">
    <w:name w:val="Body Text"/>
    <w:basedOn w:val="a"/>
    <w:link w:val="aa"/>
    <w:uiPriority w:val="99"/>
    <w:unhideWhenUsed/>
    <w:rsid w:val="007F46E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F46E2"/>
    <w:rPr>
      <w:sz w:val="22"/>
      <w:szCs w:val="22"/>
    </w:rPr>
  </w:style>
  <w:style w:type="paragraph" w:styleId="31">
    <w:name w:val="Body Text 3"/>
    <w:basedOn w:val="a"/>
    <w:link w:val="32"/>
    <w:unhideWhenUsed/>
    <w:rsid w:val="007F46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F46E2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7F46E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7F46E2"/>
    <w:rPr>
      <w:sz w:val="16"/>
      <w:szCs w:val="16"/>
    </w:rPr>
  </w:style>
  <w:style w:type="paragraph" w:styleId="ab">
    <w:name w:val="Title"/>
    <w:basedOn w:val="a"/>
    <w:link w:val="ac"/>
    <w:qFormat/>
    <w:locked/>
    <w:rsid w:val="007F46E2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ac">
    <w:name w:val="Название Знак"/>
    <w:basedOn w:val="a0"/>
    <w:link w:val="ab"/>
    <w:rsid w:val="007F46E2"/>
    <w:rPr>
      <w:rFonts w:ascii="Times New Roman" w:hAnsi="Times New Roman"/>
      <w:b/>
      <w:sz w:val="32"/>
    </w:rPr>
  </w:style>
  <w:style w:type="character" w:customStyle="1" w:styleId="20">
    <w:name w:val="Заголовок 2 Знак"/>
    <w:basedOn w:val="a0"/>
    <w:link w:val="2"/>
    <w:semiHidden/>
    <w:rsid w:val="007F46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Body Text Indent"/>
    <w:basedOn w:val="a"/>
    <w:link w:val="ae"/>
    <w:uiPriority w:val="99"/>
    <w:semiHidden/>
    <w:unhideWhenUsed/>
    <w:rsid w:val="007F46E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F46E2"/>
    <w:rPr>
      <w:sz w:val="22"/>
      <w:szCs w:val="22"/>
    </w:rPr>
  </w:style>
  <w:style w:type="paragraph" w:styleId="23">
    <w:name w:val="Body Text 2"/>
    <w:basedOn w:val="a"/>
    <w:link w:val="24"/>
    <w:uiPriority w:val="99"/>
    <w:semiHidden/>
    <w:unhideWhenUsed/>
    <w:rsid w:val="007F46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F46E2"/>
    <w:rPr>
      <w:sz w:val="22"/>
      <w:szCs w:val="22"/>
    </w:rPr>
  </w:style>
  <w:style w:type="paragraph" w:styleId="af">
    <w:name w:val="Block Text"/>
    <w:basedOn w:val="a"/>
    <w:semiHidden/>
    <w:rsid w:val="007F46E2"/>
    <w:pPr>
      <w:spacing w:after="0" w:line="240" w:lineRule="auto"/>
      <w:ind w:left="5103" w:right="-58"/>
    </w:pPr>
    <w:rPr>
      <w:rFonts w:ascii="Times New Roman" w:hAnsi="Times New Roman"/>
      <w:sz w:val="28"/>
      <w:szCs w:val="20"/>
    </w:rPr>
  </w:style>
  <w:style w:type="paragraph" w:styleId="af0">
    <w:name w:val="header"/>
    <w:basedOn w:val="a"/>
    <w:link w:val="af1"/>
    <w:unhideWhenUsed/>
    <w:rsid w:val="002D34D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2D34D6"/>
    <w:rPr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2D34D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D34D6"/>
    <w:rPr>
      <w:sz w:val="22"/>
      <w:szCs w:val="22"/>
    </w:rPr>
  </w:style>
  <w:style w:type="character" w:customStyle="1" w:styleId="90">
    <w:name w:val="Заголовок 9 Знак"/>
    <w:basedOn w:val="a0"/>
    <w:link w:val="9"/>
    <w:semiHidden/>
    <w:rsid w:val="00A96D9D"/>
    <w:rPr>
      <w:rFonts w:ascii="Cambria" w:hAnsi="Cambria"/>
      <w:sz w:val="22"/>
      <w:szCs w:val="22"/>
    </w:rPr>
  </w:style>
  <w:style w:type="paragraph" w:styleId="25">
    <w:name w:val="List 2"/>
    <w:basedOn w:val="a"/>
    <w:rsid w:val="001F754C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1F754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uch">
    <w:name w:val="fontuch"/>
    <w:basedOn w:val="a0"/>
    <w:rsid w:val="001F754C"/>
  </w:style>
  <w:style w:type="paragraph" w:customStyle="1" w:styleId="210">
    <w:name w:val="Список 21"/>
    <w:basedOn w:val="a"/>
    <w:rsid w:val="00A968BE"/>
    <w:pPr>
      <w:suppressAutoHyphens/>
      <w:spacing w:after="0" w:line="240" w:lineRule="auto"/>
      <w:ind w:left="566" w:hanging="283"/>
    </w:pPr>
    <w:rPr>
      <w:rFonts w:ascii="Arial" w:hAnsi="Arial" w:cs="Arial"/>
      <w:sz w:val="24"/>
      <w:szCs w:val="28"/>
      <w:lang w:eastAsia="ar-SA"/>
    </w:rPr>
  </w:style>
  <w:style w:type="paragraph" w:styleId="af4">
    <w:name w:val="List"/>
    <w:basedOn w:val="a"/>
    <w:unhideWhenUsed/>
    <w:rsid w:val="00AA166E"/>
    <w:pPr>
      <w:ind w:left="283" w:hanging="283"/>
      <w:contextualSpacing/>
    </w:pPr>
  </w:style>
  <w:style w:type="character" w:customStyle="1" w:styleId="70">
    <w:name w:val="Заголовок 7 Знак"/>
    <w:basedOn w:val="a0"/>
    <w:link w:val="7"/>
    <w:uiPriority w:val="9"/>
    <w:rsid w:val="00C146BA"/>
    <w:rPr>
      <w:sz w:val="24"/>
      <w:szCs w:val="24"/>
    </w:rPr>
  </w:style>
  <w:style w:type="paragraph" w:styleId="af5">
    <w:name w:val="Normal (Web)"/>
    <w:aliases w:val="Обычный (Web),Обычный (веб)1,Обычный (Web)1"/>
    <w:basedOn w:val="a"/>
    <w:unhideWhenUsed/>
    <w:qFormat/>
    <w:rsid w:val="00DF1665"/>
    <w:pPr>
      <w:ind w:left="720"/>
      <w:contextualSpacing/>
    </w:pPr>
  </w:style>
  <w:style w:type="character" w:styleId="af6">
    <w:name w:val="Hyperlink"/>
    <w:basedOn w:val="a0"/>
    <w:uiPriority w:val="99"/>
    <w:unhideWhenUsed/>
    <w:rsid w:val="00EA4811"/>
    <w:rPr>
      <w:color w:val="0000FF"/>
      <w:u w:val="single"/>
    </w:rPr>
  </w:style>
  <w:style w:type="paragraph" w:customStyle="1" w:styleId="ConsPlusNonformat">
    <w:name w:val="ConsPlusNonformat"/>
    <w:uiPriority w:val="99"/>
    <w:rsid w:val="00823E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D6034D"/>
    <w:pPr>
      <w:ind w:left="720"/>
      <w:contextualSpacing/>
    </w:pPr>
    <w:rPr>
      <w:lang w:eastAsia="en-US"/>
    </w:rPr>
  </w:style>
  <w:style w:type="paragraph" w:customStyle="1" w:styleId="Default">
    <w:name w:val="Default"/>
    <w:rsid w:val="00CE72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7">
    <w:name w:val="Emphasis"/>
    <w:basedOn w:val="a0"/>
    <w:uiPriority w:val="20"/>
    <w:qFormat/>
    <w:locked/>
    <w:rsid w:val="00317790"/>
    <w:rPr>
      <w:i/>
      <w:iCs/>
    </w:rPr>
  </w:style>
  <w:style w:type="character" w:styleId="af8">
    <w:name w:val="page number"/>
    <w:basedOn w:val="a0"/>
    <w:rsid w:val="00930520"/>
  </w:style>
  <w:style w:type="character" w:styleId="af9">
    <w:name w:val="Strong"/>
    <w:basedOn w:val="a0"/>
    <w:uiPriority w:val="22"/>
    <w:qFormat/>
    <w:locked/>
    <w:rsid w:val="00FF7292"/>
    <w:rPr>
      <w:b/>
      <w:bCs/>
    </w:rPr>
  </w:style>
  <w:style w:type="character" w:customStyle="1" w:styleId="apple-converted-space">
    <w:name w:val="apple-converted-space"/>
    <w:basedOn w:val="a0"/>
    <w:rsid w:val="00FF7292"/>
  </w:style>
  <w:style w:type="paragraph" w:styleId="afa">
    <w:name w:val="Subtitle"/>
    <w:basedOn w:val="a"/>
    <w:next w:val="a"/>
    <w:link w:val="afb"/>
    <w:qFormat/>
    <w:locked/>
    <w:rsid w:val="000C196B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b">
    <w:name w:val="Подзаголовок Знак"/>
    <w:basedOn w:val="a0"/>
    <w:link w:val="afa"/>
    <w:rsid w:val="000C196B"/>
    <w:rPr>
      <w:rFonts w:ascii="Cambria" w:hAnsi="Cambria"/>
      <w:sz w:val="24"/>
      <w:szCs w:val="24"/>
    </w:rPr>
  </w:style>
  <w:style w:type="paragraph" w:customStyle="1" w:styleId="home-body-ideatxt">
    <w:name w:val="home-body-idea__txt"/>
    <w:basedOn w:val="a"/>
    <w:rsid w:val="00DC08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rking-papers.ru/shablon-rezume.html" TargetMode="External"/><Relationship Id="rId13" Type="http://schemas.openxmlformats.org/officeDocument/2006/relationships/hyperlink" Target="http://www.staffexper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veinternet.ru/journal_proc.php?action=redirect&amp;url=http://www.mybi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veinternet.ru/journal_proc.php?action=redirect&amp;url=http://www.business-magazine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chitai-gorod.ru/catalog/book/446758/?_ga=1.268759409.1638815601.1441618497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33E73-7335-4E54-9A21-F0D557966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28</Pages>
  <Words>6833</Words>
  <Characters>38950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45692</CharactersWithSpaces>
  <SharedDoc>false</SharedDoc>
  <HLinks>
    <vt:vector size="18" baseType="variant">
      <vt:variant>
        <vt:i4>4849666</vt:i4>
      </vt:variant>
      <vt:variant>
        <vt:i4>6</vt:i4>
      </vt:variant>
      <vt:variant>
        <vt:i4>0</vt:i4>
      </vt:variant>
      <vt:variant>
        <vt:i4>5</vt:i4>
      </vt:variant>
      <vt:variant>
        <vt:lpwstr>http://www.aup.ru/books/i013.htm</vt:lpwstr>
      </vt:variant>
      <vt:variant>
        <vt:lpwstr/>
      </vt:variant>
      <vt:variant>
        <vt:i4>6750259</vt:i4>
      </vt:variant>
      <vt:variant>
        <vt:i4>3</vt:i4>
      </vt:variant>
      <vt:variant>
        <vt:i4>0</vt:i4>
      </vt:variant>
      <vt:variant>
        <vt:i4>5</vt:i4>
      </vt:variant>
      <vt:variant>
        <vt:lpwstr>http://pravo.ib.ru/</vt:lpwstr>
      </vt:variant>
      <vt:variant>
        <vt:lpwstr/>
      </vt:variant>
      <vt:variant>
        <vt:i4>2883704</vt:i4>
      </vt:variant>
      <vt:variant>
        <vt:i4>0</vt:i4>
      </vt:variant>
      <vt:variant>
        <vt:i4>0</vt:i4>
      </vt:variant>
      <vt:variant>
        <vt:i4>5</vt:i4>
      </vt:variant>
      <vt:variant>
        <vt:lpwstr>http://www.buh.ru/document.jsp?ID=2011&amp;print=Y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starova</cp:lastModifiedBy>
  <cp:revision>3</cp:revision>
  <cp:lastPrinted>2017-06-21T10:55:00Z</cp:lastPrinted>
  <dcterms:created xsi:type="dcterms:W3CDTF">2020-03-19T10:46:00Z</dcterms:created>
  <dcterms:modified xsi:type="dcterms:W3CDTF">2020-03-24T05:00:00Z</dcterms:modified>
</cp:coreProperties>
</file>