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F58">
        <w:rPr>
          <w:rFonts w:ascii="Times New Roman" w:hAnsi="Times New Roman" w:cs="Times New Roman"/>
          <w:b/>
          <w:sz w:val="28"/>
          <w:szCs w:val="28"/>
        </w:rPr>
        <w:t>«Южно-Уральский государственный технический колледж»</w:t>
      </w: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 xml:space="preserve">по учебной дисциплине </w:t>
      </w: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/>
          <w:b/>
          <w:i/>
          <w:sz w:val="28"/>
          <w:szCs w:val="28"/>
        </w:rPr>
        <w:t>ПРАВОВОЕ ОБЕСПЕЧЕНИЕ ПРОФЕССИОНАЛЬНОЙ ДЕЯТЕЛЬНОСТИ</w:t>
      </w:r>
      <w:r w:rsidRPr="009F7F58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42C8B" w:rsidRDefault="00942C8B" w:rsidP="00942C8B">
      <w:pPr>
        <w:keepNext/>
        <w:keepLines/>
        <w:suppressLineNumbers/>
        <w:suppressAutoHyphens/>
        <w:snapToGrid w:val="0"/>
        <w:spacing w:after="0"/>
        <w:contextualSpacing/>
        <w:jc w:val="center"/>
        <w:rPr>
          <w:rFonts w:ascii="Times New Roman" w:eastAsia="PMingLiU" w:hAnsi="Times New Roman"/>
          <w:b/>
          <w:sz w:val="28"/>
          <w:szCs w:val="28"/>
        </w:rPr>
      </w:pPr>
      <w:r>
        <w:rPr>
          <w:rFonts w:ascii="Times New Roman" w:eastAsia="PMingLiU" w:hAnsi="Times New Roman"/>
          <w:b/>
          <w:sz w:val="28"/>
          <w:szCs w:val="28"/>
        </w:rPr>
        <w:t>23</w:t>
      </w:r>
      <w:r w:rsidRPr="009F7F58">
        <w:rPr>
          <w:rFonts w:ascii="Times New Roman" w:eastAsia="PMingLiU" w:hAnsi="Times New Roman"/>
          <w:b/>
          <w:sz w:val="28"/>
          <w:szCs w:val="28"/>
        </w:rPr>
        <w:t xml:space="preserve">.02.07 </w:t>
      </w:r>
      <w:r>
        <w:rPr>
          <w:rFonts w:ascii="Times New Roman" w:eastAsia="PMingLiU" w:hAnsi="Times New Roman"/>
          <w:b/>
          <w:sz w:val="28"/>
          <w:szCs w:val="28"/>
        </w:rPr>
        <w:t>Техническое обслуживание и ремонт двигателей, систем и агрегатов автомобилей</w:t>
      </w:r>
    </w:p>
    <w:p w:rsidR="00942C8B" w:rsidRPr="009F7F58" w:rsidRDefault="00942C8B" w:rsidP="00942C8B">
      <w:pPr>
        <w:keepNext/>
        <w:keepLines/>
        <w:suppressLineNumbers/>
        <w:spacing w:before="120"/>
        <w:contextualSpacing/>
        <w:jc w:val="center"/>
        <w:rPr>
          <w:rFonts w:ascii="Times New Roman" w:hAnsi="Times New Roman"/>
          <w:sz w:val="28"/>
          <w:szCs w:val="28"/>
        </w:rPr>
      </w:pPr>
      <w:r w:rsidRPr="009F7F58">
        <w:rPr>
          <w:rFonts w:ascii="Times New Roman" w:hAnsi="Times New Roman"/>
          <w:b/>
          <w:sz w:val="28"/>
          <w:szCs w:val="28"/>
        </w:rPr>
        <w:t xml:space="preserve">квалификация: </w:t>
      </w:r>
      <w:r>
        <w:rPr>
          <w:rFonts w:ascii="Times New Roman" w:hAnsi="Times New Roman"/>
          <w:sz w:val="28"/>
          <w:szCs w:val="28"/>
        </w:rPr>
        <w:t xml:space="preserve">специалист </w:t>
      </w: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  <w:sz w:val="28"/>
          <w:szCs w:val="28"/>
        </w:rPr>
        <w:t>г. Челябинск</w:t>
      </w: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  <w:sz w:val="28"/>
          <w:szCs w:val="28"/>
        </w:rPr>
        <w:t>201</w:t>
      </w:r>
      <w:r>
        <w:rPr>
          <w:rFonts w:ascii="Times New Roman" w:hAnsi="Times New Roman" w:cs="Times New Roman"/>
          <w:i/>
          <w:sz w:val="28"/>
          <w:szCs w:val="28"/>
        </w:rPr>
        <w:t>9</w:t>
      </w:r>
      <w:r w:rsidRPr="009F7F58">
        <w:rPr>
          <w:rFonts w:ascii="Times New Roman" w:hAnsi="Times New Roman" w:cs="Times New Roman"/>
          <w:i/>
          <w:sz w:val="28"/>
          <w:szCs w:val="28"/>
        </w:rPr>
        <w:t xml:space="preserve"> г.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942C8B" w:rsidRPr="00942C8B" w:rsidTr="00125490">
        <w:trPr>
          <w:jc w:val="center"/>
        </w:trPr>
        <w:tc>
          <w:tcPr>
            <w:tcW w:w="3168" w:type="dxa"/>
          </w:tcPr>
          <w:p w:rsidR="00942C8B" w:rsidRPr="00942C8B" w:rsidRDefault="00942C8B" w:rsidP="00125490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942C8B">
              <w:rPr>
                <w:rFonts w:ascii="Times New Roman" w:hAnsi="Times New Roman" w:cs="Times New Roman"/>
              </w:rPr>
              <w:lastRenderedPageBreak/>
              <w:br w:type="page"/>
            </w:r>
            <w:r w:rsidRPr="00942C8B">
              <w:rPr>
                <w:rFonts w:ascii="Times New Roman" w:hAnsi="Times New Roman" w:cs="Times New Roman"/>
                <w:i/>
              </w:rPr>
              <w:br w:type="page"/>
            </w:r>
            <w:r w:rsidRPr="00942C8B">
              <w:rPr>
                <w:rFonts w:ascii="Times New Roman" w:hAnsi="Times New Roman" w:cs="Times New Roman"/>
                <w:i/>
              </w:rPr>
              <w:br w:type="page"/>
            </w:r>
            <w:r w:rsidRPr="00942C8B">
              <w:rPr>
                <w:rFonts w:ascii="Times New Roman" w:hAnsi="Times New Roman" w:cs="Times New Roman"/>
              </w:rPr>
              <w:br w:type="page"/>
              <w:t xml:space="preserve">Составлены в соответствии </w:t>
            </w:r>
            <w:r w:rsidRPr="00942C8B">
              <w:rPr>
                <w:rFonts w:ascii="Times New Roman" w:hAnsi="Times New Roman"/>
              </w:rPr>
              <w:t xml:space="preserve">ФГОС по специальности   ТОП-50 23.02.07 Техническое обслуживание и ремонт двигателей, систем и агрегатов автомобилей и с </w:t>
            </w:r>
            <w:r w:rsidRPr="00942C8B">
              <w:rPr>
                <w:rFonts w:ascii="Times New Roman" w:hAnsi="Times New Roman" w:cs="Times New Roman"/>
              </w:rPr>
              <w:t>программой учебной дисциплины «Правовое обеспечение профессиональной деятельности»</w:t>
            </w:r>
          </w:p>
          <w:p w:rsidR="00942C8B" w:rsidRPr="00942C8B" w:rsidRDefault="00942C8B" w:rsidP="00125490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942C8B" w:rsidRPr="00942C8B" w:rsidRDefault="00942C8B" w:rsidP="00125490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942C8B" w:rsidRPr="00942C8B" w:rsidRDefault="00942C8B" w:rsidP="00125490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942C8B" w:rsidRPr="00942C8B" w:rsidRDefault="00942C8B" w:rsidP="00942C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ОДОБРЕНО</w:t>
            </w:r>
          </w:p>
          <w:p w:rsidR="00942C8B" w:rsidRPr="00942C8B" w:rsidRDefault="00942C8B" w:rsidP="00942C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 xml:space="preserve">Предметной (цикловой) </w:t>
            </w:r>
          </w:p>
          <w:p w:rsidR="00942C8B" w:rsidRPr="00942C8B" w:rsidRDefault="00942C8B" w:rsidP="00942C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комиссией 23.02.07</w:t>
            </w:r>
          </w:p>
          <w:p w:rsidR="00942C8B" w:rsidRPr="00942C8B" w:rsidRDefault="00942C8B" w:rsidP="00942C8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42C8B" w:rsidRPr="00942C8B" w:rsidRDefault="00942C8B" w:rsidP="00942C8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протокол № ____</w:t>
            </w:r>
          </w:p>
          <w:p w:rsidR="00942C8B" w:rsidRPr="00942C8B" w:rsidRDefault="00942C8B" w:rsidP="00942C8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42C8B" w:rsidRPr="00942C8B" w:rsidRDefault="00942C8B" w:rsidP="00942C8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от «___» __________ 2019 г.</w:t>
            </w:r>
          </w:p>
          <w:p w:rsidR="00942C8B" w:rsidRPr="00942C8B" w:rsidRDefault="00942C8B" w:rsidP="00942C8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42C8B" w:rsidRPr="00942C8B" w:rsidRDefault="00942C8B" w:rsidP="00942C8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 xml:space="preserve">Председатель ПЦК </w:t>
            </w:r>
          </w:p>
          <w:p w:rsidR="00942C8B" w:rsidRPr="00942C8B" w:rsidRDefault="00942C8B" w:rsidP="00942C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42C8B" w:rsidRPr="00942C8B" w:rsidRDefault="00942C8B" w:rsidP="00942C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___________ Д.Д. Хазимуллин</w:t>
            </w:r>
          </w:p>
          <w:p w:rsidR="00942C8B" w:rsidRPr="00942C8B" w:rsidRDefault="00942C8B" w:rsidP="00942C8B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122" w:type="dxa"/>
          </w:tcPr>
          <w:p w:rsidR="00942C8B" w:rsidRPr="00942C8B" w:rsidRDefault="00942C8B" w:rsidP="00125490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br w:type="page"/>
              <w:t>УТВЕРЖДАЮ</w:t>
            </w:r>
          </w:p>
          <w:p w:rsidR="00942C8B" w:rsidRPr="00942C8B" w:rsidRDefault="00942C8B" w:rsidP="00125490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Заместитель директора</w:t>
            </w:r>
          </w:p>
          <w:p w:rsidR="00942C8B" w:rsidRPr="00942C8B" w:rsidRDefault="00942C8B" w:rsidP="00125490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по НМР</w:t>
            </w:r>
          </w:p>
          <w:p w:rsidR="00942C8B" w:rsidRPr="00942C8B" w:rsidRDefault="00942C8B" w:rsidP="00125490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942C8B" w:rsidRPr="00942C8B" w:rsidRDefault="00942C8B" w:rsidP="00125490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_________Т.Ю. Крашакова</w:t>
            </w:r>
          </w:p>
          <w:p w:rsidR="00942C8B" w:rsidRPr="00942C8B" w:rsidRDefault="00942C8B" w:rsidP="00942C8B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«___»__________2019 г.</w:t>
            </w:r>
          </w:p>
        </w:tc>
      </w:tr>
    </w:tbl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942C8B" w:rsidRPr="009F7F58" w:rsidRDefault="00942C8B" w:rsidP="00942C8B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 xml:space="preserve">Составитель: </w:t>
      </w:r>
      <w:r>
        <w:rPr>
          <w:rFonts w:ascii="Times New Roman" w:hAnsi="Times New Roman"/>
          <w:sz w:val="24"/>
          <w:szCs w:val="24"/>
        </w:rPr>
        <w:t>Денисова Марина Викторовна</w:t>
      </w:r>
      <w:r w:rsidRPr="009F7F58">
        <w:rPr>
          <w:rFonts w:ascii="Times New Roman" w:hAnsi="Times New Roman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942C8B" w:rsidRPr="009F7F58" w:rsidRDefault="00942C8B" w:rsidP="00942C8B">
      <w:pPr>
        <w:spacing w:after="0"/>
        <w:jc w:val="both"/>
        <w:rPr>
          <w:rFonts w:ascii="Times New Roman" w:hAnsi="Times New Roman" w:cs="Times New Roman"/>
          <w:i/>
        </w:rPr>
      </w:pPr>
    </w:p>
    <w:p w:rsidR="00942C8B" w:rsidRPr="00AF122E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</w:rPr>
        <w:br w:type="page"/>
      </w:r>
      <w:r w:rsidRPr="00AF122E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942C8B" w:rsidRPr="00AF122E" w:rsidRDefault="00942C8B" w:rsidP="00942C8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099"/>
      </w:tblGrid>
      <w:tr w:rsidR="00942C8B" w:rsidRPr="00AF122E" w:rsidTr="00125490">
        <w:tc>
          <w:tcPr>
            <w:tcW w:w="8755" w:type="dxa"/>
          </w:tcPr>
          <w:p w:rsidR="00942C8B" w:rsidRPr="00AF122E" w:rsidRDefault="00942C8B" w:rsidP="0012549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942C8B" w:rsidRPr="00AF122E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Стр.</w:t>
            </w:r>
          </w:p>
        </w:tc>
      </w:tr>
      <w:tr w:rsidR="00942C8B" w:rsidRPr="00AF122E" w:rsidTr="00125490">
        <w:tc>
          <w:tcPr>
            <w:tcW w:w="8755" w:type="dxa"/>
          </w:tcPr>
          <w:p w:rsidR="00942C8B" w:rsidRPr="00AF122E" w:rsidRDefault="00942C8B" w:rsidP="00F23F78">
            <w:pPr>
              <w:pStyle w:val="a3"/>
              <w:numPr>
                <w:ilvl w:val="0"/>
                <w:numId w:val="2"/>
              </w:numPr>
              <w:spacing w:before="0" w:after="0"/>
              <w:ind w:left="284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AF122E">
              <w:rPr>
                <w:rFonts w:eastAsiaTheme="minorHAnsi"/>
                <w:i/>
                <w:sz w:val="28"/>
                <w:szCs w:val="28"/>
              </w:rPr>
              <w:t xml:space="preserve">Паспорт комплекта оценочных (контрольно-измерительных) материалов                     </w:t>
            </w:r>
          </w:p>
        </w:tc>
        <w:tc>
          <w:tcPr>
            <w:tcW w:w="1099" w:type="dxa"/>
          </w:tcPr>
          <w:p w:rsidR="00942C8B" w:rsidRPr="00AF122E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  <w:p w:rsidR="00942C8B" w:rsidRPr="00AF122E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42C8B" w:rsidRPr="00AF122E" w:rsidTr="00125490">
        <w:tc>
          <w:tcPr>
            <w:tcW w:w="8755" w:type="dxa"/>
          </w:tcPr>
          <w:p w:rsidR="00942C8B" w:rsidRPr="00AF122E" w:rsidRDefault="00942C8B" w:rsidP="00F23F78">
            <w:pPr>
              <w:pStyle w:val="a3"/>
              <w:numPr>
                <w:ilvl w:val="1"/>
                <w:numId w:val="2"/>
              </w:numPr>
              <w:spacing w:before="0" w:after="0"/>
              <w:ind w:left="284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AF122E">
              <w:rPr>
                <w:rFonts w:eastAsiaTheme="minorHAnsi"/>
                <w:i/>
                <w:sz w:val="28"/>
                <w:szCs w:val="28"/>
              </w:rPr>
              <w:t xml:space="preserve">Область применения                                                                                                                 </w:t>
            </w:r>
          </w:p>
        </w:tc>
        <w:tc>
          <w:tcPr>
            <w:tcW w:w="1099" w:type="dxa"/>
          </w:tcPr>
          <w:p w:rsidR="00942C8B" w:rsidRPr="00AF122E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  <w:p w:rsidR="00942C8B" w:rsidRPr="00AF122E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42C8B" w:rsidRPr="00AF122E" w:rsidTr="00125490">
        <w:tc>
          <w:tcPr>
            <w:tcW w:w="8755" w:type="dxa"/>
          </w:tcPr>
          <w:p w:rsidR="00942C8B" w:rsidRPr="00AF122E" w:rsidRDefault="00942C8B" w:rsidP="00F23F78">
            <w:pPr>
              <w:pStyle w:val="a3"/>
              <w:numPr>
                <w:ilvl w:val="1"/>
                <w:numId w:val="2"/>
              </w:numPr>
              <w:spacing w:before="0" w:after="0"/>
              <w:ind w:left="284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AF122E">
              <w:rPr>
                <w:rFonts w:eastAsiaTheme="minorHAnsi"/>
                <w:i/>
                <w:sz w:val="28"/>
                <w:szCs w:val="28"/>
              </w:rPr>
              <w:t xml:space="preserve">Описание процедуры оценки и системы оценивания                                                             </w:t>
            </w:r>
          </w:p>
        </w:tc>
        <w:tc>
          <w:tcPr>
            <w:tcW w:w="1099" w:type="dxa"/>
          </w:tcPr>
          <w:p w:rsidR="00942C8B" w:rsidRPr="00AF122E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  <w:p w:rsidR="00942C8B" w:rsidRPr="00AF122E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42C8B" w:rsidRPr="00AF122E" w:rsidTr="00125490">
        <w:tc>
          <w:tcPr>
            <w:tcW w:w="8755" w:type="dxa"/>
          </w:tcPr>
          <w:p w:rsidR="00942C8B" w:rsidRPr="00AF122E" w:rsidRDefault="00942C8B" w:rsidP="00125490">
            <w:pPr>
              <w:ind w:left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1.2.1 Общие положения об организации оценки                                                                 </w:t>
            </w:r>
          </w:p>
        </w:tc>
        <w:tc>
          <w:tcPr>
            <w:tcW w:w="1099" w:type="dxa"/>
          </w:tcPr>
          <w:p w:rsidR="00942C8B" w:rsidRPr="00AF122E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  <w:p w:rsidR="00942C8B" w:rsidRPr="00AF122E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42C8B" w:rsidRPr="00AF122E" w:rsidTr="00125490">
        <w:tc>
          <w:tcPr>
            <w:tcW w:w="8755" w:type="dxa"/>
          </w:tcPr>
          <w:p w:rsidR="00942C8B" w:rsidRPr="00AF122E" w:rsidRDefault="00942C8B" w:rsidP="00125490">
            <w:pPr>
              <w:ind w:left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1.2.2 Промежуточная аттестация      </w:t>
            </w:r>
          </w:p>
        </w:tc>
        <w:tc>
          <w:tcPr>
            <w:tcW w:w="1099" w:type="dxa"/>
          </w:tcPr>
          <w:p w:rsidR="00942C8B" w:rsidRPr="00AF122E" w:rsidRDefault="00AF122E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  <w:p w:rsidR="00942C8B" w:rsidRPr="00AF122E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42C8B" w:rsidRPr="00AF122E" w:rsidTr="00125490">
        <w:tc>
          <w:tcPr>
            <w:tcW w:w="8755" w:type="dxa"/>
          </w:tcPr>
          <w:p w:rsidR="00942C8B" w:rsidRPr="00AF122E" w:rsidRDefault="00942C8B" w:rsidP="00F23F78">
            <w:pPr>
              <w:pStyle w:val="a3"/>
              <w:numPr>
                <w:ilvl w:val="0"/>
                <w:numId w:val="2"/>
              </w:numPr>
              <w:spacing w:before="0" w:after="0"/>
              <w:ind w:left="284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AF122E">
              <w:rPr>
                <w:rFonts w:eastAsiaTheme="minorHAnsi"/>
                <w:i/>
                <w:sz w:val="28"/>
                <w:szCs w:val="28"/>
              </w:rPr>
              <w:t>Оценочные (контрольно-измерительные) материалы для текущего контроля</w:t>
            </w:r>
          </w:p>
        </w:tc>
        <w:tc>
          <w:tcPr>
            <w:tcW w:w="1099" w:type="dxa"/>
          </w:tcPr>
          <w:p w:rsidR="00942C8B" w:rsidRPr="00AF122E" w:rsidRDefault="008F4654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</w:tr>
      <w:tr w:rsidR="00942C8B" w:rsidRPr="00AF122E" w:rsidTr="00125490">
        <w:tc>
          <w:tcPr>
            <w:tcW w:w="8755" w:type="dxa"/>
          </w:tcPr>
          <w:p w:rsidR="00942C8B" w:rsidRPr="00AF122E" w:rsidRDefault="00942C8B" w:rsidP="00F23F78">
            <w:pPr>
              <w:pStyle w:val="a3"/>
              <w:numPr>
                <w:ilvl w:val="0"/>
                <w:numId w:val="2"/>
              </w:numPr>
              <w:spacing w:before="0" w:after="0"/>
              <w:ind w:left="284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AF122E">
              <w:rPr>
                <w:rFonts w:eastAsiaTheme="minorHAnsi"/>
                <w:i/>
                <w:sz w:val="28"/>
                <w:szCs w:val="28"/>
              </w:rPr>
              <w:t xml:space="preserve">Оценочные (контрольно-измерительные) материалы для промежуточной аттестации      </w:t>
            </w:r>
          </w:p>
        </w:tc>
        <w:tc>
          <w:tcPr>
            <w:tcW w:w="1099" w:type="dxa"/>
          </w:tcPr>
          <w:p w:rsidR="00942C8B" w:rsidRPr="00AF122E" w:rsidRDefault="00AF122E" w:rsidP="008F465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43</w:t>
            </w:r>
          </w:p>
        </w:tc>
      </w:tr>
    </w:tbl>
    <w:p w:rsidR="00942C8B" w:rsidRPr="00AF122E" w:rsidRDefault="00942C8B" w:rsidP="00942C8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spacing w:after="0"/>
        <w:jc w:val="right"/>
        <w:rPr>
          <w:rFonts w:ascii="Times New Roman" w:hAnsi="Times New Roman" w:cs="Times New Roman"/>
        </w:rPr>
      </w:pPr>
    </w:p>
    <w:p w:rsidR="00942C8B" w:rsidRPr="00F8110F" w:rsidRDefault="00942C8B" w:rsidP="00F8110F">
      <w:pPr>
        <w:pStyle w:val="a3"/>
        <w:numPr>
          <w:ilvl w:val="0"/>
          <w:numId w:val="1"/>
        </w:numPr>
        <w:spacing w:after="0"/>
        <w:jc w:val="center"/>
        <w:rPr>
          <w:b/>
          <w:i/>
          <w:sz w:val="28"/>
          <w:szCs w:val="28"/>
        </w:rPr>
      </w:pPr>
      <w:r w:rsidRPr="00F8110F">
        <w:br w:type="page"/>
      </w:r>
      <w:r w:rsidR="00F8110F" w:rsidRPr="00F8110F">
        <w:rPr>
          <w:b/>
          <w:i/>
          <w:sz w:val="28"/>
          <w:szCs w:val="28"/>
        </w:rPr>
        <w:lastRenderedPageBreak/>
        <w:t>П</w:t>
      </w:r>
      <w:r w:rsidRPr="00F8110F">
        <w:rPr>
          <w:b/>
          <w:i/>
          <w:sz w:val="28"/>
          <w:szCs w:val="28"/>
        </w:rPr>
        <w:t>АСПОРТ КОМПЛЕКТА ОЦЕНОЧНЫХ (КОНТРОЛЬНО-ИЗМЕРИТЕЛЬНЫХ) МАТЕРИАЛОВ</w:t>
      </w:r>
    </w:p>
    <w:p w:rsidR="00942C8B" w:rsidRPr="009F7F58" w:rsidRDefault="00942C8B" w:rsidP="00942C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9F7F58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942C8B" w:rsidRPr="000B1178" w:rsidRDefault="00942C8B" w:rsidP="00942C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</w:t>
      </w:r>
      <w:r w:rsidRPr="009F7F58">
        <w:rPr>
          <w:rFonts w:ascii="Times New Roman" w:hAnsi="Times New Roman" w:cs="Times New Roman"/>
          <w:sz w:val="28"/>
          <w:szCs w:val="28"/>
        </w:rPr>
        <w:t xml:space="preserve">» программы подготовки специалистов среднего звена по специальности </w:t>
      </w:r>
      <w:r>
        <w:rPr>
          <w:rFonts w:ascii="Times New Roman" w:eastAsia="PMingLiU" w:hAnsi="Times New Roman"/>
          <w:sz w:val="28"/>
          <w:szCs w:val="28"/>
        </w:rPr>
        <w:t>23</w:t>
      </w:r>
      <w:r w:rsidRPr="009F7F58">
        <w:rPr>
          <w:rFonts w:ascii="Times New Roman" w:eastAsia="PMingLiU" w:hAnsi="Times New Roman"/>
          <w:sz w:val="28"/>
          <w:szCs w:val="28"/>
        </w:rPr>
        <w:t xml:space="preserve">.02.07 </w:t>
      </w:r>
      <w:r>
        <w:rPr>
          <w:rFonts w:ascii="Times New Roman" w:eastAsia="PMingLiU" w:hAnsi="Times New Roman"/>
          <w:sz w:val="28"/>
          <w:szCs w:val="28"/>
        </w:rPr>
        <w:t>Техническое обслуживание и ремонт двигателей, систем и агрегатов автомобилей</w:t>
      </w:r>
      <w:r w:rsidR="000B1178">
        <w:rPr>
          <w:rFonts w:ascii="Times New Roman" w:eastAsia="PMingLiU" w:hAnsi="Times New Roman"/>
          <w:sz w:val="28"/>
          <w:szCs w:val="28"/>
        </w:rPr>
        <w:t>.</w:t>
      </w:r>
    </w:p>
    <w:p w:rsidR="00942C8B" w:rsidRPr="009F7F58" w:rsidRDefault="00942C8B" w:rsidP="00942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0ED">
        <w:rPr>
          <w:rFonts w:ascii="Times New Roman" w:hAnsi="Times New Roman" w:cs="Times New Roman"/>
          <w:sz w:val="28"/>
          <w:szCs w:val="28"/>
        </w:rPr>
        <w:t>Комплект оценочных</w:t>
      </w:r>
      <w:r w:rsidRPr="009F7F58">
        <w:rPr>
          <w:rFonts w:ascii="Times New Roman" w:hAnsi="Times New Roman" w:cs="Times New Roman"/>
          <w:sz w:val="28"/>
          <w:szCs w:val="28"/>
        </w:rPr>
        <w:t xml:space="preserve"> (контрольно-измерительных) материалов позволяет оценить уровень сформированности элементов следующих </w:t>
      </w:r>
      <w:r w:rsidRPr="009F7F58">
        <w:rPr>
          <w:rFonts w:ascii="Times New Roman" w:hAnsi="Times New Roman" w:cs="Times New Roman"/>
          <w:b/>
          <w:sz w:val="28"/>
          <w:szCs w:val="28"/>
        </w:rPr>
        <w:t>общих и профессиональных компетенций</w:t>
      </w:r>
      <w:r w:rsidRPr="009F7F58">
        <w:rPr>
          <w:rFonts w:ascii="Times New Roman" w:hAnsi="Times New Roman" w:cs="Times New Roman"/>
          <w:sz w:val="28"/>
          <w:szCs w:val="28"/>
        </w:rPr>
        <w:t>:</w:t>
      </w:r>
    </w:p>
    <w:p w:rsidR="008E70ED" w:rsidRPr="00A76B85" w:rsidRDefault="008E70ED" w:rsidP="008E70ED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6B85">
        <w:rPr>
          <w:rFonts w:ascii="Times New Roman" w:hAnsi="Times New Roman" w:cs="Times New Roman"/>
          <w:sz w:val="28"/>
          <w:szCs w:val="28"/>
        </w:rPr>
        <w:t>ОК 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Выбирать способы решения задач профессиональной деятельности, применительно к различным контекстам</w:t>
      </w:r>
      <w:r w:rsidR="00AE6797">
        <w:rPr>
          <w:rFonts w:ascii="Times New Roman" w:hAnsi="Times New Roman" w:cs="Times New Roman"/>
          <w:iCs/>
          <w:sz w:val="28"/>
          <w:szCs w:val="28"/>
        </w:rPr>
        <w:t>.</w:t>
      </w:r>
    </w:p>
    <w:p w:rsidR="008E70ED" w:rsidRPr="00A76B85" w:rsidRDefault="008E70ED" w:rsidP="008E70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02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 w:rsidR="00AE6797">
        <w:rPr>
          <w:rFonts w:ascii="Times New Roman" w:hAnsi="Times New Roman" w:cs="Times New Roman"/>
          <w:sz w:val="28"/>
          <w:szCs w:val="28"/>
        </w:rPr>
        <w:t>.</w:t>
      </w:r>
    </w:p>
    <w:p w:rsidR="008E70ED" w:rsidRPr="00A76B85" w:rsidRDefault="008E70ED" w:rsidP="008E70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04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  <w:r w:rsidR="00AE6797">
        <w:rPr>
          <w:rFonts w:ascii="Times New Roman" w:hAnsi="Times New Roman" w:cs="Times New Roman"/>
          <w:sz w:val="28"/>
          <w:szCs w:val="28"/>
        </w:rPr>
        <w:t>.</w:t>
      </w:r>
    </w:p>
    <w:p w:rsidR="008E70ED" w:rsidRPr="00A76B85" w:rsidRDefault="008E70ED" w:rsidP="008E70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05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  <w:r w:rsidR="00AE6797">
        <w:rPr>
          <w:rFonts w:ascii="Times New Roman" w:hAnsi="Times New Roman" w:cs="Times New Roman"/>
          <w:sz w:val="28"/>
          <w:szCs w:val="28"/>
        </w:rPr>
        <w:t>.</w:t>
      </w:r>
    </w:p>
    <w:p w:rsidR="008E70ED" w:rsidRPr="00A76B85" w:rsidRDefault="008E70ED" w:rsidP="008E70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09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Использовать информационные технологии в профессиональной деятельности</w:t>
      </w:r>
      <w:r w:rsidR="00AE6797">
        <w:rPr>
          <w:rFonts w:ascii="Times New Roman" w:hAnsi="Times New Roman" w:cs="Times New Roman"/>
          <w:sz w:val="28"/>
          <w:szCs w:val="28"/>
        </w:rPr>
        <w:t>.</w:t>
      </w:r>
    </w:p>
    <w:p w:rsidR="008E70ED" w:rsidRPr="00A76B85" w:rsidRDefault="008E70ED" w:rsidP="008E70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10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 w:rsidR="00AE6797">
        <w:rPr>
          <w:rFonts w:ascii="Times New Roman" w:hAnsi="Times New Roman" w:cs="Times New Roman"/>
          <w:sz w:val="28"/>
          <w:szCs w:val="28"/>
        </w:rPr>
        <w:t>.</w:t>
      </w:r>
    </w:p>
    <w:p w:rsidR="008E70ED" w:rsidRPr="00A76B85" w:rsidRDefault="008E70ED" w:rsidP="008E70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11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Планировать предпринимательскую деятельность в профессиональной сфере</w:t>
      </w:r>
      <w:r w:rsidR="00AE6797">
        <w:rPr>
          <w:rFonts w:ascii="Times New Roman" w:hAnsi="Times New Roman" w:cs="Times New Roman"/>
          <w:sz w:val="28"/>
          <w:szCs w:val="28"/>
        </w:rPr>
        <w:t>.</w:t>
      </w:r>
    </w:p>
    <w:p w:rsidR="008E70ED" w:rsidRDefault="008E70ED" w:rsidP="008E70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sz w:val="28"/>
          <w:szCs w:val="28"/>
        </w:rPr>
        <w:t>ПК 5.3. Осуществлять организацию и контроль деятельности персонала подразделения по техническому обслуживанию и ремонту автотранспортных средств</w:t>
      </w:r>
      <w:r w:rsidR="00AE6797">
        <w:rPr>
          <w:rFonts w:ascii="Times New Roman" w:hAnsi="Times New Roman" w:cs="Times New Roman"/>
          <w:sz w:val="28"/>
          <w:szCs w:val="28"/>
        </w:rPr>
        <w:t>.</w:t>
      </w:r>
    </w:p>
    <w:p w:rsidR="00942C8B" w:rsidRPr="009F7F58" w:rsidRDefault="00942C8B" w:rsidP="00942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9F7F58">
        <w:rPr>
          <w:rFonts w:ascii="Times New Roman" w:hAnsi="Times New Roman" w:cs="Times New Roman"/>
          <w:b/>
          <w:sz w:val="28"/>
          <w:szCs w:val="28"/>
        </w:rPr>
        <w:t>умения</w:t>
      </w:r>
      <w:r w:rsidRPr="009F7F58">
        <w:rPr>
          <w:rFonts w:ascii="Times New Roman" w:hAnsi="Times New Roman" w:cs="Times New Roman"/>
          <w:sz w:val="28"/>
          <w:szCs w:val="28"/>
        </w:rPr>
        <w:t>:</w:t>
      </w:r>
    </w:p>
    <w:p w:rsidR="008E70ED" w:rsidRPr="008E70ED" w:rsidRDefault="008E70ED" w:rsidP="008E7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использовать необходимые нормативно-правовые документы;</w:t>
      </w:r>
    </w:p>
    <w:p w:rsidR="008E70ED" w:rsidRPr="008E70ED" w:rsidRDefault="008E70ED" w:rsidP="008E7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применять документацию систем качества;</w:t>
      </w:r>
    </w:p>
    <w:p w:rsidR="008E70ED" w:rsidRPr="008E70ED" w:rsidRDefault="008E70ED" w:rsidP="008E7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защищать свои права в соответствии с гражданским, гражданско-процессуальным и административным законодательством;</w:t>
      </w:r>
    </w:p>
    <w:p w:rsidR="008E70ED" w:rsidRPr="008E70ED" w:rsidRDefault="008E70ED" w:rsidP="008E7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анализировать и оценивать результаты и последствия деятельности (бездействия) с правовой точки зрения;</w:t>
      </w:r>
    </w:p>
    <w:p w:rsidR="008E70ED" w:rsidRPr="008E70ED" w:rsidRDefault="008E70ED" w:rsidP="008E7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lastRenderedPageBreak/>
        <w:t>- применять правовые нормы в деятельности по техническому обслуживанию и ремонту транспортных средств.</w:t>
      </w:r>
    </w:p>
    <w:p w:rsidR="00942C8B" w:rsidRPr="009F7F58" w:rsidRDefault="00942C8B" w:rsidP="00942C8B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9F7F58">
        <w:rPr>
          <w:rFonts w:ascii="Times New Roman" w:hAnsi="Times New Roman" w:cs="Times New Roman"/>
          <w:b/>
          <w:sz w:val="28"/>
          <w:szCs w:val="28"/>
        </w:rPr>
        <w:t>знания</w:t>
      </w:r>
      <w:r w:rsidRPr="009F7F58">
        <w:rPr>
          <w:rFonts w:ascii="Times New Roman" w:hAnsi="Times New Roman" w:cs="Times New Roman"/>
          <w:sz w:val="28"/>
          <w:szCs w:val="28"/>
        </w:rPr>
        <w:t>: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правовое положение субъектов предпринимательской деятельности, в т.ч. профессиональной сфере;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организационно-правовые формы юридических лиц;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основы трудового права;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права и обязанности работников в сфере профессиональной деятельности;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порядок заключения трудового договора и основания его прекращения;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правила оплаты труда;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роль государственного регулирования в обеспечении занятости населения;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право социальной защиты граждан;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понятие дисциплинарной и материальной ответственности работника;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виды административных правонарушений и административной ответственности;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>- нормы защиты нарушенных прав и судебный порядок разрешения споров;</w:t>
      </w:r>
    </w:p>
    <w:p w:rsidR="008E70ED" w:rsidRPr="008E70ED" w:rsidRDefault="008E70ED" w:rsidP="008E70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E70ED">
        <w:rPr>
          <w:rFonts w:ascii="Times New Roman" w:hAnsi="Times New Roman"/>
          <w:sz w:val="28"/>
          <w:szCs w:val="28"/>
        </w:rPr>
        <w:t xml:space="preserve">- законодательные акты и нормативные документы, регулирующие правоотношения в профессиональной деятельности. </w:t>
      </w:r>
    </w:p>
    <w:p w:rsidR="00942C8B" w:rsidRPr="009F7F58" w:rsidRDefault="00942C8B" w:rsidP="00942C8B">
      <w:pPr>
        <w:pStyle w:val="a3"/>
        <w:tabs>
          <w:tab w:val="left" w:pos="284"/>
        </w:tabs>
        <w:spacing w:before="0" w:after="0" w:line="276" w:lineRule="auto"/>
        <w:ind w:left="709"/>
        <w:jc w:val="both"/>
        <w:rPr>
          <w:sz w:val="28"/>
          <w:szCs w:val="28"/>
        </w:rPr>
      </w:pPr>
    </w:p>
    <w:p w:rsidR="00942C8B" w:rsidRDefault="00942C8B" w:rsidP="00942C8B">
      <w:pPr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Описание процедуры оценки и системы оценивания по программе учебной дисциплины</w:t>
      </w:r>
    </w:p>
    <w:p w:rsidR="00AF122E" w:rsidRPr="009F7F58" w:rsidRDefault="00AF122E" w:rsidP="00AF122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2C8B" w:rsidRPr="009F7F58" w:rsidRDefault="00942C8B" w:rsidP="00942C8B">
      <w:pPr>
        <w:pStyle w:val="a3"/>
        <w:numPr>
          <w:ilvl w:val="2"/>
          <w:numId w:val="1"/>
        </w:numPr>
        <w:spacing w:before="0" w:after="0" w:line="276" w:lineRule="auto"/>
        <w:ind w:left="0" w:firstLine="0"/>
        <w:jc w:val="both"/>
        <w:rPr>
          <w:b/>
          <w:i/>
          <w:sz w:val="28"/>
          <w:szCs w:val="28"/>
        </w:rPr>
      </w:pPr>
      <w:r w:rsidRPr="009F7F58">
        <w:rPr>
          <w:b/>
          <w:i/>
          <w:sz w:val="28"/>
          <w:szCs w:val="28"/>
        </w:rPr>
        <w:t xml:space="preserve">Общие положения об организации оценки </w:t>
      </w:r>
    </w:p>
    <w:p w:rsidR="00942C8B" w:rsidRPr="009F7F58" w:rsidRDefault="00942C8B" w:rsidP="00942C8B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942C8B" w:rsidRPr="009F7F58" w:rsidRDefault="00942C8B" w:rsidP="00942C8B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Текущий контроль по учебной дисциплине  «</w:t>
      </w:r>
      <w:r w:rsidR="008E70ED">
        <w:rPr>
          <w:sz w:val="28"/>
          <w:szCs w:val="28"/>
        </w:rPr>
        <w:t>Правовое обеспечение профессиональной деятельности</w:t>
      </w:r>
      <w:r w:rsidRPr="009F7F58">
        <w:rPr>
          <w:sz w:val="28"/>
          <w:szCs w:val="28"/>
        </w:rPr>
        <w:t xml:space="preserve">» включает: </w:t>
      </w:r>
      <w:r w:rsidRPr="00095811">
        <w:rPr>
          <w:sz w:val="28"/>
          <w:szCs w:val="28"/>
        </w:rPr>
        <w:t>устные опросы,</w:t>
      </w:r>
      <w:r w:rsidRPr="009F7F58">
        <w:rPr>
          <w:sz w:val="28"/>
          <w:szCs w:val="28"/>
        </w:rPr>
        <w:t xml:space="preserve"> тестирование, выполнение практических работ</w:t>
      </w:r>
      <w:r w:rsidR="008F4654">
        <w:rPr>
          <w:sz w:val="28"/>
          <w:szCs w:val="28"/>
        </w:rPr>
        <w:t>.</w:t>
      </w:r>
      <w:r w:rsidRPr="009F7F58">
        <w:rPr>
          <w:sz w:val="28"/>
          <w:szCs w:val="28"/>
        </w:rPr>
        <w:t xml:space="preserve"> </w:t>
      </w:r>
    </w:p>
    <w:p w:rsidR="00942C8B" w:rsidRPr="009F7F58" w:rsidRDefault="00942C8B" w:rsidP="00942C8B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</w:t>
      </w:r>
      <w:r w:rsidRPr="009F7F58">
        <w:rPr>
          <w:sz w:val="28"/>
          <w:szCs w:val="28"/>
        </w:rPr>
        <w:lastRenderedPageBreak/>
        <w:t xml:space="preserve">содержания и при необходимости своевременных корректив реализации программы. </w:t>
      </w:r>
    </w:p>
    <w:p w:rsidR="00942C8B" w:rsidRPr="009F7F58" w:rsidRDefault="00942C8B" w:rsidP="00942C8B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Оценивание осуществляется по пятибалльной шкале.</w:t>
      </w:r>
    </w:p>
    <w:p w:rsidR="00F8110F" w:rsidRDefault="00F8110F" w:rsidP="00942C8B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42C8B" w:rsidRPr="00B41B6F" w:rsidRDefault="00942C8B" w:rsidP="00942C8B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41B6F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p w:rsidR="00942C8B" w:rsidRPr="009F7F58" w:rsidRDefault="00942C8B" w:rsidP="00942C8B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73"/>
        <w:gridCol w:w="4273"/>
      </w:tblGrid>
      <w:tr w:rsidR="00942C8B" w:rsidRPr="009F7F58" w:rsidTr="00B96F8A">
        <w:tc>
          <w:tcPr>
            <w:tcW w:w="5777" w:type="dxa"/>
          </w:tcPr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536" w:type="dxa"/>
          </w:tcPr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942C8B" w:rsidRPr="009F7F58" w:rsidTr="00B96F8A">
        <w:tc>
          <w:tcPr>
            <w:tcW w:w="10313" w:type="dxa"/>
            <w:gridSpan w:val="2"/>
          </w:tcPr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942C8B" w:rsidRPr="009F7F58" w:rsidTr="00B96F8A">
        <w:trPr>
          <w:trHeight w:val="560"/>
        </w:trPr>
        <w:tc>
          <w:tcPr>
            <w:tcW w:w="5777" w:type="dxa"/>
          </w:tcPr>
          <w:p w:rsidR="00942C8B" w:rsidRPr="00B41B6F" w:rsidRDefault="00942C8B" w:rsidP="00336298">
            <w:pPr>
              <w:pStyle w:val="a3"/>
              <w:spacing w:before="0" w:after="0"/>
              <w:ind w:left="0"/>
              <w:jc w:val="both"/>
            </w:pPr>
            <w:r w:rsidRPr="00B41B6F">
              <w:t>У</w:t>
            </w:r>
            <w:r w:rsidR="00336298">
              <w:t>-</w:t>
            </w:r>
            <w:r w:rsidRPr="00B41B6F">
              <w:t xml:space="preserve">1. </w:t>
            </w:r>
            <w:r w:rsidR="00B41B6F" w:rsidRPr="00B41B6F">
              <w:t>Использовать необходимые нормативно-правовые документы</w:t>
            </w:r>
          </w:p>
        </w:tc>
        <w:tc>
          <w:tcPr>
            <w:tcW w:w="4536" w:type="dxa"/>
          </w:tcPr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4572DD">
              <w:rPr>
                <w:rFonts w:ascii="Times New Roman" w:hAnsi="Times New Roman"/>
                <w:sz w:val="24"/>
                <w:szCs w:val="24"/>
              </w:rPr>
              <w:t>1,3,4,8</w:t>
            </w:r>
          </w:p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C8B" w:rsidRPr="009F7F58" w:rsidTr="00B96F8A">
        <w:trPr>
          <w:trHeight w:val="710"/>
        </w:trPr>
        <w:tc>
          <w:tcPr>
            <w:tcW w:w="5777" w:type="dxa"/>
          </w:tcPr>
          <w:p w:rsidR="00942C8B" w:rsidRPr="00B41B6F" w:rsidRDefault="00942C8B" w:rsidP="00B41B6F">
            <w:pPr>
              <w:pStyle w:val="a3"/>
              <w:spacing w:before="0" w:after="0"/>
              <w:ind w:left="0"/>
              <w:jc w:val="both"/>
            </w:pPr>
            <w:r w:rsidRPr="00B41B6F">
              <w:t>У</w:t>
            </w:r>
            <w:r w:rsidR="00336298">
              <w:t>-</w:t>
            </w:r>
            <w:r w:rsidRPr="00B41B6F">
              <w:t xml:space="preserve">2. </w:t>
            </w:r>
            <w:r w:rsidR="00B41B6F" w:rsidRPr="00B41B6F">
              <w:t>Применять документацию систем качества</w:t>
            </w:r>
          </w:p>
        </w:tc>
        <w:tc>
          <w:tcPr>
            <w:tcW w:w="4536" w:type="dxa"/>
          </w:tcPr>
          <w:p w:rsidR="004572DD" w:rsidRPr="009F7F58" w:rsidRDefault="004572DD" w:rsidP="004572D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>
              <w:rPr>
                <w:rFonts w:ascii="Times New Roman" w:hAnsi="Times New Roman"/>
                <w:sz w:val="24"/>
                <w:szCs w:val="24"/>
              </w:rPr>
              <w:t>1,2</w:t>
            </w:r>
            <w:r w:rsidR="00113FFA">
              <w:rPr>
                <w:rFonts w:ascii="Times New Roman" w:hAnsi="Times New Roman"/>
                <w:sz w:val="24"/>
                <w:szCs w:val="24"/>
              </w:rPr>
              <w:t>,6</w:t>
            </w:r>
          </w:p>
          <w:p w:rsidR="00942C8B" w:rsidRPr="009F7F58" w:rsidRDefault="00942C8B" w:rsidP="004572D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C8B" w:rsidRPr="009F7F58" w:rsidTr="00B96F8A">
        <w:tc>
          <w:tcPr>
            <w:tcW w:w="5777" w:type="dxa"/>
          </w:tcPr>
          <w:p w:rsidR="00942C8B" w:rsidRPr="00B41B6F" w:rsidRDefault="00942C8B" w:rsidP="00B41B6F">
            <w:pPr>
              <w:pStyle w:val="a3"/>
              <w:spacing w:before="0" w:after="0"/>
              <w:ind w:left="0"/>
              <w:jc w:val="both"/>
            </w:pPr>
            <w:r w:rsidRPr="00B41B6F">
              <w:t>У</w:t>
            </w:r>
            <w:r w:rsidR="00336298">
              <w:t>-</w:t>
            </w:r>
            <w:r w:rsidRPr="00B41B6F">
              <w:t xml:space="preserve">3. </w:t>
            </w:r>
            <w:r w:rsidR="00B41B6F" w:rsidRPr="00B41B6F">
              <w:t>Защищать свои права в соответствии с гражданским, гражданско-процессуальным и административным законодательством</w:t>
            </w:r>
          </w:p>
        </w:tc>
        <w:tc>
          <w:tcPr>
            <w:tcW w:w="4536" w:type="dxa"/>
          </w:tcPr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 xml:space="preserve">Практические работы </w:t>
            </w:r>
            <w:r w:rsidR="004572DD">
              <w:rPr>
                <w:rFonts w:ascii="Times New Roman" w:hAnsi="Times New Roman"/>
                <w:sz w:val="24"/>
                <w:szCs w:val="24"/>
              </w:rPr>
              <w:t>№ 1,3,4,6,7,8</w:t>
            </w:r>
          </w:p>
          <w:p w:rsidR="00942C8B" w:rsidRPr="009F7F58" w:rsidRDefault="00942C8B" w:rsidP="004572D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C8B" w:rsidRPr="009F7F58" w:rsidTr="00B96F8A">
        <w:tc>
          <w:tcPr>
            <w:tcW w:w="5777" w:type="dxa"/>
          </w:tcPr>
          <w:p w:rsidR="00942C8B" w:rsidRPr="009F7F58" w:rsidRDefault="00942C8B" w:rsidP="008E70ED">
            <w:pPr>
              <w:pStyle w:val="a3"/>
              <w:spacing w:before="0" w:after="0"/>
              <w:ind w:left="0"/>
              <w:jc w:val="both"/>
            </w:pPr>
            <w:r w:rsidRPr="009F7F58">
              <w:t>У</w:t>
            </w:r>
            <w:r w:rsidR="00336298">
              <w:t>-</w:t>
            </w:r>
            <w:r w:rsidRPr="009F7F58">
              <w:t xml:space="preserve">4. </w:t>
            </w:r>
            <w:r w:rsidR="008E70ED">
              <w:rPr>
                <w:szCs w:val="28"/>
              </w:rPr>
              <w:t>А</w:t>
            </w:r>
            <w:r w:rsidR="008E70ED" w:rsidRPr="008E70ED">
              <w:rPr>
                <w:szCs w:val="28"/>
              </w:rPr>
              <w:t>нализировать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4536" w:type="dxa"/>
          </w:tcPr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4572DD">
              <w:rPr>
                <w:rFonts w:ascii="Times New Roman" w:hAnsi="Times New Roman"/>
                <w:sz w:val="24"/>
                <w:szCs w:val="24"/>
              </w:rPr>
              <w:t>1,</w:t>
            </w:r>
            <w:r w:rsidR="00113FFA">
              <w:rPr>
                <w:rFonts w:ascii="Times New Roman" w:hAnsi="Times New Roman"/>
                <w:sz w:val="24"/>
                <w:szCs w:val="24"/>
              </w:rPr>
              <w:t>6,</w:t>
            </w:r>
            <w:r w:rsidR="004572D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0ED" w:rsidRPr="009F7F58" w:rsidTr="00B96F8A">
        <w:tc>
          <w:tcPr>
            <w:tcW w:w="5777" w:type="dxa"/>
          </w:tcPr>
          <w:p w:rsidR="008E70ED" w:rsidRPr="009F7F58" w:rsidRDefault="008E70ED" w:rsidP="008E70ED">
            <w:pPr>
              <w:pStyle w:val="a3"/>
              <w:spacing w:before="0" w:after="0"/>
              <w:ind w:left="0"/>
              <w:jc w:val="both"/>
            </w:pPr>
            <w:r>
              <w:t>У</w:t>
            </w:r>
            <w:r w:rsidR="00336298">
              <w:t>-</w:t>
            </w:r>
            <w:r>
              <w:t xml:space="preserve">5. </w:t>
            </w:r>
            <w:r w:rsidRPr="008E70ED">
              <w:rPr>
                <w:szCs w:val="28"/>
              </w:rPr>
              <w:t>Применять правовые нормы в деятельности по техническому обслуживанию и ремонту транспортных средств</w:t>
            </w:r>
          </w:p>
        </w:tc>
        <w:tc>
          <w:tcPr>
            <w:tcW w:w="4536" w:type="dxa"/>
          </w:tcPr>
          <w:p w:rsidR="004572DD" w:rsidRPr="009F7F58" w:rsidRDefault="004572DD" w:rsidP="004572D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>
              <w:rPr>
                <w:rFonts w:ascii="Times New Roman" w:hAnsi="Times New Roman"/>
                <w:sz w:val="24"/>
                <w:szCs w:val="24"/>
              </w:rPr>
              <w:t>1,3,4,5,6</w:t>
            </w:r>
          </w:p>
          <w:p w:rsidR="008E70ED" w:rsidRPr="009F7F58" w:rsidRDefault="008E70ED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C8B" w:rsidRPr="009F7F58" w:rsidTr="00B96F8A">
        <w:tc>
          <w:tcPr>
            <w:tcW w:w="10313" w:type="dxa"/>
            <w:gridSpan w:val="2"/>
          </w:tcPr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942C8B" w:rsidRPr="009F7F58" w:rsidTr="00B96F8A">
        <w:tc>
          <w:tcPr>
            <w:tcW w:w="5777" w:type="dxa"/>
          </w:tcPr>
          <w:p w:rsidR="00942C8B" w:rsidRPr="00336298" w:rsidRDefault="00336298" w:rsidP="00336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З-1. П</w:t>
            </w:r>
            <w:r w:rsidR="00B41B6F" w:rsidRPr="00336298">
              <w:rPr>
                <w:rFonts w:ascii="Times New Roman" w:hAnsi="Times New Roman"/>
                <w:sz w:val="24"/>
                <w:szCs w:val="28"/>
              </w:rPr>
              <w:t>равовое положение субъектов предпринимательской деятельности, в т.ч. профессиональной сфере</w:t>
            </w:r>
          </w:p>
        </w:tc>
        <w:tc>
          <w:tcPr>
            <w:tcW w:w="4536" w:type="dxa"/>
          </w:tcPr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 xml:space="preserve">Тесты № </w:t>
            </w:r>
            <w:r w:rsidR="004572DD">
              <w:rPr>
                <w:rFonts w:ascii="Times New Roman" w:hAnsi="Times New Roman"/>
                <w:sz w:val="24"/>
                <w:szCs w:val="24"/>
              </w:rPr>
              <w:t>1</w:t>
            </w:r>
            <w:r w:rsidR="00113FFA">
              <w:rPr>
                <w:rFonts w:ascii="Times New Roman" w:hAnsi="Times New Roman"/>
                <w:sz w:val="24"/>
                <w:szCs w:val="24"/>
              </w:rPr>
              <w:t>,2,3</w:t>
            </w:r>
          </w:p>
          <w:p w:rsidR="00942C8B" w:rsidRPr="009F7F58" w:rsidRDefault="00942C8B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B6F" w:rsidRPr="009F7F58" w:rsidTr="00B96F8A">
        <w:tc>
          <w:tcPr>
            <w:tcW w:w="5777" w:type="dxa"/>
          </w:tcPr>
          <w:p w:rsidR="00B41B6F" w:rsidRPr="00336298" w:rsidRDefault="00336298" w:rsidP="00336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З-2. О</w:t>
            </w:r>
            <w:r w:rsidR="00B41B6F" w:rsidRPr="00336298">
              <w:rPr>
                <w:rFonts w:ascii="Times New Roman" w:hAnsi="Times New Roman"/>
                <w:sz w:val="24"/>
                <w:szCs w:val="28"/>
              </w:rPr>
              <w:t>рганизационно-правовые формы юридических лиц</w:t>
            </w:r>
          </w:p>
        </w:tc>
        <w:tc>
          <w:tcPr>
            <w:tcW w:w="4536" w:type="dxa"/>
          </w:tcPr>
          <w:p w:rsidR="00113FFA" w:rsidRPr="009F7F58" w:rsidRDefault="006A7322" w:rsidP="00113FF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r w:rsidR="00113FFA" w:rsidRPr="009F7F5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41B6F" w:rsidRPr="009F7F58" w:rsidRDefault="00B41B6F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B6F" w:rsidRPr="009F7F58" w:rsidTr="00B96F8A">
        <w:tc>
          <w:tcPr>
            <w:tcW w:w="5777" w:type="dxa"/>
          </w:tcPr>
          <w:p w:rsidR="00B41B6F" w:rsidRPr="00336298" w:rsidRDefault="00336298" w:rsidP="00336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З-3. О</w:t>
            </w:r>
            <w:r w:rsidR="00B41B6F" w:rsidRPr="00336298">
              <w:rPr>
                <w:rFonts w:ascii="Times New Roman" w:hAnsi="Times New Roman"/>
                <w:sz w:val="24"/>
                <w:szCs w:val="28"/>
              </w:rPr>
              <w:t>сновы трудового права</w:t>
            </w:r>
          </w:p>
        </w:tc>
        <w:tc>
          <w:tcPr>
            <w:tcW w:w="4536" w:type="dxa"/>
          </w:tcPr>
          <w:p w:rsidR="00B41B6F" w:rsidRPr="009F7F58" w:rsidRDefault="006A7322" w:rsidP="006A732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F7F58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5,6,8,9,10,11</w:t>
            </w:r>
          </w:p>
        </w:tc>
      </w:tr>
      <w:tr w:rsidR="00B41B6F" w:rsidRPr="009F7F58" w:rsidTr="00B96F8A">
        <w:tc>
          <w:tcPr>
            <w:tcW w:w="5777" w:type="dxa"/>
          </w:tcPr>
          <w:p w:rsidR="00B41B6F" w:rsidRPr="00336298" w:rsidRDefault="00336298" w:rsidP="00336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З-4. П</w:t>
            </w:r>
            <w:r w:rsidR="00B41B6F" w:rsidRPr="00336298">
              <w:rPr>
                <w:rFonts w:ascii="Times New Roman" w:hAnsi="Times New Roman"/>
                <w:sz w:val="24"/>
                <w:szCs w:val="28"/>
              </w:rPr>
              <w:t>рава и обязанности работников в сфере профессиональной деятельности</w:t>
            </w:r>
          </w:p>
        </w:tc>
        <w:tc>
          <w:tcPr>
            <w:tcW w:w="4536" w:type="dxa"/>
          </w:tcPr>
          <w:p w:rsidR="00B41B6F" w:rsidRPr="009F7F58" w:rsidRDefault="006A7322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F7F58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5,8,9</w:t>
            </w:r>
          </w:p>
        </w:tc>
      </w:tr>
      <w:tr w:rsidR="00942C8B" w:rsidRPr="009F7F58" w:rsidTr="00B96F8A">
        <w:tc>
          <w:tcPr>
            <w:tcW w:w="5777" w:type="dxa"/>
          </w:tcPr>
          <w:p w:rsidR="00942C8B" w:rsidRPr="00336298" w:rsidRDefault="00336298" w:rsidP="00336298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З-5. П</w:t>
            </w:r>
            <w:r w:rsidR="00B41B6F" w:rsidRPr="00336298">
              <w:rPr>
                <w:rFonts w:ascii="Times New Roman" w:hAnsi="Times New Roman"/>
                <w:sz w:val="24"/>
                <w:szCs w:val="28"/>
              </w:rPr>
              <w:t>орядок заключения трудового договора и основания его прекращения</w:t>
            </w:r>
          </w:p>
        </w:tc>
        <w:tc>
          <w:tcPr>
            <w:tcW w:w="4536" w:type="dxa"/>
          </w:tcPr>
          <w:p w:rsidR="00942C8B" w:rsidRPr="009F7F58" w:rsidRDefault="006A7322" w:rsidP="006A732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№8</w:t>
            </w:r>
          </w:p>
        </w:tc>
      </w:tr>
      <w:tr w:rsidR="00B41B6F" w:rsidRPr="009F7F58" w:rsidTr="00B96F8A">
        <w:tc>
          <w:tcPr>
            <w:tcW w:w="5777" w:type="dxa"/>
          </w:tcPr>
          <w:p w:rsidR="00B41B6F" w:rsidRPr="00336298" w:rsidRDefault="00336298" w:rsidP="00336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З-6. П</w:t>
            </w:r>
            <w:r w:rsidR="00B41B6F" w:rsidRPr="00336298">
              <w:rPr>
                <w:rFonts w:ascii="Times New Roman" w:hAnsi="Times New Roman"/>
                <w:sz w:val="24"/>
                <w:szCs w:val="28"/>
              </w:rPr>
              <w:t>равила оплаты труда</w:t>
            </w:r>
          </w:p>
        </w:tc>
        <w:tc>
          <w:tcPr>
            <w:tcW w:w="4536" w:type="dxa"/>
          </w:tcPr>
          <w:p w:rsidR="00B41B6F" w:rsidRPr="009F7F58" w:rsidRDefault="006A7322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№8,10</w:t>
            </w:r>
          </w:p>
        </w:tc>
      </w:tr>
      <w:tr w:rsidR="00B41B6F" w:rsidRPr="009F7F58" w:rsidTr="00B96F8A">
        <w:tc>
          <w:tcPr>
            <w:tcW w:w="5777" w:type="dxa"/>
          </w:tcPr>
          <w:p w:rsidR="00B41B6F" w:rsidRPr="00336298" w:rsidRDefault="00336298" w:rsidP="00336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З-7. Р</w:t>
            </w:r>
            <w:r w:rsidR="00B41B6F" w:rsidRPr="00336298">
              <w:rPr>
                <w:rFonts w:ascii="Times New Roman" w:hAnsi="Times New Roman"/>
                <w:sz w:val="24"/>
                <w:szCs w:val="28"/>
              </w:rPr>
              <w:t>оль государственного регулирования в обеспечении занятости населения</w:t>
            </w:r>
          </w:p>
        </w:tc>
        <w:tc>
          <w:tcPr>
            <w:tcW w:w="4536" w:type="dxa"/>
          </w:tcPr>
          <w:p w:rsidR="00B41B6F" w:rsidRPr="009F7F58" w:rsidRDefault="006A7322" w:rsidP="006A732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Тест №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41B6F" w:rsidRPr="009F7F58" w:rsidTr="00B96F8A">
        <w:tc>
          <w:tcPr>
            <w:tcW w:w="5777" w:type="dxa"/>
          </w:tcPr>
          <w:p w:rsidR="00B41B6F" w:rsidRPr="00336298" w:rsidRDefault="00336298" w:rsidP="00336298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З-8. П</w:t>
            </w:r>
            <w:r w:rsidRPr="00336298">
              <w:rPr>
                <w:rFonts w:ascii="Times New Roman" w:hAnsi="Times New Roman"/>
                <w:sz w:val="24"/>
                <w:szCs w:val="28"/>
              </w:rPr>
              <w:t>раво социальной защиты граждан</w:t>
            </w:r>
          </w:p>
        </w:tc>
        <w:tc>
          <w:tcPr>
            <w:tcW w:w="4536" w:type="dxa"/>
          </w:tcPr>
          <w:p w:rsidR="00B41B6F" w:rsidRPr="009F7F58" w:rsidRDefault="006A7322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Тесты №</w:t>
            </w:r>
            <w:r>
              <w:rPr>
                <w:rFonts w:ascii="Times New Roman" w:hAnsi="Times New Roman"/>
                <w:sz w:val="24"/>
                <w:szCs w:val="24"/>
              </w:rPr>
              <w:t>6,13</w:t>
            </w:r>
          </w:p>
        </w:tc>
      </w:tr>
      <w:tr w:rsidR="00B41B6F" w:rsidRPr="009F7F58" w:rsidTr="00B96F8A">
        <w:tc>
          <w:tcPr>
            <w:tcW w:w="5777" w:type="dxa"/>
          </w:tcPr>
          <w:p w:rsidR="00B41B6F" w:rsidRPr="00336298" w:rsidRDefault="00336298" w:rsidP="00336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З-9. П</w:t>
            </w:r>
            <w:r w:rsidRPr="00336298">
              <w:rPr>
                <w:rFonts w:ascii="Times New Roman" w:hAnsi="Times New Roman"/>
                <w:sz w:val="24"/>
                <w:szCs w:val="28"/>
              </w:rPr>
              <w:t>онятие дисциплинарной и материальной ответственности работника</w:t>
            </w:r>
          </w:p>
        </w:tc>
        <w:tc>
          <w:tcPr>
            <w:tcW w:w="4536" w:type="dxa"/>
          </w:tcPr>
          <w:p w:rsidR="00B41B6F" w:rsidRPr="009F7F58" w:rsidRDefault="006A7322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  <w:r w:rsidRPr="009F7F58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42C8B" w:rsidRPr="009F7F58" w:rsidTr="00B96F8A">
        <w:tc>
          <w:tcPr>
            <w:tcW w:w="5777" w:type="dxa"/>
          </w:tcPr>
          <w:p w:rsidR="00942C8B" w:rsidRPr="00336298" w:rsidRDefault="00336298" w:rsidP="00336298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З-10. В</w:t>
            </w:r>
            <w:r w:rsidRPr="00336298">
              <w:rPr>
                <w:rFonts w:ascii="Times New Roman" w:hAnsi="Times New Roman"/>
                <w:sz w:val="24"/>
                <w:szCs w:val="28"/>
              </w:rPr>
              <w:t>иды административных правонарушений и административной ответственности</w:t>
            </w:r>
          </w:p>
        </w:tc>
        <w:tc>
          <w:tcPr>
            <w:tcW w:w="4536" w:type="dxa"/>
          </w:tcPr>
          <w:p w:rsidR="00942C8B" w:rsidRPr="009F7F58" w:rsidRDefault="00942C8B" w:rsidP="006A732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6A7322">
              <w:rPr>
                <w:rFonts w:ascii="Times New Roman" w:hAnsi="Times New Roman"/>
                <w:sz w:val="24"/>
                <w:szCs w:val="24"/>
              </w:rPr>
              <w:t>ы</w:t>
            </w:r>
            <w:r w:rsidRPr="009F7F58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6A7322">
              <w:rPr>
                <w:rFonts w:ascii="Times New Roman" w:hAnsi="Times New Roman"/>
                <w:sz w:val="24"/>
                <w:szCs w:val="24"/>
              </w:rPr>
              <w:t>11,14</w:t>
            </w:r>
          </w:p>
        </w:tc>
      </w:tr>
      <w:tr w:rsidR="00B41B6F" w:rsidRPr="009F7F58" w:rsidTr="00B96F8A">
        <w:tc>
          <w:tcPr>
            <w:tcW w:w="5777" w:type="dxa"/>
          </w:tcPr>
          <w:p w:rsidR="00B41B6F" w:rsidRPr="00336298" w:rsidRDefault="00336298" w:rsidP="00336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З-11. Н</w:t>
            </w:r>
            <w:r w:rsidRPr="00336298">
              <w:rPr>
                <w:rFonts w:ascii="Times New Roman" w:hAnsi="Times New Roman"/>
                <w:sz w:val="24"/>
                <w:szCs w:val="28"/>
              </w:rPr>
              <w:t>ормы защиты нарушенных прав и судебный порядок разрешения споров</w:t>
            </w:r>
          </w:p>
        </w:tc>
        <w:tc>
          <w:tcPr>
            <w:tcW w:w="4536" w:type="dxa"/>
          </w:tcPr>
          <w:p w:rsidR="00B41B6F" w:rsidRPr="009F7F58" w:rsidRDefault="006A7322" w:rsidP="006A732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9F7F5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4,12</w:t>
            </w:r>
          </w:p>
        </w:tc>
      </w:tr>
      <w:tr w:rsidR="00B41B6F" w:rsidRPr="009F7F58" w:rsidTr="00B96F8A">
        <w:tc>
          <w:tcPr>
            <w:tcW w:w="5777" w:type="dxa"/>
          </w:tcPr>
          <w:p w:rsidR="00B41B6F" w:rsidRPr="00336298" w:rsidRDefault="00336298" w:rsidP="00336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З-12. З</w:t>
            </w:r>
            <w:r w:rsidRPr="00336298">
              <w:rPr>
                <w:rFonts w:ascii="Times New Roman" w:hAnsi="Times New Roman"/>
                <w:sz w:val="24"/>
                <w:szCs w:val="28"/>
              </w:rPr>
              <w:t>аконодательные акты и нормативные документы, регулирующие правоотношения в профессиональной деятельности</w:t>
            </w:r>
          </w:p>
        </w:tc>
        <w:tc>
          <w:tcPr>
            <w:tcW w:w="4536" w:type="dxa"/>
          </w:tcPr>
          <w:p w:rsidR="00B41B6F" w:rsidRPr="009F7F58" w:rsidRDefault="006A7322" w:rsidP="0012549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F7F58">
              <w:rPr>
                <w:rFonts w:ascii="Times New Roman" w:hAnsi="Times New Roman"/>
                <w:sz w:val="24"/>
                <w:szCs w:val="24"/>
              </w:rPr>
              <w:t xml:space="preserve"> № 4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</w:tbl>
    <w:p w:rsidR="00F8110F" w:rsidRDefault="00F8110F" w:rsidP="00942C8B">
      <w:pPr>
        <w:pStyle w:val="a3"/>
        <w:spacing w:before="0" w:after="0" w:line="276" w:lineRule="auto"/>
        <w:ind w:left="0"/>
        <w:jc w:val="both"/>
        <w:rPr>
          <w:i/>
        </w:rPr>
      </w:pPr>
    </w:p>
    <w:p w:rsidR="00AE6797" w:rsidRDefault="00AE6797" w:rsidP="00942C8B">
      <w:pPr>
        <w:pStyle w:val="a3"/>
        <w:spacing w:before="0" w:after="0" w:line="276" w:lineRule="auto"/>
        <w:ind w:left="0"/>
        <w:jc w:val="both"/>
        <w:rPr>
          <w:i/>
        </w:rPr>
      </w:pPr>
    </w:p>
    <w:p w:rsidR="00AE6797" w:rsidRPr="009F7F58" w:rsidRDefault="00AE6797" w:rsidP="00942C8B">
      <w:pPr>
        <w:pStyle w:val="a3"/>
        <w:spacing w:before="0" w:after="0" w:line="276" w:lineRule="auto"/>
        <w:ind w:left="0"/>
        <w:jc w:val="both"/>
        <w:rPr>
          <w:i/>
        </w:rPr>
      </w:pPr>
    </w:p>
    <w:p w:rsidR="00942C8B" w:rsidRPr="009F7F58" w:rsidRDefault="00942C8B" w:rsidP="00942C8B">
      <w:pPr>
        <w:pStyle w:val="a3"/>
        <w:numPr>
          <w:ilvl w:val="2"/>
          <w:numId w:val="1"/>
        </w:numPr>
        <w:spacing w:before="0" w:after="0" w:line="276" w:lineRule="auto"/>
        <w:ind w:left="0" w:firstLine="0"/>
        <w:jc w:val="both"/>
        <w:rPr>
          <w:b/>
          <w:i/>
          <w:sz w:val="28"/>
          <w:szCs w:val="28"/>
        </w:rPr>
      </w:pPr>
      <w:r w:rsidRPr="009F7F58">
        <w:rPr>
          <w:b/>
          <w:i/>
          <w:sz w:val="28"/>
          <w:szCs w:val="28"/>
        </w:rPr>
        <w:lastRenderedPageBreak/>
        <w:t>Промежуточная аттестация</w:t>
      </w:r>
    </w:p>
    <w:p w:rsidR="00B96F8A" w:rsidRDefault="00B96F8A" w:rsidP="00942C8B">
      <w:pPr>
        <w:pStyle w:val="a3"/>
        <w:spacing w:before="0" w:after="0" w:line="276" w:lineRule="auto"/>
        <w:ind w:left="0" w:firstLine="709"/>
        <w:jc w:val="both"/>
        <w:rPr>
          <w:i/>
          <w:sz w:val="28"/>
          <w:szCs w:val="28"/>
        </w:rPr>
      </w:pPr>
    </w:p>
    <w:p w:rsidR="00942C8B" w:rsidRDefault="00942C8B" w:rsidP="00942C8B">
      <w:pPr>
        <w:pStyle w:val="a3"/>
        <w:spacing w:before="0" w:after="0" w:line="276" w:lineRule="auto"/>
        <w:ind w:left="0" w:firstLine="709"/>
        <w:jc w:val="both"/>
        <w:rPr>
          <w:i/>
          <w:sz w:val="28"/>
          <w:szCs w:val="28"/>
        </w:rPr>
      </w:pPr>
      <w:r w:rsidRPr="009F7F58">
        <w:rPr>
          <w:i/>
          <w:sz w:val="28"/>
          <w:szCs w:val="28"/>
        </w:rPr>
        <w:t xml:space="preserve">Формой промежуточной аттестации по учебной дисциплине является </w:t>
      </w:r>
      <w:r w:rsidR="006A7322">
        <w:rPr>
          <w:i/>
          <w:sz w:val="28"/>
          <w:szCs w:val="28"/>
        </w:rPr>
        <w:t>зачёт</w:t>
      </w:r>
      <w:r w:rsidRPr="009F7F58">
        <w:rPr>
          <w:i/>
          <w:sz w:val="28"/>
          <w:szCs w:val="28"/>
        </w:rPr>
        <w:t xml:space="preserve">. </w:t>
      </w:r>
    </w:p>
    <w:p w:rsidR="00B96F8A" w:rsidRPr="009F7F58" w:rsidRDefault="00B96F8A" w:rsidP="00942C8B">
      <w:pPr>
        <w:pStyle w:val="a3"/>
        <w:spacing w:before="0" w:after="0" w:line="276" w:lineRule="auto"/>
        <w:ind w:left="0" w:firstLine="709"/>
        <w:jc w:val="both"/>
        <w:rPr>
          <w:i/>
          <w:sz w:val="28"/>
          <w:szCs w:val="28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6"/>
        <w:gridCol w:w="4110"/>
        <w:gridCol w:w="2641"/>
        <w:gridCol w:w="2034"/>
      </w:tblGrid>
      <w:tr w:rsidR="00942C8B" w:rsidRPr="009F7F58" w:rsidTr="00AE6797">
        <w:tc>
          <w:tcPr>
            <w:tcW w:w="509" w:type="pct"/>
            <w:shd w:val="clear" w:color="auto" w:fill="auto"/>
            <w:vAlign w:val="center"/>
          </w:tcPr>
          <w:p w:rsidR="00942C8B" w:rsidRPr="0013689E" w:rsidRDefault="00942C8B" w:rsidP="00125490">
            <w:pPr>
              <w:pStyle w:val="a3"/>
              <w:spacing w:before="0" w:after="0" w:line="276" w:lineRule="auto"/>
              <w:ind w:left="0"/>
              <w:jc w:val="center"/>
              <w:rPr>
                <w:i/>
              </w:rPr>
            </w:pPr>
            <w:r w:rsidRPr="0013689E">
              <w:rPr>
                <w:i/>
              </w:rPr>
              <w:t>Шифр</w:t>
            </w:r>
          </w:p>
        </w:tc>
        <w:tc>
          <w:tcPr>
            <w:tcW w:w="2101" w:type="pct"/>
            <w:shd w:val="clear" w:color="auto" w:fill="auto"/>
            <w:vAlign w:val="center"/>
          </w:tcPr>
          <w:p w:rsidR="00942C8B" w:rsidRPr="0013689E" w:rsidRDefault="00942C8B" w:rsidP="00125490">
            <w:pPr>
              <w:pStyle w:val="a3"/>
              <w:spacing w:before="0" w:after="0" w:line="276" w:lineRule="auto"/>
              <w:ind w:left="0"/>
              <w:jc w:val="center"/>
              <w:rPr>
                <w:i/>
              </w:rPr>
            </w:pPr>
            <w:r w:rsidRPr="0013689E">
              <w:rPr>
                <w:i/>
              </w:rPr>
              <w:t>Наименование элемента программы</w:t>
            </w:r>
          </w:p>
        </w:tc>
        <w:tc>
          <w:tcPr>
            <w:tcW w:w="1350" w:type="pct"/>
            <w:shd w:val="clear" w:color="auto" w:fill="auto"/>
            <w:vAlign w:val="center"/>
          </w:tcPr>
          <w:p w:rsidR="00942C8B" w:rsidRPr="0013689E" w:rsidRDefault="00942C8B" w:rsidP="00125490">
            <w:pPr>
              <w:pStyle w:val="a3"/>
              <w:spacing w:before="0" w:after="0" w:line="276" w:lineRule="auto"/>
              <w:ind w:left="0"/>
              <w:jc w:val="center"/>
              <w:rPr>
                <w:i/>
              </w:rPr>
            </w:pPr>
            <w:r w:rsidRPr="0013689E">
              <w:rPr>
                <w:i/>
              </w:rPr>
              <w:t>Вид промежуточной аттестации</w:t>
            </w:r>
          </w:p>
        </w:tc>
        <w:tc>
          <w:tcPr>
            <w:tcW w:w="1041" w:type="pct"/>
            <w:shd w:val="clear" w:color="auto" w:fill="auto"/>
            <w:vAlign w:val="center"/>
          </w:tcPr>
          <w:p w:rsidR="00942C8B" w:rsidRPr="0013689E" w:rsidRDefault="00942C8B" w:rsidP="00125490">
            <w:pPr>
              <w:pStyle w:val="a3"/>
              <w:spacing w:before="0" w:after="0" w:line="276" w:lineRule="auto"/>
              <w:ind w:left="0"/>
              <w:jc w:val="center"/>
              <w:rPr>
                <w:i/>
              </w:rPr>
            </w:pPr>
            <w:r w:rsidRPr="0013689E">
              <w:rPr>
                <w:i/>
              </w:rPr>
              <w:t>Прим.</w:t>
            </w:r>
          </w:p>
        </w:tc>
      </w:tr>
      <w:tr w:rsidR="00313C04" w:rsidRPr="009F7F58" w:rsidTr="00AE6797">
        <w:tc>
          <w:tcPr>
            <w:tcW w:w="509" w:type="pct"/>
            <w:shd w:val="clear" w:color="auto" w:fill="auto"/>
            <w:vAlign w:val="center"/>
          </w:tcPr>
          <w:p w:rsidR="00313C04" w:rsidRPr="00313C04" w:rsidRDefault="00313C04" w:rsidP="0012549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3C04">
              <w:rPr>
                <w:rFonts w:ascii="Times New Roman" w:hAnsi="Times New Roman" w:cs="Times New Roman"/>
                <w:i/>
                <w:sz w:val="24"/>
                <w:szCs w:val="24"/>
              </w:rPr>
              <w:t>ОП. 07</w:t>
            </w:r>
          </w:p>
        </w:tc>
        <w:tc>
          <w:tcPr>
            <w:tcW w:w="2101" w:type="pct"/>
            <w:shd w:val="clear" w:color="auto" w:fill="auto"/>
          </w:tcPr>
          <w:p w:rsidR="00313C04" w:rsidRPr="00313C04" w:rsidRDefault="00313C04" w:rsidP="0012549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3C04">
              <w:rPr>
                <w:rFonts w:ascii="Times New Roman" w:hAnsi="Times New Roman" w:cs="Times New Roman"/>
                <w:i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1350" w:type="pct"/>
            <w:shd w:val="clear" w:color="auto" w:fill="auto"/>
          </w:tcPr>
          <w:p w:rsidR="00313C04" w:rsidRPr="009F7F58" w:rsidRDefault="00313C04" w:rsidP="00313C04">
            <w:pPr>
              <w:pStyle w:val="a3"/>
              <w:spacing w:before="0" w:after="0" w:line="276" w:lineRule="auto"/>
              <w:ind w:left="0"/>
              <w:jc w:val="center"/>
              <w:rPr>
                <w:i/>
              </w:rPr>
            </w:pPr>
            <w:r w:rsidRPr="009F7F58">
              <w:rPr>
                <w:i/>
              </w:rPr>
              <w:t>Зачет</w:t>
            </w:r>
          </w:p>
        </w:tc>
        <w:tc>
          <w:tcPr>
            <w:tcW w:w="1041" w:type="pct"/>
            <w:shd w:val="clear" w:color="auto" w:fill="auto"/>
          </w:tcPr>
          <w:p w:rsidR="00313C04" w:rsidRPr="009F7F58" w:rsidRDefault="00313C04" w:rsidP="00125490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Pr="009F7F58">
              <w:rPr>
                <w:i/>
              </w:rPr>
              <w:t xml:space="preserve"> семестр</w:t>
            </w:r>
          </w:p>
        </w:tc>
      </w:tr>
    </w:tbl>
    <w:p w:rsidR="00D937E6" w:rsidRDefault="00D937E6" w:rsidP="00942C8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942C8B" w:rsidRPr="009F7F58" w:rsidRDefault="00942C8B" w:rsidP="00942C8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  <w:sz w:val="28"/>
          <w:szCs w:val="28"/>
        </w:rPr>
        <w:t>Инструменты оценки</w:t>
      </w:r>
      <w:bookmarkStart w:id="8" w:name="_Toc307286508"/>
      <w:r w:rsidRPr="009F7F58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8"/>
      <w:r w:rsidRPr="009F7F58">
        <w:rPr>
          <w:rFonts w:ascii="Times New Roman" w:hAnsi="Times New Roman" w:cs="Times New Roman"/>
          <w:i/>
          <w:sz w:val="28"/>
          <w:szCs w:val="28"/>
        </w:rPr>
        <w:t xml:space="preserve">материала в рамках промежуточной аттестации </w:t>
      </w:r>
    </w:p>
    <w:tbl>
      <w:tblPr>
        <w:tblStyle w:val="a7"/>
        <w:tblW w:w="9889" w:type="dxa"/>
        <w:tblLayout w:type="fixed"/>
        <w:tblLook w:val="04A0"/>
      </w:tblPr>
      <w:tblGrid>
        <w:gridCol w:w="2660"/>
        <w:gridCol w:w="3827"/>
        <w:gridCol w:w="1768"/>
        <w:gridCol w:w="1634"/>
      </w:tblGrid>
      <w:tr w:rsidR="00942C8B" w:rsidRPr="009F7F58" w:rsidTr="00D937E6">
        <w:tc>
          <w:tcPr>
            <w:tcW w:w="2660" w:type="dxa"/>
          </w:tcPr>
          <w:p w:rsidR="00942C8B" w:rsidRPr="0013689E" w:rsidRDefault="00942C8B" w:rsidP="0013689E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68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 знаний (Элементов компетенций)</w:t>
            </w:r>
          </w:p>
          <w:p w:rsidR="00942C8B" w:rsidRPr="0013689E" w:rsidRDefault="00942C8B" w:rsidP="0013689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827" w:type="dxa"/>
          </w:tcPr>
          <w:p w:rsidR="00942C8B" w:rsidRPr="0013689E" w:rsidRDefault="00942C8B" w:rsidP="0013689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68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768" w:type="dxa"/>
          </w:tcPr>
          <w:p w:rsidR="00F8110F" w:rsidRDefault="00942C8B" w:rsidP="0013689E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68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Формы и методы оценки </w:t>
            </w:r>
          </w:p>
          <w:p w:rsidR="00942C8B" w:rsidRPr="0013689E" w:rsidRDefault="00942C8B" w:rsidP="0013689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68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(Тип заданий)</w:t>
            </w:r>
          </w:p>
        </w:tc>
        <w:tc>
          <w:tcPr>
            <w:tcW w:w="1634" w:type="dxa"/>
          </w:tcPr>
          <w:p w:rsidR="00942C8B" w:rsidRPr="0013689E" w:rsidRDefault="00942C8B" w:rsidP="0013689E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68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Проверяемые результаты обучения</w:t>
            </w:r>
          </w:p>
          <w:p w:rsidR="00942C8B" w:rsidRPr="0013689E" w:rsidRDefault="00942C8B" w:rsidP="0013689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42C8B" w:rsidRPr="009F7F58" w:rsidTr="00D937E6">
        <w:tc>
          <w:tcPr>
            <w:tcW w:w="2660" w:type="dxa"/>
          </w:tcPr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Правовое положение субъектов предпринимательской деятельности, в т.ч. профессиональной сфере.</w:t>
            </w:r>
          </w:p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Организационно-правовые формы юридических лиц.</w:t>
            </w:r>
          </w:p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Основы трудового права.</w:t>
            </w:r>
          </w:p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Права и обязанности работников в сфере профессиональной деятельности.</w:t>
            </w:r>
          </w:p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Порядок заключения трудового договора и основания его прекращения.</w:t>
            </w:r>
          </w:p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Правила оплаты труда</w:t>
            </w:r>
          </w:p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Роль государственного регулирования в обеспечении занятости населения.</w:t>
            </w:r>
          </w:p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Право социальной защиты граждан.</w:t>
            </w:r>
          </w:p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lastRenderedPageBreak/>
              <w:t>Понятие дисциплинарной и материальной ответственности работника.</w:t>
            </w:r>
          </w:p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Виды административных правонарушений и административной ответственности.</w:t>
            </w:r>
          </w:p>
          <w:p w:rsidR="00313C04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Нормы защиты нарушенных прав и судебный порядок разрешения споров.</w:t>
            </w:r>
          </w:p>
          <w:p w:rsidR="00942C8B" w:rsidRPr="00D937E6" w:rsidRDefault="00313C04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Законодательные акты и нормативные документы, регулирующие правоотношения в профессиональной деятельности.</w:t>
            </w:r>
            <w:r w:rsidRPr="00D937E6">
              <w:rPr>
                <w:rFonts w:eastAsiaTheme="minorHAnsi"/>
                <w:i/>
                <w:szCs w:val="28"/>
              </w:rPr>
              <w:t xml:space="preserve"> </w:t>
            </w:r>
          </w:p>
        </w:tc>
        <w:tc>
          <w:tcPr>
            <w:tcW w:w="3827" w:type="dxa"/>
          </w:tcPr>
          <w:p w:rsidR="00942C8B" w:rsidRPr="009F7F58" w:rsidRDefault="00942C8B" w:rsidP="0012549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Критерии оценивания тестовых заданий и зачета:</w:t>
            </w:r>
          </w:p>
          <w:p w:rsidR="00942C8B" w:rsidRPr="009F7F58" w:rsidRDefault="00942C8B" w:rsidP="001254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Каждое верно выполненное задание теста оценивается в 1 балл. </w:t>
            </w:r>
          </w:p>
          <w:p w:rsidR="00942C8B" w:rsidRPr="009F7F58" w:rsidRDefault="00942C8B" w:rsidP="001254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«5» выставляется, если верно решено ≥ 90 % заданий;</w:t>
            </w:r>
          </w:p>
          <w:p w:rsidR="00942C8B" w:rsidRPr="009F7F58" w:rsidRDefault="00942C8B" w:rsidP="001254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«4» выставляется, если верно решено 70% - 89% заданий;</w:t>
            </w:r>
          </w:p>
          <w:p w:rsidR="00942C8B" w:rsidRPr="009F7F58" w:rsidRDefault="00942C8B" w:rsidP="001254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«3» выставляется, если верно решено 50% - 69% заданий;</w:t>
            </w:r>
          </w:p>
          <w:p w:rsidR="00942C8B" w:rsidRPr="009F7F58" w:rsidRDefault="00942C8B" w:rsidP="001254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«2» выставляется, если верно решено менее  50%   заданий;</w:t>
            </w:r>
          </w:p>
          <w:p w:rsidR="00942C8B" w:rsidRPr="009F7F58" w:rsidRDefault="00942C8B" w:rsidP="00125490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оценивания устного ответа:</w:t>
            </w:r>
          </w:p>
          <w:p w:rsidR="00942C8B" w:rsidRPr="009F7F58" w:rsidRDefault="00942C8B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«Отлично»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</w:t>
            </w:r>
            <w:r w:rsidR="00D937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942C8B" w:rsidRPr="009F7F58" w:rsidRDefault="00942C8B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«Хорошо»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полно освоил учебный материал, владеет понятийным аппаратом, ориентируется в изученном 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материале, грамотно излагает ответ, но содержание и форма ответа имеют некоторые неточности;</w:t>
            </w:r>
          </w:p>
          <w:p w:rsidR="00942C8B" w:rsidRPr="009F7F58" w:rsidRDefault="00942C8B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«Удовлетворительно» 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обосновать свои суждения;</w:t>
            </w:r>
          </w:p>
          <w:p w:rsidR="00942C8B" w:rsidRPr="009F7F58" w:rsidRDefault="00942C8B" w:rsidP="0012549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«Неудовлетворительно»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9F7F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 полное незнание и непонимание учебного материала или отказ отвечать.</w:t>
            </w:r>
          </w:p>
        </w:tc>
        <w:tc>
          <w:tcPr>
            <w:tcW w:w="1768" w:type="dxa"/>
            <w:vAlign w:val="center"/>
          </w:tcPr>
          <w:p w:rsidR="00942C8B" w:rsidRPr="009F7F58" w:rsidRDefault="00942C8B" w:rsidP="0012549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Тестирование</w:t>
            </w:r>
          </w:p>
          <w:p w:rsidR="00D937E6" w:rsidRDefault="00942C8B" w:rsidP="00D937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Устный опрос</w:t>
            </w:r>
            <w:r w:rsidR="00D937E6"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D937E6" w:rsidRPr="009F7F58" w:rsidRDefault="00D937E6" w:rsidP="00D937E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Зачет</w:t>
            </w:r>
          </w:p>
          <w:p w:rsidR="00942C8B" w:rsidRPr="009F7F58" w:rsidRDefault="00942C8B" w:rsidP="00125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34" w:type="dxa"/>
            <w:vAlign w:val="center"/>
          </w:tcPr>
          <w:p w:rsidR="0013689E" w:rsidRDefault="00942C8B" w:rsidP="0012549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ОК </w:t>
            </w:r>
            <w:r w:rsidR="001368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01,02,04,</w:t>
            </w:r>
          </w:p>
          <w:p w:rsidR="00942C8B" w:rsidRPr="009F7F58" w:rsidRDefault="0013689E" w:rsidP="0012549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05,09,10,11</w:t>
            </w:r>
          </w:p>
          <w:p w:rsidR="00942C8B" w:rsidRPr="009F7F58" w:rsidRDefault="00942C8B" w:rsidP="0013689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ПК 5.</w:t>
            </w:r>
            <w:r w:rsidR="001368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</w:tbl>
    <w:p w:rsidR="00942C8B" w:rsidRPr="009F7F58" w:rsidRDefault="00942C8B" w:rsidP="00942C8B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942C8B" w:rsidRPr="009F7F58" w:rsidRDefault="00942C8B" w:rsidP="00942C8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  <w:sz w:val="28"/>
          <w:szCs w:val="28"/>
        </w:rPr>
        <w:t>Инструменты для оценки практического этапа аттестации</w:t>
      </w:r>
    </w:p>
    <w:p w:rsidR="00942C8B" w:rsidRPr="009F7F58" w:rsidRDefault="00942C8B" w:rsidP="00942C8B">
      <w:pPr>
        <w:spacing w:after="0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2693"/>
        <w:gridCol w:w="1643"/>
        <w:gridCol w:w="1357"/>
        <w:gridCol w:w="1497"/>
      </w:tblGrid>
      <w:tr w:rsidR="00942C8B" w:rsidRPr="009F7F58" w:rsidTr="00D937E6">
        <w:trPr>
          <w:trHeight w:val="1410"/>
        </w:trPr>
        <w:tc>
          <w:tcPr>
            <w:tcW w:w="1350" w:type="pct"/>
          </w:tcPr>
          <w:p w:rsidR="00942C8B" w:rsidRPr="0013689E" w:rsidRDefault="00942C8B" w:rsidP="001368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3689E">
              <w:rPr>
                <w:rFonts w:ascii="Times New Roman" w:hAnsi="Times New Roman" w:cs="Times New Roman"/>
                <w:bCs/>
                <w:i/>
              </w:rPr>
              <w:t>Наименование умений (Элементов компетенций)</w:t>
            </w:r>
          </w:p>
          <w:p w:rsidR="00942C8B" w:rsidRPr="0013689E" w:rsidRDefault="00942C8B" w:rsidP="001368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67" w:type="pct"/>
            <w:shd w:val="clear" w:color="auto" w:fill="auto"/>
          </w:tcPr>
          <w:p w:rsidR="00942C8B" w:rsidRPr="0013689E" w:rsidRDefault="00942C8B" w:rsidP="001368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3689E">
              <w:rPr>
                <w:rFonts w:ascii="Times New Roman" w:hAnsi="Times New Roman" w:cs="Times New Roman"/>
                <w:bCs/>
                <w:i/>
              </w:rPr>
              <w:t>Критерии оценки</w:t>
            </w:r>
          </w:p>
        </w:tc>
        <w:tc>
          <w:tcPr>
            <w:tcW w:w="834" w:type="pct"/>
            <w:shd w:val="clear" w:color="auto" w:fill="auto"/>
          </w:tcPr>
          <w:p w:rsidR="00942C8B" w:rsidRPr="0013689E" w:rsidRDefault="00942C8B" w:rsidP="001368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3689E">
              <w:rPr>
                <w:rFonts w:ascii="Times New Roman" w:hAnsi="Times New Roman" w:cs="Times New Roman"/>
                <w:bCs/>
                <w:i/>
              </w:rPr>
              <w:t>Методы оценки</w:t>
            </w:r>
          </w:p>
        </w:tc>
        <w:tc>
          <w:tcPr>
            <w:tcW w:w="689" w:type="pct"/>
          </w:tcPr>
          <w:p w:rsidR="00942C8B" w:rsidRPr="0013689E" w:rsidRDefault="00942C8B" w:rsidP="00D937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3689E">
              <w:rPr>
                <w:rFonts w:ascii="Times New Roman" w:hAnsi="Times New Roman" w:cs="Times New Roman"/>
                <w:bCs/>
                <w:i/>
              </w:rPr>
              <w:t>Место проведени</w:t>
            </w:r>
            <w:r w:rsidR="00D937E6">
              <w:rPr>
                <w:rFonts w:ascii="Times New Roman" w:hAnsi="Times New Roman" w:cs="Times New Roman"/>
                <w:bCs/>
                <w:i/>
              </w:rPr>
              <w:t>я</w:t>
            </w:r>
            <w:r w:rsidRPr="0013689E">
              <w:rPr>
                <w:rFonts w:ascii="Times New Roman" w:hAnsi="Times New Roman" w:cs="Times New Roman"/>
                <w:bCs/>
                <w:i/>
              </w:rPr>
              <w:t xml:space="preserve"> оценки</w:t>
            </w:r>
          </w:p>
        </w:tc>
        <w:tc>
          <w:tcPr>
            <w:tcW w:w="760" w:type="pct"/>
          </w:tcPr>
          <w:p w:rsidR="00942C8B" w:rsidRPr="0013689E" w:rsidRDefault="00942C8B" w:rsidP="001368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3689E">
              <w:rPr>
                <w:rFonts w:ascii="Times New Roman" w:hAnsi="Times New Roman" w:cs="Times New Roman"/>
                <w:bCs/>
                <w:i/>
              </w:rPr>
              <w:t>Проверяемые результаты обучения</w:t>
            </w:r>
          </w:p>
        </w:tc>
      </w:tr>
      <w:tr w:rsidR="00942C8B" w:rsidRPr="009F7F58" w:rsidTr="00D937E6">
        <w:tc>
          <w:tcPr>
            <w:tcW w:w="1350" w:type="pct"/>
          </w:tcPr>
          <w:p w:rsidR="0013689E" w:rsidRPr="00D937E6" w:rsidRDefault="0013689E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Использовать необходимые нормативно-правовые документы;</w:t>
            </w:r>
          </w:p>
          <w:p w:rsidR="0013689E" w:rsidRPr="00D937E6" w:rsidRDefault="0013689E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Применять документацию систем качества;</w:t>
            </w:r>
          </w:p>
          <w:p w:rsidR="0013689E" w:rsidRPr="00D937E6" w:rsidRDefault="0013689E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Защищать свои права в соответствии с гражданским, гражданско-процессуальным и административным законодательством;</w:t>
            </w:r>
          </w:p>
          <w:p w:rsidR="0013689E" w:rsidRPr="00D937E6" w:rsidRDefault="0013689E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 xml:space="preserve">Анализировать и оценивать результаты и последствия деятельности </w:t>
            </w:r>
            <w:r w:rsidRPr="00D937E6">
              <w:rPr>
                <w:rFonts w:eastAsiaTheme="minorHAnsi"/>
                <w:szCs w:val="28"/>
              </w:rPr>
              <w:lastRenderedPageBreak/>
              <w:t>(бездействия) с правовой точки зрения;</w:t>
            </w:r>
          </w:p>
          <w:p w:rsidR="00942C8B" w:rsidRPr="00D937E6" w:rsidRDefault="0013689E" w:rsidP="00D937E6">
            <w:pPr>
              <w:pStyle w:val="a3"/>
              <w:numPr>
                <w:ilvl w:val="0"/>
                <w:numId w:val="210"/>
              </w:numPr>
              <w:spacing w:before="0" w:after="0"/>
              <w:ind w:left="113" w:firstLine="0"/>
              <w:jc w:val="both"/>
              <w:rPr>
                <w:rFonts w:eastAsiaTheme="minorHAnsi"/>
                <w:szCs w:val="28"/>
              </w:rPr>
            </w:pPr>
            <w:r w:rsidRPr="00D937E6">
              <w:rPr>
                <w:rFonts w:eastAsiaTheme="minorHAnsi"/>
                <w:szCs w:val="28"/>
              </w:rPr>
              <w:t>Применять правовые нормы в деятельности по техническому обслуживанию и ремонту транспортных средств.</w:t>
            </w:r>
          </w:p>
        </w:tc>
        <w:tc>
          <w:tcPr>
            <w:tcW w:w="1367" w:type="pct"/>
            <w:shd w:val="clear" w:color="auto" w:fill="auto"/>
          </w:tcPr>
          <w:p w:rsidR="00942C8B" w:rsidRPr="009F7F58" w:rsidRDefault="00942C8B" w:rsidP="001254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7F58">
              <w:rPr>
                <w:rFonts w:ascii="Times New Roman" w:hAnsi="Times New Roman" w:cs="Times New Roman"/>
                <w:b/>
              </w:rPr>
              <w:lastRenderedPageBreak/>
              <w:t>Оценка «5»</w:t>
            </w:r>
            <w:r w:rsidRPr="009F7F58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942C8B" w:rsidRPr="009F7F58" w:rsidRDefault="00942C8B" w:rsidP="001254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7F58">
              <w:rPr>
                <w:rFonts w:ascii="Times New Roman" w:hAnsi="Times New Roman" w:cs="Times New Roman"/>
                <w:b/>
              </w:rPr>
              <w:t>Оценка «4»</w:t>
            </w:r>
            <w:r w:rsidRPr="009F7F58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942C8B" w:rsidRPr="009F7F58" w:rsidRDefault="00942C8B" w:rsidP="001254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7F58">
              <w:rPr>
                <w:rFonts w:ascii="Times New Roman" w:hAnsi="Times New Roman" w:cs="Times New Roman"/>
                <w:b/>
              </w:rPr>
              <w:t>Оценка «3»</w:t>
            </w:r>
            <w:r w:rsidRPr="009F7F58">
              <w:rPr>
                <w:rFonts w:ascii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942C8B" w:rsidRPr="009F7F58" w:rsidRDefault="00942C8B" w:rsidP="001254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7F58">
              <w:rPr>
                <w:rFonts w:ascii="Times New Roman" w:hAnsi="Times New Roman" w:cs="Times New Roman"/>
                <w:b/>
              </w:rPr>
              <w:t>Оценка «2»</w:t>
            </w:r>
            <w:r w:rsidRPr="009F7F58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942C8B" w:rsidRPr="009F7F58" w:rsidRDefault="00D937E6" w:rsidP="001254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Практичес</w:t>
            </w:r>
            <w:r w:rsidR="00942C8B" w:rsidRPr="009F7F58">
              <w:rPr>
                <w:rFonts w:ascii="Times New Roman" w:hAnsi="Times New Roman" w:cs="Times New Roman"/>
                <w:bCs/>
              </w:rPr>
              <w:t>кие задания;</w:t>
            </w:r>
          </w:p>
          <w:p w:rsidR="00942C8B" w:rsidRPr="009F7F58" w:rsidRDefault="00942C8B" w:rsidP="001254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9" w:type="pct"/>
            <w:vAlign w:val="center"/>
          </w:tcPr>
          <w:p w:rsidR="00942C8B" w:rsidRPr="009F7F58" w:rsidRDefault="00942C8B" w:rsidP="00D937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F7F58">
              <w:rPr>
                <w:rFonts w:ascii="Times New Roman" w:hAnsi="Times New Roman" w:cs="Times New Roman"/>
                <w:bCs/>
              </w:rPr>
              <w:t xml:space="preserve">Кабинет </w:t>
            </w:r>
            <w:r w:rsidR="00D937E6" w:rsidRPr="00095811">
              <w:rPr>
                <w:rFonts w:ascii="Times New Roman" w:hAnsi="Times New Roman" w:cs="Times New Roman"/>
                <w:bCs/>
              </w:rPr>
              <w:t>ПОПД</w:t>
            </w:r>
          </w:p>
        </w:tc>
        <w:tc>
          <w:tcPr>
            <w:tcW w:w="760" w:type="pct"/>
            <w:vAlign w:val="center"/>
          </w:tcPr>
          <w:p w:rsidR="0013689E" w:rsidRDefault="0013689E" w:rsidP="001368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01,02,04,</w:t>
            </w:r>
          </w:p>
          <w:p w:rsidR="0013689E" w:rsidRPr="009F7F58" w:rsidRDefault="0013689E" w:rsidP="001368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05,09,10,11</w:t>
            </w:r>
          </w:p>
          <w:p w:rsidR="00942C8B" w:rsidRPr="009F7F58" w:rsidRDefault="0013689E" w:rsidP="001368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ПК 5.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</w:tbl>
    <w:p w:rsidR="00125490" w:rsidRDefault="00125490"/>
    <w:p w:rsidR="00095811" w:rsidRPr="00095811" w:rsidRDefault="0013689E" w:rsidP="00D937E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581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D937E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095811">
        <w:rPr>
          <w:rFonts w:ascii="Times New Roman" w:hAnsi="Times New Roman" w:cs="Times New Roman"/>
          <w:b/>
          <w:i/>
          <w:sz w:val="28"/>
          <w:szCs w:val="28"/>
        </w:rPr>
        <w:t xml:space="preserve">ОЦЕНОЧНЫЕ (КОНТРОЛЬНО-ИЗМЕРИТЕЛЬНЫЕ) МАТЕРИАЛЫ </w:t>
      </w:r>
    </w:p>
    <w:p w:rsidR="0013689E" w:rsidRPr="00095811" w:rsidRDefault="0013689E" w:rsidP="00D937E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5811">
        <w:rPr>
          <w:rFonts w:ascii="Times New Roman" w:hAnsi="Times New Roman" w:cs="Times New Roman"/>
          <w:b/>
          <w:i/>
          <w:sz w:val="28"/>
          <w:szCs w:val="28"/>
        </w:rPr>
        <w:t>ДЛЯ</w:t>
      </w:r>
      <w:r w:rsidR="00095811" w:rsidRPr="0009581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95811">
        <w:rPr>
          <w:rFonts w:ascii="Times New Roman" w:hAnsi="Times New Roman" w:cs="Times New Roman"/>
          <w:b/>
          <w:i/>
          <w:caps/>
          <w:sz w:val="28"/>
          <w:szCs w:val="28"/>
        </w:rPr>
        <w:t>текущего контроля</w:t>
      </w:r>
    </w:p>
    <w:p w:rsidR="0013689E" w:rsidRPr="00D937E6" w:rsidRDefault="0013689E" w:rsidP="00D937E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5490" w:rsidRPr="00D937E6" w:rsidRDefault="00125490" w:rsidP="00D9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37E6">
        <w:rPr>
          <w:rFonts w:ascii="Times New Roman" w:hAnsi="Times New Roman" w:cs="Times New Roman"/>
          <w:sz w:val="24"/>
          <w:szCs w:val="24"/>
        </w:rPr>
        <w:t>ТЕСТОВОЕ ЗАДАНИЕ №1</w:t>
      </w:r>
    </w:p>
    <w:p w:rsidR="00125490" w:rsidRPr="00D937E6" w:rsidRDefault="00125490" w:rsidP="00D9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37E6">
        <w:rPr>
          <w:rFonts w:ascii="Times New Roman" w:hAnsi="Times New Roman" w:cs="Times New Roman"/>
          <w:sz w:val="24"/>
          <w:szCs w:val="24"/>
        </w:rPr>
        <w:t>ТЕМА: ПРАВОВОЕ РЕГУЛИРОВАНИЕ ЭКОНОМИЧЕСКИХ ОТНОШЕНИЙ</w:t>
      </w:r>
    </w:p>
    <w:p w:rsidR="00125490" w:rsidRPr="00D937E6" w:rsidRDefault="00125490" w:rsidP="00D937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D937E6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color w:val="353535"/>
          <w:sz w:val="24"/>
          <w:szCs w:val="24"/>
          <w:bdr w:val="none" w:sz="0" w:space="0" w:color="auto" w:frame="1"/>
        </w:rPr>
      </w:pPr>
      <w:r w:rsidRPr="00D937E6">
        <w:rPr>
          <w:rFonts w:ascii="Times New Roman" w:eastAsia="Times New Roman" w:hAnsi="Times New Roman" w:cs="Times New Roman"/>
          <w:b/>
          <w:bCs/>
          <w:iCs/>
          <w:color w:val="353535"/>
          <w:sz w:val="24"/>
          <w:szCs w:val="24"/>
          <w:bdr w:val="none" w:sz="0" w:space="0" w:color="auto" w:frame="1"/>
        </w:rPr>
        <w:t>1) Совокупность установленных или санкционированных государством общеобязательных правил поведения (норм), соблюдение которых обеспечивается мерами государственного воздействия это ...</w:t>
      </w:r>
    </w:p>
    <w:p w:rsidR="00125490" w:rsidRPr="00D937E6" w:rsidRDefault="00125490" w:rsidP="00D937E6">
      <w:pPr>
        <w:pStyle w:val="a3"/>
        <w:numPr>
          <w:ilvl w:val="0"/>
          <w:numId w:val="3"/>
        </w:numPr>
        <w:spacing w:before="0" w:after="0" w:line="276" w:lineRule="auto"/>
        <w:ind w:left="0" w:firstLine="0"/>
        <w:contextualSpacing/>
        <w:jc w:val="both"/>
        <w:sectPr w:rsidR="00125490" w:rsidRPr="00D937E6" w:rsidSect="00D937E6">
          <w:footerReference w:type="default" r:id="rId7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125490" w:rsidRPr="00D937E6" w:rsidRDefault="00125490" w:rsidP="00D937E6">
      <w:pPr>
        <w:pStyle w:val="a3"/>
        <w:numPr>
          <w:ilvl w:val="0"/>
          <w:numId w:val="3"/>
        </w:numPr>
        <w:spacing w:before="0" w:after="0" w:line="276" w:lineRule="auto"/>
        <w:ind w:left="0" w:firstLine="0"/>
        <w:contextualSpacing/>
        <w:jc w:val="both"/>
      </w:pPr>
      <w:r w:rsidRPr="00D937E6">
        <w:lastRenderedPageBreak/>
        <w:t xml:space="preserve">Право </w:t>
      </w:r>
    </w:p>
    <w:p w:rsidR="00125490" w:rsidRPr="00D937E6" w:rsidRDefault="00125490" w:rsidP="00D937E6">
      <w:pPr>
        <w:pStyle w:val="a3"/>
        <w:numPr>
          <w:ilvl w:val="0"/>
          <w:numId w:val="3"/>
        </w:numPr>
        <w:spacing w:before="0" w:after="0" w:line="276" w:lineRule="auto"/>
        <w:ind w:left="0" w:firstLine="0"/>
        <w:contextualSpacing/>
        <w:jc w:val="both"/>
      </w:pPr>
      <w:r w:rsidRPr="00D937E6">
        <w:t xml:space="preserve">Закон </w:t>
      </w:r>
    </w:p>
    <w:p w:rsidR="00125490" w:rsidRPr="00D937E6" w:rsidRDefault="00125490" w:rsidP="00D937E6">
      <w:pPr>
        <w:pStyle w:val="a3"/>
        <w:numPr>
          <w:ilvl w:val="0"/>
          <w:numId w:val="3"/>
        </w:numPr>
        <w:spacing w:before="0" w:after="0" w:line="276" w:lineRule="auto"/>
        <w:ind w:left="0" w:firstLine="0"/>
        <w:contextualSpacing/>
        <w:jc w:val="both"/>
      </w:pPr>
      <w:r w:rsidRPr="00D937E6">
        <w:lastRenderedPageBreak/>
        <w:t xml:space="preserve">Канон </w:t>
      </w:r>
    </w:p>
    <w:p w:rsidR="00125490" w:rsidRPr="00D937E6" w:rsidRDefault="00125490" w:rsidP="00D937E6">
      <w:pPr>
        <w:pStyle w:val="a3"/>
        <w:numPr>
          <w:ilvl w:val="0"/>
          <w:numId w:val="3"/>
        </w:numPr>
        <w:spacing w:before="0" w:after="0" w:line="276" w:lineRule="auto"/>
        <w:ind w:left="0" w:firstLine="0"/>
        <w:contextualSpacing/>
        <w:jc w:val="both"/>
      </w:pPr>
      <w:r w:rsidRPr="00D937E6">
        <w:t xml:space="preserve">Указ </w:t>
      </w:r>
    </w:p>
    <w:p w:rsidR="00125490" w:rsidRPr="00D937E6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D937E6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>2) Найдите соответствие видов социальных норм</w:t>
      </w:r>
    </w:p>
    <w:tbl>
      <w:tblPr>
        <w:tblStyle w:val="a7"/>
        <w:tblW w:w="9837" w:type="dxa"/>
        <w:tblLook w:val="04A0"/>
      </w:tblPr>
      <w:tblGrid>
        <w:gridCol w:w="2285"/>
        <w:gridCol w:w="7552"/>
      </w:tblGrid>
      <w:tr w:rsidR="00125490" w:rsidRPr="00D937E6" w:rsidTr="00D937E6">
        <w:tc>
          <w:tcPr>
            <w:tcW w:w="2285" w:type="dxa"/>
          </w:tcPr>
          <w:p w:rsidR="00125490" w:rsidRPr="00D937E6" w:rsidRDefault="00125490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1. нормы права</w:t>
            </w:r>
          </w:p>
        </w:tc>
        <w:tc>
          <w:tcPr>
            <w:tcW w:w="7552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color w:val="353535"/>
              </w:rPr>
              <w:t>правил поведения, сложившихся в определенной общественной среде и в результате их многократного повторения вошедших в привычку людей</w:t>
            </w:r>
          </w:p>
        </w:tc>
      </w:tr>
      <w:tr w:rsidR="00125490" w:rsidRPr="00D937E6" w:rsidTr="00D937E6">
        <w:tc>
          <w:tcPr>
            <w:tcW w:w="2285" w:type="dxa"/>
          </w:tcPr>
          <w:p w:rsidR="00125490" w:rsidRPr="00D937E6" w:rsidRDefault="00125490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2. нормы морали</w:t>
            </w:r>
          </w:p>
        </w:tc>
        <w:tc>
          <w:tcPr>
            <w:tcW w:w="7552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color w:val="353535"/>
              </w:rPr>
              <w:t>выступают в виде наиболее обобщенных и стабильных правил поведения, которые возникают в связи с поддержанием выверенных временем прогрессивных устоев определенной сферы жизнедеятельности человека (семейные, профессиональные, военные, национальные и другие традиции)</w:t>
            </w:r>
          </w:p>
        </w:tc>
      </w:tr>
      <w:tr w:rsidR="00125490" w:rsidRPr="00D937E6" w:rsidTr="00D937E6">
        <w:tc>
          <w:tcPr>
            <w:tcW w:w="2285" w:type="dxa"/>
          </w:tcPr>
          <w:p w:rsidR="00125490" w:rsidRPr="00D937E6" w:rsidRDefault="00125490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3. нормы обычаев</w:t>
            </w:r>
          </w:p>
        </w:tc>
        <w:tc>
          <w:tcPr>
            <w:tcW w:w="7552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color w:val="353535"/>
              </w:rPr>
              <w:t>разновидность социальных норм, которая определяет правила поведения людей при совершении определенных обрядов и охраняется мерами морального воздействия</w:t>
            </w:r>
          </w:p>
        </w:tc>
      </w:tr>
      <w:tr w:rsidR="00125490" w:rsidRPr="00D937E6" w:rsidTr="00D937E6">
        <w:tc>
          <w:tcPr>
            <w:tcW w:w="2285" w:type="dxa"/>
          </w:tcPr>
          <w:p w:rsidR="00125490" w:rsidRPr="00D937E6" w:rsidRDefault="00125490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4. нормы традиций</w:t>
            </w:r>
          </w:p>
        </w:tc>
        <w:tc>
          <w:tcPr>
            <w:tcW w:w="7552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color w:val="353535"/>
              </w:rPr>
              <w:t>правила поведения, которые устанавливаются и охраняются государством</w:t>
            </w:r>
          </w:p>
        </w:tc>
      </w:tr>
      <w:tr w:rsidR="00125490" w:rsidRPr="00D937E6" w:rsidTr="00D937E6">
        <w:tc>
          <w:tcPr>
            <w:tcW w:w="2285" w:type="dxa"/>
          </w:tcPr>
          <w:p w:rsidR="00125490" w:rsidRPr="00D937E6" w:rsidRDefault="00125490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5. нормы ритуалов</w:t>
            </w:r>
          </w:p>
        </w:tc>
        <w:tc>
          <w:tcPr>
            <w:tcW w:w="7552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color w:val="353535"/>
              </w:rPr>
              <w:t>правила поведения, которые устанавливаются в обществе в соответствии с моральными представлениями людей о добре и зле, справедливости и несправедливости, долге, чести, достоинстве и охраняемые силой общественного мнения или внутренним убеждением</w:t>
            </w:r>
          </w:p>
        </w:tc>
      </w:tr>
    </w:tbl>
    <w:p w:rsidR="00125490" w:rsidRPr="00D937E6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37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490" w:rsidRPr="00D937E6" w:rsidRDefault="00125490" w:rsidP="00D937E6">
      <w:pPr>
        <w:spacing w:after="0"/>
        <w:ind w:right="519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3) Этот признак характеризует 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правовые нормы, которые обеспечиваются возможностью государственного принуждения, то есть наделяются не только идеологическим механизмом (авторитет, справедливость), но и возможностью неблагоприятных последствий при их нарушении</w:t>
      </w:r>
    </w:p>
    <w:p w:rsidR="00125490" w:rsidRPr="00D937E6" w:rsidRDefault="00125490" w:rsidP="00D937E6">
      <w:pPr>
        <w:pStyle w:val="a3"/>
        <w:numPr>
          <w:ilvl w:val="0"/>
          <w:numId w:val="5"/>
        </w:numPr>
        <w:spacing w:before="0" w:after="0" w:line="276" w:lineRule="auto"/>
        <w:ind w:left="0" w:right="519" w:firstLine="0"/>
        <w:contextualSpacing/>
        <w:jc w:val="both"/>
        <w:rPr>
          <w:i/>
          <w:iCs/>
          <w:color w:val="353535"/>
          <w:bdr w:val="none" w:sz="0" w:space="0" w:color="auto" w:frame="1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D937E6">
      <w:pPr>
        <w:pStyle w:val="a3"/>
        <w:numPr>
          <w:ilvl w:val="0"/>
          <w:numId w:val="5"/>
        </w:numPr>
        <w:spacing w:before="0" w:after="0" w:line="276" w:lineRule="auto"/>
        <w:ind w:left="0" w:right="519" w:firstLine="0"/>
        <w:contextualSpacing/>
        <w:jc w:val="both"/>
        <w:rPr>
          <w:i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lastRenderedPageBreak/>
        <w:t>Социальность</w:t>
      </w:r>
    </w:p>
    <w:p w:rsidR="00125490" w:rsidRPr="00D937E6" w:rsidRDefault="00125490" w:rsidP="00D937E6">
      <w:pPr>
        <w:pStyle w:val="a3"/>
        <w:numPr>
          <w:ilvl w:val="0"/>
          <w:numId w:val="5"/>
        </w:numPr>
        <w:spacing w:before="0" w:after="0" w:line="276" w:lineRule="auto"/>
        <w:ind w:left="0" w:right="519" w:firstLine="0"/>
        <w:contextualSpacing/>
        <w:jc w:val="both"/>
        <w:rPr>
          <w:i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t>Нормативность</w:t>
      </w:r>
    </w:p>
    <w:p w:rsidR="00125490" w:rsidRPr="00D937E6" w:rsidRDefault="00125490" w:rsidP="00D937E6">
      <w:pPr>
        <w:pStyle w:val="a3"/>
        <w:numPr>
          <w:ilvl w:val="0"/>
          <w:numId w:val="5"/>
        </w:numPr>
        <w:spacing w:before="0" w:after="0" w:line="276" w:lineRule="auto"/>
        <w:ind w:left="0" w:right="519" w:firstLine="0"/>
        <w:contextualSpacing/>
        <w:jc w:val="both"/>
        <w:rPr>
          <w:i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lastRenderedPageBreak/>
        <w:t>Обязательность</w:t>
      </w:r>
    </w:p>
    <w:p w:rsidR="00125490" w:rsidRPr="00D937E6" w:rsidRDefault="00125490" w:rsidP="00D937E6">
      <w:pPr>
        <w:pStyle w:val="a3"/>
        <w:numPr>
          <w:ilvl w:val="0"/>
          <w:numId w:val="5"/>
        </w:numPr>
        <w:spacing w:before="0" w:after="0" w:line="276" w:lineRule="auto"/>
        <w:ind w:left="0" w:right="519" w:firstLine="0"/>
        <w:contextualSpacing/>
        <w:jc w:val="both"/>
        <w:rPr>
          <w:color w:val="353535"/>
        </w:rPr>
      </w:pPr>
      <w:r w:rsidRPr="00D937E6">
        <w:rPr>
          <w:iCs/>
          <w:color w:val="353535"/>
          <w:bdr w:val="none" w:sz="0" w:space="0" w:color="auto" w:frame="1"/>
        </w:rPr>
        <w:t>Формализм</w:t>
      </w:r>
    </w:p>
    <w:p w:rsidR="00125490" w:rsidRPr="00D937E6" w:rsidRDefault="00125490" w:rsidP="00D937E6">
      <w:pPr>
        <w:spacing w:after="0"/>
        <w:ind w:right="519"/>
        <w:jc w:val="both"/>
        <w:rPr>
          <w:rFonts w:ascii="Times New Roman" w:hAnsi="Times New Roman" w:cs="Times New Roman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D937E6" w:rsidRDefault="00125490" w:rsidP="00D937E6">
      <w:pPr>
        <w:spacing w:after="0"/>
        <w:ind w:right="51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490" w:rsidRPr="00D937E6" w:rsidRDefault="00125490" w:rsidP="00D937E6">
      <w:pPr>
        <w:spacing w:after="0"/>
        <w:ind w:right="519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Элемент правовой нормы, который определяет, какие неблагоприятные последствия могут наступить для нарушителя правил</w:t>
      </w:r>
    </w:p>
    <w:p w:rsidR="00125490" w:rsidRPr="00D937E6" w:rsidRDefault="00125490" w:rsidP="00D937E6">
      <w:pPr>
        <w:pStyle w:val="a3"/>
        <w:numPr>
          <w:ilvl w:val="0"/>
          <w:numId w:val="6"/>
        </w:numPr>
        <w:spacing w:before="0" w:after="0" w:line="276" w:lineRule="auto"/>
        <w:ind w:left="0" w:right="519" w:firstLine="0"/>
        <w:contextualSpacing/>
        <w:jc w:val="both"/>
        <w:rPr>
          <w:color w:val="353535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D937E6">
      <w:pPr>
        <w:pStyle w:val="a3"/>
        <w:numPr>
          <w:ilvl w:val="0"/>
          <w:numId w:val="6"/>
        </w:numPr>
        <w:spacing w:before="0" w:after="0" w:line="276" w:lineRule="auto"/>
        <w:ind w:left="0" w:right="519" w:firstLine="0"/>
        <w:contextualSpacing/>
        <w:jc w:val="both"/>
      </w:pPr>
      <w:r w:rsidRPr="00D937E6">
        <w:lastRenderedPageBreak/>
        <w:t>Гипотеза</w:t>
      </w:r>
    </w:p>
    <w:p w:rsidR="00125490" w:rsidRPr="00D937E6" w:rsidRDefault="00125490" w:rsidP="00D937E6">
      <w:pPr>
        <w:pStyle w:val="a3"/>
        <w:numPr>
          <w:ilvl w:val="0"/>
          <w:numId w:val="6"/>
        </w:numPr>
        <w:spacing w:before="0" w:after="0" w:line="276" w:lineRule="auto"/>
        <w:ind w:left="0" w:right="519" w:firstLine="0"/>
        <w:contextualSpacing/>
        <w:jc w:val="both"/>
      </w:pPr>
      <w:r w:rsidRPr="00D937E6">
        <w:lastRenderedPageBreak/>
        <w:t xml:space="preserve">Диспозиция </w:t>
      </w:r>
    </w:p>
    <w:p w:rsidR="00125490" w:rsidRPr="00D937E6" w:rsidRDefault="00125490" w:rsidP="00D937E6">
      <w:pPr>
        <w:pStyle w:val="a3"/>
        <w:numPr>
          <w:ilvl w:val="0"/>
          <w:numId w:val="6"/>
        </w:numPr>
        <w:spacing w:before="0" w:after="0" w:line="276" w:lineRule="auto"/>
        <w:ind w:left="0" w:right="519" w:firstLine="0"/>
        <w:contextualSpacing/>
        <w:jc w:val="both"/>
        <w:rPr>
          <w:color w:val="353535"/>
        </w:rPr>
      </w:pPr>
      <w:r w:rsidRPr="00D937E6">
        <w:rPr>
          <w:color w:val="353535"/>
        </w:rPr>
        <w:lastRenderedPageBreak/>
        <w:t xml:space="preserve">Санкции </w:t>
      </w:r>
    </w:p>
    <w:p w:rsidR="00125490" w:rsidRPr="00D937E6" w:rsidRDefault="00125490" w:rsidP="00D937E6">
      <w:pPr>
        <w:spacing w:after="0"/>
        <w:ind w:right="519"/>
        <w:jc w:val="both"/>
        <w:rPr>
          <w:rFonts w:ascii="Times New Roman" w:hAnsi="Times New Roman" w:cs="Times New Roman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num="3" w:space="708"/>
          <w:docGrid w:linePitch="360"/>
        </w:sectPr>
      </w:pPr>
    </w:p>
    <w:p w:rsidR="00125490" w:rsidRPr="00D937E6" w:rsidRDefault="00125490" w:rsidP="00D937E6">
      <w:pPr>
        <w:spacing w:after="0"/>
        <w:ind w:right="519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D937E6">
      <w:pPr>
        <w:spacing w:after="0"/>
        <w:ind w:right="5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5) Назовите основные источники права </w:t>
      </w:r>
    </w:p>
    <w:p w:rsidR="00125490" w:rsidRPr="00D937E6" w:rsidRDefault="00125490" w:rsidP="00D937E6">
      <w:pPr>
        <w:pStyle w:val="a3"/>
        <w:numPr>
          <w:ilvl w:val="0"/>
          <w:numId w:val="7"/>
        </w:numPr>
        <w:spacing w:before="0" w:after="0" w:line="276" w:lineRule="auto"/>
        <w:ind w:left="0" w:right="519" w:firstLine="0"/>
        <w:contextualSpacing/>
        <w:jc w:val="both"/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D937E6">
      <w:pPr>
        <w:pStyle w:val="a3"/>
        <w:numPr>
          <w:ilvl w:val="0"/>
          <w:numId w:val="7"/>
        </w:numPr>
        <w:spacing w:before="0" w:after="0" w:line="276" w:lineRule="auto"/>
        <w:ind w:left="0" w:right="519" w:firstLine="0"/>
        <w:contextualSpacing/>
        <w:jc w:val="both"/>
      </w:pPr>
      <w:r w:rsidRPr="00D937E6">
        <w:lastRenderedPageBreak/>
        <w:t>.....................</w:t>
      </w:r>
    </w:p>
    <w:p w:rsidR="00125490" w:rsidRPr="00D937E6" w:rsidRDefault="00125490" w:rsidP="00D937E6">
      <w:pPr>
        <w:pStyle w:val="a3"/>
        <w:numPr>
          <w:ilvl w:val="0"/>
          <w:numId w:val="7"/>
        </w:numPr>
        <w:spacing w:before="0" w:after="0" w:line="276" w:lineRule="auto"/>
        <w:ind w:left="0" w:right="519" w:firstLine="0"/>
        <w:contextualSpacing/>
        <w:jc w:val="both"/>
      </w:pPr>
      <w:r w:rsidRPr="00D937E6">
        <w:lastRenderedPageBreak/>
        <w:t>.....................</w:t>
      </w:r>
    </w:p>
    <w:p w:rsidR="00125490" w:rsidRPr="00D937E6" w:rsidRDefault="00125490" w:rsidP="00D937E6">
      <w:pPr>
        <w:pStyle w:val="a3"/>
        <w:numPr>
          <w:ilvl w:val="0"/>
          <w:numId w:val="7"/>
        </w:numPr>
        <w:spacing w:before="0" w:after="0" w:line="276" w:lineRule="auto"/>
        <w:ind w:left="0" w:right="519" w:firstLine="0"/>
        <w:contextualSpacing/>
        <w:jc w:val="both"/>
      </w:pPr>
      <w:r w:rsidRPr="00D937E6">
        <w:lastRenderedPageBreak/>
        <w:t>.....................</w:t>
      </w:r>
    </w:p>
    <w:p w:rsidR="00125490" w:rsidRPr="00D937E6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num="3" w:space="708"/>
          <w:docGrid w:linePitch="360"/>
        </w:sectPr>
      </w:pPr>
    </w:p>
    <w:p w:rsidR="00125490" w:rsidRPr="00D937E6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6) Расположите иерархически </w:t>
      </w:r>
      <w:r w:rsidRPr="00D937E6">
        <w:rPr>
          <w:rFonts w:ascii="Times New Roman" w:eastAsia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законы</w:t>
      </w:r>
      <w:r w:rsidRPr="00D937E6">
        <w:rPr>
          <w:rFonts w:ascii="Times New Roman" w:eastAsia="Times New Roman" w:hAnsi="Times New Roman" w:cs="Times New Roman"/>
          <w:b/>
          <w:i/>
          <w:iCs/>
          <w:color w:val="353535"/>
          <w:sz w:val="24"/>
          <w:szCs w:val="24"/>
          <w:bdr w:val="none" w:sz="0" w:space="0" w:color="auto" w:frame="1"/>
        </w:rPr>
        <w:t xml:space="preserve">, 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обладающие высшей юридической силой</w:t>
      </w:r>
    </w:p>
    <w:tbl>
      <w:tblPr>
        <w:tblStyle w:val="a7"/>
        <w:tblW w:w="0" w:type="auto"/>
        <w:tblLook w:val="04A0"/>
      </w:tblPr>
      <w:tblGrid>
        <w:gridCol w:w="4901"/>
        <w:gridCol w:w="4953"/>
      </w:tblGrid>
      <w:tr w:rsidR="00125490" w:rsidRPr="00D937E6" w:rsidTr="00D937E6">
        <w:tc>
          <w:tcPr>
            <w:tcW w:w="490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</w:pPr>
          </w:p>
        </w:tc>
        <w:tc>
          <w:tcPr>
            <w:tcW w:w="4953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8"/>
              </w:numPr>
              <w:spacing w:before="0" w:after="0"/>
              <w:contextualSpacing/>
              <w:jc w:val="both"/>
            </w:pPr>
            <w:r w:rsidRPr="00D937E6">
              <w:rPr>
                <w:color w:val="353535"/>
              </w:rPr>
              <w:t>Отраслевые кодексы</w:t>
            </w:r>
          </w:p>
        </w:tc>
      </w:tr>
      <w:tr w:rsidR="00125490" w:rsidRPr="00D937E6" w:rsidTr="00D937E6">
        <w:tc>
          <w:tcPr>
            <w:tcW w:w="490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</w:pPr>
          </w:p>
        </w:tc>
        <w:tc>
          <w:tcPr>
            <w:tcW w:w="4953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8"/>
              </w:numPr>
              <w:spacing w:before="0" w:after="0"/>
              <w:contextualSpacing/>
              <w:jc w:val="both"/>
            </w:pPr>
            <w:r w:rsidRPr="00D937E6">
              <w:rPr>
                <w:color w:val="353535"/>
              </w:rPr>
              <w:t>Конституция РФ</w:t>
            </w:r>
          </w:p>
        </w:tc>
      </w:tr>
      <w:tr w:rsidR="00125490" w:rsidRPr="00D937E6" w:rsidTr="00D937E6">
        <w:tc>
          <w:tcPr>
            <w:tcW w:w="490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</w:pPr>
          </w:p>
        </w:tc>
        <w:tc>
          <w:tcPr>
            <w:tcW w:w="4953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8"/>
              </w:numPr>
              <w:spacing w:before="0" w:after="0"/>
              <w:contextualSpacing/>
              <w:jc w:val="both"/>
            </w:pPr>
            <w:r w:rsidRPr="00D937E6">
              <w:rPr>
                <w:color w:val="353535"/>
              </w:rPr>
              <w:t>Федеральные законы</w:t>
            </w:r>
          </w:p>
        </w:tc>
      </w:tr>
      <w:tr w:rsidR="00125490" w:rsidRPr="00D937E6" w:rsidTr="00D937E6">
        <w:tc>
          <w:tcPr>
            <w:tcW w:w="490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</w:pPr>
          </w:p>
        </w:tc>
        <w:tc>
          <w:tcPr>
            <w:tcW w:w="4953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8"/>
              </w:numPr>
              <w:spacing w:before="0" w:after="0"/>
              <w:contextualSpacing/>
              <w:jc w:val="both"/>
            </w:pPr>
            <w:r w:rsidRPr="00D937E6">
              <w:rPr>
                <w:color w:val="353535"/>
              </w:rPr>
              <w:t>Федеральные конституционные законы</w:t>
            </w:r>
          </w:p>
        </w:tc>
      </w:tr>
    </w:tbl>
    <w:p w:rsidR="00125490" w:rsidRPr="00D937E6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7)  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 xml:space="preserve">Указы Президента РФ относятся </w:t>
      </w:r>
      <w:r w:rsidRPr="00D937E6">
        <w:rPr>
          <w:rFonts w:ascii="Times New Roman" w:eastAsia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к подзаконным нормативно-правовым актам</w:t>
      </w:r>
    </w:p>
    <w:p w:rsidR="00125490" w:rsidRPr="00D937E6" w:rsidRDefault="00125490" w:rsidP="00F23F78">
      <w:pPr>
        <w:pStyle w:val="a3"/>
        <w:numPr>
          <w:ilvl w:val="0"/>
          <w:numId w:val="10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F23F78">
      <w:pPr>
        <w:pStyle w:val="a3"/>
        <w:numPr>
          <w:ilvl w:val="0"/>
          <w:numId w:val="10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lastRenderedPageBreak/>
        <w:t>Да</w:t>
      </w:r>
    </w:p>
    <w:p w:rsidR="00125490" w:rsidRPr="00D937E6" w:rsidRDefault="00125490" w:rsidP="00F23F78">
      <w:pPr>
        <w:pStyle w:val="a3"/>
        <w:numPr>
          <w:ilvl w:val="0"/>
          <w:numId w:val="10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lastRenderedPageBreak/>
        <w:t xml:space="preserve">Нет </w:t>
      </w: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lastRenderedPageBreak/>
        <w:t>8)</w:t>
      </w:r>
      <w:r w:rsidRPr="00D937E6">
        <w:rPr>
          <w:rFonts w:ascii="Times New Roman" w:eastAsia="Times New Roman" w:hAnsi="Times New Roman" w:cs="Times New Roman"/>
          <w:color w:val="353535"/>
          <w:sz w:val="24"/>
          <w:szCs w:val="24"/>
        </w:rPr>
        <w:t xml:space="preserve"> 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Необходимыми </w:t>
      </w:r>
      <w:r w:rsidRPr="00D937E6">
        <w:rPr>
          <w:rFonts w:ascii="Times New Roman" w:eastAsia="Times New Roman" w:hAnsi="Times New Roman" w:cs="Times New Roman"/>
          <w:b/>
          <w:bCs/>
          <w:color w:val="353535"/>
          <w:sz w:val="24"/>
          <w:szCs w:val="24"/>
          <w:bdr w:val="none" w:sz="0" w:space="0" w:color="auto" w:frame="1"/>
        </w:rPr>
        <w:t xml:space="preserve">признаками предпринимательской деятельности являются </w:t>
      </w:r>
      <w:r w:rsidRPr="00D937E6">
        <w:rPr>
          <w:rFonts w:ascii="Times New Roman" w:eastAsia="Times New Roman" w:hAnsi="Times New Roman" w:cs="Times New Roman"/>
          <w:bCs/>
          <w:color w:val="353535"/>
          <w:sz w:val="24"/>
          <w:szCs w:val="24"/>
          <w:bdr w:val="none" w:sz="0" w:space="0" w:color="auto" w:frame="1"/>
        </w:rPr>
        <w:t xml:space="preserve">(найдите несоответствие) </w:t>
      </w:r>
    </w:p>
    <w:p w:rsidR="00125490" w:rsidRPr="00D937E6" w:rsidRDefault="00125490" w:rsidP="00F23F78">
      <w:pPr>
        <w:pStyle w:val="a3"/>
        <w:numPr>
          <w:ilvl w:val="0"/>
          <w:numId w:val="11"/>
        </w:numPr>
        <w:shd w:val="clear" w:color="auto" w:fill="FFFFFF"/>
        <w:spacing w:before="0" w:after="0" w:line="276" w:lineRule="auto"/>
        <w:contextualSpacing/>
        <w:jc w:val="both"/>
        <w:textAlignment w:val="baseline"/>
        <w:rPr>
          <w:color w:val="353535"/>
        </w:rPr>
      </w:pPr>
      <w:r w:rsidRPr="00D937E6">
        <w:rPr>
          <w:iCs/>
          <w:color w:val="353535"/>
          <w:bdr w:val="none" w:sz="0" w:space="0" w:color="auto" w:frame="1"/>
        </w:rPr>
        <w:t>самостоятельность;</w:t>
      </w:r>
    </w:p>
    <w:p w:rsidR="00125490" w:rsidRPr="00D937E6" w:rsidRDefault="00125490" w:rsidP="00F23F78">
      <w:pPr>
        <w:pStyle w:val="a3"/>
        <w:numPr>
          <w:ilvl w:val="0"/>
          <w:numId w:val="11"/>
        </w:numPr>
        <w:shd w:val="clear" w:color="auto" w:fill="FFFFFF"/>
        <w:spacing w:before="0" w:after="0" w:line="276" w:lineRule="auto"/>
        <w:contextualSpacing/>
        <w:jc w:val="both"/>
        <w:textAlignment w:val="baseline"/>
        <w:rPr>
          <w:color w:val="353535"/>
        </w:rPr>
      </w:pPr>
      <w:r w:rsidRPr="00D937E6">
        <w:rPr>
          <w:iCs/>
          <w:color w:val="353535"/>
          <w:bdr w:val="none" w:sz="0" w:space="0" w:color="auto" w:frame="1"/>
        </w:rPr>
        <w:t>направленность на систематическое получение прибыли;</w:t>
      </w:r>
    </w:p>
    <w:p w:rsidR="00125490" w:rsidRPr="00D937E6" w:rsidRDefault="00125490" w:rsidP="00F23F78">
      <w:pPr>
        <w:pStyle w:val="a3"/>
        <w:numPr>
          <w:ilvl w:val="0"/>
          <w:numId w:val="11"/>
        </w:numPr>
        <w:shd w:val="clear" w:color="auto" w:fill="FFFFFF"/>
        <w:spacing w:before="0" w:after="0" w:line="276" w:lineRule="auto"/>
        <w:contextualSpacing/>
        <w:jc w:val="both"/>
        <w:textAlignment w:val="baseline"/>
        <w:rPr>
          <w:color w:val="353535"/>
        </w:rPr>
      </w:pPr>
      <w:r w:rsidRPr="00D937E6">
        <w:rPr>
          <w:iCs/>
          <w:color w:val="353535"/>
          <w:bdr w:val="none" w:sz="0" w:space="0" w:color="auto" w:frame="1"/>
        </w:rPr>
        <w:t>рисковый характер;</w:t>
      </w:r>
    </w:p>
    <w:p w:rsidR="00125490" w:rsidRPr="00D937E6" w:rsidRDefault="00125490" w:rsidP="00F23F78">
      <w:pPr>
        <w:pStyle w:val="a3"/>
        <w:numPr>
          <w:ilvl w:val="0"/>
          <w:numId w:val="11"/>
        </w:numPr>
        <w:shd w:val="clear" w:color="auto" w:fill="FFFFFF"/>
        <w:spacing w:before="0" w:after="0" w:line="276" w:lineRule="auto"/>
        <w:contextualSpacing/>
        <w:jc w:val="both"/>
        <w:textAlignment w:val="baseline"/>
        <w:rPr>
          <w:color w:val="353535"/>
        </w:rPr>
      </w:pPr>
      <w:r w:rsidRPr="00D937E6">
        <w:rPr>
          <w:iCs/>
          <w:color w:val="353535"/>
          <w:bdr w:val="none" w:sz="0" w:space="0" w:color="auto" w:frame="1"/>
        </w:rPr>
        <w:t>необязательная государственная регистрация</w:t>
      </w: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9) «.......каждый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деятельности....» это статья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41"/>
        <w:gridCol w:w="4913"/>
      </w:tblGrid>
      <w:tr w:rsidR="00125490" w:rsidRPr="00D937E6" w:rsidTr="00125490">
        <w:tc>
          <w:tcPr>
            <w:tcW w:w="5210" w:type="dxa"/>
          </w:tcPr>
          <w:p w:rsidR="00125490" w:rsidRPr="00D937E6" w:rsidRDefault="00125490" w:rsidP="00D937E6">
            <w:pPr>
              <w:pStyle w:val="a3"/>
              <w:numPr>
                <w:ilvl w:val="0"/>
                <w:numId w:val="12"/>
              </w:numPr>
              <w:spacing w:before="0" w:after="0"/>
              <w:contextualSpacing/>
            </w:pPr>
            <w:r w:rsidRPr="00D937E6">
              <w:t>Гражданского кодекса</w:t>
            </w:r>
          </w:p>
          <w:p w:rsidR="00125490" w:rsidRPr="00D937E6" w:rsidRDefault="00125490" w:rsidP="00D937E6">
            <w:pPr>
              <w:pStyle w:val="a3"/>
              <w:numPr>
                <w:ilvl w:val="0"/>
                <w:numId w:val="12"/>
              </w:numPr>
              <w:spacing w:before="0" w:after="0"/>
              <w:contextualSpacing/>
            </w:pPr>
            <w:r w:rsidRPr="00D937E6">
              <w:t>Конституции РФ</w:t>
            </w:r>
          </w:p>
        </w:tc>
        <w:tc>
          <w:tcPr>
            <w:tcW w:w="5211" w:type="dxa"/>
          </w:tcPr>
          <w:p w:rsidR="00125490" w:rsidRPr="00D937E6" w:rsidRDefault="00125490" w:rsidP="00D937E6">
            <w:pPr>
              <w:pStyle w:val="a3"/>
              <w:numPr>
                <w:ilvl w:val="0"/>
                <w:numId w:val="12"/>
              </w:numPr>
              <w:spacing w:before="0" w:after="0"/>
              <w:contextualSpacing/>
            </w:pPr>
            <w:r w:rsidRPr="00D937E6">
              <w:t xml:space="preserve">Налогового кодекса </w:t>
            </w:r>
          </w:p>
          <w:p w:rsidR="00125490" w:rsidRPr="00D937E6" w:rsidRDefault="00125490" w:rsidP="00D937E6">
            <w:pPr>
              <w:shd w:val="clear" w:color="auto" w:fill="FFFFFF"/>
              <w:ind w:left="375"/>
              <w:outlineLvl w:val="0"/>
              <w:rPr>
                <w:rFonts w:ascii="Times New Roman" w:eastAsia="Times New Roman" w:hAnsi="Times New Roman" w:cs="Times New Roman"/>
                <w:bCs/>
                <w:color w:val="22272F"/>
                <w:kern w:val="36"/>
                <w:sz w:val="24"/>
                <w:szCs w:val="24"/>
              </w:rPr>
            </w:pPr>
            <w:r w:rsidRPr="00D937E6">
              <w:rPr>
                <w:rFonts w:ascii="Times New Roman" w:eastAsia="Times New Roman" w:hAnsi="Times New Roman" w:cs="Times New Roman"/>
                <w:bCs/>
                <w:color w:val="22272F"/>
                <w:kern w:val="36"/>
                <w:sz w:val="24"/>
                <w:szCs w:val="24"/>
              </w:rPr>
              <w:t>г) Конвенция о защите прав человека и основных свобод </w:t>
            </w:r>
          </w:p>
          <w:p w:rsidR="00125490" w:rsidRPr="00D937E6" w:rsidRDefault="00125490" w:rsidP="00D937E6">
            <w:pPr>
              <w:pStyle w:val="a3"/>
              <w:spacing w:before="0" w:after="0"/>
            </w:pPr>
          </w:p>
        </w:tc>
      </w:tr>
    </w:tbl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10) 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 xml:space="preserve">Основной закон, имеющий приоритет перед всеми другими нормативными актами, содержащий  нормы гражданского права это </w:t>
      </w: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F23F78">
      <w:pPr>
        <w:pStyle w:val="a3"/>
        <w:numPr>
          <w:ilvl w:val="0"/>
          <w:numId w:val="13"/>
        </w:numPr>
        <w:spacing w:before="0" w:after="0" w:line="276" w:lineRule="auto"/>
        <w:contextualSpacing/>
      </w:pPr>
      <w:r w:rsidRPr="00D937E6">
        <w:lastRenderedPageBreak/>
        <w:t>Кодекс РФ об административных правонарушениях</w:t>
      </w:r>
    </w:p>
    <w:p w:rsidR="00125490" w:rsidRPr="00D937E6" w:rsidRDefault="00125490" w:rsidP="00F23F78">
      <w:pPr>
        <w:pStyle w:val="a3"/>
        <w:numPr>
          <w:ilvl w:val="0"/>
          <w:numId w:val="13"/>
        </w:numPr>
        <w:spacing w:before="0" w:after="0" w:line="276" w:lineRule="auto"/>
        <w:contextualSpacing/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D937E6">
        <w:lastRenderedPageBreak/>
        <w:t>Гражданский кодекс РФ</w:t>
      </w:r>
    </w:p>
    <w:p w:rsidR="00125490" w:rsidRPr="00D937E6" w:rsidRDefault="00125490" w:rsidP="00F23F78">
      <w:pPr>
        <w:pStyle w:val="a3"/>
        <w:numPr>
          <w:ilvl w:val="0"/>
          <w:numId w:val="13"/>
        </w:numPr>
        <w:spacing w:before="0" w:after="0" w:line="276" w:lineRule="auto"/>
        <w:contextualSpacing/>
      </w:pPr>
      <w:r w:rsidRPr="00D937E6">
        <w:lastRenderedPageBreak/>
        <w:t>Бюджетный кодекс РФ</w:t>
      </w:r>
    </w:p>
    <w:p w:rsidR="00125490" w:rsidRPr="00D937E6" w:rsidRDefault="00125490" w:rsidP="00F23F78">
      <w:pPr>
        <w:pStyle w:val="a3"/>
        <w:numPr>
          <w:ilvl w:val="0"/>
          <w:numId w:val="13"/>
        </w:numPr>
        <w:spacing w:before="0" w:after="0" w:line="276" w:lineRule="auto"/>
        <w:contextualSpacing/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D937E6">
        <w:lastRenderedPageBreak/>
        <w:t>Налоговый кодекс РФ</w:t>
      </w:r>
    </w:p>
    <w:p w:rsidR="00125490" w:rsidRPr="00D937E6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11) 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Специальное разрешение на осуществление конкретного вида деятельности при обязательном соблюдении требований и условий, выдаваемое специально уполномоченным органом государственного управления юридическому лицу или индивидуальному предпринимателю</w:t>
      </w:r>
    </w:p>
    <w:p w:rsidR="00125490" w:rsidRPr="00D937E6" w:rsidRDefault="00125490" w:rsidP="00F23F78">
      <w:pPr>
        <w:pStyle w:val="a3"/>
        <w:numPr>
          <w:ilvl w:val="0"/>
          <w:numId w:val="14"/>
        </w:numPr>
        <w:spacing w:before="0" w:after="0" w:line="276" w:lineRule="auto"/>
        <w:contextualSpacing/>
        <w:jc w:val="both"/>
        <w:rPr>
          <w:color w:val="353535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F23F78">
      <w:pPr>
        <w:pStyle w:val="a3"/>
        <w:numPr>
          <w:ilvl w:val="0"/>
          <w:numId w:val="14"/>
        </w:numPr>
        <w:spacing w:before="0" w:after="0" w:line="276" w:lineRule="auto"/>
        <w:contextualSpacing/>
        <w:jc w:val="both"/>
      </w:pPr>
      <w:r w:rsidRPr="00D937E6">
        <w:lastRenderedPageBreak/>
        <w:t xml:space="preserve">Устав  </w:t>
      </w:r>
    </w:p>
    <w:p w:rsidR="00125490" w:rsidRPr="00D937E6" w:rsidRDefault="00125490" w:rsidP="00F23F78">
      <w:pPr>
        <w:pStyle w:val="a3"/>
        <w:numPr>
          <w:ilvl w:val="0"/>
          <w:numId w:val="14"/>
        </w:numPr>
        <w:spacing w:before="0" w:after="0" w:line="276" w:lineRule="auto"/>
        <w:contextualSpacing/>
        <w:jc w:val="both"/>
      </w:pPr>
      <w:r w:rsidRPr="00D937E6">
        <w:t xml:space="preserve">Свидетельство </w:t>
      </w:r>
    </w:p>
    <w:p w:rsidR="00125490" w:rsidRPr="00D937E6" w:rsidRDefault="00125490" w:rsidP="00F23F78">
      <w:pPr>
        <w:pStyle w:val="a3"/>
        <w:numPr>
          <w:ilvl w:val="0"/>
          <w:numId w:val="14"/>
        </w:numPr>
        <w:spacing w:before="0" w:after="0" w:line="276" w:lineRule="auto"/>
        <w:contextualSpacing/>
        <w:jc w:val="both"/>
        <w:rPr>
          <w:color w:val="353535"/>
        </w:rPr>
      </w:pPr>
      <w:r w:rsidRPr="00D937E6">
        <w:rPr>
          <w:color w:val="353535"/>
        </w:rPr>
        <w:lastRenderedPageBreak/>
        <w:t>Лицензия</w:t>
      </w:r>
    </w:p>
    <w:p w:rsidR="00125490" w:rsidRPr="00D937E6" w:rsidRDefault="00125490" w:rsidP="00F23F78">
      <w:pPr>
        <w:pStyle w:val="a3"/>
        <w:numPr>
          <w:ilvl w:val="0"/>
          <w:numId w:val="14"/>
        </w:numPr>
        <w:spacing w:before="0" w:after="0" w:line="276" w:lineRule="auto"/>
        <w:contextualSpacing/>
        <w:jc w:val="both"/>
      </w:pPr>
      <w:r w:rsidRPr="00D937E6">
        <w:rPr>
          <w:color w:val="353535"/>
        </w:rPr>
        <w:t>Вердикт</w:t>
      </w:r>
    </w:p>
    <w:p w:rsidR="00125490" w:rsidRPr="00D937E6" w:rsidRDefault="00125490" w:rsidP="00125490">
      <w:pPr>
        <w:spacing w:after="0"/>
        <w:contextualSpacing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D937E6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12) Найдите соответствие понятий </w:t>
      </w:r>
    </w:p>
    <w:tbl>
      <w:tblPr>
        <w:tblStyle w:val="a7"/>
        <w:tblW w:w="0" w:type="auto"/>
        <w:tblLook w:val="04A0"/>
      </w:tblPr>
      <w:tblGrid>
        <w:gridCol w:w="3242"/>
        <w:gridCol w:w="6612"/>
      </w:tblGrid>
      <w:tr w:rsidR="00125490" w:rsidRPr="00D937E6" w:rsidTr="008F4654">
        <w:tc>
          <w:tcPr>
            <w:tcW w:w="3244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15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iCs/>
                <w:color w:val="353535"/>
                <w:bdr w:val="none" w:sz="0" w:space="0" w:color="auto" w:frame="1"/>
              </w:rPr>
              <w:t>Стандартизация</w:t>
            </w:r>
            <w:r w:rsidRPr="00D937E6">
              <w:rPr>
                <w:color w:val="353535"/>
              </w:rPr>
              <w:t> </w:t>
            </w:r>
          </w:p>
        </w:tc>
        <w:tc>
          <w:tcPr>
            <w:tcW w:w="7070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16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>совокупность норм различных отраслей российского права, регулирующих общественные отношения в сфере предпринимательской деятельности</w:t>
            </w:r>
          </w:p>
        </w:tc>
      </w:tr>
      <w:tr w:rsidR="00125490" w:rsidRPr="00D937E6" w:rsidTr="008F4654">
        <w:tc>
          <w:tcPr>
            <w:tcW w:w="3244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15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iCs/>
                <w:color w:val="353535"/>
                <w:bdr w:val="none" w:sz="0" w:space="0" w:color="auto" w:frame="1"/>
              </w:rPr>
              <w:t>Сертификация</w:t>
            </w:r>
            <w:r w:rsidRPr="00D937E6">
              <w:rPr>
                <w:color w:val="353535"/>
              </w:rPr>
              <w:t> </w:t>
            </w:r>
          </w:p>
        </w:tc>
        <w:tc>
          <w:tcPr>
            <w:tcW w:w="7070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16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color w:val="353535"/>
              </w:rPr>
              <w:t>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производства и обращения продукции и повышение конкурентоспособности продукции, работ или услуг</w:t>
            </w:r>
          </w:p>
        </w:tc>
      </w:tr>
      <w:tr w:rsidR="00125490" w:rsidRPr="00D937E6" w:rsidTr="008F4654">
        <w:tc>
          <w:tcPr>
            <w:tcW w:w="3244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15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>Предпринимательское право</w:t>
            </w:r>
          </w:p>
        </w:tc>
        <w:tc>
          <w:tcPr>
            <w:tcW w:w="7070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16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color w:val="353535"/>
              </w:rPr>
              <w:t>форма осуществляемого органом по сертификации подтверждения соответствия объектов требованиям технических регламентов, положениям стандартов, сводов правил или условиям договоров</w:t>
            </w:r>
          </w:p>
        </w:tc>
      </w:tr>
    </w:tbl>
    <w:p w:rsidR="00125490" w:rsidRPr="00D937E6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490" w:rsidRPr="00D937E6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13) 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Основополагающим актом, регулирующим операции с иностранной валютой на территории России, является</w:t>
      </w:r>
    </w:p>
    <w:p w:rsidR="00125490" w:rsidRPr="00D937E6" w:rsidRDefault="00125490" w:rsidP="00F23F78">
      <w:pPr>
        <w:pStyle w:val="a3"/>
        <w:numPr>
          <w:ilvl w:val="0"/>
          <w:numId w:val="17"/>
        </w:numPr>
        <w:spacing w:before="0" w:after="0" w:line="276" w:lineRule="auto"/>
        <w:contextualSpacing/>
        <w:jc w:val="both"/>
        <w:rPr>
          <w:color w:val="353535"/>
        </w:rPr>
      </w:pPr>
      <w:r w:rsidRPr="00D937E6">
        <w:rPr>
          <w:color w:val="353535"/>
        </w:rPr>
        <w:t>Гражданский кодекс РФ</w:t>
      </w:r>
    </w:p>
    <w:p w:rsidR="00125490" w:rsidRPr="00D937E6" w:rsidRDefault="00125490" w:rsidP="00F23F78">
      <w:pPr>
        <w:pStyle w:val="a3"/>
        <w:numPr>
          <w:ilvl w:val="0"/>
          <w:numId w:val="17"/>
        </w:numPr>
        <w:spacing w:before="0" w:after="0" w:line="276" w:lineRule="auto"/>
        <w:contextualSpacing/>
        <w:jc w:val="both"/>
        <w:rPr>
          <w:color w:val="353535"/>
        </w:rPr>
      </w:pPr>
      <w:r w:rsidRPr="00D937E6">
        <w:rPr>
          <w:color w:val="353535"/>
        </w:rPr>
        <w:t>Кодекс об административном правонарушении РФ</w:t>
      </w:r>
    </w:p>
    <w:p w:rsidR="00125490" w:rsidRPr="00D937E6" w:rsidRDefault="00125490" w:rsidP="00F23F78">
      <w:pPr>
        <w:pStyle w:val="a3"/>
        <w:numPr>
          <w:ilvl w:val="0"/>
          <w:numId w:val="17"/>
        </w:numPr>
        <w:spacing w:before="0" w:after="0" w:line="276" w:lineRule="auto"/>
        <w:contextualSpacing/>
        <w:jc w:val="both"/>
        <w:rPr>
          <w:color w:val="353535"/>
        </w:rPr>
      </w:pPr>
      <w:r w:rsidRPr="00D937E6">
        <w:rPr>
          <w:color w:val="353535"/>
        </w:rPr>
        <w:t>Уголовный кодекс РФ</w:t>
      </w:r>
    </w:p>
    <w:p w:rsidR="00125490" w:rsidRPr="00D937E6" w:rsidRDefault="00125490" w:rsidP="00F23F78">
      <w:pPr>
        <w:pStyle w:val="a3"/>
        <w:numPr>
          <w:ilvl w:val="0"/>
          <w:numId w:val="17"/>
        </w:numPr>
        <w:spacing w:before="0" w:after="0" w:line="276" w:lineRule="auto"/>
        <w:contextualSpacing/>
        <w:jc w:val="both"/>
        <w:rPr>
          <w:color w:val="353535"/>
        </w:rPr>
      </w:pPr>
      <w:r w:rsidRPr="00D937E6">
        <w:rPr>
          <w:color w:val="353535"/>
        </w:rPr>
        <w:t>ФЗ «О валютном регулировании и валютном контроле»</w:t>
      </w:r>
    </w:p>
    <w:p w:rsidR="00125490" w:rsidRPr="00D937E6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>ЭТАЛОНЫ ОТВЕТОВ НА ТЕСТОВОЕ ЗАДАНИЕ №1</w:t>
      </w: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213" w:type="dxa"/>
        <w:jc w:val="center"/>
        <w:tblLook w:val="04A0"/>
      </w:tblPr>
      <w:tblGrid>
        <w:gridCol w:w="436"/>
        <w:gridCol w:w="630"/>
        <w:gridCol w:w="445"/>
        <w:gridCol w:w="445"/>
        <w:gridCol w:w="3053"/>
        <w:gridCol w:w="629"/>
        <w:gridCol w:w="436"/>
        <w:gridCol w:w="436"/>
        <w:gridCol w:w="436"/>
        <w:gridCol w:w="546"/>
        <w:gridCol w:w="546"/>
        <w:gridCol w:w="629"/>
        <w:gridCol w:w="546"/>
      </w:tblGrid>
      <w:tr w:rsidR="00125490" w:rsidRPr="00D937E6" w:rsidTr="00125490">
        <w:trPr>
          <w:jc w:val="center"/>
        </w:trPr>
        <w:tc>
          <w:tcPr>
            <w:tcW w:w="43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3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9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25490" w:rsidRPr="00D937E6" w:rsidTr="00125490">
        <w:trPr>
          <w:jc w:val="center"/>
        </w:trPr>
        <w:tc>
          <w:tcPr>
            <w:tcW w:w="43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2-д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  <w:tc>
          <w:tcPr>
            <w:tcW w:w="445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53" w:type="dxa"/>
          </w:tcPr>
          <w:p w:rsidR="00125490" w:rsidRPr="00D937E6" w:rsidRDefault="00125490" w:rsidP="0012549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а) правовой обычай</w:t>
            </w:r>
          </w:p>
          <w:p w:rsidR="00125490" w:rsidRPr="00D937E6" w:rsidRDefault="00125490" w:rsidP="0012549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 xml:space="preserve">б) юридический прецедент </w:t>
            </w:r>
          </w:p>
          <w:p w:rsidR="00125490" w:rsidRPr="00D937E6" w:rsidRDefault="00125490" w:rsidP="0012549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в) нормативный акт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2-г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43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3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9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  <w:tc>
          <w:tcPr>
            <w:tcW w:w="54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948"/>
        <w:gridCol w:w="4906"/>
      </w:tblGrid>
      <w:tr w:rsidR="00125490" w:rsidRPr="00D937E6" w:rsidTr="008F4654">
        <w:tc>
          <w:tcPr>
            <w:tcW w:w="521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5104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125490" w:rsidRPr="00D937E6" w:rsidTr="008F4654">
        <w:tc>
          <w:tcPr>
            <w:tcW w:w="521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13-12</w:t>
            </w:r>
          </w:p>
        </w:tc>
        <w:tc>
          <w:tcPr>
            <w:tcW w:w="5104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125490" w:rsidRPr="00D937E6" w:rsidTr="008F4654">
        <w:tc>
          <w:tcPr>
            <w:tcW w:w="521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11-9</w:t>
            </w:r>
          </w:p>
        </w:tc>
        <w:tc>
          <w:tcPr>
            <w:tcW w:w="5104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125490" w:rsidRPr="00D937E6" w:rsidTr="008F4654">
        <w:tc>
          <w:tcPr>
            <w:tcW w:w="521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8-6</w:t>
            </w:r>
          </w:p>
        </w:tc>
        <w:tc>
          <w:tcPr>
            <w:tcW w:w="5104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125490" w:rsidRPr="00D937E6" w:rsidTr="008F4654">
        <w:tc>
          <w:tcPr>
            <w:tcW w:w="521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5 и ↓</w:t>
            </w:r>
          </w:p>
        </w:tc>
        <w:tc>
          <w:tcPr>
            <w:tcW w:w="5104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125490" w:rsidRPr="00D937E6" w:rsidRDefault="00125490" w:rsidP="00125490">
      <w:pPr>
        <w:rPr>
          <w:sz w:val="24"/>
          <w:szCs w:val="24"/>
        </w:rPr>
      </w:pPr>
    </w:p>
    <w:p w:rsidR="00D937E6" w:rsidRDefault="00D937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37E6">
        <w:rPr>
          <w:rFonts w:ascii="Times New Roman" w:hAnsi="Times New Roman" w:cs="Times New Roman"/>
          <w:sz w:val="24"/>
          <w:szCs w:val="24"/>
        </w:rPr>
        <w:lastRenderedPageBreak/>
        <w:t>ТЕСТОВОЕ ЗАДАНИЕ №2</w:t>
      </w: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37E6">
        <w:rPr>
          <w:rFonts w:ascii="Times New Roman" w:hAnsi="Times New Roman" w:cs="Times New Roman"/>
          <w:sz w:val="24"/>
          <w:szCs w:val="24"/>
        </w:rPr>
        <w:t>ТЕМА: ПРАВОВОЕ ПОЛОЖЕНИЕ СУБЪЕКТОВ ПРЕДПРИНИМАТЕЛЬСКОЙ ДЕЯТЕЛЬНОСТИ</w:t>
      </w:r>
    </w:p>
    <w:p w:rsidR="00125490" w:rsidRPr="00D937E6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1)  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Субъектами предпринимательской деятельности являются:</w:t>
      </w:r>
    </w:p>
    <w:p w:rsidR="00125490" w:rsidRPr="00D937E6" w:rsidRDefault="00125490" w:rsidP="00F23F78">
      <w:pPr>
        <w:pStyle w:val="a3"/>
        <w:numPr>
          <w:ilvl w:val="0"/>
          <w:numId w:val="18"/>
        </w:numPr>
        <w:spacing w:before="0" w:after="0"/>
        <w:contextualSpacing/>
        <w:rPr>
          <w:color w:val="353535"/>
        </w:rPr>
      </w:pPr>
      <w:r w:rsidRPr="00D937E6">
        <w:rPr>
          <w:color w:val="353535"/>
        </w:rPr>
        <w:t>.............................................</w:t>
      </w:r>
    </w:p>
    <w:p w:rsidR="00125490" w:rsidRPr="00D937E6" w:rsidRDefault="00125490" w:rsidP="00F23F78">
      <w:pPr>
        <w:pStyle w:val="a3"/>
        <w:numPr>
          <w:ilvl w:val="0"/>
          <w:numId w:val="18"/>
        </w:numPr>
        <w:spacing w:before="0" w:after="0"/>
        <w:contextualSpacing/>
      </w:pPr>
      <w:r w:rsidRPr="00D937E6">
        <w:rPr>
          <w:color w:val="353535"/>
        </w:rPr>
        <w:t>.............................................</w:t>
      </w:r>
    </w:p>
    <w:p w:rsidR="00125490" w:rsidRPr="00D937E6" w:rsidRDefault="00125490" w:rsidP="0012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2)  Некоммерческие организации (найдите не соответствие) </w:t>
      </w:r>
    </w:p>
    <w:p w:rsidR="00125490" w:rsidRPr="00D937E6" w:rsidRDefault="00125490" w:rsidP="00F23F78">
      <w:pPr>
        <w:pStyle w:val="a3"/>
        <w:numPr>
          <w:ilvl w:val="0"/>
          <w:numId w:val="19"/>
        </w:numPr>
        <w:spacing w:before="0" w:after="0"/>
        <w:ind w:left="0" w:firstLine="709"/>
        <w:contextualSpacing/>
        <w:jc w:val="both"/>
      </w:pPr>
      <w:r w:rsidRPr="00D937E6">
        <w:t>Производственные кооперативы</w:t>
      </w:r>
    </w:p>
    <w:p w:rsidR="00125490" w:rsidRPr="00D937E6" w:rsidRDefault="00125490" w:rsidP="00F23F78">
      <w:pPr>
        <w:pStyle w:val="a3"/>
        <w:numPr>
          <w:ilvl w:val="0"/>
          <w:numId w:val="19"/>
        </w:numPr>
        <w:spacing w:before="0" w:after="0"/>
        <w:ind w:left="0" w:firstLine="709"/>
        <w:contextualSpacing/>
        <w:jc w:val="both"/>
      </w:pPr>
      <w:r w:rsidRPr="00D937E6">
        <w:t>Общественные организации</w:t>
      </w:r>
    </w:p>
    <w:p w:rsidR="00125490" w:rsidRPr="00D937E6" w:rsidRDefault="00125490" w:rsidP="00F23F78">
      <w:pPr>
        <w:pStyle w:val="a3"/>
        <w:numPr>
          <w:ilvl w:val="0"/>
          <w:numId w:val="19"/>
        </w:numPr>
        <w:spacing w:before="0" w:after="0"/>
        <w:ind w:left="0" w:firstLine="709"/>
        <w:contextualSpacing/>
        <w:jc w:val="both"/>
      </w:pPr>
      <w:r w:rsidRPr="00D937E6">
        <w:t>Религиозные объединения</w:t>
      </w:r>
    </w:p>
    <w:p w:rsidR="00125490" w:rsidRPr="00D937E6" w:rsidRDefault="00125490" w:rsidP="00F23F78">
      <w:pPr>
        <w:pStyle w:val="a3"/>
        <w:numPr>
          <w:ilvl w:val="0"/>
          <w:numId w:val="19"/>
        </w:numPr>
        <w:spacing w:before="0" w:after="0"/>
        <w:ind w:left="0" w:firstLine="709"/>
        <w:contextualSpacing/>
        <w:jc w:val="both"/>
      </w:pPr>
      <w:r w:rsidRPr="00D937E6">
        <w:t>Благотворительные и другие фонды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>3)</w:t>
      </w:r>
      <w:r w:rsidRPr="00D937E6">
        <w:rPr>
          <w:rFonts w:ascii="Times New Roman" w:hAnsi="Times New Roman" w:cs="Times New Roman"/>
          <w:sz w:val="24"/>
          <w:szCs w:val="24"/>
        </w:rPr>
        <w:t xml:space="preserve"> </w:t>
      </w:r>
      <w:r w:rsidRPr="00D937E6">
        <w:rPr>
          <w:rFonts w:ascii="Times New Roman" w:hAnsi="Times New Roman" w:cs="Times New Roman"/>
          <w:b/>
          <w:sz w:val="24"/>
          <w:szCs w:val="24"/>
        </w:rPr>
        <w:t>К коммерческим организациям относятся хозяйственные товарищества, хозяйственные общества,  государственные и муниципальные предприятия.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25490" w:rsidRPr="00D937E6" w:rsidRDefault="00125490" w:rsidP="00F23F78">
      <w:pPr>
        <w:pStyle w:val="a3"/>
        <w:numPr>
          <w:ilvl w:val="0"/>
          <w:numId w:val="20"/>
        </w:numPr>
        <w:spacing w:before="0" w:after="0"/>
        <w:contextualSpacing/>
        <w:jc w:val="both"/>
      </w:pPr>
      <w:r w:rsidRPr="00D937E6">
        <w:lastRenderedPageBreak/>
        <w:t xml:space="preserve">Нет </w:t>
      </w:r>
    </w:p>
    <w:p w:rsidR="00125490" w:rsidRPr="00D937E6" w:rsidRDefault="00125490" w:rsidP="00F23F78">
      <w:pPr>
        <w:pStyle w:val="a3"/>
        <w:numPr>
          <w:ilvl w:val="0"/>
          <w:numId w:val="20"/>
        </w:numPr>
        <w:spacing w:before="0" w:after="0"/>
        <w:contextualSpacing/>
        <w:jc w:val="both"/>
      </w:pPr>
      <w:r w:rsidRPr="00D937E6">
        <w:lastRenderedPageBreak/>
        <w:t xml:space="preserve">Да 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4)  Найдите соответствие </w:t>
      </w:r>
    </w:p>
    <w:tbl>
      <w:tblPr>
        <w:tblStyle w:val="a7"/>
        <w:tblW w:w="0" w:type="auto"/>
        <w:tblLook w:val="04A0"/>
      </w:tblPr>
      <w:tblGrid>
        <w:gridCol w:w="4173"/>
        <w:gridCol w:w="5681"/>
      </w:tblGrid>
      <w:tr w:rsidR="00125490" w:rsidRPr="00D937E6" w:rsidTr="008F4654">
        <w:tc>
          <w:tcPr>
            <w:tcW w:w="432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21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bCs/>
                <w:color w:val="353535"/>
                <w:bdr w:val="none" w:sz="0" w:space="0" w:color="auto" w:frame="1"/>
              </w:rPr>
              <w:t>Частная собственность</w:t>
            </w:r>
            <w:r w:rsidRPr="00D937E6">
              <w:rPr>
                <w:color w:val="353535"/>
              </w:rPr>
              <w:t> </w:t>
            </w:r>
          </w:p>
        </w:tc>
        <w:tc>
          <w:tcPr>
            <w:tcW w:w="5993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22"/>
              </w:numPr>
              <w:spacing w:before="0" w:after="0"/>
              <w:contextualSpacing/>
              <w:jc w:val="both"/>
            </w:pPr>
            <w:r w:rsidRPr="00D937E6">
              <w:rPr>
                <w:color w:val="353535"/>
              </w:rPr>
              <w:t>имущество, принадлежащее на праве собственности городским и сельским поселениям</w:t>
            </w:r>
          </w:p>
        </w:tc>
      </w:tr>
      <w:tr w:rsidR="00125490" w:rsidRPr="00D937E6" w:rsidTr="008F4654">
        <w:tc>
          <w:tcPr>
            <w:tcW w:w="432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21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bCs/>
                <w:color w:val="353535"/>
                <w:bdr w:val="none" w:sz="0" w:space="0" w:color="auto" w:frame="1"/>
              </w:rPr>
              <w:t>Государственная собственность</w:t>
            </w:r>
          </w:p>
        </w:tc>
        <w:tc>
          <w:tcPr>
            <w:tcW w:w="5993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22"/>
              </w:numPr>
              <w:spacing w:before="0" w:after="0"/>
              <w:contextualSpacing/>
              <w:jc w:val="both"/>
            </w:pPr>
            <w:r w:rsidRPr="00D937E6">
              <w:rPr>
                <w:color w:val="353535"/>
              </w:rPr>
              <w:t>имущество профсоюзов, общественных и религиозных организаций</w:t>
            </w:r>
          </w:p>
        </w:tc>
      </w:tr>
      <w:tr w:rsidR="00125490" w:rsidRPr="00D937E6" w:rsidTr="008F4654">
        <w:tc>
          <w:tcPr>
            <w:tcW w:w="432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21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bCs/>
                <w:color w:val="353535"/>
                <w:bdr w:val="none" w:sz="0" w:space="0" w:color="auto" w:frame="1"/>
              </w:rPr>
              <w:t>Муниципальная  собственность</w:t>
            </w:r>
          </w:p>
        </w:tc>
        <w:tc>
          <w:tcPr>
            <w:tcW w:w="5993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22"/>
              </w:numPr>
              <w:spacing w:before="0" w:after="0"/>
              <w:contextualSpacing/>
              <w:jc w:val="both"/>
            </w:pPr>
            <w:r w:rsidRPr="00D937E6">
              <w:rPr>
                <w:color w:val="353535"/>
              </w:rPr>
              <w:t>имущество, принадлежащее РФ или ее субъектам</w:t>
            </w:r>
          </w:p>
        </w:tc>
      </w:tr>
      <w:tr w:rsidR="00125490" w:rsidRPr="00D937E6" w:rsidTr="008F4654">
        <w:tc>
          <w:tcPr>
            <w:tcW w:w="432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21"/>
              </w:numPr>
              <w:spacing w:before="0" w:after="0"/>
              <w:ind w:left="0" w:firstLine="0"/>
              <w:contextualSpacing/>
              <w:jc w:val="both"/>
            </w:pPr>
            <w:r w:rsidRPr="00D937E6">
              <w:rPr>
                <w:bCs/>
                <w:color w:val="353535"/>
                <w:bdr w:val="none" w:sz="0" w:space="0" w:color="auto" w:frame="1"/>
              </w:rPr>
              <w:t>Иные формы собственности</w:t>
            </w:r>
            <w:r w:rsidRPr="00D937E6">
              <w:rPr>
                <w:color w:val="353535"/>
              </w:rPr>
              <w:t> </w:t>
            </w:r>
          </w:p>
        </w:tc>
        <w:tc>
          <w:tcPr>
            <w:tcW w:w="5993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22"/>
              </w:numPr>
              <w:spacing w:before="0" w:after="0"/>
              <w:contextualSpacing/>
              <w:jc w:val="both"/>
            </w:pPr>
            <w:r w:rsidRPr="00D937E6">
              <w:rPr>
                <w:color w:val="353535"/>
              </w:rPr>
              <w:t>имущество граждан и частных юридических лиц</w:t>
            </w:r>
          </w:p>
        </w:tc>
      </w:tr>
    </w:tbl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D937E6">
        <w:rPr>
          <w:rFonts w:ascii="Times New Roman" w:eastAsia="Times New Roman" w:hAnsi="Times New Roman" w:cs="Times New Roman"/>
          <w:b/>
          <w:bCs/>
          <w:iCs/>
          <w:color w:val="353535"/>
          <w:sz w:val="24"/>
          <w:szCs w:val="24"/>
          <w:bdr w:val="none" w:sz="0" w:space="0" w:color="auto" w:frame="1"/>
        </w:rPr>
        <w:t>Право хозяйственного ведения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 предоставляется</w:t>
      </w:r>
    </w:p>
    <w:p w:rsidR="00125490" w:rsidRPr="00D937E6" w:rsidRDefault="00125490" w:rsidP="00F23F78">
      <w:pPr>
        <w:pStyle w:val="a3"/>
        <w:numPr>
          <w:ilvl w:val="0"/>
          <w:numId w:val="23"/>
        </w:numPr>
        <w:spacing w:before="0" w:after="0"/>
        <w:contextualSpacing/>
        <w:jc w:val="both"/>
      </w:pPr>
      <w:r w:rsidRPr="00D937E6">
        <w:t xml:space="preserve">хозяйственным товариществам и обществам </w:t>
      </w:r>
    </w:p>
    <w:p w:rsidR="00125490" w:rsidRPr="00D937E6" w:rsidRDefault="00125490" w:rsidP="00F23F78">
      <w:pPr>
        <w:pStyle w:val="a3"/>
        <w:numPr>
          <w:ilvl w:val="0"/>
          <w:numId w:val="23"/>
        </w:numPr>
        <w:spacing w:before="0" w:after="0"/>
        <w:contextualSpacing/>
        <w:jc w:val="both"/>
      </w:pPr>
      <w:r w:rsidRPr="00D937E6">
        <w:t>коммерческим и некоммерческим организациям</w:t>
      </w:r>
    </w:p>
    <w:p w:rsidR="00125490" w:rsidRPr="00D937E6" w:rsidRDefault="00125490" w:rsidP="00F23F78">
      <w:pPr>
        <w:pStyle w:val="a3"/>
        <w:numPr>
          <w:ilvl w:val="0"/>
          <w:numId w:val="23"/>
        </w:numPr>
        <w:spacing w:before="0" w:after="0"/>
        <w:contextualSpacing/>
        <w:jc w:val="both"/>
      </w:pPr>
      <w:r w:rsidRPr="00D937E6">
        <w:t xml:space="preserve">закрытым и открытым акционерным обществам </w:t>
      </w:r>
    </w:p>
    <w:p w:rsidR="00125490" w:rsidRPr="00D937E6" w:rsidRDefault="00125490" w:rsidP="00F23F78">
      <w:pPr>
        <w:pStyle w:val="a3"/>
        <w:numPr>
          <w:ilvl w:val="0"/>
          <w:numId w:val="23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t>государственному или муниципальному унитарному предприятию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6)</w:t>
      </w:r>
      <w:r w:rsidRPr="00D937E6">
        <w:rPr>
          <w:rFonts w:ascii="Times New Roman" w:eastAsia="Times New Roman" w:hAnsi="Times New Roman" w:cs="Times New Roman"/>
          <w:color w:val="353535"/>
          <w:sz w:val="24"/>
          <w:szCs w:val="24"/>
        </w:rPr>
        <w:t xml:space="preserve"> </w:t>
      </w: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 xml:space="preserve">Имущество, находящееся в оперативном управлении, может использоваться своим владельцем </w:t>
      </w:r>
    </w:p>
    <w:p w:rsidR="00125490" w:rsidRPr="00D937E6" w:rsidRDefault="00125490" w:rsidP="00F23F78">
      <w:pPr>
        <w:pStyle w:val="a3"/>
        <w:numPr>
          <w:ilvl w:val="0"/>
          <w:numId w:val="24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t>по собственному усмотрению</w:t>
      </w:r>
    </w:p>
    <w:p w:rsidR="00125490" w:rsidRPr="00D937E6" w:rsidRDefault="00125490" w:rsidP="00F23F78">
      <w:pPr>
        <w:pStyle w:val="a3"/>
        <w:numPr>
          <w:ilvl w:val="0"/>
          <w:numId w:val="24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t xml:space="preserve">по желанию собственника </w:t>
      </w:r>
    </w:p>
    <w:p w:rsidR="00125490" w:rsidRPr="00D937E6" w:rsidRDefault="00125490" w:rsidP="00F23F78">
      <w:pPr>
        <w:pStyle w:val="a3"/>
        <w:numPr>
          <w:ilvl w:val="0"/>
          <w:numId w:val="24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t>в соответствии с целями деятельности организации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</w:pP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7)</w:t>
      </w:r>
      <w:r w:rsidRPr="00D937E6">
        <w:rPr>
          <w:rFonts w:ascii="Times New Roman" w:eastAsia="Times New Roman" w:hAnsi="Times New Roman" w:cs="Times New Roman"/>
          <w:color w:val="353535"/>
          <w:sz w:val="24"/>
          <w:szCs w:val="24"/>
        </w:rPr>
        <w:t xml:space="preserve"> </w:t>
      </w:r>
      <w:r w:rsidRPr="00D937E6">
        <w:rPr>
          <w:rFonts w:ascii="Times New Roman" w:eastAsia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Объектом права собственности является</w:t>
      </w:r>
    </w:p>
    <w:p w:rsidR="00125490" w:rsidRPr="00D937E6" w:rsidRDefault="00125490" w:rsidP="00F23F78">
      <w:pPr>
        <w:pStyle w:val="a3"/>
        <w:numPr>
          <w:ilvl w:val="0"/>
          <w:numId w:val="25"/>
        </w:numPr>
        <w:spacing w:before="0" w:after="0"/>
        <w:contextualSpacing/>
        <w:jc w:val="both"/>
        <w:rPr>
          <w:iCs/>
          <w:color w:val="353535"/>
          <w:bdr w:val="none" w:sz="0" w:space="0" w:color="auto" w:frame="1"/>
        </w:rPr>
        <w:sectPr w:rsidR="00125490" w:rsidRPr="00D937E6" w:rsidSect="00D937E6">
          <w:type w:val="continuous"/>
          <w:pgSz w:w="11906" w:h="16838"/>
          <w:pgMar w:top="1134" w:right="1134" w:bottom="1134" w:left="1134" w:header="709" w:footer="709" w:gutter="0"/>
          <w:cols w:space="709"/>
          <w:docGrid w:linePitch="360"/>
        </w:sectPr>
      </w:pPr>
    </w:p>
    <w:p w:rsidR="00125490" w:rsidRPr="00D937E6" w:rsidRDefault="00125490" w:rsidP="00F23F78">
      <w:pPr>
        <w:pStyle w:val="a3"/>
        <w:numPr>
          <w:ilvl w:val="0"/>
          <w:numId w:val="25"/>
        </w:numPr>
        <w:spacing w:before="0" w:after="0"/>
        <w:contextualSpacing/>
        <w:jc w:val="both"/>
        <w:rPr>
          <w:i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lastRenderedPageBreak/>
        <w:t>Предмет</w:t>
      </w:r>
    </w:p>
    <w:p w:rsidR="00125490" w:rsidRPr="00D937E6" w:rsidRDefault="00125490" w:rsidP="00F23F78">
      <w:pPr>
        <w:pStyle w:val="a3"/>
        <w:numPr>
          <w:ilvl w:val="0"/>
          <w:numId w:val="25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t xml:space="preserve">Недвижимое имущество </w:t>
      </w:r>
    </w:p>
    <w:p w:rsidR="00125490" w:rsidRPr="00D937E6" w:rsidRDefault="00125490" w:rsidP="00F23F78">
      <w:pPr>
        <w:pStyle w:val="a3"/>
        <w:numPr>
          <w:ilvl w:val="0"/>
          <w:numId w:val="25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lastRenderedPageBreak/>
        <w:t xml:space="preserve">Движимое имущество </w:t>
      </w:r>
    </w:p>
    <w:p w:rsidR="00125490" w:rsidRPr="00D937E6" w:rsidRDefault="00125490" w:rsidP="00F23F78">
      <w:pPr>
        <w:pStyle w:val="a3"/>
        <w:numPr>
          <w:ilvl w:val="0"/>
          <w:numId w:val="25"/>
        </w:numPr>
        <w:spacing w:before="0" w:after="0"/>
        <w:contextualSpacing/>
        <w:jc w:val="both"/>
        <w:rPr>
          <w:i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t>Вещь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8) Юридически обеспеченная возможность извлекать полезные свойства вещи путем ее эксплуатации, применения это</w:t>
      </w:r>
    </w:p>
    <w:p w:rsidR="00125490" w:rsidRPr="00D937E6" w:rsidRDefault="00125490" w:rsidP="00F23F78">
      <w:pPr>
        <w:pStyle w:val="a3"/>
        <w:numPr>
          <w:ilvl w:val="0"/>
          <w:numId w:val="26"/>
        </w:numPr>
        <w:spacing w:before="0" w:after="0"/>
        <w:contextualSpacing/>
        <w:jc w:val="both"/>
        <w:rPr>
          <w:color w:val="353535"/>
        </w:rPr>
      </w:pPr>
      <w:r w:rsidRPr="00D937E6">
        <w:rPr>
          <w:bCs/>
          <w:iCs/>
          <w:color w:val="353535"/>
          <w:bdr w:val="none" w:sz="0" w:space="0" w:color="auto" w:frame="1"/>
        </w:rPr>
        <w:t>Правомочие пользования</w:t>
      </w:r>
      <w:r w:rsidRPr="00D937E6">
        <w:rPr>
          <w:color w:val="353535"/>
        </w:rPr>
        <w:t> </w:t>
      </w:r>
    </w:p>
    <w:p w:rsidR="00125490" w:rsidRPr="00D937E6" w:rsidRDefault="00125490" w:rsidP="00F23F78">
      <w:pPr>
        <w:pStyle w:val="a3"/>
        <w:numPr>
          <w:ilvl w:val="0"/>
          <w:numId w:val="26"/>
        </w:numPr>
        <w:spacing w:before="0" w:after="0"/>
        <w:contextualSpacing/>
        <w:jc w:val="both"/>
        <w:rPr>
          <w:color w:val="353535"/>
        </w:rPr>
      </w:pPr>
      <w:r w:rsidRPr="00D937E6">
        <w:rPr>
          <w:bCs/>
          <w:iCs/>
          <w:color w:val="353535"/>
          <w:bdr w:val="none" w:sz="0" w:space="0" w:color="auto" w:frame="1"/>
        </w:rPr>
        <w:t>Правомочие распоряжения</w:t>
      </w:r>
      <w:r w:rsidRPr="00D937E6">
        <w:rPr>
          <w:color w:val="353535"/>
        </w:rPr>
        <w:t> </w:t>
      </w:r>
    </w:p>
    <w:p w:rsidR="00125490" w:rsidRPr="00D937E6" w:rsidRDefault="00125490" w:rsidP="00F23F78">
      <w:pPr>
        <w:pStyle w:val="a3"/>
        <w:numPr>
          <w:ilvl w:val="0"/>
          <w:numId w:val="26"/>
        </w:numPr>
        <w:spacing w:before="0" w:after="0"/>
        <w:contextualSpacing/>
        <w:jc w:val="both"/>
        <w:rPr>
          <w:color w:val="353535"/>
        </w:rPr>
      </w:pPr>
      <w:r w:rsidRPr="00D937E6">
        <w:rPr>
          <w:bCs/>
          <w:iCs/>
          <w:color w:val="353535"/>
          <w:bdr w:val="none" w:sz="0" w:space="0" w:color="auto" w:frame="1"/>
        </w:rPr>
        <w:t>Правомочие  владения</w:t>
      </w:r>
      <w:r w:rsidRPr="00D937E6">
        <w:rPr>
          <w:color w:val="353535"/>
        </w:rPr>
        <w:t> 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lastRenderedPageBreak/>
        <w:t>9) Бремя содержания имущества (уплата налогов, ремонт некоторых видов имущества) это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0"/>
        <w:gridCol w:w="4924"/>
      </w:tblGrid>
      <w:tr w:rsidR="00125490" w:rsidRPr="00D937E6" w:rsidTr="00125490">
        <w:tc>
          <w:tcPr>
            <w:tcW w:w="5210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27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color w:val="353535"/>
              </w:rPr>
              <w:t xml:space="preserve">Желание собственника </w:t>
            </w:r>
          </w:p>
          <w:p w:rsidR="00125490" w:rsidRPr="00D937E6" w:rsidRDefault="00125490" w:rsidP="00F23F78">
            <w:pPr>
              <w:pStyle w:val="a3"/>
              <w:numPr>
                <w:ilvl w:val="0"/>
                <w:numId w:val="27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color w:val="353535"/>
              </w:rPr>
              <w:t>Обязанность собственника</w:t>
            </w:r>
          </w:p>
        </w:tc>
        <w:tc>
          <w:tcPr>
            <w:tcW w:w="521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27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color w:val="353535"/>
              </w:rPr>
              <w:t xml:space="preserve">Повинность собственника </w:t>
            </w:r>
          </w:p>
          <w:p w:rsidR="00125490" w:rsidRPr="00D937E6" w:rsidRDefault="00125490" w:rsidP="00F23F78">
            <w:pPr>
              <w:pStyle w:val="a3"/>
              <w:numPr>
                <w:ilvl w:val="0"/>
                <w:numId w:val="27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color w:val="353535"/>
              </w:rPr>
              <w:t xml:space="preserve">Обуза собственника </w:t>
            </w:r>
          </w:p>
        </w:tc>
      </w:tr>
    </w:tbl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937E6">
        <w:rPr>
          <w:b/>
          <w:color w:val="353535"/>
        </w:rPr>
        <w:t xml:space="preserve">10) </w:t>
      </w:r>
      <w:r w:rsidRPr="00D937E6">
        <w:rPr>
          <w:b/>
          <w:color w:val="000000"/>
        </w:rPr>
        <w:t>По правилам </w:t>
      </w:r>
      <w:r w:rsidRPr="00D937E6">
        <w:rPr>
          <w:rStyle w:val="a9"/>
          <w:color w:val="000000"/>
        </w:rPr>
        <w:t>публичного водного сервитута</w:t>
      </w:r>
      <w:r w:rsidRPr="00D937E6">
        <w:rPr>
          <w:b/>
          <w:color w:val="000000"/>
        </w:rPr>
        <w:t> каждый может пользоваться водными объектами общего пользования и иными водными объектами, если иное не предусмотрено законодательством РФ.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9" w:footer="709" w:gutter="0"/>
          <w:cols w:space="709"/>
          <w:docGrid w:linePitch="360"/>
        </w:sectPr>
      </w:pPr>
    </w:p>
    <w:p w:rsidR="00125490" w:rsidRPr="00D937E6" w:rsidRDefault="00125490" w:rsidP="00F23F78">
      <w:pPr>
        <w:pStyle w:val="a3"/>
        <w:numPr>
          <w:ilvl w:val="0"/>
          <w:numId w:val="28"/>
        </w:numPr>
        <w:spacing w:before="0" w:after="0"/>
        <w:contextualSpacing/>
        <w:jc w:val="both"/>
      </w:pPr>
      <w:r w:rsidRPr="00D937E6">
        <w:lastRenderedPageBreak/>
        <w:t xml:space="preserve">Нет </w:t>
      </w:r>
    </w:p>
    <w:p w:rsidR="00125490" w:rsidRPr="00D937E6" w:rsidRDefault="00125490" w:rsidP="00F23F78">
      <w:pPr>
        <w:pStyle w:val="a3"/>
        <w:numPr>
          <w:ilvl w:val="0"/>
          <w:numId w:val="28"/>
        </w:numPr>
        <w:spacing w:before="0" w:after="0"/>
        <w:contextualSpacing/>
        <w:jc w:val="both"/>
      </w:pPr>
      <w:r w:rsidRPr="00D937E6">
        <w:lastRenderedPageBreak/>
        <w:t xml:space="preserve">Да 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125490" w:rsidRPr="00D937E6" w:rsidRDefault="00125490" w:rsidP="00125490">
      <w:pPr>
        <w:pStyle w:val="a3"/>
        <w:spacing w:after="0"/>
        <w:jc w:val="both"/>
        <w:rPr>
          <w:color w:val="353535"/>
        </w:rPr>
      </w:pP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>ЭТАЛОНЫ ОТВЕТОВ НА ТЕСТОВОЕ ЗАДАНИЕ №2</w:t>
      </w: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7223" w:type="dxa"/>
        <w:jc w:val="center"/>
        <w:tblLook w:val="04A0"/>
      </w:tblPr>
      <w:tblGrid>
        <w:gridCol w:w="3800"/>
        <w:gridCol w:w="336"/>
        <w:gridCol w:w="339"/>
        <w:gridCol w:w="609"/>
        <w:gridCol w:w="336"/>
        <w:gridCol w:w="336"/>
        <w:gridCol w:w="336"/>
        <w:gridCol w:w="336"/>
        <w:gridCol w:w="339"/>
        <w:gridCol w:w="456"/>
      </w:tblGrid>
      <w:tr w:rsidR="00125490" w:rsidRPr="00D937E6" w:rsidTr="00125490">
        <w:trPr>
          <w:jc w:val="center"/>
        </w:trPr>
        <w:tc>
          <w:tcPr>
            <w:tcW w:w="3887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5490" w:rsidRPr="00D937E6" w:rsidTr="00125490">
        <w:trPr>
          <w:jc w:val="center"/>
        </w:trPr>
        <w:tc>
          <w:tcPr>
            <w:tcW w:w="3887" w:type="dxa"/>
          </w:tcPr>
          <w:p w:rsidR="00125490" w:rsidRPr="00D937E6" w:rsidRDefault="00125490" w:rsidP="0012549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125490" w:rsidRPr="00D937E6" w:rsidRDefault="00125490" w:rsidP="0012549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8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1-г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6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948"/>
        <w:gridCol w:w="4906"/>
      </w:tblGrid>
      <w:tr w:rsidR="00125490" w:rsidRPr="00D937E6" w:rsidTr="008F4654">
        <w:tc>
          <w:tcPr>
            <w:tcW w:w="521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5104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125490" w:rsidRPr="00D937E6" w:rsidTr="008F4654">
        <w:tc>
          <w:tcPr>
            <w:tcW w:w="521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10-9</w:t>
            </w:r>
          </w:p>
        </w:tc>
        <w:tc>
          <w:tcPr>
            <w:tcW w:w="5104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125490" w:rsidRPr="00D937E6" w:rsidTr="008F4654">
        <w:tc>
          <w:tcPr>
            <w:tcW w:w="521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8-7</w:t>
            </w:r>
          </w:p>
        </w:tc>
        <w:tc>
          <w:tcPr>
            <w:tcW w:w="5104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125490" w:rsidRPr="00D937E6" w:rsidTr="008F4654">
        <w:tc>
          <w:tcPr>
            <w:tcW w:w="521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6-5</w:t>
            </w:r>
          </w:p>
        </w:tc>
        <w:tc>
          <w:tcPr>
            <w:tcW w:w="5104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125490" w:rsidRPr="00D937E6" w:rsidTr="008F4654">
        <w:tc>
          <w:tcPr>
            <w:tcW w:w="5210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4 и ↓</w:t>
            </w:r>
          </w:p>
        </w:tc>
        <w:tc>
          <w:tcPr>
            <w:tcW w:w="5104" w:type="dxa"/>
          </w:tcPr>
          <w:p w:rsidR="00125490" w:rsidRPr="00D937E6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6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125490" w:rsidRPr="00D937E6" w:rsidRDefault="00125490" w:rsidP="00125490">
      <w:pPr>
        <w:spacing w:after="0"/>
        <w:contextualSpacing/>
        <w:jc w:val="both"/>
        <w:rPr>
          <w:sz w:val="24"/>
          <w:szCs w:val="24"/>
        </w:rPr>
      </w:pP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37E6">
        <w:rPr>
          <w:rFonts w:ascii="Times New Roman" w:hAnsi="Times New Roman" w:cs="Times New Roman"/>
          <w:sz w:val="24"/>
          <w:szCs w:val="24"/>
        </w:rPr>
        <w:t>ТЕСТОВОЕ ЗАДАНИЕ №3</w:t>
      </w: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37E6">
        <w:rPr>
          <w:rFonts w:ascii="Times New Roman" w:hAnsi="Times New Roman" w:cs="Times New Roman"/>
          <w:sz w:val="24"/>
          <w:szCs w:val="24"/>
        </w:rPr>
        <w:t>ТЕМА: ПРАВОВОЕ ПОЛОЖЕНИЕ СУБЪЕКТОВ ПРЕДПРИНИМАТЕЛЬСКОЙ ДЕЯТЕЛЬНОСТИ</w:t>
      </w:r>
    </w:p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D937E6">
        <w:rPr>
          <w:b/>
        </w:rPr>
        <w:t>1)</w:t>
      </w:r>
      <w:r w:rsidRPr="00D937E6">
        <w:t xml:space="preserve"> </w:t>
      </w:r>
      <w:r w:rsidRPr="00D937E6">
        <w:rPr>
          <w:b/>
          <w:bCs/>
          <w:color w:val="353535"/>
          <w:bdr w:val="none" w:sz="0" w:space="0" w:color="auto" w:frame="1"/>
        </w:rPr>
        <w:t xml:space="preserve">Признаки юридического лица </w:t>
      </w:r>
      <w:r w:rsidRPr="00D937E6">
        <w:rPr>
          <w:bCs/>
          <w:color w:val="353535"/>
          <w:bdr w:val="none" w:sz="0" w:space="0" w:color="auto" w:frame="1"/>
        </w:rPr>
        <w:t>(найдите не соответствие)</w:t>
      </w:r>
      <w:r w:rsidRPr="00D937E6">
        <w:rPr>
          <w:color w:val="353535"/>
        </w:rPr>
        <w:t>:</w:t>
      </w:r>
    </w:p>
    <w:p w:rsidR="00125490" w:rsidRPr="00D937E6" w:rsidRDefault="00125490" w:rsidP="00F23F78">
      <w:pPr>
        <w:pStyle w:val="a3"/>
        <w:numPr>
          <w:ilvl w:val="0"/>
          <w:numId w:val="29"/>
        </w:numPr>
        <w:spacing w:before="0" w:after="0"/>
        <w:contextualSpacing/>
        <w:jc w:val="both"/>
        <w:rPr>
          <w:color w:val="353535"/>
        </w:rPr>
      </w:pPr>
      <w:r w:rsidRPr="00D937E6">
        <w:rPr>
          <w:iCs/>
          <w:color w:val="353535"/>
          <w:bdr w:val="none" w:sz="0" w:space="0" w:color="auto" w:frame="1"/>
        </w:rPr>
        <w:t>Организационное единство</w:t>
      </w:r>
      <w:r w:rsidRPr="00D937E6">
        <w:rPr>
          <w:color w:val="353535"/>
        </w:rPr>
        <w:t> </w:t>
      </w:r>
    </w:p>
    <w:p w:rsidR="00125490" w:rsidRPr="00D937E6" w:rsidRDefault="00125490" w:rsidP="00F23F78">
      <w:pPr>
        <w:pStyle w:val="a3"/>
        <w:numPr>
          <w:ilvl w:val="0"/>
          <w:numId w:val="29"/>
        </w:numPr>
        <w:spacing w:before="0" w:after="0"/>
        <w:contextualSpacing/>
        <w:jc w:val="both"/>
        <w:rPr>
          <w:color w:val="353535"/>
        </w:rPr>
      </w:pPr>
      <w:r w:rsidRPr="00D937E6">
        <w:rPr>
          <w:iCs/>
          <w:color w:val="353535"/>
          <w:bdr w:val="none" w:sz="0" w:space="0" w:color="auto" w:frame="1"/>
        </w:rPr>
        <w:t>Наличие движимого имущества</w:t>
      </w:r>
      <w:r w:rsidRPr="00D937E6">
        <w:rPr>
          <w:color w:val="353535"/>
        </w:rPr>
        <w:t> </w:t>
      </w:r>
    </w:p>
    <w:p w:rsidR="00125490" w:rsidRPr="00D937E6" w:rsidRDefault="00125490" w:rsidP="00F23F78">
      <w:pPr>
        <w:pStyle w:val="a3"/>
        <w:numPr>
          <w:ilvl w:val="0"/>
          <w:numId w:val="29"/>
        </w:numPr>
        <w:spacing w:before="0" w:after="0"/>
        <w:contextualSpacing/>
        <w:jc w:val="both"/>
        <w:rPr>
          <w:b/>
          <w:b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t>Самостоятельная имущественная ответственность</w:t>
      </w:r>
      <w:r w:rsidRPr="00D937E6">
        <w:rPr>
          <w:b/>
          <w:bCs/>
          <w:color w:val="353535"/>
          <w:bdr w:val="none" w:sz="0" w:space="0" w:color="auto" w:frame="1"/>
        </w:rPr>
        <w:t> </w:t>
      </w:r>
    </w:p>
    <w:p w:rsidR="00125490" w:rsidRPr="00D937E6" w:rsidRDefault="00125490" w:rsidP="00F23F78">
      <w:pPr>
        <w:pStyle w:val="a3"/>
        <w:numPr>
          <w:ilvl w:val="0"/>
          <w:numId w:val="29"/>
        </w:numPr>
        <w:spacing w:before="0" w:after="0"/>
        <w:contextualSpacing/>
        <w:jc w:val="both"/>
      </w:pPr>
      <w:r w:rsidRPr="00D937E6">
        <w:rPr>
          <w:iCs/>
          <w:color w:val="353535"/>
          <w:bdr w:val="none" w:sz="0" w:space="0" w:color="auto" w:frame="1"/>
        </w:rPr>
        <w:t>Выступление в гражданском обороте от своего имени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D937E6">
        <w:rPr>
          <w:rFonts w:ascii="Times New Roman" w:hAnsi="Times New Roman" w:cs="Times New Roman"/>
          <w:b/>
          <w:color w:val="353535"/>
          <w:sz w:val="24"/>
          <w:szCs w:val="24"/>
        </w:rPr>
        <w:t>Правоспособность юридического лица возникает в момент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9"/>
        <w:gridCol w:w="4885"/>
      </w:tblGrid>
      <w:tr w:rsidR="00125490" w:rsidRPr="00D937E6" w:rsidTr="00125490">
        <w:tc>
          <w:tcPr>
            <w:tcW w:w="5210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0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color w:val="353535"/>
              </w:rPr>
              <w:t xml:space="preserve">Государственной регистрации </w:t>
            </w:r>
          </w:p>
          <w:p w:rsidR="00125490" w:rsidRPr="00D937E6" w:rsidRDefault="00125490" w:rsidP="00F23F78">
            <w:pPr>
              <w:pStyle w:val="a3"/>
              <w:numPr>
                <w:ilvl w:val="0"/>
                <w:numId w:val="30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color w:val="353535"/>
              </w:rPr>
              <w:t>Открытия лицевого счета в банке</w:t>
            </w:r>
          </w:p>
        </w:tc>
        <w:tc>
          <w:tcPr>
            <w:tcW w:w="521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0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color w:val="353535"/>
              </w:rPr>
              <w:t xml:space="preserve">Подачи заявления </w:t>
            </w:r>
          </w:p>
          <w:p w:rsidR="00125490" w:rsidRPr="00D937E6" w:rsidRDefault="00125490" w:rsidP="00F23F78">
            <w:pPr>
              <w:pStyle w:val="a3"/>
              <w:numPr>
                <w:ilvl w:val="0"/>
                <w:numId w:val="30"/>
              </w:numPr>
              <w:spacing w:before="0" w:after="0"/>
              <w:contextualSpacing/>
              <w:jc w:val="both"/>
            </w:pPr>
            <w:r w:rsidRPr="00D937E6">
              <w:rPr>
                <w:color w:val="353535"/>
              </w:rPr>
              <w:t>Оплаты государственной пошлины</w:t>
            </w:r>
          </w:p>
        </w:tc>
      </w:tr>
    </w:tbl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D937E6">
        <w:rPr>
          <w:rFonts w:ascii="Times New Roman" w:hAnsi="Times New Roman" w:cs="Times New Roman"/>
          <w:b/>
          <w:color w:val="353535"/>
          <w:sz w:val="24"/>
          <w:szCs w:val="24"/>
        </w:rPr>
        <w:t>Юридическое лицо действует на основании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6"/>
        <w:gridCol w:w="4938"/>
      </w:tblGrid>
      <w:tr w:rsidR="00125490" w:rsidRPr="00D937E6" w:rsidTr="00125490">
        <w:tc>
          <w:tcPr>
            <w:tcW w:w="5210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1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color w:val="353535"/>
              </w:rPr>
              <w:lastRenderedPageBreak/>
              <w:t>Гражданского кодекса РФ</w:t>
            </w:r>
          </w:p>
          <w:p w:rsidR="00125490" w:rsidRPr="00D937E6" w:rsidRDefault="00125490" w:rsidP="00F23F78">
            <w:pPr>
              <w:pStyle w:val="a3"/>
              <w:numPr>
                <w:ilvl w:val="0"/>
                <w:numId w:val="31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color w:val="353535"/>
              </w:rPr>
              <w:t>Приказа руководителя (директора)</w:t>
            </w:r>
          </w:p>
        </w:tc>
        <w:tc>
          <w:tcPr>
            <w:tcW w:w="521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1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color w:val="353535"/>
              </w:rPr>
              <w:t>Учредительных документов</w:t>
            </w:r>
          </w:p>
          <w:p w:rsidR="00125490" w:rsidRPr="00D937E6" w:rsidRDefault="00125490" w:rsidP="00F23F78">
            <w:pPr>
              <w:pStyle w:val="a3"/>
              <w:numPr>
                <w:ilvl w:val="0"/>
                <w:numId w:val="31"/>
              </w:numPr>
              <w:spacing w:before="0" w:after="0"/>
              <w:contextualSpacing/>
              <w:jc w:val="both"/>
            </w:pPr>
            <w:r w:rsidRPr="00D937E6">
              <w:rPr>
                <w:color w:val="353535"/>
              </w:rPr>
              <w:t xml:space="preserve">Федерального закона </w:t>
            </w:r>
          </w:p>
        </w:tc>
      </w:tr>
    </w:tbl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b/>
          <w:bCs/>
          <w:color w:val="353535"/>
          <w:sz w:val="24"/>
          <w:szCs w:val="24"/>
          <w:bdr w:val="none" w:sz="0" w:space="0" w:color="auto" w:frame="1"/>
        </w:rPr>
      </w:pPr>
      <w:r w:rsidRPr="00D937E6">
        <w:rPr>
          <w:rFonts w:ascii="Times New Roman" w:hAnsi="Times New Roman" w:cs="Times New Roman"/>
          <w:sz w:val="24"/>
          <w:szCs w:val="24"/>
        </w:rPr>
        <w:t xml:space="preserve">4) </w:t>
      </w:r>
      <w:r w:rsidRPr="00D937E6">
        <w:rPr>
          <w:rFonts w:ascii="Times New Roman" w:hAnsi="Times New Roman" w:cs="Times New Roman"/>
          <w:b/>
          <w:bCs/>
          <w:color w:val="353535"/>
          <w:sz w:val="24"/>
          <w:szCs w:val="24"/>
          <w:bdr w:val="none" w:sz="0" w:space="0" w:color="auto" w:frame="1"/>
        </w:rPr>
        <w:t>Классификация юридических лиц по формам собственности:</w:t>
      </w:r>
    </w:p>
    <w:p w:rsidR="00125490" w:rsidRPr="00D937E6" w:rsidRDefault="00125490" w:rsidP="00F23F78">
      <w:pPr>
        <w:pStyle w:val="a3"/>
        <w:numPr>
          <w:ilvl w:val="0"/>
          <w:numId w:val="32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t>основные, зависимые, дочерние</w:t>
      </w:r>
    </w:p>
    <w:p w:rsidR="00125490" w:rsidRPr="00D937E6" w:rsidRDefault="00125490" w:rsidP="00F23F78">
      <w:pPr>
        <w:pStyle w:val="a3"/>
        <w:numPr>
          <w:ilvl w:val="0"/>
          <w:numId w:val="32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t>коммерческие и некоммерческие</w:t>
      </w:r>
    </w:p>
    <w:p w:rsidR="00125490" w:rsidRPr="00D937E6" w:rsidRDefault="00125490" w:rsidP="00F23F78">
      <w:pPr>
        <w:pStyle w:val="a3"/>
        <w:numPr>
          <w:ilvl w:val="0"/>
          <w:numId w:val="32"/>
        </w:numPr>
        <w:spacing w:before="0" w:after="0"/>
        <w:contextualSpacing/>
        <w:jc w:val="both"/>
      </w:pPr>
      <w:r w:rsidRPr="00D937E6">
        <w:rPr>
          <w:color w:val="353535"/>
        </w:rPr>
        <w:lastRenderedPageBreak/>
        <w:t>имеющие право собственности, хозяйственного ведения или оперативного управления на имущество</w:t>
      </w:r>
    </w:p>
    <w:p w:rsidR="00125490" w:rsidRPr="00D937E6" w:rsidRDefault="00125490" w:rsidP="00F23F78">
      <w:pPr>
        <w:pStyle w:val="a3"/>
        <w:numPr>
          <w:ilvl w:val="0"/>
          <w:numId w:val="32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t>государственные, муниципальные, частные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color w:val="353535"/>
          <w:sz w:val="24"/>
          <w:szCs w:val="24"/>
        </w:rPr>
        <w:t>5) Исторически – это самая ранняя из всех организационно-правовых форм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0"/>
        <w:gridCol w:w="4924"/>
      </w:tblGrid>
      <w:tr w:rsidR="00125490" w:rsidRPr="00D937E6" w:rsidTr="00125490">
        <w:tc>
          <w:tcPr>
            <w:tcW w:w="5210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3"/>
              </w:numPr>
              <w:spacing w:before="0" w:after="0"/>
              <w:contextualSpacing/>
              <w:jc w:val="both"/>
              <w:rPr>
                <w:color w:val="353535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lastRenderedPageBreak/>
              <w:t>акционерное общество</w:t>
            </w:r>
          </w:p>
          <w:p w:rsidR="00125490" w:rsidRPr="00D937E6" w:rsidRDefault="00125490" w:rsidP="00F23F78">
            <w:pPr>
              <w:pStyle w:val="a3"/>
              <w:numPr>
                <w:ilvl w:val="0"/>
                <w:numId w:val="33"/>
              </w:numPr>
              <w:spacing w:before="0" w:after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t>коммандитное товарищество</w:t>
            </w:r>
          </w:p>
        </w:tc>
        <w:tc>
          <w:tcPr>
            <w:tcW w:w="521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3"/>
              </w:numPr>
              <w:spacing w:before="0" w:after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t>полное товарищество</w:t>
            </w:r>
          </w:p>
          <w:p w:rsidR="00125490" w:rsidRPr="00D937E6" w:rsidRDefault="00125490" w:rsidP="00F23F78">
            <w:pPr>
              <w:pStyle w:val="a3"/>
              <w:numPr>
                <w:ilvl w:val="0"/>
                <w:numId w:val="33"/>
              </w:numPr>
              <w:spacing w:before="0" w:after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t>товарищество на вере</w:t>
            </w:r>
          </w:p>
        </w:tc>
      </w:tr>
    </w:tbl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  <w:t xml:space="preserve">6) </w:t>
      </w:r>
      <w:r w:rsidRPr="00D937E6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 xml:space="preserve">______________ </w:t>
      </w:r>
      <w:r w:rsidRPr="00D937E6">
        <w:rPr>
          <w:rFonts w:ascii="Times New Roman" w:hAnsi="Times New Roman" w:cs="Times New Roman"/>
          <w:b/>
          <w:color w:val="353535"/>
          <w:sz w:val="24"/>
          <w:szCs w:val="24"/>
        </w:rPr>
        <w:t>это учрежденное одним или несколькими лицами общество, уставный капитал которого разделен на доли определенных учредительными документами размеров</w:t>
      </w:r>
    </w:p>
    <w:tbl>
      <w:tblPr>
        <w:tblStyle w:val="a7"/>
        <w:tblW w:w="9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41"/>
        <w:gridCol w:w="4010"/>
      </w:tblGrid>
      <w:tr w:rsidR="00125490" w:rsidRPr="00D937E6" w:rsidTr="00D937E6">
        <w:tc>
          <w:tcPr>
            <w:tcW w:w="5841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4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t>общество с ограниченной ответственностью</w:t>
            </w:r>
          </w:p>
          <w:p w:rsidR="00125490" w:rsidRPr="00D937E6" w:rsidRDefault="00125490" w:rsidP="00F23F78">
            <w:pPr>
              <w:pStyle w:val="a3"/>
              <w:numPr>
                <w:ilvl w:val="0"/>
                <w:numId w:val="34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t>общество с дополнительной ответственностью</w:t>
            </w:r>
          </w:p>
        </w:tc>
        <w:tc>
          <w:tcPr>
            <w:tcW w:w="4010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4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t>акционерное общество</w:t>
            </w:r>
          </w:p>
          <w:p w:rsidR="00125490" w:rsidRPr="00D937E6" w:rsidRDefault="00125490" w:rsidP="00F23F78">
            <w:pPr>
              <w:pStyle w:val="a3"/>
              <w:numPr>
                <w:ilvl w:val="0"/>
                <w:numId w:val="34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t>дочерние и зависимые общества</w:t>
            </w:r>
          </w:p>
        </w:tc>
      </w:tr>
    </w:tbl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</w:pPr>
      <w:r w:rsidRPr="00D937E6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 xml:space="preserve">7) Найдите соответствие характеристик  </w:t>
      </w:r>
    </w:p>
    <w:tbl>
      <w:tblPr>
        <w:tblStyle w:val="a7"/>
        <w:tblW w:w="9837" w:type="dxa"/>
        <w:tblLook w:val="04A0"/>
      </w:tblPr>
      <w:tblGrid>
        <w:gridCol w:w="4077"/>
        <w:gridCol w:w="5760"/>
      </w:tblGrid>
      <w:tr w:rsidR="00125490" w:rsidRPr="00D937E6" w:rsidTr="00D937E6">
        <w:tc>
          <w:tcPr>
            <w:tcW w:w="4077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5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t>Общество с ограниченной ответственностью</w:t>
            </w:r>
          </w:p>
        </w:tc>
        <w:tc>
          <w:tcPr>
            <w:tcW w:w="5760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6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>участники такого общества солидарно несут субсидиарную ответственность по его обязательствам своим имуществом в одинаковом для всех размере к стоимости их долей, определенном уставом общества</w:t>
            </w:r>
          </w:p>
        </w:tc>
      </w:tr>
      <w:tr w:rsidR="00125490" w:rsidRPr="00D937E6" w:rsidTr="00D937E6">
        <w:tc>
          <w:tcPr>
            <w:tcW w:w="4077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5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t>Общество с дополнительной ответственностью</w:t>
            </w:r>
          </w:p>
        </w:tc>
        <w:tc>
          <w:tcPr>
            <w:tcW w:w="5760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6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>участники такого общества не отвечают по обязательствам общества и несут только риск убытков в пределах стоимости принадлежащих им акций</w:t>
            </w:r>
          </w:p>
        </w:tc>
      </w:tr>
      <w:tr w:rsidR="00125490" w:rsidRPr="00D937E6" w:rsidTr="00D937E6">
        <w:tc>
          <w:tcPr>
            <w:tcW w:w="4077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35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iCs/>
                <w:color w:val="353535"/>
                <w:bdr w:val="none" w:sz="0" w:space="0" w:color="auto" w:frame="1"/>
              </w:rPr>
              <w:t xml:space="preserve">Акционерное общество </w:t>
            </w:r>
          </w:p>
        </w:tc>
        <w:tc>
          <w:tcPr>
            <w:tcW w:w="5760" w:type="dxa"/>
          </w:tcPr>
          <w:p w:rsidR="00125490" w:rsidRPr="00D937E6" w:rsidRDefault="00125490" w:rsidP="00125490">
            <w:pPr>
              <w:jc w:val="both"/>
              <w:rPr>
                <w:rFonts w:ascii="Times New Roman" w:hAnsi="Times New Roman" w:cs="Times New Roman"/>
                <w:iCs/>
                <w:color w:val="353535"/>
                <w:sz w:val="24"/>
                <w:szCs w:val="24"/>
                <w:bdr w:val="none" w:sz="0" w:space="0" w:color="auto" w:frame="1"/>
              </w:rPr>
            </w:pPr>
            <w:r w:rsidRPr="00D937E6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в) участники  этого общества не отвечают по долгам общества своим личным имуществом.</w:t>
            </w:r>
          </w:p>
        </w:tc>
      </w:tr>
    </w:tbl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8)</w:t>
      </w:r>
      <w:r w:rsidRPr="00D937E6"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  <w:t xml:space="preserve"> </w:t>
      </w:r>
      <w:r w:rsidRPr="00D937E6">
        <w:rPr>
          <w:rFonts w:ascii="Times New Roman" w:hAnsi="Times New Roman" w:cs="Times New Roman"/>
          <w:b/>
          <w:color w:val="353535"/>
          <w:sz w:val="24"/>
          <w:szCs w:val="24"/>
        </w:rPr>
        <w:t>Учредительным документом производственного кооператива является</w:t>
      </w:r>
    </w:p>
    <w:p w:rsidR="00125490" w:rsidRPr="00D937E6" w:rsidRDefault="00125490" w:rsidP="00F23F78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D937E6">
        <w:rPr>
          <w:color w:val="353535"/>
        </w:rPr>
        <w:t xml:space="preserve">Учредительный договор </w:t>
      </w:r>
    </w:p>
    <w:p w:rsidR="00125490" w:rsidRPr="00D937E6" w:rsidRDefault="00125490" w:rsidP="00F23F78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D937E6">
        <w:rPr>
          <w:color w:val="353535"/>
        </w:rPr>
        <w:t>Устав, утверждаемый общим собранием его членов</w:t>
      </w:r>
    </w:p>
    <w:p w:rsidR="00125490" w:rsidRPr="00D937E6" w:rsidRDefault="00125490" w:rsidP="00F23F78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D937E6">
        <w:rPr>
          <w:color w:val="353535"/>
        </w:rPr>
        <w:t>Свидетельство о постановке на учет в ФНС</w:t>
      </w:r>
    </w:p>
    <w:p w:rsidR="00125490" w:rsidRPr="00D937E6" w:rsidRDefault="00125490" w:rsidP="00F23F78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D937E6">
        <w:rPr>
          <w:color w:val="353535"/>
        </w:rPr>
        <w:t>ЕГРЮЛ</w:t>
      </w:r>
    </w:p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/>
        <w:ind w:firstLine="374"/>
        <w:jc w:val="both"/>
        <w:textAlignment w:val="baseline"/>
        <w:rPr>
          <w:color w:val="353535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 xml:space="preserve">9) </w:t>
      </w:r>
      <w:r w:rsidRPr="00D937E6">
        <w:rPr>
          <w:rFonts w:ascii="Times New Roman" w:hAnsi="Times New Roman" w:cs="Times New Roman"/>
          <w:b/>
          <w:color w:val="353535"/>
          <w:sz w:val="24"/>
          <w:szCs w:val="24"/>
        </w:rPr>
        <w:t>Член кооператива может быть исключен из кооператива по решению общего собрания в случае неисполнения или ненадлежащего исполнения обязанностей, возложенных на него уставом кооператива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F23F78">
      <w:pPr>
        <w:pStyle w:val="a3"/>
        <w:numPr>
          <w:ilvl w:val="0"/>
          <w:numId w:val="38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lastRenderedPageBreak/>
        <w:t>Да</w:t>
      </w:r>
    </w:p>
    <w:p w:rsidR="00125490" w:rsidRPr="00D937E6" w:rsidRDefault="00125490" w:rsidP="00F23F78">
      <w:pPr>
        <w:pStyle w:val="a3"/>
        <w:numPr>
          <w:ilvl w:val="0"/>
          <w:numId w:val="38"/>
        </w:numPr>
        <w:spacing w:before="0" w:after="0"/>
        <w:contextualSpacing/>
        <w:jc w:val="both"/>
        <w:rPr>
          <w:iCs/>
          <w:color w:val="353535"/>
          <w:bdr w:val="none" w:sz="0" w:space="0" w:color="auto" w:frame="1"/>
        </w:rPr>
      </w:pPr>
      <w:r w:rsidRPr="00D937E6">
        <w:rPr>
          <w:color w:val="353535"/>
        </w:rPr>
        <w:lastRenderedPageBreak/>
        <w:t xml:space="preserve">Нет </w:t>
      </w:r>
    </w:p>
    <w:p w:rsidR="00125490" w:rsidRPr="00D937E6" w:rsidRDefault="00125490" w:rsidP="00125490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D937E6" w:rsidRDefault="00125490" w:rsidP="00125490">
      <w:pPr>
        <w:spacing w:after="0" w:line="240" w:lineRule="auto"/>
        <w:jc w:val="both"/>
        <w:rPr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lastRenderedPageBreak/>
        <w:t xml:space="preserve">10) </w:t>
      </w:r>
      <w:r w:rsidRPr="00D937E6">
        <w:rPr>
          <w:rFonts w:ascii="Times New Roman" w:hAnsi="Times New Roman" w:cs="Times New Roman"/>
          <w:b/>
          <w:color w:val="353535"/>
          <w:sz w:val="24"/>
          <w:szCs w:val="24"/>
        </w:rPr>
        <w:t>Главной особенностью унитарных предприятий является</w:t>
      </w:r>
    </w:p>
    <w:p w:rsidR="00125490" w:rsidRPr="00D937E6" w:rsidRDefault="00125490" w:rsidP="00F23F78">
      <w:pPr>
        <w:pStyle w:val="a3"/>
        <w:numPr>
          <w:ilvl w:val="0"/>
          <w:numId w:val="39"/>
        </w:numPr>
        <w:spacing w:before="0" w:after="0"/>
        <w:contextualSpacing/>
        <w:jc w:val="both"/>
        <w:rPr>
          <w:iCs/>
          <w:color w:val="353535"/>
          <w:bdr w:val="none" w:sz="0" w:space="0" w:color="auto" w:frame="1"/>
        </w:rPr>
      </w:pPr>
      <w:r w:rsidRPr="00D937E6">
        <w:rPr>
          <w:color w:val="353535"/>
        </w:rPr>
        <w:t>имущество делится на паи его членов в соответствии с уставом предприятия</w:t>
      </w:r>
    </w:p>
    <w:p w:rsidR="00125490" w:rsidRPr="00D937E6" w:rsidRDefault="00125490" w:rsidP="00F23F78">
      <w:pPr>
        <w:pStyle w:val="a3"/>
        <w:numPr>
          <w:ilvl w:val="0"/>
          <w:numId w:val="39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t>имущество этих предприятий принадлежит им на праве собственности</w:t>
      </w:r>
    </w:p>
    <w:p w:rsidR="00125490" w:rsidRPr="00D937E6" w:rsidRDefault="00125490" w:rsidP="00F23F78">
      <w:pPr>
        <w:pStyle w:val="a3"/>
        <w:numPr>
          <w:ilvl w:val="0"/>
          <w:numId w:val="39"/>
        </w:numPr>
        <w:spacing w:before="0" w:after="0"/>
        <w:contextualSpacing/>
        <w:jc w:val="both"/>
        <w:rPr>
          <w:color w:val="353535"/>
        </w:rPr>
      </w:pPr>
      <w:r w:rsidRPr="00D937E6">
        <w:rPr>
          <w:color w:val="353535"/>
        </w:rPr>
        <w:t>имущество этих предприятий принадлежит на праве хозяйственного ведения или на праве оперативного управления</w:t>
      </w:r>
    </w:p>
    <w:p w:rsidR="00125490" w:rsidRPr="00D937E6" w:rsidRDefault="00125490" w:rsidP="00F23F78">
      <w:pPr>
        <w:pStyle w:val="a3"/>
        <w:numPr>
          <w:ilvl w:val="0"/>
          <w:numId w:val="39"/>
        </w:numPr>
        <w:spacing w:before="0" w:after="0"/>
        <w:contextualSpacing/>
        <w:jc w:val="both"/>
        <w:rPr>
          <w:iCs/>
          <w:color w:val="353535"/>
          <w:bdr w:val="none" w:sz="0" w:space="0" w:color="auto" w:frame="1"/>
        </w:rPr>
      </w:pPr>
      <w:r w:rsidRPr="00D937E6">
        <w:rPr>
          <w:color w:val="353535"/>
        </w:rPr>
        <w:t>право самостоятельного распоряжения имуществом, обособленным от имущества всех третьих лиц, в том числе его учредителей</w:t>
      </w: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11) Найдите соответствие характеристик н</w:t>
      </w:r>
      <w:r w:rsidRPr="00D937E6">
        <w:rPr>
          <w:rFonts w:ascii="Times New Roman" w:hAnsi="Times New Roman" w:cs="Times New Roman"/>
          <w:b/>
          <w:bCs/>
          <w:color w:val="353535"/>
          <w:sz w:val="24"/>
          <w:szCs w:val="24"/>
          <w:bdr w:val="none" w:sz="0" w:space="0" w:color="auto" w:frame="1"/>
        </w:rPr>
        <w:t>екоммерческих организаций</w:t>
      </w:r>
      <w:r w:rsidRPr="00D937E6">
        <w:rPr>
          <w:rFonts w:ascii="Times New Roman" w:hAnsi="Times New Roman" w:cs="Times New Roman"/>
          <w:color w:val="353535"/>
          <w:sz w:val="24"/>
          <w:szCs w:val="24"/>
        </w:rPr>
        <w:t> </w:t>
      </w:r>
    </w:p>
    <w:tbl>
      <w:tblPr>
        <w:tblStyle w:val="a7"/>
        <w:tblW w:w="0" w:type="auto"/>
        <w:tblLook w:val="04A0"/>
      </w:tblPr>
      <w:tblGrid>
        <w:gridCol w:w="3312"/>
        <w:gridCol w:w="6542"/>
      </w:tblGrid>
      <w:tr w:rsidR="00125490" w:rsidRPr="00D937E6" w:rsidTr="008F4654">
        <w:tc>
          <w:tcPr>
            <w:tcW w:w="3369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1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>Потребительский кооператив</w:t>
            </w:r>
            <w:r w:rsidRPr="00D937E6">
              <w:rPr>
                <w:color w:val="353535"/>
              </w:rPr>
              <w:t> </w:t>
            </w:r>
          </w:p>
        </w:tc>
        <w:tc>
          <w:tcPr>
            <w:tcW w:w="6945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0"/>
              </w:numPr>
              <w:spacing w:before="0" w:after="0"/>
              <w:ind w:left="0" w:firstLine="0"/>
              <w:contextualSpacing/>
              <w:jc w:val="both"/>
              <w:rPr>
                <w:b/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>добровольные объединения граждан в целях удовлетворения духовных или иных нематериальных потребностей</w:t>
            </w:r>
          </w:p>
        </w:tc>
      </w:tr>
      <w:tr w:rsidR="00125490" w:rsidRPr="00D937E6" w:rsidTr="008F4654">
        <w:tc>
          <w:tcPr>
            <w:tcW w:w="3369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1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 xml:space="preserve">Общественные и религиозные организации </w:t>
            </w: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lastRenderedPageBreak/>
              <w:t>(объединения)</w:t>
            </w:r>
            <w:r w:rsidRPr="00D937E6">
              <w:rPr>
                <w:color w:val="353535"/>
              </w:rPr>
              <w:t> </w:t>
            </w:r>
          </w:p>
        </w:tc>
        <w:tc>
          <w:tcPr>
            <w:tcW w:w="6945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0"/>
              </w:numPr>
              <w:spacing w:before="0" w:after="0"/>
              <w:ind w:left="0" w:firstLine="0"/>
              <w:contextualSpacing/>
              <w:jc w:val="both"/>
              <w:rPr>
                <w:b/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lastRenderedPageBreak/>
              <w:t xml:space="preserve">организация, созданная собственником для осуществления управленческих, социально-культурных или </w:t>
            </w:r>
            <w:r w:rsidRPr="00D937E6">
              <w:rPr>
                <w:color w:val="353535"/>
              </w:rPr>
              <w:lastRenderedPageBreak/>
              <w:t>иных функций некоммерческого характера и финансируемая им полностью или частично</w:t>
            </w:r>
          </w:p>
        </w:tc>
      </w:tr>
      <w:tr w:rsidR="00125490" w:rsidRPr="00D937E6" w:rsidTr="008F4654">
        <w:tc>
          <w:tcPr>
            <w:tcW w:w="3369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1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lastRenderedPageBreak/>
              <w:t>Фонд</w:t>
            </w:r>
            <w:r w:rsidRPr="00D937E6">
              <w:rPr>
                <w:bCs/>
                <w:color w:val="353535"/>
                <w:bdr w:val="none" w:sz="0" w:space="0" w:color="auto" w:frame="1"/>
              </w:rPr>
              <w:t> </w:t>
            </w:r>
          </w:p>
        </w:tc>
        <w:tc>
          <w:tcPr>
            <w:tcW w:w="6945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0"/>
              </w:numPr>
              <w:spacing w:before="0" w:after="0"/>
              <w:ind w:left="0" w:firstLine="0"/>
              <w:contextualSpacing/>
              <w:jc w:val="both"/>
              <w:rPr>
                <w:b/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>создаются юридическими лицами — коммерческими и некоммерческими организациями — на добровольных началах для координации деятельности юридических лиц, защиты их интересов, достижения других общих целей.</w:t>
            </w:r>
          </w:p>
        </w:tc>
      </w:tr>
      <w:tr w:rsidR="00125490" w:rsidRPr="00D937E6" w:rsidTr="008F4654">
        <w:tc>
          <w:tcPr>
            <w:tcW w:w="3369" w:type="dxa"/>
          </w:tcPr>
          <w:p w:rsidR="00125490" w:rsidRPr="00D937E6" w:rsidRDefault="00125490" w:rsidP="00F23F78">
            <w:pPr>
              <w:pStyle w:val="a8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 w:line="276" w:lineRule="auto"/>
              <w:ind w:left="0" w:firstLine="0"/>
              <w:jc w:val="both"/>
              <w:textAlignment w:val="baseline"/>
              <w:rPr>
                <w:color w:val="353535"/>
              </w:rPr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>Учреждение</w:t>
            </w:r>
            <w:r w:rsidRPr="00D937E6">
              <w:rPr>
                <w:color w:val="353535"/>
              </w:rPr>
              <w:t> </w:t>
            </w:r>
          </w:p>
        </w:tc>
        <w:tc>
          <w:tcPr>
            <w:tcW w:w="6945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0"/>
              </w:numPr>
              <w:spacing w:before="0" w:after="0"/>
              <w:ind w:left="0" w:firstLine="0"/>
              <w:contextualSpacing/>
              <w:jc w:val="both"/>
              <w:rPr>
                <w:b/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>не имеющая членства некоммерческая организация, основанная на добровольных имущественных взносах граждан или организаций и преследующая социальные, благотворительные, культурные, образовательные или иные общественно полезные цели.</w:t>
            </w:r>
          </w:p>
        </w:tc>
      </w:tr>
      <w:tr w:rsidR="00125490" w:rsidRPr="00D937E6" w:rsidTr="008F4654">
        <w:tc>
          <w:tcPr>
            <w:tcW w:w="3369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1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>Объединения юридических лиц (ассоциации и союзы)</w:t>
            </w:r>
            <w:r w:rsidRPr="00D937E6">
              <w:rPr>
                <w:color w:val="353535"/>
              </w:rPr>
              <w:t> </w:t>
            </w:r>
          </w:p>
        </w:tc>
        <w:tc>
          <w:tcPr>
            <w:tcW w:w="6945" w:type="dxa"/>
          </w:tcPr>
          <w:p w:rsidR="00125490" w:rsidRPr="00D937E6" w:rsidRDefault="00125490" w:rsidP="00F23F78">
            <w:pPr>
              <w:pStyle w:val="a3"/>
              <w:numPr>
                <w:ilvl w:val="0"/>
                <w:numId w:val="40"/>
              </w:numPr>
              <w:spacing w:before="0" w:after="0"/>
              <w:ind w:left="0" w:firstLine="0"/>
              <w:contextualSpacing/>
              <w:jc w:val="both"/>
              <w:rPr>
                <w:b/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>создается для удовлетворения материальных и иных потребностей его членов (граждан и юридических лиц) путем объединения его членами имущественных паевых взносов</w:t>
            </w:r>
          </w:p>
        </w:tc>
      </w:tr>
    </w:tbl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</w:pPr>
    </w:p>
    <w:p w:rsidR="00125490" w:rsidRPr="00D937E6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D937E6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 xml:space="preserve">12)  </w:t>
      </w:r>
      <w:r w:rsidRPr="00D937E6">
        <w:rPr>
          <w:rFonts w:ascii="Times New Roman" w:hAnsi="Times New Roman" w:cs="Times New Roman"/>
          <w:b/>
          <w:color w:val="353535"/>
          <w:sz w:val="24"/>
          <w:szCs w:val="24"/>
        </w:rPr>
        <w:t>Изменение правового статуса субъекта, при котором объем принадлежащих ему прав и обязанностей изменяется либо переходит к другим лицам (правопреемникам)</w:t>
      </w:r>
    </w:p>
    <w:p w:rsidR="00125490" w:rsidRPr="00D937E6" w:rsidRDefault="00125490" w:rsidP="00F23F78">
      <w:pPr>
        <w:pStyle w:val="a8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D937E6">
        <w:rPr>
          <w:bCs/>
          <w:color w:val="353535"/>
          <w:bdr w:val="none" w:sz="0" w:space="0" w:color="auto" w:frame="1"/>
        </w:rPr>
        <w:t>Создание юридического лица</w:t>
      </w:r>
    </w:p>
    <w:p w:rsidR="00125490" w:rsidRPr="00D937E6" w:rsidRDefault="00125490" w:rsidP="00F23F78">
      <w:pPr>
        <w:pStyle w:val="a8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D937E6">
        <w:rPr>
          <w:bCs/>
          <w:color w:val="353535"/>
          <w:bdr w:val="none" w:sz="0" w:space="0" w:color="auto" w:frame="1"/>
        </w:rPr>
        <w:t>Реорганизация юридических лиц</w:t>
      </w:r>
    </w:p>
    <w:p w:rsidR="00125490" w:rsidRPr="00D937E6" w:rsidRDefault="00125490" w:rsidP="00F23F78">
      <w:pPr>
        <w:pStyle w:val="a8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D937E6">
        <w:rPr>
          <w:bCs/>
          <w:color w:val="353535"/>
          <w:bdr w:val="none" w:sz="0" w:space="0" w:color="auto" w:frame="1"/>
        </w:rPr>
        <w:t>Ликвидация юридических лиц</w:t>
      </w:r>
    </w:p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iCs/>
          <w:color w:val="353535"/>
          <w:bdr w:val="none" w:sz="0" w:space="0" w:color="auto" w:frame="1"/>
        </w:rPr>
      </w:pPr>
    </w:p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iCs/>
          <w:color w:val="353535"/>
          <w:bdr w:val="none" w:sz="0" w:space="0" w:color="auto" w:frame="1"/>
        </w:rPr>
      </w:pPr>
      <w:r w:rsidRPr="00D937E6">
        <w:rPr>
          <w:b/>
          <w:iCs/>
          <w:color w:val="353535"/>
          <w:bdr w:val="none" w:sz="0" w:space="0" w:color="auto" w:frame="1"/>
        </w:rPr>
        <w:t>13) Найдите соответствие способов реорганизации юридических лиц</w:t>
      </w:r>
    </w:p>
    <w:tbl>
      <w:tblPr>
        <w:tblStyle w:val="a7"/>
        <w:tblW w:w="9851" w:type="dxa"/>
        <w:tblLook w:val="04A0"/>
      </w:tblPr>
      <w:tblGrid>
        <w:gridCol w:w="2299"/>
        <w:gridCol w:w="7552"/>
      </w:tblGrid>
      <w:tr w:rsidR="00125490" w:rsidRPr="00D937E6" w:rsidTr="00C1183B">
        <w:tc>
          <w:tcPr>
            <w:tcW w:w="2299" w:type="dxa"/>
          </w:tcPr>
          <w:p w:rsidR="00125490" w:rsidRPr="00D937E6" w:rsidRDefault="00125490" w:rsidP="00125490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>1. Слияние</w:t>
            </w:r>
            <w:r w:rsidRPr="00D937E6">
              <w:rPr>
                <w:color w:val="353535"/>
              </w:rPr>
              <w:t> </w:t>
            </w:r>
          </w:p>
        </w:tc>
        <w:tc>
          <w:tcPr>
            <w:tcW w:w="7552" w:type="dxa"/>
          </w:tcPr>
          <w:p w:rsidR="00125490" w:rsidRPr="00D937E6" w:rsidRDefault="00125490" w:rsidP="00F23F78">
            <w:pPr>
              <w:pStyle w:val="a8"/>
              <w:numPr>
                <w:ilvl w:val="0"/>
                <w:numId w:val="43"/>
              </w:numPr>
              <w:spacing w:before="0" w:beforeAutospacing="0" w:after="0" w:afterAutospacing="0"/>
              <w:ind w:left="0" w:firstLine="0"/>
              <w:jc w:val="both"/>
              <w:textAlignment w:val="baseline"/>
              <w:rPr>
                <w:b/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>предполагает создание вместо одного субъекта двух или более других.</w:t>
            </w:r>
          </w:p>
        </w:tc>
      </w:tr>
      <w:tr w:rsidR="00125490" w:rsidRPr="00D937E6" w:rsidTr="00C1183B">
        <w:tc>
          <w:tcPr>
            <w:tcW w:w="2299" w:type="dxa"/>
          </w:tcPr>
          <w:p w:rsidR="00125490" w:rsidRPr="00D937E6" w:rsidRDefault="00125490" w:rsidP="00125490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>2. Присоединение</w:t>
            </w:r>
          </w:p>
        </w:tc>
        <w:tc>
          <w:tcPr>
            <w:tcW w:w="7552" w:type="dxa"/>
          </w:tcPr>
          <w:p w:rsidR="00125490" w:rsidRPr="00D937E6" w:rsidRDefault="00125490" w:rsidP="00F23F78">
            <w:pPr>
              <w:pStyle w:val="a8"/>
              <w:numPr>
                <w:ilvl w:val="0"/>
                <w:numId w:val="43"/>
              </w:numPr>
              <w:spacing w:before="0" w:beforeAutospacing="0" w:after="0" w:afterAutospacing="0"/>
              <w:ind w:left="0" w:firstLine="0"/>
              <w:jc w:val="both"/>
              <w:textAlignment w:val="baseline"/>
              <w:rPr>
                <w:b/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>представляет собой объединение двух или нескольких юридических лиц в единую организацию.</w:t>
            </w:r>
          </w:p>
        </w:tc>
      </w:tr>
      <w:tr w:rsidR="00125490" w:rsidRPr="00D937E6" w:rsidTr="00C1183B">
        <w:tc>
          <w:tcPr>
            <w:tcW w:w="2299" w:type="dxa"/>
          </w:tcPr>
          <w:p w:rsidR="00125490" w:rsidRPr="00D937E6" w:rsidRDefault="00125490" w:rsidP="00125490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>3. Разделение</w:t>
            </w:r>
          </w:p>
        </w:tc>
        <w:tc>
          <w:tcPr>
            <w:tcW w:w="7552" w:type="dxa"/>
          </w:tcPr>
          <w:p w:rsidR="00125490" w:rsidRPr="00D937E6" w:rsidRDefault="00125490" w:rsidP="00F23F78">
            <w:pPr>
              <w:pStyle w:val="a8"/>
              <w:numPr>
                <w:ilvl w:val="0"/>
                <w:numId w:val="43"/>
              </w:numPr>
              <w:spacing w:before="0" w:beforeAutospacing="0" w:after="0" w:afterAutospacing="0"/>
              <w:ind w:left="0" w:firstLine="0"/>
              <w:jc w:val="both"/>
              <w:textAlignment w:val="baseline"/>
              <w:rPr>
                <w:b/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>единственный способ реорганизации, при котором не происходит прекращения ранее существовавшего субъекта.</w:t>
            </w:r>
          </w:p>
        </w:tc>
      </w:tr>
      <w:tr w:rsidR="00125490" w:rsidRPr="00D937E6" w:rsidTr="00C1183B">
        <w:tc>
          <w:tcPr>
            <w:tcW w:w="2299" w:type="dxa"/>
          </w:tcPr>
          <w:p w:rsidR="00125490" w:rsidRPr="00D937E6" w:rsidRDefault="00125490" w:rsidP="00125490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>4. Выделение</w:t>
            </w:r>
          </w:p>
        </w:tc>
        <w:tc>
          <w:tcPr>
            <w:tcW w:w="7552" w:type="dxa"/>
          </w:tcPr>
          <w:p w:rsidR="00125490" w:rsidRPr="00D937E6" w:rsidRDefault="00125490" w:rsidP="00F23F78">
            <w:pPr>
              <w:pStyle w:val="a8"/>
              <w:numPr>
                <w:ilvl w:val="0"/>
                <w:numId w:val="43"/>
              </w:numPr>
              <w:spacing w:before="0" w:beforeAutospacing="0" w:after="0" w:afterAutospacing="0"/>
              <w:ind w:left="0" w:firstLine="0"/>
              <w:jc w:val="both"/>
              <w:textAlignment w:val="baseline"/>
              <w:rPr>
                <w:b/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>ранее существовавшая организация прекращает свое существование, а вместо нее возникает организация в иной организационно-правовой форме.</w:t>
            </w:r>
          </w:p>
        </w:tc>
      </w:tr>
      <w:tr w:rsidR="00125490" w:rsidRPr="00D937E6" w:rsidTr="00C1183B">
        <w:tc>
          <w:tcPr>
            <w:tcW w:w="2299" w:type="dxa"/>
          </w:tcPr>
          <w:p w:rsidR="00125490" w:rsidRPr="00D937E6" w:rsidRDefault="00125490" w:rsidP="00125490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bCs/>
                <w:iCs/>
                <w:color w:val="353535"/>
                <w:bdr w:val="none" w:sz="0" w:space="0" w:color="auto" w:frame="1"/>
              </w:rPr>
              <w:t xml:space="preserve">5. Преобразование </w:t>
            </w:r>
          </w:p>
        </w:tc>
        <w:tc>
          <w:tcPr>
            <w:tcW w:w="7552" w:type="dxa"/>
          </w:tcPr>
          <w:p w:rsidR="00125490" w:rsidRPr="00D937E6" w:rsidRDefault="00125490" w:rsidP="00F23F78">
            <w:pPr>
              <w:pStyle w:val="a8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D937E6">
              <w:rPr>
                <w:color w:val="353535"/>
              </w:rPr>
              <w:t>означает, что прекращается лишь деятельность присоединяемого субъекта.</w:t>
            </w:r>
          </w:p>
        </w:tc>
      </w:tr>
    </w:tbl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iCs/>
          <w:color w:val="353535"/>
          <w:bdr w:val="none" w:sz="0" w:space="0" w:color="auto" w:frame="1"/>
        </w:rPr>
      </w:pPr>
    </w:p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color w:val="353535"/>
        </w:rPr>
      </w:pPr>
      <w:r w:rsidRPr="00D937E6">
        <w:rPr>
          <w:b/>
          <w:iCs/>
          <w:color w:val="353535"/>
          <w:bdr w:val="none" w:sz="0" w:space="0" w:color="auto" w:frame="1"/>
        </w:rPr>
        <w:t xml:space="preserve">14) </w:t>
      </w:r>
      <w:r w:rsidRPr="00D937E6">
        <w:rPr>
          <w:b/>
          <w:color w:val="353535"/>
        </w:rPr>
        <w:t>Ликвидация юридического лица может производиться принудительном порядке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2"/>
        <w:gridCol w:w="4932"/>
      </w:tblGrid>
      <w:tr w:rsidR="00125490" w:rsidRPr="00D937E6" w:rsidTr="00125490">
        <w:tc>
          <w:tcPr>
            <w:tcW w:w="5210" w:type="dxa"/>
          </w:tcPr>
          <w:p w:rsidR="00125490" w:rsidRPr="00D937E6" w:rsidRDefault="00125490" w:rsidP="00F23F78">
            <w:pPr>
              <w:pStyle w:val="a8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353535"/>
              </w:rPr>
            </w:pPr>
            <w:r w:rsidRPr="00D937E6">
              <w:rPr>
                <w:color w:val="353535"/>
              </w:rPr>
              <w:t xml:space="preserve">Да </w:t>
            </w:r>
          </w:p>
        </w:tc>
        <w:tc>
          <w:tcPr>
            <w:tcW w:w="5211" w:type="dxa"/>
          </w:tcPr>
          <w:p w:rsidR="00125490" w:rsidRPr="00D937E6" w:rsidRDefault="00125490" w:rsidP="00F23F78">
            <w:pPr>
              <w:pStyle w:val="a8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D937E6">
              <w:rPr>
                <w:color w:val="353535"/>
              </w:rPr>
              <w:t xml:space="preserve">Нет </w:t>
            </w:r>
          </w:p>
        </w:tc>
      </w:tr>
    </w:tbl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color w:val="353535"/>
        </w:rPr>
      </w:pPr>
    </w:p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D937E6">
        <w:rPr>
          <w:b/>
          <w:iCs/>
          <w:color w:val="353535"/>
          <w:bdr w:val="none" w:sz="0" w:space="0" w:color="auto" w:frame="1"/>
        </w:rPr>
        <w:t>15)</w:t>
      </w:r>
      <w:r w:rsidRPr="00D937E6">
        <w:rPr>
          <w:b/>
          <w:bCs/>
          <w:color w:val="353535"/>
          <w:bdr w:val="none" w:sz="0" w:space="0" w:color="auto" w:frame="1"/>
        </w:rPr>
        <w:t xml:space="preserve"> </w:t>
      </w:r>
      <w:r w:rsidRPr="00D937E6">
        <w:rPr>
          <w:b/>
          <w:color w:val="353535"/>
        </w:rPr>
        <w:t>В ходе банкротства арбитражным судом могут быть применены к должнику такие процедуры, как</w:t>
      </w:r>
      <w:r w:rsidRPr="00D937E6">
        <w:rPr>
          <w:color w:val="353535"/>
        </w:rPr>
        <w:t> (найдите не соответствие):</w:t>
      </w:r>
    </w:p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color w:val="353535"/>
          <w:bdr w:val="none" w:sz="0" w:space="0" w:color="auto" w:frame="1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D937E6" w:rsidRDefault="00125490" w:rsidP="00F23F78">
      <w:pPr>
        <w:pStyle w:val="a8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lastRenderedPageBreak/>
        <w:t xml:space="preserve">финансовое оздоровление (санация), </w:t>
      </w:r>
    </w:p>
    <w:p w:rsidR="00125490" w:rsidRPr="00D937E6" w:rsidRDefault="00125490" w:rsidP="00F23F78">
      <w:pPr>
        <w:pStyle w:val="a8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t xml:space="preserve">испытательный срок, </w:t>
      </w:r>
    </w:p>
    <w:p w:rsidR="00125490" w:rsidRPr="00D937E6" w:rsidRDefault="00125490" w:rsidP="00F23F78">
      <w:pPr>
        <w:pStyle w:val="a8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color w:val="353535"/>
          <w:bdr w:val="none" w:sz="0" w:space="0" w:color="auto" w:frame="1"/>
        </w:rPr>
      </w:pPr>
      <w:r w:rsidRPr="00D937E6">
        <w:rPr>
          <w:iCs/>
          <w:color w:val="353535"/>
          <w:bdr w:val="none" w:sz="0" w:space="0" w:color="auto" w:frame="1"/>
        </w:rPr>
        <w:t>конкурсное производство</w:t>
      </w:r>
    </w:p>
    <w:p w:rsidR="00125490" w:rsidRPr="00D937E6" w:rsidRDefault="00125490" w:rsidP="00F23F78">
      <w:pPr>
        <w:pStyle w:val="a8"/>
        <w:numPr>
          <w:ilvl w:val="0"/>
          <w:numId w:val="45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D937E6">
        <w:rPr>
          <w:iCs/>
          <w:color w:val="353535"/>
          <w:bdr w:val="none" w:sz="0" w:space="0" w:color="auto" w:frame="1"/>
        </w:rPr>
        <w:t xml:space="preserve">наблюдение </w:t>
      </w:r>
    </w:p>
    <w:p w:rsidR="00125490" w:rsidRPr="00D937E6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  <w:sectPr w:rsidR="00125490" w:rsidRPr="00D937E6" w:rsidSect="00D937E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lastRenderedPageBreak/>
        <w:t>ЭТАЛОНЫ ОТВЕТОВ НА ТЕСТОВОЕ ЗАДАНИЕ №3</w:t>
      </w: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58"/>
        <w:gridCol w:w="658"/>
        <w:gridCol w:w="658"/>
        <w:gridCol w:w="658"/>
        <w:gridCol w:w="658"/>
        <w:gridCol w:w="658"/>
        <w:gridCol w:w="666"/>
        <w:gridCol w:w="658"/>
        <w:gridCol w:w="658"/>
        <w:gridCol w:w="670"/>
        <w:gridCol w:w="670"/>
        <w:gridCol w:w="670"/>
        <w:gridCol w:w="670"/>
        <w:gridCol w:w="670"/>
        <w:gridCol w:w="574"/>
      </w:tblGrid>
      <w:tr w:rsidR="00125490" w:rsidRPr="00C1183B" w:rsidTr="008F4654">
        <w:tc>
          <w:tcPr>
            <w:tcW w:w="694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8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25490" w:rsidRPr="00C1183B" w:rsidTr="008F4654">
        <w:tc>
          <w:tcPr>
            <w:tcW w:w="694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4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4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4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1-д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3-г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2-д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5-г</w:t>
            </w:r>
          </w:p>
        </w:tc>
        <w:tc>
          <w:tcPr>
            <w:tcW w:w="69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8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7E6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948"/>
        <w:gridCol w:w="4906"/>
      </w:tblGrid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5104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15-13</w:t>
            </w:r>
          </w:p>
        </w:tc>
        <w:tc>
          <w:tcPr>
            <w:tcW w:w="5104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5104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9-7</w:t>
            </w:r>
          </w:p>
        </w:tc>
        <w:tc>
          <w:tcPr>
            <w:tcW w:w="5104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 и ↓</w:t>
            </w:r>
          </w:p>
        </w:tc>
        <w:tc>
          <w:tcPr>
            <w:tcW w:w="5104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125490" w:rsidRPr="00D937E6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490" w:rsidRPr="00125490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125490">
        <w:rPr>
          <w:rFonts w:ascii="Times New Roman" w:hAnsi="Times New Roman" w:cs="Times New Roman"/>
          <w:sz w:val="24"/>
          <w:szCs w:val="28"/>
        </w:rPr>
        <w:t>ТЕСТОВОЕ ЗАДАНИЕ №4</w:t>
      </w:r>
    </w:p>
    <w:p w:rsidR="00125490" w:rsidRPr="00125490" w:rsidRDefault="00125490" w:rsidP="001254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25490">
        <w:rPr>
          <w:rFonts w:ascii="Times New Roman" w:hAnsi="Times New Roman" w:cs="Times New Roman"/>
          <w:sz w:val="24"/>
          <w:szCs w:val="28"/>
        </w:rPr>
        <w:t>ТЕМА: ЭКОНОМИЧЕСКИЕ СПОРЫ</w:t>
      </w:r>
    </w:p>
    <w:p w:rsidR="00125490" w:rsidRDefault="00125490" w:rsidP="001254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25490" w:rsidRPr="000A7B7A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A7B7A">
        <w:rPr>
          <w:rFonts w:ascii="Times New Roman" w:hAnsi="Times New Roman" w:cs="Times New Roman"/>
          <w:b/>
          <w:sz w:val="24"/>
        </w:rPr>
        <w:t>1. Неурегулированные разногласия между субъектами экономических (хозяйственных) отношений по поводу их прав и обязанностей в сфере этих отношений</w:t>
      </w:r>
    </w:p>
    <w:p w:rsidR="00125490" w:rsidRPr="00D32DFA" w:rsidRDefault="00125490" w:rsidP="00F23F78">
      <w:pPr>
        <w:pStyle w:val="a3"/>
        <w:numPr>
          <w:ilvl w:val="0"/>
          <w:numId w:val="46"/>
        </w:numPr>
        <w:spacing w:before="0" w:after="0"/>
        <w:contextualSpacing/>
        <w:jc w:val="both"/>
      </w:pPr>
      <w:r w:rsidRPr="00D32DFA">
        <w:t>Договорные споры</w:t>
      </w:r>
    </w:p>
    <w:p w:rsidR="00125490" w:rsidRPr="00D32DFA" w:rsidRDefault="00125490" w:rsidP="00F23F78">
      <w:pPr>
        <w:pStyle w:val="a3"/>
        <w:numPr>
          <w:ilvl w:val="0"/>
          <w:numId w:val="46"/>
        </w:numPr>
        <w:spacing w:before="0" w:after="0"/>
        <w:contextualSpacing/>
        <w:jc w:val="both"/>
      </w:pPr>
      <w:r w:rsidRPr="00D32DFA">
        <w:t>Экономические прения</w:t>
      </w:r>
    </w:p>
    <w:p w:rsidR="00125490" w:rsidRPr="00D32DFA" w:rsidRDefault="00125490" w:rsidP="00F23F78">
      <w:pPr>
        <w:pStyle w:val="a3"/>
        <w:numPr>
          <w:ilvl w:val="0"/>
          <w:numId w:val="46"/>
        </w:numPr>
        <w:spacing w:before="0" w:after="0"/>
        <w:contextualSpacing/>
        <w:jc w:val="both"/>
      </w:pPr>
      <w:r w:rsidRPr="00D32DFA">
        <w:t>Экономические споры</w:t>
      </w:r>
    </w:p>
    <w:p w:rsidR="00125490" w:rsidRDefault="00125490" w:rsidP="00F23F78">
      <w:pPr>
        <w:pStyle w:val="a3"/>
        <w:numPr>
          <w:ilvl w:val="0"/>
          <w:numId w:val="46"/>
        </w:numPr>
        <w:spacing w:before="0" w:after="0"/>
        <w:contextualSpacing/>
        <w:jc w:val="both"/>
      </w:pPr>
      <w:r w:rsidRPr="00D32DFA">
        <w:t>Экономические разногласия</w:t>
      </w:r>
    </w:p>
    <w:p w:rsidR="00C1183B" w:rsidRPr="00D32DFA" w:rsidRDefault="00C1183B" w:rsidP="00C1183B">
      <w:pPr>
        <w:pStyle w:val="a3"/>
        <w:spacing w:before="0" w:after="0"/>
        <w:ind w:left="720"/>
        <w:contextualSpacing/>
        <w:jc w:val="both"/>
      </w:pPr>
    </w:p>
    <w:p w:rsidR="00125490" w:rsidRPr="000A7B7A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</w:pPr>
      <w:r w:rsidRPr="000A7B7A">
        <w:rPr>
          <w:rFonts w:ascii="Times New Roman" w:hAnsi="Times New Roman" w:cs="Times New Roman"/>
          <w:b/>
          <w:sz w:val="24"/>
        </w:rPr>
        <w:t>2</w:t>
      </w:r>
      <w:r w:rsidRPr="000A7B7A">
        <w:rPr>
          <w:rFonts w:ascii="Times New Roman" w:hAnsi="Times New Roman" w:cs="Times New Roman"/>
          <w:b/>
          <w:color w:val="000000" w:themeColor="text1"/>
          <w:sz w:val="24"/>
        </w:rPr>
        <w:t xml:space="preserve">. </w:t>
      </w:r>
      <w:r w:rsidRPr="000A7B7A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>Круг полномочий судебного или административного органа по правовой оценке конкретных фактов, в т.ч. по разрешению споров и применению предусмотренных законом санкций</w:t>
      </w:r>
    </w:p>
    <w:p w:rsidR="00125490" w:rsidRPr="00D32DFA" w:rsidRDefault="00125490" w:rsidP="00F23F78">
      <w:pPr>
        <w:pStyle w:val="a3"/>
        <w:numPr>
          <w:ilvl w:val="0"/>
          <w:numId w:val="47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D32DFA">
        <w:rPr>
          <w:color w:val="000000" w:themeColor="text1"/>
          <w:shd w:val="clear" w:color="auto" w:fill="FFFFFF"/>
        </w:rPr>
        <w:t xml:space="preserve">Юрисдикция </w:t>
      </w:r>
    </w:p>
    <w:p w:rsidR="00125490" w:rsidRPr="00D32DFA" w:rsidRDefault="00125490" w:rsidP="00F23F78">
      <w:pPr>
        <w:pStyle w:val="a3"/>
        <w:numPr>
          <w:ilvl w:val="0"/>
          <w:numId w:val="47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D32DFA">
        <w:rPr>
          <w:color w:val="000000" w:themeColor="text1"/>
          <w:shd w:val="clear" w:color="auto" w:fill="FFFFFF"/>
        </w:rPr>
        <w:t xml:space="preserve">Подсудность </w:t>
      </w:r>
    </w:p>
    <w:p w:rsidR="00125490" w:rsidRPr="00D32DFA" w:rsidRDefault="00125490" w:rsidP="00F23F78">
      <w:pPr>
        <w:pStyle w:val="a3"/>
        <w:numPr>
          <w:ilvl w:val="0"/>
          <w:numId w:val="47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D32DFA">
        <w:rPr>
          <w:color w:val="000000" w:themeColor="text1"/>
          <w:shd w:val="clear" w:color="auto" w:fill="FFFFFF"/>
        </w:rPr>
        <w:t xml:space="preserve">Правомочие </w:t>
      </w:r>
    </w:p>
    <w:p w:rsidR="00125490" w:rsidRDefault="00C1183B" w:rsidP="00F23F78">
      <w:pPr>
        <w:pStyle w:val="a3"/>
        <w:numPr>
          <w:ilvl w:val="0"/>
          <w:numId w:val="47"/>
        </w:numPr>
        <w:spacing w:before="0" w:after="0"/>
        <w:contextualSpacing/>
        <w:jc w:val="both"/>
      </w:pPr>
      <w:r>
        <w:t>Подведомственность</w:t>
      </w:r>
    </w:p>
    <w:p w:rsidR="00C1183B" w:rsidRDefault="00C1183B" w:rsidP="00F23F78">
      <w:pPr>
        <w:pStyle w:val="a3"/>
        <w:numPr>
          <w:ilvl w:val="0"/>
          <w:numId w:val="47"/>
        </w:numPr>
        <w:spacing w:before="0" w:after="0"/>
        <w:contextualSpacing/>
        <w:jc w:val="both"/>
      </w:pPr>
    </w:p>
    <w:p w:rsidR="00125490" w:rsidRPr="000A7B7A" w:rsidRDefault="00125490" w:rsidP="00125490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4"/>
          <w:szCs w:val="28"/>
          <w:shd w:val="clear" w:color="auto" w:fill="FFFFFF"/>
        </w:rPr>
      </w:pPr>
      <w:r w:rsidRPr="000A7B7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A7B7A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>Самозащита, третейское разбирательство, разбирательство дел международными коммерческими арбитражами, досудебный (претензионный) порядок урегулирования споров сторонами, посредничество это форма защиты прав</w:t>
      </w:r>
    </w:p>
    <w:p w:rsidR="00125490" w:rsidRPr="000A7B7A" w:rsidRDefault="00125490" w:rsidP="00F23F78">
      <w:pPr>
        <w:pStyle w:val="a3"/>
        <w:numPr>
          <w:ilvl w:val="0"/>
          <w:numId w:val="48"/>
        </w:numPr>
        <w:spacing w:before="0" w:after="0"/>
        <w:contextualSpacing/>
        <w:jc w:val="both"/>
      </w:pPr>
      <w:r w:rsidRPr="000A7B7A">
        <w:t>Правовая форма</w:t>
      </w:r>
    </w:p>
    <w:p w:rsidR="00125490" w:rsidRPr="000A7B7A" w:rsidRDefault="00125490" w:rsidP="00F23F78">
      <w:pPr>
        <w:pStyle w:val="a3"/>
        <w:numPr>
          <w:ilvl w:val="0"/>
          <w:numId w:val="48"/>
        </w:numPr>
        <w:spacing w:before="0" w:after="0"/>
        <w:contextualSpacing/>
        <w:jc w:val="both"/>
      </w:pPr>
      <w:r w:rsidRPr="000A7B7A">
        <w:t>Юрисдикционная форма</w:t>
      </w:r>
    </w:p>
    <w:p w:rsidR="00125490" w:rsidRPr="000A7B7A" w:rsidRDefault="00125490" w:rsidP="00F23F78">
      <w:pPr>
        <w:pStyle w:val="a3"/>
        <w:numPr>
          <w:ilvl w:val="0"/>
          <w:numId w:val="48"/>
        </w:numPr>
        <w:spacing w:before="0" w:after="0"/>
        <w:contextualSpacing/>
        <w:jc w:val="both"/>
      </w:pPr>
      <w:r w:rsidRPr="000A7B7A">
        <w:t>Неюрисдикционная форма</w:t>
      </w:r>
    </w:p>
    <w:p w:rsidR="00125490" w:rsidRDefault="00125490" w:rsidP="00F23F78">
      <w:pPr>
        <w:pStyle w:val="a3"/>
        <w:numPr>
          <w:ilvl w:val="0"/>
          <w:numId w:val="48"/>
        </w:numPr>
        <w:spacing w:before="0" w:after="0"/>
        <w:contextualSpacing/>
        <w:jc w:val="both"/>
      </w:pPr>
      <w:r w:rsidRPr="000A7B7A">
        <w:t>Предпринимательская форма</w:t>
      </w:r>
    </w:p>
    <w:p w:rsidR="00C1183B" w:rsidRDefault="00C1183B" w:rsidP="00C1183B">
      <w:pPr>
        <w:pStyle w:val="a3"/>
        <w:spacing w:before="0" w:after="0"/>
        <w:ind w:left="720"/>
        <w:contextualSpacing/>
        <w:jc w:val="both"/>
      </w:pPr>
    </w:p>
    <w:p w:rsidR="00125490" w:rsidRPr="000A7B7A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0A7B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_______________ </w:t>
      </w:r>
      <w:r w:rsidRPr="000A7B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это особая разновидность судебных органов, осуществляющих судебную власть путем разрешения экономических споров и иных дел, отнесенных к их ведению</w:t>
      </w:r>
    </w:p>
    <w:p w:rsidR="00125490" w:rsidRPr="000A7B7A" w:rsidRDefault="00125490" w:rsidP="00F23F78">
      <w:pPr>
        <w:pStyle w:val="a3"/>
        <w:numPr>
          <w:ilvl w:val="0"/>
          <w:numId w:val="49"/>
        </w:numPr>
        <w:spacing w:before="0" w:after="0"/>
        <w:contextualSpacing/>
        <w:jc w:val="both"/>
        <w:rPr>
          <w:color w:val="000000" w:themeColor="text1"/>
        </w:rPr>
      </w:pPr>
      <w:r w:rsidRPr="000A7B7A">
        <w:rPr>
          <w:color w:val="000000" w:themeColor="text1"/>
        </w:rPr>
        <w:t xml:space="preserve">Конституционный суд </w:t>
      </w:r>
    </w:p>
    <w:p w:rsidR="00125490" w:rsidRPr="000A7B7A" w:rsidRDefault="00125490" w:rsidP="00F23F78">
      <w:pPr>
        <w:pStyle w:val="a3"/>
        <w:numPr>
          <w:ilvl w:val="0"/>
          <w:numId w:val="49"/>
        </w:numPr>
        <w:spacing w:before="0" w:after="0"/>
        <w:contextualSpacing/>
        <w:jc w:val="both"/>
        <w:rPr>
          <w:color w:val="000000" w:themeColor="text1"/>
        </w:rPr>
      </w:pPr>
      <w:r w:rsidRPr="000A7B7A">
        <w:rPr>
          <w:color w:val="000000" w:themeColor="text1"/>
        </w:rPr>
        <w:t xml:space="preserve">Суд общей юрисдикции </w:t>
      </w:r>
    </w:p>
    <w:p w:rsidR="00125490" w:rsidRPr="000A7B7A" w:rsidRDefault="00125490" w:rsidP="00F23F78">
      <w:pPr>
        <w:pStyle w:val="a3"/>
        <w:numPr>
          <w:ilvl w:val="0"/>
          <w:numId w:val="49"/>
        </w:numPr>
        <w:spacing w:before="0" w:after="0"/>
        <w:contextualSpacing/>
        <w:jc w:val="both"/>
        <w:rPr>
          <w:color w:val="000000" w:themeColor="text1"/>
        </w:rPr>
      </w:pPr>
      <w:r w:rsidRPr="000A7B7A">
        <w:rPr>
          <w:color w:val="000000" w:themeColor="text1"/>
        </w:rPr>
        <w:t xml:space="preserve">Третейский суд </w:t>
      </w:r>
    </w:p>
    <w:p w:rsidR="00125490" w:rsidRPr="000A7B7A" w:rsidRDefault="00125490" w:rsidP="00F23F78">
      <w:pPr>
        <w:pStyle w:val="a3"/>
        <w:numPr>
          <w:ilvl w:val="0"/>
          <w:numId w:val="49"/>
        </w:numPr>
        <w:spacing w:before="0" w:after="0"/>
        <w:contextualSpacing/>
        <w:jc w:val="both"/>
        <w:rPr>
          <w:color w:val="000000" w:themeColor="text1"/>
        </w:rPr>
      </w:pPr>
      <w:r w:rsidRPr="000A7B7A">
        <w:rPr>
          <w:color w:val="000000" w:themeColor="text1"/>
        </w:rPr>
        <w:t>Арбитражный суд</w:t>
      </w:r>
    </w:p>
    <w:p w:rsidR="00125490" w:rsidRPr="000A7B7A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</w:pPr>
      <w:r w:rsidRPr="000A7B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5. </w:t>
      </w:r>
      <w:r w:rsidRPr="000A7B7A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 xml:space="preserve">Формирование уважительного отношения к закону и суду это </w:t>
      </w:r>
    </w:p>
    <w:p w:rsidR="00125490" w:rsidRPr="000A7B7A" w:rsidRDefault="00125490" w:rsidP="00F23F78">
      <w:pPr>
        <w:pStyle w:val="a3"/>
        <w:numPr>
          <w:ilvl w:val="0"/>
          <w:numId w:val="50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0A7B7A">
        <w:rPr>
          <w:color w:val="000000" w:themeColor="text1"/>
          <w:szCs w:val="28"/>
          <w:shd w:val="clear" w:color="auto" w:fill="FFFFFF"/>
        </w:rPr>
        <w:t xml:space="preserve">Цель судопроизводства </w:t>
      </w:r>
    </w:p>
    <w:p w:rsidR="00125490" w:rsidRPr="000A7B7A" w:rsidRDefault="00125490" w:rsidP="00F23F78">
      <w:pPr>
        <w:pStyle w:val="a3"/>
        <w:numPr>
          <w:ilvl w:val="0"/>
          <w:numId w:val="50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0A7B7A">
        <w:rPr>
          <w:color w:val="000000" w:themeColor="text1"/>
          <w:szCs w:val="28"/>
          <w:shd w:val="clear" w:color="auto" w:fill="FFFFFF"/>
        </w:rPr>
        <w:t xml:space="preserve">Задача судопроизводства </w:t>
      </w:r>
    </w:p>
    <w:p w:rsidR="00125490" w:rsidRPr="000A7B7A" w:rsidRDefault="00125490" w:rsidP="00F23F78">
      <w:pPr>
        <w:pStyle w:val="a3"/>
        <w:numPr>
          <w:ilvl w:val="0"/>
          <w:numId w:val="50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0A7B7A">
        <w:rPr>
          <w:color w:val="000000" w:themeColor="text1"/>
          <w:szCs w:val="28"/>
          <w:shd w:val="clear" w:color="auto" w:fill="FFFFFF"/>
        </w:rPr>
        <w:t xml:space="preserve">Миссия судопроизводства </w:t>
      </w:r>
    </w:p>
    <w:p w:rsidR="00125490" w:rsidRPr="00C1183B" w:rsidRDefault="00125490" w:rsidP="00F23F78">
      <w:pPr>
        <w:pStyle w:val="a3"/>
        <w:numPr>
          <w:ilvl w:val="0"/>
          <w:numId w:val="50"/>
        </w:numPr>
        <w:spacing w:before="0" w:after="0"/>
        <w:contextualSpacing/>
        <w:jc w:val="both"/>
        <w:rPr>
          <w:color w:val="000000" w:themeColor="text1"/>
        </w:rPr>
      </w:pPr>
      <w:r w:rsidRPr="000A7B7A">
        <w:rPr>
          <w:color w:val="000000" w:themeColor="text1"/>
          <w:szCs w:val="28"/>
          <w:shd w:val="clear" w:color="auto" w:fill="FFFFFF"/>
        </w:rPr>
        <w:t xml:space="preserve">Теорема судопроизводства </w:t>
      </w:r>
    </w:p>
    <w:p w:rsidR="00C1183B" w:rsidRPr="000A7B7A" w:rsidRDefault="00C1183B" w:rsidP="00C1183B">
      <w:pPr>
        <w:pStyle w:val="a3"/>
        <w:spacing w:before="0" w:after="0"/>
        <w:ind w:left="720"/>
        <w:contextualSpacing/>
        <w:jc w:val="both"/>
        <w:rPr>
          <w:color w:val="000000" w:themeColor="text1"/>
        </w:rPr>
      </w:pPr>
    </w:p>
    <w:p w:rsidR="00125490" w:rsidRPr="000A7B7A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</w:pPr>
      <w:r w:rsidRPr="000A7B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Pr="000A7B7A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>Проверяет в апелляционной инстанции законность и обоснованность судебных актов, не вступивших в законную силу по делам</w:t>
      </w:r>
    </w:p>
    <w:p w:rsidR="00125490" w:rsidRPr="000A7B7A" w:rsidRDefault="00125490" w:rsidP="00F23F78">
      <w:pPr>
        <w:pStyle w:val="a3"/>
        <w:numPr>
          <w:ilvl w:val="0"/>
          <w:numId w:val="51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0A7B7A">
        <w:rPr>
          <w:color w:val="000000" w:themeColor="text1"/>
          <w:szCs w:val="28"/>
          <w:shd w:val="clear" w:color="auto" w:fill="FFFFFF"/>
        </w:rPr>
        <w:t>Федеральный арбитражный суд округа</w:t>
      </w:r>
    </w:p>
    <w:p w:rsidR="00125490" w:rsidRPr="000A7B7A" w:rsidRDefault="00125490" w:rsidP="00F23F78">
      <w:pPr>
        <w:pStyle w:val="a3"/>
        <w:numPr>
          <w:ilvl w:val="0"/>
          <w:numId w:val="51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0A7B7A">
        <w:rPr>
          <w:color w:val="000000" w:themeColor="text1"/>
          <w:szCs w:val="28"/>
          <w:shd w:val="clear" w:color="auto" w:fill="FFFFFF"/>
        </w:rPr>
        <w:t>Арбитражный апелляционный суд</w:t>
      </w:r>
    </w:p>
    <w:p w:rsidR="00125490" w:rsidRPr="000A7B7A" w:rsidRDefault="00125490" w:rsidP="00F23F78">
      <w:pPr>
        <w:pStyle w:val="a3"/>
        <w:numPr>
          <w:ilvl w:val="0"/>
          <w:numId w:val="51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0A7B7A">
        <w:rPr>
          <w:color w:val="000000" w:themeColor="text1"/>
          <w:szCs w:val="28"/>
          <w:shd w:val="clear" w:color="auto" w:fill="FFFFFF"/>
        </w:rPr>
        <w:t>Арбитражный суд субъекта РФ</w:t>
      </w:r>
    </w:p>
    <w:p w:rsidR="00125490" w:rsidRPr="00C1183B" w:rsidRDefault="00125490" w:rsidP="00F23F78">
      <w:pPr>
        <w:pStyle w:val="a3"/>
        <w:numPr>
          <w:ilvl w:val="0"/>
          <w:numId w:val="51"/>
        </w:numPr>
        <w:spacing w:before="0" w:after="0"/>
        <w:contextualSpacing/>
        <w:jc w:val="both"/>
        <w:rPr>
          <w:color w:val="000000" w:themeColor="text1"/>
        </w:rPr>
      </w:pPr>
      <w:r w:rsidRPr="000A7B7A">
        <w:rPr>
          <w:color w:val="000000" w:themeColor="text1"/>
          <w:szCs w:val="28"/>
          <w:shd w:val="clear" w:color="auto" w:fill="FFFFFF"/>
        </w:rPr>
        <w:t>Высший арбитражный суд РФ</w:t>
      </w:r>
    </w:p>
    <w:p w:rsidR="00C1183B" w:rsidRPr="000A7B7A" w:rsidRDefault="00C1183B" w:rsidP="00C1183B">
      <w:pPr>
        <w:pStyle w:val="a3"/>
        <w:spacing w:before="0" w:after="0"/>
        <w:ind w:left="720"/>
        <w:contextualSpacing/>
        <w:jc w:val="both"/>
        <w:rPr>
          <w:color w:val="000000" w:themeColor="text1"/>
        </w:rPr>
      </w:pPr>
    </w:p>
    <w:p w:rsidR="00125490" w:rsidRPr="000A7B7A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</w:pPr>
      <w:r w:rsidRPr="000A7B7A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>7. __________________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 xml:space="preserve"> </w:t>
      </w:r>
      <w:r w:rsidRPr="000A7B7A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>это предметная компетенция юрисдикционных органов, т.е. круг дел, которые они уполномочены рассматривать и разрешать</w:t>
      </w:r>
    </w:p>
    <w:p w:rsidR="00125490" w:rsidRPr="00D32DFA" w:rsidRDefault="00125490" w:rsidP="00F23F78">
      <w:pPr>
        <w:pStyle w:val="a3"/>
        <w:numPr>
          <w:ilvl w:val="0"/>
          <w:numId w:val="52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D32DFA">
        <w:rPr>
          <w:color w:val="000000" w:themeColor="text1"/>
          <w:shd w:val="clear" w:color="auto" w:fill="FFFFFF"/>
        </w:rPr>
        <w:t xml:space="preserve">Юрисдикция </w:t>
      </w:r>
    </w:p>
    <w:p w:rsidR="00125490" w:rsidRPr="00D32DFA" w:rsidRDefault="00125490" w:rsidP="00F23F78">
      <w:pPr>
        <w:pStyle w:val="a3"/>
        <w:numPr>
          <w:ilvl w:val="0"/>
          <w:numId w:val="52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D32DFA">
        <w:rPr>
          <w:color w:val="000000" w:themeColor="text1"/>
          <w:shd w:val="clear" w:color="auto" w:fill="FFFFFF"/>
        </w:rPr>
        <w:t xml:space="preserve">Подсудность </w:t>
      </w:r>
    </w:p>
    <w:p w:rsidR="00125490" w:rsidRPr="00D32DFA" w:rsidRDefault="00125490" w:rsidP="00F23F78">
      <w:pPr>
        <w:pStyle w:val="a3"/>
        <w:numPr>
          <w:ilvl w:val="0"/>
          <w:numId w:val="52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D32DFA">
        <w:rPr>
          <w:color w:val="000000" w:themeColor="text1"/>
          <w:shd w:val="clear" w:color="auto" w:fill="FFFFFF"/>
        </w:rPr>
        <w:t xml:space="preserve">Правомочие </w:t>
      </w:r>
    </w:p>
    <w:p w:rsidR="00125490" w:rsidRDefault="00125490" w:rsidP="00F23F78">
      <w:pPr>
        <w:pStyle w:val="a3"/>
        <w:numPr>
          <w:ilvl w:val="0"/>
          <w:numId w:val="52"/>
        </w:numPr>
        <w:spacing w:before="0" w:after="0"/>
        <w:contextualSpacing/>
        <w:jc w:val="both"/>
      </w:pPr>
      <w:r w:rsidRPr="00D32DFA">
        <w:t xml:space="preserve">Подведомственность </w:t>
      </w:r>
    </w:p>
    <w:p w:rsidR="00C1183B" w:rsidRDefault="00C1183B" w:rsidP="00C1183B">
      <w:pPr>
        <w:pStyle w:val="a3"/>
        <w:spacing w:before="0" w:after="0"/>
        <w:ind w:left="720"/>
        <w:contextualSpacing/>
        <w:jc w:val="both"/>
      </w:pPr>
    </w:p>
    <w:p w:rsidR="00125490" w:rsidRPr="007C5524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C55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8. </w:t>
      </w:r>
      <w:r w:rsidRPr="007C55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Компетенция судов того или иного уровня одной судебной системы это</w:t>
      </w:r>
    </w:p>
    <w:p w:rsidR="00125490" w:rsidRPr="00D32DFA" w:rsidRDefault="00125490" w:rsidP="00F23F78">
      <w:pPr>
        <w:pStyle w:val="a3"/>
        <w:numPr>
          <w:ilvl w:val="0"/>
          <w:numId w:val="53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D32DFA">
        <w:rPr>
          <w:color w:val="000000" w:themeColor="text1"/>
          <w:shd w:val="clear" w:color="auto" w:fill="FFFFFF"/>
        </w:rPr>
        <w:t xml:space="preserve">Юрисдикция </w:t>
      </w:r>
    </w:p>
    <w:p w:rsidR="00125490" w:rsidRPr="00D32DFA" w:rsidRDefault="00125490" w:rsidP="00F23F78">
      <w:pPr>
        <w:pStyle w:val="a3"/>
        <w:numPr>
          <w:ilvl w:val="0"/>
          <w:numId w:val="53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D32DFA">
        <w:rPr>
          <w:color w:val="000000" w:themeColor="text1"/>
          <w:shd w:val="clear" w:color="auto" w:fill="FFFFFF"/>
        </w:rPr>
        <w:t xml:space="preserve">Подсудность </w:t>
      </w:r>
    </w:p>
    <w:p w:rsidR="00125490" w:rsidRPr="00D32DFA" w:rsidRDefault="00125490" w:rsidP="00F23F78">
      <w:pPr>
        <w:pStyle w:val="a3"/>
        <w:numPr>
          <w:ilvl w:val="0"/>
          <w:numId w:val="53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D32DFA">
        <w:rPr>
          <w:color w:val="000000" w:themeColor="text1"/>
          <w:shd w:val="clear" w:color="auto" w:fill="FFFFFF"/>
        </w:rPr>
        <w:t xml:space="preserve">Правомочие </w:t>
      </w:r>
    </w:p>
    <w:p w:rsidR="00125490" w:rsidRDefault="00125490" w:rsidP="00F23F78">
      <w:pPr>
        <w:pStyle w:val="a3"/>
        <w:numPr>
          <w:ilvl w:val="0"/>
          <w:numId w:val="53"/>
        </w:numPr>
        <w:spacing w:before="0" w:after="0"/>
        <w:contextualSpacing/>
        <w:jc w:val="both"/>
      </w:pPr>
      <w:r w:rsidRPr="00D32DFA">
        <w:t xml:space="preserve">Подведомственность </w:t>
      </w:r>
    </w:p>
    <w:p w:rsidR="00125490" w:rsidRPr="007C5524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7C5524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</w:pPr>
      <w:r w:rsidRPr="007C5524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>9. Общее правило территориальной подсудности дел, как арбитражным судам, так и судам общей юрисдикции</w:t>
      </w:r>
    </w:p>
    <w:p w:rsidR="00125490" w:rsidRPr="007C5524" w:rsidRDefault="00125490" w:rsidP="00F23F78">
      <w:pPr>
        <w:pStyle w:val="a3"/>
        <w:numPr>
          <w:ilvl w:val="0"/>
          <w:numId w:val="54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7C5524">
        <w:rPr>
          <w:color w:val="000000" w:themeColor="text1"/>
          <w:szCs w:val="28"/>
          <w:shd w:val="clear" w:color="auto" w:fill="FFFFFF"/>
        </w:rPr>
        <w:t>иск предъявляется в суд по месту жительства ответчика</w:t>
      </w:r>
    </w:p>
    <w:p w:rsidR="00125490" w:rsidRPr="007C5524" w:rsidRDefault="00125490" w:rsidP="00F23F78">
      <w:pPr>
        <w:pStyle w:val="a3"/>
        <w:numPr>
          <w:ilvl w:val="0"/>
          <w:numId w:val="54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7C5524">
        <w:rPr>
          <w:color w:val="000000" w:themeColor="text1"/>
          <w:szCs w:val="28"/>
          <w:shd w:val="clear" w:color="auto" w:fill="FFFFFF"/>
        </w:rPr>
        <w:t xml:space="preserve">иск предъявляется в суд по месту жительства истца </w:t>
      </w:r>
    </w:p>
    <w:p w:rsidR="00125490" w:rsidRPr="007C5524" w:rsidRDefault="00125490" w:rsidP="00F23F78">
      <w:pPr>
        <w:pStyle w:val="a3"/>
        <w:numPr>
          <w:ilvl w:val="0"/>
          <w:numId w:val="54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7C5524">
        <w:rPr>
          <w:color w:val="000000" w:themeColor="text1"/>
          <w:szCs w:val="28"/>
          <w:shd w:val="clear" w:color="auto" w:fill="FFFFFF"/>
        </w:rPr>
        <w:t>иск предъявляется в суд по месту нахождения истца</w:t>
      </w:r>
    </w:p>
    <w:p w:rsidR="00125490" w:rsidRPr="00C1183B" w:rsidRDefault="00125490" w:rsidP="00F23F78">
      <w:pPr>
        <w:pStyle w:val="a3"/>
        <w:numPr>
          <w:ilvl w:val="0"/>
          <w:numId w:val="54"/>
        </w:numPr>
        <w:spacing w:before="0" w:after="0"/>
        <w:contextualSpacing/>
        <w:jc w:val="both"/>
        <w:rPr>
          <w:color w:val="000000" w:themeColor="text1"/>
          <w:sz w:val="16"/>
        </w:rPr>
      </w:pPr>
      <w:r w:rsidRPr="007C5524">
        <w:rPr>
          <w:color w:val="000000" w:themeColor="text1"/>
          <w:szCs w:val="28"/>
          <w:shd w:val="clear" w:color="auto" w:fill="FFFFFF"/>
        </w:rPr>
        <w:t xml:space="preserve">иск предъявляется в суд по месту изъявления ответчика </w:t>
      </w:r>
    </w:p>
    <w:p w:rsidR="00C1183B" w:rsidRPr="007C5524" w:rsidRDefault="00C1183B" w:rsidP="00C1183B">
      <w:pPr>
        <w:pStyle w:val="a3"/>
        <w:spacing w:before="0" w:after="0"/>
        <w:ind w:left="720"/>
        <w:contextualSpacing/>
        <w:jc w:val="both"/>
        <w:rPr>
          <w:color w:val="000000" w:themeColor="text1"/>
          <w:sz w:val="16"/>
        </w:rPr>
      </w:pPr>
    </w:p>
    <w:p w:rsidR="00125490" w:rsidRPr="007C5524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C55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10. </w:t>
      </w:r>
      <w:r w:rsidRPr="007C55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Негосударственные органы, создаваемые сообществом предпринимателей для разрешения споров в сфере частных экономических отношений</w:t>
      </w:r>
    </w:p>
    <w:p w:rsidR="00125490" w:rsidRPr="000A7B7A" w:rsidRDefault="00125490" w:rsidP="00F23F78">
      <w:pPr>
        <w:pStyle w:val="a3"/>
        <w:numPr>
          <w:ilvl w:val="0"/>
          <w:numId w:val="55"/>
        </w:numPr>
        <w:spacing w:before="0" w:after="0"/>
        <w:contextualSpacing/>
        <w:jc w:val="both"/>
        <w:rPr>
          <w:color w:val="000000" w:themeColor="text1"/>
        </w:rPr>
      </w:pPr>
      <w:r w:rsidRPr="000A7B7A">
        <w:rPr>
          <w:color w:val="000000" w:themeColor="text1"/>
        </w:rPr>
        <w:t xml:space="preserve">Конституционный суд </w:t>
      </w:r>
    </w:p>
    <w:p w:rsidR="00125490" w:rsidRPr="000A7B7A" w:rsidRDefault="00125490" w:rsidP="00F23F78">
      <w:pPr>
        <w:pStyle w:val="a3"/>
        <w:numPr>
          <w:ilvl w:val="0"/>
          <w:numId w:val="55"/>
        </w:numPr>
        <w:spacing w:before="0" w:after="0"/>
        <w:contextualSpacing/>
        <w:jc w:val="both"/>
        <w:rPr>
          <w:color w:val="000000" w:themeColor="text1"/>
        </w:rPr>
      </w:pPr>
      <w:r w:rsidRPr="000A7B7A">
        <w:rPr>
          <w:color w:val="000000" w:themeColor="text1"/>
        </w:rPr>
        <w:t xml:space="preserve">Суд общей юрисдикции </w:t>
      </w:r>
    </w:p>
    <w:p w:rsidR="00125490" w:rsidRPr="000A7B7A" w:rsidRDefault="00125490" w:rsidP="00F23F78">
      <w:pPr>
        <w:pStyle w:val="a3"/>
        <w:numPr>
          <w:ilvl w:val="0"/>
          <w:numId w:val="55"/>
        </w:numPr>
        <w:spacing w:before="0" w:after="0"/>
        <w:contextualSpacing/>
        <w:jc w:val="both"/>
        <w:rPr>
          <w:color w:val="000000" w:themeColor="text1"/>
        </w:rPr>
      </w:pPr>
      <w:r w:rsidRPr="000A7B7A">
        <w:rPr>
          <w:color w:val="000000" w:themeColor="text1"/>
        </w:rPr>
        <w:t xml:space="preserve">Третейский суд </w:t>
      </w:r>
    </w:p>
    <w:p w:rsidR="00125490" w:rsidRDefault="00125490" w:rsidP="00F23F78">
      <w:pPr>
        <w:pStyle w:val="a3"/>
        <w:numPr>
          <w:ilvl w:val="0"/>
          <w:numId w:val="55"/>
        </w:numPr>
        <w:spacing w:before="0" w:after="0"/>
        <w:contextualSpacing/>
        <w:jc w:val="both"/>
        <w:rPr>
          <w:color w:val="000000" w:themeColor="text1"/>
        </w:rPr>
      </w:pPr>
      <w:r w:rsidRPr="000A7B7A">
        <w:rPr>
          <w:color w:val="000000" w:themeColor="text1"/>
        </w:rPr>
        <w:t>Арбитражный суд</w:t>
      </w:r>
    </w:p>
    <w:p w:rsidR="00C1183B" w:rsidRPr="000A7B7A" w:rsidRDefault="00C1183B" w:rsidP="00C1183B">
      <w:pPr>
        <w:pStyle w:val="a3"/>
        <w:spacing w:before="0" w:after="0"/>
        <w:ind w:left="720"/>
        <w:contextualSpacing/>
        <w:jc w:val="both"/>
        <w:rPr>
          <w:color w:val="000000" w:themeColor="text1"/>
        </w:rPr>
      </w:pPr>
    </w:p>
    <w:p w:rsidR="00125490" w:rsidRPr="007C5524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55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11. </w:t>
      </w:r>
      <w:r w:rsidRPr="007C5524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>Примирительная процедура, которая не подлежит принудительному исполнению, направлена на урегулирование правового спора и выработку взаимоприемлемого решения самими сторонами с участием третьей стороны</w:t>
      </w:r>
    </w:p>
    <w:p w:rsidR="00125490" w:rsidRPr="007C5524" w:rsidRDefault="00125490" w:rsidP="00F23F78">
      <w:pPr>
        <w:pStyle w:val="a3"/>
        <w:numPr>
          <w:ilvl w:val="0"/>
          <w:numId w:val="56"/>
        </w:numPr>
        <w:spacing w:before="0" w:after="0"/>
        <w:contextualSpacing/>
        <w:jc w:val="both"/>
        <w:rPr>
          <w:color w:val="000000" w:themeColor="text1"/>
        </w:rPr>
      </w:pPr>
      <w:r w:rsidRPr="007C5524">
        <w:rPr>
          <w:color w:val="000000" w:themeColor="text1"/>
        </w:rPr>
        <w:t>Маклерство</w:t>
      </w:r>
    </w:p>
    <w:p w:rsidR="00125490" w:rsidRPr="007C5524" w:rsidRDefault="00125490" w:rsidP="00F23F78">
      <w:pPr>
        <w:pStyle w:val="a3"/>
        <w:numPr>
          <w:ilvl w:val="0"/>
          <w:numId w:val="56"/>
        </w:numPr>
        <w:spacing w:before="0" w:after="0"/>
        <w:contextualSpacing/>
        <w:jc w:val="both"/>
        <w:rPr>
          <w:color w:val="000000" w:themeColor="text1"/>
        </w:rPr>
      </w:pPr>
      <w:r w:rsidRPr="007C5524">
        <w:rPr>
          <w:color w:val="000000" w:themeColor="text1"/>
        </w:rPr>
        <w:t xml:space="preserve">Посредничество </w:t>
      </w:r>
    </w:p>
    <w:p w:rsidR="00125490" w:rsidRPr="007C5524" w:rsidRDefault="00125490" w:rsidP="00F23F78">
      <w:pPr>
        <w:pStyle w:val="a3"/>
        <w:numPr>
          <w:ilvl w:val="0"/>
          <w:numId w:val="56"/>
        </w:numPr>
        <w:spacing w:before="0" w:after="0"/>
        <w:contextualSpacing/>
        <w:jc w:val="both"/>
        <w:rPr>
          <w:color w:val="000000" w:themeColor="text1"/>
        </w:rPr>
      </w:pPr>
      <w:r w:rsidRPr="007C5524">
        <w:rPr>
          <w:color w:val="000000" w:themeColor="text1"/>
        </w:rPr>
        <w:t xml:space="preserve">Сводничество </w:t>
      </w:r>
    </w:p>
    <w:p w:rsidR="00125490" w:rsidRDefault="00125490" w:rsidP="00F23F78">
      <w:pPr>
        <w:pStyle w:val="a3"/>
        <w:numPr>
          <w:ilvl w:val="0"/>
          <w:numId w:val="56"/>
        </w:numPr>
        <w:spacing w:before="0" w:after="0"/>
        <w:contextualSpacing/>
        <w:jc w:val="both"/>
        <w:rPr>
          <w:color w:val="000000" w:themeColor="text1"/>
        </w:rPr>
      </w:pPr>
      <w:r w:rsidRPr="007C5524">
        <w:rPr>
          <w:color w:val="000000" w:themeColor="text1"/>
        </w:rPr>
        <w:t xml:space="preserve">Брокерство </w:t>
      </w:r>
    </w:p>
    <w:p w:rsidR="00C1183B" w:rsidRDefault="00C1183B" w:rsidP="00C1183B">
      <w:pPr>
        <w:pStyle w:val="a3"/>
        <w:spacing w:before="0" w:after="0"/>
        <w:ind w:left="720"/>
        <w:contextualSpacing/>
        <w:jc w:val="both"/>
        <w:rPr>
          <w:color w:val="000000" w:themeColor="text1"/>
        </w:rPr>
      </w:pPr>
    </w:p>
    <w:p w:rsidR="00125490" w:rsidRPr="00143192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1431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</w:t>
      </w:r>
      <w:r w:rsidRPr="001431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</w:t>
      </w:r>
      <w:r w:rsidRPr="001431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это физическое лицо, обладающее опытом и знаниями в определенной области экономического оборота, не связанное какими-либо отношениями с участниками спора</w:t>
      </w:r>
    </w:p>
    <w:p w:rsidR="00125490" w:rsidRPr="00143192" w:rsidRDefault="00125490" w:rsidP="00F23F78">
      <w:pPr>
        <w:pStyle w:val="a3"/>
        <w:numPr>
          <w:ilvl w:val="0"/>
          <w:numId w:val="57"/>
        </w:numPr>
        <w:spacing w:before="0" w:after="0"/>
        <w:contextualSpacing/>
        <w:jc w:val="both"/>
        <w:rPr>
          <w:color w:val="000000" w:themeColor="text1"/>
        </w:rPr>
      </w:pPr>
      <w:r w:rsidRPr="00143192">
        <w:rPr>
          <w:color w:val="000000" w:themeColor="text1"/>
          <w:shd w:val="clear" w:color="auto" w:fill="FFFFFF"/>
        </w:rPr>
        <w:t xml:space="preserve">Поверенный </w:t>
      </w:r>
    </w:p>
    <w:p w:rsidR="00125490" w:rsidRPr="00143192" w:rsidRDefault="00125490" w:rsidP="00F23F78">
      <w:pPr>
        <w:pStyle w:val="a3"/>
        <w:numPr>
          <w:ilvl w:val="0"/>
          <w:numId w:val="57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43192">
        <w:rPr>
          <w:color w:val="000000" w:themeColor="text1"/>
          <w:shd w:val="clear" w:color="auto" w:fill="FFFFFF"/>
        </w:rPr>
        <w:lastRenderedPageBreak/>
        <w:t xml:space="preserve">Маклер </w:t>
      </w:r>
    </w:p>
    <w:p w:rsidR="00125490" w:rsidRPr="00143192" w:rsidRDefault="00125490" w:rsidP="00F23F78">
      <w:pPr>
        <w:pStyle w:val="a3"/>
        <w:numPr>
          <w:ilvl w:val="0"/>
          <w:numId w:val="57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43192">
        <w:rPr>
          <w:color w:val="000000" w:themeColor="text1"/>
          <w:shd w:val="clear" w:color="auto" w:fill="FFFFFF"/>
        </w:rPr>
        <w:t xml:space="preserve">Посредник </w:t>
      </w:r>
    </w:p>
    <w:p w:rsidR="00125490" w:rsidRDefault="00125490" w:rsidP="00F23F78">
      <w:pPr>
        <w:pStyle w:val="a3"/>
        <w:numPr>
          <w:ilvl w:val="0"/>
          <w:numId w:val="57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43192">
        <w:rPr>
          <w:color w:val="000000" w:themeColor="text1"/>
          <w:shd w:val="clear" w:color="auto" w:fill="FFFFFF"/>
        </w:rPr>
        <w:t xml:space="preserve">Дилер </w:t>
      </w:r>
    </w:p>
    <w:p w:rsidR="00C1183B" w:rsidRPr="00143192" w:rsidRDefault="00C1183B" w:rsidP="00C1183B">
      <w:pPr>
        <w:pStyle w:val="a3"/>
        <w:spacing w:before="0" w:after="0"/>
        <w:ind w:left="720"/>
        <w:contextualSpacing/>
        <w:jc w:val="both"/>
        <w:rPr>
          <w:color w:val="000000" w:themeColor="text1"/>
          <w:shd w:val="clear" w:color="auto" w:fill="FFFFFF"/>
        </w:rPr>
      </w:pPr>
    </w:p>
    <w:p w:rsidR="00125490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1431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13. </w:t>
      </w:r>
      <w:r w:rsidRPr="001431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Единственная внесудебная форма защиты прав, допускаемая тогда, когда потерпевший располагает возможностями правомерного воздействия на нарушителя и самостоятельно защищает и восстанавливает свои права, не прибегая к помощи правоохранительных органов</w:t>
      </w:r>
    </w:p>
    <w:p w:rsidR="00125490" w:rsidRPr="00143192" w:rsidRDefault="00125490" w:rsidP="00F23F78">
      <w:pPr>
        <w:pStyle w:val="a3"/>
        <w:numPr>
          <w:ilvl w:val="0"/>
          <w:numId w:val="58"/>
        </w:numPr>
        <w:spacing w:before="0" w:after="0"/>
        <w:contextualSpacing/>
        <w:jc w:val="both"/>
        <w:rPr>
          <w:color w:val="000000" w:themeColor="text1"/>
        </w:rPr>
      </w:pPr>
      <w:r w:rsidRPr="00143192">
        <w:rPr>
          <w:color w:val="000000" w:themeColor="text1"/>
        </w:rPr>
        <w:t xml:space="preserve">Самозащита </w:t>
      </w:r>
    </w:p>
    <w:p w:rsidR="00125490" w:rsidRPr="00143192" w:rsidRDefault="00125490" w:rsidP="00F23F78">
      <w:pPr>
        <w:pStyle w:val="a3"/>
        <w:numPr>
          <w:ilvl w:val="0"/>
          <w:numId w:val="58"/>
        </w:numPr>
        <w:spacing w:before="0" w:after="0"/>
        <w:contextualSpacing/>
        <w:jc w:val="both"/>
        <w:rPr>
          <w:color w:val="000000" w:themeColor="text1"/>
        </w:rPr>
      </w:pPr>
      <w:r w:rsidRPr="00143192">
        <w:rPr>
          <w:color w:val="000000" w:themeColor="text1"/>
        </w:rPr>
        <w:t xml:space="preserve">Самооборона </w:t>
      </w:r>
    </w:p>
    <w:p w:rsidR="00125490" w:rsidRPr="00143192" w:rsidRDefault="00125490" w:rsidP="00F23F78">
      <w:pPr>
        <w:pStyle w:val="a3"/>
        <w:numPr>
          <w:ilvl w:val="0"/>
          <w:numId w:val="58"/>
        </w:numPr>
        <w:spacing w:before="0" w:after="0"/>
        <w:contextualSpacing/>
        <w:jc w:val="both"/>
        <w:rPr>
          <w:color w:val="000000" w:themeColor="text1"/>
        </w:rPr>
      </w:pPr>
      <w:r w:rsidRPr="00143192">
        <w:rPr>
          <w:color w:val="000000" w:themeColor="text1"/>
        </w:rPr>
        <w:t>Отстаивание</w:t>
      </w:r>
    </w:p>
    <w:p w:rsidR="00125490" w:rsidRDefault="00125490" w:rsidP="00F23F78">
      <w:pPr>
        <w:pStyle w:val="a3"/>
        <w:numPr>
          <w:ilvl w:val="0"/>
          <w:numId w:val="58"/>
        </w:numPr>
        <w:spacing w:before="0" w:after="0"/>
        <w:contextualSpacing/>
        <w:jc w:val="both"/>
        <w:rPr>
          <w:color w:val="000000" w:themeColor="text1"/>
        </w:rPr>
      </w:pPr>
      <w:r w:rsidRPr="00143192">
        <w:rPr>
          <w:color w:val="000000" w:themeColor="text1"/>
        </w:rPr>
        <w:t xml:space="preserve">Предохранение  </w:t>
      </w:r>
    </w:p>
    <w:p w:rsidR="00C1183B" w:rsidRDefault="00C1183B" w:rsidP="00C1183B">
      <w:pPr>
        <w:pStyle w:val="a3"/>
        <w:spacing w:before="0" w:after="0"/>
        <w:ind w:left="720"/>
        <w:contextualSpacing/>
        <w:jc w:val="both"/>
        <w:rPr>
          <w:color w:val="000000" w:themeColor="text1"/>
        </w:rPr>
      </w:pPr>
    </w:p>
    <w:p w:rsidR="00125490" w:rsidRPr="00143192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</w:rPr>
      </w:pPr>
      <w:r w:rsidRPr="001431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14. </w:t>
      </w:r>
      <w:r w:rsidRPr="0014319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</w:rPr>
        <w:t>Разновидность предварительного внесудебного (чаще - досудебного) порядка (процедуры) урегулирования спора</w:t>
      </w:r>
    </w:p>
    <w:p w:rsidR="00125490" w:rsidRPr="00143192" w:rsidRDefault="00125490" w:rsidP="00F23F78">
      <w:pPr>
        <w:pStyle w:val="a3"/>
        <w:numPr>
          <w:ilvl w:val="0"/>
          <w:numId w:val="59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143192">
        <w:rPr>
          <w:bCs/>
          <w:color w:val="000000" w:themeColor="text1"/>
          <w:szCs w:val="28"/>
        </w:rPr>
        <w:t>претензионный порядок</w:t>
      </w:r>
      <w:r w:rsidRPr="00143192">
        <w:rPr>
          <w:color w:val="000000" w:themeColor="text1"/>
          <w:szCs w:val="28"/>
          <w:shd w:val="clear" w:color="auto" w:fill="FFFFFF"/>
        </w:rPr>
        <w:t> </w:t>
      </w:r>
    </w:p>
    <w:p w:rsidR="00125490" w:rsidRPr="00143192" w:rsidRDefault="00125490" w:rsidP="00F23F78">
      <w:pPr>
        <w:pStyle w:val="a3"/>
        <w:numPr>
          <w:ilvl w:val="0"/>
          <w:numId w:val="59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143192">
        <w:rPr>
          <w:color w:val="000000" w:themeColor="text1"/>
          <w:szCs w:val="28"/>
          <w:shd w:val="clear" w:color="auto" w:fill="FFFFFF"/>
        </w:rPr>
        <w:t>регламентированная претензия</w:t>
      </w:r>
    </w:p>
    <w:p w:rsidR="00125490" w:rsidRPr="00143192" w:rsidRDefault="00125490" w:rsidP="00F23F78">
      <w:pPr>
        <w:pStyle w:val="a3"/>
        <w:numPr>
          <w:ilvl w:val="0"/>
          <w:numId w:val="59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143192">
        <w:rPr>
          <w:color w:val="000000" w:themeColor="text1"/>
          <w:szCs w:val="28"/>
          <w:shd w:val="clear" w:color="auto" w:fill="FFFFFF"/>
        </w:rPr>
        <w:t xml:space="preserve">претензионное соглашение </w:t>
      </w:r>
    </w:p>
    <w:p w:rsidR="00125490" w:rsidRDefault="00125490" w:rsidP="00F23F78">
      <w:pPr>
        <w:pStyle w:val="a3"/>
        <w:numPr>
          <w:ilvl w:val="0"/>
          <w:numId w:val="59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143192">
        <w:rPr>
          <w:color w:val="000000" w:themeColor="text1"/>
          <w:szCs w:val="28"/>
          <w:shd w:val="clear" w:color="auto" w:fill="FFFFFF"/>
        </w:rPr>
        <w:t xml:space="preserve">регламентированный порядок </w:t>
      </w:r>
    </w:p>
    <w:p w:rsidR="00C1183B" w:rsidRPr="00143192" w:rsidRDefault="00C1183B" w:rsidP="00C1183B">
      <w:pPr>
        <w:pStyle w:val="a3"/>
        <w:spacing w:before="0" w:after="0"/>
        <w:ind w:left="720"/>
        <w:contextualSpacing/>
        <w:jc w:val="both"/>
        <w:rPr>
          <w:color w:val="000000" w:themeColor="text1"/>
          <w:szCs w:val="28"/>
          <w:shd w:val="clear" w:color="auto" w:fill="FFFFFF"/>
        </w:rPr>
      </w:pPr>
    </w:p>
    <w:p w:rsidR="00125490" w:rsidRPr="00143192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1431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15. Если в претензии не указан срок ответа на нее, претензия рассматривается в течение _______________ со дня ее получения</w:t>
      </w:r>
    </w:p>
    <w:p w:rsidR="00125490" w:rsidRPr="00143192" w:rsidRDefault="00125490" w:rsidP="00F23F78">
      <w:pPr>
        <w:pStyle w:val="a3"/>
        <w:numPr>
          <w:ilvl w:val="0"/>
          <w:numId w:val="60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43192">
        <w:rPr>
          <w:color w:val="000000" w:themeColor="text1"/>
          <w:shd w:val="clear" w:color="auto" w:fill="FFFFFF"/>
        </w:rPr>
        <w:t>10 дней</w:t>
      </w:r>
    </w:p>
    <w:p w:rsidR="00125490" w:rsidRPr="00143192" w:rsidRDefault="00125490" w:rsidP="00F23F78">
      <w:pPr>
        <w:pStyle w:val="a3"/>
        <w:numPr>
          <w:ilvl w:val="0"/>
          <w:numId w:val="60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43192">
        <w:rPr>
          <w:color w:val="000000" w:themeColor="text1"/>
          <w:shd w:val="clear" w:color="auto" w:fill="FFFFFF"/>
        </w:rPr>
        <w:t>15 дней</w:t>
      </w:r>
    </w:p>
    <w:p w:rsidR="00125490" w:rsidRPr="00143192" w:rsidRDefault="00125490" w:rsidP="00F23F78">
      <w:pPr>
        <w:pStyle w:val="a3"/>
        <w:numPr>
          <w:ilvl w:val="0"/>
          <w:numId w:val="60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43192">
        <w:rPr>
          <w:color w:val="000000" w:themeColor="text1"/>
          <w:shd w:val="clear" w:color="auto" w:fill="FFFFFF"/>
        </w:rPr>
        <w:t xml:space="preserve">20 дней </w:t>
      </w:r>
    </w:p>
    <w:p w:rsidR="00125490" w:rsidRDefault="00125490" w:rsidP="00F23F78">
      <w:pPr>
        <w:pStyle w:val="a3"/>
        <w:numPr>
          <w:ilvl w:val="0"/>
          <w:numId w:val="60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43192">
        <w:rPr>
          <w:color w:val="000000" w:themeColor="text1"/>
          <w:shd w:val="clear" w:color="auto" w:fill="FFFFFF"/>
        </w:rPr>
        <w:t xml:space="preserve">30 дней </w:t>
      </w:r>
    </w:p>
    <w:p w:rsidR="00C1183B" w:rsidRDefault="00C1183B" w:rsidP="00C1183B">
      <w:pPr>
        <w:pStyle w:val="a3"/>
        <w:spacing w:before="0" w:after="0"/>
        <w:ind w:left="720"/>
        <w:contextualSpacing/>
        <w:jc w:val="both"/>
        <w:rPr>
          <w:color w:val="000000" w:themeColor="text1"/>
          <w:shd w:val="clear" w:color="auto" w:fill="FFFFFF"/>
        </w:rPr>
      </w:pPr>
    </w:p>
    <w:p w:rsidR="00125490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</w:rPr>
      </w:pPr>
      <w:r w:rsidRPr="001431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16</w:t>
      </w:r>
      <w:r w:rsidRPr="0014319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14319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</w:rPr>
        <w:t>Совокупность процессуальных действий по конкретному делу, объединенных одной целью</w:t>
      </w:r>
    </w:p>
    <w:p w:rsidR="00125490" w:rsidRPr="00133585" w:rsidRDefault="00125490" w:rsidP="00F23F78">
      <w:pPr>
        <w:pStyle w:val="a3"/>
        <w:numPr>
          <w:ilvl w:val="0"/>
          <w:numId w:val="61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133585">
        <w:rPr>
          <w:color w:val="000000" w:themeColor="text1"/>
          <w:szCs w:val="28"/>
          <w:shd w:val="clear" w:color="auto" w:fill="FFFFFF"/>
        </w:rPr>
        <w:t xml:space="preserve">этап </w:t>
      </w:r>
      <w:r w:rsidRPr="00133585">
        <w:rPr>
          <w:bCs/>
          <w:color w:val="000000" w:themeColor="text1"/>
          <w:szCs w:val="28"/>
        </w:rPr>
        <w:t>арбитражного процесса</w:t>
      </w:r>
      <w:r w:rsidRPr="00133585">
        <w:rPr>
          <w:color w:val="000000" w:themeColor="text1"/>
          <w:szCs w:val="28"/>
          <w:shd w:val="clear" w:color="auto" w:fill="FFFFFF"/>
        </w:rPr>
        <w:t> </w:t>
      </w:r>
    </w:p>
    <w:p w:rsidR="00125490" w:rsidRPr="00133585" w:rsidRDefault="00125490" w:rsidP="00F23F78">
      <w:pPr>
        <w:pStyle w:val="a3"/>
        <w:numPr>
          <w:ilvl w:val="0"/>
          <w:numId w:val="61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133585">
        <w:rPr>
          <w:color w:val="000000" w:themeColor="text1"/>
          <w:szCs w:val="28"/>
          <w:shd w:val="clear" w:color="auto" w:fill="FFFFFF"/>
        </w:rPr>
        <w:t>фаза</w:t>
      </w:r>
      <w:r w:rsidRPr="00133585">
        <w:rPr>
          <w:bCs/>
          <w:color w:val="000000" w:themeColor="text1"/>
          <w:szCs w:val="28"/>
        </w:rPr>
        <w:t>арбитражного процесса</w:t>
      </w:r>
      <w:r w:rsidRPr="00133585">
        <w:rPr>
          <w:color w:val="000000" w:themeColor="text1"/>
          <w:szCs w:val="28"/>
          <w:shd w:val="clear" w:color="auto" w:fill="FFFFFF"/>
        </w:rPr>
        <w:t> </w:t>
      </w:r>
    </w:p>
    <w:p w:rsidR="00125490" w:rsidRPr="00133585" w:rsidRDefault="00125490" w:rsidP="00F23F78">
      <w:pPr>
        <w:pStyle w:val="a3"/>
        <w:numPr>
          <w:ilvl w:val="0"/>
          <w:numId w:val="61"/>
        </w:numPr>
        <w:spacing w:before="0" w:after="0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133585">
        <w:rPr>
          <w:bCs/>
          <w:color w:val="000000" w:themeColor="text1"/>
          <w:szCs w:val="28"/>
        </w:rPr>
        <w:t>стадия арбитражного процесса</w:t>
      </w:r>
      <w:r w:rsidRPr="00133585">
        <w:rPr>
          <w:color w:val="000000" w:themeColor="text1"/>
          <w:szCs w:val="28"/>
          <w:shd w:val="clear" w:color="auto" w:fill="FFFFFF"/>
        </w:rPr>
        <w:t> </w:t>
      </w:r>
    </w:p>
    <w:p w:rsidR="00125490" w:rsidRPr="00C1183B" w:rsidRDefault="00125490" w:rsidP="00F23F78">
      <w:pPr>
        <w:pStyle w:val="a3"/>
        <w:numPr>
          <w:ilvl w:val="0"/>
          <w:numId w:val="61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33585">
        <w:rPr>
          <w:color w:val="000000" w:themeColor="text1"/>
          <w:szCs w:val="28"/>
          <w:shd w:val="clear" w:color="auto" w:fill="FFFFFF"/>
        </w:rPr>
        <w:t xml:space="preserve">путь  </w:t>
      </w:r>
      <w:r w:rsidRPr="00133585">
        <w:rPr>
          <w:bCs/>
          <w:color w:val="000000" w:themeColor="text1"/>
          <w:szCs w:val="28"/>
        </w:rPr>
        <w:t>арбитражного процесса</w:t>
      </w:r>
      <w:r w:rsidRPr="00133585">
        <w:rPr>
          <w:color w:val="000000" w:themeColor="text1"/>
          <w:szCs w:val="28"/>
          <w:shd w:val="clear" w:color="auto" w:fill="FFFFFF"/>
        </w:rPr>
        <w:t> </w:t>
      </w:r>
    </w:p>
    <w:p w:rsidR="00C1183B" w:rsidRPr="00133585" w:rsidRDefault="00C1183B" w:rsidP="00C1183B">
      <w:pPr>
        <w:pStyle w:val="a3"/>
        <w:spacing w:before="0" w:after="0"/>
        <w:ind w:left="720"/>
        <w:contextualSpacing/>
        <w:jc w:val="both"/>
        <w:rPr>
          <w:color w:val="000000" w:themeColor="text1"/>
          <w:shd w:val="clear" w:color="auto" w:fill="FFFFFF"/>
        </w:rPr>
      </w:pPr>
    </w:p>
    <w:p w:rsidR="00125490" w:rsidRPr="00133585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</w:pPr>
      <w:r w:rsidRPr="00133585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>17. Какое производство определяется бесспорным характером заявленного требования или его незначительным размером</w:t>
      </w:r>
    </w:p>
    <w:p w:rsidR="00125490" w:rsidRPr="00133585" w:rsidRDefault="00125490" w:rsidP="00F23F78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33585">
        <w:rPr>
          <w:color w:val="000000" w:themeColor="text1"/>
          <w:shd w:val="clear" w:color="auto" w:fill="FFFFFF"/>
        </w:rPr>
        <w:t xml:space="preserve">Упрощенное </w:t>
      </w:r>
    </w:p>
    <w:p w:rsidR="00125490" w:rsidRPr="00133585" w:rsidRDefault="00125490" w:rsidP="00F23F78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33585">
        <w:rPr>
          <w:color w:val="000000" w:themeColor="text1"/>
          <w:shd w:val="clear" w:color="auto" w:fill="FFFFFF"/>
        </w:rPr>
        <w:t xml:space="preserve">Особое </w:t>
      </w:r>
    </w:p>
    <w:p w:rsidR="00125490" w:rsidRDefault="00125490" w:rsidP="00F23F78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color w:val="000000" w:themeColor="text1"/>
          <w:shd w:val="clear" w:color="auto" w:fill="FFFFFF"/>
        </w:rPr>
      </w:pPr>
      <w:r w:rsidRPr="00133585">
        <w:rPr>
          <w:color w:val="000000" w:themeColor="text1"/>
          <w:shd w:val="clear" w:color="auto" w:fill="FFFFFF"/>
        </w:rPr>
        <w:t xml:space="preserve">Общее исковое </w:t>
      </w:r>
    </w:p>
    <w:p w:rsidR="00125490" w:rsidRDefault="00125490" w:rsidP="001254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25490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35611">
        <w:rPr>
          <w:rFonts w:ascii="Times New Roman" w:hAnsi="Times New Roman" w:cs="Times New Roman"/>
          <w:b/>
          <w:sz w:val="28"/>
          <w:szCs w:val="24"/>
        </w:rPr>
        <w:t>ЭТАЛОН</w:t>
      </w:r>
      <w:r>
        <w:rPr>
          <w:rFonts w:ascii="Times New Roman" w:hAnsi="Times New Roman" w:cs="Times New Roman"/>
          <w:b/>
          <w:sz w:val="28"/>
          <w:szCs w:val="24"/>
        </w:rPr>
        <w:t>Ы</w:t>
      </w:r>
      <w:r w:rsidRPr="00835611">
        <w:rPr>
          <w:rFonts w:ascii="Times New Roman" w:hAnsi="Times New Roman" w:cs="Times New Roman"/>
          <w:b/>
          <w:sz w:val="28"/>
          <w:szCs w:val="24"/>
        </w:rPr>
        <w:t xml:space="preserve"> ОТВЕТОВ НА ТЕСТ</w:t>
      </w:r>
      <w:r>
        <w:rPr>
          <w:rFonts w:ascii="Times New Roman" w:hAnsi="Times New Roman" w:cs="Times New Roman"/>
          <w:b/>
          <w:sz w:val="28"/>
          <w:szCs w:val="24"/>
        </w:rPr>
        <w:t>ОВОЕ ЗАДАНИЕ</w:t>
      </w:r>
      <w:r w:rsidRPr="00835611">
        <w:rPr>
          <w:rFonts w:ascii="Times New Roman" w:hAnsi="Times New Roman" w:cs="Times New Roman"/>
          <w:b/>
          <w:sz w:val="28"/>
          <w:szCs w:val="24"/>
        </w:rPr>
        <w:t xml:space="preserve"> №</w:t>
      </w:r>
      <w:r>
        <w:rPr>
          <w:rFonts w:ascii="Times New Roman" w:hAnsi="Times New Roman" w:cs="Times New Roman"/>
          <w:b/>
          <w:sz w:val="28"/>
          <w:szCs w:val="24"/>
        </w:rPr>
        <w:t>4</w:t>
      </w:r>
    </w:p>
    <w:p w:rsidR="00125490" w:rsidRPr="00835611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7"/>
        <w:tblW w:w="0" w:type="auto"/>
        <w:jc w:val="center"/>
        <w:tblInd w:w="720" w:type="dxa"/>
        <w:tblLook w:val="04A0"/>
      </w:tblPr>
      <w:tblGrid>
        <w:gridCol w:w="522"/>
        <w:gridCol w:w="527"/>
        <w:gridCol w:w="522"/>
        <w:gridCol w:w="527"/>
        <w:gridCol w:w="522"/>
        <w:gridCol w:w="522"/>
        <w:gridCol w:w="527"/>
        <w:gridCol w:w="522"/>
        <w:gridCol w:w="527"/>
        <w:gridCol w:w="552"/>
        <w:gridCol w:w="552"/>
        <w:gridCol w:w="552"/>
        <w:gridCol w:w="552"/>
        <w:gridCol w:w="552"/>
        <w:gridCol w:w="552"/>
        <w:gridCol w:w="552"/>
        <w:gridCol w:w="552"/>
      </w:tblGrid>
      <w:tr w:rsidR="00125490" w:rsidTr="00125490">
        <w:trPr>
          <w:jc w:val="center"/>
        </w:trPr>
        <w:tc>
          <w:tcPr>
            <w:tcW w:w="561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65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62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565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4</w:t>
            </w:r>
          </w:p>
        </w:tc>
        <w:tc>
          <w:tcPr>
            <w:tcW w:w="562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5</w:t>
            </w:r>
          </w:p>
        </w:tc>
        <w:tc>
          <w:tcPr>
            <w:tcW w:w="562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6</w:t>
            </w:r>
          </w:p>
        </w:tc>
        <w:tc>
          <w:tcPr>
            <w:tcW w:w="565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7</w:t>
            </w:r>
          </w:p>
        </w:tc>
        <w:tc>
          <w:tcPr>
            <w:tcW w:w="562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8</w:t>
            </w:r>
          </w:p>
        </w:tc>
        <w:tc>
          <w:tcPr>
            <w:tcW w:w="565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9</w:t>
            </w:r>
          </w:p>
        </w:tc>
        <w:tc>
          <w:tcPr>
            <w:tcW w:w="579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579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579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579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579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579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579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579" w:type="dxa"/>
          </w:tcPr>
          <w:p w:rsidR="00125490" w:rsidRDefault="00125490" w:rsidP="00125490">
            <w:pPr>
              <w:pStyle w:val="a3"/>
              <w:ind w:left="0"/>
              <w:jc w:val="both"/>
              <w:rPr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hd w:val="clear" w:color="auto" w:fill="FFFFFF"/>
                <w:lang w:eastAsia="ru-RU"/>
              </w:rPr>
              <w:t>17</w:t>
            </w:r>
          </w:p>
        </w:tc>
      </w:tr>
      <w:tr w:rsidR="00125490" w:rsidTr="00125490">
        <w:trPr>
          <w:jc w:val="center"/>
        </w:trPr>
        <w:tc>
          <w:tcPr>
            <w:tcW w:w="561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C</w:t>
            </w:r>
          </w:p>
        </w:tc>
        <w:tc>
          <w:tcPr>
            <w:tcW w:w="565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A</w:t>
            </w:r>
          </w:p>
        </w:tc>
        <w:tc>
          <w:tcPr>
            <w:tcW w:w="562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C</w:t>
            </w:r>
          </w:p>
        </w:tc>
        <w:tc>
          <w:tcPr>
            <w:tcW w:w="565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D</w:t>
            </w:r>
          </w:p>
        </w:tc>
        <w:tc>
          <w:tcPr>
            <w:tcW w:w="562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B</w:t>
            </w:r>
          </w:p>
        </w:tc>
        <w:tc>
          <w:tcPr>
            <w:tcW w:w="562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B</w:t>
            </w:r>
          </w:p>
        </w:tc>
        <w:tc>
          <w:tcPr>
            <w:tcW w:w="565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D</w:t>
            </w:r>
          </w:p>
        </w:tc>
        <w:tc>
          <w:tcPr>
            <w:tcW w:w="562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B</w:t>
            </w:r>
          </w:p>
        </w:tc>
        <w:tc>
          <w:tcPr>
            <w:tcW w:w="565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A</w:t>
            </w:r>
          </w:p>
        </w:tc>
        <w:tc>
          <w:tcPr>
            <w:tcW w:w="579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C</w:t>
            </w:r>
          </w:p>
        </w:tc>
        <w:tc>
          <w:tcPr>
            <w:tcW w:w="579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B</w:t>
            </w:r>
          </w:p>
        </w:tc>
        <w:tc>
          <w:tcPr>
            <w:tcW w:w="579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C</w:t>
            </w:r>
          </w:p>
        </w:tc>
        <w:tc>
          <w:tcPr>
            <w:tcW w:w="579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A</w:t>
            </w:r>
          </w:p>
        </w:tc>
        <w:tc>
          <w:tcPr>
            <w:tcW w:w="579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A</w:t>
            </w:r>
          </w:p>
        </w:tc>
        <w:tc>
          <w:tcPr>
            <w:tcW w:w="579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D</w:t>
            </w:r>
          </w:p>
        </w:tc>
        <w:tc>
          <w:tcPr>
            <w:tcW w:w="579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C</w:t>
            </w:r>
          </w:p>
        </w:tc>
        <w:tc>
          <w:tcPr>
            <w:tcW w:w="579" w:type="dxa"/>
          </w:tcPr>
          <w:p w:rsidR="00125490" w:rsidRPr="00133585" w:rsidRDefault="00125490" w:rsidP="00125490">
            <w:pPr>
              <w:pStyle w:val="a3"/>
              <w:ind w:left="0"/>
              <w:jc w:val="center"/>
              <w:rPr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color w:val="000000" w:themeColor="text1"/>
                <w:shd w:val="clear" w:color="auto" w:fill="FFFFFF"/>
                <w:lang w:val="en-US" w:eastAsia="ru-RU"/>
              </w:rPr>
              <w:t>A</w:t>
            </w:r>
          </w:p>
        </w:tc>
      </w:tr>
    </w:tbl>
    <w:p w:rsidR="00125490" w:rsidRPr="00125490" w:rsidRDefault="00125490" w:rsidP="00125490">
      <w:pPr>
        <w:pStyle w:val="a3"/>
        <w:spacing w:after="0"/>
        <w:jc w:val="both"/>
        <w:rPr>
          <w:color w:val="000000" w:themeColor="text1"/>
          <w:shd w:val="clear" w:color="auto" w:fill="FFFFFF"/>
        </w:rPr>
      </w:pPr>
    </w:p>
    <w:p w:rsidR="00125490" w:rsidRDefault="00125490" w:rsidP="00125490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C1183B" w:rsidRDefault="00C1183B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125490" w:rsidRPr="00835611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35611">
        <w:rPr>
          <w:rFonts w:ascii="Times New Roman" w:hAnsi="Times New Roman" w:cs="Times New Roman"/>
          <w:b/>
          <w:sz w:val="28"/>
          <w:szCs w:val="24"/>
        </w:rPr>
        <w:lastRenderedPageBreak/>
        <w:t>КРИТЕРИИ ОЦЕНИВАНИЯ ТЕСТОВЫХ ЗАДАНИЙ</w:t>
      </w:r>
    </w:p>
    <w:p w:rsidR="00125490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027"/>
        <w:gridCol w:w="4827"/>
      </w:tblGrid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1183B">
              <w:rPr>
                <w:rFonts w:ascii="Times New Roman" w:hAnsi="Times New Roman" w:cs="Times New Roman"/>
                <w:szCs w:val="24"/>
              </w:rPr>
              <w:t>КОЛИЧЕСТВО ПРАВИЛЬНЫХ ОТВЕТОВ</w:t>
            </w:r>
          </w:p>
        </w:tc>
        <w:tc>
          <w:tcPr>
            <w:tcW w:w="4963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1183B">
              <w:rPr>
                <w:rFonts w:ascii="Times New Roman" w:hAnsi="Times New Roman" w:cs="Times New Roman"/>
                <w:szCs w:val="24"/>
              </w:rPr>
              <w:t>ОЦЕНКА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1183B">
              <w:rPr>
                <w:rFonts w:ascii="Times New Roman" w:hAnsi="Times New Roman" w:cs="Times New Roman"/>
                <w:szCs w:val="24"/>
              </w:rPr>
              <w:t>17-15</w:t>
            </w:r>
          </w:p>
        </w:tc>
        <w:tc>
          <w:tcPr>
            <w:tcW w:w="4963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1183B">
              <w:rPr>
                <w:rFonts w:ascii="Times New Roman" w:hAnsi="Times New Roman" w:cs="Times New Roman"/>
                <w:szCs w:val="24"/>
              </w:rPr>
              <w:t>5 (отлично)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1183B">
              <w:rPr>
                <w:rFonts w:ascii="Times New Roman" w:hAnsi="Times New Roman" w:cs="Times New Roman"/>
                <w:szCs w:val="24"/>
              </w:rPr>
              <w:t>14-12</w:t>
            </w:r>
          </w:p>
        </w:tc>
        <w:tc>
          <w:tcPr>
            <w:tcW w:w="4963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1183B">
              <w:rPr>
                <w:rFonts w:ascii="Times New Roman" w:hAnsi="Times New Roman" w:cs="Times New Roman"/>
                <w:szCs w:val="24"/>
              </w:rPr>
              <w:t>4 (хорошо)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1183B">
              <w:rPr>
                <w:rFonts w:ascii="Times New Roman" w:hAnsi="Times New Roman" w:cs="Times New Roman"/>
                <w:szCs w:val="24"/>
              </w:rPr>
              <w:t>11-9</w:t>
            </w:r>
          </w:p>
        </w:tc>
        <w:tc>
          <w:tcPr>
            <w:tcW w:w="4963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1183B">
              <w:rPr>
                <w:rFonts w:ascii="Times New Roman" w:hAnsi="Times New Roman" w:cs="Times New Roman"/>
                <w:szCs w:val="24"/>
              </w:rPr>
              <w:t>3 (удовлетворительно)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1183B">
              <w:rPr>
                <w:rFonts w:ascii="Times New Roman" w:hAnsi="Times New Roman" w:cs="Times New Roman"/>
                <w:szCs w:val="24"/>
              </w:rPr>
              <w:t>8 и ↓</w:t>
            </w:r>
          </w:p>
        </w:tc>
        <w:tc>
          <w:tcPr>
            <w:tcW w:w="4963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1183B">
              <w:rPr>
                <w:rFonts w:ascii="Times New Roman" w:hAnsi="Times New Roman" w:cs="Times New Roman"/>
                <w:szCs w:val="24"/>
              </w:rPr>
              <w:t>2 (неудовлетворительно)</w:t>
            </w:r>
          </w:p>
        </w:tc>
      </w:tr>
    </w:tbl>
    <w:p w:rsidR="00125490" w:rsidRDefault="00125490" w:rsidP="00125490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C1183B" w:rsidRDefault="00C1183B" w:rsidP="00125490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>ТЕСТОВОЕ ЗАДАНИЕ  №5</w:t>
      </w:r>
    </w:p>
    <w:p w:rsidR="00125490" w:rsidRPr="00C1183B" w:rsidRDefault="00125490" w:rsidP="00125490">
      <w:pPr>
        <w:spacing w:after="0"/>
        <w:jc w:val="center"/>
        <w:rPr>
          <w:rFonts w:ascii="Times New Roman" w:eastAsia="Times New Roman" w:hAnsi="Times New Roman" w:cs="Times New Roman"/>
          <w:bCs/>
          <w:color w:val="353535"/>
          <w:sz w:val="24"/>
          <w:szCs w:val="24"/>
          <w:bdr w:val="none" w:sz="0" w:space="0" w:color="auto" w:frame="1"/>
        </w:rPr>
      </w:pPr>
      <w:r w:rsidRPr="00C1183B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C1183B">
        <w:rPr>
          <w:rFonts w:ascii="Times New Roman" w:eastAsia="Times New Roman" w:hAnsi="Times New Roman" w:cs="Times New Roman"/>
          <w:bCs/>
          <w:color w:val="353535"/>
          <w:sz w:val="24"/>
          <w:szCs w:val="24"/>
          <w:bdr w:val="none" w:sz="0" w:space="0" w:color="auto" w:frame="1"/>
        </w:rPr>
        <w:t>ТРУДОВОЕ ПРАВО КАК ОТРАСЛЬ ПРАВА</w:t>
      </w:r>
    </w:p>
    <w:p w:rsidR="00125490" w:rsidRPr="00C1183B" w:rsidRDefault="00125490" w:rsidP="00125490">
      <w:pPr>
        <w:spacing w:after="0"/>
        <w:rPr>
          <w:rFonts w:ascii="Times New Roman" w:eastAsia="Times New Roman" w:hAnsi="Times New Roman" w:cs="Times New Roman"/>
          <w:bCs/>
          <w:color w:val="353535"/>
          <w:sz w:val="24"/>
          <w:szCs w:val="24"/>
          <w:bdr w:val="none" w:sz="0" w:space="0" w:color="auto" w:frame="1"/>
        </w:rPr>
      </w:pPr>
    </w:p>
    <w:p w:rsidR="00125490" w:rsidRPr="00C1183B" w:rsidRDefault="00125490" w:rsidP="00125490">
      <w:pPr>
        <w:spacing w:after="0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bCs/>
          <w:color w:val="353535"/>
          <w:sz w:val="24"/>
          <w:szCs w:val="24"/>
          <w:bdr w:val="none" w:sz="0" w:space="0" w:color="auto" w:frame="1"/>
        </w:rPr>
        <w:t xml:space="preserve">1) </w:t>
      </w: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Нормы трудового права распространяются на отношения</w:t>
      </w:r>
    </w:p>
    <w:p w:rsidR="00125490" w:rsidRPr="00C1183B" w:rsidRDefault="00125490" w:rsidP="00F23F78">
      <w:pPr>
        <w:pStyle w:val="a3"/>
        <w:numPr>
          <w:ilvl w:val="0"/>
          <w:numId w:val="63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между трудовым коллективом и администрацией предприятия</w:t>
      </w:r>
    </w:p>
    <w:p w:rsidR="00125490" w:rsidRPr="00C1183B" w:rsidRDefault="00125490" w:rsidP="00F23F78">
      <w:pPr>
        <w:pStyle w:val="a3"/>
        <w:numPr>
          <w:ilvl w:val="0"/>
          <w:numId w:val="63"/>
        </w:numPr>
        <w:spacing w:before="0" w:after="0" w:line="276" w:lineRule="auto"/>
        <w:contextualSpacing/>
      </w:pPr>
      <w:r w:rsidRPr="00C1183B">
        <w:rPr>
          <w:color w:val="353535"/>
        </w:rPr>
        <w:t xml:space="preserve">между профсоюзом и наемным работником </w:t>
      </w:r>
    </w:p>
    <w:p w:rsidR="00125490" w:rsidRPr="00C1183B" w:rsidRDefault="00125490" w:rsidP="00F23F78">
      <w:pPr>
        <w:pStyle w:val="a3"/>
        <w:numPr>
          <w:ilvl w:val="0"/>
          <w:numId w:val="63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 xml:space="preserve">между профсоюзами и работодателем </w:t>
      </w:r>
    </w:p>
    <w:p w:rsidR="00125490" w:rsidRPr="00C1183B" w:rsidRDefault="00125490" w:rsidP="00F23F78">
      <w:pPr>
        <w:pStyle w:val="a3"/>
        <w:numPr>
          <w:ilvl w:val="0"/>
          <w:numId w:val="63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между наемным работником и работодателем</w:t>
      </w:r>
    </w:p>
    <w:p w:rsidR="00125490" w:rsidRPr="00C1183B" w:rsidRDefault="00125490" w:rsidP="00125490">
      <w:pPr>
        <w:spacing w:after="0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color w:val="353535"/>
          <w:sz w:val="24"/>
          <w:szCs w:val="24"/>
          <w:bdr w:val="none" w:sz="0" w:space="0" w:color="auto" w:frame="1"/>
        </w:rPr>
      </w:pPr>
      <w:r w:rsidRPr="00C1183B">
        <w:rPr>
          <w:rFonts w:ascii="Times New Roman" w:eastAsia="Times New Roman" w:hAnsi="Times New Roman" w:cs="Times New Roman"/>
          <w:color w:val="353535"/>
          <w:sz w:val="24"/>
          <w:szCs w:val="24"/>
        </w:rPr>
        <w:t xml:space="preserve">2) </w:t>
      </w:r>
      <w:r w:rsidRPr="00C1183B">
        <w:rPr>
          <w:rFonts w:ascii="Times New Roman" w:eastAsia="Times New Roman" w:hAnsi="Times New Roman" w:cs="Times New Roman"/>
          <w:b/>
          <w:bCs/>
          <w:iCs/>
          <w:color w:val="353535"/>
          <w:sz w:val="24"/>
          <w:szCs w:val="24"/>
          <w:bdr w:val="none" w:sz="0" w:space="0" w:color="auto" w:frame="1"/>
        </w:rPr>
        <w:t>Отрасль права, представляющая собой систему норм, регулирующих трудовые и иные непосредственно связанные с ними отношения в целях установления государственных гарантий трудовых прав и свобод граждан, создания благоприятных условий труда, защиты прав и интересов работников и работодателей это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353535"/>
          <w:sz w:val="24"/>
          <w:szCs w:val="24"/>
          <w:bdr w:val="none" w:sz="0" w:space="0" w:color="auto" w:frame="1"/>
        </w:rPr>
        <w:sectPr w:rsidR="00125490" w:rsidRPr="00C1183B" w:rsidSect="00C1183B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64"/>
        </w:numPr>
        <w:spacing w:before="0" w:after="0" w:line="276" w:lineRule="auto"/>
        <w:contextualSpacing/>
        <w:jc w:val="both"/>
        <w:rPr>
          <w:bCs/>
          <w:iCs/>
          <w:color w:val="353535"/>
          <w:bdr w:val="none" w:sz="0" w:space="0" w:color="auto" w:frame="1"/>
        </w:rPr>
      </w:pPr>
      <w:r w:rsidRPr="00C1183B">
        <w:rPr>
          <w:bCs/>
          <w:iCs/>
          <w:color w:val="353535"/>
          <w:bdr w:val="none" w:sz="0" w:space="0" w:color="auto" w:frame="1"/>
        </w:rPr>
        <w:lastRenderedPageBreak/>
        <w:t>Гражданское право</w:t>
      </w:r>
    </w:p>
    <w:p w:rsidR="00125490" w:rsidRPr="00C1183B" w:rsidRDefault="00125490" w:rsidP="00F23F78">
      <w:pPr>
        <w:pStyle w:val="a3"/>
        <w:numPr>
          <w:ilvl w:val="0"/>
          <w:numId w:val="64"/>
        </w:numPr>
        <w:spacing w:before="0" w:after="0" w:line="276" w:lineRule="auto"/>
        <w:contextualSpacing/>
        <w:jc w:val="both"/>
        <w:rPr>
          <w:bCs/>
          <w:iCs/>
          <w:color w:val="353535"/>
          <w:bdr w:val="none" w:sz="0" w:space="0" w:color="auto" w:frame="1"/>
        </w:rPr>
      </w:pPr>
      <w:r w:rsidRPr="00C1183B">
        <w:rPr>
          <w:bCs/>
          <w:iCs/>
          <w:color w:val="353535"/>
          <w:bdr w:val="none" w:sz="0" w:space="0" w:color="auto" w:frame="1"/>
        </w:rPr>
        <w:t xml:space="preserve">Конституционное право </w:t>
      </w:r>
    </w:p>
    <w:p w:rsidR="00125490" w:rsidRPr="00C1183B" w:rsidRDefault="00125490" w:rsidP="00F23F78">
      <w:pPr>
        <w:pStyle w:val="a3"/>
        <w:numPr>
          <w:ilvl w:val="0"/>
          <w:numId w:val="64"/>
        </w:numPr>
        <w:spacing w:before="0" w:after="0" w:line="276" w:lineRule="auto"/>
        <w:contextualSpacing/>
        <w:jc w:val="both"/>
        <w:rPr>
          <w:bCs/>
          <w:iCs/>
          <w:color w:val="353535"/>
          <w:bdr w:val="none" w:sz="0" w:space="0" w:color="auto" w:frame="1"/>
        </w:rPr>
      </w:pPr>
      <w:r w:rsidRPr="00C1183B">
        <w:rPr>
          <w:bCs/>
          <w:iCs/>
          <w:color w:val="353535"/>
          <w:bdr w:val="none" w:sz="0" w:space="0" w:color="auto" w:frame="1"/>
        </w:rPr>
        <w:lastRenderedPageBreak/>
        <w:t>Трудовое право</w:t>
      </w:r>
    </w:p>
    <w:p w:rsidR="00125490" w:rsidRPr="00C1183B" w:rsidRDefault="00125490" w:rsidP="00F23F78">
      <w:pPr>
        <w:pStyle w:val="a3"/>
        <w:numPr>
          <w:ilvl w:val="0"/>
          <w:numId w:val="64"/>
        </w:numPr>
        <w:spacing w:before="0" w:after="0" w:line="276" w:lineRule="auto"/>
        <w:contextualSpacing/>
        <w:jc w:val="both"/>
        <w:rPr>
          <w:bCs/>
          <w:iCs/>
          <w:color w:val="353535"/>
          <w:bdr w:val="none" w:sz="0" w:space="0" w:color="auto" w:frame="1"/>
        </w:rPr>
      </w:pPr>
      <w:r w:rsidRPr="00C1183B">
        <w:rPr>
          <w:bCs/>
          <w:iCs/>
          <w:color w:val="353535"/>
          <w:bdr w:val="none" w:sz="0" w:space="0" w:color="auto" w:frame="1"/>
        </w:rPr>
        <w:t xml:space="preserve">Экономическое право 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3) Источниками трудового права не являются: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60"/>
        <w:gridCol w:w="5694"/>
      </w:tblGrid>
      <w:tr w:rsidR="00125490" w:rsidRPr="00C1183B" w:rsidTr="00125490">
        <w:tc>
          <w:tcPr>
            <w:tcW w:w="4361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65"/>
              </w:numPr>
              <w:spacing w:before="0" w:after="0" w:line="276" w:lineRule="auto"/>
              <w:contextualSpacing/>
              <w:jc w:val="both"/>
              <w:rPr>
                <w:color w:val="353535"/>
              </w:rPr>
            </w:pPr>
            <w:r w:rsidRPr="00C1183B">
              <w:rPr>
                <w:iCs/>
                <w:color w:val="353535"/>
                <w:bdr w:val="none" w:sz="0" w:space="0" w:color="auto" w:frame="1"/>
              </w:rPr>
              <w:t>Конституция РФ</w:t>
            </w:r>
            <w:r w:rsidRPr="00C1183B">
              <w:rPr>
                <w:color w:val="353535"/>
              </w:rPr>
              <w:t> </w:t>
            </w:r>
          </w:p>
          <w:p w:rsidR="00125490" w:rsidRPr="00C1183B" w:rsidRDefault="00125490" w:rsidP="00F23F78">
            <w:pPr>
              <w:pStyle w:val="a3"/>
              <w:numPr>
                <w:ilvl w:val="0"/>
                <w:numId w:val="65"/>
              </w:numPr>
              <w:spacing w:before="0" w:after="0" w:line="276" w:lineRule="auto"/>
              <w:contextualSpacing/>
              <w:jc w:val="both"/>
              <w:rPr>
                <w:color w:val="353535"/>
              </w:rPr>
            </w:pPr>
            <w:r w:rsidRPr="00C1183B">
              <w:rPr>
                <w:iCs/>
                <w:color w:val="353535"/>
                <w:bdr w:val="none" w:sz="0" w:space="0" w:color="auto" w:frame="1"/>
              </w:rPr>
              <w:t>Трудовой кодекс РФ</w:t>
            </w:r>
            <w:r w:rsidRPr="00C1183B">
              <w:rPr>
                <w:color w:val="353535"/>
              </w:rPr>
              <w:t> </w:t>
            </w:r>
          </w:p>
        </w:tc>
        <w:tc>
          <w:tcPr>
            <w:tcW w:w="6060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65"/>
              </w:numPr>
              <w:spacing w:before="0" w:after="0" w:line="276" w:lineRule="auto"/>
              <w:contextualSpacing/>
              <w:jc w:val="both"/>
              <w:rPr>
                <w:color w:val="353535"/>
              </w:rPr>
            </w:pPr>
            <w:r w:rsidRPr="00C1183B">
              <w:rPr>
                <w:iCs/>
                <w:color w:val="353535"/>
                <w:bdr w:val="none" w:sz="0" w:space="0" w:color="auto" w:frame="1"/>
              </w:rPr>
              <w:t>Ведомственные нормативно-правовые акты</w:t>
            </w:r>
            <w:r w:rsidRPr="00C1183B">
              <w:rPr>
                <w:color w:val="353535"/>
              </w:rPr>
              <w:t> </w:t>
            </w:r>
          </w:p>
          <w:p w:rsidR="00125490" w:rsidRPr="00C1183B" w:rsidRDefault="00125490" w:rsidP="00F23F78">
            <w:pPr>
              <w:pStyle w:val="a3"/>
              <w:numPr>
                <w:ilvl w:val="0"/>
                <w:numId w:val="65"/>
              </w:numPr>
              <w:spacing w:before="0" w:after="0" w:line="276" w:lineRule="auto"/>
              <w:contextualSpacing/>
              <w:jc w:val="both"/>
              <w:rPr>
                <w:color w:val="353535"/>
              </w:rPr>
            </w:pPr>
            <w:r w:rsidRPr="00C1183B">
              <w:rPr>
                <w:color w:val="353535"/>
              </w:rPr>
              <w:t xml:space="preserve">Бюджетный кодекс </w:t>
            </w:r>
          </w:p>
        </w:tc>
      </w:tr>
    </w:tbl>
    <w:p w:rsidR="00125490" w:rsidRPr="00C1183B" w:rsidRDefault="00125490" w:rsidP="0012549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 xml:space="preserve">4) </w:t>
      </w:r>
      <w:r w:rsidRPr="00C1183B">
        <w:rPr>
          <w:rFonts w:ascii="Times New Roman" w:eastAsia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Правовой акт, регулирующий социально-трудовые отношения в организации и заключаемый работниками и работодателем в лице их представителей</w:t>
      </w:r>
    </w:p>
    <w:p w:rsidR="00125490" w:rsidRPr="00C1183B" w:rsidRDefault="00125490" w:rsidP="00F23F78">
      <w:pPr>
        <w:pStyle w:val="a3"/>
        <w:numPr>
          <w:ilvl w:val="0"/>
          <w:numId w:val="6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Должностные инструкции </w:t>
      </w:r>
    </w:p>
    <w:p w:rsidR="00125490" w:rsidRPr="00C1183B" w:rsidRDefault="00125490" w:rsidP="00F23F78">
      <w:pPr>
        <w:pStyle w:val="a3"/>
        <w:numPr>
          <w:ilvl w:val="0"/>
          <w:numId w:val="66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 xml:space="preserve">Коллективный договор </w:t>
      </w:r>
    </w:p>
    <w:p w:rsidR="00125490" w:rsidRPr="00C1183B" w:rsidRDefault="00125490" w:rsidP="00F23F78">
      <w:pPr>
        <w:pStyle w:val="a3"/>
        <w:numPr>
          <w:ilvl w:val="0"/>
          <w:numId w:val="66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>Правила внутреннего трудового распорядка</w:t>
      </w:r>
    </w:p>
    <w:p w:rsidR="00125490" w:rsidRPr="00C1183B" w:rsidRDefault="00125490" w:rsidP="00F23F78">
      <w:pPr>
        <w:pStyle w:val="a3"/>
        <w:numPr>
          <w:ilvl w:val="0"/>
          <w:numId w:val="66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 xml:space="preserve">Трудовой договор 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125490" w:rsidRPr="00C1183B" w:rsidRDefault="00125490" w:rsidP="00125490">
      <w:pPr>
        <w:shd w:val="clear" w:color="auto" w:fill="FFFFFF"/>
        <w:spacing w:after="0"/>
        <w:ind w:firstLine="250"/>
        <w:jc w:val="both"/>
        <w:textAlignment w:val="baseline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 xml:space="preserve">5) </w:t>
      </w: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Включаются ли в коллективный договор вопросы оздоровления и отдыха работников и членов их семей</w:t>
      </w:r>
    </w:p>
    <w:p w:rsidR="00125490" w:rsidRPr="00C1183B" w:rsidRDefault="00125490" w:rsidP="00125490">
      <w:pPr>
        <w:shd w:val="clear" w:color="auto" w:fill="FFFFFF"/>
        <w:spacing w:after="0"/>
        <w:ind w:firstLine="250"/>
        <w:jc w:val="both"/>
        <w:textAlignment w:val="baseline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67"/>
        </w:numPr>
        <w:shd w:val="clear" w:color="auto" w:fill="FFFFFF"/>
        <w:spacing w:before="0" w:after="0" w:line="276" w:lineRule="auto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 xml:space="preserve">Да </w:t>
      </w:r>
    </w:p>
    <w:p w:rsidR="00125490" w:rsidRPr="00C1183B" w:rsidRDefault="00125490" w:rsidP="00F23F78">
      <w:pPr>
        <w:pStyle w:val="a3"/>
        <w:numPr>
          <w:ilvl w:val="0"/>
          <w:numId w:val="67"/>
        </w:numPr>
        <w:shd w:val="clear" w:color="auto" w:fill="FFFFFF"/>
        <w:spacing w:before="0" w:after="0" w:line="276" w:lineRule="auto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 xml:space="preserve">Нет  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 xml:space="preserve">6) </w:t>
      </w: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Коллективный договор заключается на срок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7"/>
        <w:gridCol w:w="4567"/>
      </w:tblGrid>
      <w:tr w:rsidR="00125490" w:rsidRPr="00C1183B" w:rsidTr="00125490">
        <w:tc>
          <w:tcPr>
            <w:tcW w:w="5210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68"/>
              </w:numPr>
              <w:spacing w:before="0" w:after="0" w:line="276" w:lineRule="auto"/>
              <w:contextualSpacing/>
              <w:jc w:val="both"/>
              <w:rPr>
                <w:color w:val="353535"/>
              </w:rPr>
            </w:pPr>
            <w:r w:rsidRPr="00C1183B">
              <w:rPr>
                <w:color w:val="353535"/>
              </w:rPr>
              <w:t>на один год</w:t>
            </w:r>
          </w:p>
          <w:p w:rsidR="00125490" w:rsidRPr="00C1183B" w:rsidRDefault="00125490" w:rsidP="00F23F78">
            <w:pPr>
              <w:pStyle w:val="a3"/>
              <w:numPr>
                <w:ilvl w:val="0"/>
                <w:numId w:val="68"/>
              </w:numPr>
              <w:spacing w:before="0" w:after="0" w:line="276" w:lineRule="auto"/>
              <w:contextualSpacing/>
              <w:jc w:val="both"/>
              <w:rPr>
                <w:color w:val="353535"/>
              </w:rPr>
            </w:pPr>
            <w:r w:rsidRPr="00C1183B">
              <w:rPr>
                <w:color w:val="353535"/>
              </w:rPr>
              <w:t xml:space="preserve">на два года и более </w:t>
            </w:r>
          </w:p>
        </w:tc>
        <w:tc>
          <w:tcPr>
            <w:tcW w:w="5211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68"/>
              </w:numPr>
              <w:spacing w:before="0" w:after="0" w:line="276" w:lineRule="auto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C1183B">
              <w:rPr>
                <w:color w:val="353535"/>
              </w:rPr>
              <w:t xml:space="preserve">на более трех лет </w:t>
            </w:r>
          </w:p>
          <w:p w:rsidR="00125490" w:rsidRPr="00C1183B" w:rsidRDefault="00125490" w:rsidP="00F23F78">
            <w:pPr>
              <w:pStyle w:val="a3"/>
              <w:numPr>
                <w:ilvl w:val="0"/>
                <w:numId w:val="68"/>
              </w:numPr>
              <w:spacing w:before="0" w:after="0" w:line="276" w:lineRule="auto"/>
              <w:contextualSpacing/>
              <w:jc w:val="both"/>
              <w:rPr>
                <w:color w:val="353535"/>
              </w:rPr>
            </w:pPr>
            <w:r w:rsidRPr="00C1183B">
              <w:rPr>
                <w:color w:val="353535"/>
              </w:rPr>
              <w:t>не более трех лет</w:t>
            </w:r>
          </w:p>
        </w:tc>
      </w:tr>
    </w:tbl>
    <w:p w:rsidR="00125490" w:rsidRPr="00C1183B" w:rsidRDefault="00125490" w:rsidP="00F23F78">
      <w:pPr>
        <w:pStyle w:val="a3"/>
        <w:numPr>
          <w:ilvl w:val="0"/>
          <w:numId w:val="68"/>
        </w:numPr>
        <w:spacing w:before="0" w:after="0" w:line="276" w:lineRule="auto"/>
        <w:contextualSpacing/>
        <w:jc w:val="both"/>
        <w:rPr>
          <w:color w:val="353535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095811" w:rsidRDefault="00095811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</w:p>
    <w:p w:rsidR="00095811" w:rsidRDefault="00095811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lastRenderedPageBreak/>
        <w:t xml:space="preserve">7) Найдите соответствие характеристик соглашений </w:t>
      </w:r>
    </w:p>
    <w:tbl>
      <w:tblPr>
        <w:tblStyle w:val="a7"/>
        <w:tblW w:w="0" w:type="auto"/>
        <w:tblLook w:val="04A0"/>
      </w:tblPr>
      <w:tblGrid>
        <w:gridCol w:w="3524"/>
        <w:gridCol w:w="6330"/>
      </w:tblGrid>
      <w:tr w:rsidR="00125490" w:rsidRPr="00C1183B" w:rsidTr="008F4654">
        <w:tc>
          <w:tcPr>
            <w:tcW w:w="3652" w:type="dxa"/>
          </w:tcPr>
          <w:p w:rsidR="00125490" w:rsidRPr="00C1183B" w:rsidRDefault="00125490" w:rsidP="00125490">
            <w:pPr>
              <w:jc w:val="both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iCs/>
                <w:color w:val="353535"/>
                <w:sz w:val="24"/>
                <w:szCs w:val="24"/>
                <w:bdr w:val="none" w:sz="0" w:space="0" w:color="auto" w:frame="1"/>
              </w:rPr>
              <w:t>1. Генеральное соглашение</w:t>
            </w:r>
            <w:r w:rsidRPr="00C1183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 </w:t>
            </w:r>
          </w:p>
        </w:tc>
        <w:tc>
          <w:tcPr>
            <w:tcW w:w="6662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69"/>
              </w:numPr>
              <w:shd w:val="clear" w:color="auto" w:fill="FFFFFF"/>
              <w:spacing w:before="0" w:after="0"/>
              <w:ind w:left="0" w:firstLine="0"/>
              <w:contextualSpacing/>
              <w:jc w:val="both"/>
              <w:textAlignment w:val="baseline"/>
              <w:rPr>
                <w:color w:val="353535"/>
              </w:rPr>
            </w:pPr>
            <w:r w:rsidRPr="00C1183B">
              <w:rPr>
                <w:color w:val="353535"/>
              </w:rPr>
              <w:t>определяет общие условия оплаты труда, трудовые гарантии и льготы работникам отрасли (отраслей).</w:t>
            </w:r>
          </w:p>
        </w:tc>
      </w:tr>
      <w:tr w:rsidR="00125490" w:rsidRPr="00C1183B" w:rsidTr="008F4654">
        <w:tc>
          <w:tcPr>
            <w:tcW w:w="3652" w:type="dxa"/>
          </w:tcPr>
          <w:p w:rsidR="00125490" w:rsidRPr="00C1183B" w:rsidRDefault="00125490" w:rsidP="00125490">
            <w:pPr>
              <w:jc w:val="both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iCs/>
                <w:color w:val="353535"/>
                <w:sz w:val="24"/>
                <w:szCs w:val="24"/>
                <w:bdr w:val="none" w:sz="0" w:space="0" w:color="auto" w:frame="1"/>
              </w:rPr>
              <w:t>2. Региональное соглашение</w:t>
            </w:r>
            <w:r w:rsidRPr="00C1183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 </w:t>
            </w:r>
          </w:p>
        </w:tc>
        <w:tc>
          <w:tcPr>
            <w:tcW w:w="6662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69"/>
              </w:numPr>
              <w:shd w:val="clear" w:color="auto" w:fill="FFFFFF"/>
              <w:spacing w:before="0" w:after="0"/>
              <w:ind w:left="0" w:firstLine="0"/>
              <w:contextualSpacing/>
              <w:jc w:val="both"/>
              <w:textAlignment w:val="baseline"/>
              <w:rPr>
                <w:color w:val="353535"/>
              </w:rPr>
            </w:pPr>
            <w:r w:rsidRPr="00C1183B">
              <w:rPr>
                <w:color w:val="353535"/>
              </w:rPr>
              <w:t>устанавливает общие принципы регулирования социально-трудовых отношений на федеральном уровне.</w:t>
            </w:r>
          </w:p>
        </w:tc>
      </w:tr>
      <w:tr w:rsidR="00125490" w:rsidRPr="00C1183B" w:rsidTr="008F4654">
        <w:tc>
          <w:tcPr>
            <w:tcW w:w="3652" w:type="dxa"/>
          </w:tcPr>
          <w:p w:rsidR="00125490" w:rsidRPr="00C1183B" w:rsidRDefault="00125490" w:rsidP="00125490">
            <w:pPr>
              <w:jc w:val="both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iCs/>
                <w:color w:val="353535"/>
                <w:sz w:val="24"/>
                <w:szCs w:val="24"/>
                <w:bdr w:val="none" w:sz="0" w:space="0" w:color="auto" w:frame="1"/>
              </w:rPr>
              <w:t>3. Отраслевое (межотраслевое) соглашение</w:t>
            </w:r>
            <w:r w:rsidRPr="00C1183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 </w:t>
            </w:r>
          </w:p>
        </w:tc>
        <w:tc>
          <w:tcPr>
            <w:tcW w:w="6662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69"/>
              </w:numPr>
              <w:spacing w:before="0" w:after="0"/>
              <w:ind w:left="0" w:firstLine="0"/>
              <w:contextualSpacing/>
              <w:jc w:val="both"/>
              <w:rPr>
                <w:color w:val="353535"/>
              </w:rPr>
            </w:pPr>
            <w:r w:rsidRPr="00C1183B">
              <w:rPr>
                <w:color w:val="353535"/>
              </w:rPr>
              <w:t>устанавливает общие условия труда, трудовые гарантии и льготы работникам на территории соответствующего муниципального образования</w:t>
            </w:r>
          </w:p>
        </w:tc>
      </w:tr>
      <w:tr w:rsidR="00125490" w:rsidRPr="00C1183B" w:rsidTr="008F4654">
        <w:tc>
          <w:tcPr>
            <w:tcW w:w="3652" w:type="dxa"/>
          </w:tcPr>
          <w:p w:rsidR="00125490" w:rsidRPr="00C1183B" w:rsidRDefault="00125490" w:rsidP="00125490">
            <w:pPr>
              <w:jc w:val="both"/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iCs/>
                <w:color w:val="353535"/>
                <w:sz w:val="24"/>
                <w:szCs w:val="24"/>
                <w:bdr w:val="none" w:sz="0" w:space="0" w:color="auto" w:frame="1"/>
              </w:rPr>
              <w:t>4. Территориальное соглашение</w:t>
            </w:r>
            <w:r w:rsidRPr="00C1183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 </w:t>
            </w:r>
          </w:p>
        </w:tc>
        <w:tc>
          <w:tcPr>
            <w:tcW w:w="6662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69"/>
              </w:numPr>
              <w:spacing w:before="0" w:after="0"/>
              <w:ind w:left="0" w:firstLine="0"/>
              <w:contextualSpacing/>
              <w:jc w:val="both"/>
              <w:rPr>
                <w:color w:val="353535"/>
              </w:rPr>
            </w:pPr>
            <w:r w:rsidRPr="00C1183B">
              <w:rPr>
                <w:color w:val="353535"/>
              </w:rPr>
              <w:t>устанавливает общие принципы регулирования социально-трудовых отношений на уровне субъекта РФ.</w:t>
            </w:r>
          </w:p>
        </w:tc>
      </w:tr>
    </w:tbl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8) Специфические функции трудового права</w:t>
      </w:r>
      <w:r w:rsidRPr="00C1183B">
        <w:rPr>
          <w:rFonts w:ascii="Times New Roman" w:eastAsia="Times New Roman" w:hAnsi="Times New Roman" w:cs="Times New Roman"/>
          <w:color w:val="353535"/>
          <w:sz w:val="24"/>
          <w:szCs w:val="24"/>
        </w:rPr>
        <w:t xml:space="preserve"> (найдите несоответствие):</w:t>
      </w:r>
    </w:p>
    <w:p w:rsidR="00125490" w:rsidRPr="00C1183B" w:rsidRDefault="00125490" w:rsidP="00F23F78">
      <w:pPr>
        <w:pStyle w:val="a3"/>
        <w:numPr>
          <w:ilvl w:val="0"/>
          <w:numId w:val="70"/>
        </w:numPr>
        <w:spacing w:before="0" w:after="0" w:line="276" w:lineRule="auto"/>
        <w:contextualSpacing/>
        <w:jc w:val="both"/>
        <w:rPr>
          <w:color w:val="353535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7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Социальная</w:t>
      </w:r>
    </w:p>
    <w:p w:rsidR="00125490" w:rsidRPr="00C1183B" w:rsidRDefault="00125490" w:rsidP="00F23F78">
      <w:pPr>
        <w:pStyle w:val="a3"/>
        <w:numPr>
          <w:ilvl w:val="0"/>
          <w:numId w:val="7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Защитная</w:t>
      </w:r>
    </w:p>
    <w:p w:rsidR="00125490" w:rsidRPr="00C1183B" w:rsidRDefault="00125490" w:rsidP="00F23F78">
      <w:pPr>
        <w:pStyle w:val="a3"/>
        <w:numPr>
          <w:ilvl w:val="0"/>
          <w:numId w:val="7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Производственная, хозяйственная</w:t>
      </w:r>
    </w:p>
    <w:p w:rsidR="00125490" w:rsidRPr="00C1183B" w:rsidRDefault="00125490" w:rsidP="00F23F78">
      <w:pPr>
        <w:pStyle w:val="a3"/>
        <w:numPr>
          <w:ilvl w:val="0"/>
          <w:numId w:val="7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Творческая </w:t>
      </w:r>
    </w:p>
    <w:p w:rsidR="00125490" w:rsidRPr="00C1183B" w:rsidRDefault="00125490" w:rsidP="00125490">
      <w:pPr>
        <w:spacing w:after="0"/>
        <w:ind w:left="36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lastRenderedPageBreak/>
        <w:t xml:space="preserve">9) </w:t>
      </w:r>
      <w:r w:rsidRPr="00C1183B">
        <w:rPr>
          <w:rFonts w:ascii="Times New Roman" w:eastAsia="Times New Roman" w:hAnsi="Times New Roman" w:cs="Times New Roman"/>
          <w:b/>
          <w:i/>
          <w:iCs/>
          <w:color w:val="353535"/>
          <w:sz w:val="24"/>
          <w:szCs w:val="24"/>
          <w:bdr w:val="none" w:sz="0" w:space="0" w:color="auto" w:frame="1"/>
        </w:rPr>
        <w:t> </w:t>
      </w: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В качестве работников выступают только физические лица.</w:t>
      </w:r>
    </w:p>
    <w:p w:rsidR="00125490" w:rsidRPr="00C1183B" w:rsidRDefault="00125490" w:rsidP="00125490">
      <w:pPr>
        <w:spacing w:after="0"/>
        <w:ind w:left="36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71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 xml:space="preserve">Да </w:t>
      </w:r>
    </w:p>
    <w:p w:rsidR="00125490" w:rsidRPr="00C1183B" w:rsidRDefault="00125490" w:rsidP="00F23F78">
      <w:pPr>
        <w:pStyle w:val="a3"/>
        <w:numPr>
          <w:ilvl w:val="0"/>
          <w:numId w:val="71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 xml:space="preserve">Нет </w:t>
      </w:r>
    </w:p>
    <w:p w:rsidR="00125490" w:rsidRPr="00C1183B" w:rsidRDefault="00125490" w:rsidP="00125490">
      <w:pPr>
        <w:spacing w:after="0"/>
        <w:ind w:left="36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 xml:space="preserve">10) </w:t>
      </w:r>
      <w:r w:rsidRPr="00C1183B">
        <w:rPr>
          <w:rFonts w:ascii="Times New Roman" w:hAnsi="Times New Roman" w:cs="Times New Roman"/>
          <w:b/>
          <w:sz w:val="24"/>
          <w:szCs w:val="24"/>
        </w:rPr>
        <w:t>Наиболее распространенным основанием возникновения трудовых правоотношений является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72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 xml:space="preserve">Гражданско-правовой договор </w:t>
      </w:r>
    </w:p>
    <w:p w:rsidR="00125490" w:rsidRPr="00C1183B" w:rsidRDefault="00125490" w:rsidP="00F23F78">
      <w:pPr>
        <w:pStyle w:val="a3"/>
        <w:numPr>
          <w:ilvl w:val="0"/>
          <w:numId w:val="72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Заявление о приеме на работу </w:t>
      </w:r>
    </w:p>
    <w:p w:rsidR="00125490" w:rsidRPr="00C1183B" w:rsidRDefault="00125490" w:rsidP="00F23F78">
      <w:pPr>
        <w:pStyle w:val="a3"/>
        <w:numPr>
          <w:ilvl w:val="0"/>
          <w:numId w:val="72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Трудовое соглашение</w:t>
      </w:r>
    </w:p>
    <w:p w:rsidR="00125490" w:rsidRPr="00C1183B" w:rsidRDefault="00125490" w:rsidP="00F23F78">
      <w:pPr>
        <w:pStyle w:val="a3"/>
        <w:numPr>
          <w:ilvl w:val="0"/>
          <w:numId w:val="72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Трудовой договор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11) Распределите права и обязанности работника:</w:t>
      </w:r>
    </w:p>
    <w:p w:rsidR="00125490" w:rsidRPr="00C1183B" w:rsidRDefault="00125490" w:rsidP="00F23F78">
      <w:pPr>
        <w:pStyle w:val="a3"/>
        <w:numPr>
          <w:ilvl w:val="0"/>
          <w:numId w:val="73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соблюдать трудовую дисциплину</w:t>
      </w:r>
    </w:p>
    <w:p w:rsidR="00125490" w:rsidRPr="00C1183B" w:rsidRDefault="00125490" w:rsidP="00F23F78">
      <w:pPr>
        <w:pStyle w:val="a3"/>
        <w:numPr>
          <w:ilvl w:val="0"/>
          <w:numId w:val="73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соблюдать правила внутреннего трудового распорядка организации</w:t>
      </w:r>
    </w:p>
    <w:p w:rsidR="00125490" w:rsidRPr="00C1183B" w:rsidRDefault="00125490" w:rsidP="00F23F78">
      <w:pPr>
        <w:pStyle w:val="a3"/>
        <w:numPr>
          <w:ilvl w:val="0"/>
          <w:numId w:val="73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</w:t>
      </w:r>
    </w:p>
    <w:p w:rsidR="00125490" w:rsidRPr="00C1183B" w:rsidRDefault="00125490" w:rsidP="00F23F78">
      <w:pPr>
        <w:pStyle w:val="a3"/>
        <w:numPr>
          <w:ilvl w:val="0"/>
          <w:numId w:val="73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рабочее место, соответствующее условиям, предусмотренным государственными стандартами организации и безопасности труда и коллективным договором</w:t>
      </w:r>
    </w:p>
    <w:p w:rsidR="00125490" w:rsidRPr="00C1183B" w:rsidRDefault="00125490" w:rsidP="00F23F78">
      <w:pPr>
        <w:pStyle w:val="a3"/>
        <w:numPr>
          <w:ilvl w:val="0"/>
          <w:numId w:val="73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предоставление ему работы, обусловленной трудовым договором</w:t>
      </w:r>
    </w:p>
    <w:p w:rsidR="00125490" w:rsidRPr="00C1183B" w:rsidRDefault="00125490" w:rsidP="00F23F78">
      <w:pPr>
        <w:pStyle w:val="a3"/>
        <w:numPr>
          <w:ilvl w:val="0"/>
          <w:numId w:val="73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заключение, изменение и расторжение трудового договора в порядке, установленном Трудовым кодексом и иными федеральными законами</w:t>
      </w:r>
    </w:p>
    <w:p w:rsidR="00125490" w:rsidRPr="00C1183B" w:rsidRDefault="00125490" w:rsidP="00F23F78">
      <w:pPr>
        <w:pStyle w:val="a3"/>
        <w:numPr>
          <w:ilvl w:val="0"/>
          <w:numId w:val="73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добросовестно исполнять свои трудовые обязанности, возложенные на него трудовым договором</w:t>
      </w:r>
    </w:p>
    <w:p w:rsidR="00125490" w:rsidRPr="00C1183B" w:rsidRDefault="00125490" w:rsidP="00F23F78">
      <w:pPr>
        <w:pStyle w:val="a3"/>
        <w:numPr>
          <w:ilvl w:val="0"/>
          <w:numId w:val="73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выполнять иные требования, предусмотренные трудовым законодательством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color w:val="353535"/>
          <w:sz w:val="24"/>
          <w:szCs w:val="24"/>
        </w:rPr>
        <w:t>Права: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color w:val="353535"/>
          <w:sz w:val="24"/>
          <w:szCs w:val="24"/>
        </w:rPr>
        <w:t xml:space="preserve">Обязанности: 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12) Распределите права и обязанности работодателя:</w:t>
      </w:r>
    </w:p>
    <w:p w:rsidR="00125490" w:rsidRPr="00C1183B" w:rsidRDefault="00125490" w:rsidP="00F23F78">
      <w:pPr>
        <w:pStyle w:val="a3"/>
        <w:numPr>
          <w:ilvl w:val="0"/>
          <w:numId w:val="74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вести коллективные переговоры и заключать коллективные договоры;</w:t>
      </w:r>
    </w:p>
    <w:p w:rsidR="00125490" w:rsidRPr="00C1183B" w:rsidRDefault="00125490" w:rsidP="00F23F78">
      <w:pPr>
        <w:pStyle w:val="a3"/>
        <w:numPr>
          <w:ilvl w:val="0"/>
          <w:numId w:val="74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выполнять иные требования, предусмотренные трудовым законодательством</w:t>
      </w:r>
    </w:p>
    <w:p w:rsidR="00125490" w:rsidRPr="00C1183B" w:rsidRDefault="00125490" w:rsidP="00F23F78">
      <w:pPr>
        <w:pStyle w:val="a3"/>
        <w:numPr>
          <w:ilvl w:val="0"/>
          <w:numId w:val="74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заключать, изменять и расторгать трудовые договоры с работниками в порядке и на условиях, предусмотренных трудовым законодательством;</w:t>
      </w:r>
    </w:p>
    <w:p w:rsidR="00125490" w:rsidRPr="00C1183B" w:rsidRDefault="00125490" w:rsidP="00F23F78">
      <w:pPr>
        <w:pStyle w:val="a3"/>
        <w:numPr>
          <w:ilvl w:val="0"/>
          <w:numId w:val="74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обеспечивать безопасность труда и условия, отвечающие требованиям охраны и гигиены;</w:t>
      </w:r>
    </w:p>
    <w:p w:rsidR="00125490" w:rsidRPr="00C1183B" w:rsidRDefault="00125490" w:rsidP="00F23F78">
      <w:pPr>
        <w:pStyle w:val="a3"/>
        <w:numPr>
          <w:ilvl w:val="0"/>
          <w:numId w:val="74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обеспечивать работников оборудованием, инструментами и иными средствами, необходимыми для исполнения ими трудовых обязанностей;</w:t>
      </w:r>
    </w:p>
    <w:p w:rsidR="00125490" w:rsidRPr="00C1183B" w:rsidRDefault="00125490" w:rsidP="00F23F78">
      <w:pPr>
        <w:pStyle w:val="a3"/>
        <w:numPr>
          <w:ilvl w:val="0"/>
          <w:numId w:val="74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поощрять работников за добросовестный эффективный труд;</w:t>
      </w:r>
    </w:p>
    <w:p w:rsidR="00125490" w:rsidRPr="00C1183B" w:rsidRDefault="00125490" w:rsidP="00F23F78">
      <w:pPr>
        <w:pStyle w:val="a3"/>
        <w:numPr>
          <w:ilvl w:val="0"/>
          <w:numId w:val="74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>предоставлять работникам работу, обусловленную трудовым договором;</w:t>
      </w:r>
    </w:p>
    <w:p w:rsidR="00125490" w:rsidRPr="00C1183B" w:rsidRDefault="00125490" w:rsidP="00F23F78">
      <w:pPr>
        <w:pStyle w:val="a3"/>
        <w:numPr>
          <w:ilvl w:val="0"/>
          <w:numId w:val="74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привлекать работников к дисциплинарной и материальной ответственности в порядке, установленном трудовым законодательством.</w:t>
      </w:r>
    </w:p>
    <w:p w:rsidR="00125490" w:rsidRPr="00C1183B" w:rsidRDefault="00125490" w:rsidP="00F23F78">
      <w:pPr>
        <w:pStyle w:val="a3"/>
        <w:numPr>
          <w:ilvl w:val="0"/>
          <w:numId w:val="74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соблюдать законы и иные нормативные правовые акты, локальные нормативные акты, условия коллективного договора, соглашений и трудовых договоров;</w:t>
      </w:r>
    </w:p>
    <w:p w:rsidR="00125490" w:rsidRPr="00C1183B" w:rsidRDefault="00125490" w:rsidP="00F23F78">
      <w:pPr>
        <w:pStyle w:val="a3"/>
        <w:numPr>
          <w:ilvl w:val="0"/>
          <w:numId w:val="74"/>
        </w:numPr>
        <w:shd w:val="clear" w:color="auto" w:fill="FFFFFF"/>
        <w:spacing w:before="0" w:after="0"/>
        <w:contextualSpacing/>
        <w:jc w:val="both"/>
        <w:textAlignment w:val="baseline"/>
        <w:rPr>
          <w:color w:val="353535"/>
        </w:rPr>
      </w:pPr>
      <w:r w:rsidRPr="00C1183B">
        <w:rPr>
          <w:color w:val="353535"/>
        </w:rPr>
        <w:t>требовать от работников исполнения ими трудовых обязанностей и бережного отношения к имуществу работодателя и других работников, соблюдения правил внутреннего трудового распорядка организации;</w:t>
      </w:r>
    </w:p>
    <w:p w:rsidR="00125490" w:rsidRPr="00C1183B" w:rsidRDefault="00125490" w:rsidP="00125490">
      <w:pPr>
        <w:spacing w:after="0"/>
        <w:ind w:left="24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color w:val="353535"/>
          <w:sz w:val="24"/>
          <w:szCs w:val="24"/>
        </w:rPr>
        <w:t>Права:</w:t>
      </w:r>
    </w:p>
    <w:p w:rsidR="00125490" w:rsidRPr="00C1183B" w:rsidRDefault="00125490" w:rsidP="00125490">
      <w:pPr>
        <w:spacing w:after="0"/>
        <w:ind w:left="24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color w:val="353535"/>
          <w:sz w:val="24"/>
          <w:szCs w:val="24"/>
        </w:rPr>
        <w:t xml:space="preserve">Обязанности: 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 xml:space="preserve">13) Трудовая правосубъектность работника по общему правилу возникает с 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7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14 лет</w:t>
      </w:r>
    </w:p>
    <w:p w:rsidR="00125490" w:rsidRPr="00C1183B" w:rsidRDefault="00125490" w:rsidP="00F23F78">
      <w:pPr>
        <w:pStyle w:val="a3"/>
        <w:numPr>
          <w:ilvl w:val="0"/>
          <w:numId w:val="7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 xml:space="preserve">15 лет </w:t>
      </w:r>
    </w:p>
    <w:p w:rsidR="00125490" w:rsidRPr="00C1183B" w:rsidRDefault="00125490" w:rsidP="00F23F78">
      <w:pPr>
        <w:pStyle w:val="a3"/>
        <w:numPr>
          <w:ilvl w:val="0"/>
          <w:numId w:val="7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 xml:space="preserve">16 лет </w:t>
      </w:r>
    </w:p>
    <w:p w:rsidR="00125490" w:rsidRPr="00C1183B" w:rsidRDefault="00125490" w:rsidP="00F23F78">
      <w:pPr>
        <w:pStyle w:val="a3"/>
        <w:numPr>
          <w:ilvl w:val="0"/>
          <w:numId w:val="7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 xml:space="preserve">18 лет 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 xml:space="preserve">14) К </w:t>
      </w:r>
      <w:r w:rsidRPr="00C1183B">
        <w:rPr>
          <w:rFonts w:ascii="Times New Roman" w:eastAsia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юридическим фактам</w:t>
      </w:r>
      <w:r w:rsidRPr="00C1183B">
        <w:rPr>
          <w:rFonts w:ascii="Times New Roman" w:eastAsia="Times New Roman" w:hAnsi="Times New Roman" w:cs="Times New Roman"/>
          <w:b/>
          <w:i/>
          <w:iCs/>
          <w:color w:val="353535"/>
          <w:sz w:val="24"/>
          <w:szCs w:val="24"/>
          <w:bdr w:val="none" w:sz="0" w:space="0" w:color="auto" w:frame="1"/>
        </w:rPr>
        <w:t>, </w:t>
      </w: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служащие основанием для заключения трудового договора не относится:</w:t>
      </w:r>
    </w:p>
    <w:p w:rsidR="00125490" w:rsidRPr="00C1183B" w:rsidRDefault="00125490" w:rsidP="00F23F78">
      <w:pPr>
        <w:pStyle w:val="a3"/>
        <w:numPr>
          <w:ilvl w:val="0"/>
          <w:numId w:val="7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судебное решение</w:t>
      </w:r>
    </w:p>
    <w:p w:rsidR="00125490" w:rsidRPr="00C1183B" w:rsidRDefault="00125490" w:rsidP="00F23F78">
      <w:pPr>
        <w:pStyle w:val="a3"/>
        <w:numPr>
          <w:ilvl w:val="0"/>
          <w:numId w:val="76"/>
        </w:numPr>
        <w:spacing w:before="0" w:after="0" w:line="276" w:lineRule="auto"/>
        <w:contextualSpacing/>
        <w:jc w:val="both"/>
      </w:pPr>
      <w:r w:rsidRPr="00C1183B">
        <w:rPr>
          <w:color w:val="353535"/>
        </w:rPr>
        <w:t xml:space="preserve">рекомендации администрации </w:t>
      </w:r>
      <w:r w:rsidRPr="00C1183B">
        <w:t xml:space="preserve"> </w:t>
      </w:r>
    </w:p>
    <w:p w:rsidR="00125490" w:rsidRPr="00C1183B" w:rsidRDefault="00125490" w:rsidP="00F23F78">
      <w:pPr>
        <w:pStyle w:val="a3"/>
        <w:numPr>
          <w:ilvl w:val="0"/>
          <w:numId w:val="7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избрание по конкурсу на замещение соответствующей должности</w:t>
      </w:r>
    </w:p>
    <w:p w:rsidR="00125490" w:rsidRDefault="00125490" w:rsidP="00F23F78">
      <w:pPr>
        <w:pStyle w:val="a3"/>
        <w:numPr>
          <w:ilvl w:val="0"/>
          <w:numId w:val="7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избрание (выборы) на должность</w:t>
      </w:r>
    </w:p>
    <w:p w:rsidR="00C1183B" w:rsidRPr="00C1183B" w:rsidRDefault="00C1183B" w:rsidP="00C1183B">
      <w:pPr>
        <w:pStyle w:val="a3"/>
        <w:spacing w:before="0" w:after="0" w:line="276" w:lineRule="auto"/>
        <w:ind w:left="720"/>
        <w:contextualSpacing/>
        <w:jc w:val="both"/>
        <w:rPr>
          <w:color w:val="353535"/>
        </w:rPr>
      </w:pPr>
    </w:p>
    <w:p w:rsidR="00125490" w:rsidRPr="00C1183B" w:rsidRDefault="00125490" w:rsidP="00125490">
      <w:pPr>
        <w:pStyle w:val="a3"/>
        <w:spacing w:after="0"/>
        <w:jc w:val="center"/>
        <w:rPr>
          <w:b/>
        </w:rPr>
      </w:pPr>
      <w:r w:rsidRPr="00C1183B">
        <w:rPr>
          <w:b/>
        </w:rPr>
        <w:t>ЭТАЛОНЫ ОТВЕТОВ НА ТЕСТОВОЕ ЗАДАНИЕ №5</w:t>
      </w:r>
    </w:p>
    <w:p w:rsidR="00125490" w:rsidRPr="00C1183B" w:rsidRDefault="00125490" w:rsidP="00125490">
      <w:pPr>
        <w:pStyle w:val="a3"/>
        <w:spacing w:after="0"/>
        <w:rPr>
          <w:b/>
        </w:rPr>
      </w:pPr>
    </w:p>
    <w:tbl>
      <w:tblPr>
        <w:tblStyle w:val="a7"/>
        <w:tblW w:w="0" w:type="auto"/>
        <w:tblLook w:val="04A0"/>
      </w:tblPr>
      <w:tblGrid>
        <w:gridCol w:w="423"/>
        <w:gridCol w:w="431"/>
        <w:gridCol w:w="423"/>
        <w:gridCol w:w="423"/>
        <w:gridCol w:w="422"/>
        <w:gridCol w:w="422"/>
        <w:gridCol w:w="600"/>
        <w:gridCol w:w="422"/>
        <w:gridCol w:w="422"/>
        <w:gridCol w:w="534"/>
        <w:gridCol w:w="2034"/>
        <w:gridCol w:w="2230"/>
        <w:gridCol w:w="534"/>
        <w:gridCol w:w="534"/>
      </w:tblGrid>
      <w:tr w:rsidR="00125490" w:rsidRPr="00C1183B" w:rsidTr="00125490"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1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8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25490" w:rsidRPr="00C1183B" w:rsidTr="00125490"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29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2-г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01" w:type="dxa"/>
          </w:tcPr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Права: в,г,д,е</w:t>
            </w:r>
          </w:p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Обязанности: а,б,ж,з</w:t>
            </w:r>
          </w:p>
        </w:tc>
        <w:tc>
          <w:tcPr>
            <w:tcW w:w="2328" w:type="dxa"/>
          </w:tcPr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Права: а,в,е,к,з</w:t>
            </w:r>
          </w:p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Обязанности: и,ж,г,д,б 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25490" w:rsidRPr="00C1183B" w:rsidRDefault="00125490" w:rsidP="00125490">
      <w:pPr>
        <w:pStyle w:val="a3"/>
        <w:spacing w:after="0"/>
        <w:rPr>
          <w:b/>
        </w:rPr>
      </w:pPr>
    </w:p>
    <w:p w:rsidR="00125490" w:rsidRPr="00C1183B" w:rsidRDefault="00125490" w:rsidP="00125490">
      <w:pPr>
        <w:pStyle w:val="a3"/>
        <w:spacing w:after="0"/>
        <w:jc w:val="center"/>
        <w:rPr>
          <w:b/>
        </w:rPr>
      </w:pPr>
      <w:r w:rsidRPr="00C1183B">
        <w:rPr>
          <w:b/>
        </w:rPr>
        <w:t>КРИТЕРИИ ОЦЕНИВАНИЯ ТЕСТОВЫХ ЗАДАНИЙ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024"/>
        <w:gridCol w:w="4830"/>
      </w:tblGrid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4963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14-13</w:t>
            </w:r>
          </w:p>
        </w:tc>
        <w:tc>
          <w:tcPr>
            <w:tcW w:w="4963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4963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9-7</w:t>
            </w:r>
          </w:p>
        </w:tc>
        <w:tc>
          <w:tcPr>
            <w:tcW w:w="4963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125490" w:rsidRPr="00C1183B" w:rsidTr="008F4654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 и ↓</w:t>
            </w:r>
          </w:p>
        </w:tc>
        <w:tc>
          <w:tcPr>
            <w:tcW w:w="4963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  <w:rPr>
          <w:color w:val="353535"/>
        </w:rPr>
      </w:pP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>ТЕСТОВОЕ ЗАДАНИЕ  №6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 xml:space="preserve">ТЕМА: ПРАВОВОЕ РЕГУЛИРОВАНИЕ ЗАНЯТОСТИ И ТРУДОСПОСОБНОСТИ </w:t>
      </w:r>
    </w:p>
    <w:p w:rsidR="00125490" w:rsidRPr="00C1183B" w:rsidRDefault="00125490" w:rsidP="00125490">
      <w:pPr>
        <w:rPr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 xml:space="preserve">1) </w:t>
      </w:r>
      <w:r w:rsidRPr="00C1183B">
        <w:rPr>
          <w:rFonts w:ascii="Times New Roman" w:eastAsia="Times New Roman" w:hAnsi="Times New Roman" w:cs="Times New Roman"/>
          <w:b/>
          <w:sz w:val="24"/>
          <w:szCs w:val="24"/>
        </w:rPr>
        <w:t>Основным нормативно-правовым актом в</w:t>
      </w:r>
      <w:r w:rsidRPr="00C1183B">
        <w:rPr>
          <w:rFonts w:ascii="Times New Roman" w:eastAsia="Times New Roman" w:hAnsi="Times New Roman" w:cs="Times New Roman"/>
          <w:b/>
          <w:bCs/>
          <w:color w:val="353535"/>
          <w:sz w:val="24"/>
          <w:szCs w:val="24"/>
          <w:bdr w:val="none" w:sz="0" w:space="0" w:color="auto" w:frame="1"/>
        </w:rPr>
        <w:t xml:space="preserve"> правовом регулировании занятости и трудоустройства</w:t>
      </w:r>
      <w:r w:rsidRPr="00C1183B">
        <w:rPr>
          <w:rFonts w:ascii="Times New Roman" w:eastAsia="Times New Roman" w:hAnsi="Times New Roman" w:cs="Times New Roman"/>
          <w:b/>
          <w:sz w:val="24"/>
          <w:szCs w:val="24"/>
        </w:rPr>
        <w:t xml:space="preserve"> является</w:t>
      </w:r>
    </w:p>
    <w:p w:rsidR="00125490" w:rsidRPr="00C1183B" w:rsidRDefault="00125490" w:rsidP="00F23F78">
      <w:pPr>
        <w:pStyle w:val="a3"/>
        <w:numPr>
          <w:ilvl w:val="0"/>
          <w:numId w:val="77"/>
        </w:numPr>
        <w:spacing w:before="0" w:after="0" w:line="276" w:lineRule="auto"/>
        <w:contextualSpacing/>
        <w:jc w:val="both"/>
        <w:rPr>
          <w:color w:val="000000"/>
        </w:rPr>
      </w:pPr>
      <w:r w:rsidRPr="00C1183B">
        <w:rPr>
          <w:color w:val="000000"/>
        </w:rPr>
        <w:t>Положение о Федеральной службе занятости</w:t>
      </w:r>
    </w:p>
    <w:p w:rsidR="00125490" w:rsidRPr="00C1183B" w:rsidRDefault="00125490" w:rsidP="00F23F78">
      <w:pPr>
        <w:pStyle w:val="a3"/>
        <w:numPr>
          <w:ilvl w:val="0"/>
          <w:numId w:val="77"/>
        </w:numPr>
        <w:spacing w:before="0" w:after="0" w:line="276" w:lineRule="auto"/>
        <w:contextualSpacing/>
        <w:jc w:val="both"/>
      </w:pPr>
      <w:r w:rsidRPr="00C1183B">
        <w:rPr>
          <w:color w:val="000000"/>
        </w:rPr>
        <w:t>Отраслевые программы содействия занятости населения</w:t>
      </w:r>
    </w:p>
    <w:p w:rsidR="00125490" w:rsidRPr="00C1183B" w:rsidRDefault="00125490" w:rsidP="00F23F78">
      <w:pPr>
        <w:pStyle w:val="a3"/>
        <w:numPr>
          <w:ilvl w:val="0"/>
          <w:numId w:val="77"/>
        </w:numPr>
        <w:spacing w:before="0" w:after="0" w:line="276" w:lineRule="auto"/>
        <w:contextualSpacing/>
        <w:jc w:val="both"/>
        <w:rPr>
          <w:bCs/>
        </w:rPr>
      </w:pPr>
      <w:r w:rsidRPr="00C1183B">
        <w:rPr>
          <w:bCs/>
        </w:rPr>
        <w:t>Конституция Российской Федерации</w:t>
      </w:r>
    </w:p>
    <w:p w:rsidR="00125490" w:rsidRPr="00C1183B" w:rsidRDefault="00125490" w:rsidP="00F23F78">
      <w:pPr>
        <w:pStyle w:val="a3"/>
        <w:numPr>
          <w:ilvl w:val="0"/>
          <w:numId w:val="77"/>
        </w:numPr>
        <w:spacing w:before="0" w:after="0" w:line="276" w:lineRule="auto"/>
        <w:contextualSpacing/>
        <w:jc w:val="both"/>
        <w:rPr>
          <w:bCs/>
        </w:rPr>
      </w:pPr>
      <w:r w:rsidRPr="00C1183B">
        <w:rPr>
          <w:bCs/>
        </w:rPr>
        <w:lastRenderedPageBreak/>
        <w:t>Закон «О занятости населения в Российской Федерации»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2) </w:t>
      </w:r>
      <w:r w:rsidRPr="00C1183B">
        <w:rPr>
          <w:rFonts w:ascii="Times New Roman" w:hAnsi="Times New Roman" w:cs="Times New Roman"/>
          <w:b/>
          <w:sz w:val="24"/>
          <w:szCs w:val="24"/>
        </w:rPr>
        <w:t>Учреждения федеральной государственной службы занятости населения могут оказывать работодателям платные услуги.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78"/>
        </w:numPr>
        <w:spacing w:before="0" w:after="0" w:line="276" w:lineRule="auto"/>
        <w:contextualSpacing/>
        <w:jc w:val="both"/>
      </w:pPr>
      <w:r w:rsidRPr="00C1183B">
        <w:lastRenderedPageBreak/>
        <w:t xml:space="preserve">Да </w:t>
      </w:r>
    </w:p>
    <w:p w:rsidR="00125490" w:rsidRPr="00C1183B" w:rsidRDefault="00125490" w:rsidP="00F23F78">
      <w:pPr>
        <w:pStyle w:val="a3"/>
        <w:numPr>
          <w:ilvl w:val="0"/>
          <w:numId w:val="78"/>
        </w:numPr>
        <w:spacing w:before="0" w:after="0" w:line="276" w:lineRule="auto"/>
        <w:contextualSpacing/>
        <w:jc w:val="both"/>
      </w:pPr>
      <w:r w:rsidRPr="00C1183B">
        <w:lastRenderedPageBreak/>
        <w:t>Нет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3) </w:t>
      </w:r>
      <w:r w:rsidRPr="00C1183B">
        <w:rPr>
          <w:rFonts w:ascii="Times New Roman" w:hAnsi="Times New Roman" w:cs="Times New Roman"/>
          <w:b/>
          <w:sz w:val="24"/>
          <w:szCs w:val="24"/>
        </w:rPr>
        <w:t xml:space="preserve">Найдите не соответствие: Негосударственные службы содействия занятости оказывают услуги гражданам в поиске подходящей работы, занимаются </w:t>
      </w:r>
    </w:p>
    <w:p w:rsidR="00125490" w:rsidRPr="00C1183B" w:rsidRDefault="00125490" w:rsidP="00F23F78">
      <w:pPr>
        <w:pStyle w:val="a3"/>
        <w:numPr>
          <w:ilvl w:val="0"/>
          <w:numId w:val="79"/>
        </w:numPr>
        <w:spacing w:before="0" w:after="0" w:line="276" w:lineRule="auto"/>
        <w:contextualSpacing/>
        <w:jc w:val="both"/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79"/>
        </w:numPr>
        <w:spacing w:before="0" w:after="0" w:line="276" w:lineRule="auto"/>
        <w:contextualSpacing/>
        <w:jc w:val="both"/>
      </w:pPr>
      <w:r w:rsidRPr="00C1183B">
        <w:lastRenderedPageBreak/>
        <w:t>подготовкой к интервью</w:t>
      </w:r>
    </w:p>
    <w:p w:rsidR="00125490" w:rsidRPr="00C1183B" w:rsidRDefault="00125490" w:rsidP="00F23F78">
      <w:pPr>
        <w:pStyle w:val="a3"/>
        <w:numPr>
          <w:ilvl w:val="0"/>
          <w:numId w:val="79"/>
        </w:numPr>
        <w:spacing w:before="0" w:after="0" w:line="276" w:lineRule="auto"/>
        <w:contextualSpacing/>
        <w:jc w:val="both"/>
      </w:pPr>
      <w:r w:rsidRPr="00C1183B">
        <w:t xml:space="preserve">трудоустройством </w:t>
      </w:r>
    </w:p>
    <w:p w:rsidR="00125490" w:rsidRPr="00C1183B" w:rsidRDefault="00125490" w:rsidP="00F23F78">
      <w:pPr>
        <w:pStyle w:val="a3"/>
        <w:numPr>
          <w:ilvl w:val="0"/>
          <w:numId w:val="79"/>
        </w:numPr>
        <w:spacing w:before="0" w:after="0" w:line="276" w:lineRule="auto"/>
        <w:contextualSpacing/>
        <w:jc w:val="both"/>
      </w:pPr>
      <w:r w:rsidRPr="00C1183B">
        <w:lastRenderedPageBreak/>
        <w:t>рекрутингом персонала</w:t>
      </w:r>
    </w:p>
    <w:p w:rsidR="00125490" w:rsidRPr="00C1183B" w:rsidRDefault="00125490" w:rsidP="00F23F78">
      <w:pPr>
        <w:pStyle w:val="a3"/>
        <w:numPr>
          <w:ilvl w:val="0"/>
          <w:numId w:val="79"/>
        </w:numPr>
        <w:spacing w:before="0" w:after="0" w:line="276" w:lineRule="auto"/>
        <w:contextualSpacing/>
        <w:jc w:val="both"/>
      </w:pPr>
      <w:r w:rsidRPr="00C1183B">
        <w:t>составлением резюме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4) </w:t>
      </w:r>
      <w:r w:rsidRPr="00C1183B">
        <w:rPr>
          <w:rFonts w:ascii="Times New Roman" w:hAnsi="Times New Roman" w:cs="Times New Roman"/>
          <w:b/>
          <w:sz w:val="24"/>
          <w:szCs w:val="24"/>
        </w:rPr>
        <w:t>Аккредитация на право осуществления деятельности по предоставлению труда работников (персонала) предоставляется на срок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80"/>
        </w:numPr>
        <w:spacing w:before="0" w:after="0" w:line="276" w:lineRule="auto"/>
        <w:contextualSpacing/>
        <w:jc w:val="both"/>
        <w:rPr>
          <w:bCs/>
        </w:rPr>
      </w:pPr>
      <w:r w:rsidRPr="00C1183B">
        <w:rPr>
          <w:bCs/>
        </w:rPr>
        <w:lastRenderedPageBreak/>
        <w:t xml:space="preserve">Бессрочно </w:t>
      </w:r>
    </w:p>
    <w:p w:rsidR="00125490" w:rsidRPr="00C1183B" w:rsidRDefault="00125490" w:rsidP="00F23F78">
      <w:pPr>
        <w:pStyle w:val="a3"/>
        <w:numPr>
          <w:ilvl w:val="0"/>
          <w:numId w:val="80"/>
        </w:numPr>
        <w:spacing w:before="0" w:after="0" w:line="276" w:lineRule="auto"/>
        <w:contextualSpacing/>
        <w:jc w:val="both"/>
        <w:rPr>
          <w:bCs/>
        </w:rPr>
      </w:pPr>
      <w:r w:rsidRPr="00C1183B">
        <w:rPr>
          <w:bCs/>
        </w:rPr>
        <w:t>На один год</w:t>
      </w:r>
    </w:p>
    <w:p w:rsidR="00125490" w:rsidRPr="00C1183B" w:rsidRDefault="00125490" w:rsidP="00F23F78">
      <w:pPr>
        <w:pStyle w:val="a3"/>
        <w:numPr>
          <w:ilvl w:val="0"/>
          <w:numId w:val="80"/>
        </w:numPr>
        <w:spacing w:before="0" w:after="0" w:line="276" w:lineRule="auto"/>
        <w:contextualSpacing/>
        <w:jc w:val="both"/>
        <w:rPr>
          <w:bCs/>
        </w:rPr>
      </w:pPr>
      <w:r w:rsidRPr="00C1183B">
        <w:rPr>
          <w:bCs/>
        </w:rPr>
        <w:lastRenderedPageBreak/>
        <w:t>Не более пяти лет</w:t>
      </w:r>
    </w:p>
    <w:p w:rsidR="00125490" w:rsidRPr="00C1183B" w:rsidRDefault="00125490" w:rsidP="00F23F78">
      <w:pPr>
        <w:pStyle w:val="a3"/>
        <w:numPr>
          <w:ilvl w:val="0"/>
          <w:numId w:val="80"/>
        </w:numPr>
        <w:spacing w:before="0" w:after="0" w:line="276" w:lineRule="auto"/>
        <w:contextualSpacing/>
        <w:jc w:val="both"/>
        <w:rPr>
          <w:bCs/>
        </w:rPr>
      </w:pPr>
      <w:r w:rsidRPr="00C1183B">
        <w:rPr>
          <w:bCs/>
        </w:rPr>
        <w:t>Не более трех лет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5) Граждане, </w:t>
      </w:r>
      <w:r w:rsidRPr="00C11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проходящие военную службу, а также службу в органах внутренних дел, учреждениях и органах уголовно-исполнительной системы считаются занятыми?</w:t>
      </w:r>
    </w:p>
    <w:p w:rsidR="00125490" w:rsidRPr="00C1183B" w:rsidRDefault="00125490" w:rsidP="00F23F78">
      <w:pPr>
        <w:pStyle w:val="a3"/>
        <w:numPr>
          <w:ilvl w:val="0"/>
          <w:numId w:val="81"/>
        </w:numPr>
        <w:spacing w:before="0" w:after="0" w:line="276" w:lineRule="auto"/>
        <w:contextualSpacing/>
        <w:jc w:val="both"/>
        <w:rPr>
          <w:color w:val="000000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81"/>
        </w:numPr>
        <w:spacing w:before="0" w:after="0" w:line="276" w:lineRule="auto"/>
        <w:contextualSpacing/>
        <w:jc w:val="both"/>
        <w:rPr>
          <w:color w:val="000000"/>
        </w:rPr>
      </w:pPr>
      <w:r w:rsidRPr="00C1183B">
        <w:rPr>
          <w:color w:val="000000"/>
        </w:rPr>
        <w:lastRenderedPageBreak/>
        <w:t>Да</w:t>
      </w:r>
    </w:p>
    <w:p w:rsidR="00125490" w:rsidRPr="00C1183B" w:rsidRDefault="00125490" w:rsidP="00F23F78">
      <w:pPr>
        <w:pStyle w:val="a3"/>
        <w:numPr>
          <w:ilvl w:val="0"/>
          <w:numId w:val="81"/>
        </w:numPr>
        <w:spacing w:before="0" w:after="0" w:line="276" w:lineRule="auto"/>
        <w:contextualSpacing/>
        <w:jc w:val="both"/>
        <w:rPr>
          <w:color w:val="000000"/>
        </w:rPr>
      </w:pPr>
      <w:r w:rsidRPr="00C1183B">
        <w:rPr>
          <w:color w:val="000000"/>
        </w:rPr>
        <w:lastRenderedPageBreak/>
        <w:t>Нет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6) В какой срок </w:t>
      </w:r>
      <w:r w:rsidRPr="00C1183B">
        <w:rPr>
          <w:rFonts w:ascii="Times New Roman" w:hAnsi="Times New Roman" w:cs="Times New Roman"/>
          <w:b/>
          <w:sz w:val="24"/>
          <w:szCs w:val="24"/>
        </w:rPr>
        <w:t>принимается Решение о признании гражданина безработным органами службы занятости по месту жительства гражданина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82"/>
        </w:numPr>
        <w:spacing w:before="0" w:after="0" w:line="276" w:lineRule="auto"/>
        <w:contextualSpacing/>
        <w:jc w:val="both"/>
      </w:pPr>
      <w:r w:rsidRPr="00C1183B">
        <w:lastRenderedPageBreak/>
        <w:t xml:space="preserve">не позднее месяца </w:t>
      </w:r>
    </w:p>
    <w:p w:rsidR="00125490" w:rsidRPr="00C1183B" w:rsidRDefault="00125490" w:rsidP="00F23F78">
      <w:pPr>
        <w:pStyle w:val="a3"/>
        <w:numPr>
          <w:ilvl w:val="0"/>
          <w:numId w:val="82"/>
        </w:numPr>
        <w:spacing w:before="0" w:after="0" w:line="276" w:lineRule="auto"/>
        <w:contextualSpacing/>
        <w:jc w:val="both"/>
      </w:pPr>
      <w:r w:rsidRPr="00C1183B">
        <w:t>не позднее 7 дней</w:t>
      </w:r>
    </w:p>
    <w:p w:rsidR="00125490" w:rsidRPr="00C1183B" w:rsidRDefault="00125490" w:rsidP="00F23F78">
      <w:pPr>
        <w:pStyle w:val="a3"/>
        <w:numPr>
          <w:ilvl w:val="0"/>
          <w:numId w:val="82"/>
        </w:numPr>
        <w:spacing w:before="0" w:after="0" w:line="276" w:lineRule="auto"/>
        <w:contextualSpacing/>
        <w:jc w:val="both"/>
      </w:pPr>
      <w:r w:rsidRPr="00C1183B">
        <w:lastRenderedPageBreak/>
        <w:t>не позднее 11 дней</w:t>
      </w:r>
    </w:p>
    <w:p w:rsidR="00125490" w:rsidRPr="00C1183B" w:rsidRDefault="00125490" w:rsidP="00F23F78">
      <w:pPr>
        <w:pStyle w:val="a3"/>
        <w:numPr>
          <w:ilvl w:val="0"/>
          <w:numId w:val="82"/>
        </w:numPr>
        <w:spacing w:before="0" w:after="0" w:line="276" w:lineRule="auto"/>
        <w:contextualSpacing/>
        <w:jc w:val="both"/>
      </w:pPr>
      <w:r w:rsidRPr="00C1183B">
        <w:t>в течение 14 дней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7) Граждане, для регистрации не должны предъявлять </w:t>
      </w:r>
      <w:r w:rsidRPr="00C1183B">
        <w:rPr>
          <w:rFonts w:ascii="Times New Roman" w:hAnsi="Times New Roman" w:cs="Times New Roman"/>
          <w:b/>
          <w:sz w:val="24"/>
          <w:szCs w:val="24"/>
        </w:rPr>
        <w:t>органам службы занятости документ</w:t>
      </w:r>
    </w:p>
    <w:p w:rsidR="00125490" w:rsidRPr="00C1183B" w:rsidRDefault="00125490" w:rsidP="00F23F78">
      <w:pPr>
        <w:pStyle w:val="a3"/>
        <w:numPr>
          <w:ilvl w:val="0"/>
          <w:numId w:val="83"/>
        </w:numPr>
        <w:spacing w:before="0" w:after="0"/>
        <w:contextualSpacing/>
      </w:pPr>
      <w:r w:rsidRPr="00C1183B">
        <w:t>паспорт;</w:t>
      </w:r>
    </w:p>
    <w:p w:rsidR="00125490" w:rsidRPr="00C1183B" w:rsidRDefault="00125490" w:rsidP="00F23F78">
      <w:pPr>
        <w:pStyle w:val="a3"/>
        <w:numPr>
          <w:ilvl w:val="0"/>
          <w:numId w:val="83"/>
        </w:numPr>
        <w:spacing w:before="0" w:after="0"/>
        <w:contextualSpacing/>
      </w:pPr>
      <w:r w:rsidRPr="00C1183B">
        <w:t>сведения о характеристиках объекта недвижимости;</w:t>
      </w:r>
    </w:p>
    <w:p w:rsidR="00125490" w:rsidRPr="00C1183B" w:rsidRDefault="00125490" w:rsidP="00F23F78">
      <w:pPr>
        <w:pStyle w:val="a3"/>
        <w:numPr>
          <w:ilvl w:val="0"/>
          <w:numId w:val="83"/>
        </w:numPr>
        <w:spacing w:before="0" w:after="0"/>
        <w:contextualSpacing/>
      </w:pPr>
      <w:r w:rsidRPr="00C1183B">
        <w:t>справку о среднем заработке за последние три месяца по последнему месту работы;</w:t>
      </w:r>
    </w:p>
    <w:p w:rsidR="00125490" w:rsidRPr="00C1183B" w:rsidRDefault="00125490" w:rsidP="00F23F78">
      <w:pPr>
        <w:pStyle w:val="a3"/>
        <w:numPr>
          <w:ilvl w:val="0"/>
          <w:numId w:val="83"/>
        </w:numPr>
        <w:spacing w:before="0" w:after="0"/>
        <w:contextualSpacing/>
      </w:pPr>
      <w:r w:rsidRPr="00C1183B">
        <w:t>трудовую книжку или документ, их заменяющих;</w:t>
      </w:r>
    </w:p>
    <w:p w:rsidR="00125490" w:rsidRPr="00C1183B" w:rsidRDefault="00125490" w:rsidP="00125490">
      <w:pPr>
        <w:pStyle w:val="a8"/>
        <w:spacing w:before="0" w:beforeAutospacing="0" w:after="0" w:afterAutospacing="0" w:line="360" w:lineRule="auto"/>
        <w:jc w:val="both"/>
        <w:rPr>
          <w:bCs/>
        </w:rPr>
      </w:pPr>
    </w:p>
    <w:p w:rsidR="00125490" w:rsidRPr="00C1183B" w:rsidRDefault="00125490" w:rsidP="00125490">
      <w:pPr>
        <w:pStyle w:val="a8"/>
        <w:spacing w:before="0" w:beforeAutospacing="0" w:after="0" w:afterAutospacing="0" w:line="276" w:lineRule="auto"/>
        <w:jc w:val="both"/>
        <w:rPr>
          <w:b/>
        </w:rPr>
      </w:pPr>
      <w:r w:rsidRPr="00C1183B">
        <w:rPr>
          <w:b/>
          <w:bCs/>
        </w:rPr>
        <w:t xml:space="preserve">8) </w:t>
      </w:r>
      <w:r w:rsidRPr="00C1183B">
        <w:rPr>
          <w:b/>
        </w:rPr>
        <w:t xml:space="preserve">Граждане, которым в установленном порядке отказано в признании их безработными, имеют право на повторное обращение в органы службы занятости </w:t>
      </w:r>
    </w:p>
    <w:p w:rsidR="00125490" w:rsidRPr="00C1183B" w:rsidRDefault="00125490" w:rsidP="00F23F78">
      <w:pPr>
        <w:pStyle w:val="a8"/>
        <w:numPr>
          <w:ilvl w:val="0"/>
          <w:numId w:val="84"/>
        </w:numPr>
        <w:spacing w:before="0" w:beforeAutospacing="0" w:after="0" w:afterAutospacing="0" w:line="276" w:lineRule="auto"/>
        <w:jc w:val="both"/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8"/>
        <w:numPr>
          <w:ilvl w:val="0"/>
          <w:numId w:val="84"/>
        </w:numPr>
        <w:spacing w:before="0" w:beforeAutospacing="0" w:after="0" w:afterAutospacing="0" w:line="276" w:lineRule="auto"/>
        <w:jc w:val="both"/>
      </w:pPr>
      <w:r w:rsidRPr="00C1183B">
        <w:lastRenderedPageBreak/>
        <w:t>через шесть месяцев со дня отказа</w:t>
      </w:r>
    </w:p>
    <w:p w:rsidR="00125490" w:rsidRPr="00C1183B" w:rsidRDefault="00125490" w:rsidP="00F23F78">
      <w:pPr>
        <w:pStyle w:val="a8"/>
        <w:numPr>
          <w:ilvl w:val="0"/>
          <w:numId w:val="84"/>
        </w:numPr>
        <w:spacing w:before="0" w:beforeAutospacing="0" w:after="0" w:afterAutospacing="0" w:line="276" w:lineRule="auto"/>
        <w:jc w:val="both"/>
      </w:pPr>
      <w:r w:rsidRPr="00C1183B">
        <w:t>через три месяца со дня отказа</w:t>
      </w:r>
    </w:p>
    <w:p w:rsidR="00125490" w:rsidRPr="00C1183B" w:rsidRDefault="00125490" w:rsidP="00F23F78">
      <w:pPr>
        <w:pStyle w:val="a8"/>
        <w:numPr>
          <w:ilvl w:val="0"/>
          <w:numId w:val="84"/>
        </w:numPr>
        <w:spacing w:before="0" w:beforeAutospacing="0" w:after="0" w:afterAutospacing="0" w:line="276" w:lineRule="auto"/>
        <w:jc w:val="both"/>
      </w:pPr>
      <w:r w:rsidRPr="00C1183B">
        <w:lastRenderedPageBreak/>
        <w:t>через пять месяцев со дня отказа</w:t>
      </w:r>
    </w:p>
    <w:p w:rsidR="00125490" w:rsidRPr="00C1183B" w:rsidRDefault="00125490" w:rsidP="00F23F78">
      <w:pPr>
        <w:pStyle w:val="a8"/>
        <w:numPr>
          <w:ilvl w:val="0"/>
          <w:numId w:val="84"/>
        </w:numPr>
        <w:spacing w:before="0" w:beforeAutospacing="0" w:after="0" w:afterAutospacing="0" w:line="276" w:lineRule="auto"/>
        <w:jc w:val="both"/>
      </w:pPr>
      <w:r w:rsidRPr="00C1183B">
        <w:t>через один месяц со дня отказа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9) </w:t>
      </w:r>
      <w:r w:rsidRPr="00C1183B">
        <w:rPr>
          <w:rFonts w:ascii="Times New Roman" w:hAnsi="Times New Roman" w:cs="Times New Roman"/>
          <w:b/>
          <w:sz w:val="24"/>
          <w:szCs w:val="24"/>
        </w:rPr>
        <w:t>Минимальный и максимальный размеры пособия по безработице определяются ежегодно</w:t>
      </w:r>
    </w:p>
    <w:p w:rsidR="00125490" w:rsidRPr="00C1183B" w:rsidRDefault="00125490" w:rsidP="00F23F78">
      <w:pPr>
        <w:pStyle w:val="a3"/>
        <w:numPr>
          <w:ilvl w:val="0"/>
          <w:numId w:val="85"/>
        </w:numPr>
        <w:spacing w:before="0" w:after="0" w:line="276" w:lineRule="auto"/>
        <w:contextualSpacing/>
        <w:jc w:val="both"/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85"/>
        </w:numPr>
        <w:spacing w:before="0" w:after="0" w:line="276" w:lineRule="auto"/>
        <w:contextualSpacing/>
        <w:jc w:val="both"/>
      </w:pPr>
      <w:r w:rsidRPr="00C1183B">
        <w:lastRenderedPageBreak/>
        <w:t>Службой занятости населения</w:t>
      </w:r>
    </w:p>
    <w:p w:rsidR="00125490" w:rsidRPr="00C1183B" w:rsidRDefault="00125490" w:rsidP="00F23F78">
      <w:pPr>
        <w:pStyle w:val="a3"/>
        <w:numPr>
          <w:ilvl w:val="0"/>
          <w:numId w:val="85"/>
        </w:numPr>
        <w:spacing w:before="0" w:after="0" w:line="276" w:lineRule="auto"/>
        <w:contextualSpacing/>
        <w:jc w:val="both"/>
      </w:pPr>
      <w:r w:rsidRPr="00C1183B">
        <w:t xml:space="preserve">Президентом РФ </w:t>
      </w:r>
    </w:p>
    <w:p w:rsidR="00125490" w:rsidRPr="00C1183B" w:rsidRDefault="00125490" w:rsidP="00F23F78">
      <w:pPr>
        <w:pStyle w:val="a3"/>
        <w:numPr>
          <w:ilvl w:val="0"/>
          <w:numId w:val="85"/>
        </w:numPr>
        <w:spacing w:before="0" w:after="0" w:line="276" w:lineRule="auto"/>
        <w:contextualSpacing/>
        <w:jc w:val="both"/>
      </w:pPr>
      <w:r w:rsidRPr="00C1183B">
        <w:lastRenderedPageBreak/>
        <w:t xml:space="preserve">Правительством РФ </w:t>
      </w:r>
    </w:p>
    <w:p w:rsidR="00125490" w:rsidRPr="00C1183B" w:rsidRDefault="00125490" w:rsidP="00F23F78">
      <w:pPr>
        <w:pStyle w:val="a3"/>
        <w:numPr>
          <w:ilvl w:val="0"/>
          <w:numId w:val="85"/>
        </w:numPr>
        <w:spacing w:before="0" w:after="0" w:line="276" w:lineRule="auto"/>
        <w:contextualSpacing/>
        <w:jc w:val="both"/>
      </w:pPr>
      <w:r w:rsidRPr="00C1183B">
        <w:t xml:space="preserve">Органами местного самоуправления 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10) </w:t>
      </w: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Пособие прекращают выплачивать в случаях (найдите не соответствие):</w:t>
      </w:r>
    </w:p>
    <w:p w:rsidR="00125490" w:rsidRPr="00C1183B" w:rsidRDefault="00125490" w:rsidP="00F23F78">
      <w:pPr>
        <w:pStyle w:val="a3"/>
        <w:numPr>
          <w:ilvl w:val="0"/>
          <w:numId w:val="86"/>
        </w:numPr>
        <w:spacing w:before="0" w:after="0" w:line="276" w:lineRule="auto"/>
        <w:contextualSpacing/>
        <w:jc w:val="both"/>
        <w:rPr>
          <w:color w:val="333333"/>
        </w:rPr>
      </w:pPr>
      <w:r w:rsidRPr="00C1183B">
        <w:rPr>
          <w:color w:val="333333"/>
        </w:rPr>
        <w:t>длительное время (более месяца) не являлся в службу занятости без уважительных причин</w:t>
      </w:r>
    </w:p>
    <w:p w:rsidR="00125490" w:rsidRPr="00C1183B" w:rsidRDefault="00125490" w:rsidP="00F23F78">
      <w:pPr>
        <w:pStyle w:val="a3"/>
        <w:numPr>
          <w:ilvl w:val="0"/>
          <w:numId w:val="86"/>
        </w:numPr>
        <w:spacing w:before="0" w:after="0" w:line="276" w:lineRule="auto"/>
        <w:contextualSpacing/>
        <w:jc w:val="both"/>
        <w:rPr>
          <w:bCs/>
        </w:rPr>
      </w:pPr>
      <w:r w:rsidRPr="00C1183B">
        <w:rPr>
          <w:color w:val="333333"/>
        </w:rPr>
        <w:t>заболел</w:t>
      </w:r>
    </w:p>
    <w:p w:rsidR="00125490" w:rsidRPr="00C1183B" w:rsidRDefault="00125490" w:rsidP="00F23F78">
      <w:pPr>
        <w:pStyle w:val="a3"/>
        <w:numPr>
          <w:ilvl w:val="0"/>
          <w:numId w:val="86"/>
        </w:numPr>
        <w:spacing w:before="0" w:after="0" w:line="276" w:lineRule="auto"/>
        <w:contextualSpacing/>
        <w:jc w:val="both"/>
        <w:rPr>
          <w:color w:val="333333"/>
        </w:rPr>
      </w:pPr>
      <w:r w:rsidRPr="00C1183B">
        <w:rPr>
          <w:color w:val="333333"/>
        </w:rPr>
        <w:t>начал получать пенсию</w:t>
      </w:r>
    </w:p>
    <w:p w:rsidR="00125490" w:rsidRPr="00C1183B" w:rsidRDefault="00125490" w:rsidP="00F23F78">
      <w:pPr>
        <w:pStyle w:val="a3"/>
        <w:numPr>
          <w:ilvl w:val="0"/>
          <w:numId w:val="86"/>
        </w:numPr>
        <w:spacing w:before="0" w:after="0" w:line="276" w:lineRule="auto"/>
        <w:contextualSpacing/>
        <w:jc w:val="both"/>
        <w:rPr>
          <w:color w:val="333333"/>
        </w:rPr>
      </w:pPr>
      <w:r w:rsidRPr="00C1183B">
        <w:rPr>
          <w:color w:val="333333"/>
        </w:rPr>
        <w:lastRenderedPageBreak/>
        <w:t>стал занятым</w:t>
      </w:r>
    </w:p>
    <w:p w:rsidR="00125490" w:rsidRPr="00C1183B" w:rsidRDefault="00125490" w:rsidP="00125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11) Безработный, вставший на учет, предъявил </w:t>
      </w:r>
      <w:r w:rsidRPr="00C1183B">
        <w:rPr>
          <w:rFonts w:ascii="Times New Roman" w:hAnsi="Times New Roman" w:cs="Times New Roman"/>
          <w:b/>
          <w:sz w:val="24"/>
          <w:szCs w:val="24"/>
        </w:rPr>
        <w:t>справку о среднем заработке за последние три месяца по последнему месту работы, который составлял 27 000 руб. Сколько он будет получать пособие в первый месяц?</w:t>
      </w:r>
    </w:p>
    <w:p w:rsidR="00125490" w:rsidRPr="00C1183B" w:rsidRDefault="00125490" w:rsidP="0012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87"/>
        </w:numPr>
        <w:spacing w:before="0" w:after="0"/>
        <w:contextualSpacing/>
      </w:pPr>
      <w:r w:rsidRPr="00C1183B">
        <w:lastRenderedPageBreak/>
        <w:t>27 000 руб.</w:t>
      </w:r>
    </w:p>
    <w:p w:rsidR="00125490" w:rsidRPr="00C1183B" w:rsidRDefault="00125490" w:rsidP="00F23F78">
      <w:pPr>
        <w:pStyle w:val="a3"/>
        <w:numPr>
          <w:ilvl w:val="0"/>
          <w:numId w:val="87"/>
        </w:numPr>
        <w:spacing w:before="0" w:after="0"/>
        <w:contextualSpacing/>
      </w:pPr>
      <w:r w:rsidRPr="00C1183B">
        <w:lastRenderedPageBreak/>
        <w:t>20 250 руб.</w:t>
      </w:r>
    </w:p>
    <w:p w:rsidR="00125490" w:rsidRPr="00C1183B" w:rsidRDefault="00125490" w:rsidP="00F23F78">
      <w:pPr>
        <w:pStyle w:val="a3"/>
        <w:numPr>
          <w:ilvl w:val="0"/>
          <w:numId w:val="87"/>
        </w:numPr>
        <w:spacing w:before="0" w:after="0"/>
        <w:contextualSpacing/>
      </w:pPr>
      <w:r w:rsidRPr="00C1183B">
        <w:lastRenderedPageBreak/>
        <w:t>17 550 руб.</w:t>
      </w:r>
    </w:p>
    <w:p w:rsidR="00125490" w:rsidRPr="00C1183B" w:rsidRDefault="00125490" w:rsidP="00F23F78">
      <w:pPr>
        <w:pStyle w:val="a3"/>
        <w:numPr>
          <w:ilvl w:val="0"/>
          <w:numId w:val="87"/>
        </w:numPr>
        <w:spacing w:before="0" w:after="0"/>
        <w:contextualSpacing/>
      </w:pPr>
      <w:r w:rsidRPr="00C1183B">
        <w:lastRenderedPageBreak/>
        <w:t>8 000 руб.</w:t>
      </w:r>
    </w:p>
    <w:p w:rsidR="00125490" w:rsidRPr="00C1183B" w:rsidRDefault="00125490" w:rsidP="0012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125490" w:rsidRPr="00C1183B" w:rsidRDefault="00125490" w:rsidP="0012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12)</w:t>
      </w:r>
      <w:r w:rsidRPr="00C1183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Найдите не соответствие:</w:t>
      </w:r>
      <w:r w:rsidRPr="00C1183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Пособие по безработице в размере минимальной величины устанавливается для</w:t>
      </w:r>
      <w:r w:rsidRPr="00C1183B">
        <w:rPr>
          <w:rFonts w:ascii="Times New Roman" w:hAnsi="Times New Roman" w:cs="Times New Roman"/>
          <w:sz w:val="24"/>
          <w:szCs w:val="24"/>
        </w:rPr>
        <w:t xml:space="preserve"> </w:t>
      </w:r>
      <w:r w:rsidRPr="00C1183B">
        <w:rPr>
          <w:rFonts w:ascii="Times New Roman" w:hAnsi="Times New Roman" w:cs="Times New Roman"/>
          <w:b/>
          <w:sz w:val="24"/>
          <w:szCs w:val="24"/>
        </w:rPr>
        <w:t>граждан</w:t>
      </w: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:</w:t>
      </w:r>
    </w:p>
    <w:p w:rsidR="00125490" w:rsidRPr="00C1183B" w:rsidRDefault="00125490" w:rsidP="00F23F78">
      <w:pPr>
        <w:pStyle w:val="a3"/>
        <w:numPr>
          <w:ilvl w:val="0"/>
          <w:numId w:val="88"/>
        </w:numPr>
        <w:spacing w:before="0" w:after="0" w:line="276" w:lineRule="auto"/>
        <w:contextualSpacing/>
      </w:pPr>
      <w:r w:rsidRPr="00C1183B">
        <w:t>уволенных по собственному желанию</w:t>
      </w:r>
    </w:p>
    <w:p w:rsidR="00125490" w:rsidRPr="00C1183B" w:rsidRDefault="00125490" w:rsidP="00F23F78">
      <w:pPr>
        <w:pStyle w:val="a3"/>
        <w:numPr>
          <w:ilvl w:val="0"/>
          <w:numId w:val="88"/>
        </w:numPr>
        <w:spacing w:before="0" w:after="0" w:line="276" w:lineRule="auto"/>
        <w:contextualSpacing/>
      </w:pPr>
      <w:r w:rsidRPr="00C1183B">
        <w:t>уволенных за нарушение трудовой дисциплины или другие виновные действия;</w:t>
      </w:r>
    </w:p>
    <w:p w:rsidR="00125490" w:rsidRPr="00C1183B" w:rsidRDefault="00125490" w:rsidP="00F23F78">
      <w:pPr>
        <w:pStyle w:val="a3"/>
        <w:numPr>
          <w:ilvl w:val="0"/>
          <w:numId w:val="88"/>
        </w:numPr>
        <w:spacing w:before="0" w:after="0" w:line="276" w:lineRule="auto"/>
        <w:contextualSpacing/>
      </w:pPr>
      <w:r w:rsidRPr="00C1183B">
        <w:t>стремящихся возобновить трудовую деятельность после длительного (более одного года) перерыва;</w:t>
      </w:r>
    </w:p>
    <w:p w:rsidR="00125490" w:rsidRPr="00C1183B" w:rsidRDefault="00125490" w:rsidP="00F23F78">
      <w:pPr>
        <w:pStyle w:val="a3"/>
        <w:numPr>
          <w:ilvl w:val="0"/>
          <w:numId w:val="88"/>
        </w:numPr>
        <w:spacing w:before="0" w:after="0" w:line="276" w:lineRule="auto"/>
        <w:contextualSpacing/>
      </w:pPr>
      <w:r w:rsidRPr="00C1183B">
        <w:t>впервые ищущих работу (ранее не работавших);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13) </w:t>
      </w:r>
      <w:r w:rsidRPr="00C118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Маша Иванова, не поступив после школы в институт, обрати</w:t>
      </w:r>
      <w:r w:rsidRPr="00C118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softHyphen/>
        <w:t>лась в Службу занятости своего города. На приеме она проин</w:t>
      </w:r>
      <w:r w:rsidRPr="00C118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softHyphen/>
        <w:t>формировала работников службы, что мечтала поступить в юри</w:t>
      </w:r>
      <w:r w:rsidRPr="00C118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softHyphen/>
        <w:t>дический институт и эту мечту оставлять не хочет. Маша очень просила подыскать ей в связи с этим соответствующую работу, но ей предложили работу санитарки в городской больнице. Маша решила, что эта работа ей не подходит, и отказалась от нее. Кто из них прав: Маша или работники Службы занятости?</w:t>
      </w:r>
    </w:p>
    <w:p w:rsidR="00125490" w:rsidRPr="00C1183B" w:rsidRDefault="00125490" w:rsidP="00F23F78">
      <w:pPr>
        <w:pStyle w:val="a3"/>
        <w:numPr>
          <w:ilvl w:val="0"/>
          <w:numId w:val="89"/>
        </w:numPr>
        <w:spacing w:before="0" w:after="0" w:line="276" w:lineRule="auto"/>
        <w:contextualSpacing/>
        <w:jc w:val="both"/>
        <w:rPr>
          <w:shd w:val="clear" w:color="auto" w:fill="FFFFFF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89"/>
        </w:numPr>
        <w:spacing w:before="0" w:after="0" w:line="276" w:lineRule="auto"/>
        <w:contextualSpacing/>
        <w:jc w:val="both"/>
        <w:rPr>
          <w:shd w:val="clear" w:color="auto" w:fill="FFFFFF"/>
        </w:rPr>
      </w:pPr>
      <w:r w:rsidRPr="00C1183B">
        <w:rPr>
          <w:shd w:val="clear" w:color="auto" w:fill="FFFFFF"/>
        </w:rPr>
        <w:lastRenderedPageBreak/>
        <w:t>Маша права</w:t>
      </w:r>
    </w:p>
    <w:p w:rsidR="00125490" w:rsidRPr="00C1183B" w:rsidRDefault="00125490" w:rsidP="00F23F78">
      <w:pPr>
        <w:pStyle w:val="a3"/>
        <w:numPr>
          <w:ilvl w:val="0"/>
          <w:numId w:val="89"/>
        </w:numPr>
        <w:spacing w:before="0" w:after="0" w:line="276" w:lineRule="auto"/>
        <w:contextualSpacing/>
        <w:jc w:val="both"/>
        <w:rPr>
          <w:color w:val="333333"/>
        </w:rPr>
      </w:pPr>
      <w:r w:rsidRPr="00C1183B">
        <w:rPr>
          <w:shd w:val="clear" w:color="auto" w:fill="FFFFFF"/>
        </w:rPr>
        <w:lastRenderedPageBreak/>
        <w:t xml:space="preserve">Правы работники службы занятости </w:t>
      </w:r>
    </w:p>
    <w:p w:rsidR="00125490" w:rsidRPr="00C1183B" w:rsidRDefault="00125490" w:rsidP="00125490">
      <w:pPr>
        <w:pStyle w:val="a3"/>
        <w:spacing w:after="0"/>
        <w:jc w:val="both"/>
        <w:rPr>
          <w:color w:val="333333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pStyle w:val="a3"/>
        <w:spacing w:after="0"/>
        <w:jc w:val="both"/>
        <w:rPr>
          <w:color w:val="333333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14)</w:t>
      </w:r>
      <w:r w:rsidRPr="00C1183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1183B">
        <w:rPr>
          <w:rFonts w:ascii="Times New Roman" w:hAnsi="Times New Roman" w:cs="Times New Roman"/>
          <w:b/>
          <w:sz w:val="24"/>
          <w:szCs w:val="24"/>
        </w:rPr>
        <w:t>Свиридова 13 лет проработала на кондитерской фабрике по трудовому договору. 28 сентября 2018 г. она была уволена по сокращению штатов. Она обратилась в службу занятости в целях трудоустройства и была зарегистрирована в качестве безработной. Имеет ли она право на пособие по безработице?</w:t>
      </w:r>
    </w:p>
    <w:p w:rsidR="00125490" w:rsidRPr="00C1183B" w:rsidRDefault="00125490" w:rsidP="00F23F78">
      <w:pPr>
        <w:pStyle w:val="a3"/>
        <w:numPr>
          <w:ilvl w:val="0"/>
          <w:numId w:val="90"/>
        </w:numPr>
        <w:spacing w:before="0" w:after="0" w:line="276" w:lineRule="auto"/>
        <w:contextualSpacing/>
        <w:jc w:val="both"/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90"/>
        </w:numPr>
        <w:spacing w:before="0" w:after="0" w:line="276" w:lineRule="auto"/>
        <w:contextualSpacing/>
        <w:jc w:val="both"/>
      </w:pPr>
      <w:r w:rsidRPr="00C1183B">
        <w:lastRenderedPageBreak/>
        <w:t xml:space="preserve">Да </w:t>
      </w:r>
    </w:p>
    <w:p w:rsidR="00125490" w:rsidRPr="00C1183B" w:rsidRDefault="00125490" w:rsidP="00F23F78">
      <w:pPr>
        <w:pStyle w:val="a3"/>
        <w:numPr>
          <w:ilvl w:val="0"/>
          <w:numId w:val="90"/>
        </w:numPr>
        <w:spacing w:before="0" w:after="0" w:line="276" w:lineRule="auto"/>
        <w:contextualSpacing/>
        <w:jc w:val="both"/>
      </w:pPr>
      <w:r w:rsidRPr="00C1183B">
        <w:lastRenderedPageBreak/>
        <w:t xml:space="preserve">Нет 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15)</w:t>
      </w:r>
      <w:r w:rsidRPr="00C1183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118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Комаров О.П. явился на перерегистрацию в органы службы занятости в состоянии алкогольного опьянения. Какие последствия повлекут данные действия?</w:t>
      </w:r>
    </w:p>
    <w:p w:rsidR="00125490" w:rsidRPr="00C1183B" w:rsidRDefault="00125490" w:rsidP="00F23F78">
      <w:pPr>
        <w:pStyle w:val="a3"/>
        <w:numPr>
          <w:ilvl w:val="0"/>
          <w:numId w:val="91"/>
        </w:numPr>
        <w:spacing w:before="0" w:after="0" w:line="276" w:lineRule="auto"/>
        <w:contextualSpacing/>
        <w:jc w:val="both"/>
        <w:rPr>
          <w:color w:val="000000"/>
          <w:shd w:val="clear" w:color="auto" w:fill="FFFFFF"/>
        </w:rPr>
      </w:pPr>
      <w:r w:rsidRPr="00C1183B">
        <w:rPr>
          <w:color w:val="000000"/>
          <w:shd w:val="clear" w:color="auto" w:fill="FFFFFF"/>
        </w:rPr>
        <w:t>Объявят выговор</w:t>
      </w:r>
    </w:p>
    <w:p w:rsidR="00125490" w:rsidRPr="00C1183B" w:rsidRDefault="00125490" w:rsidP="00F23F78">
      <w:pPr>
        <w:pStyle w:val="a3"/>
        <w:numPr>
          <w:ilvl w:val="0"/>
          <w:numId w:val="91"/>
        </w:numPr>
        <w:spacing w:before="0" w:after="0" w:line="276" w:lineRule="auto"/>
        <w:contextualSpacing/>
        <w:jc w:val="both"/>
        <w:rPr>
          <w:color w:val="333333"/>
        </w:rPr>
      </w:pPr>
      <w:r w:rsidRPr="00C1183B">
        <w:rPr>
          <w:color w:val="333333"/>
        </w:rPr>
        <w:t>Лишат статуса безработного</w:t>
      </w:r>
    </w:p>
    <w:p w:rsidR="00125490" w:rsidRPr="00C1183B" w:rsidRDefault="00125490" w:rsidP="00F23F78">
      <w:pPr>
        <w:pStyle w:val="a3"/>
        <w:numPr>
          <w:ilvl w:val="0"/>
          <w:numId w:val="91"/>
        </w:numPr>
        <w:spacing w:before="0" w:after="0" w:line="276" w:lineRule="auto"/>
        <w:contextualSpacing/>
        <w:jc w:val="both"/>
        <w:rPr>
          <w:color w:val="333333"/>
        </w:rPr>
      </w:pPr>
      <w:r w:rsidRPr="00C1183B">
        <w:rPr>
          <w:color w:val="333333"/>
        </w:rPr>
        <w:t>Приостановят  выплату пособия на срок до трех месяцев</w:t>
      </w:r>
    </w:p>
    <w:p w:rsidR="00125490" w:rsidRPr="00C1183B" w:rsidRDefault="00125490" w:rsidP="00F23F78">
      <w:pPr>
        <w:pStyle w:val="a3"/>
        <w:numPr>
          <w:ilvl w:val="0"/>
          <w:numId w:val="91"/>
        </w:numPr>
        <w:spacing w:before="0" w:after="0" w:line="276" w:lineRule="auto"/>
        <w:contextualSpacing/>
        <w:jc w:val="both"/>
        <w:rPr>
          <w:color w:val="333333"/>
        </w:rPr>
      </w:pPr>
      <w:r w:rsidRPr="00C1183B">
        <w:rPr>
          <w:color w:val="333333"/>
        </w:rPr>
        <w:t xml:space="preserve">Проведут беседу о вреде алкоголя 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Arial" w:hAnsi="Arial" w:cs="Arial"/>
          <w:b/>
          <w:color w:val="191919"/>
          <w:sz w:val="24"/>
          <w:szCs w:val="24"/>
          <w:shd w:val="clear" w:color="auto" w:fill="FFFFFF"/>
        </w:rPr>
      </w:pP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16) Р</w:t>
      </w:r>
      <w:r w:rsidRPr="00C1183B">
        <w:rPr>
          <w:rStyle w:val="a9"/>
          <w:color w:val="191919"/>
          <w:sz w:val="24"/>
          <w:szCs w:val="24"/>
          <w:shd w:val="clear" w:color="auto" w:fill="FFFFFF"/>
        </w:rPr>
        <w:t>аботник уволился по собственному желанию 1.09.2013 года.</w:t>
      </w:r>
      <w:r w:rsidRPr="00C1183B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FFFFF"/>
        </w:rPr>
        <w:t> На данном предприятии данный работник работал с 10.10.2009 года. Среднемесячный доход за последние 3 месяца составил 29000 рублей.</w:t>
      </w:r>
      <w:r w:rsidRPr="00C1183B">
        <w:rPr>
          <w:rFonts w:ascii="Arial" w:hAnsi="Arial" w:cs="Arial"/>
          <w:b/>
          <w:color w:val="191919"/>
          <w:sz w:val="24"/>
          <w:szCs w:val="24"/>
          <w:shd w:val="clear" w:color="auto" w:fill="FFFFFF"/>
        </w:rPr>
        <w:t> </w:t>
      </w:r>
      <w:r w:rsidRPr="00C1183B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FFFFF"/>
        </w:rPr>
        <w:t>Какое пособие будет получать безработный первые три месяца?</w:t>
      </w:r>
    </w:p>
    <w:p w:rsidR="00125490" w:rsidRPr="00C1183B" w:rsidRDefault="00125490" w:rsidP="00F23F78">
      <w:pPr>
        <w:pStyle w:val="a3"/>
        <w:numPr>
          <w:ilvl w:val="0"/>
          <w:numId w:val="92"/>
        </w:numPr>
        <w:spacing w:before="0" w:after="0" w:line="276" w:lineRule="auto"/>
        <w:contextualSpacing/>
        <w:jc w:val="both"/>
        <w:rPr>
          <w:color w:val="000000"/>
          <w:shd w:val="clear" w:color="auto" w:fill="FFFFFF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92"/>
        </w:numPr>
        <w:spacing w:before="0" w:after="0" w:line="276" w:lineRule="auto"/>
        <w:contextualSpacing/>
        <w:jc w:val="both"/>
        <w:rPr>
          <w:color w:val="000000"/>
          <w:shd w:val="clear" w:color="auto" w:fill="FFFFFF"/>
        </w:rPr>
      </w:pPr>
      <w:r w:rsidRPr="00C1183B">
        <w:rPr>
          <w:color w:val="000000"/>
          <w:shd w:val="clear" w:color="auto" w:fill="FFFFFF"/>
        </w:rPr>
        <w:lastRenderedPageBreak/>
        <w:t>14 500 руб.</w:t>
      </w:r>
    </w:p>
    <w:p w:rsidR="00125490" w:rsidRPr="00C1183B" w:rsidRDefault="00125490" w:rsidP="00F23F78">
      <w:pPr>
        <w:pStyle w:val="a3"/>
        <w:numPr>
          <w:ilvl w:val="0"/>
          <w:numId w:val="92"/>
        </w:numPr>
        <w:spacing w:before="0" w:after="0" w:line="276" w:lineRule="auto"/>
        <w:contextualSpacing/>
        <w:jc w:val="both"/>
        <w:rPr>
          <w:color w:val="000000"/>
          <w:shd w:val="clear" w:color="auto" w:fill="FFFFFF"/>
        </w:rPr>
      </w:pPr>
      <w:r w:rsidRPr="00C1183B">
        <w:rPr>
          <w:color w:val="000000"/>
          <w:shd w:val="clear" w:color="auto" w:fill="FFFFFF"/>
        </w:rPr>
        <w:lastRenderedPageBreak/>
        <w:t>21 750 руб.</w:t>
      </w:r>
    </w:p>
    <w:p w:rsidR="00125490" w:rsidRPr="00C1183B" w:rsidRDefault="00125490" w:rsidP="00F23F78">
      <w:pPr>
        <w:pStyle w:val="a3"/>
        <w:numPr>
          <w:ilvl w:val="0"/>
          <w:numId w:val="92"/>
        </w:numPr>
        <w:spacing w:before="0" w:after="0" w:line="276" w:lineRule="auto"/>
        <w:contextualSpacing/>
        <w:jc w:val="both"/>
        <w:rPr>
          <w:color w:val="000000"/>
          <w:shd w:val="clear" w:color="auto" w:fill="FFFFFF"/>
        </w:rPr>
      </w:pPr>
      <w:r w:rsidRPr="00C1183B">
        <w:rPr>
          <w:color w:val="000000"/>
          <w:shd w:val="clear" w:color="auto" w:fill="FFFFFF"/>
        </w:rPr>
        <w:lastRenderedPageBreak/>
        <w:t>4 900 руб.</w:t>
      </w:r>
    </w:p>
    <w:p w:rsidR="00125490" w:rsidRPr="00C1183B" w:rsidRDefault="00125490" w:rsidP="00F23F78">
      <w:pPr>
        <w:pStyle w:val="a3"/>
        <w:numPr>
          <w:ilvl w:val="0"/>
          <w:numId w:val="92"/>
        </w:numPr>
        <w:spacing w:before="0" w:after="0" w:line="276" w:lineRule="auto"/>
        <w:contextualSpacing/>
        <w:jc w:val="both"/>
        <w:rPr>
          <w:color w:val="000000"/>
          <w:shd w:val="clear" w:color="auto" w:fill="FFFFFF"/>
        </w:rPr>
      </w:pPr>
      <w:r w:rsidRPr="00C1183B">
        <w:rPr>
          <w:color w:val="000000"/>
          <w:shd w:val="clear" w:color="auto" w:fill="FFFFFF"/>
        </w:rPr>
        <w:lastRenderedPageBreak/>
        <w:t>8 000 руб.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17) </w:t>
      </w:r>
      <w:r w:rsidRPr="00C1183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Безработным гражданам, утратившим право на пособие по безработице в связи с истечением допустимого периода выплаты, может оказываться материальная помощь.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93"/>
        </w:numPr>
        <w:spacing w:before="0" w:after="0" w:line="276" w:lineRule="auto"/>
        <w:contextualSpacing/>
        <w:jc w:val="both"/>
        <w:rPr>
          <w:color w:val="333333"/>
        </w:rPr>
      </w:pPr>
      <w:r w:rsidRPr="00C1183B">
        <w:rPr>
          <w:color w:val="333333"/>
        </w:rPr>
        <w:lastRenderedPageBreak/>
        <w:t>Да</w:t>
      </w:r>
    </w:p>
    <w:p w:rsidR="00125490" w:rsidRPr="00C1183B" w:rsidRDefault="00125490" w:rsidP="00F23F78">
      <w:pPr>
        <w:pStyle w:val="a3"/>
        <w:numPr>
          <w:ilvl w:val="0"/>
          <w:numId w:val="93"/>
        </w:numPr>
        <w:spacing w:before="0" w:after="0" w:line="276" w:lineRule="auto"/>
        <w:contextualSpacing/>
        <w:jc w:val="both"/>
        <w:rPr>
          <w:color w:val="333333"/>
        </w:rPr>
      </w:pPr>
      <w:r w:rsidRPr="00C1183B">
        <w:rPr>
          <w:color w:val="333333"/>
        </w:rPr>
        <w:lastRenderedPageBreak/>
        <w:t>Нет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1183B" w:rsidRDefault="00C118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lastRenderedPageBreak/>
        <w:t>ЭТАЛОНЫ ОТВЕТОВ НА ТЕСТОВОЕ ЗАДАНИЕ №6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8780" w:type="dxa"/>
        <w:jc w:val="center"/>
        <w:tblLook w:val="04A0"/>
      </w:tblPr>
      <w:tblGrid>
        <w:gridCol w:w="436"/>
        <w:gridCol w:w="630"/>
        <w:gridCol w:w="445"/>
        <w:gridCol w:w="445"/>
        <w:gridCol w:w="436"/>
        <w:gridCol w:w="629"/>
        <w:gridCol w:w="436"/>
        <w:gridCol w:w="436"/>
        <w:gridCol w:w="436"/>
        <w:gridCol w:w="546"/>
        <w:gridCol w:w="546"/>
        <w:gridCol w:w="629"/>
        <w:gridCol w:w="546"/>
        <w:gridCol w:w="546"/>
        <w:gridCol w:w="546"/>
        <w:gridCol w:w="546"/>
        <w:gridCol w:w="546"/>
      </w:tblGrid>
      <w:tr w:rsidR="00125490" w:rsidRPr="00C1183B" w:rsidTr="00125490">
        <w:trPr>
          <w:jc w:val="center"/>
        </w:trPr>
        <w:tc>
          <w:tcPr>
            <w:tcW w:w="43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9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25490" w:rsidRPr="00C1183B" w:rsidTr="00125490">
        <w:trPr>
          <w:jc w:val="center"/>
        </w:trPr>
        <w:tc>
          <w:tcPr>
            <w:tcW w:w="43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3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29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29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893"/>
        <w:gridCol w:w="4961"/>
      </w:tblGrid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17-15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14-12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11-9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8 и ↓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125490" w:rsidRPr="00C1183B" w:rsidRDefault="00125490" w:rsidP="00125490">
      <w:pPr>
        <w:pStyle w:val="a3"/>
        <w:spacing w:after="0"/>
        <w:jc w:val="both"/>
        <w:rPr>
          <w:color w:val="353535"/>
        </w:rPr>
      </w:pP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>ТЕСТОВОЕ ЗАДАНИЕ №7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 xml:space="preserve">ТЕМА: ТРУДОВОЙ ДОГОВОР (КОНТРАКТ) 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Целью трудового договора является </w:t>
      </w:r>
    </w:p>
    <w:p w:rsidR="00125490" w:rsidRPr="00C1183B" w:rsidRDefault="00125490" w:rsidP="00F23F78">
      <w:pPr>
        <w:pStyle w:val="a3"/>
        <w:numPr>
          <w:ilvl w:val="0"/>
          <w:numId w:val="94"/>
        </w:numPr>
        <w:spacing w:before="0" w:after="0" w:line="276" w:lineRule="auto"/>
        <w:contextualSpacing/>
        <w:rPr>
          <w:color w:val="353535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94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lastRenderedPageBreak/>
        <w:t>получение </w:t>
      </w:r>
      <w:r w:rsidRPr="00C1183B">
        <w:rPr>
          <w:iCs/>
          <w:color w:val="353535"/>
          <w:bdr w:val="none" w:sz="0" w:space="0" w:color="auto" w:frame="1"/>
        </w:rPr>
        <w:t>результата труда</w:t>
      </w:r>
    </w:p>
    <w:p w:rsidR="00125490" w:rsidRPr="00C1183B" w:rsidRDefault="00125490" w:rsidP="00F23F78">
      <w:pPr>
        <w:pStyle w:val="a3"/>
        <w:numPr>
          <w:ilvl w:val="0"/>
          <w:numId w:val="94"/>
        </w:numPr>
        <w:spacing w:before="0" w:after="0" w:line="276" w:lineRule="auto"/>
        <w:contextualSpacing/>
        <w:rPr>
          <w:iCs/>
          <w:color w:val="353535"/>
          <w:bdr w:val="none" w:sz="0" w:space="0" w:color="auto" w:frame="1"/>
        </w:rPr>
      </w:pPr>
      <w:r w:rsidRPr="00C1183B">
        <w:rPr>
          <w:color w:val="353535"/>
        </w:rPr>
        <w:t xml:space="preserve">урегулирование </w:t>
      </w:r>
      <w:r w:rsidRPr="00C1183B">
        <w:rPr>
          <w:iCs/>
          <w:color w:val="353535"/>
          <w:bdr w:val="none" w:sz="0" w:space="0" w:color="auto" w:frame="1"/>
        </w:rPr>
        <w:t>процесса труда</w:t>
      </w:r>
    </w:p>
    <w:p w:rsidR="00125490" w:rsidRPr="00C1183B" w:rsidRDefault="00125490" w:rsidP="00F23F78">
      <w:pPr>
        <w:pStyle w:val="a3"/>
        <w:numPr>
          <w:ilvl w:val="0"/>
          <w:numId w:val="94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 xml:space="preserve">организация труда </w:t>
      </w:r>
    </w:p>
    <w:p w:rsidR="00125490" w:rsidRPr="00C1183B" w:rsidRDefault="00125490" w:rsidP="00F23F78">
      <w:pPr>
        <w:pStyle w:val="a3"/>
        <w:numPr>
          <w:ilvl w:val="0"/>
          <w:numId w:val="94"/>
        </w:numPr>
        <w:spacing w:before="0" w:after="0" w:line="276" w:lineRule="auto"/>
        <w:contextualSpacing/>
      </w:pPr>
      <w:r w:rsidRPr="00C1183B">
        <w:rPr>
          <w:iCs/>
          <w:color w:val="353535"/>
          <w:bdr w:val="none" w:sz="0" w:space="0" w:color="auto" w:frame="1"/>
        </w:rPr>
        <w:t>обеспечение нормальных условий труда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Условия, перечень которых предусматривается трудовым законодательством, другими нормативно-правовыми актами, и которые обязательны к включению их в трудовой договор это</w:t>
      </w:r>
    </w:p>
    <w:p w:rsidR="00125490" w:rsidRPr="00C1183B" w:rsidRDefault="00125490" w:rsidP="00F23F78">
      <w:pPr>
        <w:pStyle w:val="a3"/>
        <w:numPr>
          <w:ilvl w:val="0"/>
          <w:numId w:val="9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iCs/>
          <w:color w:val="353535"/>
          <w:bdr w:val="none" w:sz="0" w:space="0" w:color="auto" w:frame="1"/>
        </w:rPr>
        <w:t>Дополнительные условия</w:t>
      </w:r>
      <w:r w:rsidRPr="00C1183B">
        <w:rPr>
          <w:color w:val="353535"/>
        </w:rPr>
        <w:t> трудового договора</w:t>
      </w:r>
    </w:p>
    <w:p w:rsidR="00125490" w:rsidRPr="00C1183B" w:rsidRDefault="00125490" w:rsidP="00F23F78">
      <w:pPr>
        <w:pStyle w:val="a3"/>
        <w:numPr>
          <w:ilvl w:val="0"/>
          <w:numId w:val="95"/>
        </w:numPr>
        <w:spacing w:before="0" w:after="0" w:line="276" w:lineRule="auto"/>
        <w:contextualSpacing/>
        <w:jc w:val="both"/>
      </w:pPr>
      <w:r w:rsidRPr="00C1183B">
        <w:rPr>
          <w:iCs/>
          <w:color w:val="353535"/>
          <w:bdr w:val="none" w:sz="0" w:space="0" w:color="auto" w:frame="1"/>
        </w:rPr>
        <w:t>Необязательные условия</w:t>
      </w:r>
      <w:r w:rsidRPr="00C1183B">
        <w:rPr>
          <w:color w:val="353535"/>
        </w:rPr>
        <w:t> трудового договора</w:t>
      </w:r>
    </w:p>
    <w:p w:rsidR="00125490" w:rsidRPr="00C1183B" w:rsidRDefault="00125490" w:rsidP="00F23F78">
      <w:pPr>
        <w:pStyle w:val="a3"/>
        <w:numPr>
          <w:ilvl w:val="0"/>
          <w:numId w:val="95"/>
        </w:numPr>
        <w:spacing w:before="0" w:after="0" w:line="276" w:lineRule="auto"/>
        <w:contextualSpacing/>
        <w:jc w:val="both"/>
      </w:pPr>
      <w:r w:rsidRPr="00C1183B">
        <w:rPr>
          <w:iCs/>
          <w:color w:val="353535"/>
          <w:bdr w:val="none" w:sz="0" w:space="0" w:color="auto" w:frame="1"/>
        </w:rPr>
        <w:t>Обязательные условия</w:t>
      </w:r>
      <w:r w:rsidRPr="00C1183B">
        <w:rPr>
          <w:color w:val="353535"/>
        </w:rPr>
        <w:t> трудового договора</w:t>
      </w:r>
    </w:p>
    <w:p w:rsidR="00125490" w:rsidRPr="00C1183B" w:rsidRDefault="00125490" w:rsidP="00F23F78">
      <w:pPr>
        <w:pStyle w:val="a3"/>
        <w:numPr>
          <w:ilvl w:val="0"/>
          <w:numId w:val="95"/>
        </w:numPr>
        <w:spacing w:before="0" w:after="0" w:line="276" w:lineRule="auto"/>
        <w:contextualSpacing/>
        <w:jc w:val="both"/>
      </w:pPr>
      <w:r w:rsidRPr="00C1183B">
        <w:t xml:space="preserve">Специальные </w:t>
      </w:r>
      <w:r w:rsidRPr="00C1183B">
        <w:rPr>
          <w:iCs/>
          <w:color w:val="353535"/>
          <w:bdr w:val="none" w:sz="0" w:space="0" w:color="auto" w:frame="1"/>
        </w:rPr>
        <w:t>условия</w:t>
      </w:r>
      <w:r w:rsidRPr="00C1183B">
        <w:rPr>
          <w:color w:val="353535"/>
        </w:rPr>
        <w:t> трудового договора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Обязательным условиям трудового договора не является</w:t>
      </w:r>
    </w:p>
    <w:p w:rsidR="00125490" w:rsidRPr="00C1183B" w:rsidRDefault="00125490" w:rsidP="00F23F78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  <w:rPr>
          <w:color w:val="353535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</w:pPr>
      <w:r w:rsidRPr="00C1183B">
        <w:lastRenderedPageBreak/>
        <w:t>место работы;</w:t>
      </w:r>
    </w:p>
    <w:p w:rsidR="00125490" w:rsidRPr="00C1183B" w:rsidRDefault="00125490" w:rsidP="00F23F78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</w:pPr>
      <w:r w:rsidRPr="00C1183B">
        <w:t>трудовая функция</w:t>
      </w:r>
    </w:p>
    <w:p w:rsidR="00125490" w:rsidRPr="00C1183B" w:rsidRDefault="00125490" w:rsidP="00F23F78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</w:pPr>
      <w:r w:rsidRPr="00C1183B">
        <w:lastRenderedPageBreak/>
        <w:t>условия оплаты труда</w:t>
      </w:r>
    </w:p>
    <w:p w:rsidR="00125490" w:rsidRPr="00C1183B" w:rsidRDefault="00125490" w:rsidP="00F23F78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</w:pPr>
      <w:r w:rsidRPr="00C1183B">
        <w:t xml:space="preserve">испытательный срок 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4) Максимальный срок срочного трудового договора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97"/>
        </w:numPr>
        <w:spacing w:before="0" w:after="0" w:line="276" w:lineRule="auto"/>
        <w:contextualSpacing/>
        <w:jc w:val="both"/>
      </w:pPr>
      <w:r w:rsidRPr="00C1183B">
        <w:lastRenderedPageBreak/>
        <w:t>1 год</w:t>
      </w:r>
    </w:p>
    <w:p w:rsidR="00125490" w:rsidRPr="00C1183B" w:rsidRDefault="00125490" w:rsidP="00F23F78">
      <w:pPr>
        <w:pStyle w:val="a3"/>
        <w:numPr>
          <w:ilvl w:val="0"/>
          <w:numId w:val="97"/>
        </w:numPr>
        <w:spacing w:before="0" w:after="0" w:line="276" w:lineRule="auto"/>
        <w:contextualSpacing/>
        <w:jc w:val="both"/>
      </w:pPr>
      <w:r w:rsidRPr="00C1183B">
        <w:lastRenderedPageBreak/>
        <w:t>3 года</w:t>
      </w:r>
    </w:p>
    <w:p w:rsidR="00125490" w:rsidRPr="00C1183B" w:rsidRDefault="00125490" w:rsidP="00F23F78">
      <w:pPr>
        <w:pStyle w:val="a3"/>
        <w:numPr>
          <w:ilvl w:val="0"/>
          <w:numId w:val="97"/>
        </w:numPr>
        <w:spacing w:before="0" w:after="0" w:line="276" w:lineRule="auto"/>
        <w:contextualSpacing/>
        <w:jc w:val="both"/>
      </w:pPr>
      <w:r w:rsidRPr="00C1183B">
        <w:lastRenderedPageBreak/>
        <w:t>5 лет</w:t>
      </w:r>
    </w:p>
    <w:p w:rsidR="00125490" w:rsidRPr="00C1183B" w:rsidRDefault="00125490" w:rsidP="00F23F78">
      <w:pPr>
        <w:pStyle w:val="a3"/>
        <w:numPr>
          <w:ilvl w:val="0"/>
          <w:numId w:val="97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lastRenderedPageBreak/>
        <w:t xml:space="preserve">7 лет 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По требованию любого лица, которому отказано в заключение трудового договора, работодатель</w:t>
      </w:r>
    </w:p>
    <w:p w:rsidR="00125490" w:rsidRPr="00C1183B" w:rsidRDefault="00125490" w:rsidP="00F23F78">
      <w:pPr>
        <w:pStyle w:val="a3"/>
        <w:numPr>
          <w:ilvl w:val="0"/>
          <w:numId w:val="98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должен объяснить причину отказа в беседе с соискателем </w:t>
      </w:r>
    </w:p>
    <w:p w:rsidR="00125490" w:rsidRPr="00C1183B" w:rsidRDefault="00125490" w:rsidP="00F23F78">
      <w:pPr>
        <w:pStyle w:val="a3"/>
        <w:numPr>
          <w:ilvl w:val="0"/>
          <w:numId w:val="98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не обязан сообщать причину отказа</w:t>
      </w:r>
    </w:p>
    <w:p w:rsidR="00125490" w:rsidRPr="00C1183B" w:rsidRDefault="00125490" w:rsidP="00F23F78">
      <w:pPr>
        <w:pStyle w:val="a3"/>
        <w:numPr>
          <w:ilvl w:val="0"/>
          <w:numId w:val="98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обязан сообщить причину отказа письменной форме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Verdana" w:hAnsi="Verdana"/>
          <w:b/>
          <w:color w:val="000000"/>
          <w:sz w:val="24"/>
          <w:szCs w:val="24"/>
          <w:shd w:val="clear" w:color="auto" w:fill="F2F9FA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lastRenderedPageBreak/>
        <w:t>6) Издательство «Заря» на время пребывания машинистки в отпуске по уходу за ребенком до достижения им 3-летнего возраста заключило срочный трудовой договор с Ириной.  Правомерны ли действия администрации издательства «Заря»?</w:t>
      </w:r>
      <w:r w:rsidRPr="00C1183B">
        <w:rPr>
          <w:rFonts w:ascii="Verdana" w:hAnsi="Verdana"/>
          <w:b/>
          <w:color w:val="000000"/>
          <w:sz w:val="24"/>
          <w:szCs w:val="24"/>
          <w:shd w:val="clear" w:color="auto" w:fill="F2F9FA"/>
        </w:rPr>
        <w:t> </w:t>
      </w:r>
    </w:p>
    <w:p w:rsidR="00125490" w:rsidRPr="00C1183B" w:rsidRDefault="00125490" w:rsidP="00F23F78">
      <w:pPr>
        <w:pStyle w:val="a3"/>
        <w:numPr>
          <w:ilvl w:val="0"/>
          <w:numId w:val="99"/>
        </w:numPr>
        <w:spacing w:before="0" w:after="0" w:line="276" w:lineRule="auto"/>
        <w:contextualSpacing/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99"/>
        </w:numPr>
        <w:spacing w:before="0" w:after="0" w:line="276" w:lineRule="auto"/>
        <w:contextualSpacing/>
      </w:pPr>
      <w:r w:rsidRPr="00C1183B">
        <w:lastRenderedPageBreak/>
        <w:t>Да</w:t>
      </w:r>
    </w:p>
    <w:p w:rsidR="00125490" w:rsidRPr="00C1183B" w:rsidRDefault="00125490" w:rsidP="00F23F78">
      <w:pPr>
        <w:pStyle w:val="a3"/>
        <w:numPr>
          <w:ilvl w:val="0"/>
          <w:numId w:val="99"/>
        </w:numPr>
        <w:spacing w:before="0" w:after="0" w:line="276" w:lineRule="auto"/>
        <w:contextualSpacing/>
      </w:pPr>
      <w:r w:rsidRPr="00C1183B">
        <w:lastRenderedPageBreak/>
        <w:t>Нет</w:t>
      </w:r>
    </w:p>
    <w:p w:rsidR="00125490" w:rsidRPr="00C1183B" w:rsidRDefault="00125490" w:rsidP="00125490">
      <w:pPr>
        <w:spacing w:after="0"/>
        <w:jc w:val="both"/>
        <w:rPr>
          <w:rFonts w:ascii="Verdana" w:hAnsi="Verdana"/>
          <w:color w:val="000000"/>
          <w:sz w:val="24"/>
          <w:szCs w:val="24"/>
          <w:shd w:val="clear" w:color="auto" w:fill="F2F9FA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Verdana" w:hAnsi="Verdana"/>
          <w:color w:val="000000"/>
          <w:sz w:val="24"/>
          <w:szCs w:val="24"/>
          <w:shd w:val="clear" w:color="auto" w:fill="F2F9FA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7) Какой документ не должен предъявлять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гражданин, поступающий на работу автосервис </w:t>
      </w:r>
    </w:p>
    <w:p w:rsidR="00125490" w:rsidRPr="00C1183B" w:rsidRDefault="00125490" w:rsidP="00F23F78">
      <w:pPr>
        <w:pStyle w:val="a3"/>
        <w:numPr>
          <w:ilvl w:val="0"/>
          <w:numId w:val="10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паспорт или иной документ, удостоверяющий личность;</w:t>
      </w:r>
    </w:p>
    <w:p w:rsidR="00125490" w:rsidRPr="00C1183B" w:rsidRDefault="00125490" w:rsidP="00F23F78">
      <w:pPr>
        <w:pStyle w:val="a3"/>
        <w:numPr>
          <w:ilvl w:val="0"/>
          <w:numId w:val="100"/>
        </w:numPr>
        <w:spacing w:before="0" w:after="0" w:line="276" w:lineRule="auto"/>
        <w:contextualSpacing/>
        <w:jc w:val="both"/>
        <w:rPr>
          <w:color w:val="333333"/>
          <w:shd w:val="clear" w:color="auto" w:fill="FFFFFF"/>
        </w:rPr>
      </w:pPr>
      <w:r w:rsidRPr="00C1183B">
        <w:rPr>
          <w:color w:val="333333"/>
          <w:shd w:val="clear" w:color="auto" w:fill="FFFFFF"/>
        </w:rPr>
        <w:t>трудовую книжку</w:t>
      </w:r>
    </w:p>
    <w:p w:rsidR="00125490" w:rsidRPr="00C1183B" w:rsidRDefault="00125490" w:rsidP="00F23F78">
      <w:pPr>
        <w:pStyle w:val="a3"/>
        <w:numPr>
          <w:ilvl w:val="0"/>
          <w:numId w:val="100"/>
        </w:numPr>
        <w:spacing w:before="0" w:after="0" w:line="276" w:lineRule="auto"/>
        <w:contextualSpacing/>
        <w:jc w:val="both"/>
        <w:rPr>
          <w:color w:val="333333"/>
          <w:shd w:val="clear" w:color="auto" w:fill="FFFFFF"/>
        </w:rPr>
      </w:pPr>
      <w:r w:rsidRPr="00C1183B">
        <w:rPr>
          <w:color w:val="333333"/>
          <w:shd w:val="clear" w:color="auto" w:fill="FFFFFF"/>
        </w:rPr>
        <w:t>документ, подтверждающий регистрацию в системе индивидуального (персонифицированного) учета</w:t>
      </w:r>
    </w:p>
    <w:p w:rsidR="00125490" w:rsidRPr="00C1183B" w:rsidRDefault="00125490" w:rsidP="00F23F78">
      <w:pPr>
        <w:pStyle w:val="a3"/>
        <w:numPr>
          <w:ilvl w:val="0"/>
          <w:numId w:val="100"/>
        </w:numPr>
        <w:spacing w:before="0" w:after="0" w:line="276" w:lineRule="auto"/>
        <w:contextualSpacing/>
        <w:jc w:val="both"/>
      </w:pPr>
      <w:r w:rsidRPr="00C1183B">
        <w:rPr>
          <w:color w:val="353535"/>
        </w:rPr>
        <w:t>сведения о доходах и имуществе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8) Определите последовательность  </w:t>
      </w:r>
      <w:r w:rsidRPr="00C118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оформления работника на работу </w:t>
      </w:r>
    </w:p>
    <w:p w:rsidR="00125490" w:rsidRPr="00C1183B" w:rsidRDefault="00125490" w:rsidP="00F23F78">
      <w:pPr>
        <w:pStyle w:val="a3"/>
        <w:numPr>
          <w:ilvl w:val="0"/>
          <w:numId w:val="101"/>
        </w:numPr>
        <w:spacing w:before="0" w:after="0" w:line="276" w:lineRule="auto"/>
        <w:contextualSpacing/>
      </w:pPr>
      <w:r w:rsidRPr="00C1183B">
        <w:t>Получение документов, необходимых для оформления на работу</w:t>
      </w:r>
    </w:p>
    <w:p w:rsidR="00125490" w:rsidRPr="00C1183B" w:rsidRDefault="00125490" w:rsidP="00F23F78">
      <w:pPr>
        <w:pStyle w:val="a3"/>
        <w:numPr>
          <w:ilvl w:val="0"/>
          <w:numId w:val="101"/>
        </w:numPr>
        <w:spacing w:before="0" w:after="0" w:line="276" w:lineRule="auto"/>
        <w:contextualSpacing/>
      </w:pPr>
      <w:r w:rsidRPr="00C1183B">
        <w:t>Оформление приказа о приеме на работу</w:t>
      </w:r>
    </w:p>
    <w:p w:rsidR="00125490" w:rsidRPr="00C1183B" w:rsidRDefault="00125490" w:rsidP="00F23F78">
      <w:pPr>
        <w:pStyle w:val="a3"/>
        <w:numPr>
          <w:ilvl w:val="0"/>
          <w:numId w:val="101"/>
        </w:numPr>
        <w:spacing w:before="0" w:after="0" w:line="276" w:lineRule="auto"/>
        <w:contextualSpacing/>
      </w:pPr>
      <w:r w:rsidRPr="00C1183B">
        <w:t>Оформление личной карточки</w:t>
      </w:r>
    </w:p>
    <w:p w:rsidR="00125490" w:rsidRPr="00C1183B" w:rsidRDefault="00125490" w:rsidP="00F23F78">
      <w:pPr>
        <w:pStyle w:val="a3"/>
        <w:numPr>
          <w:ilvl w:val="0"/>
          <w:numId w:val="101"/>
        </w:numPr>
        <w:spacing w:before="0" w:after="0" w:line="276" w:lineRule="auto"/>
        <w:contextualSpacing/>
      </w:pPr>
      <w:r w:rsidRPr="00C1183B">
        <w:t>Знакомство  работника с локальными нормативными актами и коллективным договором </w:t>
      </w:r>
    </w:p>
    <w:p w:rsidR="00125490" w:rsidRPr="00C1183B" w:rsidRDefault="00125490" w:rsidP="00F23F78">
      <w:pPr>
        <w:pStyle w:val="a3"/>
        <w:numPr>
          <w:ilvl w:val="0"/>
          <w:numId w:val="101"/>
        </w:numPr>
        <w:spacing w:before="0" w:after="0" w:line="276" w:lineRule="auto"/>
        <w:contextualSpacing/>
      </w:pPr>
      <w:r w:rsidRPr="00C1183B">
        <w:t xml:space="preserve">Заключение трудового договора </w:t>
      </w:r>
    </w:p>
    <w:p w:rsidR="00125490" w:rsidRPr="00C1183B" w:rsidRDefault="00125490" w:rsidP="00F23F78">
      <w:pPr>
        <w:pStyle w:val="a3"/>
        <w:numPr>
          <w:ilvl w:val="0"/>
          <w:numId w:val="101"/>
        </w:numPr>
        <w:spacing w:before="0" w:after="0" w:line="276" w:lineRule="auto"/>
        <w:contextualSpacing/>
      </w:pPr>
      <w:r w:rsidRPr="00C1183B">
        <w:t>Внесение сведений в Книгу учета движения трудовых книжек и вкладышей к ним</w:t>
      </w:r>
    </w:p>
    <w:p w:rsidR="00125490" w:rsidRPr="00C1183B" w:rsidRDefault="00125490" w:rsidP="00F23F78">
      <w:pPr>
        <w:pStyle w:val="a3"/>
        <w:numPr>
          <w:ilvl w:val="0"/>
          <w:numId w:val="101"/>
        </w:numPr>
        <w:spacing w:before="0" w:after="0" w:line="276" w:lineRule="auto"/>
        <w:contextualSpacing/>
      </w:pPr>
      <w:r w:rsidRPr="00C1183B">
        <w:t>Внесение записи в трудовую книжку</w:t>
      </w:r>
    </w:p>
    <w:p w:rsidR="00095811" w:rsidRDefault="00095811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095811">
        <w:rPr>
          <w:rFonts w:ascii="Times New Roman" w:hAnsi="Times New Roman" w:cs="Times New Roman"/>
          <w:b/>
          <w:sz w:val="24"/>
          <w:szCs w:val="24"/>
        </w:rPr>
        <w:t xml:space="preserve">9) </w:t>
      </w:r>
      <w:r w:rsidRPr="00095811">
        <w:rPr>
          <w:rFonts w:ascii="Times New Roman" w:hAnsi="Times New Roman" w:cs="Times New Roman"/>
          <w:b/>
          <w:color w:val="353535"/>
          <w:sz w:val="24"/>
          <w:szCs w:val="24"/>
        </w:rPr>
        <w:t>Временный перевод работника на другую работу может быть осуществлен без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 согласия работника, в случае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102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 xml:space="preserve">сокращения производства </w:t>
      </w:r>
    </w:p>
    <w:p w:rsidR="00125490" w:rsidRPr="00C1183B" w:rsidRDefault="00125490" w:rsidP="00F23F78">
      <w:pPr>
        <w:pStyle w:val="a3"/>
        <w:numPr>
          <w:ilvl w:val="0"/>
          <w:numId w:val="102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смены производственного цикла</w:t>
      </w:r>
    </w:p>
    <w:p w:rsidR="00125490" w:rsidRPr="00C1183B" w:rsidRDefault="00125490" w:rsidP="00F23F78">
      <w:pPr>
        <w:pStyle w:val="a3"/>
        <w:numPr>
          <w:ilvl w:val="0"/>
          <w:numId w:val="102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производственной необходимости</w:t>
      </w:r>
    </w:p>
    <w:p w:rsidR="00125490" w:rsidRPr="00C1183B" w:rsidRDefault="00125490" w:rsidP="00F23F78">
      <w:pPr>
        <w:pStyle w:val="a3"/>
        <w:numPr>
          <w:ilvl w:val="0"/>
          <w:numId w:val="102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приказа руководителя 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  <w:bdr w:val="none" w:sz="0" w:space="0" w:color="auto" w:frame="1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10) В какой срок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  <w:bdr w:val="none" w:sz="0" w:space="0" w:color="auto" w:frame="1"/>
        </w:rPr>
        <w:t xml:space="preserve">работодатель обязан письменно предупредить работника о введении организационных или технологических условий труда, влекущих изменение условий трудового договора 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  <w:bdr w:val="none" w:sz="0" w:space="0" w:color="auto" w:frame="1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103"/>
        </w:numPr>
        <w:spacing w:before="0" w:after="0" w:line="276" w:lineRule="auto"/>
        <w:contextualSpacing/>
        <w:jc w:val="both"/>
        <w:rPr>
          <w:color w:val="353535"/>
          <w:bdr w:val="none" w:sz="0" w:space="0" w:color="auto" w:frame="1"/>
        </w:rPr>
      </w:pPr>
      <w:r w:rsidRPr="00C1183B">
        <w:rPr>
          <w:color w:val="353535"/>
          <w:bdr w:val="none" w:sz="0" w:space="0" w:color="auto" w:frame="1"/>
        </w:rPr>
        <w:lastRenderedPageBreak/>
        <w:t xml:space="preserve">за 2,5 месяца </w:t>
      </w:r>
    </w:p>
    <w:p w:rsidR="00125490" w:rsidRPr="00C1183B" w:rsidRDefault="00125490" w:rsidP="00F23F78">
      <w:pPr>
        <w:pStyle w:val="a3"/>
        <w:numPr>
          <w:ilvl w:val="0"/>
          <w:numId w:val="103"/>
        </w:numPr>
        <w:spacing w:before="0" w:after="0" w:line="276" w:lineRule="auto"/>
        <w:contextualSpacing/>
        <w:jc w:val="both"/>
        <w:rPr>
          <w:color w:val="353535"/>
          <w:bdr w:val="none" w:sz="0" w:space="0" w:color="auto" w:frame="1"/>
        </w:rPr>
      </w:pPr>
      <w:r w:rsidRPr="00C1183B">
        <w:rPr>
          <w:color w:val="353535"/>
          <w:bdr w:val="none" w:sz="0" w:space="0" w:color="auto" w:frame="1"/>
        </w:rPr>
        <w:t>за один месяц</w:t>
      </w:r>
    </w:p>
    <w:p w:rsidR="00125490" w:rsidRPr="00C1183B" w:rsidRDefault="00125490" w:rsidP="00F23F78">
      <w:pPr>
        <w:pStyle w:val="a3"/>
        <w:numPr>
          <w:ilvl w:val="0"/>
          <w:numId w:val="103"/>
        </w:numPr>
        <w:spacing w:before="0" w:after="0" w:line="276" w:lineRule="auto"/>
        <w:contextualSpacing/>
        <w:jc w:val="both"/>
      </w:pPr>
      <w:r w:rsidRPr="00C1183B">
        <w:rPr>
          <w:color w:val="353535"/>
          <w:bdr w:val="none" w:sz="0" w:space="0" w:color="auto" w:frame="1"/>
        </w:rPr>
        <w:lastRenderedPageBreak/>
        <w:t xml:space="preserve">за полгода </w:t>
      </w:r>
    </w:p>
    <w:p w:rsidR="00125490" w:rsidRPr="00C1183B" w:rsidRDefault="00125490" w:rsidP="00F23F78">
      <w:pPr>
        <w:pStyle w:val="a3"/>
        <w:numPr>
          <w:ilvl w:val="0"/>
          <w:numId w:val="103"/>
        </w:numPr>
        <w:spacing w:before="0" w:after="0" w:line="276" w:lineRule="auto"/>
        <w:contextualSpacing/>
        <w:jc w:val="both"/>
        <w:rPr>
          <w:color w:val="353535"/>
          <w:bdr w:val="none" w:sz="0" w:space="0" w:color="auto" w:frame="1"/>
        </w:rPr>
      </w:pPr>
      <w:r w:rsidRPr="00C1183B">
        <w:rPr>
          <w:color w:val="353535"/>
          <w:bdr w:val="none" w:sz="0" w:space="0" w:color="auto" w:frame="1"/>
        </w:rPr>
        <w:t>не позднее, чем за два месяца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  <w:bdr w:val="none" w:sz="0" w:space="0" w:color="auto" w:frame="1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  <w:bdr w:val="none" w:sz="0" w:space="0" w:color="auto" w:frame="1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  <w:bdr w:val="none" w:sz="0" w:space="0" w:color="auto" w:frame="1"/>
        </w:rPr>
        <w:t xml:space="preserve">11) </w:t>
      </w:r>
      <w:r w:rsidRPr="00C1183B">
        <w:rPr>
          <w:rFonts w:ascii="Times New Roman" w:hAnsi="Times New Roman" w:cs="Times New Roman"/>
          <w:b/>
          <w:sz w:val="24"/>
          <w:szCs w:val="24"/>
        </w:rPr>
        <w:t>Администрация завода «Борец» при приеме на работу Ивана на должность сторожа потребовала от него предоставить следующие документы: трудовую книжку; паспорт; характеристику с прежнего места работы; справку о жилищных условиях. Правомерны ли требования администрации завода? 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  <w:bdr w:val="none" w:sz="0" w:space="0" w:color="auto" w:frame="1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104"/>
        </w:numPr>
        <w:spacing w:before="0" w:after="0" w:line="276" w:lineRule="auto"/>
        <w:contextualSpacing/>
        <w:jc w:val="both"/>
        <w:rPr>
          <w:color w:val="353535"/>
          <w:bdr w:val="none" w:sz="0" w:space="0" w:color="auto" w:frame="1"/>
        </w:rPr>
      </w:pPr>
      <w:r w:rsidRPr="00C1183B">
        <w:rPr>
          <w:color w:val="353535"/>
          <w:bdr w:val="none" w:sz="0" w:space="0" w:color="auto" w:frame="1"/>
        </w:rPr>
        <w:lastRenderedPageBreak/>
        <w:t>Нет</w:t>
      </w:r>
    </w:p>
    <w:p w:rsidR="00125490" w:rsidRPr="00C1183B" w:rsidRDefault="00125490" w:rsidP="00F23F78">
      <w:pPr>
        <w:pStyle w:val="a3"/>
        <w:numPr>
          <w:ilvl w:val="0"/>
          <w:numId w:val="104"/>
        </w:numPr>
        <w:spacing w:before="0" w:after="0" w:line="276" w:lineRule="auto"/>
        <w:contextualSpacing/>
        <w:jc w:val="both"/>
        <w:rPr>
          <w:color w:val="353535"/>
          <w:bdr w:val="none" w:sz="0" w:space="0" w:color="auto" w:frame="1"/>
        </w:rPr>
      </w:pPr>
      <w:r w:rsidRPr="00C1183B">
        <w:rPr>
          <w:color w:val="353535"/>
          <w:bdr w:val="none" w:sz="0" w:space="0" w:color="auto" w:frame="1"/>
        </w:rPr>
        <w:lastRenderedPageBreak/>
        <w:t>Да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  <w:bdr w:val="none" w:sz="0" w:space="0" w:color="auto" w:frame="1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  <w:bdr w:val="none" w:sz="0" w:space="0" w:color="auto" w:frame="1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  <w:bdr w:val="none" w:sz="0" w:space="0" w:color="auto" w:frame="1"/>
        </w:rPr>
        <w:t xml:space="preserve">12)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Днем увольнения работника является</w:t>
      </w:r>
    </w:p>
    <w:p w:rsidR="00125490" w:rsidRPr="00C1183B" w:rsidRDefault="00125490" w:rsidP="00F23F78">
      <w:pPr>
        <w:pStyle w:val="a3"/>
        <w:numPr>
          <w:ilvl w:val="0"/>
          <w:numId w:val="105"/>
        </w:numPr>
        <w:spacing w:before="0" w:after="0" w:line="276" w:lineRule="auto"/>
        <w:contextualSpacing/>
        <w:jc w:val="both"/>
        <w:rPr>
          <w:color w:val="353535"/>
          <w:bdr w:val="none" w:sz="0" w:space="0" w:color="auto" w:frame="1"/>
        </w:rPr>
      </w:pPr>
      <w:r w:rsidRPr="00C1183B">
        <w:rPr>
          <w:color w:val="353535"/>
        </w:rPr>
        <w:t xml:space="preserve">днем написания заявления об увольнении </w:t>
      </w:r>
    </w:p>
    <w:p w:rsidR="00125490" w:rsidRPr="00C1183B" w:rsidRDefault="00125490" w:rsidP="00F23F78">
      <w:pPr>
        <w:pStyle w:val="a3"/>
        <w:numPr>
          <w:ilvl w:val="0"/>
          <w:numId w:val="10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последний день его работы</w:t>
      </w:r>
    </w:p>
    <w:p w:rsidR="00125490" w:rsidRPr="00C1183B" w:rsidRDefault="00125490" w:rsidP="00F23F78">
      <w:pPr>
        <w:pStyle w:val="a3"/>
        <w:numPr>
          <w:ilvl w:val="0"/>
          <w:numId w:val="10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последний день месяца</w:t>
      </w:r>
    </w:p>
    <w:p w:rsidR="00125490" w:rsidRPr="00C1183B" w:rsidRDefault="00125490" w:rsidP="00F23F78">
      <w:pPr>
        <w:pStyle w:val="a3"/>
        <w:numPr>
          <w:ilvl w:val="0"/>
          <w:numId w:val="10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последний день рабочей недели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  <w:bdr w:val="none" w:sz="0" w:space="0" w:color="auto" w:frame="1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  <w:bdr w:val="none" w:sz="0" w:space="0" w:color="auto" w:frame="1"/>
        </w:rPr>
        <w:lastRenderedPageBreak/>
        <w:t xml:space="preserve">13) Распределите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основания прекращения трудового договора на общие и </w:t>
      </w:r>
      <w:r w:rsidRPr="00C1183B">
        <w:rPr>
          <w:rFonts w:ascii="Times New Roman" w:hAnsi="Times New Roman" w:cs="Times New Roman"/>
          <w:b/>
          <w:bCs/>
          <w:color w:val="353535"/>
          <w:sz w:val="24"/>
          <w:szCs w:val="24"/>
          <w:bdr w:val="none" w:sz="0" w:space="0" w:color="auto" w:frame="1"/>
        </w:rPr>
        <w:t>по инициативе работодателя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  <w:bdr w:val="none" w:sz="0" w:space="0" w:color="auto" w:frame="1"/>
        </w:rPr>
        <w:t xml:space="preserve"> </w:t>
      </w:r>
    </w:p>
    <w:p w:rsidR="00125490" w:rsidRPr="00C1183B" w:rsidRDefault="00125490" w:rsidP="00F23F78">
      <w:pPr>
        <w:pStyle w:val="a8"/>
        <w:numPr>
          <w:ilvl w:val="0"/>
          <w:numId w:val="10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>истечение срока трудового договора</w:t>
      </w:r>
    </w:p>
    <w:p w:rsidR="00125490" w:rsidRPr="00C1183B" w:rsidRDefault="00125490" w:rsidP="00F23F78">
      <w:pPr>
        <w:pStyle w:val="a8"/>
        <w:numPr>
          <w:ilvl w:val="0"/>
          <w:numId w:val="10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 xml:space="preserve">ликвидации организации </w:t>
      </w:r>
    </w:p>
    <w:p w:rsidR="00125490" w:rsidRPr="00C1183B" w:rsidRDefault="00125490" w:rsidP="00F23F78">
      <w:pPr>
        <w:pStyle w:val="a8"/>
        <w:numPr>
          <w:ilvl w:val="0"/>
          <w:numId w:val="10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>нарушение установленных ТК РФ правил заключения трудового договора</w:t>
      </w:r>
    </w:p>
    <w:p w:rsidR="00125490" w:rsidRPr="00C1183B" w:rsidRDefault="00125490" w:rsidP="00F23F78">
      <w:pPr>
        <w:pStyle w:val="a8"/>
        <w:numPr>
          <w:ilvl w:val="0"/>
          <w:numId w:val="10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>неоднократного неисполнения работником без уважительных причин трудовых обязанностей, если он имеет дисциплинарное взыскание;</w:t>
      </w:r>
    </w:p>
    <w:p w:rsidR="00125490" w:rsidRPr="00C1183B" w:rsidRDefault="00125490" w:rsidP="00F23F78">
      <w:pPr>
        <w:pStyle w:val="a8"/>
        <w:numPr>
          <w:ilvl w:val="0"/>
          <w:numId w:val="10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>несоответствия работника занимаемой должности или выполняемой работе;</w:t>
      </w:r>
    </w:p>
    <w:p w:rsidR="00125490" w:rsidRPr="00C1183B" w:rsidRDefault="00125490" w:rsidP="00F23F78">
      <w:pPr>
        <w:pStyle w:val="a8"/>
        <w:numPr>
          <w:ilvl w:val="0"/>
          <w:numId w:val="10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>обстоятельства, не зависящие от воли сторон;</w:t>
      </w:r>
    </w:p>
    <w:p w:rsidR="00125490" w:rsidRPr="00C1183B" w:rsidRDefault="00125490" w:rsidP="00F23F78">
      <w:pPr>
        <w:pStyle w:val="a3"/>
        <w:numPr>
          <w:ilvl w:val="0"/>
          <w:numId w:val="106"/>
        </w:numPr>
        <w:spacing w:before="0" w:after="0"/>
        <w:contextualSpacing/>
        <w:jc w:val="both"/>
        <w:rPr>
          <w:color w:val="353535"/>
        </w:rPr>
      </w:pPr>
      <w:r w:rsidRPr="00C1183B">
        <w:rPr>
          <w:color w:val="353535"/>
        </w:rPr>
        <w:t>однократного грубого нарушения работником трудовых обязанностей;</w:t>
      </w:r>
    </w:p>
    <w:p w:rsidR="00125490" w:rsidRPr="00C1183B" w:rsidRDefault="00125490" w:rsidP="00F23F78">
      <w:pPr>
        <w:pStyle w:val="a8"/>
        <w:numPr>
          <w:ilvl w:val="0"/>
          <w:numId w:val="10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>соглашение сторон;</w:t>
      </w:r>
    </w:p>
    <w:p w:rsidR="00125490" w:rsidRPr="00C1183B" w:rsidRDefault="00125490" w:rsidP="00F23F78">
      <w:pPr>
        <w:pStyle w:val="a8"/>
        <w:numPr>
          <w:ilvl w:val="0"/>
          <w:numId w:val="10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>сокращения численности или штата работников организации</w:t>
      </w: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 xml:space="preserve">Общие условия: </w:t>
      </w: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 xml:space="preserve">Инициативе работодателя: </w:t>
      </w: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353535"/>
        </w:rPr>
      </w:pPr>
      <w:r w:rsidRPr="00C1183B">
        <w:rPr>
          <w:b/>
          <w:color w:val="353535"/>
        </w:rPr>
        <w:t xml:space="preserve">14) Работник имеет право расторгнуть трудовой договор в любой момент, предупредив об этом работодателя в письменной форме </w:t>
      </w:r>
    </w:p>
    <w:p w:rsidR="00125490" w:rsidRPr="00C1183B" w:rsidRDefault="00125490" w:rsidP="00F23F78">
      <w:pPr>
        <w:pStyle w:val="a8"/>
        <w:numPr>
          <w:ilvl w:val="0"/>
          <w:numId w:val="10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8"/>
        <w:numPr>
          <w:ilvl w:val="0"/>
          <w:numId w:val="10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>в последний день работы</w:t>
      </w:r>
    </w:p>
    <w:p w:rsidR="00125490" w:rsidRPr="00C1183B" w:rsidRDefault="00125490" w:rsidP="00F23F78">
      <w:pPr>
        <w:pStyle w:val="a8"/>
        <w:numPr>
          <w:ilvl w:val="0"/>
          <w:numId w:val="10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>за 10 дней</w:t>
      </w:r>
    </w:p>
    <w:p w:rsidR="00125490" w:rsidRPr="00C1183B" w:rsidRDefault="00125490" w:rsidP="00F23F78">
      <w:pPr>
        <w:pStyle w:val="a8"/>
        <w:numPr>
          <w:ilvl w:val="0"/>
          <w:numId w:val="10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>за 2 недели</w:t>
      </w:r>
    </w:p>
    <w:p w:rsidR="00125490" w:rsidRPr="00C1183B" w:rsidRDefault="00125490" w:rsidP="00F23F78">
      <w:pPr>
        <w:pStyle w:val="a8"/>
        <w:numPr>
          <w:ilvl w:val="0"/>
          <w:numId w:val="10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 xml:space="preserve">за месяц </w:t>
      </w: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353535"/>
          <w:bdr w:val="none" w:sz="0" w:space="0" w:color="auto" w:frame="1"/>
        </w:rPr>
      </w:pPr>
      <w:r w:rsidRPr="00C1183B">
        <w:rPr>
          <w:b/>
          <w:color w:val="353535"/>
        </w:rPr>
        <w:t>15)</w:t>
      </w:r>
      <w:r w:rsidRPr="00C1183B">
        <w:rPr>
          <w:b/>
          <w:bCs/>
          <w:color w:val="353535"/>
          <w:bdr w:val="none" w:sz="0" w:space="0" w:color="auto" w:frame="1"/>
        </w:rPr>
        <w:t xml:space="preserve"> Прекращение трудового договора по обстоятельствам,</w:t>
      </w:r>
      <w:r w:rsidRPr="00C1183B">
        <w:rPr>
          <w:b/>
          <w:color w:val="353535"/>
        </w:rPr>
        <w:t xml:space="preserve"> </w:t>
      </w:r>
      <w:r w:rsidRPr="00C1183B">
        <w:rPr>
          <w:b/>
          <w:bCs/>
          <w:color w:val="353535"/>
          <w:bdr w:val="none" w:sz="0" w:space="0" w:color="auto" w:frame="1"/>
        </w:rPr>
        <w:t>не зависящим от воли сторон не включает:</w:t>
      </w:r>
    </w:p>
    <w:p w:rsidR="00125490" w:rsidRPr="00C1183B" w:rsidRDefault="00125490" w:rsidP="00F23F78">
      <w:pPr>
        <w:pStyle w:val="a8"/>
        <w:numPr>
          <w:ilvl w:val="0"/>
          <w:numId w:val="10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смерть работника</w:t>
      </w:r>
    </w:p>
    <w:p w:rsidR="00125490" w:rsidRPr="00C1183B" w:rsidRDefault="00125490" w:rsidP="00F23F78">
      <w:pPr>
        <w:pStyle w:val="a8"/>
        <w:numPr>
          <w:ilvl w:val="0"/>
          <w:numId w:val="10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353535"/>
        </w:rPr>
      </w:pPr>
      <w:r w:rsidRPr="00C1183B">
        <w:rPr>
          <w:color w:val="353535"/>
        </w:rPr>
        <w:t>разглашения охраняемой законом тайны ставшей известной работнику в связи с исполнением им трудовых обязанностей</w:t>
      </w:r>
    </w:p>
    <w:p w:rsidR="00125490" w:rsidRPr="00C1183B" w:rsidRDefault="00125490" w:rsidP="00F23F78">
      <w:pPr>
        <w:pStyle w:val="a8"/>
        <w:numPr>
          <w:ilvl w:val="0"/>
          <w:numId w:val="10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призыв работника на военную службу</w:t>
      </w:r>
    </w:p>
    <w:p w:rsidR="00125490" w:rsidRPr="00C1183B" w:rsidRDefault="00125490" w:rsidP="00F23F78">
      <w:pPr>
        <w:pStyle w:val="a8"/>
        <w:numPr>
          <w:ilvl w:val="0"/>
          <w:numId w:val="10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осуждение работника к наказанию, в соответствии с приговором суда</w:t>
      </w: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  <w:rPr>
          <w:color w:val="353535"/>
        </w:rPr>
      </w:pP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ЭТАЛОНЫ ОТВЕТОВ НА ТЕСТОВОЕ ЗАДАНИЕ №7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889" w:type="dxa"/>
        <w:tblLook w:val="04A0"/>
      </w:tblPr>
      <w:tblGrid>
        <w:gridCol w:w="436"/>
        <w:gridCol w:w="445"/>
        <w:gridCol w:w="436"/>
        <w:gridCol w:w="445"/>
        <w:gridCol w:w="445"/>
        <w:gridCol w:w="436"/>
        <w:gridCol w:w="436"/>
        <w:gridCol w:w="678"/>
        <w:gridCol w:w="445"/>
        <w:gridCol w:w="546"/>
        <w:gridCol w:w="546"/>
        <w:gridCol w:w="546"/>
        <w:gridCol w:w="2773"/>
        <w:gridCol w:w="636"/>
        <w:gridCol w:w="640"/>
      </w:tblGrid>
      <w:tr w:rsidR="00125490" w:rsidRPr="00C1183B" w:rsidTr="00C1183B"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73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0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25490" w:rsidRPr="00C1183B" w:rsidTr="00C1183B"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78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2-г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3-д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5-ж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73" w:type="dxa"/>
          </w:tcPr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Общие условия: а,в,е,з</w:t>
            </w:r>
          </w:p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Инициатива работодателя: б,г,д,ж,и</w:t>
            </w:r>
          </w:p>
        </w:tc>
        <w:tc>
          <w:tcPr>
            <w:tcW w:w="6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40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893"/>
        <w:gridCol w:w="4961"/>
      </w:tblGrid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15-13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9-7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 и ↓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</w:p>
    <w:p w:rsidR="00C1183B" w:rsidRDefault="00C118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lastRenderedPageBreak/>
        <w:t>ТЕСТОВОЕ ЗАДАНИЕ №8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 xml:space="preserve">ТЕМА: РАБОЧЕЕ ВРЕМЯ И ВРЕМЯ ОТДЫХА 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ind w:firstLine="250"/>
        <w:jc w:val="both"/>
        <w:textAlignment w:val="baseline"/>
        <w:rPr>
          <w:b/>
          <w:color w:val="353535"/>
        </w:rPr>
      </w:pPr>
      <w:r w:rsidRPr="00C1183B">
        <w:rPr>
          <w:b/>
        </w:rPr>
        <w:t xml:space="preserve">1) </w:t>
      </w:r>
      <w:r w:rsidRPr="00C1183B">
        <w:rPr>
          <w:b/>
          <w:color w:val="353535"/>
        </w:rPr>
        <w:t>Видом рабочего времени, который предусмотрен трудовым законодательством, не является:</w:t>
      </w:r>
    </w:p>
    <w:p w:rsidR="00125490" w:rsidRPr="00C1183B" w:rsidRDefault="00125490" w:rsidP="00F23F78">
      <w:pPr>
        <w:pStyle w:val="a8"/>
        <w:numPr>
          <w:ilvl w:val="0"/>
          <w:numId w:val="109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нормальная продолжительность рабочего времени</w:t>
      </w:r>
    </w:p>
    <w:p w:rsidR="00125490" w:rsidRPr="00C1183B" w:rsidRDefault="00125490" w:rsidP="00F23F78">
      <w:pPr>
        <w:pStyle w:val="a8"/>
        <w:numPr>
          <w:ilvl w:val="0"/>
          <w:numId w:val="109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сокращенная продолжительность рабочего времени</w:t>
      </w:r>
    </w:p>
    <w:p w:rsidR="00125490" w:rsidRPr="00C1183B" w:rsidRDefault="00125490" w:rsidP="00F23F78">
      <w:pPr>
        <w:pStyle w:val="a8"/>
        <w:numPr>
          <w:ilvl w:val="0"/>
          <w:numId w:val="109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неполное рабочее время</w:t>
      </w:r>
    </w:p>
    <w:p w:rsidR="00125490" w:rsidRPr="00C1183B" w:rsidRDefault="00125490" w:rsidP="00F23F78">
      <w:pPr>
        <w:pStyle w:val="a8"/>
        <w:numPr>
          <w:ilvl w:val="0"/>
          <w:numId w:val="109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нормированное рабочее время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ind w:firstLine="249"/>
        <w:jc w:val="both"/>
        <w:textAlignment w:val="baseline"/>
        <w:rPr>
          <w:b/>
          <w:color w:val="353535"/>
        </w:rPr>
      </w:pPr>
      <w:r w:rsidRPr="00C1183B">
        <w:rPr>
          <w:b/>
        </w:rPr>
        <w:t xml:space="preserve">2) </w:t>
      </w:r>
      <w:r w:rsidRPr="00C1183B">
        <w:rPr>
          <w:b/>
          <w:color w:val="353535"/>
        </w:rPr>
        <w:t>Согласно ТК РФ продолжительность ежедневной работы (смены) для работников в возрасте от 16 до 18 лет не может превышать:</w:t>
      </w:r>
    </w:p>
    <w:p w:rsidR="00125490" w:rsidRPr="00C1183B" w:rsidRDefault="00125490" w:rsidP="00F23F78">
      <w:pPr>
        <w:pStyle w:val="a8"/>
        <w:numPr>
          <w:ilvl w:val="0"/>
          <w:numId w:val="11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8"/>
        <w:numPr>
          <w:ilvl w:val="0"/>
          <w:numId w:val="11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 xml:space="preserve">7 часов </w:t>
      </w:r>
    </w:p>
    <w:p w:rsidR="00125490" w:rsidRPr="00C1183B" w:rsidRDefault="00125490" w:rsidP="00F23F78">
      <w:pPr>
        <w:pStyle w:val="a8"/>
        <w:numPr>
          <w:ilvl w:val="0"/>
          <w:numId w:val="11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>6 часов</w:t>
      </w:r>
    </w:p>
    <w:p w:rsidR="00125490" w:rsidRPr="00C1183B" w:rsidRDefault="00125490" w:rsidP="00F23F78">
      <w:pPr>
        <w:pStyle w:val="a8"/>
        <w:numPr>
          <w:ilvl w:val="0"/>
          <w:numId w:val="11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>5 часов</w:t>
      </w:r>
    </w:p>
    <w:p w:rsidR="00125490" w:rsidRPr="00C1183B" w:rsidRDefault="00125490" w:rsidP="00F23F78">
      <w:pPr>
        <w:pStyle w:val="a8"/>
        <w:numPr>
          <w:ilvl w:val="0"/>
          <w:numId w:val="110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>4 часа</w:t>
      </w: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ind w:firstLine="249"/>
        <w:jc w:val="both"/>
        <w:textAlignment w:val="baseline"/>
        <w:rPr>
          <w:color w:val="353535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ind w:firstLine="249"/>
        <w:jc w:val="both"/>
        <w:textAlignment w:val="baseline"/>
        <w:rPr>
          <w:color w:val="353535"/>
        </w:rPr>
      </w:pP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Ночным считается время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111"/>
        </w:numPr>
        <w:spacing w:before="0" w:after="0" w:line="276" w:lineRule="auto"/>
        <w:contextualSpacing/>
      </w:pPr>
      <w:r w:rsidRPr="00C1183B">
        <w:rPr>
          <w:color w:val="353535"/>
        </w:rPr>
        <w:lastRenderedPageBreak/>
        <w:t xml:space="preserve">с 24 часов до 8 часов </w:t>
      </w:r>
    </w:p>
    <w:p w:rsidR="00125490" w:rsidRPr="00C1183B" w:rsidRDefault="00125490" w:rsidP="00F23F78">
      <w:pPr>
        <w:pStyle w:val="a3"/>
        <w:numPr>
          <w:ilvl w:val="0"/>
          <w:numId w:val="111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с 22 часов до 6 часов</w:t>
      </w:r>
    </w:p>
    <w:p w:rsidR="00125490" w:rsidRPr="00C1183B" w:rsidRDefault="00125490" w:rsidP="00F23F78">
      <w:pPr>
        <w:pStyle w:val="a3"/>
        <w:numPr>
          <w:ilvl w:val="0"/>
          <w:numId w:val="111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lastRenderedPageBreak/>
        <w:t>с 23 часов до 6 часов</w:t>
      </w:r>
    </w:p>
    <w:p w:rsidR="00125490" w:rsidRPr="00C1183B" w:rsidRDefault="00125490" w:rsidP="00F23F78">
      <w:pPr>
        <w:pStyle w:val="a3"/>
        <w:numPr>
          <w:ilvl w:val="0"/>
          <w:numId w:val="111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с 24 часов до 6 часов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Работа за пределами нормальной продолжительности рабочего времени у того же работодателя, но по иной профессии, специальности или должности, по другому трудовому договору</w:t>
      </w:r>
    </w:p>
    <w:p w:rsidR="00125490" w:rsidRPr="00C1183B" w:rsidRDefault="00125490" w:rsidP="00F23F78">
      <w:pPr>
        <w:pStyle w:val="a3"/>
        <w:numPr>
          <w:ilvl w:val="0"/>
          <w:numId w:val="112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Внешнее совместительство</w:t>
      </w:r>
    </w:p>
    <w:p w:rsidR="00125490" w:rsidRPr="00C1183B" w:rsidRDefault="00125490" w:rsidP="00F23F78">
      <w:pPr>
        <w:pStyle w:val="a3"/>
        <w:numPr>
          <w:ilvl w:val="0"/>
          <w:numId w:val="112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Внутреннее совместительство</w:t>
      </w:r>
    </w:p>
    <w:p w:rsidR="00125490" w:rsidRPr="00C1183B" w:rsidRDefault="00125490" w:rsidP="00F23F78">
      <w:pPr>
        <w:pStyle w:val="a3"/>
        <w:numPr>
          <w:ilvl w:val="0"/>
          <w:numId w:val="112"/>
        </w:numPr>
        <w:spacing w:before="0" w:after="0" w:line="276" w:lineRule="auto"/>
        <w:contextualSpacing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>Сверхурочная работа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Перечень должностей работников с ненормированным рабочим днем устанавливается</w:t>
      </w:r>
    </w:p>
    <w:p w:rsidR="00125490" w:rsidRPr="00C1183B" w:rsidRDefault="00125490" w:rsidP="00F23F78">
      <w:pPr>
        <w:pStyle w:val="a3"/>
        <w:numPr>
          <w:ilvl w:val="0"/>
          <w:numId w:val="11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коллективным договором</w:t>
      </w:r>
    </w:p>
    <w:p w:rsidR="00125490" w:rsidRPr="00C1183B" w:rsidRDefault="00125490" w:rsidP="00F23F78">
      <w:pPr>
        <w:pStyle w:val="a3"/>
        <w:numPr>
          <w:ilvl w:val="0"/>
          <w:numId w:val="11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уставом предприятия</w:t>
      </w:r>
    </w:p>
    <w:p w:rsidR="00125490" w:rsidRPr="00C1183B" w:rsidRDefault="00125490" w:rsidP="00F23F78">
      <w:pPr>
        <w:pStyle w:val="a3"/>
        <w:numPr>
          <w:ilvl w:val="0"/>
          <w:numId w:val="11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положением о заработной плате</w:t>
      </w:r>
    </w:p>
    <w:p w:rsidR="00125490" w:rsidRPr="00C1183B" w:rsidRDefault="00125490" w:rsidP="00F23F78">
      <w:pPr>
        <w:pStyle w:val="a3"/>
        <w:numPr>
          <w:ilvl w:val="0"/>
          <w:numId w:val="11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положением о структурном подразделении 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6)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Законодательство предусматривает, что работникам с ненормированным рабочим днем предоставляются</w:t>
      </w:r>
    </w:p>
    <w:p w:rsidR="00125490" w:rsidRPr="00C1183B" w:rsidRDefault="00125490" w:rsidP="00F23F78">
      <w:pPr>
        <w:pStyle w:val="a3"/>
        <w:numPr>
          <w:ilvl w:val="0"/>
          <w:numId w:val="114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премия</w:t>
      </w:r>
    </w:p>
    <w:p w:rsidR="00125490" w:rsidRPr="00C1183B" w:rsidRDefault="00125490" w:rsidP="00F23F78">
      <w:pPr>
        <w:pStyle w:val="a3"/>
        <w:numPr>
          <w:ilvl w:val="0"/>
          <w:numId w:val="114"/>
        </w:numPr>
        <w:spacing w:before="0" w:after="0" w:line="276" w:lineRule="auto"/>
        <w:contextualSpacing/>
        <w:jc w:val="both"/>
      </w:pPr>
      <w:r w:rsidRPr="00C1183B">
        <w:rPr>
          <w:color w:val="353535"/>
        </w:rPr>
        <w:t xml:space="preserve">надбавки </w:t>
      </w:r>
    </w:p>
    <w:p w:rsidR="00125490" w:rsidRPr="00C1183B" w:rsidRDefault="00125490" w:rsidP="00F23F78">
      <w:pPr>
        <w:pStyle w:val="a3"/>
        <w:numPr>
          <w:ilvl w:val="0"/>
          <w:numId w:val="114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ежегодный дополнительный оплачиваемый отпуск</w:t>
      </w:r>
    </w:p>
    <w:p w:rsidR="00125490" w:rsidRPr="00C1183B" w:rsidRDefault="00125490" w:rsidP="00F23F78">
      <w:pPr>
        <w:pStyle w:val="a3"/>
        <w:numPr>
          <w:ilvl w:val="0"/>
          <w:numId w:val="114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доплаты за ненормированный режим работы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  <w:r w:rsidRPr="00095811">
        <w:rPr>
          <w:rFonts w:ascii="Times New Roman" w:hAnsi="Times New Roman" w:cs="Times New Roman"/>
          <w:b/>
          <w:color w:val="353535"/>
          <w:sz w:val="24"/>
          <w:szCs w:val="24"/>
        </w:rPr>
        <w:t>7) При работе в  таком режиме рабочего времени определение начала, окончания или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 общей продолжительности рабочего дня осуществляется по соглашению сторон.</w:t>
      </w:r>
    </w:p>
    <w:p w:rsidR="00125490" w:rsidRPr="00C1183B" w:rsidRDefault="00125490" w:rsidP="00F23F78">
      <w:pPr>
        <w:pStyle w:val="a3"/>
        <w:numPr>
          <w:ilvl w:val="0"/>
          <w:numId w:val="11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Режим свободного рабочего времени</w:t>
      </w:r>
    </w:p>
    <w:p w:rsidR="00125490" w:rsidRPr="00C1183B" w:rsidRDefault="00125490" w:rsidP="00F23F78">
      <w:pPr>
        <w:pStyle w:val="a3"/>
        <w:numPr>
          <w:ilvl w:val="0"/>
          <w:numId w:val="11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Режим гибкого рабочего времени</w:t>
      </w:r>
    </w:p>
    <w:p w:rsidR="00125490" w:rsidRPr="00C1183B" w:rsidRDefault="00125490" w:rsidP="00F23F78">
      <w:pPr>
        <w:pStyle w:val="a3"/>
        <w:numPr>
          <w:ilvl w:val="0"/>
          <w:numId w:val="11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Режим нормированного рабочего времени</w:t>
      </w:r>
    </w:p>
    <w:p w:rsidR="00125490" w:rsidRPr="00C1183B" w:rsidRDefault="00125490" w:rsidP="00F23F78">
      <w:pPr>
        <w:pStyle w:val="a3"/>
        <w:numPr>
          <w:ilvl w:val="0"/>
          <w:numId w:val="11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Режим ненормированного рабочего времени</w:t>
      </w: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ind w:firstLine="249"/>
        <w:jc w:val="both"/>
        <w:textAlignment w:val="baseline"/>
        <w:rPr>
          <w:b/>
          <w:color w:val="353535"/>
        </w:rPr>
      </w:pPr>
      <w:r w:rsidRPr="00C1183B">
        <w:rPr>
          <w:b/>
          <w:color w:val="353535"/>
        </w:rPr>
        <w:lastRenderedPageBreak/>
        <w:t>8) Законодательство предусматривает следующие виды отпусков (найдите не правильный ответ):</w:t>
      </w:r>
    </w:p>
    <w:p w:rsidR="00125490" w:rsidRPr="00C1183B" w:rsidRDefault="00125490" w:rsidP="00F23F78">
      <w:pPr>
        <w:pStyle w:val="a8"/>
        <w:numPr>
          <w:ilvl w:val="0"/>
          <w:numId w:val="12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ежегодный дополнительный оплачиваемый отпуск</w:t>
      </w:r>
    </w:p>
    <w:p w:rsidR="00125490" w:rsidRPr="00C1183B" w:rsidRDefault="00125490" w:rsidP="00F23F78">
      <w:pPr>
        <w:pStyle w:val="a8"/>
        <w:numPr>
          <w:ilvl w:val="0"/>
          <w:numId w:val="12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ежегодный основной оплачиваемый отпуск</w:t>
      </w:r>
    </w:p>
    <w:p w:rsidR="00125490" w:rsidRPr="00C1183B" w:rsidRDefault="00125490" w:rsidP="00F23F78">
      <w:pPr>
        <w:pStyle w:val="a8"/>
        <w:numPr>
          <w:ilvl w:val="0"/>
          <w:numId w:val="12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отпуск без содержания</w:t>
      </w:r>
    </w:p>
    <w:p w:rsidR="00125490" w:rsidRPr="00C1183B" w:rsidRDefault="00125490" w:rsidP="00F23F78">
      <w:pPr>
        <w:pStyle w:val="a8"/>
        <w:numPr>
          <w:ilvl w:val="0"/>
          <w:numId w:val="12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отпуск без сохранения заработной платы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9)</w:t>
      </w:r>
      <w:r w:rsidRPr="00C1183B">
        <w:rPr>
          <w:rFonts w:ascii="Times New Roman" w:hAnsi="Times New Roman" w:cs="Times New Roman"/>
          <w:color w:val="353535"/>
          <w:sz w:val="24"/>
          <w:szCs w:val="24"/>
        </w:rPr>
        <w:t xml:space="preserve">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Трудовой кодекс определяет, что в течение рабочего дня (смены) работнику должен быть предоставлен перерыв для отдыха и питания продолжительностью</w:t>
      </w:r>
    </w:p>
    <w:p w:rsidR="00125490" w:rsidRPr="00C1183B" w:rsidRDefault="00125490" w:rsidP="00F23F78">
      <w:pPr>
        <w:pStyle w:val="a3"/>
        <w:numPr>
          <w:ilvl w:val="0"/>
          <w:numId w:val="11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не более двух часов </w:t>
      </w:r>
    </w:p>
    <w:p w:rsidR="00125490" w:rsidRPr="00C1183B" w:rsidRDefault="00125490" w:rsidP="00F23F78">
      <w:pPr>
        <w:pStyle w:val="a3"/>
        <w:numPr>
          <w:ilvl w:val="0"/>
          <w:numId w:val="11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не более двух часов и не менее 30 минут</w:t>
      </w:r>
    </w:p>
    <w:p w:rsidR="00125490" w:rsidRPr="00C1183B" w:rsidRDefault="00125490" w:rsidP="00F23F78">
      <w:pPr>
        <w:pStyle w:val="a3"/>
        <w:numPr>
          <w:ilvl w:val="0"/>
          <w:numId w:val="11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не менее 30 минут и не более часа </w:t>
      </w:r>
    </w:p>
    <w:p w:rsidR="00125490" w:rsidRPr="00C1183B" w:rsidRDefault="00125490" w:rsidP="00F23F78">
      <w:pPr>
        <w:pStyle w:val="a3"/>
        <w:numPr>
          <w:ilvl w:val="0"/>
          <w:numId w:val="11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не менее одного часа 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10) Время непрерывного ежегодного отдыха, предоставляемого всем работникам с сохранением места работы (должности) и среднего заработка</w:t>
      </w:r>
    </w:p>
    <w:p w:rsidR="00125490" w:rsidRPr="00C1183B" w:rsidRDefault="00125490" w:rsidP="00F23F78">
      <w:pPr>
        <w:pStyle w:val="a3"/>
        <w:numPr>
          <w:ilvl w:val="0"/>
          <w:numId w:val="117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iCs/>
          <w:color w:val="353535"/>
          <w:bdr w:val="none" w:sz="0" w:space="0" w:color="auto" w:frame="1"/>
        </w:rPr>
        <w:t>Дополнительные отпуска без сохранения заработной платы</w:t>
      </w:r>
      <w:r w:rsidRPr="00C1183B">
        <w:rPr>
          <w:color w:val="353535"/>
        </w:rPr>
        <w:t> </w:t>
      </w:r>
      <w:r w:rsidRPr="00C1183B">
        <w:rPr>
          <w:iCs/>
          <w:color w:val="353535"/>
          <w:bdr w:val="none" w:sz="0" w:space="0" w:color="auto" w:frame="1"/>
        </w:rPr>
        <w:t xml:space="preserve"> </w:t>
      </w:r>
    </w:p>
    <w:p w:rsidR="00125490" w:rsidRPr="00C1183B" w:rsidRDefault="00125490" w:rsidP="00F23F78">
      <w:pPr>
        <w:pStyle w:val="a3"/>
        <w:numPr>
          <w:ilvl w:val="0"/>
          <w:numId w:val="117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iCs/>
          <w:color w:val="353535"/>
          <w:bdr w:val="none" w:sz="0" w:space="0" w:color="auto" w:frame="1"/>
        </w:rPr>
        <w:t>Дополнительный оплачиваемый отпуск</w:t>
      </w:r>
      <w:r w:rsidRPr="00C1183B">
        <w:rPr>
          <w:color w:val="353535"/>
        </w:rPr>
        <w:t> </w:t>
      </w:r>
    </w:p>
    <w:p w:rsidR="00125490" w:rsidRPr="00C1183B" w:rsidRDefault="00125490" w:rsidP="00F23F78">
      <w:pPr>
        <w:pStyle w:val="a3"/>
        <w:numPr>
          <w:ilvl w:val="0"/>
          <w:numId w:val="117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iCs/>
          <w:color w:val="353535"/>
          <w:bdr w:val="none" w:sz="0" w:space="0" w:color="auto" w:frame="1"/>
        </w:rPr>
        <w:t>Ежегодный основной неоплачиваемый отпуск</w:t>
      </w:r>
      <w:r w:rsidRPr="00C1183B">
        <w:rPr>
          <w:color w:val="353535"/>
        </w:rPr>
        <w:t> </w:t>
      </w:r>
    </w:p>
    <w:p w:rsidR="00125490" w:rsidRPr="00C1183B" w:rsidRDefault="00125490" w:rsidP="00F23F78">
      <w:pPr>
        <w:pStyle w:val="a3"/>
        <w:numPr>
          <w:ilvl w:val="0"/>
          <w:numId w:val="117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iCs/>
          <w:color w:val="353535"/>
          <w:bdr w:val="none" w:sz="0" w:space="0" w:color="auto" w:frame="1"/>
        </w:rPr>
        <w:t>Ежегодный основной оплачиваемый отпуск</w:t>
      </w:r>
      <w:r w:rsidRPr="00C1183B">
        <w:rPr>
          <w:color w:val="353535"/>
        </w:rPr>
        <w:t> 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11) Право на использование отпуска за первый год работы возникает у работника по истечении</w:t>
      </w:r>
    </w:p>
    <w:p w:rsidR="00125490" w:rsidRPr="00C1183B" w:rsidRDefault="00125490" w:rsidP="00F23F78">
      <w:pPr>
        <w:pStyle w:val="a3"/>
        <w:numPr>
          <w:ilvl w:val="0"/>
          <w:numId w:val="118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трех месяцев его непрерывной работы у данного работодателя</w:t>
      </w:r>
    </w:p>
    <w:p w:rsidR="00125490" w:rsidRPr="00C1183B" w:rsidRDefault="00125490" w:rsidP="00F23F78">
      <w:pPr>
        <w:pStyle w:val="a3"/>
        <w:numPr>
          <w:ilvl w:val="0"/>
          <w:numId w:val="118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шести месяцев его непрерывной работы у данного работодателя</w:t>
      </w:r>
    </w:p>
    <w:p w:rsidR="00125490" w:rsidRPr="00C1183B" w:rsidRDefault="00125490" w:rsidP="00F23F78">
      <w:pPr>
        <w:pStyle w:val="a3"/>
        <w:numPr>
          <w:ilvl w:val="0"/>
          <w:numId w:val="118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одиннадцати месяцев его непрерывной работы у данного работодателя</w:t>
      </w:r>
    </w:p>
    <w:p w:rsidR="00125490" w:rsidRPr="00C1183B" w:rsidRDefault="00125490" w:rsidP="00F23F78">
      <w:pPr>
        <w:pStyle w:val="a3"/>
        <w:numPr>
          <w:ilvl w:val="0"/>
          <w:numId w:val="118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двенадцати месяцев его непрерывной работы у данного работодателя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12) </w:t>
      </w: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Отзыв из отпуска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 допускается</w:t>
      </w:r>
    </w:p>
    <w:p w:rsidR="00125490" w:rsidRPr="00C1183B" w:rsidRDefault="00125490" w:rsidP="00F23F78">
      <w:pPr>
        <w:pStyle w:val="a3"/>
        <w:numPr>
          <w:ilvl w:val="0"/>
          <w:numId w:val="119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не допускается </w:t>
      </w:r>
    </w:p>
    <w:p w:rsidR="00125490" w:rsidRPr="00C1183B" w:rsidRDefault="00125490" w:rsidP="00F23F78">
      <w:pPr>
        <w:pStyle w:val="a3"/>
        <w:numPr>
          <w:ilvl w:val="0"/>
          <w:numId w:val="119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по приказу директора</w:t>
      </w:r>
    </w:p>
    <w:p w:rsidR="00125490" w:rsidRPr="00C1183B" w:rsidRDefault="00125490" w:rsidP="00F23F78">
      <w:pPr>
        <w:pStyle w:val="a3"/>
        <w:numPr>
          <w:ilvl w:val="0"/>
          <w:numId w:val="119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только с согласия работника</w:t>
      </w:r>
    </w:p>
    <w:p w:rsidR="00125490" w:rsidRPr="00C1183B" w:rsidRDefault="00125490" w:rsidP="00F23F78">
      <w:pPr>
        <w:pStyle w:val="a3"/>
        <w:numPr>
          <w:ilvl w:val="0"/>
          <w:numId w:val="119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по производственной необходимости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13) При разделении отпуска хотя бы одна из его частей в любом случае должна быть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12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не менее 7 календарных дней</w:t>
      </w:r>
    </w:p>
    <w:p w:rsidR="00125490" w:rsidRPr="00C1183B" w:rsidRDefault="00125490" w:rsidP="00F23F78">
      <w:pPr>
        <w:pStyle w:val="a3"/>
        <w:numPr>
          <w:ilvl w:val="0"/>
          <w:numId w:val="12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не менее 14 календарных дней</w:t>
      </w:r>
    </w:p>
    <w:p w:rsidR="00125490" w:rsidRPr="00C1183B" w:rsidRDefault="00125490" w:rsidP="00F23F78">
      <w:pPr>
        <w:pStyle w:val="a3"/>
        <w:numPr>
          <w:ilvl w:val="0"/>
          <w:numId w:val="12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не более 7 календарных дней</w:t>
      </w:r>
    </w:p>
    <w:p w:rsidR="00125490" w:rsidRPr="00C1183B" w:rsidRDefault="00125490" w:rsidP="00F23F78">
      <w:pPr>
        <w:pStyle w:val="a3"/>
        <w:numPr>
          <w:ilvl w:val="0"/>
          <w:numId w:val="12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не более 14 календарных дней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color w:val="353535"/>
        </w:rPr>
      </w:pPr>
      <w:r w:rsidRPr="00C1183B">
        <w:rPr>
          <w:b/>
          <w:color w:val="353535"/>
        </w:rPr>
        <w:t>14) Как называется отпуск, за который не платят</w:t>
      </w:r>
    </w:p>
    <w:p w:rsidR="00125490" w:rsidRPr="00C1183B" w:rsidRDefault="00125490" w:rsidP="00F23F78">
      <w:pPr>
        <w:pStyle w:val="a8"/>
        <w:numPr>
          <w:ilvl w:val="0"/>
          <w:numId w:val="12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Отпуск без сохранения заработной платы</w:t>
      </w:r>
    </w:p>
    <w:p w:rsidR="00125490" w:rsidRPr="00C1183B" w:rsidRDefault="00125490" w:rsidP="00F23F78">
      <w:pPr>
        <w:pStyle w:val="a8"/>
        <w:numPr>
          <w:ilvl w:val="0"/>
          <w:numId w:val="12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Отпуск без содержания</w:t>
      </w:r>
    </w:p>
    <w:p w:rsidR="00125490" w:rsidRPr="00C1183B" w:rsidRDefault="00125490" w:rsidP="00F23F78">
      <w:pPr>
        <w:pStyle w:val="a8"/>
        <w:numPr>
          <w:ilvl w:val="0"/>
          <w:numId w:val="12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Отпуск без оплаты заработной платы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lastRenderedPageBreak/>
        <w:t xml:space="preserve">15) Продолжительность </w:t>
      </w: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ежегодного основного оплачиваемого отпуска</w:t>
      </w:r>
      <w:r w:rsidRPr="00C1183B"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  <w:t xml:space="preserve"> </w:t>
      </w: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составляет</w:t>
      </w:r>
      <w:r w:rsidRPr="00C1183B">
        <w:rPr>
          <w:b/>
          <w:color w:val="353535"/>
          <w:sz w:val="24"/>
          <w:szCs w:val="24"/>
        </w:rPr>
        <w:t> </w:t>
      </w:r>
    </w:p>
    <w:p w:rsidR="00125490" w:rsidRPr="00C1183B" w:rsidRDefault="00125490" w:rsidP="00F23F78">
      <w:pPr>
        <w:pStyle w:val="a3"/>
        <w:numPr>
          <w:ilvl w:val="0"/>
          <w:numId w:val="12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24 дня</w:t>
      </w:r>
    </w:p>
    <w:p w:rsidR="00125490" w:rsidRPr="00C1183B" w:rsidRDefault="00125490" w:rsidP="00F23F78">
      <w:pPr>
        <w:pStyle w:val="a3"/>
        <w:numPr>
          <w:ilvl w:val="0"/>
          <w:numId w:val="12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28 дней</w:t>
      </w:r>
    </w:p>
    <w:p w:rsidR="00125490" w:rsidRPr="00C1183B" w:rsidRDefault="00125490" w:rsidP="00F23F78">
      <w:pPr>
        <w:pStyle w:val="a3"/>
        <w:numPr>
          <w:ilvl w:val="0"/>
          <w:numId w:val="12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30 дней</w:t>
      </w:r>
    </w:p>
    <w:p w:rsidR="00125490" w:rsidRPr="00C1183B" w:rsidRDefault="00125490" w:rsidP="00F23F78">
      <w:pPr>
        <w:pStyle w:val="a3"/>
        <w:numPr>
          <w:ilvl w:val="0"/>
          <w:numId w:val="123"/>
        </w:numPr>
        <w:spacing w:before="0" w:after="0" w:line="276" w:lineRule="auto"/>
        <w:contextualSpacing/>
        <w:jc w:val="both"/>
        <w:rPr>
          <w:b/>
          <w:color w:val="353535"/>
        </w:rPr>
      </w:pPr>
      <w:r w:rsidRPr="00C1183B">
        <w:rPr>
          <w:color w:val="353535"/>
        </w:rPr>
        <w:t>31 день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</w:p>
    <w:p w:rsidR="00125490" w:rsidRPr="00095811" w:rsidRDefault="00125490" w:rsidP="00095811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color w:val="353535"/>
        </w:rPr>
      </w:pPr>
      <w:r w:rsidRPr="00C1183B">
        <w:rPr>
          <w:b/>
          <w:color w:val="353535"/>
        </w:rPr>
        <w:t xml:space="preserve">16) </w:t>
      </w:r>
      <w:r w:rsidRPr="00095811">
        <w:rPr>
          <w:b/>
          <w:color w:val="353535"/>
        </w:rPr>
        <w:t>Работникам, занятым на работах с вредными и (или) опасными условиями труда предоставляется ежегодные дополнительные оплачиваемые отпуска</w:t>
      </w:r>
    </w:p>
    <w:p w:rsidR="00125490" w:rsidRPr="00C1183B" w:rsidRDefault="00125490" w:rsidP="00F23F78">
      <w:pPr>
        <w:pStyle w:val="a8"/>
        <w:numPr>
          <w:ilvl w:val="0"/>
          <w:numId w:val="124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 xml:space="preserve">Нет </w:t>
      </w:r>
    </w:p>
    <w:p w:rsidR="00125490" w:rsidRPr="00C1183B" w:rsidRDefault="00125490" w:rsidP="00F23F78">
      <w:pPr>
        <w:pStyle w:val="a8"/>
        <w:numPr>
          <w:ilvl w:val="0"/>
          <w:numId w:val="124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t>Да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ЭТАЛОНЫ ОТВЕТОВ НА ТЕСТОВОЕ ЗАДАНИЕ №8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7949" w:type="dxa"/>
        <w:jc w:val="center"/>
        <w:tblLook w:val="04A0"/>
      </w:tblPr>
      <w:tblGrid>
        <w:gridCol w:w="436"/>
        <w:gridCol w:w="445"/>
        <w:gridCol w:w="436"/>
        <w:gridCol w:w="445"/>
        <w:gridCol w:w="445"/>
        <w:gridCol w:w="436"/>
        <w:gridCol w:w="436"/>
        <w:gridCol w:w="436"/>
        <w:gridCol w:w="445"/>
        <w:gridCol w:w="546"/>
        <w:gridCol w:w="546"/>
        <w:gridCol w:w="546"/>
        <w:gridCol w:w="546"/>
        <w:gridCol w:w="671"/>
        <w:gridCol w:w="567"/>
        <w:gridCol w:w="567"/>
      </w:tblGrid>
      <w:tr w:rsidR="00125490" w:rsidRPr="00C1183B" w:rsidTr="00125490">
        <w:trPr>
          <w:jc w:val="center"/>
        </w:trPr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1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25490" w:rsidRPr="00C1183B" w:rsidTr="00125490">
        <w:trPr>
          <w:jc w:val="center"/>
        </w:trPr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71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893"/>
        <w:gridCol w:w="4961"/>
      </w:tblGrid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16-14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13-11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10-8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7 и ↓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125490" w:rsidRPr="00C1183B" w:rsidRDefault="00125490" w:rsidP="00125490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</w:p>
    <w:p w:rsidR="00F8110F" w:rsidRPr="00C1183B" w:rsidRDefault="00F8110F" w:rsidP="001254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F23F78" w:rsidP="00125490">
      <w:pPr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 xml:space="preserve">ТЕСТОВОЕ ЗАДАНИЕ  </w:t>
      </w:r>
      <w:r w:rsidR="00125490" w:rsidRPr="00C1183B">
        <w:rPr>
          <w:rFonts w:ascii="Times New Roman" w:hAnsi="Times New Roman" w:cs="Times New Roman"/>
          <w:sz w:val="24"/>
          <w:szCs w:val="24"/>
        </w:rPr>
        <w:t>№9</w:t>
      </w:r>
    </w:p>
    <w:p w:rsidR="00125490" w:rsidRPr="00C1183B" w:rsidRDefault="00125490" w:rsidP="00125490">
      <w:pPr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>ТЕМА: ЗАРАБОТНАЯ ПЛАТА. СИСТЕМЫ ЗАРАБОТНОЙ ПЛАТЫ: СДЕЛЬНАЯ И ПОВРЕМЕННАЯ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1. Найдите соответствие функций заработной платы</w:t>
      </w:r>
    </w:p>
    <w:tbl>
      <w:tblPr>
        <w:tblStyle w:val="a7"/>
        <w:tblW w:w="0" w:type="auto"/>
        <w:tblLook w:val="04A0"/>
      </w:tblPr>
      <w:tblGrid>
        <w:gridCol w:w="3199"/>
        <w:gridCol w:w="6655"/>
      </w:tblGrid>
      <w:tr w:rsidR="00125490" w:rsidRPr="00C1183B" w:rsidTr="00125490">
        <w:tc>
          <w:tcPr>
            <w:tcW w:w="3204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25"/>
              </w:numPr>
              <w:spacing w:before="0" w:after="0"/>
              <w:ind w:left="0" w:firstLine="0"/>
              <w:contextualSpacing/>
              <w:rPr>
                <w:color w:val="000000"/>
              </w:rPr>
            </w:pPr>
            <w:r w:rsidRPr="00C1183B">
              <w:rPr>
                <w:color w:val="000000"/>
              </w:rPr>
              <w:t xml:space="preserve">Воспроизводственная </w:t>
            </w:r>
          </w:p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7217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26"/>
              </w:numPr>
              <w:spacing w:before="0" w:after="0"/>
              <w:ind w:left="0" w:firstLine="0"/>
              <w:contextualSpacing/>
            </w:pPr>
            <w:r w:rsidRPr="00C1183B">
              <w:rPr>
                <w:color w:val="000000"/>
              </w:rPr>
              <w:t>заключается в обеспечении социальной справедливости при дифференциации размеров оплаты труда</w:t>
            </w:r>
          </w:p>
        </w:tc>
      </w:tr>
      <w:tr w:rsidR="00125490" w:rsidRPr="00C1183B" w:rsidTr="00125490">
        <w:tc>
          <w:tcPr>
            <w:tcW w:w="3204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25"/>
              </w:numPr>
              <w:spacing w:before="0" w:after="0"/>
              <w:ind w:left="0" w:firstLine="0"/>
              <w:contextualSpacing/>
              <w:rPr>
                <w:color w:val="000000"/>
              </w:rPr>
            </w:pPr>
            <w:r w:rsidRPr="00C1183B">
              <w:rPr>
                <w:color w:val="000000"/>
              </w:rPr>
              <w:t xml:space="preserve">Стимулирующая </w:t>
            </w:r>
          </w:p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7217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26"/>
              </w:numPr>
              <w:spacing w:before="0" w:after="0"/>
              <w:ind w:left="0" w:firstLine="0"/>
              <w:contextualSpacing/>
              <w:rPr>
                <w:b/>
              </w:rPr>
            </w:pPr>
            <w:r w:rsidRPr="00C1183B">
              <w:rPr>
                <w:color w:val="000000"/>
              </w:rPr>
              <w:t>проявляется в том, что увеличение величины заработной платы ведет, во-первых, к изменению спроса на товары и услуги</w:t>
            </w:r>
          </w:p>
        </w:tc>
      </w:tr>
      <w:tr w:rsidR="00125490" w:rsidRPr="00C1183B" w:rsidTr="00125490">
        <w:tc>
          <w:tcPr>
            <w:tcW w:w="3204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25"/>
              </w:numPr>
              <w:spacing w:before="0" w:after="0"/>
              <w:ind w:left="0" w:firstLine="0"/>
              <w:contextualSpacing/>
              <w:rPr>
                <w:color w:val="000000"/>
              </w:rPr>
            </w:pPr>
            <w:r w:rsidRPr="00C1183B">
              <w:rPr>
                <w:color w:val="000000"/>
              </w:rPr>
              <w:t>Регулирующая</w:t>
            </w:r>
          </w:p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7217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26"/>
              </w:numPr>
              <w:spacing w:before="0" w:after="0"/>
              <w:ind w:left="0" w:firstLine="0"/>
              <w:contextualSpacing/>
            </w:pPr>
            <w:r w:rsidRPr="00C1183B">
              <w:rPr>
                <w:color w:val="000000"/>
              </w:rPr>
              <w:t>определяет размеры заработной платы на рынке труда</w:t>
            </w:r>
          </w:p>
        </w:tc>
      </w:tr>
      <w:tr w:rsidR="00125490" w:rsidRPr="00C1183B" w:rsidTr="00125490">
        <w:tc>
          <w:tcPr>
            <w:tcW w:w="3204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25"/>
              </w:numPr>
              <w:spacing w:before="0" w:after="0"/>
              <w:ind w:left="0" w:firstLine="0"/>
              <w:contextualSpacing/>
              <w:rPr>
                <w:color w:val="000000"/>
              </w:rPr>
            </w:pPr>
            <w:r w:rsidRPr="00C1183B">
              <w:rPr>
                <w:color w:val="000000"/>
              </w:rPr>
              <w:t xml:space="preserve">Социальная </w:t>
            </w:r>
          </w:p>
          <w:p w:rsidR="00125490" w:rsidRPr="00C1183B" w:rsidRDefault="00125490" w:rsidP="001254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7217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26"/>
              </w:numPr>
              <w:spacing w:before="0" w:after="0"/>
              <w:ind w:left="0" w:firstLine="0"/>
              <w:contextualSpacing/>
              <w:rPr>
                <w:color w:val="000000"/>
              </w:rPr>
            </w:pPr>
            <w:r w:rsidRPr="00C1183B">
              <w:rPr>
                <w:color w:val="000000"/>
              </w:rPr>
              <w:t>заключается в побуждении работников лучше трудиться, повышать количество и качество своего труда</w:t>
            </w:r>
          </w:p>
        </w:tc>
      </w:tr>
    </w:tbl>
    <w:p w:rsidR="00125490" w:rsidRPr="00C1183B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Минимальный размер оплаты труда устанавливается</w:t>
      </w:r>
    </w:p>
    <w:p w:rsidR="00125490" w:rsidRPr="00C1183B" w:rsidRDefault="00125490" w:rsidP="00F23F78">
      <w:pPr>
        <w:pStyle w:val="a3"/>
        <w:numPr>
          <w:ilvl w:val="0"/>
          <w:numId w:val="127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в каждом субъекте РФ свой МРОТ</w:t>
      </w:r>
    </w:p>
    <w:p w:rsidR="00125490" w:rsidRPr="00C1183B" w:rsidRDefault="00125490" w:rsidP="00F23F78">
      <w:pPr>
        <w:pStyle w:val="a3"/>
        <w:numPr>
          <w:ilvl w:val="0"/>
          <w:numId w:val="127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одновременно на всей территории РФ</w:t>
      </w:r>
    </w:p>
    <w:p w:rsidR="00125490" w:rsidRPr="00C1183B" w:rsidRDefault="00125490" w:rsidP="00F23F78">
      <w:pPr>
        <w:pStyle w:val="a3"/>
        <w:numPr>
          <w:ilvl w:val="0"/>
          <w:numId w:val="127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 xml:space="preserve">отдельно на предприятии </w:t>
      </w:r>
    </w:p>
    <w:p w:rsidR="00125490" w:rsidRPr="00C1183B" w:rsidRDefault="00125490" w:rsidP="00F23F78">
      <w:pPr>
        <w:pStyle w:val="a3"/>
        <w:numPr>
          <w:ilvl w:val="0"/>
          <w:numId w:val="127"/>
        </w:numPr>
        <w:spacing w:before="0" w:after="0" w:line="276" w:lineRule="auto"/>
        <w:contextualSpacing/>
        <w:rPr>
          <w:b/>
        </w:rPr>
      </w:pPr>
      <w:r w:rsidRPr="00C1183B">
        <w:rPr>
          <w:color w:val="353535"/>
        </w:rPr>
        <w:t>только в государственных учреждениях (организациях)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3) </w:t>
      </w: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Минимальный набор продуктов питания, непродовольственных товаров и услуг, необходимых для сохранения здоровья человека и обеспечения его жизнедеятельности</w:t>
      </w:r>
    </w:p>
    <w:p w:rsidR="00125490" w:rsidRPr="00C1183B" w:rsidRDefault="00125490" w:rsidP="00F23F78">
      <w:pPr>
        <w:pStyle w:val="a3"/>
        <w:numPr>
          <w:ilvl w:val="0"/>
          <w:numId w:val="128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Продовольственная корзина</w:t>
      </w:r>
    </w:p>
    <w:p w:rsidR="00125490" w:rsidRPr="00C1183B" w:rsidRDefault="00125490" w:rsidP="00F23F78">
      <w:pPr>
        <w:pStyle w:val="a3"/>
        <w:numPr>
          <w:ilvl w:val="0"/>
          <w:numId w:val="128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Потребительская корзина</w:t>
      </w:r>
    </w:p>
    <w:p w:rsidR="00125490" w:rsidRPr="00C1183B" w:rsidRDefault="00125490" w:rsidP="00F23F78">
      <w:pPr>
        <w:pStyle w:val="a3"/>
        <w:numPr>
          <w:ilvl w:val="0"/>
          <w:numId w:val="128"/>
        </w:numPr>
        <w:spacing w:before="0" w:after="0" w:line="276" w:lineRule="auto"/>
        <w:contextualSpacing/>
        <w:rPr>
          <w:color w:val="353535"/>
        </w:rPr>
      </w:pPr>
      <w:r w:rsidRPr="00C1183B">
        <w:rPr>
          <w:color w:val="353535"/>
        </w:rPr>
        <w:t>Покупательный спрос</w:t>
      </w:r>
    </w:p>
    <w:p w:rsidR="00125490" w:rsidRPr="00C1183B" w:rsidRDefault="00125490" w:rsidP="00F23F78">
      <w:pPr>
        <w:pStyle w:val="a3"/>
        <w:numPr>
          <w:ilvl w:val="0"/>
          <w:numId w:val="128"/>
        </w:numPr>
        <w:spacing w:before="0" w:after="0" w:line="276" w:lineRule="auto"/>
        <w:contextualSpacing/>
        <w:rPr>
          <w:b/>
        </w:rPr>
      </w:pPr>
      <w:r w:rsidRPr="00C1183B">
        <w:rPr>
          <w:color w:val="353535"/>
        </w:rPr>
        <w:t xml:space="preserve">Покупательная корзина 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4) Индексация заработной  платы является</w:t>
      </w:r>
    </w:p>
    <w:p w:rsidR="00125490" w:rsidRPr="00C1183B" w:rsidRDefault="00125490" w:rsidP="00F23F78">
      <w:pPr>
        <w:pStyle w:val="a3"/>
        <w:numPr>
          <w:ilvl w:val="0"/>
          <w:numId w:val="129"/>
        </w:numPr>
        <w:spacing w:before="0" w:after="0" w:line="276" w:lineRule="auto"/>
        <w:contextualSpacing/>
      </w:pPr>
      <w:r w:rsidRPr="00C1183B">
        <w:t xml:space="preserve">решение работодателя </w:t>
      </w:r>
    </w:p>
    <w:p w:rsidR="00125490" w:rsidRPr="00C1183B" w:rsidRDefault="00125490" w:rsidP="00F23F78">
      <w:pPr>
        <w:pStyle w:val="a3"/>
        <w:numPr>
          <w:ilvl w:val="0"/>
          <w:numId w:val="129"/>
        </w:numPr>
        <w:spacing w:before="0" w:after="0" w:line="276" w:lineRule="auto"/>
        <w:contextualSpacing/>
      </w:pPr>
      <w:r w:rsidRPr="00C1183B">
        <w:t>обеспечение по заработной плате</w:t>
      </w:r>
    </w:p>
    <w:p w:rsidR="00125490" w:rsidRPr="00C1183B" w:rsidRDefault="00125490" w:rsidP="00F23F78">
      <w:pPr>
        <w:pStyle w:val="a3"/>
        <w:numPr>
          <w:ilvl w:val="0"/>
          <w:numId w:val="129"/>
        </w:numPr>
        <w:spacing w:before="0" w:after="0" w:line="276" w:lineRule="auto"/>
        <w:contextualSpacing/>
      </w:pPr>
      <w:r w:rsidRPr="00C1183B">
        <w:t xml:space="preserve">наличие финансовых возможностей работодателя </w:t>
      </w:r>
    </w:p>
    <w:p w:rsidR="00125490" w:rsidRPr="00C1183B" w:rsidRDefault="00125490" w:rsidP="00F23F78">
      <w:pPr>
        <w:pStyle w:val="a3"/>
        <w:numPr>
          <w:ilvl w:val="0"/>
          <w:numId w:val="129"/>
        </w:numPr>
        <w:spacing w:before="0" w:after="0" w:line="276" w:lineRule="auto"/>
        <w:contextualSpacing/>
      </w:pPr>
      <w:r w:rsidRPr="00C1183B">
        <w:t>гарантией по оплате труда</w:t>
      </w:r>
    </w:p>
    <w:p w:rsidR="00125490" w:rsidRPr="00C1183B" w:rsidRDefault="00125490" w:rsidP="00125490">
      <w:pPr>
        <w:pStyle w:val="a3"/>
        <w:spacing w:after="0"/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5) Отсутствие в локальных нормативных актах предприятия условий и порядка индексации зарплаты является основанием для привлечения работодателя</w:t>
      </w:r>
      <w:r w:rsidRPr="00C118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490" w:rsidRPr="00C1183B" w:rsidRDefault="00125490" w:rsidP="00F23F78">
      <w:pPr>
        <w:pStyle w:val="a3"/>
        <w:numPr>
          <w:ilvl w:val="0"/>
          <w:numId w:val="130"/>
        </w:numPr>
        <w:spacing w:before="0" w:after="0" w:line="276" w:lineRule="auto"/>
        <w:contextualSpacing/>
      </w:pPr>
      <w:r w:rsidRPr="00C1183B">
        <w:t>к уголовной ответственности</w:t>
      </w:r>
    </w:p>
    <w:p w:rsidR="00125490" w:rsidRPr="00C1183B" w:rsidRDefault="00125490" w:rsidP="00F23F78">
      <w:pPr>
        <w:pStyle w:val="a3"/>
        <w:numPr>
          <w:ilvl w:val="0"/>
          <w:numId w:val="130"/>
        </w:numPr>
        <w:spacing w:before="0" w:after="0" w:line="276" w:lineRule="auto"/>
        <w:contextualSpacing/>
        <w:rPr>
          <w:b/>
        </w:rPr>
      </w:pPr>
      <w:r w:rsidRPr="00C1183B">
        <w:t>к моральной ответственности</w:t>
      </w:r>
    </w:p>
    <w:p w:rsidR="00125490" w:rsidRPr="00C1183B" w:rsidRDefault="00125490" w:rsidP="00F23F78">
      <w:pPr>
        <w:pStyle w:val="a3"/>
        <w:numPr>
          <w:ilvl w:val="0"/>
          <w:numId w:val="130"/>
        </w:numPr>
        <w:spacing w:before="0" w:after="0" w:line="276" w:lineRule="auto"/>
        <w:contextualSpacing/>
      </w:pPr>
      <w:r w:rsidRPr="00C1183B">
        <w:t>к административной ответственности</w:t>
      </w:r>
    </w:p>
    <w:p w:rsidR="00125490" w:rsidRPr="00C1183B" w:rsidRDefault="00125490" w:rsidP="00F23F78">
      <w:pPr>
        <w:pStyle w:val="a3"/>
        <w:numPr>
          <w:ilvl w:val="0"/>
          <w:numId w:val="130"/>
        </w:numPr>
        <w:spacing w:before="0" w:after="0" w:line="276" w:lineRule="auto"/>
        <w:contextualSpacing/>
      </w:pPr>
      <w:r w:rsidRPr="00C1183B">
        <w:t>к материальной ответственности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6) Порядок индексации зарплаты, выбранный работодателем, закрепляется</w:t>
      </w:r>
    </w:p>
    <w:p w:rsidR="00125490" w:rsidRPr="00C1183B" w:rsidRDefault="00125490" w:rsidP="00F23F78">
      <w:pPr>
        <w:pStyle w:val="a3"/>
        <w:numPr>
          <w:ilvl w:val="0"/>
          <w:numId w:val="131"/>
        </w:numPr>
        <w:spacing w:before="0" w:after="0" w:line="276" w:lineRule="auto"/>
        <w:contextualSpacing/>
      </w:pPr>
      <w:r w:rsidRPr="00C1183B">
        <w:t xml:space="preserve">в коллективном договоре </w:t>
      </w:r>
    </w:p>
    <w:p w:rsidR="00125490" w:rsidRPr="00C1183B" w:rsidRDefault="00125490" w:rsidP="00F23F78">
      <w:pPr>
        <w:pStyle w:val="a3"/>
        <w:numPr>
          <w:ilvl w:val="0"/>
          <w:numId w:val="131"/>
        </w:numPr>
        <w:spacing w:before="0" w:after="0" w:line="276" w:lineRule="auto"/>
        <w:contextualSpacing/>
      </w:pPr>
      <w:r w:rsidRPr="00C1183B">
        <w:t xml:space="preserve">в Положении об оплате труда </w:t>
      </w:r>
    </w:p>
    <w:p w:rsidR="00125490" w:rsidRPr="00C1183B" w:rsidRDefault="00125490" w:rsidP="00F23F78">
      <w:pPr>
        <w:pStyle w:val="a3"/>
        <w:numPr>
          <w:ilvl w:val="0"/>
          <w:numId w:val="131"/>
        </w:numPr>
        <w:spacing w:before="0" w:after="0" w:line="276" w:lineRule="auto"/>
        <w:contextualSpacing/>
      </w:pPr>
      <w:r w:rsidRPr="00C1183B">
        <w:t xml:space="preserve">в правилах внутреннего трудового распорядка </w:t>
      </w:r>
    </w:p>
    <w:p w:rsidR="00125490" w:rsidRPr="00C1183B" w:rsidRDefault="00125490" w:rsidP="00F23F78">
      <w:pPr>
        <w:pStyle w:val="a3"/>
        <w:numPr>
          <w:ilvl w:val="0"/>
          <w:numId w:val="131"/>
        </w:numPr>
        <w:spacing w:before="0" w:after="0" w:line="276" w:lineRule="auto"/>
        <w:contextualSpacing/>
      </w:pPr>
      <w:r w:rsidRPr="00C1183B">
        <w:t>в трудовом договоре</w:t>
      </w: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7) Индексация касается не всех работников организации</w:t>
      </w:r>
    </w:p>
    <w:p w:rsidR="00125490" w:rsidRPr="00C1183B" w:rsidRDefault="00125490" w:rsidP="00F23F78">
      <w:pPr>
        <w:pStyle w:val="a3"/>
        <w:numPr>
          <w:ilvl w:val="0"/>
          <w:numId w:val="132"/>
        </w:numPr>
        <w:spacing w:before="0" w:after="0" w:line="276" w:lineRule="auto"/>
        <w:contextualSpacing/>
      </w:pPr>
      <w:r w:rsidRPr="00C1183B">
        <w:t>Да</w:t>
      </w:r>
    </w:p>
    <w:p w:rsidR="00125490" w:rsidRPr="00C1183B" w:rsidRDefault="00125490" w:rsidP="00F23F78">
      <w:pPr>
        <w:pStyle w:val="a3"/>
        <w:numPr>
          <w:ilvl w:val="0"/>
          <w:numId w:val="132"/>
        </w:numPr>
        <w:spacing w:before="0" w:after="0" w:line="276" w:lineRule="auto"/>
        <w:contextualSpacing/>
      </w:pPr>
      <w:r w:rsidRPr="00C1183B">
        <w:t xml:space="preserve">Нет </w:t>
      </w:r>
    </w:p>
    <w:p w:rsidR="00095811" w:rsidRDefault="00095811" w:rsidP="001254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25490" w:rsidRPr="00C1183B" w:rsidRDefault="00125490" w:rsidP="001254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8) Найдите соответствие систем и форм заработной платы</w:t>
      </w:r>
    </w:p>
    <w:tbl>
      <w:tblPr>
        <w:tblStyle w:val="a7"/>
        <w:tblW w:w="0" w:type="auto"/>
        <w:tblLook w:val="04A0"/>
      </w:tblPr>
      <w:tblGrid>
        <w:gridCol w:w="3200"/>
        <w:gridCol w:w="6654"/>
      </w:tblGrid>
      <w:tr w:rsidR="00125490" w:rsidRPr="00C1183B" w:rsidTr="00125490">
        <w:tc>
          <w:tcPr>
            <w:tcW w:w="3227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3"/>
              </w:numPr>
              <w:spacing w:before="0" w:after="0"/>
              <w:ind w:left="0" w:firstLine="0"/>
              <w:contextualSpacing/>
            </w:pPr>
            <w:r w:rsidRPr="00C1183B">
              <w:rPr>
                <w:iCs/>
                <w:color w:val="353535"/>
                <w:bdr w:val="none" w:sz="0" w:space="0" w:color="auto" w:frame="1"/>
              </w:rPr>
              <w:t xml:space="preserve">Повременная </w:t>
            </w:r>
            <w:r w:rsidRPr="00C1183B">
              <w:rPr>
                <w:color w:val="353535"/>
              </w:rPr>
              <w:t>оплата труда</w:t>
            </w:r>
          </w:p>
        </w:tc>
        <w:tc>
          <w:tcPr>
            <w:tcW w:w="7194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4"/>
              </w:numPr>
              <w:spacing w:before="0" w:after="0"/>
              <w:ind w:left="0" w:firstLine="0"/>
              <w:contextualSpacing/>
              <w:jc w:val="both"/>
            </w:pPr>
            <w:r w:rsidRPr="00C1183B">
              <w:rPr>
                <w:color w:val="353535"/>
              </w:rPr>
              <w:t>заработная плата за выработку продукции в пределах установленной нормы начисляется при неизменной расценке (как при прямой сдельщине), а за продукцию, выработанную сверх исходной нормы, по прогрессивно-нарастающим расценкам</w:t>
            </w:r>
          </w:p>
        </w:tc>
      </w:tr>
      <w:tr w:rsidR="00125490" w:rsidRPr="00C1183B" w:rsidTr="00125490">
        <w:tc>
          <w:tcPr>
            <w:tcW w:w="3227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3"/>
              </w:numPr>
              <w:spacing w:before="0" w:after="0"/>
              <w:ind w:left="0" w:firstLine="0"/>
              <w:contextualSpacing/>
            </w:pPr>
            <w:r w:rsidRPr="00C1183B">
              <w:rPr>
                <w:iCs/>
                <w:color w:val="353535"/>
                <w:bdr w:val="none" w:sz="0" w:space="0" w:color="auto" w:frame="1"/>
              </w:rPr>
              <w:t>Косвенная</w:t>
            </w:r>
            <w:r w:rsidRPr="00C1183B">
              <w:rPr>
                <w:color w:val="353535"/>
              </w:rPr>
              <w:t> сдельная оплата труда</w:t>
            </w:r>
          </w:p>
        </w:tc>
        <w:tc>
          <w:tcPr>
            <w:tcW w:w="7194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4"/>
              </w:numPr>
              <w:spacing w:before="0" w:after="0"/>
              <w:ind w:left="0" w:firstLine="0"/>
              <w:contextualSpacing/>
            </w:pPr>
            <w:r w:rsidRPr="00C1183B">
              <w:rPr>
                <w:color w:val="353535"/>
              </w:rPr>
              <w:t>заключается в том, что для отдельного исполнителя или группы (звена, бригады) размер вознаграждения устанавливается не за одну производственную операцию, а за комплекс работ</w:t>
            </w:r>
          </w:p>
        </w:tc>
      </w:tr>
      <w:tr w:rsidR="00125490" w:rsidRPr="00C1183B" w:rsidTr="00125490">
        <w:tc>
          <w:tcPr>
            <w:tcW w:w="3227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3"/>
              </w:numPr>
              <w:spacing w:before="0" w:after="0"/>
              <w:ind w:left="0" w:firstLine="0"/>
              <w:contextualSpacing/>
            </w:pPr>
            <w:r w:rsidRPr="00C1183B">
              <w:rPr>
                <w:iCs/>
                <w:color w:val="353535"/>
                <w:bdr w:val="none" w:sz="0" w:space="0" w:color="auto" w:frame="1"/>
              </w:rPr>
              <w:t>Сдельно-прогрессивная</w:t>
            </w:r>
            <w:r w:rsidRPr="00C1183B">
              <w:rPr>
                <w:color w:val="353535"/>
              </w:rPr>
              <w:t> оплата труда</w:t>
            </w:r>
          </w:p>
        </w:tc>
        <w:tc>
          <w:tcPr>
            <w:tcW w:w="7194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4"/>
              </w:numPr>
              <w:spacing w:before="0" w:after="0"/>
              <w:ind w:left="0" w:firstLine="0"/>
              <w:contextualSpacing/>
              <w:jc w:val="both"/>
            </w:pPr>
            <w:r w:rsidRPr="00C1183B">
              <w:rPr>
                <w:color w:val="353535"/>
              </w:rPr>
              <w:t>применяется для вспомогательных рабочих, размер заработной платы которых зависит от результатов труда обслуживаемых ими основных рабочих</w:t>
            </w:r>
          </w:p>
        </w:tc>
      </w:tr>
      <w:tr w:rsidR="00125490" w:rsidRPr="00C1183B" w:rsidTr="00125490">
        <w:tc>
          <w:tcPr>
            <w:tcW w:w="3227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3"/>
              </w:numPr>
              <w:spacing w:before="0" w:after="0"/>
              <w:ind w:left="0" w:firstLine="0"/>
              <w:contextualSpacing/>
            </w:pPr>
            <w:r w:rsidRPr="00C1183B">
              <w:rPr>
                <w:iCs/>
                <w:color w:val="353535"/>
                <w:bdr w:val="none" w:sz="0" w:space="0" w:color="auto" w:frame="1"/>
              </w:rPr>
              <w:t xml:space="preserve">Аккордная </w:t>
            </w:r>
            <w:r w:rsidRPr="00C1183B">
              <w:rPr>
                <w:color w:val="353535"/>
              </w:rPr>
              <w:t>оплата труда</w:t>
            </w:r>
          </w:p>
        </w:tc>
        <w:tc>
          <w:tcPr>
            <w:tcW w:w="7194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4"/>
              </w:numPr>
              <w:spacing w:before="0" w:after="0"/>
              <w:ind w:left="0" w:firstLine="0"/>
              <w:contextualSpacing/>
              <w:jc w:val="both"/>
            </w:pPr>
            <w:r w:rsidRPr="00C1183B">
              <w:rPr>
                <w:color w:val="353535"/>
              </w:rPr>
              <w:t>величина заработка работника зависит от фактически отработанного им времени и его тарифной ставки (оклада)</w:t>
            </w:r>
          </w:p>
        </w:tc>
      </w:tr>
    </w:tbl>
    <w:p w:rsidR="00125490" w:rsidRPr="00C1183B" w:rsidRDefault="00125490" w:rsidP="001254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9) </w:t>
      </w: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Выплата работникам денежных сумм сверх основного заработка в целях поощрения достигнутых успехов по работе и стимулированию дальнейшего их возрастания</w:t>
      </w:r>
    </w:p>
    <w:p w:rsidR="00125490" w:rsidRPr="00C1183B" w:rsidRDefault="00125490" w:rsidP="00F23F78">
      <w:pPr>
        <w:pStyle w:val="a3"/>
        <w:numPr>
          <w:ilvl w:val="0"/>
          <w:numId w:val="135"/>
        </w:numPr>
        <w:spacing w:before="0" w:after="0" w:line="276" w:lineRule="auto"/>
        <w:contextualSpacing/>
        <w:jc w:val="both"/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135"/>
        </w:numPr>
        <w:spacing w:before="0" w:after="0" w:line="276" w:lineRule="auto"/>
        <w:contextualSpacing/>
        <w:jc w:val="both"/>
      </w:pPr>
      <w:r w:rsidRPr="00C1183B">
        <w:lastRenderedPageBreak/>
        <w:t>Доплата</w:t>
      </w:r>
    </w:p>
    <w:p w:rsidR="00125490" w:rsidRPr="00C1183B" w:rsidRDefault="00125490" w:rsidP="00F23F78">
      <w:pPr>
        <w:pStyle w:val="a3"/>
        <w:numPr>
          <w:ilvl w:val="0"/>
          <w:numId w:val="135"/>
        </w:numPr>
        <w:spacing w:before="0" w:after="0" w:line="276" w:lineRule="auto"/>
        <w:contextualSpacing/>
        <w:jc w:val="both"/>
      </w:pPr>
      <w:r w:rsidRPr="00C1183B">
        <w:t>Премия</w:t>
      </w:r>
    </w:p>
    <w:p w:rsidR="00125490" w:rsidRPr="00C1183B" w:rsidRDefault="00125490" w:rsidP="00F23F78">
      <w:pPr>
        <w:pStyle w:val="a3"/>
        <w:numPr>
          <w:ilvl w:val="0"/>
          <w:numId w:val="135"/>
        </w:numPr>
        <w:spacing w:before="0" w:after="0" w:line="276" w:lineRule="auto"/>
        <w:contextualSpacing/>
        <w:jc w:val="both"/>
      </w:pPr>
      <w:r w:rsidRPr="00C1183B">
        <w:lastRenderedPageBreak/>
        <w:t xml:space="preserve">Компенсация </w:t>
      </w:r>
    </w:p>
    <w:p w:rsidR="00125490" w:rsidRPr="00C1183B" w:rsidRDefault="00125490" w:rsidP="00F23F78">
      <w:pPr>
        <w:pStyle w:val="a3"/>
        <w:numPr>
          <w:ilvl w:val="0"/>
          <w:numId w:val="135"/>
        </w:numPr>
        <w:spacing w:before="0" w:after="0" w:line="276" w:lineRule="auto"/>
        <w:contextualSpacing/>
        <w:jc w:val="both"/>
      </w:pPr>
      <w:r w:rsidRPr="00C1183B">
        <w:t>Материальная помощь</w:t>
      </w: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>10) Найдите соответствие элементов тарифной системы:</w:t>
      </w:r>
    </w:p>
    <w:tbl>
      <w:tblPr>
        <w:tblStyle w:val="a7"/>
        <w:tblW w:w="9851" w:type="dxa"/>
        <w:tblLook w:val="04A0"/>
      </w:tblPr>
      <w:tblGrid>
        <w:gridCol w:w="2943"/>
        <w:gridCol w:w="6908"/>
      </w:tblGrid>
      <w:tr w:rsidR="00125490" w:rsidRPr="00C1183B" w:rsidTr="00C1183B">
        <w:tc>
          <w:tcPr>
            <w:tcW w:w="2943" w:type="dxa"/>
          </w:tcPr>
          <w:p w:rsidR="00125490" w:rsidRPr="00C1183B" w:rsidRDefault="00125490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1. Тарифная ставка (оклад)</w:t>
            </w:r>
          </w:p>
        </w:tc>
        <w:tc>
          <w:tcPr>
            <w:tcW w:w="6908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6"/>
              </w:numPr>
              <w:shd w:val="clear" w:color="auto" w:fill="FFFFFF"/>
              <w:spacing w:before="0" w:after="0"/>
              <w:ind w:left="0" w:firstLine="0"/>
              <w:contextualSpacing/>
              <w:jc w:val="both"/>
              <w:textAlignment w:val="baseline"/>
              <w:rPr>
                <w:color w:val="353535"/>
              </w:rPr>
            </w:pPr>
            <w:r w:rsidRPr="00C1183B">
              <w:rPr>
                <w:color w:val="353535"/>
              </w:rPr>
              <w:t>определяют отношение тарифных ставок (окладов) работников различных тарифных разрядов к тарифной ставке 1-го разряда</w:t>
            </w:r>
          </w:p>
        </w:tc>
      </w:tr>
      <w:tr w:rsidR="00125490" w:rsidRPr="00C1183B" w:rsidTr="00C1183B">
        <w:tc>
          <w:tcPr>
            <w:tcW w:w="2943" w:type="dxa"/>
          </w:tcPr>
          <w:p w:rsidR="00125490" w:rsidRPr="00C1183B" w:rsidRDefault="00125490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2. Тарификация</w:t>
            </w:r>
          </w:p>
        </w:tc>
        <w:tc>
          <w:tcPr>
            <w:tcW w:w="6908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6"/>
              </w:numPr>
              <w:spacing w:before="0" w:after="0"/>
              <w:ind w:left="0" w:firstLine="0"/>
              <w:contextualSpacing/>
              <w:jc w:val="both"/>
            </w:pPr>
            <w:r w:rsidRPr="00C1183B">
              <w:rPr>
                <w:color w:val="353535"/>
              </w:rPr>
              <w:t>определяет номинальный размер оплаты труда работника за единицу времени (час, день, месяц) с учетом затраченного труда, его сложности и интенсивности.</w:t>
            </w:r>
          </w:p>
        </w:tc>
      </w:tr>
      <w:tr w:rsidR="00125490" w:rsidRPr="00C1183B" w:rsidTr="00C1183B">
        <w:tc>
          <w:tcPr>
            <w:tcW w:w="2943" w:type="dxa"/>
          </w:tcPr>
          <w:p w:rsidR="00125490" w:rsidRPr="00C1183B" w:rsidRDefault="00125490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3. Тарифные коэффициенты</w:t>
            </w:r>
          </w:p>
        </w:tc>
        <w:tc>
          <w:tcPr>
            <w:tcW w:w="6908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6"/>
              </w:numPr>
              <w:spacing w:before="0" w:after="0"/>
              <w:ind w:left="0" w:firstLine="0"/>
              <w:contextualSpacing/>
              <w:jc w:val="both"/>
            </w:pPr>
            <w:r w:rsidRPr="00C1183B">
              <w:rPr>
                <w:color w:val="353535"/>
              </w:rPr>
              <w:t>обязательная для организаций, финансируемых из бюджетов всех уровней, и являющаяся гарантией по оплате труда</w:t>
            </w:r>
          </w:p>
        </w:tc>
      </w:tr>
      <w:tr w:rsidR="00125490" w:rsidRPr="00C1183B" w:rsidTr="00C1183B">
        <w:tc>
          <w:tcPr>
            <w:tcW w:w="2943" w:type="dxa"/>
          </w:tcPr>
          <w:p w:rsidR="00125490" w:rsidRPr="00C1183B" w:rsidRDefault="00125490" w:rsidP="0012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eastAsia="Times New Roman" w:hAnsi="Times New Roman" w:cs="Times New Roman"/>
                <w:color w:val="353535"/>
                <w:sz w:val="24"/>
                <w:szCs w:val="24"/>
              </w:rPr>
              <w:t>4. Единая тарифная сетка</w:t>
            </w:r>
          </w:p>
        </w:tc>
        <w:tc>
          <w:tcPr>
            <w:tcW w:w="6908" w:type="dxa"/>
          </w:tcPr>
          <w:p w:rsidR="00125490" w:rsidRPr="00C1183B" w:rsidRDefault="00125490" w:rsidP="00F23F78">
            <w:pPr>
              <w:pStyle w:val="a3"/>
              <w:numPr>
                <w:ilvl w:val="0"/>
                <w:numId w:val="136"/>
              </w:numPr>
              <w:spacing w:before="0" w:after="0"/>
              <w:ind w:left="0" w:firstLine="0"/>
              <w:contextualSpacing/>
              <w:jc w:val="both"/>
            </w:pPr>
            <w:r w:rsidRPr="00C1183B">
              <w:rPr>
                <w:color w:val="353535"/>
              </w:rPr>
              <w:t>определяет сложность выполняемой работы</w:t>
            </w:r>
          </w:p>
        </w:tc>
      </w:tr>
    </w:tbl>
    <w:p w:rsidR="00125490" w:rsidRPr="00C1183B" w:rsidRDefault="00125490" w:rsidP="001254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11) </w:t>
      </w: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Оплата отпуска производится</w:t>
      </w:r>
    </w:p>
    <w:p w:rsidR="00125490" w:rsidRPr="00C1183B" w:rsidRDefault="00125490" w:rsidP="00F23F78">
      <w:pPr>
        <w:pStyle w:val="a3"/>
        <w:numPr>
          <w:ilvl w:val="0"/>
          <w:numId w:val="137"/>
        </w:numPr>
        <w:spacing w:before="0" w:after="0" w:line="276" w:lineRule="auto"/>
        <w:contextualSpacing/>
        <w:jc w:val="both"/>
      </w:pPr>
      <w:r w:rsidRPr="00C1183B">
        <w:rPr>
          <w:color w:val="353535"/>
        </w:rPr>
        <w:t xml:space="preserve">в день получения аванса </w:t>
      </w:r>
    </w:p>
    <w:p w:rsidR="00125490" w:rsidRPr="00C1183B" w:rsidRDefault="00125490" w:rsidP="00F23F78">
      <w:pPr>
        <w:pStyle w:val="a3"/>
        <w:numPr>
          <w:ilvl w:val="0"/>
          <w:numId w:val="137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в день получения заработной платы</w:t>
      </w:r>
    </w:p>
    <w:p w:rsidR="00125490" w:rsidRPr="00C1183B" w:rsidRDefault="00125490" w:rsidP="00F23F78">
      <w:pPr>
        <w:pStyle w:val="a3"/>
        <w:numPr>
          <w:ilvl w:val="0"/>
          <w:numId w:val="137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в первый день отпуска</w:t>
      </w:r>
    </w:p>
    <w:p w:rsidR="00125490" w:rsidRPr="00C1183B" w:rsidRDefault="00125490" w:rsidP="00F23F78">
      <w:pPr>
        <w:pStyle w:val="a3"/>
        <w:numPr>
          <w:ilvl w:val="0"/>
          <w:numId w:val="137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не позднее, чем за три дня до его начала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 xml:space="preserve">12) Удержания из заработной платы могут производиться работодателем только в случаях (найдите не соответствие) </w:t>
      </w:r>
    </w:p>
    <w:p w:rsidR="00125490" w:rsidRPr="00C1183B" w:rsidRDefault="00125490" w:rsidP="00F23F78">
      <w:pPr>
        <w:pStyle w:val="a3"/>
        <w:numPr>
          <w:ilvl w:val="0"/>
          <w:numId w:val="138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для возмещения работодателю неотработанного аванса</w:t>
      </w:r>
    </w:p>
    <w:p w:rsidR="00125490" w:rsidRPr="00C1183B" w:rsidRDefault="00125490" w:rsidP="00F23F78">
      <w:pPr>
        <w:pStyle w:val="a3"/>
        <w:numPr>
          <w:ilvl w:val="0"/>
          <w:numId w:val="138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по приказу работодателя </w:t>
      </w:r>
    </w:p>
    <w:p w:rsidR="00125490" w:rsidRPr="00C1183B" w:rsidRDefault="00125490" w:rsidP="00F23F78">
      <w:pPr>
        <w:pStyle w:val="a3"/>
        <w:numPr>
          <w:ilvl w:val="0"/>
          <w:numId w:val="138"/>
        </w:numPr>
        <w:spacing w:before="0" w:after="0" w:line="276" w:lineRule="auto"/>
        <w:contextualSpacing/>
        <w:jc w:val="both"/>
        <w:rPr>
          <w:b/>
          <w:color w:val="353535"/>
        </w:rPr>
      </w:pPr>
      <w:r w:rsidRPr="00C1183B">
        <w:rPr>
          <w:color w:val="353535"/>
        </w:rPr>
        <w:t>своевременно не возвращенного аванса, выданного в связи со служебной командировкой</w:t>
      </w:r>
    </w:p>
    <w:p w:rsidR="00125490" w:rsidRPr="00C1183B" w:rsidRDefault="00125490" w:rsidP="00F23F78">
      <w:pPr>
        <w:pStyle w:val="a3"/>
        <w:numPr>
          <w:ilvl w:val="0"/>
          <w:numId w:val="138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удерживаются суммы задолженности  работника перед третьими лицами на основании исполнительного документа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13)</w:t>
      </w:r>
      <w:r w:rsidRPr="00C1183B">
        <w:rPr>
          <w:rFonts w:ascii="Times New Roman" w:eastAsia="Times New Roman" w:hAnsi="Times New Roman" w:cs="Times New Roman"/>
          <w:color w:val="353535"/>
          <w:sz w:val="24"/>
          <w:szCs w:val="24"/>
        </w:rPr>
        <w:t xml:space="preserve"> </w:t>
      </w: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При удержании из заработной платы по нескольким исполнительным документам за работником, во всяком случае, должно быть сохранено</w:t>
      </w:r>
    </w:p>
    <w:p w:rsidR="00125490" w:rsidRPr="00C1183B" w:rsidRDefault="00125490" w:rsidP="00F23F78">
      <w:pPr>
        <w:pStyle w:val="a3"/>
        <w:numPr>
          <w:ilvl w:val="0"/>
          <w:numId w:val="139"/>
        </w:numPr>
        <w:spacing w:before="0" w:after="0" w:line="276" w:lineRule="auto"/>
        <w:contextualSpacing/>
        <w:jc w:val="both"/>
        <w:rPr>
          <w:color w:val="353535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139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75% заработной платы</w:t>
      </w:r>
    </w:p>
    <w:p w:rsidR="00125490" w:rsidRPr="00C1183B" w:rsidRDefault="00125490" w:rsidP="00F23F78">
      <w:pPr>
        <w:pStyle w:val="a3"/>
        <w:numPr>
          <w:ilvl w:val="0"/>
          <w:numId w:val="139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60% заработной платы</w:t>
      </w:r>
    </w:p>
    <w:p w:rsidR="00125490" w:rsidRPr="00C1183B" w:rsidRDefault="00125490" w:rsidP="00F23F78">
      <w:pPr>
        <w:pStyle w:val="a3"/>
        <w:numPr>
          <w:ilvl w:val="0"/>
          <w:numId w:val="139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50% заработной платы</w:t>
      </w:r>
    </w:p>
    <w:p w:rsidR="00125490" w:rsidRPr="00C1183B" w:rsidRDefault="00125490" w:rsidP="00F23F78">
      <w:pPr>
        <w:pStyle w:val="a3"/>
        <w:numPr>
          <w:ilvl w:val="0"/>
          <w:numId w:val="139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45% заработной платы</w:t>
      </w:r>
    </w:p>
    <w:p w:rsidR="00125490" w:rsidRPr="00C1183B" w:rsidRDefault="00125490" w:rsidP="00125490">
      <w:pPr>
        <w:spacing w:after="0"/>
        <w:ind w:left="36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25490" w:rsidRPr="00C1183B" w:rsidRDefault="00125490" w:rsidP="00125490">
      <w:pPr>
        <w:spacing w:after="0"/>
        <w:ind w:left="36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</w:rPr>
      </w:pP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83B">
        <w:rPr>
          <w:rFonts w:ascii="Times New Roman" w:eastAsia="Times New Roman" w:hAnsi="Times New Roman" w:cs="Times New Roman"/>
          <w:b/>
          <w:color w:val="353535"/>
          <w:sz w:val="24"/>
          <w:szCs w:val="24"/>
        </w:rPr>
        <w:t>14)</w:t>
      </w:r>
      <w:r w:rsidRPr="00C1183B">
        <w:rPr>
          <w:rFonts w:ascii="Times New Roman" w:eastAsia="Times New Roman" w:hAnsi="Times New Roman" w:cs="Times New Roman"/>
          <w:color w:val="353535"/>
          <w:sz w:val="24"/>
          <w:szCs w:val="24"/>
        </w:rPr>
        <w:t xml:space="preserve"> </w:t>
      </w:r>
      <w:r w:rsidRPr="00C11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какой срок задержки выплаты заработной платы  работник имеет право, известив работодателя в письменной форме, приостановить работу?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125490" w:rsidRPr="00C1183B" w:rsidRDefault="00125490" w:rsidP="00F23F78">
      <w:pPr>
        <w:pStyle w:val="a3"/>
        <w:numPr>
          <w:ilvl w:val="0"/>
          <w:numId w:val="14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000000"/>
        </w:rPr>
        <w:lastRenderedPageBreak/>
        <w:t xml:space="preserve">на срок более месяца </w:t>
      </w:r>
    </w:p>
    <w:p w:rsidR="00125490" w:rsidRPr="00C1183B" w:rsidRDefault="00125490" w:rsidP="00F23F78">
      <w:pPr>
        <w:pStyle w:val="a3"/>
        <w:numPr>
          <w:ilvl w:val="0"/>
          <w:numId w:val="140"/>
        </w:numPr>
        <w:spacing w:before="0" w:after="0" w:line="276" w:lineRule="auto"/>
        <w:contextualSpacing/>
        <w:jc w:val="both"/>
        <w:rPr>
          <w:color w:val="000000"/>
        </w:rPr>
      </w:pPr>
      <w:r w:rsidRPr="00C1183B">
        <w:rPr>
          <w:color w:val="000000"/>
        </w:rPr>
        <w:t xml:space="preserve">на срок более 7 дней </w:t>
      </w:r>
    </w:p>
    <w:p w:rsidR="00125490" w:rsidRPr="00C1183B" w:rsidRDefault="00125490" w:rsidP="00F23F78">
      <w:pPr>
        <w:pStyle w:val="a3"/>
        <w:numPr>
          <w:ilvl w:val="0"/>
          <w:numId w:val="140"/>
        </w:numPr>
        <w:spacing w:before="0" w:after="0" w:line="276" w:lineRule="auto"/>
        <w:contextualSpacing/>
        <w:jc w:val="both"/>
        <w:rPr>
          <w:color w:val="000000"/>
        </w:rPr>
      </w:pPr>
      <w:r w:rsidRPr="00C1183B">
        <w:rPr>
          <w:color w:val="000000"/>
        </w:rPr>
        <w:lastRenderedPageBreak/>
        <w:t>на срок более 15 дней</w:t>
      </w:r>
    </w:p>
    <w:p w:rsidR="00125490" w:rsidRPr="00C1183B" w:rsidRDefault="00125490" w:rsidP="00F23F78">
      <w:pPr>
        <w:pStyle w:val="a3"/>
        <w:numPr>
          <w:ilvl w:val="0"/>
          <w:numId w:val="140"/>
        </w:numPr>
        <w:spacing w:before="0" w:after="0" w:line="276" w:lineRule="auto"/>
        <w:contextualSpacing/>
        <w:jc w:val="both"/>
        <w:rPr>
          <w:color w:val="000000"/>
        </w:rPr>
      </w:pPr>
      <w:r w:rsidRPr="00C1183B">
        <w:rPr>
          <w:color w:val="000000"/>
        </w:rPr>
        <w:t>на срок более 10 дней</w:t>
      </w:r>
    </w:p>
    <w:p w:rsidR="00125490" w:rsidRPr="00C1183B" w:rsidRDefault="00125490" w:rsidP="0012549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25490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F8110F" w:rsidRPr="00C1183B" w:rsidRDefault="00F8110F" w:rsidP="00125490">
      <w:pPr>
        <w:pStyle w:val="a3"/>
        <w:spacing w:after="0"/>
        <w:jc w:val="center"/>
        <w:rPr>
          <w:b/>
        </w:rPr>
      </w:pPr>
    </w:p>
    <w:p w:rsidR="00C1183B" w:rsidRDefault="00C1183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125490" w:rsidRPr="00C1183B" w:rsidRDefault="00125490" w:rsidP="00125490">
      <w:pPr>
        <w:pStyle w:val="a3"/>
        <w:spacing w:after="0"/>
        <w:jc w:val="center"/>
        <w:rPr>
          <w:b/>
        </w:rPr>
      </w:pPr>
      <w:r w:rsidRPr="00C1183B">
        <w:rPr>
          <w:b/>
        </w:rPr>
        <w:lastRenderedPageBreak/>
        <w:t>ЭТАЛОН</w:t>
      </w:r>
      <w:r w:rsidR="00F23F78" w:rsidRPr="00C1183B">
        <w:rPr>
          <w:b/>
        </w:rPr>
        <w:t>Ы</w:t>
      </w:r>
      <w:r w:rsidRPr="00C1183B">
        <w:rPr>
          <w:b/>
        </w:rPr>
        <w:t xml:space="preserve"> ОТВЕТОВ НА </w:t>
      </w:r>
      <w:r w:rsidR="00F23F78" w:rsidRPr="00C1183B">
        <w:rPr>
          <w:b/>
        </w:rPr>
        <w:t xml:space="preserve">ТЕСТОВОЕ ЗАДАНИЕ </w:t>
      </w:r>
      <w:r w:rsidRPr="00C1183B">
        <w:rPr>
          <w:b/>
        </w:rPr>
        <w:t>№9</w:t>
      </w:r>
    </w:p>
    <w:p w:rsidR="00125490" w:rsidRPr="00C1183B" w:rsidRDefault="00125490" w:rsidP="00125490">
      <w:pPr>
        <w:pStyle w:val="a3"/>
        <w:spacing w:after="0"/>
        <w:rPr>
          <w:b/>
        </w:rPr>
      </w:pPr>
    </w:p>
    <w:tbl>
      <w:tblPr>
        <w:tblStyle w:val="a7"/>
        <w:tblW w:w="0" w:type="auto"/>
        <w:jc w:val="center"/>
        <w:tblLook w:val="04A0"/>
      </w:tblPr>
      <w:tblGrid>
        <w:gridCol w:w="629"/>
        <w:gridCol w:w="445"/>
        <w:gridCol w:w="436"/>
        <w:gridCol w:w="436"/>
        <w:gridCol w:w="436"/>
        <w:gridCol w:w="436"/>
        <w:gridCol w:w="629"/>
        <w:gridCol w:w="618"/>
        <w:gridCol w:w="436"/>
        <w:gridCol w:w="546"/>
        <w:gridCol w:w="546"/>
        <w:gridCol w:w="546"/>
        <w:gridCol w:w="546"/>
        <w:gridCol w:w="546"/>
      </w:tblGrid>
      <w:tr w:rsidR="00125490" w:rsidRPr="00C1183B" w:rsidTr="00F23F78">
        <w:trPr>
          <w:jc w:val="center"/>
        </w:trPr>
        <w:tc>
          <w:tcPr>
            <w:tcW w:w="629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8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25490" w:rsidRPr="00C1183B" w:rsidTr="00F23F78">
        <w:trPr>
          <w:jc w:val="center"/>
        </w:trPr>
        <w:tc>
          <w:tcPr>
            <w:tcW w:w="629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2-г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  <w:tc>
          <w:tcPr>
            <w:tcW w:w="445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29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8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1-г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43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2-г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6" w:type="dxa"/>
          </w:tcPr>
          <w:p w:rsidR="00125490" w:rsidRPr="00C1183B" w:rsidRDefault="00125490" w:rsidP="00125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125490" w:rsidRPr="00C1183B" w:rsidRDefault="00125490" w:rsidP="00125490">
      <w:pPr>
        <w:pStyle w:val="a3"/>
        <w:spacing w:after="0"/>
        <w:rPr>
          <w:b/>
        </w:rPr>
      </w:pPr>
    </w:p>
    <w:p w:rsidR="00125490" w:rsidRPr="00C1183B" w:rsidRDefault="00125490" w:rsidP="00125490">
      <w:pPr>
        <w:pStyle w:val="a3"/>
        <w:spacing w:after="0"/>
        <w:jc w:val="center"/>
        <w:rPr>
          <w:b/>
        </w:rPr>
      </w:pPr>
      <w:r w:rsidRPr="00C1183B">
        <w:rPr>
          <w:b/>
        </w:rPr>
        <w:t>КРИТЕРИИ ОЦЕНИВАНИЯ ТЕСТОВЫХ ЗАДАНИЙ</w:t>
      </w:r>
    </w:p>
    <w:p w:rsidR="00125490" w:rsidRPr="00C1183B" w:rsidRDefault="00125490" w:rsidP="00125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893"/>
        <w:gridCol w:w="4961"/>
      </w:tblGrid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14-13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9-7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125490" w:rsidRPr="00C1183B" w:rsidTr="00125490">
        <w:tc>
          <w:tcPr>
            <w:tcW w:w="5210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 и ↓</w:t>
            </w:r>
          </w:p>
        </w:tc>
        <w:tc>
          <w:tcPr>
            <w:tcW w:w="5211" w:type="dxa"/>
          </w:tcPr>
          <w:p w:rsidR="00125490" w:rsidRPr="00C1183B" w:rsidRDefault="00125490" w:rsidP="001254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464D22" w:rsidRPr="00C1183B" w:rsidRDefault="00464D22" w:rsidP="00464D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4D22" w:rsidRPr="00C1183B" w:rsidRDefault="00464D22" w:rsidP="00464D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>ТЕСТОВОЕ ЗАДАНИЕ №10</w:t>
      </w:r>
    </w:p>
    <w:p w:rsidR="00464D22" w:rsidRPr="00C1183B" w:rsidRDefault="00464D22" w:rsidP="00464D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183B">
        <w:rPr>
          <w:rFonts w:ascii="Times New Roman" w:hAnsi="Times New Roman" w:cs="Times New Roman"/>
          <w:sz w:val="24"/>
          <w:szCs w:val="24"/>
        </w:rPr>
        <w:t>ТЕМА: ТРУДОВАЯ ДИСЦИПЛИНА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1) Локальный нормативный акт организации, регламентирующий в соответствии с трудовым законодательством порядок приема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</w:t>
      </w:r>
    </w:p>
    <w:p w:rsidR="00464D22" w:rsidRPr="00C1183B" w:rsidRDefault="00464D22" w:rsidP="00464D22">
      <w:pPr>
        <w:pStyle w:val="a3"/>
        <w:numPr>
          <w:ilvl w:val="0"/>
          <w:numId w:val="141"/>
        </w:numPr>
        <w:spacing w:before="0" w:after="0" w:line="276" w:lineRule="auto"/>
        <w:contextualSpacing/>
        <w:jc w:val="both"/>
      </w:pPr>
      <w:r w:rsidRPr="00C1183B">
        <w:t xml:space="preserve">Должностная инструкция работника </w:t>
      </w:r>
    </w:p>
    <w:p w:rsidR="00464D22" w:rsidRPr="00C1183B" w:rsidRDefault="00464D22" w:rsidP="00464D22">
      <w:pPr>
        <w:pStyle w:val="a3"/>
        <w:numPr>
          <w:ilvl w:val="0"/>
          <w:numId w:val="141"/>
        </w:numPr>
        <w:spacing w:before="0" w:after="0" w:line="276" w:lineRule="auto"/>
        <w:contextualSpacing/>
        <w:jc w:val="both"/>
      </w:pPr>
      <w:r w:rsidRPr="00C1183B">
        <w:t xml:space="preserve">Коллективный договор </w:t>
      </w:r>
    </w:p>
    <w:p w:rsidR="00464D22" w:rsidRPr="00C1183B" w:rsidRDefault="00464D22" w:rsidP="00464D22">
      <w:pPr>
        <w:pStyle w:val="a3"/>
        <w:numPr>
          <w:ilvl w:val="0"/>
          <w:numId w:val="141"/>
        </w:numPr>
        <w:spacing w:before="0" w:after="0" w:line="276" w:lineRule="auto"/>
        <w:contextualSpacing/>
        <w:jc w:val="both"/>
      </w:pPr>
      <w:r w:rsidRPr="00C1183B">
        <w:t>Положение о дисциплине труда</w:t>
      </w:r>
    </w:p>
    <w:p w:rsidR="00464D22" w:rsidRPr="00C1183B" w:rsidRDefault="00464D22" w:rsidP="00464D22">
      <w:pPr>
        <w:pStyle w:val="a3"/>
        <w:numPr>
          <w:ilvl w:val="0"/>
          <w:numId w:val="141"/>
        </w:numPr>
        <w:spacing w:before="0" w:after="0" w:line="276" w:lineRule="auto"/>
        <w:contextualSpacing/>
        <w:jc w:val="both"/>
      </w:pPr>
      <w:r w:rsidRPr="00C1183B">
        <w:t>Правила внутреннего трудового распорядка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К</w:t>
      </w: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 методам обеспечения трудовой дисциплины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 в организации не </w:t>
      </w: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относятся</w:t>
      </w:r>
    </w:p>
    <w:p w:rsidR="00464D22" w:rsidRPr="00C1183B" w:rsidRDefault="00464D22" w:rsidP="00464D22">
      <w:pPr>
        <w:pStyle w:val="a3"/>
        <w:numPr>
          <w:ilvl w:val="0"/>
          <w:numId w:val="142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  <w:sectPr w:rsidR="00464D22" w:rsidRPr="00C1183B" w:rsidSect="00C1183B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64D22" w:rsidRPr="00C1183B" w:rsidRDefault="00464D22" w:rsidP="00464D22">
      <w:pPr>
        <w:pStyle w:val="a3"/>
        <w:numPr>
          <w:ilvl w:val="0"/>
          <w:numId w:val="142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lastRenderedPageBreak/>
        <w:t>убеждение</w:t>
      </w:r>
    </w:p>
    <w:p w:rsidR="00464D22" w:rsidRPr="00C1183B" w:rsidRDefault="00464D22" w:rsidP="00464D22">
      <w:pPr>
        <w:pStyle w:val="a3"/>
        <w:numPr>
          <w:ilvl w:val="0"/>
          <w:numId w:val="142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>принуждение</w:t>
      </w:r>
    </w:p>
    <w:p w:rsidR="00464D22" w:rsidRPr="00C1183B" w:rsidRDefault="00464D22" w:rsidP="00464D22">
      <w:pPr>
        <w:pStyle w:val="a3"/>
        <w:numPr>
          <w:ilvl w:val="0"/>
          <w:numId w:val="142"/>
        </w:numPr>
        <w:spacing w:before="0" w:after="0" w:line="276" w:lineRule="auto"/>
        <w:contextualSpacing/>
        <w:jc w:val="both"/>
        <w:rPr>
          <w:b/>
        </w:rPr>
      </w:pPr>
      <w:r w:rsidRPr="00C1183B">
        <w:rPr>
          <w:iCs/>
          <w:color w:val="353535"/>
          <w:bdr w:val="none" w:sz="0" w:space="0" w:color="auto" w:frame="1"/>
        </w:rPr>
        <w:lastRenderedPageBreak/>
        <w:t>прибыль</w:t>
      </w:r>
    </w:p>
    <w:p w:rsidR="00464D22" w:rsidRPr="00C1183B" w:rsidRDefault="00464D22" w:rsidP="00464D22">
      <w:pPr>
        <w:pStyle w:val="a3"/>
        <w:numPr>
          <w:ilvl w:val="0"/>
          <w:numId w:val="142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 xml:space="preserve">поощрение за добросовестный труд 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 xml:space="preserve">3)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Объектом дисциплинарных отношений является</w:t>
      </w:r>
    </w:p>
    <w:p w:rsidR="00464D22" w:rsidRPr="00C1183B" w:rsidRDefault="00464D22" w:rsidP="00464D22">
      <w:pPr>
        <w:pStyle w:val="a3"/>
        <w:numPr>
          <w:ilvl w:val="0"/>
          <w:numId w:val="143"/>
        </w:numPr>
        <w:spacing w:before="0" w:after="0" w:line="276" w:lineRule="auto"/>
        <w:contextualSpacing/>
        <w:jc w:val="both"/>
        <w:rPr>
          <w:color w:val="353535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C1183B" w:rsidRDefault="00464D22" w:rsidP="00464D22">
      <w:pPr>
        <w:pStyle w:val="a3"/>
        <w:numPr>
          <w:ilvl w:val="0"/>
          <w:numId w:val="14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 xml:space="preserve">отношение к труду </w:t>
      </w:r>
    </w:p>
    <w:p w:rsidR="00464D22" w:rsidRPr="00C1183B" w:rsidRDefault="00464D22" w:rsidP="00464D22">
      <w:pPr>
        <w:pStyle w:val="a3"/>
        <w:numPr>
          <w:ilvl w:val="0"/>
          <w:numId w:val="14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поведение человека</w:t>
      </w:r>
    </w:p>
    <w:p w:rsidR="00464D22" w:rsidRPr="00C1183B" w:rsidRDefault="00464D22" w:rsidP="00464D22">
      <w:pPr>
        <w:pStyle w:val="a3"/>
        <w:numPr>
          <w:ilvl w:val="0"/>
          <w:numId w:val="14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 xml:space="preserve">темперамент человека </w:t>
      </w:r>
    </w:p>
    <w:p w:rsidR="00464D22" w:rsidRPr="00C1183B" w:rsidRDefault="00464D22" w:rsidP="00464D22">
      <w:pPr>
        <w:pStyle w:val="a3"/>
        <w:numPr>
          <w:ilvl w:val="0"/>
          <w:numId w:val="14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характер человека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4) Найдите соответствие составов дисциплинарного проступка </w:t>
      </w:r>
    </w:p>
    <w:tbl>
      <w:tblPr>
        <w:tblStyle w:val="a7"/>
        <w:tblW w:w="0" w:type="auto"/>
        <w:tblLook w:val="04A0"/>
      </w:tblPr>
      <w:tblGrid>
        <w:gridCol w:w="4004"/>
        <w:gridCol w:w="5850"/>
      </w:tblGrid>
      <w:tr w:rsidR="00464D22" w:rsidRPr="00C1183B" w:rsidTr="00B334BC">
        <w:tc>
          <w:tcPr>
            <w:tcW w:w="4077" w:type="dxa"/>
            <w:vAlign w:val="center"/>
          </w:tcPr>
          <w:p w:rsidR="00464D22" w:rsidRPr="00C1183B" w:rsidRDefault="00464D22" w:rsidP="00464D22">
            <w:pPr>
              <w:pStyle w:val="a3"/>
              <w:numPr>
                <w:ilvl w:val="0"/>
                <w:numId w:val="144"/>
              </w:numPr>
              <w:spacing w:before="0" w:after="0"/>
              <w:ind w:left="0" w:firstLine="0"/>
              <w:contextualSpacing/>
              <w:jc w:val="both"/>
              <w:rPr>
                <w:color w:val="353535"/>
              </w:rPr>
            </w:pPr>
            <w:r w:rsidRPr="00C1183B">
              <w:rPr>
                <w:iCs/>
                <w:color w:val="353535"/>
                <w:bdr w:val="none" w:sz="0" w:space="0" w:color="auto" w:frame="1"/>
              </w:rPr>
              <w:t>Субъект</w:t>
            </w:r>
            <w:r w:rsidRPr="00C1183B">
              <w:rPr>
                <w:color w:val="353535"/>
              </w:rPr>
              <w:t> дисциплинарного проступка</w:t>
            </w:r>
          </w:p>
        </w:tc>
        <w:tc>
          <w:tcPr>
            <w:tcW w:w="6627" w:type="dxa"/>
            <w:vAlign w:val="center"/>
          </w:tcPr>
          <w:p w:rsidR="00464D22" w:rsidRPr="00C1183B" w:rsidRDefault="00464D22" w:rsidP="00464D22">
            <w:pPr>
              <w:pStyle w:val="a8"/>
              <w:numPr>
                <w:ilvl w:val="0"/>
                <w:numId w:val="145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C1183B">
              <w:rPr>
                <w:color w:val="353535"/>
              </w:rPr>
              <w:t>вредные последствия и прямая связь между ними и действием (бездействием) правонарушителя.</w:t>
            </w:r>
          </w:p>
        </w:tc>
      </w:tr>
      <w:tr w:rsidR="00464D22" w:rsidRPr="00C1183B" w:rsidTr="00B334BC">
        <w:tc>
          <w:tcPr>
            <w:tcW w:w="4077" w:type="dxa"/>
            <w:vAlign w:val="center"/>
          </w:tcPr>
          <w:p w:rsidR="00464D22" w:rsidRPr="00C1183B" w:rsidRDefault="00464D22" w:rsidP="00464D22">
            <w:pPr>
              <w:pStyle w:val="a3"/>
              <w:numPr>
                <w:ilvl w:val="0"/>
                <w:numId w:val="144"/>
              </w:numPr>
              <w:spacing w:before="0" w:after="0"/>
              <w:ind w:left="0" w:firstLine="0"/>
              <w:contextualSpacing/>
              <w:jc w:val="both"/>
              <w:rPr>
                <w:color w:val="353535"/>
              </w:rPr>
            </w:pPr>
            <w:r w:rsidRPr="00C1183B">
              <w:rPr>
                <w:iCs/>
                <w:color w:val="353535"/>
                <w:bdr w:val="none" w:sz="0" w:space="0" w:color="auto" w:frame="1"/>
              </w:rPr>
              <w:t>Субъективная сторона</w:t>
            </w:r>
            <w:r w:rsidRPr="00C1183B">
              <w:rPr>
                <w:color w:val="353535"/>
              </w:rPr>
              <w:t> дисциплинарного проступка</w:t>
            </w:r>
          </w:p>
        </w:tc>
        <w:tc>
          <w:tcPr>
            <w:tcW w:w="6627" w:type="dxa"/>
            <w:vAlign w:val="center"/>
          </w:tcPr>
          <w:p w:rsidR="00464D22" w:rsidRPr="00C1183B" w:rsidRDefault="00464D22" w:rsidP="00464D22">
            <w:pPr>
              <w:pStyle w:val="a3"/>
              <w:numPr>
                <w:ilvl w:val="0"/>
                <w:numId w:val="145"/>
              </w:numPr>
              <w:spacing w:before="0" w:after="0"/>
              <w:ind w:left="0" w:firstLine="0"/>
              <w:contextualSpacing/>
              <w:jc w:val="both"/>
              <w:rPr>
                <w:color w:val="353535"/>
              </w:rPr>
            </w:pPr>
            <w:r w:rsidRPr="00C1183B">
              <w:rPr>
                <w:color w:val="353535"/>
              </w:rPr>
              <w:t>гражданин, состоящий в трудовых правоотношениях с конкретной организацией и нарушающий трудовую дисциплину.</w:t>
            </w:r>
          </w:p>
        </w:tc>
      </w:tr>
      <w:tr w:rsidR="00464D22" w:rsidRPr="00C1183B" w:rsidTr="00B334BC">
        <w:tc>
          <w:tcPr>
            <w:tcW w:w="4077" w:type="dxa"/>
            <w:vAlign w:val="center"/>
          </w:tcPr>
          <w:p w:rsidR="00464D22" w:rsidRPr="00C1183B" w:rsidRDefault="00464D22" w:rsidP="00464D22">
            <w:pPr>
              <w:pStyle w:val="a3"/>
              <w:numPr>
                <w:ilvl w:val="0"/>
                <w:numId w:val="144"/>
              </w:numPr>
              <w:spacing w:before="0" w:after="0"/>
              <w:ind w:left="0" w:firstLine="0"/>
              <w:contextualSpacing/>
              <w:jc w:val="both"/>
              <w:rPr>
                <w:color w:val="353535"/>
              </w:rPr>
            </w:pPr>
            <w:r w:rsidRPr="00C1183B">
              <w:rPr>
                <w:iCs/>
                <w:color w:val="353535"/>
                <w:bdr w:val="none" w:sz="0" w:space="0" w:color="auto" w:frame="1"/>
              </w:rPr>
              <w:t xml:space="preserve">Объективная сторона </w:t>
            </w:r>
            <w:r w:rsidRPr="00C1183B">
              <w:rPr>
                <w:color w:val="353535"/>
              </w:rPr>
              <w:t> дисциплинарного проступка</w:t>
            </w:r>
          </w:p>
        </w:tc>
        <w:tc>
          <w:tcPr>
            <w:tcW w:w="6627" w:type="dxa"/>
            <w:vAlign w:val="center"/>
          </w:tcPr>
          <w:p w:rsidR="00464D22" w:rsidRPr="00C1183B" w:rsidRDefault="00464D22" w:rsidP="00464D22">
            <w:pPr>
              <w:pStyle w:val="a3"/>
              <w:numPr>
                <w:ilvl w:val="0"/>
                <w:numId w:val="145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C1183B">
              <w:rPr>
                <w:color w:val="353535"/>
              </w:rPr>
              <w:t>вина со стороны работника.</w:t>
            </w:r>
          </w:p>
        </w:tc>
      </w:tr>
    </w:tbl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lastRenderedPageBreak/>
        <w:t xml:space="preserve">5)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Привлечение работников к дисциплинарной ответственности за совершение дисциплинарных проступков согласно ст. 22 ТК РФ является</w:t>
      </w:r>
    </w:p>
    <w:p w:rsidR="00464D22" w:rsidRPr="00C1183B" w:rsidRDefault="00464D22" w:rsidP="00464D22">
      <w:pPr>
        <w:pStyle w:val="a3"/>
        <w:numPr>
          <w:ilvl w:val="0"/>
          <w:numId w:val="146"/>
        </w:numPr>
        <w:spacing w:before="0" w:after="0" w:line="276" w:lineRule="auto"/>
        <w:contextualSpacing/>
        <w:jc w:val="both"/>
        <w:rPr>
          <w:color w:val="353535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C1183B" w:rsidRDefault="00464D22" w:rsidP="00464D22">
      <w:pPr>
        <w:pStyle w:val="a3"/>
        <w:numPr>
          <w:ilvl w:val="0"/>
          <w:numId w:val="146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color w:val="353535"/>
        </w:rPr>
        <w:lastRenderedPageBreak/>
        <w:t>Желанием работодателя</w:t>
      </w:r>
    </w:p>
    <w:p w:rsidR="00464D22" w:rsidRPr="00C1183B" w:rsidRDefault="00464D22" w:rsidP="00464D22">
      <w:pPr>
        <w:pStyle w:val="a3"/>
        <w:numPr>
          <w:ilvl w:val="0"/>
          <w:numId w:val="14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Обязанностью работодателя</w:t>
      </w:r>
    </w:p>
    <w:p w:rsidR="00464D22" w:rsidRPr="00C1183B" w:rsidRDefault="00464D22" w:rsidP="00464D22">
      <w:pPr>
        <w:pStyle w:val="a3"/>
        <w:numPr>
          <w:ilvl w:val="0"/>
          <w:numId w:val="14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Ответственностью работодателя</w:t>
      </w:r>
    </w:p>
    <w:p w:rsidR="00464D22" w:rsidRPr="00C1183B" w:rsidRDefault="00464D22" w:rsidP="00464D22">
      <w:pPr>
        <w:pStyle w:val="a3"/>
        <w:numPr>
          <w:ilvl w:val="0"/>
          <w:numId w:val="146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Правом работодателя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6) Согласно 192 ТК РФ работодатель не имеет право применить следующие дисциплинарные взыскания</w:t>
      </w:r>
    </w:p>
    <w:p w:rsidR="00464D22" w:rsidRPr="00C1183B" w:rsidRDefault="00464D22" w:rsidP="00464D22">
      <w:pPr>
        <w:pStyle w:val="a3"/>
        <w:numPr>
          <w:ilvl w:val="0"/>
          <w:numId w:val="147"/>
        </w:numPr>
        <w:spacing w:before="0" w:after="0" w:line="276" w:lineRule="auto"/>
        <w:contextualSpacing/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C1183B" w:rsidRDefault="00464D22" w:rsidP="00464D22">
      <w:pPr>
        <w:pStyle w:val="a3"/>
        <w:numPr>
          <w:ilvl w:val="0"/>
          <w:numId w:val="147"/>
        </w:numPr>
        <w:spacing w:before="0" w:after="0" w:line="276" w:lineRule="auto"/>
        <w:contextualSpacing/>
      </w:pPr>
      <w:r w:rsidRPr="00C1183B">
        <w:lastRenderedPageBreak/>
        <w:t>выговор</w:t>
      </w:r>
    </w:p>
    <w:p w:rsidR="00464D22" w:rsidRPr="00C1183B" w:rsidRDefault="00464D22" w:rsidP="00464D22">
      <w:pPr>
        <w:pStyle w:val="a3"/>
        <w:numPr>
          <w:ilvl w:val="0"/>
          <w:numId w:val="147"/>
        </w:numPr>
        <w:spacing w:before="0" w:after="0" w:line="276" w:lineRule="auto"/>
        <w:contextualSpacing/>
      </w:pPr>
      <w:r w:rsidRPr="00C1183B">
        <w:t>замечание</w:t>
      </w:r>
    </w:p>
    <w:p w:rsidR="00464D22" w:rsidRPr="00C1183B" w:rsidRDefault="00464D22" w:rsidP="00464D22">
      <w:pPr>
        <w:pStyle w:val="a3"/>
        <w:numPr>
          <w:ilvl w:val="0"/>
          <w:numId w:val="147"/>
        </w:numPr>
        <w:spacing w:before="0" w:after="0" w:line="276" w:lineRule="auto"/>
        <w:contextualSpacing/>
      </w:pPr>
      <w:r w:rsidRPr="00C1183B">
        <w:lastRenderedPageBreak/>
        <w:t>строгий выговор</w:t>
      </w:r>
    </w:p>
    <w:p w:rsidR="00464D22" w:rsidRPr="00C1183B" w:rsidRDefault="00464D22" w:rsidP="00464D22">
      <w:pPr>
        <w:pStyle w:val="a3"/>
        <w:numPr>
          <w:ilvl w:val="0"/>
          <w:numId w:val="147"/>
        </w:numPr>
        <w:spacing w:before="0" w:after="0" w:line="276" w:lineRule="auto"/>
        <w:contextualSpacing/>
      </w:pPr>
      <w:r w:rsidRPr="00C1183B">
        <w:t>увольнение </w:t>
      </w:r>
    </w:p>
    <w:p w:rsidR="00464D22" w:rsidRPr="00C1183B" w:rsidRDefault="00464D22" w:rsidP="00464D22">
      <w:pPr>
        <w:spacing w:after="0"/>
        <w:rPr>
          <w:rFonts w:ascii="Times New Roman" w:hAnsi="Times New Roman" w:cs="Times New Roman"/>
          <w:sz w:val="24"/>
          <w:szCs w:val="24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C1183B" w:rsidRDefault="00464D22" w:rsidP="00464D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D22" w:rsidRPr="00C1183B" w:rsidRDefault="00464D22" w:rsidP="00464D22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color w:val="353535"/>
        </w:rPr>
      </w:pPr>
      <w:r w:rsidRPr="00C1183B">
        <w:rPr>
          <w:b/>
        </w:rPr>
        <w:t xml:space="preserve">7) </w:t>
      </w:r>
      <w:r w:rsidRPr="00C1183B">
        <w:rPr>
          <w:b/>
          <w:color w:val="353535"/>
        </w:rPr>
        <w:t>Лишение премий и правомерное уменьшение заработной платы, порицания и иные "изобретения" работодателя относятся к дисциплинарным взысканиям.</w:t>
      </w:r>
    </w:p>
    <w:p w:rsidR="00464D22" w:rsidRPr="00C1183B" w:rsidRDefault="00464D22" w:rsidP="00464D22">
      <w:pPr>
        <w:pStyle w:val="a8"/>
        <w:numPr>
          <w:ilvl w:val="0"/>
          <w:numId w:val="14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C1183B" w:rsidRDefault="00464D22" w:rsidP="00464D22">
      <w:pPr>
        <w:pStyle w:val="a8"/>
        <w:numPr>
          <w:ilvl w:val="0"/>
          <w:numId w:val="14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>Да</w:t>
      </w:r>
    </w:p>
    <w:p w:rsidR="00464D22" w:rsidRPr="00C1183B" w:rsidRDefault="00464D22" w:rsidP="00464D22">
      <w:pPr>
        <w:pStyle w:val="a8"/>
        <w:numPr>
          <w:ilvl w:val="0"/>
          <w:numId w:val="14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>Нет</w:t>
      </w:r>
    </w:p>
    <w:p w:rsidR="00464D22" w:rsidRPr="00C1183B" w:rsidRDefault="00464D22" w:rsidP="00464D22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C1183B" w:rsidRDefault="00464D22" w:rsidP="00464D22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  <w:r w:rsidRPr="00C1183B">
        <w:rPr>
          <w:color w:val="353535"/>
        </w:rPr>
        <w:lastRenderedPageBreak/>
        <w:t xml:space="preserve"> 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1183B">
        <w:rPr>
          <w:rFonts w:ascii="Times New Roman" w:hAnsi="Times New Roman" w:cs="Times New Roman"/>
          <w:b/>
          <w:sz w:val="24"/>
          <w:szCs w:val="24"/>
        </w:rPr>
        <w:t xml:space="preserve">8) </w:t>
      </w:r>
      <w:r w:rsidRPr="00C118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Процедура привлечения к дисциплинарной ответственности состоит из последовательного выполнения действий. Определите последовательность этих действий.</w:t>
      </w:r>
    </w:p>
    <w:p w:rsidR="00464D22" w:rsidRPr="00C1183B" w:rsidRDefault="00464D22" w:rsidP="00464D22">
      <w:pPr>
        <w:pStyle w:val="a3"/>
        <w:numPr>
          <w:ilvl w:val="0"/>
          <w:numId w:val="149"/>
        </w:numPr>
        <w:spacing w:before="0" w:after="0" w:line="276" w:lineRule="auto"/>
        <w:ind w:left="714" w:hanging="357"/>
        <w:contextualSpacing/>
        <w:jc w:val="both"/>
        <w:rPr>
          <w:bCs/>
          <w:shd w:val="clear" w:color="auto" w:fill="FFFFFF"/>
        </w:rPr>
      </w:pPr>
      <w:r w:rsidRPr="00C1183B">
        <w:rPr>
          <w:bCs/>
          <w:shd w:val="clear" w:color="auto" w:fill="FFFFFF"/>
        </w:rPr>
        <w:t>Внутреннее расследование</w:t>
      </w:r>
    </w:p>
    <w:p w:rsidR="00464D22" w:rsidRPr="00C1183B" w:rsidRDefault="00464D22" w:rsidP="00464D22">
      <w:pPr>
        <w:pStyle w:val="a3"/>
        <w:numPr>
          <w:ilvl w:val="0"/>
          <w:numId w:val="149"/>
        </w:numPr>
        <w:spacing w:before="0" w:after="0" w:line="276" w:lineRule="auto"/>
        <w:ind w:left="714" w:hanging="357"/>
        <w:contextualSpacing/>
        <w:jc w:val="both"/>
        <w:rPr>
          <w:bCs/>
          <w:shd w:val="clear" w:color="auto" w:fill="FFFFFF"/>
        </w:rPr>
      </w:pPr>
      <w:r w:rsidRPr="00C1183B">
        <w:rPr>
          <w:bCs/>
          <w:shd w:val="clear" w:color="auto" w:fill="FFFFFF"/>
        </w:rPr>
        <w:t>Истребование объяснений виновного лица</w:t>
      </w:r>
    </w:p>
    <w:p w:rsidR="00464D22" w:rsidRPr="00C1183B" w:rsidRDefault="00464D22" w:rsidP="00464D22">
      <w:pPr>
        <w:pStyle w:val="a3"/>
        <w:numPr>
          <w:ilvl w:val="0"/>
          <w:numId w:val="149"/>
        </w:numPr>
        <w:spacing w:before="0" w:after="0" w:line="276" w:lineRule="auto"/>
        <w:ind w:left="714" w:hanging="357"/>
        <w:contextualSpacing/>
        <w:jc w:val="both"/>
      </w:pPr>
      <w:r w:rsidRPr="00C1183B">
        <w:rPr>
          <w:bCs/>
          <w:shd w:val="clear" w:color="auto" w:fill="FFFFFF"/>
        </w:rPr>
        <w:t>Наложение дисциплинарного взыскания</w:t>
      </w:r>
    </w:p>
    <w:p w:rsidR="00464D22" w:rsidRPr="00C1183B" w:rsidRDefault="00464D22" w:rsidP="00464D22">
      <w:pPr>
        <w:pStyle w:val="a3"/>
        <w:numPr>
          <w:ilvl w:val="0"/>
          <w:numId w:val="149"/>
        </w:numPr>
        <w:spacing w:before="0" w:after="0" w:line="276" w:lineRule="auto"/>
        <w:ind w:left="714" w:hanging="357"/>
        <w:contextualSpacing/>
        <w:jc w:val="both"/>
        <w:rPr>
          <w:bCs/>
          <w:shd w:val="clear" w:color="auto" w:fill="FFFFFF"/>
        </w:rPr>
      </w:pPr>
      <w:r w:rsidRPr="00C1183B">
        <w:rPr>
          <w:bCs/>
          <w:shd w:val="clear" w:color="auto" w:fill="FFFFFF"/>
        </w:rPr>
        <w:t>Фиксация нарушения</w:t>
      </w:r>
    </w:p>
    <w:p w:rsidR="00464D22" w:rsidRPr="00C1183B" w:rsidRDefault="00464D22" w:rsidP="00464D22">
      <w:pPr>
        <w:pStyle w:val="a3"/>
        <w:spacing w:after="0"/>
        <w:ind w:left="714"/>
        <w:jc w:val="both"/>
        <w:rPr>
          <w:bCs/>
          <w:shd w:val="clear" w:color="auto" w:fill="FFFFFF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9)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Основными элементами юридического состава трудового имущественного правонарушения не являются: </w:t>
      </w:r>
    </w:p>
    <w:p w:rsidR="00464D22" w:rsidRPr="00C1183B" w:rsidRDefault="00464D22" w:rsidP="00464D22">
      <w:pPr>
        <w:pStyle w:val="a3"/>
        <w:numPr>
          <w:ilvl w:val="0"/>
          <w:numId w:val="150"/>
        </w:numPr>
        <w:spacing w:before="0" w:after="0" w:line="276" w:lineRule="auto"/>
        <w:contextualSpacing/>
        <w:jc w:val="both"/>
        <w:rPr>
          <w:color w:val="353535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C1183B" w:rsidRDefault="00464D22" w:rsidP="00464D22">
      <w:pPr>
        <w:pStyle w:val="a3"/>
        <w:numPr>
          <w:ilvl w:val="0"/>
          <w:numId w:val="150"/>
        </w:numPr>
        <w:spacing w:before="0" w:after="0" w:line="276" w:lineRule="auto"/>
        <w:contextualSpacing/>
        <w:jc w:val="both"/>
        <w:rPr>
          <w:bCs/>
          <w:shd w:val="clear" w:color="auto" w:fill="FFFFFF"/>
        </w:rPr>
      </w:pPr>
      <w:r w:rsidRPr="00C1183B">
        <w:rPr>
          <w:color w:val="353535"/>
        </w:rPr>
        <w:lastRenderedPageBreak/>
        <w:t xml:space="preserve">материальная ответственность </w:t>
      </w:r>
    </w:p>
    <w:p w:rsidR="00464D22" w:rsidRPr="00C1183B" w:rsidRDefault="00464D22" w:rsidP="00464D22">
      <w:pPr>
        <w:pStyle w:val="a3"/>
        <w:numPr>
          <w:ilvl w:val="0"/>
          <w:numId w:val="15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нормы действующего законодательства, предусматривающего конкретный вид ответственности; </w:t>
      </w:r>
    </w:p>
    <w:p w:rsidR="00464D22" w:rsidRPr="00C1183B" w:rsidRDefault="00464D22" w:rsidP="00464D22">
      <w:pPr>
        <w:pStyle w:val="a3"/>
        <w:numPr>
          <w:ilvl w:val="0"/>
          <w:numId w:val="15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сам материальный ущерб.</w:t>
      </w:r>
    </w:p>
    <w:p w:rsidR="00464D22" w:rsidRPr="00C1183B" w:rsidRDefault="00464D22" w:rsidP="00464D22">
      <w:pPr>
        <w:pStyle w:val="a3"/>
        <w:numPr>
          <w:ilvl w:val="0"/>
          <w:numId w:val="15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трудовой договор; </w:t>
      </w:r>
    </w:p>
    <w:p w:rsidR="00464D22" w:rsidRPr="00C1183B" w:rsidRDefault="00464D22" w:rsidP="00464D22">
      <w:pPr>
        <w:pStyle w:val="a3"/>
        <w:numPr>
          <w:ilvl w:val="0"/>
          <w:numId w:val="150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условия ее возникновения; </w:t>
      </w:r>
    </w:p>
    <w:p w:rsidR="00464D22" w:rsidRPr="00C1183B" w:rsidRDefault="00464D22" w:rsidP="00464D22">
      <w:pPr>
        <w:pStyle w:val="a3"/>
        <w:spacing w:after="0"/>
        <w:ind w:left="714"/>
        <w:jc w:val="both"/>
        <w:rPr>
          <w:bCs/>
          <w:shd w:val="clear" w:color="auto" w:fill="FFFFFF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464D22" w:rsidRPr="00C1183B" w:rsidRDefault="00464D22" w:rsidP="00464D22">
      <w:pPr>
        <w:spacing w:after="0"/>
        <w:jc w:val="both"/>
        <w:rPr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10)</w:t>
      </w:r>
      <w:r w:rsidRPr="00C1183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C118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К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условиям наступления материальной ответственности работодателя перед работником не относится</w:t>
      </w:r>
      <w:r w:rsidRPr="00C1183B">
        <w:rPr>
          <w:color w:val="353535"/>
          <w:sz w:val="24"/>
          <w:szCs w:val="24"/>
        </w:rPr>
        <w:t xml:space="preserve"> </w:t>
      </w:r>
    </w:p>
    <w:p w:rsidR="00464D22" w:rsidRPr="00C1183B" w:rsidRDefault="00464D22" w:rsidP="00464D22">
      <w:pPr>
        <w:pStyle w:val="a3"/>
        <w:numPr>
          <w:ilvl w:val="0"/>
          <w:numId w:val="151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>возмещение морального вреда, причиненного работнику</w:t>
      </w:r>
    </w:p>
    <w:p w:rsidR="00464D22" w:rsidRPr="00C1183B" w:rsidRDefault="00464D22" w:rsidP="00464D22">
      <w:pPr>
        <w:pStyle w:val="a3"/>
        <w:numPr>
          <w:ilvl w:val="0"/>
          <w:numId w:val="151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>задержка выплаты заработной платы и других выплат, причитающихся работнику</w:t>
      </w:r>
    </w:p>
    <w:p w:rsidR="00464D22" w:rsidRPr="00C1183B" w:rsidRDefault="00464D22" w:rsidP="00464D22">
      <w:pPr>
        <w:pStyle w:val="a3"/>
        <w:numPr>
          <w:ilvl w:val="0"/>
          <w:numId w:val="151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>незаконное  лишение работника возможности трудиться</w:t>
      </w:r>
    </w:p>
    <w:p w:rsidR="00464D22" w:rsidRPr="00C1183B" w:rsidRDefault="00464D22" w:rsidP="00464D22">
      <w:pPr>
        <w:pStyle w:val="a3"/>
        <w:numPr>
          <w:ilvl w:val="0"/>
          <w:numId w:val="151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>ответственность за ущерб, причиненный здоровью работника</w:t>
      </w:r>
    </w:p>
    <w:p w:rsidR="00464D22" w:rsidRPr="00C1183B" w:rsidRDefault="00464D22" w:rsidP="00464D22">
      <w:pPr>
        <w:pStyle w:val="a3"/>
        <w:numPr>
          <w:ilvl w:val="0"/>
          <w:numId w:val="151"/>
        </w:numPr>
        <w:spacing w:before="0" w:after="0" w:line="276" w:lineRule="auto"/>
        <w:contextualSpacing/>
        <w:jc w:val="both"/>
        <w:rPr>
          <w:bCs/>
          <w:shd w:val="clear" w:color="auto" w:fill="FFFFFF"/>
        </w:rPr>
      </w:pPr>
      <w:r w:rsidRPr="00C1183B">
        <w:rPr>
          <w:iCs/>
          <w:color w:val="353535"/>
          <w:bdr w:val="none" w:sz="0" w:space="0" w:color="auto" w:frame="1"/>
        </w:rPr>
        <w:t xml:space="preserve">профессиональное заболевание </w:t>
      </w:r>
    </w:p>
    <w:p w:rsidR="00464D22" w:rsidRPr="00C1183B" w:rsidRDefault="00464D22" w:rsidP="00464D22">
      <w:pPr>
        <w:pStyle w:val="a3"/>
        <w:numPr>
          <w:ilvl w:val="0"/>
          <w:numId w:val="151"/>
        </w:numPr>
        <w:spacing w:before="0" w:after="0" w:line="276" w:lineRule="auto"/>
        <w:contextualSpacing/>
        <w:jc w:val="both"/>
        <w:rPr>
          <w:iCs/>
          <w:color w:val="353535"/>
          <w:bdr w:val="none" w:sz="0" w:space="0" w:color="auto" w:frame="1"/>
        </w:rPr>
      </w:pPr>
      <w:r w:rsidRPr="00C1183B">
        <w:rPr>
          <w:iCs/>
          <w:color w:val="353535"/>
          <w:bdr w:val="none" w:sz="0" w:space="0" w:color="auto" w:frame="1"/>
        </w:rPr>
        <w:t>ущерб, причиненный имуществу работника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</w:pP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 xml:space="preserve">11) Найдите соответствие видов материальной ответственности </w:t>
      </w:r>
    </w:p>
    <w:tbl>
      <w:tblPr>
        <w:tblStyle w:val="a7"/>
        <w:tblW w:w="0" w:type="auto"/>
        <w:tblLook w:val="04A0"/>
      </w:tblPr>
      <w:tblGrid>
        <w:gridCol w:w="3551"/>
        <w:gridCol w:w="6303"/>
      </w:tblGrid>
      <w:tr w:rsidR="00464D22" w:rsidRPr="00C1183B" w:rsidTr="00B334BC">
        <w:tc>
          <w:tcPr>
            <w:tcW w:w="3794" w:type="dxa"/>
          </w:tcPr>
          <w:p w:rsidR="00464D22" w:rsidRPr="00C1183B" w:rsidRDefault="00464D22" w:rsidP="00B334BC">
            <w:pPr>
              <w:jc w:val="both"/>
              <w:rPr>
                <w:rFonts w:ascii="Times New Roman" w:hAnsi="Times New Roman" w:cs="Times New Roman"/>
                <w:iCs/>
                <w:color w:val="353535"/>
                <w:sz w:val="24"/>
                <w:szCs w:val="24"/>
                <w:bdr w:val="none" w:sz="0" w:space="0" w:color="auto" w:frame="1"/>
              </w:rPr>
            </w:pPr>
            <w:r w:rsidRPr="00C1183B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1) ограниченная материальная ответственность</w:t>
            </w:r>
          </w:p>
        </w:tc>
        <w:tc>
          <w:tcPr>
            <w:tcW w:w="6910" w:type="dxa"/>
          </w:tcPr>
          <w:p w:rsidR="00464D22" w:rsidRPr="00C1183B" w:rsidRDefault="00464D22" w:rsidP="00464D22">
            <w:pPr>
              <w:pStyle w:val="a3"/>
              <w:numPr>
                <w:ilvl w:val="0"/>
                <w:numId w:val="152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C1183B">
              <w:rPr>
                <w:color w:val="353535"/>
              </w:rPr>
              <w:t>работник возмещает причиненный работодателю ущерб в полном размере без всякого ограничения каким-либо размером заработной платы</w:t>
            </w:r>
          </w:p>
        </w:tc>
      </w:tr>
      <w:tr w:rsidR="00464D22" w:rsidRPr="00C1183B" w:rsidTr="00B334BC">
        <w:tc>
          <w:tcPr>
            <w:tcW w:w="3794" w:type="dxa"/>
          </w:tcPr>
          <w:p w:rsidR="00464D22" w:rsidRPr="00C1183B" w:rsidRDefault="00464D22" w:rsidP="00B334BC">
            <w:pPr>
              <w:jc w:val="both"/>
              <w:rPr>
                <w:rFonts w:ascii="Times New Roman" w:hAnsi="Times New Roman" w:cs="Times New Roman"/>
                <w:iCs/>
                <w:color w:val="353535"/>
                <w:sz w:val="24"/>
                <w:szCs w:val="24"/>
                <w:bdr w:val="none" w:sz="0" w:space="0" w:color="auto" w:frame="1"/>
              </w:rPr>
            </w:pPr>
            <w:r w:rsidRPr="00C1183B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2) полная материальная ответственность</w:t>
            </w:r>
          </w:p>
        </w:tc>
        <w:tc>
          <w:tcPr>
            <w:tcW w:w="6910" w:type="dxa"/>
          </w:tcPr>
          <w:p w:rsidR="00464D22" w:rsidRPr="00C1183B" w:rsidRDefault="00464D22" w:rsidP="00464D22">
            <w:pPr>
              <w:pStyle w:val="a3"/>
              <w:numPr>
                <w:ilvl w:val="0"/>
                <w:numId w:val="152"/>
              </w:numPr>
              <w:spacing w:before="0" w:after="0"/>
              <w:ind w:left="0" w:firstLine="0"/>
              <w:contextualSpacing/>
              <w:jc w:val="both"/>
              <w:rPr>
                <w:iCs/>
                <w:color w:val="353535"/>
                <w:bdr w:val="none" w:sz="0" w:space="0" w:color="auto" w:frame="1"/>
              </w:rPr>
            </w:pPr>
            <w:r w:rsidRPr="00C1183B">
              <w:rPr>
                <w:color w:val="353535"/>
              </w:rPr>
              <w:t>работник несет такую ответственность лишь за ущерб, причиненный в результате необеспечения сохранности вверенного ему под отчет имущества</w:t>
            </w:r>
          </w:p>
        </w:tc>
      </w:tr>
      <w:tr w:rsidR="00464D22" w:rsidRPr="00C1183B" w:rsidTr="00B334BC">
        <w:tc>
          <w:tcPr>
            <w:tcW w:w="3794" w:type="dxa"/>
          </w:tcPr>
          <w:p w:rsidR="00464D22" w:rsidRPr="00C1183B" w:rsidRDefault="00464D22" w:rsidP="00B334BC">
            <w:pPr>
              <w:jc w:val="both"/>
              <w:rPr>
                <w:rFonts w:ascii="Times New Roman" w:hAnsi="Times New Roman" w:cs="Times New Roman"/>
                <w:iCs/>
                <w:color w:val="353535"/>
                <w:sz w:val="24"/>
                <w:szCs w:val="24"/>
                <w:bdr w:val="none" w:sz="0" w:space="0" w:color="auto" w:frame="1"/>
              </w:rPr>
            </w:pPr>
            <w:r w:rsidRPr="00C1183B">
              <w:rPr>
                <w:rFonts w:ascii="Times New Roman" w:hAnsi="Times New Roman" w:cs="Times New Roman"/>
                <w:iCs/>
                <w:color w:val="353535"/>
                <w:sz w:val="24"/>
                <w:szCs w:val="24"/>
                <w:bdr w:val="none" w:sz="0" w:space="0" w:color="auto" w:frame="1"/>
              </w:rPr>
              <w:lastRenderedPageBreak/>
              <w:t xml:space="preserve">3) индивидуальная материальная ответственность </w:t>
            </w:r>
          </w:p>
        </w:tc>
        <w:tc>
          <w:tcPr>
            <w:tcW w:w="6910" w:type="dxa"/>
          </w:tcPr>
          <w:p w:rsidR="00464D22" w:rsidRPr="00C1183B" w:rsidRDefault="00464D22" w:rsidP="00B334BC">
            <w:pPr>
              <w:jc w:val="both"/>
              <w:rPr>
                <w:rFonts w:ascii="Times New Roman" w:hAnsi="Times New Roman" w:cs="Times New Roman"/>
                <w:iCs/>
                <w:color w:val="353535"/>
                <w:sz w:val="24"/>
                <w:szCs w:val="24"/>
                <w:bdr w:val="none" w:sz="0" w:space="0" w:color="auto" w:frame="1"/>
              </w:rPr>
            </w:pPr>
            <w:r w:rsidRPr="00C1183B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в. состоит в обязанности работника возместить причиненный работодателю прямой действительный ущерб в предусмотренных законодательством пределах</w:t>
            </w:r>
          </w:p>
        </w:tc>
      </w:tr>
    </w:tbl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 xml:space="preserve">12)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Материальная ответственность в полном размере причиненного работодателю ущерба возлагается на работников </w:t>
      </w: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>в следующих случаях</w:t>
      </w:r>
      <w:r w:rsidRPr="00C1183B"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  <w:t xml:space="preserve"> (найдите не соответствие)</w:t>
      </w:r>
      <w:r w:rsidRPr="00C1183B">
        <w:rPr>
          <w:rFonts w:ascii="Times New Roman" w:hAnsi="Times New Roman" w:cs="Times New Roman"/>
          <w:color w:val="353535"/>
          <w:sz w:val="24"/>
          <w:szCs w:val="24"/>
        </w:rPr>
        <w:t>:</w:t>
      </w:r>
    </w:p>
    <w:p w:rsidR="00464D22" w:rsidRPr="00C1183B" w:rsidRDefault="00464D22" w:rsidP="00464D22">
      <w:pPr>
        <w:pStyle w:val="a3"/>
        <w:numPr>
          <w:ilvl w:val="0"/>
          <w:numId w:val="15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когда работник несет полную материальную ответственность в силу прямого предписания закона</w:t>
      </w:r>
    </w:p>
    <w:p w:rsidR="00464D22" w:rsidRPr="00C1183B" w:rsidRDefault="00464D22" w:rsidP="00464D22">
      <w:pPr>
        <w:pStyle w:val="a3"/>
        <w:numPr>
          <w:ilvl w:val="0"/>
          <w:numId w:val="15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недостачи ценностей, вверенных работнику на основании специального письменного договора</w:t>
      </w:r>
    </w:p>
    <w:p w:rsidR="00464D22" w:rsidRPr="00C1183B" w:rsidRDefault="00464D22" w:rsidP="00464D22">
      <w:pPr>
        <w:pStyle w:val="a3"/>
        <w:numPr>
          <w:ilvl w:val="0"/>
          <w:numId w:val="15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неумышленного причинения ущерба</w:t>
      </w:r>
    </w:p>
    <w:p w:rsidR="00464D22" w:rsidRPr="00C1183B" w:rsidRDefault="00464D22" w:rsidP="00464D22">
      <w:pPr>
        <w:pStyle w:val="a3"/>
        <w:numPr>
          <w:ilvl w:val="0"/>
          <w:numId w:val="153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причинения ущерба в состоянии алкогольного, наркотического или иного токсического опьянения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b/>
          <w:iCs/>
          <w:color w:val="353535"/>
          <w:sz w:val="24"/>
          <w:szCs w:val="24"/>
          <w:bdr w:val="none" w:sz="0" w:space="0" w:color="auto" w:frame="1"/>
        </w:rPr>
        <w:t xml:space="preserve">13)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Основанием привлечения несовершеннолетних работников к полной материальной ответственности не является: </w:t>
      </w:r>
    </w:p>
    <w:p w:rsidR="00464D22" w:rsidRPr="00C1183B" w:rsidRDefault="00464D22" w:rsidP="00464D22">
      <w:pPr>
        <w:pStyle w:val="a3"/>
        <w:numPr>
          <w:ilvl w:val="0"/>
          <w:numId w:val="154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умышленное причинение ущерба, </w:t>
      </w:r>
    </w:p>
    <w:p w:rsidR="00464D22" w:rsidRPr="00C1183B" w:rsidRDefault="00464D22" w:rsidP="00464D22">
      <w:pPr>
        <w:pStyle w:val="a3"/>
        <w:numPr>
          <w:ilvl w:val="0"/>
          <w:numId w:val="154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 xml:space="preserve">причинение ущерба в состоянии алкогольного, наркотического или иного токсического опьянения, </w:t>
      </w:r>
    </w:p>
    <w:p w:rsidR="00464D22" w:rsidRPr="00C1183B" w:rsidRDefault="00464D22" w:rsidP="00464D22">
      <w:pPr>
        <w:pStyle w:val="a3"/>
        <w:numPr>
          <w:ilvl w:val="0"/>
          <w:numId w:val="154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если ущерб причинен в результате совершения преступления или административного проступка</w:t>
      </w:r>
    </w:p>
    <w:p w:rsidR="00464D22" w:rsidRPr="00C1183B" w:rsidRDefault="00464D22" w:rsidP="00464D22">
      <w:pPr>
        <w:pStyle w:val="a3"/>
        <w:numPr>
          <w:ilvl w:val="0"/>
          <w:numId w:val="154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t>когда работник несет полную материальную ответственность в силу прямого предписания закона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C1183B"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  <w:t xml:space="preserve">14) </w:t>
      </w:r>
      <w:r w:rsidRPr="00C1183B">
        <w:rPr>
          <w:rFonts w:ascii="Times New Roman" w:hAnsi="Times New Roman" w:cs="Times New Roman"/>
          <w:b/>
          <w:color w:val="353535"/>
          <w:sz w:val="24"/>
          <w:szCs w:val="24"/>
        </w:rPr>
        <w:t>При приеме на работу лиц, в трудовые обязанности которых входят обязанности по выполнению работ по приемке, хранению, продаже, экспедированию и т.п. товарно-материальных ценностей и денежных средств, наряду с трудовым договором заключается также письменный договор о полной материальной ответственности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C1183B" w:rsidRDefault="00464D22" w:rsidP="00464D22">
      <w:pPr>
        <w:pStyle w:val="a3"/>
        <w:numPr>
          <w:ilvl w:val="0"/>
          <w:numId w:val="15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Да</w:t>
      </w:r>
    </w:p>
    <w:p w:rsidR="00464D22" w:rsidRPr="00C1183B" w:rsidRDefault="00464D22" w:rsidP="00464D22">
      <w:pPr>
        <w:pStyle w:val="a3"/>
        <w:numPr>
          <w:ilvl w:val="0"/>
          <w:numId w:val="155"/>
        </w:numPr>
        <w:spacing w:before="0" w:after="0" w:line="276" w:lineRule="auto"/>
        <w:contextualSpacing/>
        <w:jc w:val="both"/>
        <w:rPr>
          <w:color w:val="353535"/>
        </w:rPr>
      </w:pPr>
      <w:r w:rsidRPr="00C1183B">
        <w:rPr>
          <w:color w:val="353535"/>
        </w:rPr>
        <w:lastRenderedPageBreak/>
        <w:t>Нет</w:t>
      </w: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  <w:sectPr w:rsidR="00464D22" w:rsidRPr="00C1183B" w:rsidSect="00C118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C1183B" w:rsidRDefault="00464D22" w:rsidP="00464D22">
      <w:pPr>
        <w:spacing w:after="0"/>
        <w:jc w:val="both"/>
        <w:rPr>
          <w:rFonts w:ascii="Times New Roman" w:hAnsi="Times New Roman" w:cs="Times New Roman"/>
          <w:iCs/>
          <w:color w:val="353535"/>
          <w:sz w:val="24"/>
          <w:szCs w:val="24"/>
          <w:bdr w:val="none" w:sz="0" w:space="0" w:color="auto" w:frame="1"/>
        </w:rPr>
      </w:pPr>
    </w:p>
    <w:p w:rsidR="00464D22" w:rsidRPr="00C1183B" w:rsidRDefault="00464D22" w:rsidP="00464D22">
      <w:pPr>
        <w:pStyle w:val="a3"/>
        <w:spacing w:after="0"/>
        <w:jc w:val="center"/>
        <w:rPr>
          <w:b/>
        </w:rPr>
      </w:pPr>
      <w:r w:rsidRPr="00C1183B">
        <w:rPr>
          <w:b/>
        </w:rPr>
        <w:t>ЭТАЛОНЫ ОТВЕТОВ НА ТЕСТОВОЕ ЗАДАНИЕ №10</w:t>
      </w:r>
    </w:p>
    <w:p w:rsidR="00464D22" w:rsidRPr="00C1183B" w:rsidRDefault="00464D22" w:rsidP="00464D22">
      <w:pPr>
        <w:pStyle w:val="a3"/>
        <w:spacing w:after="0"/>
        <w:rPr>
          <w:b/>
        </w:rPr>
      </w:pPr>
    </w:p>
    <w:tbl>
      <w:tblPr>
        <w:tblStyle w:val="a7"/>
        <w:tblW w:w="0" w:type="auto"/>
        <w:jc w:val="center"/>
        <w:tblLook w:val="04A0"/>
      </w:tblPr>
      <w:tblGrid>
        <w:gridCol w:w="629"/>
        <w:gridCol w:w="445"/>
        <w:gridCol w:w="436"/>
        <w:gridCol w:w="629"/>
        <w:gridCol w:w="436"/>
        <w:gridCol w:w="436"/>
        <w:gridCol w:w="629"/>
        <w:gridCol w:w="618"/>
        <w:gridCol w:w="436"/>
        <w:gridCol w:w="546"/>
        <w:gridCol w:w="546"/>
        <w:gridCol w:w="546"/>
        <w:gridCol w:w="546"/>
        <w:gridCol w:w="546"/>
      </w:tblGrid>
      <w:tr w:rsidR="00464D22" w:rsidRPr="00C1183B" w:rsidTr="00B334BC">
        <w:trPr>
          <w:jc w:val="center"/>
        </w:trPr>
        <w:tc>
          <w:tcPr>
            <w:tcW w:w="629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8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64D22" w:rsidRPr="00C1183B" w:rsidTr="00B334BC">
        <w:trPr>
          <w:jc w:val="center"/>
        </w:trPr>
        <w:tc>
          <w:tcPr>
            <w:tcW w:w="629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5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29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  <w:tc>
          <w:tcPr>
            <w:tcW w:w="43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3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9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8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1-г</w:t>
            </w:r>
          </w:p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43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46" w:type="dxa"/>
          </w:tcPr>
          <w:p w:rsidR="00464D22" w:rsidRPr="00C1183B" w:rsidRDefault="00464D22" w:rsidP="00B3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  <w:p w:rsidR="00464D22" w:rsidRPr="00C1183B" w:rsidRDefault="00464D22" w:rsidP="00B3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  <w:p w:rsidR="00464D22" w:rsidRPr="00C1183B" w:rsidRDefault="00464D22" w:rsidP="00B3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  <w:tc>
          <w:tcPr>
            <w:tcW w:w="546" w:type="dxa"/>
          </w:tcPr>
          <w:p w:rsidR="00464D22" w:rsidRPr="00C1183B" w:rsidRDefault="00464D22" w:rsidP="00B3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6" w:type="dxa"/>
          </w:tcPr>
          <w:p w:rsidR="00464D22" w:rsidRPr="00C1183B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64D22" w:rsidRPr="00C1183B" w:rsidRDefault="00464D22" w:rsidP="00464D22">
      <w:pPr>
        <w:pStyle w:val="a3"/>
        <w:spacing w:after="0"/>
        <w:rPr>
          <w:b/>
        </w:rPr>
      </w:pPr>
    </w:p>
    <w:p w:rsidR="00464D22" w:rsidRPr="00C1183B" w:rsidRDefault="00464D22" w:rsidP="00464D22">
      <w:pPr>
        <w:pStyle w:val="a3"/>
        <w:spacing w:after="0"/>
        <w:jc w:val="center"/>
        <w:rPr>
          <w:b/>
        </w:rPr>
      </w:pPr>
      <w:r w:rsidRPr="00C1183B">
        <w:rPr>
          <w:b/>
        </w:rPr>
        <w:t>КРИТЕРИИ ОЦЕНИВАНИЯ ТЕСТОВЫХ ЗАДАНИЙ</w:t>
      </w:r>
    </w:p>
    <w:p w:rsidR="00464D22" w:rsidRPr="00C1183B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893"/>
        <w:gridCol w:w="4961"/>
      </w:tblGrid>
      <w:tr w:rsidR="00464D22" w:rsidRPr="00C1183B" w:rsidTr="00B334BC">
        <w:tc>
          <w:tcPr>
            <w:tcW w:w="5210" w:type="dxa"/>
          </w:tcPr>
          <w:p w:rsidR="00464D22" w:rsidRPr="00C1183B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5211" w:type="dxa"/>
          </w:tcPr>
          <w:p w:rsidR="00464D22" w:rsidRPr="00C1183B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64D22" w:rsidRPr="00C1183B" w:rsidTr="00B334BC">
        <w:tc>
          <w:tcPr>
            <w:tcW w:w="5210" w:type="dxa"/>
          </w:tcPr>
          <w:p w:rsidR="00464D22" w:rsidRPr="00C1183B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14-13</w:t>
            </w:r>
          </w:p>
        </w:tc>
        <w:tc>
          <w:tcPr>
            <w:tcW w:w="5211" w:type="dxa"/>
          </w:tcPr>
          <w:p w:rsidR="00464D22" w:rsidRPr="00C1183B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464D22" w:rsidRPr="00C1183B" w:rsidTr="00B334BC">
        <w:tc>
          <w:tcPr>
            <w:tcW w:w="5210" w:type="dxa"/>
          </w:tcPr>
          <w:p w:rsidR="00464D22" w:rsidRPr="00C1183B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5211" w:type="dxa"/>
          </w:tcPr>
          <w:p w:rsidR="00464D22" w:rsidRPr="00C1183B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464D22" w:rsidRPr="00C1183B" w:rsidTr="00B334BC">
        <w:tc>
          <w:tcPr>
            <w:tcW w:w="5210" w:type="dxa"/>
          </w:tcPr>
          <w:p w:rsidR="00464D22" w:rsidRPr="00C1183B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9-7</w:t>
            </w:r>
          </w:p>
        </w:tc>
        <w:tc>
          <w:tcPr>
            <w:tcW w:w="5211" w:type="dxa"/>
          </w:tcPr>
          <w:p w:rsidR="00464D22" w:rsidRPr="00C1183B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464D22" w:rsidRPr="00C1183B" w:rsidTr="00B334BC">
        <w:tc>
          <w:tcPr>
            <w:tcW w:w="5210" w:type="dxa"/>
          </w:tcPr>
          <w:p w:rsidR="00464D22" w:rsidRPr="00C1183B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6 и ↓</w:t>
            </w:r>
          </w:p>
        </w:tc>
        <w:tc>
          <w:tcPr>
            <w:tcW w:w="5211" w:type="dxa"/>
          </w:tcPr>
          <w:p w:rsidR="00464D22" w:rsidRPr="00C1183B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3B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592A">
        <w:rPr>
          <w:rFonts w:ascii="Times New Roman" w:hAnsi="Times New Roman" w:cs="Times New Roman"/>
          <w:sz w:val="24"/>
          <w:szCs w:val="24"/>
        </w:rPr>
        <w:lastRenderedPageBreak/>
        <w:t>ТЕСТОВОЕ ЗАДАНИЕ №11</w:t>
      </w: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592A">
        <w:rPr>
          <w:rFonts w:ascii="Times New Roman" w:hAnsi="Times New Roman" w:cs="Times New Roman"/>
          <w:sz w:val="24"/>
          <w:szCs w:val="24"/>
        </w:rPr>
        <w:t xml:space="preserve">ТЕМА: ТРУДОВЫЕ СПОРЫ. ОРГАНЫ ПО РАССМОТРЕНИЮ ТРУДОВЫХ СПОРОВ </w:t>
      </w:r>
    </w:p>
    <w:p w:rsidR="00464D22" w:rsidRPr="008A592A" w:rsidRDefault="00464D22" w:rsidP="00464D22">
      <w:pPr>
        <w:rPr>
          <w:sz w:val="24"/>
          <w:szCs w:val="24"/>
        </w:rPr>
      </w:pPr>
    </w:p>
    <w:p w:rsidR="00464D22" w:rsidRPr="008A592A" w:rsidRDefault="00464D22" w:rsidP="00464D22">
      <w:pPr>
        <w:spacing w:after="0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A592A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Представители работников в комиссию по трудовым спорам </w:t>
      </w:r>
    </w:p>
    <w:p w:rsidR="00464D22" w:rsidRPr="008A592A" w:rsidRDefault="00464D22" w:rsidP="00464D22">
      <w:pPr>
        <w:pStyle w:val="a3"/>
        <w:numPr>
          <w:ilvl w:val="0"/>
          <w:numId w:val="156"/>
        </w:numPr>
        <w:spacing w:before="0" w:after="0" w:line="276" w:lineRule="auto"/>
        <w:contextualSpacing/>
        <w:rPr>
          <w:color w:val="353535"/>
        </w:rPr>
      </w:pPr>
      <w:r w:rsidRPr="008A592A">
        <w:rPr>
          <w:color w:val="353535"/>
        </w:rPr>
        <w:t>выдвигаются по собственному желанию</w:t>
      </w:r>
    </w:p>
    <w:p w:rsidR="00464D22" w:rsidRPr="008A592A" w:rsidRDefault="00464D22" w:rsidP="00464D22">
      <w:pPr>
        <w:pStyle w:val="a3"/>
        <w:numPr>
          <w:ilvl w:val="0"/>
          <w:numId w:val="156"/>
        </w:numPr>
        <w:spacing w:before="0" w:after="0" w:line="276" w:lineRule="auto"/>
        <w:contextualSpacing/>
        <w:rPr>
          <w:color w:val="353535"/>
        </w:rPr>
      </w:pPr>
      <w:r w:rsidRPr="008A592A">
        <w:rPr>
          <w:color w:val="353535"/>
        </w:rPr>
        <w:t>избираются общим собранием работников</w:t>
      </w:r>
    </w:p>
    <w:p w:rsidR="00464D22" w:rsidRPr="008A592A" w:rsidRDefault="00464D22" w:rsidP="00464D22">
      <w:pPr>
        <w:pStyle w:val="a3"/>
        <w:numPr>
          <w:ilvl w:val="0"/>
          <w:numId w:val="156"/>
        </w:numPr>
        <w:spacing w:before="0" w:after="0" w:line="276" w:lineRule="auto"/>
        <w:contextualSpacing/>
        <w:rPr>
          <w:color w:val="353535"/>
        </w:rPr>
      </w:pPr>
      <w:r w:rsidRPr="008A592A">
        <w:rPr>
          <w:color w:val="353535"/>
        </w:rPr>
        <w:t>назначаются приказом директора</w:t>
      </w:r>
    </w:p>
    <w:p w:rsidR="00464D22" w:rsidRPr="008A592A" w:rsidRDefault="00464D22" w:rsidP="00464D22">
      <w:pPr>
        <w:pStyle w:val="a3"/>
        <w:numPr>
          <w:ilvl w:val="0"/>
          <w:numId w:val="156"/>
        </w:numPr>
        <w:spacing w:before="0" w:after="0" w:line="276" w:lineRule="auto"/>
        <w:contextualSpacing/>
        <w:rPr>
          <w:color w:val="353535"/>
        </w:rPr>
      </w:pPr>
      <w:r w:rsidRPr="008A592A">
        <w:rPr>
          <w:color w:val="353535"/>
        </w:rPr>
        <w:t>тянут жребий</w:t>
      </w:r>
    </w:p>
    <w:p w:rsidR="00464D22" w:rsidRPr="008A592A" w:rsidRDefault="00464D22" w:rsidP="00464D22">
      <w:pPr>
        <w:spacing w:after="0"/>
        <w:rPr>
          <w:rFonts w:ascii="Times New Roman" w:hAnsi="Times New Roman" w:cs="Times New Roman"/>
          <w:color w:val="353535"/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  <w:r w:rsidRPr="008A592A">
        <w:rPr>
          <w:rFonts w:ascii="Times New Roman" w:hAnsi="Times New Roman" w:cs="Times New Roman"/>
          <w:b/>
          <w:color w:val="353535"/>
          <w:sz w:val="24"/>
          <w:szCs w:val="24"/>
        </w:rPr>
        <w:t>2. В какой срок, со дня подачи работником заявления комиссия по трудовым спорам обязана рассмотреть индивидуальный трудовой спор</w:t>
      </w:r>
    </w:p>
    <w:p w:rsidR="00464D22" w:rsidRPr="008A592A" w:rsidRDefault="00464D22" w:rsidP="00464D22">
      <w:pPr>
        <w:pStyle w:val="a3"/>
        <w:numPr>
          <w:ilvl w:val="0"/>
          <w:numId w:val="157"/>
        </w:numPr>
        <w:spacing w:before="0" w:after="0" w:line="276" w:lineRule="auto"/>
        <w:contextualSpacing/>
        <w:rPr>
          <w:color w:val="353535"/>
        </w:rPr>
      </w:pPr>
      <w:r w:rsidRPr="008A592A">
        <w:rPr>
          <w:color w:val="353535"/>
        </w:rPr>
        <w:t>в течение месяца</w:t>
      </w:r>
    </w:p>
    <w:p w:rsidR="00464D22" w:rsidRPr="008A592A" w:rsidRDefault="00464D22" w:rsidP="00464D22">
      <w:pPr>
        <w:pStyle w:val="a3"/>
        <w:numPr>
          <w:ilvl w:val="0"/>
          <w:numId w:val="157"/>
        </w:numPr>
        <w:spacing w:before="0" w:after="0" w:line="276" w:lineRule="auto"/>
        <w:contextualSpacing/>
      </w:pPr>
      <w:r w:rsidRPr="008A592A">
        <w:rPr>
          <w:color w:val="353535"/>
        </w:rPr>
        <w:t xml:space="preserve">в течение трех дней </w:t>
      </w:r>
    </w:p>
    <w:p w:rsidR="00464D22" w:rsidRPr="008A592A" w:rsidRDefault="00464D22" w:rsidP="00464D22">
      <w:pPr>
        <w:pStyle w:val="a3"/>
        <w:numPr>
          <w:ilvl w:val="0"/>
          <w:numId w:val="157"/>
        </w:numPr>
        <w:spacing w:before="0" w:after="0" w:line="276" w:lineRule="auto"/>
        <w:contextualSpacing/>
        <w:rPr>
          <w:color w:val="353535"/>
        </w:rPr>
      </w:pPr>
      <w:r w:rsidRPr="008A592A">
        <w:rPr>
          <w:color w:val="353535"/>
        </w:rPr>
        <w:t>в течение десяти календарных дней</w:t>
      </w:r>
    </w:p>
    <w:p w:rsidR="00464D22" w:rsidRPr="008A592A" w:rsidRDefault="00464D22" w:rsidP="00464D22">
      <w:pPr>
        <w:pStyle w:val="a3"/>
        <w:numPr>
          <w:ilvl w:val="0"/>
          <w:numId w:val="157"/>
        </w:numPr>
        <w:spacing w:before="0" w:after="0" w:line="276" w:lineRule="auto"/>
        <w:contextualSpacing/>
        <w:rPr>
          <w:color w:val="353535"/>
        </w:rPr>
      </w:pPr>
      <w:r w:rsidRPr="008A592A">
        <w:rPr>
          <w:color w:val="353535"/>
        </w:rPr>
        <w:t>в течение пяти календарных дней</w:t>
      </w:r>
    </w:p>
    <w:p w:rsidR="00464D22" w:rsidRPr="008A592A" w:rsidRDefault="00464D22" w:rsidP="00464D22">
      <w:pPr>
        <w:spacing w:after="0"/>
        <w:rPr>
          <w:rFonts w:ascii="Times New Roman" w:hAnsi="Times New Roman" w:cs="Times New Roman"/>
          <w:color w:val="353535"/>
          <w:sz w:val="24"/>
          <w:szCs w:val="24"/>
        </w:rPr>
      </w:pPr>
    </w:p>
    <w:p w:rsidR="00464D22" w:rsidRPr="008A592A" w:rsidRDefault="00464D22" w:rsidP="00464D22">
      <w:pPr>
        <w:spacing w:after="0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8A592A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3. Рассмотрение коллективного трудового спора между работниками и работодателем в целях его разрешения это </w:t>
      </w:r>
    </w:p>
    <w:p w:rsidR="00464D22" w:rsidRPr="008A592A" w:rsidRDefault="00464D22" w:rsidP="00464D22">
      <w:pPr>
        <w:pStyle w:val="a3"/>
        <w:numPr>
          <w:ilvl w:val="0"/>
          <w:numId w:val="158"/>
        </w:numPr>
        <w:spacing w:before="0" w:after="0" w:line="276" w:lineRule="auto"/>
        <w:contextualSpacing/>
        <w:rPr>
          <w:color w:val="353535"/>
        </w:rPr>
      </w:pPr>
      <w:r w:rsidRPr="008A592A">
        <w:rPr>
          <w:bCs/>
          <w:color w:val="353535"/>
          <w:bdr w:val="none" w:sz="0" w:space="0" w:color="auto" w:frame="1"/>
        </w:rPr>
        <w:t>Примирительные процедуры </w:t>
      </w:r>
    </w:p>
    <w:p w:rsidR="00464D22" w:rsidRPr="008A592A" w:rsidRDefault="00464D22" w:rsidP="00464D22">
      <w:pPr>
        <w:pStyle w:val="a3"/>
        <w:numPr>
          <w:ilvl w:val="0"/>
          <w:numId w:val="158"/>
        </w:numPr>
        <w:spacing w:before="0" w:after="0" w:line="276" w:lineRule="auto"/>
        <w:contextualSpacing/>
      </w:pPr>
      <w:r w:rsidRPr="008A592A">
        <w:t>Проведение анализа</w:t>
      </w:r>
    </w:p>
    <w:p w:rsidR="00464D22" w:rsidRPr="008A592A" w:rsidRDefault="00464D22" w:rsidP="00464D22">
      <w:pPr>
        <w:pStyle w:val="a3"/>
        <w:numPr>
          <w:ilvl w:val="0"/>
          <w:numId w:val="158"/>
        </w:numPr>
        <w:spacing w:before="0" w:after="0" w:line="276" w:lineRule="auto"/>
        <w:contextualSpacing/>
      </w:pPr>
      <w:r w:rsidRPr="008A592A">
        <w:t xml:space="preserve">Дебаты между работниками и работодателем </w:t>
      </w:r>
    </w:p>
    <w:p w:rsidR="00464D22" w:rsidRPr="008A592A" w:rsidRDefault="00464D22" w:rsidP="00464D22">
      <w:pPr>
        <w:pStyle w:val="a3"/>
        <w:numPr>
          <w:ilvl w:val="0"/>
          <w:numId w:val="158"/>
        </w:numPr>
        <w:spacing w:before="0" w:after="0" w:line="276" w:lineRule="auto"/>
        <w:contextualSpacing/>
      </w:pPr>
      <w:r w:rsidRPr="008A592A">
        <w:t xml:space="preserve">Обсуждение проблемы </w:t>
      </w:r>
    </w:p>
    <w:p w:rsidR="00464D22" w:rsidRPr="008A592A" w:rsidRDefault="00464D22" w:rsidP="00464D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 xml:space="preserve">4. Установите последовательность </w:t>
      </w:r>
      <w:r w:rsidRPr="008A592A">
        <w:rPr>
          <w:rFonts w:ascii="Times New Roman" w:hAnsi="Times New Roman" w:cs="Times New Roman"/>
          <w:b/>
          <w:color w:val="353535"/>
          <w:sz w:val="24"/>
          <w:szCs w:val="24"/>
        </w:rPr>
        <w:t>рассмотрения коллективного трудового спора трудовым арбитражем</w:t>
      </w:r>
    </w:p>
    <w:tbl>
      <w:tblPr>
        <w:tblStyle w:val="a7"/>
        <w:tblW w:w="0" w:type="auto"/>
        <w:tblLook w:val="04A0"/>
      </w:tblPr>
      <w:tblGrid>
        <w:gridCol w:w="1267"/>
        <w:gridCol w:w="8587"/>
      </w:tblGrid>
      <w:tr w:rsidR="00464D22" w:rsidRPr="008A592A" w:rsidTr="00B334BC">
        <w:tc>
          <w:tcPr>
            <w:tcW w:w="1384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464D22" w:rsidRPr="008A592A" w:rsidRDefault="00464D22" w:rsidP="00464D22">
            <w:pPr>
              <w:pStyle w:val="a8"/>
              <w:numPr>
                <w:ilvl w:val="0"/>
                <w:numId w:val="159"/>
              </w:numPr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353535"/>
              </w:rPr>
            </w:pPr>
            <w:r w:rsidRPr="008A592A">
              <w:rPr>
                <w:color w:val="353535"/>
              </w:rPr>
              <w:t>заслушивание представителей сторон</w:t>
            </w:r>
          </w:p>
        </w:tc>
      </w:tr>
      <w:tr w:rsidR="00464D22" w:rsidRPr="008A592A" w:rsidTr="00B334BC">
        <w:tc>
          <w:tcPr>
            <w:tcW w:w="1384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464D22" w:rsidRPr="008A592A" w:rsidRDefault="00464D22" w:rsidP="00464D22">
            <w:pPr>
              <w:pStyle w:val="a8"/>
              <w:numPr>
                <w:ilvl w:val="0"/>
                <w:numId w:val="159"/>
              </w:numPr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353535"/>
              </w:rPr>
            </w:pPr>
            <w:r w:rsidRPr="008A592A">
              <w:rPr>
                <w:color w:val="353535"/>
              </w:rPr>
              <w:t>разработка рекомендаций по существу коллективного трудового спора</w:t>
            </w:r>
          </w:p>
        </w:tc>
      </w:tr>
      <w:tr w:rsidR="00464D22" w:rsidRPr="008A592A" w:rsidTr="00B334BC">
        <w:tc>
          <w:tcPr>
            <w:tcW w:w="1384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464D22" w:rsidRPr="008A592A" w:rsidRDefault="00464D22" w:rsidP="00464D22">
            <w:pPr>
              <w:pStyle w:val="a3"/>
              <w:numPr>
                <w:ilvl w:val="0"/>
                <w:numId w:val="159"/>
              </w:numPr>
              <w:spacing w:before="0" w:after="0" w:line="276" w:lineRule="auto"/>
              <w:contextualSpacing/>
            </w:pPr>
            <w:r w:rsidRPr="008A592A">
              <w:rPr>
                <w:color w:val="353535"/>
              </w:rPr>
              <w:t>изучение документов и материалов, представленных сторонами</w:t>
            </w:r>
          </w:p>
        </w:tc>
      </w:tr>
      <w:tr w:rsidR="00464D22" w:rsidRPr="008A592A" w:rsidTr="00B334BC">
        <w:tc>
          <w:tcPr>
            <w:tcW w:w="1384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464D22" w:rsidRPr="008A592A" w:rsidRDefault="00464D22" w:rsidP="00464D22">
            <w:pPr>
              <w:pStyle w:val="a8"/>
              <w:numPr>
                <w:ilvl w:val="0"/>
                <w:numId w:val="159"/>
              </w:numPr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353535"/>
              </w:rPr>
            </w:pPr>
            <w:r w:rsidRPr="008A592A">
              <w:rPr>
                <w:color w:val="353535"/>
              </w:rPr>
              <w:t>заслушивание экспертов, если в этом есть необходимость</w:t>
            </w:r>
          </w:p>
        </w:tc>
      </w:tr>
    </w:tbl>
    <w:p w:rsidR="00464D22" w:rsidRPr="008A592A" w:rsidRDefault="00464D22" w:rsidP="00464D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353535"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8A592A">
        <w:rPr>
          <w:rFonts w:ascii="Times New Roman" w:hAnsi="Times New Roman" w:cs="Times New Roman"/>
          <w:b/>
          <w:color w:val="353535"/>
          <w:sz w:val="24"/>
          <w:szCs w:val="24"/>
        </w:rPr>
        <w:t>Временный добровольный отказ работников от исполнения трудовых обязанностей (полностью или частично) в целях разрешения коллективного трудового спора</w:t>
      </w:r>
    </w:p>
    <w:p w:rsidR="00464D22" w:rsidRPr="008A592A" w:rsidRDefault="00464D22" w:rsidP="00464D22">
      <w:pPr>
        <w:pStyle w:val="a3"/>
        <w:numPr>
          <w:ilvl w:val="0"/>
          <w:numId w:val="160"/>
        </w:numPr>
        <w:spacing w:before="0" w:after="0" w:line="276" w:lineRule="auto"/>
        <w:contextualSpacing/>
        <w:jc w:val="both"/>
        <w:rPr>
          <w:color w:val="353535"/>
        </w:rPr>
        <w:sectPr w:rsidR="00464D22" w:rsidRPr="008A592A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464D22">
      <w:pPr>
        <w:pStyle w:val="a3"/>
        <w:numPr>
          <w:ilvl w:val="0"/>
          <w:numId w:val="160"/>
        </w:numPr>
        <w:spacing w:before="0" w:after="0" w:line="276" w:lineRule="auto"/>
        <w:contextualSpacing/>
        <w:jc w:val="both"/>
      </w:pPr>
      <w:r w:rsidRPr="008A592A">
        <w:rPr>
          <w:color w:val="353535"/>
        </w:rPr>
        <w:lastRenderedPageBreak/>
        <w:t xml:space="preserve">Стачка </w:t>
      </w:r>
    </w:p>
    <w:p w:rsidR="00464D22" w:rsidRPr="008A592A" w:rsidRDefault="00464D22" w:rsidP="00464D22">
      <w:pPr>
        <w:pStyle w:val="a3"/>
        <w:numPr>
          <w:ilvl w:val="0"/>
          <w:numId w:val="160"/>
        </w:numPr>
        <w:spacing w:before="0" w:after="0" w:line="276" w:lineRule="auto"/>
        <w:contextualSpacing/>
        <w:jc w:val="both"/>
        <w:rPr>
          <w:color w:val="353535"/>
        </w:rPr>
      </w:pPr>
      <w:r w:rsidRPr="008A592A">
        <w:rPr>
          <w:color w:val="353535"/>
        </w:rPr>
        <w:t>Пикет</w:t>
      </w:r>
    </w:p>
    <w:p w:rsidR="00464D22" w:rsidRPr="008A592A" w:rsidRDefault="00464D22" w:rsidP="00464D22">
      <w:pPr>
        <w:pStyle w:val="a3"/>
        <w:numPr>
          <w:ilvl w:val="0"/>
          <w:numId w:val="160"/>
        </w:numPr>
        <w:spacing w:before="0" w:after="0" w:line="276" w:lineRule="auto"/>
        <w:contextualSpacing/>
        <w:jc w:val="both"/>
        <w:rPr>
          <w:color w:val="353535"/>
        </w:rPr>
      </w:pPr>
      <w:r w:rsidRPr="008A592A">
        <w:rPr>
          <w:color w:val="353535"/>
        </w:rPr>
        <w:t xml:space="preserve">Митинг </w:t>
      </w:r>
    </w:p>
    <w:p w:rsidR="00464D22" w:rsidRPr="008A592A" w:rsidRDefault="00464D22" w:rsidP="00464D22">
      <w:pPr>
        <w:pStyle w:val="a3"/>
        <w:numPr>
          <w:ilvl w:val="0"/>
          <w:numId w:val="160"/>
        </w:numPr>
        <w:spacing w:before="0" w:after="0" w:line="276" w:lineRule="auto"/>
        <w:contextualSpacing/>
        <w:jc w:val="both"/>
        <w:rPr>
          <w:color w:val="353535"/>
        </w:rPr>
      </w:pPr>
      <w:r w:rsidRPr="008A592A">
        <w:rPr>
          <w:color w:val="353535"/>
        </w:rPr>
        <w:t>Забастовка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464D22" w:rsidRPr="008A592A" w:rsidSect="00B334BC">
          <w:type w:val="continuous"/>
          <w:pgSz w:w="11906" w:h="16838"/>
          <w:pgMar w:top="851" w:right="567" w:bottom="851" w:left="851" w:header="708" w:footer="708" w:gutter="0"/>
          <w:cols w:space="708"/>
          <w:docGrid w:linePitch="360"/>
        </w:sect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464D22" w:rsidRPr="008A592A" w:rsidRDefault="00464D22" w:rsidP="00C1183B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6. </w:t>
      </w:r>
      <w:r w:rsidRPr="008A592A">
        <w:rPr>
          <w:rFonts w:ascii="Times New Roman" w:hAnsi="Times New Roman" w:cs="Times New Roman"/>
          <w:b/>
          <w:sz w:val="24"/>
          <w:szCs w:val="24"/>
        </w:rPr>
        <w:t>К основным нормативным актам, регулирующим рассмотрение индивидуальных трудовых споров, не относятся </w:t>
      </w:r>
    </w:p>
    <w:p w:rsidR="00464D22" w:rsidRPr="008A592A" w:rsidRDefault="00464D22" w:rsidP="00464D22">
      <w:pPr>
        <w:pStyle w:val="a3"/>
        <w:numPr>
          <w:ilvl w:val="0"/>
          <w:numId w:val="161"/>
        </w:numPr>
        <w:spacing w:before="0" w:after="0" w:line="276" w:lineRule="auto"/>
        <w:contextualSpacing/>
        <w:jc w:val="both"/>
      </w:pPr>
      <w:r w:rsidRPr="008A592A">
        <w:t>ГПК РФ</w:t>
      </w:r>
    </w:p>
    <w:p w:rsidR="00464D22" w:rsidRPr="008A592A" w:rsidRDefault="00464D22" w:rsidP="00464D22">
      <w:pPr>
        <w:pStyle w:val="a3"/>
        <w:numPr>
          <w:ilvl w:val="0"/>
          <w:numId w:val="161"/>
        </w:numPr>
        <w:spacing w:before="0" w:after="0" w:line="276" w:lineRule="auto"/>
        <w:contextualSpacing/>
        <w:jc w:val="both"/>
      </w:pPr>
      <w:r w:rsidRPr="008A592A">
        <w:t>Конституция РФ</w:t>
      </w:r>
    </w:p>
    <w:p w:rsidR="00464D22" w:rsidRPr="008A592A" w:rsidRDefault="00464D22" w:rsidP="00464D22">
      <w:pPr>
        <w:pStyle w:val="a3"/>
        <w:numPr>
          <w:ilvl w:val="0"/>
          <w:numId w:val="161"/>
        </w:numPr>
        <w:spacing w:before="0" w:after="0" w:line="276" w:lineRule="auto"/>
        <w:contextualSpacing/>
        <w:jc w:val="both"/>
      </w:pPr>
      <w:r w:rsidRPr="008A592A">
        <w:t>ТК РФ</w:t>
      </w:r>
    </w:p>
    <w:p w:rsidR="00464D22" w:rsidRPr="008A592A" w:rsidRDefault="00464D22" w:rsidP="00464D22">
      <w:pPr>
        <w:pStyle w:val="a3"/>
        <w:numPr>
          <w:ilvl w:val="0"/>
          <w:numId w:val="161"/>
        </w:numPr>
        <w:spacing w:before="0" w:after="0" w:line="276" w:lineRule="auto"/>
        <w:contextualSpacing/>
        <w:jc w:val="both"/>
        <w:rPr>
          <w:color w:val="353535"/>
        </w:rPr>
      </w:pPr>
      <w:r w:rsidRPr="008A592A">
        <w:rPr>
          <w:color w:val="353535"/>
        </w:rPr>
        <w:t>УК РФ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  <w:sectPr w:rsidR="00464D22" w:rsidRPr="008A592A" w:rsidSect="00B334BC">
          <w:type w:val="continuous"/>
          <w:pgSz w:w="11906" w:h="16838"/>
          <w:pgMar w:top="851" w:right="567" w:bottom="851" w:left="851" w:header="708" w:footer="708" w:gutter="0"/>
          <w:cols w:space="708"/>
          <w:docGrid w:linePitch="360"/>
        </w:sect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color w:val="353535"/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color w:val="353535"/>
          <w:sz w:val="24"/>
          <w:szCs w:val="24"/>
        </w:rPr>
        <w:lastRenderedPageBreak/>
        <w:t xml:space="preserve">7. </w:t>
      </w:r>
      <w:r w:rsidRPr="008A592A">
        <w:rPr>
          <w:rFonts w:ascii="Times New Roman" w:hAnsi="Times New Roman" w:cs="Times New Roman"/>
          <w:b/>
          <w:sz w:val="24"/>
          <w:szCs w:val="24"/>
        </w:rPr>
        <w:t>Если работник обратился в комиссию, минуя стадию урегулирования разногласий путем переговоров, отказать работнику в рассмотрении трудового спора комиссия не может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64D22" w:rsidRPr="008A592A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464D22">
      <w:pPr>
        <w:pStyle w:val="a3"/>
        <w:numPr>
          <w:ilvl w:val="0"/>
          <w:numId w:val="162"/>
        </w:numPr>
        <w:spacing w:before="0" w:after="0" w:line="276" w:lineRule="auto"/>
        <w:contextualSpacing/>
        <w:jc w:val="both"/>
      </w:pPr>
      <w:r w:rsidRPr="008A592A">
        <w:lastRenderedPageBreak/>
        <w:t>Да</w:t>
      </w:r>
    </w:p>
    <w:p w:rsidR="00464D22" w:rsidRPr="008A592A" w:rsidRDefault="00464D22" w:rsidP="00464D22">
      <w:pPr>
        <w:pStyle w:val="a3"/>
        <w:numPr>
          <w:ilvl w:val="0"/>
          <w:numId w:val="162"/>
        </w:numPr>
        <w:spacing w:before="0" w:after="0" w:line="276" w:lineRule="auto"/>
        <w:contextualSpacing/>
        <w:jc w:val="both"/>
        <w:sectPr w:rsidR="00464D22" w:rsidRPr="008A592A" w:rsidSect="00B334BC">
          <w:type w:val="continuous"/>
          <w:pgSz w:w="11906" w:h="16838"/>
          <w:pgMar w:top="851" w:right="567" w:bottom="851" w:left="851" w:header="708" w:footer="708" w:gutter="0"/>
          <w:cols w:num="2" w:space="708"/>
          <w:docGrid w:linePitch="360"/>
        </w:sectPr>
      </w:pPr>
      <w:r w:rsidRPr="008A592A">
        <w:lastRenderedPageBreak/>
        <w:t xml:space="preserve">Нет </w:t>
      </w:r>
    </w:p>
    <w:p w:rsidR="00C1183B" w:rsidRPr="008A592A" w:rsidRDefault="00C1183B" w:rsidP="008A592A">
      <w:pPr>
        <w:spacing w:after="0"/>
        <w:rPr>
          <w:rFonts w:ascii="Times New Roman" w:hAnsi="Times New Roman" w:cs="Times New Roman"/>
          <w:b/>
          <w:color w:val="353535"/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592A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8. </w:t>
      </w:r>
      <w:r w:rsidRPr="008A59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Различная оценка ситуации взаимодействующими сторонами это</w:t>
      </w:r>
    </w:p>
    <w:p w:rsidR="00464D22" w:rsidRPr="008A592A" w:rsidRDefault="00464D22" w:rsidP="00464D2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64D22" w:rsidRPr="008A592A" w:rsidSect="00C118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464D22">
      <w:pPr>
        <w:pStyle w:val="a3"/>
        <w:numPr>
          <w:ilvl w:val="0"/>
          <w:numId w:val="163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lastRenderedPageBreak/>
        <w:t xml:space="preserve">Беспорядок </w:t>
      </w:r>
    </w:p>
    <w:p w:rsidR="00464D22" w:rsidRPr="008A592A" w:rsidRDefault="00464D22" w:rsidP="00464D22">
      <w:pPr>
        <w:pStyle w:val="a3"/>
        <w:numPr>
          <w:ilvl w:val="0"/>
          <w:numId w:val="163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t xml:space="preserve">Конфликт </w:t>
      </w:r>
    </w:p>
    <w:p w:rsidR="00464D22" w:rsidRPr="008A592A" w:rsidRDefault="00464D22" w:rsidP="00464D22">
      <w:pPr>
        <w:pStyle w:val="a3"/>
        <w:numPr>
          <w:ilvl w:val="0"/>
          <w:numId w:val="163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lastRenderedPageBreak/>
        <w:t xml:space="preserve">Разногласие </w:t>
      </w:r>
    </w:p>
    <w:p w:rsidR="00464D22" w:rsidRPr="008A592A" w:rsidRDefault="00464D22" w:rsidP="00464D22">
      <w:pPr>
        <w:pStyle w:val="a3"/>
        <w:numPr>
          <w:ilvl w:val="0"/>
          <w:numId w:val="163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t>Спор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64D22" w:rsidRPr="008A592A" w:rsidSect="00B334BC">
          <w:type w:val="continuous"/>
          <w:pgSz w:w="11906" w:h="16838"/>
          <w:pgMar w:top="851" w:right="567" w:bottom="851" w:left="851" w:header="708" w:footer="708" w:gutter="0"/>
          <w:cols w:num="2" w:space="708"/>
          <w:docGrid w:linePitch="360"/>
        </w:sectPr>
      </w:pPr>
    </w:p>
    <w:p w:rsidR="00C1183B" w:rsidRPr="008A592A" w:rsidRDefault="00C1183B" w:rsidP="004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4D22" w:rsidRPr="008A592A" w:rsidRDefault="00464D22" w:rsidP="008A592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 xml:space="preserve">9. Установите последовательность </w:t>
      </w:r>
      <w:r w:rsidRPr="008A59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возникновения и развития трудового спора</w:t>
      </w:r>
    </w:p>
    <w:tbl>
      <w:tblPr>
        <w:tblStyle w:val="a7"/>
        <w:tblW w:w="0" w:type="auto"/>
        <w:tblInd w:w="108" w:type="dxa"/>
        <w:tblLook w:val="04A0"/>
      </w:tblPr>
      <w:tblGrid>
        <w:gridCol w:w="1391"/>
        <w:gridCol w:w="8355"/>
      </w:tblGrid>
      <w:tr w:rsidR="00464D22" w:rsidRPr="008A592A" w:rsidTr="00C1183B">
        <w:tc>
          <w:tcPr>
            <w:tcW w:w="1418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464D22" w:rsidRPr="008A592A" w:rsidRDefault="00464D22" w:rsidP="00464D22">
            <w:pPr>
              <w:pStyle w:val="a3"/>
              <w:numPr>
                <w:ilvl w:val="0"/>
                <w:numId w:val="164"/>
              </w:numPr>
              <w:spacing w:before="0" w:after="0"/>
              <w:ind w:left="0" w:firstLine="0"/>
              <w:contextualSpacing/>
              <w:jc w:val="both"/>
            </w:pPr>
            <w:r w:rsidRPr="008A592A">
              <w:rPr>
                <w:color w:val="000000"/>
              </w:rPr>
              <w:t>разрешение спора по существу, вынесение решения</w:t>
            </w:r>
          </w:p>
        </w:tc>
      </w:tr>
      <w:tr w:rsidR="00464D22" w:rsidRPr="008A592A" w:rsidTr="00C1183B">
        <w:tc>
          <w:tcPr>
            <w:tcW w:w="1418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464D22" w:rsidRPr="008A592A" w:rsidRDefault="00464D22" w:rsidP="00464D22">
            <w:pPr>
              <w:pStyle w:val="a3"/>
              <w:numPr>
                <w:ilvl w:val="0"/>
                <w:numId w:val="164"/>
              </w:numPr>
              <w:spacing w:before="0" w:after="0"/>
              <w:ind w:left="0" w:firstLine="0"/>
              <w:contextualSpacing/>
              <w:jc w:val="both"/>
            </w:pPr>
            <w:r w:rsidRPr="008A592A">
              <w:rPr>
                <w:color w:val="000000"/>
              </w:rPr>
              <w:t>попытка урегулировать возникшие разногласия самостоятельно путем переговоров или взаимных консультаций</w:t>
            </w:r>
          </w:p>
        </w:tc>
      </w:tr>
      <w:tr w:rsidR="00464D22" w:rsidRPr="008A592A" w:rsidTr="00C1183B">
        <w:tc>
          <w:tcPr>
            <w:tcW w:w="1418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464D22" w:rsidRPr="008A592A" w:rsidRDefault="00464D22" w:rsidP="00464D22">
            <w:pPr>
              <w:pStyle w:val="a3"/>
              <w:numPr>
                <w:ilvl w:val="0"/>
                <w:numId w:val="164"/>
              </w:numPr>
              <w:spacing w:before="0" w:after="0"/>
              <w:ind w:left="0" w:firstLine="0"/>
              <w:contextualSpacing/>
              <w:jc w:val="both"/>
            </w:pPr>
            <w:r w:rsidRPr="008A592A">
              <w:rPr>
                <w:color w:val="000000"/>
              </w:rPr>
              <w:t>направление заявления о сути разногласий с целью его разрешения в компетентный юрисдикционный орган</w:t>
            </w:r>
          </w:p>
        </w:tc>
      </w:tr>
      <w:tr w:rsidR="00464D22" w:rsidRPr="008A592A" w:rsidTr="00C1183B">
        <w:tc>
          <w:tcPr>
            <w:tcW w:w="1418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464D22" w:rsidRPr="008A592A" w:rsidRDefault="00464D22" w:rsidP="00464D22">
            <w:pPr>
              <w:pStyle w:val="a3"/>
              <w:numPr>
                <w:ilvl w:val="0"/>
                <w:numId w:val="164"/>
              </w:numPr>
              <w:spacing w:before="0" w:after="0"/>
              <w:ind w:left="0" w:firstLine="0"/>
              <w:contextualSpacing/>
              <w:jc w:val="both"/>
            </w:pPr>
            <w:r w:rsidRPr="008A592A">
              <w:rPr>
                <w:color w:val="000000"/>
              </w:rPr>
              <w:t>трудовое правонарушение</w:t>
            </w:r>
          </w:p>
        </w:tc>
      </w:tr>
      <w:tr w:rsidR="00464D22" w:rsidRPr="008A592A" w:rsidTr="00C1183B">
        <w:tc>
          <w:tcPr>
            <w:tcW w:w="1418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464D22" w:rsidRPr="008A592A" w:rsidRDefault="00464D22" w:rsidP="00464D22">
            <w:pPr>
              <w:pStyle w:val="a3"/>
              <w:numPr>
                <w:ilvl w:val="0"/>
                <w:numId w:val="164"/>
              </w:numPr>
              <w:spacing w:before="0" w:after="0"/>
              <w:ind w:left="0" w:firstLine="0"/>
              <w:contextualSpacing/>
              <w:jc w:val="both"/>
            </w:pPr>
            <w:r w:rsidRPr="008A592A">
              <w:rPr>
                <w:color w:val="000000"/>
              </w:rPr>
              <w:t>исполнение принятого решения</w:t>
            </w:r>
          </w:p>
        </w:tc>
      </w:tr>
      <w:tr w:rsidR="00464D22" w:rsidRPr="008A592A" w:rsidTr="00C1183B">
        <w:tc>
          <w:tcPr>
            <w:tcW w:w="1418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464D22" w:rsidRPr="008A592A" w:rsidRDefault="00464D22" w:rsidP="00464D22">
            <w:pPr>
              <w:pStyle w:val="a3"/>
              <w:numPr>
                <w:ilvl w:val="0"/>
                <w:numId w:val="164"/>
              </w:numPr>
              <w:spacing w:before="0" w:after="0"/>
              <w:ind w:left="0" w:firstLine="0"/>
              <w:contextualSpacing/>
              <w:jc w:val="both"/>
              <w:rPr>
                <w:color w:val="353535"/>
              </w:rPr>
            </w:pPr>
            <w:r w:rsidRPr="008A592A">
              <w:rPr>
                <w:color w:val="000000"/>
              </w:rPr>
              <w:t>возникновение разногласий</w:t>
            </w:r>
          </w:p>
        </w:tc>
      </w:tr>
    </w:tbl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A592A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10. </w:t>
      </w:r>
      <w:r w:rsidRPr="008A592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Представители работодателя</w:t>
      </w:r>
      <w:r w:rsidRPr="008A592A">
        <w:rPr>
          <w:rFonts w:ascii="Times New Roman" w:hAnsi="Times New Roman" w:cs="Times New Roman"/>
          <w:b/>
          <w:color w:val="333333"/>
          <w:sz w:val="24"/>
          <w:szCs w:val="24"/>
        </w:rPr>
        <w:t>  вправе организовывать забастовку и принимать в ней участие</w:t>
      </w: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8A592A">
      <w:pPr>
        <w:pStyle w:val="a3"/>
        <w:numPr>
          <w:ilvl w:val="0"/>
          <w:numId w:val="165"/>
        </w:numPr>
        <w:spacing w:before="0" w:after="0" w:line="276" w:lineRule="auto"/>
        <w:ind w:left="0" w:firstLine="0"/>
        <w:contextualSpacing/>
        <w:jc w:val="both"/>
        <w:rPr>
          <w:color w:val="333333"/>
        </w:rPr>
      </w:pPr>
      <w:r w:rsidRPr="008A592A">
        <w:rPr>
          <w:color w:val="333333"/>
        </w:rPr>
        <w:lastRenderedPageBreak/>
        <w:t>Да</w:t>
      </w:r>
    </w:p>
    <w:p w:rsidR="00464D22" w:rsidRPr="008A592A" w:rsidRDefault="00464D22" w:rsidP="008A592A">
      <w:pPr>
        <w:pStyle w:val="a3"/>
        <w:numPr>
          <w:ilvl w:val="0"/>
          <w:numId w:val="165"/>
        </w:numPr>
        <w:spacing w:before="0" w:after="0" w:line="276" w:lineRule="auto"/>
        <w:ind w:left="0" w:firstLine="0"/>
        <w:contextualSpacing/>
        <w:jc w:val="both"/>
        <w:rPr>
          <w:color w:val="333333"/>
        </w:rPr>
      </w:pPr>
      <w:r w:rsidRPr="008A592A">
        <w:rPr>
          <w:color w:val="333333"/>
        </w:rPr>
        <w:lastRenderedPageBreak/>
        <w:t>Нет</w:t>
      </w: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A592A">
        <w:rPr>
          <w:rFonts w:ascii="Times New Roman" w:hAnsi="Times New Roman" w:cs="Times New Roman"/>
          <w:b/>
          <w:color w:val="353535"/>
          <w:sz w:val="24"/>
          <w:szCs w:val="24"/>
        </w:rPr>
        <w:t xml:space="preserve">11. </w:t>
      </w:r>
      <w:r w:rsidRPr="008A592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Лица, принуждающие к участию в забастовке или отказу от участия в ней, </w:t>
      </w:r>
      <w:r w:rsidRPr="008A592A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>не могут</w:t>
      </w:r>
      <w:r w:rsidRPr="008A592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при</w:t>
      </w:r>
      <w:r w:rsidRPr="008A592A">
        <w:rPr>
          <w:rFonts w:ascii="Times New Roman" w:hAnsi="Times New Roman" w:cs="Times New Roman"/>
          <w:b/>
          <w:color w:val="333333"/>
          <w:sz w:val="24"/>
          <w:szCs w:val="24"/>
        </w:rPr>
        <w:softHyphen/>
        <w:t>влекаться</w:t>
      </w: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8A592A">
      <w:pPr>
        <w:pStyle w:val="a3"/>
        <w:numPr>
          <w:ilvl w:val="0"/>
          <w:numId w:val="166"/>
        </w:numPr>
        <w:spacing w:before="0" w:after="0" w:line="276" w:lineRule="auto"/>
        <w:ind w:left="0" w:firstLine="0"/>
        <w:contextualSpacing/>
        <w:jc w:val="both"/>
        <w:rPr>
          <w:color w:val="333333"/>
        </w:rPr>
      </w:pPr>
      <w:r w:rsidRPr="008A592A">
        <w:rPr>
          <w:color w:val="333333"/>
        </w:rPr>
        <w:lastRenderedPageBreak/>
        <w:t>к дисциплинарной ответственности</w:t>
      </w:r>
    </w:p>
    <w:p w:rsidR="00464D22" w:rsidRPr="008A592A" w:rsidRDefault="00464D22" w:rsidP="008A592A">
      <w:pPr>
        <w:pStyle w:val="a3"/>
        <w:numPr>
          <w:ilvl w:val="0"/>
          <w:numId w:val="166"/>
        </w:numPr>
        <w:spacing w:before="0" w:after="0" w:line="276" w:lineRule="auto"/>
        <w:ind w:left="0" w:firstLine="0"/>
        <w:contextualSpacing/>
        <w:jc w:val="both"/>
        <w:rPr>
          <w:color w:val="333333"/>
        </w:rPr>
      </w:pPr>
      <w:r w:rsidRPr="008A592A">
        <w:rPr>
          <w:color w:val="333333"/>
        </w:rPr>
        <w:t>к административной ответственности</w:t>
      </w:r>
    </w:p>
    <w:p w:rsidR="00464D22" w:rsidRPr="008A592A" w:rsidRDefault="00464D22" w:rsidP="008A592A">
      <w:pPr>
        <w:pStyle w:val="a3"/>
        <w:numPr>
          <w:ilvl w:val="0"/>
          <w:numId w:val="166"/>
        </w:numPr>
        <w:spacing w:before="0" w:after="0" w:line="276" w:lineRule="auto"/>
        <w:ind w:left="0" w:firstLine="0"/>
        <w:contextualSpacing/>
        <w:jc w:val="both"/>
        <w:rPr>
          <w:color w:val="333333"/>
        </w:rPr>
      </w:pPr>
      <w:r w:rsidRPr="008A592A">
        <w:rPr>
          <w:color w:val="333333"/>
        </w:rPr>
        <w:t xml:space="preserve">к уголовной ответственности </w:t>
      </w:r>
    </w:p>
    <w:p w:rsidR="00464D22" w:rsidRPr="008A592A" w:rsidRDefault="00464D22" w:rsidP="008A592A">
      <w:pPr>
        <w:pStyle w:val="a3"/>
        <w:numPr>
          <w:ilvl w:val="0"/>
          <w:numId w:val="166"/>
        </w:numPr>
        <w:spacing w:before="0" w:after="0" w:line="276" w:lineRule="auto"/>
        <w:ind w:left="0" w:firstLine="0"/>
        <w:contextualSpacing/>
        <w:jc w:val="both"/>
        <w:rPr>
          <w:color w:val="333333"/>
        </w:rPr>
      </w:pPr>
      <w:r w:rsidRPr="008A592A">
        <w:rPr>
          <w:color w:val="333333"/>
        </w:rPr>
        <w:t>к материальной ответственности</w:t>
      </w: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A592A">
        <w:rPr>
          <w:rFonts w:ascii="Times New Roman" w:hAnsi="Times New Roman" w:cs="Times New Roman"/>
          <w:b/>
          <w:color w:val="333333"/>
          <w:sz w:val="24"/>
          <w:szCs w:val="24"/>
        </w:rPr>
        <w:t>12. О начале предстоящей забастовки </w:t>
      </w:r>
      <w:bookmarkStart w:id="9" w:name="_GoBack"/>
      <w:bookmarkEnd w:id="9"/>
      <w:r w:rsidRPr="008A592A">
        <w:rPr>
          <w:rFonts w:ascii="Times New Roman" w:hAnsi="Times New Roman" w:cs="Times New Roman"/>
          <w:b/>
          <w:color w:val="333333"/>
          <w:sz w:val="24"/>
          <w:szCs w:val="24"/>
        </w:rPr>
        <w:t>работодатель предупреждается </w:t>
      </w:r>
    </w:p>
    <w:p w:rsidR="00464D22" w:rsidRPr="008A592A" w:rsidRDefault="00464D22" w:rsidP="008A592A">
      <w:pPr>
        <w:pStyle w:val="a3"/>
        <w:numPr>
          <w:ilvl w:val="0"/>
          <w:numId w:val="167"/>
        </w:numPr>
        <w:spacing w:before="0" w:after="0" w:line="276" w:lineRule="auto"/>
        <w:ind w:left="0" w:firstLine="0"/>
        <w:contextualSpacing/>
        <w:jc w:val="both"/>
        <w:rPr>
          <w:color w:val="333333"/>
        </w:rPr>
      </w:pPr>
      <w:r w:rsidRPr="008A592A">
        <w:rPr>
          <w:color w:val="333333"/>
        </w:rPr>
        <w:t>В устной форме за 1 месяц</w:t>
      </w:r>
    </w:p>
    <w:p w:rsidR="00464D22" w:rsidRPr="008A592A" w:rsidRDefault="00464D22" w:rsidP="008A592A">
      <w:pPr>
        <w:pStyle w:val="a3"/>
        <w:numPr>
          <w:ilvl w:val="0"/>
          <w:numId w:val="167"/>
        </w:numPr>
        <w:spacing w:before="0" w:after="0" w:line="276" w:lineRule="auto"/>
        <w:ind w:left="0" w:firstLine="0"/>
        <w:contextualSpacing/>
        <w:jc w:val="both"/>
        <w:rPr>
          <w:color w:val="333333"/>
        </w:rPr>
      </w:pPr>
      <w:r w:rsidRPr="008A592A">
        <w:rPr>
          <w:color w:val="333333"/>
        </w:rPr>
        <w:t xml:space="preserve">В письменной форме не позднее, чем за десять календарных дней </w:t>
      </w:r>
    </w:p>
    <w:p w:rsidR="00464D22" w:rsidRPr="008A592A" w:rsidRDefault="00464D22" w:rsidP="008A592A">
      <w:pPr>
        <w:pStyle w:val="a3"/>
        <w:numPr>
          <w:ilvl w:val="0"/>
          <w:numId w:val="167"/>
        </w:numPr>
        <w:spacing w:before="0" w:after="0" w:line="276" w:lineRule="auto"/>
        <w:ind w:left="0" w:firstLine="0"/>
        <w:contextualSpacing/>
        <w:jc w:val="both"/>
        <w:rPr>
          <w:color w:val="333333"/>
        </w:rPr>
      </w:pPr>
      <w:r w:rsidRPr="008A592A">
        <w:rPr>
          <w:color w:val="333333"/>
        </w:rPr>
        <w:t>В устной форме при свидетелях не менее 5 человек</w:t>
      </w:r>
    </w:p>
    <w:p w:rsidR="00464D22" w:rsidRPr="008A592A" w:rsidRDefault="00464D22" w:rsidP="008A592A">
      <w:pPr>
        <w:pStyle w:val="a3"/>
        <w:numPr>
          <w:ilvl w:val="0"/>
          <w:numId w:val="167"/>
        </w:numPr>
        <w:spacing w:before="0" w:after="0" w:line="276" w:lineRule="auto"/>
        <w:ind w:left="0" w:firstLine="0"/>
        <w:contextualSpacing/>
        <w:jc w:val="both"/>
        <w:rPr>
          <w:color w:val="333333"/>
        </w:rPr>
      </w:pPr>
      <w:r w:rsidRPr="008A592A">
        <w:rPr>
          <w:color w:val="333333"/>
        </w:rPr>
        <w:t xml:space="preserve">В письменной форме за три дня до начала забастовки </w:t>
      </w: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13. </w:t>
      </w:r>
      <w:r w:rsidRPr="008A592A">
        <w:rPr>
          <w:rFonts w:ascii="Times New Roman" w:hAnsi="Times New Roman" w:cs="Times New Roman"/>
          <w:b/>
          <w:sz w:val="24"/>
          <w:szCs w:val="24"/>
        </w:rPr>
        <w:t>Самой важной стадией судебного процесса является</w:t>
      </w:r>
    </w:p>
    <w:p w:rsidR="00464D22" w:rsidRPr="008A592A" w:rsidRDefault="00464D22" w:rsidP="008A592A">
      <w:pPr>
        <w:pStyle w:val="a3"/>
        <w:numPr>
          <w:ilvl w:val="0"/>
          <w:numId w:val="168"/>
        </w:numPr>
        <w:spacing w:before="0" w:after="0" w:line="276" w:lineRule="auto"/>
        <w:ind w:left="0" w:firstLine="0"/>
        <w:contextualSpacing/>
        <w:jc w:val="both"/>
        <w:rPr>
          <w:b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8A592A">
      <w:pPr>
        <w:pStyle w:val="a3"/>
        <w:numPr>
          <w:ilvl w:val="0"/>
          <w:numId w:val="168"/>
        </w:numPr>
        <w:spacing w:before="0" w:after="0" w:line="276" w:lineRule="auto"/>
        <w:ind w:left="0" w:firstLine="0"/>
        <w:contextualSpacing/>
        <w:jc w:val="both"/>
      </w:pPr>
      <w:r w:rsidRPr="008A592A">
        <w:lastRenderedPageBreak/>
        <w:t xml:space="preserve">Судебный анализ </w:t>
      </w:r>
    </w:p>
    <w:p w:rsidR="00464D22" w:rsidRPr="008A592A" w:rsidRDefault="00464D22" w:rsidP="008A592A">
      <w:pPr>
        <w:pStyle w:val="a3"/>
        <w:numPr>
          <w:ilvl w:val="0"/>
          <w:numId w:val="168"/>
        </w:numPr>
        <w:spacing w:before="0" w:after="0" w:line="276" w:lineRule="auto"/>
        <w:ind w:left="0" w:firstLine="0"/>
        <w:contextualSpacing/>
        <w:jc w:val="both"/>
      </w:pPr>
      <w:r w:rsidRPr="008A592A">
        <w:t>Судебное расследование</w:t>
      </w:r>
    </w:p>
    <w:p w:rsidR="00464D22" w:rsidRPr="008A592A" w:rsidRDefault="00464D22" w:rsidP="008A592A">
      <w:pPr>
        <w:pStyle w:val="a3"/>
        <w:numPr>
          <w:ilvl w:val="0"/>
          <w:numId w:val="168"/>
        </w:numPr>
        <w:spacing w:before="0" w:after="0" w:line="276" w:lineRule="auto"/>
        <w:ind w:left="0" w:firstLine="0"/>
        <w:contextualSpacing/>
        <w:jc w:val="both"/>
      </w:pPr>
      <w:r w:rsidRPr="008A592A">
        <w:t>Судебное разбирательство</w:t>
      </w:r>
    </w:p>
    <w:p w:rsidR="00464D22" w:rsidRPr="008A592A" w:rsidRDefault="00464D22" w:rsidP="008A592A">
      <w:pPr>
        <w:pStyle w:val="a3"/>
        <w:numPr>
          <w:ilvl w:val="0"/>
          <w:numId w:val="168"/>
        </w:numPr>
        <w:spacing w:before="0" w:after="0" w:line="276" w:lineRule="auto"/>
        <w:ind w:left="0" w:firstLine="0"/>
        <w:contextualSpacing/>
        <w:jc w:val="both"/>
      </w:pPr>
      <w:r w:rsidRPr="008A592A">
        <w:t xml:space="preserve">Судебное исследование </w:t>
      </w: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464D22" w:rsidRPr="008A592A" w:rsidRDefault="00464D22" w:rsidP="008A59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592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14. К </w:t>
      </w:r>
      <w:r w:rsidRPr="008A592A">
        <w:rPr>
          <w:rFonts w:ascii="Times New Roman" w:hAnsi="Times New Roman" w:cs="Times New Roman"/>
          <w:b/>
          <w:sz w:val="24"/>
          <w:szCs w:val="24"/>
        </w:rPr>
        <w:t>судам общей юрисдикции по спорам о трудовых отношениях не относятся:</w:t>
      </w:r>
      <w:r w:rsidRPr="008A59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4D22" w:rsidRPr="008A592A" w:rsidRDefault="00464D22" w:rsidP="008A592A">
      <w:pPr>
        <w:spacing w:after="0"/>
        <w:rPr>
          <w:rFonts w:ascii="Times New Roman" w:hAnsi="Times New Roman" w:cs="Times New Roman"/>
          <w:sz w:val="24"/>
          <w:szCs w:val="24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8A592A">
      <w:pPr>
        <w:pStyle w:val="a3"/>
        <w:numPr>
          <w:ilvl w:val="0"/>
          <w:numId w:val="169"/>
        </w:numPr>
        <w:spacing w:before="0" w:after="0" w:line="276" w:lineRule="auto"/>
        <w:ind w:left="0" w:firstLine="0"/>
        <w:contextualSpacing/>
      </w:pPr>
      <w:r w:rsidRPr="008A592A">
        <w:lastRenderedPageBreak/>
        <w:t>Конституционный суд РФ</w:t>
      </w:r>
    </w:p>
    <w:p w:rsidR="00464D22" w:rsidRPr="008A592A" w:rsidRDefault="00464D22" w:rsidP="008A592A">
      <w:pPr>
        <w:pStyle w:val="a3"/>
        <w:numPr>
          <w:ilvl w:val="0"/>
          <w:numId w:val="169"/>
        </w:numPr>
        <w:spacing w:before="0" w:after="0" w:line="276" w:lineRule="auto"/>
        <w:ind w:left="0" w:firstLine="0"/>
        <w:contextualSpacing/>
      </w:pPr>
      <w:r w:rsidRPr="008A592A">
        <w:t xml:space="preserve">Мировые судьи, </w:t>
      </w:r>
    </w:p>
    <w:p w:rsidR="00464D22" w:rsidRPr="008A592A" w:rsidRDefault="00464D22" w:rsidP="008A592A">
      <w:pPr>
        <w:pStyle w:val="a3"/>
        <w:numPr>
          <w:ilvl w:val="0"/>
          <w:numId w:val="169"/>
        </w:numPr>
        <w:spacing w:before="0" w:after="0" w:line="276" w:lineRule="auto"/>
        <w:ind w:left="0" w:firstLine="0"/>
        <w:contextualSpacing/>
      </w:pPr>
      <w:r w:rsidRPr="008A592A">
        <w:t xml:space="preserve">Районные суды, </w:t>
      </w:r>
    </w:p>
    <w:p w:rsidR="00464D22" w:rsidRPr="008A592A" w:rsidRDefault="00464D22" w:rsidP="008A592A">
      <w:pPr>
        <w:pStyle w:val="a3"/>
        <w:numPr>
          <w:ilvl w:val="0"/>
          <w:numId w:val="169"/>
        </w:numPr>
        <w:spacing w:before="0" w:after="0" w:line="276" w:lineRule="auto"/>
        <w:ind w:left="0" w:firstLine="0"/>
        <w:contextualSpacing/>
      </w:pPr>
      <w:r w:rsidRPr="008A592A">
        <w:lastRenderedPageBreak/>
        <w:t>Суды субъектов РФ</w:t>
      </w:r>
    </w:p>
    <w:p w:rsidR="00464D22" w:rsidRPr="008A592A" w:rsidRDefault="00464D22" w:rsidP="008A592A">
      <w:pPr>
        <w:spacing w:after="0"/>
        <w:rPr>
          <w:rFonts w:ascii="Times New Roman" w:hAnsi="Times New Roman" w:cs="Times New Roman"/>
          <w:sz w:val="24"/>
          <w:szCs w:val="24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8A59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D22" w:rsidRPr="008A592A" w:rsidRDefault="00464D22" w:rsidP="008A5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>15. На заседании комиссии по трудовым спорам ведется</w:t>
      </w:r>
    </w:p>
    <w:p w:rsidR="00464D22" w:rsidRPr="008A592A" w:rsidRDefault="00464D22" w:rsidP="008A592A">
      <w:pPr>
        <w:pStyle w:val="a3"/>
        <w:numPr>
          <w:ilvl w:val="0"/>
          <w:numId w:val="170"/>
        </w:numPr>
        <w:spacing w:before="0" w:after="0" w:line="276" w:lineRule="auto"/>
        <w:ind w:left="0" w:firstLine="0"/>
        <w:contextualSpacing/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8A592A">
      <w:pPr>
        <w:pStyle w:val="a3"/>
        <w:numPr>
          <w:ilvl w:val="0"/>
          <w:numId w:val="170"/>
        </w:numPr>
        <w:spacing w:before="0" w:after="0" w:line="276" w:lineRule="auto"/>
        <w:ind w:left="0" w:firstLine="0"/>
        <w:contextualSpacing/>
      </w:pPr>
      <w:r w:rsidRPr="008A592A">
        <w:lastRenderedPageBreak/>
        <w:t xml:space="preserve">Аудиозапись </w:t>
      </w:r>
    </w:p>
    <w:p w:rsidR="00464D22" w:rsidRPr="008A592A" w:rsidRDefault="00464D22" w:rsidP="008A592A">
      <w:pPr>
        <w:pStyle w:val="a3"/>
        <w:numPr>
          <w:ilvl w:val="0"/>
          <w:numId w:val="170"/>
        </w:numPr>
        <w:spacing w:before="0" w:after="0" w:line="276" w:lineRule="auto"/>
        <w:ind w:left="0" w:firstLine="0"/>
        <w:contextualSpacing/>
      </w:pPr>
      <w:r w:rsidRPr="008A592A">
        <w:t>Видеозапись</w:t>
      </w:r>
    </w:p>
    <w:p w:rsidR="00464D22" w:rsidRPr="008A592A" w:rsidRDefault="00464D22" w:rsidP="008A592A">
      <w:pPr>
        <w:pStyle w:val="a3"/>
        <w:numPr>
          <w:ilvl w:val="0"/>
          <w:numId w:val="170"/>
        </w:numPr>
        <w:spacing w:before="0" w:after="0" w:line="276" w:lineRule="auto"/>
        <w:ind w:left="0" w:firstLine="0"/>
        <w:contextualSpacing/>
      </w:pPr>
      <w:r w:rsidRPr="008A592A">
        <w:t xml:space="preserve">Конспект </w:t>
      </w:r>
    </w:p>
    <w:p w:rsidR="00464D22" w:rsidRPr="008A592A" w:rsidRDefault="00464D22" w:rsidP="008A592A">
      <w:pPr>
        <w:pStyle w:val="a3"/>
        <w:numPr>
          <w:ilvl w:val="0"/>
          <w:numId w:val="170"/>
        </w:numPr>
        <w:spacing w:before="0" w:after="0" w:line="276" w:lineRule="auto"/>
        <w:ind w:left="0" w:firstLine="0"/>
        <w:contextualSpacing/>
      </w:pPr>
      <w:r w:rsidRPr="008A592A">
        <w:t>Протокол</w:t>
      </w:r>
    </w:p>
    <w:p w:rsidR="00464D22" w:rsidRPr="008A592A" w:rsidRDefault="00464D22" w:rsidP="008A592A">
      <w:pPr>
        <w:spacing w:after="0"/>
        <w:rPr>
          <w:rFonts w:ascii="Times New Roman" w:hAnsi="Times New Roman" w:cs="Times New Roman"/>
          <w:sz w:val="24"/>
          <w:szCs w:val="24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A592A" w:rsidRDefault="008A592A" w:rsidP="008A59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>ЭТАЛОНЫ ОТВЕТОВ НА ТЕСТОВОЕ ЗАДАНИЕ №11</w:t>
      </w: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48"/>
        <w:gridCol w:w="648"/>
        <w:gridCol w:w="649"/>
        <w:gridCol w:w="659"/>
        <w:gridCol w:w="650"/>
        <w:gridCol w:w="650"/>
        <w:gridCol w:w="650"/>
        <w:gridCol w:w="650"/>
        <w:gridCol w:w="660"/>
        <w:gridCol w:w="665"/>
        <w:gridCol w:w="665"/>
        <w:gridCol w:w="665"/>
        <w:gridCol w:w="665"/>
        <w:gridCol w:w="665"/>
        <w:gridCol w:w="665"/>
      </w:tblGrid>
      <w:tr w:rsidR="00464D22" w:rsidRPr="008A592A" w:rsidTr="00B334BC">
        <w:tc>
          <w:tcPr>
            <w:tcW w:w="694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64D22" w:rsidRPr="008A592A" w:rsidTr="00B334BC">
        <w:tc>
          <w:tcPr>
            <w:tcW w:w="694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4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4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4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3-г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1-г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2-е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6-д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5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250" w:type="dxa"/>
        <w:tblLook w:val="04A0"/>
      </w:tblPr>
      <w:tblGrid>
        <w:gridCol w:w="4579"/>
        <w:gridCol w:w="4741"/>
      </w:tblGrid>
      <w:tr w:rsidR="00464D22" w:rsidRPr="008A592A" w:rsidTr="008A592A">
        <w:tc>
          <w:tcPr>
            <w:tcW w:w="4579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474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64D22" w:rsidRPr="008A592A" w:rsidTr="008A592A">
        <w:tc>
          <w:tcPr>
            <w:tcW w:w="4579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15-13</w:t>
            </w:r>
          </w:p>
        </w:tc>
        <w:tc>
          <w:tcPr>
            <w:tcW w:w="474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464D22" w:rsidRPr="008A592A" w:rsidTr="008A592A">
        <w:tc>
          <w:tcPr>
            <w:tcW w:w="4579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474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464D22" w:rsidRPr="008A592A" w:rsidTr="008A592A">
        <w:tc>
          <w:tcPr>
            <w:tcW w:w="4579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9-7</w:t>
            </w:r>
          </w:p>
        </w:tc>
        <w:tc>
          <w:tcPr>
            <w:tcW w:w="474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464D22" w:rsidRPr="008A592A" w:rsidTr="008A592A">
        <w:tc>
          <w:tcPr>
            <w:tcW w:w="4579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6 и ↓</w:t>
            </w:r>
          </w:p>
        </w:tc>
        <w:tc>
          <w:tcPr>
            <w:tcW w:w="474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464D22" w:rsidRPr="008A592A" w:rsidRDefault="00464D22" w:rsidP="00464D22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53535"/>
        </w:rPr>
      </w:pP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592A">
        <w:rPr>
          <w:rFonts w:ascii="Times New Roman" w:hAnsi="Times New Roman" w:cs="Times New Roman"/>
          <w:sz w:val="24"/>
          <w:szCs w:val="24"/>
        </w:rPr>
        <w:t>ТЕСТОВОЕ ЗАДАНИЕ №12</w:t>
      </w: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592A">
        <w:rPr>
          <w:rFonts w:ascii="Times New Roman" w:hAnsi="Times New Roman" w:cs="Times New Roman"/>
          <w:sz w:val="24"/>
          <w:szCs w:val="24"/>
        </w:rPr>
        <w:t xml:space="preserve">ТЕМА: СОЦИАЛЬНОЕ ОБЕСПЕЧЕНИЕ ГРАЖДАН  </w:t>
      </w:r>
    </w:p>
    <w:p w:rsidR="00464D22" w:rsidRPr="008A592A" w:rsidRDefault="00464D22" w:rsidP="008A592A">
      <w:pPr>
        <w:spacing w:after="0"/>
        <w:rPr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8A592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 субъектам общественных отношений, регулируемых правом социального обеспечения не относится:</w:t>
      </w:r>
    </w:p>
    <w:p w:rsidR="00464D22" w:rsidRPr="008A592A" w:rsidRDefault="00464D22" w:rsidP="00464D22">
      <w:pPr>
        <w:pStyle w:val="a3"/>
        <w:numPr>
          <w:ilvl w:val="0"/>
          <w:numId w:val="171"/>
        </w:numPr>
        <w:spacing w:before="0" w:after="0" w:line="276" w:lineRule="auto"/>
        <w:contextualSpacing/>
        <w:jc w:val="both"/>
      </w:pPr>
      <w:r w:rsidRPr="008A592A">
        <w:t>беженцы и вынужденные переселенцы;</w:t>
      </w:r>
    </w:p>
    <w:p w:rsidR="00464D22" w:rsidRPr="008A592A" w:rsidRDefault="00464D22" w:rsidP="00464D22">
      <w:pPr>
        <w:pStyle w:val="a3"/>
        <w:numPr>
          <w:ilvl w:val="0"/>
          <w:numId w:val="171"/>
        </w:numPr>
        <w:spacing w:before="0" w:after="0" w:line="276" w:lineRule="auto"/>
        <w:contextualSpacing/>
        <w:jc w:val="both"/>
      </w:pPr>
      <w:r w:rsidRPr="008A592A">
        <w:t>Министерство финансов РФ;</w:t>
      </w:r>
    </w:p>
    <w:p w:rsidR="00464D22" w:rsidRPr="008A592A" w:rsidRDefault="00464D22" w:rsidP="00464D22">
      <w:pPr>
        <w:pStyle w:val="a3"/>
        <w:numPr>
          <w:ilvl w:val="0"/>
          <w:numId w:val="171"/>
        </w:numPr>
        <w:spacing w:before="0" w:after="0" w:line="276" w:lineRule="auto"/>
        <w:contextualSpacing/>
        <w:jc w:val="both"/>
      </w:pPr>
      <w:r w:rsidRPr="008A592A">
        <w:t>Министерство труда и социального развития РФ;</w:t>
      </w:r>
    </w:p>
    <w:p w:rsidR="00464D22" w:rsidRPr="008A592A" w:rsidRDefault="00464D22" w:rsidP="00464D22">
      <w:pPr>
        <w:pStyle w:val="a3"/>
        <w:numPr>
          <w:ilvl w:val="0"/>
          <w:numId w:val="171"/>
        </w:numPr>
        <w:spacing w:before="0" w:after="0" w:line="276" w:lineRule="auto"/>
        <w:contextualSpacing/>
        <w:jc w:val="both"/>
      </w:pPr>
      <w:r w:rsidRPr="008A592A">
        <w:t>органы ЗАГС.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A592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2) Какие периоды засчитываются в страховой стаж:</w:t>
      </w:r>
    </w:p>
    <w:p w:rsidR="00464D22" w:rsidRPr="008A592A" w:rsidRDefault="00464D22" w:rsidP="00464D22">
      <w:pPr>
        <w:pStyle w:val="a3"/>
        <w:numPr>
          <w:ilvl w:val="0"/>
          <w:numId w:val="172"/>
        </w:numPr>
        <w:spacing w:before="0" w:after="0" w:line="276" w:lineRule="auto"/>
        <w:ind w:left="714" w:hanging="357"/>
        <w:contextualSpacing/>
        <w:rPr>
          <w:color w:val="000000"/>
        </w:rPr>
      </w:pPr>
      <w:r w:rsidRPr="008A592A">
        <w:rPr>
          <w:color w:val="000000"/>
        </w:rPr>
        <w:t>учеба в институте;</w:t>
      </w:r>
    </w:p>
    <w:p w:rsidR="00464D22" w:rsidRPr="008A592A" w:rsidRDefault="00464D22" w:rsidP="00464D22">
      <w:pPr>
        <w:pStyle w:val="a3"/>
        <w:numPr>
          <w:ilvl w:val="0"/>
          <w:numId w:val="172"/>
        </w:numPr>
        <w:spacing w:before="0" w:after="0" w:line="276" w:lineRule="auto"/>
        <w:ind w:left="714" w:hanging="357"/>
        <w:contextualSpacing/>
        <w:rPr>
          <w:color w:val="000000"/>
        </w:rPr>
      </w:pPr>
      <w:r w:rsidRPr="008A592A">
        <w:rPr>
          <w:color w:val="000000"/>
        </w:rPr>
        <w:t>период получения пособия по безработице;</w:t>
      </w:r>
    </w:p>
    <w:p w:rsidR="00464D22" w:rsidRPr="008A592A" w:rsidRDefault="00464D22" w:rsidP="00464D22">
      <w:pPr>
        <w:pStyle w:val="a3"/>
        <w:numPr>
          <w:ilvl w:val="0"/>
          <w:numId w:val="172"/>
        </w:numPr>
        <w:spacing w:before="0" w:after="0" w:line="276" w:lineRule="auto"/>
        <w:ind w:left="714" w:hanging="357"/>
        <w:contextualSpacing/>
        <w:rPr>
          <w:color w:val="000000"/>
        </w:rPr>
      </w:pPr>
      <w:r w:rsidRPr="008A592A">
        <w:rPr>
          <w:color w:val="000000"/>
        </w:rPr>
        <w:t>период ухода, осуществляемого трудоспособным лицом за инвалидом II группы (II степени);</w:t>
      </w:r>
    </w:p>
    <w:p w:rsidR="00464D22" w:rsidRPr="008A592A" w:rsidRDefault="00464D22" w:rsidP="00464D22">
      <w:pPr>
        <w:pStyle w:val="a3"/>
        <w:numPr>
          <w:ilvl w:val="0"/>
          <w:numId w:val="172"/>
        </w:numPr>
        <w:spacing w:before="0" w:after="0" w:line="276" w:lineRule="auto"/>
        <w:ind w:left="714" w:hanging="357"/>
        <w:contextualSpacing/>
        <w:rPr>
          <w:rFonts w:ascii="Arial" w:hAnsi="Arial" w:cs="Arial"/>
          <w:color w:val="000000"/>
        </w:rPr>
      </w:pPr>
      <w:r w:rsidRPr="008A592A">
        <w:rPr>
          <w:color w:val="000000"/>
        </w:rPr>
        <w:t>период получения пособия по временной нетрудоспособности</w:t>
      </w:r>
      <w:r w:rsidRPr="008A592A">
        <w:rPr>
          <w:rFonts w:ascii="Arial" w:hAnsi="Arial" w:cs="Arial"/>
          <w:color w:val="000000"/>
        </w:rPr>
        <w:t>.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A592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3) Какое количество свидетелей необходимо для подтверждения страхового и общего трудового стажа свидетельскими показаниями:</w:t>
      </w:r>
    </w:p>
    <w:p w:rsidR="00464D22" w:rsidRPr="008A592A" w:rsidRDefault="00464D22" w:rsidP="00464D22">
      <w:pPr>
        <w:numPr>
          <w:ilvl w:val="0"/>
          <w:numId w:val="17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59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 менее 5;</w:t>
      </w:r>
    </w:p>
    <w:p w:rsidR="00464D22" w:rsidRPr="008A592A" w:rsidRDefault="00464D22" w:rsidP="00464D22">
      <w:pPr>
        <w:numPr>
          <w:ilvl w:val="0"/>
          <w:numId w:val="17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592A">
        <w:rPr>
          <w:rFonts w:ascii="Times New Roman" w:eastAsia="Times New Roman" w:hAnsi="Times New Roman" w:cs="Times New Roman"/>
          <w:color w:val="000000"/>
          <w:sz w:val="24"/>
          <w:szCs w:val="24"/>
        </w:rPr>
        <w:t>не менее 2;</w:t>
      </w:r>
    </w:p>
    <w:p w:rsidR="00464D22" w:rsidRPr="008A592A" w:rsidRDefault="00464D22" w:rsidP="00464D22">
      <w:pPr>
        <w:numPr>
          <w:ilvl w:val="0"/>
          <w:numId w:val="17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592A">
        <w:rPr>
          <w:rFonts w:ascii="Times New Roman" w:eastAsia="Times New Roman" w:hAnsi="Times New Roman" w:cs="Times New Roman"/>
          <w:color w:val="000000"/>
          <w:sz w:val="24"/>
          <w:szCs w:val="24"/>
        </w:rPr>
        <w:t>не менее 1;</w:t>
      </w:r>
    </w:p>
    <w:p w:rsidR="00464D22" w:rsidRPr="008A592A" w:rsidRDefault="00464D22" w:rsidP="00464D22">
      <w:pPr>
        <w:numPr>
          <w:ilvl w:val="0"/>
          <w:numId w:val="17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592A">
        <w:rPr>
          <w:rFonts w:ascii="Times New Roman" w:eastAsia="Times New Roman" w:hAnsi="Times New Roman" w:cs="Times New Roman"/>
          <w:color w:val="000000"/>
          <w:sz w:val="24"/>
          <w:szCs w:val="24"/>
        </w:rPr>
        <w:t>не менее 3.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8A592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Какой минимальный страховой стаж требуется для назначения трудовой пенсии по старости на общих основаниях:</w:t>
      </w:r>
    </w:p>
    <w:p w:rsidR="00464D22" w:rsidRPr="008A592A" w:rsidRDefault="00464D22" w:rsidP="00464D22">
      <w:pPr>
        <w:pStyle w:val="a3"/>
        <w:numPr>
          <w:ilvl w:val="0"/>
          <w:numId w:val="174"/>
        </w:numPr>
        <w:spacing w:before="0" w:after="0" w:line="276" w:lineRule="auto"/>
        <w:contextualSpacing/>
      </w:pPr>
      <w:r w:rsidRPr="008A592A">
        <w:t>1 день;</w:t>
      </w:r>
    </w:p>
    <w:p w:rsidR="00464D22" w:rsidRPr="008A592A" w:rsidRDefault="00464D22" w:rsidP="00464D22">
      <w:pPr>
        <w:pStyle w:val="a3"/>
        <w:numPr>
          <w:ilvl w:val="0"/>
          <w:numId w:val="174"/>
        </w:numPr>
        <w:spacing w:before="0" w:after="0" w:line="276" w:lineRule="auto"/>
        <w:contextualSpacing/>
      </w:pPr>
      <w:r w:rsidRPr="008A592A">
        <w:t>5 лет;</w:t>
      </w:r>
    </w:p>
    <w:p w:rsidR="00464D22" w:rsidRPr="008A592A" w:rsidRDefault="00464D22" w:rsidP="00464D22">
      <w:pPr>
        <w:pStyle w:val="a3"/>
        <w:numPr>
          <w:ilvl w:val="0"/>
          <w:numId w:val="174"/>
        </w:numPr>
        <w:spacing w:before="0" w:after="0" w:line="276" w:lineRule="auto"/>
        <w:contextualSpacing/>
      </w:pPr>
      <w:r w:rsidRPr="008A592A">
        <w:t>1 год;</w:t>
      </w:r>
    </w:p>
    <w:p w:rsidR="00464D22" w:rsidRPr="008A592A" w:rsidRDefault="00464D22" w:rsidP="00464D22">
      <w:pPr>
        <w:pStyle w:val="a3"/>
        <w:numPr>
          <w:ilvl w:val="0"/>
          <w:numId w:val="174"/>
        </w:numPr>
        <w:spacing w:before="0" w:after="0" w:line="276" w:lineRule="auto"/>
        <w:contextualSpacing/>
      </w:pPr>
      <w:r w:rsidRPr="008A592A">
        <w:t>20 лет.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8A592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Какого возраста необходимо достичь женщине для приобретения права на трудовую пенсию по старости на общих основаниях:</w:t>
      </w:r>
    </w:p>
    <w:p w:rsidR="00464D22" w:rsidRPr="008A592A" w:rsidRDefault="00464D22" w:rsidP="00464D22">
      <w:pPr>
        <w:pStyle w:val="a3"/>
        <w:numPr>
          <w:ilvl w:val="0"/>
          <w:numId w:val="175"/>
        </w:numPr>
        <w:spacing w:before="0" w:after="0" w:line="276" w:lineRule="auto"/>
        <w:contextualSpacing/>
        <w:jc w:val="both"/>
        <w:rPr>
          <w:color w:val="000000"/>
          <w:shd w:val="clear" w:color="auto" w:fill="FFFFFF"/>
        </w:rPr>
      </w:pPr>
      <w:r w:rsidRPr="008A592A">
        <w:rPr>
          <w:color w:val="000000"/>
          <w:shd w:val="clear" w:color="auto" w:fill="FFFFFF"/>
        </w:rPr>
        <w:t>45</w:t>
      </w:r>
    </w:p>
    <w:p w:rsidR="00464D22" w:rsidRPr="008A592A" w:rsidRDefault="00464D22" w:rsidP="00464D22">
      <w:pPr>
        <w:pStyle w:val="a3"/>
        <w:numPr>
          <w:ilvl w:val="0"/>
          <w:numId w:val="175"/>
        </w:numPr>
        <w:spacing w:before="0" w:after="0" w:line="276" w:lineRule="auto"/>
        <w:contextualSpacing/>
        <w:jc w:val="both"/>
        <w:rPr>
          <w:color w:val="000000"/>
          <w:shd w:val="clear" w:color="auto" w:fill="FFFFFF"/>
        </w:rPr>
      </w:pPr>
      <w:r w:rsidRPr="008A592A">
        <w:rPr>
          <w:color w:val="000000"/>
          <w:shd w:val="clear" w:color="auto" w:fill="FFFFFF"/>
        </w:rPr>
        <w:t>55</w:t>
      </w:r>
    </w:p>
    <w:p w:rsidR="00464D22" w:rsidRPr="008A592A" w:rsidRDefault="00464D22" w:rsidP="00464D22">
      <w:pPr>
        <w:pStyle w:val="a3"/>
        <w:numPr>
          <w:ilvl w:val="0"/>
          <w:numId w:val="175"/>
        </w:numPr>
        <w:spacing w:before="0" w:after="0" w:line="276" w:lineRule="auto"/>
        <w:contextualSpacing/>
        <w:jc w:val="both"/>
        <w:rPr>
          <w:color w:val="000000"/>
          <w:shd w:val="clear" w:color="auto" w:fill="FFFFFF"/>
        </w:rPr>
      </w:pPr>
      <w:r w:rsidRPr="008A592A">
        <w:rPr>
          <w:color w:val="000000"/>
          <w:shd w:val="clear" w:color="auto" w:fill="FFFFFF"/>
        </w:rPr>
        <w:t>60</w:t>
      </w:r>
    </w:p>
    <w:p w:rsidR="00464D22" w:rsidRPr="008A592A" w:rsidRDefault="00464D22" w:rsidP="00464D22">
      <w:pPr>
        <w:pStyle w:val="a3"/>
        <w:numPr>
          <w:ilvl w:val="0"/>
          <w:numId w:val="175"/>
        </w:numPr>
        <w:spacing w:before="0" w:after="0" w:line="276" w:lineRule="auto"/>
        <w:contextualSpacing/>
        <w:jc w:val="both"/>
      </w:pPr>
      <w:r w:rsidRPr="008A592A">
        <w:rPr>
          <w:color w:val="000000"/>
          <w:shd w:val="clear" w:color="auto" w:fill="FFFFFF"/>
        </w:rPr>
        <w:t>63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A592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6) При полном отсутствии у инвалида страхового стажа ему назначается следующий вид пенсии:</w:t>
      </w:r>
    </w:p>
    <w:p w:rsidR="00464D22" w:rsidRPr="008A592A" w:rsidRDefault="00464D22" w:rsidP="00464D22">
      <w:pPr>
        <w:pStyle w:val="a3"/>
        <w:numPr>
          <w:ilvl w:val="0"/>
          <w:numId w:val="176"/>
        </w:numPr>
        <w:spacing w:before="0" w:after="0" w:line="276" w:lineRule="auto"/>
        <w:contextualSpacing/>
      </w:pPr>
      <w:r w:rsidRPr="008A592A">
        <w:t>трудовая пенсия по инвалидности;</w:t>
      </w:r>
    </w:p>
    <w:p w:rsidR="00464D22" w:rsidRPr="008A592A" w:rsidRDefault="00464D22" w:rsidP="00464D22">
      <w:pPr>
        <w:pStyle w:val="a3"/>
        <w:numPr>
          <w:ilvl w:val="0"/>
          <w:numId w:val="176"/>
        </w:numPr>
        <w:spacing w:before="0" w:after="0" w:line="276" w:lineRule="auto"/>
        <w:contextualSpacing/>
      </w:pPr>
      <w:r w:rsidRPr="008A592A">
        <w:t>социальная пенсия;</w:t>
      </w:r>
    </w:p>
    <w:p w:rsidR="00464D22" w:rsidRPr="008A592A" w:rsidRDefault="00464D22" w:rsidP="00464D22">
      <w:pPr>
        <w:pStyle w:val="a3"/>
        <w:numPr>
          <w:ilvl w:val="0"/>
          <w:numId w:val="176"/>
        </w:numPr>
        <w:spacing w:before="0" w:after="0" w:line="276" w:lineRule="auto"/>
        <w:contextualSpacing/>
      </w:pPr>
      <w:r w:rsidRPr="008A592A">
        <w:t>право на пенсию отсутствует.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A592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7) Индексация размеров трудовых пенсий производится на основании:</w:t>
      </w:r>
    </w:p>
    <w:p w:rsidR="00464D22" w:rsidRPr="008A592A" w:rsidRDefault="00464D22" w:rsidP="00464D22">
      <w:pPr>
        <w:pStyle w:val="a3"/>
        <w:numPr>
          <w:ilvl w:val="0"/>
          <w:numId w:val="177"/>
        </w:numPr>
        <w:spacing w:before="0" w:after="0" w:line="276" w:lineRule="auto"/>
        <w:contextualSpacing/>
      </w:pPr>
      <w:r w:rsidRPr="008A592A">
        <w:t>решения Правительства РФ</w:t>
      </w:r>
    </w:p>
    <w:p w:rsidR="00464D22" w:rsidRPr="008A592A" w:rsidRDefault="00464D22" w:rsidP="00464D22">
      <w:pPr>
        <w:pStyle w:val="a3"/>
        <w:numPr>
          <w:ilvl w:val="0"/>
          <w:numId w:val="177"/>
        </w:numPr>
        <w:spacing w:before="0" w:after="0" w:line="276" w:lineRule="auto"/>
        <w:contextualSpacing/>
      </w:pPr>
      <w:r w:rsidRPr="008A592A">
        <w:t>указа Президента РФ</w:t>
      </w:r>
    </w:p>
    <w:p w:rsidR="00464D22" w:rsidRPr="008A592A" w:rsidRDefault="00464D22" w:rsidP="00464D22">
      <w:pPr>
        <w:pStyle w:val="a3"/>
        <w:numPr>
          <w:ilvl w:val="0"/>
          <w:numId w:val="177"/>
        </w:numPr>
        <w:spacing w:before="0" w:after="0" w:line="276" w:lineRule="auto"/>
        <w:contextualSpacing/>
      </w:pPr>
      <w:r w:rsidRPr="008A592A">
        <w:t>заявления пенсионера</w:t>
      </w:r>
    </w:p>
    <w:p w:rsidR="00464D22" w:rsidRPr="008A592A" w:rsidRDefault="00464D22" w:rsidP="00464D22">
      <w:pPr>
        <w:pStyle w:val="a3"/>
        <w:numPr>
          <w:ilvl w:val="0"/>
          <w:numId w:val="177"/>
        </w:numPr>
        <w:spacing w:before="0" w:after="0" w:line="276" w:lineRule="auto"/>
        <w:contextualSpacing/>
      </w:pPr>
      <w:r w:rsidRPr="008A592A">
        <w:t>решения Пенсионного фонда РФ</w:t>
      </w:r>
    </w:p>
    <w:p w:rsidR="008A592A" w:rsidRDefault="008A592A" w:rsidP="008A592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 xml:space="preserve">8) Найдите соответствие видов стажа </w:t>
      </w:r>
    </w:p>
    <w:tbl>
      <w:tblPr>
        <w:tblStyle w:val="a7"/>
        <w:tblW w:w="0" w:type="auto"/>
        <w:tblLook w:val="04A0"/>
      </w:tblPr>
      <w:tblGrid>
        <w:gridCol w:w="1844"/>
        <w:gridCol w:w="8010"/>
      </w:tblGrid>
      <w:tr w:rsidR="00464D22" w:rsidRPr="008A592A" w:rsidTr="008A592A">
        <w:tc>
          <w:tcPr>
            <w:tcW w:w="1844" w:type="dxa"/>
          </w:tcPr>
          <w:p w:rsidR="00464D22" w:rsidRPr="008A592A" w:rsidRDefault="00464D22" w:rsidP="00B33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1.Общий трудовой стаж</w:t>
            </w:r>
            <w:r w:rsidRPr="008A5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10" w:type="dxa"/>
          </w:tcPr>
          <w:p w:rsidR="00464D22" w:rsidRPr="008A592A" w:rsidRDefault="00464D22" w:rsidP="00464D22">
            <w:pPr>
              <w:pStyle w:val="a8"/>
              <w:numPr>
                <w:ilvl w:val="0"/>
                <w:numId w:val="178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8A592A">
              <w:rPr>
                <w:color w:val="000000"/>
              </w:rPr>
              <w:t>- это суммарное продолжительность периодов трудовой деятельности застрахованного лица, в течение которых уплачивались страховые взносы в Пенсионный фонд РФ</w:t>
            </w:r>
          </w:p>
        </w:tc>
      </w:tr>
      <w:tr w:rsidR="00464D22" w:rsidRPr="008A592A" w:rsidTr="008A592A">
        <w:tc>
          <w:tcPr>
            <w:tcW w:w="1844" w:type="dxa"/>
          </w:tcPr>
          <w:p w:rsidR="00464D22" w:rsidRPr="008A592A" w:rsidRDefault="00464D22" w:rsidP="00B33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2.Специальный трудовой стаж</w:t>
            </w:r>
            <w:r w:rsidRPr="008A5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10" w:type="dxa"/>
          </w:tcPr>
          <w:p w:rsidR="00464D22" w:rsidRPr="008A592A" w:rsidRDefault="00464D22" w:rsidP="00464D22">
            <w:pPr>
              <w:pStyle w:val="a8"/>
              <w:numPr>
                <w:ilvl w:val="0"/>
                <w:numId w:val="178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8A592A">
              <w:rPr>
                <w:color w:val="000000"/>
              </w:rPr>
              <w:t>- продолжительность последний непрерывной работы на одном предприятии или на нескольких предприятиях при условии, что перерыв в трудовой деятельности не превысил установленных законодательством сроков.</w:t>
            </w:r>
          </w:p>
        </w:tc>
      </w:tr>
      <w:tr w:rsidR="00464D22" w:rsidRPr="008A592A" w:rsidTr="008A592A">
        <w:tc>
          <w:tcPr>
            <w:tcW w:w="1844" w:type="dxa"/>
          </w:tcPr>
          <w:p w:rsidR="00464D22" w:rsidRPr="008A592A" w:rsidRDefault="00464D22" w:rsidP="00B33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3.Непрерывный трудовой стаж</w:t>
            </w:r>
            <w:r w:rsidRPr="008A5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10" w:type="dxa"/>
          </w:tcPr>
          <w:p w:rsidR="00464D22" w:rsidRPr="008A592A" w:rsidRDefault="00464D22" w:rsidP="00464D22">
            <w:pPr>
              <w:pStyle w:val="a8"/>
              <w:numPr>
                <w:ilvl w:val="0"/>
                <w:numId w:val="178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8A592A">
              <w:rPr>
                <w:color w:val="000000"/>
              </w:rPr>
              <w:t>- это суммарная продолжительность трудовой деятельности не зависимо от ее характера, количества и длительности перерывов в ней, условий труда, природно-климатических особенностей, где она протекала.</w:t>
            </w:r>
          </w:p>
        </w:tc>
      </w:tr>
      <w:tr w:rsidR="00464D22" w:rsidRPr="008A592A" w:rsidTr="008A592A">
        <w:tc>
          <w:tcPr>
            <w:tcW w:w="1844" w:type="dxa"/>
          </w:tcPr>
          <w:p w:rsidR="00464D22" w:rsidRPr="008A592A" w:rsidRDefault="00464D22" w:rsidP="00B33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4.Страховой стаж</w:t>
            </w:r>
            <w:r w:rsidRPr="008A5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10" w:type="dxa"/>
          </w:tcPr>
          <w:p w:rsidR="00464D22" w:rsidRPr="008A592A" w:rsidRDefault="00464D22" w:rsidP="00B3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- это продолжительность не любой, а строго определенной в законе деятельности, как правило, связанной с особенностями профессий работников и условий выполнения трудовых функций оказывающих вредное воздействие на организм человека и приводящих к его преждевременному износу, старению.</w:t>
            </w:r>
          </w:p>
        </w:tc>
      </w:tr>
    </w:tbl>
    <w:p w:rsidR="00464D22" w:rsidRPr="008A592A" w:rsidRDefault="00464D22" w:rsidP="00464D22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iCs/>
          <w:color w:val="000000"/>
        </w:rPr>
      </w:pPr>
      <w:r w:rsidRPr="008A592A">
        <w:rPr>
          <w:b/>
        </w:rPr>
        <w:lastRenderedPageBreak/>
        <w:t xml:space="preserve">9) </w:t>
      </w:r>
      <w:r w:rsidRPr="008A592A">
        <w:rPr>
          <w:b/>
          <w:iCs/>
          <w:color w:val="000000"/>
        </w:rPr>
        <w:t>В настоящее время правом на пенсию за выслугу лет не пользуются:</w:t>
      </w:r>
    </w:p>
    <w:p w:rsidR="00464D22" w:rsidRPr="008A592A" w:rsidRDefault="00464D22" w:rsidP="00464D22">
      <w:pPr>
        <w:pStyle w:val="a8"/>
        <w:numPr>
          <w:ilvl w:val="0"/>
          <w:numId w:val="17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t>государственные и муниципальные служащие</w:t>
      </w:r>
    </w:p>
    <w:p w:rsidR="00464D22" w:rsidRPr="008A592A" w:rsidRDefault="00464D22" w:rsidP="00464D22">
      <w:pPr>
        <w:pStyle w:val="a8"/>
        <w:numPr>
          <w:ilvl w:val="0"/>
          <w:numId w:val="17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t>военнослужащие и работники органов прокуратуры</w:t>
      </w:r>
    </w:p>
    <w:p w:rsidR="00464D22" w:rsidRPr="008A592A" w:rsidRDefault="00464D22" w:rsidP="00464D22">
      <w:pPr>
        <w:pStyle w:val="a8"/>
        <w:numPr>
          <w:ilvl w:val="0"/>
          <w:numId w:val="17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t>судьи судов РФ</w:t>
      </w:r>
    </w:p>
    <w:p w:rsidR="00464D22" w:rsidRPr="008A592A" w:rsidRDefault="00464D22" w:rsidP="00464D22">
      <w:pPr>
        <w:pStyle w:val="a8"/>
        <w:numPr>
          <w:ilvl w:val="0"/>
          <w:numId w:val="17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t xml:space="preserve">профессоры высших учебных заведений </w:t>
      </w:r>
    </w:p>
    <w:p w:rsidR="00464D22" w:rsidRPr="008A592A" w:rsidRDefault="00464D22" w:rsidP="00464D22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464D22" w:rsidRPr="008A592A" w:rsidRDefault="00464D22" w:rsidP="00464D22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8A592A">
        <w:rPr>
          <w:b/>
          <w:color w:val="000000"/>
        </w:rPr>
        <w:t>10) Самой тяжелой для человека является инвалидность</w:t>
      </w:r>
    </w:p>
    <w:p w:rsidR="00464D22" w:rsidRPr="008A592A" w:rsidRDefault="00464D22" w:rsidP="00464D22">
      <w:pPr>
        <w:pStyle w:val="a8"/>
        <w:numPr>
          <w:ilvl w:val="0"/>
          <w:numId w:val="18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464D22">
      <w:pPr>
        <w:pStyle w:val="a8"/>
        <w:numPr>
          <w:ilvl w:val="0"/>
          <w:numId w:val="18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lastRenderedPageBreak/>
        <w:t>с 3 степенью</w:t>
      </w:r>
    </w:p>
    <w:p w:rsidR="00464D22" w:rsidRPr="008A592A" w:rsidRDefault="00464D22" w:rsidP="00464D22">
      <w:pPr>
        <w:pStyle w:val="a8"/>
        <w:numPr>
          <w:ilvl w:val="0"/>
          <w:numId w:val="18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t>с 2 степенью</w:t>
      </w:r>
    </w:p>
    <w:p w:rsidR="00464D22" w:rsidRPr="008A592A" w:rsidRDefault="00464D22" w:rsidP="00464D22">
      <w:pPr>
        <w:pStyle w:val="a8"/>
        <w:numPr>
          <w:ilvl w:val="0"/>
          <w:numId w:val="18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lastRenderedPageBreak/>
        <w:t>с 1 степенью</w:t>
      </w:r>
    </w:p>
    <w:p w:rsidR="00464D22" w:rsidRPr="008A592A" w:rsidRDefault="00464D22" w:rsidP="00464D22">
      <w:pPr>
        <w:pStyle w:val="a8"/>
        <w:numPr>
          <w:ilvl w:val="0"/>
          <w:numId w:val="18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t>все группы (степени) инвалидности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 xml:space="preserve">11) </w:t>
      </w:r>
      <w:r w:rsidRPr="008A592A">
        <w:rPr>
          <w:rFonts w:ascii="Times New Roman" w:hAnsi="Times New Roman" w:cs="Times New Roman"/>
          <w:b/>
          <w:color w:val="000000"/>
          <w:sz w:val="24"/>
          <w:szCs w:val="24"/>
        </w:rPr>
        <w:t>Денежные выплаты, назначаемые гражданам периодически или единовременно с целью оказания им помощи в случаях и порядке, предусмотренных действующим законодательством это</w:t>
      </w:r>
    </w:p>
    <w:p w:rsidR="00464D22" w:rsidRPr="008A592A" w:rsidRDefault="00464D22" w:rsidP="00464D22">
      <w:pPr>
        <w:pStyle w:val="a3"/>
        <w:numPr>
          <w:ilvl w:val="0"/>
          <w:numId w:val="181"/>
        </w:numPr>
        <w:spacing w:before="0" w:after="0" w:line="276" w:lineRule="auto"/>
        <w:contextualSpacing/>
        <w:jc w:val="both"/>
        <w:rPr>
          <w:color w:val="000000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464D22">
      <w:pPr>
        <w:pStyle w:val="a3"/>
        <w:numPr>
          <w:ilvl w:val="0"/>
          <w:numId w:val="181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lastRenderedPageBreak/>
        <w:t xml:space="preserve">Денежное довольствие </w:t>
      </w:r>
    </w:p>
    <w:p w:rsidR="00464D22" w:rsidRPr="008A592A" w:rsidRDefault="00464D22" w:rsidP="00464D22">
      <w:pPr>
        <w:pStyle w:val="a3"/>
        <w:numPr>
          <w:ilvl w:val="0"/>
          <w:numId w:val="181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t>Помощь материальная</w:t>
      </w:r>
    </w:p>
    <w:p w:rsidR="00464D22" w:rsidRPr="008A592A" w:rsidRDefault="00464D22" w:rsidP="00464D22">
      <w:pPr>
        <w:pStyle w:val="a3"/>
        <w:numPr>
          <w:ilvl w:val="0"/>
          <w:numId w:val="181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lastRenderedPageBreak/>
        <w:t>Пособие</w:t>
      </w:r>
    </w:p>
    <w:p w:rsidR="00464D22" w:rsidRPr="008A592A" w:rsidRDefault="00464D22" w:rsidP="00464D22">
      <w:pPr>
        <w:pStyle w:val="a3"/>
        <w:numPr>
          <w:ilvl w:val="0"/>
          <w:numId w:val="181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t>Субсидия</w:t>
      </w:r>
    </w:p>
    <w:p w:rsidR="00464D22" w:rsidRPr="008A592A" w:rsidRDefault="00464D22" w:rsidP="00464D22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8A592A" w:rsidRDefault="00464D22" w:rsidP="00464D22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64D22" w:rsidRPr="008A592A" w:rsidRDefault="00464D22" w:rsidP="00464D22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8A592A">
        <w:rPr>
          <w:b/>
        </w:rPr>
        <w:t xml:space="preserve">12) </w:t>
      </w:r>
      <w:r w:rsidRPr="008A592A">
        <w:rPr>
          <w:b/>
          <w:iCs/>
          <w:color w:val="000000"/>
        </w:rPr>
        <w:t>Основаниями предоставления пособий по временной нетрудоспособности являются:</w:t>
      </w:r>
    </w:p>
    <w:p w:rsidR="00464D22" w:rsidRPr="008A592A" w:rsidRDefault="00464D22" w:rsidP="00464D22">
      <w:pPr>
        <w:pStyle w:val="a8"/>
        <w:numPr>
          <w:ilvl w:val="0"/>
          <w:numId w:val="18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t>заболевание или травма, полученная на работе или в быту</w:t>
      </w:r>
    </w:p>
    <w:p w:rsidR="00464D22" w:rsidRPr="008A592A" w:rsidRDefault="00464D22" w:rsidP="00464D22">
      <w:pPr>
        <w:pStyle w:val="a8"/>
        <w:numPr>
          <w:ilvl w:val="0"/>
          <w:numId w:val="18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t>санаторно-курортное лечение</w:t>
      </w:r>
    </w:p>
    <w:p w:rsidR="00464D22" w:rsidRPr="008A592A" w:rsidRDefault="00464D22" w:rsidP="00464D22">
      <w:pPr>
        <w:pStyle w:val="a8"/>
        <w:numPr>
          <w:ilvl w:val="0"/>
          <w:numId w:val="18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t>необходимость ухода за больным членом семьи</w:t>
      </w:r>
    </w:p>
    <w:p w:rsidR="00464D22" w:rsidRPr="008A592A" w:rsidRDefault="00464D22" w:rsidP="00464D22">
      <w:pPr>
        <w:pStyle w:val="a8"/>
        <w:numPr>
          <w:ilvl w:val="0"/>
          <w:numId w:val="18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A592A">
        <w:rPr>
          <w:color w:val="000000"/>
        </w:rPr>
        <w:t>процедура омоложения</w:t>
      </w:r>
    </w:p>
    <w:p w:rsidR="008A592A" w:rsidRDefault="008A592A" w:rsidP="004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 xml:space="preserve">13) </w:t>
      </w:r>
      <w:r w:rsidRPr="008A59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Сотрудникам Министерства Внутренних Дел выплата пенсии за выслугу лет предоставляется по истечению</w:t>
      </w:r>
    </w:p>
    <w:p w:rsidR="00464D22" w:rsidRPr="008A592A" w:rsidRDefault="00464D22" w:rsidP="00464D22">
      <w:pPr>
        <w:pStyle w:val="a3"/>
        <w:numPr>
          <w:ilvl w:val="0"/>
          <w:numId w:val="183"/>
        </w:numPr>
        <w:spacing w:before="0" w:after="0" w:line="276" w:lineRule="auto"/>
        <w:contextualSpacing/>
        <w:jc w:val="both"/>
        <w:rPr>
          <w:color w:val="000000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64D22" w:rsidRPr="008A592A" w:rsidRDefault="00464D22" w:rsidP="00464D22">
      <w:pPr>
        <w:pStyle w:val="a3"/>
        <w:numPr>
          <w:ilvl w:val="0"/>
          <w:numId w:val="183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lastRenderedPageBreak/>
        <w:t>15 лет</w:t>
      </w:r>
    </w:p>
    <w:p w:rsidR="00464D22" w:rsidRPr="008A592A" w:rsidRDefault="00464D22" w:rsidP="00464D22">
      <w:pPr>
        <w:pStyle w:val="a3"/>
        <w:numPr>
          <w:ilvl w:val="0"/>
          <w:numId w:val="183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t>20 лет</w:t>
      </w:r>
    </w:p>
    <w:p w:rsidR="00464D22" w:rsidRPr="008A592A" w:rsidRDefault="00464D22" w:rsidP="00464D22">
      <w:pPr>
        <w:pStyle w:val="a3"/>
        <w:numPr>
          <w:ilvl w:val="0"/>
          <w:numId w:val="183"/>
        </w:numPr>
        <w:spacing w:before="0" w:after="0" w:line="276" w:lineRule="auto"/>
        <w:contextualSpacing/>
        <w:jc w:val="both"/>
        <w:rPr>
          <w:color w:val="000000"/>
        </w:rPr>
      </w:pPr>
      <w:r w:rsidRPr="008A592A">
        <w:rPr>
          <w:color w:val="000000"/>
        </w:rPr>
        <w:lastRenderedPageBreak/>
        <w:t xml:space="preserve">25 лет </w:t>
      </w:r>
    </w:p>
    <w:p w:rsidR="00464D22" w:rsidRPr="008A592A" w:rsidRDefault="00464D22" w:rsidP="00464D22">
      <w:pPr>
        <w:pStyle w:val="a3"/>
        <w:numPr>
          <w:ilvl w:val="0"/>
          <w:numId w:val="183"/>
        </w:numPr>
        <w:spacing w:before="0" w:after="0" w:line="276" w:lineRule="auto"/>
        <w:contextualSpacing/>
        <w:jc w:val="both"/>
      </w:pPr>
      <w:r w:rsidRPr="008A592A">
        <w:rPr>
          <w:color w:val="000000"/>
        </w:rPr>
        <w:t xml:space="preserve">30 лет </w:t>
      </w: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ectPr w:rsidR="00464D22" w:rsidRPr="008A592A" w:rsidSect="008A592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64D22" w:rsidRPr="008A592A" w:rsidRDefault="00464D22" w:rsidP="00464D22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A592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14) Безработными могут быть признаны:</w:t>
      </w:r>
    </w:p>
    <w:p w:rsidR="00464D22" w:rsidRPr="008A592A" w:rsidRDefault="00464D22" w:rsidP="00464D22">
      <w:pPr>
        <w:pStyle w:val="a3"/>
        <w:numPr>
          <w:ilvl w:val="0"/>
          <w:numId w:val="184"/>
        </w:numPr>
        <w:spacing w:before="0" w:after="0" w:line="276" w:lineRule="auto"/>
        <w:contextualSpacing/>
      </w:pPr>
      <w:r w:rsidRPr="008A592A">
        <w:t>граждане, которым назначена пенсия</w:t>
      </w:r>
    </w:p>
    <w:p w:rsidR="00464D22" w:rsidRPr="008A592A" w:rsidRDefault="00464D22" w:rsidP="00464D22">
      <w:pPr>
        <w:pStyle w:val="a3"/>
        <w:numPr>
          <w:ilvl w:val="0"/>
          <w:numId w:val="184"/>
        </w:numPr>
        <w:spacing w:before="0" w:after="0" w:line="276" w:lineRule="auto"/>
        <w:contextualSpacing/>
      </w:pPr>
      <w:r w:rsidRPr="008A592A">
        <w:t>трудоспособные граждане, которые не имеют работы и заработка</w:t>
      </w:r>
    </w:p>
    <w:p w:rsidR="00464D22" w:rsidRPr="008A592A" w:rsidRDefault="00464D22" w:rsidP="00464D22">
      <w:pPr>
        <w:pStyle w:val="a3"/>
        <w:numPr>
          <w:ilvl w:val="0"/>
          <w:numId w:val="184"/>
        </w:numPr>
        <w:spacing w:before="0" w:after="0" w:line="276" w:lineRule="auto"/>
        <w:contextualSpacing/>
      </w:pPr>
      <w:r w:rsidRPr="008A592A">
        <w:t>осужденные по решению суда к наказанию в виде лишения свободы</w:t>
      </w:r>
    </w:p>
    <w:p w:rsidR="00464D22" w:rsidRPr="008A592A" w:rsidRDefault="00464D22" w:rsidP="00464D22">
      <w:pPr>
        <w:pStyle w:val="a3"/>
        <w:numPr>
          <w:ilvl w:val="0"/>
          <w:numId w:val="184"/>
        </w:numPr>
        <w:spacing w:before="0" w:after="0" w:line="276" w:lineRule="auto"/>
        <w:contextualSpacing/>
      </w:pPr>
      <w:r w:rsidRPr="008A592A">
        <w:t>граждане, не достигшие 16-летнего возраста</w:t>
      </w: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>ЭТАЛОНЫ ОТВЕТОВ НА ТЕСТОВОЕ ЗАДАНИЕ №12</w:t>
      </w:r>
    </w:p>
    <w:p w:rsidR="00464D22" w:rsidRPr="008A592A" w:rsidRDefault="00464D22" w:rsidP="00464D2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jc w:val="center"/>
        <w:tblLook w:val="04A0"/>
      </w:tblPr>
      <w:tblGrid>
        <w:gridCol w:w="436"/>
        <w:gridCol w:w="646"/>
        <w:gridCol w:w="436"/>
        <w:gridCol w:w="436"/>
        <w:gridCol w:w="436"/>
        <w:gridCol w:w="436"/>
        <w:gridCol w:w="629"/>
        <w:gridCol w:w="637"/>
        <w:gridCol w:w="436"/>
        <w:gridCol w:w="546"/>
        <w:gridCol w:w="546"/>
        <w:gridCol w:w="546"/>
        <w:gridCol w:w="546"/>
        <w:gridCol w:w="546"/>
      </w:tblGrid>
      <w:tr w:rsidR="00464D22" w:rsidRPr="008A592A" w:rsidTr="00B334BC">
        <w:trPr>
          <w:jc w:val="center"/>
        </w:trPr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64D22" w:rsidRPr="008A592A" w:rsidTr="00B334BC">
        <w:trPr>
          <w:jc w:val="center"/>
        </w:trPr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4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</w:tc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29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2-г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  <w:tc>
          <w:tcPr>
            <w:tcW w:w="43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464D22" w:rsidRPr="008A592A" w:rsidRDefault="00464D22" w:rsidP="00464D2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592A" w:rsidRDefault="008A59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 ТЕСТОВЫХ ЗАДАНИЙ</w:t>
      </w: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893"/>
        <w:gridCol w:w="4961"/>
      </w:tblGrid>
      <w:tr w:rsidR="00464D22" w:rsidRPr="008A592A" w:rsidTr="00B334BC">
        <w:tc>
          <w:tcPr>
            <w:tcW w:w="5210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521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64D22" w:rsidRPr="008A592A" w:rsidTr="00B334BC">
        <w:tc>
          <w:tcPr>
            <w:tcW w:w="5210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14-13</w:t>
            </w:r>
          </w:p>
        </w:tc>
        <w:tc>
          <w:tcPr>
            <w:tcW w:w="521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464D22" w:rsidRPr="008A592A" w:rsidTr="00B334BC">
        <w:tc>
          <w:tcPr>
            <w:tcW w:w="5210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521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464D22" w:rsidRPr="008A592A" w:rsidTr="00B334BC">
        <w:tc>
          <w:tcPr>
            <w:tcW w:w="5210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9-7</w:t>
            </w:r>
          </w:p>
        </w:tc>
        <w:tc>
          <w:tcPr>
            <w:tcW w:w="521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464D22" w:rsidRPr="008A592A" w:rsidTr="00B334BC">
        <w:tc>
          <w:tcPr>
            <w:tcW w:w="5210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6 и ↓</w:t>
            </w:r>
          </w:p>
        </w:tc>
        <w:tc>
          <w:tcPr>
            <w:tcW w:w="521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464D22" w:rsidRPr="008A592A" w:rsidRDefault="00464D22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B334BC" w:rsidP="008A592A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592A">
        <w:rPr>
          <w:rFonts w:ascii="Times New Roman" w:hAnsi="Times New Roman" w:cs="Times New Roman"/>
          <w:sz w:val="24"/>
          <w:szCs w:val="24"/>
        </w:rPr>
        <w:t xml:space="preserve">ТЕСТОВОЕ ЗАДАНИЕ  </w:t>
      </w:r>
      <w:r w:rsidR="00464D22" w:rsidRPr="008A592A">
        <w:rPr>
          <w:rFonts w:ascii="Times New Roman" w:hAnsi="Times New Roman" w:cs="Times New Roman"/>
          <w:sz w:val="24"/>
          <w:szCs w:val="24"/>
        </w:rPr>
        <w:t>№13</w:t>
      </w:r>
    </w:p>
    <w:p w:rsidR="00464D22" w:rsidRDefault="00464D22" w:rsidP="008A592A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592A">
        <w:rPr>
          <w:rFonts w:ascii="Times New Roman" w:hAnsi="Times New Roman" w:cs="Times New Roman"/>
          <w:sz w:val="24"/>
          <w:szCs w:val="24"/>
        </w:rPr>
        <w:t>ТЕМА: ПОНЯТИЕ И СУБЪЕКТЫ АДМИНИСТРАТИВНОГО ПРАВА</w:t>
      </w:r>
    </w:p>
    <w:p w:rsidR="008A592A" w:rsidRPr="008A592A" w:rsidRDefault="008A592A" w:rsidP="008A592A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D22" w:rsidRPr="008A592A" w:rsidRDefault="00464D22" w:rsidP="00464D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b/>
        </w:rPr>
      </w:pPr>
      <w:r w:rsidRPr="008A592A">
        <w:rPr>
          <w:b/>
          <w:color w:val="000000"/>
        </w:rPr>
        <w:t>Общественные отношения, урегулированные нормами административного права</w:t>
      </w:r>
    </w:p>
    <w:p w:rsidR="00464D22" w:rsidRPr="008A592A" w:rsidRDefault="00464D22" w:rsidP="00464D22">
      <w:pPr>
        <w:pStyle w:val="a3"/>
        <w:numPr>
          <w:ilvl w:val="0"/>
          <w:numId w:val="187"/>
        </w:numPr>
        <w:spacing w:before="0" w:after="0"/>
        <w:contextualSpacing/>
        <w:jc w:val="both"/>
      </w:pPr>
      <w:r w:rsidRPr="008A592A">
        <w:t>Гражданско-правовые отношения</w:t>
      </w:r>
    </w:p>
    <w:p w:rsidR="00464D22" w:rsidRPr="008A592A" w:rsidRDefault="00464D22" w:rsidP="00464D22">
      <w:pPr>
        <w:pStyle w:val="a3"/>
        <w:numPr>
          <w:ilvl w:val="0"/>
          <w:numId w:val="187"/>
        </w:numPr>
        <w:spacing w:before="0" w:after="0"/>
        <w:contextualSpacing/>
        <w:jc w:val="both"/>
      </w:pPr>
      <w:r w:rsidRPr="008A592A">
        <w:t xml:space="preserve">Трудовые отношения </w:t>
      </w:r>
    </w:p>
    <w:p w:rsidR="00464D22" w:rsidRPr="008A592A" w:rsidRDefault="00464D22" w:rsidP="00464D22">
      <w:pPr>
        <w:pStyle w:val="a3"/>
        <w:numPr>
          <w:ilvl w:val="0"/>
          <w:numId w:val="187"/>
        </w:numPr>
        <w:spacing w:before="0" w:after="0"/>
        <w:contextualSpacing/>
        <w:jc w:val="both"/>
      </w:pPr>
      <w:r w:rsidRPr="008A592A">
        <w:t>Публичные отношения</w:t>
      </w:r>
    </w:p>
    <w:p w:rsidR="00464D22" w:rsidRPr="008A592A" w:rsidRDefault="00464D22" w:rsidP="00464D22">
      <w:pPr>
        <w:pStyle w:val="a3"/>
        <w:numPr>
          <w:ilvl w:val="0"/>
          <w:numId w:val="187"/>
        </w:numPr>
        <w:spacing w:before="0" w:after="0"/>
        <w:contextualSpacing/>
        <w:jc w:val="both"/>
      </w:pPr>
      <w:r w:rsidRPr="008A592A">
        <w:t>Административно-правовые отношения</w:t>
      </w:r>
    </w:p>
    <w:p w:rsidR="00464D22" w:rsidRPr="008A592A" w:rsidRDefault="00464D22" w:rsidP="00464D22">
      <w:pPr>
        <w:pStyle w:val="a3"/>
        <w:spacing w:after="0"/>
        <w:ind w:left="0"/>
        <w:jc w:val="both"/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b/>
        </w:rPr>
      </w:pPr>
      <w:r w:rsidRPr="008A592A">
        <w:rPr>
          <w:b/>
        </w:rPr>
        <w:t>Какой нормативно-правовой акт не относится к источникам административного права</w:t>
      </w:r>
    </w:p>
    <w:p w:rsidR="00464D22" w:rsidRPr="008A592A" w:rsidRDefault="00464D22" w:rsidP="00464D22">
      <w:pPr>
        <w:pStyle w:val="a3"/>
        <w:numPr>
          <w:ilvl w:val="0"/>
          <w:numId w:val="188"/>
        </w:numPr>
        <w:spacing w:before="0" w:after="0"/>
        <w:contextualSpacing/>
        <w:jc w:val="both"/>
      </w:pPr>
      <w:r w:rsidRPr="008A592A">
        <w:t>Конституция РФ</w:t>
      </w:r>
    </w:p>
    <w:p w:rsidR="00464D22" w:rsidRPr="008A592A" w:rsidRDefault="00464D22" w:rsidP="00464D22">
      <w:pPr>
        <w:pStyle w:val="a3"/>
        <w:numPr>
          <w:ilvl w:val="0"/>
          <w:numId w:val="188"/>
        </w:numPr>
        <w:spacing w:before="0" w:after="0"/>
        <w:contextualSpacing/>
        <w:jc w:val="both"/>
      </w:pPr>
      <w:r w:rsidRPr="008A592A">
        <w:t xml:space="preserve">Кодекс об административно-правовых нарушениях </w:t>
      </w:r>
    </w:p>
    <w:p w:rsidR="00464D22" w:rsidRPr="008A592A" w:rsidRDefault="00464D22" w:rsidP="00464D22">
      <w:pPr>
        <w:pStyle w:val="a3"/>
        <w:numPr>
          <w:ilvl w:val="0"/>
          <w:numId w:val="188"/>
        </w:numPr>
        <w:spacing w:before="0" w:after="0"/>
        <w:contextualSpacing/>
        <w:jc w:val="both"/>
      </w:pPr>
      <w:r w:rsidRPr="008A592A">
        <w:t xml:space="preserve">Конвенция о правах ребенка </w:t>
      </w:r>
    </w:p>
    <w:p w:rsidR="00464D22" w:rsidRPr="008A592A" w:rsidRDefault="00464D22" w:rsidP="00464D22">
      <w:pPr>
        <w:pStyle w:val="a3"/>
        <w:numPr>
          <w:ilvl w:val="0"/>
          <w:numId w:val="188"/>
        </w:numPr>
        <w:spacing w:before="0" w:after="0"/>
        <w:contextualSpacing/>
        <w:jc w:val="both"/>
      </w:pPr>
      <w:r w:rsidRPr="008A592A">
        <w:t xml:space="preserve">Конвенция о защите прав человека  и  основных свобод </w:t>
      </w:r>
    </w:p>
    <w:p w:rsidR="00464D22" w:rsidRPr="008A592A" w:rsidRDefault="00464D22" w:rsidP="00464D22">
      <w:pPr>
        <w:pStyle w:val="a3"/>
        <w:spacing w:after="0"/>
        <w:ind w:left="0"/>
        <w:jc w:val="both"/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b/>
        </w:rPr>
      </w:pPr>
      <w:r w:rsidRPr="008A592A">
        <w:rPr>
          <w:b/>
          <w:color w:val="000000"/>
        </w:rPr>
        <w:t xml:space="preserve">Противоправное действие либо бездействие физического или юридического лица, посягающее на государственный или общественный порядок это – </w:t>
      </w:r>
    </w:p>
    <w:p w:rsidR="00464D22" w:rsidRPr="008A592A" w:rsidRDefault="00464D22" w:rsidP="00464D22">
      <w:pPr>
        <w:pStyle w:val="a3"/>
        <w:numPr>
          <w:ilvl w:val="0"/>
          <w:numId w:val="189"/>
        </w:numPr>
        <w:spacing w:before="0" w:after="0"/>
        <w:contextualSpacing/>
        <w:jc w:val="both"/>
      </w:pPr>
      <w:r w:rsidRPr="008A592A">
        <w:t xml:space="preserve">Уголовное правонарушение </w:t>
      </w:r>
    </w:p>
    <w:p w:rsidR="00464D22" w:rsidRPr="008A592A" w:rsidRDefault="00464D22" w:rsidP="00464D22">
      <w:pPr>
        <w:pStyle w:val="a3"/>
        <w:numPr>
          <w:ilvl w:val="0"/>
          <w:numId w:val="189"/>
        </w:numPr>
        <w:spacing w:before="0" w:after="0"/>
        <w:contextualSpacing/>
        <w:jc w:val="both"/>
      </w:pPr>
      <w:r w:rsidRPr="008A592A">
        <w:t>Административный проступок</w:t>
      </w:r>
    </w:p>
    <w:p w:rsidR="00464D22" w:rsidRPr="008A592A" w:rsidRDefault="00464D22" w:rsidP="00464D22">
      <w:pPr>
        <w:pStyle w:val="a3"/>
        <w:numPr>
          <w:ilvl w:val="0"/>
          <w:numId w:val="189"/>
        </w:numPr>
        <w:spacing w:before="0" w:after="0"/>
        <w:contextualSpacing/>
        <w:jc w:val="both"/>
      </w:pPr>
      <w:r w:rsidRPr="008A592A">
        <w:t xml:space="preserve">Административная провинность </w:t>
      </w:r>
    </w:p>
    <w:p w:rsidR="00464D22" w:rsidRPr="008A592A" w:rsidRDefault="00464D22" w:rsidP="00464D22">
      <w:pPr>
        <w:pStyle w:val="a3"/>
        <w:numPr>
          <w:ilvl w:val="0"/>
          <w:numId w:val="189"/>
        </w:numPr>
        <w:spacing w:before="0" w:after="0"/>
        <w:contextualSpacing/>
        <w:jc w:val="both"/>
      </w:pPr>
      <w:r w:rsidRPr="008A592A">
        <w:t xml:space="preserve">Гражданская провинность </w:t>
      </w:r>
    </w:p>
    <w:p w:rsidR="00464D22" w:rsidRPr="008A592A" w:rsidRDefault="00464D22" w:rsidP="00464D22">
      <w:pPr>
        <w:pStyle w:val="a3"/>
        <w:spacing w:after="0"/>
        <w:ind w:left="0"/>
        <w:jc w:val="both"/>
      </w:pPr>
    </w:p>
    <w:p w:rsidR="00464D22" w:rsidRPr="008A592A" w:rsidRDefault="00464D22" w:rsidP="00464D22">
      <w:pPr>
        <w:pStyle w:val="a8"/>
        <w:numPr>
          <w:ilvl w:val="0"/>
          <w:numId w:val="185"/>
        </w:numPr>
        <w:spacing w:before="0" w:beforeAutospacing="0" w:after="0" w:afterAutospacing="0"/>
        <w:ind w:left="0" w:firstLine="0"/>
        <w:jc w:val="both"/>
        <w:rPr>
          <w:b/>
          <w:color w:val="000000"/>
        </w:rPr>
      </w:pPr>
      <w:r w:rsidRPr="008A592A">
        <w:rPr>
          <w:b/>
        </w:rPr>
        <w:t xml:space="preserve">Форма вины, когда лицо </w:t>
      </w:r>
      <w:r w:rsidRPr="008A592A">
        <w:rPr>
          <w:b/>
          <w:color w:val="000000"/>
        </w:rPr>
        <w:t>прямо сознаёт общественную опасность своих деяний, предвидит возможность или неизбежность наступления опасных последствий и желает их наступления это</w:t>
      </w:r>
    </w:p>
    <w:p w:rsidR="00464D22" w:rsidRPr="008A592A" w:rsidRDefault="00464D22" w:rsidP="00464D22">
      <w:pPr>
        <w:pStyle w:val="a8"/>
        <w:numPr>
          <w:ilvl w:val="0"/>
          <w:numId w:val="190"/>
        </w:numPr>
        <w:spacing w:before="0" w:beforeAutospacing="0" w:after="0" w:afterAutospacing="0"/>
        <w:jc w:val="both"/>
      </w:pPr>
      <w:r w:rsidRPr="008A592A">
        <w:t xml:space="preserve">Умысел </w:t>
      </w:r>
    </w:p>
    <w:p w:rsidR="00464D22" w:rsidRPr="008A592A" w:rsidRDefault="00464D22" w:rsidP="00464D22">
      <w:pPr>
        <w:pStyle w:val="a8"/>
        <w:numPr>
          <w:ilvl w:val="0"/>
          <w:numId w:val="190"/>
        </w:numPr>
        <w:spacing w:before="0" w:beforeAutospacing="0" w:after="0" w:afterAutospacing="0"/>
        <w:jc w:val="both"/>
      </w:pPr>
      <w:r w:rsidRPr="008A592A">
        <w:t xml:space="preserve">Намерение </w:t>
      </w:r>
    </w:p>
    <w:p w:rsidR="00464D22" w:rsidRPr="008A592A" w:rsidRDefault="00464D22" w:rsidP="00464D22">
      <w:pPr>
        <w:pStyle w:val="a8"/>
        <w:numPr>
          <w:ilvl w:val="0"/>
          <w:numId w:val="190"/>
        </w:numPr>
        <w:spacing w:before="0" w:beforeAutospacing="0" w:after="0" w:afterAutospacing="0"/>
        <w:jc w:val="both"/>
      </w:pPr>
      <w:r w:rsidRPr="008A592A">
        <w:t xml:space="preserve">Цель </w:t>
      </w:r>
    </w:p>
    <w:p w:rsidR="00464D22" w:rsidRPr="008A592A" w:rsidRDefault="00464D22" w:rsidP="00464D22">
      <w:pPr>
        <w:pStyle w:val="a8"/>
        <w:numPr>
          <w:ilvl w:val="0"/>
          <w:numId w:val="190"/>
        </w:numPr>
        <w:spacing w:before="0" w:beforeAutospacing="0" w:after="0" w:afterAutospacing="0"/>
        <w:jc w:val="both"/>
      </w:pPr>
      <w:r w:rsidRPr="008A592A">
        <w:t xml:space="preserve">Замысел </w:t>
      </w:r>
    </w:p>
    <w:p w:rsidR="00464D22" w:rsidRPr="008A592A" w:rsidRDefault="00464D22" w:rsidP="00464D22">
      <w:pPr>
        <w:pStyle w:val="a8"/>
        <w:spacing w:before="0" w:beforeAutospacing="0" w:after="0" w:afterAutospacing="0"/>
        <w:jc w:val="both"/>
        <w:rPr>
          <w:color w:val="000000"/>
        </w:rPr>
      </w:pPr>
    </w:p>
    <w:p w:rsidR="00464D22" w:rsidRPr="008A592A" w:rsidRDefault="00464D22" w:rsidP="00464D22">
      <w:pPr>
        <w:pStyle w:val="a8"/>
        <w:numPr>
          <w:ilvl w:val="0"/>
          <w:numId w:val="185"/>
        </w:numPr>
        <w:spacing w:before="0" w:beforeAutospacing="0" w:after="0" w:afterAutospacing="0"/>
        <w:ind w:left="0" w:firstLine="0"/>
        <w:jc w:val="both"/>
        <w:rPr>
          <w:b/>
          <w:color w:val="000000"/>
        </w:rPr>
      </w:pPr>
      <w:r w:rsidRPr="008A592A">
        <w:rPr>
          <w:b/>
          <w:color w:val="000000"/>
        </w:rPr>
        <w:t>К обстоятельствам, исключающим привлечение лица к юридической ответственности не относится</w:t>
      </w:r>
    </w:p>
    <w:p w:rsidR="00464D22" w:rsidRPr="008A592A" w:rsidRDefault="00464D22" w:rsidP="00464D22">
      <w:pPr>
        <w:pStyle w:val="a8"/>
        <w:numPr>
          <w:ilvl w:val="0"/>
          <w:numId w:val="191"/>
        </w:numPr>
        <w:spacing w:before="0" w:beforeAutospacing="0" w:after="0" w:afterAutospacing="0"/>
        <w:jc w:val="both"/>
        <w:rPr>
          <w:color w:val="000000"/>
        </w:rPr>
      </w:pPr>
      <w:r w:rsidRPr="008A592A">
        <w:rPr>
          <w:color w:val="000000"/>
        </w:rPr>
        <w:t>Невменяемость субъекта правонарушения</w:t>
      </w:r>
    </w:p>
    <w:p w:rsidR="00464D22" w:rsidRPr="008A592A" w:rsidRDefault="00464D22" w:rsidP="00464D22">
      <w:pPr>
        <w:pStyle w:val="a8"/>
        <w:numPr>
          <w:ilvl w:val="0"/>
          <w:numId w:val="191"/>
        </w:numPr>
        <w:spacing w:before="0" w:beforeAutospacing="0" w:after="0" w:afterAutospacing="0"/>
        <w:jc w:val="both"/>
        <w:rPr>
          <w:color w:val="000000"/>
        </w:rPr>
      </w:pPr>
      <w:r w:rsidRPr="008A592A">
        <w:rPr>
          <w:color w:val="000000"/>
        </w:rPr>
        <w:t xml:space="preserve">Необходимая оборона </w:t>
      </w:r>
    </w:p>
    <w:p w:rsidR="00464D22" w:rsidRPr="008A592A" w:rsidRDefault="00464D22" w:rsidP="00464D22">
      <w:pPr>
        <w:pStyle w:val="a8"/>
        <w:numPr>
          <w:ilvl w:val="0"/>
          <w:numId w:val="191"/>
        </w:numPr>
        <w:spacing w:before="0" w:beforeAutospacing="0" w:after="0" w:afterAutospacing="0"/>
        <w:jc w:val="both"/>
        <w:rPr>
          <w:color w:val="000000"/>
        </w:rPr>
      </w:pPr>
      <w:r w:rsidRPr="008A592A">
        <w:rPr>
          <w:color w:val="000000"/>
        </w:rPr>
        <w:t>Физическое или психическое принуждение</w:t>
      </w:r>
    </w:p>
    <w:p w:rsidR="00464D22" w:rsidRPr="008A592A" w:rsidRDefault="00464D22" w:rsidP="00464D22">
      <w:pPr>
        <w:pStyle w:val="a8"/>
        <w:numPr>
          <w:ilvl w:val="0"/>
          <w:numId w:val="191"/>
        </w:numPr>
        <w:spacing w:before="0" w:beforeAutospacing="0" w:after="0" w:afterAutospacing="0"/>
        <w:jc w:val="both"/>
        <w:rPr>
          <w:color w:val="000000"/>
        </w:rPr>
      </w:pPr>
      <w:r w:rsidRPr="008A592A">
        <w:rPr>
          <w:color w:val="000000"/>
        </w:rPr>
        <w:t xml:space="preserve">Необоснованный риск </w:t>
      </w:r>
    </w:p>
    <w:p w:rsidR="00464D22" w:rsidRPr="008A592A" w:rsidRDefault="00464D22" w:rsidP="00464D22">
      <w:pPr>
        <w:pStyle w:val="a8"/>
        <w:spacing w:before="0" w:beforeAutospacing="0" w:after="0" w:afterAutospacing="0"/>
        <w:ind w:left="720"/>
        <w:jc w:val="both"/>
        <w:rPr>
          <w:color w:val="000000"/>
        </w:rPr>
      </w:pPr>
    </w:p>
    <w:p w:rsidR="00464D22" w:rsidRPr="008A592A" w:rsidRDefault="00464D22" w:rsidP="00464D22">
      <w:pPr>
        <w:pStyle w:val="a8"/>
        <w:numPr>
          <w:ilvl w:val="0"/>
          <w:numId w:val="185"/>
        </w:numPr>
        <w:spacing w:before="0" w:beforeAutospacing="0" w:after="0" w:afterAutospacing="0"/>
        <w:ind w:left="0" w:firstLine="0"/>
        <w:jc w:val="both"/>
        <w:rPr>
          <w:b/>
          <w:color w:val="000000"/>
        </w:rPr>
      </w:pPr>
      <w:r w:rsidRPr="008A592A">
        <w:rPr>
          <w:b/>
          <w:color w:val="000000"/>
        </w:rPr>
        <w:lastRenderedPageBreak/>
        <w:t>Административной ответственности подлежит лицо, достигшее к моменту совершения административного правонарушения возраста</w:t>
      </w:r>
    </w:p>
    <w:p w:rsidR="00464D22" w:rsidRPr="008A592A" w:rsidRDefault="00464D22" w:rsidP="00464D22">
      <w:pPr>
        <w:pStyle w:val="a8"/>
        <w:numPr>
          <w:ilvl w:val="0"/>
          <w:numId w:val="192"/>
        </w:numPr>
        <w:spacing w:before="0" w:beforeAutospacing="0" w:after="0" w:afterAutospacing="0"/>
        <w:jc w:val="both"/>
        <w:rPr>
          <w:color w:val="000000"/>
        </w:rPr>
        <w:sectPr w:rsidR="00464D22" w:rsidRPr="008A592A" w:rsidSect="008A592A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64D22" w:rsidRPr="008A592A" w:rsidRDefault="00464D22" w:rsidP="00464D22">
      <w:pPr>
        <w:pStyle w:val="a8"/>
        <w:numPr>
          <w:ilvl w:val="0"/>
          <w:numId w:val="192"/>
        </w:numPr>
        <w:spacing w:before="0" w:beforeAutospacing="0" w:after="0" w:afterAutospacing="0"/>
        <w:jc w:val="both"/>
        <w:rPr>
          <w:color w:val="000000"/>
        </w:rPr>
      </w:pPr>
      <w:r w:rsidRPr="008A592A">
        <w:rPr>
          <w:color w:val="000000"/>
        </w:rPr>
        <w:lastRenderedPageBreak/>
        <w:t>14 лет</w:t>
      </w:r>
    </w:p>
    <w:p w:rsidR="00464D22" w:rsidRPr="008A592A" w:rsidRDefault="00464D22" w:rsidP="00464D22">
      <w:pPr>
        <w:pStyle w:val="a8"/>
        <w:numPr>
          <w:ilvl w:val="0"/>
          <w:numId w:val="192"/>
        </w:numPr>
        <w:spacing w:before="0" w:beforeAutospacing="0" w:after="0" w:afterAutospacing="0"/>
        <w:jc w:val="both"/>
        <w:rPr>
          <w:color w:val="000000"/>
        </w:rPr>
      </w:pPr>
      <w:r w:rsidRPr="008A592A">
        <w:rPr>
          <w:color w:val="000000"/>
        </w:rPr>
        <w:t>16 лет</w:t>
      </w:r>
    </w:p>
    <w:p w:rsidR="00464D22" w:rsidRPr="008A592A" w:rsidRDefault="00464D22" w:rsidP="00464D22">
      <w:pPr>
        <w:pStyle w:val="a8"/>
        <w:numPr>
          <w:ilvl w:val="0"/>
          <w:numId w:val="192"/>
        </w:numPr>
        <w:spacing w:before="0" w:beforeAutospacing="0" w:after="0" w:afterAutospacing="0"/>
        <w:jc w:val="both"/>
        <w:rPr>
          <w:color w:val="000000"/>
        </w:rPr>
      </w:pPr>
      <w:r w:rsidRPr="008A592A">
        <w:rPr>
          <w:color w:val="000000"/>
        </w:rPr>
        <w:lastRenderedPageBreak/>
        <w:t xml:space="preserve">18 лет </w:t>
      </w:r>
    </w:p>
    <w:p w:rsidR="00464D22" w:rsidRPr="008A592A" w:rsidRDefault="00464D22" w:rsidP="00464D22">
      <w:pPr>
        <w:pStyle w:val="a8"/>
        <w:numPr>
          <w:ilvl w:val="0"/>
          <w:numId w:val="192"/>
        </w:numPr>
        <w:spacing w:before="0" w:beforeAutospacing="0" w:after="0" w:afterAutospacing="0"/>
        <w:jc w:val="both"/>
        <w:rPr>
          <w:color w:val="000000"/>
        </w:rPr>
      </w:pPr>
      <w:r w:rsidRPr="008A592A">
        <w:rPr>
          <w:color w:val="000000"/>
        </w:rPr>
        <w:t xml:space="preserve">20 лет </w:t>
      </w:r>
    </w:p>
    <w:p w:rsidR="00464D22" w:rsidRPr="008A592A" w:rsidRDefault="00464D22" w:rsidP="00464D22">
      <w:pPr>
        <w:pStyle w:val="a8"/>
        <w:spacing w:before="0" w:beforeAutospacing="0" w:after="0" w:afterAutospacing="0"/>
        <w:jc w:val="both"/>
        <w:rPr>
          <w:color w:val="000000"/>
        </w:rPr>
        <w:sectPr w:rsidR="00464D22" w:rsidRPr="008A592A" w:rsidSect="008A592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64D22" w:rsidRPr="008A592A" w:rsidRDefault="00464D22" w:rsidP="00464D22">
      <w:pPr>
        <w:pStyle w:val="a8"/>
        <w:spacing w:before="0" w:beforeAutospacing="0" w:after="0" w:afterAutospacing="0"/>
        <w:jc w:val="both"/>
        <w:rPr>
          <w:color w:val="000000"/>
        </w:rPr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b/>
        </w:rPr>
      </w:pPr>
      <w:r w:rsidRPr="008A592A">
        <w:rPr>
          <w:b/>
          <w:color w:val="000000"/>
        </w:rPr>
        <w:t>Прекращение противоправных деяний и предотвращение их последствий относятся к мерам юридической ответственности</w:t>
      </w:r>
    </w:p>
    <w:p w:rsidR="00464D22" w:rsidRPr="008A592A" w:rsidRDefault="00464D22" w:rsidP="00464D22">
      <w:pPr>
        <w:pStyle w:val="a3"/>
        <w:numPr>
          <w:ilvl w:val="0"/>
          <w:numId w:val="193"/>
        </w:numPr>
        <w:spacing w:before="0" w:after="0"/>
        <w:contextualSpacing/>
        <w:jc w:val="both"/>
      </w:pPr>
      <w:r w:rsidRPr="008A592A">
        <w:t>Административно-пресекательным</w:t>
      </w:r>
    </w:p>
    <w:p w:rsidR="00464D22" w:rsidRPr="008A592A" w:rsidRDefault="00464D22" w:rsidP="00464D22">
      <w:pPr>
        <w:pStyle w:val="a3"/>
        <w:numPr>
          <w:ilvl w:val="0"/>
          <w:numId w:val="193"/>
        </w:numPr>
        <w:spacing w:before="0" w:after="0"/>
        <w:contextualSpacing/>
        <w:jc w:val="both"/>
      </w:pPr>
      <w:r w:rsidRPr="008A592A">
        <w:t xml:space="preserve">Административно-принудительным </w:t>
      </w:r>
    </w:p>
    <w:p w:rsidR="00464D22" w:rsidRPr="008A592A" w:rsidRDefault="00464D22" w:rsidP="00464D22">
      <w:pPr>
        <w:pStyle w:val="a3"/>
        <w:numPr>
          <w:ilvl w:val="0"/>
          <w:numId w:val="193"/>
        </w:numPr>
        <w:spacing w:before="0" w:after="0"/>
        <w:contextualSpacing/>
        <w:jc w:val="both"/>
      </w:pPr>
      <w:r w:rsidRPr="008A592A">
        <w:t>Административно-привлекательным</w:t>
      </w:r>
    </w:p>
    <w:p w:rsidR="00464D22" w:rsidRPr="008A592A" w:rsidRDefault="00464D22" w:rsidP="00464D22">
      <w:pPr>
        <w:pStyle w:val="a3"/>
        <w:numPr>
          <w:ilvl w:val="0"/>
          <w:numId w:val="193"/>
        </w:numPr>
        <w:spacing w:before="0" w:after="0"/>
        <w:contextualSpacing/>
        <w:jc w:val="both"/>
      </w:pPr>
      <w:r w:rsidRPr="008A592A">
        <w:t xml:space="preserve">Админстративно-превентивным </w:t>
      </w:r>
    </w:p>
    <w:p w:rsidR="00464D22" w:rsidRPr="008A592A" w:rsidRDefault="00464D22" w:rsidP="00464D22">
      <w:pPr>
        <w:pStyle w:val="a3"/>
        <w:spacing w:after="0"/>
        <w:ind w:left="0"/>
        <w:jc w:val="both"/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b/>
        </w:rPr>
      </w:pPr>
      <w:r w:rsidRPr="008A592A">
        <w:rPr>
          <w:b/>
          <w:color w:val="000000"/>
        </w:rPr>
        <w:t>Мера государственного принуждения, применяемая от имени государства по решению уполномоченных органов к лицу, совершившему административное правонарушение, за которое по закону могут быть применены меры административной ответственности это</w:t>
      </w:r>
    </w:p>
    <w:p w:rsidR="00464D22" w:rsidRPr="008A592A" w:rsidRDefault="00464D22" w:rsidP="00464D22">
      <w:pPr>
        <w:pStyle w:val="a3"/>
        <w:numPr>
          <w:ilvl w:val="0"/>
          <w:numId w:val="194"/>
        </w:numPr>
        <w:spacing w:before="0" w:after="0"/>
        <w:contextualSpacing/>
        <w:jc w:val="both"/>
      </w:pPr>
      <w:r w:rsidRPr="008A592A">
        <w:t>Административное наказание</w:t>
      </w:r>
    </w:p>
    <w:p w:rsidR="00464D22" w:rsidRPr="008A592A" w:rsidRDefault="00464D22" w:rsidP="00464D22">
      <w:pPr>
        <w:pStyle w:val="a3"/>
        <w:numPr>
          <w:ilvl w:val="0"/>
          <w:numId w:val="194"/>
        </w:numPr>
        <w:spacing w:before="0" w:after="0"/>
        <w:contextualSpacing/>
        <w:jc w:val="both"/>
      </w:pPr>
      <w:r w:rsidRPr="008A592A">
        <w:t>Административное требование</w:t>
      </w:r>
    </w:p>
    <w:p w:rsidR="00464D22" w:rsidRPr="008A592A" w:rsidRDefault="00464D22" w:rsidP="00464D22">
      <w:pPr>
        <w:pStyle w:val="a3"/>
        <w:numPr>
          <w:ilvl w:val="0"/>
          <w:numId w:val="194"/>
        </w:numPr>
        <w:spacing w:before="0" w:after="0"/>
        <w:contextualSpacing/>
        <w:jc w:val="both"/>
      </w:pPr>
      <w:r w:rsidRPr="008A592A">
        <w:t>Административное взыскание</w:t>
      </w:r>
    </w:p>
    <w:p w:rsidR="00464D22" w:rsidRPr="008A592A" w:rsidRDefault="00464D22" w:rsidP="00464D22">
      <w:pPr>
        <w:pStyle w:val="a3"/>
        <w:numPr>
          <w:ilvl w:val="0"/>
          <w:numId w:val="194"/>
        </w:numPr>
        <w:spacing w:before="0" w:after="0"/>
        <w:contextualSpacing/>
        <w:jc w:val="both"/>
      </w:pPr>
      <w:r w:rsidRPr="008A592A">
        <w:t>Административное предупреждение</w:t>
      </w:r>
    </w:p>
    <w:p w:rsidR="00464D22" w:rsidRPr="008A592A" w:rsidRDefault="00464D22" w:rsidP="00464D22">
      <w:pPr>
        <w:pStyle w:val="a3"/>
        <w:spacing w:after="0"/>
        <w:jc w:val="both"/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b/>
        </w:rPr>
      </w:pPr>
      <w:r w:rsidRPr="008A592A">
        <w:rPr>
          <w:b/>
        </w:rPr>
        <w:t xml:space="preserve">Цели административного взыскания </w:t>
      </w:r>
    </w:p>
    <w:p w:rsidR="00464D22" w:rsidRPr="008A592A" w:rsidRDefault="00464D22" w:rsidP="00464D22">
      <w:pPr>
        <w:pStyle w:val="a3"/>
        <w:numPr>
          <w:ilvl w:val="0"/>
          <w:numId w:val="195"/>
        </w:numPr>
        <w:spacing w:before="0" w:after="0"/>
        <w:contextualSpacing/>
        <w:jc w:val="both"/>
      </w:pPr>
      <w:r w:rsidRPr="008A592A">
        <w:t>Воспитание и предупреждение</w:t>
      </w:r>
    </w:p>
    <w:p w:rsidR="00464D22" w:rsidRPr="008A592A" w:rsidRDefault="00464D22" w:rsidP="00464D22">
      <w:pPr>
        <w:pStyle w:val="a3"/>
        <w:numPr>
          <w:ilvl w:val="0"/>
          <w:numId w:val="195"/>
        </w:numPr>
        <w:spacing w:before="0" w:after="0"/>
        <w:contextualSpacing/>
        <w:jc w:val="both"/>
      </w:pPr>
      <w:r w:rsidRPr="008A592A">
        <w:t>Наказание и воспитание</w:t>
      </w:r>
    </w:p>
    <w:p w:rsidR="00464D22" w:rsidRPr="008A592A" w:rsidRDefault="00464D22" w:rsidP="00464D22">
      <w:pPr>
        <w:pStyle w:val="a3"/>
        <w:numPr>
          <w:ilvl w:val="0"/>
          <w:numId w:val="195"/>
        </w:numPr>
        <w:spacing w:before="0" w:after="0"/>
        <w:contextualSpacing/>
        <w:jc w:val="both"/>
      </w:pPr>
      <w:r w:rsidRPr="008A592A">
        <w:t>Предупреждение и наказание</w:t>
      </w:r>
    </w:p>
    <w:p w:rsidR="00464D22" w:rsidRPr="008A592A" w:rsidRDefault="00464D22" w:rsidP="00464D22">
      <w:pPr>
        <w:pStyle w:val="a3"/>
        <w:numPr>
          <w:ilvl w:val="0"/>
          <w:numId w:val="195"/>
        </w:numPr>
        <w:spacing w:before="0" w:after="0"/>
        <w:contextualSpacing/>
        <w:jc w:val="both"/>
      </w:pPr>
      <w:r w:rsidRPr="008A592A">
        <w:t>Предотвращение и остережение</w:t>
      </w:r>
    </w:p>
    <w:p w:rsidR="00464D22" w:rsidRPr="008A592A" w:rsidRDefault="00464D22" w:rsidP="00464D22">
      <w:pPr>
        <w:pStyle w:val="a3"/>
        <w:spacing w:after="0"/>
        <w:ind w:left="0"/>
        <w:jc w:val="both"/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rFonts w:ascii="Bodoni MT" w:hAnsi="Bodoni MT"/>
          <w:b/>
        </w:rPr>
      </w:pPr>
      <w:r w:rsidRPr="008A592A">
        <w:rPr>
          <w:b/>
          <w:color w:val="000000"/>
        </w:rPr>
        <w:t>В какой срок рассматривается дело об административном правонарушении со дня получения судьёй</w:t>
      </w:r>
      <w:r w:rsidRPr="008A592A">
        <w:rPr>
          <w:rFonts w:ascii="Bodoni MT" w:hAnsi="Bodoni MT"/>
          <w:b/>
          <w:color w:val="000000"/>
        </w:rPr>
        <w:t xml:space="preserve">, </w:t>
      </w:r>
      <w:r w:rsidRPr="008A592A">
        <w:rPr>
          <w:b/>
          <w:color w:val="000000"/>
        </w:rPr>
        <w:t>органом</w:t>
      </w:r>
      <w:r w:rsidRPr="008A592A">
        <w:rPr>
          <w:rFonts w:ascii="Bodoni MT" w:hAnsi="Bodoni MT"/>
          <w:b/>
          <w:color w:val="000000"/>
        </w:rPr>
        <w:t xml:space="preserve">, </w:t>
      </w:r>
      <w:r w:rsidRPr="008A592A">
        <w:rPr>
          <w:b/>
          <w:color w:val="000000"/>
        </w:rPr>
        <w:t>должностным лицом</w:t>
      </w:r>
      <w:r w:rsidRPr="008A592A">
        <w:rPr>
          <w:rFonts w:ascii="Bodoni MT" w:hAnsi="Bodoni MT"/>
          <w:b/>
          <w:color w:val="000000"/>
        </w:rPr>
        <w:t xml:space="preserve">, </w:t>
      </w:r>
      <w:r w:rsidRPr="008A592A">
        <w:rPr>
          <w:b/>
          <w:color w:val="000000"/>
        </w:rPr>
        <w:t>правомочными рассматривать дело</w:t>
      </w:r>
      <w:r w:rsidRPr="008A592A">
        <w:rPr>
          <w:rFonts w:ascii="Bodoni MT" w:hAnsi="Bodoni MT"/>
          <w:b/>
          <w:color w:val="000000"/>
        </w:rPr>
        <w:t xml:space="preserve">, </w:t>
      </w:r>
      <w:r w:rsidRPr="008A592A">
        <w:rPr>
          <w:b/>
          <w:color w:val="000000"/>
        </w:rPr>
        <w:t>протокола об административном правонарушении и других материалов дела</w:t>
      </w:r>
    </w:p>
    <w:p w:rsidR="00464D22" w:rsidRPr="008A592A" w:rsidRDefault="00464D22" w:rsidP="00464D22">
      <w:pPr>
        <w:pStyle w:val="a3"/>
        <w:numPr>
          <w:ilvl w:val="0"/>
          <w:numId w:val="196"/>
        </w:numPr>
        <w:spacing w:before="0" w:after="0"/>
        <w:contextualSpacing/>
        <w:jc w:val="both"/>
        <w:rPr>
          <w:color w:val="000000"/>
        </w:rPr>
      </w:pPr>
      <w:r w:rsidRPr="008A592A">
        <w:rPr>
          <w:color w:val="000000"/>
        </w:rPr>
        <w:t>7 дней</w:t>
      </w:r>
    </w:p>
    <w:p w:rsidR="00464D22" w:rsidRPr="008A592A" w:rsidRDefault="00464D22" w:rsidP="00464D22">
      <w:pPr>
        <w:pStyle w:val="a3"/>
        <w:numPr>
          <w:ilvl w:val="0"/>
          <w:numId w:val="196"/>
        </w:numPr>
        <w:spacing w:before="0" w:after="0"/>
        <w:contextualSpacing/>
        <w:jc w:val="both"/>
        <w:rPr>
          <w:color w:val="000000"/>
        </w:rPr>
      </w:pPr>
      <w:r w:rsidRPr="008A592A">
        <w:rPr>
          <w:color w:val="000000"/>
        </w:rPr>
        <w:t>10 дней</w:t>
      </w:r>
    </w:p>
    <w:p w:rsidR="00464D22" w:rsidRPr="008A592A" w:rsidRDefault="00464D22" w:rsidP="00464D22">
      <w:pPr>
        <w:pStyle w:val="a3"/>
        <w:numPr>
          <w:ilvl w:val="0"/>
          <w:numId w:val="196"/>
        </w:numPr>
        <w:spacing w:before="0" w:after="0"/>
        <w:contextualSpacing/>
        <w:jc w:val="both"/>
        <w:rPr>
          <w:color w:val="000000"/>
        </w:rPr>
      </w:pPr>
      <w:r w:rsidRPr="008A592A">
        <w:rPr>
          <w:color w:val="000000"/>
        </w:rPr>
        <w:t>15 дней</w:t>
      </w:r>
    </w:p>
    <w:p w:rsidR="00464D22" w:rsidRPr="008A592A" w:rsidRDefault="00464D22" w:rsidP="00464D22">
      <w:pPr>
        <w:pStyle w:val="a3"/>
        <w:numPr>
          <w:ilvl w:val="0"/>
          <w:numId w:val="196"/>
        </w:numPr>
        <w:spacing w:before="0" w:after="0"/>
        <w:contextualSpacing/>
        <w:jc w:val="both"/>
        <w:rPr>
          <w:rFonts w:ascii="Bodoni MT" w:hAnsi="Bodoni MT"/>
        </w:rPr>
      </w:pPr>
      <w:r w:rsidRPr="008A592A">
        <w:rPr>
          <w:color w:val="000000"/>
        </w:rPr>
        <w:t>30 дней</w:t>
      </w:r>
    </w:p>
    <w:p w:rsidR="00464D22" w:rsidRPr="008A592A" w:rsidRDefault="00464D22" w:rsidP="00464D22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rFonts w:ascii="Bodoni MT" w:hAnsi="Bodoni MT"/>
          <w:b/>
        </w:rPr>
      </w:pPr>
      <w:r w:rsidRPr="008A592A">
        <w:rPr>
          <w:b/>
          <w:color w:val="000000"/>
        </w:rPr>
        <w:t>Урегулированные </w:t>
      </w:r>
      <w:r w:rsidRPr="008A592A">
        <w:rPr>
          <w:b/>
        </w:rPr>
        <w:t>нормами права </w:t>
      </w:r>
      <w:r w:rsidRPr="008A592A">
        <w:rPr>
          <w:b/>
          <w:color w:val="000000"/>
        </w:rPr>
        <w:t>и охраняемые мерами административной ответственности общественные отношения, на которые посягает проступок это</w:t>
      </w:r>
    </w:p>
    <w:p w:rsidR="00464D22" w:rsidRPr="008A592A" w:rsidRDefault="00464D22" w:rsidP="00464D22">
      <w:pPr>
        <w:pStyle w:val="a3"/>
        <w:numPr>
          <w:ilvl w:val="0"/>
          <w:numId w:val="197"/>
        </w:numPr>
        <w:spacing w:before="0" w:after="0"/>
        <w:contextualSpacing/>
        <w:jc w:val="both"/>
      </w:pPr>
      <w:r w:rsidRPr="008A592A">
        <w:t>Объект административного проступка</w:t>
      </w:r>
    </w:p>
    <w:p w:rsidR="00464D22" w:rsidRPr="008A592A" w:rsidRDefault="00464D22" w:rsidP="00464D22">
      <w:pPr>
        <w:pStyle w:val="a3"/>
        <w:numPr>
          <w:ilvl w:val="0"/>
          <w:numId w:val="197"/>
        </w:numPr>
        <w:spacing w:before="0" w:after="0"/>
        <w:contextualSpacing/>
        <w:jc w:val="both"/>
      </w:pPr>
      <w:r w:rsidRPr="008A592A">
        <w:t>Субъект административного проступка</w:t>
      </w:r>
    </w:p>
    <w:p w:rsidR="00464D22" w:rsidRPr="008A592A" w:rsidRDefault="00464D22" w:rsidP="00464D22">
      <w:pPr>
        <w:pStyle w:val="a3"/>
        <w:numPr>
          <w:ilvl w:val="0"/>
          <w:numId w:val="197"/>
        </w:numPr>
        <w:spacing w:before="0" w:after="0"/>
        <w:contextualSpacing/>
        <w:jc w:val="both"/>
      </w:pPr>
      <w:r w:rsidRPr="008A592A">
        <w:t>Объективная сторона административного проступка</w:t>
      </w:r>
    </w:p>
    <w:p w:rsidR="00464D22" w:rsidRPr="008A592A" w:rsidRDefault="00464D22" w:rsidP="00464D22">
      <w:pPr>
        <w:pStyle w:val="a3"/>
        <w:numPr>
          <w:ilvl w:val="0"/>
          <w:numId w:val="197"/>
        </w:numPr>
        <w:spacing w:before="0" w:after="0"/>
        <w:contextualSpacing/>
        <w:jc w:val="both"/>
      </w:pPr>
      <w:r w:rsidRPr="008A592A">
        <w:t xml:space="preserve">Субъективная сторона административного проступка </w:t>
      </w:r>
    </w:p>
    <w:p w:rsidR="00464D22" w:rsidRPr="008A592A" w:rsidRDefault="00464D22" w:rsidP="00464D22">
      <w:pPr>
        <w:pStyle w:val="a3"/>
        <w:spacing w:after="0"/>
        <w:jc w:val="both"/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rFonts w:ascii="Bodoni MT" w:hAnsi="Bodoni MT"/>
          <w:b/>
        </w:rPr>
      </w:pPr>
      <w:r w:rsidRPr="008A592A">
        <w:rPr>
          <w:b/>
          <w:color w:val="000000"/>
        </w:rPr>
        <w:t>_______________это деяние, которое запрещено нормами административного или иных</w:t>
      </w:r>
      <w:r w:rsidRPr="008A592A">
        <w:rPr>
          <w:b/>
        </w:rPr>
        <w:t> отраслей права </w:t>
      </w:r>
      <w:r w:rsidRPr="008A592A">
        <w:rPr>
          <w:b/>
          <w:color w:val="000000"/>
        </w:rPr>
        <w:t>и за которое предусмотрена административная ответственность</w:t>
      </w:r>
    </w:p>
    <w:p w:rsidR="00464D22" w:rsidRPr="008A592A" w:rsidRDefault="00464D22" w:rsidP="00464D22">
      <w:pPr>
        <w:pStyle w:val="a3"/>
        <w:numPr>
          <w:ilvl w:val="0"/>
          <w:numId w:val="198"/>
        </w:numPr>
        <w:spacing w:before="0" w:after="0"/>
        <w:contextualSpacing/>
        <w:jc w:val="both"/>
      </w:pPr>
      <w:r w:rsidRPr="008A592A">
        <w:t>Объект административного проступка</w:t>
      </w:r>
    </w:p>
    <w:p w:rsidR="00464D22" w:rsidRPr="008A592A" w:rsidRDefault="00464D22" w:rsidP="00464D22">
      <w:pPr>
        <w:pStyle w:val="a3"/>
        <w:numPr>
          <w:ilvl w:val="0"/>
          <w:numId w:val="198"/>
        </w:numPr>
        <w:spacing w:before="0" w:after="0"/>
        <w:contextualSpacing/>
        <w:jc w:val="both"/>
      </w:pPr>
      <w:r w:rsidRPr="008A592A">
        <w:t>Субъект административного проступка</w:t>
      </w:r>
    </w:p>
    <w:p w:rsidR="00464D22" w:rsidRPr="008A592A" w:rsidRDefault="00464D22" w:rsidP="00464D22">
      <w:pPr>
        <w:pStyle w:val="a3"/>
        <w:numPr>
          <w:ilvl w:val="0"/>
          <w:numId w:val="198"/>
        </w:numPr>
        <w:spacing w:before="0" w:after="0"/>
        <w:contextualSpacing/>
        <w:jc w:val="both"/>
      </w:pPr>
      <w:r w:rsidRPr="008A592A">
        <w:t>Объективная сторона административного проступка</w:t>
      </w:r>
    </w:p>
    <w:p w:rsidR="00464D22" w:rsidRPr="008A592A" w:rsidRDefault="00464D22" w:rsidP="00464D22">
      <w:pPr>
        <w:pStyle w:val="a3"/>
        <w:numPr>
          <w:ilvl w:val="0"/>
          <w:numId w:val="198"/>
        </w:numPr>
        <w:spacing w:before="0" w:after="0"/>
        <w:contextualSpacing/>
        <w:jc w:val="both"/>
      </w:pPr>
      <w:r w:rsidRPr="008A592A">
        <w:t xml:space="preserve">Субъективная сторона административного проступка </w:t>
      </w:r>
    </w:p>
    <w:p w:rsidR="008A592A" w:rsidRDefault="008A592A">
      <w:pPr>
        <w:rPr>
          <w:rFonts w:eastAsia="Times New Roman" w:cs="Times New Roman"/>
          <w:sz w:val="24"/>
          <w:szCs w:val="24"/>
        </w:rPr>
      </w:pPr>
      <w:r>
        <w:br w:type="page"/>
      </w: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rFonts w:ascii="Bodoni MT" w:hAnsi="Bodoni MT"/>
          <w:b/>
        </w:rPr>
      </w:pPr>
      <w:r w:rsidRPr="008A592A">
        <w:rPr>
          <w:b/>
          <w:color w:val="000000"/>
        </w:rPr>
        <w:lastRenderedPageBreak/>
        <w:t>Совершение однородного деяния несколько раз это</w:t>
      </w:r>
    </w:p>
    <w:p w:rsidR="00464D22" w:rsidRPr="008A592A" w:rsidRDefault="00464D22" w:rsidP="00464D22">
      <w:pPr>
        <w:pStyle w:val="a3"/>
        <w:numPr>
          <w:ilvl w:val="0"/>
          <w:numId w:val="203"/>
        </w:numPr>
        <w:spacing w:before="0" w:after="0"/>
        <w:contextualSpacing/>
        <w:jc w:val="both"/>
        <w:rPr>
          <w:color w:val="000000"/>
        </w:rPr>
      </w:pPr>
      <w:r w:rsidRPr="008A592A">
        <w:rPr>
          <w:color w:val="000000"/>
        </w:rPr>
        <w:t xml:space="preserve">Многократность </w:t>
      </w:r>
    </w:p>
    <w:p w:rsidR="00464D22" w:rsidRPr="008A592A" w:rsidRDefault="00464D22" w:rsidP="00464D22">
      <w:pPr>
        <w:pStyle w:val="a3"/>
        <w:numPr>
          <w:ilvl w:val="0"/>
          <w:numId w:val="203"/>
        </w:numPr>
        <w:spacing w:before="0" w:after="0"/>
        <w:contextualSpacing/>
        <w:jc w:val="both"/>
        <w:rPr>
          <w:color w:val="000000"/>
        </w:rPr>
      </w:pPr>
      <w:r w:rsidRPr="008A592A">
        <w:rPr>
          <w:color w:val="000000"/>
        </w:rPr>
        <w:t>Неоднократность</w:t>
      </w:r>
    </w:p>
    <w:p w:rsidR="00464D22" w:rsidRPr="008A592A" w:rsidRDefault="00464D22" w:rsidP="00464D22">
      <w:pPr>
        <w:pStyle w:val="a3"/>
        <w:numPr>
          <w:ilvl w:val="0"/>
          <w:numId w:val="203"/>
        </w:numPr>
        <w:spacing w:before="0" w:after="0"/>
        <w:contextualSpacing/>
        <w:jc w:val="both"/>
        <w:rPr>
          <w:color w:val="000000"/>
        </w:rPr>
      </w:pPr>
      <w:r w:rsidRPr="008A592A">
        <w:rPr>
          <w:color w:val="000000"/>
        </w:rPr>
        <w:t>Частость</w:t>
      </w:r>
    </w:p>
    <w:p w:rsidR="00464D22" w:rsidRPr="008A592A" w:rsidRDefault="00464D22" w:rsidP="00464D22">
      <w:pPr>
        <w:pStyle w:val="a3"/>
        <w:spacing w:after="0"/>
        <w:jc w:val="both"/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b/>
        </w:rPr>
      </w:pPr>
      <w:r w:rsidRPr="008A592A">
        <w:rPr>
          <w:b/>
          <w:color w:val="000000"/>
        </w:rPr>
        <w:t>Обращение граждан с просьбой об удовлетворении каких-либо прав или законных интересов, не связанных с их нарушением</w:t>
      </w:r>
    </w:p>
    <w:p w:rsidR="00464D22" w:rsidRPr="008A592A" w:rsidRDefault="00464D22" w:rsidP="00464D22">
      <w:pPr>
        <w:pStyle w:val="a3"/>
        <w:numPr>
          <w:ilvl w:val="0"/>
          <w:numId w:val="199"/>
        </w:numPr>
        <w:spacing w:before="0" w:after="0"/>
        <w:contextualSpacing/>
        <w:jc w:val="both"/>
        <w:rPr>
          <w:color w:val="000000"/>
        </w:rPr>
      </w:pPr>
      <w:r w:rsidRPr="008A592A">
        <w:rPr>
          <w:color w:val="000000"/>
        </w:rPr>
        <w:t>Заявление</w:t>
      </w:r>
    </w:p>
    <w:p w:rsidR="00464D22" w:rsidRPr="008A592A" w:rsidRDefault="00464D22" w:rsidP="00464D22">
      <w:pPr>
        <w:pStyle w:val="a3"/>
        <w:numPr>
          <w:ilvl w:val="0"/>
          <w:numId w:val="199"/>
        </w:numPr>
        <w:spacing w:before="0" w:after="0"/>
        <w:contextualSpacing/>
        <w:jc w:val="both"/>
        <w:rPr>
          <w:color w:val="000000"/>
        </w:rPr>
      </w:pPr>
      <w:r w:rsidRPr="008A592A">
        <w:rPr>
          <w:color w:val="000000"/>
        </w:rPr>
        <w:t>Жалоба</w:t>
      </w:r>
    </w:p>
    <w:p w:rsidR="00464D22" w:rsidRPr="008A592A" w:rsidRDefault="00464D22" w:rsidP="00464D22">
      <w:pPr>
        <w:pStyle w:val="a3"/>
        <w:numPr>
          <w:ilvl w:val="0"/>
          <w:numId w:val="199"/>
        </w:numPr>
        <w:spacing w:before="0" w:after="0"/>
        <w:contextualSpacing/>
        <w:jc w:val="both"/>
        <w:rPr>
          <w:color w:val="000000"/>
        </w:rPr>
      </w:pPr>
      <w:r w:rsidRPr="008A592A">
        <w:rPr>
          <w:color w:val="000000"/>
        </w:rPr>
        <w:t>Ходатайство</w:t>
      </w:r>
    </w:p>
    <w:p w:rsidR="00464D22" w:rsidRPr="008A592A" w:rsidRDefault="00464D22" w:rsidP="00464D22">
      <w:pPr>
        <w:pStyle w:val="a3"/>
        <w:numPr>
          <w:ilvl w:val="0"/>
          <w:numId w:val="199"/>
        </w:numPr>
        <w:spacing w:before="0" w:after="0"/>
        <w:contextualSpacing/>
        <w:jc w:val="both"/>
        <w:rPr>
          <w:color w:val="000000"/>
        </w:rPr>
      </w:pPr>
      <w:r w:rsidRPr="008A592A">
        <w:rPr>
          <w:color w:val="000000"/>
        </w:rPr>
        <w:t xml:space="preserve">Предложение </w:t>
      </w:r>
    </w:p>
    <w:p w:rsidR="00464D22" w:rsidRPr="008A592A" w:rsidRDefault="00464D22" w:rsidP="00464D22">
      <w:pPr>
        <w:pStyle w:val="a3"/>
        <w:spacing w:after="0"/>
        <w:ind w:left="0"/>
        <w:jc w:val="both"/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b/>
        </w:rPr>
      </w:pPr>
      <w:r w:rsidRPr="008A592A">
        <w:rPr>
          <w:b/>
          <w:color w:val="000000"/>
        </w:rPr>
        <w:t>Кратковременное лишение свободы, применяемое за наиболее опасные правонарушения –</w:t>
      </w:r>
    </w:p>
    <w:p w:rsidR="00464D22" w:rsidRPr="008A592A" w:rsidRDefault="00464D22" w:rsidP="00464D22">
      <w:pPr>
        <w:pStyle w:val="a3"/>
        <w:numPr>
          <w:ilvl w:val="0"/>
          <w:numId w:val="200"/>
        </w:numPr>
        <w:spacing w:before="0" w:after="0"/>
        <w:contextualSpacing/>
        <w:jc w:val="both"/>
      </w:pPr>
      <w:r w:rsidRPr="008A592A">
        <w:t xml:space="preserve">Административное задержание </w:t>
      </w:r>
    </w:p>
    <w:p w:rsidR="00464D22" w:rsidRPr="008A592A" w:rsidRDefault="00464D22" w:rsidP="00464D22">
      <w:pPr>
        <w:pStyle w:val="a3"/>
        <w:numPr>
          <w:ilvl w:val="0"/>
          <w:numId w:val="200"/>
        </w:numPr>
        <w:spacing w:before="0" w:after="0"/>
        <w:contextualSpacing/>
        <w:jc w:val="both"/>
      </w:pPr>
      <w:r w:rsidRPr="008A592A">
        <w:t>Заключение под стражу</w:t>
      </w:r>
    </w:p>
    <w:p w:rsidR="00464D22" w:rsidRPr="008A592A" w:rsidRDefault="00464D22" w:rsidP="00464D22">
      <w:pPr>
        <w:pStyle w:val="a3"/>
        <w:numPr>
          <w:ilvl w:val="0"/>
          <w:numId w:val="200"/>
        </w:numPr>
        <w:spacing w:before="0" w:after="0"/>
        <w:contextualSpacing/>
        <w:jc w:val="both"/>
      </w:pPr>
      <w:r w:rsidRPr="008A592A">
        <w:t>Административный арест</w:t>
      </w:r>
    </w:p>
    <w:p w:rsidR="00464D22" w:rsidRPr="008A592A" w:rsidRDefault="00464D22" w:rsidP="00464D22">
      <w:pPr>
        <w:pStyle w:val="a3"/>
        <w:numPr>
          <w:ilvl w:val="0"/>
          <w:numId w:val="200"/>
        </w:numPr>
        <w:spacing w:before="0" w:after="0"/>
        <w:contextualSpacing/>
        <w:jc w:val="both"/>
      </w:pPr>
      <w:r w:rsidRPr="008A592A">
        <w:t xml:space="preserve">Административное интернирование </w:t>
      </w:r>
    </w:p>
    <w:p w:rsidR="00464D22" w:rsidRPr="008A592A" w:rsidRDefault="00464D22" w:rsidP="00464D22">
      <w:pPr>
        <w:pStyle w:val="a3"/>
        <w:spacing w:after="0"/>
        <w:jc w:val="both"/>
      </w:pPr>
    </w:p>
    <w:p w:rsidR="00464D22" w:rsidRPr="008A592A" w:rsidRDefault="00464D22" w:rsidP="00464D22">
      <w:pPr>
        <w:pStyle w:val="a3"/>
        <w:numPr>
          <w:ilvl w:val="0"/>
          <w:numId w:val="185"/>
        </w:numPr>
        <w:spacing w:before="0" w:after="0"/>
        <w:ind w:left="0" w:firstLine="0"/>
        <w:contextualSpacing/>
        <w:jc w:val="both"/>
        <w:rPr>
          <w:b/>
        </w:rPr>
      </w:pPr>
      <w:r w:rsidRPr="008A592A">
        <w:rPr>
          <w:b/>
          <w:color w:val="000000"/>
        </w:rPr>
        <w:t>Принудительное безвозмездное отчуждение в пользу государства вещи, явившейся орудием или предметом совершенного правонарушения</w:t>
      </w:r>
    </w:p>
    <w:p w:rsidR="00464D22" w:rsidRPr="008A592A" w:rsidRDefault="00464D22" w:rsidP="00464D22">
      <w:pPr>
        <w:pStyle w:val="a3"/>
        <w:numPr>
          <w:ilvl w:val="0"/>
          <w:numId w:val="201"/>
        </w:numPr>
        <w:spacing w:before="0" w:after="0"/>
        <w:contextualSpacing/>
        <w:jc w:val="both"/>
      </w:pPr>
      <w:r w:rsidRPr="008A592A">
        <w:t>Изъятие</w:t>
      </w:r>
    </w:p>
    <w:p w:rsidR="00464D22" w:rsidRPr="008A592A" w:rsidRDefault="00464D22" w:rsidP="00464D22">
      <w:pPr>
        <w:pStyle w:val="a3"/>
        <w:numPr>
          <w:ilvl w:val="0"/>
          <w:numId w:val="201"/>
        </w:numPr>
        <w:spacing w:before="0" w:after="0"/>
        <w:contextualSpacing/>
        <w:jc w:val="both"/>
      </w:pPr>
      <w:r w:rsidRPr="008A592A">
        <w:t>Конфискация</w:t>
      </w:r>
    </w:p>
    <w:p w:rsidR="00464D22" w:rsidRPr="008A592A" w:rsidRDefault="00464D22" w:rsidP="00464D22">
      <w:pPr>
        <w:pStyle w:val="a3"/>
        <w:numPr>
          <w:ilvl w:val="0"/>
          <w:numId w:val="201"/>
        </w:numPr>
        <w:spacing w:before="0" w:after="0"/>
        <w:contextualSpacing/>
        <w:jc w:val="both"/>
      </w:pPr>
      <w:r w:rsidRPr="008A592A">
        <w:t xml:space="preserve">Реквизиция </w:t>
      </w:r>
    </w:p>
    <w:p w:rsidR="00464D22" w:rsidRPr="008A592A" w:rsidRDefault="00464D22" w:rsidP="00464D22">
      <w:pPr>
        <w:pStyle w:val="a3"/>
        <w:numPr>
          <w:ilvl w:val="0"/>
          <w:numId w:val="201"/>
        </w:numPr>
        <w:spacing w:before="0" w:after="0"/>
        <w:contextualSpacing/>
        <w:jc w:val="both"/>
      </w:pPr>
      <w:r w:rsidRPr="008A592A">
        <w:t>Лишение</w:t>
      </w:r>
    </w:p>
    <w:p w:rsidR="00464D22" w:rsidRPr="008A592A" w:rsidRDefault="00464D22" w:rsidP="00464D22">
      <w:pPr>
        <w:pStyle w:val="a3"/>
        <w:spacing w:after="0"/>
        <w:ind w:left="0"/>
        <w:jc w:val="both"/>
      </w:pPr>
    </w:p>
    <w:p w:rsidR="00464D22" w:rsidRPr="008A592A" w:rsidRDefault="00464D22" w:rsidP="00464D22">
      <w:pPr>
        <w:pStyle w:val="a3"/>
        <w:spacing w:after="0"/>
        <w:ind w:left="0"/>
        <w:jc w:val="both"/>
        <w:rPr>
          <w:b/>
        </w:rPr>
      </w:pPr>
      <w:r w:rsidRPr="008A592A">
        <w:rPr>
          <w:b/>
        </w:rPr>
        <w:t xml:space="preserve">17. Срок административного ареста составляет </w:t>
      </w:r>
    </w:p>
    <w:p w:rsidR="00464D22" w:rsidRPr="008A592A" w:rsidRDefault="00464D22" w:rsidP="00464D22">
      <w:pPr>
        <w:pStyle w:val="a3"/>
        <w:numPr>
          <w:ilvl w:val="0"/>
          <w:numId w:val="186"/>
        </w:numPr>
        <w:spacing w:before="0" w:after="0"/>
        <w:contextualSpacing/>
        <w:jc w:val="both"/>
        <w:sectPr w:rsidR="00464D22" w:rsidRPr="008A592A" w:rsidSect="008A592A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64D22" w:rsidRPr="008A592A" w:rsidRDefault="00464D22" w:rsidP="00464D22">
      <w:pPr>
        <w:pStyle w:val="a3"/>
        <w:numPr>
          <w:ilvl w:val="0"/>
          <w:numId w:val="202"/>
        </w:numPr>
        <w:spacing w:before="0" w:after="0"/>
        <w:contextualSpacing/>
        <w:jc w:val="both"/>
      </w:pPr>
      <w:r w:rsidRPr="008A592A">
        <w:lastRenderedPageBreak/>
        <w:t>не более 5 суток</w:t>
      </w:r>
    </w:p>
    <w:p w:rsidR="00464D22" w:rsidRPr="008A592A" w:rsidRDefault="00464D22" w:rsidP="00464D22">
      <w:pPr>
        <w:pStyle w:val="a3"/>
        <w:numPr>
          <w:ilvl w:val="0"/>
          <w:numId w:val="202"/>
        </w:numPr>
        <w:spacing w:before="0" w:after="0"/>
        <w:contextualSpacing/>
        <w:jc w:val="both"/>
      </w:pPr>
      <w:r w:rsidRPr="008A592A">
        <w:t>не более 7 суток</w:t>
      </w:r>
    </w:p>
    <w:p w:rsidR="00464D22" w:rsidRPr="008A592A" w:rsidRDefault="00464D22" w:rsidP="00464D22">
      <w:pPr>
        <w:pStyle w:val="a3"/>
        <w:numPr>
          <w:ilvl w:val="0"/>
          <w:numId w:val="202"/>
        </w:numPr>
        <w:spacing w:before="0" w:after="0"/>
        <w:contextualSpacing/>
        <w:jc w:val="both"/>
      </w:pPr>
      <w:r w:rsidRPr="008A592A">
        <w:lastRenderedPageBreak/>
        <w:t>не более 10 суток</w:t>
      </w:r>
    </w:p>
    <w:p w:rsidR="00464D22" w:rsidRPr="008A592A" w:rsidRDefault="00464D22" w:rsidP="00464D22">
      <w:pPr>
        <w:pStyle w:val="a3"/>
        <w:numPr>
          <w:ilvl w:val="0"/>
          <w:numId w:val="202"/>
        </w:numPr>
        <w:spacing w:before="0" w:after="0"/>
        <w:contextualSpacing/>
        <w:jc w:val="both"/>
      </w:pPr>
      <w:r w:rsidRPr="008A592A">
        <w:t xml:space="preserve">не более 15 суток </w:t>
      </w:r>
    </w:p>
    <w:p w:rsidR="00464D22" w:rsidRPr="008A592A" w:rsidRDefault="00464D22" w:rsidP="00464D2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464D22" w:rsidRPr="008A592A" w:rsidSect="008A592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464D22" w:rsidRPr="008A592A" w:rsidRDefault="00464D22" w:rsidP="00464D2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>ЭТАЛОН</w:t>
      </w:r>
      <w:r w:rsidR="00B334BC" w:rsidRPr="008A592A">
        <w:rPr>
          <w:rFonts w:ascii="Times New Roman" w:hAnsi="Times New Roman" w:cs="Times New Roman"/>
          <w:b/>
          <w:sz w:val="24"/>
          <w:szCs w:val="24"/>
        </w:rPr>
        <w:t>Ы</w:t>
      </w:r>
      <w:r w:rsidRPr="008A592A">
        <w:rPr>
          <w:rFonts w:ascii="Times New Roman" w:hAnsi="Times New Roman" w:cs="Times New Roman"/>
          <w:b/>
          <w:sz w:val="24"/>
          <w:szCs w:val="24"/>
        </w:rPr>
        <w:t xml:space="preserve"> ОТВЕТОВ НА </w:t>
      </w:r>
      <w:r w:rsidR="00B334BC" w:rsidRPr="008A592A">
        <w:rPr>
          <w:rFonts w:ascii="Times New Roman" w:hAnsi="Times New Roman" w:cs="Times New Roman"/>
          <w:b/>
          <w:sz w:val="24"/>
          <w:szCs w:val="24"/>
        </w:rPr>
        <w:t xml:space="preserve">ТЕСТОВОЕ ЗАДАНИЕ </w:t>
      </w:r>
      <w:r w:rsidRPr="008A592A">
        <w:rPr>
          <w:rFonts w:ascii="Times New Roman" w:hAnsi="Times New Roman" w:cs="Times New Roman"/>
          <w:b/>
          <w:sz w:val="24"/>
          <w:szCs w:val="24"/>
        </w:rPr>
        <w:t>№13</w:t>
      </w:r>
    </w:p>
    <w:tbl>
      <w:tblPr>
        <w:tblStyle w:val="a7"/>
        <w:tblpPr w:leftFromText="180" w:rightFromText="180" w:vertAnchor="text" w:horzAnchor="page" w:tblpX="2160" w:tblpY="141"/>
        <w:tblW w:w="0" w:type="auto"/>
        <w:tblLook w:val="04A0"/>
      </w:tblPr>
      <w:tblGrid>
        <w:gridCol w:w="456"/>
        <w:gridCol w:w="443"/>
        <w:gridCol w:w="456"/>
        <w:gridCol w:w="443"/>
        <w:gridCol w:w="456"/>
        <w:gridCol w:w="456"/>
        <w:gridCol w:w="443"/>
        <w:gridCol w:w="443"/>
        <w:gridCol w:w="443"/>
        <w:gridCol w:w="546"/>
        <w:gridCol w:w="546"/>
        <w:gridCol w:w="546"/>
        <w:gridCol w:w="546"/>
        <w:gridCol w:w="546"/>
        <w:gridCol w:w="546"/>
        <w:gridCol w:w="546"/>
        <w:gridCol w:w="546"/>
      </w:tblGrid>
      <w:tr w:rsidR="00464D22" w:rsidRPr="008A592A" w:rsidTr="00B334BC">
        <w:tc>
          <w:tcPr>
            <w:tcW w:w="45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1</w:t>
            </w:r>
          </w:p>
        </w:tc>
        <w:tc>
          <w:tcPr>
            <w:tcW w:w="443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2</w:t>
            </w:r>
          </w:p>
        </w:tc>
        <w:tc>
          <w:tcPr>
            <w:tcW w:w="45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3</w:t>
            </w:r>
          </w:p>
        </w:tc>
        <w:tc>
          <w:tcPr>
            <w:tcW w:w="443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4</w:t>
            </w:r>
          </w:p>
        </w:tc>
        <w:tc>
          <w:tcPr>
            <w:tcW w:w="45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5</w:t>
            </w:r>
          </w:p>
        </w:tc>
        <w:tc>
          <w:tcPr>
            <w:tcW w:w="45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6</w:t>
            </w:r>
          </w:p>
        </w:tc>
        <w:tc>
          <w:tcPr>
            <w:tcW w:w="443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7</w:t>
            </w:r>
          </w:p>
        </w:tc>
        <w:tc>
          <w:tcPr>
            <w:tcW w:w="443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8</w:t>
            </w:r>
          </w:p>
        </w:tc>
        <w:tc>
          <w:tcPr>
            <w:tcW w:w="443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9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10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11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12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13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14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15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16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17</w:t>
            </w:r>
          </w:p>
        </w:tc>
      </w:tr>
      <w:tr w:rsidR="00464D22" w:rsidRPr="008A592A" w:rsidTr="00B334BC">
        <w:tc>
          <w:tcPr>
            <w:tcW w:w="45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г</w:t>
            </w:r>
          </w:p>
        </w:tc>
        <w:tc>
          <w:tcPr>
            <w:tcW w:w="443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в</w:t>
            </w:r>
          </w:p>
        </w:tc>
        <w:tc>
          <w:tcPr>
            <w:tcW w:w="45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б</w:t>
            </w:r>
          </w:p>
        </w:tc>
        <w:tc>
          <w:tcPr>
            <w:tcW w:w="443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rPr>
                <w:lang w:val="en-US"/>
              </w:rPr>
              <w:t>a</w:t>
            </w:r>
          </w:p>
        </w:tc>
        <w:tc>
          <w:tcPr>
            <w:tcW w:w="45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г</w:t>
            </w:r>
          </w:p>
        </w:tc>
        <w:tc>
          <w:tcPr>
            <w:tcW w:w="45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б</w:t>
            </w:r>
          </w:p>
        </w:tc>
        <w:tc>
          <w:tcPr>
            <w:tcW w:w="443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rPr>
                <w:lang w:val="en-US"/>
              </w:rPr>
              <w:t>a</w:t>
            </w:r>
          </w:p>
        </w:tc>
        <w:tc>
          <w:tcPr>
            <w:tcW w:w="443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в</w:t>
            </w:r>
          </w:p>
        </w:tc>
        <w:tc>
          <w:tcPr>
            <w:tcW w:w="443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rPr>
                <w:lang w:val="en-US"/>
              </w:rPr>
              <w:t>a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в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rPr>
                <w:lang w:val="en-US"/>
              </w:rPr>
              <w:t>a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в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</w:pPr>
            <w:r w:rsidRPr="008A592A">
              <w:t>б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  <w:rPr>
                <w:lang w:val="en-US"/>
              </w:rPr>
            </w:pPr>
            <w:r w:rsidRPr="008A592A">
              <w:rPr>
                <w:lang w:val="en-US"/>
              </w:rPr>
              <w:t>a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  <w:rPr>
                <w:lang w:val="en-US"/>
              </w:rPr>
            </w:pPr>
            <w:r w:rsidRPr="008A592A">
              <w:t>в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  <w:rPr>
                <w:lang w:val="en-US"/>
              </w:rPr>
            </w:pPr>
            <w:r w:rsidRPr="008A592A">
              <w:t>б</w:t>
            </w:r>
          </w:p>
        </w:tc>
        <w:tc>
          <w:tcPr>
            <w:tcW w:w="546" w:type="dxa"/>
          </w:tcPr>
          <w:p w:rsidR="00464D22" w:rsidRPr="008A592A" w:rsidRDefault="00464D22" w:rsidP="00B334BC">
            <w:pPr>
              <w:pStyle w:val="a3"/>
              <w:ind w:left="0"/>
              <w:jc w:val="center"/>
              <w:rPr>
                <w:lang w:val="en-US"/>
              </w:rPr>
            </w:pPr>
            <w:r w:rsidRPr="008A592A">
              <w:t>г</w:t>
            </w:r>
          </w:p>
        </w:tc>
      </w:tr>
    </w:tbl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35C" w:rsidRPr="008A592A" w:rsidRDefault="00E0335C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92A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464D22" w:rsidRPr="008A592A" w:rsidRDefault="00464D22" w:rsidP="0046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893"/>
        <w:gridCol w:w="4961"/>
      </w:tblGrid>
      <w:tr w:rsidR="00464D22" w:rsidRPr="008A592A" w:rsidTr="00B334BC">
        <w:tc>
          <w:tcPr>
            <w:tcW w:w="5210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521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64D22" w:rsidRPr="008A592A" w:rsidTr="00B334BC">
        <w:tc>
          <w:tcPr>
            <w:tcW w:w="5210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17-16</w:t>
            </w:r>
          </w:p>
        </w:tc>
        <w:tc>
          <w:tcPr>
            <w:tcW w:w="521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464D22" w:rsidRPr="008A592A" w:rsidTr="00B334BC">
        <w:tc>
          <w:tcPr>
            <w:tcW w:w="5210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15-12</w:t>
            </w:r>
          </w:p>
        </w:tc>
        <w:tc>
          <w:tcPr>
            <w:tcW w:w="521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464D22" w:rsidRPr="008A592A" w:rsidTr="00B334BC">
        <w:tc>
          <w:tcPr>
            <w:tcW w:w="5210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11-9</w:t>
            </w:r>
          </w:p>
        </w:tc>
        <w:tc>
          <w:tcPr>
            <w:tcW w:w="521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464D22" w:rsidRPr="008A592A" w:rsidTr="00B334BC">
        <w:tc>
          <w:tcPr>
            <w:tcW w:w="5210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8 и ↓</w:t>
            </w:r>
          </w:p>
        </w:tc>
        <w:tc>
          <w:tcPr>
            <w:tcW w:w="5211" w:type="dxa"/>
          </w:tcPr>
          <w:p w:rsidR="00464D22" w:rsidRPr="008A592A" w:rsidRDefault="00464D22" w:rsidP="00B334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2A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464D22" w:rsidRPr="008A592A" w:rsidRDefault="00464D22" w:rsidP="001254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34BC" w:rsidRDefault="00B334BC" w:rsidP="00125490">
      <w:pPr>
        <w:spacing w:after="0"/>
        <w:jc w:val="both"/>
        <w:rPr>
          <w:rFonts w:ascii="Times New Roman" w:hAnsi="Times New Roman" w:cs="Times New Roman"/>
          <w:b/>
        </w:rPr>
      </w:pPr>
    </w:p>
    <w:p w:rsidR="008A592A" w:rsidRDefault="008A592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B334BC" w:rsidRPr="009F7F58" w:rsidRDefault="00B334BC" w:rsidP="00B334B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lastRenderedPageBreak/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7512"/>
        <w:gridCol w:w="1000"/>
      </w:tblGrid>
      <w:tr w:rsidR="00B334BC" w:rsidRPr="009F7F58" w:rsidTr="00B334BC">
        <w:trPr>
          <w:cantSplit/>
          <w:trHeight w:val="20"/>
        </w:trPr>
        <w:tc>
          <w:tcPr>
            <w:tcW w:w="998" w:type="dxa"/>
          </w:tcPr>
          <w:p w:rsidR="00B334BC" w:rsidRPr="009F7F58" w:rsidRDefault="00B334BC" w:rsidP="00B33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7512" w:type="dxa"/>
          </w:tcPr>
          <w:p w:rsidR="00B334BC" w:rsidRPr="009F7F58" w:rsidRDefault="00B334BC" w:rsidP="00B334BC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000" w:type="dxa"/>
          </w:tcPr>
          <w:p w:rsidR="00B334BC" w:rsidRPr="009F7F58" w:rsidRDefault="00B334BC" w:rsidP="00B33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B334BC" w:rsidRPr="009F7F58" w:rsidRDefault="00B334BC" w:rsidP="00B33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B334BC" w:rsidRPr="009F7F58" w:rsidTr="00B334BC">
        <w:trPr>
          <w:cantSplit/>
          <w:trHeight w:val="20"/>
        </w:trPr>
        <w:tc>
          <w:tcPr>
            <w:tcW w:w="998" w:type="dxa"/>
          </w:tcPr>
          <w:p w:rsidR="00B334BC" w:rsidRPr="009F7F58" w:rsidRDefault="00B334BC" w:rsidP="00B334BC">
            <w:pPr>
              <w:numPr>
                <w:ilvl w:val="0"/>
                <w:numId w:val="204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правомочий собственника транспортного средства</w:t>
            </w: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00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34BC" w:rsidRPr="009F7F58" w:rsidTr="00B334BC">
        <w:trPr>
          <w:cantSplit/>
          <w:trHeight w:val="20"/>
        </w:trPr>
        <w:tc>
          <w:tcPr>
            <w:tcW w:w="998" w:type="dxa"/>
          </w:tcPr>
          <w:p w:rsidR="00B334BC" w:rsidRPr="009F7F58" w:rsidRDefault="00B334BC" w:rsidP="00B334BC">
            <w:pPr>
              <w:numPr>
                <w:ilvl w:val="0"/>
                <w:numId w:val="204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искового заявления в арбитражный суд</w:t>
            </w:r>
          </w:p>
        </w:tc>
        <w:tc>
          <w:tcPr>
            <w:tcW w:w="1000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34BC" w:rsidRPr="009F7F58" w:rsidTr="00B334BC">
        <w:trPr>
          <w:cantSplit/>
          <w:trHeight w:val="20"/>
        </w:trPr>
        <w:tc>
          <w:tcPr>
            <w:tcW w:w="998" w:type="dxa"/>
          </w:tcPr>
          <w:p w:rsidR="00B334BC" w:rsidRPr="009F7F58" w:rsidRDefault="00B334BC" w:rsidP="00B334BC">
            <w:pPr>
              <w:numPr>
                <w:ilvl w:val="0"/>
                <w:numId w:val="204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резюме при трудоустройстве на автотранспортное предприятие</w:t>
            </w:r>
          </w:p>
        </w:tc>
        <w:tc>
          <w:tcPr>
            <w:tcW w:w="1000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34BC" w:rsidRPr="009F7F58" w:rsidTr="00B334BC">
        <w:trPr>
          <w:cantSplit/>
          <w:trHeight w:val="20"/>
        </w:trPr>
        <w:tc>
          <w:tcPr>
            <w:tcW w:w="998" w:type="dxa"/>
          </w:tcPr>
          <w:p w:rsidR="00B334BC" w:rsidRPr="009F7F58" w:rsidRDefault="00B334BC" w:rsidP="00B334BC">
            <w:pPr>
              <w:numPr>
                <w:ilvl w:val="0"/>
                <w:numId w:val="204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B334BC" w:rsidRPr="009F7F58" w:rsidRDefault="00B334BC" w:rsidP="00B334BC">
            <w:pPr>
              <w:spacing w:after="0" w:line="240" w:lineRule="auto"/>
              <w:ind w:left="113" w:right="17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Оформление документов при приеме на работу. Составление трудового договора</w:t>
            </w:r>
          </w:p>
        </w:tc>
        <w:tc>
          <w:tcPr>
            <w:tcW w:w="1000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34BC" w:rsidRPr="009F7F58" w:rsidTr="00B334BC">
        <w:trPr>
          <w:cantSplit/>
          <w:trHeight w:val="20"/>
        </w:trPr>
        <w:tc>
          <w:tcPr>
            <w:tcW w:w="998" w:type="dxa"/>
          </w:tcPr>
          <w:p w:rsidR="00B334BC" w:rsidRPr="009F7F58" w:rsidRDefault="00B334BC" w:rsidP="00B334BC">
            <w:pPr>
              <w:numPr>
                <w:ilvl w:val="0"/>
                <w:numId w:val="204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B334BC" w:rsidRPr="009F7F58" w:rsidRDefault="00B334BC" w:rsidP="00B334BC">
            <w:pPr>
              <w:spacing w:after="0" w:line="240" w:lineRule="auto"/>
              <w:ind w:left="113" w:right="1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Режим труда и отдыха</w:t>
            </w:r>
          </w:p>
        </w:tc>
        <w:tc>
          <w:tcPr>
            <w:tcW w:w="1000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34BC" w:rsidRPr="009F7F58" w:rsidTr="00B334BC">
        <w:trPr>
          <w:cantSplit/>
          <w:trHeight w:val="20"/>
        </w:trPr>
        <w:tc>
          <w:tcPr>
            <w:tcW w:w="998" w:type="dxa"/>
          </w:tcPr>
          <w:p w:rsidR="00B334BC" w:rsidRPr="009F7F58" w:rsidRDefault="00B334BC" w:rsidP="00B334BC">
            <w:pPr>
              <w:numPr>
                <w:ilvl w:val="0"/>
                <w:numId w:val="204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Индексирование заработной платы рабочего на АТП</w:t>
            </w:r>
          </w:p>
        </w:tc>
        <w:tc>
          <w:tcPr>
            <w:tcW w:w="1000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34BC" w:rsidRPr="009F7F58" w:rsidTr="00B334BC">
        <w:trPr>
          <w:cantSplit/>
          <w:trHeight w:val="20"/>
        </w:trPr>
        <w:tc>
          <w:tcPr>
            <w:tcW w:w="998" w:type="dxa"/>
          </w:tcPr>
          <w:p w:rsidR="00B334BC" w:rsidRPr="009F7F58" w:rsidRDefault="00B334BC" w:rsidP="00B334BC">
            <w:pPr>
              <w:numPr>
                <w:ilvl w:val="0"/>
                <w:numId w:val="204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Разрешение трудовых споров </w:t>
            </w:r>
          </w:p>
        </w:tc>
        <w:tc>
          <w:tcPr>
            <w:tcW w:w="1000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34BC" w:rsidRPr="009F7F58" w:rsidTr="00B334BC">
        <w:trPr>
          <w:cantSplit/>
          <w:trHeight w:val="20"/>
        </w:trPr>
        <w:tc>
          <w:tcPr>
            <w:tcW w:w="998" w:type="dxa"/>
          </w:tcPr>
          <w:p w:rsidR="00B334BC" w:rsidRPr="009F7F58" w:rsidRDefault="00B334BC" w:rsidP="00B334BC">
            <w:pPr>
              <w:numPr>
                <w:ilvl w:val="0"/>
                <w:numId w:val="204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B334BC" w:rsidRPr="00B96F8A" w:rsidRDefault="00B334BC" w:rsidP="00B334BC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8A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</w:t>
            </w:r>
            <w:r w:rsidR="00B96F8A" w:rsidRPr="00B96F8A">
              <w:rPr>
                <w:rFonts w:ascii="Times New Roman" w:hAnsi="Times New Roman"/>
                <w:bCs/>
                <w:sz w:val="24"/>
                <w:szCs w:val="24"/>
              </w:rPr>
              <w:t>искового заявления «О возмещении ущерба, причиненного ДТП»</w:t>
            </w:r>
          </w:p>
        </w:tc>
        <w:tc>
          <w:tcPr>
            <w:tcW w:w="1000" w:type="dxa"/>
          </w:tcPr>
          <w:p w:rsidR="00B334BC" w:rsidRPr="009F7F58" w:rsidRDefault="00B334BC" w:rsidP="00B334B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34BC" w:rsidRPr="009F7F58" w:rsidTr="00B334BC">
        <w:trPr>
          <w:cantSplit/>
          <w:trHeight w:val="20"/>
        </w:trPr>
        <w:tc>
          <w:tcPr>
            <w:tcW w:w="8510" w:type="dxa"/>
            <w:gridSpan w:val="2"/>
          </w:tcPr>
          <w:p w:rsidR="00B334BC" w:rsidRPr="009F7F58" w:rsidRDefault="00B334BC" w:rsidP="00B334BC">
            <w:pPr>
              <w:spacing w:after="0" w:line="240" w:lineRule="auto"/>
              <w:ind w:left="113"/>
              <w:rPr>
                <w:rFonts w:ascii="Times New Roman" w:hAnsi="Times New Roman"/>
                <w:b/>
                <w:bCs/>
                <w:sz w:val="24"/>
              </w:rPr>
            </w:pPr>
            <w:r w:rsidRPr="009F7F58">
              <w:rPr>
                <w:rFonts w:ascii="Times New Roman" w:hAnsi="Times New Roman"/>
                <w:b/>
                <w:bCs/>
                <w:sz w:val="24"/>
              </w:rPr>
              <w:t xml:space="preserve">Всего </w:t>
            </w:r>
          </w:p>
        </w:tc>
        <w:tc>
          <w:tcPr>
            <w:tcW w:w="1000" w:type="dxa"/>
          </w:tcPr>
          <w:p w:rsidR="00B334BC" w:rsidRPr="009F7F58" w:rsidRDefault="00B96F8A" w:rsidP="00B334B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B334BC" w:rsidRPr="008A592A" w:rsidRDefault="00B334BC" w:rsidP="00B334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96F8A" w:rsidRPr="009F7F58" w:rsidRDefault="00B96F8A" w:rsidP="00B96F8A">
      <w:pPr>
        <w:spacing w:after="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8F4654" w:rsidRDefault="008F4654" w:rsidP="00B96F8A">
      <w:pPr>
        <w:spacing w:after="0"/>
        <w:jc w:val="center"/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</w:pPr>
    </w:p>
    <w:p w:rsidR="008A592A" w:rsidRDefault="008A592A" w:rsidP="00B96F8A">
      <w:pPr>
        <w:spacing w:after="0"/>
        <w:jc w:val="center"/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</w:pPr>
    </w:p>
    <w:p w:rsidR="00B96F8A" w:rsidRPr="00095811" w:rsidRDefault="00B96F8A" w:rsidP="00B96F8A">
      <w:pPr>
        <w:spacing w:after="0"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 w:rsidRPr="00095811">
        <w:rPr>
          <w:rFonts w:ascii="Times New Roman" w:hAnsi="Times New Roman" w:cs="Times New Roman"/>
          <w:b/>
          <w:i/>
          <w:caps/>
          <w:sz w:val="28"/>
          <w:szCs w:val="28"/>
        </w:rPr>
        <w:t>3. Оценочные (контрольно-измерительные) материалы для промежуточной аттестации</w:t>
      </w:r>
    </w:p>
    <w:p w:rsidR="00B96F8A" w:rsidRPr="00095811" w:rsidRDefault="00B96F8A" w:rsidP="00B96F8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1"/>
        <w:gridCol w:w="4783"/>
      </w:tblGrid>
      <w:tr w:rsidR="00B96F8A" w:rsidRPr="009F7F58" w:rsidTr="00D937E6">
        <w:tc>
          <w:tcPr>
            <w:tcW w:w="5000" w:type="pct"/>
            <w:gridSpan w:val="2"/>
          </w:tcPr>
          <w:p w:rsidR="00B96F8A" w:rsidRPr="009F7F58" w:rsidRDefault="00B96F8A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Вопросы к зачету</w:t>
            </w:r>
          </w:p>
        </w:tc>
      </w:tr>
      <w:tr w:rsidR="00B96F8A" w:rsidRPr="009F7F58" w:rsidTr="00D937E6">
        <w:tc>
          <w:tcPr>
            <w:tcW w:w="2573" w:type="pct"/>
          </w:tcPr>
          <w:p w:rsidR="00B96F8A" w:rsidRPr="009F7F58" w:rsidRDefault="00B96F8A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Проверяемые знания, </w:t>
            </w:r>
            <w:r w:rsidRPr="000B117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highlight w:val="yellow"/>
              </w:rPr>
              <w:t>умения</w:t>
            </w:r>
          </w:p>
        </w:tc>
        <w:tc>
          <w:tcPr>
            <w:tcW w:w="2427" w:type="pct"/>
          </w:tcPr>
          <w:p w:rsidR="00B96F8A" w:rsidRPr="009F7F58" w:rsidRDefault="00B96F8A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B96F8A" w:rsidRPr="009F7F58" w:rsidTr="00D937E6">
        <w:tc>
          <w:tcPr>
            <w:tcW w:w="2573" w:type="pct"/>
          </w:tcPr>
          <w:p w:rsidR="00B96F8A" w:rsidRPr="000B1178" w:rsidRDefault="00B96F8A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117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Умения</w:t>
            </w:r>
            <w:r w:rsidRPr="000B117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:</w:t>
            </w:r>
          </w:p>
          <w:p w:rsidR="00B96F8A" w:rsidRPr="000B1178" w:rsidRDefault="00B96F8A" w:rsidP="00AA1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  <w:highlight w:val="yellow"/>
              </w:rPr>
            </w:pPr>
            <w:r w:rsidRPr="000B1178">
              <w:rPr>
                <w:rFonts w:ascii="Times New Roman" w:hAnsi="Times New Roman"/>
                <w:i/>
                <w:sz w:val="24"/>
                <w:szCs w:val="28"/>
                <w:highlight w:val="yellow"/>
              </w:rPr>
              <w:t>- использовать необходимые нормативно-правовые документы;</w:t>
            </w:r>
          </w:p>
          <w:p w:rsidR="00B96F8A" w:rsidRPr="000B1178" w:rsidRDefault="00B96F8A" w:rsidP="00AA1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  <w:highlight w:val="yellow"/>
              </w:rPr>
            </w:pPr>
            <w:r w:rsidRPr="000B1178">
              <w:rPr>
                <w:rFonts w:ascii="Times New Roman" w:hAnsi="Times New Roman"/>
                <w:i/>
                <w:sz w:val="24"/>
                <w:szCs w:val="28"/>
                <w:highlight w:val="yellow"/>
              </w:rPr>
              <w:t>- применять документацию систем качества;</w:t>
            </w:r>
          </w:p>
          <w:p w:rsidR="00B96F8A" w:rsidRPr="000B1178" w:rsidRDefault="00B96F8A" w:rsidP="00AA1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  <w:highlight w:val="yellow"/>
              </w:rPr>
            </w:pPr>
            <w:r w:rsidRPr="000B1178">
              <w:rPr>
                <w:rFonts w:ascii="Times New Roman" w:hAnsi="Times New Roman"/>
                <w:i/>
                <w:sz w:val="24"/>
                <w:szCs w:val="28"/>
                <w:highlight w:val="yellow"/>
              </w:rPr>
              <w:t>- защищать свои права в соответствии с гражданским, гражданско-процессуальным и административным законодательством;</w:t>
            </w:r>
          </w:p>
          <w:p w:rsidR="00B96F8A" w:rsidRPr="000B1178" w:rsidRDefault="00B96F8A" w:rsidP="00AA1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  <w:highlight w:val="yellow"/>
              </w:rPr>
            </w:pPr>
            <w:r w:rsidRPr="000B1178">
              <w:rPr>
                <w:rFonts w:ascii="Times New Roman" w:hAnsi="Times New Roman"/>
                <w:i/>
                <w:sz w:val="24"/>
                <w:szCs w:val="28"/>
                <w:highlight w:val="yellow"/>
              </w:rPr>
              <w:t>- анализировать и оценивать результаты и последствия деятельности (бездействия) с правовой точки зрения;</w:t>
            </w:r>
          </w:p>
          <w:p w:rsidR="00B96F8A" w:rsidRPr="00B96F8A" w:rsidRDefault="00B96F8A" w:rsidP="00AA1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0B1178">
              <w:rPr>
                <w:rFonts w:ascii="Times New Roman" w:hAnsi="Times New Roman"/>
                <w:i/>
                <w:sz w:val="24"/>
                <w:szCs w:val="28"/>
                <w:highlight w:val="yellow"/>
              </w:rPr>
              <w:t>- применять правовые нормы в деятельности по техническому обслуживанию и ремонту транспортных средств.</w:t>
            </w:r>
          </w:p>
          <w:p w:rsidR="00B96F8A" w:rsidRPr="009F7F58" w:rsidRDefault="00B96F8A" w:rsidP="00AA18A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>- правовое положение субъектов предпринимательской деятельности, в т.ч. профессиональной сфере;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>- организационно-правовые формы юридических лиц;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>- основы трудового права;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>- права и обязанности работников в сфере профессиональной деятельности;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>- порядок заключения трудового договора и основания его прекращения;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>- правила оплаты труда;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lastRenderedPageBreak/>
              <w:t>- роль государственного регулирования в обеспечении занятости населения;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>- право социальной защиты граждан;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>- понятие дисциплинарной и материальной ответственности работника;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>- виды административных правонарушений и административной ответственности;</w:t>
            </w:r>
          </w:p>
          <w:p w:rsidR="00B96F8A" w:rsidRPr="00B96F8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>- нормы защиты нарушенных прав и судебный порядок разрешения споров;</w:t>
            </w:r>
          </w:p>
          <w:p w:rsidR="00AA18AA" w:rsidRPr="00AA18AA" w:rsidRDefault="00B96F8A" w:rsidP="00AA18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96F8A">
              <w:rPr>
                <w:rFonts w:ascii="Times New Roman" w:hAnsi="Times New Roman"/>
                <w:i/>
                <w:sz w:val="24"/>
                <w:szCs w:val="28"/>
              </w:rPr>
              <w:t xml:space="preserve">- законодательные акты и нормативные документы, регулирующие правоотношения в профессиональной деятельности. </w:t>
            </w:r>
          </w:p>
        </w:tc>
        <w:tc>
          <w:tcPr>
            <w:tcW w:w="2427" w:type="pct"/>
          </w:tcPr>
          <w:p w:rsidR="00B96F8A" w:rsidRPr="009F7F58" w:rsidRDefault="00B96F8A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Критерии оценивания устного ответа:</w:t>
            </w:r>
          </w:p>
          <w:p w:rsidR="00B96F8A" w:rsidRPr="009F7F58" w:rsidRDefault="00B96F8A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«Отлично»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B96F8A" w:rsidRPr="009F7F58" w:rsidRDefault="00B96F8A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«Хорошо»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B96F8A" w:rsidRPr="009F7F58" w:rsidRDefault="00B96F8A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«Удовлетворительно» 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обосновать свои суждения;</w:t>
            </w:r>
          </w:p>
          <w:p w:rsidR="00B96F8A" w:rsidRPr="009F7F58" w:rsidRDefault="00B96F8A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«Неудовлетворительно»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имеет разрозненные, 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9F7F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 полное незнание и непонимание учебного материала или отказ отвечать.</w:t>
            </w:r>
          </w:p>
          <w:p w:rsidR="008F4654" w:rsidRDefault="008F4654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F4654" w:rsidRDefault="008F4654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F4654" w:rsidRDefault="008F4654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F4654" w:rsidRDefault="008F4654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F4654" w:rsidRPr="009F7F58" w:rsidRDefault="008F4654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A189E" w:rsidRPr="009F7F58" w:rsidTr="00AA18AA">
        <w:trPr>
          <w:trHeight w:val="930"/>
        </w:trPr>
        <w:tc>
          <w:tcPr>
            <w:tcW w:w="5000" w:type="pct"/>
            <w:gridSpan w:val="2"/>
          </w:tcPr>
          <w:p w:rsidR="00F8110F" w:rsidRDefault="008A189E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18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Условия выполнения задания:</w:t>
            </w:r>
            <w:r w:rsidRPr="008A18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A189E" w:rsidRDefault="00F8110F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18AA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A189E" w:rsidRPr="008A189E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Максимальное время выполн</w:t>
            </w:r>
            <w:r w:rsidR="00AA18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ения заданий </w:t>
            </w:r>
            <w:r w:rsidR="00AA18AA" w:rsidRPr="00AA18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45 </w:t>
            </w:r>
            <w:r w:rsidR="008A189E" w:rsidRPr="00AA18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минут</w:t>
            </w:r>
          </w:p>
          <w:p w:rsidR="008A189E" w:rsidRPr="00AA18AA" w:rsidRDefault="00F8110F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Максимальное количество вопросов - </w:t>
            </w:r>
            <w:r w:rsidRPr="00AA18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AA18AA" w:rsidRPr="009F7F58" w:rsidTr="00095811">
        <w:trPr>
          <w:trHeight w:val="6085"/>
        </w:trPr>
        <w:tc>
          <w:tcPr>
            <w:tcW w:w="5000" w:type="pct"/>
            <w:gridSpan w:val="2"/>
          </w:tcPr>
          <w:p w:rsidR="00AA18AA" w:rsidRPr="00AA18AA" w:rsidRDefault="00AA18AA" w:rsidP="00AA18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18A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Итоговые вопросы к зачету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Понятие, признаки, структура и функции права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Источники права. Нормативно-правовой акт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Понятие и признаки предпринимательской деятельности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Предпринимательская деятельность как предмет правового регулирования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Субъекты предпринимательской деятельности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Право собственности и другие вещные права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Юридические лица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Индивидуальные предприниматели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Несостоятельность (банкротство) субъектов предпринимательской деятельности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pacing w:before="0" w:after="0"/>
              <w:ind w:left="0" w:firstLine="0"/>
              <w:jc w:val="both"/>
              <w:rPr>
                <w:iCs/>
                <w:color w:val="333333"/>
              </w:rPr>
            </w:pPr>
            <w:r w:rsidRPr="00AA18AA">
              <w:rPr>
                <w:iCs/>
                <w:color w:val="333333"/>
              </w:rPr>
              <w:t>Понятие и виды экономических споров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pacing w:before="0" w:after="0"/>
              <w:ind w:left="0" w:firstLine="0"/>
              <w:jc w:val="both"/>
              <w:rPr>
                <w:iCs/>
                <w:color w:val="333333"/>
              </w:rPr>
            </w:pPr>
            <w:r w:rsidRPr="00AA18AA">
              <w:rPr>
                <w:iCs/>
                <w:color w:val="333333"/>
              </w:rPr>
              <w:t>Формы разрешения экономических споров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pacing w:before="0" w:after="0"/>
              <w:ind w:left="0" w:firstLine="0"/>
              <w:jc w:val="both"/>
              <w:rPr>
                <w:iCs/>
                <w:color w:val="333333"/>
              </w:rPr>
            </w:pPr>
            <w:r w:rsidRPr="00AA18AA">
              <w:rPr>
                <w:iCs/>
                <w:color w:val="333333"/>
              </w:rPr>
              <w:t>Арбитражный процесс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pacing w:before="0" w:after="0"/>
              <w:ind w:left="0" w:firstLine="0"/>
              <w:jc w:val="both"/>
              <w:rPr>
                <w:iCs/>
                <w:color w:val="333333"/>
              </w:rPr>
            </w:pPr>
            <w:r w:rsidRPr="00AA18AA">
              <w:rPr>
                <w:iCs/>
                <w:color w:val="333333"/>
              </w:rPr>
              <w:t>Составление иска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pacing w:before="0" w:after="0"/>
              <w:ind w:left="0" w:firstLine="0"/>
              <w:jc w:val="both"/>
              <w:rPr>
                <w:iCs/>
                <w:color w:val="333333"/>
              </w:rPr>
            </w:pPr>
            <w:r w:rsidRPr="00AA18AA">
              <w:rPr>
                <w:iCs/>
                <w:color w:val="333333"/>
              </w:rPr>
              <w:t>Исковая давность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Понятия труда, его общественной организации, предмета и отрасли трудового права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Роль и функции трудового права, задачи законодательства о труде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Трудовое правоотношение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Правовое регулирование занятости и трудоустройства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contextualSpacing/>
              <w:jc w:val="both"/>
              <w:textAlignment w:val="baseline"/>
              <w:rPr>
                <w:color w:val="353535"/>
              </w:rPr>
            </w:pPr>
            <w:r w:rsidRPr="00AA18AA">
              <w:rPr>
                <w:color w:val="353535"/>
              </w:rPr>
              <w:t>Общая характеристика законодательства РФ о трудоустройстве и занятости населения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contextualSpacing/>
              <w:jc w:val="both"/>
              <w:textAlignment w:val="baseline"/>
              <w:rPr>
                <w:color w:val="353535"/>
              </w:rPr>
            </w:pPr>
            <w:r w:rsidRPr="00AA18AA">
              <w:rPr>
                <w:color w:val="353535"/>
              </w:rPr>
              <w:t>Негосударственные организации, оказывающие услуги по трудоустройству граждан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Трудовой договор: понятие, содержание, виды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 xml:space="preserve">Заключение трудового договора. 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Оформление приема на работу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Изменение условий трудового договора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Прекращение трудового договора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Рабочее время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Время отдыха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Порядок предоставления ежегодных оплачиваемых отпусков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Понятие заработной платы. Социально-экономическое, правовое содержание заработной платы.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 xml:space="preserve">Правовое регулирование заработной платы: государственное и локальное. 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 xml:space="preserve">Минимальная заработная плата. 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Индексация заработной платы.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 xml:space="preserve">Системы заработной платы. 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 xml:space="preserve">Единая тарифная сетка. 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 xml:space="preserve">Порядок и условия выплаты заработной платы. </w:t>
            </w:r>
          </w:p>
          <w:p w:rsidR="00AA18AA" w:rsidRPr="00AA18AA" w:rsidRDefault="00AA18AA" w:rsidP="00AA18AA">
            <w:pPr>
              <w:pStyle w:val="a3"/>
              <w:numPr>
                <w:ilvl w:val="0"/>
                <w:numId w:val="209"/>
              </w:numPr>
              <w:shd w:val="clear" w:color="auto" w:fill="FFFFFF"/>
              <w:spacing w:before="0" w:after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lastRenderedPageBreak/>
              <w:t>Ограничения удержаний из заработной платы.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Понятие дисциплины труда и методы ее регулирования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Дисциплинарная ответственность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Дисциплинарные взыскания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Порядок привлечения работника к дисциплинарной ответственности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Понятие, основание и общие условия наступления материальной ответственности сторон трудового договора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Материальная ответственность работодателя перед работником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Материальная ответственность работника за ущерб, причиненный работодателю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Индивидуальные трудовые споры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Коллективные трудовые споры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Примирительные процедуры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iCs/>
                <w:color w:val="353535"/>
                <w:bdr w:val="none" w:sz="0" w:space="0" w:color="auto" w:frame="1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Осуществление права на забастовку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bCs/>
                <w:color w:val="222222"/>
              </w:rPr>
            </w:pPr>
            <w:r w:rsidRPr="00AA18AA">
              <w:rPr>
                <w:bCs/>
                <w:color w:val="222222"/>
              </w:rPr>
              <w:t>Понятие и виды социальной помощи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AA18AA">
              <w:rPr>
                <w:color w:val="000000"/>
              </w:rPr>
              <w:t>Понятия и виды трудового стажа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 w:rsidRPr="00AA18AA">
              <w:rPr>
                <w:color w:val="000000"/>
              </w:rPr>
              <w:t>Пенсии: виды, условия и порядок назначения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Понятие административного права. Его предмет и метод.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Административная ответственность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Административное правонарушение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353535"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Административные наказания</w:t>
            </w:r>
          </w:p>
          <w:p w:rsidR="00AA18AA" w:rsidRPr="00AA18AA" w:rsidRDefault="00AA18AA" w:rsidP="00AA18AA">
            <w:pPr>
              <w:pStyle w:val="a8"/>
              <w:numPr>
                <w:ilvl w:val="0"/>
                <w:numId w:val="209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b/>
                <w:bCs/>
                <w:i/>
              </w:rPr>
            </w:pPr>
            <w:r w:rsidRPr="00AA18AA">
              <w:rPr>
                <w:iCs/>
                <w:color w:val="353535"/>
                <w:bdr w:val="none" w:sz="0" w:space="0" w:color="auto" w:frame="1"/>
              </w:rPr>
              <w:t>Производство по делам об административных правонарушениях</w:t>
            </w:r>
          </w:p>
        </w:tc>
      </w:tr>
    </w:tbl>
    <w:p w:rsidR="00B334BC" w:rsidRPr="009F7F58" w:rsidRDefault="00B334BC" w:rsidP="00AA18A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B334BC" w:rsidRPr="009F7F58" w:rsidSect="008A592A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8D1" w:rsidRDefault="009408D1" w:rsidP="00F8110F">
      <w:pPr>
        <w:spacing w:after="0" w:line="240" w:lineRule="auto"/>
      </w:pPr>
      <w:r>
        <w:separator/>
      </w:r>
    </w:p>
  </w:endnote>
  <w:endnote w:type="continuationSeparator" w:id="1">
    <w:p w:rsidR="009408D1" w:rsidRDefault="009408D1" w:rsidP="00F81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doni MT">
    <w:altName w:val="Nyala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56622"/>
      <w:docPartObj>
        <w:docPartGallery w:val="Page Numbers (Bottom of Page)"/>
        <w:docPartUnique/>
      </w:docPartObj>
    </w:sdtPr>
    <w:sdtContent>
      <w:p w:rsidR="00D937E6" w:rsidRDefault="00852F06">
        <w:pPr>
          <w:pStyle w:val="ac"/>
          <w:jc w:val="right"/>
        </w:pPr>
        <w:r w:rsidRPr="00F8110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937E6" w:rsidRPr="00F8110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8110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1178">
          <w:rPr>
            <w:rFonts w:ascii="Times New Roman" w:hAnsi="Times New Roman" w:cs="Times New Roman"/>
            <w:noProof/>
            <w:sz w:val="20"/>
            <w:szCs w:val="20"/>
          </w:rPr>
          <w:t>43</w:t>
        </w:r>
        <w:r w:rsidRPr="00F8110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937E6" w:rsidRDefault="00D937E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8D1" w:rsidRDefault="009408D1" w:rsidP="00F8110F">
      <w:pPr>
        <w:spacing w:after="0" w:line="240" w:lineRule="auto"/>
      </w:pPr>
      <w:r>
        <w:separator/>
      </w:r>
    </w:p>
  </w:footnote>
  <w:footnote w:type="continuationSeparator" w:id="1">
    <w:p w:rsidR="009408D1" w:rsidRDefault="009408D1" w:rsidP="00F81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1D5"/>
    <w:multiLevelType w:val="hybridMultilevel"/>
    <w:tmpl w:val="CA0A5960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465E8"/>
    <w:multiLevelType w:val="hybridMultilevel"/>
    <w:tmpl w:val="A4DAC0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430DD"/>
    <w:multiLevelType w:val="hybridMultilevel"/>
    <w:tmpl w:val="79DA059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7D3069"/>
    <w:multiLevelType w:val="hybridMultilevel"/>
    <w:tmpl w:val="C17062A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B2207A"/>
    <w:multiLevelType w:val="hybridMultilevel"/>
    <w:tmpl w:val="3F889710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C28EF"/>
    <w:multiLevelType w:val="hybridMultilevel"/>
    <w:tmpl w:val="47587A2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6D7B9B"/>
    <w:multiLevelType w:val="hybridMultilevel"/>
    <w:tmpl w:val="6DDE59C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BC62C7"/>
    <w:multiLevelType w:val="hybridMultilevel"/>
    <w:tmpl w:val="80104B2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E32AE9"/>
    <w:multiLevelType w:val="hybridMultilevel"/>
    <w:tmpl w:val="B11E4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A4178E"/>
    <w:multiLevelType w:val="hybridMultilevel"/>
    <w:tmpl w:val="D30AACA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0823F9"/>
    <w:multiLevelType w:val="hybridMultilevel"/>
    <w:tmpl w:val="A5B4577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AA4F6D"/>
    <w:multiLevelType w:val="hybridMultilevel"/>
    <w:tmpl w:val="8A4AC6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707ACE"/>
    <w:multiLevelType w:val="hybridMultilevel"/>
    <w:tmpl w:val="1C40057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793ED0"/>
    <w:multiLevelType w:val="hybridMultilevel"/>
    <w:tmpl w:val="EEFE4CD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F31073"/>
    <w:multiLevelType w:val="hybridMultilevel"/>
    <w:tmpl w:val="A8483D28"/>
    <w:lvl w:ilvl="0" w:tplc="870E8794">
      <w:start w:val="1"/>
      <w:numFmt w:val="russianLow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216550"/>
    <w:multiLevelType w:val="hybridMultilevel"/>
    <w:tmpl w:val="DED410A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2425E1"/>
    <w:multiLevelType w:val="hybridMultilevel"/>
    <w:tmpl w:val="B12462B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A2F609B"/>
    <w:multiLevelType w:val="hybridMultilevel"/>
    <w:tmpl w:val="DFEAD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7D10D4"/>
    <w:multiLevelType w:val="hybridMultilevel"/>
    <w:tmpl w:val="77849EE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683069"/>
    <w:multiLevelType w:val="hybridMultilevel"/>
    <w:tmpl w:val="D48EC830"/>
    <w:lvl w:ilvl="0" w:tplc="E258DAB2">
      <w:start w:val="1"/>
      <w:numFmt w:val="russianLower"/>
      <w:lvlText w:val="%1)"/>
      <w:lvlJc w:val="left"/>
      <w:pPr>
        <w:ind w:left="1095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>
    <w:nsid w:val="0C793858"/>
    <w:multiLevelType w:val="hybridMultilevel"/>
    <w:tmpl w:val="A6A8FE38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956E0"/>
    <w:multiLevelType w:val="hybridMultilevel"/>
    <w:tmpl w:val="C36A53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D8433AE"/>
    <w:multiLevelType w:val="hybridMultilevel"/>
    <w:tmpl w:val="AC00F5C8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B972BD"/>
    <w:multiLevelType w:val="hybridMultilevel"/>
    <w:tmpl w:val="3664F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FDC10CE"/>
    <w:multiLevelType w:val="hybridMultilevel"/>
    <w:tmpl w:val="DB60969A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074609E"/>
    <w:multiLevelType w:val="hybridMultilevel"/>
    <w:tmpl w:val="9D8A3B0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285260E"/>
    <w:multiLevelType w:val="hybridMultilevel"/>
    <w:tmpl w:val="5532BC12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2FA420B"/>
    <w:multiLevelType w:val="hybridMultilevel"/>
    <w:tmpl w:val="BD3A09E0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13754B"/>
    <w:multiLevelType w:val="hybridMultilevel"/>
    <w:tmpl w:val="FD16C54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3B65D74"/>
    <w:multiLevelType w:val="hybridMultilevel"/>
    <w:tmpl w:val="0D723EE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5982BE3"/>
    <w:multiLevelType w:val="hybridMultilevel"/>
    <w:tmpl w:val="C17418E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5A17B58"/>
    <w:multiLevelType w:val="hybridMultilevel"/>
    <w:tmpl w:val="823CCB1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5E80DA4"/>
    <w:multiLevelType w:val="hybridMultilevel"/>
    <w:tmpl w:val="1D2A289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60D3832"/>
    <w:multiLevelType w:val="hybridMultilevel"/>
    <w:tmpl w:val="07849CF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64764FD"/>
    <w:multiLevelType w:val="hybridMultilevel"/>
    <w:tmpl w:val="1B9440D8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18047CA2"/>
    <w:multiLevelType w:val="hybridMultilevel"/>
    <w:tmpl w:val="5B20530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8356B0D"/>
    <w:multiLevelType w:val="hybridMultilevel"/>
    <w:tmpl w:val="1F5677A8"/>
    <w:lvl w:ilvl="0" w:tplc="AEC69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83D05B5"/>
    <w:multiLevelType w:val="hybridMultilevel"/>
    <w:tmpl w:val="65F498DE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8CA3D2A"/>
    <w:multiLevelType w:val="hybridMultilevel"/>
    <w:tmpl w:val="5070285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8CA44BB"/>
    <w:multiLevelType w:val="hybridMultilevel"/>
    <w:tmpl w:val="FE1E85B2"/>
    <w:lvl w:ilvl="0" w:tplc="CD4456E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97D7DA7"/>
    <w:multiLevelType w:val="hybridMultilevel"/>
    <w:tmpl w:val="A0927C0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9836802"/>
    <w:multiLevelType w:val="hybridMultilevel"/>
    <w:tmpl w:val="DF08EE1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A50200F"/>
    <w:multiLevelType w:val="hybridMultilevel"/>
    <w:tmpl w:val="3378E41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A590D33"/>
    <w:multiLevelType w:val="hybridMultilevel"/>
    <w:tmpl w:val="FF62E99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A961855"/>
    <w:multiLevelType w:val="hybridMultilevel"/>
    <w:tmpl w:val="64F6A918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B065F81"/>
    <w:multiLevelType w:val="hybridMultilevel"/>
    <w:tmpl w:val="1FFEC5C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B2E6931"/>
    <w:multiLevelType w:val="hybridMultilevel"/>
    <w:tmpl w:val="AB44F8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BA67167"/>
    <w:multiLevelType w:val="hybridMultilevel"/>
    <w:tmpl w:val="A24E0A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BE56149"/>
    <w:multiLevelType w:val="hybridMultilevel"/>
    <w:tmpl w:val="F02A24F4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C4D70A5"/>
    <w:multiLevelType w:val="hybridMultilevel"/>
    <w:tmpl w:val="8954D038"/>
    <w:lvl w:ilvl="0" w:tplc="70B2EE3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D10283D"/>
    <w:multiLevelType w:val="hybridMultilevel"/>
    <w:tmpl w:val="D1BE230E"/>
    <w:lvl w:ilvl="0" w:tplc="D7E28D70">
      <w:start w:val="1"/>
      <w:numFmt w:val="russianLower"/>
      <w:lvlText w:val="%1."/>
      <w:lvlJc w:val="left"/>
      <w:pPr>
        <w:ind w:left="9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52">
    <w:nsid w:val="1DE633E5"/>
    <w:multiLevelType w:val="hybridMultilevel"/>
    <w:tmpl w:val="37BEF7A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E414BEF"/>
    <w:multiLevelType w:val="hybridMultilevel"/>
    <w:tmpl w:val="B6623BE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EA269B1"/>
    <w:multiLevelType w:val="hybridMultilevel"/>
    <w:tmpl w:val="09C66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F4374D0"/>
    <w:multiLevelType w:val="hybridMultilevel"/>
    <w:tmpl w:val="1EDEB09E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FEC681A"/>
    <w:multiLevelType w:val="hybridMultilevel"/>
    <w:tmpl w:val="021EB420"/>
    <w:lvl w:ilvl="0" w:tplc="CD4456E6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204702EF"/>
    <w:multiLevelType w:val="hybridMultilevel"/>
    <w:tmpl w:val="7F64C6FE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3471DA8"/>
    <w:multiLevelType w:val="hybridMultilevel"/>
    <w:tmpl w:val="F00230D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3982430"/>
    <w:multiLevelType w:val="hybridMultilevel"/>
    <w:tmpl w:val="1CB47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4440BB4"/>
    <w:multiLevelType w:val="hybridMultilevel"/>
    <w:tmpl w:val="2ECA458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44C1ED4"/>
    <w:multiLevelType w:val="hybridMultilevel"/>
    <w:tmpl w:val="D3CCC774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51A0DB4"/>
    <w:multiLevelType w:val="hybridMultilevel"/>
    <w:tmpl w:val="C4A211B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54B61AA"/>
    <w:multiLevelType w:val="hybridMultilevel"/>
    <w:tmpl w:val="ECFE4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73012B2"/>
    <w:multiLevelType w:val="hybridMultilevel"/>
    <w:tmpl w:val="D7E87ED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7396552"/>
    <w:multiLevelType w:val="hybridMultilevel"/>
    <w:tmpl w:val="9B8A8640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80508A3"/>
    <w:multiLevelType w:val="hybridMultilevel"/>
    <w:tmpl w:val="8A4AC6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81C71A2"/>
    <w:multiLevelType w:val="hybridMultilevel"/>
    <w:tmpl w:val="657824D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A203726"/>
    <w:multiLevelType w:val="hybridMultilevel"/>
    <w:tmpl w:val="E522FC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B2F58BB"/>
    <w:multiLevelType w:val="hybridMultilevel"/>
    <w:tmpl w:val="A1500D30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D1A723C"/>
    <w:multiLevelType w:val="hybridMultilevel"/>
    <w:tmpl w:val="8F80B720"/>
    <w:lvl w:ilvl="0" w:tplc="FE74570E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DFD73B8"/>
    <w:multiLevelType w:val="hybridMultilevel"/>
    <w:tmpl w:val="735E712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ECB6283"/>
    <w:multiLevelType w:val="hybridMultilevel"/>
    <w:tmpl w:val="F56E301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FA6395A"/>
    <w:multiLevelType w:val="hybridMultilevel"/>
    <w:tmpl w:val="F3C0B05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0881234"/>
    <w:multiLevelType w:val="hybridMultilevel"/>
    <w:tmpl w:val="0526CAA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0A27C73"/>
    <w:multiLevelType w:val="hybridMultilevel"/>
    <w:tmpl w:val="53242328"/>
    <w:lvl w:ilvl="0" w:tplc="E258DAB2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30E45E6B"/>
    <w:multiLevelType w:val="hybridMultilevel"/>
    <w:tmpl w:val="12D61EB0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1FB1924"/>
    <w:multiLevelType w:val="hybridMultilevel"/>
    <w:tmpl w:val="5B08D57A"/>
    <w:lvl w:ilvl="0" w:tplc="E258DAB2">
      <w:start w:val="1"/>
      <w:numFmt w:val="russianLower"/>
      <w:lvlText w:val="%1)"/>
      <w:lvlJc w:val="left"/>
      <w:pPr>
        <w:ind w:left="1094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78">
    <w:nsid w:val="32D425E2"/>
    <w:multiLevelType w:val="hybridMultilevel"/>
    <w:tmpl w:val="18501CA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4141131"/>
    <w:multiLevelType w:val="hybridMultilevel"/>
    <w:tmpl w:val="64F6A918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4ED1491"/>
    <w:multiLevelType w:val="hybridMultilevel"/>
    <w:tmpl w:val="612AEE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51805E0"/>
    <w:multiLevelType w:val="hybridMultilevel"/>
    <w:tmpl w:val="4776EA06"/>
    <w:lvl w:ilvl="0" w:tplc="8CE2505E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56B76F1"/>
    <w:multiLevelType w:val="hybridMultilevel"/>
    <w:tmpl w:val="B7721BC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637148A"/>
    <w:multiLevelType w:val="hybridMultilevel"/>
    <w:tmpl w:val="88B87714"/>
    <w:lvl w:ilvl="0" w:tplc="9F308E3C">
      <w:start w:val="1"/>
      <w:numFmt w:val="russianLow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69F31EB"/>
    <w:multiLevelType w:val="hybridMultilevel"/>
    <w:tmpl w:val="8B48B22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75A2F68"/>
    <w:multiLevelType w:val="hybridMultilevel"/>
    <w:tmpl w:val="C032F7B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7CD7A8D"/>
    <w:multiLevelType w:val="hybridMultilevel"/>
    <w:tmpl w:val="9984DE7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7D534A4"/>
    <w:multiLevelType w:val="hybridMultilevel"/>
    <w:tmpl w:val="868E9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80140ED"/>
    <w:multiLevelType w:val="hybridMultilevel"/>
    <w:tmpl w:val="D2F0F4D8"/>
    <w:lvl w:ilvl="0" w:tplc="82AEE14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8333496"/>
    <w:multiLevelType w:val="hybridMultilevel"/>
    <w:tmpl w:val="1F6CD83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8BF463C"/>
    <w:multiLevelType w:val="hybridMultilevel"/>
    <w:tmpl w:val="3FF89C1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8EE3135"/>
    <w:multiLevelType w:val="hybridMultilevel"/>
    <w:tmpl w:val="641AAAE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9A8143C"/>
    <w:multiLevelType w:val="hybridMultilevel"/>
    <w:tmpl w:val="C7E4EAC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9CC0598"/>
    <w:multiLevelType w:val="hybridMultilevel"/>
    <w:tmpl w:val="79147C3C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9F7731E"/>
    <w:multiLevelType w:val="hybridMultilevel"/>
    <w:tmpl w:val="11B25D1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ADF39D4"/>
    <w:multiLevelType w:val="hybridMultilevel"/>
    <w:tmpl w:val="678E0D5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3C21062D"/>
    <w:multiLevelType w:val="hybridMultilevel"/>
    <w:tmpl w:val="198A3C00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624BB3"/>
    <w:multiLevelType w:val="hybridMultilevel"/>
    <w:tmpl w:val="C0F4E93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D786259"/>
    <w:multiLevelType w:val="hybridMultilevel"/>
    <w:tmpl w:val="623E4E38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3D855F19"/>
    <w:multiLevelType w:val="hybridMultilevel"/>
    <w:tmpl w:val="040449CC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DDE401D"/>
    <w:multiLevelType w:val="hybridMultilevel"/>
    <w:tmpl w:val="AF7A7298"/>
    <w:lvl w:ilvl="0" w:tplc="D7E28D70">
      <w:start w:val="1"/>
      <w:numFmt w:val="russianLower"/>
      <w:lvlText w:val="%1."/>
      <w:lvlJc w:val="left"/>
      <w:pPr>
        <w:ind w:left="9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01">
    <w:nsid w:val="3E5E4D1F"/>
    <w:multiLevelType w:val="hybridMultilevel"/>
    <w:tmpl w:val="E15659A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FBB2EA5"/>
    <w:multiLevelType w:val="hybridMultilevel"/>
    <w:tmpl w:val="5328A00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12570D0"/>
    <w:multiLevelType w:val="hybridMultilevel"/>
    <w:tmpl w:val="D304C962"/>
    <w:lvl w:ilvl="0" w:tplc="CF545928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04">
    <w:nsid w:val="43FD07A6"/>
    <w:multiLevelType w:val="hybridMultilevel"/>
    <w:tmpl w:val="140429F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EE253C"/>
    <w:multiLevelType w:val="hybridMultilevel"/>
    <w:tmpl w:val="4AEA4084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5B33243"/>
    <w:multiLevelType w:val="hybridMultilevel"/>
    <w:tmpl w:val="04FCA50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5C54AD3"/>
    <w:multiLevelType w:val="hybridMultilevel"/>
    <w:tmpl w:val="755486E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67D727C"/>
    <w:multiLevelType w:val="hybridMultilevel"/>
    <w:tmpl w:val="82486E60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6E75EF2"/>
    <w:multiLevelType w:val="hybridMultilevel"/>
    <w:tmpl w:val="8CFABAF0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9553F7"/>
    <w:multiLevelType w:val="hybridMultilevel"/>
    <w:tmpl w:val="E2E868FE"/>
    <w:lvl w:ilvl="0" w:tplc="AF40BFF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1">
    <w:nsid w:val="479D07A5"/>
    <w:multiLevelType w:val="hybridMultilevel"/>
    <w:tmpl w:val="CD166690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907453D"/>
    <w:multiLevelType w:val="hybridMultilevel"/>
    <w:tmpl w:val="467A16A0"/>
    <w:lvl w:ilvl="0" w:tplc="68B0A88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706E5C"/>
    <w:multiLevelType w:val="multilevel"/>
    <w:tmpl w:val="09D8FC4A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4A864E50"/>
    <w:multiLevelType w:val="hybridMultilevel"/>
    <w:tmpl w:val="311C47D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C0C3938"/>
    <w:multiLevelType w:val="hybridMultilevel"/>
    <w:tmpl w:val="D578EF5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CCA17DE"/>
    <w:multiLevelType w:val="hybridMultilevel"/>
    <w:tmpl w:val="79E6DB9A"/>
    <w:lvl w:ilvl="0" w:tplc="3F481F5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5B58BF"/>
    <w:multiLevelType w:val="hybridMultilevel"/>
    <w:tmpl w:val="C7F811D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E3E5AA6"/>
    <w:multiLevelType w:val="hybridMultilevel"/>
    <w:tmpl w:val="A32C3A0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F8E34CC"/>
    <w:multiLevelType w:val="hybridMultilevel"/>
    <w:tmpl w:val="530439E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F9F3BD1"/>
    <w:multiLevelType w:val="hybridMultilevel"/>
    <w:tmpl w:val="0EB4726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07449A6"/>
    <w:multiLevelType w:val="hybridMultilevel"/>
    <w:tmpl w:val="3D58AD5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0D41C5E"/>
    <w:multiLevelType w:val="hybridMultilevel"/>
    <w:tmpl w:val="E320F9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12246F0"/>
    <w:multiLevelType w:val="hybridMultilevel"/>
    <w:tmpl w:val="5AB64C1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18A4EB4"/>
    <w:multiLevelType w:val="hybridMultilevel"/>
    <w:tmpl w:val="9642EA36"/>
    <w:lvl w:ilvl="0" w:tplc="C44AD580">
      <w:start w:val="1"/>
      <w:numFmt w:val="russianLow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52472A7F"/>
    <w:multiLevelType w:val="hybridMultilevel"/>
    <w:tmpl w:val="0D442BF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2D03C85"/>
    <w:multiLevelType w:val="hybridMultilevel"/>
    <w:tmpl w:val="099CDEEE"/>
    <w:lvl w:ilvl="0" w:tplc="CD4456E6">
      <w:start w:val="1"/>
      <w:numFmt w:val="russianLower"/>
      <w:lvlText w:val="%1."/>
      <w:lvlJc w:val="left"/>
      <w:pPr>
        <w:ind w:left="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27">
    <w:nsid w:val="53162944"/>
    <w:multiLevelType w:val="hybridMultilevel"/>
    <w:tmpl w:val="AD3EB58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41F7FEA"/>
    <w:multiLevelType w:val="hybridMultilevel"/>
    <w:tmpl w:val="F050C52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5B54026"/>
    <w:multiLevelType w:val="hybridMultilevel"/>
    <w:tmpl w:val="6978B922"/>
    <w:lvl w:ilvl="0" w:tplc="CD4456E6">
      <w:start w:val="1"/>
      <w:numFmt w:val="russianLower"/>
      <w:lvlText w:val="%1."/>
      <w:lvlJc w:val="left"/>
      <w:pPr>
        <w:ind w:left="9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30">
    <w:nsid w:val="56B47EAE"/>
    <w:multiLevelType w:val="hybridMultilevel"/>
    <w:tmpl w:val="46E076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7077DFF"/>
    <w:multiLevelType w:val="hybridMultilevel"/>
    <w:tmpl w:val="0914807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7082744"/>
    <w:multiLevelType w:val="hybridMultilevel"/>
    <w:tmpl w:val="50F4122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7201D39"/>
    <w:multiLevelType w:val="hybridMultilevel"/>
    <w:tmpl w:val="B16E4C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7CE395E"/>
    <w:multiLevelType w:val="hybridMultilevel"/>
    <w:tmpl w:val="2D6E436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7FC2BD9"/>
    <w:multiLevelType w:val="hybridMultilevel"/>
    <w:tmpl w:val="C9740362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84226C8"/>
    <w:multiLevelType w:val="hybridMultilevel"/>
    <w:tmpl w:val="15081260"/>
    <w:lvl w:ilvl="0" w:tplc="D7E28D70">
      <w:start w:val="1"/>
      <w:numFmt w:val="russianLower"/>
      <w:lvlText w:val="%1."/>
      <w:lvlJc w:val="left"/>
      <w:pPr>
        <w:ind w:left="9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37">
    <w:nsid w:val="595F4914"/>
    <w:multiLevelType w:val="hybridMultilevel"/>
    <w:tmpl w:val="AD1ED01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96538A6"/>
    <w:multiLevelType w:val="hybridMultilevel"/>
    <w:tmpl w:val="F8D2495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9CD492D"/>
    <w:multiLevelType w:val="hybridMultilevel"/>
    <w:tmpl w:val="D2CED2CC"/>
    <w:lvl w:ilvl="0" w:tplc="8A960D9E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9FF58B1"/>
    <w:multiLevelType w:val="hybridMultilevel"/>
    <w:tmpl w:val="801E8DA0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A7469A9"/>
    <w:multiLevelType w:val="hybridMultilevel"/>
    <w:tmpl w:val="7266334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AA11B43"/>
    <w:multiLevelType w:val="hybridMultilevel"/>
    <w:tmpl w:val="0D606644"/>
    <w:lvl w:ilvl="0" w:tplc="CD4456E6">
      <w:start w:val="1"/>
      <w:numFmt w:val="russianLower"/>
      <w:lvlText w:val="%1."/>
      <w:lvlJc w:val="left"/>
      <w:pPr>
        <w:ind w:left="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43">
    <w:nsid w:val="5B423834"/>
    <w:multiLevelType w:val="hybridMultilevel"/>
    <w:tmpl w:val="C36A53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B673887"/>
    <w:multiLevelType w:val="hybridMultilevel"/>
    <w:tmpl w:val="9E6E937C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5B9D608B"/>
    <w:multiLevelType w:val="hybridMultilevel"/>
    <w:tmpl w:val="E3FCC2C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5C090366"/>
    <w:multiLevelType w:val="hybridMultilevel"/>
    <w:tmpl w:val="437EA38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C102DD3"/>
    <w:multiLevelType w:val="hybridMultilevel"/>
    <w:tmpl w:val="724423CA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C1F6A55"/>
    <w:multiLevelType w:val="hybridMultilevel"/>
    <w:tmpl w:val="1CC057D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CBC64AF"/>
    <w:multiLevelType w:val="hybridMultilevel"/>
    <w:tmpl w:val="9436878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5E553FD4"/>
    <w:multiLevelType w:val="hybridMultilevel"/>
    <w:tmpl w:val="91388918"/>
    <w:lvl w:ilvl="0" w:tplc="C4DA995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5F00589C"/>
    <w:multiLevelType w:val="hybridMultilevel"/>
    <w:tmpl w:val="5DEC810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5F4C4474"/>
    <w:multiLevelType w:val="hybridMultilevel"/>
    <w:tmpl w:val="9E8014C0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5F7132D6"/>
    <w:multiLevelType w:val="hybridMultilevel"/>
    <w:tmpl w:val="DC0C4E2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0A44905"/>
    <w:multiLevelType w:val="hybridMultilevel"/>
    <w:tmpl w:val="06B0E79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0DD3D7A"/>
    <w:multiLevelType w:val="hybridMultilevel"/>
    <w:tmpl w:val="6A5A643A"/>
    <w:lvl w:ilvl="0" w:tplc="D7E28D70">
      <w:start w:val="1"/>
      <w:numFmt w:val="russianLow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2617586"/>
    <w:multiLevelType w:val="hybridMultilevel"/>
    <w:tmpl w:val="E7E0005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2B46758"/>
    <w:multiLevelType w:val="hybridMultilevel"/>
    <w:tmpl w:val="E67A5236"/>
    <w:lvl w:ilvl="0" w:tplc="CD4456E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8">
    <w:nsid w:val="636A2B84"/>
    <w:multiLevelType w:val="hybridMultilevel"/>
    <w:tmpl w:val="BDA4CA00"/>
    <w:lvl w:ilvl="0" w:tplc="D7E28D70">
      <w:start w:val="1"/>
      <w:numFmt w:val="russianLow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371239E"/>
    <w:multiLevelType w:val="hybridMultilevel"/>
    <w:tmpl w:val="3418FC22"/>
    <w:lvl w:ilvl="0" w:tplc="3748543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3C538C7"/>
    <w:multiLevelType w:val="hybridMultilevel"/>
    <w:tmpl w:val="DB3C4570"/>
    <w:lvl w:ilvl="0" w:tplc="E258DAB2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>
    <w:nsid w:val="64770413"/>
    <w:multiLevelType w:val="hybridMultilevel"/>
    <w:tmpl w:val="0E5E6A2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55D76E8"/>
    <w:multiLevelType w:val="hybridMultilevel"/>
    <w:tmpl w:val="D45A1DE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5E66AE1"/>
    <w:multiLevelType w:val="hybridMultilevel"/>
    <w:tmpl w:val="1EBA277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5F406A9"/>
    <w:multiLevelType w:val="hybridMultilevel"/>
    <w:tmpl w:val="7DCA55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665A4611"/>
    <w:multiLevelType w:val="hybridMultilevel"/>
    <w:tmpl w:val="61FEBB3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667E36C3"/>
    <w:multiLevelType w:val="hybridMultilevel"/>
    <w:tmpl w:val="3C6A0ADE"/>
    <w:lvl w:ilvl="0" w:tplc="CD4456E6">
      <w:start w:val="1"/>
      <w:numFmt w:val="russianLower"/>
      <w:lvlText w:val="%1."/>
      <w:lvlJc w:val="left"/>
      <w:pPr>
        <w:ind w:left="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67">
    <w:nsid w:val="66C84B4E"/>
    <w:multiLevelType w:val="hybridMultilevel"/>
    <w:tmpl w:val="56B610F0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66F06456"/>
    <w:multiLevelType w:val="hybridMultilevel"/>
    <w:tmpl w:val="E1B22C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67D05ACD"/>
    <w:multiLevelType w:val="hybridMultilevel"/>
    <w:tmpl w:val="8A4AC6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67ED303E"/>
    <w:multiLevelType w:val="hybridMultilevel"/>
    <w:tmpl w:val="F1340B14"/>
    <w:lvl w:ilvl="0" w:tplc="CD4456E6">
      <w:start w:val="1"/>
      <w:numFmt w:val="russianLower"/>
      <w:lvlText w:val="%1."/>
      <w:lvlJc w:val="left"/>
      <w:pPr>
        <w:ind w:left="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71">
    <w:nsid w:val="689C7BF1"/>
    <w:multiLevelType w:val="hybridMultilevel"/>
    <w:tmpl w:val="32B804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69077F1F"/>
    <w:multiLevelType w:val="hybridMultilevel"/>
    <w:tmpl w:val="480080D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6A3C3E68"/>
    <w:multiLevelType w:val="multilevel"/>
    <w:tmpl w:val="26CCE0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4">
    <w:nsid w:val="6A65047E"/>
    <w:multiLevelType w:val="hybridMultilevel"/>
    <w:tmpl w:val="2E58686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6BDC2ED4"/>
    <w:multiLevelType w:val="hybridMultilevel"/>
    <w:tmpl w:val="6E6A624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6BE16AE1"/>
    <w:multiLevelType w:val="hybridMultilevel"/>
    <w:tmpl w:val="0382D54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6C000D9B"/>
    <w:multiLevelType w:val="hybridMultilevel"/>
    <w:tmpl w:val="65F291D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C177E27"/>
    <w:multiLevelType w:val="hybridMultilevel"/>
    <w:tmpl w:val="DD0E12E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C973400"/>
    <w:multiLevelType w:val="hybridMultilevel"/>
    <w:tmpl w:val="64127E68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DBE7327"/>
    <w:multiLevelType w:val="hybridMultilevel"/>
    <w:tmpl w:val="BF8872C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6EDE1327"/>
    <w:multiLevelType w:val="hybridMultilevel"/>
    <w:tmpl w:val="CFE407E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6EFE6820"/>
    <w:multiLevelType w:val="hybridMultilevel"/>
    <w:tmpl w:val="D6145B8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05415E4"/>
    <w:multiLevelType w:val="hybridMultilevel"/>
    <w:tmpl w:val="6652CEF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0CB66CE"/>
    <w:multiLevelType w:val="hybridMultilevel"/>
    <w:tmpl w:val="953CB51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10D4D94"/>
    <w:multiLevelType w:val="hybridMultilevel"/>
    <w:tmpl w:val="EDC41C0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1CB4194"/>
    <w:multiLevelType w:val="hybridMultilevel"/>
    <w:tmpl w:val="2C96F10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27662DD"/>
    <w:multiLevelType w:val="hybridMultilevel"/>
    <w:tmpl w:val="E2EC318C"/>
    <w:lvl w:ilvl="0" w:tplc="48F2F80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72906131"/>
    <w:multiLevelType w:val="hybridMultilevel"/>
    <w:tmpl w:val="D17897B2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72D46F65"/>
    <w:multiLevelType w:val="hybridMultilevel"/>
    <w:tmpl w:val="8852563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74301A8F"/>
    <w:multiLevelType w:val="hybridMultilevel"/>
    <w:tmpl w:val="46FE069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756208B5"/>
    <w:multiLevelType w:val="hybridMultilevel"/>
    <w:tmpl w:val="482E7538"/>
    <w:lvl w:ilvl="0" w:tplc="60BEF366">
      <w:start w:val="1"/>
      <w:numFmt w:val="russianLower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2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3">
    <w:nsid w:val="764D323A"/>
    <w:multiLevelType w:val="hybridMultilevel"/>
    <w:tmpl w:val="0F80E288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76586AE3"/>
    <w:multiLevelType w:val="hybridMultilevel"/>
    <w:tmpl w:val="C5107FC8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76FB3B22"/>
    <w:multiLevelType w:val="hybridMultilevel"/>
    <w:tmpl w:val="A3BE1DC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7703097F"/>
    <w:multiLevelType w:val="hybridMultilevel"/>
    <w:tmpl w:val="F20C65E2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792F5674"/>
    <w:multiLevelType w:val="hybridMultilevel"/>
    <w:tmpl w:val="F62A57EE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9421B1B"/>
    <w:multiLevelType w:val="hybridMultilevel"/>
    <w:tmpl w:val="2C74BE6A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7AD053F0"/>
    <w:multiLevelType w:val="hybridMultilevel"/>
    <w:tmpl w:val="A97215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7BB47E96"/>
    <w:multiLevelType w:val="hybridMultilevel"/>
    <w:tmpl w:val="43DCB6F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7C017DBF"/>
    <w:multiLevelType w:val="hybridMultilevel"/>
    <w:tmpl w:val="6ED4217E"/>
    <w:lvl w:ilvl="0" w:tplc="3764781A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7CDF463F"/>
    <w:multiLevelType w:val="hybridMultilevel"/>
    <w:tmpl w:val="2196CB5C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7E056824"/>
    <w:multiLevelType w:val="hybridMultilevel"/>
    <w:tmpl w:val="FDC4D5B0"/>
    <w:lvl w:ilvl="0" w:tplc="E258DAB2">
      <w:start w:val="1"/>
      <w:numFmt w:val="russianLower"/>
      <w:lvlText w:val="%1)"/>
      <w:lvlJc w:val="left"/>
      <w:pPr>
        <w:ind w:left="1996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5">
    <w:nsid w:val="7E92733C"/>
    <w:multiLevelType w:val="hybridMultilevel"/>
    <w:tmpl w:val="452AE7C8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7EA148C0"/>
    <w:multiLevelType w:val="hybridMultilevel"/>
    <w:tmpl w:val="7EA850A8"/>
    <w:lvl w:ilvl="0" w:tplc="E258DAB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7EF70CED"/>
    <w:multiLevelType w:val="hybridMultilevel"/>
    <w:tmpl w:val="311457A4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7F93797E"/>
    <w:multiLevelType w:val="hybridMultilevel"/>
    <w:tmpl w:val="77E4C2C0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7FB51625"/>
    <w:multiLevelType w:val="hybridMultilevel"/>
    <w:tmpl w:val="5C5A8066"/>
    <w:lvl w:ilvl="0" w:tplc="CD4456E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2"/>
  </w:num>
  <w:num w:numId="2">
    <w:abstractNumId w:val="173"/>
  </w:num>
  <w:num w:numId="3">
    <w:abstractNumId w:val="76"/>
  </w:num>
  <w:num w:numId="4">
    <w:abstractNumId w:val="34"/>
  </w:num>
  <w:num w:numId="5">
    <w:abstractNumId w:val="196"/>
  </w:num>
  <w:num w:numId="6">
    <w:abstractNumId w:val="206"/>
  </w:num>
  <w:num w:numId="7">
    <w:abstractNumId w:val="194"/>
  </w:num>
  <w:num w:numId="8">
    <w:abstractNumId w:val="24"/>
  </w:num>
  <w:num w:numId="9">
    <w:abstractNumId w:val="23"/>
  </w:num>
  <w:num w:numId="10">
    <w:abstractNumId w:val="140"/>
  </w:num>
  <w:num w:numId="11">
    <w:abstractNumId w:val="75"/>
  </w:num>
  <w:num w:numId="12">
    <w:abstractNumId w:val="179"/>
  </w:num>
  <w:num w:numId="13">
    <w:abstractNumId w:val="27"/>
  </w:num>
  <w:num w:numId="14">
    <w:abstractNumId w:val="205"/>
  </w:num>
  <w:num w:numId="15">
    <w:abstractNumId w:val="135"/>
  </w:num>
  <w:num w:numId="16">
    <w:abstractNumId w:val="47"/>
  </w:num>
  <w:num w:numId="17">
    <w:abstractNumId w:val="55"/>
  </w:num>
  <w:num w:numId="18">
    <w:abstractNumId w:val="144"/>
  </w:num>
  <w:num w:numId="19">
    <w:abstractNumId w:val="204"/>
  </w:num>
  <w:num w:numId="20">
    <w:abstractNumId w:val="45"/>
  </w:num>
  <w:num w:numId="21">
    <w:abstractNumId w:val="171"/>
  </w:num>
  <w:num w:numId="22">
    <w:abstractNumId w:val="93"/>
  </w:num>
  <w:num w:numId="23">
    <w:abstractNumId w:val="49"/>
  </w:num>
  <w:num w:numId="24">
    <w:abstractNumId w:val="98"/>
  </w:num>
  <w:num w:numId="25">
    <w:abstractNumId w:val="57"/>
  </w:num>
  <w:num w:numId="26">
    <w:abstractNumId w:val="139"/>
  </w:num>
  <w:num w:numId="27">
    <w:abstractNumId w:val="38"/>
  </w:num>
  <w:num w:numId="28">
    <w:abstractNumId w:val="79"/>
  </w:num>
  <w:num w:numId="29">
    <w:abstractNumId w:val="187"/>
  </w:num>
  <w:num w:numId="30">
    <w:abstractNumId w:val="111"/>
  </w:num>
  <w:num w:numId="31">
    <w:abstractNumId w:val="22"/>
  </w:num>
  <w:num w:numId="32">
    <w:abstractNumId w:val="26"/>
  </w:num>
  <w:num w:numId="33">
    <w:abstractNumId w:val="105"/>
  </w:num>
  <w:num w:numId="34">
    <w:abstractNumId w:val="147"/>
  </w:num>
  <w:num w:numId="35">
    <w:abstractNumId w:val="8"/>
  </w:num>
  <w:num w:numId="36">
    <w:abstractNumId w:val="99"/>
  </w:num>
  <w:num w:numId="37">
    <w:abstractNumId w:val="77"/>
  </w:num>
  <w:num w:numId="38">
    <w:abstractNumId w:val="61"/>
  </w:num>
  <w:num w:numId="39">
    <w:abstractNumId w:val="160"/>
  </w:num>
  <w:num w:numId="40">
    <w:abstractNumId w:val="88"/>
  </w:num>
  <w:num w:numId="41">
    <w:abstractNumId w:val="87"/>
  </w:num>
  <w:num w:numId="42">
    <w:abstractNumId w:val="19"/>
  </w:num>
  <w:num w:numId="43">
    <w:abstractNumId w:val="81"/>
  </w:num>
  <w:num w:numId="44">
    <w:abstractNumId w:val="69"/>
  </w:num>
  <w:num w:numId="45">
    <w:abstractNumId w:val="20"/>
  </w:num>
  <w:num w:numId="46">
    <w:abstractNumId w:val="1"/>
  </w:num>
  <w:num w:numId="47">
    <w:abstractNumId w:val="11"/>
  </w:num>
  <w:num w:numId="48">
    <w:abstractNumId w:val="133"/>
  </w:num>
  <w:num w:numId="49">
    <w:abstractNumId w:val="143"/>
  </w:num>
  <w:num w:numId="50">
    <w:abstractNumId w:val="130"/>
  </w:num>
  <w:num w:numId="51">
    <w:abstractNumId w:val="164"/>
  </w:num>
  <w:num w:numId="52">
    <w:abstractNumId w:val="66"/>
  </w:num>
  <w:num w:numId="53">
    <w:abstractNumId w:val="169"/>
  </w:num>
  <w:num w:numId="54">
    <w:abstractNumId w:val="202"/>
  </w:num>
  <w:num w:numId="55">
    <w:abstractNumId w:val="21"/>
  </w:num>
  <w:num w:numId="56">
    <w:abstractNumId w:val="80"/>
  </w:num>
  <w:num w:numId="57">
    <w:abstractNumId w:val="48"/>
  </w:num>
  <w:num w:numId="58">
    <w:abstractNumId w:val="156"/>
  </w:num>
  <w:num w:numId="59">
    <w:abstractNumId w:val="168"/>
  </w:num>
  <w:num w:numId="60">
    <w:abstractNumId w:val="122"/>
  </w:num>
  <w:num w:numId="61">
    <w:abstractNumId w:val="71"/>
  </w:num>
  <w:num w:numId="62">
    <w:abstractNumId w:val="68"/>
  </w:num>
  <w:num w:numId="63">
    <w:abstractNumId w:val="32"/>
  </w:num>
  <w:num w:numId="64">
    <w:abstractNumId w:val="175"/>
  </w:num>
  <w:num w:numId="65">
    <w:abstractNumId w:val="97"/>
  </w:num>
  <w:num w:numId="66">
    <w:abstractNumId w:val="0"/>
  </w:num>
  <w:num w:numId="67">
    <w:abstractNumId w:val="129"/>
  </w:num>
  <w:num w:numId="68">
    <w:abstractNumId w:val="42"/>
  </w:num>
  <w:num w:numId="69">
    <w:abstractNumId w:val="83"/>
  </w:num>
  <w:num w:numId="70">
    <w:abstractNumId w:val="62"/>
  </w:num>
  <w:num w:numId="71">
    <w:abstractNumId w:val="157"/>
  </w:num>
  <w:num w:numId="72">
    <w:abstractNumId w:val="58"/>
  </w:num>
  <w:num w:numId="73">
    <w:abstractNumId w:val="170"/>
  </w:num>
  <w:num w:numId="74">
    <w:abstractNumId w:val="166"/>
  </w:num>
  <w:num w:numId="75">
    <w:abstractNumId w:val="28"/>
  </w:num>
  <w:num w:numId="76">
    <w:abstractNumId w:val="96"/>
  </w:num>
  <w:num w:numId="77">
    <w:abstractNumId w:val="186"/>
  </w:num>
  <w:num w:numId="78">
    <w:abstractNumId w:val="90"/>
  </w:num>
  <w:num w:numId="79">
    <w:abstractNumId w:val="189"/>
  </w:num>
  <w:num w:numId="80">
    <w:abstractNumId w:val="101"/>
  </w:num>
  <w:num w:numId="81">
    <w:abstractNumId w:val="123"/>
  </w:num>
  <w:num w:numId="82">
    <w:abstractNumId w:val="5"/>
  </w:num>
  <w:num w:numId="83">
    <w:abstractNumId w:val="184"/>
  </w:num>
  <w:num w:numId="84">
    <w:abstractNumId w:val="178"/>
  </w:num>
  <w:num w:numId="85">
    <w:abstractNumId w:val="82"/>
  </w:num>
  <w:num w:numId="86">
    <w:abstractNumId w:val="146"/>
  </w:num>
  <w:num w:numId="87">
    <w:abstractNumId w:val="115"/>
  </w:num>
  <w:num w:numId="88">
    <w:abstractNumId w:val="30"/>
  </w:num>
  <w:num w:numId="89">
    <w:abstractNumId w:val="92"/>
  </w:num>
  <w:num w:numId="90">
    <w:abstractNumId w:val="43"/>
  </w:num>
  <w:num w:numId="91">
    <w:abstractNumId w:val="151"/>
  </w:num>
  <w:num w:numId="92">
    <w:abstractNumId w:val="148"/>
  </w:num>
  <w:num w:numId="93">
    <w:abstractNumId w:val="198"/>
  </w:num>
  <w:num w:numId="94">
    <w:abstractNumId w:val="127"/>
  </w:num>
  <w:num w:numId="95">
    <w:abstractNumId w:val="7"/>
  </w:num>
  <w:num w:numId="96">
    <w:abstractNumId w:val="176"/>
  </w:num>
  <w:num w:numId="97">
    <w:abstractNumId w:val="53"/>
  </w:num>
  <w:num w:numId="98">
    <w:abstractNumId w:val="31"/>
  </w:num>
  <w:num w:numId="99">
    <w:abstractNumId w:val="15"/>
  </w:num>
  <w:num w:numId="100">
    <w:abstractNumId w:val="95"/>
  </w:num>
  <w:num w:numId="101">
    <w:abstractNumId w:val="161"/>
  </w:num>
  <w:num w:numId="102">
    <w:abstractNumId w:val="131"/>
  </w:num>
  <w:num w:numId="103">
    <w:abstractNumId w:val="162"/>
  </w:num>
  <w:num w:numId="104">
    <w:abstractNumId w:val="163"/>
  </w:num>
  <w:num w:numId="105">
    <w:abstractNumId w:val="149"/>
  </w:num>
  <w:num w:numId="106">
    <w:abstractNumId w:val="2"/>
  </w:num>
  <w:num w:numId="107">
    <w:abstractNumId w:val="52"/>
  </w:num>
  <w:num w:numId="108">
    <w:abstractNumId w:val="193"/>
  </w:num>
  <w:num w:numId="109">
    <w:abstractNumId w:val="126"/>
  </w:num>
  <w:num w:numId="110">
    <w:abstractNumId w:val="142"/>
  </w:num>
  <w:num w:numId="111">
    <w:abstractNumId w:val="74"/>
  </w:num>
  <w:num w:numId="112">
    <w:abstractNumId w:val="94"/>
  </w:num>
  <w:num w:numId="113">
    <w:abstractNumId w:val="109"/>
  </w:num>
  <w:num w:numId="114">
    <w:abstractNumId w:val="44"/>
  </w:num>
  <w:num w:numId="115">
    <w:abstractNumId w:val="89"/>
  </w:num>
  <w:num w:numId="116">
    <w:abstractNumId w:val="207"/>
  </w:num>
  <w:num w:numId="117">
    <w:abstractNumId w:val="172"/>
  </w:num>
  <w:num w:numId="118">
    <w:abstractNumId w:val="119"/>
  </w:num>
  <w:num w:numId="119">
    <w:abstractNumId w:val="9"/>
  </w:num>
  <w:num w:numId="120">
    <w:abstractNumId w:val="158"/>
  </w:num>
  <w:num w:numId="121">
    <w:abstractNumId w:val="100"/>
  </w:num>
  <w:num w:numId="122">
    <w:abstractNumId w:val="51"/>
  </w:num>
  <w:num w:numId="123">
    <w:abstractNumId w:val="155"/>
  </w:num>
  <w:num w:numId="124">
    <w:abstractNumId w:val="136"/>
  </w:num>
  <w:num w:numId="125">
    <w:abstractNumId w:val="54"/>
  </w:num>
  <w:num w:numId="126">
    <w:abstractNumId w:val="183"/>
  </w:num>
  <w:num w:numId="127">
    <w:abstractNumId w:val="112"/>
  </w:num>
  <w:num w:numId="128">
    <w:abstractNumId w:val="159"/>
  </w:num>
  <w:num w:numId="129">
    <w:abstractNumId w:val="102"/>
  </w:num>
  <w:num w:numId="130">
    <w:abstractNumId w:val="201"/>
  </w:num>
  <w:num w:numId="131">
    <w:abstractNumId w:val="46"/>
  </w:num>
  <w:num w:numId="132">
    <w:abstractNumId w:val="86"/>
  </w:num>
  <w:num w:numId="133">
    <w:abstractNumId w:val="17"/>
  </w:num>
  <w:num w:numId="134">
    <w:abstractNumId w:val="91"/>
  </w:num>
  <w:num w:numId="135">
    <w:abstractNumId w:val="50"/>
  </w:num>
  <w:num w:numId="136">
    <w:abstractNumId w:val="121"/>
  </w:num>
  <w:num w:numId="137">
    <w:abstractNumId w:val="84"/>
  </w:num>
  <w:num w:numId="138">
    <w:abstractNumId w:val="60"/>
  </w:num>
  <w:num w:numId="139">
    <w:abstractNumId w:val="6"/>
  </w:num>
  <w:num w:numId="140">
    <w:abstractNumId w:val="125"/>
  </w:num>
  <w:num w:numId="141">
    <w:abstractNumId w:val="132"/>
  </w:num>
  <w:num w:numId="142">
    <w:abstractNumId w:val="150"/>
  </w:num>
  <w:num w:numId="143">
    <w:abstractNumId w:val="145"/>
  </w:num>
  <w:num w:numId="144">
    <w:abstractNumId w:val="59"/>
  </w:num>
  <w:num w:numId="145">
    <w:abstractNumId w:val="16"/>
  </w:num>
  <w:num w:numId="146">
    <w:abstractNumId w:val="165"/>
  </w:num>
  <w:num w:numId="147">
    <w:abstractNumId w:val="25"/>
  </w:num>
  <w:num w:numId="148">
    <w:abstractNumId w:val="138"/>
  </w:num>
  <w:num w:numId="149">
    <w:abstractNumId w:val="203"/>
  </w:num>
  <w:num w:numId="150">
    <w:abstractNumId w:val="118"/>
  </w:num>
  <w:num w:numId="151">
    <w:abstractNumId w:val="120"/>
  </w:num>
  <w:num w:numId="152">
    <w:abstractNumId w:val="209"/>
  </w:num>
  <w:num w:numId="153">
    <w:abstractNumId w:val="12"/>
  </w:num>
  <w:num w:numId="154">
    <w:abstractNumId w:val="64"/>
  </w:num>
  <w:num w:numId="155">
    <w:abstractNumId w:val="167"/>
  </w:num>
  <w:num w:numId="156">
    <w:abstractNumId w:val="10"/>
  </w:num>
  <w:num w:numId="157">
    <w:abstractNumId w:val="195"/>
  </w:num>
  <w:num w:numId="158">
    <w:abstractNumId w:val="13"/>
  </w:num>
  <w:num w:numId="159">
    <w:abstractNumId w:val="182"/>
  </w:num>
  <w:num w:numId="160">
    <w:abstractNumId w:val="67"/>
  </w:num>
  <w:num w:numId="161">
    <w:abstractNumId w:val="70"/>
  </w:num>
  <w:num w:numId="162">
    <w:abstractNumId w:val="181"/>
  </w:num>
  <w:num w:numId="163">
    <w:abstractNumId w:val="72"/>
  </w:num>
  <w:num w:numId="164">
    <w:abstractNumId w:val="137"/>
  </w:num>
  <w:num w:numId="165">
    <w:abstractNumId w:val="65"/>
  </w:num>
  <w:num w:numId="166">
    <w:abstractNumId w:val="33"/>
  </w:num>
  <w:num w:numId="167">
    <w:abstractNumId w:val="85"/>
  </w:num>
  <w:num w:numId="168">
    <w:abstractNumId w:val="41"/>
  </w:num>
  <w:num w:numId="169">
    <w:abstractNumId w:val="78"/>
  </w:num>
  <w:num w:numId="170">
    <w:abstractNumId w:val="106"/>
  </w:num>
  <w:num w:numId="171">
    <w:abstractNumId w:val="190"/>
  </w:num>
  <w:num w:numId="172">
    <w:abstractNumId w:val="124"/>
  </w:num>
  <w:num w:numId="173">
    <w:abstractNumId w:val="113"/>
  </w:num>
  <w:num w:numId="174">
    <w:abstractNumId w:val="185"/>
  </w:num>
  <w:num w:numId="175">
    <w:abstractNumId w:val="107"/>
  </w:num>
  <w:num w:numId="176">
    <w:abstractNumId w:val="177"/>
  </w:num>
  <w:num w:numId="177">
    <w:abstractNumId w:val="154"/>
  </w:num>
  <w:num w:numId="178">
    <w:abstractNumId w:val="14"/>
  </w:num>
  <w:num w:numId="179">
    <w:abstractNumId w:val="117"/>
  </w:num>
  <w:num w:numId="180">
    <w:abstractNumId w:val="141"/>
  </w:num>
  <w:num w:numId="181">
    <w:abstractNumId w:val="29"/>
  </w:num>
  <w:num w:numId="182">
    <w:abstractNumId w:val="56"/>
  </w:num>
  <w:num w:numId="183">
    <w:abstractNumId w:val="104"/>
  </w:num>
  <w:num w:numId="184">
    <w:abstractNumId w:val="197"/>
  </w:num>
  <w:num w:numId="185">
    <w:abstractNumId w:val="37"/>
  </w:num>
  <w:num w:numId="186">
    <w:abstractNumId w:val="199"/>
  </w:num>
  <w:num w:numId="187">
    <w:abstractNumId w:val="108"/>
  </w:num>
  <w:num w:numId="188">
    <w:abstractNumId w:val="40"/>
  </w:num>
  <w:num w:numId="189">
    <w:abstractNumId w:val="3"/>
  </w:num>
  <w:num w:numId="190">
    <w:abstractNumId w:val="18"/>
  </w:num>
  <w:num w:numId="191">
    <w:abstractNumId w:val="128"/>
  </w:num>
  <w:num w:numId="192">
    <w:abstractNumId w:val="208"/>
  </w:num>
  <w:num w:numId="193">
    <w:abstractNumId w:val="36"/>
  </w:num>
  <w:num w:numId="194">
    <w:abstractNumId w:val="73"/>
  </w:num>
  <w:num w:numId="195">
    <w:abstractNumId w:val="39"/>
  </w:num>
  <w:num w:numId="196">
    <w:abstractNumId w:val="188"/>
  </w:num>
  <w:num w:numId="197">
    <w:abstractNumId w:val="174"/>
  </w:num>
  <w:num w:numId="198">
    <w:abstractNumId w:val="4"/>
  </w:num>
  <w:num w:numId="199">
    <w:abstractNumId w:val="180"/>
  </w:num>
  <w:num w:numId="200">
    <w:abstractNumId w:val="134"/>
  </w:num>
  <w:num w:numId="201">
    <w:abstractNumId w:val="152"/>
  </w:num>
  <w:num w:numId="202">
    <w:abstractNumId w:val="114"/>
  </w:num>
  <w:num w:numId="203">
    <w:abstractNumId w:val="191"/>
  </w:num>
  <w:num w:numId="204">
    <w:abstractNumId w:val="200"/>
  </w:num>
  <w:num w:numId="205">
    <w:abstractNumId w:val="153"/>
  </w:num>
  <w:num w:numId="206">
    <w:abstractNumId w:val="35"/>
  </w:num>
  <w:num w:numId="207">
    <w:abstractNumId w:val="103"/>
  </w:num>
  <w:num w:numId="208">
    <w:abstractNumId w:val="63"/>
  </w:num>
  <w:num w:numId="209">
    <w:abstractNumId w:val="116"/>
  </w:num>
  <w:num w:numId="210">
    <w:abstractNumId w:val="110"/>
  </w:num>
  <w:numIdMacAtCleanup w:val="20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2C8B"/>
    <w:rsid w:val="0001158A"/>
    <w:rsid w:val="00095811"/>
    <w:rsid w:val="000B1178"/>
    <w:rsid w:val="00113FFA"/>
    <w:rsid w:val="00125490"/>
    <w:rsid w:val="0013689E"/>
    <w:rsid w:val="00161C92"/>
    <w:rsid w:val="00313C04"/>
    <w:rsid w:val="00336298"/>
    <w:rsid w:val="003479F0"/>
    <w:rsid w:val="004572DD"/>
    <w:rsid w:val="00464D22"/>
    <w:rsid w:val="00694A98"/>
    <w:rsid w:val="006A7322"/>
    <w:rsid w:val="007263FE"/>
    <w:rsid w:val="00852F06"/>
    <w:rsid w:val="008A189E"/>
    <w:rsid w:val="008A592A"/>
    <w:rsid w:val="008E70ED"/>
    <w:rsid w:val="008F4654"/>
    <w:rsid w:val="00933453"/>
    <w:rsid w:val="009408D1"/>
    <w:rsid w:val="00942C8B"/>
    <w:rsid w:val="009D5918"/>
    <w:rsid w:val="009E2717"/>
    <w:rsid w:val="00A61641"/>
    <w:rsid w:val="00AA18AA"/>
    <w:rsid w:val="00AE6797"/>
    <w:rsid w:val="00AF122E"/>
    <w:rsid w:val="00B334BC"/>
    <w:rsid w:val="00B41B6F"/>
    <w:rsid w:val="00B96F8A"/>
    <w:rsid w:val="00C1183B"/>
    <w:rsid w:val="00D937E6"/>
    <w:rsid w:val="00E0335C"/>
    <w:rsid w:val="00F23F78"/>
    <w:rsid w:val="00F3787A"/>
    <w:rsid w:val="00F81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42C8B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942C8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942C8B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42C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uiPriority w:val="1"/>
    <w:locked/>
    <w:rsid w:val="00942C8B"/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unhideWhenUsed/>
    <w:rsid w:val="00125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125490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F81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8110F"/>
  </w:style>
  <w:style w:type="paragraph" w:styleId="ac">
    <w:name w:val="footer"/>
    <w:basedOn w:val="a"/>
    <w:link w:val="ad"/>
    <w:uiPriority w:val="99"/>
    <w:unhideWhenUsed/>
    <w:rsid w:val="00F81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811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10573</Words>
  <Characters>60272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70704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Denisova</dc:creator>
  <cp:keywords/>
  <dc:description/>
  <cp:lastModifiedBy>ershova</cp:lastModifiedBy>
  <cp:revision>15</cp:revision>
  <dcterms:created xsi:type="dcterms:W3CDTF">2019-04-24T03:19:00Z</dcterms:created>
  <dcterms:modified xsi:type="dcterms:W3CDTF">2019-06-05T08:10:00Z</dcterms:modified>
</cp:coreProperties>
</file>