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FE" w:rsidRPr="00703AF1" w:rsidRDefault="00BC61FE" w:rsidP="00895884">
      <w:pPr>
        <w:pStyle w:val="1"/>
        <w:jc w:val="center"/>
      </w:pPr>
      <w:r w:rsidRPr="00703AF1">
        <w:t>Министерство образования и науки Челябинской области</w:t>
      </w:r>
    </w:p>
    <w:p w:rsidR="00BC61FE" w:rsidRPr="00703AF1" w:rsidRDefault="00BC61FE" w:rsidP="00895884">
      <w:pPr>
        <w:jc w:val="center"/>
      </w:pPr>
      <w:r w:rsidRPr="00703AF1">
        <w:t xml:space="preserve">Государственное бюджетное </w:t>
      </w:r>
      <w:r w:rsidR="007A1186">
        <w:t>профессиональное</w:t>
      </w:r>
      <w:r w:rsidR="007A1186" w:rsidRPr="00703AF1">
        <w:t xml:space="preserve"> </w:t>
      </w:r>
      <w:r w:rsidRPr="00703AF1">
        <w:t>образовательное учреждение</w:t>
      </w:r>
    </w:p>
    <w:p w:rsidR="00BC61FE" w:rsidRPr="007A1186" w:rsidRDefault="007A1186" w:rsidP="00895884">
      <w:pPr>
        <w:pStyle w:val="1"/>
        <w:jc w:val="center"/>
        <w:rPr>
          <w:b/>
        </w:rPr>
      </w:pPr>
      <w:r w:rsidRPr="001449AF">
        <w:rPr>
          <w:b/>
          <w:sz w:val="28"/>
          <w:szCs w:val="28"/>
        </w:rPr>
        <w:t xml:space="preserve"> </w:t>
      </w:r>
      <w:r w:rsidR="000E7512" w:rsidRPr="007A1186">
        <w:rPr>
          <w:b/>
        </w:rPr>
        <w:t>«</w:t>
      </w:r>
      <w:r w:rsidR="00BC61FE" w:rsidRPr="007A1186">
        <w:rPr>
          <w:b/>
        </w:rPr>
        <w:t>Южно-Уральский государственный технический колледж</w:t>
      </w:r>
      <w:r w:rsidR="000E7512" w:rsidRPr="007A1186">
        <w:rPr>
          <w:b/>
        </w:rPr>
        <w:t>»</w:t>
      </w: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4B5BAA" w:rsidRDefault="00EE1C00" w:rsidP="00895884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373977">
        <w:rPr>
          <w:b/>
          <w:sz w:val="28"/>
          <w:szCs w:val="28"/>
        </w:rPr>
        <w:t>П</w:t>
      </w:r>
      <w:r w:rsidR="00373977" w:rsidRPr="004B5BAA">
        <w:rPr>
          <w:b/>
          <w:sz w:val="28"/>
          <w:szCs w:val="28"/>
        </w:rPr>
        <w:t xml:space="preserve">РОГРАММА </w:t>
      </w:r>
      <w:r w:rsidR="00373977">
        <w:rPr>
          <w:b/>
          <w:sz w:val="28"/>
          <w:szCs w:val="28"/>
        </w:rPr>
        <w:t xml:space="preserve">УЧЕБНОЙ  </w:t>
      </w:r>
      <w:r w:rsidR="00373977" w:rsidRPr="004B5BAA">
        <w:rPr>
          <w:b/>
          <w:sz w:val="28"/>
          <w:szCs w:val="28"/>
        </w:rPr>
        <w:t>ДИСЦИПЛИНЫ</w:t>
      </w:r>
      <w:r w:rsidR="00373977">
        <w:rPr>
          <w:b/>
          <w:sz w:val="28"/>
          <w:szCs w:val="28"/>
        </w:rPr>
        <w:t xml:space="preserve">                                                                               </w:t>
      </w:r>
    </w:p>
    <w:p w:rsidR="00BC61FE" w:rsidRPr="001449AF" w:rsidRDefault="00BC61FE" w:rsidP="00895884">
      <w:pPr>
        <w:rPr>
          <w:sz w:val="28"/>
          <w:szCs w:val="28"/>
        </w:rPr>
      </w:pPr>
    </w:p>
    <w:p w:rsidR="00BC61FE" w:rsidRPr="001449AF" w:rsidRDefault="00373977" w:rsidP="0089588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449AF">
        <w:rPr>
          <w:rFonts w:ascii="Times New Roman" w:hAnsi="Times New Roman"/>
          <w:sz w:val="28"/>
          <w:szCs w:val="28"/>
        </w:rPr>
        <w:t>«ЭЛЕКТРОННАЯ ТЕХНИКА»</w:t>
      </w:r>
    </w:p>
    <w:p w:rsidR="00BC61FE" w:rsidRPr="001449AF" w:rsidRDefault="00BC61FE" w:rsidP="00895884">
      <w:pPr>
        <w:rPr>
          <w:sz w:val="28"/>
          <w:szCs w:val="28"/>
        </w:rPr>
      </w:pPr>
    </w:p>
    <w:p w:rsidR="00F46BA8" w:rsidRDefault="00BC61FE" w:rsidP="00895884">
      <w:pPr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для специальности </w:t>
      </w:r>
      <w:r w:rsidR="00C175C9">
        <w:rPr>
          <w:sz w:val="28"/>
          <w:szCs w:val="28"/>
        </w:rPr>
        <w:t xml:space="preserve"> 15.</w:t>
      </w:r>
      <w:r w:rsidR="00A418BF">
        <w:rPr>
          <w:sz w:val="28"/>
          <w:szCs w:val="28"/>
        </w:rPr>
        <w:t xml:space="preserve">02.07 </w:t>
      </w:r>
      <w:r w:rsidR="007A1186">
        <w:rPr>
          <w:sz w:val="28"/>
          <w:szCs w:val="28"/>
        </w:rPr>
        <w:t xml:space="preserve"> </w:t>
      </w:r>
    </w:p>
    <w:p w:rsidR="00BC61FE" w:rsidRPr="001449AF" w:rsidRDefault="00BC61FE" w:rsidP="00F46BA8">
      <w:pPr>
        <w:jc w:val="center"/>
        <w:rPr>
          <w:sz w:val="28"/>
          <w:szCs w:val="28"/>
        </w:rPr>
      </w:pPr>
      <w:r w:rsidRPr="001449AF">
        <w:rPr>
          <w:sz w:val="28"/>
          <w:szCs w:val="28"/>
        </w:rPr>
        <w:t>Автоматизация технологических процессов и производств</w:t>
      </w:r>
      <w:r w:rsidR="00347F46">
        <w:rPr>
          <w:sz w:val="28"/>
          <w:szCs w:val="28"/>
        </w:rPr>
        <w:t xml:space="preserve"> (по отраслям)</w:t>
      </w:r>
    </w:p>
    <w:p w:rsidR="00BC61FE" w:rsidRPr="00703AF1" w:rsidRDefault="004F0F41" w:rsidP="00895884">
      <w:pPr>
        <w:jc w:val="center"/>
        <w:rPr>
          <w:sz w:val="28"/>
          <w:szCs w:val="28"/>
        </w:rPr>
      </w:pPr>
      <w:r w:rsidRPr="00703AF1">
        <w:rPr>
          <w:sz w:val="28"/>
          <w:szCs w:val="28"/>
        </w:rPr>
        <w:t>(базовая подготовка)</w:t>
      </w: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/>
    <w:p w:rsidR="00D23712" w:rsidRPr="001449AF" w:rsidRDefault="00D23712" w:rsidP="00895884">
      <w:pPr>
        <w:jc w:val="center"/>
      </w:pPr>
    </w:p>
    <w:p w:rsidR="00D23712" w:rsidRPr="001449AF" w:rsidRDefault="00D23712" w:rsidP="00895884">
      <w:pPr>
        <w:jc w:val="center"/>
      </w:pPr>
    </w:p>
    <w:p w:rsidR="00D23712" w:rsidRPr="001449AF" w:rsidRDefault="00D23712" w:rsidP="00895884">
      <w:pPr>
        <w:jc w:val="center"/>
      </w:pPr>
    </w:p>
    <w:p w:rsidR="007A1186" w:rsidRDefault="007A1186" w:rsidP="004B5BAA">
      <w:pPr>
        <w:jc w:val="center"/>
        <w:rPr>
          <w:sz w:val="28"/>
          <w:szCs w:val="28"/>
        </w:rPr>
      </w:pPr>
    </w:p>
    <w:p w:rsidR="00F46BA8" w:rsidRDefault="00F46BA8" w:rsidP="004B5BAA">
      <w:pPr>
        <w:jc w:val="center"/>
        <w:rPr>
          <w:sz w:val="28"/>
          <w:szCs w:val="28"/>
        </w:rPr>
      </w:pPr>
    </w:p>
    <w:p w:rsidR="007A1186" w:rsidRDefault="007A1186" w:rsidP="004B5BAA">
      <w:pPr>
        <w:jc w:val="center"/>
        <w:rPr>
          <w:sz w:val="28"/>
          <w:szCs w:val="28"/>
        </w:rPr>
      </w:pPr>
    </w:p>
    <w:p w:rsidR="007A1186" w:rsidRPr="001449AF" w:rsidRDefault="00BC61FE" w:rsidP="007A1186">
      <w:pPr>
        <w:jc w:val="center"/>
      </w:pPr>
      <w:r w:rsidRPr="007A1186">
        <w:t>Челябинск</w:t>
      </w:r>
      <w:r w:rsidR="00C175C9" w:rsidRPr="007A1186">
        <w:t>,</w:t>
      </w:r>
      <w:r w:rsidR="00B542DA">
        <w:t xml:space="preserve"> 2021</w:t>
      </w:r>
      <w:r w:rsidR="00236BFF">
        <w:t>г.</w:t>
      </w:r>
    </w:p>
    <w:tbl>
      <w:tblPr>
        <w:tblW w:w="9608" w:type="dxa"/>
        <w:tblLayout w:type="fixed"/>
        <w:tblLook w:val="0000"/>
      </w:tblPr>
      <w:tblGrid>
        <w:gridCol w:w="3794"/>
        <w:gridCol w:w="3020"/>
        <w:gridCol w:w="2794"/>
      </w:tblGrid>
      <w:tr w:rsidR="00BC61FE" w:rsidRPr="001449AF" w:rsidTr="00774DB3">
        <w:tc>
          <w:tcPr>
            <w:tcW w:w="3794" w:type="dxa"/>
          </w:tcPr>
          <w:p w:rsidR="00BC61FE" w:rsidRPr="001449AF" w:rsidRDefault="00BC61FE" w:rsidP="00611E11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1449AF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1449AF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EE1C00"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рограмма составлена </w:t>
            </w:r>
            <w:r w:rsidR="00007800" w:rsidRPr="001449AF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работодателя </w:t>
            </w:r>
            <w:r w:rsidR="000E7512" w:rsidRPr="001449AF">
              <w:rPr>
                <w:rFonts w:ascii="Times New Roman" w:hAnsi="Times New Roman"/>
                <w:sz w:val="24"/>
                <w:szCs w:val="24"/>
              </w:rPr>
              <w:t>на основе  федерального г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осударственного образовательного стандарта среднего профессионального образования по специальности 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15.02.07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>Автоматизация технологических процессов и производств (по о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траслям), утвержденного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приказом Министерства образования и науки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от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18</w:t>
            </w:r>
            <w:r w:rsidR="00396EF3">
              <w:rPr>
                <w:rFonts w:ascii="Times New Roman" w:hAnsi="Times New Roman"/>
                <w:sz w:val="24"/>
                <w:szCs w:val="24"/>
              </w:rPr>
              <w:t>.</w:t>
            </w:r>
            <w:r w:rsidR="00611E11">
              <w:rPr>
                <w:rFonts w:ascii="Times New Roman" w:hAnsi="Times New Roman"/>
                <w:sz w:val="24"/>
                <w:szCs w:val="24"/>
              </w:rPr>
              <w:t>04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.2014 г. №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349.</w:t>
            </w:r>
          </w:p>
        </w:tc>
        <w:tc>
          <w:tcPr>
            <w:tcW w:w="3020" w:type="dxa"/>
          </w:tcPr>
          <w:p w:rsidR="00BC61FE" w:rsidRPr="001449AF" w:rsidRDefault="00BC61FE" w:rsidP="00895884">
            <w:pPr>
              <w:jc w:val="both"/>
            </w:pPr>
          </w:p>
          <w:p w:rsidR="00BC61FE" w:rsidRPr="001449AF" w:rsidRDefault="00BC61FE" w:rsidP="00895884">
            <w:pPr>
              <w:jc w:val="both"/>
            </w:pPr>
            <w:r w:rsidRPr="001449AF">
              <w:t>ОДОБРЕНО</w:t>
            </w:r>
          </w:p>
          <w:p w:rsidR="00BC61FE" w:rsidRPr="001449AF" w:rsidRDefault="00BC61FE" w:rsidP="00895884">
            <w:pPr>
              <w:jc w:val="both"/>
            </w:pPr>
            <w:r w:rsidRPr="001449AF">
              <w:t xml:space="preserve">Предметной (цикловой) </w:t>
            </w:r>
          </w:p>
          <w:p w:rsidR="00BC61FE" w:rsidRPr="009725A6" w:rsidRDefault="00BC61FE" w:rsidP="00895884">
            <w:pPr>
              <w:jc w:val="both"/>
            </w:pPr>
            <w:r w:rsidRPr="001449AF">
              <w:t xml:space="preserve">комиссией специальности </w:t>
            </w:r>
            <w:r w:rsidR="007E72E1">
              <w:t>«</w:t>
            </w:r>
            <w:r w:rsidRPr="001449AF">
              <w:t xml:space="preserve">Автоматизация технологических </w:t>
            </w:r>
            <w:r w:rsidRPr="009725A6">
              <w:t>процессов и производств</w:t>
            </w:r>
            <w:r w:rsidR="007E72E1">
              <w:t>»</w:t>
            </w:r>
          </w:p>
          <w:p w:rsidR="00BC61FE" w:rsidRPr="005F0396" w:rsidRDefault="006B2BB4" w:rsidP="00895884">
            <w:pPr>
              <w:pStyle w:val="a5"/>
              <w:jc w:val="both"/>
            </w:pPr>
            <w:r w:rsidRPr="009725A6">
              <w:t>протокол № _</w:t>
            </w:r>
            <w:r w:rsidR="00206D52" w:rsidRPr="005F0396">
              <w:rPr>
                <w:u w:val="single"/>
              </w:rPr>
              <w:t>8</w:t>
            </w:r>
          </w:p>
          <w:p w:rsidR="00BC61FE" w:rsidRPr="009725A6" w:rsidRDefault="006B2BB4" w:rsidP="00895884">
            <w:pPr>
              <w:pStyle w:val="a5"/>
              <w:jc w:val="both"/>
            </w:pPr>
            <w:r w:rsidRPr="009725A6">
              <w:t>от</w:t>
            </w:r>
            <w:r w:rsidR="00BC61FE" w:rsidRPr="009725A6">
              <w:t>«</w:t>
            </w:r>
            <w:r w:rsidR="009725A6" w:rsidRPr="009725A6">
              <w:rPr>
                <w:u w:val="single"/>
              </w:rPr>
              <w:t>2</w:t>
            </w:r>
            <w:r w:rsidR="00EE1C00">
              <w:rPr>
                <w:u w:val="single"/>
              </w:rPr>
              <w:t>1</w:t>
            </w:r>
            <w:r w:rsidRPr="009725A6">
              <w:t>»_</w:t>
            </w:r>
            <w:r w:rsidR="001001FD">
              <w:rPr>
                <w:u w:val="single"/>
              </w:rPr>
              <w:t>апреля</w:t>
            </w:r>
            <w:r w:rsidR="00EE1C00">
              <w:t>_2021</w:t>
            </w:r>
            <w:r w:rsidR="00BC61FE" w:rsidRPr="009725A6">
              <w:t xml:space="preserve"> г.</w:t>
            </w:r>
          </w:p>
          <w:p w:rsidR="00BC61FE" w:rsidRPr="009725A6" w:rsidRDefault="00BC61FE" w:rsidP="00895884">
            <w:pPr>
              <w:pStyle w:val="a5"/>
              <w:jc w:val="both"/>
            </w:pPr>
          </w:p>
          <w:p w:rsidR="00BC61FE" w:rsidRPr="001449AF" w:rsidRDefault="00BC61FE" w:rsidP="002366DB">
            <w:pPr>
              <w:pStyle w:val="a5"/>
              <w:jc w:val="both"/>
            </w:pPr>
            <w:r w:rsidRPr="001449AF">
              <w:t xml:space="preserve">Председатель ПЦК    </w:t>
            </w:r>
          </w:p>
          <w:p w:rsidR="00BC61FE" w:rsidRPr="001449AF" w:rsidRDefault="002366DB" w:rsidP="002366DB">
            <w:pPr>
              <w:pStyle w:val="a5"/>
              <w:jc w:val="both"/>
            </w:pPr>
            <w:r w:rsidRPr="001449AF">
              <w:t>________</w:t>
            </w:r>
            <w:r w:rsidR="00B444EA" w:rsidRPr="001449AF">
              <w:t>__В.В. Лыкова</w:t>
            </w:r>
            <w:r w:rsidRPr="001449AF">
              <w:t xml:space="preserve">             </w:t>
            </w:r>
            <w:r w:rsidR="00BC61FE" w:rsidRPr="001449AF">
              <w:t xml:space="preserve">    </w:t>
            </w:r>
          </w:p>
          <w:p w:rsidR="00BC61FE" w:rsidRPr="001449AF" w:rsidRDefault="00BC61FE" w:rsidP="00895884">
            <w:pPr>
              <w:jc w:val="both"/>
            </w:pPr>
          </w:p>
        </w:tc>
        <w:tc>
          <w:tcPr>
            <w:tcW w:w="2794" w:type="dxa"/>
          </w:tcPr>
          <w:p w:rsidR="00BC61FE" w:rsidRPr="001449AF" w:rsidRDefault="00BC61FE" w:rsidP="0089588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C61FE" w:rsidRPr="001449AF" w:rsidRDefault="00BC61FE" w:rsidP="00895884">
            <w:pPr>
              <w:jc w:val="both"/>
            </w:pPr>
            <w:r w:rsidRPr="001449AF">
              <w:t xml:space="preserve">Заместитель директора </w:t>
            </w:r>
          </w:p>
          <w:p w:rsidR="00BC61FE" w:rsidRPr="001449AF" w:rsidRDefault="00BC61FE" w:rsidP="00895884">
            <w:pPr>
              <w:jc w:val="both"/>
            </w:pPr>
            <w:r w:rsidRPr="001449AF">
              <w:t>по</w:t>
            </w:r>
            <w:r w:rsidR="00F14A6D">
              <w:t xml:space="preserve"> Н</w:t>
            </w:r>
            <w:r w:rsidR="006B2BB4">
              <w:t>МР</w:t>
            </w:r>
            <w:r w:rsidR="00774DB3" w:rsidRPr="001449AF">
              <w:t xml:space="preserve"> </w:t>
            </w:r>
          </w:p>
          <w:p w:rsidR="00BC61FE" w:rsidRPr="001449AF" w:rsidRDefault="00BC61FE" w:rsidP="00774DB3">
            <w:pPr>
              <w:ind w:right="-122"/>
              <w:jc w:val="both"/>
            </w:pPr>
          </w:p>
          <w:p w:rsidR="00BC61FE" w:rsidRPr="001449AF" w:rsidRDefault="001449AF" w:rsidP="00774DB3">
            <w:pPr>
              <w:ind w:right="-108"/>
              <w:jc w:val="both"/>
            </w:pPr>
            <w:r>
              <w:t>___</w:t>
            </w:r>
            <w:r w:rsidR="006B2BB4">
              <w:t xml:space="preserve">_____ </w:t>
            </w:r>
            <w:proofErr w:type="spellStart"/>
            <w:r w:rsidR="006B2BB4">
              <w:t>Т.Ю.Крашакова</w:t>
            </w:r>
            <w:proofErr w:type="spellEnd"/>
          </w:p>
          <w:p w:rsidR="00BC61FE" w:rsidRPr="001449AF" w:rsidRDefault="00BC61FE" w:rsidP="00895884">
            <w:pPr>
              <w:jc w:val="both"/>
            </w:pPr>
          </w:p>
          <w:p w:rsidR="00BC61FE" w:rsidRPr="001449AF" w:rsidRDefault="00EE1C00" w:rsidP="004F532D">
            <w:pPr>
              <w:ind w:left="-108"/>
              <w:jc w:val="both"/>
            </w:pPr>
            <w:r>
              <w:t>«___»__________2021</w:t>
            </w:r>
            <w:r w:rsidR="00BC61FE" w:rsidRPr="001449AF">
              <w:t xml:space="preserve"> г.</w:t>
            </w:r>
          </w:p>
        </w:tc>
      </w:tr>
    </w:tbl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D56C16" w:rsidP="007A1186">
      <w:pPr>
        <w:pStyle w:val="2"/>
        <w:spacing w:before="0" w:after="0"/>
        <w:ind w:left="2700" w:hanging="2600"/>
        <w:rPr>
          <w:rFonts w:ascii="Times New Roman" w:hAnsi="Times New Roman"/>
          <w:b w:val="0"/>
          <w:i w:val="0"/>
        </w:rPr>
      </w:pPr>
      <w:r w:rsidRPr="001449AF">
        <w:rPr>
          <w:rFonts w:ascii="Times New Roman" w:hAnsi="Times New Roman"/>
          <w:i w:val="0"/>
        </w:rPr>
        <w:t>Автор</w:t>
      </w:r>
      <w:r w:rsidR="001418F6" w:rsidRPr="001449AF">
        <w:rPr>
          <w:rFonts w:ascii="Times New Roman" w:hAnsi="Times New Roman"/>
          <w:i w:val="0"/>
        </w:rPr>
        <w:t xml:space="preserve">: </w:t>
      </w:r>
      <w:r w:rsidR="00BC61FE" w:rsidRPr="001449AF">
        <w:rPr>
          <w:rFonts w:ascii="Times New Roman" w:hAnsi="Times New Roman"/>
          <w:i w:val="0"/>
        </w:rPr>
        <w:t xml:space="preserve">Лыкова В.В., </w:t>
      </w:r>
      <w:r w:rsidR="001418F6" w:rsidRPr="001449AF">
        <w:rPr>
          <w:rFonts w:ascii="Times New Roman" w:hAnsi="Times New Roman"/>
          <w:b w:val="0"/>
          <w:i w:val="0"/>
        </w:rPr>
        <w:t xml:space="preserve">преподаватель </w:t>
      </w:r>
      <w:r w:rsidR="007A1186">
        <w:rPr>
          <w:rFonts w:ascii="Times New Roman" w:hAnsi="Times New Roman"/>
          <w:b w:val="0"/>
          <w:i w:val="0"/>
        </w:rPr>
        <w:t xml:space="preserve"> ГБПОУ «Южно-Уральский</w:t>
      </w:r>
      <w:r w:rsidR="001418F6" w:rsidRPr="001449AF">
        <w:rPr>
          <w:rFonts w:ascii="Times New Roman" w:hAnsi="Times New Roman"/>
          <w:b w:val="0"/>
          <w:i w:val="0"/>
        </w:rPr>
        <w:t xml:space="preserve"> </w:t>
      </w:r>
      <w:r w:rsidR="007A1186">
        <w:rPr>
          <w:rFonts w:ascii="Times New Roman" w:hAnsi="Times New Roman"/>
          <w:b w:val="0"/>
          <w:i w:val="0"/>
        </w:rPr>
        <w:t>государственный    технический колледж</w:t>
      </w:r>
      <w:r w:rsidR="00F46BA8">
        <w:rPr>
          <w:rFonts w:ascii="Times New Roman" w:hAnsi="Times New Roman"/>
          <w:b w:val="0"/>
          <w:i w:val="0"/>
        </w:rPr>
        <w:t>»</w:t>
      </w:r>
    </w:p>
    <w:p w:rsidR="00BC61FE" w:rsidRPr="001449AF" w:rsidRDefault="00BC61FE" w:rsidP="00895884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1449AF">
        <w:rPr>
          <w:rFonts w:ascii="Times New Roman" w:hAnsi="Times New Roman"/>
        </w:rPr>
        <w:tab/>
        <w:t xml:space="preserve"> </w:t>
      </w:r>
    </w:p>
    <w:p w:rsidR="00BC61FE" w:rsidRPr="001449AF" w:rsidRDefault="00BC61FE" w:rsidP="00895884">
      <w:pPr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t xml:space="preserve"> </w:t>
      </w:r>
      <w:r w:rsidRPr="001449AF">
        <w:rPr>
          <w:b/>
          <w:sz w:val="28"/>
          <w:szCs w:val="28"/>
        </w:rPr>
        <w:tab/>
      </w:r>
    </w:p>
    <w:p w:rsidR="00BC61FE" w:rsidRPr="001449AF" w:rsidRDefault="00BC61FE" w:rsidP="00895884">
      <w:pPr>
        <w:pStyle w:val="2"/>
        <w:spacing w:before="0" w:after="0"/>
        <w:ind w:left="1701" w:hanging="1701"/>
        <w:jc w:val="both"/>
        <w:rPr>
          <w:rFonts w:ascii="Times New Roman" w:hAnsi="Times New Roman"/>
          <w:i w:val="0"/>
          <w:iCs w:val="0"/>
        </w:rPr>
      </w:pPr>
    </w:p>
    <w:p w:rsidR="00BC61FE" w:rsidRPr="001449AF" w:rsidRDefault="00BC61FE" w:rsidP="00895884">
      <w:pPr>
        <w:rPr>
          <w:sz w:val="28"/>
          <w:szCs w:val="28"/>
        </w:rPr>
      </w:pPr>
    </w:p>
    <w:p w:rsidR="00BC61FE" w:rsidRPr="001449AF" w:rsidRDefault="00BC61FE" w:rsidP="00895884">
      <w:pPr>
        <w:spacing w:after="200"/>
        <w:rPr>
          <w:sz w:val="28"/>
          <w:szCs w:val="28"/>
        </w:rPr>
      </w:pPr>
      <w:r w:rsidRPr="001449AF">
        <w:rPr>
          <w:sz w:val="28"/>
          <w:szCs w:val="28"/>
        </w:rPr>
        <w:br w:type="page"/>
      </w:r>
    </w:p>
    <w:p w:rsidR="00902F3A" w:rsidRPr="001449AF" w:rsidRDefault="00902F3A" w:rsidP="00902F3A">
      <w:pPr>
        <w:pageBreakBefore/>
        <w:shd w:val="clear" w:color="auto" w:fill="FFFFFF"/>
        <w:ind w:right="11"/>
        <w:jc w:val="center"/>
        <w:rPr>
          <w:b/>
          <w:sz w:val="28"/>
          <w:szCs w:val="28"/>
        </w:rPr>
      </w:pPr>
      <w:r w:rsidRPr="001449AF">
        <w:rPr>
          <w:b/>
          <w:spacing w:val="5"/>
          <w:sz w:val="28"/>
          <w:szCs w:val="28"/>
        </w:rPr>
        <w:lastRenderedPageBreak/>
        <w:t xml:space="preserve">АКТ СОГЛАСОВАНИЯ </w:t>
      </w:r>
    </w:p>
    <w:p w:rsidR="00902F3A" w:rsidRPr="001449AF" w:rsidRDefault="00206D52" w:rsidP="00902F3A">
      <w:pPr>
        <w:shd w:val="clear" w:color="auto" w:fill="FFFFFF"/>
        <w:ind w:right="17"/>
        <w:jc w:val="center"/>
        <w:rPr>
          <w:sz w:val="28"/>
          <w:szCs w:val="28"/>
        </w:rPr>
      </w:pPr>
      <w:r>
        <w:rPr>
          <w:bCs/>
          <w:spacing w:val="3"/>
          <w:sz w:val="28"/>
          <w:szCs w:val="28"/>
        </w:rPr>
        <w:t xml:space="preserve">рабочей </w:t>
      </w:r>
      <w:r w:rsidR="00902F3A">
        <w:rPr>
          <w:bCs/>
          <w:spacing w:val="3"/>
          <w:sz w:val="28"/>
          <w:szCs w:val="28"/>
        </w:rPr>
        <w:t>п</w:t>
      </w:r>
      <w:r w:rsidR="00902F3A" w:rsidRPr="001449AF">
        <w:rPr>
          <w:bCs/>
          <w:spacing w:val="3"/>
          <w:sz w:val="28"/>
          <w:szCs w:val="28"/>
        </w:rPr>
        <w:t>рограммы</w:t>
      </w:r>
      <w:r w:rsidR="00902F3A">
        <w:rPr>
          <w:bCs/>
          <w:spacing w:val="3"/>
          <w:sz w:val="28"/>
          <w:szCs w:val="28"/>
        </w:rPr>
        <w:t xml:space="preserve"> учебной  дисциплины</w:t>
      </w:r>
      <w:r w:rsidR="00902F3A" w:rsidRPr="001449AF">
        <w:rPr>
          <w:bCs/>
          <w:spacing w:val="3"/>
          <w:sz w:val="28"/>
          <w:szCs w:val="28"/>
        </w:rPr>
        <w:t xml:space="preserve"> «Электронная техника» для </w:t>
      </w:r>
      <w:r w:rsidR="00902F3A" w:rsidRPr="001449AF">
        <w:rPr>
          <w:sz w:val="28"/>
          <w:szCs w:val="28"/>
        </w:rPr>
        <w:t xml:space="preserve">специальности  </w:t>
      </w:r>
      <w:r w:rsidR="00902F3A">
        <w:rPr>
          <w:sz w:val="28"/>
          <w:szCs w:val="28"/>
        </w:rPr>
        <w:t>15.02.07</w:t>
      </w:r>
      <w:r w:rsidR="00902F3A" w:rsidRPr="001449AF">
        <w:rPr>
          <w:sz w:val="28"/>
          <w:szCs w:val="28"/>
        </w:rPr>
        <w:t xml:space="preserve"> Автоматизация технологических процессов и производств</w:t>
      </w:r>
      <w:r w:rsidR="00902F3A">
        <w:rPr>
          <w:sz w:val="28"/>
          <w:szCs w:val="28"/>
        </w:rPr>
        <w:t xml:space="preserve"> </w:t>
      </w:r>
      <w:r w:rsidR="00E256BB">
        <w:rPr>
          <w:sz w:val="28"/>
          <w:szCs w:val="28"/>
        </w:rPr>
        <w:t xml:space="preserve">                        </w:t>
      </w:r>
      <w:r w:rsidR="00902F3A">
        <w:rPr>
          <w:sz w:val="28"/>
          <w:szCs w:val="28"/>
        </w:rPr>
        <w:t>(по отраслям) базовой подготовки</w:t>
      </w:r>
      <w:r w:rsidR="00902F3A" w:rsidRPr="001449AF">
        <w:rPr>
          <w:sz w:val="28"/>
          <w:szCs w:val="28"/>
        </w:rPr>
        <w:t xml:space="preserve">, разработанной преподавателем   </w:t>
      </w:r>
    </w:p>
    <w:p w:rsidR="00902F3A" w:rsidRPr="001449AF" w:rsidRDefault="00902F3A" w:rsidP="00902F3A">
      <w:pPr>
        <w:shd w:val="clear" w:color="auto" w:fill="FFFFFF"/>
        <w:ind w:right="17"/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Южно-Уральского государственного технического колледжа </w:t>
      </w:r>
    </w:p>
    <w:p w:rsidR="00902F3A" w:rsidRPr="001449AF" w:rsidRDefault="00902F3A" w:rsidP="00902F3A">
      <w:pPr>
        <w:shd w:val="clear" w:color="auto" w:fill="FFFFFF"/>
        <w:ind w:right="17"/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В.В. Лыковой </w:t>
      </w:r>
    </w:p>
    <w:p w:rsidR="00902F3A" w:rsidRPr="001449AF" w:rsidRDefault="00902F3A" w:rsidP="00902F3A">
      <w:pPr>
        <w:shd w:val="clear" w:color="auto" w:fill="FFFFFF"/>
        <w:spacing w:before="115"/>
        <w:ind w:right="19"/>
        <w:jc w:val="center"/>
        <w:rPr>
          <w:bCs/>
          <w:spacing w:val="3"/>
          <w:sz w:val="28"/>
          <w:szCs w:val="28"/>
        </w:rPr>
      </w:pPr>
      <w:r w:rsidRPr="001449AF">
        <w:rPr>
          <w:sz w:val="28"/>
          <w:szCs w:val="28"/>
        </w:rPr>
        <w:t xml:space="preserve">  </w:t>
      </w:r>
    </w:p>
    <w:p w:rsidR="00902F3A" w:rsidRPr="001449AF" w:rsidRDefault="00B542DA" w:rsidP="00902F3A">
      <w:pPr>
        <w:shd w:val="clear" w:color="auto" w:fill="FFFFFF"/>
        <w:spacing w:before="5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902F3A" w:rsidRPr="001449AF">
        <w:rPr>
          <w:sz w:val="28"/>
          <w:szCs w:val="28"/>
        </w:rPr>
        <w:t xml:space="preserve">рограмма </w:t>
      </w:r>
      <w:r w:rsidR="00902F3A">
        <w:rPr>
          <w:bCs/>
          <w:spacing w:val="3"/>
          <w:sz w:val="28"/>
          <w:szCs w:val="28"/>
        </w:rPr>
        <w:t xml:space="preserve">учебной </w:t>
      </w:r>
      <w:r>
        <w:rPr>
          <w:spacing w:val="3"/>
          <w:sz w:val="28"/>
          <w:szCs w:val="28"/>
        </w:rPr>
        <w:t>дисциплины «Электронная техника</w:t>
      </w:r>
      <w:r w:rsidR="00902F3A" w:rsidRPr="001449AF">
        <w:rPr>
          <w:spacing w:val="3"/>
          <w:sz w:val="28"/>
          <w:szCs w:val="28"/>
        </w:rPr>
        <w:t xml:space="preserve">» </w:t>
      </w:r>
      <w:r w:rsidR="00902F3A" w:rsidRPr="001449AF">
        <w:rPr>
          <w:sz w:val="28"/>
          <w:szCs w:val="28"/>
        </w:rPr>
        <w:t>составлена в соответствии с Федеральным Государствен</w:t>
      </w:r>
      <w:r w:rsidR="00902F3A">
        <w:rPr>
          <w:sz w:val="28"/>
          <w:szCs w:val="28"/>
        </w:rPr>
        <w:t xml:space="preserve">ным образовательным стандартом </w:t>
      </w:r>
      <w:r w:rsidR="00902F3A" w:rsidRPr="001449AF">
        <w:rPr>
          <w:sz w:val="28"/>
          <w:szCs w:val="28"/>
        </w:rPr>
        <w:t>среднег</w:t>
      </w:r>
      <w:r w:rsidR="00902F3A">
        <w:rPr>
          <w:sz w:val="28"/>
          <w:szCs w:val="28"/>
        </w:rPr>
        <w:t xml:space="preserve">о профессионального образования по специальности 15.02.07 Автоматизация технологических процессов и производств (по отраслям), </w:t>
      </w:r>
      <w:r w:rsidR="00902F3A" w:rsidRPr="001449AF">
        <w:rPr>
          <w:sz w:val="28"/>
          <w:szCs w:val="28"/>
        </w:rPr>
        <w:t xml:space="preserve">  </w:t>
      </w:r>
      <w:r w:rsidR="00902F3A">
        <w:rPr>
          <w:sz w:val="28"/>
          <w:szCs w:val="28"/>
        </w:rPr>
        <w:t xml:space="preserve">утвержденного приказом  Министерства образования и науки </w:t>
      </w:r>
      <w:r w:rsidR="00902F3A" w:rsidRPr="000F7479">
        <w:rPr>
          <w:sz w:val="28"/>
          <w:szCs w:val="28"/>
        </w:rPr>
        <w:t>Российской Федерации от   18.04.2014 г. №</w:t>
      </w:r>
      <w:r w:rsidR="00902F3A">
        <w:t xml:space="preserve"> </w:t>
      </w:r>
      <w:r w:rsidR="00902F3A" w:rsidRPr="000F7479">
        <w:rPr>
          <w:sz w:val="28"/>
          <w:szCs w:val="28"/>
        </w:rPr>
        <w:t>349</w:t>
      </w:r>
      <w:r w:rsidR="00902F3A">
        <w:t xml:space="preserve"> </w:t>
      </w:r>
      <w:r w:rsidR="00902F3A" w:rsidRPr="001449AF">
        <w:rPr>
          <w:sz w:val="28"/>
          <w:szCs w:val="28"/>
        </w:rPr>
        <w:t xml:space="preserve">с учетом времени, отведенном учебными планами. </w:t>
      </w:r>
      <w:r w:rsidR="00902F3A">
        <w:rPr>
          <w:bCs/>
          <w:spacing w:val="3"/>
          <w:sz w:val="28"/>
          <w:szCs w:val="28"/>
        </w:rPr>
        <w:t xml:space="preserve">Учебная </w:t>
      </w:r>
      <w:r w:rsidR="00902F3A">
        <w:rPr>
          <w:sz w:val="28"/>
          <w:szCs w:val="28"/>
        </w:rPr>
        <w:t>д</w:t>
      </w:r>
      <w:r w:rsidR="00902F3A" w:rsidRPr="001449AF">
        <w:rPr>
          <w:sz w:val="28"/>
          <w:szCs w:val="28"/>
        </w:rPr>
        <w:t xml:space="preserve">исциплина «Электронная техника» относится к </w:t>
      </w:r>
      <w:proofErr w:type="spellStart"/>
      <w:r w:rsidR="00902F3A" w:rsidRPr="001449AF">
        <w:rPr>
          <w:sz w:val="28"/>
          <w:szCs w:val="28"/>
        </w:rPr>
        <w:t>общепрофессиональным</w:t>
      </w:r>
      <w:proofErr w:type="spellEnd"/>
      <w:r w:rsidR="00902F3A" w:rsidRPr="001449AF">
        <w:rPr>
          <w:sz w:val="28"/>
          <w:szCs w:val="28"/>
        </w:rPr>
        <w:t xml:space="preserve"> дисциплинам  и определяет общий объем знаний и умений, составляющих базу профессиональных  компетенций. </w:t>
      </w:r>
    </w:p>
    <w:p w:rsidR="00902F3A" w:rsidRPr="001449AF" w:rsidRDefault="00B542DA" w:rsidP="00902F3A">
      <w:pPr>
        <w:shd w:val="clear" w:color="auto" w:fill="FFFFFF"/>
        <w:spacing w:before="5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r w:rsidR="00902F3A" w:rsidRPr="001449AF">
        <w:rPr>
          <w:spacing w:val="3"/>
          <w:sz w:val="28"/>
          <w:szCs w:val="28"/>
        </w:rPr>
        <w:t xml:space="preserve">программа рассчитана </w:t>
      </w:r>
      <w:r w:rsidR="00902F3A">
        <w:rPr>
          <w:spacing w:val="3"/>
          <w:sz w:val="28"/>
          <w:szCs w:val="28"/>
        </w:rPr>
        <w:t>на 279 часов</w:t>
      </w:r>
      <w:r w:rsidR="00902F3A" w:rsidRPr="001449AF">
        <w:rPr>
          <w:spacing w:val="3"/>
          <w:sz w:val="28"/>
          <w:szCs w:val="28"/>
        </w:rPr>
        <w:t xml:space="preserve"> и</w:t>
      </w:r>
      <w:r w:rsidR="00902F3A" w:rsidRPr="001449AF">
        <w:rPr>
          <w:sz w:val="28"/>
          <w:szCs w:val="28"/>
        </w:rPr>
        <w:t xml:space="preserve"> включает в себя 7 разделов, связанных между собой и со всеми дисциплинами  математического  и общего естественн</w:t>
      </w:r>
      <w:r w:rsidR="00615DD2">
        <w:rPr>
          <w:sz w:val="28"/>
          <w:szCs w:val="28"/>
        </w:rPr>
        <w:t>онаучного  цикла, обеспечивающими</w:t>
      </w:r>
      <w:r w:rsidR="00902F3A" w:rsidRPr="001449AF">
        <w:rPr>
          <w:sz w:val="28"/>
          <w:szCs w:val="28"/>
        </w:rPr>
        <w:t xml:space="preserve"> подготовку квалифицированных специалистов среднего звена по указанной специальности.</w:t>
      </w:r>
    </w:p>
    <w:p w:rsidR="00902F3A" w:rsidRPr="001449AF" w:rsidRDefault="00902F3A" w:rsidP="00902F3A">
      <w:pPr>
        <w:shd w:val="clear" w:color="auto" w:fill="FFFFFF"/>
        <w:spacing w:before="5"/>
        <w:ind w:left="14" w:right="10" w:firstLine="490"/>
        <w:jc w:val="both"/>
        <w:rPr>
          <w:sz w:val="28"/>
          <w:szCs w:val="28"/>
        </w:rPr>
      </w:pPr>
      <w:r w:rsidRPr="001449AF">
        <w:rPr>
          <w:spacing w:val="3"/>
          <w:sz w:val="28"/>
          <w:szCs w:val="28"/>
        </w:rPr>
        <w:t xml:space="preserve">Реализация в процессе обучения междисциплинарных связей, предусмотренных программой, позволяет студентам лучше усвоить сущность физических процессов, протекающих в электронных приборах, изучить их устройство и  принципы построения электронных схем, изучить типовые устройства электронной техники.  </w:t>
      </w:r>
    </w:p>
    <w:p w:rsidR="00902F3A" w:rsidRPr="00902F3A" w:rsidRDefault="00902F3A" w:rsidP="00615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449AF">
        <w:rPr>
          <w:spacing w:val="4"/>
          <w:sz w:val="28"/>
          <w:szCs w:val="28"/>
        </w:rPr>
        <w:t>Важное место в представленной программе занимает</w:t>
      </w:r>
      <w:r w:rsidR="00B542DA">
        <w:rPr>
          <w:spacing w:val="4"/>
          <w:sz w:val="28"/>
          <w:szCs w:val="28"/>
        </w:rPr>
        <w:t xml:space="preserve"> практическая подготовка  на лабораторных и практических </w:t>
      </w:r>
      <w:r w:rsidRPr="001449AF">
        <w:rPr>
          <w:spacing w:val="4"/>
          <w:sz w:val="28"/>
          <w:szCs w:val="28"/>
        </w:rPr>
        <w:t xml:space="preserve"> занятия</w:t>
      </w:r>
      <w:r w:rsidR="00B542DA">
        <w:rPr>
          <w:spacing w:val="4"/>
          <w:sz w:val="28"/>
          <w:szCs w:val="28"/>
        </w:rPr>
        <w:t xml:space="preserve">х. </w:t>
      </w:r>
      <w:proofErr w:type="gramStart"/>
      <w:r w:rsidR="00B542DA">
        <w:rPr>
          <w:spacing w:val="4"/>
          <w:sz w:val="28"/>
          <w:szCs w:val="28"/>
        </w:rPr>
        <w:t>Отведено 40 часов на л</w:t>
      </w:r>
      <w:r w:rsidRPr="001449AF">
        <w:rPr>
          <w:spacing w:val="4"/>
          <w:sz w:val="28"/>
          <w:szCs w:val="28"/>
        </w:rPr>
        <w:t xml:space="preserve">абораторные </w:t>
      </w:r>
      <w:r w:rsidRPr="001449AF">
        <w:rPr>
          <w:sz w:val="28"/>
          <w:szCs w:val="28"/>
        </w:rPr>
        <w:t>занятия</w:t>
      </w:r>
      <w:r w:rsidR="00B542DA">
        <w:rPr>
          <w:sz w:val="28"/>
          <w:szCs w:val="28"/>
        </w:rPr>
        <w:t>, что дае</w:t>
      </w:r>
      <w:r w:rsidRPr="001449AF">
        <w:rPr>
          <w:sz w:val="28"/>
          <w:szCs w:val="28"/>
        </w:rPr>
        <w:t>т возможность  обучающимся получить навыки и умения, необходимые для развития профессиональных компетенций: обучающиеся учатся определять и анализировать основные параметры электронных схем и устанавливать по ним работоспособность устройств элект</w:t>
      </w:r>
      <w:r w:rsidR="00B542DA">
        <w:rPr>
          <w:sz w:val="28"/>
          <w:szCs w:val="28"/>
        </w:rPr>
        <w:t>ронной техники.</w:t>
      </w:r>
      <w:proofErr w:type="gramEnd"/>
      <w:r w:rsidRPr="001449AF">
        <w:rPr>
          <w:sz w:val="28"/>
          <w:szCs w:val="28"/>
        </w:rPr>
        <w:t xml:space="preserve"> На практические занятия отводится 4 часа. На них обучающиеся учатся проводить необходимые расчеты для подбора элементов радиоэлектронной аппаратуры по заданным параметрам;</w:t>
      </w:r>
    </w:p>
    <w:p w:rsidR="00902F3A" w:rsidRPr="001449AF" w:rsidRDefault="00902F3A" w:rsidP="00902F3A">
      <w:pPr>
        <w:shd w:val="clear" w:color="auto" w:fill="FFFFFF"/>
        <w:spacing w:before="5"/>
        <w:ind w:left="14" w:right="5" w:firstLine="485"/>
        <w:jc w:val="both"/>
        <w:rPr>
          <w:sz w:val="28"/>
          <w:szCs w:val="28"/>
        </w:rPr>
      </w:pPr>
      <w:r w:rsidRPr="001449AF">
        <w:rPr>
          <w:sz w:val="28"/>
          <w:szCs w:val="28"/>
        </w:rPr>
        <w:t xml:space="preserve">На самостоятельную работу </w:t>
      </w:r>
      <w:proofErr w:type="gramStart"/>
      <w:r w:rsidRPr="001449AF">
        <w:rPr>
          <w:sz w:val="28"/>
          <w:szCs w:val="28"/>
        </w:rPr>
        <w:t>обучающи</w:t>
      </w:r>
      <w:r>
        <w:rPr>
          <w:sz w:val="28"/>
          <w:szCs w:val="28"/>
        </w:rPr>
        <w:t>хся</w:t>
      </w:r>
      <w:proofErr w:type="gramEnd"/>
      <w:r>
        <w:rPr>
          <w:sz w:val="28"/>
          <w:szCs w:val="28"/>
        </w:rPr>
        <w:t xml:space="preserve"> отводится 93</w:t>
      </w:r>
      <w:r w:rsidRPr="001449AF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449AF">
        <w:rPr>
          <w:sz w:val="28"/>
          <w:szCs w:val="28"/>
        </w:rPr>
        <w:t>.</w:t>
      </w:r>
    </w:p>
    <w:p w:rsidR="00902F3A" w:rsidRPr="007A6E11" w:rsidRDefault="00B542DA" w:rsidP="00902F3A">
      <w:pPr>
        <w:shd w:val="clear" w:color="auto" w:fill="FFFFFF"/>
        <w:spacing w:before="5"/>
        <w:ind w:left="14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902F3A" w:rsidRPr="001449AF">
        <w:rPr>
          <w:sz w:val="28"/>
          <w:szCs w:val="28"/>
        </w:rPr>
        <w:t>рограмма может быть использована в  учреждениях  среднего профессионального образования.</w:t>
      </w:r>
    </w:p>
    <w:p w:rsidR="00902F3A" w:rsidRPr="00902F3A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3150870</wp:posOffset>
            </wp:positionH>
            <wp:positionV relativeFrom="paragraph">
              <wp:posOffset>287655</wp:posOffset>
            </wp:positionV>
            <wp:extent cx="1442085" cy="1362710"/>
            <wp:effectExtent l="19050" t="0" r="5715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 contrast="30000"/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08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F3A" w:rsidRPr="00902F3A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4097444</wp:posOffset>
            </wp:positionH>
            <wp:positionV relativeFrom="paragraph">
              <wp:posOffset>257175</wp:posOffset>
            </wp:positionV>
            <wp:extent cx="753533" cy="372534"/>
            <wp:effectExtent l="0" t="0" r="0" b="0"/>
            <wp:wrapNone/>
            <wp:docPr id="1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33" cy="372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F3A" w:rsidRPr="00E45BC6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E45BC6">
        <w:rPr>
          <w:sz w:val="28"/>
          <w:szCs w:val="28"/>
        </w:rPr>
        <w:t>ехнический директор ООО «Автоматика»</w:t>
      </w:r>
      <w:r>
        <w:rPr>
          <w:sz w:val="28"/>
          <w:szCs w:val="28"/>
        </w:rPr>
        <w:t xml:space="preserve">                                А.В. </w:t>
      </w:r>
      <w:r w:rsidRPr="00E45BC6">
        <w:rPr>
          <w:sz w:val="28"/>
          <w:szCs w:val="28"/>
        </w:rPr>
        <w:t xml:space="preserve">Осипов </w:t>
      </w:r>
    </w:p>
    <w:p w:rsidR="00902F3A" w:rsidRPr="001449AF" w:rsidRDefault="00902F3A" w:rsidP="00206D52">
      <w:pPr>
        <w:shd w:val="clear" w:color="auto" w:fill="FFFFFF"/>
        <w:spacing w:before="5"/>
        <w:ind w:right="5"/>
        <w:jc w:val="both"/>
        <w:rPr>
          <w:sz w:val="28"/>
          <w:szCs w:val="28"/>
        </w:rPr>
      </w:pPr>
    </w:p>
    <w:p w:rsidR="00BC61FE" w:rsidRPr="001449AF" w:rsidRDefault="00BC61FE" w:rsidP="0089588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СОДЕРЖАНИЕ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b/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стр.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 xml:space="preserve">ПАСПОРТ </w:t>
            </w:r>
            <w:r w:rsidR="006524A0">
              <w:rPr>
                <w:b/>
                <w:caps/>
                <w:sz w:val="28"/>
                <w:szCs w:val="28"/>
              </w:rPr>
              <w:t xml:space="preserve">РАБОЧЕЙ </w:t>
            </w:r>
            <w:r w:rsidRPr="001449AF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:rsidR="00BC61FE" w:rsidRPr="001449AF" w:rsidRDefault="00BC61FE" w:rsidP="0089588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5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sz w:val="28"/>
                <w:szCs w:val="28"/>
                <w:lang w:val="en-US"/>
              </w:rPr>
            </w:pPr>
            <w:r w:rsidRPr="001449AF">
              <w:rPr>
                <w:sz w:val="28"/>
                <w:szCs w:val="28"/>
                <w:lang w:val="en-US"/>
              </w:rPr>
              <w:t>6</w:t>
            </w:r>
          </w:p>
        </w:tc>
      </w:tr>
      <w:tr w:rsidR="00FD587A" w:rsidRPr="001449AF" w:rsidTr="00BC61FE">
        <w:trPr>
          <w:trHeight w:val="670"/>
        </w:trPr>
        <w:tc>
          <w:tcPr>
            <w:tcW w:w="7668" w:type="dxa"/>
            <w:shd w:val="clear" w:color="auto" w:fill="auto"/>
          </w:tcPr>
          <w:p w:rsidR="00FD587A" w:rsidRPr="002B430A" w:rsidRDefault="00FD587A" w:rsidP="008768D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условия реализации</w:t>
            </w:r>
            <w:r>
              <w:rPr>
                <w:b/>
                <w:caps/>
                <w:sz w:val="28"/>
                <w:szCs w:val="28"/>
              </w:rPr>
              <w:t xml:space="preserve"> рабочей программы </w:t>
            </w:r>
            <w:r w:rsidRPr="002B430A">
              <w:rPr>
                <w:b/>
                <w:caps/>
                <w:sz w:val="28"/>
                <w:szCs w:val="28"/>
              </w:rPr>
              <w:t>дисциплины</w:t>
            </w:r>
          </w:p>
          <w:p w:rsidR="00FD587A" w:rsidRPr="002B430A" w:rsidRDefault="00FD587A" w:rsidP="008768D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D587A" w:rsidRPr="001449AF" w:rsidRDefault="00FD587A" w:rsidP="00895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575BF">
              <w:rPr>
                <w:sz w:val="28"/>
                <w:szCs w:val="28"/>
              </w:rPr>
              <w:t>6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DA7F23" w:rsidP="00895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06D52">
              <w:rPr>
                <w:sz w:val="28"/>
                <w:szCs w:val="28"/>
              </w:rPr>
              <w:t>7</w:t>
            </w:r>
          </w:p>
        </w:tc>
      </w:tr>
    </w:tbl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C61FE" w:rsidRPr="001449AF" w:rsidRDefault="00BC61FE" w:rsidP="00895884">
      <w:pPr>
        <w:spacing w:after="200"/>
      </w:pPr>
      <w:r w:rsidRPr="001449AF">
        <w:rPr>
          <w:b/>
          <w:caps/>
          <w:u w:val="single"/>
        </w:rPr>
        <w:br w:type="page"/>
      </w:r>
    </w:p>
    <w:p w:rsidR="00BC61FE" w:rsidRPr="001449AF" w:rsidRDefault="002C2B00" w:rsidP="00DD4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BC61FE" w:rsidRPr="001449AF">
        <w:rPr>
          <w:b/>
          <w:caps/>
          <w:sz w:val="28"/>
          <w:szCs w:val="28"/>
        </w:rPr>
        <w:t xml:space="preserve"> </w:t>
      </w:r>
      <w:r w:rsidR="00FD587A">
        <w:rPr>
          <w:b/>
          <w:caps/>
          <w:sz w:val="28"/>
          <w:szCs w:val="28"/>
        </w:rPr>
        <w:t xml:space="preserve">РАБОЧЕЙ </w:t>
      </w:r>
      <w:r w:rsidR="00BC61FE" w:rsidRPr="001449AF">
        <w:rPr>
          <w:b/>
          <w:caps/>
          <w:sz w:val="28"/>
          <w:szCs w:val="28"/>
        </w:rPr>
        <w:t>ПРОГРАММЫ УЧЕБНОЙ ДИСЦИПЛИНЫ</w:t>
      </w:r>
    </w:p>
    <w:p w:rsidR="00BC61FE" w:rsidRPr="001449AF" w:rsidRDefault="004B0DA1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D4390" w:rsidRPr="001449AF">
        <w:rPr>
          <w:b/>
          <w:sz w:val="28"/>
          <w:szCs w:val="28"/>
        </w:rPr>
        <w:t>ЭЛЕКТРОННАЯ ТЕХНИКА</w:t>
      </w:r>
      <w:r>
        <w:rPr>
          <w:b/>
          <w:sz w:val="28"/>
          <w:szCs w:val="28"/>
        </w:rPr>
        <w:t>»</w:t>
      </w:r>
    </w:p>
    <w:p w:rsidR="00BC61FE" w:rsidRPr="001449AF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</w:p>
    <w:p w:rsidR="00F210E4" w:rsidRPr="001449AF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>1.1. Область применения программы</w:t>
      </w:r>
      <w:r w:rsidR="00F6446A" w:rsidRPr="001449AF">
        <w:rPr>
          <w:rFonts w:eastAsiaTheme="minorHAnsi"/>
          <w:b/>
          <w:bCs/>
          <w:sz w:val="28"/>
          <w:szCs w:val="28"/>
          <w:lang w:eastAsia="en-US"/>
        </w:rPr>
        <w:t>.</w:t>
      </w:r>
    </w:p>
    <w:p w:rsidR="00F210E4" w:rsidRPr="00620DE9" w:rsidRDefault="00620DE9" w:rsidP="00620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Рабочая программа </w:t>
      </w:r>
      <w:r w:rsidR="007A6887">
        <w:rPr>
          <w:rFonts w:eastAsiaTheme="minorHAnsi"/>
          <w:sz w:val="28"/>
          <w:szCs w:val="28"/>
          <w:lang w:eastAsia="en-US"/>
        </w:rPr>
        <w:t>д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исциплина </w:t>
      </w:r>
      <w:r w:rsidR="00611E11">
        <w:rPr>
          <w:rFonts w:eastAsiaTheme="minorHAnsi"/>
          <w:sz w:val="28"/>
          <w:szCs w:val="28"/>
          <w:lang w:eastAsia="en-US"/>
        </w:rPr>
        <w:t>«</w:t>
      </w:r>
      <w:r w:rsidR="00F6446A" w:rsidRPr="001449AF">
        <w:rPr>
          <w:rFonts w:eastAsiaTheme="minorHAnsi"/>
          <w:sz w:val="28"/>
          <w:szCs w:val="28"/>
          <w:lang w:eastAsia="en-US"/>
        </w:rPr>
        <w:t>Электронная</w:t>
      </w:r>
      <w:r w:rsidR="00611E11">
        <w:rPr>
          <w:rFonts w:eastAsiaTheme="minorHAnsi"/>
          <w:sz w:val="28"/>
          <w:szCs w:val="28"/>
          <w:lang w:eastAsia="en-US"/>
        </w:rPr>
        <w:t xml:space="preserve"> техника»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 является частью</w:t>
      </w:r>
      <w:r w:rsidR="00F6446A" w:rsidRPr="001449AF">
        <w:rPr>
          <w:sz w:val="28"/>
          <w:szCs w:val="28"/>
        </w:rPr>
        <w:t xml:space="preserve"> </w:t>
      </w:r>
      <w:r w:rsidR="00340F0D">
        <w:rPr>
          <w:sz w:val="28"/>
          <w:szCs w:val="28"/>
        </w:rPr>
        <w:t xml:space="preserve">программы подготовки специалистов среднего звена  </w:t>
      </w:r>
      <w:r w:rsidR="002C2226" w:rsidRPr="001449AF">
        <w:rPr>
          <w:sz w:val="28"/>
          <w:szCs w:val="28"/>
        </w:rPr>
        <w:t xml:space="preserve"> </w:t>
      </w:r>
      <w:r w:rsidR="00F6446A" w:rsidRPr="001449AF">
        <w:rPr>
          <w:rFonts w:eastAsiaTheme="minorHAnsi"/>
          <w:sz w:val="28"/>
          <w:szCs w:val="28"/>
          <w:lang w:eastAsia="en-US"/>
        </w:rPr>
        <w:t xml:space="preserve">по  </w:t>
      </w:r>
      <w:r w:rsidR="00F449FE" w:rsidRPr="001449AF">
        <w:rPr>
          <w:rFonts w:eastAsiaTheme="minorHAnsi"/>
          <w:sz w:val="28"/>
          <w:szCs w:val="28"/>
          <w:lang w:eastAsia="en-US"/>
        </w:rPr>
        <w:t xml:space="preserve">специальности </w:t>
      </w:r>
      <w:r w:rsidR="002C2226" w:rsidRPr="001449AF">
        <w:rPr>
          <w:rFonts w:eastAsiaTheme="minorHAnsi"/>
          <w:sz w:val="28"/>
          <w:szCs w:val="28"/>
          <w:lang w:eastAsia="en-US"/>
        </w:rPr>
        <w:t xml:space="preserve"> СПО </w:t>
      </w:r>
      <w:r w:rsidR="00340F0D">
        <w:rPr>
          <w:rFonts w:eastAsiaTheme="minorHAnsi"/>
          <w:sz w:val="28"/>
          <w:szCs w:val="28"/>
          <w:lang w:eastAsia="en-US"/>
        </w:rPr>
        <w:t>15.02.07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 </w:t>
      </w:r>
      <w:r w:rsidR="00F449FE" w:rsidRPr="001449AF">
        <w:rPr>
          <w:rFonts w:eastAsiaTheme="minorHAnsi"/>
          <w:sz w:val="28"/>
          <w:szCs w:val="28"/>
          <w:lang w:eastAsia="en-US"/>
        </w:rPr>
        <w:t>Автоматизация технологических процессов и производств</w:t>
      </w:r>
      <w:r w:rsidR="007A6887">
        <w:rPr>
          <w:rFonts w:eastAsiaTheme="minorHAnsi"/>
          <w:sz w:val="28"/>
          <w:szCs w:val="28"/>
          <w:lang w:eastAsia="en-US"/>
        </w:rPr>
        <w:t xml:space="preserve"> (по отраслям)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. </w:t>
      </w:r>
    </w:p>
    <w:p w:rsidR="00BC61FE" w:rsidRPr="001449AF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 xml:space="preserve">1.2. </w:t>
      </w:r>
      <w:r w:rsidR="00053442" w:rsidRPr="001449AF">
        <w:rPr>
          <w:b/>
          <w:sz w:val="28"/>
          <w:szCs w:val="28"/>
        </w:rPr>
        <w:t xml:space="preserve">Место дисциплины в структуре </w:t>
      </w:r>
      <w:r w:rsidR="00340F0D" w:rsidRPr="00340F0D">
        <w:rPr>
          <w:b/>
          <w:sz w:val="28"/>
          <w:szCs w:val="28"/>
        </w:rPr>
        <w:t>программы подготовки специалистов среднего звена</w:t>
      </w:r>
      <w:r w:rsidR="00053442" w:rsidRPr="001449AF">
        <w:rPr>
          <w:b/>
          <w:sz w:val="28"/>
          <w:szCs w:val="28"/>
        </w:rPr>
        <w:t>:</w:t>
      </w:r>
      <w:r w:rsidR="00620DE9" w:rsidRPr="00620DE9">
        <w:rPr>
          <w:sz w:val="28"/>
          <w:szCs w:val="28"/>
        </w:rPr>
        <w:t xml:space="preserve"> </w:t>
      </w:r>
      <w:r w:rsidR="00620DE9" w:rsidRPr="00DC21E6">
        <w:rPr>
          <w:sz w:val="28"/>
          <w:szCs w:val="28"/>
        </w:rPr>
        <w:t xml:space="preserve">учебная </w:t>
      </w:r>
      <w:r w:rsidR="00620DE9" w:rsidRPr="00FE16FA">
        <w:rPr>
          <w:sz w:val="28"/>
          <w:szCs w:val="28"/>
        </w:rPr>
        <w:t>дисциплина</w:t>
      </w:r>
      <w:r w:rsidR="00620DE9">
        <w:rPr>
          <w:b/>
          <w:sz w:val="28"/>
          <w:szCs w:val="28"/>
        </w:rPr>
        <w:t xml:space="preserve"> </w:t>
      </w:r>
      <w:proofErr w:type="spellStart"/>
      <w:r w:rsidR="00620DE9" w:rsidRPr="00DC21E6">
        <w:rPr>
          <w:sz w:val="28"/>
          <w:szCs w:val="28"/>
        </w:rPr>
        <w:t>общеп</w:t>
      </w:r>
      <w:r w:rsidR="00620DE9">
        <w:rPr>
          <w:sz w:val="28"/>
          <w:szCs w:val="28"/>
        </w:rPr>
        <w:t>рофессионального</w:t>
      </w:r>
      <w:proofErr w:type="spellEnd"/>
      <w:r w:rsidR="00620DE9" w:rsidRPr="00193912">
        <w:rPr>
          <w:sz w:val="28"/>
          <w:szCs w:val="28"/>
        </w:rPr>
        <w:t xml:space="preserve"> цикл</w:t>
      </w:r>
      <w:r w:rsidR="00620DE9">
        <w:rPr>
          <w:sz w:val="28"/>
          <w:szCs w:val="28"/>
        </w:rPr>
        <w:t xml:space="preserve">а </w:t>
      </w:r>
      <w:r w:rsidR="00620DE9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053442" w:rsidRPr="001449AF">
        <w:rPr>
          <w:sz w:val="28"/>
          <w:szCs w:val="28"/>
        </w:rPr>
        <w:t>(ОП.07).</w:t>
      </w:r>
      <w:r w:rsidR="00053442" w:rsidRPr="001449AF">
        <w:rPr>
          <w:rFonts w:eastAsiaTheme="minorHAnsi"/>
          <w:sz w:val="28"/>
          <w:szCs w:val="28"/>
          <w:lang w:eastAsia="en-US"/>
        </w:rPr>
        <w:t xml:space="preserve"> </w:t>
      </w:r>
    </w:p>
    <w:p w:rsidR="00BC61FE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  <w:r w:rsidR="0060084C" w:rsidRPr="001449AF">
        <w:rPr>
          <w:rFonts w:eastAsiaTheme="minorHAnsi"/>
          <w:sz w:val="28"/>
          <w:szCs w:val="28"/>
          <w:lang w:eastAsia="en-US"/>
        </w:rPr>
        <w:t xml:space="preserve"> </w:t>
      </w:r>
    </w:p>
    <w:p w:rsidR="00620DE9" w:rsidRPr="00193912" w:rsidRDefault="00620DE9" w:rsidP="00620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93912">
        <w:rPr>
          <w:sz w:val="28"/>
          <w:szCs w:val="28"/>
        </w:rPr>
        <w:t xml:space="preserve">В результате освоения дисциплины обучающийся должен </w:t>
      </w:r>
      <w:r w:rsidRPr="00004BA6">
        <w:rPr>
          <w:b/>
          <w:sz w:val="28"/>
          <w:szCs w:val="28"/>
        </w:rPr>
        <w:t>уметь</w:t>
      </w:r>
      <w:r w:rsidRPr="00193912">
        <w:rPr>
          <w:sz w:val="28"/>
          <w:szCs w:val="28"/>
        </w:rPr>
        <w:t>:</w:t>
      </w:r>
    </w:p>
    <w:p w:rsidR="004D00BC" w:rsidRPr="001449AF" w:rsidRDefault="004D00BC" w:rsidP="004D00BC">
      <w:pPr>
        <w:tabs>
          <w:tab w:val="left" w:pos="266"/>
        </w:tabs>
        <w:spacing w:line="360" w:lineRule="auto"/>
        <w:rPr>
          <w:sz w:val="28"/>
          <w:szCs w:val="28"/>
        </w:rPr>
      </w:pPr>
      <w:r w:rsidRPr="001449AF">
        <w:rPr>
          <w:sz w:val="28"/>
          <w:szCs w:val="28"/>
        </w:rPr>
        <w:t>- определять и анализировать основные параметры электронных схем и устанавливать по ним работоспособность устройств электронной техники;</w:t>
      </w:r>
    </w:p>
    <w:p w:rsidR="004D00BC" w:rsidRPr="001449AF" w:rsidRDefault="004D00BC" w:rsidP="004D0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449AF">
        <w:rPr>
          <w:sz w:val="28"/>
          <w:szCs w:val="28"/>
        </w:rPr>
        <w:t xml:space="preserve">    - производить подбор элементов радиоэлектронной аппаратуры по заданным параметрам;</w:t>
      </w:r>
    </w:p>
    <w:p w:rsidR="004D00BC" w:rsidRDefault="004D00BC" w:rsidP="004D0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93912">
        <w:rPr>
          <w:sz w:val="28"/>
          <w:szCs w:val="28"/>
        </w:rPr>
        <w:t xml:space="preserve">В результате освоения дисциплины обучающийся должен </w:t>
      </w:r>
      <w:r w:rsidRPr="00004BA6">
        <w:rPr>
          <w:b/>
          <w:sz w:val="28"/>
          <w:szCs w:val="28"/>
        </w:rPr>
        <w:t>знать</w:t>
      </w:r>
      <w:r w:rsidRPr="00193912">
        <w:rPr>
          <w:sz w:val="28"/>
          <w:szCs w:val="28"/>
        </w:rPr>
        <w:t>:</w:t>
      </w:r>
    </w:p>
    <w:p w:rsidR="00DF2483" w:rsidRPr="001449AF" w:rsidRDefault="00DF2483" w:rsidP="00DF2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  <w:sz w:val="28"/>
          <w:szCs w:val="28"/>
        </w:rPr>
      </w:pPr>
      <w:r w:rsidRPr="001449AF">
        <w:rPr>
          <w:sz w:val="28"/>
          <w:szCs w:val="28"/>
        </w:rPr>
        <w:t xml:space="preserve">    - сущность физических процессов, протекающих в электронных приборах и устройствах;</w:t>
      </w:r>
    </w:p>
    <w:p w:rsidR="00DF2483" w:rsidRPr="001449AF" w:rsidRDefault="00DF2483" w:rsidP="00DF2483">
      <w:pPr>
        <w:tabs>
          <w:tab w:val="left" w:pos="266"/>
        </w:tabs>
        <w:spacing w:line="360" w:lineRule="auto"/>
        <w:rPr>
          <w:sz w:val="28"/>
          <w:szCs w:val="28"/>
        </w:rPr>
      </w:pPr>
      <w:r w:rsidRPr="001449AF">
        <w:rPr>
          <w:sz w:val="28"/>
          <w:szCs w:val="28"/>
        </w:rPr>
        <w:t xml:space="preserve">    - принцип включения электронных приборов и построения электронных схем;</w:t>
      </w:r>
    </w:p>
    <w:p w:rsidR="00620DE9" w:rsidRPr="00DF2483" w:rsidRDefault="00DF2483" w:rsidP="00DF2483">
      <w:pPr>
        <w:tabs>
          <w:tab w:val="left" w:pos="266"/>
        </w:tabs>
        <w:spacing w:line="360" w:lineRule="auto"/>
        <w:ind w:firstLine="284"/>
        <w:rPr>
          <w:sz w:val="28"/>
          <w:szCs w:val="28"/>
        </w:rPr>
      </w:pPr>
      <w:r w:rsidRPr="001449AF">
        <w:rPr>
          <w:sz w:val="28"/>
          <w:szCs w:val="28"/>
        </w:rPr>
        <w:t>- типовые узлы и устройства электронной техники.</w:t>
      </w:r>
    </w:p>
    <w:p w:rsidR="001D568F" w:rsidRDefault="009C39AF" w:rsidP="00277144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Общие и профессиональные компетенции, элементы которых формируются в ходе изучения учебной дисциплины</w:t>
      </w:r>
      <w:r w:rsidR="001D568F">
        <w:rPr>
          <w:rFonts w:eastAsiaTheme="minorHAnsi"/>
          <w:sz w:val="28"/>
          <w:szCs w:val="28"/>
          <w:lang w:eastAsia="en-US"/>
        </w:rPr>
        <w:t>:</w:t>
      </w:r>
    </w:p>
    <w:p w:rsidR="006C7DC5" w:rsidRPr="00861C59" w:rsidRDefault="009C39AF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eastAsiaTheme="minorHAnsi"/>
          <w:sz w:val="28"/>
          <w:lang w:eastAsia="en-US"/>
        </w:rPr>
        <w:t xml:space="preserve"> </w:t>
      </w:r>
      <w:r w:rsidR="006C7DC5" w:rsidRPr="00861C59">
        <w:rPr>
          <w:rFonts w:ascii="Times New Roman" w:hAnsi="Times New Roman" w:cs="Times New Roman"/>
          <w:sz w:val="28"/>
        </w:rPr>
        <w:t>ОК</w:t>
      </w:r>
      <w:r w:rsidR="006C7DC5">
        <w:rPr>
          <w:rFonts w:ascii="Times New Roman" w:hAnsi="Times New Roman" w:cs="Times New Roman"/>
          <w:sz w:val="28"/>
        </w:rPr>
        <w:t> </w:t>
      </w:r>
      <w:r w:rsidR="006C7DC5" w:rsidRPr="00861C59">
        <w:rPr>
          <w:rFonts w:ascii="Times New Roman" w:hAnsi="Times New Roman" w:cs="Times New Roman"/>
          <w:sz w:val="28"/>
        </w:rPr>
        <w:t>1.</w:t>
      </w:r>
      <w:r w:rsidR="006C7DC5">
        <w:rPr>
          <w:rFonts w:ascii="Times New Roman" w:hAnsi="Times New Roman" w:cs="Times New Roman"/>
          <w:sz w:val="28"/>
        </w:rPr>
        <w:t> </w:t>
      </w:r>
      <w:r w:rsidR="006C7DC5" w:rsidRPr="00861C59">
        <w:rPr>
          <w:rFonts w:ascii="Times New Roman" w:hAnsi="Times New Roman" w:cs="Times New Roman"/>
          <w:sz w:val="28"/>
        </w:rPr>
        <w:t>Понимать</w:t>
      </w:r>
      <w:r w:rsidR="006C7DC5">
        <w:rPr>
          <w:rFonts w:ascii="Times New Roman" w:hAnsi="Times New Roman" w:cs="Times New Roman"/>
          <w:sz w:val="28"/>
        </w:rPr>
        <w:t xml:space="preserve"> </w:t>
      </w:r>
      <w:r w:rsidR="006C7DC5" w:rsidRPr="00861C59">
        <w:rPr>
          <w:rFonts w:ascii="Times New Roman" w:hAnsi="Times New Roman" w:cs="Times New Roman"/>
          <w:sz w:val="28"/>
        </w:rPr>
        <w:t>сущность и социальную значимость своей будущей профессии, проявлять к ней устойчивый интерес.</w:t>
      </w:r>
      <w:r w:rsidR="006C7DC5"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lastRenderedPageBreak/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 </w:t>
      </w:r>
      <w:r w:rsidRPr="00861C59"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Работать в </w:t>
      </w:r>
      <w:r>
        <w:rPr>
          <w:rFonts w:ascii="Times New Roman" w:hAnsi="Times New Roman" w:cs="Times New Roman"/>
          <w:sz w:val="28"/>
        </w:rPr>
        <w:t>коллективе и</w:t>
      </w:r>
      <w:r w:rsidRPr="00861C59"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7.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Брать на себя ответственность за работу членов команды (подчиненных)</w:t>
      </w:r>
      <w:r>
        <w:rPr>
          <w:rFonts w:ascii="Times New Roman" w:hAnsi="Times New Roman" w:cs="Times New Roman"/>
          <w:sz w:val="28"/>
        </w:rPr>
        <w:t>,</w:t>
      </w:r>
      <w:r w:rsidRPr="00861C59">
        <w:rPr>
          <w:rFonts w:ascii="Times New Roman" w:hAnsi="Times New Roman" w:cs="Times New Roman"/>
          <w:sz w:val="28"/>
        </w:rPr>
        <w:t xml:space="preserve"> результат выполнения заданий.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8.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6C7DC5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9.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Ориентироваться в условиях частой смены технологий в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профессиональной деятельности. </w:t>
      </w:r>
    </w:p>
    <w:p w:rsidR="00454777" w:rsidRPr="00A1398C" w:rsidRDefault="00A1398C" w:rsidP="006C7DC5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1398C">
        <w:rPr>
          <w:sz w:val="28"/>
          <w:szCs w:val="28"/>
          <w:lang w:eastAsia="en-US"/>
        </w:rPr>
        <w:t>ПК 2.1</w:t>
      </w:r>
      <w:proofErr w:type="gramStart"/>
      <w:r w:rsidRPr="00A1398C">
        <w:rPr>
          <w:sz w:val="28"/>
          <w:szCs w:val="28"/>
          <w:lang w:eastAsia="en-US"/>
        </w:rPr>
        <w:t xml:space="preserve"> </w:t>
      </w:r>
      <w:r w:rsidRPr="00A1398C">
        <w:rPr>
          <w:sz w:val="28"/>
          <w:szCs w:val="28"/>
        </w:rPr>
        <w:t>В</w:t>
      </w:r>
      <w:proofErr w:type="gramEnd"/>
      <w:r w:rsidRPr="00A1398C">
        <w:rPr>
          <w:sz w:val="28"/>
          <w:szCs w:val="28"/>
        </w:rPr>
        <w:t>ыполнять работы по монтажу систем автоматического управления с учетом специфики технологического процесса.</w:t>
      </w:r>
    </w:p>
    <w:p w:rsidR="00A1398C" w:rsidRPr="00A1398C" w:rsidRDefault="00A1398C" w:rsidP="006C7DC5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1398C">
        <w:rPr>
          <w:sz w:val="28"/>
          <w:szCs w:val="28"/>
          <w:lang w:eastAsia="en-US"/>
        </w:rPr>
        <w:t>ПК 2.2</w:t>
      </w:r>
      <w:proofErr w:type="gramStart"/>
      <w:r w:rsidRPr="00A1398C">
        <w:rPr>
          <w:sz w:val="28"/>
          <w:szCs w:val="28"/>
          <w:lang w:eastAsia="en-US"/>
        </w:rPr>
        <w:t xml:space="preserve"> </w:t>
      </w:r>
      <w:r w:rsidRPr="00A1398C">
        <w:rPr>
          <w:sz w:val="28"/>
          <w:szCs w:val="28"/>
        </w:rPr>
        <w:t>П</w:t>
      </w:r>
      <w:proofErr w:type="gramEnd"/>
      <w:r w:rsidRPr="00A1398C">
        <w:rPr>
          <w:sz w:val="28"/>
          <w:szCs w:val="28"/>
        </w:rPr>
        <w:t>роводить ремонт технических средств и систем автоматического управления.</w:t>
      </w:r>
    </w:p>
    <w:p w:rsidR="00A1398C" w:rsidRPr="00A1398C" w:rsidRDefault="006C7DC5" w:rsidP="006C7DC5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ПК 2.3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ыпол</w:t>
      </w:r>
      <w:r w:rsidR="00A1398C" w:rsidRPr="00A1398C">
        <w:rPr>
          <w:sz w:val="28"/>
          <w:szCs w:val="28"/>
        </w:rPr>
        <w:t>н</w:t>
      </w:r>
      <w:r>
        <w:rPr>
          <w:sz w:val="28"/>
          <w:szCs w:val="28"/>
        </w:rPr>
        <w:t xml:space="preserve">ять </w:t>
      </w:r>
      <w:r w:rsidR="00A1398C" w:rsidRPr="00A1398C">
        <w:rPr>
          <w:sz w:val="28"/>
          <w:szCs w:val="28"/>
        </w:rPr>
        <w:t>работ</w:t>
      </w:r>
      <w:r>
        <w:rPr>
          <w:sz w:val="28"/>
          <w:szCs w:val="28"/>
        </w:rPr>
        <w:t>ы</w:t>
      </w:r>
      <w:r w:rsidR="00A1398C" w:rsidRPr="00A1398C">
        <w:rPr>
          <w:sz w:val="28"/>
          <w:szCs w:val="28"/>
        </w:rPr>
        <w:t xml:space="preserve"> по наладке систем автоматического управления. </w:t>
      </w:r>
    </w:p>
    <w:p w:rsidR="00BC61FE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t xml:space="preserve">1.4. </w:t>
      </w:r>
      <w:r w:rsidR="006C7DC5">
        <w:rPr>
          <w:b/>
          <w:sz w:val="28"/>
          <w:szCs w:val="28"/>
        </w:rPr>
        <w:t>К</w:t>
      </w:r>
      <w:r w:rsidRPr="001449AF">
        <w:rPr>
          <w:b/>
          <w:sz w:val="28"/>
          <w:szCs w:val="28"/>
        </w:rPr>
        <w:t>оличество часов на освоение</w:t>
      </w:r>
      <w:r w:rsidR="00C849FD">
        <w:rPr>
          <w:b/>
          <w:sz w:val="28"/>
          <w:szCs w:val="28"/>
        </w:rPr>
        <w:t xml:space="preserve"> рабочей</w:t>
      </w:r>
      <w:r w:rsidRPr="001449AF">
        <w:rPr>
          <w:b/>
          <w:sz w:val="28"/>
          <w:szCs w:val="28"/>
        </w:rPr>
        <w:t xml:space="preserve"> программы дисциплины:</w:t>
      </w:r>
    </w:p>
    <w:p w:rsidR="00C849FD" w:rsidRPr="007B4FBE" w:rsidRDefault="00C849FD" w:rsidP="00C849FD">
      <w:pPr>
        <w:spacing w:line="360" w:lineRule="auto"/>
        <w:ind w:firstLine="708"/>
        <w:rPr>
          <w:sz w:val="28"/>
          <w:szCs w:val="28"/>
        </w:rPr>
      </w:pPr>
      <w:r w:rsidRPr="003E1576">
        <w:rPr>
          <w:sz w:val="28"/>
          <w:szCs w:val="28"/>
        </w:rPr>
        <w:t>Объем образо</w:t>
      </w:r>
      <w:r>
        <w:rPr>
          <w:sz w:val="28"/>
          <w:szCs w:val="28"/>
        </w:rPr>
        <w:t>вательной нагрузки студента – 279 часов</w:t>
      </w:r>
      <w:r w:rsidRPr="003E1576">
        <w:rPr>
          <w:sz w:val="28"/>
          <w:szCs w:val="28"/>
        </w:rPr>
        <w:t>,</w:t>
      </w:r>
      <w:r>
        <w:rPr>
          <w:sz w:val="28"/>
          <w:szCs w:val="28"/>
        </w:rPr>
        <w:t xml:space="preserve"> часть программы  - 44 часа</w:t>
      </w:r>
      <w:r w:rsidRPr="007B4FBE">
        <w:rPr>
          <w:sz w:val="28"/>
          <w:szCs w:val="28"/>
        </w:rPr>
        <w:t xml:space="preserve"> - реализуется в форме практической подготовки и включает лекций – </w:t>
      </w:r>
      <w:r>
        <w:rPr>
          <w:sz w:val="28"/>
          <w:szCs w:val="28"/>
        </w:rPr>
        <w:t>0 часов, лабораторных работ – 40</w:t>
      </w:r>
      <w:r w:rsidRPr="007B4FBE">
        <w:rPr>
          <w:sz w:val="28"/>
          <w:szCs w:val="28"/>
        </w:rPr>
        <w:t xml:space="preserve"> часов, п</w:t>
      </w:r>
      <w:r>
        <w:rPr>
          <w:sz w:val="28"/>
          <w:szCs w:val="28"/>
        </w:rPr>
        <w:t>рактических занятий – 4 часа</w:t>
      </w:r>
      <w:r w:rsidRPr="007B4FBE">
        <w:rPr>
          <w:sz w:val="28"/>
          <w:szCs w:val="28"/>
        </w:rPr>
        <w:t>.</w:t>
      </w:r>
    </w:p>
    <w:p w:rsidR="00C849FD" w:rsidRPr="007B4FBE" w:rsidRDefault="00C849FD" w:rsidP="00C849FD">
      <w:pPr>
        <w:spacing w:line="360" w:lineRule="auto"/>
        <w:rPr>
          <w:sz w:val="28"/>
          <w:szCs w:val="28"/>
        </w:rPr>
      </w:pPr>
      <w:r w:rsidRPr="007B4FBE">
        <w:rPr>
          <w:sz w:val="28"/>
          <w:szCs w:val="28"/>
        </w:rPr>
        <w:t>Объем нагрузки студента во взаим</w:t>
      </w:r>
      <w:r>
        <w:rPr>
          <w:sz w:val="28"/>
          <w:szCs w:val="28"/>
        </w:rPr>
        <w:t>одействии с преподавателем - 186</w:t>
      </w:r>
      <w:r w:rsidRPr="007B4FBE">
        <w:rPr>
          <w:sz w:val="28"/>
          <w:szCs w:val="28"/>
        </w:rPr>
        <w:t xml:space="preserve"> часов, в том числе: </w:t>
      </w:r>
    </w:p>
    <w:p w:rsidR="00C849FD" w:rsidRPr="007B4FBE" w:rsidRDefault="00C849FD" w:rsidP="00C849F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теоретического обучения  – 142 часа</w:t>
      </w:r>
      <w:r w:rsidRPr="007B4FBE">
        <w:rPr>
          <w:sz w:val="28"/>
          <w:szCs w:val="28"/>
        </w:rPr>
        <w:t>,</w:t>
      </w:r>
    </w:p>
    <w:p w:rsidR="00C849FD" w:rsidRPr="007B4FBE" w:rsidRDefault="00C849FD" w:rsidP="00C849F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практической подготовки – 44 часа</w:t>
      </w:r>
      <w:r w:rsidRPr="007B4FBE">
        <w:rPr>
          <w:sz w:val="28"/>
          <w:szCs w:val="28"/>
        </w:rPr>
        <w:t xml:space="preserve">, </w:t>
      </w:r>
    </w:p>
    <w:p w:rsidR="00C849FD" w:rsidRDefault="00C849FD" w:rsidP="00C849F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- лабораторных работ – 4</w:t>
      </w:r>
      <w:r w:rsidRPr="007B4FBE">
        <w:rPr>
          <w:sz w:val="28"/>
          <w:szCs w:val="28"/>
        </w:rPr>
        <w:t>0</w:t>
      </w:r>
      <w:r>
        <w:rPr>
          <w:sz w:val="28"/>
          <w:szCs w:val="28"/>
        </w:rPr>
        <w:t xml:space="preserve"> часов</w:t>
      </w:r>
      <w:r w:rsidRPr="007B4FBE">
        <w:rPr>
          <w:sz w:val="28"/>
          <w:szCs w:val="28"/>
        </w:rPr>
        <w:t>,</w:t>
      </w:r>
    </w:p>
    <w:p w:rsidR="00C849FD" w:rsidRPr="007B4FBE" w:rsidRDefault="00C849FD" w:rsidP="00C849F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7B4FBE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практических занятий – 4 часа.</w:t>
      </w:r>
    </w:p>
    <w:p w:rsidR="00C849FD" w:rsidRPr="00C53153" w:rsidRDefault="00C849FD" w:rsidP="00C849FD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3E1576">
        <w:rPr>
          <w:sz w:val="28"/>
          <w:szCs w:val="28"/>
        </w:rPr>
        <w:t>неаудит</w:t>
      </w:r>
      <w:r>
        <w:rPr>
          <w:sz w:val="28"/>
          <w:szCs w:val="28"/>
        </w:rPr>
        <w:t>орная самостоятельная работа студента – 93 часа</w:t>
      </w:r>
      <w:r w:rsidRPr="003E15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849FD" w:rsidRPr="001449AF" w:rsidRDefault="00C849FD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C61FE" w:rsidRPr="001449AF" w:rsidRDefault="00BC61FE" w:rsidP="00277144">
      <w:pPr>
        <w:spacing w:after="200" w:line="360" w:lineRule="auto"/>
        <w:rPr>
          <w:b/>
          <w:sz w:val="28"/>
          <w:szCs w:val="28"/>
        </w:rPr>
      </w:pPr>
      <w:r w:rsidRPr="001449AF">
        <w:rPr>
          <w:sz w:val="28"/>
          <w:szCs w:val="28"/>
        </w:rPr>
        <w:br w:type="page"/>
      </w:r>
      <w:r w:rsidRPr="001449AF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1449AF">
        <w:rPr>
          <w:b/>
          <w:sz w:val="28"/>
          <w:szCs w:val="28"/>
        </w:rPr>
        <w:t>2.1. Объем учебной дисциплины и виды учебной работы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1800"/>
      </w:tblGrid>
      <w:tr w:rsidR="00BC61FE" w:rsidRPr="001449AF" w:rsidTr="00624521">
        <w:trPr>
          <w:trHeight w:val="460"/>
        </w:trPr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 w:rsidRPr="001449AF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476971" w:rsidRPr="001449AF" w:rsidTr="008768D7">
        <w:trPr>
          <w:trHeight w:val="285"/>
        </w:trPr>
        <w:tc>
          <w:tcPr>
            <w:tcW w:w="7796" w:type="dxa"/>
            <w:shd w:val="clear" w:color="auto" w:fill="auto"/>
            <w:vAlign w:val="center"/>
          </w:tcPr>
          <w:p w:rsidR="00476971" w:rsidRPr="00027544" w:rsidRDefault="00476971" w:rsidP="008768D7">
            <w:pPr>
              <w:rPr>
                <w:b/>
              </w:rPr>
            </w:pPr>
            <w:r w:rsidRPr="00027544">
              <w:rPr>
                <w:b/>
              </w:rPr>
              <w:t>Общая образовательная нагрузка</w:t>
            </w:r>
          </w:p>
        </w:tc>
        <w:tc>
          <w:tcPr>
            <w:tcW w:w="1800" w:type="dxa"/>
            <w:shd w:val="clear" w:color="auto" w:fill="auto"/>
          </w:tcPr>
          <w:p w:rsidR="00476971" w:rsidRPr="001449AF" w:rsidRDefault="00476971" w:rsidP="0089588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279</w:t>
            </w:r>
          </w:p>
          <w:p w:rsidR="00476971" w:rsidRPr="001449AF" w:rsidRDefault="00476971" w:rsidP="0089588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476971" w:rsidRPr="001449AF" w:rsidTr="008768D7">
        <w:tc>
          <w:tcPr>
            <w:tcW w:w="7796" w:type="dxa"/>
            <w:shd w:val="clear" w:color="auto" w:fill="auto"/>
            <w:vAlign w:val="center"/>
          </w:tcPr>
          <w:p w:rsidR="00476971" w:rsidRPr="00027544" w:rsidRDefault="00476971" w:rsidP="008768D7">
            <w:pPr>
              <w:rPr>
                <w:b/>
              </w:rPr>
            </w:pPr>
            <w:r w:rsidRPr="00027544">
              <w:rPr>
                <w:b/>
              </w:rPr>
              <w:t>Нагрузка студента во взаимодействии с преподавателем</w:t>
            </w:r>
          </w:p>
        </w:tc>
        <w:tc>
          <w:tcPr>
            <w:tcW w:w="1800" w:type="dxa"/>
            <w:shd w:val="clear" w:color="auto" w:fill="auto"/>
          </w:tcPr>
          <w:p w:rsidR="00476971" w:rsidRPr="001449AF" w:rsidRDefault="00476971" w:rsidP="0089588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449AF">
              <w:rPr>
                <w:b/>
                <w:i/>
                <w:iCs/>
                <w:sz w:val="28"/>
                <w:szCs w:val="28"/>
              </w:rPr>
              <w:t>18</w:t>
            </w:r>
            <w:r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476971" w:rsidRPr="001449AF" w:rsidTr="00624521">
        <w:tc>
          <w:tcPr>
            <w:tcW w:w="7796" w:type="dxa"/>
            <w:shd w:val="clear" w:color="auto" w:fill="auto"/>
          </w:tcPr>
          <w:p w:rsidR="00476971" w:rsidRPr="001449AF" w:rsidRDefault="00476971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76971" w:rsidRPr="001449AF" w:rsidRDefault="00476971" w:rsidP="0089588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02FE2" w:rsidRPr="001449AF" w:rsidTr="008768D7">
        <w:tc>
          <w:tcPr>
            <w:tcW w:w="7796" w:type="dxa"/>
            <w:shd w:val="clear" w:color="auto" w:fill="auto"/>
            <w:vAlign w:val="center"/>
          </w:tcPr>
          <w:p w:rsidR="00302FE2" w:rsidRPr="00027544" w:rsidRDefault="00302FE2" w:rsidP="008768D7">
            <w:r w:rsidRPr="00027544"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142</w:t>
            </w:r>
          </w:p>
        </w:tc>
      </w:tr>
      <w:tr w:rsidR="00302FE2" w:rsidRPr="001449AF" w:rsidTr="008768D7">
        <w:tc>
          <w:tcPr>
            <w:tcW w:w="7796" w:type="dxa"/>
            <w:shd w:val="clear" w:color="auto" w:fill="auto"/>
            <w:vAlign w:val="center"/>
          </w:tcPr>
          <w:p w:rsidR="00302FE2" w:rsidRPr="00027544" w:rsidRDefault="00302FE2" w:rsidP="008768D7">
            <w:r w:rsidRPr="00027544">
              <w:t>практическая подготовка</w:t>
            </w:r>
          </w:p>
        </w:tc>
        <w:tc>
          <w:tcPr>
            <w:tcW w:w="1800" w:type="dxa"/>
            <w:shd w:val="clear" w:color="auto" w:fill="auto"/>
          </w:tcPr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302FE2" w:rsidRPr="001449AF" w:rsidTr="00624521">
        <w:tc>
          <w:tcPr>
            <w:tcW w:w="7796" w:type="dxa"/>
            <w:shd w:val="clear" w:color="auto" w:fill="auto"/>
          </w:tcPr>
          <w:p w:rsidR="00302FE2" w:rsidRPr="001449AF" w:rsidRDefault="00302FE2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 w:rsidRPr="001449AF">
              <w:rPr>
                <w:i/>
                <w:iCs/>
                <w:sz w:val="28"/>
                <w:szCs w:val="28"/>
              </w:rPr>
              <w:t>40</w:t>
            </w:r>
          </w:p>
        </w:tc>
      </w:tr>
      <w:tr w:rsidR="00302FE2" w:rsidRPr="001449AF" w:rsidTr="00624521">
        <w:tc>
          <w:tcPr>
            <w:tcW w:w="7796" w:type="dxa"/>
            <w:shd w:val="clear" w:color="auto" w:fill="auto"/>
          </w:tcPr>
          <w:p w:rsidR="00302FE2" w:rsidRPr="001449AF" w:rsidRDefault="00302FE2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 w:rsidRPr="001449AF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302FE2" w:rsidRPr="001449AF" w:rsidTr="00624521">
        <w:tc>
          <w:tcPr>
            <w:tcW w:w="7796" w:type="dxa"/>
            <w:shd w:val="clear" w:color="auto" w:fill="auto"/>
          </w:tcPr>
          <w:p w:rsidR="00302FE2" w:rsidRPr="001449AF" w:rsidRDefault="00302FE2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02FE2" w:rsidRPr="001449AF" w:rsidTr="00624521">
        <w:tc>
          <w:tcPr>
            <w:tcW w:w="7796" w:type="dxa"/>
            <w:shd w:val="clear" w:color="auto" w:fill="auto"/>
          </w:tcPr>
          <w:p w:rsidR="00302FE2" w:rsidRPr="001449AF" w:rsidRDefault="00302FE2" w:rsidP="00895884">
            <w:pPr>
              <w:jc w:val="both"/>
              <w:rPr>
                <w:b/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02FE2" w:rsidRPr="001449AF" w:rsidRDefault="00302FE2" w:rsidP="0089588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93</w:t>
            </w:r>
          </w:p>
        </w:tc>
      </w:tr>
      <w:tr w:rsidR="00302FE2" w:rsidRPr="001449AF" w:rsidTr="00624521">
        <w:trPr>
          <w:trHeight w:val="2898"/>
        </w:trPr>
        <w:tc>
          <w:tcPr>
            <w:tcW w:w="7796" w:type="dxa"/>
            <w:shd w:val="clear" w:color="auto" w:fill="auto"/>
          </w:tcPr>
          <w:p w:rsidR="00302FE2" w:rsidRPr="001449AF" w:rsidRDefault="00302FE2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в том числе:</w:t>
            </w:r>
          </w:p>
          <w:p w:rsidR="00302FE2" w:rsidRPr="001449AF" w:rsidRDefault="00302FE2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рефератов, презентаций и сообщений;</w:t>
            </w:r>
          </w:p>
          <w:p w:rsidR="00302FE2" w:rsidRDefault="00302FE2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лабораторным и практическим работам;</w:t>
            </w:r>
          </w:p>
          <w:p w:rsidR="00302FE2" w:rsidRDefault="00302FE2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конспектов;</w:t>
            </w:r>
          </w:p>
          <w:p w:rsidR="00302FE2" w:rsidRDefault="00302FE2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схем;</w:t>
            </w:r>
          </w:p>
          <w:p w:rsidR="00302FE2" w:rsidRDefault="00302FE2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контролю знаний;</w:t>
            </w:r>
          </w:p>
          <w:p w:rsidR="00302FE2" w:rsidRPr="001449AF" w:rsidRDefault="00302FE2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индивидуальных расчетных заданий</w:t>
            </w:r>
          </w:p>
        </w:tc>
        <w:tc>
          <w:tcPr>
            <w:tcW w:w="1800" w:type="dxa"/>
            <w:shd w:val="clear" w:color="auto" w:fill="auto"/>
          </w:tcPr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  <w:p w:rsidR="00302FE2" w:rsidRDefault="00302FE2" w:rsidP="003B4E3C">
            <w:pPr>
              <w:rPr>
                <w:i/>
                <w:iCs/>
                <w:sz w:val="28"/>
                <w:szCs w:val="28"/>
              </w:rPr>
            </w:pPr>
          </w:p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302FE2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22</w:t>
            </w:r>
          </w:p>
          <w:p w:rsidR="00302FE2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  <w:p w:rsidR="00302FE2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302FE2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29</w:t>
            </w:r>
          </w:p>
          <w:p w:rsidR="00302FE2" w:rsidRPr="001449AF" w:rsidRDefault="00302FE2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</w:t>
            </w:r>
          </w:p>
        </w:tc>
      </w:tr>
      <w:tr w:rsidR="00302FE2" w:rsidRPr="001449AF" w:rsidTr="008768D7">
        <w:tc>
          <w:tcPr>
            <w:tcW w:w="9596" w:type="dxa"/>
            <w:gridSpan w:val="2"/>
            <w:shd w:val="clear" w:color="auto" w:fill="auto"/>
            <w:vAlign w:val="center"/>
          </w:tcPr>
          <w:p w:rsidR="00302FE2" w:rsidRPr="00027544" w:rsidRDefault="00302FE2" w:rsidP="008768D7">
            <w:pPr>
              <w:rPr>
                <w:b/>
                <w:iCs/>
              </w:rPr>
            </w:pPr>
            <w:r w:rsidRPr="00027544">
              <w:rPr>
                <w:b/>
                <w:iCs/>
              </w:rPr>
              <w:t xml:space="preserve">Промежуточная аттестация проводится в форме экзамена  </w:t>
            </w:r>
          </w:p>
          <w:p w:rsidR="00302FE2" w:rsidRPr="00027544" w:rsidRDefault="00302FE2" w:rsidP="008768D7">
            <w:pPr>
              <w:rPr>
                <w:b/>
                <w:iCs/>
              </w:rPr>
            </w:pPr>
          </w:p>
        </w:tc>
      </w:tr>
    </w:tbl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BC61FE" w:rsidRPr="001449AF" w:rsidRDefault="00BC61FE" w:rsidP="00895884">
      <w:pPr>
        <w:spacing w:after="200"/>
      </w:pPr>
      <w:r w:rsidRPr="001449AF">
        <w:br w:type="page"/>
      </w:r>
    </w:p>
    <w:p w:rsidR="00BC61FE" w:rsidRPr="001449AF" w:rsidRDefault="00BC61FE" w:rsidP="00895884">
      <w:pPr>
        <w:jc w:val="center"/>
        <w:rPr>
          <w:b/>
        </w:rPr>
        <w:sectPr w:rsidR="00BC61FE" w:rsidRPr="001449AF" w:rsidSect="008C1626">
          <w:footerReference w:type="default" r:id="rId9"/>
          <w:type w:val="continuous"/>
          <w:pgSz w:w="11909" w:h="16834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BC61FE" w:rsidRPr="001449AF" w:rsidRDefault="00BC61FE" w:rsidP="00895884">
      <w:pPr>
        <w:jc w:val="center"/>
        <w:rPr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1449AF">
        <w:rPr>
          <w:b/>
          <w:caps/>
          <w:sz w:val="28"/>
          <w:szCs w:val="28"/>
        </w:rPr>
        <w:t xml:space="preserve"> «</w:t>
      </w:r>
      <w:r w:rsidRPr="001449AF">
        <w:rPr>
          <w:b/>
          <w:sz w:val="28"/>
          <w:szCs w:val="28"/>
        </w:rPr>
        <w:t>Электро</w:t>
      </w:r>
      <w:r w:rsidR="00A42DAF" w:rsidRPr="001449AF">
        <w:rPr>
          <w:b/>
          <w:sz w:val="28"/>
          <w:szCs w:val="28"/>
        </w:rPr>
        <w:t>нная техника</w:t>
      </w:r>
      <w:r w:rsidRPr="001449AF">
        <w:rPr>
          <w:b/>
          <w:sz w:val="28"/>
          <w:szCs w:val="28"/>
        </w:rPr>
        <w:t>»</w:t>
      </w:r>
    </w:p>
    <w:p w:rsidR="00BC61FE" w:rsidRPr="001449AF" w:rsidRDefault="00BC61FE" w:rsidP="00895884"/>
    <w:tbl>
      <w:tblPr>
        <w:tblStyle w:val="a9"/>
        <w:tblW w:w="14500" w:type="dxa"/>
        <w:jc w:val="center"/>
        <w:tblInd w:w="208" w:type="dxa"/>
        <w:tblLayout w:type="fixed"/>
        <w:tblLook w:val="0480"/>
      </w:tblPr>
      <w:tblGrid>
        <w:gridCol w:w="2058"/>
        <w:gridCol w:w="461"/>
        <w:gridCol w:w="48"/>
        <w:gridCol w:w="9661"/>
        <w:gridCol w:w="972"/>
        <w:gridCol w:w="1300"/>
      </w:tblGrid>
      <w:tr w:rsidR="00BC61FE" w:rsidRPr="001449AF" w:rsidTr="00C84D6E">
        <w:trPr>
          <w:jc w:val="center"/>
        </w:trPr>
        <w:tc>
          <w:tcPr>
            <w:tcW w:w="2058" w:type="dxa"/>
          </w:tcPr>
          <w:p w:rsidR="00BC61FE" w:rsidRPr="001449AF" w:rsidRDefault="00BC61FE" w:rsidP="003C3D2C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170" w:type="dxa"/>
            <w:gridSpan w:val="3"/>
          </w:tcPr>
          <w:p w:rsidR="00BC61FE" w:rsidRPr="001449AF" w:rsidRDefault="00113B90" w:rsidP="003C3D2C">
            <w:pPr>
              <w:spacing w:line="240" w:lineRule="exact"/>
              <w:ind w:right="-108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                           </w:t>
            </w:r>
            <w:r w:rsidR="00BC61FE" w:rsidRPr="001449AF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</w:t>
            </w:r>
          </w:p>
          <w:p w:rsidR="00BC61FE" w:rsidRPr="001449AF" w:rsidRDefault="00BC61FE" w:rsidP="003C3D2C">
            <w:pPr>
              <w:spacing w:line="240" w:lineRule="exact"/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практические занятия,  самостоятельная работа </w:t>
            </w:r>
            <w:proofErr w:type="gramStart"/>
            <w:r w:rsidRPr="001449A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72" w:type="dxa"/>
          </w:tcPr>
          <w:p w:rsidR="00BC61FE" w:rsidRPr="001449AF" w:rsidRDefault="00BC61FE" w:rsidP="003C3D2C">
            <w:pPr>
              <w:spacing w:line="240" w:lineRule="exact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 xml:space="preserve">Объем </w:t>
            </w:r>
          </w:p>
          <w:p w:rsidR="00BC61FE" w:rsidRPr="001449AF" w:rsidRDefault="00BC61FE" w:rsidP="003C3D2C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300" w:type="dxa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BC61FE" w:rsidRPr="001449AF" w:rsidTr="00C84D6E">
        <w:trPr>
          <w:trHeight w:val="182"/>
          <w:jc w:val="center"/>
        </w:trPr>
        <w:tc>
          <w:tcPr>
            <w:tcW w:w="2058" w:type="dxa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</w:tr>
      <w:tr w:rsidR="00424F21" w:rsidRPr="001449AF" w:rsidTr="00C84D6E">
        <w:trPr>
          <w:trHeight w:val="315"/>
          <w:jc w:val="center"/>
        </w:trPr>
        <w:tc>
          <w:tcPr>
            <w:tcW w:w="2058" w:type="dxa"/>
            <w:vMerge w:val="restart"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424F21" w:rsidRPr="0067586E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shd w:val="clear" w:color="auto" w:fill="BFBFBF" w:themeFill="background1" w:themeFillShade="BF"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24F21" w:rsidRPr="001449AF" w:rsidTr="000C6E33">
        <w:trPr>
          <w:trHeight w:val="148"/>
          <w:jc w:val="center"/>
        </w:trPr>
        <w:tc>
          <w:tcPr>
            <w:tcW w:w="2058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24F21" w:rsidRPr="001449AF" w:rsidRDefault="00424F21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Характеристика учебной дисциплины и ее связь с друг</w:t>
            </w:r>
            <w:r w:rsidR="00E92E1B" w:rsidRPr="001449AF">
              <w:rPr>
                <w:sz w:val="24"/>
                <w:szCs w:val="24"/>
              </w:rPr>
              <w:t>ими дисциплинами учебного плана</w:t>
            </w:r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424F21" w:rsidRPr="007239CD" w:rsidRDefault="007239C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424F21" w:rsidRPr="001449AF" w:rsidTr="00C84D6E">
        <w:trPr>
          <w:trHeight w:val="232"/>
          <w:jc w:val="center"/>
        </w:trPr>
        <w:tc>
          <w:tcPr>
            <w:tcW w:w="2058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F21" w:rsidRPr="001449AF" w:rsidRDefault="00E92E1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Роль электронной техники в развитии науки, техники и технологии</w:t>
            </w:r>
          </w:p>
        </w:tc>
        <w:tc>
          <w:tcPr>
            <w:tcW w:w="972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02FE2" w:rsidRPr="001449AF" w:rsidTr="00C84D6E">
        <w:trPr>
          <w:trHeight w:val="254"/>
          <w:jc w:val="center"/>
        </w:trPr>
        <w:tc>
          <w:tcPr>
            <w:tcW w:w="2058" w:type="dxa"/>
            <w:vMerge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E31E9A" w:rsidRDefault="00302FE2" w:rsidP="00302FE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02FE2" w:rsidRPr="001449AF" w:rsidTr="00C84D6E">
        <w:trPr>
          <w:trHeight w:val="254"/>
          <w:jc w:val="center"/>
        </w:trPr>
        <w:tc>
          <w:tcPr>
            <w:tcW w:w="2058" w:type="dxa"/>
            <w:vMerge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E31E9A" w:rsidRDefault="00302FE2" w:rsidP="00302FE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0C6E33">
        <w:trPr>
          <w:trHeight w:val="193"/>
          <w:jc w:val="center"/>
        </w:trPr>
        <w:tc>
          <w:tcPr>
            <w:tcW w:w="2058" w:type="dxa"/>
            <w:vMerge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E31E9A" w:rsidRDefault="00302FE2" w:rsidP="00302FE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02FE2" w:rsidRPr="001449AF" w:rsidTr="00C84D6E">
        <w:trPr>
          <w:trHeight w:val="201"/>
          <w:jc w:val="center"/>
        </w:trPr>
        <w:tc>
          <w:tcPr>
            <w:tcW w:w="2058" w:type="dxa"/>
            <w:vMerge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E31E9A" w:rsidRDefault="00302FE2" w:rsidP="00302FE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02FE2" w:rsidRPr="001449AF" w:rsidTr="005A5F5F">
        <w:trPr>
          <w:jc w:val="center"/>
        </w:trPr>
        <w:tc>
          <w:tcPr>
            <w:tcW w:w="2058" w:type="dxa"/>
          </w:tcPr>
          <w:p w:rsidR="00302FE2" w:rsidRPr="001449AF" w:rsidRDefault="00302FE2" w:rsidP="00302FE2">
            <w:pPr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Раздел 1</w:t>
            </w:r>
          </w:p>
          <w:p w:rsidR="00302FE2" w:rsidRPr="001449AF" w:rsidRDefault="00302FE2" w:rsidP="00302FE2">
            <w:pPr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Электронные приборы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76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02FE2" w:rsidRPr="001449AF" w:rsidTr="005A5F5F">
        <w:trPr>
          <w:trHeight w:val="307"/>
          <w:jc w:val="center"/>
        </w:trPr>
        <w:tc>
          <w:tcPr>
            <w:tcW w:w="2058" w:type="dxa"/>
            <w:vMerge w:val="restart"/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</w:t>
            </w: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1449AF">
              <w:rPr>
                <w:sz w:val="24"/>
                <w:szCs w:val="24"/>
              </w:rPr>
              <w:t xml:space="preserve">Основы </w:t>
            </w:r>
            <w:r>
              <w:rPr>
                <w:sz w:val="24"/>
                <w:szCs w:val="24"/>
              </w:rPr>
              <w:t xml:space="preserve">работы электронных </w:t>
            </w:r>
            <w:r w:rsidRPr="001449AF">
              <w:rPr>
                <w:sz w:val="24"/>
                <w:szCs w:val="24"/>
              </w:rPr>
              <w:t>приборов</w:t>
            </w: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302FE2" w:rsidRPr="0099496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/>
                <w:bCs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tcBorders>
              <w:bottom w:val="nil"/>
            </w:tcBorders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826697">
        <w:trPr>
          <w:trHeight w:val="112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3B597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B597E">
              <w:rPr>
                <w:rFonts w:eastAsia="Calibri"/>
                <w:bCs/>
                <w:sz w:val="24"/>
                <w:szCs w:val="24"/>
              </w:rPr>
              <w:t>Основы электронной теории и электронная эмиссия.</w:t>
            </w:r>
          </w:p>
        </w:tc>
        <w:tc>
          <w:tcPr>
            <w:tcW w:w="972" w:type="dxa"/>
            <w:vMerge w:val="restart"/>
            <w:tcBorders>
              <w:top w:val="nil"/>
            </w:tcBorders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302FE2" w:rsidRPr="001449AF" w:rsidTr="003E1716">
        <w:trPr>
          <w:trHeight w:val="251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spacing w:line="240" w:lineRule="exact"/>
              <w:rPr>
                <w:sz w:val="24"/>
                <w:szCs w:val="24"/>
              </w:rPr>
            </w:pPr>
            <w:proofErr w:type="gramStart"/>
            <w:r w:rsidRPr="001449AF">
              <w:rPr>
                <w:sz w:val="24"/>
                <w:szCs w:val="24"/>
              </w:rPr>
              <w:t>Природные полупроводниковые  материалы: строение полупроводников; электропроводность полупроводников  (электрон проводимости, ды</w:t>
            </w:r>
            <w:r>
              <w:rPr>
                <w:sz w:val="24"/>
                <w:szCs w:val="24"/>
              </w:rPr>
              <w:t xml:space="preserve">рка, генерация, рекомбинация); </w:t>
            </w:r>
            <w:r w:rsidRPr="001449AF">
              <w:rPr>
                <w:sz w:val="24"/>
                <w:szCs w:val="24"/>
              </w:rPr>
              <w:t xml:space="preserve">зонная </w:t>
            </w:r>
            <w:r>
              <w:rPr>
                <w:sz w:val="24"/>
                <w:szCs w:val="24"/>
              </w:rPr>
              <w:t xml:space="preserve">теория; </w:t>
            </w:r>
            <w:r w:rsidRPr="001449AF">
              <w:rPr>
                <w:sz w:val="24"/>
                <w:szCs w:val="24"/>
              </w:rPr>
              <w:t>собственная электропроводность полупроводников; зависимость собственной электропроводности от температуры.</w:t>
            </w:r>
            <w:proofErr w:type="gramEnd"/>
          </w:p>
        </w:tc>
        <w:tc>
          <w:tcPr>
            <w:tcW w:w="972" w:type="dxa"/>
            <w:vMerge/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3E1716">
        <w:trPr>
          <w:trHeight w:val="268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Примесные</w:t>
            </w:r>
            <w:proofErr w:type="spellEnd"/>
            <w:r w:rsidRPr="001449AF">
              <w:rPr>
                <w:sz w:val="24"/>
                <w:szCs w:val="24"/>
              </w:rPr>
              <w:t xml:space="preserve"> полупроводники: полупроводники</w:t>
            </w:r>
            <w:r w:rsidRPr="001449AF">
              <w:rPr>
                <w:b/>
                <w:i/>
                <w:sz w:val="24"/>
                <w:szCs w:val="24"/>
              </w:rPr>
              <w:t xml:space="preserve"> n</w:t>
            </w:r>
            <w:r w:rsidRPr="001449AF">
              <w:rPr>
                <w:sz w:val="24"/>
                <w:szCs w:val="24"/>
              </w:rPr>
              <w:t xml:space="preserve">-типа;  полупроводники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>
              <w:rPr>
                <w:sz w:val="24"/>
                <w:szCs w:val="24"/>
              </w:rPr>
              <w:t>-типа</w:t>
            </w:r>
            <w:r w:rsidRPr="001449AF">
              <w:rPr>
                <w:sz w:val="24"/>
                <w:szCs w:val="24"/>
              </w:rPr>
              <w:t xml:space="preserve">; зонные диаграммы </w:t>
            </w:r>
            <w:proofErr w:type="spellStart"/>
            <w:r w:rsidRPr="001449AF">
              <w:rPr>
                <w:sz w:val="24"/>
                <w:szCs w:val="24"/>
              </w:rPr>
              <w:t>примесных</w:t>
            </w:r>
            <w:proofErr w:type="spellEnd"/>
            <w:r w:rsidRPr="001449AF">
              <w:rPr>
                <w:sz w:val="24"/>
                <w:szCs w:val="24"/>
              </w:rPr>
              <w:t xml:space="preserve"> полупроводников.</w:t>
            </w:r>
          </w:p>
        </w:tc>
        <w:tc>
          <w:tcPr>
            <w:tcW w:w="972" w:type="dxa"/>
            <w:vMerge/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3E1716">
        <w:trPr>
          <w:trHeight w:val="117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Электронно-дырочный переход (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 xml:space="preserve">переход): механизм образования; физические процессы в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переходе;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способы </w:t>
            </w:r>
            <w:r w:rsidRPr="001449AF">
              <w:rPr>
                <w:sz w:val="24"/>
                <w:szCs w:val="24"/>
              </w:rPr>
              <w:t>включени</w:t>
            </w:r>
            <w:r>
              <w:rPr>
                <w:sz w:val="24"/>
                <w:szCs w:val="24"/>
              </w:rPr>
              <w:t>я</w:t>
            </w:r>
            <w:r w:rsidRPr="001449AF">
              <w:rPr>
                <w:b/>
                <w:i/>
                <w:sz w:val="24"/>
                <w:szCs w:val="24"/>
              </w:rPr>
              <w:t xml:space="preserve">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 xml:space="preserve">перехода; вольт – амперная характеристика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перехода;</w:t>
            </w:r>
            <w:r w:rsidRPr="001449AF">
              <w:rPr>
                <w:sz w:val="24"/>
                <w:szCs w:val="24"/>
              </w:rPr>
              <w:t xml:space="preserve"> свойства 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>перехода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02FE2" w:rsidRPr="001449AF" w:rsidTr="00CF075D">
        <w:trPr>
          <w:trHeight w:val="168"/>
          <w:jc w:val="center"/>
        </w:trPr>
        <w:tc>
          <w:tcPr>
            <w:tcW w:w="2058" w:type="dxa"/>
            <w:vMerge/>
          </w:tcPr>
          <w:p w:rsidR="00302FE2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Переход </w:t>
            </w:r>
            <w:proofErr w:type="spellStart"/>
            <w:r w:rsidRPr="001449AF">
              <w:rPr>
                <w:sz w:val="24"/>
                <w:szCs w:val="24"/>
              </w:rPr>
              <w:t>Шоттки</w:t>
            </w:r>
            <w:proofErr w:type="spellEnd"/>
            <w:r w:rsidRPr="001449AF">
              <w:rPr>
                <w:sz w:val="24"/>
                <w:szCs w:val="24"/>
              </w:rPr>
              <w:t xml:space="preserve">: образование переходов </w:t>
            </w:r>
            <w:proofErr w:type="spellStart"/>
            <w:r w:rsidRPr="001449AF">
              <w:rPr>
                <w:sz w:val="24"/>
                <w:szCs w:val="24"/>
              </w:rPr>
              <w:t>Шоттки</w:t>
            </w:r>
            <w:proofErr w:type="spellEnd"/>
            <w:r w:rsidRPr="001449AF">
              <w:rPr>
                <w:sz w:val="24"/>
                <w:szCs w:val="24"/>
              </w:rPr>
              <w:t xml:space="preserve">; прямое и обратное включение перехода </w:t>
            </w:r>
            <w:proofErr w:type="spellStart"/>
            <w:r w:rsidRPr="001449AF">
              <w:rPr>
                <w:sz w:val="24"/>
                <w:szCs w:val="24"/>
              </w:rPr>
              <w:t>Шоттки</w:t>
            </w:r>
            <w:proofErr w:type="spellEnd"/>
            <w:r w:rsidRPr="001449AF">
              <w:rPr>
                <w:sz w:val="24"/>
                <w:szCs w:val="24"/>
              </w:rPr>
              <w:t xml:space="preserve">; достоинства перехода </w:t>
            </w:r>
            <w:proofErr w:type="spellStart"/>
            <w:r w:rsidRPr="001449AF">
              <w:rPr>
                <w:sz w:val="24"/>
                <w:szCs w:val="24"/>
              </w:rPr>
              <w:t>Шоттки</w:t>
            </w:r>
            <w:proofErr w:type="spellEnd"/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302FE2" w:rsidRPr="0067586E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02FE2" w:rsidRPr="001449AF" w:rsidRDefault="00302FE2" w:rsidP="0030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17"/>
          <w:jc w:val="center"/>
        </w:trPr>
        <w:tc>
          <w:tcPr>
            <w:tcW w:w="2058" w:type="dxa"/>
            <w:vMerge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Pr="00E31E9A" w:rsidRDefault="002722F6" w:rsidP="002722F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722F6" w:rsidRPr="0067586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17"/>
          <w:jc w:val="center"/>
        </w:trPr>
        <w:tc>
          <w:tcPr>
            <w:tcW w:w="2058" w:type="dxa"/>
            <w:vMerge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Pr="00E31E9A" w:rsidRDefault="002722F6" w:rsidP="002722F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51"/>
          <w:jc w:val="center"/>
        </w:trPr>
        <w:tc>
          <w:tcPr>
            <w:tcW w:w="2058" w:type="dxa"/>
            <w:vMerge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Pr="00E31E9A" w:rsidRDefault="002722F6" w:rsidP="002722F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722F6" w:rsidRPr="0067586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18"/>
          <w:jc w:val="center"/>
        </w:trPr>
        <w:tc>
          <w:tcPr>
            <w:tcW w:w="2058" w:type="dxa"/>
            <w:vMerge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Pr="00E31E9A" w:rsidRDefault="002722F6" w:rsidP="002722F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2722F6" w:rsidRPr="0067586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18"/>
          <w:jc w:val="center"/>
        </w:trPr>
        <w:tc>
          <w:tcPr>
            <w:tcW w:w="2058" w:type="dxa"/>
          </w:tcPr>
          <w:p w:rsidR="002722F6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2F6" w:rsidRDefault="002722F6" w:rsidP="002722F6">
            <w:pPr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sz w:val="24"/>
                <w:szCs w:val="24"/>
              </w:rPr>
              <w:t xml:space="preserve"> по теме «Основы работы электронных приборов»:</w:t>
            </w:r>
          </w:p>
          <w:p w:rsidR="002722F6" w:rsidRPr="00CD7C02" w:rsidRDefault="002722F6" w:rsidP="002722F6">
            <w:r>
              <w:rPr>
                <w:b/>
                <w:sz w:val="24"/>
                <w:szCs w:val="24"/>
              </w:rPr>
              <w:t xml:space="preserve">-  </w:t>
            </w:r>
            <w:r>
              <w:t>подготовка к контролю знаний.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2722F6" w:rsidRPr="00CD7C02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D7C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722F6" w:rsidRPr="001449AF" w:rsidTr="00CF075D">
        <w:trPr>
          <w:trHeight w:val="239"/>
          <w:jc w:val="center"/>
        </w:trPr>
        <w:tc>
          <w:tcPr>
            <w:tcW w:w="2058" w:type="dxa"/>
            <w:vMerge w:val="restart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2722F6" w:rsidRPr="001449AF" w:rsidRDefault="002722F6" w:rsidP="002722F6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Электро</w:t>
            </w:r>
            <w:r w:rsidRPr="001449AF">
              <w:rPr>
                <w:sz w:val="24"/>
                <w:szCs w:val="24"/>
              </w:rPr>
              <w:t>вакуумные  приборы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2722F6" w:rsidRPr="0067586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722F6" w:rsidRPr="001449AF" w:rsidTr="00C84D6E">
        <w:trPr>
          <w:trHeight w:val="304"/>
          <w:jc w:val="center"/>
        </w:trPr>
        <w:tc>
          <w:tcPr>
            <w:tcW w:w="2058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</w:t>
            </w:r>
            <w:r>
              <w:rPr>
                <w:sz w:val="24"/>
                <w:szCs w:val="24"/>
              </w:rPr>
              <w:t>лектровакуумные приборы:</w:t>
            </w:r>
            <w:r w:rsidRPr="001449AF">
              <w:rPr>
                <w:sz w:val="24"/>
                <w:szCs w:val="24"/>
              </w:rPr>
              <w:t xml:space="preserve"> устройство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принципы </w:t>
            </w:r>
            <w:r w:rsidRPr="001449AF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722F6" w:rsidRPr="001449AF" w:rsidTr="00A71444">
        <w:trPr>
          <w:trHeight w:val="674"/>
          <w:jc w:val="center"/>
        </w:trPr>
        <w:tc>
          <w:tcPr>
            <w:tcW w:w="2058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2F6" w:rsidRPr="00D15B0E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Электровакуумные диоды: схема включения,  принцип действия, идеальная анодная характеристика (закон степени трех вторых), реальная анодная характеристика, параметры, применение. </w:t>
            </w:r>
          </w:p>
        </w:tc>
        <w:tc>
          <w:tcPr>
            <w:tcW w:w="972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722F6" w:rsidRPr="001449AF" w:rsidTr="00C84D6E">
        <w:trPr>
          <w:trHeight w:val="393"/>
          <w:jc w:val="center"/>
        </w:trPr>
        <w:tc>
          <w:tcPr>
            <w:tcW w:w="2058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Электровакуумные триоды: схема включения, принцип действия, характеристики, параметры, применение. </w:t>
            </w:r>
          </w:p>
        </w:tc>
        <w:tc>
          <w:tcPr>
            <w:tcW w:w="972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722F6" w:rsidRPr="001449AF" w:rsidTr="00C84D6E">
        <w:trPr>
          <w:trHeight w:val="374"/>
          <w:jc w:val="center"/>
        </w:trPr>
        <w:tc>
          <w:tcPr>
            <w:tcW w:w="2058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1449AF">
              <w:rPr>
                <w:sz w:val="24"/>
                <w:szCs w:val="24"/>
              </w:rPr>
              <w:t>Многоэлектродные электронны</w:t>
            </w:r>
            <w:r>
              <w:rPr>
                <w:sz w:val="24"/>
                <w:szCs w:val="24"/>
              </w:rPr>
              <w:t>е лампы: виды; схемы включения; принцип действия; характеристики; параметры;</w:t>
            </w:r>
            <w:r w:rsidRPr="001449AF">
              <w:rPr>
                <w:sz w:val="24"/>
                <w:szCs w:val="24"/>
              </w:rPr>
              <w:t xml:space="preserve"> применение.</w:t>
            </w:r>
            <w:proofErr w:type="gramEnd"/>
          </w:p>
        </w:tc>
        <w:tc>
          <w:tcPr>
            <w:tcW w:w="972" w:type="dxa"/>
            <w:vMerge/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2722F6" w:rsidRPr="001449AF" w:rsidRDefault="002722F6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2C62" w:rsidRPr="001449AF" w:rsidTr="00C84D6E">
        <w:trPr>
          <w:trHeight w:val="176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E31E9A" w:rsidRDefault="000B2C62" w:rsidP="008768D7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176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267275" w:rsidRDefault="000B2C62" w:rsidP="0026727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150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лампового триода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236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267275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7275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5F24F6">
        <w:trPr>
          <w:trHeight w:val="277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267275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7275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20"/>
          <w:jc w:val="center"/>
        </w:trPr>
        <w:tc>
          <w:tcPr>
            <w:tcW w:w="2058" w:type="dxa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5F24F6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F24F6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F24F6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F24F6">
              <w:rPr>
                <w:rFonts w:ascii="Times New Roman" w:hAnsi="Times New Roman"/>
                <w:b/>
                <w:sz w:val="24"/>
                <w:szCs w:val="24"/>
              </w:rPr>
              <w:t xml:space="preserve"> по теме «Электровакуумные  приборы»:</w:t>
            </w:r>
          </w:p>
          <w:p w:rsidR="000B2C62" w:rsidRPr="005F24F6" w:rsidRDefault="000B2C62" w:rsidP="002722F6">
            <w:pPr>
              <w:rPr>
                <w:sz w:val="24"/>
                <w:szCs w:val="24"/>
              </w:rPr>
            </w:pPr>
            <w:r w:rsidRPr="005F24F6">
              <w:rPr>
                <w:sz w:val="24"/>
                <w:szCs w:val="24"/>
              </w:rPr>
              <w:t>- подготовка к лабораторной работе №1 «Исследование лампового триода»;</w:t>
            </w:r>
          </w:p>
          <w:p w:rsidR="000B2C62" w:rsidRPr="00CD7C02" w:rsidRDefault="000B2C62" w:rsidP="002722F6">
            <w:r w:rsidRPr="005F24F6">
              <w:rPr>
                <w:sz w:val="24"/>
                <w:szCs w:val="24"/>
              </w:rPr>
              <w:t>- выполнение конспекта  «Многоэлектродные электронные лампы».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B2C62" w:rsidRPr="005F24F6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F24F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180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1.3</w:t>
            </w:r>
          </w:p>
          <w:p w:rsidR="000B2C62" w:rsidRPr="00CD7C02" w:rsidRDefault="000B2C62" w:rsidP="002722F6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17"/>
              <w:jc w:val="both"/>
              <w:rPr>
                <w:spacing w:val="-22"/>
                <w:sz w:val="24"/>
                <w:szCs w:val="24"/>
              </w:rPr>
            </w:pPr>
            <w:r w:rsidRPr="00CD7C02">
              <w:rPr>
                <w:spacing w:val="-22"/>
                <w:sz w:val="24"/>
                <w:szCs w:val="24"/>
              </w:rPr>
              <w:t>Полупроводниковые диоды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  <w:p w:rsidR="000B2C62" w:rsidRPr="00D866E2" w:rsidRDefault="000B2C62" w:rsidP="002722F6">
            <w:pPr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67586E">
              <w:rPr>
                <w:b/>
                <w:sz w:val="24"/>
                <w:szCs w:val="24"/>
              </w:rPr>
              <w:t>8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7628A8">
        <w:trPr>
          <w:trHeight w:val="445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олупроводниковые диоды:</w:t>
            </w:r>
            <w:r w:rsidRPr="001449AF">
              <w:rPr>
                <w:sz w:val="24"/>
                <w:szCs w:val="24"/>
              </w:rPr>
              <w:t xml:space="preserve"> конструкция</w:t>
            </w:r>
            <w:r>
              <w:rPr>
                <w:sz w:val="24"/>
                <w:szCs w:val="24"/>
              </w:rPr>
              <w:t>,</w:t>
            </w:r>
            <w:r w:rsidRPr="001449AF">
              <w:rPr>
                <w:sz w:val="24"/>
                <w:szCs w:val="24"/>
              </w:rPr>
              <w:t xml:space="preserve"> классификация, условные обозначения и маркировка.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275" w:rsidRPr="001449AF" w:rsidTr="00D17653">
        <w:trPr>
          <w:trHeight w:val="536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Выпрямительные диоды: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основные параметры; схемы включения.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7275" w:rsidRPr="001449AF" w:rsidTr="00583BE5">
        <w:trPr>
          <w:trHeight w:val="50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proofErr w:type="gramStart"/>
            <w:r w:rsidRPr="001449AF">
              <w:rPr>
                <w:sz w:val="24"/>
                <w:szCs w:val="24"/>
              </w:rPr>
              <w:t xml:space="preserve">Стабилитроны: назначение; </w:t>
            </w:r>
            <w:r>
              <w:rPr>
                <w:sz w:val="24"/>
                <w:szCs w:val="24"/>
              </w:rPr>
              <w:t xml:space="preserve">принцип действия; вольт – амперная характеристика;  </w:t>
            </w:r>
            <w:r w:rsidRPr="001449AF">
              <w:rPr>
                <w:sz w:val="24"/>
                <w:szCs w:val="24"/>
              </w:rPr>
              <w:t>основные параметры; схемы включения.</w:t>
            </w:r>
            <w:proofErr w:type="gramEnd"/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583BE5">
        <w:trPr>
          <w:trHeight w:val="441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</w:pPr>
            <w:proofErr w:type="spellStart"/>
            <w:r w:rsidRPr="001449AF">
              <w:rPr>
                <w:sz w:val="24"/>
                <w:szCs w:val="24"/>
              </w:rPr>
              <w:t>Стабисторы</w:t>
            </w:r>
            <w:proofErr w:type="spellEnd"/>
            <w:r w:rsidRPr="001449AF">
              <w:rPr>
                <w:sz w:val="24"/>
                <w:szCs w:val="24"/>
              </w:rPr>
              <w:t xml:space="preserve">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267275" w:rsidRPr="001449AF" w:rsidTr="002D412B">
        <w:trPr>
          <w:trHeight w:val="190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Варикапы: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206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Высокочастотные диоды: назначение;</w:t>
            </w:r>
            <w:r>
              <w:rPr>
                <w:sz w:val="24"/>
                <w:szCs w:val="24"/>
              </w:rPr>
              <w:t xml:space="preserve"> принцип действия; </w:t>
            </w:r>
            <w:r w:rsidRPr="001449AF">
              <w:rPr>
                <w:sz w:val="24"/>
                <w:szCs w:val="24"/>
              </w:rPr>
              <w:t xml:space="preserve"> вольт – амперная характеристика и основные параметры.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7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Импульсные диоды: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8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Туннельные диоды: конструкция; </w:t>
            </w:r>
            <w:r>
              <w:rPr>
                <w:sz w:val="24"/>
                <w:szCs w:val="24"/>
              </w:rPr>
              <w:t>принцип действия  (</w:t>
            </w:r>
            <w:r w:rsidRPr="001449AF">
              <w:rPr>
                <w:sz w:val="24"/>
                <w:szCs w:val="24"/>
              </w:rPr>
              <w:t>туннельный эффект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; вольт – амперная характеристика и основные параметры; применение.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9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Фотодиоды: конструкция фотодиода; внутренний фотоэффект; принцип действия; вольт – амперная характеристика и основные параметры; схемы включения и применение.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10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Светодиоды: конструкция; принцип действия; характеристики и основные параметры; схемы включения и применение.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7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E31E9A" w:rsidRDefault="000B2C62" w:rsidP="008768D7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0C6E33">
        <w:trPr>
          <w:trHeight w:val="17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45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полупроводникового диода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44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0B2C62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B2C62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8F6388">
        <w:trPr>
          <w:trHeight w:val="280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0B2C62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B2C62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8F6388">
        <w:trPr>
          <w:trHeight w:val="280"/>
          <w:jc w:val="center"/>
        </w:trPr>
        <w:tc>
          <w:tcPr>
            <w:tcW w:w="2058" w:type="dxa"/>
            <w:tcBorders>
              <w:bottom w:val="single" w:sz="4" w:space="0" w:color="000000" w:themeColor="text1"/>
            </w:tcBorders>
          </w:tcPr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A8127A" w:rsidRDefault="000B2C62" w:rsidP="002722F6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17"/>
              <w:jc w:val="both"/>
              <w:rPr>
                <w:spacing w:val="-22"/>
                <w:sz w:val="24"/>
                <w:szCs w:val="24"/>
              </w:rPr>
            </w:pPr>
            <w:r w:rsidRPr="00A8127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8127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A8127A">
              <w:rPr>
                <w:b/>
                <w:sz w:val="24"/>
                <w:szCs w:val="24"/>
              </w:rPr>
              <w:t xml:space="preserve"> по теме «Полупроводниковые диоды»:</w:t>
            </w:r>
          </w:p>
          <w:p w:rsidR="000B2C62" w:rsidRPr="00A8127A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27A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  <w:p w:rsidR="000B2C62" w:rsidRPr="00A8127A" w:rsidRDefault="000B2C62" w:rsidP="002722F6">
            <w:pPr>
              <w:rPr>
                <w:sz w:val="24"/>
                <w:szCs w:val="24"/>
              </w:rPr>
            </w:pPr>
            <w:r w:rsidRPr="00A8127A">
              <w:rPr>
                <w:sz w:val="24"/>
                <w:szCs w:val="24"/>
              </w:rPr>
              <w:t>- расчет параметров электронных схем;</w:t>
            </w:r>
          </w:p>
          <w:p w:rsidR="000B2C62" w:rsidRPr="00A8127A" w:rsidRDefault="000B2C62" w:rsidP="002722F6">
            <w:pPr>
              <w:rPr>
                <w:sz w:val="24"/>
                <w:szCs w:val="24"/>
              </w:rPr>
            </w:pPr>
            <w:r w:rsidRPr="00A8127A">
              <w:rPr>
                <w:sz w:val="24"/>
                <w:szCs w:val="24"/>
              </w:rPr>
              <w:t>- подготовка к лабораторной работе №2 «Исследование полупроводникового диода».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B2C62" w:rsidRPr="00A8127A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812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8768D7">
        <w:trPr>
          <w:trHeight w:val="216"/>
          <w:jc w:val="center"/>
        </w:trPr>
        <w:tc>
          <w:tcPr>
            <w:tcW w:w="2058" w:type="dxa"/>
            <w:vMerge w:val="restart"/>
            <w:tcBorders>
              <w:bottom w:val="nil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1.4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Транзисторы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bottom w:val="nil"/>
            </w:tcBorders>
          </w:tcPr>
          <w:p w:rsidR="000B2C62" w:rsidRPr="0067586E" w:rsidRDefault="000B2C62" w:rsidP="002722F6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ab/>
            </w:r>
            <w:r w:rsidRPr="0067586E">
              <w:rPr>
                <w:b/>
                <w:sz w:val="24"/>
                <w:szCs w:val="24"/>
              </w:rPr>
              <w:t>8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67275" w:rsidRPr="001449AF" w:rsidTr="006D1867">
        <w:trPr>
          <w:trHeight w:val="210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Классификация и маркировка транзисторов, применение.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6D1867">
        <w:trPr>
          <w:trHeight w:val="513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hd w:val="clear" w:color="auto" w:fill="FFFFFF"/>
              <w:spacing w:line="240" w:lineRule="exact"/>
              <w:ind w:left="28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Биполярные транзисторы: определение, виды, структура и условные обозначения; особенности конструкции; принцип действия.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6D1867">
        <w:trPr>
          <w:trHeight w:val="261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Схемы включения биполярных транзисторов в цепь: </w:t>
            </w:r>
            <w:r>
              <w:rPr>
                <w:sz w:val="24"/>
                <w:szCs w:val="24"/>
              </w:rPr>
              <w:t>с</w:t>
            </w:r>
            <w:r w:rsidRPr="001449AF">
              <w:rPr>
                <w:sz w:val="24"/>
                <w:szCs w:val="24"/>
              </w:rPr>
              <w:t xml:space="preserve"> общей базой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с общим эмиттером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ОЭ</w:t>
            </w:r>
            <w:r>
              <w:rPr>
                <w:sz w:val="24"/>
                <w:szCs w:val="24"/>
              </w:rPr>
              <w:t>)</w:t>
            </w:r>
            <w:proofErr w:type="gramStart"/>
            <w:r w:rsidRPr="001449AF">
              <w:rPr>
                <w:sz w:val="24"/>
                <w:szCs w:val="24"/>
              </w:rPr>
              <w:t>;с</w:t>
            </w:r>
            <w:proofErr w:type="gramEnd"/>
            <w:r w:rsidRPr="001449AF">
              <w:rPr>
                <w:sz w:val="24"/>
                <w:szCs w:val="24"/>
              </w:rPr>
              <w:t xml:space="preserve"> общим коллектором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.</w:t>
            </w:r>
          </w:p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Статические входные  и выходные характеристики  биполярных транзисторов при различных схемах включения, основные параметры.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6D1867">
        <w:trPr>
          <w:trHeight w:val="261"/>
          <w:jc w:val="center"/>
        </w:trPr>
        <w:tc>
          <w:tcPr>
            <w:tcW w:w="2058" w:type="dxa"/>
            <w:tcBorders>
              <w:top w:val="nil"/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24373C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Динамический режим работы биполярного транзистора: динамические характеристики, нагрузочная прямая, рабочая точка. </w:t>
            </w: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267275" w:rsidRPr="00E6394D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6394D">
              <w:rPr>
                <w:sz w:val="24"/>
                <w:szCs w:val="24"/>
              </w:rPr>
              <w:t>2</w:t>
            </w:r>
          </w:p>
        </w:tc>
      </w:tr>
      <w:tr w:rsidR="00267275" w:rsidRPr="001449AF" w:rsidTr="006D1867">
        <w:trPr>
          <w:trHeight w:val="261"/>
          <w:jc w:val="center"/>
        </w:trPr>
        <w:tc>
          <w:tcPr>
            <w:tcW w:w="2058" w:type="dxa"/>
            <w:tcBorders>
              <w:top w:val="nil"/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24373C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Ключевой режим работы биполярного транзистора: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режим отсечки;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режим насыщения;</w:t>
            </w:r>
            <w:r>
              <w:rPr>
                <w:sz w:val="24"/>
                <w:szCs w:val="24"/>
              </w:rPr>
              <w:t xml:space="preserve"> линейный режим; </w:t>
            </w: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рименение.</w:t>
            </w: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267275" w:rsidRPr="001449AF" w:rsidTr="006D1867">
        <w:trPr>
          <w:trHeight w:val="261"/>
          <w:jc w:val="center"/>
        </w:trPr>
        <w:tc>
          <w:tcPr>
            <w:tcW w:w="2058" w:type="dxa"/>
            <w:vMerge w:val="restart"/>
            <w:tcBorders>
              <w:top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Эквивалентные схемы замещения </w:t>
            </w:r>
            <w:r>
              <w:rPr>
                <w:sz w:val="24"/>
                <w:szCs w:val="24"/>
              </w:rPr>
              <w:t xml:space="preserve">транзистора </w:t>
            </w:r>
            <w:r w:rsidRPr="001449AF">
              <w:rPr>
                <w:sz w:val="24"/>
                <w:szCs w:val="24"/>
              </w:rPr>
              <w:t xml:space="preserve">для различных схем включения. </w:t>
            </w:r>
          </w:p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Система </w:t>
            </w:r>
            <w:proofErr w:type="spellStart"/>
            <w:r w:rsidRPr="001449AF">
              <w:rPr>
                <w:b/>
                <w:i/>
                <w:sz w:val="24"/>
                <w:szCs w:val="24"/>
              </w:rPr>
              <w:t>h</w:t>
            </w:r>
            <w:proofErr w:type="spellEnd"/>
            <w:r w:rsidRPr="001449AF">
              <w:rPr>
                <w:sz w:val="24"/>
                <w:szCs w:val="24"/>
              </w:rPr>
              <w:t xml:space="preserve"> – параметров </w:t>
            </w:r>
            <w:r>
              <w:rPr>
                <w:sz w:val="24"/>
                <w:szCs w:val="24"/>
              </w:rPr>
              <w:t xml:space="preserve">транзистора </w:t>
            </w:r>
            <w:r w:rsidRPr="001449AF">
              <w:rPr>
                <w:sz w:val="24"/>
                <w:szCs w:val="24"/>
              </w:rPr>
              <w:t xml:space="preserve">и их физический смысл. </w:t>
            </w:r>
          </w:p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Связь между  </w:t>
            </w:r>
            <w:proofErr w:type="spellStart"/>
            <w:r w:rsidRPr="001449AF">
              <w:rPr>
                <w:b/>
                <w:i/>
                <w:sz w:val="24"/>
                <w:szCs w:val="24"/>
              </w:rPr>
              <w:t>h</w:t>
            </w:r>
            <w:proofErr w:type="spellEnd"/>
            <w:r w:rsidRPr="001449AF">
              <w:rPr>
                <w:b/>
                <w:i/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– параметрами и внутренними параметрами транзистора. </w:t>
            </w:r>
          </w:p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Расчет  </w:t>
            </w:r>
            <w:proofErr w:type="spellStart"/>
            <w:r w:rsidRPr="001449AF">
              <w:rPr>
                <w:b/>
                <w:i/>
                <w:sz w:val="24"/>
                <w:szCs w:val="24"/>
              </w:rPr>
              <w:t>h</w:t>
            </w:r>
            <w:proofErr w:type="spellEnd"/>
            <w:r w:rsidRPr="001449AF">
              <w:rPr>
                <w:sz w:val="24"/>
                <w:szCs w:val="24"/>
              </w:rPr>
              <w:t xml:space="preserve"> – параметров по статическим характеристикам.</w:t>
            </w:r>
          </w:p>
        </w:tc>
        <w:tc>
          <w:tcPr>
            <w:tcW w:w="972" w:type="dxa"/>
            <w:vMerge w:val="restart"/>
            <w:tcBorders>
              <w:top w:val="nil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7330F2">
        <w:trPr>
          <w:trHeight w:val="513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Фототранзисторы: конструкция; схемы включения; принцип действия; статические выходные характеристики; применение. 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67275" w:rsidRPr="001449AF" w:rsidTr="000F50AB">
        <w:trPr>
          <w:trHeight w:val="769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Полевые транзисторы: типы, условные обозначения.</w:t>
            </w:r>
          </w:p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олевые транзисторы</w:t>
            </w:r>
            <w:r w:rsidRPr="001449AF">
              <w:rPr>
                <w:sz w:val="24"/>
                <w:szCs w:val="24"/>
              </w:rPr>
              <w:t xml:space="preserve"> с управляющим </w:t>
            </w:r>
            <w:proofErr w:type="spellStart"/>
            <w:r w:rsidRPr="001449AF">
              <w:rPr>
                <w:sz w:val="24"/>
                <w:szCs w:val="24"/>
              </w:rPr>
              <w:t>p</w:t>
            </w:r>
            <w:proofErr w:type="spellEnd"/>
            <w:r w:rsidRPr="001449AF">
              <w:rPr>
                <w:sz w:val="24"/>
                <w:szCs w:val="24"/>
              </w:rPr>
              <w:t>-</w:t>
            </w:r>
            <w:r w:rsidRPr="001449AF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переходом:</w:t>
            </w:r>
            <w:r w:rsidRPr="001449AF">
              <w:rPr>
                <w:sz w:val="24"/>
                <w:szCs w:val="24"/>
              </w:rPr>
              <w:t xml:space="preserve"> устройство и принцип действия</w:t>
            </w:r>
            <w:r>
              <w:rPr>
                <w:sz w:val="24"/>
                <w:szCs w:val="24"/>
              </w:rPr>
              <w:t xml:space="preserve">; способы включения; </w:t>
            </w:r>
            <w:r w:rsidRPr="001449AF">
              <w:rPr>
                <w:sz w:val="24"/>
                <w:szCs w:val="24"/>
              </w:rPr>
              <w:t xml:space="preserve">входные и выходные характеристики; основные параметры.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 w:themeColor="text1"/>
            </w:tcBorders>
          </w:tcPr>
          <w:p w:rsidR="00267275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275" w:rsidRPr="001449AF" w:rsidTr="00A76CB1">
        <w:trPr>
          <w:trHeight w:val="513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Устройство и принцип действия полевых транзисторов с изолированным затвором, МДП транзисторы: типы, их условные обозначения и структура; способы включения; входные и выходные характеристики; основные параметры.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7275" w:rsidRPr="001449AF" w:rsidTr="007330F2">
        <w:trPr>
          <w:trHeight w:val="513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Однопереходные транзисторы: условное обозначение, структура, принцип действия, схема включения, характеристика и параметры; применение.</w:t>
            </w:r>
          </w:p>
        </w:tc>
        <w:tc>
          <w:tcPr>
            <w:tcW w:w="972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275" w:rsidRPr="001449AF" w:rsidTr="00ED100D">
        <w:trPr>
          <w:trHeight w:val="261"/>
          <w:jc w:val="center"/>
        </w:trPr>
        <w:tc>
          <w:tcPr>
            <w:tcW w:w="2058" w:type="dxa"/>
            <w:vMerge/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275" w:rsidRPr="001449AF" w:rsidRDefault="00267275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Свойства транзисторов: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частотные свойства;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температурные свойства.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267275" w:rsidRPr="001449AF" w:rsidRDefault="00267275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307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0B2C62" w:rsidRPr="00E31E9A" w:rsidRDefault="000B2C62" w:rsidP="008768D7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0" w:type="dxa"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307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0B2C62" w:rsidRPr="0067586E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174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биполярного транзистора.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20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ind w:right="-208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полевого транзистора.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22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0B2C62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B2C62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67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0B2C62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B2C62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517835">
        <w:trPr>
          <w:trHeight w:val="1353"/>
          <w:jc w:val="center"/>
        </w:trPr>
        <w:tc>
          <w:tcPr>
            <w:tcW w:w="2058" w:type="dxa"/>
          </w:tcPr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517835" w:rsidRDefault="000B2C62" w:rsidP="002722F6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51783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«</w:t>
            </w:r>
            <w:r w:rsidRPr="00517835">
              <w:rPr>
                <w:b/>
                <w:sz w:val="24"/>
                <w:szCs w:val="24"/>
              </w:rPr>
              <w:t>Транзисторы»:</w:t>
            </w:r>
          </w:p>
          <w:p w:rsidR="000B2C62" w:rsidRPr="00517835" w:rsidRDefault="000B2C62" w:rsidP="002722F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  <w:p w:rsidR="000B2C62" w:rsidRPr="00517835" w:rsidRDefault="000B2C62" w:rsidP="002722F6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расчет параметров электронных схем;</w:t>
            </w:r>
          </w:p>
          <w:p w:rsidR="000B2C62" w:rsidRPr="00517835" w:rsidRDefault="000B2C62" w:rsidP="002722F6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подготовка к лабораторной работе №3 «Исследование биполярного транзистора»;</w:t>
            </w:r>
          </w:p>
          <w:p w:rsidR="000B2C62" w:rsidRPr="00517835" w:rsidRDefault="000B2C62" w:rsidP="002722F6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подготовка к лабораторной работе №4 «Исследование полевого транзистора».</w:t>
            </w:r>
            <w:r w:rsidRPr="00517835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B2C62" w:rsidRPr="00517835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298"/>
          <w:jc w:val="center"/>
        </w:trPr>
        <w:tc>
          <w:tcPr>
            <w:tcW w:w="2058" w:type="dxa"/>
            <w:vMerge w:val="restart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1.5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Тиристоры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0B2C62" w:rsidRPr="0067586E" w:rsidRDefault="000B2C62" w:rsidP="002722F6">
            <w:pPr>
              <w:tabs>
                <w:tab w:val="left" w:pos="301"/>
                <w:tab w:val="center" w:pos="37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>4</w:t>
            </w: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24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B2C62" w:rsidRPr="001449AF" w:rsidRDefault="000B2C62" w:rsidP="002722F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Назначение, классификация, условные обозначения.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2C62" w:rsidRPr="001449AF" w:rsidTr="00C84D6E">
        <w:trPr>
          <w:trHeight w:val="192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 xml:space="preserve">Устройство и принцип действия </w:t>
            </w:r>
            <w:proofErr w:type="spellStart"/>
            <w:r w:rsidRPr="001449AF">
              <w:rPr>
                <w:rFonts w:eastAsia="Calibri"/>
                <w:bCs/>
                <w:sz w:val="24"/>
                <w:szCs w:val="24"/>
              </w:rPr>
              <w:t>динисторов</w:t>
            </w:r>
            <w:proofErr w:type="spellEnd"/>
            <w:r w:rsidRPr="001449AF">
              <w:rPr>
                <w:rFonts w:eastAsia="Calibri"/>
                <w:bCs/>
                <w:sz w:val="24"/>
                <w:szCs w:val="24"/>
              </w:rPr>
              <w:t xml:space="preserve">, вольт – амперная характеристика, основные параметры и применение. 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381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 xml:space="preserve">Устройство и принцип действия </w:t>
            </w:r>
            <w:proofErr w:type="spellStart"/>
            <w:r w:rsidRPr="001449AF">
              <w:rPr>
                <w:rFonts w:eastAsia="Calibri"/>
                <w:bCs/>
                <w:sz w:val="24"/>
                <w:szCs w:val="24"/>
              </w:rPr>
              <w:t>тринисторов</w:t>
            </w:r>
            <w:proofErr w:type="spellEnd"/>
            <w:r w:rsidRPr="001449AF">
              <w:rPr>
                <w:rFonts w:eastAsia="Calibri"/>
                <w:bCs/>
                <w:sz w:val="24"/>
                <w:szCs w:val="24"/>
              </w:rPr>
              <w:t xml:space="preserve">, вольт – амперная характеристика, основные параметры и применение. 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381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1449AF">
              <w:rPr>
                <w:rFonts w:eastAsia="Calibri"/>
                <w:bCs/>
                <w:sz w:val="24"/>
                <w:szCs w:val="24"/>
              </w:rPr>
              <w:t>Симисторы</w:t>
            </w:r>
            <w:proofErr w:type="spellEnd"/>
            <w:r w:rsidRPr="001449AF">
              <w:rPr>
                <w:rFonts w:eastAsia="Calibri"/>
                <w:bCs/>
                <w:sz w:val="24"/>
                <w:szCs w:val="24"/>
              </w:rPr>
              <w:t>: структура, принцип действия, вольт – амперная характеристика, основные параметры и применение.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48"/>
          <w:jc w:val="center"/>
        </w:trPr>
        <w:tc>
          <w:tcPr>
            <w:tcW w:w="2058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Маркировка тиристоров.</w:t>
            </w:r>
          </w:p>
        </w:tc>
        <w:tc>
          <w:tcPr>
            <w:tcW w:w="972" w:type="dxa"/>
            <w:vMerge/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0B2C62" w:rsidRPr="001449AF" w:rsidRDefault="000B2C62" w:rsidP="002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75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E31E9A" w:rsidRDefault="000B2C62" w:rsidP="000B2C6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bottom w:val="nil"/>
            </w:tcBorders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75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B2C62" w:rsidRPr="00E31E9A" w:rsidRDefault="000B2C62" w:rsidP="000B2C6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nil"/>
            </w:tcBorders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B2C62" w:rsidRPr="00E31E9A" w:rsidRDefault="000B2C62" w:rsidP="000B2C6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nil"/>
            </w:tcBorders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41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0B2C62" w:rsidRPr="00E31E9A" w:rsidRDefault="000B2C62" w:rsidP="000B2C62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0B2C62" w:rsidRPr="0067586E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B2C62" w:rsidRPr="001449AF" w:rsidTr="000C6E33">
        <w:trPr>
          <w:trHeight w:val="141"/>
          <w:jc w:val="center"/>
        </w:trPr>
        <w:tc>
          <w:tcPr>
            <w:tcW w:w="2058" w:type="dxa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0B2C62" w:rsidRPr="00517835" w:rsidRDefault="000B2C62" w:rsidP="000B2C62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51783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«</w:t>
            </w:r>
            <w:r>
              <w:rPr>
                <w:b/>
                <w:sz w:val="24"/>
                <w:szCs w:val="24"/>
              </w:rPr>
              <w:t>Тиристоры</w:t>
            </w:r>
            <w:r w:rsidRPr="00517835">
              <w:rPr>
                <w:b/>
                <w:sz w:val="24"/>
                <w:szCs w:val="24"/>
              </w:rPr>
              <w:t>»:</w:t>
            </w:r>
          </w:p>
          <w:p w:rsidR="000B2C62" w:rsidRPr="009550C9" w:rsidRDefault="000B2C62" w:rsidP="000B2C62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0B2C62" w:rsidRPr="009550C9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550C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B2C62" w:rsidRPr="001449AF" w:rsidTr="00C84D6E">
        <w:trPr>
          <w:trHeight w:val="290"/>
          <w:jc w:val="center"/>
        </w:trPr>
        <w:tc>
          <w:tcPr>
            <w:tcW w:w="2058" w:type="dxa"/>
            <w:vMerge w:val="restart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1.6</w:t>
            </w:r>
          </w:p>
          <w:p w:rsidR="000B2C62" w:rsidRPr="001449AF" w:rsidRDefault="000B2C62" w:rsidP="000B2C62">
            <w:pPr>
              <w:spacing w:line="240" w:lineRule="exact"/>
              <w:ind w:right="-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Оптоэлектрон</w:t>
            </w:r>
            <w:r w:rsidRPr="001449AF">
              <w:rPr>
                <w:sz w:val="24"/>
                <w:szCs w:val="24"/>
              </w:rPr>
              <w:t xml:space="preserve">ные приборы </w:t>
            </w: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0B2C62" w:rsidRPr="0067586E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</w:tcPr>
          <w:p w:rsidR="000B2C62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B2C62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2C62" w:rsidRPr="001449AF" w:rsidTr="00C84D6E">
        <w:trPr>
          <w:trHeight w:val="278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Оптопары</w:t>
            </w:r>
            <w:proofErr w:type="spellEnd"/>
            <w:r w:rsidRPr="001449AF">
              <w:rPr>
                <w:sz w:val="24"/>
                <w:szCs w:val="24"/>
              </w:rPr>
              <w:t xml:space="preserve"> с открытым оптическим каналом: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конструктивная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применение.   </w:t>
            </w:r>
          </w:p>
        </w:tc>
        <w:tc>
          <w:tcPr>
            <w:tcW w:w="972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361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Оптопары</w:t>
            </w:r>
            <w:proofErr w:type="spellEnd"/>
            <w:r w:rsidRPr="001449AF">
              <w:rPr>
                <w:sz w:val="24"/>
                <w:szCs w:val="24"/>
              </w:rPr>
              <w:t xml:space="preserve"> с закрытым оптическим каналом: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конструктивная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применение;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основные требования к оптронам, параметры.    </w:t>
            </w:r>
          </w:p>
        </w:tc>
        <w:tc>
          <w:tcPr>
            <w:tcW w:w="972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2C62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Схемы гальванических развязок.</w:t>
            </w:r>
          </w:p>
        </w:tc>
        <w:tc>
          <w:tcPr>
            <w:tcW w:w="972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0B2C62" w:rsidRPr="001449AF" w:rsidRDefault="000B2C62" w:rsidP="000B2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0C6E33">
        <w:trPr>
          <w:trHeight w:val="260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0C6E33">
        <w:trPr>
          <w:trHeight w:val="260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A33398" w:rsidRPr="001449AF" w:rsidTr="00C84D6E">
        <w:trPr>
          <w:trHeight w:val="143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BC5375">
        <w:trPr>
          <w:trHeight w:val="284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BC5375">
        <w:trPr>
          <w:trHeight w:val="284"/>
          <w:jc w:val="center"/>
        </w:trPr>
        <w:tc>
          <w:tcPr>
            <w:tcW w:w="2058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33398" w:rsidRPr="00EE5912" w:rsidRDefault="00A33398" w:rsidP="00A33398">
            <w:pPr>
              <w:spacing w:line="240" w:lineRule="exact"/>
              <w:ind w:right="-117"/>
              <w:rPr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1783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17835">
              <w:rPr>
                <w:b/>
                <w:sz w:val="24"/>
                <w:szCs w:val="24"/>
              </w:rPr>
              <w:t xml:space="preserve"> по теме </w:t>
            </w:r>
            <w:r w:rsidRPr="00EE5912">
              <w:rPr>
                <w:b/>
                <w:sz w:val="24"/>
                <w:szCs w:val="24"/>
              </w:rPr>
              <w:t>«Оптоэлектронные приборы»:</w:t>
            </w:r>
          </w:p>
          <w:p w:rsidR="00A33398" w:rsidRPr="00EE5912" w:rsidRDefault="00A33398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33398" w:rsidRPr="00EE5912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591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A33398" w:rsidRPr="001449AF" w:rsidTr="00D17653">
        <w:trPr>
          <w:trHeight w:val="92"/>
          <w:jc w:val="center"/>
        </w:trPr>
        <w:tc>
          <w:tcPr>
            <w:tcW w:w="2058" w:type="dxa"/>
            <w:vMerge w:val="restart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1.7 </w:t>
            </w:r>
            <w:r w:rsidRPr="001449AF">
              <w:rPr>
                <w:sz w:val="24"/>
                <w:szCs w:val="24"/>
              </w:rPr>
              <w:t>Технические средства отображения информации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A33398" w:rsidRPr="0067586E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191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Классификация средств отображения информации.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3398" w:rsidRPr="001449AF" w:rsidTr="00C84D6E">
        <w:trPr>
          <w:trHeight w:val="243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Общие светотехнические параметры индикаторов.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Вакуумные люминесцентные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классификация по виду отображения информации;</w:t>
            </w:r>
            <w:r>
              <w:rPr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>конструкции индикаторов;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способы управления индикаторами и схемы включения.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Полупроводниковые </w:t>
            </w:r>
            <w:proofErr w:type="spellStart"/>
            <w:r w:rsidRPr="001449AF">
              <w:rPr>
                <w:sz w:val="24"/>
                <w:szCs w:val="24"/>
              </w:rPr>
              <w:t>знакосинтезирующие</w:t>
            </w:r>
            <w:proofErr w:type="spellEnd"/>
            <w:r w:rsidRPr="001449AF">
              <w:rPr>
                <w:sz w:val="24"/>
                <w:szCs w:val="24"/>
              </w:rPr>
              <w:t xml:space="preserve">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классификация по числу сегментов;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конструкции индикаторов;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 индикаторами и схемы включения</w:t>
            </w:r>
            <w:r>
              <w:rPr>
                <w:sz w:val="24"/>
                <w:szCs w:val="24"/>
              </w:rPr>
              <w:t xml:space="preserve">; </w:t>
            </w:r>
            <w:r w:rsidRPr="001449AF">
              <w:rPr>
                <w:sz w:val="24"/>
                <w:szCs w:val="24"/>
              </w:rPr>
              <w:t>параметры индикаторов.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35070A">
        <w:trPr>
          <w:trHeight w:val="787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A33398" w:rsidRPr="0035070A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Жидкокристаллические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типы индикаторов по принципу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конструкции индикаторов и принцип их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 индикаторами и схемы включения;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индикаторов.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Электронные лучевые трубки (ЭЛТ): ЭЛТ с электростатическим управлением; ЭЛТ с электромагнитным управлением; конструкция ЭЛТ.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248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248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33398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138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138"/>
          <w:jc w:val="center"/>
        </w:trPr>
        <w:tc>
          <w:tcPr>
            <w:tcW w:w="2058" w:type="dxa"/>
          </w:tcPr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A33398" w:rsidRPr="00E06C2B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1783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17835">
              <w:rPr>
                <w:b/>
                <w:sz w:val="24"/>
                <w:szCs w:val="24"/>
              </w:rPr>
              <w:t xml:space="preserve"> по теме </w:t>
            </w:r>
            <w:r w:rsidRPr="00E06C2B">
              <w:rPr>
                <w:b/>
                <w:sz w:val="24"/>
                <w:szCs w:val="24"/>
              </w:rPr>
              <w:t>«Технические средства отображения информации»:</w:t>
            </w:r>
          </w:p>
          <w:p w:rsidR="00A33398" w:rsidRDefault="00A33398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3398" w:rsidRPr="008879E4" w:rsidRDefault="00A33398" w:rsidP="00A33398">
            <w: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8A1633">
              <w:rPr>
                <w:sz w:val="24"/>
                <w:szCs w:val="24"/>
              </w:rPr>
              <w:t>оиск информации по применению полупроводниковых и жидкокристаллических индикаторов, представление информации в вид</w:t>
            </w:r>
            <w:r>
              <w:rPr>
                <w:sz w:val="24"/>
                <w:szCs w:val="24"/>
              </w:rPr>
              <w:t>е презентации.</w:t>
            </w:r>
          </w:p>
        </w:tc>
        <w:tc>
          <w:tcPr>
            <w:tcW w:w="972" w:type="dxa"/>
          </w:tcPr>
          <w:p w:rsidR="00A33398" w:rsidRPr="008879E4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8879E4">
              <w:rPr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33398" w:rsidRPr="001449AF" w:rsidTr="003D5151">
        <w:trPr>
          <w:trHeight w:val="199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1.8</w:t>
            </w:r>
          </w:p>
          <w:p w:rsidR="00A33398" w:rsidRPr="001449AF" w:rsidRDefault="00A33398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Интегральные микросхемы (ИМС)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A33398" w:rsidRPr="0067586E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267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Микроэлектроника: определение; этапы развития; результаты микроминиатюризации.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3D5151">
        <w:trPr>
          <w:trHeight w:val="269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Микросхема: виды микросхем и их составные части; степень интеграции; плотность упаковки.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2C3C8D">
        <w:trPr>
          <w:trHeight w:val="124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Технология производства полупроводниковых микросхем.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6D1867">
        <w:trPr>
          <w:trHeight w:val="166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Технология производства тонкопленочных микросхем.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3398" w:rsidRPr="001449AF" w:rsidTr="006D1867">
        <w:trPr>
          <w:trHeight w:val="244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6D1867">
        <w:trPr>
          <w:trHeight w:val="244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33398" w:rsidRPr="001449AF" w:rsidTr="006D1867">
        <w:trPr>
          <w:trHeight w:val="198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6D1867">
        <w:trPr>
          <w:trHeight w:val="81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33398" w:rsidRPr="00E31E9A" w:rsidRDefault="00A33398" w:rsidP="00A33398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651094">
        <w:trPr>
          <w:trHeight w:val="1619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33398" w:rsidRPr="008879E4" w:rsidRDefault="00A33398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 xml:space="preserve">теме </w:t>
            </w:r>
            <w:r w:rsidRPr="008879E4">
              <w:rPr>
                <w:b/>
                <w:sz w:val="24"/>
                <w:szCs w:val="24"/>
              </w:rPr>
              <w:t>«Интегральные микросхемы (ИМС)»:</w:t>
            </w:r>
          </w:p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выполнение конспекта «Параметры микросхем»;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поиск информации по технологиям производства микросхем оформление поисковой информации в виде реферата, презентации  или сообщения;</w:t>
            </w:r>
          </w:p>
          <w:p w:rsidR="00A33398" w:rsidRPr="00D37A91" w:rsidRDefault="00A33398" w:rsidP="00A33398">
            <w:pPr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 поиск информации по новым сериям полупроводниковых микросхем, оформление поисковой информации в виде реферата, презентации  или сообщения.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33398" w:rsidRPr="001449AF" w:rsidTr="006D1867">
        <w:trPr>
          <w:trHeight w:val="908"/>
          <w:jc w:val="center"/>
        </w:trPr>
        <w:tc>
          <w:tcPr>
            <w:tcW w:w="2058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  2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Источники питания и преобразователи</w:t>
            </w:r>
          </w:p>
        </w:tc>
        <w:tc>
          <w:tcPr>
            <w:tcW w:w="10170" w:type="dxa"/>
            <w:gridSpan w:val="3"/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00" w:type="dxa"/>
            <w:vMerge w:val="restart"/>
            <w:tcBorders>
              <w:top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0F6B66">
        <w:trPr>
          <w:trHeight w:val="239"/>
          <w:jc w:val="center"/>
        </w:trPr>
        <w:tc>
          <w:tcPr>
            <w:tcW w:w="2058" w:type="dxa"/>
            <w:vMerge w:val="restart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2.1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Неуправляемые выпрямители</w:t>
            </w:r>
          </w:p>
        </w:tc>
        <w:tc>
          <w:tcPr>
            <w:tcW w:w="10170" w:type="dxa"/>
            <w:gridSpan w:val="3"/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A33398" w:rsidRPr="00F05EF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3</w:t>
            </w: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right w:val="single" w:sz="4" w:space="0" w:color="auto"/>
            </w:tcBorders>
            <w:shd w:val="clear" w:color="auto" w:fill="BFBFBF" w:themeFill="background1" w:themeFillShade="BF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33398" w:rsidRPr="001449AF" w:rsidTr="00114309">
        <w:trPr>
          <w:trHeight w:val="280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Назначение выпрямителей. Классификация выпрямителей. 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 w:themeColor="text1"/>
            </w:tcBorders>
          </w:tcPr>
          <w:p w:rsidR="00A33398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3398" w:rsidRPr="001449AF" w:rsidTr="0081769B">
        <w:trPr>
          <w:trHeight w:val="704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действия однофазных выпрямителей: временные диаграммы токов и напряжений на входе и выходе выпрямительной схемы, основные параметры выпрямителей, внешняя характеристика.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33398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A33398" w:rsidRPr="001449AF" w:rsidRDefault="00A33398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A33398" w:rsidRPr="001449AF" w:rsidRDefault="00A33398" w:rsidP="00A3339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Трехфазные выпрямители: определение, применение, принцип действия различных выпрямительных схем, их временные диаграммы токов и напряжений, внешние характеристики.</w:t>
            </w:r>
          </w:p>
        </w:tc>
        <w:tc>
          <w:tcPr>
            <w:tcW w:w="972" w:type="dxa"/>
            <w:vMerge/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A33398" w:rsidRPr="001449AF" w:rsidRDefault="00A33398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55260" w:rsidRPr="00E31E9A" w:rsidRDefault="00155260" w:rsidP="008768D7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155260" w:rsidRP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155260">
              <w:rPr>
                <w:b/>
              </w:rPr>
              <w:t>1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55260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55260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trHeight w:val="165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449AF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155260" w:rsidRPr="00F05EF8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0C6E33">
        <w:trPr>
          <w:trHeight w:val="239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Расчет однофазного выпрямителя с активным сопротивлением нагрузки.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55260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55260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</w:tcPr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55260" w:rsidRDefault="00155260" w:rsidP="00A33398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Pr="00FE2B6D">
              <w:rPr>
                <w:rFonts w:ascii="Times New Roman" w:hAnsi="Times New Roman"/>
                <w:b/>
                <w:sz w:val="24"/>
                <w:szCs w:val="24"/>
              </w:rPr>
              <w:t>теме «</w:t>
            </w:r>
            <w:r w:rsidRPr="00FE2B6D">
              <w:rPr>
                <w:b/>
                <w:sz w:val="24"/>
                <w:szCs w:val="24"/>
              </w:rPr>
              <w:t>Неуправляемые выпрямители»:</w:t>
            </w:r>
          </w:p>
          <w:p w:rsidR="00155260" w:rsidRDefault="00155260" w:rsidP="00A33398">
            <w:pPr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>расчет выпрямителя;</w:t>
            </w:r>
          </w:p>
          <w:p w:rsidR="00155260" w:rsidRPr="00EA70E2" w:rsidRDefault="00155260" w:rsidP="00A33398">
            <w:r>
              <w:rPr>
                <w:sz w:val="24"/>
                <w:szCs w:val="24"/>
              </w:rPr>
              <w:t>- п</w:t>
            </w:r>
            <w:r w:rsidRPr="00BF6625">
              <w:rPr>
                <w:sz w:val="24"/>
                <w:szCs w:val="24"/>
              </w:rPr>
              <w:t>одготовка к практическому занятию №1 «Расчет однофазного выпрямителя с активным сопротивлением нагрузки».</w:t>
            </w:r>
          </w:p>
        </w:tc>
        <w:tc>
          <w:tcPr>
            <w:tcW w:w="972" w:type="dxa"/>
          </w:tcPr>
          <w:p w:rsidR="00155260" w:rsidRPr="001A392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A39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55260" w:rsidRPr="001449AF" w:rsidTr="00C84D6E">
        <w:trPr>
          <w:trHeight w:val="77"/>
          <w:jc w:val="center"/>
        </w:trPr>
        <w:tc>
          <w:tcPr>
            <w:tcW w:w="2058" w:type="dxa"/>
            <w:vMerge w:val="restart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2.2</w:t>
            </w: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Сглаживающие фильтры</w:t>
            </w:r>
          </w:p>
        </w:tc>
        <w:tc>
          <w:tcPr>
            <w:tcW w:w="10170" w:type="dxa"/>
            <w:gridSpan w:val="3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155260" w:rsidRPr="00F05EF8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2</w:t>
            </w: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81769B">
        <w:trPr>
          <w:trHeight w:val="437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Назначение фильтра, в выпрямителе и основные требования к ним.</w:t>
            </w:r>
          </w:p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Коэффициент сглаживания.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Классификация фильтров. Фильтры на пассивн</w:t>
            </w:r>
            <w:r>
              <w:rPr>
                <w:sz w:val="24"/>
                <w:szCs w:val="24"/>
              </w:rPr>
              <w:t xml:space="preserve">ых элементах; принцип действия </w:t>
            </w:r>
            <w:r w:rsidRPr="001449AF">
              <w:rPr>
                <w:sz w:val="24"/>
                <w:szCs w:val="24"/>
              </w:rPr>
              <w:t>индуктивного и емкостного фильтров.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55260" w:rsidRPr="001449AF" w:rsidTr="0081769B">
        <w:trPr>
          <w:trHeight w:val="176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Многозвенные фильтры. Коэффициент сглаживания многозвенного фильтра.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55260" w:rsidRPr="001449AF" w:rsidTr="00151E71">
        <w:trPr>
          <w:trHeight w:val="197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55260" w:rsidRPr="00E31E9A" w:rsidRDefault="00155260" w:rsidP="008768D7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155260" w:rsidRPr="00F05EF8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55260" w:rsidRPr="001449AF" w:rsidTr="008768D7">
        <w:trPr>
          <w:trHeight w:val="197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449AF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155260" w:rsidRPr="00F05EF8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151E71">
        <w:trPr>
          <w:trHeight w:val="161"/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однофазного неуправляемого выпрямителя со сглаживающими фильтрами.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55260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5526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55260" w:rsidRPr="00155260" w:rsidRDefault="00155260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55260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C84D6E">
        <w:trPr>
          <w:jc w:val="center"/>
        </w:trPr>
        <w:tc>
          <w:tcPr>
            <w:tcW w:w="2058" w:type="dxa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55260" w:rsidRPr="00633BE0" w:rsidRDefault="00155260" w:rsidP="00A33398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633BE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33BE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33BE0">
              <w:rPr>
                <w:rFonts w:ascii="Times New Roman" w:hAnsi="Times New Roman"/>
                <w:b/>
                <w:sz w:val="24"/>
                <w:szCs w:val="24"/>
              </w:rPr>
              <w:t xml:space="preserve"> по теме «Сглаживающие фильтры»:</w:t>
            </w:r>
          </w:p>
          <w:p w:rsidR="00155260" w:rsidRPr="00633BE0" w:rsidRDefault="00155260" w:rsidP="00A33398">
            <w:pPr>
              <w:jc w:val="both"/>
              <w:rPr>
                <w:b/>
                <w:sz w:val="24"/>
                <w:szCs w:val="24"/>
              </w:rPr>
            </w:pPr>
            <w:r w:rsidRPr="00633BE0">
              <w:rPr>
                <w:b/>
                <w:sz w:val="24"/>
                <w:szCs w:val="24"/>
              </w:rPr>
              <w:t xml:space="preserve">- </w:t>
            </w:r>
            <w:r w:rsidRPr="00633BE0">
              <w:rPr>
                <w:sz w:val="24"/>
                <w:szCs w:val="24"/>
              </w:rPr>
              <w:t>подготовка к  контролю знаний;</w:t>
            </w:r>
          </w:p>
          <w:p w:rsidR="00155260" w:rsidRPr="00633BE0" w:rsidRDefault="00155260" w:rsidP="00A33398">
            <w:pPr>
              <w:jc w:val="both"/>
            </w:pPr>
            <w:r w:rsidRPr="00633BE0">
              <w:t>-</w:t>
            </w:r>
            <w:r w:rsidRPr="00633BE0">
              <w:rPr>
                <w:sz w:val="24"/>
                <w:szCs w:val="24"/>
              </w:rPr>
              <w:t xml:space="preserve"> подготовка к лабораторной работе №5 «Исследование однофазного неуправляемого выпрямителя со сглаживающими фильтрами».</w:t>
            </w:r>
          </w:p>
        </w:tc>
        <w:tc>
          <w:tcPr>
            <w:tcW w:w="972" w:type="dxa"/>
          </w:tcPr>
          <w:p w:rsidR="00155260" w:rsidRPr="00B32A24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55260" w:rsidRPr="001449AF" w:rsidTr="000C6E33">
        <w:trPr>
          <w:trHeight w:val="154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2.3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Управляемые выпрямители</w:t>
            </w: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rFonts w:eastAsia="Calibri"/>
                <w:b/>
                <w:bCs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155260" w:rsidRPr="00F05EF8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55260" w:rsidRPr="001449AF" w:rsidTr="00151E71">
        <w:trPr>
          <w:trHeight w:val="142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Назначение управляемых выпрямителей, классификация. 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5260" w:rsidRPr="001449AF" w:rsidTr="00C84D6E">
        <w:trPr>
          <w:trHeight w:val="13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действия однофазного управляемого выпрямителя на примере схемы с нулевым выводом, временные диаграммы, параметры. Регулировочная  характеристика. Внешняя характеристика управляемого выпрямителя.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55260" w:rsidRPr="001449AF" w:rsidTr="00C84D6E">
        <w:trPr>
          <w:trHeight w:val="256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155260" w:rsidRPr="001449AF" w:rsidRDefault="00155260" w:rsidP="00A33398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Трехфазные управляемые выпрямители</w:t>
            </w:r>
          </w:p>
        </w:tc>
        <w:tc>
          <w:tcPr>
            <w:tcW w:w="972" w:type="dxa"/>
            <w:vMerge/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155260" w:rsidRPr="001449AF" w:rsidRDefault="0015526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40F" w:rsidRPr="001449AF" w:rsidTr="002D412B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FB740F" w:rsidRPr="00E31E9A" w:rsidRDefault="00FB740F" w:rsidP="008768D7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FB740F" w:rsidRPr="00633BE0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633BE0">
              <w:rPr>
                <w:b/>
              </w:rPr>
              <w:t>4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2D412B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1449AF" w:rsidRDefault="00FB740F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</w:tcPr>
          <w:p w:rsidR="00FB740F" w:rsidRPr="0067586E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2D412B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B740F" w:rsidRPr="001449AF" w:rsidRDefault="00FB740F" w:rsidP="00A33398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B740F" w:rsidRPr="001449AF" w:rsidRDefault="00FB740F" w:rsidP="00A33398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однофазного управляемого выпрямителя.</w:t>
            </w:r>
          </w:p>
        </w:tc>
        <w:tc>
          <w:tcPr>
            <w:tcW w:w="972" w:type="dxa"/>
            <w:vMerge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633BE0" w:rsidRDefault="00FB740F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3BE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633BE0" w:rsidRDefault="00FB740F" w:rsidP="00A33398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3BE0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FB740F" w:rsidRPr="001449AF" w:rsidRDefault="00FB740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195"/>
          <w:jc w:val="center"/>
        </w:trPr>
        <w:tc>
          <w:tcPr>
            <w:tcW w:w="2058" w:type="dxa"/>
            <w:tcBorders>
              <w:left w:val="single" w:sz="4" w:space="0" w:color="auto"/>
            </w:tcBorders>
          </w:tcPr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FB740F" w:rsidRPr="00A63AAE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32A24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B32A24">
              <w:rPr>
                <w:b/>
                <w:sz w:val="24"/>
                <w:szCs w:val="24"/>
              </w:rPr>
              <w:t xml:space="preserve"> по теме </w:t>
            </w:r>
            <w:r w:rsidRPr="00A63AAE">
              <w:rPr>
                <w:b/>
                <w:sz w:val="24"/>
                <w:szCs w:val="24"/>
              </w:rPr>
              <w:t>«Управляемые выпрямители»:</w:t>
            </w:r>
          </w:p>
          <w:p w:rsidR="00FB740F" w:rsidRPr="00B32A24" w:rsidRDefault="00FB740F" w:rsidP="003C7256">
            <w:pPr>
              <w:spacing w:line="240" w:lineRule="exact"/>
              <w:rPr>
                <w:b/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 xml:space="preserve">- </w:t>
            </w:r>
            <w:r w:rsidRPr="00B32A24">
              <w:rPr>
                <w:sz w:val="24"/>
                <w:szCs w:val="24"/>
              </w:rPr>
              <w:t>подготовка к  контролю знаний;</w:t>
            </w:r>
          </w:p>
          <w:p w:rsidR="00FB740F" w:rsidRPr="00B32A24" w:rsidRDefault="00FB740F" w:rsidP="003C7256">
            <w:pPr>
              <w:spacing w:line="240" w:lineRule="exact"/>
            </w:pPr>
            <w:r>
              <w:t>-</w:t>
            </w:r>
            <w:r w:rsidRPr="00BF66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BF6625">
              <w:rPr>
                <w:sz w:val="24"/>
                <w:szCs w:val="24"/>
              </w:rPr>
              <w:t xml:space="preserve">одготовка к лабораторной работе </w:t>
            </w:r>
            <w:r>
              <w:rPr>
                <w:sz w:val="24"/>
                <w:szCs w:val="24"/>
              </w:rPr>
              <w:t xml:space="preserve">№6 </w:t>
            </w:r>
            <w:r w:rsidRPr="00FF0F06">
              <w:rPr>
                <w:sz w:val="24"/>
                <w:szCs w:val="24"/>
              </w:rPr>
              <w:t>«Исследование однофазного управляемого выпрямителя»</w:t>
            </w:r>
          </w:p>
        </w:tc>
        <w:tc>
          <w:tcPr>
            <w:tcW w:w="972" w:type="dxa"/>
          </w:tcPr>
          <w:p w:rsidR="00FB740F" w:rsidRPr="00B32A24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67586E">
        <w:trPr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2.4 </w:t>
            </w: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Инверторы</w:t>
            </w: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B740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B740F" w:rsidRPr="0067586E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33BE0" w:rsidRPr="001449AF" w:rsidTr="002B60FC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633BE0" w:rsidRPr="001449AF" w:rsidRDefault="00633BE0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633BE0" w:rsidRPr="001449AF" w:rsidRDefault="00633BE0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Применение инверторов. </w:t>
            </w:r>
          </w:p>
        </w:tc>
        <w:tc>
          <w:tcPr>
            <w:tcW w:w="972" w:type="dxa"/>
            <w:vMerge/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</w:t>
            </w:r>
          </w:p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      </w:t>
            </w:r>
          </w:p>
        </w:tc>
      </w:tr>
      <w:tr w:rsidR="00633BE0" w:rsidRPr="001449AF" w:rsidTr="002B60FC">
        <w:trPr>
          <w:trHeight w:val="162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633BE0" w:rsidRPr="001449AF" w:rsidRDefault="00633BE0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633BE0" w:rsidRPr="001449AF" w:rsidRDefault="00633BE0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Принцип преобразования постоянного тока </w:t>
            </w:r>
            <w:proofErr w:type="gramStart"/>
            <w:r w:rsidRPr="001449AF">
              <w:rPr>
                <w:sz w:val="24"/>
                <w:szCs w:val="24"/>
              </w:rPr>
              <w:t>в</w:t>
            </w:r>
            <w:proofErr w:type="gramEnd"/>
            <w:r w:rsidRPr="001449AF">
              <w:rPr>
                <w:sz w:val="24"/>
                <w:szCs w:val="24"/>
              </w:rPr>
              <w:t xml:space="preserve"> переменный требуемых напряжений и частот.</w:t>
            </w:r>
          </w:p>
        </w:tc>
        <w:tc>
          <w:tcPr>
            <w:tcW w:w="972" w:type="dxa"/>
            <w:vMerge/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33BE0" w:rsidRPr="001449AF" w:rsidTr="002B60FC">
        <w:trPr>
          <w:trHeight w:val="227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633BE0" w:rsidRPr="001449AF" w:rsidRDefault="00633BE0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633BE0" w:rsidRPr="001449AF" w:rsidRDefault="00633BE0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Инверторы, ведомые сетью: схемы, принцип действия, временные диаграммы.</w:t>
            </w:r>
          </w:p>
        </w:tc>
        <w:tc>
          <w:tcPr>
            <w:tcW w:w="972" w:type="dxa"/>
            <w:vMerge/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33BE0" w:rsidRPr="001449AF" w:rsidTr="002B60FC">
        <w:trPr>
          <w:trHeight w:val="148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633BE0" w:rsidRPr="001449AF" w:rsidRDefault="00633BE0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633BE0" w:rsidRPr="001449AF" w:rsidRDefault="00633BE0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Автономные инверторы: классификация, применение, </w:t>
            </w:r>
            <w:r>
              <w:rPr>
                <w:sz w:val="24"/>
                <w:szCs w:val="24"/>
              </w:rPr>
              <w:t xml:space="preserve">основные </w:t>
            </w:r>
            <w:r w:rsidRPr="001449AF">
              <w:rPr>
                <w:sz w:val="24"/>
                <w:szCs w:val="24"/>
              </w:rPr>
              <w:t>требования.</w:t>
            </w:r>
          </w:p>
        </w:tc>
        <w:tc>
          <w:tcPr>
            <w:tcW w:w="972" w:type="dxa"/>
            <w:vMerge/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633BE0" w:rsidRPr="001449AF" w:rsidRDefault="00633BE0" w:rsidP="00A33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B761BF" w:rsidRPr="001449AF" w:rsidTr="0067586E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67586E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761BF" w:rsidRPr="001449AF" w:rsidTr="0067586E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D37A91">
        <w:trPr>
          <w:trHeight w:val="219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D37A91">
        <w:trPr>
          <w:trHeight w:val="219"/>
          <w:jc w:val="center"/>
        </w:trPr>
        <w:tc>
          <w:tcPr>
            <w:tcW w:w="205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EE5912" w:rsidRDefault="00B761BF" w:rsidP="003C7256">
            <w:pPr>
              <w:spacing w:line="240" w:lineRule="exact"/>
              <w:ind w:right="-117"/>
              <w:rPr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EE5912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Инверторы</w:t>
            </w:r>
            <w:r w:rsidRPr="00EE5912">
              <w:rPr>
                <w:b/>
                <w:sz w:val="24"/>
                <w:szCs w:val="24"/>
              </w:rPr>
              <w:t>»:</w:t>
            </w:r>
          </w:p>
          <w:p w:rsidR="00B761BF" w:rsidRPr="00EE5912" w:rsidRDefault="00B761B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761BF" w:rsidRPr="003600DB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600D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761BF" w:rsidRPr="001449AF" w:rsidTr="00D37A91">
        <w:trPr>
          <w:trHeight w:val="200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2.5 </w:t>
            </w: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Стабилизаторы напряжения</w:t>
            </w: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B761BF" w:rsidRPr="0067586E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3600DB">
        <w:trPr>
          <w:trHeight w:val="421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B761BF" w:rsidRPr="001449AF" w:rsidRDefault="00B761BF" w:rsidP="003C7256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табилизаторы</w:t>
            </w:r>
            <w:r w:rsidRPr="001449AF">
              <w:rPr>
                <w:sz w:val="24"/>
                <w:szCs w:val="24"/>
              </w:rPr>
              <w:t xml:space="preserve">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назначение</w:t>
            </w:r>
            <w:r>
              <w:rPr>
                <w:sz w:val="24"/>
                <w:szCs w:val="24"/>
              </w:rPr>
              <w:t>; к</w:t>
            </w:r>
            <w:r w:rsidRPr="001449AF">
              <w:rPr>
                <w:sz w:val="24"/>
                <w:szCs w:val="24"/>
              </w:rPr>
              <w:t>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коэффициент  стабилизации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61BF" w:rsidRPr="001449AF" w:rsidTr="000F50AB">
        <w:trPr>
          <w:trHeight w:val="503"/>
          <w:jc w:val="center"/>
        </w:trPr>
        <w:tc>
          <w:tcPr>
            <w:tcW w:w="2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0C6E33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Параметрический стабилизатор</w:t>
            </w:r>
            <w:r w:rsidRPr="001449AF">
              <w:rPr>
                <w:sz w:val="24"/>
                <w:szCs w:val="24"/>
              </w:rPr>
              <w:t xml:space="preserve"> напряжения: принцип</w:t>
            </w:r>
            <w:r>
              <w:rPr>
                <w:sz w:val="24"/>
                <w:szCs w:val="24"/>
              </w:rPr>
              <w:t>иальная схема; принцип действия;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коэффициент</w:t>
            </w:r>
            <w:r w:rsidRPr="001449AF">
              <w:rPr>
                <w:sz w:val="24"/>
                <w:szCs w:val="24"/>
              </w:rPr>
              <w:t xml:space="preserve"> стабилизации</w:t>
            </w:r>
            <w:r>
              <w:rPr>
                <w:sz w:val="24"/>
                <w:szCs w:val="24"/>
              </w:rPr>
              <w:t xml:space="preserve">; </w:t>
            </w:r>
            <w:r w:rsidRPr="001449AF">
              <w:rPr>
                <w:sz w:val="24"/>
                <w:szCs w:val="24"/>
              </w:rPr>
              <w:t>применение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2D412B">
        <w:trPr>
          <w:trHeight w:val="249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Последовательный</w:t>
            </w:r>
            <w:r w:rsidRPr="001449AF">
              <w:rPr>
                <w:sz w:val="24"/>
                <w:szCs w:val="24"/>
              </w:rPr>
              <w:t xml:space="preserve"> стабилизаторов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>; принципиальная схема;</w:t>
            </w:r>
            <w:r w:rsidRPr="001449AF">
              <w:rPr>
                <w:sz w:val="24"/>
                <w:szCs w:val="24"/>
              </w:rPr>
              <w:t xml:space="preserve"> принцип действия.</w:t>
            </w:r>
          </w:p>
        </w:tc>
        <w:tc>
          <w:tcPr>
            <w:tcW w:w="972" w:type="dxa"/>
            <w:vMerge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0F50AB">
        <w:trPr>
          <w:trHeight w:val="477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араллельный стабилизатор</w:t>
            </w:r>
            <w:r w:rsidRPr="001449AF">
              <w:rPr>
                <w:sz w:val="24"/>
                <w:szCs w:val="24"/>
              </w:rPr>
              <w:t xml:space="preserve">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 xml:space="preserve">; принципиальная схема; </w:t>
            </w:r>
            <w:r w:rsidRPr="001449AF">
              <w:rPr>
                <w:sz w:val="24"/>
                <w:szCs w:val="24"/>
              </w:rPr>
              <w:t xml:space="preserve"> принцип действия.</w:t>
            </w:r>
          </w:p>
        </w:tc>
        <w:tc>
          <w:tcPr>
            <w:tcW w:w="972" w:type="dxa"/>
            <w:vMerge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914719">
        <w:trPr>
          <w:trHeight w:val="214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Сравнение  параметров стабилизаторов различных типов; их достоинства и недостатки. 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436531">
        <w:trPr>
          <w:trHeight w:val="174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436531">
        <w:trPr>
          <w:trHeight w:val="174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761BF" w:rsidRPr="001449AF" w:rsidTr="00436531">
        <w:trPr>
          <w:trHeight w:val="208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D37A91">
        <w:trPr>
          <w:trHeight w:val="228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E31E9A" w:rsidRDefault="00B761B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0433C8">
        <w:trPr>
          <w:trHeight w:val="1211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3600DB" w:rsidRDefault="00B761BF" w:rsidP="003C725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Pr="003600DB">
              <w:rPr>
                <w:rFonts w:ascii="Times New Roman" w:hAnsi="Times New Roman"/>
                <w:b/>
                <w:sz w:val="24"/>
                <w:szCs w:val="24"/>
              </w:rPr>
              <w:t>теме «Стабилизаторы напряжения»:</w:t>
            </w: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подготовка к  контролю знаний;</w:t>
            </w:r>
          </w:p>
          <w:p w:rsidR="00B761BF" w:rsidRPr="00E3771E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- поиск информации в Интернете по источникам питания малой и средней мощности, оформление информации в виде </w:t>
            </w:r>
            <w:r>
              <w:rPr>
                <w:sz w:val="24"/>
                <w:szCs w:val="24"/>
              </w:rPr>
              <w:t>видеоролика или презентации.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 xml:space="preserve">     </w:t>
            </w:r>
            <w:r>
              <w:rPr>
                <w:b/>
                <w:sz w:val="24"/>
                <w:szCs w:val="24"/>
              </w:rPr>
              <w:t>3</w:t>
            </w: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B761BF" w:rsidRPr="00E3771E" w:rsidRDefault="00B761BF" w:rsidP="00B761BF"/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761BF" w:rsidRPr="001449AF" w:rsidTr="0067586E">
        <w:trPr>
          <w:trHeight w:val="682"/>
          <w:jc w:val="center"/>
        </w:trPr>
        <w:tc>
          <w:tcPr>
            <w:tcW w:w="2058" w:type="dxa"/>
            <w:tcBorders>
              <w:top w:val="nil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 3</w:t>
            </w: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Усилители и генераторы</w:t>
            </w:r>
          </w:p>
          <w:p w:rsidR="003C7256" w:rsidRPr="001449AF" w:rsidRDefault="003C7256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nil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  </w:t>
            </w:r>
            <w:r w:rsidRPr="001449AF">
              <w:rPr>
                <w:b/>
                <w:sz w:val="24"/>
                <w:szCs w:val="24"/>
              </w:rPr>
              <w:t xml:space="preserve">57  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67586E">
        <w:trPr>
          <w:trHeight w:val="172"/>
          <w:jc w:val="center"/>
        </w:trPr>
        <w:tc>
          <w:tcPr>
            <w:tcW w:w="2058" w:type="dxa"/>
            <w:vMerge w:val="restart"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3.1        </w:t>
            </w: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Общие </w:t>
            </w:r>
            <w:r>
              <w:rPr>
                <w:sz w:val="24"/>
                <w:szCs w:val="24"/>
              </w:rPr>
              <w:t xml:space="preserve">сведения </w:t>
            </w:r>
            <w:r w:rsidRPr="001449AF">
              <w:rPr>
                <w:sz w:val="24"/>
                <w:szCs w:val="24"/>
              </w:rPr>
              <w:t>об усилителях</w:t>
            </w: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right w:val="single" w:sz="4" w:space="0" w:color="auto"/>
            </w:tcBorders>
          </w:tcPr>
          <w:p w:rsidR="00B761BF" w:rsidRPr="007B5ECE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4</w:t>
            </w: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761BF" w:rsidRPr="001449AF" w:rsidTr="00C84D6E">
        <w:trPr>
          <w:trHeight w:val="222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Усилители: определение;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параметры и характеристики усилителей.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</w:tcBorders>
          </w:tcPr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61BF" w:rsidRPr="001449AF" w:rsidTr="00C84D6E">
        <w:trPr>
          <w:trHeight w:val="157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Усилительный каскад: </w:t>
            </w:r>
            <w:r w:rsidRPr="001449AF"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>; структурная схема</w:t>
            </w:r>
            <w:r w:rsidRPr="001449AF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 xml:space="preserve">ногокаскадного </w:t>
            </w:r>
            <w:r w:rsidRPr="001449AF">
              <w:rPr>
                <w:sz w:val="24"/>
                <w:szCs w:val="24"/>
              </w:rPr>
              <w:t>усилител</w:t>
            </w:r>
            <w:r>
              <w:rPr>
                <w:sz w:val="24"/>
                <w:szCs w:val="24"/>
              </w:rPr>
              <w:t>я; параметры многокаскадного усилителя.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761BF" w:rsidRPr="001449AF" w:rsidTr="00C84D6E">
        <w:trPr>
          <w:trHeight w:val="127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Режимы работы усилителей.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B761BF" w:rsidRPr="001449AF" w:rsidRDefault="00B761BF" w:rsidP="00B761B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B761BF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Обратная связь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определение;</w:t>
            </w:r>
            <w:r w:rsidRPr="001449AF">
              <w:rPr>
                <w:sz w:val="24"/>
                <w:szCs w:val="24"/>
              </w:rPr>
              <w:t xml:space="preserve"> виды</w:t>
            </w:r>
            <w:r>
              <w:rPr>
                <w:sz w:val="24"/>
                <w:szCs w:val="24"/>
              </w:rPr>
              <w:t>; структурные схемы усилителей с обратными связями.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B761BF" w:rsidRPr="001449AF" w:rsidTr="00C84D6E">
        <w:trPr>
          <w:trHeight w:val="248"/>
          <w:jc w:val="center"/>
        </w:trPr>
        <w:tc>
          <w:tcPr>
            <w:tcW w:w="2058" w:type="dxa"/>
            <w:vMerge/>
          </w:tcPr>
          <w:p w:rsidR="00B761BF" w:rsidRPr="001449AF" w:rsidRDefault="00B761B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Влияние вида обратной связи на параметры усилителя.</w:t>
            </w:r>
          </w:p>
        </w:tc>
        <w:tc>
          <w:tcPr>
            <w:tcW w:w="9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761BF" w:rsidRPr="001449AF" w:rsidRDefault="00B761BF" w:rsidP="00B76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37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37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0C6E33">
        <w:trPr>
          <w:trHeight w:val="229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0C6E33">
        <w:trPr>
          <w:trHeight w:val="229"/>
          <w:jc w:val="center"/>
        </w:trPr>
        <w:tc>
          <w:tcPr>
            <w:tcW w:w="2058" w:type="dxa"/>
          </w:tcPr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B4304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proofErr w:type="gramStart"/>
            <w:r w:rsidRPr="00B4304F">
              <w:rPr>
                <w:b/>
                <w:sz w:val="24"/>
                <w:szCs w:val="24"/>
              </w:rPr>
              <w:t>Самостоятельная работа обучающихся по теме «Общие сведения об усилителях»:</w:t>
            </w:r>
            <w:proofErr w:type="gramEnd"/>
          </w:p>
          <w:p w:rsidR="00FB740F" w:rsidRPr="00B4304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304F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FB740F" w:rsidRPr="00B4304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B4304F">
              <w:rPr>
                <w:sz w:val="24"/>
                <w:szCs w:val="24"/>
              </w:rPr>
              <w:t>- расчет коэффициента усиления.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B740F" w:rsidRPr="00B4304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430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3C7256">
        <w:trPr>
          <w:trHeight w:val="79"/>
          <w:jc w:val="center"/>
        </w:trPr>
        <w:tc>
          <w:tcPr>
            <w:tcW w:w="2058" w:type="dxa"/>
            <w:vMerge w:val="restart"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449AF">
              <w:rPr>
                <w:spacing w:val="-2"/>
                <w:sz w:val="24"/>
                <w:szCs w:val="24"/>
              </w:rPr>
              <w:t>Усилители напряжения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B740F" w:rsidRPr="007B5ECE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4</w:t>
            </w: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5E19F2">
        <w:trPr>
          <w:trHeight w:val="416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Усилительный каскад по схеме с ОЭ: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схемы питания;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хемы температурной стабилизации; параметры;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40F" w:rsidRPr="001449AF" w:rsidTr="005E19F2">
        <w:trPr>
          <w:trHeight w:val="386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Эмиттерный</w:t>
            </w:r>
            <w:proofErr w:type="spellEnd"/>
            <w:r w:rsidRPr="001449AF">
              <w:rPr>
                <w:sz w:val="24"/>
                <w:szCs w:val="24"/>
              </w:rPr>
              <w:t xml:space="preserve"> повторитель (схема с общим коллектором): </w:t>
            </w:r>
            <w:r>
              <w:rPr>
                <w:sz w:val="24"/>
                <w:szCs w:val="24"/>
              </w:rPr>
              <w:t xml:space="preserve">схема; 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параметры;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55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Усилительные </w:t>
            </w:r>
            <w:r>
              <w:rPr>
                <w:sz w:val="24"/>
                <w:szCs w:val="24"/>
              </w:rPr>
              <w:t>каскады на полевых транзисторах: схемы; применение.</w:t>
            </w:r>
            <w:r w:rsidRPr="001449A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55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Многокаскадные усилители с резистивно-емкостными связями.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FB740F" w:rsidRP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40F">
              <w:rPr>
                <w:sz w:val="24"/>
                <w:szCs w:val="24"/>
              </w:rPr>
              <w:t>6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1449A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FB740F" w:rsidRPr="007B5ECE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322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однокаскадного усилителя на биполярном транзисторе, схема с общим эмиттером.</w:t>
            </w:r>
          </w:p>
        </w:tc>
        <w:tc>
          <w:tcPr>
            <w:tcW w:w="972" w:type="dxa"/>
            <w:tcBorders>
              <w:top w:val="nil"/>
            </w:tcBorders>
          </w:tcPr>
          <w:p w:rsidR="00FB740F" w:rsidRPr="001449AF" w:rsidRDefault="00FB740F" w:rsidP="00FB740F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17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однокаскадного усилителя на полевом</w:t>
            </w:r>
            <w:r w:rsidRPr="001449AF">
              <w:rPr>
                <w:b/>
                <w:sz w:val="24"/>
                <w:szCs w:val="24"/>
              </w:rPr>
              <w:t xml:space="preserve">   </w:t>
            </w:r>
            <w:r w:rsidRPr="001449AF">
              <w:rPr>
                <w:sz w:val="24"/>
                <w:szCs w:val="24"/>
              </w:rPr>
              <w:t>транзисторе, схема с общим истоком</w:t>
            </w:r>
            <w:r w:rsidRPr="001449A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nil"/>
            </w:tcBorders>
          </w:tcPr>
          <w:p w:rsidR="00FB740F" w:rsidRPr="001449AF" w:rsidRDefault="00FB740F" w:rsidP="00FB740F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5E19F2">
        <w:trPr>
          <w:trHeight w:val="95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Исследование </w:t>
            </w:r>
            <w:proofErr w:type="spellStart"/>
            <w:r w:rsidRPr="001449AF">
              <w:rPr>
                <w:sz w:val="24"/>
                <w:szCs w:val="24"/>
              </w:rPr>
              <w:t>эмиттерного</w:t>
            </w:r>
            <w:proofErr w:type="spellEnd"/>
            <w:r w:rsidRPr="001449AF">
              <w:rPr>
                <w:sz w:val="24"/>
                <w:szCs w:val="24"/>
              </w:rPr>
              <w:t xml:space="preserve"> повторителя.</w:t>
            </w:r>
          </w:p>
        </w:tc>
        <w:tc>
          <w:tcPr>
            <w:tcW w:w="972" w:type="dxa"/>
            <w:tcBorders>
              <w:top w:val="nil"/>
            </w:tcBorders>
          </w:tcPr>
          <w:p w:rsidR="00FB740F" w:rsidRPr="001449AF" w:rsidRDefault="00FB740F" w:rsidP="00FB740F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FB740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B740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B740F" w:rsidRPr="00FB740F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B740F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</w:tcPr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0170" w:type="dxa"/>
            <w:gridSpan w:val="3"/>
          </w:tcPr>
          <w:p w:rsidR="00FB740F" w:rsidRPr="00732A3E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32A3E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732A3E">
              <w:rPr>
                <w:b/>
                <w:sz w:val="24"/>
                <w:szCs w:val="24"/>
              </w:rPr>
              <w:t xml:space="preserve"> по теме «</w:t>
            </w:r>
            <w:r w:rsidRPr="00732A3E">
              <w:rPr>
                <w:b/>
                <w:spacing w:val="-2"/>
                <w:sz w:val="24"/>
                <w:szCs w:val="24"/>
              </w:rPr>
              <w:t>Усилители напряжения</w:t>
            </w:r>
            <w:r w:rsidRPr="00732A3E">
              <w:rPr>
                <w:b/>
                <w:sz w:val="24"/>
                <w:szCs w:val="24"/>
              </w:rPr>
              <w:t>»:</w:t>
            </w:r>
          </w:p>
          <w:p w:rsidR="00FB740F" w:rsidRPr="00732A3E" w:rsidRDefault="00FB740F" w:rsidP="003C725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A3E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FB740F" w:rsidRPr="00732A3E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t>- расчет параметров усилительного каскада;</w:t>
            </w:r>
          </w:p>
          <w:p w:rsidR="00FB740F" w:rsidRPr="00732A3E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t>- подготовка к лабораторной работе №7 «Исследование однокаскадного усилителя на биполярном транзисторе, схема с общим эмиттером»;</w:t>
            </w:r>
          </w:p>
          <w:p w:rsidR="00FB740F" w:rsidRPr="00732A3E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t>- подготовка к лабораторной работе №8 «Исследование однокаскадного усилителя на полевом</w:t>
            </w:r>
            <w:r w:rsidRPr="00732A3E">
              <w:rPr>
                <w:b/>
                <w:sz w:val="24"/>
                <w:szCs w:val="24"/>
              </w:rPr>
              <w:t xml:space="preserve">   </w:t>
            </w:r>
            <w:r w:rsidRPr="00732A3E">
              <w:rPr>
                <w:sz w:val="24"/>
                <w:szCs w:val="24"/>
              </w:rPr>
              <w:t>транзисторе, схема с общим истоком</w:t>
            </w:r>
            <w:r w:rsidRPr="00732A3E">
              <w:rPr>
                <w:b/>
                <w:sz w:val="24"/>
                <w:szCs w:val="24"/>
              </w:rPr>
              <w:t>»;</w:t>
            </w:r>
          </w:p>
          <w:p w:rsidR="00FB740F" w:rsidRPr="00732A3E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t xml:space="preserve">- </w:t>
            </w:r>
            <w:r w:rsidRPr="00732A3E">
              <w:rPr>
                <w:sz w:val="24"/>
                <w:szCs w:val="24"/>
              </w:rPr>
              <w:t xml:space="preserve">подготовка к лабораторной работе №9 «Исследование </w:t>
            </w:r>
            <w:proofErr w:type="spellStart"/>
            <w:r w:rsidRPr="00732A3E">
              <w:rPr>
                <w:sz w:val="24"/>
                <w:szCs w:val="24"/>
              </w:rPr>
              <w:t>эмиттерного</w:t>
            </w:r>
            <w:proofErr w:type="spellEnd"/>
            <w:r w:rsidRPr="00732A3E">
              <w:rPr>
                <w:sz w:val="24"/>
                <w:szCs w:val="24"/>
              </w:rPr>
              <w:t xml:space="preserve"> повторителя».</w:t>
            </w:r>
          </w:p>
        </w:tc>
        <w:tc>
          <w:tcPr>
            <w:tcW w:w="972" w:type="dxa"/>
          </w:tcPr>
          <w:p w:rsidR="00FB740F" w:rsidRPr="00B4304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B740F" w:rsidRPr="001449AF" w:rsidTr="005E19F2">
        <w:trPr>
          <w:trHeight w:val="222"/>
          <w:jc w:val="center"/>
        </w:trPr>
        <w:tc>
          <w:tcPr>
            <w:tcW w:w="2058" w:type="dxa"/>
            <w:vMerge w:val="restart"/>
          </w:tcPr>
          <w:p w:rsidR="00FB740F" w:rsidRPr="001449AF" w:rsidRDefault="00FB740F" w:rsidP="003C7256">
            <w:pPr>
              <w:tabs>
                <w:tab w:val="left" w:pos="3664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Тема 3.3</w:t>
            </w:r>
          </w:p>
          <w:p w:rsidR="00FB740F" w:rsidRPr="001449AF" w:rsidRDefault="00FB740F" w:rsidP="003C7256">
            <w:pPr>
              <w:tabs>
                <w:tab w:val="left" w:pos="3664"/>
              </w:tabs>
              <w:rPr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Усилители  мощности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B740F" w:rsidRPr="007B5ECE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81769B">
        <w:trPr>
          <w:trHeight w:val="181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Усилители мощности: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днотактный</w:t>
            </w:r>
            <w:proofErr w:type="spellEnd"/>
            <w:r>
              <w:rPr>
                <w:sz w:val="24"/>
                <w:szCs w:val="24"/>
              </w:rPr>
              <w:t xml:space="preserve"> усилитель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мощности в режиме класса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вухтактный каскад</w:t>
            </w:r>
            <w:r w:rsidRPr="001449AF">
              <w:rPr>
                <w:sz w:val="24"/>
                <w:szCs w:val="24"/>
              </w:rPr>
              <w:t xml:space="preserve"> усили</w:t>
            </w:r>
            <w:r>
              <w:rPr>
                <w:sz w:val="24"/>
                <w:szCs w:val="24"/>
              </w:rPr>
              <w:t>теля мощности в режиме класса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Многокаскадные усил</w:t>
            </w:r>
            <w:r>
              <w:rPr>
                <w:sz w:val="24"/>
                <w:szCs w:val="24"/>
              </w:rPr>
              <w:t xml:space="preserve">ители с трансформаторной связью: схемы;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  <w:tcBorders>
              <w:top w:val="single" w:sz="4" w:space="0" w:color="000000" w:themeColor="text1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  <w:tcBorders>
              <w:top w:val="single" w:sz="4" w:space="0" w:color="000000" w:themeColor="text1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FB740F" w:rsidRPr="001449AF" w:rsidTr="00C84D6E">
        <w:trPr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5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E31E9A" w:rsidRDefault="00FB740F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5"/>
          <w:jc w:val="center"/>
        </w:trPr>
        <w:tc>
          <w:tcPr>
            <w:tcW w:w="2058" w:type="dxa"/>
            <w:tcBorders>
              <w:top w:val="single" w:sz="4" w:space="0" w:color="auto"/>
            </w:tcBorders>
          </w:tcPr>
          <w:p w:rsidR="00FB740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740F" w:rsidRPr="00B05C85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32A3E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732A3E">
              <w:rPr>
                <w:b/>
                <w:sz w:val="24"/>
                <w:szCs w:val="24"/>
              </w:rPr>
              <w:t xml:space="preserve"> по теме «</w:t>
            </w:r>
            <w:r w:rsidRPr="00732A3E">
              <w:rPr>
                <w:b/>
                <w:spacing w:val="-2"/>
                <w:sz w:val="24"/>
                <w:szCs w:val="24"/>
              </w:rPr>
              <w:t xml:space="preserve">Усилители </w:t>
            </w:r>
            <w:r w:rsidRPr="00B05C85">
              <w:rPr>
                <w:rFonts w:eastAsia="Calibri"/>
                <w:b/>
                <w:bCs/>
                <w:sz w:val="24"/>
                <w:szCs w:val="24"/>
              </w:rPr>
              <w:t>мощности</w:t>
            </w:r>
            <w:r w:rsidRPr="00B05C85">
              <w:rPr>
                <w:b/>
                <w:sz w:val="24"/>
                <w:szCs w:val="24"/>
              </w:rPr>
              <w:t>»:</w:t>
            </w:r>
          </w:p>
          <w:p w:rsidR="00FB740F" w:rsidRPr="008E5085" w:rsidRDefault="00FB740F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085">
              <w:rPr>
                <w:rFonts w:ascii="Times New Roman" w:hAnsi="Times New Roman"/>
                <w:sz w:val="24"/>
                <w:szCs w:val="24"/>
              </w:rPr>
              <w:t>- выполнение схем усилителей.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B740F" w:rsidRPr="00B05C85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05C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FB740F" w:rsidRPr="001449AF" w:rsidTr="00C84D6E">
        <w:trPr>
          <w:trHeight w:val="270"/>
          <w:jc w:val="center"/>
        </w:trPr>
        <w:tc>
          <w:tcPr>
            <w:tcW w:w="2058" w:type="dxa"/>
            <w:vMerge w:val="restart"/>
          </w:tcPr>
          <w:p w:rsidR="00FB740F" w:rsidRPr="001449AF" w:rsidRDefault="00FB740F" w:rsidP="003C7256">
            <w:pPr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3.4</w:t>
            </w:r>
            <w:r w:rsidRPr="001449AF">
              <w:rPr>
                <w:sz w:val="24"/>
                <w:szCs w:val="24"/>
              </w:rPr>
              <w:t xml:space="preserve"> Усилители постоянного тока</w:t>
            </w:r>
          </w:p>
          <w:p w:rsidR="00FB740F" w:rsidRPr="001449AF" w:rsidRDefault="00FB740F" w:rsidP="003C7256">
            <w:pPr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(УПТ)</w:t>
            </w:r>
          </w:p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B740F" w:rsidRPr="001449AF" w:rsidRDefault="00FB740F" w:rsidP="003C725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B740F" w:rsidRPr="007B5ECE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296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илители постоянного тока (УПТ): определение;</w:t>
            </w:r>
            <w:r w:rsidRPr="001449AF">
              <w:rPr>
                <w:sz w:val="24"/>
                <w:szCs w:val="24"/>
              </w:rPr>
              <w:t xml:space="preserve"> особенности</w:t>
            </w:r>
            <w:r>
              <w:rPr>
                <w:sz w:val="24"/>
                <w:szCs w:val="24"/>
              </w:rPr>
              <w:t xml:space="preserve"> построения схем; применение.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323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Параметры качественной оценки УПТ: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дрейф нуля УПТ;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дрейф нуля, приведенный к  входу усилителя. 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332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Однотактные</w:t>
            </w:r>
            <w:proofErr w:type="spellEnd"/>
            <w:r w:rsidRPr="001449AF">
              <w:rPr>
                <w:sz w:val="24"/>
                <w:szCs w:val="24"/>
              </w:rPr>
              <w:t xml:space="preserve"> УПТ: схема;  принцип действия; качественная оценка; коэффициент </w:t>
            </w:r>
            <w:r w:rsidRPr="001449AF">
              <w:rPr>
                <w:sz w:val="24"/>
                <w:szCs w:val="24"/>
              </w:rPr>
              <w:lastRenderedPageBreak/>
              <w:t>усиления.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C84D6E">
        <w:trPr>
          <w:trHeight w:val="505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Схема УПТ с параллельным балансом: принцип действия; качественная оценка; коэффициент усиления.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2A61D8">
        <w:trPr>
          <w:trHeight w:val="392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Дифференциальный усилитель: </w:t>
            </w:r>
            <w:r w:rsidRPr="001449AF">
              <w:rPr>
                <w:sz w:val="24"/>
                <w:szCs w:val="24"/>
              </w:rPr>
              <w:t>схема;  принци</w:t>
            </w:r>
            <w:r>
              <w:rPr>
                <w:sz w:val="24"/>
                <w:szCs w:val="24"/>
              </w:rPr>
              <w:t>п действия; качественная оценка</w:t>
            </w:r>
            <w:r w:rsidRPr="001449AF">
              <w:rPr>
                <w:sz w:val="24"/>
                <w:szCs w:val="24"/>
              </w:rPr>
              <w:t>; коэффициент усиления.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740F" w:rsidRPr="001449AF" w:rsidTr="002A61D8">
        <w:trPr>
          <w:trHeight w:val="411"/>
          <w:jc w:val="center"/>
        </w:trPr>
        <w:tc>
          <w:tcPr>
            <w:tcW w:w="2058" w:type="dxa"/>
            <w:vMerge/>
          </w:tcPr>
          <w:p w:rsidR="00FB740F" w:rsidRPr="001449AF" w:rsidRDefault="00FB740F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  <w:p w:rsidR="00FB740F" w:rsidRPr="001449AF" w:rsidRDefault="00FB740F" w:rsidP="003C72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B740F" w:rsidRPr="001449AF" w:rsidRDefault="00FB740F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Операционные усилители (ОУ):</w:t>
            </w:r>
            <w:r>
              <w:rPr>
                <w:sz w:val="24"/>
                <w:szCs w:val="24"/>
              </w:rPr>
              <w:t xml:space="preserve"> определение; </w:t>
            </w:r>
            <w:r w:rsidRPr="001449AF">
              <w:rPr>
                <w:sz w:val="24"/>
                <w:szCs w:val="24"/>
              </w:rPr>
              <w:t>назначение;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449AF">
              <w:rPr>
                <w:sz w:val="24"/>
                <w:szCs w:val="24"/>
              </w:rPr>
              <w:t>структурная</w:t>
            </w:r>
            <w:proofErr w:type="gramEnd"/>
            <w:r w:rsidRPr="001449AF">
              <w:rPr>
                <w:sz w:val="24"/>
                <w:szCs w:val="24"/>
              </w:rPr>
              <w:t xml:space="preserve"> и принципиальная схемы</w:t>
            </w:r>
            <w:r>
              <w:rPr>
                <w:sz w:val="24"/>
                <w:szCs w:val="24"/>
              </w:rPr>
              <w:t>; свойства идеального ОУ</w:t>
            </w:r>
            <w:r w:rsidRPr="001449A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микросхемы ОУ;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способы включения;  передаточные характеристики  идеальных  и реальных  ОУ;  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типовые применения ОУ.</w:t>
            </w:r>
          </w:p>
        </w:tc>
        <w:tc>
          <w:tcPr>
            <w:tcW w:w="972" w:type="dxa"/>
            <w:vMerge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FB740F" w:rsidRPr="001449AF" w:rsidRDefault="00FB740F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C7256" w:rsidRPr="001449AF" w:rsidTr="005F0396">
        <w:trPr>
          <w:trHeight w:val="204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E31E9A" w:rsidRDefault="003C7256" w:rsidP="003C7256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7B5ECE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5F0396">
        <w:trPr>
          <w:trHeight w:val="204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7B5ECE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157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инвертирующего операционного усилителя.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1449AF" w:rsidRDefault="003C7256" w:rsidP="00FB740F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174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Pr="001449AF">
              <w:rPr>
                <w:sz w:val="24"/>
                <w:szCs w:val="24"/>
              </w:rPr>
              <w:t>инвертирующего</w:t>
            </w:r>
            <w:proofErr w:type="spellEnd"/>
            <w:r w:rsidRPr="001449AF">
              <w:rPr>
                <w:sz w:val="24"/>
                <w:szCs w:val="24"/>
              </w:rPr>
              <w:t xml:space="preserve"> операционного усилителя.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1449AF" w:rsidRDefault="003C7256" w:rsidP="00FB740F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270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Исследование сумматора.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1449AF" w:rsidRDefault="003C7256" w:rsidP="00FB740F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270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3C7256" w:rsidRPr="001449AF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Исследование компаратора.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1449AF" w:rsidRDefault="003C7256" w:rsidP="00FB740F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201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463871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6387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152"/>
          <w:jc w:val="center"/>
        </w:trPr>
        <w:tc>
          <w:tcPr>
            <w:tcW w:w="2058" w:type="dxa"/>
            <w:vMerge/>
          </w:tcPr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463871" w:rsidRDefault="003C7256" w:rsidP="003C725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6387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7B5ECE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152"/>
          <w:jc w:val="center"/>
        </w:trPr>
        <w:tc>
          <w:tcPr>
            <w:tcW w:w="2058" w:type="dxa"/>
          </w:tcPr>
          <w:p w:rsidR="003C7256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3C7256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3C7256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3C7256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3C7256" w:rsidRPr="001449AF" w:rsidRDefault="003C7256" w:rsidP="003C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30EA3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30EA3">
              <w:rPr>
                <w:b/>
                <w:sz w:val="24"/>
                <w:szCs w:val="24"/>
              </w:rPr>
              <w:t xml:space="preserve"> по теме «Усилители постоянного тока (УПТ)»: </w:t>
            </w:r>
          </w:p>
          <w:p w:rsidR="003C7256" w:rsidRPr="00530EA3" w:rsidRDefault="003C7256" w:rsidP="003C725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EA3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3C7256" w:rsidRPr="00530EA3" w:rsidRDefault="003C7256" w:rsidP="003C725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EA3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№10 «Исследование инвертирующего операционного усилителя»;</w:t>
            </w:r>
          </w:p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 xml:space="preserve">- подготовка к лабораторной работе №11 «Исследование </w:t>
            </w:r>
            <w:proofErr w:type="spellStart"/>
            <w:r w:rsidRPr="00530EA3">
              <w:rPr>
                <w:sz w:val="24"/>
                <w:szCs w:val="24"/>
              </w:rPr>
              <w:t>неинвертирующего</w:t>
            </w:r>
            <w:proofErr w:type="spellEnd"/>
            <w:r w:rsidRPr="00530EA3">
              <w:rPr>
                <w:sz w:val="24"/>
                <w:szCs w:val="24"/>
              </w:rPr>
              <w:t xml:space="preserve"> операционного усилителя»;</w:t>
            </w:r>
          </w:p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подготовка к лабораторной работе №12 «Исследование сумматора»;</w:t>
            </w:r>
          </w:p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подготовка к лабораторной работе №13 «Исследование компаратора»;</w:t>
            </w:r>
          </w:p>
          <w:p w:rsidR="003C7256" w:rsidRPr="00530EA3" w:rsidRDefault="003C7256" w:rsidP="003C725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поиск информации в Интернете по применению микросхем ОУ, представление информации в виде презентации.</w:t>
            </w:r>
            <w:r w:rsidRPr="00530EA3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3C7256" w:rsidRPr="00DF6D9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DF6D9F">
              <w:rPr>
                <w:b/>
              </w:rPr>
              <w:t>10</w:t>
            </w: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5F0396">
        <w:trPr>
          <w:trHeight w:val="106"/>
          <w:jc w:val="center"/>
        </w:trPr>
        <w:tc>
          <w:tcPr>
            <w:tcW w:w="2058" w:type="dxa"/>
            <w:vMerge w:val="restart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3.5</w:t>
            </w: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Генераторы </w:t>
            </w: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гармонических колебаний.</w:t>
            </w: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C7256" w:rsidRPr="001449AF" w:rsidRDefault="003C7256" w:rsidP="00FB740F">
            <w:pPr>
              <w:tabs>
                <w:tab w:val="left" w:pos="3664"/>
              </w:tabs>
              <w:spacing w:line="240" w:lineRule="exact"/>
              <w:jc w:val="both"/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right w:val="single" w:sz="4" w:space="0" w:color="000000" w:themeColor="text1"/>
            </w:tcBorders>
          </w:tcPr>
          <w:p w:rsidR="003C7256" w:rsidRPr="007B5ECE" w:rsidRDefault="003C7256" w:rsidP="00FB740F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6</w:t>
            </w: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FB740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C7256" w:rsidRPr="001449AF" w:rsidRDefault="003C7256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C84D6E">
        <w:trPr>
          <w:trHeight w:val="214"/>
          <w:jc w:val="center"/>
        </w:trPr>
        <w:tc>
          <w:tcPr>
            <w:tcW w:w="2058" w:type="dxa"/>
            <w:vMerge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463871" w:rsidRPr="001449AF" w:rsidRDefault="00463871" w:rsidP="00FB740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463871" w:rsidRPr="001449AF" w:rsidRDefault="00463871" w:rsidP="00FB740F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Генераторы  гармонических колебаний: определение, назначение, классификация</w:t>
            </w:r>
            <w:r>
              <w:rPr>
                <w:sz w:val="24"/>
                <w:szCs w:val="24"/>
              </w:rPr>
              <w:t>, применение</w:t>
            </w:r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</w:tr>
      <w:tr w:rsidR="00463871" w:rsidRPr="001449AF" w:rsidTr="00C909FB">
        <w:trPr>
          <w:trHeight w:val="643"/>
          <w:jc w:val="center"/>
        </w:trPr>
        <w:tc>
          <w:tcPr>
            <w:tcW w:w="2058" w:type="dxa"/>
            <w:vMerge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463871" w:rsidRPr="001449AF" w:rsidRDefault="00463871" w:rsidP="00FB740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463871" w:rsidRPr="001449AF" w:rsidRDefault="00463871" w:rsidP="00FB740F">
            <w:pPr>
              <w:spacing w:line="240" w:lineRule="exact"/>
              <w:jc w:val="both"/>
            </w:pPr>
            <w:r>
              <w:rPr>
                <w:sz w:val="24"/>
                <w:szCs w:val="24"/>
              </w:rPr>
              <w:t>А</w:t>
            </w:r>
            <w:r w:rsidRPr="001449AF">
              <w:rPr>
                <w:sz w:val="24"/>
                <w:szCs w:val="24"/>
              </w:rPr>
              <w:t>втогенератор</w:t>
            </w:r>
            <w:r>
              <w:rPr>
                <w:sz w:val="24"/>
                <w:szCs w:val="24"/>
              </w:rPr>
              <w:t>ы: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условия самовозбу</w:t>
            </w:r>
            <w:r>
              <w:rPr>
                <w:sz w:val="24"/>
                <w:szCs w:val="24"/>
              </w:rPr>
              <w:t>ждения (баланс амплитуд, баланс фаз);</w:t>
            </w:r>
            <w:r w:rsidRPr="001449AF">
              <w:rPr>
                <w:sz w:val="24"/>
                <w:szCs w:val="24"/>
              </w:rPr>
              <w:t xml:space="preserve">  </w:t>
            </w:r>
            <w:proofErr w:type="spellStart"/>
            <w:r w:rsidRPr="001449AF">
              <w:rPr>
                <w:sz w:val="24"/>
                <w:szCs w:val="24"/>
              </w:rPr>
              <w:t>трехточечная</w:t>
            </w:r>
            <w:proofErr w:type="spellEnd"/>
            <w:r w:rsidRPr="001449AF">
              <w:rPr>
                <w:sz w:val="24"/>
                <w:szCs w:val="24"/>
              </w:rPr>
              <w:t xml:space="preserve"> схема  </w:t>
            </w:r>
            <w:r w:rsidRPr="001449AF">
              <w:rPr>
                <w:sz w:val="24"/>
                <w:szCs w:val="24"/>
                <w:lang w:val="en-US"/>
              </w:rPr>
              <w:t>LC</w:t>
            </w:r>
            <w:r w:rsidRPr="001449AF">
              <w:rPr>
                <w:sz w:val="24"/>
                <w:szCs w:val="24"/>
              </w:rPr>
              <w:t>-автогенератора</w:t>
            </w:r>
            <w:r>
              <w:rPr>
                <w:sz w:val="24"/>
                <w:szCs w:val="24"/>
              </w:rPr>
              <w:t>;</w:t>
            </w:r>
            <w:r w:rsidRPr="00C909FB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 w:rsidRPr="001449AF">
              <w:rPr>
                <w:sz w:val="24"/>
                <w:szCs w:val="24"/>
              </w:rPr>
              <w:t>-автогенераторы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iCs/>
                <w:sz w:val="24"/>
                <w:szCs w:val="24"/>
              </w:rPr>
              <w:t xml:space="preserve"> способы</w:t>
            </w:r>
            <w:r w:rsidRPr="001449AF">
              <w:rPr>
                <w:i/>
                <w:iCs/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стабилизации частоты автогенераторов</w:t>
            </w:r>
            <w:r>
              <w:rPr>
                <w:sz w:val="24"/>
                <w:szCs w:val="24"/>
              </w:rPr>
              <w:t xml:space="preserve"> и</w:t>
            </w:r>
            <w:r w:rsidRPr="001449AF">
              <w:rPr>
                <w:sz w:val="24"/>
                <w:szCs w:val="24"/>
              </w:rPr>
              <w:t xml:space="preserve"> количественная оценка стабильности частоты.</w:t>
            </w:r>
          </w:p>
        </w:tc>
        <w:tc>
          <w:tcPr>
            <w:tcW w:w="972" w:type="dxa"/>
            <w:vMerge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463871" w:rsidRPr="001449AF" w:rsidRDefault="00463871" w:rsidP="00FB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463871" w:rsidRPr="001449AF" w:rsidTr="0017530F">
        <w:trPr>
          <w:trHeight w:val="160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E31E9A" w:rsidRDefault="00463871" w:rsidP="00AE207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17530F">
        <w:trPr>
          <w:trHeight w:val="160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E31E9A" w:rsidRDefault="00463871" w:rsidP="00AE207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463871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463871" w:rsidRPr="001449AF" w:rsidTr="0017530F">
        <w:trPr>
          <w:trHeight w:val="179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E31E9A" w:rsidRDefault="00463871" w:rsidP="00AE207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826697">
        <w:trPr>
          <w:trHeight w:val="200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E31E9A" w:rsidRDefault="00463871" w:rsidP="00AE2073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826697">
        <w:trPr>
          <w:trHeight w:val="200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463871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463871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463871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463871" w:rsidRPr="0085531E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b/>
                <w:sz w:val="24"/>
                <w:szCs w:val="24"/>
              </w:rPr>
              <w:t>Самостоятельная работа обучающихся по теме «Генераторы гармонических колебаний»:</w:t>
            </w:r>
          </w:p>
          <w:p w:rsidR="00463871" w:rsidRPr="0085531E" w:rsidRDefault="00463871" w:rsidP="00AE2073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sz w:val="24"/>
                <w:szCs w:val="24"/>
              </w:rPr>
              <w:t>- подготовка к контролю знаний;</w:t>
            </w:r>
          </w:p>
          <w:p w:rsidR="00463871" w:rsidRPr="0085531E" w:rsidRDefault="00463871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E">
              <w:rPr>
                <w:rFonts w:ascii="Times New Roman" w:hAnsi="Times New Roman"/>
                <w:sz w:val="24"/>
                <w:szCs w:val="24"/>
              </w:rPr>
              <w:t>- поиск информации в Интернете по применению электронных генераторов синусоидальных колебаний и представление информации в виде презентации.</w:t>
            </w:r>
          </w:p>
        </w:tc>
        <w:tc>
          <w:tcPr>
            <w:tcW w:w="972" w:type="dxa"/>
          </w:tcPr>
          <w:p w:rsidR="00463871" w:rsidRPr="00AA2297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A229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463871" w:rsidRPr="001449AF" w:rsidTr="00C84D6E">
        <w:trPr>
          <w:jc w:val="center"/>
        </w:trPr>
        <w:tc>
          <w:tcPr>
            <w:tcW w:w="2058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Раздел 4 </w:t>
            </w: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Электронные ключи</w:t>
            </w:r>
          </w:p>
        </w:tc>
        <w:tc>
          <w:tcPr>
            <w:tcW w:w="10170" w:type="dxa"/>
            <w:gridSpan w:val="3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C84D6E">
        <w:trPr>
          <w:trHeight w:val="250"/>
          <w:jc w:val="center"/>
        </w:trPr>
        <w:tc>
          <w:tcPr>
            <w:tcW w:w="2058" w:type="dxa"/>
            <w:vMerge w:val="restart"/>
          </w:tcPr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DA2C50">
              <w:rPr>
                <w:b/>
                <w:sz w:val="24"/>
                <w:szCs w:val="24"/>
              </w:rPr>
              <w:t>Тема 4.1</w:t>
            </w:r>
            <w:r w:rsidRPr="00DA2C50">
              <w:rPr>
                <w:sz w:val="24"/>
                <w:szCs w:val="24"/>
              </w:rPr>
              <w:t xml:space="preserve"> </w:t>
            </w: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DA2C50">
              <w:rPr>
                <w:sz w:val="24"/>
                <w:szCs w:val="24"/>
              </w:rPr>
              <w:t>Сигналы импульсных  и цифровых устройств</w:t>
            </w: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463871" w:rsidRPr="00DA2C50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463871" w:rsidRPr="00CC6D38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3</w:t>
            </w: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63871" w:rsidRPr="001449AF" w:rsidTr="00C832C1">
        <w:trPr>
          <w:trHeight w:val="216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Способы выражения информации.</w:t>
            </w:r>
          </w:p>
        </w:tc>
        <w:tc>
          <w:tcPr>
            <w:tcW w:w="972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63871" w:rsidRPr="001449AF" w:rsidTr="00C84D6E">
        <w:trPr>
          <w:trHeight w:val="267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импульсных сигналов. Параметры реального прямоугольного импульса.</w:t>
            </w:r>
          </w:p>
        </w:tc>
        <w:tc>
          <w:tcPr>
            <w:tcW w:w="972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63871" w:rsidRPr="001449AF" w:rsidTr="00C84D6E">
        <w:trPr>
          <w:trHeight w:val="260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</w:tcPr>
          <w:p w:rsidR="00463871" w:rsidRPr="008E44C6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8E44C6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463871" w:rsidRPr="008E44C6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8E44C6">
              <w:rPr>
                <w:sz w:val="24"/>
                <w:szCs w:val="24"/>
              </w:rPr>
              <w:t>Параметры последовательности импульсов.</w:t>
            </w:r>
          </w:p>
        </w:tc>
        <w:tc>
          <w:tcPr>
            <w:tcW w:w="972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 w:val="restart"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463871" w:rsidRPr="001449AF" w:rsidTr="009E01A7">
        <w:trPr>
          <w:trHeight w:val="184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цифровых сигналов.</w:t>
            </w:r>
          </w:p>
        </w:tc>
        <w:tc>
          <w:tcPr>
            <w:tcW w:w="972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63871" w:rsidRPr="001449AF" w:rsidTr="00C832C1">
        <w:trPr>
          <w:trHeight w:val="131"/>
          <w:jc w:val="center"/>
        </w:trPr>
        <w:tc>
          <w:tcPr>
            <w:tcW w:w="2058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463871" w:rsidRPr="001449AF" w:rsidRDefault="00463871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Способы передачи цифровых сигналов.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463871" w:rsidRPr="001449AF" w:rsidRDefault="00463871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C7256" w:rsidRPr="001449AF" w:rsidTr="005F0396">
        <w:trPr>
          <w:trHeight w:val="200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3C7256" w:rsidRPr="00E31E9A" w:rsidRDefault="003C7256" w:rsidP="005F039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3C7256" w:rsidRP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3C7256">
              <w:rPr>
                <w:sz w:val="24"/>
                <w:szCs w:val="24"/>
              </w:rPr>
              <w:t>1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5F0396">
        <w:trPr>
          <w:trHeight w:val="200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3C7256" w:rsidRPr="003C7256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C7256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32C1">
        <w:trPr>
          <w:trHeight w:val="171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C7256" w:rsidRPr="001449AF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vMerge w:val="restart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C7256" w:rsidRPr="00E861A2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861A2">
              <w:rPr>
                <w:b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2D412B">
        <w:trPr>
          <w:trHeight w:val="99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3C7256" w:rsidRPr="001449AF" w:rsidRDefault="003C7256" w:rsidP="00AE2073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C7256" w:rsidRPr="001449AF" w:rsidRDefault="003C7256" w:rsidP="00AE2073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  <w:r w:rsidRPr="001449AF">
              <w:rPr>
                <w:sz w:val="24"/>
                <w:szCs w:val="24"/>
              </w:rPr>
              <w:t xml:space="preserve"> параметров </w:t>
            </w:r>
            <w:r>
              <w:rPr>
                <w:sz w:val="24"/>
                <w:szCs w:val="24"/>
              </w:rPr>
              <w:t>реального прямоугольного импульса.</w:t>
            </w:r>
          </w:p>
        </w:tc>
        <w:tc>
          <w:tcPr>
            <w:tcW w:w="972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C832C1">
        <w:trPr>
          <w:trHeight w:val="211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3C7256" w:rsidRPr="003C7256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C7256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32C1">
        <w:trPr>
          <w:trHeight w:val="211"/>
          <w:jc w:val="center"/>
        </w:trPr>
        <w:tc>
          <w:tcPr>
            <w:tcW w:w="2058" w:type="dxa"/>
          </w:tcPr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3C7256" w:rsidRPr="00192FC5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>Самостоятельная работа обучающихся по теме «Сигналы импульсных  и цифровых устройств»:</w:t>
            </w:r>
          </w:p>
          <w:p w:rsidR="003C7256" w:rsidRPr="00192FC5" w:rsidRDefault="003C725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FC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92FC5">
              <w:rPr>
                <w:rFonts w:ascii="Times New Roman" w:hAnsi="Times New Roman"/>
                <w:sz w:val="24"/>
                <w:szCs w:val="24"/>
              </w:rPr>
              <w:t>ыполнение расчета параметров последовательности импульсов по вариантам;</w:t>
            </w:r>
          </w:p>
          <w:p w:rsidR="003C7256" w:rsidRPr="00192FC5" w:rsidRDefault="003C7256" w:rsidP="00AE2073">
            <w:pPr>
              <w:jc w:val="both"/>
              <w:rPr>
                <w:sz w:val="24"/>
                <w:szCs w:val="24"/>
              </w:rPr>
            </w:pPr>
            <w:r w:rsidRPr="00192FC5">
              <w:rPr>
                <w:sz w:val="24"/>
                <w:szCs w:val="24"/>
              </w:rPr>
              <w:t>- подготовка к практической работе №2 «Расчет параметров реального прямоугольного импульса»</w:t>
            </w:r>
          </w:p>
        </w:tc>
        <w:tc>
          <w:tcPr>
            <w:tcW w:w="972" w:type="dxa"/>
          </w:tcPr>
          <w:p w:rsidR="003C7256" w:rsidRPr="00192FC5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C832C1">
        <w:trPr>
          <w:trHeight w:val="134"/>
          <w:jc w:val="center"/>
        </w:trPr>
        <w:tc>
          <w:tcPr>
            <w:tcW w:w="2058" w:type="dxa"/>
            <w:vMerge w:val="restart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4.2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Диодные  ключи</w:t>
            </w: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3C7256" w:rsidRPr="00CC6D38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32C1">
        <w:trPr>
          <w:trHeight w:val="219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Электронные ключи: определение, классификация, применение.</w:t>
            </w:r>
          </w:p>
        </w:tc>
        <w:tc>
          <w:tcPr>
            <w:tcW w:w="972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7256" w:rsidRPr="001449AF" w:rsidTr="00C84D6E">
        <w:trPr>
          <w:trHeight w:val="411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и принципы работы диодных ключей: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последовательный диодный ключ;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параллельный диодный ключ; двойные диодные ключи;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быстродействие диодных ключей.</w:t>
            </w:r>
          </w:p>
        </w:tc>
        <w:tc>
          <w:tcPr>
            <w:tcW w:w="972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C7256" w:rsidRPr="001449AF" w:rsidTr="009E01A7">
        <w:trPr>
          <w:trHeight w:val="110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3C7256" w:rsidRPr="001449AF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9E01A7">
        <w:trPr>
          <w:trHeight w:val="129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3C7256" w:rsidRPr="001449AF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4D6E">
        <w:trPr>
          <w:trHeight w:val="238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C7256" w:rsidRPr="001449AF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4D6E">
        <w:trPr>
          <w:trHeight w:val="238"/>
          <w:jc w:val="center"/>
        </w:trPr>
        <w:tc>
          <w:tcPr>
            <w:tcW w:w="2058" w:type="dxa"/>
          </w:tcPr>
          <w:p w:rsidR="003C7256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92FC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192FC5">
              <w:rPr>
                <w:b/>
                <w:sz w:val="24"/>
                <w:szCs w:val="24"/>
              </w:rPr>
              <w:t xml:space="preserve"> по </w:t>
            </w:r>
            <w:r w:rsidRPr="0085531E">
              <w:rPr>
                <w:b/>
                <w:sz w:val="24"/>
                <w:szCs w:val="24"/>
              </w:rPr>
              <w:t>теме «Диодные  ключи»:</w:t>
            </w:r>
          </w:p>
          <w:p w:rsidR="003C7256" w:rsidRPr="00DF5B57" w:rsidRDefault="003C7256" w:rsidP="00AE2073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3C7256" w:rsidRPr="00DF5B57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F5B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C84D6E">
        <w:trPr>
          <w:trHeight w:val="229"/>
          <w:jc w:val="center"/>
        </w:trPr>
        <w:tc>
          <w:tcPr>
            <w:tcW w:w="2058" w:type="dxa"/>
            <w:vMerge w:val="restart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1449AF">
              <w:rPr>
                <w:b/>
              </w:rPr>
              <w:t>Тема 4.3</w:t>
            </w:r>
          </w:p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Транзисторные ключи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C7256" w:rsidRPr="001449AF" w:rsidRDefault="003C7256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3C7256" w:rsidRPr="00CC6D38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6D38">
              <w:rPr>
                <w:b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C7256" w:rsidRPr="001449AF" w:rsidTr="00C84D6E">
        <w:trPr>
          <w:trHeight w:val="232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3C7256" w:rsidRPr="001449AF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C7256" w:rsidRPr="000F2C02" w:rsidRDefault="003C7256" w:rsidP="00AE207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F2C02">
              <w:rPr>
                <w:sz w:val="24"/>
                <w:szCs w:val="24"/>
              </w:rPr>
              <w:t>Транзисторные ключи: классификация; схемы ключей на биполярном транзисторе; применение.</w:t>
            </w:r>
          </w:p>
        </w:tc>
        <w:tc>
          <w:tcPr>
            <w:tcW w:w="972" w:type="dxa"/>
            <w:vMerge/>
          </w:tcPr>
          <w:p w:rsidR="003C7256" w:rsidRPr="001449AF" w:rsidRDefault="003C7256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C7256" w:rsidRPr="001449AF" w:rsidTr="00C84D6E">
        <w:trPr>
          <w:trHeight w:val="392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3C7256" w:rsidRPr="001449AF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C7256" w:rsidRPr="000F2C02" w:rsidRDefault="003C725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t xml:space="preserve">Ключевой каскад на транзисторе с общим эмиттером: стационарные состояния ключа; </w:t>
            </w:r>
          </w:p>
          <w:p w:rsidR="003C7256" w:rsidRPr="000F2C02" w:rsidRDefault="003C725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t>переходные процессы в ключе; быстродействие ключей.</w:t>
            </w:r>
          </w:p>
        </w:tc>
        <w:tc>
          <w:tcPr>
            <w:tcW w:w="972" w:type="dxa"/>
            <w:vMerge/>
          </w:tcPr>
          <w:p w:rsidR="003C7256" w:rsidRPr="001449AF" w:rsidRDefault="003C7256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C7256" w:rsidRPr="001449AF" w:rsidTr="00C84D6E">
        <w:trPr>
          <w:trHeight w:val="167"/>
          <w:jc w:val="center"/>
        </w:trPr>
        <w:tc>
          <w:tcPr>
            <w:tcW w:w="2058" w:type="dxa"/>
            <w:vMerge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3C7256" w:rsidRPr="001449AF" w:rsidRDefault="003C7256" w:rsidP="00AE207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C7256" w:rsidRPr="000F2C02" w:rsidRDefault="003C725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t>Ключи на полевых транзисторах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3C7256" w:rsidRPr="001449AF" w:rsidRDefault="003C7256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3C7256" w:rsidRPr="001449AF" w:rsidRDefault="003C725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F06" w:rsidRPr="001449AF" w:rsidTr="005F0396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177F06" w:rsidRPr="00E31E9A" w:rsidRDefault="00177F06" w:rsidP="005F039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</w:tcPr>
          <w:p w:rsidR="00177F06" w:rsidRPr="00177F06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5F0396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</w:tcPr>
          <w:p w:rsidR="00177F06" w:rsidRPr="00E861A2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861A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5F0396">
        <w:trPr>
          <w:trHeight w:val="274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177F06" w:rsidRPr="001449AF" w:rsidRDefault="00177F06" w:rsidP="00AE2073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177F06" w:rsidRPr="001449AF" w:rsidRDefault="00177F06" w:rsidP="00AE2073">
            <w:pPr>
              <w:pStyle w:val="af1"/>
              <w:spacing w:line="240" w:lineRule="exact"/>
              <w:ind w:left="0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ключевого каскада на транзисторе с общим эмиттером.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5F0396">
        <w:trPr>
          <w:trHeight w:val="115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177F06" w:rsidRPr="00177F06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77F0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5F0396">
        <w:trPr>
          <w:trHeight w:val="253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177F06" w:rsidRPr="00177F06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7F06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5F0396">
        <w:trPr>
          <w:jc w:val="center"/>
        </w:trPr>
        <w:tc>
          <w:tcPr>
            <w:tcW w:w="2058" w:type="dxa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77F06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теме </w:t>
            </w:r>
            <w:r w:rsidRPr="00394B7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94B7E">
              <w:rPr>
                <w:b/>
                <w:sz w:val="24"/>
                <w:szCs w:val="24"/>
              </w:rPr>
              <w:t>Транзисторные</w:t>
            </w: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ключи»:</w:t>
            </w:r>
          </w:p>
          <w:p w:rsidR="00177F06" w:rsidRPr="001449AF" w:rsidRDefault="00177F06" w:rsidP="00AE2073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</w:t>
            </w:r>
            <w:r w:rsidRPr="001449AF">
              <w:rPr>
                <w:sz w:val="24"/>
                <w:szCs w:val="24"/>
              </w:rPr>
              <w:t xml:space="preserve"> к  контролю знаний;</w:t>
            </w:r>
          </w:p>
          <w:p w:rsidR="00177F06" w:rsidRPr="001449AF" w:rsidRDefault="00177F06" w:rsidP="00AE2073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подготовка к лабораторной работе №14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«Исследование ключевого каскада на транзисторе с общим эмиттером»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77F06" w:rsidRPr="001449AF" w:rsidTr="00C84D6E">
        <w:trPr>
          <w:jc w:val="center"/>
        </w:trPr>
        <w:tc>
          <w:tcPr>
            <w:tcW w:w="2058" w:type="dxa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5</w:t>
            </w: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Формирователи импульсов</w:t>
            </w:r>
            <w:r w:rsidRPr="001449AF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0170" w:type="dxa"/>
            <w:gridSpan w:val="3"/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  <w:p w:rsidR="00177F06" w:rsidRPr="001449AF" w:rsidRDefault="00177F06" w:rsidP="00AE2073">
            <w:pPr>
              <w:spacing w:line="240" w:lineRule="exact"/>
            </w:pPr>
          </w:p>
          <w:p w:rsidR="00177F06" w:rsidRPr="001449AF" w:rsidRDefault="00177F06" w:rsidP="00AE2073">
            <w:pPr>
              <w:spacing w:line="240" w:lineRule="exact"/>
            </w:pPr>
          </w:p>
        </w:tc>
        <w:tc>
          <w:tcPr>
            <w:tcW w:w="972" w:type="dxa"/>
          </w:tcPr>
          <w:p w:rsidR="00177F06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00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336"/>
          <w:jc w:val="center"/>
        </w:trPr>
        <w:tc>
          <w:tcPr>
            <w:tcW w:w="2058" w:type="dxa"/>
            <w:vMerge w:val="restart"/>
          </w:tcPr>
          <w:p w:rsidR="00177F06" w:rsidRPr="001449AF" w:rsidRDefault="00177F06" w:rsidP="00AE2073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5.1</w:t>
            </w:r>
            <w:r w:rsidRPr="001449AF">
              <w:rPr>
                <w:sz w:val="24"/>
                <w:szCs w:val="24"/>
              </w:rPr>
              <w:t xml:space="preserve">            Ограничители </w:t>
            </w: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амплитуды</w:t>
            </w: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177F06" w:rsidRPr="001449AF" w:rsidRDefault="00177F06" w:rsidP="00AE2073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177F06" w:rsidRPr="00CC6D38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225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Основные понятия об ограничителях. Применение ограничителей.</w:t>
            </w:r>
          </w:p>
        </w:tc>
        <w:tc>
          <w:tcPr>
            <w:tcW w:w="972" w:type="dxa"/>
            <w:vMerge/>
          </w:tcPr>
          <w:p w:rsidR="00177F06" w:rsidRPr="001449AF" w:rsidRDefault="00177F06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F06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Схемы диодных ограничителей с различными порогами ограничения; временные диаграммы и передаточные характеристики.</w:t>
            </w:r>
          </w:p>
        </w:tc>
        <w:tc>
          <w:tcPr>
            <w:tcW w:w="972" w:type="dxa"/>
            <w:vMerge/>
          </w:tcPr>
          <w:p w:rsidR="00177F06" w:rsidRPr="001449AF" w:rsidRDefault="00177F06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195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Транзисторные усилители-ограничители.</w:t>
            </w:r>
          </w:p>
        </w:tc>
        <w:tc>
          <w:tcPr>
            <w:tcW w:w="972" w:type="dxa"/>
            <w:vMerge/>
          </w:tcPr>
          <w:p w:rsidR="00177F06" w:rsidRPr="001449AF" w:rsidRDefault="00177F06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Ограничители на микросхемах операционных усилителей.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177F06" w:rsidRPr="001449AF" w:rsidRDefault="00177F06" w:rsidP="00AE2073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77F06" w:rsidRPr="001449AF" w:rsidRDefault="00177F06" w:rsidP="00A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7F06" w:rsidRPr="00E31E9A" w:rsidRDefault="00177F06" w:rsidP="00177F0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7F06" w:rsidRPr="00E31E9A" w:rsidRDefault="00177F06" w:rsidP="00177F0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7F06" w:rsidRPr="00E31E9A" w:rsidRDefault="00177F06" w:rsidP="00177F0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261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7F06" w:rsidRPr="00E31E9A" w:rsidRDefault="00177F06" w:rsidP="00177F0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261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177F06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7F06" w:rsidRPr="000B173A" w:rsidRDefault="00177F06" w:rsidP="00177F06">
            <w:pPr>
              <w:spacing w:line="240" w:lineRule="exact"/>
              <w:rPr>
                <w:sz w:val="24"/>
                <w:szCs w:val="24"/>
              </w:rPr>
            </w:pPr>
            <w:r w:rsidRPr="000B173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B173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0B173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</w:t>
            </w:r>
            <w:r w:rsidRPr="000B173A">
              <w:rPr>
                <w:b/>
                <w:sz w:val="24"/>
                <w:szCs w:val="24"/>
              </w:rPr>
              <w:t xml:space="preserve"> «Ограничители амплитуды»:</w:t>
            </w:r>
          </w:p>
          <w:p w:rsidR="00177F06" w:rsidRPr="000B173A" w:rsidRDefault="00177F06" w:rsidP="00177F0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0B173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0B173A">
              <w:rPr>
                <w:sz w:val="24"/>
                <w:szCs w:val="24"/>
              </w:rPr>
              <w:t>одготовка к опросу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152"/>
          <w:jc w:val="center"/>
        </w:trPr>
        <w:tc>
          <w:tcPr>
            <w:tcW w:w="2058" w:type="dxa"/>
            <w:vMerge w:val="restart"/>
          </w:tcPr>
          <w:p w:rsidR="00177F06" w:rsidRPr="001449AF" w:rsidRDefault="00177F06" w:rsidP="00177F0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5.2</w:t>
            </w:r>
            <w:r w:rsidRPr="001449AF">
              <w:rPr>
                <w:sz w:val="24"/>
                <w:szCs w:val="24"/>
              </w:rPr>
              <w:t xml:space="preserve">            </w:t>
            </w:r>
          </w:p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</w:t>
            </w:r>
            <w:r w:rsidRPr="001449AF">
              <w:rPr>
                <w:sz w:val="24"/>
                <w:szCs w:val="24"/>
              </w:rPr>
              <w:t>рующие цепи</w:t>
            </w:r>
          </w:p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77F06" w:rsidRPr="001449AF" w:rsidRDefault="00177F06" w:rsidP="00177F0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177F06" w:rsidRPr="00CC6D38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153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3664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Дифференцирующая цепь: </w:t>
            </w:r>
            <w:r w:rsidRPr="001449AF">
              <w:rPr>
                <w:rFonts w:eastAsia="Calibri"/>
                <w:bCs/>
                <w:sz w:val="24"/>
                <w:szCs w:val="24"/>
              </w:rPr>
              <w:t>определение</w:t>
            </w:r>
            <w:r>
              <w:rPr>
                <w:rFonts w:eastAsia="Calibri"/>
                <w:bCs/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F06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ифференцирующая</w:t>
            </w:r>
            <w:r w:rsidRPr="001449AF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-цепь: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дифференцирование идеального прямоугольного импульса; временные диаграммы;</w:t>
            </w:r>
            <w:r w:rsidRPr="001449AF">
              <w:rPr>
                <w:sz w:val="24"/>
                <w:szCs w:val="24"/>
              </w:rPr>
              <w:t xml:space="preserve"> условие дифференцирования.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Расчет параметров элементов дифференцирующей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 w:rsidRPr="001449AF">
              <w:rPr>
                <w:sz w:val="24"/>
                <w:szCs w:val="24"/>
              </w:rPr>
              <w:t xml:space="preserve">-цепи. </w:t>
            </w:r>
          </w:p>
        </w:tc>
        <w:tc>
          <w:tcPr>
            <w:tcW w:w="972" w:type="dxa"/>
            <w:vMerge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spacing w:line="240" w:lineRule="exact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Дифференцирование реальных прямоугольных импульсов.</w:t>
            </w:r>
          </w:p>
        </w:tc>
        <w:tc>
          <w:tcPr>
            <w:tcW w:w="972" w:type="dxa"/>
            <w:vMerge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177F06" w:rsidRPr="001449AF" w:rsidTr="006A6FF1">
        <w:trPr>
          <w:trHeight w:val="174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Дифференциатор на ИМС ОУ: схема; применение.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6A6FF1">
        <w:trPr>
          <w:trHeight w:val="193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E31E9A" w:rsidRDefault="00177F06" w:rsidP="005F039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177F06" w:rsidRPr="00177F06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5F0396">
        <w:trPr>
          <w:trHeight w:val="193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177F06" w:rsidRPr="00CC6D38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5F0396">
        <w:trPr>
          <w:trHeight w:val="210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дифференциатора</w:t>
            </w:r>
            <w:r>
              <w:rPr>
                <w:sz w:val="24"/>
                <w:szCs w:val="24"/>
              </w:rPr>
              <w:t xml:space="preserve"> на ИМС ОУ</w:t>
            </w:r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spacing w:line="240" w:lineRule="exact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6A6FF1">
        <w:trPr>
          <w:trHeight w:val="122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77F06" w:rsidRDefault="00177F06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7F0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6A6FF1">
        <w:trPr>
          <w:trHeight w:val="142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77F06" w:rsidRDefault="00177F06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7F06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6A6FF1">
        <w:trPr>
          <w:trHeight w:val="142"/>
          <w:jc w:val="center"/>
        </w:trPr>
        <w:tc>
          <w:tcPr>
            <w:tcW w:w="2058" w:type="dxa"/>
          </w:tcPr>
          <w:p w:rsidR="00177F06" w:rsidRDefault="00177F06" w:rsidP="00177F06">
            <w:pPr>
              <w:spacing w:line="240" w:lineRule="exact"/>
              <w:rPr>
                <w:b/>
              </w:rPr>
            </w:pPr>
          </w:p>
          <w:p w:rsidR="00177F06" w:rsidRDefault="00177F06" w:rsidP="00177F06">
            <w:pPr>
              <w:spacing w:line="240" w:lineRule="exact"/>
              <w:rPr>
                <w:b/>
              </w:rPr>
            </w:pPr>
          </w:p>
          <w:p w:rsidR="00177F06" w:rsidRPr="001449AF" w:rsidRDefault="00177F06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7E2A7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E2A7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7E2A75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</w:t>
            </w:r>
            <w:r w:rsidRPr="007E2A75">
              <w:rPr>
                <w:b/>
                <w:sz w:val="24"/>
                <w:szCs w:val="24"/>
              </w:rPr>
              <w:t xml:space="preserve"> «Дифференцирующие цепи»:</w:t>
            </w:r>
          </w:p>
          <w:p w:rsidR="00177F06" w:rsidRPr="007E2A75" w:rsidRDefault="00177F06" w:rsidP="00177F0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подготовка</w:t>
            </w:r>
            <w:r w:rsidRPr="001449AF">
              <w:rPr>
                <w:sz w:val="24"/>
                <w:szCs w:val="24"/>
              </w:rPr>
              <w:t xml:space="preserve"> к  контролю знаний;</w:t>
            </w:r>
          </w:p>
          <w:p w:rsidR="00177F06" w:rsidRPr="007E2A75" w:rsidRDefault="00177F06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2A75">
              <w:rPr>
                <w:rFonts w:ascii="Times New Roman" w:hAnsi="Times New Roman"/>
                <w:sz w:val="24"/>
                <w:szCs w:val="24"/>
              </w:rPr>
              <w:t xml:space="preserve">- выполнение расчета дифференцирующей </w:t>
            </w:r>
            <w:r w:rsidRPr="007E2A75"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 w:rsidRPr="007E2A75">
              <w:rPr>
                <w:rFonts w:ascii="Times New Roman" w:hAnsi="Times New Roman"/>
                <w:sz w:val="24"/>
                <w:szCs w:val="24"/>
              </w:rPr>
              <w:t>-цепи  по вариантам;</w:t>
            </w:r>
          </w:p>
          <w:p w:rsidR="00177F06" w:rsidRPr="007E2A75" w:rsidRDefault="00177F06" w:rsidP="00177F06">
            <w:pPr>
              <w:rPr>
                <w:sz w:val="24"/>
                <w:szCs w:val="24"/>
              </w:rPr>
            </w:pPr>
            <w:r w:rsidRPr="007E2A75">
              <w:rPr>
                <w:sz w:val="24"/>
                <w:szCs w:val="24"/>
              </w:rPr>
              <w:t>- подготовка к лабораторной работе №15 «Исследование дифференциатора».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CC6D38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6A6FF1">
        <w:trPr>
          <w:trHeight w:val="161"/>
          <w:jc w:val="center"/>
        </w:trPr>
        <w:tc>
          <w:tcPr>
            <w:tcW w:w="2058" w:type="dxa"/>
            <w:vMerge w:val="restart"/>
          </w:tcPr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5.3 </w:t>
            </w:r>
          </w:p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Интегрирующие цепи</w:t>
            </w:r>
          </w:p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177F06" w:rsidRPr="001449AF" w:rsidRDefault="00177F06" w:rsidP="00177F06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177F06" w:rsidRPr="00CC6D38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77F06" w:rsidRPr="001449AF" w:rsidTr="00845D3D">
        <w:trPr>
          <w:trHeight w:val="233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657AD" w:rsidRDefault="00177F06" w:rsidP="00177F06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657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657AD" w:rsidRDefault="00177F06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657AD">
              <w:rPr>
                <w:sz w:val="24"/>
                <w:szCs w:val="24"/>
              </w:rPr>
              <w:t>Интегрирующая цепь: определение; применение.</w:t>
            </w:r>
          </w:p>
        </w:tc>
        <w:tc>
          <w:tcPr>
            <w:tcW w:w="972" w:type="dxa"/>
            <w:vMerge/>
          </w:tcPr>
          <w:p w:rsidR="00177F06" w:rsidRPr="001449AF" w:rsidRDefault="00177F06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177F06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177F06" w:rsidRPr="001449AF" w:rsidTr="00C84D6E">
        <w:trPr>
          <w:trHeight w:val="374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нтегрирующая</w:t>
            </w:r>
            <w:r w:rsidRPr="001449AF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-цепь</w:t>
            </w:r>
            <w:r w:rsidRPr="001449A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интегрирование идеального прямоугольного импульса; временные диаграммы; условие интегрирования.</w:t>
            </w:r>
            <w:r w:rsidRPr="001449AF">
              <w:rPr>
                <w:sz w:val="24"/>
                <w:szCs w:val="24"/>
              </w:rPr>
              <w:t xml:space="preserve"> Расчет элементов интегрирующей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-цепи.</w:t>
            </w:r>
          </w:p>
        </w:tc>
        <w:tc>
          <w:tcPr>
            <w:tcW w:w="972" w:type="dxa"/>
            <w:vMerge/>
          </w:tcPr>
          <w:p w:rsidR="00177F06" w:rsidRPr="001449AF" w:rsidRDefault="00177F06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77F06" w:rsidRPr="001449AF" w:rsidTr="00C84D6E">
        <w:trPr>
          <w:trHeight w:val="244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Интеграторы на ИМС ОУ: схема, принцип действия, применение.</w:t>
            </w:r>
          </w:p>
        </w:tc>
        <w:tc>
          <w:tcPr>
            <w:tcW w:w="972" w:type="dxa"/>
            <w:vMerge/>
          </w:tcPr>
          <w:p w:rsidR="00177F06" w:rsidRPr="001449AF" w:rsidRDefault="00177F06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shd w:val="clear" w:color="auto" w:fill="FFFFFF" w:themeFill="background1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177F06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77F06" w:rsidRPr="001449AF" w:rsidRDefault="00177F06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Интегрирование последовательности импульсов.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177F06" w:rsidRPr="001449AF" w:rsidRDefault="00177F06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shd w:val="clear" w:color="auto" w:fill="FFFFFF" w:themeFill="background1"/>
          </w:tcPr>
          <w:p w:rsidR="00177F06" w:rsidRPr="001449AF" w:rsidRDefault="00177F06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F6219B" w:rsidRPr="001449AF" w:rsidTr="006A6FF1">
        <w:trPr>
          <w:trHeight w:val="146"/>
          <w:jc w:val="center"/>
        </w:trPr>
        <w:tc>
          <w:tcPr>
            <w:tcW w:w="2058" w:type="dxa"/>
            <w:vMerge/>
          </w:tcPr>
          <w:p w:rsidR="00F6219B" w:rsidRPr="001449AF" w:rsidRDefault="00F6219B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6219B" w:rsidRPr="00E31E9A" w:rsidRDefault="00F6219B" w:rsidP="005F039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F6219B" w:rsidRPr="00CC6D38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146"/>
          <w:jc w:val="center"/>
        </w:trPr>
        <w:tc>
          <w:tcPr>
            <w:tcW w:w="2058" w:type="dxa"/>
            <w:vMerge/>
          </w:tcPr>
          <w:p w:rsidR="00F6219B" w:rsidRPr="001449AF" w:rsidRDefault="00F6219B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6219B" w:rsidRPr="001449AF" w:rsidRDefault="00F6219B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F6219B" w:rsidRPr="00CC6D38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2</w:t>
            </w:r>
          </w:p>
          <w:p w:rsidR="00F6219B" w:rsidRPr="001449AF" w:rsidRDefault="00F6219B" w:rsidP="00177F0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166"/>
          <w:jc w:val="center"/>
        </w:trPr>
        <w:tc>
          <w:tcPr>
            <w:tcW w:w="2058" w:type="dxa"/>
            <w:vMerge/>
          </w:tcPr>
          <w:p w:rsidR="00F6219B" w:rsidRPr="001449AF" w:rsidRDefault="00F6219B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6219B" w:rsidRPr="001449AF" w:rsidRDefault="00F6219B" w:rsidP="00177F06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6219B" w:rsidRPr="001449AF" w:rsidRDefault="00F6219B" w:rsidP="00177F06">
            <w:pPr>
              <w:pStyle w:val="a3"/>
              <w:spacing w:after="0" w:line="240" w:lineRule="exact"/>
              <w:rPr>
                <w:bCs/>
                <w:sz w:val="24"/>
                <w:szCs w:val="24"/>
              </w:rPr>
            </w:pPr>
            <w:r w:rsidRPr="001449AF">
              <w:rPr>
                <w:bCs/>
                <w:sz w:val="24"/>
                <w:szCs w:val="24"/>
              </w:rPr>
              <w:t>Исследование интегратора на ИМС ОУ.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209"/>
          <w:jc w:val="center"/>
        </w:trPr>
        <w:tc>
          <w:tcPr>
            <w:tcW w:w="2058" w:type="dxa"/>
            <w:vMerge/>
          </w:tcPr>
          <w:p w:rsidR="00F6219B" w:rsidRPr="001449AF" w:rsidRDefault="00F6219B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6219B" w:rsidRPr="00F6219B" w:rsidRDefault="00F6219B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6219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94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F6219B" w:rsidRPr="001449AF" w:rsidRDefault="00F6219B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6219B" w:rsidRPr="00F6219B" w:rsidRDefault="00F6219B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6219B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94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F6219B" w:rsidRDefault="00F6219B" w:rsidP="00177F06">
            <w:pPr>
              <w:spacing w:line="240" w:lineRule="exact"/>
              <w:rPr>
                <w:b/>
              </w:rPr>
            </w:pPr>
          </w:p>
          <w:p w:rsidR="00F6219B" w:rsidRDefault="00F6219B" w:rsidP="00177F06">
            <w:pPr>
              <w:spacing w:line="240" w:lineRule="exact"/>
              <w:rPr>
                <w:b/>
              </w:rPr>
            </w:pPr>
          </w:p>
          <w:p w:rsidR="00F6219B" w:rsidRPr="001449AF" w:rsidRDefault="00F6219B" w:rsidP="00177F06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6219B" w:rsidRPr="00A278AB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A278AB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278AB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A278AB">
              <w:rPr>
                <w:b/>
                <w:sz w:val="24"/>
                <w:szCs w:val="24"/>
              </w:rPr>
              <w:t xml:space="preserve"> по теме «Интегрирующие цепи»:</w:t>
            </w:r>
          </w:p>
          <w:p w:rsidR="00F6219B" w:rsidRPr="00A278AB" w:rsidRDefault="00F6219B" w:rsidP="00177F0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A278AB">
              <w:rPr>
                <w:b/>
                <w:sz w:val="24"/>
                <w:szCs w:val="24"/>
              </w:rPr>
              <w:t xml:space="preserve">- </w:t>
            </w:r>
            <w:r w:rsidRPr="00A278AB">
              <w:rPr>
                <w:sz w:val="24"/>
                <w:szCs w:val="24"/>
              </w:rPr>
              <w:t>подготовка к  контролю знаний;</w:t>
            </w:r>
          </w:p>
          <w:p w:rsidR="00F6219B" w:rsidRPr="00A278AB" w:rsidRDefault="00F6219B" w:rsidP="00177F0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278AB">
              <w:rPr>
                <w:rFonts w:ascii="Times New Roman" w:hAnsi="Times New Roman"/>
                <w:sz w:val="24"/>
                <w:szCs w:val="24"/>
              </w:rPr>
              <w:t xml:space="preserve">- выполнение расчета интегрирующей </w:t>
            </w:r>
            <w:r w:rsidRPr="00A278AB"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>
              <w:rPr>
                <w:rFonts w:ascii="Times New Roman" w:hAnsi="Times New Roman"/>
                <w:sz w:val="24"/>
                <w:szCs w:val="24"/>
              </w:rPr>
              <w:t>-цепи  по вариантам</w:t>
            </w:r>
            <w:r w:rsidRPr="00A278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219B" w:rsidRPr="00A278AB" w:rsidRDefault="00F6219B" w:rsidP="00177F06">
            <w:pPr>
              <w:rPr>
                <w:sz w:val="24"/>
                <w:szCs w:val="24"/>
              </w:rPr>
            </w:pPr>
            <w:r w:rsidRPr="00A278AB">
              <w:rPr>
                <w:sz w:val="24"/>
                <w:szCs w:val="24"/>
              </w:rPr>
              <w:t>- подготовка к лабораторной работе  №16 «</w:t>
            </w:r>
            <w:r w:rsidRPr="00A278AB">
              <w:rPr>
                <w:bCs/>
                <w:sz w:val="24"/>
                <w:szCs w:val="24"/>
              </w:rPr>
              <w:t>Исследование интегратора на ИМС ОУ</w:t>
            </w:r>
            <w:r w:rsidRPr="00A278AB">
              <w:rPr>
                <w:sz w:val="24"/>
                <w:szCs w:val="24"/>
              </w:rPr>
              <w:t>»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F6219B" w:rsidRPr="00CC6D38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C84D6E">
        <w:trPr>
          <w:trHeight w:val="245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5.4      </w:t>
            </w:r>
            <w:r w:rsidRPr="001449AF">
              <w:rPr>
                <w:sz w:val="24"/>
                <w:szCs w:val="24"/>
              </w:rPr>
              <w:t>Формирующие линии</w:t>
            </w:r>
          </w:p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6219B" w:rsidRPr="001449AF" w:rsidRDefault="00F6219B" w:rsidP="00177F06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F6219B" w:rsidRPr="00CC6D38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6D38">
              <w:rPr>
                <w:b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C84D6E">
        <w:trPr>
          <w:trHeight w:val="229"/>
          <w:jc w:val="center"/>
        </w:trPr>
        <w:tc>
          <w:tcPr>
            <w:tcW w:w="2058" w:type="dxa"/>
            <w:vMerge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F6219B" w:rsidRPr="001449AF" w:rsidRDefault="00F6219B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F6219B" w:rsidRPr="001449AF" w:rsidRDefault="00F6219B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Длинные линии с распределенными параметрами</w:t>
            </w:r>
          </w:p>
        </w:tc>
        <w:tc>
          <w:tcPr>
            <w:tcW w:w="972" w:type="dxa"/>
            <w:vMerge/>
          </w:tcPr>
          <w:p w:rsidR="00F6219B" w:rsidRPr="001449AF" w:rsidRDefault="00F6219B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6219B" w:rsidRPr="001449AF" w:rsidTr="00C84D6E">
        <w:trPr>
          <w:trHeight w:val="393"/>
          <w:jc w:val="center"/>
        </w:trPr>
        <w:tc>
          <w:tcPr>
            <w:tcW w:w="2058" w:type="dxa"/>
            <w:vMerge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F6219B" w:rsidRPr="001449AF" w:rsidRDefault="00F6219B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F6219B" w:rsidRPr="001449AF" w:rsidRDefault="00F6219B" w:rsidP="00177F0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формирования прямоугольного импульса длинной линией; соотношение между параметрами линии и длительностью импульса.</w:t>
            </w:r>
          </w:p>
        </w:tc>
        <w:tc>
          <w:tcPr>
            <w:tcW w:w="972" w:type="dxa"/>
            <w:vMerge/>
          </w:tcPr>
          <w:p w:rsidR="00F6219B" w:rsidRPr="001449AF" w:rsidRDefault="00F6219B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218"/>
          <w:jc w:val="center"/>
        </w:trPr>
        <w:tc>
          <w:tcPr>
            <w:tcW w:w="2058" w:type="dxa"/>
            <w:vMerge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F6219B" w:rsidRPr="001449AF" w:rsidRDefault="00F6219B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F6219B" w:rsidRPr="001449AF" w:rsidRDefault="00F6219B" w:rsidP="00177F0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Искусственные линии задержки.</w:t>
            </w:r>
          </w:p>
        </w:tc>
        <w:tc>
          <w:tcPr>
            <w:tcW w:w="972" w:type="dxa"/>
            <w:vMerge/>
          </w:tcPr>
          <w:p w:rsidR="00F6219B" w:rsidRPr="001449AF" w:rsidRDefault="00F6219B" w:rsidP="00177F06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6219B" w:rsidRPr="001449AF" w:rsidRDefault="00F6219B" w:rsidP="00177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102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F6219B" w:rsidRPr="00E31E9A" w:rsidRDefault="00F6219B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102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F6219B" w:rsidRPr="00E31E9A" w:rsidRDefault="00F6219B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122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F6219B" w:rsidRPr="00E31E9A" w:rsidRDefault="00F6219B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C84D6E">
        <w:trPr>
          <w:trHeight w:val="198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F6219B" w:rsidRPr="00E31E9A" w:rsidRDefault="00F6219B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C84D6E">
        <w:trPr>
          <w:trHeight w:val="198"/>
          <w:jc w:val="center"/>
        </w:trPr>
        <w:tc>
          <w:tcPr>
            <w:tcW w:w="2058" w:type="dxa"/>
          </w:tcPr>
          <w:p w:rsidR="00F6219B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F6219B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F6219B" w:rsidRPr="00584B65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584B6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84B6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84B65">
              <w:rPr>
                <w:b/>
                <w:sz w:val="24"/>
                <w:szCs w:val="24"/>
              </w:rPr>
              <w:t xml:space="preserve"> по теме «Формирующие линии»:</w:t>
            </w:r>
          </w:p>
          <w:p w:rsidR="00F6219B" w:rsidRPr="00584B65" w:rsidRDefault="00F6219B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4B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4B65">
              <w:rPr>
                <w:rFonts w:ascii="Times New Roman" w:hAnsi="Times New Roman"/>
                <w:sz w:val="24"/>
                <w:szCs w:val="24"/>
              </w:rPr>
              <w:t>оиск информации в Интернете по искусственным  линиям задержки и их применению, представление информации в виде презентации или сообщения.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F6219B" w:rsidRPr="00584B65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162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5.5</w:t>
            </w:r>
            <w:r w:rsidRPr="001449AF">
              <w:rPr>
                <w:sz w:val="24"/>
                <w:szCs w:val="24"/>
              </w:rPr>
              <w:t xml:space="preserve"> Формирователи импульсов на логических  </w:t>
            </w:r>
            <w:r w:rsidRPr="001449AF">
              <w:rPr>
                <w:sz w:val="24"/>
                <w:szCs w:val="24"/>
              </w:rPr>
              <w:lastRenderedPageBreak/>
              <w:t>элементах</w:t>
            </w: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F6219B" w:rsidRPr="00CC6D38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C84D6E">
        <w:trPr>
          <w:trHeight w:val="242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9B" w:rsidRPr="001449AF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Формирования импульсов элементами </w:t>
            </w:r>
            <w:proofErr w:type="gramStart"/>
            <w:r w:rsidRPr="001449AF">
              <w:rPr>
                <w:rFonts w:ascii="Times New Roman" w:hAnsi="Times New Roman"/>
                <w:sz w:val="24"/>
                <w:szCs w:val="24"/>
              </w:rPr>
              <w:t>И-НЕ</w:t>
            </w:r>
            <w:proofErr w:type="gramEnd"/>
            <w:r w:rsidRPr="001449AF">
              <w:rPr>
                <w:rFonts w:ascii="Times New Roman" w:hAnsi="Times New Roman"/>
                <w:sz w:val="24"/>
                <w:szCs w:val="24"/>
              </w:rPr>
              <w:t>, ИЛИ-НЕ.</w:t>
            </w:r>
          </w:p>
        </w:tc>
        <w:tc>
          <w:tcPr>
            <w:tcW w:w="972" w:type="dxa"/>
            <w:vMerge/>
          </w:tcPr>
          <w:p w:rsidR="00F6219B" w:rsidRPr="001449AF" w:rsidRDefault="00F6219B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6219B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6219B" w:rsidRPr="001449AF" w:rsidTr="00C84D6E">
        <w:trPr>
          <w:trHeight w:val="411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9B" w:rsidRPr="001449AF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Формирователи положительных и отрицательных импульсов на двухвходовых логических элементах </w:t>
            </w:r>
            <w:proofErr w:type="gramStart"/>
            <w:r w:rsidRPr="001449AF">
              <w:rPr>
                <w:rFonts w:ascii="Times New Roman" w:hAnsi="Times New Roman"/>
                <w:sz w:val="24"/>
                <w:szCs w:val="24"/>
              </w:rPr>
              <w:t>И-НЕ</w:t>
            </w:r>
            <w:proofErr w:type="gramEnd"/>
            <w:r w:rsidRPr="001449AF">
              <w:rPr>
                <w:rFonts w:ascii="Times New Roman" w:hAnsi="Times New Roman"/>
                <w:sz w:val="24"/>
                <w:szCs w:val="24"/>
              </w:rPr>
              <w:t xml:space="preserve"> и ИЛИ-НЕ.</w:t>
            </w:r>
          </w:p>
        </w:tc>
        <w:tc>
          <w:tcPr>
            <w:tcW w:w="972" w:type="dxa"/>
            <w:vMerge/>
          </w:tcPr>
          <w:p w:rsidR="00F6219B" w:rsidRPr="001449AF" w:rsidRDefault="00F6219B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B61AF3">
        <w:trPr>
          <w:trHeight w:val="186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9B" w:rsidRPr="001449AF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Формирователи с элементами временной задержки.</w:t>
            </w:r>
          </w:p>
        </w:tc>
        <w:tc>
          <w:tcPr>
            <w:tcW w:w="972" w:type="dxa"/>
            <w:vMerge/>
          </w:tcPr>
          <w:p w:rsidR="00F6219B" w:rsidRPr="001449AF" w:rsidRDefault="00F6219B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F15C26">
        <w:trPr>
          <w:trHeight w:val="163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219B" w:rsidRPr="00E31E9A" w:rsidRDefault="00F6219B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F15C26">
        <w:trPr>
          <w:trHeight w:val="163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219B" w:rsidRPr="00E31E9A" w:rsidRDefault="00F6219B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C84D6E">
        <w:trPr>
          <w:trHeight w:val="196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219B" w:rsidRPr="00E31E9A" w:rsidRDefault="00F6219B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6A6FF1">
        <w:trPr>
          <w:trHeight w:val="203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219B" w:rsidRPr="00E31E9A" w:rsidRDefault="00F6219B" w:rsidP="00F6219B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203D60">
        <w:trPr>
          <w:trHeight w:val="261"/>
          <w:jc w:val="center"/>
        </w:trPr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219B" w:rsidRPr="00392372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</w:t>
            </w:r>
            <w:r w:rsidRPr="001449AF">
              <w:rPr>
                <w:b/>
                <w:sz w:val="24"/>
                <w:szCs w:val="24"/>
              </w:rPr>
              <w:t xml:space="preserve"> «</w:t>
            </w:r>
            <w:r w:rsidRPr="00392372">
              <w:rPr>
                <w:b/>
                <w:sz w:val="24"/>
                <w:szCs w:val="24"/>
              </w:rPr>
              <w:t>Формирователи импульсов на логических  элементах»:</w:t>
            </w:r>
          </w:p>
          <w:p w:rsidR="00F6219B" w:rsidRPr="001449AF" w:rsidRDefault="00F6219B" w:rsidP="00F6219B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</w:t>
            </w:r>
            <w:r>
              <w:rPr>
                <w:sz w:val="24"/>
                <w:szCs w:val="24"/>
              </w:rPr>
              <w:t>одготовка к опросу.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1D2E9D">
        <w:trPr>
          <w:trHeight w:val="261"/>
          <w:jc w:val="center"/>
        </w:trPr>
        <w:tc>
          <w:tcPr>
            <w:tcW w:w="2058" w:type="dxa"/>
            <w:tcBorders>
              <w:top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6</w:t>
            </w:r>
            <w:r w:rsidRPr="001449AF">
              <w:rPr>
                <w:sz w:val="24"/>
                <w:szCs w:val="24"/>
              </w:rPr>
              <w:t xml:space="preserve">                      </w:t>
            </w:r>
            <w:r w:rsidRPr="001449AF">
              <w:rPr>
                <w:b/>
                <w:sz w:val="24"/>
                <w:szCs w:val="24"/>
              </w:rPr>
              <w:t>Генераторы          релаксационных колебаний</w:t>
            </w: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5A749E">
        <w:trPr>
          <w:trHeight w:val="571"/>
          <w:jc w:val="center"/>
        </w:trPr>
        <w:tc>
          <w:tcPr>
            <w:tcW w:w="2058" w:type="dxa"/>
            <w:vMerge w:val="restart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6.1</w:t>
            </w:r>
            <w:r w:rsidRPr="001449AF">
              <w:rPr>
                <w:sz w:val="24"/>
                <w:szCs w:val="24"/>
              </w:rPr>
              <w:t xml:space="preserve">    Транзисторные        мультивибраторы</w:t>
            </w: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219B" w:rsidRPr="001449AF" w:rsidRDefault="00F6219B" w:rsidP="00F6219B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F6219B" w:rsidRPr="00CC6D38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6219B" w:rsidRPr="001449AF" w:rsidTr="001D4873">
        <w:trPr>
          <w:trHeight w:val="217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496B36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219B" w:rsidRPr="00FE5E7D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Генераторы релаксационных колебаний: классификация,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 xml:space="preserve"> режимы работы</w:t>
            </w:r>
            <w:r>
              <w:rPr>
                <w:rFonts w:ascii="Times New Roman" w:hAnsi="Times New Roman"/>
                <w:sz w:val="24"/>
                <w:szCs w:val="24"/>
              </w:rPr>
              <w:t>, применение.</w:t>
            </w:r>
          </w:p>
        </w:tc>
        <w:tc>
          <w:tcPr>
            <w:tcW w:w="972" w:type="dxa"/>
            <w:vMerge/>
          </w:tcPr>
          <w:p w:rsidR="00F6219B" w:rsidRPr="001449AF" w:rsidRDefault="00F6219B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6219B" w:rsidRPr="001449AF" w:rsidTr="00496B36">
        <w:trPr>
          <w:trHeight w:val="488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496B36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219B" w:rsidRPr="00FE5E7D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Автоколебательный мультивибратор: схема; физические процессы в мультивибраторе, временные диаграммы работы мультивибратора; параметры мультивибратора.</w:t>
            </w:r>
          </w:p>
        </w:tc>
        <w:tc>
          <w:tcPr>
            <w:tcW w:w="972" w:type="dxa"/>
            <w:vMerge/>
          </w:tcPr>
          <w:p w:rsidR="00F6219B" w:rsidRPr="001449AF" w:rsidRDefault="00F6219B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6219B" w:rsidRPr="001449AF" w:rsidTr="002807E4">
        <w:trPr>
          <w:trHeight w:val="181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496B36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219B" w:rsidRPr="00FE5E7D" w:rsidRDefault="00F6219B" w:rsidP="00F6219B">
            <w:pPr>
              <w:pStyle w:val="a3"/>
              <w:spacing w:after="0" w:line="240" w:lineRule="exact"/>
              <w:jc w:val="both"/>
              <w:rPr>
                <w:sz w:val="24"/>
                <w:szCs w:val="24"/>
              </w:rPr>
            </w:pPr>
            <w:r w:rsidRPr="00FE5E7D">
              <w:rPr>
                <w:sz w:val="24"/>
                <w:szCs w:val="24"/>
              </w:rPr>
              <w:t>Симметричный мультивибратор и его параметры.</w:t>
            </w:r>
          </w:p>
        </w:tc>
        <w:tc>
          <w:tcPr>
            <w:tcW w:w="972" w:type="dxa"/>
            <w:vMerge/>
          </w:tcPr>
          <w:p w:rsidR="00F6219B" w:rsidRPr="001449AF" w:rsidRDefault="00F6219B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F6219B" w:rsidRPr="001449AF" w:rsidTr="00151E71">
        <w:trPr>
          <w:trHeight w:val="374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F6219B" w:rsidRPr="00496B36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219B" w:rsidRPr="00FE5E7D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Ждущий мультивибратор (</w:t>
            </w:r>
            <w:proofErr w:type="spellStart"/>
            <w:r w:rsidRPr="00FE5E7D">
              <w:rPr>
                <w:rFonts w:ascii="Times New Roman" w:hAnsi="Times New Roman"/>
                <w:sz w:val="24"/>
                <w:szCs w:val="24"/>
              </w:rPr>
              <w:t>одновибратор</w:t>
            </w:r>
            <w:proofErr w:type="spellEnd"/>
            <w:r w:rsidRPr="00FE5E7D">
              <w:rPr>
                <w:rFonts w:ascii="Times New Roman" w:hAnsi="Times New Roman"/>
                <w:sz w:val="24"/>
                <w:szCs w:val="24"/>
              </w:rPr>
              <w:t>): схема; принцип действия, временные диаграммы работы ждущего мультивибратора; длительность импульса на коллекторе;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 xml:space="preserve"> применение.</w:t>
            </w:r>
          </w:p>
        </w:tc>
        <w:tc>
          <w:tcPr>
            <w:tcW w:w="972" w:type="dxa"/>
            <w:vMerge/>
          </w:tcPr>
          <w:p w:rsidR="00F6219B" w:rsidRPr="001449AF" w:rsidRDefault="00F6219B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6219B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6219B" w:rsidRPr="00496B36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F6219B" w:rsidRPr="00FE5E7D" w:rsidRDefault="00F6219B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Синхронизированный мультивибратор: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>схема;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>принци</w:t>
            </w:r>
            <w:r>
              <w:rPr>
                <w:rFonts w:ascii="Times New Roman" w:hAnsi="Times New Roman"/>
                <w:sz w:val="24"/>
                <w:szCs w:val="24"/>
              </w:rPr>
              <w:t>п действия, временные диаграммы;</w:t>
            </w:r>
          </w:p>
          <w:p w:rsidR="00F6219B" w:rsidRPr="00FE5E7D" w:rsidRDefault="00F6219B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E5E7D">
              <w:rPr>
                <w:sz w:val="24"/>
                <w:szCs w:val="24"/>
              </w:rPr>
              <w:t>условие синхронизации;</w:t>
            </w:r>
            <w:r>
              <w:rPr>
                <w:sz w:val="24"/>
                <w:szCs w:val="24"/>
              </w:rPr>
              <w:t xml:space="preserve"> </w:t>
            </w:r>
            <w:r w:rsidRPr="00FE5E7D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F6219B" w:rsidRPr="001449AF" w:rsidRDefault="00F6219B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F6219B" w:rsidRPr="001449AF" w:rsidRDefault="00F6219B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A749E" w:rsidRPr="001449AF" w:rsidTr="00C84D6E">
        <w:trPr>
          <w:trHeight w:val="234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5A749E" w:rsidRPr="00E31E9A" w:rsidRDefault="005A749E" w:rsidP="005F039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5A749E" w:rsidRPr="001D7AED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5F0396">
        <w:trPr>
          <w:trHeight w:val="234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5A749E" w:rsidRPr="001449AF" w:rsidRDefault="005A749E" w:rsidP="00F6219B">
            <w:pPr>
              <w:pStyle w:val="aa"/>
              <w:spacing w:after="0" w:line="240" w:lineRule="exact"/>
              <w:jc w:val="left"/>
              <w:rPr>
                <w:b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5A749E" w:rsidRPr="00D52593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5259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273DB3">
        <w:trPr>
          <w:trHeight w:val="382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A749E" w:rsidRPr="00820460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автоколебательного мультивибратора с коллекторно-базовыми связями и регулированием частоты.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9F7258">
        <w:trPr>
          <w:trHeight w:val="174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spacing w:line="240" w:lineRule="exact"/>
            </w:pPr>
            <w:r w:rsidRPr="001449AF"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Исследование ждущего мультивибратора с </w:t>
            </w:r>
            <w:proofErr w:type="spellStart"/>
            <w:r w:rsidRPr="001449AF">
              <w:rPr>
                <w:sz w:val="24"/>
                <w:szCs w:val="24"/>
              </w:rPr>
              <w:t>эмиттерной</w:t>
            </w:r>
            <w:proofErr w:type="spellEnd"/>
            <w:r w:rsidRPr="001449AF">
              <w:rPr>
                <w:sz w:val="24"/>
                <w:szCs w:val="24"/>
              </w:rPr>
              <w:t xml:space="preserve"> связью.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D52593">
        <w:trPr>
          <w:trHeight w:val="175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5A749E" w:rsidRPr="00D52593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52593">
              <w:rPr>
                <w:b/>
                <w:sz w:val="24"/>
                <w:szCs w:val="24"/>
              </w:rPr>
              <w:t xml:space="preserve">2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2D412B">
        <w:trPr>
          <w:trHeight w:val="167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Расчет транзисторного мультивибратора в автоколебательном режиме.</w:t>
            </w:r>
          </w:p>
        </w:tc>
        <w:tc>
          <w:tcPr>
            <w:tcW w:w="972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A749E" w:rsidRPr="005A749E" w:rsidRDefault="005A749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49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C84D6E">
        <w:trPr>
          <w:trHeight w:val="261"/>
          <w:jc w:val="center"/>
        </w:trPr>
        <w:tc>
          <w:tcPr>
            <w:tcW w:w="2058" w:type="dxa"/>
          </w:tcPr>
          <w:p w:rsid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A749E" w:rsidRPr="005E7E95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5E7E9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E7E9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E7E95">
              <w:rPr>
                <w:b/>
                <w:sz w:val="24"/>
                <w:szCs w:val="24"/>
              </w:rPr>
              <w:t xml:space="preserve"> по теме «Транзисторные мультивибраторы»:</w:t>
            </w:r>
          </w:p>
          <w:p w:rsidR="005A749E" w:rsidRPr="005E7E95" w:rsidRDefault="005A749E" w:rsidP="00F6219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b/>
                <w:sz w:val="24"/>
                <w:szCs w:val="24"/>
              </w:rPr>
              <w:t xml:space="preserve">- </w:t>
            </w:r>
            <w:r w:rsidRPr="005E7E95">
              <w:rPr>
                <w:sz w:val="24"/>
                <w:szCs w:val="24"/>
              </w:rPr>
              <w:t>подготовка к  контролю знаний;</w:t>
            </w:r>
          </w:p>
          <w:p w:rsidR="005A749E" w:rsidRPr="005E7E95" w:rsidRDefault="005A749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>- подготовка к практической работе №3 «Расчет транзисторного мультивибратора в автоколебательном режиме»;</w:t>
            </w:r>
          </w:p>
          <w:p w:rsidR="005A749E" w:rsidRPr="005E7E95" w:rsidRDefault="005A749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>- подготовка к лабораторной работе №17 «Исследование автоколебательного мультивибратора с коллекторно-базовыми связями и регулированием частоты»;</w:t>
            </w:r>
          </w:p>
          <w:p w:rsidR="005A749E" w:rsidRPr="005E7E95" w:rsidRDefault="005A749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 xml:space="preserve">- подготовка к лабораторной работе №18  «Исследование ждущего мультивибратора с </w:t>
            </w:r>
            <w:proofErr w:type="spellStart"/>
            <w:r w:rsidRPr="005E7E95">
              <w:rPr>
                <w:sz w:val="24"/>
                <w:szCs w:val="24"/>
              </w:rPr>
              <w:lastRenderedPageBreak/>
              <w:t>эмиттерной</w:t>
            </w:r>
            <w:proofErr w:type="spellEnd"/>
            <w:r w:rsidRPr="005E7E95">
              <w:rPr>
                <w:sz w:val="24"/>
                <w:szCs w:val="24"/>
              </w:rPr>
              <w:t xml:space="preserve"> связью»;</w:t>
            </w:r>
          </w:p>
          <w:p w:rsidR="005A749E" w:rsidRPr="005E7E95" w:rsidRDefault="005A749E" w:rsidP="00F6219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>- поиск информации в интернете по применению генераторов, представление информации в виде презентации, реферата или видеоролика.</w:t>
            </w:r>
            <w:r w:rsidRPr="005E7E95">
              <w:rPr>
                <w:sz w:val="24"/>
                <w:szCs w:val="24"/>
              </w:rPr>
              <w:tab/>
            </w:r>
            <w:r w:rsidRPr="005E7E95">
              <w:rPr>
                <w:sz w:val="24"/>
                <w:szCs w:val="24"/>
              </w:rPr>
              <w:tab/>
            </w:r>
            <w:r w:rsidRPr="005E7E95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A749E" w:rsidRPr="00CC6D38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C84D6E">
        <w:trPr>
          <w:trHeight w:val="230"/>
          <w:jc w:val="center"/>
        </w:trPr>
        <w:tc>
          <w:tcPr>
            <w:tcW w:w="2058" w:type="dxa"/>
            <w:vMerge w:val="restart"/>
          </w:tcPr>
          <w:p w:rsidR="005A749E" w:rsidRDefault="005A749E" w:rsidP="00F6219B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7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lastRenderedPageBreak/>
              <w:t>Тема 6.2</w:t>
            </w:r>
            <w:r>
              <w:rPr>
                <w:sz w:val="24"/>
                <w:szCs w:val="24"/>
              </w:rPr>
              <w:t xml:space="preserve"> Мультивибраторы на  </w:t>
            </w:r>
            <w:r w:rsidRPr="001449AF">
              <w:rPr>
                <w:sz w:val="24"/>
                <w:szCs w:val="24"/>
              </w:rPr>
              <w:t>микросхемах</w:t>
            </w:r>
            <w:r>
              <w:rPr>
                <w:sz w:val="24"/>
                <w:szCs w:val="24"/>
              </w:rPr>
              <w:t xml:space="preserve">            </w:t>
            </w:r>
          </w:p>
          <w:p w:rsidR="005A749E" w:rsidRPr="00436C4B" w:rsidRDefault="005A749E" w:rsidP="00F6219B">
            <w:pPr>
              <w:rPr>
                <w:sz w:val="24"/>
                <w:szCs w:val="24"/>
              </w:rPr>
            </w:pPr>
          </w:p>
          <w:p w:rsidR="005A749E" w:rsidRDefault="005A749E" w:rsidP="00F6219B">
            <w:pPr>
              <w:ind w:firstLine="159"/>
              <w:rPr>
                <w:sz w:val="24"/>
                <w:szCs w:val="24"/>
              </w:rPr>
            </w:pPr>
          </w:p>
          <w:p w:rsidR="005A749E" w:rsidRPr="00436C4B" w:rsidRDefault="005A749E" w:rsidP="00F6219B">
            <w:pPr>
              <w:ind w:hanging="41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5A749E" w:rsidRPr="00D52593" w:rsidRDefault="005A749E" w:rsidP="00F6219B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5259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D7AED" w:rsidRPr="001449AF" w:rsidTr="00C84D6E">
        <w:trPr>
          <w:trHeight w:val="435"/>
          <w:jc w:val="center"/>
        </w:trPr>
        <w:tc>
          <w:tcPr>
            <w:tcW w:w="2058" w:type="dxa"/>
            <w:vMerge/>
          </w:tcPr>
          <w:p w:rsidR="001D7AED" w:rsidRPr="001449AF" w:rsidRDefault="001D7AED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1D7AED" w:rsidRPr="001449AF" w:rsidRDefault="001D7AED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1D7AED" w:rsidRPr="008A7625" w:rsidRDefault="001D7AED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логических элементах: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схемы автоколебательного и ждущего мультивибраторов;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принцип действия и параметры;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1D7AED" w:rsidRPr="001449AF" w:rsidRDefault="001D7AED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AED" w:rsidRPr="001449AF" w:rsidRDefault="001D7AED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D7AED" w:rsidRPr="001449AF" w:rsidTr="00C84D6E">
        <w:trPr>
          <w:trHeight w:val="335"/>
          <w:jc w:val="center"/>
        </w:trPr>
        <w:tc>
          <w:tcPr>
            <w:tcW w:w="2058" w:type="dxa"/>
            <w:vMerge/>
          </w:tcPr>
          <w:p w:rsidR="001D7AED" w:rsidRPr="001449AF" w:rsidRDefault="001D7AED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1D7AED" w:rsidRPr="001449AF" w:rsidRDefault="001D7AED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1D7AED" w:rsidRPr="001449AF" w:rsidRDefault="001D7AED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микросхемах ОУ: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схемы автоколебательного и ждущего мультивибраторов; принцип действия и параметры; применение.</w:t>
            </w:r>
          </w:p>
        </w:tc>
        <w:tc>
          <w:tcPr>
            <w:tcW w:w="972" w:type="dxa"/>
            <w:vMerge/>
          </w:tcPr>
          <w:p w:rsidR="001D7AED" w:rsidRPr="001449AF" w:rsidRDefault="001D7AED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AED" w:rsidRPr="001449AF" w:rsidRDefault="001D7AED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D7AED" w:rsidRPr="001449AF" w:rsidRDefault="001D7AED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D7AED" w:rsidRPr="001449AF" w:rsidTr="008A7625">
        <w:trPr>
          <w:trHeight w:val="196"/>
          <w:jc w:val="center"/>
        </w:trPr>
        <w:tc>
          <w:tcPr>
            <w:tcW w:w="2058" w:type="dxa"/>
            <w:vMerge/>
          </w:tcPr>
          <w:p w:rsidR="001D7AED" w:rsidRPr="001449AF" w:rsidRDefault="001D7AED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1D7AED" w:rsidRPr="001449AF" w:rsidRDefault="001D7AED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1D7AED" w:rsidRPr="001449AF" w:rsidRDefault="001D7AED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специализированных микросхемах.</w:t>
            </w:r>
          </w:p>
        </w:tc>
        <w:tc>
          <w:tcPr>
            <w:tcW w:w="972" w:type="dxa"/>
            <w:vMerge/>
          </w:tcPr>
          <w:p w:rsidR="001D7AED" w:rsidRPr="001449AF" w:rsidRDefault="001D7AED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D7AED" w:rsidRPr="001449AF" w:rsidRDefault="001D7AED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A749E" w:rsidRPr="001449AF" w:rsidTr="00D52593">
        <w:trPr>
          <w:trHeight w:val="135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5A749E" w:rsidRPr="00E31E9A" w:rsidRDefault="005A749E" w:rsidP="005F0396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A749E" w:rsidRP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5F0396">
        <w:trPr>
          <w:trHeight w:val="135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5A749E" w:rsidRPr="001449AF" w:rsidRDefault="005A749E" w:rsidP="00F6219B">
            <w:pPr>
              <w:pStyle w:val="aa"/>
              <w:spacing w:after="0" w:line="240" w:lineRule="exact"/>
              <w:jc w:val="left"/>
              <w:rPr>
                <w:b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5A749E" w:rsidRPr="00D52593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5259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5F0396">
        <w:trPr>
          <w:trHeight w:val="201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5A749E" w:rsidRPr="00820460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820460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49E" w:rsidRPr="001449AF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мультивибраторов на ИМС.</w:t>
            </w:r>
          </w:p>
        </w:tc>
        <w:tc>
          <w:tcPr>
            <w:tcW w:w="972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C84D6E">
        <w:trPr>
          <w:trHeight w:val="179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A749E" w:rsidRPr="00900A2D" w:rsidRDefault="005A749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00A2D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C84D6E">
        <w:trPr>
          <w:trHeight w:val="223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A749E" w:rsidRPr="00900A2D" w:rsidRDefault="005A749E" w:rsidP="00F6219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00A2D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C84D6E">
        <w:trPr>
          <w:trHeight w:val="223"/>
          <w:jc w:val="center"/>
        </w:trPr>
        <w:tc>
          <w:tcPr>
            <w:tcW w:w="2058" w:type="dxa"/>
          </w:tcPr>
          <w:p w:rsid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A749E" w:rsidRPr="00AC62D6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proofErr w:type="gramStart"/>
            <w:r w:rsidRPr="00AC62D6">
              <w:rPr>
                <w:b/>
                <w:sz w:val="24"/>
                <w:szCs w:val="24"/>
              </w:rPr>
              <w:t>Самостоятельная работа обучающихся по теме «Мультивибраторы на  микросхемах»:</w:t>
            </w:r>
            <w:proofErr w:type="gramEnd"/>
          </w:p>
          <w:p w:rsidR="005A749E" w:rsidRPr="00AC62D6" w:rsidRDefault="005A749E" w:rsidP="00F6219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AC62D6">
              <w:rPr>
                <w:b/>
                <w:sz w:val="24"/>
                <w:szCs w:val="24"/>
              </w:rPr>
              <w:t xml:space="preserve">- </w:t>
            </w:r>
            <w:r w:rsidRPr="00AC62D6">
              <w:rPr>
                <w:sz w:val="24"/>
                <w:szCs w:val="24"/>
              </w:rPr>
              <w:t>подготовка к  контролю знаний;</w:t>
            </w:r>
          </w:p>
          <w:p w:rsidR="005A749E" w:rsidRPr="00AC62D6" w:rsidRDefault="005A749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2D6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№19  «Исследование автоколебательного мультивибратора на ИМС»;</w:t>
            </w:r>
          </w:p>
          <w:p w:rsidR="005A749E" w:rsidRPr="00AC62D6" w:rsidRDefault="005A749E" w:rsidP="00F6219B">
            <w:pPr>
              <w:jc w:val="both"/>
              <w:rPr>
                <w:sz w:val="24"/>
                <w:szCs w:val="24"/>
              </w:rPr>
            </w:pPr>
            <w:r w:rsidRPr="00AC62D6">
              <w:rPr>
                <w:sz w:val="24"/>
                <w:szCs w:val="24"/>
              </w:rPr>
              <w:t>- выполнение схем генераторов.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A749E" w:rsidRPr="00C72C5B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72C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D74521">
        <w:trPr>
          <w:trHeight w:val="108"/>
          <w:jc w:val="center"/>
        </w:trPr>
        <w:tc>
          <w:tcPr>
            <w:tcW w:w="2058" w:type="dxa"/>
            <w:vMerge w:val="restart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6.3</w:t>
            </w:r>
            <w:r w:rsidRPr="001449AF">
              <w:rPr>
                <w:sz w:val="24"/>
                <w:szCs w:val="24"/>
              </w:rPr>
              <w:t xml:space="preserve">             </w:t>
            </w:r>
            <w:proofErr w:type="spellStart"/>
            <w:proofErr w:type="gramStart"/>
            <w:r w:rsidRPr="001449AF">
              <w:rPr>
                <w:sz w:val="24"/>
                <w:szCs w:val="24"/>
              </w:rPr>
              <w:t>Блокинг</w:t>
            </w:r>
            <w:proofErr w:type="spellEnd"/>
            <w:r w:rsidRPr="001449AF">
              <w:rPr>
                <w:sz w:val="24"/>
                <w:szCs w:val="24"/>
              </w:rPr>
              <w:t>- генераторы</w:t>
            </w:r>
            <w:proofErr w:type="gramEnd"/>
          </w:p>
        </w:tc>
        <w:tc>
          <w:tcPr>
            <w:tcW w:w="10170" w:type="dxa"/>
            <w:gridSpan w:val="3"/>
            <w:tcBorders>
              <w:top w:val="nil"/>
            </w:tcBorders>
          </w:tcPr>
          <w:p w:rsidR="005A749E" w:rsidRPr="001449AF" w:rsidRDefault="005A749E" w:rsidP="00F6219B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5A749E" w:rsidRPr="00D52593" w:rsidRDefault="005A749E" w:rsidP="00F6219B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5259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D74521">
        <w:trPr>
          <w:trHeight w:val="261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Автоколебательный блокинг-генератор: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назначение;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физические процессы в трансформаторе;</w:t>
            </w:r>
            <w:r>
              <w:rPr>
                <w:sz w:val="24"/>
                <w:szCs w:val="24"/>
              </w:rPr>
              <w:t xml:space="preserve"> принцип действия;</w:t>
            </w:r>
            <w:r w:rsidRPr="001449AF">
              <w:rPr>
                <w:sz w:val="24"/>
                <w:szCs w:val="24"/>
              </w:rPr>
              <w:t xml:space="preserve"> параметры выходного импульса</w:t>
            </w:r>
            <w:r>
              <w:rPr>
                <w:sz w:val="24"/>
                <w:szCs w:val="24"/>
              </w:rPr>
              <w:t>; применение</w:t>
            </w:r>
            <w:r w:rsidRPr="001449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72" w:type="dxa"/>
            <w:vMerge/>
          </w:tcPr>
          <w:p w:rsidR="005A749E" w:rsidRPr="001449AF" w:rsidRDefault="005A749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A749E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1449AF">
              <w:rPr>
                <w:sz w:val="24"/>
                <w:szCs w:val="24"/>
              </w:rPr>
              <w:t>2</w:t>
            </w:r>
          </w:p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A749E" w:rsidRPr="001449AF" w:rsidTr="002C2B00">
        <w:trPr>
          <w:trHeight w:val="174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Ждущий блокинг-генератор: условия обеспечения ждущего режима, схемы.</w:t>
            </w:r>
          </w:p>
        </w:tc>
        <w:tc>
          <w:tcPr>
            <w:tcW w:w="972" w:type="dxa"/>
            <w:vMerge/>
          </w:tcPr>
          <w:p w:rsidR="005A749E" w:rsidRPr="001449AF" w:rsidRDefault="005A749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A749E" w:rsidRPr="001449AF" w:rsidTr="00C84D6E">
        <w:trPr>
          <w:trHeight w:val="123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Синхронизированный блокинг-генератор.</w:t>
            </w:r>
          </w:p>
        </w:tc>
        <w:tc>
          <w:tcPr>
            <w:tcW w:w="972" w:type="dxa"/>
            <w:vMerge/>
          </w:tcPr>
          <w:p w:rsidR="005A749E" w:rsidRPr="001449AF" w:rsidRDefault="005A749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A749E" w:rsidRPr="001449AF" w:rsidTr="00023B5E">
        <w:trPr>
          <w:trHeight w:val="142"/>
          <w:jc w:val="center"/>
        </w:trPr>
        <w:tc>
          <w:tcPr>
            <w:tcW w:w="2058" w:type="dxa"/>
            <w:vMerge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A749E" w:rsidRPr="001449AF" w:rsidRDefault="005A749E" w:rsidP="00F6219B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Блокинг-генераторы на специализированных микросхемах.</w:t>
            </w:r>
          </w:p>
        </w:tc>
        <w:tc>
          <w:tcPr>
            <w:tcW w:w="972" w:type="dxa"/>
            <w:vMerge/>
          </w:tcPr>
          <w:p w:rsidR="005A749E" w:rsidRPr="001449AF" w:rsidRDefault="005A749E" w:rsidP="00F6219B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5A749E" w:rsidRPr="001449AF" w:rsidRDefault="005A749E" w:rsidP="00F62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D52593">
        <w:trPr>
          <w:trHeight w:val="136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900A2D" w:rsidRPr="00E31E9A" w:rsidRDefault="00900A2D" w:rsidP="00900A2D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D52593">
        <w:trPr>
          <w:trHeight w:val="136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900A2D" w:rsidRPr="00E31E9A" w:rsidRDefault="00900A2D" w:rsidP="00900A2D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D52593">
        <w:trPr>
          <w:trHeight w:val="156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900A2D" w:rsidRPr="00E31E9A" w:rsidRDefault="00900A2D" w:rsidP="00900A2D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F533A9">
        <w:trPr>
          <w:trHeight w:val="77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900A2D" w:rsidRPr="00E31E9A" w:rsidRDefault="00900A2D" w:rsidP="00900A2D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F533A9">
        <w:trPr>
          <w:trHeight w:val="77"/>
          <w:jc w:val="center"/>
        </w:trPr>
        <w:tc>
          <w:tcPr>
            <w:tcW w:w="2058" w:type="dxa"/>
            <w:tcBorders>
              <w:bottom w:val="single" w:sz="4" w:space="0" w:color="000000" w:themeColor="text1"/>
            </w:tcBorders>
          </w:tcPr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900A2D" w:rsidRPr="00AC62D6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AC62D6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BA51BF">
              <w:rPr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Pr="00BA51BF">
              <w:rPr>
                <w:b/>
                <w:sz w:val="24"/>
                <w:szCs w:val="24"/>
              </w:rPr>
              <w:t>Блокинг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BA51BF">
              <w:rPr>
                <w:b/>
                <w:sz w:val="24"/>
                <w:szCs w:val="24"/>
              </w:rPr>
              <w:t>- генераторы</w:t>
            </w:r>
            <w:proofErr w:type="gramEnd"/>
            <w:r w:rsidRPr="00BA51BF">
              <w:rPr>
                <w:b/>
                <w:sz w:val="24"/>
                <w:szCs w:val="24"/>
              </w:rPr>
              <w:t>»:</w:t>
            </w:r>
          </w:p>
          <w:p w:rsidR="00900A2D" w:rsidRPr="00AC62D6" w:rsidRDefault="00900A2D" w:rsidP="00900A2D">
            <w:pPr>
              <w:jc w:val="both"/>
              <w:rPr>
                <w:sz w:val="24"/>
                <w:szCs w:val="24"/>
              </w:rPr>
            </w:pPr>
            <w:r w:rsidRPr="00AC62D6">
              <w:rPr>
                <w:sz w:val="24"/>
                <w:szCs w:val="24"/>
              </w:rPr>
              <w:t>- выполнение схем генераторов.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00A2D" w:rsidRPr="00C72C5B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2D412B">
        <w:trPr>
          <w:trHeight w:val="211"/>
          <w:jc w:val="center"/>
        </w:trPr>
        <w:tc>
          <w:tcPr>
            <w:tcW w:w="2058" w:type="dxa"/>
            <w:vMerge w:val="restart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6.4</w:t>
            </w:r>
            <w:r w:rsidRPr="001449AF">
              <w:rPr>
                <w:sz w:val="24"/>
                <w:szCs w:val="24"/>
              </w:rPr>
              <w:t xml:space="preserve">              Генераторы  линейно изменяющегося напряжения (ГЛИН)</w:t>
            </w:r>
          </w:p>
          <w:p w:rsidR="00900A2D" w:rsidRPr="001449AF" w:rsidRDefault="00900A2D" w:rsidP="00900A2D">
            <w:pPr>
              <w:spacing w:line="240" w:lineRule="exact"/>
            </w:pPr>
          </w:p>
          <w:p w:rsidR="00900A2D" w:rsidRPr="001449AF" w:rsidRDefault="00900A2D" w:rsidP="00900A2D">
            <w:pPr>
              <w:spacing w:line="240" w:lineRule="exact"/>
            </w:pPr>
          </w:p>
          <w:p w:rsidR="00900A2D" w:rsidRPr="001449AF" w:rsidRDefault="00900A2D" w:rsidP="00900A2D">
            <w:pPr>
              <w:spacing w:line="240" w:lineRule="exact"/>
            </w:pPr>
          </w:p>
          <w:p w:rsidR="00900A2D" w:rsidRPr="001449AF" w:rsidRDefault="00900A2D" w:rsidP="00900A2D">
            <w:pPr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900A2D" w:rsidRPr="00D52593" w:rsidRDefault="00900A2D" w:rsidP="00900A2D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2D412B">
        <w:trPr>
          <w:trHeight w:val="284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ГЛИН: применение;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получения линейно изменяющегося напряжения;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параметры пилообразного импульса. </w:t>
            </w:r>
          </w:p>
        </w:tc>
        <w:tc>
          <w:tcPr>
            <w:tcW w:w="972" w:type="dxa"/>
            <w:vMerge/>
          </w:tcPr>
          <w:p w:rsidR="00900A2D" w:rsidRPr="001449AF" w:rsidRDefault="00900A2D" w:rsidP="00900A2D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</w:t>
            </w:r>
          </w:p>
        </w:tc>
      </w:tr>
      <w:tr w:rsidR="00900A2D" w:rsidRPr="001449AF" w:rsidTr="002D412B">
        <w:trPr>
          <w:trHeight w:val="234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 на ключевом каскаде: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выходного импульса.</w:t>
            </w:r>
          </w:p>
        </w:tc>
        <w:tc>
          <w:tcPr>
            <w:tcW w:w="972" w:type="dxa"/>
            <w:vMerge/>
          </w:tcPr>
          <w:p w:rsidR="00900A2D" w:rsidRPr="001449AF" w:rsidRDefault="00900A2D" w:rsidP="00900A2D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8A705B">
        <w:trPr>
          <w:trHeight w:val="278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 на ИМС ОУ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900A2D" w:rsidRPr="001449AF" w:rsidRDefault="00900A2D" w:rsidP="00900A2D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2D412B">
        <w:trPr>
          <w:trHeight w:val="138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2D412B">
        <w:trPr>
          <w:trHeight w:val="157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2D412B">
        <w:trPr>
          <w:trHeight w:val="251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8A705B">
        <w:trPr>
          <w:trHeight w:val="519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0A2D" w:rsidRPr="00956D71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56D71">
              <w:rPr>
                <w:b/>
                <w:sz w:val="24"/>
                <w:szCs w:val="24"/>
              </w:rPr>
              <w:t>Самостоятельная работа обучающихся по теме «Генераторы  линейно изменяющегося напряжения (ГЛИН)»:</w:t>
            </w:r>
          </w:p>
          <w:p w:rsidR="00900A2D" w:rsidRPr="00956D71" w:rsidRDefault="00900A2D" w:rsidP="00900A2D">
            <w:pPr>
              <w:tabs>
                <w:tab w:val="left" w:pos="916"/>
                <w:tab w:val="left" w:pos="720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956D71">
              <w:rPr>
                <w:sz w:val="24"/>
                <w:szCs w:val="24"/>
              </w:rPr>
              <w:t>- подготовка к  тестированию;</w:t>
            </w:r>
            <w:r w:rsidRPr="00956D71">
              <w:rPr>
                <w:sz w:val="24"/>
                <w:szCs w:val="24"/>
              </w:rPr>
              <w:tab/>
            </w:r>
          </w:p>
          <w:p w:rsidR="00900A2D" w:rsidRPr="00956D71" w:rsidRDefault="00900A2D" w:rsidP="00900A2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56D71">
              <w:rPr>
                <w:sz w:val="24"/>
                <w:szCs w:val="24"/>
              </w:rPr>
              <w:t>- расчет ГЛИН.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rPr>
                <w:b/>
                <w:sz w:val="24"/>
                <w:szCs w:val="24"/>
              </w:rPr>
              <w:t>3</w:t>
            </w:r>
          </w:p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EC6E25">
        <w:trPr>
          <w:trHeight w:val="553"/>
          <w:jc w:val="center"/>
        </w:trPr>
        <w:tc>
          <w:tcPr>
            <w:tcW w:w="2058" w:type="dxa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Раздел 7</w:t>
            </w:r>
            <w:r w:rsidRPr="001449AF">
              <w:rPr>
                <w:b/>
                <w:bCs/>
                <w:sz w:val="28"/>
                <w:szCs w:val="28"/>
              </w:rPr>
              <w:t xml:space="preserve">  </w:t>
            </w:r>
            <w:r w:rsidRPr="001449AF">
              <w:rPr>
                <w:b/>
                <w:bCs/>
                <w:sz w:val="24"/>
                <w:szCs w:val="24"/>
              </w:rPr>
              <w:t>Триггеры</w:t>
            </w: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00A2D" w:rsidRPr="00D74521" w:rsidRDefault="00900A2D" w:rsidP="00900A2D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00" w:type="dxa"/>
            <w:tcBorders>
              <w:top w:val="nil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C84D6E">
        <w:trPr>
          <w:trHeight w:val="261"/>
          <w:jc w:val="center"/>
        </w:trPr>
        <w:tc>
          <w:tcPr>
            <w:tcW w:w="2058" w:type="dxa"/>
            <w:vMerge w:val="restart"/>
          </w:tcPr>
          <w:p w:rsidR="00900A2D" w:rsidRDefault="00900A2D" w:rsidP="00900A2D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Тема 7.1 </w:t>
            </w:r>
            <w:proofErr w:type="gramStart"/>
            <w:r w:rsidRPr="001449AF">
              <w:rPr>
                <w:bCs/>
                <w:sz w:val="24"/>
                <w:szCs w:val="24"/>
              </w:rPr>
              <w:t>Транзисторные</w:t>
            </w:r>
            <w:proofErr w:type="gramEnd"/>
            <w:r w:rsidRPr="001449AF">
              <w:rPr>
                <w:bCs/>
                <w:sz w:val="24"/>
                <w:szCs w:val="24"/>
              </w:rPr>
              <w:t xml:space="preserve"> </w:t>
            </w:r>
          </w:p>
          <w:p w:rsidR="00900A2D" w:rsidRPr="001449AF" w:rsidRDefault="00900A2D" w:rsidP="00900A2D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Cs/>
                <w:sz w:val="24"/>
                <w:szCs w:val="24"/>
              </w:rPr>
              <w:t>триггеры</w:t>
            </w:r>
          </w:p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900A2D" w:rsidRPr="001449AF" w:rsidRDefault="00900A2D" w:rsidP="00900A2D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900A2D" w:rsidRPr="00D74521" w:rsidRDefault="00900A2D" w:rsidP="00900A2D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00A2D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00A2D" w:rsidRPr="001449AF" w:rsidTr="002807E4">
        <w:trPr>
          <w:trHeight w:val="223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A2D" w:rsidRPr="00895049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>Триггер как спусковая схема; потенциальные триггеры; динамические триггеры.</w:t>
            </w:r>
          </w:p>
        </w:tc>
        <w:tc>
          <w:tcPr>
            <w:tcW w:w="972" w:type="dxa"/>
            <w:vMerge/>
          </w:tcPr>
          <w:p w:rsidR="00900A2D" w:rsidRPr="00D74521" w:rsidRDefault="00900A2D" w:rsidP="00900A2D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2807E4">
        <w:trPr>
          <w:trHeight w:val="380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A2D" w:rsidRPr="00895049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>Симметричный триггер с автоматическим смещением: схема; временные диаграммы напряжений; виды запусков  триггера; быстродействие.</w:t>
            </w:r>
            <w:r w:rsidRPr="008950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900A2D" w:rsidRPr="00D74521" w:rsidRDefault="00900A2D" w:rsidP="00900A2D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900A2D" w:rsidRPr="001449AF" w:rsidTr="002807E4">
        <w:trPr>
          <w:trHeight w:val="298"/>
          <w:jc w:val="center"/>
        </w:trPr>
        <w:tc>
          <w:tcPr>
            <w:tcW w:w="2058" w:type="dxa"/>
            <w:vMerge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900A2D" w:rsidRPr="001449AF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nil"/>
            </w:tcBorders>
          </w:tcPr>
          <w:p w:rsidR="00900A2D" w:rsidRPr="00895049" w:rsidRDefault="00900A2D" w:rsidP="00900A2D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 xml:space="preserve">Триггер </w:t>
            </w:r>
            <w:proofErr w:type="spellStart"/>
            <w:r w:rsidRPr="00895049">
              <w:rPr>
                <w:rFonts w:ascii="Times New Roman" w:hAnsi="Times New Roman"/>
                <w:sz w:val="24"/>
                <w:szCs w:val="24"/>
              </w:rPr>
              <w:t>Шмитта</w:t>
            </w:r>
            <w:proofErr w:type="spellEnd"/>
            <w:r w:rsidRPr="00895049">
              <w:rPr>
                <w:rFonts w:ascii="Times New Roman" w:hAnsi="Times New Roman"/>
                <w:sz w:val="24"/>
                <w:szCs w:val="24"/>
              </w:rPr>
              <w:t>: схемы параллельного и последовательного триггеров  и их  принцип действия.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900A2D" w:rsidRPr="00D74521" w:rsidRDefault="00900A2D" w:rsidP="00900A2D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00A2D" w:rsidRPr="001449AF" w:rsidRDefault="00900A2D" w:rsidP="00900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C84D6E">
        <w:trPr>
          <w:trHeight w:val="217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350E" w:rsidRPr="00E31E9A" w:rsidRDefault="0050350E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50350E" w:rsidRPr="00D74521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C84D6E">
        <w:trPr>
          <w:trHeight w:val="217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350E" w:rsidRPr="00E31E9A" w:rsidRDefault="0050350E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50350E" w:rsidRPr="00D74521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C832C1">
        <w:trPr>
          <w:trHeight w:val="197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350E" w:rsidRPr="00E31E9A" w:rsidRDefault="0050350E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50350E" w:rsidRPr="00D74521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50350E" w:rsidRPr="00E31E9A" w:rsidRDefault="0050350E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50350E" w:rsidRPr="00D74521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C84D6E">
        <w:trPr>
          <w:trHeight w:val="210"/>
          <w:jc w:val="center"/>
        </w:trPr>
        <w:tc>
          <w:tcPr>
            <w:tcW w:w="2058" w:type="dxa"/>
          </w:tcPr>
          <w:p w:rsidR="0050350E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50350E" w:rsidRPr="003156F1" w:rsidRDefault="0050350E" w:rsidP="0050350E">
            <w:pPr>
              <w:pStyle w:val="a3"/>
              <w:spacing w:after="0" w:line="240" w:lineRule="exact"/>
              <w:rPr>
                <w:bCs/>
                <w:sz w:val="24"/>
                <w:szCs w:val="24"/>
              </w:rPr>
            </w:pPr>
            <w:r w:rsidRPr="003156F1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156F1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3156F1">
              <w:rPr>
                <w:b/>
                <w:sz w:val="24"/>
                <w:szCs w:val="24"/>
              </w:rPr>
              <w:t xml:space="preserve"> по теме «</w:t>
            </w:r>
            <w:r w:rsidRPr="003156F1">
              <w:rPr>
                <w:b/>
                <w:bCs/>
                <w:sz w:val="24"/>
                <w:szCs w:val="24"/>
              </w:rPr>
              <w:t>Транзисторные триггеры</w:t>
            </w:r>
            <w:r w:rsidRPr="003156F1">
              <w:rPr>
                <w:b/>
                <w:sz w:val="24"/>
                <w:szCs w:val="24"/>
              </w:rPr>
              <w:t>»:</w:t>
            </w:r>
          </w:p>
          <w:p w:rsidR="0050350E" w:rsidRPr="003156F1" w:rsidRDefault="0050350E" w:rsidP="0050350E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3156F1">
              <w:rPr>
                <w:b/>
                <w:sz w:val="24"/>
                <w:szCs w:val="24"/>
              </w:rPr>
              <w:t xml:space="preserve">- </w:t>
            </w:r>
            <w:r w:rsidRPr="003156F1">
              <w:rPr>
                <w:sz w:val="24"/>
                <w:szCs w:val="24"/>
              </w:rPr>
              <w:t>подготовка к  контролю знаний.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50350E" w:rsidRPr="00741C7D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41C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2807E4">
        <w:trPr>
          <w:trHeight w:val="140"/>
          <w:jc w:val="center"/>
        </w:trPr>
        <w:tc>
          <w:tcPr>
            <w:tcW w:w="2058" w:type="dxa"/>
            <w:vMerge w:val="restart"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Тема 7.2 </w:t>
            </w:r>
            <w:r w:rsidRPr="001449AF">
              <w:rPr>
                <w:bCs/>
                <w:sz w:val="24"/>
                <w:szCs w:val="24"/>
              </w:rPr>
              <w:t>Интегральные триггеры</w:t>
            </w:r>
          </w:p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50350E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sz w:val="24"/>
                <w:szCs w:val="24"/>
              </w:rPr>
            </w:pPr>
          </w:p>
          <w:p w:rsidR="0050350E" w:rsidRPr="007C4916" w:rsidRDefault="0050350E" w:rsidP="0050350E">
            <w:pPr>
              <w:spacing w:line="240" w:lineRule="exact"/>
              <w:rPr>
                <w:sz w:val="24"/>
                <w:szCs w:val="24"/>
              </w:rPr>
            </w:pPr>
          </w:p>
          <w:p w:rsidR="0050350E" w:rsidRPr="007C4916" w:rsidRDefault="0050350E" w:rsidP="0050350E">
            <w:pPr>
              <w:spacing w:line="240" w:lineRule="exact"/>
              <w:rPr>
                <w:sz w:val="24"/>
                <w:szCs w:val="24"/>
              </w:rPr>
            </w:pPr>
          </w:p>
          <w:p w:rsidR="0050350E" w:rsidRPr="007C4916" w:rsidRDefault="0050350E" w:rsidP="0050350E">
            <w:pPr>
              <w:spacing w:line="240" w:lineRule="exact"/>
              <w:rPr>
                <w:sz w:val="24"/>
                <w:szCs w:val="24"/>
              </w:rPr>
            </w:pPr>
          </w:p>
          <w:p w:rsidR="0050350E" w:rsidRPr="007C4916" w:rsidRDefault="0050350E" w:rsidP="0050350E">
            <w:pPr>
              <w:spacing w:line="240" w:lineRule="exact"/>
              <w:rPr>
                <w:sz w:val="24"/>
                <w:szCs w:val="24"/>
              </w:rPr>
            </w:pPr>
          </w:p>
          <w:p w:rsidR="0050350E" w:rsidRPr="002B60FC" w:rsidRDefault="0050350E" w:rsidP="0050350E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50350E" w:rsidRPr="00D74521" w:rsidRDefault="0050350E" w:rsidP="0050350E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F915D0">
        <w:trPr>
          <w:trHeight w:val="117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0350E" w:rsidRPr="00F915D0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Интегральные микросхемы триггеров: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типы и их структура;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управления.</w:t>
            </w:r>
          </w:p>
        </w:tc>
        <w:tc>
          <w:tcPr>
            <w:tcW w:w="972" w:type="dxa"/>
            <w:vMerge/>
          </w:tcPr>
          <w:p w:rsidR="0050350E" w:rsidRPr="001449AF" w:rsidRDefault="0050350E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50350E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0350E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0350E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350E" w:rsidRPr="001449AF" w:rsidTr="00F915D0">
        <w:trPr>
          <w:trHeight w:val="124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Синхронный RSC- триггер: схемы,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50350E" w:rsidRPr="001449AF" w:rsidRDefault="0050350E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Двухступенчатый  RSC- триггер: схемы,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50350E" w:rsidRPr="001449AF" w:rsidRDefault="0050350E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C84D6E">
        <w:trPr>
          <w:trHeight w:val="111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Т – триггер: схема, УГО, временные диаграммы напряжений, применение.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2" w:type="dxa"/>
            <w:vMerge/>
          </w:tcPr>
          <w:p w:rsidR="0050350E" w:rsidRPr="001449AF" w:rsidRDefault="0050350E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C84D6E">
        <w:trPr>
          <w:trHeight w:val="240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1449AF">
              <w:rPr>
                <w:rFonts w:ascii="Times New Roman" w:hAnsi="Times New Roman"/>
                <w:sz w:val="24"/>
                <w:szCs w:val="24"/>
              </w:rPr>
              <w:t>триггер</w:t>
            </w:r>
            <w:proofErr w:type="gramEnd"/>
            <w:r w:rsidRPr="001449AF">
              <w:rPr>
                <w:rFonts w:ascii="Times New Roman" w:hAnsi="Times New Roman"/>
                <w:sz w:val="24"/>
                <w:szCs w:val="24"/>
              </w:rPr>
              <w:t>: схема, УГО, временные диаграммы напряжений, применение .</w:t>
            </w:r>
          </w:p>
        </w:tc>
        <w:tc>
          <w:tcPr>
            <w:tcW w:w="972" w:type="dxa"/>
            <w:vMerge/>
          </w:tcPr>
          <w:p w:rsidR="0050350E" w:rsidRPr="001449AF" w:rsidRDefault="0050350E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2807E4">
        <w:trPr>
          <w:trHeight w:val="172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  <w:lang w:val="en-US"/>
              </w:rPr>
              <w:t>JK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- триггер: схема,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50350E" w:rsidRPr="001449AF" w:rsidRDefault="0050350E" w:rsidP="0050350E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295E75">
        <w:trPr>
          <w:trHeight w:val="135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0350E" w:rsidRPr="00E31E9A" w:rsidRDefault="0050350E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295E75">
        <w:trPr>
          <w:trHeight w:val="135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0350E" w:rsidRPr="00E31E9A" w:rsidRDefault="0050350E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295E75">
        <w:trPr>
          <w:trHeight w:val="156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0350E" w:rsidRPr="00E31E9A" w:rsidRDefault="0050350E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295E75">
        <w:trPr>
          <w:trHeight w:val="175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0350E" w:rsidRPr="00E31E9A" w:rsidRDefault="0050350E" w:rsidP="0050350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A42FC5">
        <w:trPr>
          <w:trHeight w:val="490"/>
          <w:jc w:val="center"/>
        </w:trPr>
        <w:tc>
          <w:tcPr>
            <w:tcW w:w="2058" w:type="dxa"/>
            <w:vMerge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Pr="00A42FC5">
              <w:rPr>
                <w:rFonts w:ascii="Times New Roman" w:hAnsi="Times New Roman"/>
                <w:b/>
                <w:sz w:val="24"/>
                <w:szCs w:val="24"/>
              </w:rPr>
              <w:t>разделу «</w:t>
            </w:r>
            <w:r w:rsidRPr="00A42FC5">
              <w:rPr>
                <w:b/>
                <w:bCs/>
                <w:sz w:val="24"/>
                <w:szCs w:val="24"/>
              </w:rPr>
              <w:t>Интегральные триггеры</w:t>
            </w:r>
            <w:r w:rsidRPr="00A42FC5">
              <w:rPr>
                <w:rFonts w:ascii="Times New Roman" w:hAnsi="Times New Roman"/>
                <w:b/>
                <w:sz w:val="24"/>
                <w:szCs w:val="24"/>
              </w:rPr>
              <w:t>»:</w:t>
            </w:r>
          </w:p>
          <w:p w:rsidR="0050350E" w:rsidRPr="007C4916" w:rsidRDefault="0050350E" w:rsidP="0050350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выполнение расчетов.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0350E" w:rsidRDefault="0050350E" w:rsidP="0050350E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50350E" w:rsidRPr="007C4916" w:rsidRDefault="0050350E" w:rsidP="0050350E">
            <w:pPr>
              <w:spacing w:line="240" w:lineRule="exact"/>
            </w:pP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50350E" w:rsidRPr="001449AF" w:rsidTr="00295E75">
        <w:trPr>
          <w:trHeight w:val="250"/>
          <w:jc w:val="center"/>
        </w:trPr>
        <w:tc>
          <w:tcPr>
            <w:tcW w:w="2058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pStyle w:val="aa"/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27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00" w:type="dxa"/>
            <w:tcBorders>
              <w:top w:val="nil"/>
            </w:tcBorders>
            <w:shd w:val="clear" w:color="auto" w:fill="BFBFBF" w:themeFill="background1" w:themeFillShade="BF"/>
          </w:tcPr>
          <w:p w:rsidR="0050350E" w:rsidRPr="001449AF" w:rsidRDefault="0050350E" w:rsidP="00503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</w:tbl>
    <w:p w:rsidR="00A75F3D" w:rsidRDefault="00A75F3D" w:rsidP="00313B0B"/>
    <w:p w:rsidR="00BC61FE" w:rsidRPr="00313B0B" w:rsidRDefault="00BC61FE" w:rsidP="00313B0B">
      <w:pPr>
        <w:sectPr w:rsidR="00BC61FE" w:rsidRPr="00313B0B" w:rsidSect="00BC61FE">
          <w:type w:val="continuous"/>
          <w:pgSz w:w="16834" w:h="11909" w:orient="landscape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0A3C50" w:rsidRPr="00F5413D" w:rsidRDefault="000A3C50" w:rsidP="000A3C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5413D">
        <w:rPr>
          <w:b/>
          <w:caps/>
          <w:sz w:val="28"/>
          <w:szCs w:val="28"/>
        </w:rPr>
        <w:lastRenderedPageBreak/>
        <w:t>3. условия реализации РАБОЧЕЙ программы дисциплины</w:t>
      </w:r>
    </w:p>
    <w:p w:rsidR="000A3C50" w:rsidRPr="00F5413D" w:rsidRDefault="000A3C50" w:rsidP="000A3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5413D">
        <w:rPr>
          <w:b/>
          <w:bCs/>
          <w:sz w:val="28"/>
          <w:szCs w:val="28"/>
        </w:rPr>
        <w:t>3.1. Материально-техническое обеспечение</w:t>
      </w:r>
    </w:p>
    <w:p w:rsidR="000A3C50" w:rsidRPr="00F5413D" w:rsidRDefault="000A3C50" w:rsidP="000A3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A3C50" w:rsidRPr="00F5413D" w:rsidRDefault="000A3C50" w:rsidP="000A3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F5413D">
        <w:rPr>
          <w:bCs/>
          <w:sz w:val="28"/>
          <w:szCs w:val="28"/>
        </w:rPr>
        <w:t xml:space="preserve">Реализация рабочей программы дисциплины осуществляется </w:t>
      </w:r>
      <w:proofErr w:type="gramStart"/>
      <w:r w:rsidRPr="00F5413D">
        <w:rPr>
          <w:bCs/>
          <w:sz w:val="28"/>
          <w:szCs w:val="28"/>
        </w:rPr>
        <w:t>в</w:t>
      </w:r>
      <w:proofErr w:type="gramEnd"/>
      <w:r w:rsidRPr="00F5413D">
        <w:rPr>
          <w:bCs/>
          <w:sz w:val="28"/>
          <w:szCs w:val="28"/>
        </w:rPr>
        <w:t xml:space="preserve"> учебной </w:t>
      </w:r>
    </w:p>
    <w:p w:rsidR="00BC61FE" w:rsidRPr="001449AF" w:rsidRDefault="0043117C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 xml:space="preserve">лабораторией </w:t>
      </w:r>
      <w:r w:rsidR="002755A5" w:rsidRPr="001449AF">
        <w:rPr>
          <w:bCs/>
          <w:sz w:val="28"/>
          <w:szCs w:val="28"/>
        </w:rPr>
        <w:t>электронной техники</w:t>
      </w:r>
      <w:r w:rsidR="00BC61FE" w:rsidRPr="001449AF">
        <w:rPr>
          <w:bCs/>
          <w:sz w:val="28"/>
          <w:szCs w:val="28"/>
        </w:rPr>
        <w:t>.</w:t>
      </w:r>
    </w:p>
    <w:p w:rsidR="002755A5" w:rsidRPr="001449AF" w:rsidRDefault="002755A5" w:rsidP="00436C0A">
      <w:p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 xml:space="preserve">Оборудование </w:t>
      </w:r>
      <w:r w:rsidRPr="001449AF">
        <w:rPr>
          <w:sz w:val="28"/>
          <w:szCs w:val="28"/>
        </w:rPr>
        <w:t>лаборатории</w:t>
      </w:r>
      <w:r w:rsidRPr="001449AF">
        <w:rPr>
          <w:bCs/>
          <w:sz w:val="28"/>
          <w:szCs w:val="28"/>
        </w:rPr>
        <w:t xml:space="preserve">: 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лабораторные столы с источником питания;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</w:t>
      </w:r>
      <w:r w:rsidR="00B64FE0" w:rsidRPr="001449AF">
        <w:rPr>
          <w:bCs/>
          <w:sz w:val="28"/>
          <w:szCs w:val="28"/>
        </w:rPr>
        <w:t>т  испытательных стендов</w:t>
      </w:r>
      <w:r w:rsidRPr="001449AF">
        <w:rPr>
          <w:bCs/>
          <w:sz w:val="28"/>
          <w:szCs w:val="28"/>
        </w:rPr>
        <w:t>;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комплект  электроизмерительных приборов;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 xml:space="preserve">места для </w:t>
      </w:r>
      <w:proofErr w:type="gramStart"/>
      <w:r w:rsidRPr="001449AF">
        <w:rPr>
          <w:bCs/>
          <w:sz w:val="28"/>
          <w:szCs w:val="28"/>
        </w:rPr>
        <w:t>обучающихся</w:t>
      </w:r>
      <w:proofErr w:type="gramEnd"/>
      <w:r w:rsidRPr="001449AF">
        <w:rPr>
          <w:bCs/>
          <w:sz w:val="28"/>
          <w:szCs w:val="28"/>
        </w:rPr>
        <w:t xml:space="preserve"> и преподавателя;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комплект учебно-методической документации;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нормативно-правовые документы;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таблица УГО;</w:t>
      </w:r>
    </w:p>
    <w:p w:rsidR="00BC61FE" w:rsidRPr="001449AF" w:rsidRDefault="00BC61FE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Технические средства обучения:</w:t>
      </w:r>
    </w:p>
    <w:p w:rsidR="00BC61FE" w:rsidRPr="001449AF" w:rsidRDefault="00BC61FE" w:rsidP="00436C0A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proofErr w:type="spellStart"/>
      <w:r w:rsidRPr="001449AF">
        <w:rPr>
          <w:bCs/>
          <w:sz w:val="28"/>
          <w:szCs w:val="28"/>
        </w:rPr>
        <w:t>мультимедийный</w:t>
      </w:r>
      <w:proofErr w:type="spellEnd"/>
      <w:r w:rsidRPr="001449AF">
        <w:rPr>
          <w:bCs/>
          <w:sz w:val="28"/>
          <w:szCs w:val="28"/>
        </w:rPr>
        <w:t xml:space="preserve"> проектор;</w:t>
      </w:r>
    </w:p>
    <w:p w:rsidR="00BC61FE" w:rsidRPr="001449AF" w:rsidRDefault="00B64FE0" w:rsidP="00436C0A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интерактивная доска.</w:t>
      </w:r>
    </w:p>
    <w:p w:rsidR="00BC61FE" w:rsidRPr="001449AF" w:rsidRDefault="00BC61FE" w:rsidP="00436C0A">
      <w:pPr>
        <w:spacing w:line="360" w:lineRule="auto"/>
        <w:rPr>
          <w:bCs/>
          <w:sz w:val="28"/>
          <w:szCs w:val="28"/>
        </w:rPr>
      </w:pPr>
    </w:p>
    <w:p w:rsidR="00BC61FE" w:rsidRPr="001449AF" w:rsidRDefault="00BC61FE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/>
    <w:p w:rsidR="0065280E" w:rsidRPr="001449AF" w:rsidRDefault="0065280E" w:rsidP="00895884"/>
    <w:p w:rsidR="00265D0C" w:rsidRPr="001449AF" w:rsidRDefault="00265D0C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265D0C" w:rsidRPr="001449AF" w:rsidRDefault="00265D0C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265D0C" w:rsidRPr="001449AF" w:rsidRDefault="00265D0C" w:rsidP="00895884"/>
    <w:p w:rsidR="00BC61FE" w:rsidRPr="001449AF" w:rsidRDefault="00BC61FE" w:rsidP="000623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BC61FE" w:rsidRPr="001449AF" w:rsidRDefault="00BC61FE" w:rsidP="00062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1449AF">
        <w:rPr>
          <w:b/>
          <w:bCs/>
          <w:sz w:val="28"/>
          <w:szCs w:val="28"/>
        </w:rPr>
        <w:t>Перечень учебных изданий, дополнительной литературы</w:t>
      </w:r>
    </w:p>
    <w:p w:rsidR="00494803" w:rsidRPr="00667DD3" w:rsidRDefault="00494803" w:rsidP="0049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667DD3">
        <w:rPr>
          <w:bCs/>
          <w:sz w:val="28"/>
          <w:szCs w:val="28"/>
          <w:u w:val="single"/>
        </w:rPr>
        <w:t xml:space="preserve">Основная литература:  </w:t>
      </w:r>
    </w:p>
    <w:p w:rsidR="00E575BF" w:rsidRPr="00E575BF" w:rsidRDefault="00E575BF" w:rsidP="00E575BF">
      <w:pPr>
        <w:pStyle w:val="a3"/>
        <w:numPr>
          <w:ilvl w:val="0"/>
          <w:numId w:val="8"/>
        </w:numPr>
        <w:spacing w:after="0"/>
        <w:ind w:left="786"/>
        <w:jc w:val="both"/>
        <w:rPr>
          <w:sz w:val="28"/>
          <w:szCs w:val="28"/>
        </w:rPr>
      </w:pPr>
      <w:r w:rsidRPr="00E575BF">
        <w:rPr>
          <w:sz w:val="28"/>
          <w:szCs w:val="28"/>
        </w:rPr>
        <w:t>Гальперин, М. В. Электронная техника</w:t>
      </w:r>
      <w:proofErr w:type="gramStart"/>
      <w:r w:rsidRPr="00E575BF">
        <w:rPr>
          <w:sz w:val="28"/>
          <w:szCs w:val="28"/>
        </w:rPr>
        <w:t xml:space="preserve"> :</w:t>
      </w:r>
      <w:proofErr w:type="gramEnd"/>
      <w:r w:rsidRPr="00E575BF">
        <w:rPr>
          <w:sz w:val="28"/>
          <w:szCs w:val="28"/>
        </w:rPr>
        <w:t xml:space="preserve"> учебник / М.В. Гальперин. — 2-е изд., </w:t>
      </w:r>
      <w:proofErr w:type="spellStart"/>
      <w:r w:rsidRPr="00E575BF">
        <w:rPr>
          <w:sz w:val="28"/>
          <w:szCs w:val="28"/>
        </w:rPr>
        <w:t>испр</w:t>
      </w:r>
      <w:proofErr w:type="spellEnd"/>
      <w:r w:rsidRPr="00E575BF">
        <w:rPr>
          <w:sz w:val="28"/>
          <w:szCs w:val="28"/>
        </w:rPr>
        <w:t xml:space="preserve">. и доп. — Москва : ИНФРА-М, 2021. — 352 </w:t>
      </w:r>
      <w:proofErr w:type="gramStart"/>
      <w:r w:rsidRPr="00E575BF">
        <w:rPr>
          <w:sz w:val="28"/>
          <w:szCs w:val="28"/>
        </w:rPr>
        <w:t>с</w:t>
      </w:r>
      <w:proofErr w:type="gramEnd"/>
      <w:r w:rsidRPr="00E575BF">
        <w:rPr>
          <w:sz w:val="28"/>
          <w:szCs w:val="28"/>
        </w:rPr>
        <w:t>. — (Среднее профессиональное образование). - ISBN 978-5-16-015415-2. - Текст</w:t>
      </w:r>
      <w:proofErr w:type="gramStart"/>
      <w:r w:rsidRPr="00E575BF">
        <w:rPr>
          <w:sz w:val="28"/>
          <w:szCs w:val="28"/>
        </w:rPr>
        <w:t xml:space="preserve"> :</w:t>
      </w:r>
      <w:proofErr w:type="gramEnd"/>
      <w:r w:rsidRPr="00E575BF">
        <w:rPr>
          <w:sz w:val="28"/>
          <w:szCs w:val="28"/>
        </w:rPr>
        <w:t xml:space="preserve"> электронный. - URL: https://znanium.com/catalog/product/1150312 (дата обращения: 29.04.2021). – Режим доступа: по подписке.</w:t>
      </w:r>
      <w:r w:rsidRPr="00E575BF">
        <w:rPr>
          <w:sz w:val="28"/>
          <w:szCs w:val="28"/>
          <w:shd w:val="clear" w:color="auto" w:fill="FFFFFF"/>
        </w:rPr>
        <w:t xml:space="preserve"> </w:t>
      </w:r>
    </w:p>
    <w:p w:rsidR="00494803" w:rsidRDefault="00494803" w:rsidP="00E575BF">
      <w:pPr>
        <w:pStyle w:val="ac"/>
        <w:numPr>
          <w:ilvl w:val="0"/>
          <w:numId w:val="8"/>
        </w:numPr>
        <w:jc w:val="both"/>
        <w:rPr>
          <w:color w:val="FF0000"/>
          <w:sz w:val="28"/>
          <w:szCs w:val="28"/>
        </w:rPr>
      </w:pPr>
      <w:r w:rsidRPr="00066568">
        <w:rPr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дисциплине "Электронная техника" для студентов специальности 15.02.07 Автоматизация технологических процессов и производств (по отраслям) (базовая по</w:t>
      </w:r>
      <w:r>
        <w:rPr>
          <w:color w:val="000000"/>
          <w:sz w:val="28"/>
          <w:szCs w:val="28"/>
        </w:rPr>
        <w:t xml:space="preserve">дготовка) [Текст] / В.В. Лыкова; </w:t>
      </w:r>
      <w:proofErr w:type="spellStart"/>
      <w:r>
        <w:rPr>
          <w:color w:val="000000"/>
          <w:sz w:val="28"/>
          <w:szCs w:val="28"/>
        </w:rPr>
        <w:t>ЮУрГТК</w:t>
      </w:r>
      <w:proofErr w:type="spellEnd"/>
      <w:r>
        <w:rPr>
          <w:color w:val="000000"/>
          <w:sz w:val="28"/>
          <w:szCs w:val="28"/>
        </w:rPr>
        <w:t>. - Челябинск</w:t>
      </w:r>
      <w:r w:rsidR="00B203E1">
        <w:rPr>
          <w:color w:val="000000"/>
          <w:sz w:val="28"/>
          <w:szCs w:val="28"/>
        </w:rPr>
        <w:t>: РИО, 2019</w:t>
      </w:r>
      <w:r w:rsidRPr="00066568">
        <w:rPr>
          <w:color w:val="000000"/>
          <w:sz w:val="28"/>
          <w:szCs w:val="28"/>
        </w:rPr>
        <w:t xml:space="preserve">. - </w:t>
      </w:r>
      <w:r w:rsidR="00420CE7" w:rsidRPr="00420CE7">
        <w:rPr>
          <w:sz w:val="28"/>
          <w:szCs w:val="28"/>
        </w:rPr>
        <w:t>110</w:t>
      </w:r>
      <w:r w:rsidRPr="00420CE7">
        <w:rPr>
          <w:sz w:val="28"/>
          <w:szCs w:val="28"/>
        </w:rPr>
        <w:t xml:space="preserve"> с.</w:t>
      </w:r>
    </w:p>
    <w:p w:rsidR="00875799" w:rsidRDefault="00875799" w:rsidP="00E575BF">
      <w:pPr>
        <w:pStyle w:val="ac"/>
        <w:numPr>
          <w:ilvl w:val="0"/>
          <w:numId w:val="8"/>
        </w:numPr>
        <w:ind w:left="714" w:hanging="357"/>
        <w:jc w:val="both"/>
        <w:rPr>
          <w:color w:val="000000"/>
          <w:sz w:val="28"/>
          <w:szCs w:val="28"/>
        </w:rPr>
      </w:pPr>
      <w:r w:rsidRPr="00B8237D">
        <w:rPr>
          <w:color w:val="000000"/>
          <w:sz w:val="28"/>
          <w:szCs w:val="28"/>
        </w:rPr>
        <w:t>Методические рекомендации по выполнению лабораторных и практических работ по учебной дисциплине "Электронная техника" для студентов специальности 15.02.07 Автоматизация технологических процессов и производств (по отраслям) (базовая подготов</w:t>
      </w:r>
      <w:r w:rsidR="00B8237D">
        <w:rPr>
          <w:color w:val="000000"/>
          <w:sz w:val="28"/>
          <w:szCs w:val="28"/>
        </w:rPr>
        <w:t>ка) [Текст] / сост. В.В. Лыкова</w:t>
      </w:r>
      <w:r w:rsidR="00742A59">
        <w:rPr>
          <w:color w:val="000000"/>
          <w:sz w:val="28"/>
          <w:szCs w:val="28"/>
        </w:rPr>
        <w:t xml:space="preserve">; </w:t>
      </w:r>
      <w:proofErr w:type="spellStart"/>
      <w:r w:rsidR="00742A59">
        <w:rPr>
          <w:color w:val="000000"/>
          <w:sz w:val="28"/>
          <w:szCs w:val="28"/>
        </w:rPr>
        <w:t>ЮУрГТК</w:t>
      </w:r>
      <w:proofErr w:type="spellEnd"/>
      <w:r w:rsidR="00742A59">
        <w:rPr>
          <w:color w:val="000000"/>
          <w:sz w:val="28"/>
          <w:szCs w:val="28"/>
        </w:rPr>
        <w:t>. - Челябинск</w:t>
      </w:r>
      <w:r w:rsidRPr="00B8237D">
        <w:rPr>
          <w:color w:val="000000"/>
          <w:sz w:val="28"/>
          <w:szCs w:val="28"/>
        </w:rPr>
        <w:t xml:space="preserve">: РИО, 2019. - </w:t>
      </w:r>
      <w:r w:rsidR="000612D1" w:rsidRPr="000612D1">
        <w:rPr>
          <w:sz w:val="28"/>
          <w:szCs w:val="28"/>
        </w:rPr>
        <w:t>11</w:t>
      </w:r>
      <w:r w:rsidR="000612D1">
        <w:rPr>
          <w:sz w:val="28"/>
          <w:szCs w:val="28"/>
        </w:rPr>
        <w:t>4</w:t>
      </w:r>
      <w:r w:rsidRPr="000612D1">
        <w:rPr>
          <w:sz w:val="28"/>
          <w:szCs w:val="28"/>
        </w:rPr>
        <w:t xml:space="preserve"> с.</w:t>
      </w:r>
      <w:proofErr w:type="gramStart"/>
      <w:r w:rsidRPr="00B8237D">
        <w:rPr>
          <w:color w:val="000000"/>
          <w:sz w:val="28"/>
          <w:szCs w:val="28"/>
        </w:rPr>
        <w:t xml:space="preserve"> :</w:t>
      </w:r>
      <w:proofErr w:type="gramEnd"/>
      <w:r w:rsidRPr="00B8237D">
        <w:rPr>
          <w:color w:val="000000"/>
          <w:sz w:val="28"/>
          <w:szCs w:val="28"/>
        </w:rPr>
        <w:t xml:space="preserve"> схемы.</w:t>
      </w:r>
    </w:p>
    <w:p w:rsidR="00B8237D" w:rsidRPr="00B8237D" w:rsidRDefault="00B8237D" w:rsidP="00E575BF">
      <w:pPr>
        <w:pStyle w:val="ac"/>
        <w:ind w:left="714"/>
        <w:jc w:val="both"/>
        <w:rPr>
          <w:color w:val="000000"/>
          <w:sz w:val="28"/>
          <w:szCs w:val="28"/>
        </w:rPr>
      </w:pPr>
    </w:p>
    <w:p w:rsidR="00F00369" w:rsidRDefault="00F00369" w:rsidP="00E575BF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bCs/>
          <w:sz w:val="28"/>
          <w:szCs w:val="28"/>
          <w:u w:val="single"/>
        </w:rPr>
      </w:pPr>
      <w:r w:rsidRPr="00667DD3">
        <w:rPr>
          <w:bCs/>
          <w:sz w:val="28"/>
          <w:szCs w:val="28"/>
          <w:u w:val="single"/>
        </w:rPr>
        <w:t xml:space="preserve">Дополнительная литература: </w:t>
      </w:r>
    </w:p>
    <w:p w:rsidR="005F0396" w:rsidRPr="00E575BF" w:rsidRDefault="005F0396" w:rsidP="00E575BF">
      <w:pPr>
        <w:pStyle w:val="ac"/>
        <w:numPr>
          <w:ilvl w:val="0"/>
          <w:numId w:val="8"/>
        </w:numPr>
        <w:jc w:val="both"/>
        <w:rPr>
          <w:sz w:val="28"/>
          <w:szCs w:val="28"/>
        </w:rPr>
      </w:pPr>
      <w:r w:rsidRPr="00E575BF">
        <w:rPr>
          <w:color w:val="001329"/>
          <w:sz w:val="28"/>
          <w:szCs w:val="28"/>
          <w:shd w:val="clear" w:color="auto" w:fill="FFFFFF"/>
        </w:rPr>
        <w:t>Комиссаров, Ю. А. Общая электротехника и электроника</w:t>
      </w:r>
      <w:proofErr w:type="gramStart"/>
      <w:r w:rsidRPr="00E575BF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E575BF">
        <w:rPr>
          <w:color w:val="001329"/>
          <w:sz w:val="28"/>
          <w:szCs w:val="28"/>
          <w:shd w:val="clear" w:color="auto" w:fill="FFFFFF"/>
        </w:rPr>
        <w:t xml:space="preserve"> учебник / Ю. А. Комиссаров, Г. И. </w:t>
      </w:r>
      <w:proofErr w:type="spellStart"/>
      <w:r w:rsidRPr="00E575BF">
        <w:rPr>
          <w:color w:val="001329"/>
          <w:sz w:val="28"/>
          <w:szCs w:val="28"/>
          <w:shd w:val="clear" w:color="auto" w:fill="FFFFFF"/>
        </w:rPr>
        <w:t>Бабокин</w:t>
      </w:r>
      <w:proofErr w:type="spellEnd"/>
      <w:r w:rsidRPr="00E575BF">
        <w:rPr>
          <w:color w:val="001329"/>
          <w:sz w:val="28"/>
          <w:szCs w:val="28"/>
          <w:shd w:val="clear" w:color="auto" w:fill="FFFFFF"/>
        </w:rPr>
        <w:t xml:space="preserve">, П. Д. Саркисова ; под ред. П. Д. Саркисова. — 2-е изд., </w:t>
      </w:r>
      <w:proofErr w:type="spellStart"/>
      <w:r w:rsidRPr="00E575BF">
        <w:rPr>
          <w:color w:val="001329"/>
          <w:sz w:val="28"/>
          <w:szCs w:val="28"/>
          <w:shd w:val="clear" w:color="auto" w:fill="FFFFFF"/>
        </w:rPr>
        <w:t>испр</w:t>
      </w:r>
      <w:proofErr w:type="spellEnd"/>
      <w:r w:rsidRPr="00E575BF">
        <w:rPr>
          <w:color w:val="001329"/>
          <w:sz w:val="28"/>
          <w:szCs w:val="28"/>
          <w:shd w:val="clear" w:color="auto" w:fill="FFFFFF"/>
        </w:rPr>
        <w:t xml:space="preserve">. и доп. — Москва : </w:t>
      </w:r>
      <w:proofErr w:type="gramStart"/>
      <w:r w:rsidRPr="00E575BF">
        <w:rPr>
          <w:color w:val="001329"/>
          <w:sz w:val="28"/>
          <w:szCs w:val="28"/>
          <w:shd w:val="clear" w:color="auto" w:fill="FFFFFF"/>
        </w:rPr>
        <w:t>ИНФРА-М, 2020. — 479 с. — (Высшее образование:</w:t>
      </w:r>
      <w:proofErr w:type="gramEnd"/>
      <w:r w:rsidRPr="00E575BF">
        <w:rPr>
          <w:color w:val="001329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575BF">
        <w:rPr>
          <w:color w:val="001329"/>
          <w:sz w:val="28"/>
          <w:szCs w:val="28"/>
          <w:shd w:val="clear" w:color="auto" w:fill="FFFFFF"/>
        </w:rPr>
        <w:t>Бакалавриат</w:t>
      </w:r>
      <w:proofErr w:type="spellEnd"/>
      <w:r w:rsidRPr="00E575BF">
        <w:rPr>
          <w:color w:val="001329"/>
          <w:sz w:val="28"/>
          <w:szCs w:val="28"/>
          <w:shd w:val="clear" w:color="auto" w:fill="FFFFFF"/>
        </w:rPr>
        <w:t>).</w:t>
      </w:r>
      <w:proofErr w:type="gramEnd"/>
      <w:r w:rsidRPr="00E575BF">
        <w:rPr>
          <w:color w:val="001329"/>
          <w:sz w:val="28"/>
          <w:szCs w:val="28"/>
          <w:shd w:val="clear" w:color="auto" w:fill="FFFFFF"/>
        </w:rPr>
        <w:t xml:space="preserve"> - ISBN 978-5-16-010416-4. - Текст: электронный. - URL: https://znanium.com/catalog/product/1093351 (дата обращения: 29.04.2021). – Режим доступа: по подписке.</w:t>
      </w:r>
    </w:p>
    <w:p w:rsidR="00E575BF" w:rsidRPr="00E575BF" w:rsidRDefault="005F0396" w:rsidP="00E575BF">
      <w:pPr>
        <w:pStyle w:val="ac"/>
        <w:numPr>
          <w:ilvl w:val="0"/>
          <w:numId w:val="8"/>
        </w:numPr>
        <w:tabs>
          <w:tab w:val="left" w:pos="7051"/>
        </w:tabs>
        <w:rPr>
          <w:color w:val="000000"/>
          <w:sz w:val="28"/>
          <w:szCs w:val="28"/>
          <w:u w:val="single"/>
        </w:rPr>
      </w:pPr>
      <w:r w:rsidRPr="00E575BF">
        <w:rPr>
          <w:color w:val="001329"/>
          <w:sz w:val="28"/>
          <w:szCs w:val="28"/>
          <w:shd w:val="clear" w:color="auto" w:fill="FFFFFF"/>
        </w:rPr>
        <w:t>Славинский, А. К. Электротехника с основами электроники</w:t>
      </w:r>
      <w:proofErr w:type="gramStart"/>
      <w:r w:rsidRPr="00E575BF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E575BF">
        <w:rPr>
          <w:color w:val="001329"/>
          <w:sz w:val="28"/>
          <w:szCs w:val="28"/>
          <w:shd w:val="clear" w:color="auto" w:fill="FFFFFF"/>
        </w:rPr>
        <w:t xml:space="preserve"> учебное пособие / А. К. Славин</w:t>
      </w:r>
      <w:r w:rsidR="00E575BF">
        <w:rPr>
          <w:color w:val="001329"/>
          <w:sz w:val="28"/>
          <w:szCs w:val="28"/>
          <w:shd w:val="clear" w:color="auto" w:fill="FFFFFF"/>
        </w:rPr>
        <w:t xml:space="preserve">ский, И. С. </w:t>
      </w:r>
      <w:proofErr w:type="spellStart"/>
      <w:r w:rsidR="00E575BF">
        <w:rPr>
          <w:color w:val="001329"/>
          <w:sz w:val="28"/>
          <w:szCs w:val="28"/>
          <w:shd w:val="clear" w:color="auto" w:fill="FFFFFF"/>
        </w:rPr>
        <w:t>Туревский</w:t>
      </w:r>
      <w:proofErr w:type="spellEnd"/>
      <w:r w:rsidR="00E575BF">
        <w:rPr>
          <w:color w:val="001329"/>
          <w:sz w:val="28"/>
          <w:szCs w:val="28"/>
          <w:shd w:val="clear" w:color="auto" w:fill="FFFFFF"/>
        </w:rPr>
        <w:t>. — Москва: ФОРУМ</w:t>
      </w:r>
      <w:r w:rsidRPr="00E575BF">
        <w:rPr>
          <w:color w:val="001329"/>
          <w:sz w:val="28"/>
          <w:szCs w:val="28"/>
          <w:shd w:val="clear" w:color="auto" w:fill="FFFFFF"/>
        </w:rPr>
        <w:t xml:space="preserve">: ИНФРА-М, 2021. — 448 </w:t>
      </w:r>
      <w:proofErr w:type="gramStart"/>
      <w:r w:rsidRPr="00E575BF">
        <w:rPr>
          <w:color w:val="001329"/>
          <w:sz w:val="28"/>
          <w:szCs w:val="28"/>
          <w:shd w:val="clear" w:color="auto" w:fill="FFFFFF"/>
        </w:rPr>
        <w:t>с</w:t>
      </w:r>
      <w:proofErr w:type="gramEnd"/>
      <w:r w:rsidRPr="00E575BF">
        <w:rPr>
          <w:color w:val="001329"/>
          <w:sz w:val="28"/>
          <w:szCs w:val="28"/>
          <w:shd w:val="clear" w:color="auto" w:fill="FFFFFF"/>
        </w:rPr>
        <w:t>. — (Среднее профессиональное образование). - ISBN 978-5-8199-0747-4. - Текст</w:t>
      </w:r>
      <w:proofErr w:type="gramStart"/>
      <w:r w:rsidRPr="00E575BF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E575BF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https://znanium.com/catalog/product/1150305 (дата обращения: 29.04.2021). – Режим доступа: по подписке.</w:t>
      </w:r>
      <w:r w:rsidRPr="00E575BF">
        <w:rPr>
          <w:color w:val="000000"/>
          <w:sz w:val="28"/>
          <w:szCs w:val="28"/>
          <w:u w:val="single"/>
        </w:rPr>
        <w:t xml:space="preserve"> </w:t>
      </w:r>
    </w:p>
    <w:p w:rsidR="00E575BF" w:rsidRPr="00E575BF" w:rsidRDefault="00E575BF" w:rsidP="00E575BF">
      <w:pPr>
        <w:tabs>
          <w:tab w:val="left" w:pos="7051"/>
        </w:tabs>
        <w:rPr>
          <w:color w:val="000000"/>
          <w:sz w:val="28"/>
          <w:szCs w:val="28"/>
          <w:u w:val="single"/>
        </w:rPr>
      </w:pPr>
    </w:p>
    <w:p w:rsidR="002701DB" w:rsidRPr="00E575BF" w:rsidRDefault="002701DB" w:rsidP="00E575BF">
      <w:pPr>
        <w:tabs>
          <w:tab w:val="left" w:pos="7051"/>
        </w:tabs>
        <w:rPr>
          <w:color w:val="000000"/>
          <w:sz w:val="28"/>
          <w:szCs w:val="28"/>
          <w:u w:val="single"/>
        </w:rPr>
      </w:pPr>
      <w:r w:rsidRPr="00E575BF">
        <w:rPr>
          <w:color w:val="000000"/>
          <w:sz w:val="28"/>
          <w:szCs w:val="28"/>
          <w:u w:val="single"/>
        </w:rPr>
        <w:t xml:space="preserve">Интернет- ресурсы: </w:t>
      </w:r>
    </w:p>
    <w:p w:rsidR="002701DB" w:rsidRPr="005F4507" w:rsidRDefault="002701DB" w:rsidP="00E575BF">
      <w:pPr>
        <w:rPr>
          <w:sz w:val="28"/>
          <w:szCs w:val="28"/>
          <w:u w:val="single"/>
        </w:rPr>
      </w:pPr>
      <w:r w:rsidRPr="005F4507">
        <w:rPr>
          <w:sz w:val="28"/>
          <w:szCs w:val="28"/>
          <w:u w:val="single"/>
          <w:shd w:val="clear" w:color="auto" w:fill="FFFFFF"/>
        </w:rPr>
        <w:t>https://www</w:t>
      </w:r>
      <w:r>
        <w:rPr>
          <w:sz w:val="28"/>
          <w:szCs w:val="28"/>
          <w:u w:val="single"/>
          <w:shd w:val="clear" w:color="auto" w:fill="FFFFFF"/>
        </w:rPr>
        <w:t>.</w:t>
      </w:r>
      <w:r w:rsidRPr="005F4507">
        <w:rPr>
          <w:sz w:val="28"/>
          <w:szCs w:val="28"/>
          <w:u w:val="single"/>
          <w:shd w:val="clear" w:color="auto" w:fill="FFFFFF"/>
        </w:rPr>
        <w:t>window.edu.ru</w:t>
      </w:r>
    </w:p>
    <w:p w:rsidR="006374F7" w:rsidRDefault="006374F7" w:rsidP="002701DB">
      <w:pPr>
        <w:spacing w:line="360" w:lineRule="auto"/>
        <w:rPr>
          <w:b/>
          <w:sz w:val="28"/>
          <w:szCs w:val="28"/>
        </w:rPr>
      </w:pPr>
    </w:p>
    <w:p w:rsidR="002701DB" w:rsidRPr="009B409D" w:rsidRDefault="002701DB" w:rsidP="002701DB">
      <w:pPr>
        <w:spacing w:line="360" w:lineRule="auto"/>
        <w:rPr>
          <w:b/>
          <w:sz w:val="28"/>
          <w:szCs w:val="28"/>
        </w:rPr>
      </w:pPr>
      <w:r w:rsidRPr="009B409D">
        <w:rPr>
          <w:b/>
          <w:sz w:val="28"/>
          <w:szCs w:val="28"/>
        </w:rPr>
        <w:t>Наглядные пособия</w:t>
      </w:r>
    </w:p>
    <w:p w:rsidR="00BC61FE" w:rsidRDefault="002701DB" w:rsidP="002701DB">
      <w:pPr>
        <w:rPr>
          <w:sz w:val="28"/>
          <w:szCs w:val="28"/>
        </w:rPr>
      </w:pPr>
      <w:r w:rsidRPr="009B409D">
        <w:rPr>
          <w:sz w:val="28"/>
          <w:szCs w:val="28"/>
        </w:rPr>
        <w:t>Натуральные электронные приборы и устройства</w:t>
      </w:r>
    </w:p>
    <w:p w:rsidR="00BC61FE" w:rsidRPr="001449AF" w:rsidRDefault="00BC61FE" w:rsidP="002E44AB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  <w:r w:rsidRPr="001449AF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BC61FE" w:rsidRPr="001449AF" w:rsidRDefault="00BC61FE" w:rsidP="002E44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sz w:val="28"/>
          <w:szCs w:val="28"/>
        </w:rPr>
      </w:pPr>
      <w:r w:rsidRPr="001449AF">
        <w:rPr>
          <w:b/>
          <w:sz w:val="28"/>
          <w:szCs w:val="28"/>
        </w:rPr>
        <w:t>Контроль</w:t>
      </w:r>
      <w:r w:rsidRPr="001449AF">
        <w:rPr>
          <w:sz w:val="28"/>
          <w:szCs w:val="28"/>
        </w:rPr>
        <w:t xml:space="preserve"> </w:t>
      </w:r>
      <w:r w:rsidRPr="001449AF">
        <w:rPr>
          <w:b/>
          <w:sz w:val="28"/>
          <w:szCs w:val="28"/>
        </w:rPr>
        <w:t>и оценка</w:t>
      </w:r>
      <w:r w:rsidRPr="001449AF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 лабораторных работ, </w:t>
      </w:r>
      <w:r w:rsidR="00EE729F" w:rsidRPr="001449AF">
        <w:rPr>
          <w:sz w:val="28"/>
          <w:szCs w:val="28"/>
        </w:rPr>
        <w:t xml:space="preserve">практических занятий, </w:t>
      </w:r>
      <w:r w:rsidR="000E5A65">
        <w:rPr>
          <w:sz w:val="28"/>
          <w:szCs w:val="28"/>
        </w:rPr>
        <w:t xml:space="preserve">тестирования, </w:t>
      </w:r>
      <w:r w:rsidR="004A1856">
        <w:rPr>
          <w:sz w:val="28"/>
          <w:szCs w:val="28"/>
        </w:rPr>
        <w:t>опросов, технических диктантов, проверки</w:t>
      </w:r>
      <w:r w:rsidR="005B7A3E" w:rsidRPr="005B7A3E">
        <w:rPr>
          <w:sz w:val="28"/>
          <w:szCs w:val="28"/>
        </w:rPr>
        <w:t xml:space="preserve"> </w:t>
      </w:r>
      <w:r w:rsidR="005B7A3E">
        <w:rPr>
          <w:sz w:val="28"/>
          <w:szCs w:val="28"/>
        </w:rPr>
        <w:t>внеаудиторных самостоятельных работ</w:t>
      </w:r>
      <w:r w:rsidR="004A1856">
        <w:rPr>
          <w:sz w:val="28"/>
          <w:szCs w:val="28"/>
        </w:rPr>
        <w:t>, а также экзамена.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320"/>
      </w:tblGrid>
      <w:tr w:rsidR="00BC61FE" w:rsidRPr="001449AF" w:rsidTr="009B774D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  <w:bCs/>
              </w:rPr>
              <w:t>Результаты обучения</w:t>
            </w:r>
          </w:p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D3B4D" w:rsidRPr="001449AF" w:rsidTr="00DD0552">
        <w:trPr>
          <w:trHeight w:val="1926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EE729F">
            <w:pPr>
              <w:pStyle w:val="Style12"/>
              <w:spacing w:line="240" w:lineRule="auto"/>
              <w:ind w:firstLine="14"/>
              <w:rPr>
                <w:spacing w:val="10"/>
              </w:rPr>
            </w:pPr>
            <w:r w:rsidRPr="001449AF">
              <w:rPr>
                <w:rStyle w:val="FontStyle21"/>
                <w:sz w:val="24"/>
                <w:szCs w:val="24"/>
              </w:rPr>
              <w:t>В результате освоения учебной дисциплины обучающийся должен</w:t>
            </w:r>
            <w:r w:rsidRPr="001449AF">
              <w:rPr>
                <w:rStyle w:val="FontStyle21"/>
                <w:b/>
                <w:sz w:val="24"/>
                <w:szCs w:val="24"/>
              </w:rPr>
              <w:t xml:space="preserve"> уметь</w:t>
            </w:r>
            <w:r w:rsidRPr="001449AF">
              <w:rPr>
                <w:rStyle w:val="FontStyle21"/>
                <w:sz w:val="24"/>
                <w:szCs w:val="24"/>
              </w:rPr>
              <w:t>:</w:t>
            </w:r>
          </w:p>
          <w:p w:rsidR="00DD3B4D" w:rsidRPr="001449AF" w:rsidRDefault="00DD3B4D" w:rsidP="00895884">
            <w:pPr>
              <w:tabs>
                <w:tab w:val="left" w:pos="266"/>
              </w:tabs>
            </w:pPr>
            <w:r w:rsidRPr="001449AF">
              <w:t>- определять и анализировать основные параметры электронных схем и устанавливать по ним работоспособность устройств электронной техники;</w:t>
            </w:r>
          </w:p>
          <w:p w:rsidR="00DD3B4D" w:rsidRPr="001449AF" w:rsidRDefault="00DD3B4D" w:rsidP="0089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DD3B4D">
            <w:pPr>
              <w:pStyle w:val="Default"/>
              <w:rPr>
                <w:i/>
                <w:color w:val="auto"/>
              </w:rPr>
            </w:pPr>
          </w:p>
          <w:p w:rsidR="00A63BE6" w:rsidRPr="00132202" w:rsidRDefault="00A63BE6" w:rsidP="00A63BE6">
            <w:pPr>
              <w:pStyle w:val="Default"/>
              <w:rPr>
                <w:color w:val="FF0000"/>
              </w:rPr>
            </w:pPr>
          </w:p>
          <w:p w:rsidR="00A63BE6" w:rsidRPr="001449AF" w:rsidRDefault="00A63BE6" w:rsidP="00DD0552">
            <w:pPr>
              <w:pStyle w:val="Default"/>
              <w:ind w:firstLine="381"/>
              <w:rPr>
                <w:color w:val="auto"/>
              </w:rPr>
            </w:pPr>
            <w:r w:rsidRPr="001449AF">
              <w:rPr>
                <w:color w:val="auto"/>
              </w:rPr>
              <w:t>-</w:t>
            </w:r>
            <w:r w:rsidR="006374F7">
              <w:rPr>
                <w:color w:val="auto"/>
              </w:rPr>
              <w:t xml:space="preserve"> </w:t>
            </w:r>
            <w:r w:rsidR="00132202">
              <w:rPr>
                <w:color w:val="auto"/>
              </w:rPr>
              <w:t xml:space="preserve">наблюдение за выполнением и </w:t>
            </w:r>
            <w:r w:rsidRPr="001449AF">
              <w:rPr>
                <w:color w:val="auto"/>
              </w:rPr>
              <w:t>проверка лабораторных работ;</w:t>
            </w:r>
          </w:p>
          <w:p w:rsidR="00A63BE6" w:rsidRPr="001449AF" w:rsidRDefault="00890E96" w:rsidP="00DD0552">
            <w:pPr>
              <w:pStyle w:val="Default"/>
              <w:ind w:firstLine="381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615DD2">
              <w:rPr>
                <w:color w:val="auto"/>
              </w:rPr>
              <w:t xml:space="preserve">наблюдение за выполнением и </w:t>
            </w:r>
            <w:r w:rsidR="00615DD2" w:rsidRPr="001449AF">
              <w:rPr>
                <w:color w:val="auto"/>
              </w:rPr>
              <w:t xml:space="preserve">оценивание </w:t>
            </w:r>
            <w:r w:rsidR="00615DD2">
              <w:rPr>
                <w:color w:val="auto"/>
              </w:rPr>
              <w:t>практических работ</w:t>
            </w:r>
            <w:r w:rsidR="00A63BE6" w:rsidRPr="001449AF">
              <w:rPr>
                <w:color w:val="auto"/>
              </w:rPr>
              <w:t>;</w:t>
            </w:r>
          </w:p>
          <w:p w:rsidR="00DD3B4D" w:rsidRPr="001449AF" w:rsidRDefault="004A5A25" w:rsidP="00DD0552">
            <w:pPr>
              <w:pStyle w:val="Default"/>
              <w:ind w:firstLine="381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A63BE6" w:rsidRPr="001449AF">
              <w:rPr>
                <w:color w:val="auto"/>
              </w:rPr>
              <w:t>- экзамен;</w:t>
            </w:r>
          </w:p>
        </w:tc>
      </w:tr>
      <w:tr w:rsidR="00A63BE6" w:rsidRPr="001449AF" w:rsidTr="006374F7">
        <w:trPr>
          <w:trHeight w:val="1212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Pr="006374F7" w:rsidRDefault="00DA67B9" w:rsidP="006374F7">
            <w:pPr>
              <w:tabs>
                <w:tab w:val="left" w:pos="266"/>
              </w:tabs>
              <w:rPr>
                <w:rStyle w:val="FontStyle21"/>
                <w:spacing w:val="0"/>
                <w:sz w:val="24"/>
                <w:szCs w:val="24"/>
              </w:rPr>
            </w:pPr>
            <w:r>
              <w:t xml:space="preserve">- </w:t>
            </w:r>
            <w:r w:rsidR="00A63BE6" w:rsidRPr="001449AF">
              <w:t xml:space="preserve"> производить подбор элементов радиоэлектронной аппаратуры по заданным параметрам;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Default="00132202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rPr>
                <w:color w:val="auto"/>
              </w:rPr>
              <w:t xml:space="preserve">наблюдение за выполнением и </w:t>
            </w:r>
            <w:r w:rsidR="00A63BE6" w:rsidRPr="001449AF">
              <w:rPr>
                <w:color w:val="auto"/>
              </w:rPr>
              <w:t xml:space="preserve">оценивание </w:t>
            </w:r>
            <w:r w:rsidR="005B7A3E">
              <w:rPr>
                <w:color w:val="auto"/>
              </w:rPr>
              <w:t>практических работ,</w:t>
            </w:r>
          </w:p>
          <w:p w:rsidR="00A63BE6" w:rsidRPr="00132202" w:rsidRDefault="00714413" w:rsidP="006374F7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rPr>
                <w:color w:val="auto"/>
              </w:rPr>
              <w:t>экзамен;</w:t>
            </w:r>
          </w:p>
        </w:tc>
      </w:tr>
      <w:tr w:rsidR="00DD3B4D" w:rsidRPr="001449AF" w:rsidTr="006374F7">
        <w:trPr>
          <w:trHeight w:val="1353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BE3891">
            <w:pPr>
              <w:pStyle w:val="Style12"/>
              <w:spacing w:line="240" w:lineRule="auto"/>
              <w:rPr>
                <w:spacing w:val="10"/>
              </w:rPr>
            </w:pPr>
            <w:r w:rsidRPr="001449AF">
              <w:rPr>
                <w:rStyle w:val="FontStyle21"/>
                <w:sz w:val="24"/>
                <w:szCs w:val="24"/>
              </w:rPr>
              <w:t>В результате освоения учебной дисциплины обучающийся должен</w:t>
            </w:r>
            <w:r w:rsidRPr="001449AF">
              <w:rPr>
                <w:rStyle w:val="FontStyle21"/>
                <w:b/>
                <w:sz w:val="24"/>
                <w:szCs w:val="24"/>
              </w:rPr>
              <w:t xml:space="preserve"> знать</w:t>
            </w:r>
            <w:r w:rsidRPr="001449AF">
              <w:rPr>
                <w:rStyle w:val="FontStyle21"/>
                <w:sz w:val="24"/>
                <w:szCs w:val="24"/>
              </w:rPr>
              <w:t>:</w:t>
            </w:r>
          </w:p>
          <w:p w:rsidR="00DD3B4D" w:rsidRPr="001449AF" w:rsidRDefault="00DD3B4D" w:rsidP="007B37C5">
            <w:pPr>
              <w:pStyle w:val="ac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21"/>
                <w:bCs/>
                <w:i/>
                <w:spacing w:val="0"/>
                <w:sz w:val="24"/>
                <w:szCs w:val="24"/>
              </w:rPr>
            </w:pPr>
            <w:r w:rsidRPr="001449AF">
              <w:t>сущность физических процессов, протекающих в электронных приборах и устройствах;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Default="00A63BE6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r w:rsidRPr="001449AF">
              <w:rPr>
                <w:color w:val="auto"/>
              </w:rPr>
              <w:t xml:space="preserve">тестирование, </w:t>
            </w:r>
          </w:p>
          <w:p w:rsidR="005B7A3E" w:rsidRDefault="00EA61A1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r>
              <w:rPr>
                <w:color w:val="auto"/>
              </w:rPr>
              <w:t>опрос</w:t>
            </w:r>
            <w:r w:rsidR="005B7A3E">
              <w:rPr>
                <w:color w:val="auto"/>
              </w:rPr>
              <w:t>,</w:t>
            </w:r>
          </w:p>
          <w:p w:rsidR="005B7A3E" w:rsidRPr="001449AF" w:rsidRDefault="00EA61A1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proofErr w:type="gramStart"/>
            <w:r>
              <w:rPr>
                <w:color w:val="auto"/>
              </w:rPr>
              <w:t>технические</w:t>
            </w:r>
            <w:proofErr w:type="gramEnd"/>
            <w:r>
              <w:rPr>
                <w:color w:val="auto"/>
              </w:rPr>
              <w:t xml:space="preserve"> диктант</w:t>
            </w:r>
            <w:r w:rsidR="005B7A3E">
              <w:rPr>
                <w:color w:val="auto"/>
              </w:rPr>
              <w:t>,</w:t>
            </w:r>
          </w:p>
          <w:p w:rsidR="00A63BE6" w:rsidRDefault="00A63BE6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</w:t>
            </w:r>
            <w:r w:rsidR="005B7A3E">
              <w:rPr>
                <w:color w:val="auto"/>
              </w:rPr>
              <w:t>бораторных и практических работ,</w:t>
            </w:r>
          </w:p>
          <w:p w:rsidR="005B7A3E" w:rsidRPr="005B7A3E" w:rsidRDefault="005B7A3E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="00EA61A1">
              <w:t>внеаудиторной самостоятельной</w:t>
            </w:r>
            <w:r w:rsidRPr="005B7A3E">
              <w:t xml:space="preserve"> работ</w:t>
            </w:r>
            <w:r w:rsidR="00EA61A1">
              <w:t>ы</w:t>
            </w:r>
            <w:r>
              <w:t>,</w:t>
            </w:r>
          </w:p>
          <w:p w:rsidR="00A63BE6" w:rsidRPr="006374F7" w:rsidRDefault="00A63BE6" w:rsidP="007B37C5">
            <w:pPr>
              <w:pStyle w:val="ac"/>
              <w:numPr>
                <w:ilvl w:val="0"/>
                <w:numId w:val="15"/>
              </w:numPr>
              <w:rPr>
                <w:bCs/>
                <w:iCs/>
              </w:rPr>
            </w:pPr>
            <w:r w:rsidRPr="001449AF">
              <w:t>экзамен;</w:t>
            </w:r>
          </w:p>
        </w:tc>
      </w:tr>
      <w:tr w:rsidR="007B37C5" w:rsidRPr="001449AF" w:rsidTr="006374F7">
        <w:trPr>
          <w:trHeight w:val="1892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37C5" w:rsidRPr="001449AF" w:rsidRDefault="007B37C5" w:rsidP="00895884">
            <w:pPr>
              <w:tabs>
                <w:tab w:val="left" w:pos="266"/>
              </w:tabs>
            </w:pPr>
          </w:p>
          <w:p w:rsidR="007B37C5" w:rsidRPr="001449AF" w:rsidRDefault="007B37C5" w:rsidP="00BE3891">
            <w:pPr>
              <w:pStyle w:val="ac"/>
              <w:numPr>
                <w:ilvl w:val="0"/>
                <w:numId w:val="19"/>
              </w:numPr>
              <w:tabs>
                <w:tab w:val="left" w:pos="266"/>
              </w:tabs>
            </w:pPr>
            <w:r w:rsidRPr="001449AF">
              <w:t>принцип включения электронных приборов и построения электронных схем;</w:t>
            </w:r>
          </w:p>
          <w:p w:rsidR="007B37C5" w:rsidRPr="006374F7" w:rsidRDefault="007B37C5" w:rsidP="006374F7"/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37C5" w:rsidRDefault="007B37C5" w:rsidP="00DD3B4D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 w:rsidRPr="001449AF">
              <w:rPr>
                <w:color w:val="auto"/>
              </w:rPr>
              <w:t xml:space="preserve">тестирование, </w:t>
            </w:r>
          </w:p>
          <w:p w:rsidR="005B7A3E" w:rsidRPr="001449AF" w:rsidRDefault="00EA61A1" w:rsidP="00DD3B4D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опрос,</w:t>
            </w:r>
          </w:p>
          <w:p w:rsidR="007B37C5" w:rsidRPr="00890E96" w:rsidRDefault="007B37C5" w:rsidP="00890E96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лабораторных и практических работ,</w:t>
            </w:r>
          </w:p>
          <w:p w:rsidR="005B7A3E" w:rsidRPr="005B7A3E" w:rsidRDefault="005B7A3E" w:rsidP="005B7A3E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Pr="005B7A3E">
              <w:t>внеаудиторных самостоятельных работ</w:t>
            </w:r>
            <w:r>
              <w:t>,</w:t>
            </w:r>
          </w:p>
          <w:p w:rsidR="008427D7" w:rsidRPr="006374F7" w:rsidRDefault="007B37C5" w:rsidP="008427D7">
            <w:pPr>
              <w:pStyle w:val="ac"/>
              <w:numPr>
                <w:ilvl w:val="0"/>
                <w:numId w:val="15"/>
              </w:numPr>
              <w:rPr>
                <w:i/>
              </w:rPr>
            </w:pPr>
            <w:r w:rsidRPr="001449AF">
              <w:t>экзамен;</w:t>
            </w:r>
          </w:p>
        </w:tc>
      </w:tr>
      <w:tr w:rsidR="006374F7" w:rsidRPr="001449AF" w:rsidTr="005B7A3E">
        <w:trPr>
          <w:trHeight w:val="13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4F7" w:rsidRPr="006374F7" w:rsidRDefault="006374F7" w:rsidP="00637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21"/>
                <w:sz w:val="24"/>
                <w:szCs w:val="24"/>
              </w:rPr>
            </w:pPr>
            <w:r>
              <w:t xml:space="preserve">       - </w:t>
            </w:r>
            <w:r w:rsidRPr="001449AF">
              <w:t>типовые узлы и устройства электронной техники;</w:t>
            </w:r>
          </w:p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6374F7"/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4F7" w:rsidRDefault="005B7A3E" w:rsidP="006374F7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тестирование,</w:t>
            </w:r>
          </w:p>
          <w:p w:rsidR="005B7A3E" w:rsidRPr="001449AF" w:rsidRDefault="005B7A3E" w:rsidP="006374F7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опросы,</w:t>
            </w:r>
          </w:p>
          <w:p w:rsidR="006374F7" w:rsidRPr="001449AF" w:rsidRDefault="006374F7" w:rsidP="006374F7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</w:t>
            </w:r>
            <w:r w:rsidR="005B7A3E">
              <w:rPr>
                <w:color w:val="auto"/>
              </w:rPr>
              <w:t>бораторных и практических работ,</w:t>
            </w:r>
          </w:p>
          <w:p w:rsidR="006374F7" w:rsidRPr="005B7A3E" w:rsidRDefault="005B7A3E" w:rsidP="005B7A3E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Pr="005B7A3E">
              <w:t>внеаудиторных самостоятельных работ</w:t>
            </w:r>
            <w:r>
              <w:t>,</w:t>
            </w:r>
          </w:p>
          <w:p w:rsidR="006374F7" w:rsidRPr="001449AF" w:rsidRDefault="006374F7" w:rsidP="008427D7">
            <w:pPr>
              <w:pStyle w:val="ac"/>
              <w:numPr>
                <w:ilvl w:val="0"/>
                <w:numId w:val="15"/>
              </w:numPr>
            </w:pPr>
            <w:r>
              <w:t>экзамен.</w:t>
            </w:r>
          </w:p>
        </w:tc>
      </w:tr>
    </w:tbl>
    <w:p w:rsidR="00741C7D" w:rsidRPr="001449AF" w:rsidRDefault="00741C7D" w:rsidP="00741C7D">
      <w:pPr>
        <w:tabs>
          <w:tab w:val="left" w:pos="0"/>
        </w:tabs>
        <w:spacing w:after="200"/>
        <w:jc w:val="both"/>
      </w:pPr>
    </w:p>
    <w:sectPr w:rsidR="00741C7D" w:rsidRPr="001449AF" w:rsidSect="00BC61FE">
      <w:pgSz w:w="11909" w:h="16834" w:code="9"/>
      <w:pgMar w:top="1134" w:right="1134" w:bottom="1134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396" w:rsidRDefault="005F0396" w:rsidP="005F7812">
      <w:r>
        <w:separator/>
      </w:r>
    </w:p>
  </w:endnote>
  <w:endnote w:type="continuationSeparator" w:id="1">
    <w:p w:rsidR="005F0396" w:rsidRDefault="005F0396" w:rsidP="005F7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0454"/>
    </w:sdtPr>
    <w:sdtContent>
      <w:p w:rsidR="005F0396" w:rsidRDefault="00914808">
        <w:pPr>
          <w:pStyle w:val="af"/>
          <w:jc w:val="center"/>
        </w:pPr>
        <w:fldSimple w:instr=" PAGE   \* MERGEFORMAT ">
          <w:r w:rsidR="0015268A">
            <w:rPr>
              <w:noProof/>
            </w:rPr>
            <w:t>27</w:t>
          </w:r>
        </w:fldSimple>
      </w:p>
    </w:sdtContent>
  </w:sdt>
  <w:p w:rsidR="005F0396" w:rsidRDefault="005F039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396" w:rsidRDefault="005F0396" w:rsidP="005F7812">
      <w:r>
        <w:separator/>
      </w:r>
    </w:p>
  </w:footnote>
  <w:footnote w:type="continuationSeparator" w:id="1">
    <w:p w:rsidR="005F0396" w:rsidRDefault="005F0396" w:rsidP="005F78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136"/>
    <w:multiLevelType w:val="hybridMultilevel"/>
    <w:tmpl w:val="465458BC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55D33"/>
    <w:multiLevelType w:val="hybridMultilevel"/>
    <w:tmpl w:val="297E2BBC"/>
    <w:lvl w:ilvl="0" w:tplc="920A21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1D272C"/>
    <w:multiLevelType w:val="hybridMultilevel"/>
    <w:tmpl w:val="F8C413DA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5F237B"/>
    <w:multiLevelType w:val="hybridMultilevel"/>
    <w:tmpl w:val="DDEAE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860F5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2292E"/>
    <w:multiLevelType w:val="hybridMultilevel"/>
    <w:tmpl w:val="B6985C9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C647E"/>
    <w:multiLevelType w:val="hybridMultilevel"/>
    <w:tmpl w:val="7ED4220C"/>
    <w:lvl w:ilvl="0" w:tplc="7DFCB3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53525"/>
    <w:multiLevelType w:val="hybridMultilevel"/>
    <w:tmpl w:val="1262A72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891BE4"/>
    <w:multiLevelType w:val="hybridMultilevel"/>
    <w:tmpl w:val="6520103A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E02DB"/>
    <w:multiLevelType w:val="hybridMultilevel"/>
    <w:tmpl w:val="908CC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393FB8"/>
    <w:multiLevelType w:val="hybridMultilevel"/>
    <w:tmpl w:val="5D96AFD0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447C8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995CAD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A5370D"/>
    <w:multiLevelType w:val="hybridMultilevel"/>
    <w:tmpl w:val="4E8EF178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683B11"/>
    <w:multiLevelType w:val="hybridMultilevel"/>
    <w:tmpl w:val="6ECE35DE"/>
    <w:lvl w:ilvl="0" w:tplc="0419000F">
      <w:start w:val="1"/>
      <w:numFmt w:val="decimal"/>
      <w:lvlText w:val="%1.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19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9"/>
  </w:num>
  <w:num w:numId="4">
    <w:abstractNumId w:val="0"/>
  </w:num>
  <w:num w:numId="5">
    <w:abstractNumId w:val="8"/>
  </w:num>
  <w:num w:numId="6">
    <w:abstractNumId w:val="13"/>
  </w:num>
  <w:num w:numId="7">
    <w:abstractNumId w:val="18"/>
  </w:num>
  <w:num w:numId="8">
    <w:abstractNumId w:val="9"/>
  </w:num>
  <w:num w:numId="9">
    <w:abstractNumId w:val="6"/>
  </w:num>
  <w:num w:numId="10">
    <w:abstractNumId w:val="15"/>
  </w:num>
  <w:num w:numId="11">
    <w:abstractNumId w:val="5"/>
  </w:num>
  <w:num w:numId="12">
    <w:abstractNumId w:val="12"/>
  </w:num>
  <w:num w:numId="13">
    <w:abstractNumId w:val="16"/>
  </w:num>
  <w:num w:numId="14">
    <w:abstractNumId w:val="1"/>
  </w:num>
  <w:num w:numId="15">
    <w:abstractNumId w:val="7"/>
  </w:num>
  <w:num w:numId="16">
    <w:abstractNumId w:val="11"/>
  </w:num>
  <w:num w:numId="17">
    <w:abstractNumId w:val="10"/>
  </w:num>
  <w:num w:numId="18">
    <w:abstractNumId w:val="3"/>
  </w:num>
  <w:num w:numId="19">
    <w:abstractNumId w:val="17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1FE"/>
    <w:rsid w:val="0000041F"/>
    <w:rsid w:val="00003D0B"/>
    <w:rsid w:val="000060B4"/>
    <w:rsid w:val="00006A2B"/>
    <w:rsid w:val="00007800"/>
    <w:rsid w:val="00007C38"/>
    <w:rsid w:val="00014B7C"/>
    <w:rsid w:val="00015AAD"/>
    <w:rsid w:val="00015D5F"/>
    <w:rsid w:val="00016061"/>
    <w:rsid w:val="00020BB3"/>
    <w:rsid w:val="00022AA2"/>
    <w:rsid w:val="00023B5E"/>
    <w:rsid w:val="0003056D"/>
    <w:rsid w:val="000305A4"/>
    <w:rsid w:val="000335FD"/>
    <w:rsid w:val="00035D29"/>
    <w:rsid w:val="00036A91"/>
    <w:rsid w:val="00036FD6"/>
    <w:rsid w:val="000419E1"/>
    <w:rsid w:val="00042907"/>
    <w:rsid w:val="00042B08"/>
    <w:rsid w:val="000433C8"/>
    <w:rsid w:val="0004422F"/>
    <w:rsid w:val="00045140"/>
    <w:rsid w:val="00046EB7"/>
    <w:rsid w:val="0005081E"/>
    <w:rsid w:val="00050FC0"/>
    <w:rsid w:val="00053442"/>
    <w:rsid w:val="00054025"/>
    <w:rsid w:val="00054648"/>
    <w:rsid w:val="000547BC"/>
    <w:rsid w:val="00056E02"/>
    <w:rsid w:val="00060557"/>
    <w:rsid w:val="00060662"/>
    <w:rsid w:val="000612D1"/>
    <w:rsid w:val="00061EE3"/>
    <w:rsid w:val="0006235F"/>
    <w:rsid w:val="000646F1"/>
    <w:rsid w:val="00065F72"/>
    <w:rsid w:val="00066C0D"/>
    <w:rsid w:val="00075026"/>
    <w:rsid w:val="000766F8"/>
    <w:rsid w:val="00081672"/>
    <w:rsid w:val="00081CBA"/>
    <w:rsid w:val="00082B7C"/>
    <w:rsid w:val="00083C1D"/>
    <w:rsid w:val="0008605E"/>
    <w:rsid w:val="00090BC7"/>
    <w:rsid w:val="00092AEF"/>
    <w:rsid w:val="00093524"/>
    <w:rsid w:val="0009417E"/>
    <w:rsid w:val="000943C0"/>
    <w:rsid w:val="00094492"/>
    <w:rsid w:val="00097253"/>
    <w:rsid w:val="000A1A21"/>
    <w:rsid w:val="000A3C50"/>
    <w:rsid w:val="000A42C1"/>
    <w:rsid w:val="000A57F6"/>
    <w:rsid w:val="000A711A"/>
    <w:rsid w:val="000B173A"/>
    <w:rsid w:val="000B2C62"/>
    <w:rsid w:val="000C4091"/>
    <w:rsid w:val="000C624E"/>
    <w:rsid w:val="000C6DDC"/>
    <w:rsid w:val="000C6E33"/>
    <w:rsid w:val="000C74E9"/>
    <w:rsid w:val="000D3F71"/>
    <w:rsid w:val="000D49E0"/>
    <w:rsid w:val="000D4E37"/>
    <w:rsid w:val="000D4E70"/>
    <w:rsid w:val="000D5B91"/>
    <w:rsid w:val="000D6262"/>
    <w:rsid w:val="000D646D"/>
    <w:rsid w:val="000E2340"/>
    <w:rsid w:val="000E3C18"/>
    <w:rsid w:val="000E5A65"/>
    <w:rsid w:val="000E5C47"/>
    <w:rsid w:val="000E700B"/>
    <w:rsid w:val="000E7512"/>
    <w:rsid w:val="000F00CB"/>
    <w:rsid w:val="000F2C02"/>
    <w:rsid w:val="000F3F81"/>
    <w:rsid w:val="000F50AB"/>
    <w:rsid w:val="000F54AF"/>
    <w:rsid w:val="000F6B66"/>
    <w:rsid w:val="000F7479"/>
    <w:rsid w:val="000F7C48"/>
    <w:rsid w:val="001001FD"/>
    <w:rsid w:val="00100EE6"/>
    <w:rsid w:val="00103733"/>
    <w:rsid w:val="00104860"/>
    <w:rsid w:val="001055A4"/>
    <w:rsid w:val="00113B90"/>
    <w:rsid w:val="00114309"/>
    <w:rsid w:val="00114AC4"/>
    <w:rsid w:val="00114D36"/>
    <w:rsid w:val="00116187"/>
    <w:rsid w:val="00117288"/>
    <w:rsid w:val="00121E91"/>
    <w:rsid w:val="00124245"/>
    <w:rsid w:val="00125DEA"/>
    <w:rsid w:val="00126E04"/>
    <w:rsid w:val="001279D5"/>
    <w:rsid w:val="00131245"/>
    <w:rsid w:val="0013124A"/>
    <w:rsid w:val="00132202"/>
    <w:rsid w:val="00133708"/>
    <w:rsid w:val="00135764"/>
    <w:rsid w:val="00135CD5"/>
    <w:rsid w:val="00140209"/>
    <w:rsid w:val="001418F6"/>
    <w:rsid w:val="00142351"/>
    <w:rsid w:val="00142498"/>
    <w:rsid w:val="001449AF"/>
    <w:rsid w:val="00144AF0"/>
    <w:rsid w:val="00146095"/>
    <w:rsid w:val="00150774"/>
    <w:rsid w:val="00151E71"/>
    <w:rsid w:val="0015268A"/>
    <w:rsid w:val="00153721"/>
    <w:rsid w:val="001550CA"/>
    <w:rsid w:val="00155260"/>
    <w:rsid w:val="00155F7C"/>
    <w:rsid w:val="00157C79"/>
    <w:rsid w:val="0016223B"/>
    <w:rsid w:val="00162321"/>
    <w:rsid w:val="00162A75"/>
    <w:rsid w:val="0016377F"/>
    <w:rsid w:val="00163A61"/>
    <w:rsid w:val="0016567E"/>
    <w:rsid w:val="001657AD"/>
    <w:rsid w:val="00170ADD"/>
    <w:rsid w:val="001720AC"/>
    <w:rsid w:val="001724B3"/>
    <w:rsid w:val="001729C9"/>
    <w:rsid w:val="0017530F"/>
    <w:rsid w:val="00175ADC"/>
    <w:rsid w:val="00176298"/>
    <w:rsid w:val="00177F06"/>
    <w:rsid w:val="00184355"/>
    <w:rsid w:val="00184DA7"/>
    <w:rsid w:val="00185A32"/>
    <w:rsid w:val="0018777A"/>
    <w:rsid w:val="0019198B"/>
    <w:rsid w:val="00192A6F"/>
    <w:rsid w:val="00192D71"/>
    <w:rsid w:val="00192FC5"/>
    <w:rsid w:val="00197C7E"/>
    <w:rsid w:val="00197D20"/>
    <w:rsid w:val="001A0625"/>
    <w:rsid w:val="001A3221"/>
    <w:rsid w:val="001A392F"/>
    <w:rsid w:val="001A426B"/>
    <w:rsid w:val="001A4A36"/>
    <w:rsid w:val="001A57C3"/>
    <w:rsid w:val="001A7A63"/>
    <w:rsid w:val="001B0CF1"/>
    <w:rsid w:val="001B2798"/>
    <w:rsid w:val="001B2F8D"/>
    <w:rsid w:val="001B5F4A"/>
    <w:rsid w:val="001B7FDB"/>
    <w:rsid w:val="001C0897"/>
    <w:rsid w:val="001C2575"/>
    <w:rsid w:val="001C5E56"/>
    <w:rsid w:val="001C623F"/>
    <w:rsid w:val="001C6743"/>
    <w:rsid w:val="001D151E"/>
    <w:rsid w:val="001D2E9D"/>
    <w:rsid w:val="001D4341"/>
    <w:rsid w:val="001D4873"/>
    <w:rsid w:val="001D568F"/>
    <w:rsid w:val="001D5EBD"/>
    <w:rsid w:val="001D7AED"/>
    <w:rsid w:val="001E154E"/>
    <w:rsid w:val="001E2B2D"/>
    <w:rsid w:val="001E4493"/>
    <w:rsid w:val="001E6438"/>
    <w:rsid w:val="001F1342"/>
    <w:rsid w:val="001F1F47"/>
    <w:rsid w:val="001F50A9"/>
    <w:rsid w:val="001F52C0"/>
    <w:rsid w:val="001F56CC"/>
    <w:rsid w:val="001F6533"/>
    <w:rsid w:val="00200614"/>
    <w:rsid w:val="00202E86"/>
    <w:rsid w:val="00203719"/>
    <w:rsid w:val="00203D60"/>
    <w:rsid w:val="00203F43"/>
    <w:rsid w:val="00205C7D"/>
    <w:rsid w:val="00205DBB"/>
    <w:rsid w:val="00206D52"/>
    <w:rsid w:val="00210212"/>
    <w:rsid w:val="00210FD8"/>
    <w:rsid w:val="002147A6"/>
    <w:rsid w:val="00214C3B"/>
    <w:rsid w:val="00215533"/>
    <w:rsid w:val="00215ECF"/>
    <w:rsid w:val="00216A36"/>
    <w:rsid w:val="00216B6C"/>
    <w:rsid w:val="002201DC"/>
    <w:rsid w:val="00221C8F"/>
    <w:rsid w:val="00223BC0"/>
    <w:rsid w:val="0022671C"/>
    <w:rsid w:val="002324D4"/>
    <w:rsid w:val="002366DB"/>
    <w:rsid w:val="00236BFF"/>
    <w:rsid w:val="00236C6F"/>
    <w:rsid w:val="00236EF0"/>
    <w:rsid w:val="00236F8C"/>
    <w:rsid w:val="00241D85"/>
    <w:rsid w:val="00241ED8"/>
    <w:rsid w:val="00242271"/>
    <w:rsid w:val="00242FF7"/>
    <w:rsid w:val="0024373C"/>
    <w:rsid w:val="00244249"/>
    <w:rsid w:val="00245411"/>
    <w:rsid w:val="002563C8"/>
    <w:rsid w:val="0025793B"/>
    <w:rsid w:val="00260E41"/>
    <w:rsid w:val="00261E77"/>
    <w:rsid w:val="00265D0C"/>
    <w:rsid w:val="00267275"/>
    <w:rsid w:val="0027018F"/>
    <w:rsid w:val="002701DB"/>
    <w:rsid w:val="00270453"/>
    <w:rsid w:val="00270A19"/>
    <w:rsid w:val="002722F6"/>
    <w:rsid w:val="00272B6E"/>
    <w:rsid w:val="00272E2A"/>
    <w:rsid w:val="00273379"/>
    <w:rsid w:val="00273DB3"/>
    <w:rsid w:val="002755A5"/>
    <w:rsid w:val="00277109"/>
    <w:rsid w:val="00277144"/>
    <w:rsid w:val="002807E4"/>
    <w:rsid w:val="00280AC7"/>
    <w:rsid w:val="0028367C"/>
    <w:rsid w:val="0028383E"/>
    <w:rsid w:val="00286CD0"/>
    <w:rsid w:val="00286DA8"/>
    <w:rsid w:val="00287E71"/>
    <w:rsid w:val="00291034"/>
    <w:rsid w:val="00295E75"/>
    <w:rsid w:val="002965F5"/>
    <w:rsid w:val="00296737"/>
    <w:rsid w:val="002A0CB6"/>
    <w:rsid w:val="002A1583"/>
    <w:rsid w:val="002A2A6B"/>
    <w:rsid w:val="002A3DBA"/>
    <w:rsid w:val="002A46F1"/>
    <w:rsid w:val="002A5E1E"/>
    <w:rsid w:val="002A61D8"/>
    <w:rsid w:val="002A7374"/>
    <w:rsid w:val="002A7932"/>
    <w:rsid w:val="002B0F6E"/>
    <w:rsid w:val="002B1766"/>
    <w:rsid w:val="002B4040"/>
    <w:rsid w:val="002B4B9C"/>
    <w:rsid w:val="002B518C"/>
    <w:rsid w:val="002B60FC"/>
    <w:rsid w:val="002C1238"/>
    <w:rsid w:val="002C1962"/>
    <w:rsid w:val="002C2226"/>
    <w:rsid w:val="002C2B00"/>
    <w:rsid w:val="002C2F70"/>
    <w:rsid w:val="002C3C8D"/>
    <w:rsid w:val="002C4420"/>
    <w:rsid w:val="002D3070"/>
    <w:rsid w:val="002D388F"/>
    <w:rsid w:val="002D412B"/>
    <w:rsid w:val="002D633B"/>
    <w:rsid w:val="002D6BFF"/>
    <w:rsid w:val="002E0989"/>
    <w:rsid w:val="002E2D28"/>
    <w:rsid w:val="002E2F13"/>
    <w:rsid w:val="002E44AB"/>
    <w:rsid w:val="002E512B"/>
    <w:rsid w:val="002E571A"/>
    <w:rsid w:val="002E7B3E"/>
    <w:rsid w:val="002F052C"/>
    <w:rsid w:val="002F1EA8"/>
    <w:rsid w:val="002F2274"/>
    <w:rsid w:val="002F4730"/>
    <w:rsid w:val="002F788A"/>
    <w:rsid w:val="0030142F"/>
    <w:rsid w:val="003022E6"/>
    <w:rsid w:val="00302FE2"/>
    <w:rsid w:val="00304AF6"/>
    <w:rsid w:val="00306220"/>
    <w:rsid w:val="0030648E"/>
    <w:rsid w:val="00307967"/>
    <w:rsid w:val="00310A7C"/>
    <w:rsid w:val="00313B0B"/>
    <w:rsid w:val="00313D58"/>
    <w:rsid w:val="00313EC2"/>
    <w:rsid w:val="003156F1"/>
    <w:rsid w:val="003221C5"/>
    <w:rsid w:val="003225B1"/>
    <w:rsid w:val="00324700"/>
    <w:rsid w:val="00325115"/>
    <w:rsid w:val="00325189"/>
    <w:rsid w:val="00326EEF"/>
    <w:rsid w:val="0033204E"/>
    <w:rsid w:val="0033434C"/>
    <w:rsid w:val="00334730"/>
    <w:rsid w:val="00340F0D"/>
    <w:rsid w:val="003420CC"/>
    <w:rsid w:val="00342ED7"/>
    <w:rsid w:val="00347F46"/>
    <w:rsid w:val="0035070A"/>
    <w:rsid w:val="00354F5E"/>
    <w:rsid w:val="00356F67"/>
    <w:rsid w:val="003600DB"/>
    <w:rsid w:val="00360EE5"/>
    <w:rsid w:val="0036206E"/>
    <w:rsid w:val="003659BB"/>
    <w:rsid w:val="00365DDA"/>
    <w:rsid w:val="00367FA9"/>
    <w:rsid w:val="003722A4"/>
    <w:rsid w:val="00373977"/>
    <w:rsid w:val="00373E46"/>
    <w:rsid w:val="00383A32"/>
    <w:rsid w:val="0038496C"/>
    <w:rsid w:val="003851ED"/>
    <w:rsid w:val="003871B4"/>
    <w:rsid w:val="00391EA3"/>
    <w:rsid w:val="00392372"/>
    <w:rsid w:val="00392AB4"/>
    <w:rsid w:val="003930B8"/>
    <w:rsid w:val="00393A9C"/>
    <w:rsid w:val="00394B7E"/>
    <w:rsid w:val="00396EF3"/>
    <w:rsid w:val="003A12C0"/>
    <w:rsid w:val="003A17D6"/>
    <w:rsid w:val="003A2E33"/>
    <w:rsid w:val="003B011E"/>
    <w:rsid w:val="003B2314"/>
    <w:rsid w:val="003B4DB6"/>
    <w:rsid w:val="003B4E3C"/>
    <w:rsid w:val="003B597E"/>
    <w:rsid w:val="003B5D8B"/>
    <w:rsid w:val="003C1367"/>
    <w:rsid w:val="003C213B"/>
    <w:rsid w:val="003C3B26"/>
    <w:rsid w:val="003C3D2C"/>
    <w:rsid w:val="003C4A1D"/>
    <w:rsid w:val="003C594F"/>
    <w:rsid w:val="003C652E"/>
    <w:rsid w:val="003C7256"/>
    <w:rsid w:val="003C765A"/>
    <w:rsid w:val="003D1CE5"/>
    <w:rsid w:val="003D21AD"/>
    <w:rsid w:val="003D2301"/>
    <w:rsid w:val="003D2A2B"/>
    <w:rsid w:val="003D5151"/>
    <w:rsid w:val="003E1716"/>
    <w:rsid w:val="003E6441"/>
    <w:rsid w:val="003F24B3"/>
    <w:rsid w:val="003F3FD1"/>
    <w:rsid w:val="003F45DA"/>
    <w:rsid w:val="003F538B"/>
    <w:rsid w:val="003F76E0"/>
    <w:rsid w:val="003F7B93"/>
    <w:rsid w:val="003F7BF8"/>
    <w:rsid w:val="0040157C"/>
    <w:rsid w:val="00401C71"/>
    <w:rsid w:val="00405E86"/>
    <w:rsid w:val="0040602D"/>
    <w:rsid w:val="00414D7F"/>
    <w:rsid w:val="00417573"/>
    <w:rsid w:val="00420B43"/>
    <w:rsid w:val="00420CE7"/>
    <w:rsid w:val="00420D7F"/>
    <w:rsid w:val="00420F00"/>
    <w:rsid w:val="004212E8"/>
    <w:rsid w:val="00423073"/>
    <w:rsid w:val="0042470C"/>
    <w:rsid w:val="00424F21"/>
    <w:rsid w:val="00426444"/>
    <w:rsid w:val="00427656"/>
    <w:rsid w:val="00430E11"/>
    <w:rsid w:val="00431099"/>
    <w:rsid w:val="0043117C"/>
    <w:rsid w:val="00436531"/>
    <w:rsid w:val="00436C0A"/>
    <w:rsid w:val="00436C4B"/>
    <w:rsid w:val="00436EE2"/>
    <w:rsid w:val="004370A5"/>
    <w:rsid w:val="004378DB"/>
    <w:rsid w:val="00442387"/>
    <w:rsid w:val="00443951"/>
    <w:rsid w:val="00443E8D"/>
    <w:rsid w:val="0044541F"/>
    <w:rsid w:val="004456A0"/>
    <w:rsid w:val="00445C0F"/>
    <w:rsid w:val="0045200D"/>
    <w:rsid w:val="0045244A"/>
    <w:rsid w:val="00454777"/>
    <w:rsid w:val="00454EF4"/>
    <w:rsid w:val="00455B13"/>
    <w:rsid w:val="00456320"/>
    <w:rsid w:val="00462969"/>
    <w:rsid w:val="004633C4"/>
    <w:rsid w:val="00463871"/>
    <w:rsid w:val="00463D89"/>
    <w:rsid w:val="00464FA4"/>
    <w:rsid w:val="00465211"/>
    <w:rsid w:val="00466D7E"/>
    <w:rsid w:val="00471753"/>
    <w:rsid w:val="0047230F"/>
    <w:rsid w:val="0047386F"/>
    <w:rsid w:val="0047517F"/>
    <w:rsid w:val="00475E2E"/>
    <w:rsid w:val="00476971"/>
    <w:rsid w:val="004813A2"/>
    <w:rsid w:val="0048169B"/>
    <w:rsid w:val="00482E9C"/>
    <w:rsid w:val="00483F58"/>
    <w:rsid w:val="0048472E"/>
    <w:rsid w:val="00484ACA"/>
    <w:rsid w:val="00486472"/>
    <w:rsid w:val="004929F3"/>
    <w:rsid w:val="0049371A"/>
    <w:rsid w:val="00494803"/>
    <w:rsid w:val="00496832"/>
    <w:rsid w:val="00496B36"/>
    <w:rsid w:val="004A0046"/>
    <w:rsid w:val="004A0184"/>
    <w:rsid w:val="004A1856"/>
    <w:rsid w:val="004A1FE6"/>
    <w:rsid w:val="004A270A"/>
    <w:rsid w:val="004A2D82"/>
    <w:rsid w:val="004A56E2"/>
    <w:rsid w:val="004A5A25"/>
    <w:rsid w:val="004A63B4"/>
    <w:rsid w:val="004A7A78"/>
    <w:rsid w:val="004A7C03"/>
    <w:rsid w:val="004B0DA1"/>
    <w:rsid w:val="004B34EB"/>
    <w:rsid w:val="004B3DD1"/>
    <w:rsid w:val="004B4CE1"/>
    <w:rsid w:val="004B51E0"/>
    <w:rsid w:val="004B56BB"/>
    <w:rsid w:val="004B5BAA"/>
    <w:rsid w:val="004B64DD"/>
    <w:rsid w:val="004B6CB4"/>
    <w:rsid w:val="004B7FE0"/>
    <w:rsid w:val="004C08E8"/>
    <w:rsid w:val="004C2182"/>
    <w:rsid w:val="004C390A"/>
    <w:rsid w:val="004C3CD8"/>
    <w:rsid w:val="004C50A9"/>
    <w:rsid w:val="004C599B"/>
    <w:rsid w:val="004C5D94"/>
    <w:rsid w:val="004C6369"/>
    <w:rsid w:val="004D00BC"/>
    <w:rsid w:val="004D1FD2"/>
    <w:rsid w:val="004D3805"/>
    <w:rsid w:val="004D7204"/>
    <w:rsid w:val="004E085A"/>
    <w:rsid w:val="004E56C5"/>
    <w:rsid w:val="004F0F41"/>
    <w:rsid w:val="004F156A"/>
    <w:rsid w:val="004F167D"/>
    <w:rsid w:val="004F29C8"/>
    <w:rsid w:val="004F3448"/>
    <w:rsid w:val="004F50FC"/>
    <w:rsid w:val="004F532D"/>
    <w:rsid w:val="004F5AC5"/>
    <w:rsid w:val="00501655"/>
    <w:rsid w:val="0050350E"/>
    <w:rsid w:val="005042CE"/>
    <w:rsid w:val="005044AD"/>
    <w:rsid w:val="00505EFF"/>
    <w:rsid w:val="00506782"/>
    <w:rsid w:val="005069E6"/>
    <w:rsid w:val="005106E4"/>
    <w:rsid w:val="00510B2F"/>
    <w:rsid w:val="00510F92"/>
    <w:rsid w:val="005121F5"/>
    <w:rsid w:val="005122BF"/>
    <w:rsid w:val="005128CF"/>
    <w:rsid w:val="00517835"/>
    <w:rsid w:val="00521291"/>
    <w:rsid w:val="005230D4"/>
    <w:rsid w:val="00526135"/>
    <w:rsid w:val="0052689E"/>
    <w:rsid w:val="005300C1"/>
    <w:rsid w:val="00530EA3"/>
    <w:rsid w:val="0053325E"/>
    <w:rsid w:val="00533480"/>
    <w:rsid w:val="005341B7"/>
    <w:rsid w:val="00536431"/>
    <w:rsid w:val="00541B2A"/>
    <w:rsid w:val="0054249B"/>
    <w:rsid w:val="00542B62"/>
    <w:rsid w:val="00546B08"/>
    <w:rsid w:val="0055177C"/>
    <w:rsid w:val="00552EEC"/>
    <w:rsid w:val="00556783"/>
    <w:rsid w:val="00560CA1"/>
    <w:rsid w:val="00561246"/>
    <w:rsid w:val="00563F72"/>
    <w:rsid w:val="005643D4"/>
    <w:rsid w:val="00567505"/>
    <w:rsid w:val="005717A0"/>
    <w:rsid w:val="0057528F"/>
    <w:rsid w:val="00581747"/>
    <w:rsid w:val="0058272E"/>
    <w:rsid w:val="00583BE5"/>
    <w:rsid w:val="00583CFF"/>
    <w:rsid w:val="00584B65"/>
    <w:rsid w:val="0058604A"/>
    <w:rsid w:val="005911DC"/>
    <w:rsid w:val="005917FD"/>
    <w:rsid w:val="005A0CC2"/>
    <w:rsid w:val="005A3104"/>
    <w:rsid w:val="005A3B4B"/>
    <w:rsid w:val="005A4476"/>
    <w:rsid w:val="005A45B7"/>
    <w:rsid w:val="005A5F5F"/>
    <w:rsid w:val="005A6E69"/>
    <w:rsid w:val="005A749E"/>
    <w:rsid w:val="005B0A2E"/>
    <w:rsid w:val="005B0C1B"/>
    <w:rsid w:val="005B47E1"/>
    <w:rsid w:val="005B5958"/>
    <w:rsid w:val="005B5B29"/>
    <w:rsid w:val="005B7A3E"/>
    <w:rsid w:val="005C448F"/>
    <w:rsid w:val="005C5EE4"/>
    <w:rsid w:val="005D0772"/>
    <w:rsid w:val="005D0857"/>
    <w:rsid w:val="005D2779"/>
    <w:rsid w:val="005D39F3"/>
    <w:rsid w:val="005E00BD"/>
    <w:rsid w:val="005E062C"/>
    <w:rsid w:val="005E0F64"/>
    <w:rsid w:val="005E19F2"/>
    <w:rsid w:val="005E1C68"/>
    <w:rsid w:val="005E2403"/>
    <w:rsid w:val="005E5954"/>
    <w:rsid w:val="005E739A"/>
    <w:rsid w:val="005E7E95"/>
    <w:rsid w:val="005F0396"/>
    <w:rsid w:val="005F24F6"/>
    <w:rsid w:val="005F3F7D"/>
    <w:rsid w:val="005F4757"/>
    <w:rsid w:val="005F7812"/>
    <w:rsid w:val="005F7BF1"/>
    <w:rsid w:val="005F7FCA"/>
    <w:rsid w:val="0060084C"/>
    <w:rsid w:val="006013CD"/>
    <w:rsid w:val="00604FC9"/>
    <w:rsid w:val="006050B3"/>
    <w:rsid w:val="006058F3"/>
    <w:rsid w:val="00610F5E"/>
    <w:rsid w:val="0061130E"/>
    <w:rsid w:val="0061145C"/>
    <w:rsid w:val="00611E11"/>
    <w:rsid w:val="00612597"/>
    <w:rsid w:val="006142F7"/>
    <w:rsid w:val="00615DD2"/>
    <w:rsid w:val="0061765B"/>
    <w:rsid w:val="00620DE9"/>
    <w:rsid w:val="00621309"/>
    <w:rsid w:val="00622F3F"/>
    <w:rsid w:val="00624521"/>
    <w:rsid w:val="00624855"/>
    <w:rsid w:val="00624FE6"/>
    <w:rsid w:val="006252CF"/>
    <w:rsid w:val="006257DF"/>
    <w:rsid w:val="0062641F"/>
    <w:rsid w:val="00627014"/>
    <w:rsid w:val="006300FC"/>
    <w:rsid w:val="00631902"/>
    <w:rsid w:val="0063273F"/>
    <w:rsid w:val="00632798"/>
    <w:rsid w:val="00633150"/>
    <w:rsid w:val="00633BE0"/>
    <w:rsid w:val="00635257"/>
    <w:rsid w:val="00636123"/>
    <w:rsid w:val="0063650F"/>
    <w:rsid w:val="006374F7"/>
    <w:rsid w:val="00637F63"/>
    <w:rsid w:val="006407F6"/>
    <w:rsid w:val="00641193"/>
    <w:rsid w:val="00646FCF"/>
    <w:rsid w:val="006507B9"/>
    <w:rsid w:val="00651094"/>
    <w:rsid w:val="006510B4"/>
    <w:rsid w:val="0065131F"/>
    <w:rsid w:val="00651EE0"/>
    <w:rsid w:val="006524A0"/>
    <w:rsid w:val="0065280E"/>
    <w:rsid w:val="00656B20"/>
    <w:rsid w:val="0066035D"/>
    <w:rsid w:val="00661992"/>
    <w:rsid w:val="00661AF8"/>
    <w:rsid w:val="00663242"/>
    <w:rsid w:val="006640CA"/>
    <w:rsid w:val="00665756"/>
    <w:rsid w:val="00665C55"/>
    <w:rsid w:val="00666F60"/>
    <w:rsid w:val="00670125"/>
    <w:rsid w:val="0067120C"/>
    <w:rsid w:val="0067586E"/>
    <w:rsid w:val="006812EE"/>
    <w:rsid w:val="00687F9D"/>
    <w:rsid w:val="00687FD2"/>
    <w:rsid w:val="006907F3"/>
    <w:rsid w:val="00691194"/>
    <w:rsid w:val="00692537"/>
    <w:rsid w:val="006942B1"/>
    <w:rsid w:val="006A18D3"/>
    <w:rsid w:val="006A1F38"/>
    <w:rsid w:val="006A28B0"/>
    <w:rsid w:val="006A5B1D"/>
    <w:rsid w:val="006A6B23"/>
    <w:rsid w:val="006A6FF1"/>
    <w:rsid w:val="006A7D0C"/>
    <w:rsid w:val="006B088F"/>
    <w:rsid w:val="006B105D"/>
    <w:rsid w:val="006B1317"/>
    <w:rsid w:val="006B2294"/>
    <w:rsid w:val="006B2BB4"/>
    <w:rsid w:val="006B3DE0"/>
    <w:rsid w:val="006B5BDB"/>
    <w:rsid w:val="006C1541"/>
    <w:rsid w:val="006C4216"/>
    <w:rsid w:val="006C43D0"/>
    <w:rsid w:val="006C7DC5"/>
    <w:rsid w:val="006D07CA"/>
    <w:rsid w:val="006D1298"/>
    <w:rsid w:val="006D1867"/>
    <w:rsid w:val="006D1F61"/>
    <w:rsid w:val="006D3198"/>
    <w:rsid w:val="006D6FA3"/>
    <w:rsid w:val="006E3A02"/>
    <w:rsid w:val="006E4918"/>
    <w:rsid w:val="006E5B3F"/>
    <w:rsid w:val="006E6673"/>
    <w:rsid w:val="006E687A"/>
    <w:rsid w:val="006E7E82"/>
    <w:rsid w:val="006F032E"/>
    <w:rsid w:val="006F03D2"/>
    <w:rsid w:val="006F15A5"/>
    <w:rsid w:val="006F28C6"/>
    <w:rsid w:val="006F389C"/>
    <w:rsid w:val="006F3E04"/>
    <w:rsid w:val="006F4C60"/>
    <w:rsid w:val="006F620B"/>
    <w:rsid w:val="006F734D"/>
    <w:rsid w:val="007002EB"/>
    <w:rsid w:val="007019BD"/>
    <w:rsid w:val="00703A71"/>
    <w:rsid w:val="00703AF1"/>
    <w:rsid w:val="0070401E"/>
    <w:rsid w:val="007058B2"/>
    <w:rsid w:val="007058F1"/>
    <w:rsid w:val="007130E0"/>
    <w:rsid w:val="007137EB"/>
    <w:rsid w:val="00714413"/>
    <w:rsid w:val="0071614E"/>
    <w:rsid w:val="007226A7"/>
    <w:rsid w:val="007239CD"/>
    <w:rsid w:val="0072775F"/>
    <w:rsid w:val="007304BD"/>
    <w:rsid w:val="00731E0E"/>
    <w:rsid w:val="00732A3E"/>
    <w:rsid w:val="00732EEB"/>
    <w:rsid w:val="007330F2"/>
    <w:rsid w:val="007341C4"/>
    <w:rsid w:val="00734654"/>
    <w:rsid w:val="00734C1A"/>
    <w:rsid w:val="007362AD"/>
    <w:rsid w:val="00736868"/>
    <w:rsid w:val="00737560"/>
    <w:rsid w:val="00740044"/>
    <w:rsid w:val="00740829"/>
    <w:rsid w:val="0074176D"/>
    <w:rsid w:val="00741C7D"/>
    <w:rsid w:val="00742A59"/>
    <w:rsid w:val="0074411D"/>
    <w:rsid w:val="00745EBE"/>
    <w:rsid w:val="007628A8"/>
    <w:rsid w:val="00763540"/>
    <w:rsid w:val="007646E6"/>
    <w:rsid w:val="007654A6"/>
    <w:rsid w:val="00770171"/>
    <w:rsid w:val="00770359"/>
    <w:rsid w:val="00772068"/>
    <w:rsid w:val="00772C2D"/>
    <w:rsid w:val="0077327A"/>
    <w:rsid w:val="00774288"/>
    <w:rsid w:val="00774DB3"/>
    <w:rsid w:val="00776695"/>
    <w:rsid w:val="00780BCF"/>
    <w:rsid w:val="00781EB0"/>
    <w:rsid w:val="0078443C"/>
    <w:rsid w:val="0078508A"/>
    <w:rsid w:val="00792509"/>
    <w:rsid w:val="00792850"/>
    <w:rsid w:val="00796409"/>
    <w:rsid w:val="007A025A"/>
    <w:rsid w:val="007A0C1E"/>
    <w:rsid w:val="007A1186"/>
    <w:rsid w:val="007A6887"/>
    <w:rsid w:val="007B1AE7"/>
    <w:rsid w:val="007B1DDA"/>
    <w:rsid w:val="007B25CF"/>
    <w:rsid w:val="007B37C5"/>
    <w:rsid w:val="007B5ECE"/>
    <w:rsid w:val="007B6107"/>
    <w:rsid w:val="007B6253"/>
    <w:rsid w:val="007C2BE9"/>
    <w:rsid w:val="007C36FA"/>
    <w:rsid w:val="007C378C"/>
    <w:rsid w:val="007C4916"/>
    <w:rsid w:val="007C7AF5"/>
    <w:rsid w:val="007D0DFE"/>
    <w:rsid w:val="007D18BD"/>
    <w:rsid w:val="007D27F3"/>
    <w:rsid w:val="007D2E27"/>
    <w:rsid w:val="007D4D93"/>
    <w:rsid w:val="007D61A9"/>
    <w:rsid w:val="007E01A1"/>
    <w:rsid w:val="007E17A7"/>
    <w:rsid w:val="007E1E93"/>
    <w:rsid w:val="007E2A75"/>
    <w:rsid w:val="007E3DAA"/>
    <w:rsid w:val="007E4DBD"/>
    <w:rsid w:val="007E6B2C"/>
    <w:rsid w:val="007E6E63"/>
    <w:rsid w:val="007E72E1"/>
    <w:rsid w:val="007E7311"/>
    <w:rsid w:val="007F126F"/>
    <w:rsid w:val="007F1433"/>
    <w:rsid w:val="007F4A67"/>
    <w:rsid w:val="007F7735"/>
    <w:rsid w:val="007F79ED"/>
    <w:rsid w:val="00801324"/>
    <w:rsid w:val="00801399"/>
    <w:rsid w:val="00803343"/>
    <w:rsid w:val="00803BE1"/>
    <w:rsid w:val="008043FA"/>
    <w:rsid w:val="008068A0"/>
    <w:rsid w:val="00806A6D"/>
    <w:rsid w:val="00807C66"/>
    <w:rsid w:val="00807F54"/>
    <w:rsid w:val="0081036C"/>
    <w:rsid w:val="0081040C"/>
    <w:rsid w:val="00814B9F"/>
    <w:rsid w:val="0081734C"/>
    <w:rsid w:val="0081769B"/>
    <w:rsid w:val="00820460"/>
    <w:rsid w:val="008210A0"/>
    <w:rsid w:val="00821320"/>
    <w:rsid w:val="00826697"/>
    <w:rsid w:val="00826C88"/>
    <w:rsid w:val="00832768"/>
    <w:rsid w:val="0083337F"/>
    <w:rsid w:val="00834283"/>
    <w:rsid w:val="00836134"/>
    <w:rsid w:val="008427D7"/>
    <w:rsid w:val="00842829"/>
    <w:rsid w:val="00844841"/>
    <w:rsid w:val="00845D3D"/>
    <w:rsid w:val="00853F06"/>
    <w:rsid w:val="008547F4"/>
    <w:rsid w:val="00855198"/>
    <w:rsid w:val="0085531E"/>
    <w:rsid w:val="0085711E"/>
    <w:rsid w:val="0086338F"/>
    <w:rsid w:val="00863AC4"/>
    <w:rsid w:val="00863CBE"/>
    <w:rsid w:val="008671C6"/>
    <w:rsid w:val="008672E6"/>
    <w:rsid w:val="00870D5B"/>
    <w:rsid w:val="00875799"/>
    <w:rsid w:val="00875B5F"/>
    <w:rsid w:val="008768D7"/>
    <w:rsid w:val="0087709F"/>
    <w:rsid w:val="00880380"/>
    <w:rsid w:val="008813EC"/>
    <w:rsid w:val="008816E5"/>
    <w:rsid w:val="0088209B"/>
    <w:rsid w:val="008826FB"/>
    <w:rsid w:val="00885E34"/>
    <w:rsid w:val="0088668D"/>
    <w:rsid w:val="008877CD"/>
    <w:rsid w:val="008879E4"/>
    <w:rsid w:val="00890E96"/>
    <w:rsid w:val="0089212A"/>
    <w:rsid w:val="00892B53"/>
    <w:rsid w:val="00893102"/>
    <w:rsid w:val="00894340"/>
    <w:rsid w:val="00894C6A"/>
    <w:rsid w:val="00895049"/>
    <w:rsid w:val="00895884"/>
    <w:rsid w:val="008A0ED5"/>
    <w:rsid w:val="008A1D59"/>
    <w:rsid w:val="008A2973"/>
    <w:rsid w:val="008A705B"/>
    <w:rsid w:val="008A75F7"/>
    <w:rsid w:val="008A7625"/>
    <w:rsid w:val="008B0457"/>
    <w:rsid w:val="008B1AE8"/>
    <w:rsid w:val="008B227B"/>
    <w:rsid w:val="008B2471"/>
    <w:rsid w:val="008B3839"/>
    <w:rsid w:val="008B4C5F"/>
    <w:rsid w:val="008B65A9"/>
    <w:rsid w:val="008B65B4"/>
    <w:rsid w:val="008C04F5"/>
    <w:rsid w:val="008C08E5"/>
    <w:rsid w:val="008C133D"/>
    <w:rsid w:val="008C1626"/>
    <w:rsid w:val="008C17C2"/>
    <w:rsid w:val="008C1F41"/>
    <w:rsid w:val="008C6347"/>
    <w:rsid w:val="008D233E"/>
    <w:rsid w:val="008D67C2"/>
    <w:rsid w:val="008D6887"/>
    <w:rsid w:val="008D78ED"/>
    <w:rsid w:val="008E065C"/>
    <w:rsid w:val="008E1D79"/>
    <w:rsid w:val="008E3010"/>
    <w:rsid w:val="008E39EC"/>
    <w:rsid w:val="008E3BC3"/>
    <w:rsid w:val="008E44C6"/>
    <w:rsid w:val="008E5085"/>
    <w:rsid w:val="008E5FBB"/>
    <w:rsid w:val="008E6B55"/>
    <w:rsid w:val="008E7243"/>
    <w:rsid w:val="008F0816"/>
    <w:rsid w:val="008F2C19"/>
    <w:rsid w:val="008F3596"/>
    <w:rsid w:val="008F4443"/>
    <w:rsid w:val="008F51E7"/>
    <w:rsid w:val="008F60D5"/>
    <w:rsid w:val="008F6388"/>
    <w:rsid w:val="008F6862"/>
    <w:rsid w:val="008F68F9"/>
    <w:rsid w:val="00900945"/>
    <w:rsid w:val="00900A2D"/>
    <w:rsid w:val="00900A85"/>
    <w:rsid w:val="00901CC4"/>
    <w:rsid w:val="00902F3A"/>
    <w:rsid w:val="00904707"/>
    <w:rsid w:val="00904F2B"/>
    <w:rsid w:val="00905096"/>
    <w:rsid w:val="0090699E"/>
    <w:rsid w:val="00907A9C"/>
    <w:rsid w:val="00907DB6"/>
    <w:rsid w:val="00911103"/>
    <w:rsid w:val="00911AA0"/>
    <w:rsid w:val="0091246B"/>
    <w:rsid w:val="009128D6"/>
    <w:rsid w:val="009129C3"/>
    <w:rsid w:val="00912BD0"/>
    <w:rsid w:val="009133D2"/>
    <w:rsid w:val="00914375"/>
    <w:rsid w:val="009144F3"/>
    <w:rsid w:val="00914719"/>
    <w:rsid w:val="00914808"/>
    <w:rsid w:val="00915E3B"/>
    <w:rsid w:val="0091663F"/>
    <w:rsid w:val="00917EA5"/>
    <w:rsid w:val="00920929"/>
    <w:rsid w:val="009211DF"/>
    <w:rsid w:val="00923790"/>
    <w:rsid w:val="00925094"/>
    <w:rsid w:val="00926619"/>
    <w:rsid w:val="00926B10"/>
    <w:rsid w:val="00926FB9"/>
    <w:rsid w:val="00926FCB"/>
    <w:rsid w:val="0092776B"/>
    <w:rsid w:val="00931797"/>
    <w:rsid w:val="009325D3"/>
    <w:rsid w:val="009333BF"/>
    <w:rsid w:val="0093387D"/>
    <w:rsid w:val="009352F5"/>
    <w:rsid w:val="00936D3D"/>
    <w:rsid w:val="009414A3"/>
    <w:rsid w:val="0094301C"/>
    <w:rsid w:val="00944A53"/>
    <w:rsid w:val="00944DA5"/>
    <w:rsid w:val="00946E8C"/>
    <w:rsid w:val="009506A7"/>
    <w:rsid w:val="009506DE"/>
    <w:rsid w:val="00952A4D"/>
    <w:rsid w:val="00953353"/>
    <w:rsid w:val="009539C5"/>
    <w:rsid w:val="009550C9"/>
    <w:rsid w:val="00955533"/>
    <w:rsid w:val="00955E89"/>
    <w:rsid w:val="00956808"/>
    <w:rsid w:val="00956D71"/>
    <w:rsid w:val="00956E0B"/>
    <w:rsid w:val="00960D6E"/>
    <w:rsid w:val="0096224A"/>
    <w:rsid w:val="009648B0"/>
    <w:rsid w:val="00964F94"/>
    <w:rsid w:val="009657F3"/>
    <w:rsid w:val="00966AAA"/>
    <w:rsid w:val="0096798C"/>
    <w:rsid w:val="00967F25"/>
    <w:rsid w:val="00970A18"/>
    <w:rsid w:val="009725A6"/>
    <w:rsid w:val="0097413C"/>
    <w:rsid w:val="00974ADF"/>
    <w:rsid w:val="00975148"/>
    <w:rsid w:val="00980934"/>
    <w:rsid w:val="00980ED4"/>
    <w:rsid w:val="009816F4"/>
    <w:rsid w:val="009827E0"/>
    <w:rsid w:val="009846E3"/>
    <w:rsid w:val="00984875"/>
    <w:rsid w:val="009863BE"/>
    <w:rsid w:val="009866C6"/>
    <w:rsid w:val="00986C09"/>
    <w:rsid w:val="009873DD"/>
    <w:rsid w:val="0099097B"/>
    <w:rsid w:val="00993CDC"/>
    <w:rsid w:val="00994962"/>
    <w:rsid w:val="00996468"/>
    <w:rsid w:val="009A1E3B"/>
    <w:rsid w:val="009A1E65"/>
    <w:rsid w:val="009A22FB"/>
    <w:rsid w:val="009A2661"/>
    <w:rsid w:val="009A3E03"/>
    <w:rsid w:val="009A5B75"/>
    <w:rsid w:val="009B0D82"/>
    <w:rsid w:val="009B23CF"/>
    <w:rsid w:val="009B355F"/>
    <w:rsid w:val="009B56B8"/>
    <w:rsid w:val="009B774D"/>
    <w:rsid w:val="009C11C7"/>
    <w:rsid w:val="009C2306"/>
    <w:rsid w:val="009C39AF"/>
    <w:rsid w:val="009C426F"/>
    <w:rsid w:val="009C63CF"/>
    <w:rsid w:val="009D250F"/>
    <w:rsid w:val="009D5B3F"/>
    <w:rsid w:val="009D5E80"/>
    <w:rsid w:val="009D5FCC"/>
    <w:rsid w:val="009E01A7"/>
    <w:rsid w:val="009E2B58"/>
    <w:rsid w:val="009E4855"/>
    <w:rsid w:val="009E5635"/>
    <w:rsid w:val="009E5D39"/>
    <w:rsid w:val="009E6596"/>
    <w:rsid w:val="009E7646"/>
    <w:rsid w:val="009F05DE"/>
    <w:rsid w:val="009F199D"/>
    <w:rsid w:val="009F7258"/>
    <w:rsid w:val="00A012A0"/>
    <w:rsid w:val="00A0137E"/>
    <w:rsid w:val="00A022A4"/>
    <w:rsid w:val="00A02F4E"/>
    <w:rsid w:val="00A03338"/>
    <w:rsid w:val="00A06878"/>
    <w:rsid w:val="00A1030C"/>
    <w:rsid w:val="00A10524"/>
    <w:rsid w:val="00A10AA5"/>
    <w:rsid w:val="00A1398C"/>
    <w:rsid w:val="00A13AE6"/>
    <w:rsid w:val="00A13DA4"/>
    <w:rsid w:val="00A13F9E"/>
    <w:rsid w:val="00A13FB7"/>
    <w:rsid w:val="00A16672"/>
    <w:rsid w:val="00A17279"/>
    <w:rsid w:val="00A1737E"/>
    <w:rsid w:val="00A210CA"/>
    <w:rsid w:val="00A21E14"/>
    <w:rsid w:val="00A22FF5"/>
    <w:rsid w:val="00A2304A"/>
    <w:rsid w:val="00A24BD3"/>
    <w:rsid w:val="00A26789"/>
    <w:rsid w:val="00A26D9E"/>
    <w:rsid w:val="00A278AB"/>
    <w:rsid w:val="00A31C15"/>
    <w:rsid w:val="00A33398"/>
    <w:rsid w:val="00A334E3"/>
    <w:rsid w:val="00A34C06"/>
    <w:rsid w:val="00A365EF"/>
    <w:rsid w:val="00A37473"/>
    <w:rsid w:val="00A40FF7"/>
    <w:rsid w:val="00A418BF"/>
    <w:rsid w:val="00A427D2"/>
    <w:rsid w:val="00A42DAF"/>
    <w:rsid w:val="00A42FC5"/>
    <w:rsid w:val="00A47A45"/>
    <w:rsid w:val="00A47DB5"/>
    <w:rsid w:val="00A47E02"/>
    <w:rsid w:val="00A47FEA"/>
    <w:rsid w:val="00A50FDD"/>
    <w:rsid w:val="00A52F4B"/>
    <w:rsid w:val="00A56DF2"/>
    <w:rsid w:val="00A5760E"/>
    <w:rsid w:val="00A606A2"/>
    <w:rsid w:val="00A63AAE"/>
    <w:rsid w:val="00A63BE6"/>
    <w:rsid w:val="00A658DB"/>
    <w:rsid w:val="00A67545"/>
    <w:rsid w:val="00A71444"/>
    <w:rsid w:val="00A71D35"/>
    <w:rsid w:val="00A73A51"/>
    <w:rsid w:val="00A75F3D"/>
    <w:rsid w:val="00A75F69"/>
    <w:rsid w:val="00A76CB1"/>
    <w:rsid w:val="00A77833"/>
    <w:rsid w:val="00A80D7E"/>
    <w:rsid w:val="00A80ED3"/>
    <w:rsid w:val="00A80FF4"/>
    <w:rsid w:val="00A8127A"/>
    <w:rsid w:val="00A82444"/>
    <w:rsid w:val="00A82AB1"/>
    <w:rsid w:val="00A834C3"/>
    <w:rsid w:val="00A8650C"/>
    <w:rsid w:val="00A8702A"/>
    <w:rsid w:val="00A90507"/>
    <w:rsid w:val="00A91C9C"/>
    <w:rsid w:val="00A925BF"/>
    <w:rsid w:val="00A93352"/>
    <w:rsid w:val="00A95C8B"/>
    <w:rsid w:val="00AA2297"/>
    <w:rsid w:val="00AA3ED1"/>
    <w:rsid w:val="00AA7E3B"/>
    <w:rsid w:val="00AB328C"/>
    <w:rsid w:val="00AB4524"/>
    <w:rsid w:val="00AB5080"/>
    <w:rsid w:val="00AB687F"/>
    <w:rsid w:val="00AC3375"/>
    <w:rsid w:val="00AC5043"/>
    <w:rsid w:val="00AC62D6"/>
    <w:rsid w:val="00AD3E8C"/>
    <w:rsid w:val="00AD45F3"/>
    <w:rsid w:val="00AD5B33"/>
    <w:rsid w:val="00AD5EBA"/>
    <w:rsid w:val="00AE0608"/>
    <w:rsid w:val="00AE2073"/>
    <w:rsid w:val="00AE2FF4"/>
    <w:rsid w:val="00AE3A1F"/>
    <w:rsid w:val="00AF14D2"/>
    <w:rsid w:val="00AF29EB"/>
    <w:rsid w:val="00AF3853"/>
    <w:rsid w:val="00AF57F0"/>
    <w:rsid w:val="00AF7447"/>
    <w:rsid w:val="00B0204F"/>
    <w:rsid w:val="00B02C2B"/>
    <w:rsid w:val="00B02E00"/>
    <w:rsid w:val="00B0377F"/>
    <w:rsid w:val="00B05C85"/>
    <w:rsid w:val="00B1001A"/>
    <w:rsid w:val="00B101C1"/>
    <w:rsid w:val="00B11E05"/>
    <w:rsid w:val="00B12808"/>
    <w:rsid w:val="00B12999"/>
    <w:rsid w:val="00B1484E"/>
    <w:rsid w:val="00B14C8E"/>
    <w:rsid w:val="00B151F1"/>
    <w:rsid w:val="00B203E1"/>
    <w:rsid w:val="00B24599"/>
    <w:rsid w:val="00B255F0"/>
    <w:rsid w:val="00B26C82"/>
    <w:rsid w:val="00B3147A"/>
    <w:rsid w:val="00B32A24"/>
    <w:rsid w:val="00B32B96"/>
    <w:rsid w:val="00B34B9B"/>
    <w:rsid w:val="00B3728C"/>
    <w:rsid w:val="00B40402"/>
    <w:rsid w:val="00B41B66"/>
    <w:rsid w:val="00B4304F"/>
    <w:rsid w:val="00B43F62"/>
    <w:rsid w:val="00B44296"/>
    <w:rsid w:val="00B444EA"/>
    <w:rsid w:val="00B4526E"/>
    <w:rsid w:val="00B459E7"/>
    <w:rsid w:val="00B47BDF"/>
    <w:rsid w:val="00B510FF"/>
    <w:rsid w:val="00B5354E"/>
    <w:rsid w:val="00B542DA"/>
    <w:rsid w:val="00B5474D"/>
    <w:rsid w:val="00B57753"/>
    <w:rsid w:val="00B61AF3"/>
    <w:rsid w:val="00B638D8"/>
    <w:rsid w:val="00B64F61"/>
    <w:rsid w:val="00B64FE0"/>
    <w:rsid w:val="00B65AE3"/>
    <w:rsid w:val="00B66048"/>
    <w:rsid w:val="00B66BE8"/>
    <w:rsid w:val="00B6731E"/>
    <w:rsid w:val="00B67D05"/>
    <w:rsid w:val="00B71914"/>
    <w:rsid w:val="00B74AFF"/>
    <w:rsid w:val="00B75262"/>
    <w:rsid w:val="00B754EB"/>
    <w:rsid w:val="00B75D7C"/>
    <w:rsid w:val="00B761BF"/>
    <w:rsid w:val="00B801C6"/>
    <w:rsid w:val="00B803A4"/>
    <w:rsid w:val="00B8069E"/>
    <w:rsid w:val="00B80EF5"/>
    <w:rsid w:val="00B8237D"/>
    <w:rsid w:val="00B824E3"/>
    <w:rsid w:val="00B85E36"/>
    <w:rsid w:val="00B901EE"/>
    <w:rsid w:val="00B90F6E"/>
    <w:rsid w:val="00B92370"/>
    <w:rsid w:val="00B92526"/>
    <w:rsid w:val="00B93DAB"/>
    <w:rsid w:val="00B95DDE"/>
    <w:rsid w:val="00B969F7"/>
    <w:rsid w:val="00B97EA6"/>
    <w:rsid w:val="00BA0754"/>
    <w:rsid w:val="00BA14A5"/>
    <w:rsid w:val="00BA47ED"/>
    <w:rsid w:val="00BA4F2F"/>
    <w:rsid w:val="00BA51BF"/>
    <w:rsid w:val="00BB30D0"/>
    <w:rsid w:val="00BB3C14"/>
    <w:rsid w:val="00BC0C26"/>
    <w:rsid w:val="00BC2DC8"/>
    <w:rsid w:val="00BC5375"/>
    <w:rsid w:val="00BC5973"/>
    <w:rsid w:val="00BC61FE"/>
    <w:rsid w:val="00BC6403"/>
    <w:rsid w:val="00BC6B94"/>
    <w:rsid w:val="00BC6F40"/>
    <w:rsid w:val="00BD35CD"/>
    <w:rsid w:val="00BD553E"/>
    <w:rsid w:val="00BD6E06"/>
    <w:rsid w:val="00BE0C20"/>
    <w:rsid w:val="00BE3891"/>
    <w:rsid w:val="00BE3904"/>
    <w:rsid w:val="00BE6751"/>
    <w:rsid w:val="00BF0554"/>
    <w:rsid w:val="00BF0CF0"/>
    <w:rsid w:val="00BF1295"/>
    <w:rsid w:val="00BF13A3"/>
    <w:rsid w:val="00BF1776"/>
    <w:rsid w:val="00BF18A4"/>
    <w:rsid w:val="00BF2BD0"/>
    <w:rsid w:val="00BF2C6C"/>
    <w:rsid w:val="00BF5C20"/>
    <w:rsid w:val="00BF5C6C"/>
    <w:rsid w:val="00BF5DDC"/>
    <w:rsid w:val="00C00E6A"/>
    <w:rsid w:val="00C01A77"/>
    <w:rsid w:val="00C029F4"/>
    <w:rsid w:val="00C0382E"/>
    <w:rsid w:val="00C0463B"/>
    <w:rsid w:val="00C06915"/>
    <w:rsid w:val="00C115CF"/>
    <w:rsid w:val="00C12718"/>
    <w:rsid w:val="00C13183"/>
    <w:rsid w:val="00C147EA"/>
    <w:rsid w:val="00C1629C"/>
    <w:rsid w:val="00C175C9"/>
    <w:rsid w:val="00C277D8"/>
    <w:rsid w:val="00C3111C"/>
    <w:rsid w:val="00C32D30"/>
    <w:rsid w:val="00C33BDA"/>
    <w:rsid w:val="00C33DE7"/>
    <w:rsid w:val="00C346DB"/>
    <w:rsid w:val="00C3678E"/>
    <w:rsid w:val="00C3686F"/>
    <w:rsid w:val="00C37DD3"/>
    <w:rsid w:val="00C41258"/>
    <w:rsid w:val="00C506D0"/>
    <w:rsid w:val="00C5112B"/>
    <w:rsid w:val="00C517C0"/>
    <w:rsid w:val="00C5259C"/>
    <w:rsid w:val="00C54804"/>
    <w:rsid w:val="00C55155"/>
    <w:rsid w:val="00C5542E"/>
    <w:rsid w:val="00C63B5D"/>
    <w:rsid w:val="00C63C02"/>
    <w:rsid w:val="00C65C6C"/>
    <w:rsid w:val="00C7149C"/>
    <w:rsid w:val="00C7275F"/>
    <w:rsid w:val="00C72766"/>
    <w:rsid w:val="00C72C5B"/>
    <w:rsid w:val="00C743C1"/>
    <w:rsid w:val="00C75D07"/>
    <w:rsid w:val="00C76E1C"/>
    <w:rsid w:val="00C809A1"/>
    <w:rsid w:val="00C81C59"/>
    <w:rsid w:val="00C832C1"/>
    <w:rsid w:val="00C849FD"/>
    <w:rsid w:val="00C84D6E"/>
    <w:rsid w:val="00C8641F"/>
    <w:rsid w:val="00C868B1"/>
    <w:rsid w:val="00C909FB"/>
    <w:rsid w:val="00C91F89"/>
    <w:rsid w:val="00C92CC4"/>
    <w:rsid w:val="00C93E16"/>
    <w:rsid w:val="00C94174"/>
    <w:rsid w:val="00CA1983"/>
    <w:rsid w:val="00CA48EB"/>
    <w:rsid w:val="00CA5426"/>
    <w:rsid w:val="00CA5B31"/>
    <w:rsid w:val="00CB0AFE"/>
    <w:rsid w:val="00CB2974"/>
    <w:rsid w:val="00CB2AB0"/>
    <w:rsid w:val="00CB741D"/>
    <w:rsid w:val="00CB7D83"/>
    <w:rsid w:val="00CC52D7"/>
    <w:rsid w:val="00CC5D7B"/>
    <w:rsid w:val="00CC6D38"/>
    <w:rsid w:val="00CC7FBE"/>
    <w:rsid w:val="00CD2122"/>
    <w:rsid w:val="00CD3283"/>
    <w:rsid w:val="00CD3705"/>
    <w:rsid w:val="00CD3823"/>
    <w:rsid w:val="00CD7C02"/>
    <w:rsid w:val="00CE1822"/>
    <w:rsid w:val="00CE1895"/>
    <w:rsid w:val="00CE28F4"/>
    <w:rsid w:val="00CE3963"/>
    <w:rsid w:val="00CE6E95"/>
    <w:rsid w:val="00CF0517"/>
    <w:rsid w:val="00CF075D"/>
    <w:rsid w:val="00CF0E68"/>
    <w:rsid w:val="00CF674C"/>
    <w:rsid w:val="00CF6FAE"/>
    <w:rsid w:val="00CF7303"/>
    <w:rsid w:val="00D01A7A"/>
    <w:rsid w:val="00D01E65"/>
    <w:rsid w:val="00D03CAF"/>
    <w:rsid w:val="00D04F62"/>
    <w:rsid w:val="00D0621C"/>
    <w:rsid w:val="00D07EC1"/>
    <w:rsid w:val="00D12CAB"/>
    <w:rsid w:val="00D144AE"/>
    <w:rsid w:val="00D15B0E"/>
    <w:rsid w:val="00D16E8D"/>
    <w:rsid w:val="00D17653"/>
    <w:rsid w:val="00D23712"/>
    <w:rsid w:val="00D244EF"/>
    <w:rsid w:val="00D26185"/>
    <w:rsid w:val="00D26FB2"/>
    <w:rsid w:val="00D27706"/>
    <w:rsid w:val="00D30000"/>
    <w:rsid w:val="00D3049B"/>
    <w:rsid w:val="00D31164"/>
    <w:rsid w:val="00D312F1"/>
    <w:rsid w:val="00D3184E"/>
    <w:rsid w:val="00D35BB4"/>
    <w:rsid w:val="00D37A91"/>
    <w:rsid w:val="00D37DB5"/>
    <w:rsid w:val="00D40346"/>
    <w:rsid w:val="00D426C5"/>
    <w:rsid w:val="00D42783"/>
    <w:rsid w:val="00D46BE3"/>
    <w:rsid w:val="00D47BA6"/>
    <w:rsid w:val="00D523E6"/>
    <w:rsid w:val="00D52593"/>
    <w:rsid w:val="00D53434"/>
    <w:rsid w:val="00D54420"/>
    <w:rsid w:val="00D55B9F"/>
    <w:rsid w:val="00D561F5"/>
    <w:rsid w:val="00D56C16"/>
    <w:rsid w:val="00D5781B"/>
    <w:rsid w:val="00D57C32"/>
    <w:rsid w:val="00D616C8"/>
    <w:rsid w:val="00D618BF"/>
    <w:rsid w:val="00D61BB7"/>
    <w:rsid w:val="00D706D2"/>
    <w:rsid w:val="00D723DD"/>
    <w:rsid w:val="00D73423"/>
    <w:rsid w:val="00D74521"/>
    <w:rsid w:val="00D76B4F"/>
    <w:rsid w:val="00D834E0"/>
    <w:rsid w:val="00D866E2"/>
    <w:rsid w:val="00D86C61"/>
    <w:rsid w:val="00D91450"/>
    <w:rsid w:val="00D92BE5"/>
    <w:rsid w:val="00D937D9"/>
    <w:rsid w:val="00D93E31"/>
    <w:rsid w:val="00D956B2"/>
    <w:rsid w:val="00D961FF"/>
    <w:rsid w:val="00D9773E"/>
    <w:rsid w:val="00DA0F28"/>
    <w:rsid w:val="00DA15F5"/>
    <w:rsid w:val="00DA16AF"/>
    <w:rsid w:val="00DA23A3"/>
    <w:rsid w:val="00DA2440"/>
    <w:rsid w:val="00DA2C50"/>
    <w:rsid w:val="00DA2D99"/>
    <w:rsid w:val="00DA418C"/>
    <w:rsid w:val="00DA67B9"/>
    <w:rsid w:val="00DA6B52"/>
    <w:rsid w:val="00DA7BC7"/>
    <w:rsid w:val="00DA7F23"/>
    <w:rsid w:val="00DA7F51"/>
    <w:rsid w:val="00DB1F63"/>
    <w:rsid w:val="00DB327B"/>
    <w:rsid w:val="00DB4001"/>
    <w:rsid w:val="00DB4013"/>
    <w:rsid w:val="00DC006D"/>
    <w:rsid w:val="00DC2999"/>
    <w:rsid w:val="00DC4977"/>
    <w:rsid w:val="00DC5C85"/>
    <w:rsid w:val="00DD0552"/>
    <w:rsid w:val="00DD1027"/>
    <w:rsid w:val="00DD1A29"/>
    <w:rsid w:val="00DD1C41"/>
    <w:rsid w:val="00DD25CC"/>
    <w:rsid w:val="00DD3B4D"/>
    <w:rsid w:val="00DD4371"/>
    <w:rsid w:val="00DD4390"/>
    <w:rsid w:val="00DD5568"/>
    <w:rsid w:val="00DD5DBA"/>
    <w:rsid w:val="00DD730C"/>
    <w:rsid w:val="00DE12A2"/>
    <w:rsid w:val="00DE1470"/>
    <w:rsid w:val="00DE1AF9"/>
    <w:rsid w:val="00DE312F"/>
    <w:rsid w:val="00DE383D"/>
    <w:rsid w:val="00DE53AE"/>
    <w:rsid w:val="00DE5FD8"/>
    <w:rsid w:val="00DE7658"/>
    <w:rsid w:val="00DE7BDF"/>
    <w:rsid w:val="00DF2483"/>
    <w:rsid w:val="00DF33D5"/>
    <w:rsid w:val="00DF348C"/>
    <w:rsid w:val="00DF3E12"/>
    <w:rsid w:val="00DF5B57"/>
    <w:rsid w:val="00DF6D9F"/>
    <w:rsid w:val="00DF73B6"/>
    <w:rsid w:val="00DF75C4"/>
    <w:rsid w:val="00DF7D9D"/>
    <w:rsid w:val="00E065AF"/>
    <w:rsid w:val="00E06C2B"/>
    <w:rsid w:val="00E07351"/>
    <w:rsid w:val="00E11790"/>
    <w:rsid w:val="00E1522F"/>
    <w:rsid w:val="00E165E4"/>
    <w:rsid w:val="00E16BC4"/>
    <w:rsid w:val="00E16C21"/>
    <w:rsid w:val="00E21EAF"/>
    <w:rsid w:val="00E256BB"/>
    <w:rsid w:val="00E306C6"/>
    <w:rsid w:val="00E3142C"/>
    <w:rsid w:val="00E31A5E"/>
    <w:rsid w:val="00E34505"/>
    <w:rsid w:val="00E36A2A"/>
    <w:rsid w:val="00E3771E"/>
    <w:rsid w:val="00E379F8"/>
    <w:rsid w:val="00E42CCE"/>
    <w:rsid w:val="00E43867"/>
    <w:rsid w:val="00E4619F"/>
    <w:rsid w:val="00E46799"/>
    <w:rsid w:val="00E47666"/>
    <w:rsid w:val="00E47D4F"/>
    <w:rsid w:val="00E53E46"/>
    <w:rsid w:val="00E54927"/>
    <w:rsid w:val="00E5595C"/>
    <w:rsid w:val="00E5625C"/>
    <w:rsid w:val="00E575BF"/>
    <w:rsid w:val="00E57D23"/>
    <w:rsid w:val="00E6006B"/>
    <w:rsid w:val="00E61F9C"/>
    <w:rsid w:val="00E6394D"/>
    <w:rsid w:val="00E63D89"/>
    <w:rsid w:val="00E67B10"/>
    <w:rsid w:val="00E71B32"/>
    <w:rsid w:val="00E74C54"/>
    <w:rsid w:val="00E75AE0"/>
    <w:rsid w:val="00E75B55"/>
    <w:rsid w:val="00E75CE9"/>
    <w:rsid w:val="00E76BFE"/>
    <w:rsid w:val="00E80C7F"/>
    <w:rsid w:val="00E80D2D"/>
    <w:rsid w:val="00E8232E"/>
    <w:rsid w:val="00E82345"/>
    <w:rsid w:val="00E837F7"/>
    <w:rsid w:val="00E83B3C"/>
    <w:rsid w:val="00E83D76"/>
    <w:rsid w:val="00E859A0"/>
    <w:rsid w:val="00E861A2"/>
    <w:rsid w:val="00E87965"/>
    <w:rsid w:val="00E90202"/>
    <w:rsid w:val="00E916AA"/>
    <w:rsid w:val="00E92772"/>
    <w:rsid w:val="00E92B91"/>
    <w:rsid w:val="00E92E1B"/>
    <w:rsid w:val="00E961A3"/>
    <w:rsid w:val="00E97743"/>
    <w:rsid w:val="00EA0066"/>
    <w:rsid w:val="00EA3104"/>
    <w:rsid w:val="00EA61A1"/>
    <w:rsid w:val="00EA70E2"/>
    <w:rsid w:val="00EB29AF"/>
    <w:rsid w:val="00EB3DAF"/>
    <w:rsid w:val="00EB5776"/>
    <w:rsid w:val="00EB642E"/>
    <w:rsid w:val="00EB6F8F"/>
    <w:rsid w:val="00EC0C0E"/>
    <w:rsid w:val="00EC3135"/>
    <w:rsid w:val="00EC6E25"/>
    <w:rsid w:val="00ED0FB2"/>
    <w:rsid w:val="00ED100D"/>
    <w:rsid w:val="00ED58A1"/>
    <w:rsid w:val="00ED5B67"/>
    <w:rsid w:val="00ED62F8"/>
    <w:rsid w:val="00ED6E1A"/>
    <w:rsid w:val="00EE1C00"/>
    <w:rsid w:val="00EE3877"/>
    <w:rsid w:val="00EE3B07"/>
    <w:rsid w:val="00EE5912"/>
    <w:rsid w:val="00EE729F"/>
    <w:rsid w:val="00EF13E5"/>
    <w:rsid w:val="00EF3C8B"/>
    <w:rsid w:val="00EF501C"/>
    <w:rsid w:val="00F00369"/>
    <w:rsid w:val="00F01D79"/>
    <w:rsid w:val="00F0574D"/>
    <w:rsid w:val="00F05EF8"/>
    <w:rsid w:val="00F10E18"/>
    <w:rsid w:val="00F1388A"/>
    <w:rsid w:val="00F1430E"/>
    <w:rsid w:val="00F149AC"/>
    <w:rsid w:val="00F14A6D"/>
    <w:rsid w:val="00F159E9"/>
    <w:rsid w:val="00F15C26"/>
    <w:rsid w:val="00F165E8"/>
    <w:rsid w:val="00F16DFE"/>
    <w:rsid w:val="00F210E4"/>
    <w:rsid w:val="00F23D39"/>
    <w:rsid w:val="00F245C1"/>
    <w:rsid w:val="00F30C35"/>
    <w:rsid w:val="00F31720"/>
    <w:rsid w:val="00F33C4C"/>
    <w:rsid w:val="00F35024"/>
    <w:rsid w:val="00F35ECC"/>
    <w:rsid w:val="00F36058"/>
    <w:rsid w:val="00F42727"/>
    <w:rsid w:val="00F43683"/>
    <w:rsid w:val="00F449FE"/>
    <w:rsid w:val="00F46BA8"/>
    <w:rsid w:val="00F46BBB"/>
    <w:rsid w:val="00F50712"/>
    <w:rsid w:val="00F50F2B"/>
    <w:rsid w:val="00F52416"/>
    <w:rsid w:val="00F533A9"/>
    <w:rsid w:val="00F54622"/>
    <w:rsid w:val="00F5538A"/>
    <w:rsid w:val="00F6219B"/>
    <w:rsid w:val="00F63444"/>
    <w:rsid w:val="00F6446A"/>
    <w:rsid w:val="00F64E87"/>
    <w:rsid w:val="00F66074"/>
    <w:rsid w:val="00F66204"/>
    <w:rsid w:val="00F70ED1"/>
    <w:rsid w:val="00F7530D"/>
    <w:rsid w:val="00F76705"/>
    <w:rsid w:val="00F80795"/>
    <w:rsid w:val="00F808BD"/>
    <w:rsid w:val="00F83196"/>
    <w:rsid w:val="00F8580E"/>
    <w:rsid w:val="00F905CB"/>
    <w:rsid w:val="00F915D0"/>
    <w:rsid w:val="00F9207F"/>
    <w:rsid w:val="00F92CF5"/>
    <w:rsid w:val="00F94CFA"/>
    <w:rsid w:val="00F9570A"/>
    <w:rsid w:val="00F957FC"/>
    <w:rsid w:val="00F969C8"/>
    <w:rsid w:val="00F97D90"/>
    <w:rsid w:val="00FA0F03"/>
    <w:rsid w:val="00FA1067"/>
    <w:rsid w:val="00FA11A5"/>
    <w:rsid w:val="00FA1CA8"/>
    <w:rsid w:val="00FA3EAB"/>
    <w:rsid w:val="00FA5D83"/>
    <w:rsid w:val="00FB2E27"/>
    <w:rsid w:val="00FB45BB"/>
    <w:rsid w:val="00FB6B13"/>
    <w:rsid w:val="00FB6F04"/>
    <w:rsid w:val="00FB740F"/>
    <w:rsid w:val="00FB7E93"/>
    <w:rsid w:val="00FC1434"/>
    <w:rsid w:val="00FC1772"/>
    <w:rsid w:val="00FC1909"/>
    <w:rsid w:val="00FC2213"/>
    <w:rsid w:val="00FC26DA"/>
    <w:rsid w:val="00FC3013"/>
    <w:rsid w:val="00FC3135"/>
    <w:rsid w:val="00FC3BF3"/>
    <w:rsid w:val="00FC607B"/>
    <w:rsid w:val="00FC707A"/>
    <w:rsid w:val="00FD4937"/>
    <w:rsid w:val="00FD587A"/>
    <w:rsid w:val="00FD7563"/>
    <w:rsid w:val="00FD7620"/>
    <w:rsid w:val="00FE01A5"/>
    <w:rsid w:val="00FE24CC"/>
    <w:rsid w:val="00FE2B6D"/>
    <w:rsid w:val="00FE2BF4"/>
    <w:rsid w:val="00FE5E7D"/>
    <w:rsid w:val="00FE6FC3"/>
    <w:rsid w:val="00FE7566"/>
    <w:rsid w:val="00FF08A8"/>
    <w:rsid w:val="00FF193E"/>
    <w:rsid w:val="00FF2F82"/>
    <w:rsid w:val="00FF57BA"/>
    <w:rsid w:val="00FF6F08"/>
    <w:rsid w:val="00FF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61F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C61F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C61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C61F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C61F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C61F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BC61FE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BC61FE"/>
    <w:pPr>
      <w:spacing w:after="120"/>
    </w:pPr>
  </w:style>
  <w:style w:type="character" w:customStyle="1" w:styleId="a4">
    <w:name w:val="Основной текст Знак"/>
    <w:basedOn w:val="a0"/>
    <w:link w:val="a3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BC61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BC61FE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BC61F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BC61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qFormat/>
    <w:rsid w:val="00BC61FE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rsid w:val="00BC61FE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BC61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C61F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BC61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61FE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BC61F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25793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257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EE729F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1">
    <w:name w:val="Font Style21"/>
    <w:basedOn w:val="a0"/>
    <w:rsid w:val="00EE729F"/>
    <w:rPr>
      <w:rFonts w:ascii="Times New Roman" w:hAnsi="Times New Roman" w:cs="Times New Roman"/>
      <w:spacing w:val="10"/>
      <w:sz w:val="20"/>
      <w:szCs w:val="20"/>
    </w:rPr>
  </w:style>
  <w:style w:type="character" w:customStyle="1" w:styleId="apple-converted-space">
    <w:name w:val="apple-converted-space"/>
    <w:basedOn w:val="a0"/>
    <w:rsid w:val="00F00369"/>
  </w:style>
  <w:style w:type="character" w:styleId="af3">
    <w:name w:val="Hyperlink"/>
    <w:unhideWhenUsed/>
    <w:rsid w:val="00F00369"/>
    <w:rPr>
      <w:color w:val="0000FF"/>
      <w:u w:val="single"/>
    </w:rPr>
  </w:style>
  <w:style w:type="paragraph" w:styleId="af4">
    <w:name w:val="List"/>
    <w:basedOn w:val="a"/>
    <w:rsid w:val="006C7DC5"/>
    <w:pPr>
      <w:ind w:left="283" w:hanging="283"/>
    </w:pPr>
    <w:rPr>
      <w:rFonts w:ascii="Arial" w:hAnsi="Arial" w:cs="Wingdings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7F91C-1F84-4D50-927C-F5E5143A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27</Pages>
  <Words>6369</Words>
  <Characters>36307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Lykova</cp:lastModifiedBy>
  <cp:revision>9</cp:revision>
  <cp:lastPrinted>2021-04-29T10:50:00Z</cp:lastPrinted>
  <dcterms:created xsi:type="dcterms:W3CDTF">2021-04-27T17:45:00Z</dcterms:created>
  <dcterms:modified xsi:type="dcterms:W3CDTF">2021-04-29T10:52:00Z</dcterms:modified>
</cp:coreProperties>
</file>