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48" w:rsidRPr="002B430A" w:rsidRDefault="009C6F48" w:rsidP="00153F77">
      <w:pPr>
        <w:pStyle w:val="1"/>
        <w:jc w:val="center"/>
      </w:pPr>
      <w:r w:rsidRPr="002B430A">
        <w:t>Министерство образования и науки Челябинской области</w:t>
      </w:r>
    </w:p>
    <w:p w:rsidR="009C6F48" w:rsidRPr="002B430A" w:rsidRDefault="009C6F48" w:rsidP="00153F77">
      <w:pPr>
        <w:jc w:val="center"/>
      </w:pPr>
      <w:r w:rsidRPr="002B430A">
        <w:t xml:space="preserve">Государственное бюджетное </w:t>
      </w:r>
      <w:r w:rsidR="00102E02" w:rsidRPr="002B430A">
        <w:t xml:space="preserve">профессиональное </w:t>
      </w:r>
      <w:r w:rsidRPr="002B430A">
        <w:t>образовательное учреждение</w:t>
      </w:r>
    </w:p>
    <w:p w:rsidR="009C6F48" w:rsidRPr="00035DCA" w:rsidRDefault="00102E02" w:rsidP="00153F77">
      <w:pPr>
        <w:pStyle w:val="1"/>
        <w:jc w:val="center"/>
        <w:rPr>
          <w:b/>
        </w:rPr>
      </w:pPr>
      <w:r w:rsidRPr="002B430A">
        <w:rPr>
          <w:b/>
          <w:sz w:val="28"/>
          <w:szCs w:val="28"/>
        </w:rPr>
        <w:t xml:space="preserve"> </w:t>
      </w:r>
      <w:r w:rsidR="004775C9" w:rsidRPr="00035DCA">
        <w:rPr>
          <w:b/>
        </w:rPr>
        <w:t>«</w:t>
      </w:r>
      <w:r w:rsidR="009C6F48" w:rsidRPr="00035DCA">
        <w:rPr>
          <w:b/>
        </w:rPr>
        <w:t>Южно-Уральский государственный технический колледж</w:t>
      </w:r>
      <w:r w:rsidR="004775C9" w:rsidRPr="00035DCA">
        <w:rPr>
          <w:b/>
        </w:rPr>
        <w:t>»</w:t>
      </w:r>
    </w:p>
    <w:p w:rsidR="009C6F48" w:rsidRPr="002B430A" w:rsidRDefault="009C6F48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E2DE0" w:rsidP="00153F7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0235CA" w:rsidRPr="002B430A">
        <w:rPr>
          <w:b/>
          <w:sz w:val="28"/>
          <w:szCs w:val="28"/>
        </w:rPr>
        <w:t>ПРОГРАММА УЧЕБНОЙ ДИСЦИПЛИНЫ</w:t>
      </w: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0235CA" w:rsidP="00153F77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B430A">
        <w:rPr>
          <w:rFonts w:ascii="Times New Roman" w:hAnsi="Times New Roman"/>
          <w:sz w:val="28"/>
          <w:szCs w:val="28"/>
        </w:rPr>
        <w:t>«ЭЛЕКТРОТЕХНИКА»</w:t>
      </w:r>
    </w:p>
    <w:p w:rsidR="005C10D5" w:rsidRPr="002B430A" w:rsidRDefault="005C10D5" w:rsidP="00153F77">
      <w:pPr>
        <w:rPr>
          <w:sz w:val="28"/>
          <w:szCs w:val="28"/>
        </w:rPr>
      </w:pPr>
    </w:p>
    <w:p w:rsidR="005D5713" w:rsidRPr="00563D2E" w:rsidRDefault="005C10D5" w:rsidP="005E2501">
      <w:pPr>
        <w:jc w:val="center"/>
        <w:rPr>
          <w:sz w:val="28"/>
          <w:szCs w:val="28"/>
        </w:rPr>
      </w:pPr>
      <w:r w:rsidRPr="002B430A">
        <w:rPr>
          <w:sz w:val="28"/>
          <w:szCs w:val="28"/>
        </w:rPr>
        <w:t xml:space="preserve">для специальности </w:t>
      </w:r>
      <w:r w:rsidR="00102E02" w:rsidRPr="002B430A">
        <w:rPr>
          <w:sz w:val="28"/>
          <w:szCs w:val="28"/>
        </w:rPr>
        <w:t xml:space="preserve">15.02.07 </w:t>
      </w:r>
      <w:r w:rsidR="00415145" w:rsidRPr="002B430A">
        <w:rPr>
          <w:sz w:val="28"/>
          <w:szCs w:val="28"/>
        </w:rPr>
        <w:t xml:space="preserve">                                                                               </w:t>
      </w:r>
      <w:r w:rsidRPr="002B430A">
        <w:rPr>
          <w:sz w:val="28"/>
          <w:szCs w:val="28"/>
        </w:rPr>
        <w:t>Автоматизация технологических процессов и производств</w:t>
      </w:r>
      <w:r w:rsidR="000235CA" w:rsidRPr="002B430A">
        <w:rPr>
          <w:sz w:val="28"/>
          <w:szCs w:val="28"/>
        </w:rPr>
        <w:t xml:space="preserve"> (по отраслям)</w:t>
      </w:r>
    </w:p>
    <w:p w:rsidR="00557AD7" w:rsidRPr="002B430A" w:rsidRDefault="00F87C20" w:rsidP="00153F77">
      <w:pPr>
        <w:jc w:val="center"/>
        <w:rPr>
          <w:sz w:val="28"/>
          <w:szCs w:val="28"/>
        </w:rPr>
      </w:pPr>
      <w:r w:rsidRPr="002B430A">
        <w:rPr>
          <w:sz w:val="28"/>
          <w:szCs w:val="28"/>
        </w:rPr>
        <w:t>(</w:t>
      </w:r>
      <w:r w:rsidR="00557AD7" w:rsidRPr="002B430A">
        <w:rPr>
          <w:sz w:val="28"/>
          <w:szCs w:val="28"/>
        </w:rPr>
        <w:t>базовая подготовка</w:t>
      </w:r>
      <w:r w:rsidRPr="002B430A">
        <w:rPr>
          <w:sz w:val="28"/>
          <w:szCs w:val="28"/>
        </w:rPr>
        <w:t>)</w:t>
      </w: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102E02" w:rsidRPr="002B430A" w:rsidRDefault="00102E02" w:rsidP="00153F77">
      <w:pPr>
        <w:jc w:val="center"/>
        <w:rPr>
          <w:sz w:val="28"/>
          <w:szCs w:val="28"/>
        </w:rPr>
      </w:pPr>
    </w:p>
    <w:p w:rsidR="00102E02" w:rsidRDefault="00102E02" w:rsidP="00153F77">
      <w:pPr>
        <w:jc w:val="center"/>
        <w:rPr>
          <w:sz w:val="28"/>
          <w:szCs w:val="28"/>
          <w:lang w:val="en-US"/>
        </w:rPr>
      </w:pPr>
    </w:p>
    <w:p w:rsidR="005E2501" w:rsidRPr="005E2501" w:rsidRDefault="005E2501" w:rsidP="00153F77">
      <w:pPr>
        <w:jc w:val="center"/>
        <w:rPr>
          <w:sz w:val="28"/>
          <w:szCs w:val="28"/>
          <w:lang w:val="en-US"/>
        </w:rPr>
      </w:pPr>
    </w:p>
    <w:p w:rsidR="00C77967" w:rsidRPr="002B430A" w:rsidRDefault="00C77967" w:rsidP="00E81396">
      <w:pPr>
        <w:rPr>
          <w:sz w:val="28"/>
          <w:szCs w:val="28"/>
        </w:rPr>
      </w:pPr>
    </w:p>
    <w:p w:rsidR="00C77967" w:rsidRPr="005E2501" w:rsidRDefault="00415145" w:rsidP="00444B24">
      <w:pPr>
        <w:jc w:val="center"/>
      </w:pPr>
      <w:r w:rsidRPr="005E2501">
        <w:t xml:space="preserve">Челябинск, </w:t>
      </w:r>
      <w:r w:rsidR="00CB291D">
        <w:t>2021</w:t>
      </w:r>
      <w:r w:rsidR="007E13ED">
        <w:t xml:space="preserve"> </w:t>
      </w:r>
      <w:r w:rsidR="000F664B" w:rsidRPr="005E2501">
        <w:t>г.</w:t>
      </w:r>
    </w:p>
    <w:p w:rsidR="00102E02" w:rsidRPr="002B430A" w:rsidRDefault="00102E02" w:rsidP="00444B24">
      <w:pPr>
        <w:jc w:val="center"/>
        <w:rPr>
          <w:sz w:val="28"/>
          <w:szCs w:val="28"/>
        </w:rPr>
      </w:pP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5C10D5" w:rsidRPr="002B430A" w:rsidTr="00CF7179">
        <w:tc>
          <w:tcPr>
            <w:tcW w:w="3794" w:type="dxa"/>
          </w:tcPr>
          <w:p w:rsidR="005C10D5" w:rsidRPr="002B430A" w:rsidRDefault="005C10D5" w:rsidP="00153F77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i/>
                <w:sz w:val="24"/>
                <w:szCs w:val="24"/>
              </w:rPr>
              <w:br w:type="page"/>
            </w:r>
            <w:r w:rsidRPr="002B430A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2B430A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B291D"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E81396" w:rsidRPr="002B430A">
              <w:rPr>
                <w:rFonts w:ascii="Times New Roman" w:hAnsi="Times New Roman"/>
                <w:sz w:val="24"/>
                <w:szCs w:val="24"/>
              </w:rPr>
              <w:t>рограмма составлена на основе  Ф</w:t>
            </w:r>
            <w:r w:rsidRPr="002B430A">
              <w:rPr>
                <w:rFonts w:ascii="Times New Roman" w:hAnsi="Times New Roman"/>
                <w:sz w:val="24"/>
                <w:szCs w:val="24"/>
              </w:rPr>
              <w:t>едерального Государственного образовательного стандарта среднего профессионального образ</w:t>
            </w:r>
            <w:r w:rsidR="00532493" w:rsidRPr="002B430A">
              <w:rPr>
                <w:rFonts w:ascii="Times New Roman" w:hAnsi="Times New Roman"/>
                <w:sz w:val="24"/>
                <w:szCs w:val="24"/>
              </w:rPr>
              <w:t>ования по специальности 15.02.07</w:t>
            </w:r>
            <w:r w:rsidRPr="002B4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2082" w:rsidRPr="002B430A">
              <w:rPr>
                <w:rFonts w:ascii="Times New Roman" w:hAnsi="Times New Roman"/>
                <w:sz w:val="24"/>
                <w:szCs w:val="24"/>
              </w:rPr>
              <w:t>Автоматизация технологических процессов и производств (по отраслям)</w:t>
            </w:r>
            <w:r w:rsidRPr="002B430A">
              <w:rPr>
                <w:rFonts w:ascii="Times New Roman" w:hAnsi="Times New Roman"/>
                <w:sz w:val="24"/>
                <w:szCs w:val="24"/>
              </w:rPr>
              <w:t xml:space="preserve">, утвержденного приказом Министерства образования и </w:t>
            </w:r>
            <w:r w:rsidR="001B2082" w:rsidRPr="002B430A">
              <w:rPr>
                <w:rFonts w:ascii="Times New Roman" w:hAnsi="Times New Roman"/>
                <w:sz w:val="24"/>
                <w:szCs w:val="24"/>
              </w:rPr>
              <w:t>нау</w:t>
            </w:r>
            <w:r w:rsidR="00012CD2" w:rsidRPr="002B430A">
              <w:rPr>
                <w:rFonts w:ascii="Times New Roman" w:hAnsi="Times New Roman"/>
                <w:sz w:val="24"/>
                <w:szCs w:val="24"/>
              </w:rPr>
              <w:t>ки Российской федерации от 18.0.4.2014 № 341</w:t>
            </w:r>
            <w:r w:rsidR="009F65EB" w:rsidRPr="002B430A">
              <w:rPr>
                <w:rFonts w:ascii="Times New Roman" w:hAnsi="Times New Roman"/>
                <w:sz w:val="24"/>
                <w:szCs w:val="24"/>
              </w:rPr>
              <w:t xml:space="preserve"> и требований работодателей</w:t>
            </w:r>
          </w:p>
        </w:tc>
        <w:tc>
          <w:tcPr>
            <w:tcW w:w="3020" w:type="dxa"/>
          </w:tcPr>
          <w:p w:rsidR="005C10D5" w:rsidRPr="002B430A" w:rsidRDefault="005C10D5" w:rsidP="00153F77">
            <w:pPr>
              <w:jc w:val="both"/>
            </w:pPr>
          </w:p>
          <w:p w:rsidR="005C10D5" w:rsidRPr="002B430A" w:rsidRDefault="005C10D5" w:rsidP="00153F77">
            <w:pPr>
              <w:jc w:val="both"/>
            </w:pPr>
            <w:r w:rsidRPr="002B430A">
              <w:t>ОДОБРЕНО</w:t>
            </w:r>
          </w:p>
          <w:p w:rsidR="005C10D5" w:rsidRPr="002B430A" w:rsidRDefault="005C10D5" w:rsidP="00153F77">
            <w:pPr>
              <w:jc w:val="both"/>
            </w:pPr>
            <w:r w:rsidRPr="002B430A">
              <w:t xml:space="preserve">Предметной (цикловой) </w:t>
            </w:r>
          </w:p>
          <w:p w:rsidR="005C10D5" w:rsidRPr="002B430A" w:rsidRDefault="005C10D5" w:rsidP="00153F77">
            <w:pPr>
              <w:jc w:val="both"/>
            </w:pPr>
            <w:r w:rsidRPr="002B430A">
              <w:t>комиссией специальности «Автоматизация технологических процессов и производств»</w:t>
            </w:r>
          </w:p>
          <w:p w:rsidR="005C10D5" w:rsidRPr="002B430A" w:rsidRDefault="006376A8" w:rsidP="00153F77">
            <w:pPr>
              <w:pStyle w:val="a5"/>
              <w:jc w:val="both"/>
            </w:pPr>
            <w:r w:rsidRPr="002B430A">
              <w:t>протокол № _</w:t>
            </w:r>
            <w:r w:rsidR="00800065">
              <w:t>8</w:t>
            </w:r>
            <w:r w:rsidR="007E13ED">
              <w:t>_</w:t>
            </w:r>
          </w:p>
          <w:p w:rsidR="005C10D5" w:rsidRPr="002B430A" w:rsidRDefault="005C10D5" w:rsidP="00153F77">
            <w:pPr>
              <w:pStyle w:val="a5"/>
              <w:jc w:val="both"/>
            </w:pPr>
            <w:r w:rsidRPr="002B430A">
              <w:t>от «_</w:t>
            </w:r>
            <w:r w:rsidR="00CB291D">
              <w:t>21</w:t>
            </w:r>
            <w:r w:rsidR="00CB291D">
              <w:rPr>
                <w:u w:val="single"/>
              </w:rPr>
              <w:t xml:space="preserve"> </w:t>
            </w:r>
            <w:r w:rsidR="006376A8" w:rsidRPr="002B430A">
              <w:t>_»</w:t>
            </w:r>
            <w:proofErr w:type="spellStart"/>
            <w:r w:rsidR="006376A8" w:rsidRPr="002B430A">
              <w:t>_</w:t>
            </w:r>
            <w:r w:rsidR="00CB291D" w:rsidRPr="00CB291D">
              <w:rPr>
                <w:u w:val="single"/>
              </w:rPr>
              <w:t>апреля</w:t>
            </w:r>
            <w:proofErr w:type="spellEnd"/>
            <w:r w:rsidR="007E13ED">
              <w:rPr>
                <w:u w:val="single"/>
              </w:rPr>
              <w:t xml:space="preserve"> </w:t>
            </w:r>
            <w:r w:rsidR="006376A8" w:rsidRPr="002B430A">
              <w:rPr>
                <w:u w:val="single"/>
              </w:rPr>
              <w:t xml:space="preserve"> </w:t>
            </w:r>
            <w:r w:rsidR="00CB291D">
              <w:t>2021</w:t>
            </w:r>
            <w:r w:rsidRPr="002B430A">
              <w:t xml:space="preserve"> г.</w:t>
            </w:r>
          </w:p>
          <w:p w:rsidR="005C10D5" w:rsidRPr="002B430A" w:rsidRDefault="005C10D5" w:rsidP="00153F77">
            <w:pPr>
              <w:pStyle w:val="a5"/>
              <w:jc w:val="both"/>
            </w:pPr>
          </w:p>
          <w:p w:rsidR="005C10D5" w:rsidRPr="002B430A" w:rsidRDefault="005C10D5" w:rsidP="00697D90">
            <w:pPr>
              <w:pStyle w:val="a5"/>
              <w:jc w:val="both"/>
            </w:pPr>
            <w:r w:rsidRPr="002B430A">
              <w:t xml:space="preserve">Председатель ПЦК    </w:t>
            </w:r>
          </w:p>
          <w:p w:rsidR="005C10D5" w:rsidRPr="002B430A" w:rsidRDefault="00697D90" w:rsidP="00697D90">
            <w:pPr>
              <w:pStyle w:val="a5"/>
              <w:jc w:val="both"/>
            </w:pPr>
            <w:r w:rsidRPr="002B430A">
              <w:t>__________В.В. Лыкова</w:t>
            </w:r>
            <w:r w:rsidR="005C10D5" w:rsidRPr="002B430A">
              <w:t xml:space="preserve">    </w:t>
            </w:r>
          </w:p>
          <w:p w:rsidR="005C10D5" w:rsidRPr="002B430A" w:rsidRDefault="005C10D5" w:rsidP="00153F77">
            <w:pPr>
              <w:jc w:val="both"/>
            </w:pPr>
          </w:p>
        </w:tc>
        <w:tc>
          <w:tcPr>
            <w:tcW w:w="2880" w:type="dxa"/>
          </w:tcPr>
          <w:p w:rsidR="005C10D5" w:rsidRPr="002B430A" w:rsidRDefault="005C10D5" w:rsidP="00153F77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C10D5" w:rsidRPr="002B430A" w:rsidRDefault="005C10D5" w:rsidP="00153F77">
            <w:pPr>
              <w:jc w:val="both"/>
            </w:pPr>
            <w:r w:rsidRPr="002B430A">
              <w:t xml:space="preserve">Заместитель директора </w:t>
            </w:r>
          </w:p>
          <w:p w:rsidR="005C10D5" w:rsidRPr="002B430A" w:rsidRDefault="005C10D5" w:rsidP="00153F77">
            <w:pPr>
              <w:jc w:val="both"/>
            </w:pPr>
            <w:r w:rsidRPr="002B430A">
              <w:t>по НМР</w:t>
            </w:r>
            <w:r w:rsidR="00E81396" w:rsidRPr="002B430A">
              <w:t xml:space="preserve"> </w:t>
            </w:r>
            <w:r w:rsidRPr="002B430A">
              <w:t xml:space="preserve"> </w:t>
            </w:r>
          </w:p>
          <w:p w:rsidR="005C10D5" w:rsidRPr="002B430A" w:rsidRDefault="005C10D5" w:rsidP="00153F77">
            <w:pPr>
              <w:jc w:val="both"/>
            </w:pPr>
          </w:p>
          <w:p w:rsidR="005C10D5" w:rsidRPr="002B430A" w:rsidRDefault="001A6C21" w:rsidP="006376A8">
            <w:pPr>
              <w:ind w:right="-122"/>
              <w:jc w:val="both"/>
            </w:pPr>
            <w:r w:rsidRPr="002B430A">
              <w:t>__</w:t>
            </w:r>
            <w:r w:rsidR="006376A8" w:rsidRPr="002B430A">
              <w:t xml:space="preserve">______Т.Ю. </w:t>
            </w:r>
            <w:proofErr w:type="spellStart"/>
            <w:r w:rsidR="006376A8" w:rsidRPr="002B430A">
              <w:t>Крашакова</w:t>
            </w:r>
            <w:proofErr w:type="spellEnd"/>
          </w:p>
          <w:p w:rsidR="006376A8" w:rsidRPr="002B430A" w:rsidRDefault="006376A8" w:rsidP="00153F77">
            <w:pPr>
              <w:jc w:val="both"/>
            </w:pPr>
          </w:p>
          <w:p w:rsidR="005C10D5" w:rsidRPr="002B430A" w:rsidRDefault="005C10D5" w:rsidP="00153F77">
            <w:pPr>
              <w:jc w:val="both"/>
            </w:pPr>
          </w:p>
          <w:p w:rsidR="005C10D5" w:rsidRPr="002B430A" w:rsidRDefault="007E13ED" w:rsidP="00CB291D">
            <w:pPr>
              <w:ind w:left="-108"/>
              <w:jc w:val="both"/>
            </w:pPr>
            <w:r>
              <w:t xml:space="preserve">   </w:t>
            </w:r>
            <w:r w:rsidR="005C10D5" w:rsidRPr="002B430A">
              <w:t>«___»__________2</w:t>
            </w:r>
            <w:r w:rsidR="00CB291D">
              <w:t>021</w:t>
            </w:r>
            <w:r w:rsidR="005C10D5" w:rsidRPr="002B430A">
              <w:t xml:space="preserve"> г.</w:t>
            </w:r>
          </w:p>
        </w:tc>
      </w:tr>
    </w:tbl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435A2A" w:rsidP="00D8664C">
      <w:pPr>
        <w:pStyle w:val="2"/>
        <w:spacing w:before="0" w:after="0"/>
        <w:ind w:left="3100" w:hanging="3000"/>
        <w:jc w:val="both"/>
        <w:rPr>
          <w:rFonts w:ascii="Times New Roman" w:hAnsi="Times New Roman"/>
          <w:b w:val="0"/>
          <w:i w:val="0"/>
        </w:rPr>
      </w:pPr>
      <w:r w:rsidRPr="002B430A">
        <w:rPr>
          <w:rFonts w:ascii="Times New Roman" w:hAnsi="Times New Roman"/>
          <w:i w:val="0"/>
        </w:rPr>
        <w:t>Автор</w:t>
      </w:r>
      <w:r w:rsidR="005C10D5" w:rsidRPr="002B430A">
        <w:rPr>
          <w:rFonts w:ascii="Times New Roman" w:hAnsi="Times New Roman"/>
          <w:i w:val="0"/>
        </w:rPr>
        <w:t xml:space="preserve">: Лыкова В.В., </w:t>
      </w:r>
      <w:r w:rsidR="005C10D5" w:rsidRPr="002B430A">
        <w:rPr>
          <w:rFonts w:ascii="Times New Roman" w:hAnsi="Times New Roman"/>
          <w:b w:val="0"/>
          <w:i w:val="0"/>
        </w:rPr>
        <w:t xml:space="preserve">преподаватель </w:t>
      </w:r>
      <w:r w:rsidR="00A10949">
        <w:rPr>
          <w:rFonts w:ascii="Times New Roman" w:hAnsi="Times New Roman"/>
          <w:b w:val="0"/>
          <w:i w:val="0"/>
        </w:rPr>
        <w:t>ГБПОУ «Южно-Уральский государственный    технический колледж»</w:t>
      </w:r>
    </w:p>
    <w:p w:rsidR="005C10D5" w:rsidRPr="002B430A" w:rsidRDefault="005C10D5" w:rsidP="00153F77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2B430A">
        <w:rPr>
          <w:rFonts w:ascii="Times New Roman" w:hAnsi="Times New Roman"/>
          <w:sz w:val="24"/>
          <w:szCs w:val="24"/>
        </w:rPr>
        <w:tab/>
        <w:t xml:space="preserve"> </w:t>
      </w:r>
    </w:p>
    <w:p w:rsidR="005C10D5" w:rsidRPr="002B430A" w:rsidRDefault="005C10D5" w:rsidP="00153F77">
      <w:pPr>
        <w:rPr>
          <w:b/>
        </w:rPr>
      </w:pPr>
      <w:r w:rsidRPr="002B430A">
        <w:rPr>
          <w:b/>
        </w:rPr>
        <w:t xml:space="preserve"> </w:t>
      </w:r>
      <w:r w:rsidRPr="002B430A">
        <w:rPr>
          <w:b/>
        </w:rPr>
        <w:tab/>
      </w:r>
    </w:p>
    <w:p w:rsidR="005C10D5" w:rsidRPr="002B430A" w:rsidRDefault="005C10D5" w:rsidP="00153F77">
      <w:pPr>
        <w:pStyle w:val="2"/>
        <w:spacing w:before="0" w:after="0"/>
        <w:ind w:left="1701" w:hanging="1701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5C10D5" w:rsidRPr="002B430A" w:rsidRDefault="005C10D5" w:rsidP="00153F77"/>
    <w:p w:rsidR="00C77967" w:rsidRPr="002B430A" w:rsidRDefault="00C77967" w:rsidP="00C77967">
      <w:pPr>
        <w:pageBreakBefore/>
        <w:shd w:val="clear" w:color="auto" w:fill="FFFFFF"/>
        <w:spacing w:line="360" w:lineRule="auto"/>
        <w:ind w:right="11"/>
        <w:jc w:val="center"/>
        <w:rPr>
          <w:b/>
          <w:sz w:val="28"/>
          <w:szCs w:val="28"/>
        </w:rPr>
      </w:pPr>
      <w:r w:rsidRPr="002B430A">
        <w:rPr>
          <w:b/>
          <w:spacing w:val="5"/>
          <w:sz w:val="28"/>
          <w:szCs w:val="28"/>
        </w:rPr>
        <w:lastRenderedPageBreak/>
        <w:t xml:space="preserve">АКТ СОГЛАСОВАНИЯ </w:t>
      </w:r>
    </w:p>
    <w:p w:rsidR="004775C9" w:rsidRPr="00F5413D" w:rsidRDefault="009D4D9B" w:rsidP="005F5380">
      <w:pPr>
        <w:shd w:val="clear" w:color="auto" w:fill="FFFFFF"/>
        <w:spacing w:before="115"/>
        <w:ind w:right="17"/>
        <w:jc w:val="center"/>
        <w:rPr>
          <w:bCs/>
          <w:spacing w:val="3"/>
        </w:rPr>
      </w:pPr>
      <w:r>
        <w:rPr>
          <w:bCs/>
          <w:spacing w:val="3"/>
          <w:sz w:val="28"/>
          <w:szCs w:val="28"/>
        </w:rPr>
        <w:t xml:space="preserve"> рабочей </w:t>
      </w:r>
      <w:r w:rsidR="00C77967" w:rsidRPr="002B430A">
        <w:rPr>
          <w:bCs/>
          <w:spacing w:val="3"/>
          <w:sz w:val="28"/>
          <w:szCs w:val="28"/>
        </w:rPr>
        <w:t xml:space="preserve"> </w:t>
      </w:r>
      <w:r>
        <w:rPr>
          <w:bCs/>
          <w:spacing w:val="3"/>
        </w:rPr>
        <w:t xml:space="preserve">программы </w:t>
      </w:r>
      <w:r w:rsidR="00E80D51" w:rsidRPr="00F5413D">
        <w:rPr>
          <w:bCs/>
          <w:spacing w:val="3"/>
        </w:rPr>
        <w:t xml:space="preserve"> дисциплины</w:t>
      </w:r>
      <w:r w:rsidR="00C77967" w:rsidRPr="00F5413D">
        <w:rPr>
          <w:bCs/>
          <w:spacing w:val="3"/>
        </w:rPr>
        <w:t xml:space="preserve">   «Электротехника»</w:t>
      </w:r>
    </w:p>
    <w:p w:rsidR="00C77967" w:rsidRPr="00F5413D" w:rsidRDefault="00C77967" w:rsidP="005F5380">
      <w:pPr>
        <w:shd w:val="clear" w:color="auto" w:fill="FFFFFF"/>
        <w:spacing w:before="115"/>
        <w:ind w:right="17"/>
        <w:jc w:val="center"/>
      </w:pPr>
      <w:r w:rsidRPr="00F5413D">
        <w:rPr>
          <w:bCs/>
          <w:spacing w:val="3"/>
        </w:rPr>
        <w:t xml:space="preserve"> для </w:t>
      </w:r>
      <w:r w:rsidR="0089361F" w:rsidRPr="00F5413D">
        <w:t>специальности  15.02.07</w:t>
      </w:r>
      <w:r w:rsidRPr="00F5413D">
        <w:t xml:space="preserve"> Автоматизация технологических процессов и производств</w:t>
      </w:r>
      <w:r w:rsidR="0089361F" w:rsidRPr="00F5413D">
        <w:t xml:space="preserve"> (по отраслям) баз</w:t>
      </w:r>
      <w:r w:rsidR="00B332E8" w:rsidRPr="00F5413D">
        <w:t>о</w:t>
      </w:r>
      <w:r w:rsidR="0089361F" w:rsidRPr="00F5413D">
        <w:t>вой подготовки</w:t>
      </w:r>
      <w:r w:rsidRPr="00F5413D">
        <w:t xml:space="preserve">, разработанной преподавателем </w:t>
      </w:r>
      <w:r w:rsidR="004775C9" w:rsidRPr="00F5413D">
        <w:t xml:space="preserve"> </w:t>
      </w:r>
      <w:r w:rsidRPr="00F5413D">
        <w:t xml:space="preserve">Южно-Уральского государственного технического колледжа </w:t>
      </w:r>
    </w:p>
    <w:p w:rsidR="00C77967" w:rsidRPr="00F5413D" w:rsidRDefault="00C77967" w:rsidP="005F5380">
      <w:pPr>
        <w:shd w:val="clear" w:color="auto" w:fill="FFFFFF"/>
        <w:spacing w:before="115"/>
        <w:ind w:right="17"/>
        <w:jc w:val="center"/>
      </w:pPr>
      <w:r w:rsidRPr="00F5413D">
        <w:t xml:space="preserve">В.В. Лыковой </w:t>
      </w:r>
    </w:p>
    <w:p w:rsidR="005F5380" w:rsidRPr="00F5413D" w:rsidRDefault="005F5380" w:rsidP="005F5380">
      <w:pPr>
        <w:shd w:val="clear" w:color="auto" w:fill="FFFFFF"/>
        <w:spacing w:before="115"/>
        <w:ind w:right="17"/>
        <w:jc w:val="center"/>
      </w:pPr>
    </w:p>
    <w:p w:rsidR="00C77967" w:rsidRPr="002B430A" w:rsidRDefault="009D4D9B" w:rsidP="004775C9">
      <w:pPr>
        <w:shd w:val="clear" w:color="auto" w:fill="FFFFFF"/>
        <w:spacing w:before="5" w:line="360" w:lineRule="auto"/>
        <w:ind w:left="5" w:right="5" w:firstLine="704"/>
        <w:jc w:val="both"/>
      </w:pPr>
      <w:r>
        <w:rPr>
          <w:sz w:val="28"/>
        </w:rPr>
        <w:t>Рабочая п</w:t>
      </w:r>
      <w:r w:rsidR="00C77967" w:rsidRPr="00F5413D">
        <w:t>рограмма</w:t>
      </w:r>
      <w:r w:rsidR="00E80D51" w:rsidRPr="00F5413D">
        <w:t xml:space="preserve"> </w:t>
      </w:r>
      <w:r w:rsidR="004775C9" w:rsidRPr="00F5413D">
        <w:rPr>
          <w:spacing w:val="3"/>
        </w:rPr>
        <w:t>дисциплины «Электротехника</w:t>
      </w:r>
      <w:r w:rsidR="00C77967" w:rsidRPr="00F5413D">
        <w:rPr>
          <w:spacing w:val="3"/>
        </w:rPr>
        <w:t xml:space="preserve">» </w:t>
      </w:r>
      <w:r w:rsidR="00C77967" w:rsidRPr="00F5413D">
        <w:t>составлена в соответствии с Федеральным Государственным образовательным стандартом, среднего профессионального</w:t>
      </w:r>
      <w:r w:rsidR="00C77967" w:rsidRPr="002B430A">
        <w:t xml:space="preserve"> образования,  утвержденным Министерством образования и науки</w:t>
      </w:r>
      <w:r w:rsidR="00B332E8">
        <w:t xml:space="preserve"> Российской Федерации от   18.04.20 г. № 34</w:t>
      </w:r>
      <w:r w:rsidR="00C77967" w:rsidRPr="002B430A">
        <w:t xml:space="preserve">1 с учетом времени, отведенном учебными планами. Дисциплина «Электротехника» относится к </w:t>
      </w:r>
      <w:proofErr w:type="spellStart"/>
      <w:r w:rsidR="00C77967" w:rsidRPr="002B430A">
        <w:t>общепрофессиональным</w:t>
      </w:r>
      <w:proofErr w:type="spellEnd"/>
      <w:r w:rsidR="00C77967" w:rsidRPr="002B430A">
        <w:t xml:space="preserve"> дисциплинам  и определяет общий объем знаний и умений, составляющих базу профессиональных  компетенций. </w:t>
      </w:r>
    </w:p>
    <w:p w:rsidR="00C77967" w:rsidRPr="002B430A" w:rsidRDefault="00C77967" w:rsidP="000610FF">
      <w:pPr>
        <w:shd w:val="clear" w:color="auto" w:fill="FFFFFF"/>
        <w:spacing w:before="5" w:line="360" w:lineRule="auto"/>
        <w:ind w:left="5" w:right="5" w:firstLine="704"/>
        <w:jc w:val="both"/>
      </w:pPr>
      <w:r w:rsidRPr="002B430A">
        <w:t>Настоящая</w:t>
      </w:r>
      <w:r w:rsidR="00B332E8">
        <w:rPr>
          <w:spacing w:val="3"/>
        </w:rPr>
        <w:t xml:space="preserve"> программа рассчитана на 26</w:t>
      </w:r>
      <w:r w:rsidR="00DB1297" w:rsidRPr="002B430A">
        <w:rPr>
          <w:spacing w:val="3"/>
        </w:rPr>
        <w:t>3</w:t>
      </w:r>
      <w:r w:rsidR="00B332E8">
        <w:rPr>
          <w:spacing w:val="3"/>
        </w:rPr>
        <w:t xml:space="preserve"> часа</w:t>
      </w:r>
      <w:r w:rsidRPr="002B430A">
        <w:rPr>
          <w:spacing w:val="3"/>
        </w:rPr>
        <w:t xml:space="preserve"> и</w:t>
      </w:r>
      <w:r w:rsidRPr="002B430A">
        <w:t xml:space="preserve"> включает в себя </w:t>
      </w:r>
      <w:r w:rsidR="00A87391">
        <w:t>8</w:t>
      </w:r>
      <w:r w:rsidR="00DB1297" w:rsidRPr="002B430A">
        <w:t xml:space="preserve"> разделов</w:t>
      </w:r>
      <w:r w:rsidRPr="002B430A">
        <w:t>, связанных между собой и со всеми дисциплинами  математического  и общего естественнонаучного  цикла, обеспечивающих подготовку квалифицированных специалистов среднего звена по указанной специальности.</w:t>
      </w:r>
      <w:r w:rsidR="000610FF" w:rsidRPr="002B430A">
        <w:t xml:space="preserve"> </w:t>
      </w:r>
      <w:r w:rsidRPr="002B430A">
        <w:rPr>
          <w:spacing w:val="3"/>
        </w:rPr>
        <w:t>Реализация в процессе обучения междисциплинарных связей, предусмотренных программой, позволяет студентам не только лучше усвоить знания законов электротехники,  но и понять их роль и место в производственном процессе.</w:t>
      </w:r>
    </w:p>
    <w:p w:rsidR="00C77967" w:rsidRPr="002B430A" w:rsidRDefault="00C77967" w:rsidP="005F5380">
      <w:pPr>
        <w:tabs>
          <w:tab w:val="left" w:pos="266"/>
        </w:tabs>
        <w:spacing w:line="360" w:lineRule="auto"/>
        <w:ind w:left="5" w:firstLine="704"/>
        <w:jc w:val="both"/>
      </w:pPr>
      <w:r w:rsidRPr="002B430A">
        <w:rPr>
          <w:spacing w:val="4"/>
        </w:rPr>
        <w:t xml:space="preserve">Важное место в представленной программе занимает </w:t>
      </w:r>
      <w:r w:rsidR="00F5413D">
        <w:rPr>
          <w:spacing w:val="4"/>
        </w:rPr>
        <w:t>практическая подготовка, которая осуществляется на лабораторных</w:t>
      </w:r>
      <w:r w:rsidRPr="002B430A">
        <w:rPr>
          <w:spacing w:val="4"/>
        </w:rPr>
        <w:t xml:space="preserve"> занятия</w:t>
      </w:r>
      <w:r w:rsidR="00F5413D">
        <w:rPr>
          <w:spacing w:val="4"/>
        </w:rPr>
        <w:t>х.</w:t>
      </w:r>
      <w:r w:rsidRPr="002B430A">
        <w:rPr>
          <w:spacing w:val="4"/>
        </w:rPr>
        <w:t xml:space="preserve"> Лабораторные </w:t>
      </w:r>
      <w:r w:rsidR="0052032D">
        <w:t>работы</w:t>
      </w:r>
      <w:r w:rsidRPr="002B430A">
        <w:t xml:space="preserve"> </w:t>
      </w:r>
      <w:r w:rsidR="00A10949">
        <w:t xml:space="preserve">дают </w:t>
      </w:r>
      <w:r w:rsidRPr="002B430A">
        <w:t>возможность студентам получить необходимые навыки, для приобретения умений</w:t>
      </w:r>
    </w:p>
    <w:p w:rsidR="00C77967" w:rsidRPr="002B430A" w:rsidRDefault="00C77967" w:rsidP="005F5380">
      <w:pPr>
        <w:pStyle w:val="ac"/>
        <w:numPr>
          <w:ilvl w:val="0"/>
          <w:numId w:val="24"/>
        </w:numPr>
        <w:tabs>
          <w:tab w:val="left" w:pos="266"/>
        </w:tabs>
        <w:spacing w:line="360" w:lineRule="auto"/>
      </w:pPr>
      <w:r w:rsidRPr="002B430A">
        <w:t>собирать  электрические схемы и проверять их работу;</w:t>
      </w:r>
    </w:p>
    <w:p w:rsidR="00C77967" w:rsidRPr="002B430A" w:rsidRDefault="00C77967" w:rsidP="005F5380">
      <w:pPr>
        <w:pStyle w:val="ac"/>
        <w:numPr>
          <w:ilvl w:val="0"/>
          <w:numId w:val="24"/>
        </w:numPr>
        <w:tabs>
          <w:tab w:val="left" w:pos="266"/>
        </w:tabs>
        <w:spacing w:line="360" w:lineRule="auto"/>
        <w:jc w:val="both"/>
      </w:pPr>
      <w:r w:rsidRPr="002B430A">
        <w:t>измерять  параметры электрической  цепи</w:t>
      </w:r>
      <w:r w:rsidR="00D61779" w:rsidRPr="002B430A">
        <w:t>;</w:t>
      </w:r>
    </w:p>
    <w:p w:rsidR="00531FE8" w:rsidRPr="002B430A" w:rsidRDefault="008448C0" w:rsidP="00D61779">
      <w:pPr>
        <w:pStyle w:val="ac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2B430A">
        <w:t>проведения</w:t>
      </w:r>
      <w:r w:rsidR="00531FE8" w:rsidRPr="002B430A">
        <w:t xml:space="preserve"> анализ</w:t>
      </w:r>
      <w:r w:rsidRPr="002B430A">
        <w:t>а</w:t>
      </w:r>
      <w:r w:rsidR="00531FE8" w:rsidRPr="002B430A">
        <w:t xml:space="preserve"> электрических цепей;</w:t>
      </w:r>
    </w:p>
    <w:p w:rsidR="00531FE8" w:rsidRPr="002B430A" w:rsidRDefault="00886E54" w:rsidP="00D61779">
      <w:pPr>
        <w:pStyle w:val="ac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2B430A">
        <w:t>расчетов параметров и элементов</w:t>
      </w:r>
      <w:r w:rsidR="00531FE8" w:rsidRPr="002B430A">
        <w:t xml:space="preserve"> электрических и </w:t>
      </w:r>
      <w:r w:rsidR="00D61779" w:rsidRPr="002B430A">
        <w:t>электронных устройств.</w:t>
      </w:r>
    </w:p>
    <w:p w:rsidR="00C77967" w:rsidRPr="002B430A" w:rsidRDefault="00C77967" w:rsidP="005F5380">
      <w:pPr>
        <w:shd w:val="clear" w:color="auto" w:fill="FFFFFF"/>
        <w:spacing w:before="5" w:line="360" w:lineRule="auto"/>
        <w:ind w:left="5" w:right="5" w:firstLine="704"/>
        <w:jc w:val="both"/>
      </w:pPr>
      <w:r w:rsidRPr="002B430A">
        <w:t>На самостоятельную</w:t>
      </w:r>
      <w:r w:rsidR="00B332E8">
        <w:t xml:space="preserve"> работу обучающихся отводится 88</w:t>
      </w:r>
      <w:r w:rsidR="00DB1297" w:rsidRPr="002B430A">
        <w:t xml:space="preserve"> час</w:t>
      </w:r>
      <w:r w:rsidR="00B332E8">
        <w:t>ов</w:t>
      </w:r>
      <w:r w:rsidRPr="002B430A">
        <w:t>.</w:t>
      </w:r>
    </w:p>
    <w:p w:rsidR="00C77967" w:rsidRPr="002B430A" w:rsidRDefault="000610FF" w:rsidP="005F5380">
      <w:pPr>
        <w:shd w:val="clear" w:color="auto" w:fill="FFFFFF"/>
        <w:spacing w:before="5" w:line="360" w:lineRule="auto"/>
        <w:ind w:left="5" w:right="5" w:firstLine="704"/>
        <w:jc w:val="both"/>
      </w:pPr>
      <w:r w:rsidRPr="002B430A">
        <w:t>П</w:t>
      </w:r>
      <w:r w:rsidR="00C77967" w:rsidRPr="002B430A">
        <w:t>рограмма может быть использована в  учреждениях  среднего профессионального образования.</w:t>
      </w:r>
    </w:p>
    <w:p w:rsidR="00321D2D" w:rsidRPr="006C541E" w:rsidRDefault="00192D35" w:rsidP="00321D2D">
      <w:pPr>
        <w:shd w:val="clear" w:color="auto" w:fill="FFFFFF"/>
        <w:spacing w:before="5"/>
        <w:ind w:right="5"/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1748246</wp:posOffset>
            </wp:positionH>
            <wp:positionV relativeFrom="paragraph">
              <wp:posOffset>42999</wp:posOffset>
            </wp:positionV>
            <wp:extent cx="1450521" cy="1360714"/>
            <wp:effectExtent l="19050" t="0" r="0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521" cy="1360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1D2D" w:rsidRPr="00AC4FE1" w:rsidRDefault="00321D2D" w:rsidP="00321D2D">
      <w:pPr>
        <w:shd w:val="clear" w:color="auto" w:fill="FFFFFF"/>
        <w:spacing w:line="360" w:lineRule="auto"/>
        <w:ind w:left="11" w:right="6" w:firstLine="488"/>
        <w:jc w:val="both"/>
      </w:pPr>
      <w:r w:rsidRPr="00AC4FE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2719795</wp:posOffset>
            </wp:positionH>
            <wp:positionV relativeFrom="paragraph">
              <wp:posOffset>169364</wp:posOffset>
            </wp:positionV>
            <wp:extent cx="751115" cy="370114"/>
            <wp:effectExtent l="0" t="0" r="0" b="0"/>
            <wp:wrapNone/>
            <wp:docPr id="2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115" cy="370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C4FE1">
        <w:t>Технический директор</w:t>
      </w:r>
    </w:p>
    <w:p w:rsidR="00321D2D" w:rsidRDefault="00321D2D" w:rsidP="00321D2D">
      <w:pPr>
        <w:shd w:val="clear" w:color="auto" w:fill="FFFFFF"/>
        <w:spacing w:line="360" w:lineRule="auto"/>
        <w:ind w:left="11" w:right="6" w:firstLine="488"/>
        <w:jc w:val="both"/>
      </w:pPr>
      <w:r w:rsidRPr="00AC4FE1">
        <w:t xml:space="preserve"> ООО «Автоматика»                                                А.В. Осипов</w:t>
      </w:r>
    </w:p>
    <w:p w:rsidR="00321D2D" w:rsidRDefault="00321D2D" w:rsidP="00321D2D">
      <w:pPr>
        <w:shd w:val="clear" w:color="auto" w:fill="FFFFFF"/>
        <w:spacing w:line="360" w:lineRule="auto"/>
        <w:ind w:left="11" w:right="6" w:firstLine="488"/>
        <w:jc w:val="both"/>
      </w:pPr>
      <w:r w:rsidRPr="00AC4FE1">
        <w:t xml:space="preserve"> </w:t>
      </w:r>
    </w:p>
    <w:p w:rsidR="00321D2D" w:rsidRDefault="00321D2D" w:rsidP="00321D2D">
      <w:pPr>
        <w:tabs>
          <w:tab w:val="left" w:pos="266"/>
        </w:tabs>
        <w:ind w:firstLine="284"/>
      </w:pPr>
    </w:p>
    <w:p w:rsidR="00C77967" w:rsidRPr="002B430A" w:rsidRDefault="00321D2D" w:rsidP="00321D2D">
      <w:pPr>
        <w:shd w:val="clear" w:color="auto" w:fill="FFFFFF"/>
        <w:spacing w:before="5"/>
        <w:ind w:right="5"/>
      </w:pPr>
      <w:r w:rsidRPr="00E45BC6">
        <w:br w:type="page"/>
      </w:r>
    </w:p>
    <w:p w:rsidR="005C10D5" w:rsidRPr="002B430A" w:rsidRDefault="005C10D5" w:rsidP="00FC0EF3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lastRenderedPageBreak/>
        <w:t>СОДЕРЖАНИЕ</w:t>
      </w: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5C10D5" w:rsidP="00153F77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стр.</w:t>
            </w:r>
          </w:p>
        </w:tc>
      </w:tr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E80D51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 xml:space="preserve">ПАСПОРТ </w:t>
            </w:r>
            <w:r w:rsidR="00CB291D">
              <w:rPr>
                <w:b/>
                <w:caps/>
                <w:sz w:val="28"/>
                <w:szCs w:val="28"/>
              </w:rPr>
              <w:t>РАБОЧЕЙ</w:t>
            </w:r>
            <w:r w:rsidR="005C10D5" w:rsidRPr="002B430A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  <w:p w:rsidR="005C10D5" w:rsidRPr="002B430A" w:rsidRDefault="005C10D5" w:rsidP="00153F77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5C10D5" w:rsidP="00153F77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5</w:t>
            </w:r>
          </w:p>
        </w:tc>
      </w:tr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5C10D5" w:rsidRPr="002B430A" w:rsidRDefault="005C10D5" w:rsidP="00153F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C53153" w:rsidP="00153F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C10D5" w:rsidRPr="002B430A" w:rsidTr="00CF7179">
        <w:trPr>
          <w:trHeight w:val="670"/>
        </w:trPr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условия реализации</w:t>
            </w:r>
            <w:r w:rsidR="00CB291D">
              <w:rPr>
                <w:b/>
                <w:caps/>
                <w:sz w:val="28"/>
                <w:szCs w:val="28"/>
              </w:rPr>
              <w:t xml:space="preserve"> </w:t>
            </w:r>
            <w:r w:rsidR="004078F2">
              <w:rPr>
                <w:b/>
                <w:caps/>
                <w:sz w:val="28"/>
                <w:szCs w:val="28"/>
              </w:rPr>
              <w:t xml:space="preserve">рабочей программы </w:t>
            </w:r>
            <w:r w:rsidRPr="002B430A">
              <w:rPr>
                <w:b/>
                <w:caps/>
                <w:sz w:val="28"/>
                <w:szCs w:val="28"/>
              </w:rPr>
              <w:t>дисциплины</w:t>
            </w:r>
          </w:p>
          <w:p w:rsidR="005C10D5" w:rsidRPr="002B430A" w:rsidRDefault="005C10D5" w:rsidP="00153F7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5C10D5" w:rsidP="007C07B6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2</w:t>
            </w:r>
            <w:r w:rsidR="00C53153">
              <w:rPr>
                <w:sz w:val="28"/>
                <w:szCs w:val="28"/>
              </w:rPr>
              <w:t>3</w:t>
            </w:r>
          </w:p>
        </w:tc>
      </w:tr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5C10D5" w:rsidRPr="002B430A" w:rsidRDefault="005C10D5" w:rsidP="00153F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AE5C02" w:rsidP="007C07B6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2</w:t>
            </w:r>
            <w:r w:rsidR="00C53153">
              <w:rPr>
                <w:sz w:val="28"/>
                <w:szCs w:val="28"/>
              </w:rPr>
              <w:t>6</w:t>
            </w:r>
          </w:p>
        </w:tc>
      </w:tr>
    </w:tbl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5C10D5" w:rsidRPr="002B430A" w:rsidRDefault="005C10D5" w:rsidP="00153F77">
      <w:pPr>
        <w:spacing w:after="200"/>
      </w:pPr>
      <w:r w:rsidRPr="002B430A">
        <w:rPr>
          <w:b/>
          <w:caps/>
          <w:u w:val="single"/>
        </w:rPr>
        <w:br w:type="page"/>
      </w:r>
    </w:p>
    <w:p w:rsidR="005C10D5" w:rsidRPr="002B430A" w:rsidRDefault="005C10D5" w:rsidP="00031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2B430A">
        <w:rPr>
          <w:b/>
          <w:caps/>
          <w:sz w:val="28"/>
          <w:szCs w:val="28"/>
        </w:rPr>
        <w:lastRenderedPageBreak/>
        <w:t xml:space="preserve">1. паспорт </w:t>
      </w:r>
      <w:r w:rsidR="00CB291D">
        <w:rPr>
          <w:b/>
          <w:caps/>
          <w:sz w:val="28"/>
          <w:szCs w:val="28"/>
        </w:rPr>
        <w:t xml:space="preserve">рабочей </w:t>
      </w:r>
      <w:r w:rsidRPr="002B430A">
        <w:rPr>
          <w:b/>
          <w:caps/>
          <w:sz w:val="28"/>
          <w:szCs w:val="28"/>
        </w:rPr>
        <w:t>ПРОГРАММЫ УЧЕБНОЙ ДИСЦИПЛИНЫ</w:t>
      </w:r>
    </w:p>
    <w:p w:rsidR="005C10D5" w:rsidRPr="002B430A" w:rsidRDefault="00CB291D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610FF" w:rsidRPr="002B430A">
        <w:rPr>
          <w:b/>
          <w:sz w:val="28"/>
          <w:szCs w:val="28"/>
        </w:rPr>
        <w:t>ЭЛЕКТРОТЕХНИКА</w:t>
      </w:r>
      <w:r>
        <w:rPr>
          <w:b/>
          <w:sz w:val="28"/>
          <w:szCs w:val="28"/>
        </w:rPr>
        <w:t>»</w:t>
      </w:r>
    </w:p>
    <w:p w:rsidR="005C10D5" w:rsidRPr="002B430A" w:rsidRDefault="005C10D5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</w:p>
    <w:p w:rsidR="00753A7B" w:rsidRPr="002B430A" w:rsidRDefault="005C10D5" w:rsidP="00031D50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2B430A">
        <w:rPr>
          <w:b/>
          <w:sz w:val="28"/>
          <w:szCs w:val="28"/>
        </w:rPr>
        <w:t>1.1. Область применения программы</w:t>
      </w:r>
    </w:p>
    <w:p w:rsidR="00753A7B" w:rsidRPr="002B430A" w:rsidRDefault="00CB291D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b/>
          <w:sz w:val="28"/>
          <w:szCs w:val="28"/>
        </w:rPr>
      </w:pPr>
      <w:r w:rsidRPr="00CB291D">
        <w:rPr>
          <w:sz w:val="28"/>
          <w:szCs w:val="28"/>
        </w:rPr>
        <w:t>Рабочая п</w:t>
      </w:r>
      <w:r w:rsidRPr="0074568D">
        <w:rPr>
          <w:sz w:val="28"/>
          <w:szCs w:val="28"/>
        </w:rPr>
        <w:t xml:space="preserve">рограмма дисциплины </w:t>
      </w:r>
      <w:r w:rsidR="00753A7B" w:rsidRPr="002B430A">
        <w:rPr>
          <w:rFonts w:eastAsiaTheme="minorHAnsi"/>
          <w:sz w:val="28"/>
          <w:szCs w:val="28"/>
          <w:lang w:eastAsia="en-US"/>
        </w:rPr>
        <w:t>является частью</w:t>
      </w:r>
      <w:r w:rsidR="00753A7B" w:rsidRPr="002B430A">
        <w:rPr>
          <w:sz w:val="28"/>
          <w:szCs w:val="28"/>
        </w:rPr>
        <w:t xml:space="preserve"> </w:t>
      </w:r>
      <w:r w:rsidR="00576B3C" w:rsidRPr="002B430A">
        <w:rPr>
          <w:sz w:val="28"/>
          <w:szCs w:val="28"/>
        </w:rPr>
        <w:t xml:space="preserve">программы подготовки специалистов среднего звена </w:t>
      </w:r>
      <w:r w:rsidR="003A7DC5" w:rsidRPr="002B430A">
        <w:rPr>
          <w:rFonts w:eastAsiaTheme="minorHAnsi"/>
          <w:sz w:val="28"/>
          <w:szCs w:val="28"/>
          <w:lang w:eastAsia="en-US"/>
        </w:rPr>
        <w:t>по  специальности</w:t>
      </w:r>
      <w:r w:rsidR="00E81396" w:rsidRPr="002B430A">
        <w:rPr>
          <w:rFonts w:eastAsiaTheme="minorHAnsi"/>
          <w:sz w:val="28"/>
          <w:szCs w:val="28"/>
          <w:lang w:eastAsia="en-US"/>
        </w:rPr>
        <w:t xml:space="preserve"> СПО</w:t>
      </w:r>
      <w:r w:rsidR="003A7DC5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012CD2" w:rsidRPr="002B430A">
        <w:rPr>
          <w:sz w:val="28"/>
          <w:szCs w:val="28"/>
        </w:rPr>
        <w:t xml:space="preserve">15.02.07 </w:t>
      </w:r>
      <w:r w:rsidR="00753A7B" w:rsidRPr="002B430A">
        <w:rPr>
          <w:rFonts w:eastAsiaTheme="minorHAnsi"/>
          <w:sz w:val="28"/>
          <w:szCs w:val="28"/>
          <w:lang w:eastAsia="en-US"/>
        </w:rPr>
        <w:t>Автоматизация технолог</w:t>
      </w:r>
      <w:r w:rsidR="003A7DC5" w:rsidRPr="002B430A">
        <w:rPr>
          <w:rFonts w:eastAsiaTheme="minorHAnsi"/>
          <w:sz w:val="28"/>
          <w:szCs w:val="28"/>
          <w:lang w:eastAsia="en-US"/>
        </w:rPr>
        <w:t>ических процессов и производств (по отраслям)</w:t>
      </w:r>
      <w:r w:rsidR="00753A7B" w:rsidRPr="002B430A">
        <w:rPr>
          <w:rFonts w:eastAsiaTheme="minorHAnsi"/>
          <w:sz w:val="28"/>
          <w:szCs w:val="28"/>
          <w:lang w:eastAsia="en-US"/>
        </w:rPr>
        <w:t xml:space="preserve">. </w:t>
      </w:r>
    </w:p>
    <w:p w:rsidR="00753A7B" w:rsidRPr="00CB291D" w:rsidRDefault="00753A7B" w:rsidP="00CB2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2B430A">
        <w:rPr>
          <w:b/>
          <w:sz w:val="28"/>
          <w:szCs w:val="28"/>
        </w:rPr>
        <w:t xml:space="preserve">1.2. Место дисциплины в структуре </w:t>
      </w:r>
      <w:r w:rsidR="00576B3C" w:rsidRPr="002B430A">
        <w:rPr>
          <w:b/>
          <w:sz w:val="28"/>
          <w:szCs w:val="28"/>
        </w:rPr>
        <w:t>программы подготовки специалистов среднего звена</w:t>
      </w:r>
      <w:r w:rsidRPr="002B430A">
        <w:rPr>
          <w:b/>
          <w:sz w:val="28"/>
          <w:szCs w:val="28"/>
        </w:rPr>
        <w:t xml:space="preserve">: </w:t>
      </w:r>
      <w:r w:rsidR="00CB291D" w:rsidRPr="00DC21E6">
        <w:rPr>
          <w:sz w:val="28"/>
          <w:szCs w:val="28"/>
        </w:rPr>
        <w:t xml:space="preserve">учебная </w:t>
      </w:r>
      <w:r w:rsidR="00CB291D" w:rsidRPr="00FE16FA">
        <w:rPr>
          <w:sz w:val="28"/>
          <w:szCs w:val="28"/>
        </w:rPr>
        <w:t>дисциплина</w:t>
      </w:r>
      <w:r w:rsidR="00CB291D">
        <w:rPr>
          <w:b/>
          <w:sz w:val="28"/>
          <w:szCs w:val="28"/>
        </w:rPr>
        <w:t xml:space="preserve"> </w:t>
      </w:r>
      <w:proofErr w:type="spellStart"/>
      <w:r w:rsidR="00CB291D" w:rsidRPr="00DC21E6">
        <w:rPr>
          <w:sz w:val="28"/>
          <w:szCs w:val="28"/>
        </w:rPr>
        <w:t>общеп</w:t>
      </w:r>
      <w:r w:rsidR="00CB291D">
        <w:rPr>
          <w:sz w:val="28"/>
          <w:szCs w:val="28"/>
        </w:rPr>
        <w:t>рофессионального</w:t>
      </w:r>
      <w:proofErr w:type="spellEnd"/>
      <w:r w:rsidR="00CB291D" w:rsidRPr="00193912">
        <w:rPr>
          <w:sz w:val="28"/>
          <w:szCs w:val="28"/>
        </w:rPr>
        <w:t xml:space="preserve"> цикл</w:t>
      </w:r>
      <w:r w:rsidR="00CB291D">
        <w:rPr>
          <w:sz w:val="28"/>
          <w:szCs w:val="28"/>
        </w:rPr>
        <w:t xml:space="preserve">а </w:t>
      </w:r>
      <w:r w:rsidR="004D4EAB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617AC3" w:rsidRPr="002B430A">
        <w:rPr>
          <w:sz w:val="28"/>
          <w:szCs w:val="28"/>
        </w:rPr>
        <w:t>(ОП.02).</w:t>
      </w:r>
      <w:r w:rsidR="00617AC3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Pr="002B430A">
        <w:rPr>
          <w:rFonts w:eastAsiaTheme="minorHAnsi"/>
          <w:sz w:val="28"/>
          <w:szCs w:val="28"/>
          <w:lang w:eastAsia="en-US"/>
        </w:rPr>
        <w:t xml:space="preserve"> </w:t>
      </w:r>
    </w:p>
    <w:p w:rsidR="00753A7B" w:rsidRDefault="00753A7B" w:rsidP="00031D50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2B430A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  <w:r w:rsidRPr="002B430A">
        <w:rPr>
          <w:rFonts w:eastAsiaTheme="minorHAnsi"/>
          <w:sz w:val="28"/>
          <w:szCs w:val="28"/>
          <w:lang w:eastAsia="en-US"/>
        </w:rPr>
        <w:t xml:space="preserve"> </w:t>
      </w:r>
    </w:p>
    <w:p w:rsidR="006E2259" w:rsidRPr="00193912" w:rsidRDefault="006E2259" w:rsidP="006E2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93912">
        <w:rPr>
          <w:sz w:val="28"/>
          <w:szCs w:val="28"/>
        </w:rPr>
        <w:t xml:space="preserve">В результате освоения дисциплины обучающийся должен </w:t>
      </w:r>
      <w:r w:rsidRPr="00004BA6">
        <w:rPr>
          <w:b/>
          <w:sz w:val="28"/>
          <w:szCs w:val="28"/>
        </w:rPr>
        <w:t>уметь</w:t>
      </w:r>
      <w:r w:rsidRPr="00193912">
        <w:rPr>
          <w:sz w:val="28"/>
          <w:szCs w:val="28"/>
        </w:rPr>
        <w:t>:</w:t>
      </w:r>
    </w:p>
    <w:p w:rsidR="006E2259" w:rsidRPr="002B430A" w:rsidRDefault="006E2259" w:rsidP="006E2259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sz w:val="28"/>
          <w:szCs w:val="28"/>
        </w:rPr>
      </w:pPr>
      <w:r w:rsidRPr="002B430A">
        <w:rPr>
          <w:sz w:val="28"/>
          <w:szCs w:val="28"/>
        </w:rPr>
        <w:t>- рассчитывать параметры и элементы электрических и электронных устройств;</w:t>
      </w:r>
    </w:p>
    <w:p w:rsidR="006E2259" w:rsidRPr="002B430A" w:rsidRDefault="006E2259" w:rsidP="006E2259">
      <w:pPr>
        <w:pStyle w:val="ac"/>
        <w:tabs>
          <w:tab w:val="left" w:pos="266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собирать  электрические схемы и проверять их работу;</w:t>
      </w:r>
    </w:p>
    <w:p w:rsidR="006E2259" w:rsidRPr="002B430A" w:rsidRDefault="006E2259" w:rsidP="006E2259">
      <w:pPr>
        <w:pStyle w:val="ac"/>
        <w:tabs>
          <w:tab w:val="left" w:pos="266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измерять  параметры электрических цепей.</w:t>
      </w:r>
    </w:p>
    <w:p w:rsidR="006E2259" w:rsidRDefault="006E2259" w:rsidP="006E2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93912">
        <w:rPr>
          <w:sz w:val="28"/>
          <w:szCs w:val="28"/>
        </w:rPr>
        <w:t xml:space="preserve">В результате освоения дисциплины обучающийся должен </w:t>
      </w:r>
      <w:r w:rsidRPr="00004BA6">
        <w:rPr>
          <w:b/>
          <w:sz w:val="28"/>
          <w:szCs w:val="28"/>
        </w:rPr>
        <w:t>знать</w:t>
      </w:r>
      <w:r w:rsidRPr="00193912">
        <w:rPr>
          <w:sz w:val="28"/>
          <w:szCs w:val="28"/>
        </w:rPr>
        <w:t>:</w:t>
      </w:r>
    </w:p>
    <w:p w:rsidR="006E2259" w:rsidRPr="002B430A" w:rsidRDefault="006E2259" w:rsidP="006E2259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физические процессы  в электрических цепях;</w:t>
      </w:r>
    </w:p>
    <w:p w:rsidR="006E2259" w:rsidRPr="002B430A" w:rsidRDefault="006E2259" w:rsidP="006E2259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методы расчета электрических цепей;</w:t>
      </w:r>
    </w:p>
    <w:p w:rsidR="006E2259" w:rsidRPr="006E2259" w:rsidRDefault="006E2259" w:rsidP="006E2259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методы преобразования электрической энергии.</w:t>
      </w:r>
    </w:p>
    <w:p w:rsidR="006E2259" w:rsidRDefault="006E2259" w:rsidP="006E2259">
      <w:pPr>
        <w:spacing w:line="360" w:lineRule="auto"/>
        <w:ind w:firstLine="567"/>
        <w:jc w:val="both"/>
      </w:pPr>
      <w:r w:rsidRPr="00423A6F">
        <w:rPr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</w:t>
      </w:r>
      <w:r>
        <w:t>: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ОК 1</w:t>
      </w:r>
      <w:r w:rsidR="000E434F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Понимать сущность и социальную значимость своей будущей профессии, проявлять к ней устойчивый интерес.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2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Организовывать собственную деятельность, выбирать типовые методы и способы решения профессиональных задач, оценивать их эффективность и качество.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3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Принимать решения в стандартных и нестандартных ситуациях и нести за них ответственность.</w:t>
      </w:r>
      <w:r w:rsidR="00C53153">
        <w:rPr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>
        <w:rPr>
          <w:sz w:val="28"/>
          <w:szCs w:val="28"/>
          <w:lang w:eastAsia="en-US"/>
        </w:rPr>
        <w:t>ОК 4</w:t>
      </w:r>
      <w:r w:rsidR="000E434F">
        <w:rPr>
          <w:sz w:val="28"/>
          <w:szCs w:val="28"/>
          <w:lang w:eastAsia="en-US"/>
        </w:rPr>
        <w:t>.</w:t>
      </w:r>
      <w:r w:rsidRPr="001D568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Осуществлять поиск, анализ и оценку информации, необходимой для </w:t>
      </w:r>
      <w:r>
        <w:rPr>
          <w:sz w:val="28"/>
          <w:szCs w:val="28"/>
          <w:lang w:eastAsia="en-US"/>
        </w:rPr>
        <w:lastRenderedPageBreak/>
        <w:t>постановки и решения профессиональных задач, профессионального и личностного развития.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5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Использовать информационно-коммуникационные технологии в профессиональной деятельности.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6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Работать в коллективе и команде, эффективно общаться с коллегами, руководством, потребителями.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7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Брать на себя ответственность за работу членов команды (подчиненных), результат выполнения заданий.</w:t>
      </w:r>
    </w:p>
    <w:p w:rsidR="00931519" w:rsidRPr="000E434F" w:rsidRDefault="00931519" w:rsidP="000E434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8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Самостоятельно определять задачи профессионального и личностного </w:t>
      </w:r>
      <w:r w:rsidRPr="00A1398C">
        <w:rPr>
          <w:sz w:val="28"/>
          <w:szCs w:val="28"/>
          <w:lang w:eastAsia="en-US"/>
        </w:rPr>
        <w:t xml:space="preserve">развития, заниматься самообразованием, осознанно планировать повышение </w:t>
      </w:r>
      <w:r w:rsidRPr="000E434F">
        <w:rPr>
          <w:sz w:val="28"/>
          <w:szCs w:val="28"/>
          <w:lang w:eastAsia="en-US"/>
        </w:rPr>
        <w:t>квалификации.</w:t>
      </w:r>
    </w:p>
    <w:p w:rsidR="00931519" w:rsidRPr="000E434F" w:rsidRDefault="00931519" w:rsidP="000E434F">
      <w:pPr>
        <w:pStyle w:val="af2"/>
        <w:widowControl w:val="0"/>
        <w:spacing w:line="360" w:lineRule="auto"/>
        <w:ind w:left="0" w:firstLine="0"/>
        <w:jc w:val="both"/>
        <w:rPr>
          <w:sz w:val="28"/>
          <w:szCs w:val="28"/>
        </w:rPr>
      </w:pPr>
      <w:r w:rsidRPr="000E434F">
        <w:rPr>
          <w:sz w:val="28"/>
          <w:szCs w:val="28"/>
          <w:lang w:eastAsia="en-US"/>
        </w:rPr>
        <w:t>ОК 9</w:t>
      </w:r>
      <w:r w:rsidR="000E434F">
        <w:rPr>
          <w:sz w:val="28"/>
          <w:szCs w:val="28"/>
          <w:lang w:eastAsia="en-US"/>
        </w:rPr>
        <w:t xml:space="preserve">. </w:t>
      </w:r>
      <w:r w:rsidR="000E434F" w:rsidRPr="000E434F">
        <w:rPr>
          <w:sz w:val="28"/>
          <w:szCs w:val="28"/>
        </w:rPr>
        <w:t>Ориентироваться в условиях частой смены технологий в профессиональной деятельности.</w:t>
      </w:r>
    </w:p>
    <w:p w:rsidR="00931519" w:rsidRPr="000E434F" w:rsidRDefault="00931519" w:rsidP="000E434F">
      <w:pPr>
        <w:spacing w:line="360" w:lineRule="auto"/>
        <w:jc w:val="both"/>
        <w:rPr>
          <w:sz w:val="28"/>
          <w:szCs w:val="28"/>
        </w:rPr>
      </w:pPr>
      <w:r w:rsidRPr="000E434F">
        <w:rPr>
          <w:sz w:val="28"/>
          <w:szCs w:val="28"/>
        </w:rPr>
        <w:t>ПК 2.1. Выполнять работы по монтажу систем автоматического управления с учетом специфики технологического процесса.</w:t>
      </w:r>
    </w:p>
    <w:p w:rsidR="00931519" w:rsidRPr="00931519" w:rsidRDefault="00931519" w:rsidP="00931519">
      <w:pPr>
        <w:spacing w:line="360" w:lineRule="auto"/>
        <w:jc w:val="both"/>
        <w:rPr>
          <w:sz w:val="28"/>
          <w:szCs w:val="28"/>
        </w:rPr>
      </w:pPr>
      <w:r w:rsidRPr="000E434F">
        <w:rPr>
          <w:sz w:val="28"/>
          <w:szCs w:val="28"/>
        </w:rPr>
        <w:t>ПК 2.2. Проводить ремонт технических средств и систем</w:t>
      </w:r>
      <w:r w:rsidRPr="00931519">
        <w:rPr>
          <w:sz w:val="28"/>
          <w:szCs w:val="28"/>
        </w:rPr>
        <w:t xml:space="preserve"> автоматического управления.</w:t>
      </w:r>
    </w:p>
    <w:p w:rsidR="006E2259" w:rsidRPr="006E2259" w:rsidRDefault="00931519" w:rsidP="00C53153">
      <w:pPr>
        <w:spacing w:line="360" w:lineRule="auto"/>
        <w:jc w:val="both"/>
        <w:rPr>
          <w:sz w:val="28"/>
          <w:szCs w:val="28"/>
        </w:rPr>
      </w:pPr>
      <w:r w:rsidRPr="00931519">
        <w:rPr>
          <w:sz w:val="28"/>
          <w:szCs w:val="28"/>
        </w:rPr>
        <w:t>ПК 2.3.Производить поверку измерительных приборов и средств автоматизации.</w:t>
      </w:r>
    </w:p>
    <w:p w:rsidR="006E2259" w:rsidRDefault="00753A7B" w:rsidP="006E2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t xml:space="preserve">1.4. </w:t>
      </w:r>
      <w:r w:rsidR="006E2259" w:rsidRPr="006E2259">
        <w:rPr>
          <w:b/>
          <w:sz w:val="28"/>
          <w:szCs w:val="28"/>
        </w:rPr>
        <w:t>Количество часов, отведенное на освоение рабочей программ</w:t>
      </w:r>
      <w:r w:rsidR="006E2259" w:rsidRPr="003E1576">
        <w:rPr>
          <w:b/>
          <w:sz w:val="28"/>
          <w:szCs w:val="28"/>
        </w:rPr>
        <w:t>ы дисциплины:</w:t>
      </w:r>
    </w:p>
    <w:p w:rsidR="00B249A0" w:rsidRPr="007B4FBE" w:rsidRDefault="00B249A0" w:rsidP="00A30715">
      <w:pPr>
        <w:spacing w:line="360" w:lineRule="auto"/>
        <w:ind w:firstLine="708"/>
        <w:rPr>
          <w:sz w:val="28"/>
          <w:szCs w:val="28"/>
        </w:rPr>
      </w:pPr>
      <w:r w:rsidRPr="003E1576">
        <w:rPr>
          <w:sz w:val="28"/>
          <w:szCs w:val="28"/>
        </w:rPr>
        <w:t>Объем образо</w:t>
      </w:r>
      <w:r>
        <w:rPr>
          <w:sz w:val="28"/>
          <w:szCs w:val="28"/>
        </w:rPr>
        <w:t>вательной нагрузки студента – 263 часа</w:t>
      </w:r>
      <w:r w:rsidRPr="003E157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B4FBE">
        <w:rPr>
          <w:sz w:val="28"/>
          <w:szCs w:val="28"/>
        </w:rPr>
        <w:t>часть программы  - 30 часов - реализуется в форме практической подготовки и включает лекций – 0 часов, лабораторных работ – 30 часов, практических занятий – 0 часов.</w:t>
      </w:r>
    </w:p>
    <w:p w:rsidR="00B249A0" w:rsidRPr="007B4FBE" w:rsidRDefault="00B249A0" w:rsidP="00B249A0">
      <w:pPr>
        <w:spacing w:line="360" w:lineRule="auto"/>
        <w:rPr>
          <w:sz w:val="28"/>
          <w:szCs w:val="28"/>
        </w:rPr>
      </w:pPr>
      <w:r w:rsidRPr="007B4FBE">
        <w:rPr>
          <w:sz w:val="28"/>
          <w:szCs w:val="28"/>
        </w:rPr>
        <w:t xml:space="preserve">Объем нагрузки студента во взаимодействии с преподавателем - 175 часов, в том числе: </w:t>
      </w:r>
    </w:p>
    <w:p w:rsidR="00B249A0" w:rsidRPr="007B4FBE" w:rsidRDefault="00CA1474" w:rsidP="00B249A0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49A0" w:rsidRPr="007B4FBE">
        <w:rPr>
          <w:sz w:val="28"/>
          <w:szCs w:val="28"/>
        </w:rPr>
        <w:t>теоретического обучения  – 145 часов,</w:t>
      </w:r>
    </w:p>
    <w:p w:rsidR="00B249A0" w:rsidRPr="007B4FBE" w:rsidRDefault="00CA1474" w:rsidP="00B249A0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49A0" w:rsidRPr="007B4FBE">
        <w:rPr>
          <w:sz w:val="28"/>
          <w:szCs w:val="28"/>
        </w:rPr>
        <w:t xml:space="preserve">практической подготовки – 30 часов, </w:t>
      </w:r>
    </w:p>
    <w:p w:rsidR="00B249A0" w:rsidRPr="007B4FBE" w:rsidRDefault="00CA1474" w:rsidP="00B249A0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4FBE" w:rsidRPr="007B4FBE">
        <w:rPr>
          <w:sz w:val="28"/>
          <w:szCs w:val="28"/>
        </w:rPr>
        <w:t>лабораторных работ – 30</w:t>
      </w:r>
      <w:r w:rsidR="007B4FBE">
        <w:rPr>
          <w:sz w:val="28"/>
          <w:szCs w:val="28"/>
        </w:rPr>
        <w:t xml:space="preserve"> часов</w:t>
      </w:r>
      <w:r w:rsidR="00B249A0" w:rsidRPr="007B4FBE">
        <w:rPr>
          <w:sz w:val="28"/>
          <w:szCs w:val="28"/>
        </w:rPr>
        <w:t xml:space="preserve">, </w:t>
      </w:r>
    </w:p>
    <w:p w:rsidR="00B249A0" w:rsidRPr="00C53153" w:rsidRDefault="00CA1474" w:rsidP="00C5315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249A0" w:rsidRPr="003E1576">
        <w:rPr>
          <w:sz w:val="28"/>
          <w:szCs w:val="28"/>
        </w:rPr>
        <w:t>неаудит</w:t>
      </w:r>
      <w:r>
        <w:rPr>
          <w:sz w:val="28"/>
          <w:szCs w:val="28"/>
        </w:rPr>
        <w:t>орная самостоятельная работа</w:t>
      </w:r>
      <w:r w:rsidR="007B4FBE">
        <w:rPr>
          <w:sz w:val="28"/>
          <w:szCs w:val="28"/>
        </w:rPr>
        <w:t xml:space="preserve"> – 88</w:t>
      </w:r>
      <w:r w:rsidR="00B249A0" w:rsidRPr="003E1576">
        <w:rPr>
          <w:sz w:val="28"/>
          <w:szCs w:val="28"/>
        </w:rPr>
        <w:t xml:space="preserve"> часов.</w:t>
      </w:r>
      <w:r w:rsidR="007B4FBE">
        <w:rPr>
          <w:sz w:val="28"/>
          <w:szCs w:val="28"/>
        </w:rPr>
        <w:t xml:space="preserve"> </w:t>
      </w:r>
    </w:p>
    <w:p w:rsidR="005C10D5" w:rsidRPr="002B430A" w:rsidRDefault="005C10D5" w:rsidP="00153F77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lastRenderedPageBreak/>
        <w:t xml:space="preserve">2. СТРУКТУРА И СОДЕРЖАНИЕ УЧЕБНОЙ ДИСЦИПЛИНЫ </w:t>
      </w: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C10D5" w:rsidRDefault="005C10D5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t>2.1. Объем учебной дисциплины и виды учебной работы</w:t>
      </w:r>
    </w:p>
    <w:p w:rsidR="007B4FBE" w:rsidRDefault="007B4FBE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30"/>
        <w:gridCol w:w="1827"/>
      </w:tblGrid>
      <w:tr w:rsidR="007B4FBE" w:rsidRPr="00027544" w:rsidTr="00E31E9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B4FBE" w:rsidRPr="00027544" w:rsidRDefault="007B4FBE" w:rsidP="00E31E9A">
            <w:pPr>
              <w:rPr>
                <w:b/>
              </w:rPr>
            </w:pPr>
            <w:r w:rsidRPr="00027544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B4FBE" w:rsidRPr="00027544" w:rsidRDefault="007B4FBE" w:rsidP="00E31E9A">
            <w:pPr>
              <w:rPr>
                <w:b/>
                <w:iCs/>
              </w:rPr>
            </w:pPr>
            <w:r w:rsidRPr="00027544">
              <w:rPr>
                <w:b/>
                <w:iCs/>
              </w:rPr>
              <w:t>Объем часов</w:t>
            </w:r>
          </w:p>
        </w:tc>
      </w:tr>
      <w:tr w:rsidR="007B4FBE" w:rsidRPr="00027544" w:rsidTr="00E31E9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B4FBE" w:rsidRPr="00027544" w:rsidRDefault="007B4FBE" w:rsidP="00E31E9A">
            <w:pPr>
              <w:rPr>
                <w:b/>
              </w:rPr>
            </w:pPr>
            <w:r w:rsidRPr="00027544">
              <w:rPr>
                <w:b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B4FBE" w:rsidRPr="00027544" w:rsidRDefault="007B4FBE" w:rsidP="00E31E9A">
            <w:pPr>
              <w:jc w:val="center"/>
              <w:rPr>
                <w:iCs/>
              </w:rPr>
            </w:pPr>
            <w:r w:rsidRPr="00027544">
              <w:rPr>
                <w:iCs/>
              </w:rPr>
              <w:t>263</w:t>
            </w:r>
          </w:p>
        </w:tc>
      </w:tr>
      <w:tr w:rsidR="007B4FBE" w:rsidRPr="00027544" w:rsidTr="00E31E9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B4FBE" w:rsidRPr="00027544" w:rsidRDefault="007B4FBE" w:rsidP="00E31E9A">
            <w:pPr>
              <w:rPr>
                <w:b/>
              </w:rPr>
            </w:pPr>
            <w:r w:rsidRPr="00027544">
              <w:rPr>
                <w:b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B4FBE" w:rsidRPr="00027544" w:rsidRDefault="007B4FBE" w:rsidP="00E31E9A">
            <w:pPr>
              <w:jc w:val="center"/>
              <w:rPr>
                <w:iCs/>
              </w:rPr>
            </w:pPr>
            <w:r w:rsidRPr="00027544">
              <w:rPr>
                <w:iCs/>
              </w:rPr>
              <w:t>175</w:t>
            </w:r>
          </w:p>
        </w:tc>
      </w:tr>
      <w:tr w:rsidR="007B4FBE" w:rsidRPr="00027544" w:rsidTr="00E31E9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7B4FBE" w:rsidRPr="00027544" w:rsidRDefault="007B4FBE" w:rsidP="00E31E9A">
            <w:pPr>
              <w:rPr>
                <w:iCs/>
              </w:rPr>
            </w:pPr>
            <w:r w:rsidRPr="00027544">
              <w:t>в том числе:</w:t>
            </w:r>
          </w:p>
        </w:tc>
      </w:tr>
      <w:tr w:rsidR="007B4FBE" w:rsidRPr="00027544" w:rsidTr="00E31E9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B4FBE" w:rsidRPr="00027544" w:rsidRDefault="007B4FBE" w:rsidP="00E31E9A">
            <w:r w:rsidRPr="00027544"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B4FBE" w:rsidRPr="00027544" w:rsidRDefault="007B4FBE" w:rsidP="00E31E9A">
            <w:pPr>
              <w:jc w:val="center"/>
              <w:rPr>
                <w:iCs/>
              </w:rPr>
            </w:pPr>
            <w:r w:rsidRPr="00027544">
              <w:rPr>
                <w:iCs/>
              </w:rPr>
              <w:t>145</w:t>
            </w:r>
          </w:p>
        </w:tc>
      </w:tr>
      <w:tr w:rsidR="007B4FBE" w:rsidRPr="00027544" w:rsidTr="00E31E9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B4FBE" w:rsidRPr="00027544" w:rsidRDefault="007B4FBE" w:rsidP="00E31E9A">
            <w:r w:rsidRPr="00027544">
              <w:t>практическая подготовка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B4FBE" w:rsidRPr="00027544" w:rsidRDefault="007B4FBE" w:rsidP="00E31E9A">
            <w:pPr>
              <w:jc w:val="center"/>
              <w:rPr>
                <w:iCs/>
              </w:rPr>
            </w:pPr>
            <w:r w:rsidRPr="00027544">
              <w:rPr>
                <w:iCs/>
              </w:rPr>
              <w:t>30</w:t>
            </w:r>
          </w:p>
        </w:tc>
      </w:tr>
      <w:tr w:rsidR="007B4FBE" w:rsidRPr="00027544" w:rsidTr="00E31E9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B4FBE" w:rsidRPr="00027544" w:rsidRDefault="007B4FBE" w:rsidP="007B4FBE">
            <w:r w:rsidRPr="00027544"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B4FBE" w:rsidRPr="00027544" w:rsidRDefault="007B4FBE" w:rsidP="00E31E9A">
            <w:pPr>
              <w:jc w:val="center"/>
              <w:rPr>
                <w:iCs/>
              </w:rPr>
            </w:pPr>
            <w:r w:rsidRPr="00027544">
              <w:rPr>
                <w:iCs/>
              </w:rPr>
              <w:t>30</w:t>
            </w:r>
          </w:p>
        </w:tc>
      </w:tr>
      <w:tr w:rsidR="007B4FBE" w:rsidRPr="00027544" w:rsidTr="00E31E9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B4FBE" w:rsidRPr="00027544" w:rsidRDefault="007B4FBE" w:rsidP="00666B81">
            <w:r w:rsidRPr="00027544"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B4FBE" w:rsidRPr="00027544" w:rsidRDefault="007B4FBE" w:rsidP="00E31E9A">
            <w:pPr>
              <w:jc w:val="center"/>
              <w:rPr>
                <w:iCs/>
              </w:rPr>
            </w:pPr>
            <w:r w:rsidRPr="00027544">
              <w:rPr>
                <w:iCs/>
              </w:rPr>
              <w:t>0</w:t>
            </w:r>
          </w:p>
        </w:tc>
      </w:tr>
      <w:tr w:rsidR="007B4FBE" w:rsidRPr="00027544" w:rsidTr="00E31E9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B4FBE" w:rsidRPr="00027544" w:rsidRDefault="007B4FBE" w:rsidP="00666B81">
            <w:r w:rsidRPr="00027544"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B4FBE" w:rsidRPr="00027544" w:rsidRDefault="007B4FBE" w:rsidP="00E31E9A">
            <w:pPr>
              <w:jc w:val="center"/>
              <w:rPr>
                <w:iCs/>
              </w:rPr>
            </w:pPr>
            <w:r w:rsidRPr="00027544">
              <w:rPr>
                <w:iCs/>
              </w:rPr>
              <w:t>0</w:t>
            </w:r>
          </w:p>
        </w:tc>
      </w:tr>
      <w:tr w:rsidR="007B4FBE" w:rsidRPr="00027544" w:rsidTr="00E31E9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B4FBE" w:rsidRPr="00027544" w:rsidRDefault="007B4FBE" w:rsidP="00E31E9A">
            <w:r w:rsidRPr="00027544"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B4FBE" w:rsidRPr="00027544" w:rsidRDefault="007B4FBE" w:rsidP="00E31E9A">
            <w:pPr>
              <w:jc w:val="center"/>
              <w:rPr>
                <w:iCs/>
              </w:rPr>
            </w:pPr>
            <w:r w:rsidRPr="00027544">
              <w:rPr>
                <w:iCs/>
              </w:rPr>
              <w:t>4</w:t>
            </w:r>
          </w:p>
        </w:tc>
      </w:tr>
      <w:tr w:rsidR="00666B81" w:rsidRPr="00027544" w:rsidTr="00E31E9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66B81" w:rsidRPr="00027544" w:rsidRDefault="00666B81" w:rsidP="00E31E9A">
            <w:pPr>
              <w:rPr>
                <w:b/>
              </w:rPr>
            </w:pPr>
            <w:r w:rsidRPr="00027544">
              <w:rPr>
                <w:b/>
              </w:rPr>
              <w:t xml:space="preserve">Самостоятельная работа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66B81" w:rsidRPr="00027544" w:rsidRDefault="00666B81" w:rsidP="00E31E9A">
            <w:pPr>
              <w:jc w:val="center"/>
              <w:rPr>
                <w:iCs/>
              </w:rPr>
            </w:pPr>
            <w:r w:rsidRPr="00027544">
              <w:rPr>
                <w:iCs/>
              </w:rPr>
              <w:t>88</w:t>
            </w:r>
          </w:p>
        </w:tc>
      </w:tr>
      <w:tr w:rsidR="00666B81" w:rsidRPr="00027544" w:rsidTr="00666B81">
        <w:trPr>
          <w:trHeight w:val="2647"/>
        </w:trPr>
        <w:tc>
          <w:tcPr>
            <w:tcW w:w="4073" w:type="pct"/>
            <w:shd w:val="clear" w:color="auto" w:fill="auto"/>
          </w:tcPr>
          <w:p w:rsidR="00666B81" w:rsidRPr="002B430A" w:rsidRDefault="00666B81" w:rsidP="00E31E9A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в том числе:</w:t>
            </w:r>
          </w:p>
          <w:p w:rsidR="00666B81" w:rsidRPr="002B430A" w:rsidRDefault="00666B81" w:rsidP="00E31E9A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 сообщений и рефератов;</w:t>
            </w:r>
          </w:p>
          <w:p w:rsidR="00666B81" w:rsidRPr="002B430A" w:rsidRDefault="00666B81" w:rsidP="00E31E9A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подготовка к лабораторным работам;</w:t>
            </w:r>
          </w:p>
          <w:p w:rsidR="00666B81" w:rsidRPr="002B430A" w:rsidRDefault="00666B81" w:rsidP="00E31E9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B430A">
              <w:rPr>
                <w:rFonts w:ascii="Times New Roman" w:hAnsi="Times New Roman"/>
                <w:sz w:val="28"/>
                <w:szCs w:val="28"/>
              </w:rPr>
              <w:t>- выполнение индивидуальных расчетных заданий;</w:t>
            </w:r>
          </w:p>
          <w:p w:rsidR="00666B81" w:rsidRPr="002B430A" w:rsidRDefault="00666B81" w:rsidP="00E31E9A">
            <w:pPr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анализ электрических цепей;</w:t>
            </w:r>
          </w:p>
          <w:p w:rsidR="00666B81" w:rsidRPr="00056425" w:rsidRDefault="00666B81" w:rsidP="00E31E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к контролю знаний.</w:t>
            </w:r>
          </w:p>
        </w:tc>
        <w:tc>
          <w:tcPr>
            <w:tcW w:w="927" w:type="pct"/>
            <w:shd w:val="clear" w:color="auto" w:fill="auto"/>
          </w:tcPr>
          <w:p w:rsidR="00666B81" w:rsidRPr="002B430A" w:rsidRDefault="00666B81" w:rsidP="00E31E9A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666B81" w:rsidRPr="002B430A" w:rsidRDefault="00666B81" w:rsidP="00E31E9A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2B430A">
              <w:rPr>
                <w:i/>
                <w:iCs/>
                <w:sz w:val="28"/>
                <w:szCs w:val="28"/>
              </w:rPr>
              <w:t>7</w:t>
            </w:r>
          </w:p>
          <w:p w:rsidR="00666B81" w:rsidRPr="002B430A" w:rsidRDefault="00666B81" w:rsidP="00E31E9A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</w:p>
          <w:p w:rsidR="00666B81" w:rsidRPr="002B430A" w:rsidRDefault="00666B81" w:rsidP="00E31E9A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666B81" w:rsidRPr="002B430A" w:rsidRDefault="00666B81" w:rsidP="00E31E9A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15</w:t>
            </w:r>
          </w:p>
          <w:p w:rsidR="00666B81" w:rsidRPr="002B430A" w:rsidRDefault="00666B81" w:rsidP="00E31E9A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2B430A">
              <w:rPr>
                <w:i/>
                <w:iCs/>
                <w:sz w:val="28"/>
                <w:szCs w:val="28"/>
              </w:rPr>
              <w:t>22</w:t>
            </w:r>
          </w:p>
          <w:p w:rsidR="00666B81" w:rsidRPr="002B430A" w:rsidRDefault="00666B81" w:rsidP="00E31E9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</w:t>
            </w:r>
          </w:p>
          <w:p w:rsidR="00666B81" w:rsidRPr="002B430A" w:rsidRDefault="00666B81" w:rsidP="00666B81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26</w:t>
            </w:r>
          </w:p>
        </w:tc>
      </w:tr>
      <w:tr w:rsidR="00666B81" w:rsidRPr="00027544" w:rsidTr="00E31E9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66B81" w:rsidRPr="00027544" w:rsidRDefault="00666B81" w:rsidP="00E31E9A">
            <w:pPr>
              <w:rPr>
                <w:b/>
                <w:iCs/>
              </w:rPr>
            </w:pPr>
            <w:r w:rsidRPr="00027544">
              <w:rPr>
                <w:b/>
                <w:iCs/>
              </w:rPr>
              <w:t xml:space="preserve">Промежуточная аттестация проводится в форме экзамена  </w:t>
            </w:r>
          </w:p>
          <w:p w:rsidR="00666B81" w:rsidRPr="00027544" w:rsidRDefault="00666B81" w:rsidP="00E31E9A">
            <w:pPr>
              <w:rPr>
                <w:b/>
                <w:iCs/>
              </w:rPr>
            </w:pPr>
          </w:p>
        </w:tc>
      </w:tr>
    </w:tbl>
    <w:p w:rsidR="007B4FBE" w:rsidRDefault="007B4FBE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B4FBE" w:rsidRPr="002B430A" w:rsidRDefault="007B4FBE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C10D5" w:rsidRPr="002B430A" w:rsidRDefault="005C10D5" w:rsidP="00E06670">
      <w:pPr>
        <w:rPr>
          <w:b/>
        </w:rPr>
        <w:sectPr w:rsidR="005C10D5" w:rsidRPr="002B430A" w:rsidSect="008C1626">
          <w:footerReference w:type="default" r:id="rId9"/>
          <w:type w:val="continuous"/>
          <w:pgSz w:w="11909" w:h="16834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tbl>
      <w:tblPr>
        <w:tblStyle w:val="a9"/>
        <w:tblpPr w:leftFromText="180" w:rightFromText="180" w:vertAnchor="text" w:horzAnchor="margin" w:tblpY="-5215"/>
        <w:tblOverlap w:val="never"/>
        <w:tblW w:w="14600" w:type="dxa"/>
        <w:tblLayout w:type="fixed"/>
        <w:tblLook w:val="04A0"/>
      </w:tblPr>
      <w:tblGrid>
        <w:gridCol w:w="2193"/>
        <w:gridCol w:w="374"/>
        <w:gridCol w:w="20"/>
        <w:gridCol w:w="19"/>
        <w:gridCol w:w="43"/>
        <w:gridCol w:w="9"/>
        <w:gridCol w:w="35"/>
        <w:gridCol w:w="56"/>
        <w:gridCol w:w="9544"/>
        <w:gridCol w:w="1107"/>
        <w:gridCol w:w="17"/>
        <w:gridCol w:w="1172"/>
        <w:gridCol w:w="11"/>
      </w:tblGrid>
      <w:tr w:rsidR="00BB2E57" w:rsidRPr="002B430A" w:rsidTr="009137E5">
        <w:tc>
          <w:tcPr>
            <w:tcW w:w="14600" w:type="dxa"/>
            <w:gridSpan w:val="13"/>
            <w:tcBorders>
              <w:top w:val="nil"/>
              <w:left w:val="nil"/>
              <w:right w:val="nil"/>
            </w:tcBorders>
          </w:tcPr>
          <w:p w:rsidR="009B5DC8" w:rsidRPr="002B430A" w:rsidRDefault="009B5DC8" w:rsidP="009137E5">
            <w:pPr>
              <w:jc w:val="center"/>
              <w:rPr>
                <w:b/>
                <w:sz w:val="28"/>
                <w:szCs w:val="28"/>
              </w:rPr>
            </w:pPr>
          </w:p>
          <w:p w:rsidR="00BB2E57" w:rsidRPr="002B430A" w:rsidRDefault="00BB2E57" w:rsidP="009137E5">
            <w:pPr>
              <w:jc w:val="center"/>
              <w:rPr>
                <w:b/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>2.2. Тематический план и содержание учебной дисциплины</w:t>
            </w:r>
            <w:r w:rsidRPr="002B430A">
              <w:rPr>
                <w:b/>
                <w:caps/>
                <w:sz w:val="28"/>
                <w:szCs w:val="28"/>
              </w:rPr>
              <w:t xml:space="preserve"> «</w:t>
            </w:r>
            <w:r w:rsidRPr="002B430A">
              <w:rPr>
                <w:b/>
                <w:sz w:val="28"/>
                <w:szCs w:val="28"/>
              </w:rPr>
              <w:t>Электротехника»</w:t>
            </w:r>
          </w:p>
          <w:p w:rsidR="00BB2E57" w:rsidRPr="002B430A" w:rsidRDefault="00BB2E57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  <w:p w:rsidR="00A710A6" w:rsidRPr="002B430A" w:rsidRDefault="00A710A6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</w:tr>
      <w:tr w:rsidR="000D288A" w:rsidRPr="002B430A" w:rsidTr="009137E5">
        <w:tc>
          <w:tcPr>
            <w:tcW w:w="2193" w:type="dxa"/>
          </w:tcPr>
          <w:p w:rsidR="00B32BF2" w:rsidRPr="002B430A" w:rsidRDefault="00B32BF2" w:rsidP="009137E5">
            <w:pPr>
              <w:rPr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jc w:val="center"/>
              <w:rPr>
                <w:b/>
                <w:bCs/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0100" w:type="dxa"/>
            <w:gridSpan w:val="8"/>
          </w:tcPr>
          <w:p w:rsidR="000D288A" w:rsidRPr="002B430A" w:rsidRDefault="000D288A" w:rsidP="009137E5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</w:t>
            </w:r>
          </w:p>
          <w:p w:rsidR="000D288A" w:rsidRPr="002B430A" w:rsidRDefault="000D288A" w:rsidP="009137E5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 xml:space="preserve">практические занятия,  самостоятельная работа </w:t>
            </w:r>
            <w:proofErr w:type="gramStart"/>
            <w:r w:rsidRPr="002B430A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24" w:type="dxa"/>
            <w:gridSpan w:val="2"/>
          </w:tcPr>
          <w:p w:rsidR="000D288A" w:rsidRPr="002B430A" w:rsidRDefault="000D288A" w:rsidP="009137E5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 xml:space="preserve">Объем </w:t>
            </w:r>
          </w:p>
          <w:p w:rsidR="000D288A" w:rsidRPr="002B430A" w:rsidRDefault="000D288A" w:rsidP="009137E5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183" w:type="dxa"/>
            <w:gridSpan w:val="2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D288A" w:rsidRPr="002B430A" w:rsidTr="009137E5">
        <w:trPr>
          <w:trHeight w:val="335"/>
        </w:trPr>
        <w:tc>
          <w:tcPr>
            <w:tcW w:w="2193" w:type="dxa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1183" w:type="dxa"/>
            <w:gridSpan w:val="2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</w:tr>
      <w:tr w:rsidR="004775C9" w:rsidRPr="002B430A" w:rsidTr="009137E5">
        <w:trPr>
          <w:trHeight w:val="315"/>
        </w:trPr>
        <w:tc>
          <w:tcPr>
            <w:tcW w:w="2193" w:type="dxa"/>
            <w:vMerge w:val="restart"/>
          </w:tcPr>
          <w:p w:rsidR="004775C9" w:rsidRPr="002B430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>Введение</w:t>
            </w:r>
            <w:r w:rsidR="00F25FA4" w:rsidRPr="002B430A">
              <w:rPr>
                <w:b/>
                <w:bCs/>
                <w:sz w:val="24"/>
                <w:szCs w:val="24"/>
              </w:rPr>
              <w:t>.</w:t>
            </w:r>
            <w:r w:rsidR="00F25FA4" w:rsidRPr="002B430A">
              <w:rPr>
                <w:bCs/>
                <w:sz w:val="24"/>
                <w:szCs w:val="24"/>
              </w:rPr>
              <w:t xml:space="preserve"> Электрическая энергия. Энергетика.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4775C9" w:rsidRPr="00E31E9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4775C9" w:rsidRPr="00E31E9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shd w:val="clear" w:color="auto" w:fill="BFBFBF" w:themeFill="background1" w:themeFillShade="BF"/>
          </w:tcPr>
          <w:p w:rsidR="004775C9" w:rsidRPr="002B430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rPr>
          <w:trHeight w:val="487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D288A" w:rsidRPr="00E31E9A" w:rsidRDefault="000D288A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Электрическая энергия, ее свойства и применение.</w:t>
            </w:r>
          </w:p>
          <w:p w:rsidR="000D288A" w:rsidRPr="00E31E9A" w:rsidRDefault="000D288A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Основные этапы развития отечественной электроэнергетики</w:t>
            </w:r>
            <w:r w:rsidR="004533BD" w:rsidRPr="00E31E9A"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0D288A" w:rsidRPr="00E31E9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</w:tcPr>
          <w:p w:rsidR="000D288A" w:rsidRPr="002B430A" w:rsidRDefault="001F7D4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val="en-US"/>
              </w:rPr>
            </w:pPr>
            <w:r w:rsidRPr="002B430A">
              <w:rPr>
                <w:sz w:val="24"/>
                <w:szCs w:val="24"/>
                <w:lang w:val="en-US"/>
              </w:rPr>
              <w:t>1</w:t>
            </w:r>
          </w:p>
        </w:tc>
      </w:tr>
      <w:tr w:rsidR="00027544" w:rsidRPr="002B430A" w:rsidTr="009137E5">
        <w:trPr>
          <w:trHeight w:val="223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027544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027544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23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9137E5">
        <w:trPr>
          <w:trHeight w:val="315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315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c>
          <w:tcPr>
            <w:tcW w:w="2193" w:type="dxa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1</w:t>
            </w:r>
            <w:r w:rsidRPr="002B430A">
              <w:rPr>
                <w:sz w:val="24"/>
                <w:szCs w:val="24"/>
              </w:rPr>
              <w:t xml:space="preserve"> </w:t>
            </w:r>
            <w:r w:rsidRPr="002B430A">
              <w:rPr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D288A" w:rsidRPr="00E31E9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000000" w:themeColor="text1"/>
            </w:tcBorders>
          </w:tcPr>
          <w:p w:rsidR="000D288A" w:rsidRPr="00E31E9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D288A" w:rsidRPr="00E31E9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  <w:r w:rsidR="00604390"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4533BD" w:rsidRPr="002B430A" w:rsidTr="009137E5">
        <w:trPr>
          <w:trHeight w:val="217"/>
        </w:trPr>
        <w:tc>
          <w:tcPr>
            <w:tcW w:w="2193" w:type="dxa"/>
            <w:vMerge w:val="restart"/>
          </w:tcPr>
          <w:p w:rsidR="004533BD" w:rsidRPr="002B430A" w:rsidRDefault="004533BD" w:rsidP="009137E5">
            <w:pPr>
              <w:shd w:val="clear" w:color="auto" w:fill="FFFFFF"/>
              <w:rPr>
                <w:spacing w:val="-6"/>
                <w:sz w:val="24"/>
                <w:szCs w:val="24"/>
              </w:rPr>
            </w:pPr>
            <w:r w:rsidRPr="002B430A">
              <w:rPr>
                <w:b/>
                <w:spacing w:val="-6"/>
                <w:sz w:val="24"/>
                <w:szCs w:val="24"/>
              </w:rPr>
              <w:t>Тема 1 . 1</w:t>
            </w:r>
            <w:r w:rsidRPr="002B430A">
              <w:rPr>
                <w:spacing w:val="-6"/>
                <w:sz w:val="24"/>
                <w:szCs w:val="24"/>
              </w:rPr>
              <w:t xml:space="preserve"> Электростатическое поле.</w:t>
            </w:r>
          </w:p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4</w:t>
            </w:r>
          </w:p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4533BD" w:rsidRPr="002B430A" w:rsidTr="009137E5">
        <w:trPr>
          <w:trHeight w:val="290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Закон Кулона</w:t>
            </w:r>
          </w:p>
        </w:tc>
        <w:tc>
          <w:tcPr>
            <w:tcW w:w="1124" w:type="dxa"/>
            <w:gridSpan w:val="2"/>
            <w:vMerge/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4533BD" w:rsidRPr="002B430A" w:rsidRDefault="008A0DAF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4533BD" w:rsidRPr="002B430A" w:rsidTr="009137E5">
        <w:trPr>
          <w:trHeight w:val="179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Основные характеристики электрического поля.</w:t>
            </w:r>
          </w:p>
        </w:tc>
        <w:tc>
          <w:tcPr>
            <w:tcW w:w="1124" w:type="dxa"/>
            <w:gridSpan w:val="2"/>
            <w:vMerge/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4533BD" w:rsidRPr="002B430A" w:rsidTr="009137E5">
        <w:trPr>
          <w:trHeight w:val="179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Эквипотенциальные поверхности и линии.</w:t>
            </w:r>
          </w:p>
        </w:tc>
        <w:tc>
          <w:tcPr>
            <w:tcW w:w="1124" w:type="dxa"/>
            <w:gridSpan w:val="2"/>
            <w:vMerge/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4533BD" w:rsidRPr="002B430A" w:rsidTr="009137E5">
        <w:trPr>
          <w:trHeight w:val="143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Проводники в электрическом поле.</w:t>
            </w:r>
          </w:p>
        </w:tc>
        <w:tc>
          <w:tcPr>
            <w:tcW w:w="1124" w:type="dxa"/>
            <w:gridSpan w:val="2"/>
            <w:vMerge/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7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7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9137E5">
        <w:trPr>
          <w:trHeight w:val="127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4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42"/>
        </w:trPr>
        <w:tc>
          <w:tcPr>
            <w:tcW w:w="2193" w:type="dxa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9137E5">
            <w:pPr>
              <w:pStyle w:val="aa"/>
              <w:tabs>
                <w:tab w:val="left" w:pos="916"/>
                <w:tab w:val="left" w:pos="458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 по теме 1.1: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1.Выполнение расчета параметров электрического поля одиночного электрического заряда</w:t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2.Подготовка к контролю знаний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9137E5">
        <w:trPr>
          <w:trHeight w:val="269"/>
        </w:trPr>
        <w:tc>
          <w:tcPr>
            <w:tcW w:w="2193" w:type="dxa"/>
            <w:vMerge w:val="restart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3"/>
                <w:sz w:val="24"/>
                <w:szCs w:val="24"/>
              </w:rPr>
            </w:pPr>
            <w:r w:rsidRPr="002B430A">
              <w:rPr>
                <w:b/>
                <w:spacing w:val="-4"/>
                <w:sz w:val="24"/>
                <w:szCs w:val="24"/>
              </w:rPr>
              <w:t>Тема 1 .2</w:t>
            </w:r>
            <w:r w:rsidRPr="002B430A">
              <w:rPr>
                <w:spacing w:val="-4"/>
                <w:sz w:val="24"/>
                <w:szCs w:val="24"/>
              </w:rPr>
              <w:t xml:space="preserve">                                    Расчет электростатических </w:t>
            </w:r>
            <w:r w:rsidRPr="002B430A">
              <w:rPr>
                <w:spacing w:val="-3"/>
                <w:sz w:val="24"/>
                <w:szCs w:val="24"/>
              </w:rPr>
              <w:t>полей.</w:t>
            </w: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45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Теорема Гаусса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027544" w:rsidRPr="002B430A" w:rsidTr="009137E5">
        <w:trPr>
          <w:trHeight w:val="224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Расчеты электростатических полей.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01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Электрическое поле в однородном диэлектрике.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180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Электрическая прочность диэлектрика: пробивная напряженность; запас прочности.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171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Изменение  электрического поля на границе двух диэлектриков.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97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97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9137E5">
        <w:trPr>
          <w:trHeight w:val="26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14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AF4297" w:rsidTr="009137E5">
        <w:trPr>
          <w:trHeight w:val="142"/>
        </w:trPr>
        <w:tc>
          <w:tcPr>
            <w:tcW w:w="2193" w:type="dxa"/>
          </w:tcPr>
          <w:p w:rsidR="00027544" w:rsidRPr="00AF4297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 по теме 1.2: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27544" w:rsidRPr="00E31E9A" w:rsidRDefault="00027544" w:rsidP="009137E5">
            <w:pPr>
              <w:rPr>
                <w:spacing w:val="-2"/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>1.Выполнение расчета электрического поля заряженного шара.</w:t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>2.Выполнение расчета пробивного напряжения.</w:t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>3.Выполнение расчета емкости одножильного кабеля.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AF4297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15"/>
        </w:trPr>
        <w:tc>
          <w:tcPr>
            <w:tcW w:w="2193" w:type="dxa"/>
            <w:vMerge w:val="restart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>Тема 1 .3</w:t>
            </w:r>
            <w:r w:rsidRPr="002B430A">
              <w:rPr>
                <w:spacing w:val="-2"/>
                <w:sz w:val="24"/>
                <w:szCs w:val="24"/>
              </w:rPr>
              <w:t xml:space="preserve"> </w:t>
            </w: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2"/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-2"/>
                <w:sz w:val="24"/>
                <w:szCs w:val="24"/>
              </w:rPr>
              <w:t xml:space="preserve">Электрическая ёмкость и </w:t>
            </w:r>
            <w:r w:rsidRPr="002B430A">
              <w:rPr>
                <w:sz w:val="24"/>
                <w:szCs w:val="24"/>
              </w:rPr>
              <w:t>соединения конденсаторов.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gridAfter w:val="1"/>
          <w:wAfter w:w="11" w:type="dxa"/>
          <w:trHeight w:val="206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nil"/>
            </w:tcBorders>
          </w:tcPr>
          <w:p w:rsidR="00027544" w:rsidRPr="00E31E9A" w:rsidRDefault="00027544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Электроемкость. Конденсаторы. 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27544" w:rsidRPr="002B430A" w:rsidRDefault="00027544" w:rsidP="009137E5">
            <w:pPr>
              <w:spacing w:after="200" w:line="276" w:lineRule="auto"/>
              <w:jc w:val="center"/>
            </w:pPr>
            <w:r w:rsidRPr="002B430A">
              <w:t xml:space="preserve"> 2</w:t>
            </w:r>
          </w:p>
        </w:tc>
      </w:tr>
      <w:tr w:rsidR="00027544" w:rsidRPr="002B430A" w:rsidTr="009137E5">
        <w:trPr>
          <w:gridAfter w:val="1"/>
          <w:wAfter w:w="11" w:type="dxa"/>
          <w:trHeight w:val="250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nil"/>
            </w:tcBorders>
          </w:tcPr>
          <w:p w:rsidR="00027544" w:rsidRPr="00E31E9A" w:rsidRDefault="00027544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Способы соединения конденсаторов. Расчет эквивалентной электроемкости.           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544" w:rsidRPr="002B430A" w:rsidRDefault="00027544" w:rsidP="009137E5">
            <w:pPr>
              <w:spacing w:after="200" w:line="276" w:lineRule="auto"/>
            </w:pPr>
          </w:p>
        </w:tc>
      </w:tr>
      <w:tr w:rsidR="00027544" w:rsidRPr="002B430A" w:rsidTr="009137E5">
        <w:trPr>
          <w:trHeight w:val="176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176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9137E5">
        <w:trPr>
          <w:trHeight w:val="244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19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328"/>
        </w:trPr>
        <w:tc>
          <w:tcPr>
            <w:tcW w:w="2193" w:type="dxa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 по теме 1.3: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27544" w:rsidRPr="00E31E9A" w:rsidRDefault="00027544" w:rsidP="009137E5">
            <w:pPr>
              <w:spacing w:line="240" w:lineRule="exact"/>
              <w:rPr>
                <w:rFonts w:eastAsiaTheme="minorHAnsi"/>
                <w:sz w:val="24"/>
                <w:szCs w:val="24"/>
              </w:rPr>
            </w:pPr>
            <w:r w:rsidRPr="00E31E9A">
              <w:rPr>
                <w:rFonts w:eastAsiaTheme="minorHAnsi"/>
                <w:sz w:val="24"/>
                <w:szCs w:val="24"/>
              </w:rPr>
              <w:t>1.Расчет электрических цепей при последовательном, параллельном и смешанном соединении конденсаторов.</w:t>
            </w:r>
          </w:p>
          <w:p w:rsidR="00027544" w:rsidRPr="00E31E9A" w:rsidRDefault="00027544" w:rsidP="009137E5">
            <w:pPr>
              <w:spacing w:line="240" w:lineRule="exact"/>
              <w:rPr>
                <w:rFonts w:eastAsiaTheme="minorHAnsi"/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2.Поиск  информации по видам конденсаторов  в Интернете.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     </w:t>
            </w:r>
            <w:r w:rsidRPr="00E31E9A">
              <w:rPr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c>
          <w:tcPr>
            <w:tcW w:w="2193" w:type="dxa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 2 Электрические цепи постоянного тока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19"/>
        </w:trPr>
        <w:tc>
          <w:tcPr>
            <w:tcW w:w="2193" w:type="dxa"/>
            <w:vMerge w:val="restart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2.1</w:t>
            </w: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Электрическая цепь и ее элементы.</w:t>
            </w: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ab/>
            </w:r>
            <w:r w:rsidRPr="00E31E9A">
              <w:rPr>
                <w:b/>
                <w:sz w:val="24"/>
                <w:szCs w:val="24"/>
              </w:rPr>
              <w:t>4</w:t>
            </w:r>
          </w:p>
          <w:p w:rsidR="00027544" w:rsidRPr="00E31E9A" w:rsidRDefault="00027544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E31E9A" w:rsidRDefault="00027544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E31E9A" w:rsidRDefault="00027544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10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shd w:val="clear" w:color="auto" w:fill="FFFFFF"/>
              <w:spacing w:line="240" w:lineRule="exact"/>
              <w:ind w:left="28"/>
              <w:rPr>
                <w:sz w:val="24"/>
                <w:szCs w:val="24"/>
              </w:rPr>
            </w:pPr>
            <w:r w:rsidRPr="00E31E9A">
              <w:rPr>
                <w:bCs/>
                <w:sz w:val="24"/>
                <w:szCs w:val="24"/>
              </w:rPr>
              <w:t xml:space="preserve">Электрическая цепь. Элементы электрической цепи. Электрический ток, ЭДС и напряжение. Схема электрической цепи: ветвь, узел, контур. </w:t>
            </w:r>
          </w:p>
        </w:tc>
        <w:tc>
          <w:tcPr>
            <w:tcW w:w="1124" w:type="dxa"/>
            <w:gridSpan w:val="2"/>
            <w:vMerge/>
            <w:tcBorders>
              <w:bottom w:val="nil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027544" w:rsidRPr="002B430A" w:rsidTr="009137E5">
        <w:trPr>
          <w:trHeight w:val="269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shd w:val="clear" w:color="auto" w:fill="FFFFFF"/>
              <w:spacing w:line="240" w:lineRule="exact"/>
              <w:ind w:left="28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Режимы работы электрической цепи: холостой ход, номинальный, рабочий, короткого </w:t>
            </w:r>
            <w:r w:rsidRPr="00E31E9A">
              <w:rPr>
                <w:spacing w:val="-17"/>
                <w:sz w:val="24"/>
                <w:szCs w:val="24"/>
              </w:rPr>
              <w:t>замыкания.</w:t>
            </w:r>
          </w:p>
        </w:tc>
        <w:tc>
          <w:tcPr>
            <w:tcW w:w="1124" w:type="dxa"/>
            <w:gridSpan w:val="2"/>
            <w:vMerge/>
            <w:tcBorders>
              <w:bottom w:val="nil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513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 xml:space="preserve">Проводниковые </w:t>
            </w:r>
            <w:r w:rsidRPr="00E31E9A">
              <w:rPr>
                <w:bCs/>
                <w:spacing w:val="-2"/>
                <w:sz w:val="24"/>
                <w:szCs w:val="24"/>
              </w:rPr>
              <w:t>материалы,</w:t>
            </w:r>
            <w:r w:rsidRPr="00E31E9A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31E9A">
              <w:rPr>
                <w:spacing w:val="-2"/>
                <w:sz w:val="24"/>
                <w:szCs w:val="24"/>
              </w:rPr>
              <w:t>их краткая характеристика.</w:t>
            </w:r>
          </w:p>
          <w:p w:rsidR="00027544" w:rsidRPr="00E31E9A" w:rsidRDefault="00027544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Электрическое сопротивление. Зависимость электрического сопротивления от температуры. Электрическая проводимость. Резисторы.</w:t>
            </w:r>
          </w:p>
        </w:tc>
        <w:tc>
          <w:tcPr>
            <w:tcW w:w="1124" w:type="dxa"/>
            <w:gridSpan w:val="2"/>
            <w:vMerge/>
            <w:tcBorders>
              <w:bottom w:val="nil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513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rPr>
                <w:spacing w:val="-2"/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>Источники электрической энергии: источники ЭДС; источники тока; преобразование схемы с источником ЭДС в схему с источником тока.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54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54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9137E5">
        <w:trPr>
          <w:trHeight w:val="248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184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184"/>
        </w:trPr>
        <w:tc>
          <w:tcPr>
            <w:tcW w:w="2193" w:type="dxa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 по теме 2.1: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1.Расчет сопротивлений.</w:t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2. Поиск  информации по видам резисторов в Интернете.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9137E5">
        <w:trPr>
          <w:trHeight w:val="176"/>
        </w:trPr>
        <w:tc>
          <w:tcPr>
            <w:tcW w:w="2193" w:type="dxa"/>
            <w:vMerge w:val="restart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2.2</w:t>
            </w: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Законы электрических цепей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05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Закон Ома для участка и полной цепи.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027544" w:rsidRPr="002B430A" w:rsidTr="009137E5">
        <w:trPr>
          <w:trHeight w:val="19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Последовательное соединение резисторов, его свойства.</w:t>
            </w:r>
          </w:p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Параллельное соединение резисторов, его свойства. Законы Кирхгофа.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1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Баланс мощности.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05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Потенциальная диаграмма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000000" w:themeColor="text1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77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027544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E31E9A" w:rsidRPr="00E31E9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rPr>
          <w:trHeight w:val="77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E31E9A" w:rsidRPr="00E31E9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64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2B430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E31E9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Проверка закона Ома и формул мощности.</w:t>
            </w:r>
          </w:p>
        </w:tc>
        <w:tc>
          <w:tcPr>
            <w:tcW w:w="1124" w:type="dxa"/>
            <w:gridSpan w:val="2"/>
            <w:tcBorders>
              <w:top w:val="nil"/>
            </w:tcBorders>
          </w:tcPr>
          <w:p w:rsidR="00E31E9A" w:rsidRPr="00E31E9A" w:rsidRDefault="00E31E9A" w:rsidP="00027544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29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2B430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E31E9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Cs/>
                <w:spacing w:val="3"/>
                <w:sz w:val="24"/>
                <w:szCs w:val="24"/>
              </w:rPr>
              <w:t>Анализ параметров электрической цепи при последовательном и параллельном соединении сопротивлений.</w:t>
            </w:r>
          </w:p>
        </w:tc>
        <w:tc>
          <w:tcPr>
            <w:tcW w:w="1124" w:type="dxa"/>
            <w:gridSpan w:val="2"/>
            <w:tcBorders>
              <w:top w:val="nil"/>
            </w:tcBorders>
          </w:tcPr>
          <w:p w:rsidR="00E31E9A" w:rsidRPr="00E31E9A" w:rsidRDefault="00E31E9A" w:rsidP="00027544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54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2B430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E31E9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Cs/>
                <w:spacing w:val="5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Cs/>
                <w:spacing w:val="3"/>
                <w:sz w:val="24"/>
                <w:szCs w:val="24"/>
              </w:rPr>
              <w:t>Построение и  анализ потенциальных   диаграмм.</w:t>
            </w:r>
          </w:p>
        </w:tc>
        <w:tc>
          <w:tcPr>
            <w:tcW w:w="1124" w:type="dxa"/>
            <w:gridSpan w:val="2"/>
            <w:tcBorders>
              <w:top w:val="nil"/>
            </w:tcBorders>
          </w:tcPr>
          <w:p w:rsidR="00E31E9A" w:rsidRPr="00E31E9A" w:rsidRDefault="00E31E9A" w:rsidP="00027544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E31E9A" w:rsidRPr="00E31E9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bottom w:val="nil"/>
            </w:tcBorders>
          </w:tcPr>
          <w:p w:rsidR="00E31E9A" w:rsidRPr="00E31E9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12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E31E9A" w:rsidRPr="00E31E9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</w:tcPr>
          <w:p w:rsidR="00E31E9A" w:rsidRPr="00E31E9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12"/>
        </w:trPr>
        <w:tc>
          <w:tcPr>
            <w:tcW w:w="2193" w:type="dxa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E31E9A" w:rsidRPr="00E31E9A" w:rsidRDefault="00E31E9A" w:rsidP="00027544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 по теме 2.2: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31E9A" w:rsidRPr="00E31E9A" w:rsidRDefault="00E31E9A" w:rsidP="00027544">
            <w:pPr>
              <w:pStyle w:val="aa"/>
              <w:tabs>
                <w:tab w:val="left" w:pos="201"/>
                <w:tab w:val="left" w:pos="3664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1.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  <w:t xml:space="preserve"> Подготовка к контролю знаний.</w:t>
            </w:r>
          </w:p>
          <w:p w:rsidR="00E31E9A" w:rsidRPr="00E31E9A" w:rsidRDefault="00E31E9A" w:rsidP="00027544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2. Построение потенциальной диаграммы.</w:t>
            </w:r>
          </w:p>
          <w:p w:rsidR="00E31E9A" w:rsidRPr="00E31E9A" w:rsidRDefault="00E31E9A" w:rsidP="00027544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3. Подготовка к лабораторным работам.</w:t>
            </w:r>
          </w:p>
        </w:tc>
        <w:tc>
          <w:tcPr>
            <w:tcW w:w="1124" w:type="dxa"/>
            <w:gridSpan w:val="2"/>
          </w:tcPr>
          <w:p w:rsidR="00E31E9A" w:rsidRPr="00E31E9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rPr>
          <w:trHeight w:val="278"/>
        </w:trPr>
        <w:tc>
          <w:tcPr>
            <w:tcW w:w="2193" w:type="dxa"/>
            <w:vMerge w:val="restart"/>
          </w:tcPr>
          <w:p w:rsidR="00E31E9A" w:rsidRPr="002B430A" w:rsidRDefault="00E31E9A" w:rsidP="00027544">
            <w:pPr>
              <w:shd w:val="clear" w:color="auto" w:fill="FFFFFF"/>
              <w:spacing w:line="240" w:lineRule="exact"/>
              <w:ind w:right="6"/>
              <w:rPr>
                <w:sz w:val="24"/>
                <w:szCs w:val="24"/>
              </w:rPr>
            </w:pPr>
            <w:r w:rsidRPr="002B430A">
              <w:rPr>
                <w:b/>
                <w:bCs/>
                <w:spacing w:val="-5"/>
                <w:sz w:val="24"/>
                <w:szCs w:val="24"/>
              </w:rPr>
              <w:t xml:space="preserve">Тема 2.3                  </w:t>
            </w:r>
            <w:r w:rsidRPr="002B430A">
              <w:rPr>
                <w:bCs/>
                <w:spacing w:val="-5"/>
                <w:sz w:val="24"/>
                <w:szCs w:val="24"/>
              </w:rPr>
              <w:t>Расчет электрических цепей постоянного тока.</w:t>
            </w: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E31E9A" w:rsidRPr="00E31E9A" w:rsidRDefault="00E31E9A" w:rsidP="00027544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E31E9A" w:rsidRPr="00E31E9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392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Расчет электрических цепей методом эквивалентных преобразований (метод свертывания).</w:t>
            </w:r>
          </w:p>
          <w:p w:rsidR="00027544" w:rsidRPr="00E31E9A" w:rsidRDefault="00027544" w:rsidP="00027544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027544" w:rsidRPr="002B430A" w:rsidTr="009137E5">
        <w:trPr>
          <w:trHeight w:val="273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преобразования треугольника и звезды сопротивлений.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76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узловых и контурных уравнений.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57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наложения токов.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79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эквивалентного генератора.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291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контурных токов.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9137E5">
        <w:trPr>
          <w:trHeight w:val="155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узловых напряжений.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77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E31E9A">
        <w:trPr>
          <w:trHeight w:val="77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67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Определение токов ветвей путем измерения и расчета частичных токов.           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94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2B430A">
              <w:rPr>
                <w:rFonts w:ascii="Times New Roman" w:hAnsi="Times New Roman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Cs/>
                <w:spacing w:val="4"/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>Определение параметров  эквивалентного генератора.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rPr>
          <w:trHeight w:val="307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96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Контрольная работа  по теме  «</w:t>
            </w:r>
            <w:r w:rsidRPr="00E31E9A">
              <w:rPr>
                <w:b/>
                <w:sz w:val="24"/>
                <w:szCs w:val="24"/>
              </w:rPr>
              <w:t xml:space="preserve"> Электрические цепи постоянного тока»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96"/>
        </w:trPr>
        <w:tc>
          <w:tcPr>
            <w:tcW w:w="2193" w:type="dxa"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 по теме 2.3: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31E9A" w:rsidRPr="00E31E9A" w:rsidRDefault="00E31E9A" w:rsidP="0022575D">
            <w:pPr>
              <w:pStyle w:val="aa"/>
              <w:tabs>
                <w:tab w:val="left" w:pos="6028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1.Анализ сложной электрической цепи методом эквивалентных преобразований.</w:t>
            </w:r>
          </w:p>
          <w:p w:rsidR="00E31E9A" w:rsidRPr="00E31E9A" w:rsidRDefault="00E31E9A" w:rsidP="0022575D">
            <w:pPr>
              <w:pStyle w:val="aa"/>
              <w:tabs>
                <w:tab w:val="left" w:pos="6028"/>
              </w:tabs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2.Анализ сложной электрической цепи методом узловых и контурных уравнений.</w:t>
            </w: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3.Анализ сложной электрической цепи методом наложения токов. </w:t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4.Анализ сложной электрической цепи методом контурных  токов. </w:t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5.Анализ сложной электрической цепи методом эквивалентного генератора.</w:t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6.Анализ электрической цепи методом узловых потенциалов.</w:t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7.Подготовка к лабораторным работам.</w:t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8.Подготовка к контрольной работе по теме  « Электрические цепи постоянного тока».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rPr>
          <w:trHeight w:val="248"/>
        </w:trPr>
        <w:tc>
          <w:tcPr>
            <w:tcW w:w="2193" w:type="dxa"/>
            <w:vMerge w:val="restart"/>
          </w:tcPr>
          <w:p w:rsidR="00E31E9A" w:rsidRPr="002B430A" w:rsidRDefault="00E31E9A" w:rsidP="0022575D">
            <w:pPr>
              <w:shd w:val="clear" w:color="auto" w:fill="FFFFFF"/>
              <w:spacing w:line="240" w:lineRule="exact"/>
              <w:ind w:right="6"/>
              <w:rPr>
                <w:b/>
                <w:bCs/>
                <w:spacing w:val="-5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>Тема 2.4</w:t>
            </w:r>
            <w:r w:rsidRPr="002B430A">
              <w:rPr>
                <w:spacing w:val="-2"/>
                <w:sz w:val="24"/>
                <w:szCs w:val="24"/>
              </w:rPr>
              <w:t xml:space="preserve">         Нелинейные электрические </w:t>
            </w:r>
            <w:r w:rsidRPr="002B430A">
              <w:rPr>
                <w:sz w:val="24"/>
                <w:szCs w:val="24"/>
              </w:rPr>
              <w:t>цепи постоянного тока.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 xml:space="preserve">       4</w:t>
            </w:r>
          </w:p>
          <w:p w:rsidR="00E31E9A" w:rsidRPr="00E31E9A" w:rsidRDefault="00E31E9A" w:rsidP="0022575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2575D" w:rsidRPr="002B430A" w:rsidTr="009137E5">
        <w:trPr>
          <w:trHeight w:val="211"/>
        </w:trPr>
        <w:tc>
          <w:tcPr>
            <w:tcW w:w="2193" w:type="dxa"/>
            <w:vMerge/>
          </w:tcPr>
          <w:p w:rsidR="0022575D" w:rsidRPr="002B430A" w:rsidRDefault="0022575D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</w:tcBorders>
          </w:tcPr>
          <w:p w:rsidR="0022575D" w:rsidRPr="002B430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</w:tcBorders>
          </w:tcPr>
          <w:p w:rsidR="0022575D" w:rsidRPr="00E31E9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pacing w:val="9"/>
                <w:sz w:val="24"/>
                <w:szCs w:val="24"/>
              </w:rPr>
              <w:t>Нелинейные элементы электрических цепей постоянного тока.</w:t>
            </w:r>
          </w:p>
        </w:tc>
        <w:tc>
          <w:tcPr>
            <w:tcW w:w="1124" w:type="dxa"/>
            <w:gridSpan w:val="2"/>
            <w:vMerge/>
          </w:tcPr>
          <w:p w:rsidR="0022575D" w:rsidRPr="00E31E9A" w:rsidRDefault="0022575D" w:rsidP="0022575D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22575D" w:rsidRPr="002B430A" w:rsidRDefault="0022575D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2575D" w:rsidRPr="002B430A" w:rsidTr="009137E5">
        <w:trPr>
          <w:trHeight w:val="311"/>
        </w:trPr>
        <w:tc>
          <w:tcPr>
            <w:tcW w:w="2193" w:type="dxa"/>
            <w:vMerge/>
          </w:tcPr>
          <w:p w:rsidR="0022575D" w:rsidRPr="002B430A" w:rsidRDefault="0022575D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575D" w:rsidRPr="002B430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2575D" w:rsidRPr="00E31E9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Вольт – амперные характеристики нелинейных элементов.</w:t>
            </w:r>
          </w:p>
        </w:tc>
        <w:tc>
          <w:tcPr>
            <w:tcW w:w="1124" w:type="dxa"/>
            <w:gridSpan w:val="2"/>
            <w:vMerge/>
          </w:tcPr>
          <w:p w:rsidR="0022575D" w:rsidRPr="00E31E9A" w:rsidRDefault="0022575D" w:rsidP="0022575D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575D" w:rsidRPr="002B430A" w:rsidRDefault="0022575D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2575D" w:rsidRPr="002B430A" w:rsidTr="009137E5">
        <w:trPr>
          <w:trHeight w:val="281"/>
        </w:trPr>
        <w:tc>
          <w:tcPr>
            <w:tcW w:w="2193" w:type="dxa"/>
            <w:vMerge/>
          </w:tcPr>
          <w:p w:rsidR="0022575D" w:rsidRPr="002B430A" w:rsidRDefault="0022575D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575D" w:rsidRPr="002B430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2575D" w:rsidRPr="00E31E9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pacing w:val="9"/>
                <w:sz w:val="24"/>
                <w:szCs w:val="24"/>
              </w:rPr>
              <w:t xml:space="preserve">Практическое 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>применение нелинейных элементов.</w:t>
            </w:r>
          </w:p>
        </w:tc>
        <w:tc>
          <w:tcPr>
            <w:tcW w:w="1124" w:type="dxa"/>
            <w:gridSpan w:val="2"/>
            <w:vMerge/>
          </w:tcPr>
          <w:p w:rsidR="0022575D" w:rsidRPr="00E31E9A" w:rsidRDefault="0022575D" w:rsidP="0022575D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575D" w:rsidRPr="002B430A" w:rsidRDefault="0022575D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2575D" w:rsidRPr="002B430A" w:rsidTr="009137E5">
        <w:trPr>
          <w:trHeight w:val="561"/>
        </w:trPr>
        <w:tc>
          <w:tcPr>
            <w:tcW w:w="2193" w:type="dxa"/>
            <w:vMerge/>
          </w:tcPr>
          <w:p w:rsidR="0022575D" w:rsidRPr="002B430A" w:rsidRDefault="0022575D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575D" w:rsidRPr="002B430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2575D" w:rsidRPr="00E31E9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Графический расчет нелинейных электрических цепей постоянного тока при последовательном, </w:t>
            </w:r>
            <w:r w:rsidRPr="00E31E9A">
              <w:rPr>
                <w:rFonts w:ascii="Times New Roman" w:hAnsi="Times New Roman"/>
                <w:spacing w:val="1"/>
                <w:sz w:val="24"/>
                <w:szCs w:val="24"/>
              </w:rPr>
              <w:t>параллельном и параллельно-последовательном соединении элементов.</w:t>
            </w:r>
          </w:p>
        </w:tc>
        <w:tc>
          <w:tcPr>
            <w:tcW w:w="1124" w:type="dxa"/>
            <w:gridSpan w:val="2"/>
            <w:vMerge/>
          </w:tcPr>
          <w:p w:rsidR="0022575D" w:rsidRPr="00E31E9A" w:rsidRDefault="0022575D" w:rsidP="0022575D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2575D" w:rsidRPr="002B430A" w:rsidRDefault="0022575D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c>
          <w:tcPr>
            <w:tcW w:w="2193" w:type="dxa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E31E9A" w:rsidRPr="00E31E9A" w:rsidRDefault="00E31E9A" w:rsidP="00E31E9A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 по теме 2.4: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Выполнение графоаналитического расчета нелинейных цепей.</w:t>
            </w:r>
          </w:p>
        </w:tc>
        <w:tc>
          <w:tcPr>
            <w:tcW w:w="1124" w:type="dxa"/>
            <w:gridSpan w:val="2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488"/>
        </w:trPr>
        <w:tc>
          <w:tcPr>
            <w:tcW w:w="2193" w:type="dxa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3.</w:t>
            </w:r>
            <w:r w:rsidRPr="002B430A">
              <w:rPr>
                <w:sz w:val="24"/>
                <w:szCs w:val="24"/>
              </w:rPr>
              <w:t xml:space="preserve">   </w:t>
            </w:r>
            <w:r w:rsidRPr="002B430A">
              <w:rPr>
                <w:b/>
                <w:sz w:val="24"/>
                <w:szCs w:val="24"/>
              </w:rPr>
              <w:t>Магнитное поле</w:t>
            </w:r>
            <w:r w:rsidRPr="002B430A">
              <w:rPr>
                <w:sz w:val="24"/>
                <w:szCs w:val="24"/>
              </w:rPr>
              <w:t xml:space="preserve">                        </w:t>
            </w:r>
          </w:p>
        </w:tc>
        <w:tc>
          <w:tcPr>
            <w:tcW w:w="10100" w:type="dxa"/>
            <w:gridSpan w:val="8"/>
          </w:tcPr>
          <w:p w:rsidR="00E31E9A" w:rsidRPr="00E31E9A" w:rsidRDefault="00E31E9A" w:rsidP="00E31E9A">
            <w:pPr>
              <w:pStyle w:val="aa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ab/>
            </w:r>
          </w:p>
        </w:tc>
      </w:tr>
      <w:tr w:rsidR="00E31E9A" w:rsidRPr="002B430A" w:rsidTr="009137E5">
        <w:trPr>
          <w:trHeight w:val="320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E31E9A" w:rsidRPr="002B430A" w:rsidRDefault="00E31E9A" w:rsidP="00E31E9A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 w:rsidRPr="002B430A">
              <w:rPr>
                <w:b/>
                <w:spacing w:val="-1"/>
                <w:sz w:val="24"/>
                <w:szCs w:val="24"/>
              </w:rPr>
              <w:t xml:space="preserve">Тема 3.1 </w:t>
            </w:r>
            <w:r w:rsidRPr="002B430A">
              <w:rPr>
                <w:spacing w:val="-1"/>
                <w:sz w:val="24"/>
                <w:szCs w:val="24"/>
              </w:rPr>
              <w:t xml:space="preserve">Характеристики магнитного поля.     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spacing w:after="200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43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Магнитное поле: его природа, определение.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E31E9A" w:rsidRPr="002B430A" w:rsidTr="009137E5">
        <w:trPr>
          <w:trHeight w:val="197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Обнаружение магнитных полей. Закон Ампера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3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Магнитная индукция: определение; правило буравчика; единица измерения.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2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Магнитные силовые линии: определение; свойства.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393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 xml:space="preserve">Магнитные свойства вещества. Магнитная проницаемость среды: абсолютная магнитная проницаемость;  магнитная постоянная; относительная магнитная проницаемость. </w:t>
            </w:r>
            <w:r w:rsidRPr="00E31E9A">
              <w:rPr>
                <w:rFonts w:eastAsia="Calibri"/>
                <w:bCs/>
                <w:sz w:val="24"/>
                <w:szCs w:val="24"/>
              </w:rPr>
              <w:lastRenderedPageBreak/>
              <w:t xml:space="preserve">Классификация веществ по величине относительной магнитной проницаемости. 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370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Напряженность магнитного поля: определение; единица измерения. Магнитное напряжение.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3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Магнитный поток: определение; единица измерения.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1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1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rPr>
          <w:trHeight w:val="26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2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E31E9A">
        <w:trPr>
          <w:trHeight w:val="520"/>
        </w:trPr>
        <w:tc>
          <w:tcPr>
            <w:tcW w:w="2193" w:type="dxa"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pStyle w:val="aa"/>
              <w:tabs>
                <w:tab w:val="center" w:pos="-93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 по теме 3.1:</w:t>
            </w:r>
          </w:p>
          <w:p w:rsidR="00E31E9A" w:rsidRPr="00E31E9A" w:rsidRDefault="00E31E9A" w:rsidP="00E31E9A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Подготовка к тестированию.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rPr>
          <w:trHeight w:val="239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E31E9A" w:rsidRPr="002B430A" w:rsidRDefault="00E31E9A" w:rsidP="00E31E9A">
            <w:pPr>
              <w:shd w:val="clear" w:color="auto" w:fill="FFFFFF"/>
              <w:spacing w:line="240" w:lineRule="exact"/>
              <w:rPr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>Тема 3.2</w:t>
            </w:r>
            <w:r w:rsidRPr="002B430A">
              <w:rPr>
                <w:spacing w:val="-2"/>
                <w:sz w:val="24"/>
                <w:szCs w:val="24"/>
              </w:rPr>
              <w:t xml:space="preserve">                 Расчет </w:t>
            </w:r>
            <w:proofErr w:type="gramStart"/>
            <w:r w:rsidRPr="002B430A">
              <w:rPr>
                <w:spacing w:val="-2"/>
                <w:sz w:val="24"/>
                <w:szCs w:val="24"/>
              </w:rPr>
              <w:t>магнитных</w:t>
            </w:r>
            <w:proofErr w:type="gramEnd"/>
            <w:r w:rsidRPr="002B430A">
              <w:rPr>
                <w:spacing w:val="-2"/>
                <w:sz w:val="24"/>
                <w:szCs w:val="24"/>
              </w:rPr>
              <w:t xml:space="preserve"> </w:t>
            </w:r>
          </w:p>
          <w:p w:rsidR="00E31E9A" w:rsidRPr="002B430A" w:rsidRDefault="00E31E9A" w:rsidP="00E31E9A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-2"/>
                <w:sz w:val="24"/>
                <w:szCs w:val="24"/>
              </w:rPr>
              <w:t>полей.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1E9A" w:rsidRPr="002B430A" w:rsidRDefault="00E31E9A" w:rsidP="00E31E9A">
            <w:pPr>
              <w:spacing w:after="200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75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Закон полного тока.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E31E9A" w:rsidRPr="002B430A" w:rsidTr="009137E5">
        <w:trPr>
          <w:trHeight w:val="206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Магнитное поле прямолинейного проводника с током.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3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Магнитное поле кольцевой катушки.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63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Магнитное поле цилиндрической катушки.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8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E31E9A">
        <w:trPr>
          <w:trHeight w:val="28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rPr>
          <w:trHeight w:val="29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E31E9A">
        <w:trPr>
          <w:trHeight w:val="22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E31E9A">
        <w:trPr>
          <w:trHeight w:val="224"/>
        </w:trPr>
        <w:tc>
          <w:tcPr>
            <w:tcW w:w="2193" w:type="dxa"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pStyle w:val="aa"/>
              <w:tabs>
                <w:tab w:val="center" w:pos="-93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 по теме 3.2: </w:t>
            </w:r>
          </w:p>
          <w:p w:rsidR="00E31E9A" w:rsidRPr="00E31E9A" w:rsidRDefault="00E31E9A" w:rsidP="00E31E9A">
            <w:pPr>
              <w:pStyle w:val="aa"/>
              <w:tabs>
                <w:tab w:val="left" w:pos="4973"/>
                <w:tab w:val="left" w:pos="8305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Подготовка к техническому диктанту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9137E5">
        <w:trPr>
          <w:trHeight w:val="278"/>
        </w:trPr>
        <w:tc>
          <w:tcPr>
            <w:tcW w:w="2193" w:type="dxa"/>
            <w:vMerge w:val="restart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3.3</w:t>
            </w:r>
            <w:r w:rsidRPr="002B430A">
              <w:rPr>
                <w:sz w:val="24"/>
                <w:szCs w:val="24"/>
              </w:rPr>
              <w:t xml:space="preserve">            Интегральные характеристики магнитного поля.</w:t>
            </w: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.</w:t>
            </w: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E31E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E31E9A" w:rsidRPr="00E31E9A" w:rsidRDefault="00E31E9A" w:rsidP="00E31E9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spacing w:after="200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505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Сила, действующая на проводник с током в магнитном поле: силы Лоренца; правило левой руки; выражение электромагнитной силы.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E31E9A" w:rsidRPr="002B430A" w:rsidTr="009137E5">
        <w:trPr>
          <w:trHeight w:val="27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Работа при перемещении проводника с током в магнитном поле.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67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Работа при перемещении витка с током в магнитном поле.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48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Работа при перемещении катушки с током в магнитном поле. Потокосцепление.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48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Энергия магнитного поля.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45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6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Понятие индуктивности; единица измерения.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39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7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Расчет индуктивностей: индуктивность прямолинейного провода; индуктивность кольцевой катушки; индуктивность цилиндрической катушки.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06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8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Взаимная индуктивность. Потоки рассеяния. Коэффициент связи.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85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76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6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pStyle w:val="aa"/>
              <w:tabs>
                <w:tab w:val="left" w:pos="3664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69"/>
        </w:trPr>
        <w:tc>
          <w:tcPr>
            <w:tcW w:w="2193" w:type="dxa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pStyle w:val="aa"/>
              <w:tabs>
                <w:tab w:val="center" w:pos="-93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 по теме 3.3:</w:t>
            </w:r>
          </w:p>
          <w:p w:rsidR="00E31E9A" w:rsidRPr="00E31E9A" w:rsidRDefault="00E31E9A" w:rsidP="00E31E9A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1.Решение задач по расчету электромагнитных сил</w:t>
            </w:r>
          </w:p>
          <w:p w:rsidR="00E31E9A" w:rsidRPr="00E31E9A" w:rsidRDefault="00E31E9A" w:rsidP="00E31E9A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2.Решение задач по расчету индуктивностей;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1E9A" w:rsidRPr="002B430A" w:rsidTr="009137E5">
        <w:trPr>
          <w:trHeight w:val="235"/>
        </w:trPr>
        <w:tc>
          <w:tcPr>
            <w:tcW w:w="2193" w:type="dxa"/>
            <w:vMerge w:val="restart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3.4</w:t>
            </w:r>
            <w:r w:rsidRPr="002B430A">
              <w:rPr>
                <w:sz w:val="24"/>
                <w:szCs w:val="24"/>
              </w:rPr>
              <w:t xml:space="preserve"> Электромагнитная индукция.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E31E9A" w:rsidRPr="00E31E9A" w:rsidRDefault="00E31E9A" w:rsidP="00E31E9A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E31E9A" w:rsidRPr="00E31E9A" w:rsidRDefault="00E31E9A" w:rsidP="00E31E9A">
            <w:pPr>
              <w:pStyle w:val="aa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50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Закон электромагнитной индукции.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E31E9A" w:rsidRPr="002B430A" w:rsidTr="009137E5">
        <w:trPr>
          <w:trHeight w:val="97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Наведение ЭДС в проводнике</w:t>
            </w:r>
            <w:proofErr w:type="gramStart"/>
            <w:r w:rsidRPr="00E31E9A">
              <w:rPr>
                <w:sz w:val="24"/>
                <w:szCs w:val="24"/>
              </w:rPr>
              <w:t xml:space="preserve"> ,</w:t>
            </w:r>
            <w:proofErr w:type="gramEnd"/>
            <w:r w:rsidRPr="00E31E9A">
              <w:rPr>
                <w:sz w:val="24"/>
                <w:szCs w:val="24"/>
              </w:rPr>
              <w:t xml:space="preserve"> движущемся в магнитном поле. Правило правой руки.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4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Правило Ленца.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7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ЭДС самоиндукции.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0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ЭДС взаимоиндукции.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35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6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Вихревые токи.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5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7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Взаимное преобразование электрической и магнитной энергий в генераторах и двигателях.</w:t>
            </w:r>
          </w:p>
        </w:tc>
        <w:tc>
          <w:tcPr>
            <w:tcW w:w="1124" w:type="dxa"/>
            <w:gridSpan w:val="2"/>
            <w:vMerge/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58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37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6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6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1E9A" w:rsidRPr="002B430A" w:rsidTr="009137E5">
        <w:trPr>
          <w:trHeight w:val="257"/>
        </w:trPr>
        <w:tc>
          <w:tcPr>
            <w:tcW w:w="2193" w:type="dxa"/>
            <w:vMerge w:val="restart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3.5</w:t>
            </w: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pacing w:val="-3"/>
                <w:sz w:val="24"/>
                <w:szCs w:val="24"/>
              </w:rPr>
              <w:t>Магнитные цепи.</w:t>
            </w: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E31E9A" w:rsidRPr="00E31E9A" w:rsidRDefault="00E31E9A" w:rsidP="00E31E9A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E31E9A" w:rsidRPr="00E31E9A" w:rsidRDefault="00E31E9A" w:rsidP="00E31E9A">
            <w:pPr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3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Классификация магнитных цепей.</w:t>
            </w:r>
          </w:p>
        </w:tc>
        <w:tc>
          <w:tcPr>
            <w:tcW w:w="1124" w:type="dxa"/>
            <w:gridSpan w:val="2"/>
            <w:vMerge/>
          </w:tcPr>
          <w:p w:rsidR="00E31E9A" w:rsidRPr="002B430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E31E9A" w:rsidRPr="002B430A" w:rsidTr="009137E5">
        <w:trPr>
          <w:trHeight w:val="227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Законы расчета магнитных цепей. Схема замещения магнитной цепи.</w:t>
            </w:r>
          </w:p>
        </w:tc>
        <w:tc>
          <w:tcPr>
            <w:tcW w:w="1124" w:type="dxa"/>
            <w:gridSpan w:val="2"/>
            <w:vMerge/>
          </w:tcPr>
          <w:p w:rsidR="00E31E9A" w:rsidRPr="002B430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18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Прямая и обратная задачи расчета магнитных цепей.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E31E9A" w:rsidRPr="002B430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02D9B" w:rsidRPr="002B430A" w:rsidTr="009137E5">
        <w:trPr>
          <w:trHeight w:val="209"/>
        </w:trPr>
        <w:tc>
          <w:tcPr>
            <w:tcW w:w="2193" w:type="dxa"/>
            <w:vMerge/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02D9B" w:rsidRPr="00E31E9A" w:rsidRDefault="00202D9B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02D9B" w:rsidRPr="002B430A" w:rsidRDefault="00202D9B" w:rsidP="00E31E9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202D9B" w:rsidRPr="002B430A" w:rsidRDefault="00202D9B" w:rsidP="00E31E9A"/>
          <w:p w:rsidR="00202D9B" w:rsidRPr="002B430A" w:rsidRDefault="00202D9B" w:rsidP="00E31E9A"/>
          <w:p w:rsidR="00202D9B" w:rsidRPr="002B430A" w:rsidRDefault="00202D9B" w:rsidP="00E31E9A"/>
          <w:p w:rsidR="00202D9B" w:rsidRPr="002B430A" w:rsidRDefault="00202D9B" w:rsidP="00A30715"/>
        </w:tc>
      </w:tr>
      <w:tr w:rsidR="00202D9B" w:rsidRPr="002B430A" w:rsidTr="00A30715">
        <w:trPr>
          <w:trHeight w:val="209"/>
        </w:trPr>
        <w:tc>
          <w:tcPr>
            <w:tcW w:w="2193" w:type="dxa"/>
            <w:vMerge/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02D9B" w:rsidRPr="002B430A" w:rsidRDefault="00202D9B" w:rsidP="00E31E9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202D9B" w:rsidRPr="002B430A" w:rsidRDefault="00202D9B" w:rsidP="00E31E9A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02D9B" w:rsidRPr="002B430A" w:rsidRDefault="00202D9B" w:rsidP="00A30715">
            <w:pPr>
              <w:rPr>
                <w:sz w:val="24"/>
                <w:szCs w:val="24"/>
              </w:rPr>
            </w:pPr>
          </w:p>
        </w:tc>
      </w:tr>
      <w:tr w:rsidR="00202D9B" w:rsidRPr="002B430A" w:rsidTr="009137E5">
        <w:trPr>
          <w:trHeight w:val="97"/>
        </w:trPr>
        <w:tc>
          <w:tcPr>
            <w:tcW w:w="2193" w:type="dxa"/>
            <w:vMerge/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9B" w:rsidRPr="002B430A" w:rsidRDefault="00202D9B" w:rsidP="00E31E9A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-2"/>
                <w:sz w:val="24"/>
                <w:szCs w:val="24"/>
              </w:rPr>
              <w:t>Исследование разветвленной магнитной цепи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202D9B" w:rsidRPr="002B430A" w:rsidRDefault="00202D9B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02D9B" w:rsidRPr="002B430A" w:rsidRDefault="00202D9B" w:rsidP="00A30715">
            <w:pPr>
              <w:rPr>
                <w:sz w:val="24"/>
                <w:szCs w:val="24"/>
              </w:rPr>
            </w:pPr>
          </w:p>
        </w:tc>
      </w:tr>
      <w:tr w:rsidR="00202D9B" w:rsidRPr="002B430A" w:rsidTr="009137E5">
        <w:trPr>
          <w:trHeight w:val="117"/>
        </w:trPr>
        <w:tc>
          <w:tcPr>
            <w:tcW w:w="2193" w:type="dxa"/>
            <w:vMerge/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02D9B" w:rsidRPr="00E31E9A" w:rsidRDefault="00202D9B" w:rsidP="00E31E9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02D9B" w:rsidRPr="002B430A" w:rsidRDefault="00202D9B" w:rsidP="00A30715">
            <w:pPr>
              <w:rPr>
                <w:sz w:val="24"/>
                <w:szCs w:val="24"/>
              </w:rPr>
            </w:pPr>
          </w:p>
        </w:tc>
      </w:tr>
      <w:tr w:rsidR="00202D9B" w:rsidRPr="002B430A" w:rsidTr="009137E5">
        <w:trPr>
          <w:trHeight w:val="228"/>
        </w:trPr>
        <w:tc>
          <w:tcPr>
            <w:tcW w:w="2193" w:type="dxa"/>
            <w:vMerge/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02D9B" w:rsidRPr="00E31E9A" w:rsidRDefault="00202D9B" w:rsidP="00E31E9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02D9B" w:rsidRPr="002B430A" w:rsidRDefault="00202D9B" w:rsidP="00A30715">
            <w:pPr>
              <w:rPr>
                <w:sz w:val="24"/>
                <w:szCs w:val="24"/>
              </w:rPr>
            </w:pPr>
          </w:p>
        </w:tc>
      </w:tr>
      <w:tr w:rsidR="00202D9B" w:rsidRPr="002B430A" w:rsidTr="00A30715">
        <w:trPr>
          <w:trHeight w:val="1170"/>
        </w:trPr>
        <w:tc>
          <w:tcPr>
            <w:tcW w:w="2193" w:type="dxa"/>
            <w:tcBorders>
              <w:bottom w:val="single" w:sz="4" w:space="0" w:color="auto"/>
            </w:tcBorders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202D9B" w:rsidRPr="00333B65" w:rsidRDefault="00202D9B" w:rsidP="00E31E9A"/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b/>
                <w:sz w:val="24"/>
                <w:szCs w:val="24"/>
              </w:rPr>
              <w:t xml:space="preserve"> по </w:t>
            </w:r>
            <w:r>
              <w:rPr>
                <w:b/>
                <w:sz w:val="24"/>
                <w:szCs w:val="24"/>
              </w:rPr>
              <w:t>теме 3.5:</w:t>
            </w:r>
          </w:p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2B430A">
              <w:rPr>
                <w:sz w:val="24"/>
                <w:szCs w:val="24"/>
              </w:rPr>
              <w:t>Поиск информации в Интернете по взаимным преобразованиям электрической и магнитной энергий в генераторах и двигателях, представление информации видеороликом или презентацией;</w:t>
            </w:r>
          </w:p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2.П</w:t>
            </w:r>
            <w:r w:rsidRPr="002B430A">
              <w:rPr>
                <w:sz w:val="24"/>
                <w:szCs w:val="24"/>
              </w:rPr>
              <w:t>одготовка к лабораторной работе №6 «</w:t>
            </w:r>
            <w:r w:rsidRPr="002B430A">
              <w:rPr>
                <w:spacing w:val="-2"/>
                <w:sz w:val="24"/>
                <w:szCs w:val="24"/>
              </w:rPr>
              <w:t>Исследование разветвленной магнитной цепи».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2D9B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202D9B" w:rsidRPr="00333B65" w:rsidRDefault="00202D9B" w:rsidP="00E31E9A">
            <w:pPr>
              <w:rPr>
                <w:sz w:val="24"/>
                <w:szCs w:val="24"/>
              </w:rPr>
            </w:pPr>
          </w:p>
          <w:p w:rsidR="00202D9B" w:rsidRPr="00333B65" w:rsidRDefault="00202D9B" w:rsidP="00E31E9A">
            <w:pPr>
              <w:rPr>
                <w:sz w:val="24"/>
                <w:szCs w:val="24"/>
              </w:rPr>
            </w:pPr>
          </w:p>
          <w:p w:rsidR="00202D9B" w:rsidRPr="00333B65" w:rsidRDefault="00202D9B" w:rsidP="00E31E9A">
            <w:pPr>
              <w:rPr>
                <w:sz w:val="24"/>
                <w:szCs w:val="24"/>
              </w:rPr>
            </w:pPr>
          </w:p>
          <w:p w:rsidR="00202D9B" w:rsidRPr="00333B65" w:rsidRDefault="00202D9B" w:rsidP="00E31E9A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02D9B" w:rsidRPr="002B430A" w:rsidRDefault="00202D9B" w:rsidP="00A30715"/>
        </w:tc>
      </w:tr>
      <w:tr w:rsidR="00202D9B" w:rsidRPr="002B430A" w:rsidTr="00A30715">
        <w:trPr>
          <w:trHeight w:val="228"/>
        </w:trPr>
        <w:tc>
          <w:tcPr>
            <w:tcW w:w="2193" w:type="dxa"/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Раздел 4 </w:t>
            </w:r>
          </w:p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Электрические</w:t>
            </w:r>
          </w:p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цепи переменного тока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02D9B" w:rsidRPr="002B430A" w:rsidRDefault="00202D9B" w:rsidP="00E31E9A"/>
        </w:tc>
      </w:tr>
      <w:tr w:rsidR="00202D9B" w:rsidRPr="002B430A" w:rsidTr="00A30715">
        <w:trPr>
          <w:trHeight w:val="204"/>
        </w:trPr>
        <w:tc>
          <w:tcPr>
            <w:tcW w:w="2193" w:type="dxa"/>
            <w:vMerge w:val="restart"/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lastRenderedPageBreak/>
              <w:t>Тема 4.1</w:t>
            </w:r>
            <w:r w:rsidRPr="002B430A">
              <w:rPr>
                <w:sz w:val="24"/>
                <w:szCs w:val="24"/>
              </w:rPr>
              <w:t xml:space="preserve"> Переменный синусоидальный ток.</w:t>
            </w:r>
          </w:p>
        </w:tc>
        <w:tc>
          <w:tcPr>
            <w:tcW w:w="10100" w:type="dxa"/>
            <w:gridSpan w:val="8"/>
          </w:tcPr>
          <w:p w:rsidR="00202D9B" w:rsidRPr="002B430A" w:rsidRDefault="00202D9B" w:rsidP="00E31E9A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02D9B" w:rsidRPr="002B430A" w:rsidRDefault="00202D9B" w:rsidP="00E31E9A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02D9B" w:rsidRPr="002B430A" w:rsidRDefault="00202D9B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197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E31E9A" w:rsidRPr="002B430A" w:rsidRDefault="00E31E9A" w:rsidP="00E31E9A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</w:tcPr>
          <w:p w:rsidR="00E31E9A" w:rsidRPr="002B430A" w:rsidRDefault="00E31E9A" w:rsidP="00E31E9A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Определение переменного тока, его основное преимущество.</w:t>
            </w:r>
          </w:p>
        </w:tc>
        <w:tc>
          <w:tcPr>
            <w:tcW w:w="1124" w:type="dxa"/>
            <w:gridSpan w:val="2"/>
            <w:vMerge/>
          </w:tcPr>
          <w:p w:rsidR="00E31E9A" w:rsidRPr="002B430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E31E9A" w:rsidRPr="002B430A" w:rsidTr="009137E5">
        <w:trPr>
          <w:trHeight w:val="552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E31E9A" w:rsidRPr="002B430A" w:rsidRDefault="00E31E9A" w:rsidP="00E31E9A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</w:tcPr>
          <w:p w:rsidR="00E31E9A" w:rsidRPr="002B430A" w:rsidRDefault="00E31E9A" w:rsidP="00E31E9A">
            <w:pPr>
              <w:pStyle w:val="2"/>
              <w:spacing w:before="0" w:after="0" w:line="240" w:lineRule="exact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Синусоидальные напряжения и токи: получение </w:t>
            </w:r>
            <w:proofErr w:type="gramStart"/>
            <w:r w:rsidRPr="002B430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синусоидальной</w:t>
            </w:r>
            <w:proofErr w:type="gramEnd"/>
            <w:r w:rsidRPr="002B430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ЭДС; устройство генераторов переменного тока.</w:t>
            </w:r>
          </w:p>
        </w:tc>
        <w:tc>
          <w:tcPr>
            <w:tcW w:w="1124" w:type="dxa"/>
            <w:gridSpan w:val="2"/>
            <w:vMerge/>
          </w:tcPr>
          <w:p w:rsidR="00E31E9A" w:rsidRPr="002B430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73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E31E9A" w:rsidRPr="002B430A" w:rsidRDefault="00E31E9A" w:rsidP="00E31E9A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</w:tcPr>
          <w:p w:rsidR="00E31E9A" w:rsidRPr="002B430A" w:rsidRDefault="00E31E9A" w:rsidP="00E31E9A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Основные параметры и определения переменного тока.</w:t>
            </w:r>
          </w:p>
        </w:tc>
        <w:tc>
          <w:tcPr>
            <w:tcW w:w="1124" w:type="dxa"/>
            <w:gridSpan w:val="2"/>
            <w:vMerge/>
          </w:tcPr>
          <w:p w:rsidR="00E31E9A" w:rsidRPr="002B430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6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E31E9A" w:rsidRPr="002B430A" w:rsidRDefault="00E31E9A" w:rsidP="00E31E9A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</w:tcPr>
          <w:p w:rsidR="00E31E9A" w:rsidRPr="002B430A" w:rsidRDefault="00E31E9A" w:rsidP="00E31E9A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Векторные диаграммы.</w:t>
            </w:r>
          </w:p>
        </w:tc>
        <w:tc>
          <w:tcPr>
            <w:tcW w:w="1124" w:type="dxa"/>
            <w:gridSpan w:val="2"/>
            <w:vMerge/>
          </w:tcPr>
          <w:p w:rsidR="00E31E9A" w:rsidRPr="002B430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9137E5">
        <w:trPr>
          <w:trHeight w:val="22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E31E9A" w:rsidRPr="002B430A" w:rsidRDefault="00E31E9A" w:rsidP="00E31E9A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</w:tcPr>
          <w:p w:rsidR="00E31E9A" w:rsidRPr="002B430A" w:rsidRDefault="00E31E9A" w:rsidP="00E31E9A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Сложение и вычитание векторов.</w:t>
            </w:r>
          </w:p>
        </w:tc>
        <w:tc>
          <w:tcPr>
            <w:tcW w:w="1124" w:type="dxa"/>
            <w:gridSpan w:val="2"/>
            <w:vMerge/>
          </w:tcPr>
          <w:p w:rsidR="00E31E9A" w:rsidRPr="002B430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2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2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13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5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54"/>
        </w:trPr>
        <w:tc>
          <w:tcPr>
            <w:tcW w:w="2193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b/>
                <w:sz w:val="24"/>
                <w:szCs w:val="24"/>
              </w:rPr>
              <w:t xml:space="preserve"> по </w:t>
            </w:r>
            <w:r>
              <w:rPr>
                <w:b/>
                <w:sz w:val="24"/>
                <w:szCs w:val="24"/>
              </w:rPr>
              <w:t>теме 4.1:</w:t>
            </w:r>
          </w:p>
          <w:p w:rsidR="002215F3" w:rsidRPr="00B8338C" w:rsidRDefault="002215F3" w:rsidP="002215F3">
            <w:pPr>
              <w:pStyle w:val="aa"/>
              <w:tabs>
                <w:tab w:val="left" w:pos="3664"/>
                <w:tab w:val="left" w:pos="8707"/>
              </w:tabs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sz w:val="24"/>
                <w:szCs w:val="24"/>
              </w:rPr>
              <w:t>В</w:t>
            </w:r>
            <w:r w:rsidRPr="002B430A">
              <w:rPr>
                <w:sz w:val="24"/>
                <w:szCs w:val="24"/>
              </w:rPr>
              <w:t>ыполнение расчетов параметров синусоидальных величин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</w:tcPr>
          <w:p w:rsidR="002215F3" w:rsidRPr="00B8338C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8338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58"/>
        </w:trPr>
        <w:tc>
          <w:tcPr>
            <w:tcW w:w="2193" w:type="dxa"/>
            <w:vMerge w:val="restart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Тема 4.2 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линейных электрических цепей переменного тока.</w:t>
            </w:r>
          </w:p>
        </w:tc>
        <w:tc>
          <w:tcPr>
            <w:tcW w:w="10100" w:type="dxa"/>
            <w:gridSpan w:val="8"/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215F3" w:rsidRPr="002B430A" w:rsidRDefault="002215F3" w:rsidP="002215F3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98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Особенности электрических цепей переменного тока.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2215F3" w:rsidRPr="002B430A" w:rsidTr="009137E5">
        <w:trPr>
          <w:trHeight w:val="58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цепи с преобладанием R: ток, векторная диаграмма напряжения и тока; сдвиг по фазе; мгновенная мощность; активная (средняя мощность).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523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цепи с индуктивностью: ток и напряжение в цепи с индуктивностью (графики и векторная диаграмма), сдвиг между током и напряжением; индуктивное сопротивление; мгновенная и реактивная мощности.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37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цепи с емкостью: ток и напряжение в цепи с емкостью (графики и векторная диаграмма), сдвиг между током и напряжением емкостью; емкостное сопротивление; мгновенная и реактивная мощности.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91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реальной катушкой: ток и напряжение в цепи с активным сопротивлением </w:t>
            </w:r>
            <w:r w:rsidRPr="002B430A">
              <w:rPr>
                <w:sz w:val="24"/>
                <w:szCs w:val="24"/>
                <w:lang w:val="en-US"/>
              </w:rPr>
              <w:t>R</w:t>
            </w:r>
            <w:r w:rsidRPr="002B430A">
              <w:rPr>
                <w:sz w:val="24"/>
                <w:szCs w:val="24"/>
              </w:rPr>
              <w:t xml:space="preserve"> и индуктивностью </w:t>
            </w:r>
            <w:r w:rsidRPr="002B430A">
              <w:rPr>
                <w:sz w:val="24"/>
                <w:szCs w:val="24"/>
                <w:lang w:val="en-US"/>
              </w:rPr>
              <w:t>L</w:t>
            </w:r>
            <w:r w:rsidRPr="002B430A">
              <w:rPr>
                <w:sz w:val="24"/>
                <w:szCs w:val="24"/>
              </w:rPr>
              <w:t xml:space="preserve">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449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реальным конденсатором: ток и напряжение в цепи с активным сопротивлением </w:t>
            </w:r>
            <w:r w:rsidRPr="002B430A">
              <w:rPr>
                <w:sz w:val="24"/>
                <w:szCs w:val="24"/>
                <w:lang w:val="en-US"/>
              </w:rPr>
              <w:t>R</w:t>
            </w:r>
            <w:r w:rsidRPr="002B430A">
              <w:rPr>
                <w:sz w:val="24"/>
                <w:szCs w:val="24"/>
              </w:rPr>
              <w:t xml:space="preserve"> и емкостью C 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98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6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последовательным соединением реальной катушки и конденсатора: ток и напряжение в цепи 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446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7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Резонанс напряжений: условия возникновения; параметры; резонансные кривые; применение. 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37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8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параллельным  соединением реальной катушки и конденсатора: токи в ветвях и общий ток в цепи 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366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9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Метод проводимостей для расчета цепей с параллельным соединением ветвей: активная, реактивная и полная проводимости ветви; треугольник проводимостей; угол фазового сдвига φ напряжения U относительно общего тока </w:t>
            </w:r>
            <w:r w:rsidRPr="002B430A">
              <w:rPr>
                <w:sz w:val="24"/>
                <w:szCs w:val="24"/>
                <w:lang w:val="en-US"/>
              </w:rPr>
              <w:t>I</w:t>
            </w:r>
            <w:r w:rsidRPr="002B430A"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17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10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Резонанс токов: условия возникновения; параметры</w:t>
            </w:r>
            <w:proofErr w:type="gramStart"/>
            <w:r w:rsidRPr="002B430A">
              <w:rPr>
                <w:sz w:val="24"/>
                <w:szCs w:val="24"/>
              </w:rPr>
              <w:t xml:space="preserve"> ;</w:t>
            </w:r>
            <w:proofErr w:type="gramEnd"/>
            <w:r w:rsidRPr="002B430A">
              <w:rPr>
                <w:sz w:val="24"/>
                <w:szCs w:val="24"/>
              </w:rPr>
              <w:t xml:space="preserve"> резонансные кривые; применение.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32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11</w:t>
            </w:r>
          </w:p>
        </w:tc>
        <w:tc>
          <w:tcPr>
            <w:tcW w:w="9544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Экономическое значение коэффициента мощности и методы его повышения.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81"/>
        </w:trPr>
        <w:tc>
          <w:tcPr>
            <w:tcW w:w="2193" w:type="dxa"/>
            <w:vMerge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A30715">
        <w:trPr>
          <w:trHeight w:val="281"/>
        </w:trPr>
        <w:tc>
          <w:tcPr>
            <w:tcW w:w="2193" w:type="dxa"/>
            <w:vMerge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работы: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02"/>
        </w:trPr>
        <w:tc>
          <w:tcPr>
            <w:tcW w:w="2193" w:type="dxa"/>
            <w:vMerge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цепи переменного тока с реальной катушкой.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02"/>
        </w:trPr>
        <w:tc>
          <w:tcPr>
            <w:tcW w:w="2193" w:type="dxa"/>
            <w:vMerge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</w:pPr>
            <w:r w:rsidRPr="002B430A"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цепи переменного тока с реальным конденсатором.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B430A"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529"/>
        </w:trPr>
        <w:tc>
          <w:tcPr>
            <w:tcW w:w="2193" w:type="dxa"/>
            <w:vMerge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неразветвленной цепи с последовательным соединением активного сопротивления, катушки и  конденсатора.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67"/>
        </w:trPr>
        <w:tc>
          <w:tcPr>
            <w:tcW w:w="2193" w:type="dxa"/>
            <w:vMerge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электрической цепи в режиме резонанса напряжений.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32"/>
        </w:trPr>
        <w:tc>
          <w:tcPr>
            <w:tcW w:w="2193" w:type="dxa"/>
            <w:vMerge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6770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электрической цепи в режиме резонанса токов.</w:t>
            </w:r>
            <w:r w:rsidRPr="002B430A">
              <w:rPr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44"/>
        </w:trPr>
        <w:tc>
          <w:tcPr>
            <w:tcW w:w="2193" w:type="dxa"/>
            <w:vMerge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215F3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15F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43"/>
        </w:trPr>
        <w:tc>
          <w:tcPr>
            <w:tcW w:w="2193" w:type="dxa"/>
            <w:vMerge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215F3" w:rsidRPr="002215F3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15F3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43"/>
        </w:trPr>
        <w:tc>
          <w:tcPr>
            <w:tcW w:w="2193" w:type="dxa"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b/>
                <w:sz w:val="24"/>
                <w:szCs w:val="24"/>
              </w:rPr>
              <w:t xml:space="preserve"> по </w:t>
            </w:r>
            <w:r>
              <w:rPr>
                <w:b/>
                <w:sz w:val="24"/>
                <w:szCs w:val="24"/>
              </w:rPr>
              <w:t>теме 4.2: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1.Подготовка к тестированию.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</w:t>
            </w:r>
            <w:r w:rsidRPr="002B430A">
              <w:rPr>
                <w:sz w:val="24"/>
                <w:szCs w:val="24"/>
              </w:rPr>
              <w:t>ыполнение расчетов  методом векторных диаграмм</w:t>
            </w:r>
            <w:r>
              <w:rPr>
                <w:sz w:val="24"/>
                <w:szCs w:val="24"/>
              </w:rPr>
              <w:t>.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3.В</w:t>
            </w:r>
            <w:r w:rsidRPr="002B430A">
              <w:rPr>
                <w:sz w:val="24"/>
                <w:szCs w:val="24"/>
              </w:rPr>
              <w:t xml:space="preserve">ыполнение расчетов простейших цепей переменного тока с активным сопротивлением, катушкой индуктивности и конденсатором, </w:t>
            </w:r>
            <w:r>
              <w:rPr>
                <w:sz w:val="24"/>
                <w:szCs w:val="24"/>
              </w:rPr>
              <w:t>временные и векторные диаграммы.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4.В</w:t>
            </w:r>
            <w:r w:rsidRPr="002B430A">
              <w:rPr>
                <w:sz w:val="24"/>
                <w:szCs w:val="24"/>
              </w:rPr>
              <w:t>ыполнение расчет</w:t>
            </w:r>
            <w:r>
              <w:rPr>
                <w:sz w:val="24"/>
                <w:szCs w:val="24"/>
              </w:rPr>
              <w:t>а</w:t>
            </w:r>
            <w:r w:rsidRPr="002B430A">
              <w:rPr>
                <w:sz w:val="24"/>
                <w:szCs w:val="24"/>
              </w:rPr>
              <w:t xml:space="preserve"> неразветвленной цепи переменного тока с –R, -</w:t>
            </w:r>
            <w:r w:rsidRPr="002B430A">
              <w:rPr>
                <w:sz w:val="24"/>
                <w:szCs w:val="24"/>
                <w:lang w:val="en-US"/>
              </w:rPr>
              <w:t>L</w:t>
            </w:r>
            <w:r w:rsidRPr="002B430A">
              <w:rPr>
                <w:sz w:val="24"/>
                <w:szCs w:val="24"/>
              </w:rPr>
              <w:t>, -</w:t>
            </w:r>
            <w:r w:rsidRPr="002B430A">
              <w:rPr>
                <w:sz w:val="24"/>
                <w:szCs w:val="24"/>
                <w:lang w:val="en-US"/>
              </w:rPr>
              <w:t>C</w:t>
            </w:r>
            <w:r w:rsidRPr="002B430A">
              <w:rPr>
                <w:sz w:val="24"/>
                <w:szCs w:val="24"/>
              </w:rPr>
              <w:t xml:space="preserve"> сопротивлениями</w:t>
            </w:r>
            <w:r>
              <w:rPr>
                <w:sz w:val="24"/>
                <w:szCs w:val="24"/>
              </w:rPr>
              <w:t>.</w:t>
            </w:r>
            <w:r w:rsidRPr="002B43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5.А</w:t>
            </w:r>
            <w:r w:rsidRPr="002B430A">
              <w:rPr>
                <w:sz w:val="24"/>
                <w:szCs w:val="24"/>
              </w:rPr>
              <w:t>нализ пара</w:t>
            </w:r>
            <w:r>
              <w:rPr>
                <w:sz w:val="24"/>
                <w:szCs w:val="24"/>
              </w:rPr>
              <w:t>метров при резонансе напряжений.</w:t>
            </w:r>
          </w:p>
          <w:p w:rsidR="002215F3" w:rsidRPr="002B430A" w:rsidRDefault="002215F3" w:rsidP="002215F3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6.Подготовка к лабораторным работам.</w:t>
            </w:r>
            <w:r w:rsidRPr="002B430A">
              <w:rPr>
                <w:sz w:val="24"/>
                <w:szCs w:val="24"/>
              </w:rPr>
              <w:t xml:space="preserve"> 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7.В</w:t>
            </w:r>
            <w:r w:rsidRPr="002B430A">
              <w:rPr>
                <w:sz w:val="24"/>
                <w:szCs w:val="24"/>
              </w:rPr>
              <w:t>ыполнение расчета разветвленной цепи переменного тока с –R, -</w:t>
            </w:r>
            <w:r w:rsidRPr="002B430A">
              <w:rPr>
                <w:sz w:val="24"/>
                <w:szCs w:val="24"/>
                <w:lang w:val="en-US"/>
              </w:rPr>
              <w:t>L</w:t>
            </w:r>
            <w:r w:rsidRPr="002B430A">
              <w:rPr>
                <w:sz w:val="24"/>
                <w:szCs w:val="24"/>
              </w:rPr>
              <w:t>, -</w:t>
            </w:r>
            <w:r w:rsidRPr="002B430A"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 xml:space="preserve"> сопротивлениями.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В</w:t>
            </w:r>
            <w:r w:rsidRPr="002B430A">
              <w:rPr>
                <w:sz w:val="24"/>
                <w:szCs w:val="24"/>
              </w:rPr>
              <w:t>ыполнение расчета разв</w:t>
            </w:r>
            <w:r>
              <w:rPr>
                <w:sz w:val="24"/>
                <w:szCs w:val="24"/>
              </w:rPr>
              <w:t>етвленной цепи переменного тока.</w:t>
            </w:r>
          </w:p>
          <w:p w:rsidR="002215F3" w:rsidRPr="00407EE4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9.А</w:t>
            </w:r>
            <w:r w:rsidRPr="002B430A">
              <w:rPr>
                <w:sz w:val="24"/>
                <w:szCs w:val="24"/>
              </w:rPr>
              <w:t>нализ параметров цепи  при резонансе токов.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13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9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4.3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Символический      метод </w:t>
            </w:r>
            <w:r w:rsidRPr="002B430A">
              <w:rPr>
                <w:spacing w:val="-1"/>
                <w:sz w:val="24"/>
                <w:szCs w:val="24"/>
              </w:rPr>
              <w:t xml:space="preserve">расчета электрических </w:t>
            </w:r>
            <w:r w:rsidRPr="002B430A">
              <w:rPr>
                <w:spacing w:val="-1"/>
                <w:sz w:val="24"/>
                <w:szCs w:val="24"/>
              </w:rPr>
              <w:lastRenderedPageBreak/>
              <w:t>цепей переменного тока.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4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Комплексные числа. Алгебраические действия с комплексными числами.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215F3" w:rsidRPr="002B430A" w:rsidTr="009137E5">
        <w:trPr>
          <w:trHeight w:val="30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Выражение характеристик электрических цепей комплексными числами.</w:t>
            </w:r>
            <w:r w:rsidRPr="002B430A">
              <w:rPr>
                <w:spacing w:val="-5"/>
                <w:sz w:val="24"/>
                <w:szCs w:val="24"/>
              </w:rPr>
              <w:t xml:space="preserve">                            Расчет сопротивления однофазной цепи переменного тока.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93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Основные методы составления уравнений для расчета в комплексной форме: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5"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   -</w:t>
            </w:r>
            <w:r w:rsidRPr="002B430A">
              <w:rPr>
                <w:spacing w:val="-5"/>
                <w:sz w:val="24"/>
                <w:szCs w:val="24"/>
              </w:rPr>
              <w:t xml:space="preserve"> формулировки и записи первого и  второго законов Кирхгофа в комплексной форме;   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4"/>
                <w:sz w:val="24"/>
                <w:szCs w:val="24"/>
              </w:rPr>
            </w:pPr>
            <w:r w:rsidRPr="002B430A">
              <w:rPr>
                <w:spacing w:val="-5"/>
                <w:sz w:val="24"/>
                <w:szCs w:val="24"/>
              </w:rPr>
              <w:t xml:space="preserve">   - составление уравнений для узлов и контуров </w:t>
            </w:r>
            <w:r w:rsidRPr="002B430A">
              <w:rPr>
                <w:spacing w:val="-4"/>
                <w:sz w:val="24"/>
                <w:szCs w:val="24"/>
              </w:rPr>
              <w:t>сложной электрической цепи;</w:t>
            </w:r>
          </w:p>
          <w:p w:rsidR="002215F3" w:rsidRPr="002B430A" w:rsidRDefault="002215F3" w:rsidP="002215F3">
            <w:pPr>
              <w:shd w:val="clear" w:color="auto" w:fill="FFFFFF"/>
              <w:spacing w:line="240" w:lineRule="exact"/>
              <w:ind w:right="187"/>
              <w:jc w:val="both"/>
              <w:rPr>
                <w:spacing w:val="-5"/>
                <w:sz w:val="24"/>
                <w:szCs w:val="24"/>
              </w:rPr>
            </w:pPr>
            <w:r w:rsidRPr="002B430A">
              <w:rPr>
                <w:spacing w:val="-4"/>
                <w:sz w:val="24"/>
                <w:szCs w:val="24"/>
              </w:rPr>
              <w:t xml:space="preserve">   -преобразование и расчет электрической цепи.</w:t>
            </w:r>
            <w:r w:rsidRPr="002B430A">
              <w:rPr>
                <w:spacing w:val="-5"/>
                <w:sz w:val="24"/>
                <w:szCs w:val="24"/>
              </w:rPr>
              <w:t xml:space="preserve"> Расчет цепей на основе законов Кирхгофа.                                                                                 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418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Мощность в комплексной форме: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-4"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    - </w:t>
            </w:r>
            <w:r w:rsidRPr="002B430A">
              <w:rPr>
                <w:spacing w:val="1"/>
                <w:sz w:val="24"/>
                <w:szCs w:val="24"/>
              </w:rPr>
              <w:t xml:space="preserve">преставление активной, </w:t>
            </w:r>
            <w:r w:rsidRPr="002B430A">
              <w:rPr>
                <w:spacing w:val="-6"/>
                <w:sz w:val="24"/>
                <w:szCs w:val="24"/>
              </w:rPr>
              <w:t xml:space="preserve">реактивной и полной мощности комплексными числами, их расчет по известным комплексам </w:t>
            </w:r>
            <w:r w:rsidRPr="002B430A">
              <w:rPr>
                <w:spacing w:val="-4"/>
                <w:sz w:val="24"/>
                <w:szCs w:val="24"/>
              </w:rPr>
              <w:t>токов, напряжений;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  <w:r w:rsidRPr="002B430A">
              <w:rPr>
                <w:spacing w:val="-4"/>
                <w:sz w:val="24"/>
                <w:szCs w:val="24"/>
              </w:rPr>
              <w:t xml:space="preserve">   - </w:t>
            </w:r>
            <w:r w:rsidRPr="002B430A">
              <w:rPr>
                <w:spacing w:val="1"/>
                <w:sz w:val="24"/>
                <w:szCs w:val="24"/>
              </w:rPr>
              <w:t>треугольник мощностей на комплексной плоскости;</w:t>
            </w:r>
          </w:p>
          <w:p w:rsidR="002215F3" w:rsidRPr="002B430A" w:rsidRDefault="002215F3" w:rsidP="002215F3">
            <w:pPr>
              <w:widowControl w:val="0"/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 xml:space="preserve">    - </w:t>
            </w:r>
            <w:r w:rsidRPr="002B430A">
              <w:rPr>
                <w:spacing w:val="-4"/>
                <w:sz w:val="24"/>
                <w:szCs w:val="24"/>
              </w:rPr>
              <w:t xml:space="preserve">составление баланса мощностей в комплексных величинах.                                                                      </w:t>
            </w:r>
            <w:r w:rsidRPr="002B430A">
              <w:rPr>
                <w:spacing w:val="-5"/>
                <w:sz w:val="24"/>
                <w:szCs w:val="24"/>
              </w:rPr>
              <w:t>Расчет мощности однофазной цепи переменного тока.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75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Расчет цепей </w:t>
            </w:r>
            <w:proofErr w:type="gramStart"/>
            <w:r w:rsidRPr="002B430A">
              <w:rPr>
                <w:sz w:val="24"/>
                <w:szCs w:val="24"/>
              </w:rPr>
              <w:t>со</w:t>
            </w:r>
            <w:proofErr w:type="gramEnd"/>
            <w:r w:rsidRPr="002B430A">
              <w:rPr>
                <w:sz w:val="24"/>
                <w:szCs w:val="24"/>
              </w:rPr>
              <w:t xml:space="preserve"> взаимной индуктивностью: </w:t>
            </w:r>
            <w:r w:rsidRPr="002B430A">
              <w:rPr>
                <w:spacing w:val="-2"/>
                <w:sz w:val="24"/>
                <w:szCs w:val="24"/>
              </w:rPr>
              <w:t>явление   взаимоиндукции; взаимная   индуктивность; согласное  и встречное</w:t>
            </w:r>
            <w:r w:rsidRPr="002B430A">
              <w:rPr>
                <w:sz w:val="24"/>
                <w:szCs w:val="24"/>
              </w:rPr>
              <w:t xml:space="preserve">  </w:t>
            </w:r>
            <w:r w:rsidRPr="002B430A">
              <w:rPr>
                <w:spacing w:val="-5"/>
                <w:sz w:val="24"/>
                <w:szCs w:val="24"/>
              </w:rPr>
              <w:t>соединение катушек;</w:t>
            </w:r>
            <w:r w:rsidRPr="002B430A">
              <w:rPr>
                <w:sz w:val="24"/>
                <w:szCs w:val="24"/>
              </w:rPr>
              <w:t xml:space="preserve"> </w:t>
            </w:r>
            <w:r w:rsidRPr="002B430A">
              <w:rPr>
                <w:spacing w:val="-5"/>
                <w:sz w:val="24"/>
                <w:szCs w:val="24"/>
              </w:rPr>
              <w:t>коэффициент связи, комплекс сопротивления взаимной индуктивности.</w:t>
            </w:r>
            <w:r w:rsidRPr="002B430A">
              <w:rPr>
                <w:spacing w:val="-5"/>
                <w:sz w:val="28"/>
                <w:szCs w:val="28"/>
              </w:rPr>
              <w:t xml:space="preserve"> 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6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6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8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6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539"/>
        </w:trPr>
        <w:tc>
          <w:tcPr>
            <w:tcW w:w="2193" w:type="dxa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b/>
                <w:sz w:val="24"/>
                <w:szCs w:val="24"/>
              </w:rPr>
              <w:t xml:space="preserve"> по </w:t>
            </w:r>
            <w:r>
              <w:rPr>
                <w:b/>
                <w:sz w:val="24"/>
                <w:szCs w:val="24"/>
              </w:rPr>
              <w:t>теме 4.3: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</w:t>
            </w:r>
            <w:r w:rsidRPr="002B430A">
              <w:rPr>
                <w:sz w:val="24"/>
                <w:szCs w:val="24"/>
              </w:rPr>
              <w:t>одготовка к тестированию;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</w:t>
            </w:r>
            <w:r w:rsidRPr="002B430A">
              <w:rPr>
                <w:sz w:val="24"/>
                <w:szCs w:val="24"/>
              </w:rPr>
              <w:t xml:space="preserve">ыполнение </w:t>
            </w:r>
            <w:proofErr w:type="gramStart"/>
            <w:r w:rsidRPr="002B430A">
              <w:rPr>
                <w:sz w:val="24"/>
                <w:szCs w:val="24"/>
              </w:rPr>
              <w:t>расчета комплекса сопротивлений однофазной цеп</w:t>
            </w:r>
            <w:r>
              <w:rPr>
                <w:sz w:val="24"/>
                <w:szCs w:val="24"/>
              </w:rPr>
              <w:t>и переменного тока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В</w:t>
            </w:r>
            <w:r w:rsidRPr="002B430A">
              <w:rPr>
                <w:sz w:val="24"/>
                <w:szCs w:val="24"/>
              </w:rPr>
              <w:t>ыполнение расчета комплексных параметров однофазной цепи переменного тока</w:t>
            </w:r>
            <w:r>
              <w:rPr>
                <w:sz w:val="24"/>
                <w:szCs w:val="24"/>
              </w:rPr>
              <w:t>.</w:t>
            </w:r>
            <w:r w:rsidRPr="002B43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4.В</w:t>
            </w:r>
            <w:r w:rsidRPr="002B430A">
              <w:rPr>
                <w:sz w:val="24"/>
                <w:szCs w:val="24"/>
              </w:rPr>
              <w:t>ыполнение расчета комплексной мощности однофазной цепи переменного тока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</w:tcPr>
          <w:p w:rsidR="002215F3" w:rsidRPr="002B430A" w:rsidRDefault="002215F3" w:rsidP="00221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530"/>
        </w:trPr>
        <w:tc>
          <w:tcPr>
            <w:tcW w:w="2193" w:type="dxa"/>
            <w:tcBorders>
              <w:top w:val="nil"/>
            </w:tcBorders>
          </w:tcPr>
          <w:p w:rsidR="002215F3" w:rsidRPr="002B430A" w:rsidRDefault="002215F3" w:rsidP="002215F3">
            <w:pPr>
              <w:shd w:val="clear" w:color="auto" w:fill="FFFFFF"/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 xml:space="preserve"> Раздел 5</w:t>
            </w:r>
          </w:p>
          <w:p w:rsidR="002215F3" w:rsidRPr="002B430A" w:rsidRDefault="002215F3" w:rsidP="002215F3">
            <w:pPr>
              <w:shd w:val="clear" w:color="auto" w:fill="FFFFFF"/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 xml:space="preserve">Трехфазные цепи </w:t>
            </w:r>
          </w:p>
          <w:p w:rsidR="002215F3" w:rsidRPr="002B430A" w:rsidRDefault="002215F3" w:rsidP="002215F3">
            <w:pPr>
              <w:shd w:val="clear" w:color="auto" w:fill="FFFFFF"/>
              <w:spacing w:line="240" w:lineRule="exact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nil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nil"/>
            </w:tcBorders>
          </w:tcPr>
          <w:p w:rsidR="002215F3" w:rsidRPr="002B430A" w:rsidRDefault="002215F3" w:rsidP="002215F3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 51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53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5.1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Трехфазные системы.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4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Многофазные системы.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215F3" w:rsidRPr="002B430A" w:rsidTr="009137E5">
        <w:trPr>
          <w:trHeight w:val="52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Трехфазная система ЭДС. Получение трехфазной системы ЭДС. Трехфазный генератор. Маркировка зажимов обмоток фаз генератора.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79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Способы представления трехфазной системы ЭДС.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3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Несвязанная трехфазная система электрических цепей.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318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Соединение обмоток генератора звездой: </w:t>
            </w:r>
            <w:proofErr w:type="spellStart"/>
            <w:r w:rsidRPr="002B430A">
              <w:rPr>
                <w:sz w:val="24"/>
                <w:szCs w:val="24"/>
              </w:rPr>
              <w:t>нейтраль</w:t>
            </w:r>
            <w:proofErr w:type="spellEnd"/>
            <w:r w:rsidRPr="002B430A">
              <w:rPr>
                <w:sz w:val="24"/>
                <w:szCs w:val="24"/>
              </w:rPr>
              <w:t xml:space="preserve"> генератора; фазные напряжения; линейные напряжения; связь между линейными и фазными напряжениями; топографическая векторная диаграмма.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43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Соединение обмоток генератора треугольником: фазные напряжения; линейные напряжения; связь между линейными и фазными напряжениями; топографическая векторная диаграмма.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05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05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27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18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18"/>
        </w:trPr>
        <w:tc>
          <w:tcPr>
            <w:tcW w:w="2193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334105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33410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3410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334105">
              <w:rPr>
                <w:b/>
                <w:sz w:val="24"/>
                <w:szCs w:val="24"/>
              </w:rPr>
              <w:t xml:space="preserve"> по теме 5.1:</w:t>
            </w:r>
          </w:p>
          <w:p w:rsidR="002215F3" w:rsidRPr="00334105" w:rsidRDefault="002215F3" w:rsidP="002215F3">
            <w:pPr>
              <w:rPr>
                <w:sz w:val="24"/>
                <w:szCs w:val="24"/>
              </w:rPr>
            </w:pPr>
            <w:r w:rsidRPr="00334105">
              <w:rPr>
                <w:sz w:val="24"/>
                <w:szCs w:val="24"/>
              </w:rPr>
              <w:t>1.Подготовка к  контролю знаний.</w:t>
            </w:r>
          </w:p>
          <w:p w:rsidR="002215F3" w:rsidRPr="00334105" w:rsidRDefault="002215F3" w:rsidP="002215F3">
            <w:pPr>
              <w:rPr>
                <w:sz w:val="24"/>
                <w:szCs w:val="24"/>
              </w:rPr>
            </w:pPr>
            <w:r w:rsidRPr="00334105">
              <w:rPr>
                <w:sz w:val="24"/>
                <w:szCs w:val="24"/>
              </w:rPr>
              <w:t>2.Представление параметров трехфазной цепи комплексными величинами.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D14BA3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D14BA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33"/>
        </w:trPr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 5.2</w:t>
            </w:r>
            <w:r w:rsidRPr="002B430A">
              <w:rPr>
                <w:sz w:val="24"/>
                <w:szCs w:val="24"/>
              </w:rPr>
              <w:t xml:space="preserve">                        Расчет трехфазной цепи при соединении источника и приемника звездой.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99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Связанная </w:t>
            </w:r>
            <w:proofErr w:type="spellStart"/>
            <w:r w:rsidRPr="002B430A">
              <w:rPr>
                <w:sz w:val="24"/>
                <w:szCs w:val="24"/>
              </w:rPr>
              <w:t>четырехпроводная</w:t>
            </w:r>
            <w:proofErr w:type="spellEnd"/>
            <w:r w:rsidRPr="002B430A">
              <w:rPr>
                <w:sz w:val="24"/>
                <w:szCs w:val="24"/>
              </w:rPr>
              <w:t xml:space="preserve"> система электрических цепей и ее особенности.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215F3" w:rsidRPr="002B430A" w:rsidTr="009137E5">
        <w:trPr>
          <w:trHeight w:val="393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Расчет </w:t>
            </w:r>
            <w:proofErr w:type="spellStart"/>
            <w:r w:rsidRPr="002B430A">
              <w:rPr>
                <w:sz w:val="24"/>
                <w:szCs w:val="24"/>
              </w:rPr>
              <w:t>четырехпроводной</w:t>
            </w:r>
            <w:proofErr w:type="spellEnd"/>
            <w:r w:rsidRPr="002B430A">
              <w:rPr>
                <w:sz w:val="24"/>
                <w:szCs w:val="24"/>
              </w:rPr>
              <w:t xml:space="preserve"> цепи в общем случае: ток в нейтральном проводе, смещение </w:t>
            </w:r>
            <w:proofErr w:type="spellStart"/>
            <w:r w:rsidRPr="002B430A">
              <w:rPr>
                <w:sz w:val="24"/>
                <w:szCs w:val="24"/>
              </w:rPr>
              <w:t>нейтрали</w:t>
            </w:r>
            <w:proofErr w:type="spellEnd"/>
            <w:r w:rsidRPr="002B430A">
              <w:rPr>
                <w:sz w:val="24"/>
                <w:szCs w:val="24"/>
              </w:rPr>
              <w:t>, роль нулевого провода.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422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Симметричный режим трехфазной цепи при соединении звездой. </w:t>
            </w:r>
            <w:proofErr w:type="spellStart"/>
            <w:r w:rsidRPr="002B430A">
              <w:rPr>
                <w:sz w:val="24"/>
                <w:szCs w:val="24"/>
              </w:rPr>
              <w:t>Трехпроводная</w:t>
            </w:r>
            <w:proofErr w:type="spellEnd"/>
            <w:r w:rsidRPr="002B430A">
              <w:rPr>
                <w:sz w:val="24"/>
                <w:szCs w:val="24"/>
              </w:rPr>
              <w:t xml:space="preserve"> трехфазная цепь.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17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Мощности трехфазной цепи.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65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rPr>
                <w:sz w:val="24"/>
                <w:szCs w:val="24"/>
              </w:rPr>
            </w:pPr>
          </w:p>
          <w:p w:rsidR="002215F3" w:rsidRPr="002B430A" w:rsidRDefault="002215F3" w:rsidP="00A30715"/>
        </w:tc>
      </w:tr>
      <w:tr w:rsidR="002215F3" w:rsidRPr="002B430A" w:rsidTr="00A30715">
        <w:trPr>
          <w:trHeight w:val="165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46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трехфазной цепи при соединении звездой.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36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2215F3" w:rsidRPr="002215F3" w:rsidRDefault="002215F3" w:rsidP="002215F3">
            <w:pPr>
              <w:pStyle w:val="aa"/>
              <w:spacing w:after="0" w:line="240" w:lineRule="exact"/>
              <w:jc w:val="left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2215F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15"/>
        </w:trPr>
        <w:tc>
          <w:tcPr>
            <w:tcW w:w="21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215F3" w:rsidRPr="002215F3" w:rsidRDefault="002215F3" w:rsidP="002215F3">
            <w:pPr>
              <w:spacing w:line="240" w:lineRule="exact"/>
              <w:rPr>
                <w:b/>
              </w:rPr>
            </w:pPr>
            <w:r w:rsidRPr="002215F3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2B430A"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15"/>
        </w:trPr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215F3" w:rsidRPr="00473FEF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473FEF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73FEF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473FEF">
              <w:rPr>
                <w:b/>
                <w:sz w:val="24"/>
                <w:szCs w:val="24"/>
              </w:rPr>
              <w:t xml:space="preserve"> по теме 5.2:</w:t>
            </w:r>
          </w:p>
          <w:p w:rsidR="002215F3" w:rsidRPr="00473FEF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473FEF">
              <w:rPr>
                <w:sz w:val="24"/>
                <w:szCs w:val="24"/>
              </w:rPr>
              <w:t>Выполнение расчета тока в нейтральном проводе методом векторных диаграмм</w:t>
            </w:r>
            <w:r>
              <w:rPr>
                <w:sz w:val="24"/>
                <w:szCs w:val="24"/>
              </w:rPr>
              <w:t>.</w:t>
            </w:r>
          </w:p>
          <w:p w:rsidR="002215F3" w:rsidRPr="00473FEF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473FEF">
              <w:rPr>
                <w:sz w:val="24"/>
                <w:szCs w:val="24"/>
              </w:rPr>
              <w:t>Выполнение расчета параметров трехфазной цепи при соединении звездой</w:t>
            </w:r>
            <w:r>
              <w:rPr>
                <w:sz w:val="24"/>
                <w:szCs w:val="24"/>
              </w:rPr>
              <w:t>.</w:t>
            </w:r>
          </w:p>
          <w:p w:rsidR="002215F3" w:rsidRPr="00473FEF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473FEF">
              <w:rPr>
                <w:sz w:val="24"/>
                <w:szCs w:val="24"/>
              </w:rPr>
              <w:t>Подготовка к лабораторной работе №12 «Исследование трехфазной цепи при соединении звездой»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D14BA3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33"/>
        </w:trPr>
        <w:tc>
          <w:tcPr>
            <w:tcW w:w="2193" w:type="dxa"/>
            <w:vMerge w:val="restart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 5.3</w:t>
            </w:r>
            <w:r w:rsidRPr="002B430A">
              <w:rPr>
                <w:sz w:val="24"/>
                <w:szCs w:val="24"/>
              </w:rPr>
              <w:t xml:space="preserve">                        Расчет трехфазной цепи при соединении источника и приемника треугольником.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215F3" w:rsidRPr="002B430A" w:rsidRDefault="002215F3" w:rsidP="002215F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77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Связанная  </w:t>
            </w:r>
            <w:proofErr w:type="spellStart"/>
            <w:r w:rsidRPr="002B430A">
              <w:rPr>
                <w:sz w:val="24"/>
                <w:szCs w:val="24"/>
              </w:rPr>
              <w:t>трехпроводная</w:t>
            </w:r>
            <w:proofErr w:type="spellEnd"/>
            <w:r w:rsidRPr="002B430A">
              <w:rPr>
                <w:sz w:val="24"/>
                <w:szCs w:val="24"/>
              </w:rPr>
              <w:t xml:space="preserve"> трехфазная цепь и ее особенности.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2215F3" w:rsidRPr="002B430A" w:rsidTr="009137E5">
        <w:trPr>
          <w:trHeight w:val="163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Определение токов в трехфазной цепи: общий случай; симметричный режим.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77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Мощность трехфазной цепи.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A30715">
        <w:trPr>
          <w:trHeight w:val="133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A30715">
        <w:trPr>
          <w:trHeight w:val="133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A30715">
        <w:trPr>
          <w:trHeight w:val="209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Исследование трехфазной цепи при соединении треугольником.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A30715">
        <w:trPr>
          <w:trHeight w:val="183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215F3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15F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A30715">
        <w:trPr>
          <w:trHeight w:val="27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215F3" w:rsidRPr="002215F3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15F3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A30715">
        <w:trPr>
          <w:trHeight w:val="270"/>
        </w:trPr>
        <w:tc>
          <w:tcPr>
            <w:tcW w:w="2193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215F3" w:rsidRPr="00361012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361012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61012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361012">
              <w:rPr>
                <w:b/>
                <w:sz w:val="24"/>
                <w:szCs w:val="24"/>
              </w:rPr>
              <w:t xml:space="preserve"> по теме 5.3:</w:t>
            </w:r>
            <w:r>
              <w:rPr>
                <w:b/>
                <w:sz w:val="24"/>
                <w:szCs w:val="24"/>
              </w:rPr>
              <w:tab/>
            </w:r>
          </w:p>
          <w:p w:rsidR="002215F3" w:rsidRPr="00361012" w:rsidRDefault="002215F3" w:rsidP="002215F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012">
              <w:rPr>
                <w:rFonts w:ascii="Times New Roman" w:hAnsi="Times New Roman"/>
                <w:sz w:val="24"/>
                <w:szCs w:val="24"/>
              </w:rPr>
              <w:t>1.Выполнение расчета параметров трехфазных цепей при соединении треугольником  по вариантам.</w:t>
            </w:r>
          </w:p>
          <w:p w:rsidR="002215F3" w:rsidRPr="00361012" w:rsidRDefault="002215F3" w:rsidP="002215F3">
            <w:pPr>
              <w:jc w:val="both"/>
              <w:rPr>
                <w:sz w:val="24"/>
                <w:szCs w:val="24"/>
              </w:rPr>
            </w:pPr>
            <w:proofErr w:type="gramStart"/>
            <w:r w:rsidRPr="00361012">
              <w:rPr>
                <w:sz w:val="24"/>
                <w:szCs w:val="24"/>
              </w:rPr>
              <w:lastRenderedPageBreak/>
              <w:t>2.Выполнение расчета мощности трехфазной цепи при симметричной и несимметричной нагрузках фаз.</w:t>
            </w:r>
            <w:proofErr w:type="gramEnd"/>
          </w:p>
          <w:p w:rsidR="002215F3" w:rsidRPr="00361012" w:rsidRDefault="002215F3" w:rsidP="002215F3">
            <w:pPr>
              <w:rPr>
                <w:sz w:val="24"/>
                <w:szCs w:val="24"/>
              </w:rPr>
            </w:pPr>
            <w:r w:rsidRPr="00361012">
              <w:rPr>
                <w:sz w:val="24"/>
                <w:szCs w:val="24"/>
              </w:rPr>
              <w:t>3. Подготовка к лабораторной работе №13 «Исследование трехфазной цепи при соединении треугольником»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215F3" w:rsidRPr="00361012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361012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A30715">
        <w:trPr>
          <w:trHeight w:val="276"/>
        </w:trPr>
        <w:tc>
          <w:tcPr>
            <w:tcW w:w="2193" w:type="dxa"/>
            <w:vMerge w:val="restart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lastRenderedPageBreak/>
              <w:t xml:space="preserve">Тема 5.4 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Расчет трехфазных цепей в комплексных величинах. 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vMerge w:val="restart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4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vMerge/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2215F3" w:rsidRPr="002B430A" w:rsidTr="009137E5">
        <w:trPr>
          <w:trHeight w:val="251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-4"/>
                <w:sz w:val="24"/>
                <w:szCs w:val="24"/>
              </w:rPr>
              <w:t>Представление параметров трехфазной цепи комплексными величинами.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352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shd w:val="clear" w:color="auto" w:fill="FFFFFF"/>
              <w:tabs>
                <w:tab w:val="left" w:pos="854"/>
              </w:tabs>
              <w:spacing w:line="240" w:lineRule="exact"/>
              <w:rPr>
                <w:spacing w:val="-4"/>
                <w:sz w:val="24"/>
                <w:szCs w:val="24"/>
              </w:rPr>
            </w:pPr>
            <w:r w:rsidRPr="002B430A">
              <w:rPr>
                <w:spacing w:val="-4"/>
                <w:sz w:val="24"/>
                <w:szCs w:val="24"/>
              </w:rPr>
              <w:t>Расчет трехфазных цепь при симметричных режимах  при  различных способах соединения фаз нагрузки: в звезду с нейтральным проводом;  в треугольник;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49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2B430A">
              <w:rPr>
                <w:rFonts w:ascii="Times New Roman" w:hAnsi="Times New Roman"/>
              </w:rPr>
              <w:t>3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shd w:val="clear" w:color="auto" w:fill="FFFFFF"/>
              <w:tabs>
                <w:tab w:val="left" w:pos="854"/>
              </w:tabs>
              <w:spacing w:line="240" w:lineRule="exact"/>
              <w:rPr>
                <w:spacing w:val="-4"/>
              </w:rPr>
            </w:pPr>
            <w:r w:rsidRPr="002B430A">
              <w:rPr>
                <w:spacing w:val="-3"/>
                <w:sz w:val="24"/>
                <w:szCs w:val="24"/>
              </w:rPr>
              <w:t>Расчет тока в нейтральном проводе при несимметричной нагрузке.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42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Комплекс полной  мощности трехфазной </w:t>
            </w:r>
            <w:r w:rsidRPr="002B430A">
              <w:rPr>
                <w:rFonts w:ascii="Times New Roman" w:hAnsi="Times New Roman"/>
                <w:spacing w:val="-11"/>
                <w:sz w:val="24"/>
                <w:szCs w:val="24"/>
              </w:rPr>
              <w:t>цепи.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67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67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87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E31E9A" w:rsidRDefault="002215F3" w:rsidP="002215F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81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теме: «</w:t>
            </w:r>
            <w:r w:rsidRPr="002B430A">
              <w:rPr>
                <w:b/>
                <w:spacing w:val="-2"/>
                <w:sz w:val="24"/>
                <w:szCs w:val="24"/>
              </w:rPr>
              <w:t>Расчет трехфазной цепи»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81"/>
        </w:trPr>
        <w:tc>
          <w:tcPr>
            <w:tcW w:w="2193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3813EC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3813EC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813EC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3813EC">
              <w:rPr>
                <w:b/>
                <w:sz w:val="24"/>
                <w:szCs w:val="24"/>
              </w:rPr>
              <w:t xml:space="preserve"> по теме 5.4:</w:t>
            </w:r>
          </w:p>
          <w:p w:rsidR="002215F3" w:rsidRPr="003813EC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3813EC">
              <w:rPr>
                <w:sz w:val="24"/>
                <w:szCs w:val="24"/>
              </w:rPr>
              <w:t>1.Выполнение расчета комплексов  параметров  трехфазной  цепи  при различных  режимах работы.</w:t>
            </w:r>
          </w:p>
          <w:p w:rsidR="002215F3" w:rsidRPr="00C67C2A" w:rsidRDefault="002215F3" w:rsidP="002215F3">
            <w:pPr>
              <w:spacing w:line="240" w:lineRule="exact"/>
            </w:pPr>
            <w:r w:rsidRPr="003813EC">
              <w:rPr>
                <w:sz w:val="24"/>
                <w:szCs w:val="24"/>
              </w:rPr>
              <w:t>2.Подготовка к    контрольной  работе.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3813EC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3813EC">
              <w:rPr>
                <w:b/>
                <w:sz w:val="24"/>
                <w:szCs w:val="24"/>
              </w:rPr>
              <w:t>3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36"/>
        </w:trPr>
        <w:tc>
          <w:tcPr>
            <w:tcW w:w="2193" w:type="dxa"/>
            <w:vMerge w:val="restart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5.5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Вращающееся магнитное поле, создаваемое трехфазным</w:t>
            </w:r>
            <w:r w:rsidRPr="002B430A">
              <w:rPr>
                <w:b/>
                <w:sz w:val="24"/>
                <w:szCs w:val="24"/>
              </w:rPr>
              <w:t xml:space="preserve"> </w:t>
            </w:r>
            <w:r w:rsidRPr="002B430A">
              <w:rPr>
                <w:sz w:val="24"/>
                <w:szCs w:val="24"/>
              </w:rPr>
              <w:t>током</w:t>
            </w:r>
            <w:r w:rsidRPr="002B430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215F3" w:rsidRPr="002B430A" w:rsidRDefault="002215F3" w:rsidP="002215F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6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Получение вращающегося магнитного поля с помощью двухфазного тока.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215F3" w:rsidRPr="002B430A" w:rsidTr="009137E5">
        <w:trPr>
          <w:trHeight w:val="256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Получение вращающегося магнитного поля с помощью трехфазного тока.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93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Применение   вращающегося магнитного поля.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56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215F3" w:rsidRDefault="002215F3" w:rsidP="00A3071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56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215F3" w:rsidRDefault="002215F3" w:rsidP="00A3071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1B464A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95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215F3" w:rsidRDefault="002215F3" w:rsidP="00A3071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4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215F3" w:rsidRDefault="002215F3" w:rsidP="00A3071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579"/>
        </w:trPr>
        <w:tc>
          <w:tcPr>
            <w:tcW w:w="2193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теме 5.5:</w:t>
            </w:r>
          </w:p>
          <w:p w:rsidR="002215F3" w:rsidRPr="008F6896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B430A">
              <w:rPr>
                <w:sz w:val="24"/>
                <w:szCs w:val="24"/>
              </w:rPr>
              <w:t>одготовка к  контролю знаний;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579"/>
        </w:trPr>
        <w:tc>
          <w:tcPr>
            <w:tcW w:w="2193" w:type="dxa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6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Электрические  цепи при периодических несинусоидальных токах и </w:t>
            </w:r>
            <w:r w:rsidRPr="002B430A">
              <w:rPr>
                <w:b/>
                <w:sz w:val="24"/>
                <w:szCs w:val="24"/>
              </w:rPr>
              <w:lastRenderedPageBreak/>
              <w:t>напряжениях.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37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lastRenderedPageBreak/>
              <w:t xml:space="preserve">Тема 6.1 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Несинусоидальные периодические ЭДС, напряжения и  токи  в </w:t>
            </w:r>
            <w:r w:rsidRPr="002B430A">
              <w:rPr>
                <w:spacing w:val="1"/>
                <w:sz w:val="24"/>
                <w:szCs w:val="24"/>
              </w:rPr>
              <w:t>электрических цепях.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416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Причины возникновения несинусоидальных периодических ЭДС, напряжений и токов в </w:t>
            </w:r>
            <w:r w:rsidRPr="002B430A">
              <w:rPr>
                <w:spacing w:val="1"/>
                <w:sz w:val="24"/>
                <w:szCs w:val="24"/>
              </w:rPr>
              <w:t>электрических цепях.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215F3" w:rsidRPr="002B430A" w:rsidTr="009137E5">
        <w:trPr>
          <w:trHeight w:val="449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Применение  несинусоидальных периодических  ЭДС, напряжений и  токов  в </w:t>
            </w:r>
            <w:r w:rsidRPr="002B430A">
              <w:rPr>
                <w:spacing w:val="1"/>
                <w:sz w:val="24"/>
                <w:szCs w:val="24"/>
              </w:rPr>
              <w:t>электрических цепях.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97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Анализатор гармоник.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6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215F3" w:rsidRDefault="002215F3" w:rsidP="00A3071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60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215F3" w:rsidRDefault="002215F3" w:rsidP="00A3071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215F3" w:rsidRPr="002B430A" w:rsidTr="009137E5">
        <w:trPr>
          <w:trHeight w:val="289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215F3" w:rsidRDefault="002215F3" w:rsidP="00A3071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80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215F3" w:rsidRDefault="002215F3" w:rsidP="00A3071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80"/>
        </w:trPr>
        <w:tc>
          <w:tcPr>
            <w:tcW w:w="2193" w:type="dxa"/>
            <w:tcBorders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1E54B6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1E54B6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E54B6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E54B6">
              <w:rPr>
                <w:rFonts w:ascii="Times New Roman" w:hAnsi="Times New Roman"/>
                <w:b/>
                <w:sz w:val="24"/>
                <w:szCs w:val="24"/>
              </w:rPr>
              <w:t xml:space="preserve"> по теме 6.1:</w:t>
            </w:r>
          </w:p>
          <w:p w:rsidR="002215F3" w:rsidRPr="001E54B6" w:rsidRDefault="002215F3" w:rsidP="002215F3">
            <w:pPr>
              <w:rPr>
                <w:sz w:val="24"/>
                <w:szCs w:val="24"/>
              </w:rPr>
            </w:pPr>
            <w:r w:rsidRPr="001E54B6">
              <w:rPr>
                <w:sz w:val="24"/>
                <w:szCs w:val="24"/>
              </w:rPr>
              <w:t>Подготовка к  контролю знаний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1E54B6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E54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244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pacing w:val="1"/>
                <w:sz w:val="24"/>
                <w:szCs w:val="24"/>
              </w:rPr>
            </w:pPr>
            <w:r w:rsidRPr="002B430A">
              <w:rPr>
                <w:b/>
                <w:spacing w:val="1"/>
                <w:sz w:val="24"/>
                <w:szCs w:val="24"/>
              </w:rPr>
              <w:t>Тема 6.2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>Математическое описание несинусоидальных периодических сигналов.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39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Теорема Фурье: формулировка; основная гармоника; высшие гармоники.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215F3" w:rsidRPr="002B430A" w:rsidTr="009137E5">
        <w:trPr>
          <w:trHeight w:val="429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Представление ряда Фурье в виде синусоидальных   и  </w:t>
            </w:r>
            <w:proofErr w:type="spellStart"/>
            <w:r w:rsidRPr="002B430A">
              <w:rPr>
                <w:sz w:val="24"/>
                <w:szCs w:val="24"/>
              </w:rPr>
              <w:t>косинусоидальных</w:t>
            </w:r>
            <w:proofErr w:type="spellEnd"/>
            <w:r w:rsidRPr="002B430A">
              <w:rPr>
                <w:sz w:val="24"/>
                <w:szCs w:val="24"/>
              </w:rPr>
              <w:t xml:space="preserve"> составляющих. Коэффициенты ряда Фурье.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351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706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Симметрия периодических функций: четная периодическая функция; нечетная периодическая функция.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2215F3" w:rsidRPr="002B430A" w:rsidRDefault="002215F3" w:rsidP="002215F3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87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76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43"/>
        </w:trPr>
        <w:tc>
          <w:tcPr>
            <w:tcW w:w="21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pStyle w:val="aa"/>
              <w:tabs>
                <w:tab w:val="left" w:pos="2748"/>
                <w:tab w:val="left" w:pos="5944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43"/>
        </w:trPr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215F3" w:rsidRPr="00555705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55570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55705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55705">
              <w:rPr>
                <w:rFonts w:ascii="Times New Roman" w:hAnsi="Times New Roman"/>
                <w:b/>
                <w:sz w:val="24"/>
                <w:szCs w:val="24"/>
              </w:rPr>
              <w:t xml:space="preserve"> по теме 6.2:</w:t>
            </w:r>
          </w:p>
          <w:p w:rsidR="002215F3" w:rsidRPr="00555705" w:rsidRDefault="002215F3" w:rsidP="002215F3">
            <w:pPr>
              <w:rPr>
                <w:sz w:val="24"/>
                <w:szCs w:val="24"/>
              </w:rPr>
            </w:pPr>
            <w:r w:rsidRPr="00555705">
              <w:rPr>
                <w:sz w:val="24"/>
                <w:szCs w:val="24"/>
              </w:rPr>
              <w:t xml:space="preserve">Подготовка к  контролю знаний.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5F3" w:rsidRPr="00555705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5570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215F3" w:rsidRPr="002B430A" w:rsidTr="009137E5">
        <w:trPr>
          <w:trHeight w:val="146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  <w:r w:rsidRPr="002B430A">
              <w:rPr>
                <w:b/>
                <w:spacing w:val="1"/>
                <w:sz w:val="24"/>
                <w:szCs w:val="24"/>
              </w:rPr>
              <w:t xml:space="preserve">Тема 6.3 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1"/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 xml:space="preserve">Линейные цепи при </w:t>
            </w:r>
            <w:proofErr w:type="gramStart"/>
            <w:r w:rsidRPr="002B430A">
              <w:rPr>
                <w:spacing w:val="1"/>
                <w:sz w:val="24"/>
                <w:szCs w:val="24"/>
              </w:rPr>
              <w:t>периодических</w:t>
            </w:r>
            <w:proofErr w:type="gramEnd"/>
            <w:r w:rsidRPr="002B430A">
              <w:rPr>
                <w:spacing w:val="1"/>
                <w:sz w:val="24"/>
                <w:szCs w:val="24"/>
              </w:rPr>
              <w:t xml:space="preserve"> несинусоидальных ЭДС.</w:t>
            </w: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131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Действующее значение несинусоидального тока.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215F3" w:rsidRPr="002B430A" w:rsidTr="009137E5">
        <w:trPr>
          <w:trHeight w:val="524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8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Действующее значение несинусоидального напряжения. Коэффициент искажения напряжения.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32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8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Мощность электрической цепи при несинусоидальном токе.</w:t>
            </w:r>
          </w:p>
        </w:tc>
        <w:tc>
          <w:tcPr>
            <w:tcW w:w="1124" w:type="dxa"/>
            <w:gridSpan w:val="2"/>
            <w:vMerge/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15F3" w:rsidRPr="002B430A" w:rsidTr="009137E5">
        <w:trPr>
          <w:trHeight w:val="215"/>
        </w:trPr>
        <w:tc>
          <w:tcPr>
            <w:tcW w:w="2193" w:type="dxa"/>
            <w:vMerge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8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Применение принципа наложения. Сопротивление цепи.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000000" w:themeColor="text1"/>
            </w:tcBorders>
          </w:tcPr>
          <w:p w:rsidR="002215F3" w:rsidRPr="002B430A" w:rsidRDefault="002215F3" w:rsidP="002215F3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215F3" w:rsidRPr="002B430A" w:rsidRDefault="002215F3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41C6D" w:rsidRPr="00941C6D" w:rsidTr="009137E5">
        <w:trPr>
          <w:trHeight w:val="206"/>
        </w:trPr>
        <w:tc>
          <w:tcPr>
            <w:tcW w:w="2193" w:type="dxa"/>
            <w:vMerge/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941C6D" w:rsidRDefault="00941C6D" w:rsidP="00A30715">
            <w:pPr>
              <w:jc w:val="both"/>
              <w:rPr>
                <w:b/>
                <w:sz w:val="24"/>
                <w:szCs w:val="24"/>
              </w:rPr>
            </w:pPr>
            <w:r w:rsidRPr="00941C6D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41C6D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41C6D" w:rsidRPr="00941C6D" w:rsidTr="009137E5">
        <w:trPr>
          <w:trHeight w:val="206"/>
        </w:trPr>
        <w:tc>
          <w:tcPr>
            <w:tcW w:w="2193" w:type="dxa"/>
            <w:vMerge/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941C6D" w:rsidRDefault="00941C6D" w:rsidP="00A30715">
            <w:pPr>
              <w:jc w:val="both"/>
              <w:rPr>
                <w:b/>
                <w:sz w:val="24"/>
                <w:szCs w:val="24"/>
              </w:rPr>
            </w:pPr>
            <w:r w:rsidRPr="00941C6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941C6D" w:rsidRDefault="001B464A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41C6D" w:rsidRPr="00941C6D" w:rsidTr="009137E5">
        <w:trPr>
          <w:trHeight w:val="240"/>
        </w:trPr>
        <w:tc>
          <w:tcPr>
            <w:tcW w:w="2193" w:type="dxa"/>
            <w:vMerge/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941C6D" w:rsidRDefault="00941C6D" w:rsidP="00A30715">
            <w:pPr>
              <w:jc w:val="both"/>
              <w:rPr>
                <w:b/>
                <w:sz w:val="24"/>
                <w:szCs w:val="24"/>
              </w:rPr>
            </w:pPr>
            <w:r w:rsidRPr="00941C6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41C6D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41C6D" w:rsidRPr="00941C6D" w:rsidTr="009137E5">
        <w:trPr>
          <w:trHeight w:val="245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941C6D" w:rsidRPr="00941C6D" w:rsidRDefault="00941C6D" w:rsidP="00A30715">
            <w:pPr>
              <w:jc w:val="both"/>
              <w:rPr>
                <w:b/>
                <w:sz w:val="24"/>
                <w:szCs w:val="24"/>
              </w:rPr>
            </w:pPr>
            <w:r w:rsidRPr="00941C6D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41C6D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941C6D" w:rsidRPr="00941C6D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41C6D" w:rsidRPr="002B430A" w:rsidTr="009137E5">
        <w:trPr>
          <w:trHeight w:val="694"/>
        </w:trPr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</w:tcPr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41C6D" w:rsidRPr="002B430A" w:rsidRDefault="00941C6D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теме 6.3:</w:t>
            </w:r>
          </w:p>
          <w:p w:rsidR="00941C6D" w:rsidRPr="002B430A" w:rsidRDefault="00941C6D" w:rsidP="002215F3">
            <w:pPr>
              <w:spacing w:line="240" w:lineRule="exact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А</w:t>
            </w:r>
            <w:r w:rsidRPr="002B430A">
              <w:rPr>
                <w:spacing w:val="1"/>
                <w:sz w:val="24"/>
                <w:szCs w:val="24"/>
              </w:rPr>
              <w:t>нализ линейных цепей при периодических несинусоидальных токах и напряжениях, решение задач по образцу</w:t>
            </w:r>
            <w:r>
              <w:rPr>
                <w:spacing w:val="1"/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41C6D" w:rsidRPr="002B430A" w:rsidTr="009137E5">
        <w:trPr>
          <w:trHeight w:val="269"/>
        </w:trPr>
        <w:tc>
          <w:tcPr>
            <w:tcW w:w="2193" w:type="dxa"/>
            <w:vMerge w:val="restart"/>
            <w:tcBorders>
              <w:bottom w:val="single" w:sz="4" w:space="0" w:color="000000" w:themeColor="text1"/>
            </w:tcBorders>
          </w:tcPr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Тема 6.4</w:t>
            </w:r>
            <w:r w:rsidRPr="002B430A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1"/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>Нелинейные цепи при периодических синусоидальных токах и напряжениях.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2B430A" w:rsidRDefault="00941C6D" w:rsidP="002215F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41C6D" w:rsidRPr="002B430A" w:rsidTr="009137E5">
        <w:trPr>
          <w:trHeight w:val="430"/>
        </w:trPr>
        <w:tc>
          <w:tcPr>
            <w:tcW w:w="2193" w:type="dxa"/>
            <w:vMerge/>
          </w:tcPr>
          <w:p w:rsidR="00941C6D" w:rsidRPr="002B430A" w:rsidRDefault="00941C6D" w:rsidP="002215F3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2B430A" w:rsidRDefault="00941C6D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6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2B430A" w:rsidRDefault="00941C6D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Применение элементов с нелинейными вольт – амперными характеристиками  в цепях переменного тока. </w:t>
            </w:r>
          </w:p>
        </w:tc>
        <w:tc>
          <w:tcPr>
            <w:tcW w:w="1124" w:type="dxa"/>
            <w:gridSpan w:val="2"/>
            <w:vMerge/>
          </w:tcPr>
          <w:p w:rsidR="00941C6D" w:rsidRPr="002B430A" w:rsidRDefault="00941C6D" w:rsidP="002215F3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941C6D" w:rsidRPr="002B430A" w:rsidTr="009137E5">
        <w:trPr>
          <w:trHeight w:val="318"/>
        </w:trPr>
        <w:tc>
          <w:tcPr>
            <w:tcW w:w="2193" w:type="dxa"/>
            <w:vMerge/>
          </w:tcPr>
          <w:p w:rsidR="00941C6D" w:rsidRPr="002B430A" w:rsidRDefault="00941C6D" w:rsidP="002215F3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2B430A" w:rsidRDefault="00941C6D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6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2B430A" w:rsidRDefault="00941C6D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Индуктивная катушка с </w:t>
            </w:r>
            <w:proofErr w:type="spellStart"/>
            <w:proofErr w:type="gramStart"/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>ферромагнитным</w:t>
            </w:r>
            <w:proofErr w:type="spellEnd"/>
            <w:proofErr w:type="gramEnd"/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>магнитопроводом</w:t>
            </w:r>
            <w:proofErr w:type="spellEnd"/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при </w:t>
            </w:r>
            <w:r w:rsidRPr="002B430A">
              <w:rPr>
                <w:rFonts w:ascii="Times New Roman" w:hAnsi="Times New Roman"/>
                <w:spacing w:val="1"/>
                <w:sz w:val="24"/>
                <w:szCs w:val="24"/>
              </w:rPr>
              <w:t>периодических напряжениях и токах.</w:t>
            </w:r>
          </w:p>
        </w:tc>
        <w:tc>
          <w:tcPr>
            <w:tcW w:w="1124" w:type="dxa"/>
            <w:gridSpan w:val="2"/>
            <w:vMerge/>
          </w:tcPr>
          <w:p w:rsidR="00941C6D" w:rsidRPr="002B430A" w:rsidRDefault="00941C6D" w:rsidP="002215F3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41C6D" w:rsidRPr="002B430A" w:rsidTr="009137E5">
        <w:trPr>
          <w:trHeight w:val="281"/>
        </w:trPr>
        <w:tc>
          <w:tcPr>
            <w:tcW w:w="2193" w:type="dxa"/>
            <w:vMerge/>
          </w:tcPr>
          <w:p w:rsidR="00941C6D" w:rsidRPr="002B430A" w:rsidRDefault="00941C6D" w:rsidP="002215F3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2B430A" w:rsidRDefault="00941C6D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6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C6D" w:rsidRPr="002B430A" w:rsidRDefault="00941C6D" w:rsidP="002215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 xml:space="preserve">Влияние гистерезиса и вихревых токов на ток катушки с </w:t>
            </w:r>
            <w:proofErr w:type="spellStart"/>
            <w:r w:rsidRPr="002B430A">
              <w:rPr>
                <w:rFonts w:ascii="Times New Roman" w:hAnsi="Times New Roman"/>
                <w:sz w:val="24"/>
                <w:szCs w:val="24"/>
              </w:rPr>
              <w:t>ферромагнитным</w:t>
            </w:r>
            <w:proofErr w:type="spellEnd"/>
            <w:r w:rsidRPr="002B430A">
              <w:rPr>
                <w:rFonts w:ascii="Times New Roman" w:hAnsi="Times New Roman"/>
                <w:sz w:val="24"/>
                <w:szCs w:val="24"/>
              </w:rPr>
              <w:t xml:space="preserve">  сердечником. Потери энергии в </w:t>
            </w:r>
            <w:proofErr w:type="spellStart"/>
            <w:r w:rsidRPr="002B430A">
              <w:rPr>
                <w:rFonts w:ascii="Times New Roman" w:hAnsi="Times New Roman"/>
                <w:sz w:val="24"/>
                <w:szCs w:val="24"/>
              </w:rPr>
              <w:t>ферромагнитном</w:t>
            </w:r>
            <w:proofErr w:type="spellEnd"/>
            <w:r w:rsidRPr="002B430A">
              <w:rPr>
                <w:rFonts w:ascii="Times New Roman" w:hAnsi="Times New Roman"/>
                <w:sz w:val="24"/>
                <w:szCs w:val="24"/>
              </w:rPr>
              <w:t xml:space="preserve">  сердечнике.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000000" w:themeColor="text1"/>
            </w:tcBorders>
          </w:tcPr>
          <w:p w:rsidR="00941C6D" w:rsidRPr="002B430A" w:rsidRDefault="00941C6D" w:rsidP="002215F3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941C6D" w:rsidRPr="002B430A" w:rsidRDefault="00941C6D" w:rsidP="002215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133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941C6D" w:rsidRDefault="001B464A" w:rsidP="001B464A">
            <w:pPr>
              <w:jc w:val="both"/>
              <w:rPr>
                <w:b/>
                <w:sz w:val="24"/>
                <w:szCs w:val="24"/>
              </w:rPr>
            </w:pPr>
            <w:r w:rsidRPr="00941C6D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1B464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1B464A">
              <w:rPr>
                <w:b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A30715">
        <w:trPr>
          <w:trHeight w:val="133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288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spacing w:line="240" w:lineRule="exact"/>
              <w:rPr>
                <w:sz w:val="24"/>
                <w:szCs w:val="24"/>
              </w:rPr>
            </w:pPr>
          </w:p>
          <w:p w:rsidR="001B464A" w:rsidRPr="002B430A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726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shd w:val="clear" w:color="auto" w:fill="FFFFFF"/>
              <w:spacing w:line="240" w:lineRule="exact"/>
              <w:ind w:right="482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Исследование характера потерь  мощности в катушке с  </w:t>
            </w:r>
            <w:proofErr w:type="spellStart"/>
            <w:r w:rsidRPr="002B430A">
              <w:rPr>
                <w:sz w:val="24"/>
                <w:szCs w:val="24"/>
              </w:rPr>
              <w:t>ферромагнитным</w:t>
            </w:r>
            <w:proofErr w:type="spellEnd"/>
            <w:r w:rsidRPr="002B430A">
              <w:rPr>
                <w:sz w:val="24"/>
                <w:szCs w:val="24"/>
              </w:rPr>
              <w:t xml:space="preserve">  сердечником.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224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1B464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B464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243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1B464A" w:rsidRPr="001B464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B464A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80547D" w:rsidTr="009137E5">
        <w:trPr>
          <w:trHeight w:val="566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1B464A" w:rsidRPr="0080547D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B464A" w:rsidRPr="0080547D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80547D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0547D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0547D">
              <w:rPr>
                <w:rFonts w:ascii="Times New Roman" w:hAnsi="Times New Roman"/>
                <w:b/>
                <w:sz w:val="24"/>
                <w:szCs w:val="24"/>
              </w:rPr>
              <w:t xml:space="preserve"> по теме 6.4:</w:t>
            </w:r>
          </w:p>
          <w:p w:rsidR="001B464A" w:rsidRPr="0080547D" w:rsidRDefault="001B464A" w:rsidP="001B464A">
            <w:pPr>
              <w:pStyle w:val="aa"/>
              <w:tabs>
                <w:tab w:val="center" w:pos="4942"/>
              </w:tabs>
              <w:spacing w:after="0" w:line="240" w:lineRule="exact"/>
              <w:jc w:val="left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80547D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  <w:r w:rsidRPr="0080547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.</w:t>
            </w:r>
            <w:r w:rsidRPr="0080547D">
              <w:rPr>
                <w:sz w:val="24"/>
                <w:szCs w:val="24"/>
              </w:rPr>
              <w:t>Подготовка к контролю знаний.</w:t>
            </w:r>
            <w:r w:rsidRPr="0080547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ab/>
            </w:r>
          </w:p>
          <w:p w:rsidR="001B464A" w:rsidRPr="0080547D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80547D">
              <w:rPr>
                <w:sz w:val="24"/>
                <w:szCs w:val="24"/>
              </w:rPr>
              <w:t xml:space="preserve">2.Подготовка к лабораторной работе «Исследование характера потерь  мощности в катушке с  </w:t>
            </w:r>
            <w:proofErr w:type="spellStart"/>
            <w:r w:rsidRPr="0080547D">
              <w:rPr>
                <w:sz w:val="24"/>
                <w:szCs w:val="24"/>
              </w:rPr>
              <w:t>ферромагнитным</w:t>
            </w:r>
            <w:proofErr w:type="spellEnd"/>
            <w:r w:rsidRPr="0080547D">
              <w:rPr>
                <w:sz w:val="24"/>
                <w:szCs w:val="24"/>
              </w:rPr>
              <w:t xml:space="preserve">  сердечником».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464A" w:rsidRPr="0080547D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054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1B464A" w:rsidRPr="0080547D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1071"/>
        </w:trPr>
        <w:tc>
          <w:tcPr>
            <w:tcW w:w="219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shd w:val="clear" w:color="auto" w:fill="FFFFFF"/>
              <w:spacing w:line="240" w:lineRule="exact"/>
              <w:ind w:right="-120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Раздел 7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   Переходные процессы в электрических цепях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B464A" w:rsidRPr="002B430A" w:rsidRDefault="001B464A" w:rsidP="001B464A">
            <w:pPr>
              <w:spacing w:line="240" w:lineRule="exact"/>
            </w:pPr>
          </w:p>
          <w:p w:rsidR="001B464A" w:rsidRPr="002B430A" w:rsidRDefault="001B464A" w:rsidP="001B464A">
            <w:pPr>
              <w:spacing w:line="240" w:lineRule="exact"/>
            </w:pPr>
          </w:p>
          <w:p w:rsidR="001B464A" w:rsidRPr="002B430A" w:rsidRDefault="001B464A" w:rsidP="001B464A">
            <w:pPr>
              <w:spacing w:line="240" w:lineRule="exact"/>
            </w:pPr>
          </w:p>
          <w:p w:rsidR="001B464A" w:rsidRPr="002B430A" w:rsidRDefault="001B464A" w:rsidP="001B464A">
            <w:pPr>
              <w:spacing w:line="240" w:lineRule="exact"/>
            </w:pPr>
          </w:p>
          <w:p w:rsidR="001B464A" w:rsidRPr="002B430A" w:rsidRDefault="001B464A" w:rsidP="001B464A">
            <w:pPr>
              <w:spacing w:line="240" w:lineRule="exact"/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15</w:t>
            </w:r>
          </w:p>
          <w:p w:rsidR="001B464A" w:rsidRPr="002B430A" w:rsidRDefault="001B464A" w:rsidP="001B464A">
            <w:pPr>
              <w:spacing w:line="240" w:lineRule="exact"/>
              <w:rPr>
                <w:sz w:val="24"/>
                <w:szCs w:val="24"/>
              </w:rPr>
            </w:pPr>
          </w:p>
          <w:p w:rsidR="001B464A" w:rsidRPr="002B430A" w:rsidRDefault="001B464A" w:rsidP="001B464A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85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1B464A" w:rsidRPr="002B430A" w:rsidRDefault="001B464A" w:rsidP="001B464A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7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.1 </w:t>
            </w:r>
            <w:r w:rsidRPr="002B430A">
              <w:rPr>
                <w:spacing w:val="-1"/>
                <w:sz w:val="24"/>
                <w:szCs w:val="24"/>
              </w:rPr>
              <w:t>Основные сведения о переходных процессах.</w:t>
            </w:r>
          </w:p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rPr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nil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392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Причины возникновения переходных процессов: установившийся режим; переходный процесс; переходный период.</w:t>
            </w:r>
          </w:p>
        </w:tc>
        <w:tc>
          <w:tcPr>
            <w:tcW w:w="1107" w:type="dxa"/>
            <w:vMerge w:val="restart"/>
            <w:tcBorders>
              <w:top w:val="nil"/>
            </w:tcBorders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shd w:val="clear" w:color="auto" w:fill="FFFFFF" w:themeFill="background1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1B464A" w:rsidRPr="002B430A" w:rsidTr="009137E5">
        <w:trPr>
          <w:trHeight w:val="516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Влияние переходных процессов на работу устрой</w:t>
            </w:r>
            <w:proofErr w:type="gramStart"/>
            <w:r w:rsidRPr="002B430A">
              <w:rPr>
                <w:rFonts w:ascii="Times New Roman" w:hAnsi="Times New Roman"/>
                <w:sz w:val="24"/>
                <w:szCs w:val="24"/>
              </w:rPr>
              <w:t>ств св</w:t>
            </w:r>
            <w:proofErr w:type="gramEnd"/>
            <w:r w:rsidRPr="002B430A">
              <w:rPr>
                <w:rFonts w:ascii="Times New Roman" w:hAnsi="Times New Roman"/>
                <w:sz w:val="24"/>
                <w:szCs w:val="24"/>
              </w:rPr>
              <w:t>язи, автоматики, вычислительной техники.</w:t>
            </w:r>
          </w:p>
        </w:tc>
        <w:tc>
          <w:tcPr>
            <w:tcW w:w="1107" w:type="dxa"/>
            <w:vMerge/>
            <w:tcBorders>
              <w:top w:val="nil"/>
            </w:tcBorders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FFFFFF" w:themeFill="background1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214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Первый закон коммутации.</w:t>
            </w:r>
          </w:p>
        </w:tc>
        <w:tc>
          <w:tcPr>
            <w:tcW w:w="1107" w:type="dxa"/>
            <w:vMerge/>
            <w:tcBorders>
              <w:top w:val="nil"/>
            </w:tcBorders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FFFFFF" w:themeFill="background1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77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Второй закон коммутации.</w:t>
            </w:r>
          </w:p>
        </w:tc>
        <w:tc>
          <w:tcPr>
            <w:tcW w:w="1107" w:type="dxa"/>
            <w:vMerge/>
            <w:tcBorders>
              <w:top w:val="nil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299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1B464A" w:rsidRDefault="001B464A" w:rsidP="00A3071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 w:val="restart"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299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1B464A" w:rsidRDefault="001B464A" w:rsidP="00A3071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202D9B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198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1B464A" w:rsidRDefault="001B464A" w:rsidP="00A3071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190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1B464A" w:rsidRPr="001B464A" w:rsidRDefault="001B464A" w:rsidP="00A3071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7D6D7C">
        <w:trPr>
          <w:trHeight w:val="339"/>
        </w:trPr>
        <w:tc>
          <w:tcPr>
            <w:tcW w:w="2193" w:type="dxa"/>
            <w:tcBorders>
              <w:bottom w:val="single" w:sz="4" w:space="0" w:color="auto"/>
            </w:tcBorders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1B464A" w:rsidRPr="007D6D7C" w:rsidRDefault="001B464A" w:rsidP="001B464A">
            <w:pPr>
              <w:pStyle w:val="aa"/>
              <w:tabs>
                <w:tab w:val="left" w:pos="2612"/>
                <w:tab w:val="left" w:pos="7367"/>
              </w:tabs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D6D7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D6D7C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D6D7C">
              <w:rPr>
                <w:rFonts w:ascii="Times New Roman" w:hAnsi="Times New Roman"/>
                <w:b/>
                <w:sz w:val="24"/>
                <w:szCs w:val="24"/>
              </w:rPr>
              <w:t xml:space="preserve"> по теме 7.1:</w:t>
            </w:r>
          </w:p>
          <w:p w:rsidR="001B464A" w:rsidRPr="007D6D7C" w:rsidRDefault="001B464A" w:rsidP="001B464A">
            <w:pPr>
              <w:pStyle w:val="aa"/>
              <w:tabs>
                <w:tab w:val="left" w:pos="2612"/>
                <w:tab w:val="left" w:pos="7367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6D7C">
              <w:rPr>
                <w:rFonts w:ascii="Times New Roman" w:hAnsi="Times New Roman"/>
                <w:sz w:val="24"/>
                <w:szCs w:val="24"/>
              </w:rPr>
              <w:t>Подготовка к  контролю знаний.</w:t>
            </w:r>
            <w:r w:rsidRPr="007D6D7C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1B464A" w:rsidRPr="00CB467C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B467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181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1B464A" w:rsidRPr="002B430A" w:rsidRDefault="001B464A" w:rsidP="001B464A">
            <w:pPr>
              <w:shd w:val="clear" w:color="auto" w:fill="FFFFFF"/>
              <w:spacing w:line="240" w:lineRule="exact"/>
              <w:ind w:left="28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7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.2           </w:t>
            </w:r>
            <w:r w:rsidRPr="002B430A">
              <w:rPr>
                <w:spacing w:val="-1"/>
                <w:sz w:val="24"/>
                <w:szCs w:val="24"/>
              </w:rPr>
              <w:t>Анализ переходных процессов в катушке           индуктивности  и конденсаторе.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468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1"/>
                <w:sz w:val="24"/>
                <w:szCs w:val="24"/>
              </w:rPr>
              <w:t>Включение катушки индуктивности на постоянное напряжение: график переходного процесса; постоянная времени электрической цепи; уравнения кривой переходного процесса, принужденная и свободная составляющие переходного тока.</w:t>
            </w:r>
          </w:p>
        </w:tc>
        <w:tc>
          <w:tcPr>
            <w:tcW w:w="1107" w:type="dxa"/>
            <w:vMerge/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shd w:val="clear" w:color="auto" w:fill="FFFFFF" w:themeFill="background1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1B464A" w:rsidRPr="002B430A" w:rsidTr="009137E5">
        <w:trPr>
          <w:trHeight w:val="173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>Отключение катушки индуктивности от источника  постоянного  напряжения.</w:t>
            </w:r>
          </w:p>
        </w:tc>
        <w:tc>
          <w:tcPr>
            <w:tcW w:w="1107" w:type="dxa"/>
            <w:vMerge/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392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1"/>
                <w:sz w:val="24"/>
                <w:szCs w:val="24"/>
              </w:rPr>
              <w:t>Зарядка конденсатора от источника постоянного  напряжения: график переходного процесса; постоянная времени электрической цепи; уравнения кривой переходного процесса, принужденная и свободная составляющие напряжения на конденсаторе.</w:t>
            </w:r>
          </w:p>
        </w:tc>
        <w:tc>
          <w:tcPr>
            <w:tcW w:w="1107" w:type="dxa"/>
            <w:vMerge/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1B464A" w:rsidRPr="002B430A" w:rsidTr="009137E5">
        <w:trPr>
          <w:trHeight w:val="454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Разрядка конденсатора на сопротивление: переходный процесс при разрядке конденсатора; уравнения напряжения и тока на конденсаторе. </w:t>
            </w:r>
          </w:p>
        </w:tc>
        <w:tc>
          <w:tcPr>
            <w:tcW w:w="1107" w:type="dxa"/>
            <w:vMerge/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FFFFFF" w:themeFill="background1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434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shd w:val="clear" w:color="auto" w:fill="FFFFFF"/>
              <w:spacing w:line="240" w:lineRule="exact"/>
              <w:ind w:left="29" w:right="570"/>
              <w:jc w:val="both"/>
              <w:rPr>
                <w:sz w:val="24"/>
                <w:szCs w:val="24"/>
              </w:rPr>
            </w:pPr>
            <w:r w:rsidRPr="002B430A">
              <w:rPr>
                <w:spacing w:val="5"/>
                <w:sz w:val="24"/>
                <w:szCs w:val="24"/>
              </w:rPr>
              <w:t xml:space="preserve">Влияние параметров электрической цепи на переходные процессы </w:t>
            </w:r>
            <w:r w:rsidRPr="002B430A">
              <w:rPr>
                <w:iCs/>
                <w:spacing w:val="5"/>
                <w:sz w:val="24"/>
                <w:szCs w:val="24"/>
              </w:rPr>
              <w:t>в</w:t>
            </w:r>
            <w:r w:rsidRPr="002B430A">
              <w:rPr>
                <w:i/>
                <w:iCs/>
                <w:spacing w:val="5"/>
                <w:sz w:val="24"/>
                <w:szCs w:val="24"/>
              </w:rPr>
              <w:t xml:space="preserve"> </w:t>
            </w:r>
            <w:r w:rsidRPr="002B430A">
              <w:rPr>
                <w:spacing w:val="5"/>
                <w:sz w:val="24"/>
                <w:szCs w:val="24"/>
              </w:rPr>
              <w:t xml:space="preserve">катушке и </w:t>
            </w:r>
            <w:r w:rsidRPr="002B430A">
              <w:rPr>
                <w:spacing w:val="-2"/>
                <w:sz w:val="24"/>
                <w:szCs w:val="24"/>
              </w:rPr>
              <w:t>конденсаторе.</w:t>
            </w:r>
            <w:r w:rsidRPr="002B43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7" w:type="dxa"/>
            <w:vMerge/>
            <w:tcBorders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A30715">
        <w:trPr>
          <w:trHeight w:val="133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1B464A" w:rsidRDefault="001B464A" w:rsidP="001B464A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A30715">
        <w:trPr>
          <w:trHeight w:val="133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A30715">
        <w:trPr>
          <w:trHeight w:val="133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-2"/>
                <w:sz w:val="24"/>
                <w:szCs w:val="24"/>
              </w:rPr>
              <w:t>Исследование переходных процессов в активно – емкостной цепи.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A30715">
        <w:trPr>
          <w:trHeight w:val="183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1B464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B464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A30715">
        <w:trPr>
          <w:trHeight w:val="228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1B464A" w:rsidRDefault="001B464A" w:rsidP="001B464A">
            <w:pPr>
              <w:pStyle w:val="aa"/>
              <w:tabs>
                <w:tab w:val="left" w:pos="2897"/>
              </w:tabs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B464A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  <w:r w:rsidRPr="001B464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133"/>
        </w:trPr>
        <w:tc>
          <w:tcPr>
            <w:tcW w:w="2193" w:type="dxa"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Default="001B464A" w:rsidP="001B464A">
            <w:pPr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b/>
                <w:sz w:val="24"/>
                <w:szCs w:val="24"/>
              </w:rPr>
              <w:t xml:space="preserve"> по </w:t>
            </w:r>
            <w:r>
              <w:rPr>
                <w:b/>
                <w:sz w:val="24"/>
                <w:szCs w:val="24"/>
              </w:rPr>
              <w:t>теме 7.2:</w:t>
            </w:r>
          </w:p>
          <w:p w:rsidR="001B464A" w:rsidRPr="002B430A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</w:t>
            </w:r>
            <w:r w:rsidRPr="002B430A">
              <w:rPr>
                <w:sz w:val="24"/>
                <w:szCs w:val="24"/>
              </w:rPr>
              <w:t>ыполнение расчета переходных процессов в активно - емкостн</w:t>
            </w:r>
            <w:r>
              <w:rPr>
                <w:sz w:val="24"/>
                <w:szCs w:val="24"/>
              </w:rPr>
              <w:t>ой цепи.</w:t>
            </w:r>
          </w:p>
          <w:p w:rsidR="001B464A" w:rsidRPr="002B430A" w:rsidRDefault="001B464A" w:rsidP="001B464A">
            <w:pPr>
              <w:spacing w:line="240" w:lineRule="exact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2B43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Анализ переходных процессов </w:t>
            </w:r>
            <w:r w:rsidRPr="00DC245D">
              <w:rPr>
                <w:iCs/>
                <w:spacing w:val="5"/>
                <w:sz w:val="24"/>
                <w:szCs w:val="24"/>
              </w:rPr>
              <w:t>в</w:t>
            </w:r>
            <w:r w:rsidRPr="00DC245D">
              <w:rPr>
                <w:i/>
                <w:iCs/>
                <w:spacing w:val="5"/>
                <w:sz w:val="24"/>
                <w:szCs w:val="24"/>
              </w:rPr>
              <w:t xml:space="preserve"> </w:t>
            </w:r>
            <w:r w:rsidRPr="00DC245D">
              <w:rPr>
                <w:spacing w:val="5"/>
                <w:sz w:val="24"/>
                <w:szCs w:val="24"/>
              </w:rPr>
              <w:t xml:space="preserve">катушке </w:t>
            </w:r>
            <w:r>
              <w:rPr>
                <w:spacing w:val="-2"/>
                <w:sz w:val="24"/>
                <w:szCs w:val="24"/>
              </w:rPr>
              <w:t>при изменении параметров электрической цепи.</w:t>
            </w:r>
            <w:r>
              <w:rPr>
                <w:sz w:val="24"/>
                <w:szCs w:val="24"/>
              </w:rPr>
              <w:t xml:space="preserve"> 3.П</w:t>
            </w:r>
            <w:r w:rsidRPr="002B430A">
              <w:rPr>
                <w:sz w:val="24"/>
                <w:szCs w:val="24"/>
              </w:rPr>
              <w:t>одготовка к лабораторной работе №15 «</w:t>
            </w:r>
            <w:r w:rsidRPr="002B430A">
              <w:rPr>
                <w:spacing w:val="-2"/>
                <w:sz w:val="24"/>
                <w:szCs w:val="24"/>
              </w:rPr>
              <w:t>Исследование переходных процессов в активно – емкостной цепи».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1200" w:type="dxa"/>
            <w:gridSpan w:val="3"/>
            <w:vMerge/>
            <w:tcBorders>
              <w:bottom w:val="nil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652"/>
        </w:trPr>
        <w:tc>
          <w:tcPr>
            <w:tcW w:w="2193" w:type="dxa"/>
          </w:tcPr>
          <w:p w:rsidR="001B464A" w:rsidRPr="002B430A" w:rsidRDefault="001B464A" w:rsidP="001B464A">
            <w:pPr>
              <w:shd w:val="clear" w:color="auto" w:fill="FFFFFF"/>
              <w:spacing w:line="240" w:lineRule="exact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Раздел  8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 Однородные линии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spacing w:line="240" w:lineRule="exact"/>
              <w:rPr>
                <w:b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  <w:p w:rsidR="001B464A" w:rsidRPr="002B430A" w:rsidRDefault="001B464A" w:rsidP="001B464A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00" w:type="dxa"/>
            <w:gridSpan w:val="3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189"/>
        </w:trPr>
        <w:tc>
          <w:tcPr>
            <w:tcW w:w="2193" w:type="dxa"/>
            <w:vMerge w:val="restart"/>
          </w:tcPr>
          <w:p w:rsidR="001B464A" w:rsidRPr="002B430A" w:rsidRDefault="001B464A" w:rsidP="001B464A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8</w:t>
            </w:r>
            <w:r w:rsidRPr="002B430A">
              <w:rPr>
                <w:b/>
                <w:spacing w:val="-1"/>
                <w:sz w:val="24"/>
                <w:szCs w:val="24"/>
              </w:rPr>
              <w:t>.1</w:t>
            </w:r>
            <w:r w:rsidRPr="002B430A">
              <w:rPr>
                <w:spacing w:val="-1"/>
                <w:sz w:val="24"/>
                <w:szCs w:val="24"/>
              </w:rPr>
              <w:t xml:space="preserve">               Расчет однородной линии при синусоидальном напряжении питания.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nil"/>
            </w:tcBorders>
          </w:tcPr>
          <w:p w:rsidR="001B464A" w:rsidRPr="002B430A" w:rsidRDefault="001B464A" w:rsidP="001B464A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gridSpan w:val="3"/>
            <w:vMerge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240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4A" w:rsidRPr="002B430A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64A" w:rsidRPr="002B430A" w:rsidRDefault="001B464A" w:rsidP="001B464A">
            <w:pPr>
              <w:spacing w:line="240" w:lineRule="exact"/>
              <w:rPr>
                <w:spacing w:val="3"/>
                <w:sz w:val="24"/>
                <w:szCs w:val="24"/>
              </w:rPr>
            </w:pPr>
            <w:r w:rsidRPr="002B430A">
              <w:rPr>
                <w:spacing w:val="3"/>
                <w:sz w:val="24"/>
                <w:szCs w:val="24"/>
              </w:rPr>
              <w:t>Длинные линии:</w:t>
            </w:r>
            <w:r w:rsidRPr="002B430A">
              <w:rPr>
                <w:spacing w:val="-18"/>
                <w:sz w:val="24"/>
                <w:szCs w:val="24"/>
              </w:rPr>
              <w:t xml:space="preserve"> примеры, </w:t>
            </w:r>
            <w:r w:rsidRPr="002B430A">
              <w:rPr>
                <w:spacing w:val="2"/>
                <w:sz w:val="24"/>
                <w:szCs w:val="24"/>
              </w:rPr>
              <w:t xml:space="preserve"> схемы замещения,</w:t>
            </w:r>
            <w:r w:rsidRPr="002B430A">
              <w:rPr>
                <w:spacing w:val="3"/>
                <w:sz w:val="24"/>
                <w:szCs w:val="24"/>
              </w:rPr>
              <w:t xml:space="preserve"> первичные параметры.</w:t>
            </w:r>
          </w:p>
        </w:tc>
        <w:tc>
          <w:tcPr>
            <w:tcW w:w="1107" w:type="dxa"/>
            <w:vMerge w:val="restart"/>
            <w:tcBorders>
              <w:top w:val="nil"/>
            </w:tcBorders>
          </w:tcPr>
          <w:p w:rsidR="001B464A" w:rsidRPr="002B430A" w:rsidRDefault="001B464A" w:rsidP="001B464A">
            <w:pPr>
              <w:spacing w:line="240" w:lineRule="exact"/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220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4A" w:rsidRPr="002B430A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64A" w:rsidRPr="002B430A" w:rsidRDefault="001B464A" w:rsidP="001B464A">
            <w:pPr>
              <w:spacing w:line="240" w:lineRule="exact"/>
              <w:rPr>
                <w:b/>
                <w:sz w:val="24"/>
                <w:szCs w:val="24"/>
              </w:rPr>
            </w:pPr>
            <w:proofErr w:type="gramStart"/>
            <w:r>
              <w:rPr>
                <w:spacing w:val="-21"/>
                <w:sz w:val="24"/>
                <w:szCs w:val="24"/>
              </w:rPr>
              <w:t xml:space="preserve">Од </w:t>
            </w:r>
            <w:proofErr w:type="spellStart"/>
            <w:r>
              <w:rPr>
                <w:spacing w:val="-21"/>
                <w:sz w:val="24"/>
                <w:szCs w:val="24"/>
              </w:rPr>
              <w:t>нород</w:t>
            </w:r>
            <w:r w:rsidRPr="002B430A">
              <w:rPr>
                <w:spacing w:val="-21"/>
                <w:sz w:val="24"/>
                <w:szCs w:val="24"/>
              </w:rPr>
              <w:t>ные</w:t>
            </w:r>
            <w:proofErr w:type="spellEnd"/>
            <w:proofErr w:type="gramEnd"/>
            <w:r w:rsidRPr="002B430A">
              <w:rPr>
                <w:spacing w:val="-21"/>
                <w:sz w:val="24"/>
                <w:szCs w:val="24"/>
              </w:rPr>
              <w:t xml:space="preserve">  </w:t>
            </w:r>
            <w:r w:rsidRPr="002B430A">
              <w:rPr>
                <w:iCs/>
                <w:spacing w:val="-21"/>
                <w:sz w:val="24"/>
                <w:szCs w:val="24"/>
              </w:rPr>
              <w:t>л</w:t>
            </w:r>
            <w:r w:rsidRPr="002B430A">
              <w:rPr>
                <w:spacing w:val="-21"/>
                <w:sz w:val="24"/>
                <w:szCs w:val="24"/>
              </w:rPr>
              <w:t>инии.</w:t>
            </w:r>
          </w:p>
        </w:tc>
        <w:tc>
          <w:tcPr>
            <w:tcW w:w="1107" w:type="dxa"/>
            <w:vMerge/>
            <w:tcBorders>
              <w:top w:val="nil"/>
            </w:tcBorders>
          </w:tcPr>
          <w:p w:rsidR="001B464A" w:rsidRPr="002B430A" w:rsidRDefault="001B464A" w:rsidP="001B464A">
            <w:pPr>
              <w:spacing w:line="240" w:lineRule="exact"/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223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4A" w:rsidRPr="002B430A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64A" w:rsidRPr="002B430A" w:rsidRDefault="001B464A" w:rsidP="001B464A">
            <w:pPr>
              <w:spacing w:line="240" w:lineRule="exact"/>
              <w:rPr>
                <w:spacing w:val="8"/>
                <w:sz w:val="24"/>
                <w:szCs w:val="24"/>
              </w:rPr>
            </w:pPr>
            <w:r w:rsidRPr="002B430A">
              <w:rPr>
                <w:spacing w:val="6"/>
                <w:sz w:val="24"/>
                <w:szCs w:val="24"/>
              </w:rPr>
              <w:t xml:space="preserve">Основные уравнения цепей с </w:t>
            </w:r>
            <w:r w:rsidRPr="002B430A">
              <w:rPr>
                <w:spacing w:val="8"/>
                <w:sz w:val="24"/>
                <w:szCs w:val="24"/>
              </w:rPr>
              <w:t>распределенными параметрами.</w:t>
            </w:r>
          </w:p>
        </w:tc>
        <w:tc>
          <w:tcPr>
            <w:tcW w:w="1107" w:type="dxa"/>
            <w:vMerge/>
            <w:tcBorders>
              <w:top w:val="nil"/>
              <w:bottom w:val="single" w:sz="4" w:space="0" w:color="auto"/>
            </w:tcBorders>
          </w:tcPr>
          <w:p w:rsidR="001B464A" w:rsidRPr="002B430A" w:rsidRDefault="001B464A" w:rsidP="001B464A">
            <w:pPr>
              <w:spacing w:line="240" w:lineRule="exact"/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241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218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149"/>
        </w:trPr>
        <w:tc>
          <w:tcPr>
            <w:tcW w:w="2193" w:type="dxa"/>
            <w:vMerge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240"/>
        </w:trPr>
        <w:tc>
          <w:tcPr>
            <w:tcW w:w="2193" w:type="dxa"/>
            <w:vMerge w:val="restart"/>
          </w:tcPr>
          <w:p w:rsidR="001B464A" w:rsidRPr="002B430A" w:rsidRDefault="001B464A" w:rsidP="001B464A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8</w:t>
            </w:r>
            <w:r w:rsidRPr="002B430A">
              <w:rPr>
                <w:b/>
                <w:spacing w:val="-1"/>
                <w:sz w:val="24"/>
                <w:szCs w:val="24"/>
              </w:rPr>
              <w:t>.</w:t>
            </w:r>
            <w:r>
              <w:rPr>
                <w:b/>
                <w:spacing w:val="-1"/>
                <w:sz w:val="24"/>
                <w:szCs w:val="24"/>
              </w:rPr>
              <w:t>2</w:t>
            </w:r>
            <w:r w:rsidRPr="002B430A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Режимы работы длинной линии без потерь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B464A" w:rsidRPr="002B430A" w:rsidRDefault="001B464A" w:rsidP="001B464A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</w:tcBorders>
          </w:tcPr>
          <w:p w:rsidR="001B464A" w:rsidRPr="00D23FBD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D23FBD">
              <w:rPr>
                <w:b/>
              </w:rPr>
              <w:t>3</w:t>
            </w: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1E26A8" w:rsidTr="009137E5">
        <w:trPr>
          <w:trHeight w:val="254"/>
        </w:trPr>
        <w:tc>
          <w:tcPr>
            <w:tcW w:w="2193" w:type="dxa"/>
            <w:vMerge/>
          </w:tcPr>
          <w:p w:rsidR="001B464A" w:rsidRPr="001E26A8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1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Установившийся режим</w:t>
            </w:r>
          </w:p>
        </w:tc>
        <w:tc>
          <w:tcPr>
            <w:tcW w:w="1107" w:type="dxa"/>
            <w:vMerge/>
          </w:tcPr>
          <w:p w:rsidR="001B464A" w:rsidRPr="001E26A8" w:rsidRDefault="001B464A" w:rsidP="001B464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B464A" w:rsidRPr="001E26A8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2</w:t>
            </w:r>
          </w:p>
        </w:tc>
      </w:tr>
      <w:tr w:rsidR="001B464A" w:rsidRPr="001E26A8" w:rsidTr="009137E5">
        <w:trPr>
          <w:trHeight w:val="200"/>
        </w:trPr>
        <w:tc>
          <w:tcPr>
            <w:tcW w:w="2193" w:type="dxa"/>
            <w:vMerge/>
          </w:tcPr>
          <w:p w:rsidR="001B464A" w:rsidRPr="001E26A8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2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b/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Холостой ход. Короткое замыкание</w:t>
            </w:r>
          </w:p>
        </w:tc>
        <w:tc>
          <w:tcPr>
            <w:tcW w:w="1107" w:type="dxa"/>
            <w:vMerge/>
          </w:tcPr>
          <w:p w:rsidR="001B464A" w:rsidRPr="001E26A8" w:rsidRDefault="001B464A" w:rsidP="001B464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B464A" w:rsidRPr="001E26A8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1E26A8" w:rsidTr="009137E5">
        <w:trPr>
          <w:trHeight w:val="200"/>
        </w:trPr>
        <w:tc>
          <w:tcPr>
            <w:tcW w:w="2193" w:type="dxa"/>
            <w:vMerge/>
          </w:tcPr>
          <w:p w:rsidR="001B464A" w:rsidRPr="001E26A8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3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Стоячая  волна. Бегущая волна</w:t>
            </w:r>
          </w:p>
        </w:tc>
        <w:tc>
          <w:tcPr>
            <w:tcW w:w="1107" w:type="dxa"/>
            <w:vMerge/>
          </w:tcPr>
          <w:p w:rsidR="001B464A" w:rsidRPr="001E26A8" w:rsidRDefault="001B464A" w:rsidP="001B464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B464A" w:rsidRPr="001E26A8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1E26A8" w:rsidTr="009137E5">
        <w:trPr>
          <w:trHeight w:val="200"/>
        </w:trPr>
        <w:tc>
          <w:tcPr>
            <w:tcW w:w="2193" w:type="dxa"/>
            <w:vMerge/>
          </w:tcPr>
          <w:p w:rsidR="001B464A" w:rsidRPr="001E26A8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4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 xml:space="preserve">Режим с согласованной нагрузкой </w:t>
            </w:r>
          </w:p>
        </w:tc>
        <w:tc>
          <w:tcPr>
            <w:tcW w:w="1107" w:type="dxa"/>
            <w:vMerge/>
          </w:tcPr>
          <w:p w:rsidR="001B464A" w:rsidRPr="001E26A8" w:rsidRDefault="001B464A" w:rsidP="001B464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B464A" w:rsidRPr="001E26A8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1E26A8" w:rsidTr="009137E5">
        <w:trPr>
          <w:trHeight w:val="200"/>
        </w:trPr>
        <w:tc>
          <w:tcPr>
            <w:tcW w:w="2193" w:type="dxa"/>
            <w:vMerge/>
          </w:tcPr>
          <w:p w:rsidR="001B464A" w:rsidRPr="001E26A8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5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 xml:space="preserve">Режим с несогласованной нагрузкой </w:t>
            </w:r>
          </w:p>
        </w:tc>
        <w:tc>
          <w:tcPr>
            <w:tcW w:w="1107" w:type="dxa"/>
            <w:vMerge/>
          </w:tcPr>
          <w:p w:rsidR="001B464A" w:rsidRPr="001E26A8" w:rsidRDefault="001B464A" w:rsidP="001B464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B464A" w:rsidRPr="001E26A8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1E26A8" w:rsidTr="009137E5">
        <w:trPr>
          <w:trHeight w:val="200"/>
        </w:trPr>
        <w:tc>
          <w:tcPr>
            <w:tcW w:w="2193" w:type="dxa"/>
            <w:vMerge/>
          </w:tcPr>
          <w:p w:rsidR="001B464A" w:rsidRPr="001E26A8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6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64A" w:rsidRPr="001E26A8" w:rsidRDefault="001B464A" w:rsidP="001B464A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Коэффициенты отражения и преломления</w:t>
            </w:r>
          </w:p>
        </w:tc>
        <w:tc>
          <w:tcPr>
            <w:tcW w:w="1107" w:type="dxa"/>
            <w:vMerge/>
          </w:tcPr>
          <w:p w:rsidR="001B464A" w:rsidRPr="001E26A8" w:rsidRDefault="001B464A" w:rsidP="001B464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B464A" w:rsidRPr="001E26A8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B464A" w:rsidRPr="002B430A" w:rsidTr="009137E5">
        <w:trPr>
          <w:trHeight w:val="227"/>
        </w:trPr>
        <w:tc>
          <w:tcPr>
            <w:tcW w:w="2193" w:type="dxa"/>
            <w:vMerge/>
          </w:tcPr>
          <w:p w:rsidR="001B464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B464A" w:rsidRPr="001B464A" w:rsidRDefault="001B464A" w:rsidP="00A3071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07" w:type="dxa"/>
            <w:tcBorders>
              <w:top w:val="single" w:sz="4" w:space="0" w:color="auto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280"/>
        </w:trPr>
        <w:tc>
          <w:tcPr>
            <w:tcW w:w="2193" w:type="dxa"/>
            <w:vMerge/>
          </w:tcPr>
          <w:p w:rsidR="001B464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B464A" w:rsidRPr="001B464A" w:rsidRDefault="001B464A" w:rsidP="00A3071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07" w:type="dxa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280"/>
        </w:trPr>
        <w:tc>
          <w:tcPr>
            <w:tcW w:w="2193" w:type="dxa"/>
            <w:vMerge/>
          </w:tcPr>
          <w:p w:rsidR="001B464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B464A" w:rsidRPr="001B464A" w:rsidRDefault="001B464A" w:rsidP="00A3071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07" w:type="dxa"/>
          </w:tcPr>
          <w:p w:rsidR="001B464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227"/>
        </w:trPr>
        <w:tc>
          <w:tcPr>
            <w:tcW w:w="2193" w:type="dxa"/>
            <w:vMerge/>
          </w:tcPr>
          <w:p w:rsidR="001B464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1B464A" w:rsidRPr="001B464A" w:rsidRDefault="001B464A" w:rsidP="00A3071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07" w:type="dxa"/>
            <w:tcBorders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474"/>
        </w:trPr>
        <w:tc>
          <w:tcPr>
            <w:tcW w:w="2193" w:type="dxa"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1B464A" w:rsidRPr="00C26138" w:rsidRDefault="001B464A" w:rsidP="001B464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6138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6138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C26138">
              <w:rPr>
                <w:rFonts w:ascii="Times New Roman" w:hAnsi="Times New Roman"/>
                <w:b/>
                <w:sz w:val="24"/>
                <w:szCs w:val="24"/>
              </w:rPr>
              <w:t xml:space="preserve"> по разделу « Однородные линии»:</w:t>
            </w:r>
          </w:p>
          <w:p w:rsidR="001B464A" w:rsidRPr="00C26138" w:rsidRDefault="001B464A" w:rsidP="001B464A">
            <w:pPr>
              <w:tabs>
                <w:tab w:val="left" w:pos="6899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26138">
              <w:rPr>
                <w:sz w:val="24"/>
                <w:szCs w:val="24"/>
              </w:rPr>
              <w:t>оиск в Интернете, подготовка реферата «Длинные линии».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B464A" w:rsidRPr="002B430A" w:rsidTr="009137E5">
        <w:trPr>
          <w:trHeight w:val="210"/>
        </w:trPr>
        <w:tc>
          <w:tcPr>
            <w:tcW w:w="2193" w:type="dxa"/>
          </w:tcPr>
          <w:p w:rsidR="001B464A" w:rsidRPr="002B430A" w:rsidRDefault="001B464A" w:rsidP="001B464A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1B464A" w:rsidRPr="002B430A" w:rsidRDefault="001B464A" w:rsidP="001B464A">
            <w:pPr>
              <w:tabs>
                <w:tab w:val="left" w:pos="7387"/>
              </w:tabs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ab/>
              <w:t xml:space="preserve">                      </w:t>
            </w:r>
            <w:r w:rsidRPr="002B430A">
              <w:rPr>
                <w:b/>
                <w:sz w:val="24"/>
                <w:szCs w:val="24"/>
              </w:rPr>
              <w:t>Всего</w:t>
            </w:r>
            <w:r w:rsidRPr="002B430A">
              <w:rPr>
                <w:b/>
                <w:spacing w:val="-1"/>
                <w:sz w:val="24"/>
                <w:szCs w:val="24"/>
              </w:rPr>
              <w:t>: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1B464A" w:rsidRPr="002B430A" w:rsidRDefault="001B464A" w:rsidP="001B464A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  <w:r w:rsidRPr="002B430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B464A" w:rsidRPr="002B430A" w:rsidRDefault="001B464A" w:rsidP="001B4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C10D5" w:rsidRPr="002B430A" w:rsidRDefault="005C10D5" w:rsidP="00C26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sectPr w:rsidR="005C10D5" w:rsidRPr="002B430A" w:rsidSect="00CF7179">
          <w:type w:val="continuous"/>
          <w:pgSz w:w="16834" w:h="11909" w:orient="landscape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A56458" w:rsidRPr="00F5413D" w:rsidRDefault="00A56458" w:rsidP="00A564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F5413D">
        <w:rPr>
          <w:b/>
          <w:caps/>
          <w:sz w:val="28"/>
          <w:szCs w:val="28"/>
        </w:rPr>
        <w:lastRenderedPageBreak/>
        <w:t>3. условия реализации РАБОЧЕЙ программы дисциплины</w:t>
      </w:r>
    </w:p>
    <w:p w:rsidR="00A56458" w:rsidRPr="00F5413D" w:rsidRDefault="00A56458" w:rsidP="00A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5413D">
        <w:rPr>
          <w:b/>
          <w:bCs/>
          <w:sz w:val="28"/>
          <w:szCs w:val="28"/>
        </w:rPr>
        <w:t>3.1. Материально-техническое обеспечение</w:t>
      </w:r>
    </w:p>
    <w:p w:rsidR="00A56458" w:rsidRPr="00F5413D" w:rsidRDefault="00A56458" w:rsidP="00A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43793" w:rsidRPr="00F5413D" w:rsidRDefault="00A56458" w:rsidP="00A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F5413D">
        <w:rPr>
          <w:bCs/>
          <w:sz w:val="28"/>
          <w:szCs w:val="28"/>
        </w:rPr>
        <w:t>Реализация рабочей программы дисциплины осуще</w:t>
      </w:r>
      <w:r w:rsidR="00DE4040">
        <w:rPr>
          <w:bCs/>
          <w:sz w:val="28"/>
          <w:szCs w:val="28"/>
        </w:rPr>
        <w:t>ствляется в учебной лаборатории</w:t>
      </w:r>
      <w:r w:rsidR="00641461" w:rsidRPr="00F5413D">
        <w:rPr>
          <w:bCs/>
          <w:sz w:val="28"/>
          <w:szCs w:val="28"/>
        </w:rPr>
        <w:t xml:space="preserve"> </w:t>
      </w:r>
      <w:r w:rsidR="00D43793" w:rsidRPr="00F5413D">
        <w:rPr>
          <w:bCs/>
          <w:sz w:val="28"/>
          <w:szCs w:val="28"/>
        </w:rPr>
        <w:t>электротехники.</w:t>
      </w: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Оборудование</w:t>
      </w:r>
      <w:r w:rsidR="00665AB8" w:rsidRPr="002B430A">
        <w:rPr>
          <w:bCs/>
          <w:sz w:val="28"/>
          <w:szCs w:val="28"/>
        </w:rPr>
        <w:t xml:space="preserve"> </w:t>
      </w:r>
      <w:r w:rsidR="004775C9" w:rsidRPr="002B430A">
        <w:rPr>
          <w:bCs/>
          <w:sz w:val="28"/>
          <w:szCs w:val="28"/>
        </w:rPr>
        <w:t>лаборатории</w:t>
      </w:r>
      <w:r w:rsidRPr="002B430A">
        <w:rPr>
          <w:bCs/>
          <w:sz w:val="28"/>
          <w:szCs w:val="28"/>
        </w:rPr>
        <w:t>: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 xml:space="preserve">места для </w:t>
      </w:r>
      <w:proofErr w:type="gramStart"/>
      <w:r w:rsidRPr="002B430A">
        <w:rPr>
          <w:bCs/>
          <w:sz w:val="28"/>
          <w:szCs w:val="28"/>
        </w:rPr>
        <w:t>обучающихся</w:t>
      </w:r>
      <w:proofErr w:type="gramEnd"/>
      <w:r w:rsidRPr="002B430A">
        <w:rPr>
          <w:bCs/>
          <w:sz w:val="28"/>
          <w:szCs w:val="28"/>
        </w:rPr>
        <w:t xml:space="preserve"> и преподавателя;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учебно-методической документации;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нормативно-правовые документы;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таблица УГО;</w:t>
      </w: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Технические средства обучения:</w:t>
      </w:r>
    </w:p>
    <w:p w:rsidR="00D43793" w:rsidRPr="002B430A" w:rsidRDefault="00D43793" w:rsidP="00D43793">
      <w:pPr>
        <w:numPr>
          <w:ilvl w:val="0"/>
          <w:numId w:val="3"/>
        </w:numPr>
        <w:tabs>
          <w:tab w:val="clear" w:pos="1389"/>
          <w:tab w:val="num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proofErr w:type="spellStart"/>
      <w:r w:rsidRPr="002B430A">
        <w:rPr>
          <w:bCs/>
          <w:sz w:val="28"/>
          <w:szCs w:val="28"/>
        </w:rPr>
        <w:t>мультимедийный</w:t>
      </w:r>
      <w:proofErr w:type="spellEnd"/>
      <w:r w:rsidRPr="002B430A">
        <w:rPr>
          <w:bCs/>
          <w:sz w:val="28"/>
          <w:szCs w:val="28"/>
        </w:rPr>
        <w:t xml:space="preserve"> проектор;</w:t>
      </w:r>
    </w:p>
    <w:p w:rsidR="00D43793" w:rsidRPr="002B430A" w:rsidRDefault="00D43793" w:rsidP="00D43793">
      <w:pPr>
        <w:numPr>
          <w:ilvl w:val="0"/>
          <w:numId w:val="3"/>
        </w:numPr>
        <w:tabs>
          <w:tab w:val="clear" w:pos="1389"/>
          <w:tab w:val="num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интерактивная доска;</w:t>
      </w:r>
    </w:p>
    <w:p w:rsidR="00D43793" w:rsidRPr="002B430A" w:rsidRDefault="00D43793" w:rsidP="00D43793">
      <w:pPr>
        <w:spacing w:line="360" w:lineRule="auto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 xml:space="preserve">Оборудование </w:t>
      </w:r>
      <w:r w:rsidRPr="002B430A">
        <w:rPr>
          <w:sz w:val="28"/>
          <w:szCs w:val="28"/>
        </w:rPr>
        <w:t>лаборатории</w:t>
      </w:r>
      <w:r w:rsidRPr="002B430A">
        <w:rPr>
          <w:bCs/>
          <w:sz w:val="28"/>
          <w:szCs w:val="28"/>
        </w:rPr>
        <w:t xml:space="preserve">: 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лабораторные столы с источником питания;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 электротехнического  оборудования;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 электроизмерительных приборов;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соединительных проводов;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учебно-методической документации</w:t>
      </w:r>
      <w:r w:rsidR="004565A6" w:rsidRPr="002B430A">
        <w:rPr>
          <w:bCs/>
          <w:sz w:val="28"/>
          <w:szCs w:val="28"/>
        </w:rPr>
        <w:t>.</w:t>
      </w:r>
    </w:p>
    <w:p w:rsidR="00D43793" w:rsidRPr="002B430A" w:rsidRDefault="00D43793" w:rsidP="00D43793">
      <w:pPr>
        <w:tabs>
          <w:tab w:val="num" w:pos="0"/>
          <w:tab w:val="left" w:pos="284"/>
        </w:tabs>
        <w:spacing w:line="360" w:lineRule="auto"/>
        <w:rPr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4775C9" w:rsidRPr="002B430A" w:rsidRDefault="004775C9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F5413D" w:rsidRDefault="00F5413D" w:rsidP="00F54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Перечень </w:t>
      </w:r>
      <w:r w:rsidRPr="00F5413D">
        <w:rPr>
          <w:b/>
          <w:bCs/>
          <w:sz w:val="28"/>
          <w:szCs w:val="28"/>
        </w:rPr>
        <w:t>у</w:t>
      </w:r>
      <w:r w:rsidRPr="00A20A8B">
        <w:rPr>
          <w:b/>
          <w:bCs/>
          <w:sz w:val="28"/>
          <w:szCs w:val="28"/>
        </w:rPr>
        <w:t>чебных изданий, Интернет-ресурсов, дополнительной литературы</w:t>
      </w:r>
    </w:p>
    <w:p w:rsidR="00F5413D" w:rsidRPr="00A20A8B" w:rsidRDefault="00F5413D" w:rsidP="00F54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43C77" w:rsidRDefault="00343C77" w:rsidP="0034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B430A">
        <w:rPr>
          <w:bCs/>
          <w:sz w:val="28"/>
          <w:szCs w:val="28"/>
          <w:u w:val="single"/>
        </w:rPr>
        <w:t xml:space="preserve">Основные источники:  </w:t>
      </w:r>
    </w:p>
    <w:p w:rsidR="0054543A" w:rsidRDefault="0054543A" w:rsidP="0034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9320C0" w:rsidRPr="001708E6" w:rsidRDefault="009320C0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1708E6">
        <w:rPr>
          <w:sz w:val="28"/>
          <w:szCs w:val="28"/>
        </w:rPr>
        <w:t>Лоторейчук</w:t>
      </w:r>
      <w:proofErr w:type="spellEnd"/>
      <w:r w:rsidRPr="001708E6">
        <w:rPr>
          <w:sz w:val="28"/>
          <w:szCs w:val="28"/>
        </w:rPr>
        <w:t>, Е. А. Теоретические основы электротехники [Электронный ресурс]</w:t>
      </w:r>
      <w:proofErr w:type="gramStart"/>
      <w:r w:rsidRPr="001708E6">
        <w:rPr>
          <w:sz w:val="28"/>
          <w:szCs w:val="28"/>
        </w:rPr>
        <w:t xml:space="preserve"> :</w:t>
      </w:r>
      <w:proofErr w:type="gramEnd"/>
      <w:r w:rsidRPr="001708E6">
        <w:rPr>
          <w:sz w:val="28"/>
          <w:szCs w:val="28"/>
        </w:rPr>
        <w:t xml:space="preserve"> учебник/ Е. А. </w:t>
      </w:r>
      <w:proofErr w:type="spellStart"/>
      <w:r w:rsidRPr="001708E6">
        <w:rPr>
          <w:sz w:val="28"/>
          <w:szCs w:val="28"/>
        </w:rPr>
        <w:t>Ло</w:t>
      </w:r>
      <w:r w:rsidR="00345634" w:rsidRPr="001708E6">
        <w:rPr>
          <w:sz w:val="28"/>
          <w:szCs w:val="28"/>
        </w:rPr>
        <w:t>торейчук</w:t>
      </w:r>
      <w:proofErr w:type="spellEnd"/>
      <w:r w:rsidR="00345634" w:rsidRPr="001708E6">
        <w:rPr>
          <w:sz w:val="28"/>
          <w:szCs w:val="28"/>
        </w:rPr>
        <w:t>. - М.: ИД «ФОРУМ», 2019</w:t>
      </w:r>
      <w:r w:rsidRPr="001708E6">
        <w:rPr>
          <w:sz w:val="28"/>
          <w:szCs w:val="28"/>
        </w:rPr>
        <w:t xml:space="preserve">. - 317  с. - (Профессиональное образование). – Режим доступа: </w:t>
      </w:r>
      <w:hyperlink r:id="rId10" w:history="1">
        <w:r w:rsidRPr="001708E6">
          <w:rPr>
            <w:rStyle w:val="af1"/>
            <w:color w:val="auto"/>
            <w:sz w:val="28"/>
            <w:szCs w:val="28"/>
          </w:rPr>
          <w:t>http://znanium.com/catalog/product/992810</w:t>
        </w:r>
      </w:hyperlink>
    </w:p>
    <w:p w:rsidR="00B33E80" w:rsidRPr="001708E6" w:rsidRDefault="00B33E80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</w:rPr>
        <w:t>Немцов М.В.,  Электротехника и электроника  [текст]: учебник / М.В. Немцов, М.Л. Немцова.- 1-е изд.- М.</w:t>
      </w:r>
      <w:proofErr w:type="gramStart"/>
      <w:r w:rsidRPr="001708E6">
        <w:rPr>
          <w:sz w:val="28"/>
          <w:szCs w:val="28"/>
        </w:rPr>
        <w:t xml:space="preserve"> :</w:t>
      </w:r>
      <w:proofErr w:type="gramEnd"/>
      <w:r w:rsidRPr="001708E6">
        <w:rPr>
          <w:sz w:val="28"/>
          <w:szCs w:val="28"/>
        </w:rPr>
        <w:t xml:space="preserve"> Академия, 2018. — 480 с. </w:t>
      </w:r>
    </w:p>
    <w:p w:rsidR="00B33E80" w:rsidRPr="001708E6" w:rsidRDefault="00B33E80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rPr>
          <w:sz w:val="28"/>
          <w:szCs w:val="28"/>
        </w:rPr>
      </w:pPr>
      <w:proofErr w:type="spellStart"/>
      <w:r w:rsidRPr="001708E6">
        <w:rPr>
          <w:sz w:val="28"/>
          <w:szCs w:val="28"/>
        </w:rPr>
        <w:t>Синдеев</w:t>
      </w:r>
      <w:proofErr w:type="spellEnd"/>
      <w:r w:rsidRPr="001708E6">
        <w:rPr>
          <w:sz w:val="28"/>
          <w:szCs w:val="28"/>
        </w:rPr>
        <w:t>, Ю.Г. Электротехника с основами электроники [Текст] : учеб</w:t>
      </w:r>
      <w:proofErr w:type="gramStart"/>
      <w:r w:rsidRPr="001708E6">
        <w:rPr>
          <w:sz w:val="28"/>
          <w:szCs w:val="28"/>
        </w:rPr>
        <w:t>.</w:t>
      </w:r>
      <w:proofErr w:type="gramEnd"/>
      <w:r w:rsidRPr="001708E6">
        <w:rPr>
          <w:sz w:val="28"/>
          <w:szCs w:val="28"/>
        </w:rPr>
        <w:t xml:space="preserve"> </w:t>
      </w:r>
      <w:proofErr w:type="gramStart"/>
      <w:r w:rsidRPr="001708E6">
        <w:rPr>
          <w:sz w:val="28"/>
          <w:szCs w:val="28"/>
        </w:rPr>
        <w:t>п</w:t>
      </w:r>
      <w:proofErr w:type="gramEnd"/>
      <w:r w:rsidRPr="001708E6">
        <w:rPr>
          <w:sz w:val="28"/>
          <w:szCs w:val="28"/>
        </w:rPr>
        <w:t xml:space="preserve">особие для СПО / Ю. Г. </w:t>
      </w:r>
      <w:proofErr w:type="spellStart"/>
      <w:r w:rsidRPr="001708E6">
        <w:rPr>
          <w:sz w:val="28"/>
          <w:szCs w:val="28"/>
        </w:rPr>
        <w:t>Синдеев</w:t>
      </w:r>
      <w:proofErr w:type="spellEnd"/>
      <w:r w:rsidRPr="001708E6">
        <w:rPr>
          <w:sz w:val="28"/>
          <w:szCs w:val="28"/>
        </w:rPr>
        <w:t xml:space="preserve">. - Ростов </w:t>
      </w:r>
      <w:proofErr w:type="spellStart"/>
      <w:r w:rsidRPr="001708E6">
        <w:rPr>
          <w:sz w:val="28"/>
          <w:szCs w:val="28"/>
        </w:rPr>
        <w:t>н</w:t>
      </w:r>
      <w:proofErr w:type="spellEnd"/>
      <w:r w:rsidRPr="001708E6">
        <w:rPr>
          <w:sz w:val="28"/>
          <w:szCs w:val="28"/>
        </w:rPr>
        <w:t>/Д.</w:t>
      </w:r>
      <w:proofErr w:type="gramStart"/>
      <w:r w:rsidRPr="001708E6">
        <w:rPr>
          <w:sz w:val="28"/>
          <w:szCs w:val="28"/>
        </w:rPr>
        <w:t xml:space="preserve"> :</w:t>
      </w:r>
      <w:proofErr w:type="gramEnd"/>
      <w:r w:rsidRPr="001708E6">
        <w:rPr>
          <w:sz w:val="28"/>
          <w:szCs w:val="28"/>
        </w:rPr>
        <w:t xml:space="preserve"> Феникс, 2018. - 407 с. : ил</w:t>
      </w:r>
    </w:p>
    <w:p w:rsidR="00931519" w:rsidRPr="001708E6" w:rsidRDefault="00931519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1708E6">
        <w:rPr>
          <w:color w:val="000000"/>
          <w:sz w:val="28"/>
          <w:szCs w:val="28"/>
        </w:rPr>
        <w:t xml:space="preserve">Методические рекомендации по организации внеаудиторной самостоятельной работы по дисциплине «Электротехника» для студентов специальности 15.02.07 Автоматизация технологических процессов и производств (по отраслям) (базовая подготовка) [Текст] / В.В. Лыкова; </w:t>
      </w:r>
      <w:proofErr w:type="spellStart"/>
      <w:r w:rsidRPr="001708E6">
        <w:rPr>
          <w:color w:val="000000"/>
          <w:sz w:val="28"/>
          <w:szCs w:val="28"/>
        </w:rPr>
        <w:t>ЮУрГТК</w:t>
      </w:r>
      <w:proofErr w:type="spellEnd"/>
      <w:r w:rsidRPr="001708E6">
        <w:rPr>
          <w:color w:val="000000"/>
          <w:sz w:val="28"/>
          <w:szCs w:val="28"/>
        </w:rPr>
        <w:t>. - Челябинск</w:t>
      </w:r>
      <w:r w:rsidR="000D7310">
        <w:rPr>
          <w:color w:val="000000"/>
          <w:sz w:val="28"/>
          <w:szCs w:val="28"/>
        </w:rPr>
        <w:t>: РИО, 201</w:t>
      </w:r>
      <w:r w:rsidR="00A317D7" w:rsidRPr="001708E6">
        <w:rPr>
          <w:color w:val="000000"/>
          <w:sz w:val="28"/>
          <w:szCs w:val="28"/>
        </w:rPr>
        <w:t>9</w:t>
      </w:r>
      <w:r w:rsidR="008B3ABC" w:rsidRPr="001708E6">
        <w:rPr>
          <w:color w:val="000000"/>
          <w:sz w:val="28"/>
          <w:szCs w:val="28"/>
        </w:rPr>
        <w:t xml:space="preserve">. - </w:t>
      </w:r>
      <w:r w:rsidR="008B3ABC" w:rsidRPr="00C903E9">
        <w:rPr>
          <w:sz w:val="28"/>
          <w:szCs w:val="28"/>
        </w:rPr>
        <w:t>1</w:t>
      </w:r>
      <w:r w:rsidR="00C903E9" w:rsidRPr="00C903E9">
        <w:rPr>
          <w:sz w:val="28"/>
          <w:szCs w:val="28"/>
        </w:rPr>
        <w:t>05</w:t>
      </w:r>
      <w:r w:rsidRPr="00C903E9">
        <w:rPr>
          <w:sz w:val="28"/>
          <w:szCs w:val="28"/>
        </w:rPr>
        <w:t xml:space="preserve"> </w:t>
      </w:r>
      <w:r w:rsidRPr="001708E6">
        <w:rPr>
          <w:color w:val="000000"/>
          <w:sz w:val="28"/>
          <w:szCs w:val="28"/>
        </w:rPr>
        <w:t>с.</w:t>
      </w:r>
    </w:p>
    <w:p w:rsidR="0054543A" w:rsidRPr="001708E6" w:rsidRDefault="0054543A" w:rsidP="0034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343C77" w:rsidRDefault="00343C77" w:rsidP="00343C77">
      <w:pPr>
        <w:tabs>
          <w:tab w:val="left" w:pos="916"/>
          <w:tab w:val="left" w:pos="1832"/>
          <w:tab w:val="left" w:pos="2748"/>
          <w:tab w:val="center" w:pos="5102"/>
        </w:tabs>
        <w:jc w:val="both"/>
        <w:rPr>
          <w:bCs/>
          <w:sz w:val="28"/>
          <w:szCs w:val="28"/>
          <w:u w:val="single"/>
        </w:rPr>
      </w:pPr>
      <w:r w:rsidRPr="002B430A">
        <w:rPr>
          <w:bCs/>
          <w:sz w:val="28"/>
          <w:szCs w:val="28"/>
          <w:u w:val="single"/>
        </w:rPr>
        <w:t xml:space="preserve">Дополнительные источники: </w:t>
      </w:r>
    </w:p>
    <w:p w:rsidR="008B3ABC" w:rsidRPr="002B430A" w:rsidRDefault="008B3ABC" w:rsidP="00343C77">
      <w:pPr>
        <w:tabs>
          <w:tab w:val="left" w:pos="916"/>
          <w:tab w:val="left" w:pos="1832"/>
          <w:tab w:val="left" w:pos="2748"/>
          <w:tab w:val="center" w:pos="5102"/>
        </w:tabs>
        <w:jc w:val="both"/>
        <w:rPr>
          <w:bCs/>
          <w:sz w:val="28"/>
          <w:szCs w:val="28"/>
        </w:rPr>
      </w:pPr>
    </w:p>
    <w:p w:rsidR="00931519" w:rsidRPr="001708E6" w:rsidRDefault="00931519" w:rsidP="001708E6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  <w:shd w:val="clear" w:color="auto" w:fill="FFFFFF"/>
        </w:rPr>
        <w:t>Гальперин М.В.</w:t>
      </w:r>
      <w:r w:rsidRPr="001708E6">
        <w:rPr>
          <w:bCs/>
          <w:sz w:val="28"/>
          <w:szCs w:val="28"/>
          <w:shd w:val="clear" w:color="auto" w:fill="FFFFFF"/>
        </w:rPr>
        <w:t xml:space="preserve"> Электротехника и электроника </w:t>
      </w:r>
      <w:r w:rsidRPr="001708E6">
        <w:rPr>
          <w:sz w:val="28"/>
          <w:szCs w:val="28"/>
        </w:rPr>
        <w:t>[Электронный ресурс]</w:t>
      </w:r>
      <w:r w:rsidRPr="001708E6">
        <w:rPr>
          <w:sz w:val="28"/>
          <w:szCs w:val="28"/>
          <w:shd w:val="clear" w:color="auto" w:fill="FFFFFF"/>
        </w:rPr>
        <w:t>. Учебник.</w:t>
      </w:r>
      <w:r w:rsidRPr="001708E6">
        <w:rPr>
          <w:rStyle w:val="apple-converted-space"/>
          <w:sz w:val="28"/>
          <w:szCs w:val="28"/>
          <w:shd w:val="clear" w:color="auto" w:fill="FFFFFF"/>
        </w:rPr>
        <w:t> </w:t>
      </w:r>
      <w:r w:rsidRPr="001708E6">
        <w:rPr>
          <w:sz w:val="28"/>
          <w:szCs w:val="28"/>
          <w:shd w:val="clear" w:color="auto" w:fill="FFFFFF"/>
        </w:rPr>
        <w:t>— М.</w:t>
      </w:r>
      <w:r w:rsidR="000C4313" w:rsidRPr="001708E6">
        <w:rPr>
          <w:sz w:val="28"/>
          <w:szCs w:val="28"/>
          <w:shd w:val="clear" w:color="auto" w:fill="FFFFFF"/>
        </w:rPr>
        <w:t>: ФОРУМ:  ИНФРА-М, 2019</w:t>
      </w:r>
      <w:r w:rsidRPr="001708E6">
        <w:rPr>
          <w:sz w:val="28"/>
          <w:szCs w:val="28"/>
          <w:shd w:val="clear" w:color="auto" w:fill="FFFFFF"/>
        </w:rPr>
        <w:t>. — 480 с.</w:t>
      </w:r>
      <w:r w:rsidR="000C4313" w:rsidRPr="001708E6">
        <w:rPr>
          <w:sz w:val="28"/>
          <w:szCs w:val="28"/>
        </w:rPr>
        <w:t xml:space="preserve"> </w:t>
      </w:r>
      <w:hyperlink r:id="rId11" w:history="1">
        <w:r w:rsidR="009320C0" w:rsidRPr="001708E6">
          <w:rPr>
            <w:rStyle w:val="af1"/>
            <w:color w:val="auto"/>
            <w:sz w:val="28"/>
            <w:szCs w:val="28"/>
          </w:rPr>
          <w:t>http://znanium.com/catalog/product/1008791</w:t>
        </w:r>
      </w:hyperlink>
    </w:p>
    <w:p w:rsidR="0013509E" w:rsidRPr="001708E6" w:rsidRDefault="0013509E" w:rsidP="001708E6">
      <w:pPr>
        <w:pStyle w:val="ac"/>
        <w:numPr>
          <w:ilvl w:val="0"/>
          <w:numId w:val="8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</w:rPr>
        <w:t>Ситников, А. В. Основы электротехники [Электронный ресурс]</w:t>
      </w:r>
      <w:proofErr w:type="gramStart"/>
      <w:r w:rsidRPr="001708E6">
        <w:rPr>
          <w:sz w:val="28"/>
          <w:szCs w:val="28"/>
        </w:rPr>
        <w:t xml:space="preserve"> :</w:t>
      </w:r>
      <w:proofErr w:type="gramEnd"/>
      <w:r w:rsidRPr="001708E6">
        <w:rPr>
          <w:sz w:val="28"/>
          <w:szCs w:val="28"/>
        </w:rPr>
        <w:t xml:space="preserve"> учебник/ А. В. Ситников. - М.</w:t>
      </w:r>
      <w:proofErr w:type="gramStart"/>
      <w:r w:rsidRPr="001708E6">
        <w:rPr>
          <w:sz w:val="28"/>
          <w:szCs w:val="28"/>
        </w:rPr>
        <w:t xml:space="preserve"> :</w:t>
      </w:r>
      <w:proofErr w:type="gramEnd"/>
      <w:r w:rsidRPr="001708E6">
        <w:rPr>
          <w:sz w:val="28"/>
          <w:szCs w:val="28"/>
        </w:rPr>
        <w:t xml:space="preserve"> НИЦ ИНФА-М, 2017. - 288 с. – Режим доступа: http://znanium.com/catalog/product/929965</w:t>
      </w:r>
    </w:p>
    <w:p w:rsidR="00343C77" w:rsidRPr="001708E6" w:rsidRDefault="00931519" w:rsidP="001708E6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</w:rPr>
        <w:t xml:space="preserve">Славинский А.К., </w:t>
      </w:r>
      <w:proofErr w:type="spellStart"/>
      <w:r w:rsidRPr="001708E6">
        <w:rPr>
          <w:sz w:val="28"/>
          <w:szCs w:val="28"/>
        </w:rPr>
        <w:t>Туревский</w:t>
      </w:r>
      <w:proofErr w:type="spellEnd"/>
      <w:r w:rsidRPr="001708E6">
        <w:rPr>
          <w:sz w:val="28"/>
          <w:szCs w:val="28"/>
        </w:rPr>
        <w:t xml:space="preserve"> И.С.. Электротехника с основами электроники [Электронный ресурс]: учебное пособие -</w:t>
      </w:r>
      <w:r w:rsidR="001708E6" w:rsidRPr="001708E6">
        <w:rPr>
          <w:sz w:val="28"/>
          <w:szCs w:val="28"/>
        </w:rPr>
        <w:t xml:space="preserve"> М.: ИД ФОРУМ: НИЦ ИНФРА-М, 2019</w:t>
      </w:r>
      <w:r w:rsidRPr="001708E6">
        <w:rPr>
          <w:sz w:val="28"/>
          <w:szCs w:val="28"/>
        </w:rPr>
        <w:t>. - 448 с</w:t>
      </w:r>
      <w:r w:rsidR="001708E6" w:rsidRPr="001708E6">
        <w:rPr>
          <w:sz w:val="28"/>
          <w:szCs w:val="28"/>
        </w:rPr>
        <w:t>.- Режим доступа: http://znanium.com/catalog/product/989315</w:t>
      </w:r>
    </w:p>
    <w:p w:rsidR="00343C77" w:rsidRPr="001708E6" w:rsidRDefault="00343C77" w:rsidP="001708E6">
      <w:pPr>
        <w:tabs>
          <w:tab w:val="left" w:pos="7051"/>
        </w:tabs>
        <w:spacing w:line="360" w:lineRule="auto"/>
        <w:ind w:firstLine="851"/>
        <w:rPr>
          <w:sz w:val="28"/>
          <w:szCs w:val="28"/>
          <w:u w:val="single"/>
        </w:rPr>
      </w:pPr>
    </w:p>
    <w:p w:rsidR="00343C77" w:rsidRPr="001708E6" w:rsidRDefault="00343C77" w:rsidP="001708E6">
      <w:pPr>
        <w:tabs>
          <w:tab w:val="left" w:pos="7051"/>
        </w:tabs>
        <w:spacing w:line="360" w:lineRule="auto"/>
        <w:ind w:firstLine="851"/>
        <w:rPr>
          <w:sz w:val="28"/>
          <w:szCs w:val="28"/>
          <w:u w:val="single"/>
        </w:rPr>
      </w:pPr>
      <w:r w:rsidRPr="001708E6">
        <w:rPr>
          <w:sz w:val="28"/>
          <w:szCs w:val="28"/>
          <w:u w:val="single"/>
        </w:rPr>
        <w:t xml:space="preserve">Интернет- ресурсы: </w:t>
      </w:r>
    </w:p>
    <w:p w:rsidR="00343C77" w:rsidRPr="002B430A" w:rsidRDefault="00343C77" w:rsidP="00343C77">
      <w:pPr>
        <w:tabs>
          <w:tab w:val="left" w:pos="7051"/>
        </w:tabs>
        <w:rPr>
          <w:sz w:val="28"/>
          <w:szCs w:val="28"/>
          <w:u w:val="single"/>
        </w:rPr>
      </w:pPr>
    </w:p>
    <w:p w:rsidR="00343C77" w:rsidRPr="002B430A" w:rsidRDefault="00343C77" w:rsidP="00343C77">
      <w:pPr>
        <w:spacing w:line="360" w:lineRule="auto"/>
        <w:rPr>
          <w:sz w:val="28"/>
          <w:szCs w:val="28"/>
          <w:u w:val="single"/>
        </w:rPr>
      </w:pPr>
      <w:r w:rsidRPr="002B430A">
        <w:rPr>
          <w:sz w:val="28"/>
          <w:szCs w:val="28"/>
          <w:u w:val="single"/>
          <w:shd w:val="clear" w:color="auto" w:fill="FFFFFF"/>
        </w:rPr>
        <w:t>https://www.window.edu.ru</w:t>
      </w:r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2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</w:t>
        </w:r>
        <w:proofErr w:type="spellStart"/>
        <w:r w:rsidRPr="002B430A">
          <w:rPr>
            <w:rStyle w:val="af1"/>
            <w:color w:val="auto"/>
            <w:sz w:val="28"/>
            <w:szCs w:val="28"/>
            <w:lang w:val="en-US"/>
          </w:rPr>
          <w:t>electrolibrery</w:t>
        </w:r>
        <w:proofErr w:type="spellEnd"/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info</w:t>
        </w:r>
      </w:hyperlink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3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.1</w:t>
        </w:r>
        <w:proofErr w:type="spellStart"/>
        <w:r w:rsidRPr="002B430A">
          <w:rPr>
            <w:rStyle w:val="af1"/>
            <w:color w:val="auto"/>
            <w:sz w:val="28"/>
            <w:szCs w:val="28"/>
            <w:lang w:val="en-US"/>
          </w:rPr>
          <w:t>elec</w:t>
        </w:r>
        <w:proofErr w:type="spellEnd"/>
        <w:r w:rsidRPr="002B430A">
          <w:rPr>
            <w:rStyle w:val="af1"/>
            <w:color w:val="auto"/>
            <w:sz w:val="28"/>
            <w:szCs w:val="28"/>
          </w:rPr>
          <w:t>.</w:t>
        </w:r>
        <w:proofErr w:type="spellStart"/>
        <w:r w:rsidRPr="002B430A">
          <w:rPr>
            <w:rStyle w:val="af1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4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.1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el</w:t>
        </w:r>
        <w:r w:rsidRPr="002B430A">
          <w:rPr>
            <w:rStyle w:val="af1"/>
            <w:color w:val="auto"/>
            <w:sz w:val="28"/>
            <w:szCs w:val="28"/>
          </w:rPr>
          <w:t>.</w:t>
        </w:r>
        <w:proofErr w:type="spellStart"/>
        <w:r w:rsidRPr="002B430A">
          <w:rPr>
            <w:rStyle w:val="af1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5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electric</w:t>
        </w:r>
        <w:r w:rsidRPr="002B430A">
          <w:rPr>
            <w:rStyle w:val="af1"/>
            <w:color w:val="auto"/>
            <w:sz w:val="28"/>
            <w:szCs w:val="28"/>
          </w:rPr>
          <w:t>-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find</w:t>
        </w:r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com</w:t>
        </w:r>
      </w:hyperlink>
      <w:r w:rsidRPr="002B430A">
        <w:rPr>
          <w:sz w:val="28"/>
          <w:szCs w:val="28"/>
        </w:rPr>
        <w:t xml:space="preserve"> </w:t>
      </w:r>
    </w:p>
    <w:p w:rsidR="00343C77" w:rsidRPr="002B430A" w:rsidRDefault="00343C77" w:rsidP="00343C77">
      <w:pPr>
        <w:spacing w:line="360" w:lineRule="auto"/>
        <w:rPr>
          <w:bCs/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6" w:history="1">
        <w:r w:rsidRPr="002B430A">
          <w:rPr>
            <w:rStyle w:val="af1"/>
            <w:color w:val="auto"/>
            <w:sz w:val="28"/>
            <w:szCs w:val="28"/>
          </w:rPr>
          <w:t>www.kgau.ru</w:t>
        </w:r>
      </w:hyperlink>
      <w:r w:rsidRPr="002B430A">
        <w:rPr>
          <w:sz w:val="28"/>
          <w:szCs w:val="28"/>
        </w:rPr>
        <w:t xml:space="preserve"> </w:t>
      </w:r>
    </w:p>
    <w:p w:rsidR="00D43793" w:rsidRPr="002B430A" w:rsidRDefault="00D43793" w:rsidP="00D4379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  <w:r w:rsidRPr="002B430A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D43793" w:rsidRPr="00E47E56" w:rsidRDefault="00D43793" w:rsidP="00F5413D">
      <w:pPr>
        <w:pStyle w:val="Default"/>
        <w:jc w:val="both"/>
        <w:rPr>
          <w:color w:val="auto"/>
        </w:rPr>
      </w:pPr>
      <w:r w:rsidRPr="002B430A">
        <w:rPr>
          <w:b/>
          <w:sz w:val="28"/>
          <w:szCs w:val="28"/>
        </w:rPr>
        <w:t>Контроль</w:t>
      </w:r>
      <w:r w:rsidRPr="002B430A">
        <w:rPr>
          <w:sz w:val="28"/>
          <w:szCs w:val="28"/>
        </w:rPr>
        <w:t xml:space="preserve"> </w:t>
      </w:r>
      <w:r w:rsidRPr="002B430A">
        <w:rPr>
          <w:b/>
          <w:sz w:val="28"/>
          <w:szCs w:val="28"/>
        </w:rPr>
        <w:t>и оценка</w:t>
      </w:r>
      <w:r w:rsidRPr="002B430A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 лабораторных работ, </w:t>
      </w:r>
      <w:r w:rsidR="00BE3F20" w:rsidRPr="002B430A">
        <w:rPr>
          <w:sz w:val="28"/>
          <w:szCs w:val="28"/>
        </w:rPr>
        <w:t xml:space="preserve"> </w:t>
      </w:r>
      <w:r w:rsidRPr="002B430A">
        <w:rPr>
          <w:sz w:val="28"/>
          <w:szCs w:val="28"/>
        </w:rPr>
        <w:t>тестирования,</w:t>
      </w:r>
      <w:r w:rsidR="00A87391">
        <w:rPr>
          <w:sz w:val="28"/>
          <w:szCs w:val="28"/>
        </w:rPr>
        <w:t xml:space="preserve"> </w:t>
      </w:r>
      <w:r w:rsidR="00A87391" w:rsidRPr="00E47E56">
        <w:rPr>
          <w:sz w:val="28"/>
          <w:szCs w:val="28"/>
        </w:rPr>
        <w:t xml:space="preserve">опросов, </w:t>
      </w:r>
      <w:r w:rsidR="00E47E56" w:rsidRPr="00E47E56">
        <w:rPr>
          <w:sz w:val="28"/>
          <w:szCs w:val="28"/>
        </w:rPr>
        <w:t>оценивание внеаудиторных самостоятельных работ</w:t>
      </w:r>
      <w:r w:rsidR="00A87391" w:rsidRPr="00E47E56">
        <w:rPr>
          <w:sz w:val="28"/>
          <w:szCs w:val="28"/>
        </w:rPr>
        <w:t>,</w:t>
      </w:r>
      <w:r w:rsidRPr="00E47E56">
        <w:rPr>
          <w:sz w:val="28"/>
          <w:szCs w:val="28"/>
        </w:rPr>
        <w:t xml:space="preserve"> </w:t>
      </w:r>
      <w:r w:rsidR="00563D2E" w:rsidRPr="00E47E56">
        <w:rPr>
          <w:sz w:val="28"/>
          <w:szCs w:val="28"/>
        </w:rPr>
        <w:t>контрольных работ и экзамена.</w:t>
      </w:r>
    </w:p>
    <w:tbl>
      <w:tblPr>
        <w:tblpPr w:leftFromText="180" w:rightFromText="180" w:vertAnchor="text" w:horzAnchor="margin" w:tblpX="148" w:tblpY="2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4"/>
        <w:gridCol w:w="4566"/>
      </w:tblGrid>
      <w:tr w:rsidR="00E47E56" w:rsidRPr="002B430A" w:rsidTr="00E47E56"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56" w:rsidRPr="002B430A" w:rsidRDefault="00E47E56" w:rsidP="00E47E56">
            <w:pPr>
              <w:jc w:val="center"/>
              <w:rPr>
                <w:b/>
                <w:bCs/>
                <w:sz w:val="28"/>
                <w:szCs w:val="28"/>
              </w:rPr>
            </w:pPr>
            <w:r w:rsidRPr="002B430A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E47E56" w:rsidRPr="002B430A" w:rsidRDefault="00E47E56" w:rsidP="00E47E56">
            <w:pPr>
              <w:jc w:val="center"/>
              <w:rPr>
                <w:b/>
                <w:bCs/>
                <w:sz w:val="28"/>
                <w:szCs w:val="28"/>
              </w:rPr>
            </w:pPr>
            <w:r w:rsidRPr="002B430A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56" w:rsidRPr="002B430A" w:rsidRDefault="00E47E56" w:rsidP="00E47E56">
            <w:pPr>
              <w:jc w:val="center"/>
              <w:rPr>
                <w:b/>
                <w:bCs/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E47E56" w:rsidRPr="002B430A" w:rsidTr="00023FF0">
        <w:trPr>
          <w:trHeight w:val="3262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Style12"/>
              <w:spacing w:line="240" w:lineRule="auto"/>
              <w:ind w:firstLine="14"/>
              <w:rPr>
                <w:spacing w:val="10"/>
                <w:sz w:val="28"/>
                <w:szCs w:val="28"/>
              </w:rPr>
            </w:pPr>
            <w:r w:rsidRPr="002B430A">
              <w:rPr>
                <w:rStyle w:val="FontStyle21"/>
                <w:sz w:val="28"/>
                <w:szCs w:val="28"/>
              </w:rPr>
              <w:t>В результате освоения учебной дисциплины обучающийся должен</w:t>
            </w:r>
            <w:r w:rsidRPr="002B430A">
              <w:rPr>
                <w:rStyle w:val="FontStyle21"/>
                <w:b/>
                <w:sz w:val="28"/>
                <w:szCs w:val="28"/>
              </w:rPr>
              <w:t xml:space="preserve"> уметь</w:t>
            </w:r>
            <w:r w:rsidRPr="002B430A">
              <w:rPr>
                <w:rStyle w:val="FontStyle21"/>
                <w:sz w:val="28"/>
                <w:szCs w:val="28"/>
              </w:rPr>
              <w:t>:</w:t>
            </w:r>
          </w:p>
          <w:p w:rsidR="00E47E56" w:rsidRPr="002B430A" w:rsidRDefault="00E47E56" w:rsidP="008D0C18">
            <w:pPr>
              <w:pStyle w:val="ac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рассчитывать параметры и элементы электрических и электронных устройств;</w:t>
            </w:r>
          </w:p>
          <w:p w:rsidR="00E47E56" w:rsidRPr="002B430A" w:rsidRDefault="00E47E56" w:rsidP="00E47E56">
            <w:pPr>
              <w:pStyle w:val="ac"/>
              <w:tabs>
                <w:tab w:val="left" w:pos="266"/>
              </w:tabs>
              <w:spacing w:line="360" w:lineRule="auto"/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ac"/>
              <w:tabs>
                <w:tab w:val="left" w:pos="266"/>
              </w:tabs>
              <w:spacing w:line="36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rPr>
                <w:i/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i/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-проверка лабораторных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самостоятельных работ;</w:t>
            </w:r>
          </w:p>
          <w:p w:rsidR="008D0C18" w:rsidRPr="008D0C18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-проверка  </w:t>
            </w:r>
            <w:r w:rsidR="008D0C18">
              <w:rPr>
                <w:color w:val="auto"/>
                <w:sz w:val="28"/>
                <w:szCs w:val="28"/>
              </w:rPr>
              <w:t>внеаудиторных самостоятельных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контрольные работы;</w:t>
            </w:r>
          </w:p>
          <w:p w:rsidR="00E47E56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экзамен;</w:t>
            </w:r>
          </w:p>
          <w:p w:rsidR="00023FF0" w:rsidRPr="002B430A" w:rsidRDefault="00023FF0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E47E56" w:rsidRPr="002B430A" w:rsidTr="008D0C18">
        <w:trPr>
          <w:trHeight w:val="664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Default="00E47E56" w:rsidP="008D0C18">
            <w:pPr>
              <w:pStyle w:val="ac"/>
              <w:tabs>
                <w:tab w:val="left" w:pos="266"/>
              </w:tabs>
              <w:ind w:left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собирать  электрические схемы и проверять их работу;</w:t>
            </w:r>
          </w:p>
          <w:p w:rsidR="00023FF0" w:rsidRDefault="00023FF0" w:rsidP="008D0C18">
            <w:pPr>
              <w:pStyle w:val="ac"/>
              <w:tabs>
                <w:tab w:val="left" w:pos="266"/>
              </w:tabs>
              <w:ind w:left="0"/>
            </w:pPr>
          </w:p>
          <w:p w:rsidR="00023FF0" w:rsidRDefault="00023FF0" w:rsidP="008D0C18">
            <w:pPr>
              <w:pStyle w:val="ac"/>
              <w:tabs>
                <w:tab w:val="left" w:pos="266"/>
              </w:tabs>
              <w:ind w:left="0"/>
            </w:pPr>
          </w:p>
          <w:p w:rsidR="00023FF0" w:rsidRPr="002B430A" w:rsidRDefault="00023FF0" w:rsidP="008D0C18">
            <w:pPr>
              <w:pStyle w:val="ac"/>
              <w:tabs>
                <w:tab w:val="left" w:pos="266"/>
              </w:tabs>
              <w:ind w:left="0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Default="00E47E56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-наблюдение за выполнением и оценивание лабораторных работ;</w:t>
            </w:r>
          </w:p>
          <w:p w:rsidR="00023FF0" w:rsidRPr="002B430A" w:rsidRDefault="00023FF0" w:rsidP="008D0C1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E47E56" w:rsidRPr="002B430A" w:rsidTr="00E47E56">
        <w:trPr>
          <w:trHeight w:val="74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ac"/>
              <w:tabs>
                <w:tab w:val="left" w:pos="266"/>
              </w:tabs>
              <w:ind w:left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измерять  параметры электрических цепей.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Default="00E47E56" w:rsidP="008D0C18">
            <w:pPr>
              <w:pStyle w:val="Default"/>
              <w:rPr>
                <w:i/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-наблюдение за выполнением и оценивание лабораторных работ;</w:t>
            </w:r>
            <w:r w:rsidRPr="002B430A">
              <w:rPr>
                <w:i/>
                <w:color w:val="auto"/>
                <w:sz w:val="28"/>
                <w:szCs w:val="28"/>
              </w:rPr>
              <w:t xml:space="preserve"> </w:t>
            </w:r>
          </w:p>
          <w:p w:rsidR="00023FF0" w:rsidRDefault="00023FF0" w:rsidP="008D0C18">
            <w:pPr>
              <w:pStyle w:val="Default"/>
              <w:rPr>
                <w:i/>
                <w:color w:val="auto"/>
                <w:sz w:val="28"/>
                <w:szCs w:val="28"/>
              </w:rPr>
            </w:pPr>
          </w:p>
          <w:p w:rsidR="00023FF0" w:rsidRPr="002B430A" w:rsidRDefault="00023FF0" w:rsidP="008D0C18">
            <w:pPr>
              <w:pStyle w:val="Default"/>
              <w:rPr>
                <w:i/>
                <w:color w:val="auto"/>
                <w:sz w:val="28"/>
                <w:szCs w:val="28"/>
              </w:rPr>
            </w:pPr>
          </w:p>
        </w:tc>
      </w:tr>
      <w:tr w:rsidR="00E47E56" w:rsidRPr="002B430A" w:rsidTr="00E47E56">
        <w:trPr>
          <w:trHeight w:val="216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Style12"/>
              <w:spacing w:line="240" w:lineRule="auto"/>
              <w:ind w:left="5" w:hanging="5"/>
              <w:rPr>
                <w:spacing w:val="10"/>
                <w:sz w:val="28"/>
                <w:szCs w:val="28"/>
              </w:rPr>
            </w:pPr>
            <w:r w:rsidRPr="002B430A">
              <w:rPr>
                <w:rStyle w:val="FontStyle21"/>
                <w:sz w:val="28"/>
                <w:szCs w:val="28"/>
              </w:rPr>
              <w:t>В результате освоения учебной дисциплины обучающийся должен</w:t>
            </w:r>
            <w:r w:rsidRPr="002B430A">
              <w:rPr>
                <w:rStyle w:val="FontStyle21"/>
                <w:b/>
                <w:sz w:val="28"/>
                <w:szCs w:val="28"/>
              </w:rPr>
              <w:t xml:space="preserve"> знать</w:t>
            </w:r>
            <w:r w:rsidRPr="002B430A">
              <w:rPr>
                <w:rStyle w:val="FontStyle21"/>
                <w:sz w:val="28"/>
                <w:szCs w:val="28"/>
              </w:rPr>
              <w:t>:</w:t>
            </w: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физические процессы  в электрических цепях;</w:t>
            </w: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8D0C18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опрос;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лабораторных работ;</w:t>
            </w:r>
          </w:p>
          <w:p w:rsidR="008D0C18" w:rsidRPr="002B430A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самостоятельных работ;</w:t>
            </w:r>
          </w:p>
          <w:p w:rsidR="008D0C18" w:rsidRPr="008D0C18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-проверка  </w:t>
            </w:r>
            <w:r>
              <w:rPr>
                <w:color w:val="auto"/>
                <w:sz w:val="28"/>
                <w:szCs w:val="28"/>
              </w:rPr>
              <w:t>внеаудиторных самостоятельных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контрольные работы;</w:t>
            </w:r>
          </w:p>
          <w:p w:rsidR="00E47E56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экзамен;</w:t>
            </w:r>
          </w:p>
          <w:p w:rsidR="00023FF0" w:rsidRDefault="00023FF0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023FF0" w:rsidRDefault="00023FF0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023FF0" w:rsidRPr="002B430A" w:rsidRDefault="00023FF0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E47E56" w:rsidRPr="002B430A" w:rsidTr="00023FF0">
        <w:trPr>
          <w:trHeight w:val="134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023FF0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lastRenderedPageBreak/>
              <w:t>- методы расчета электрических цепей;</w:t>
            </w:r>
          </w:p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4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-проверка лабораторных работ;</w:t>
            </w:r>
          </w:p>
          <w:p w:rsidR="008D0C18" w:rsidRPr="002B430A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самостоятельных работ;</w:t>
            </w:r>
          </w:p>
          <w:p w:rsidR="008D0C18" w:rsidRPr="008D0C18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-проверка  </w:t>
            </w:r>
            <w:r>
              <w:rPr>
                <w:color w:val="auto"/>
                <w:sz w:val="28"/>
                <w:szCs w:val="28"/>
              </w:rPr>
              <w:t>внеаудиторных самостоятельных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 -  контрольные работы;</w:t>
            </w:r>
          </w:p>
          <w:p w:rsidR="00E47E56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экзамен;</w:t>
            </w:r>
          </w:p>
          <w:p w:rsidR="00023FF0" w:rsidRPr="002B430A" w:rsidRDefault="00023FF0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E47E56" w:rsidRPr="002B430A" w:rsidTr="00023FF0">
        <w:trPr>
          <w:trHeight w:val="2121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 xml:space="preserve"> </w:t>
            </w:r>
            <w:r w:rsidR="00023FF0">
              <w:rPr>
                <w:sz w:val="28"/>
                <w:szCs w:val="28"/>
              </w:rPr>
              <w:t xml:space="preserve">- </w:t>
            </w:r>
            <w:r w:rsidRPr="002B430A">
              <w:rPr>
                <w:sz w:val="28"/>
                <w:szCs w:val="28"/>
              </w:rPr>
              <w:t>методы преобразования электрической энергии</w:t>
            </w:r>
          </w:p>
          <w:p w:rsidR="00E47E56" w:rsidRPr="002B430A" w:rsidRDefault="00E47E56" w:rsidP="00023FF0">
            <w:pPr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rPr>
                <w:sz w:val="28"/>
                <w:szCs w:val="28"/>
              </w:rPr>
            </w:pPr>
          </w:p>
        </w:tc>
        <w:tc>
          <w:tcPr>
            <w:tcW w:w="4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FF0" w:rsidRDefault="00023FF0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опрос;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лабораторных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 проверка выполненных домашних заданий; </w:t>
            </w:r>
          </w:p>
          <w:p w:rsidR="00E47E56" w:rsidRPr="002B430A" w:rsidRDefault="00E47E56" w:rsidP="00023FF0">
            <w:pPr>
              <w:pStyle w:val="Default"/>
              <w:rPr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 </w:t>
            </w:r>
            <w:r w:rsidRPr="002B430A">
              <w:rPr>
                <w:sz w:val="28"/>
                <w:szCs w:val="28"/>
              </w:rPr>
              <w:t>- экзамен.</w:t>
            </w:r>
          </w:p>
        </w:tc>
      </w:tr>
    </w:tbl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</w:p>
    <w:p w:rsidR="00D43793" w:rsidRPr="002B430A" w:rsidRDefault="00D43793" w:rsidP="00D43793">
      <w:pPr>
        <w:spacing w:after="200" w:line="276" w:lineRule="auto"/>
        <w:rPr>
          <w:sz w:val="28"/>
          <w:szCs w:val="28"/>
        </w:rPr>
      </w:pPr>
    </w:p>
    <w:sectPr w:rsidR="00D43793" w:rsidRPr="002B430A" w:rsidSect="00CF7179">
      <w:pgSz w:w="11909" w:h="16834" w:code="9"/>
      <w:pgMar w:top="1134" w:right="1134" w:bottom="1134" w:left="1134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34F" w:rsidRDefault="000E434F" w:rsidP="00AF45E6">
      <w:r>
        <w:separator/>
      </w:r>
    </w:p>
  </w:endnote>
  <w:endnote w:type="continuationSeparator" w:id="1">
    <w:p w:rsidR="000E434F" w:rsidRDefault="000E434F" w:rsidP="00AF4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036"/>
    </w:sdtPr>
    <w:sdtContent>
      <w:p w:rsidR="000E434F" w:rsidRDefault="00EC652F">
        <w:pPr>
          <w:pStyle w:val="af"/>
          <w:jc w:val="center"/>
        </w:pPr>
        <w:fldSimple w:instr=" PAGE   \* MERGEFORMAT ">
          <w:r w:rsidR="00023FF0">
            <w:rPr>
              <w:noProof/>
            </w:rPr>
            <w:t>27</w:t>
          </w:r>
        </w:fldSimple>
      </w:p>
    </w:sdtContent>
  </w:sdt>
  <w:p w:rsidR="000E434F" w:rsidRDefault="000E434F" w:rsidP="009544B0">
    <w:pPr>
      <w:pStyle w:val="af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34F" w:rsidRDefault="000E434F" w:rsidP="00AF45E6">
      <w:r>
        <w:separator/>
      </w:r>
    </w:p>
  </w:footnote>
  <w:footnote w:type="continuationSeparator" w:id="1">
    <w:p w:rsidR="000E434F" w:rsidRDefault="000E434F" w:rsidP="00AF45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682AA8"/>
    <w:lvl w:ilvl="0">
      <w:numFmt w:val="bullet"/>
      <w:lvlText w:val="*"/>
      <w:lvlJc w:val="left"/>
    </w:lvl>
  </w:abstractNum>
  <w:abstractNum w:abstractNumId="1">
    <w:nsid w:val="00A13F2F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B3136"/>
    <w:multiLevelType w:val="hybridMultilevel"/>
    <w:tmpl w:val="465458BC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441570"/>
    <w:multiLevelType w:val="hybridMultilevel"/>
    <w:tmpl w:val="5AA84A0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183E3502"/>
    <w:multiLevelType w:val="hybridMultilevel"/>
    <w:tmpl w:val="54A496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311D7F"/>
    <w:multiLevelType w:val="hybridMultilevel"/>
    <w:tmpl w:val="B2308066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8">
    <w:nsid w:val="22263DD6"/>
    <w:multiLevelType w:val="hybridMultilevel"/>
    <w:tmpl w:val="E03032DE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>
    <w:nsid w:val="23DE36EF"/>
    <w:multiLevelType w:val="hybridMultilevel"/>
    <w:tmpl w:val="12F47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9860F5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2292E"/>
    <w:multiLevelType w:val="hybridMultilevel"/>
    <w:tmpl w:val="B6985C9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F955C3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C90D5A"/>
    <w:multiLevelType w:val="hybridMultilevel"/>
    <w:tmpl w:val="A5121694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4">
    <w:nsid w:val="43EC647E"/>
    <w:multiLevelType w:val="hybridMultilevel"/>
    <w:tmpl w:val="2B3851AA"/>
    <w:lvl w:ilvl="0" w:tplc="568EE712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975C4"/>
    <w:multiLevelType w:val="hybridMultilevel"/>
    <w:tmpl w:val="981CE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022EFD"/>
    <w:multiLevelType w:val="hybridMultilevel"/>
    <w:tmpl w:val="BE16D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DB5174"/>
    <w:multiLevelType w:val="hybridMultilevel"/>
    <w:tmpl w:val="53682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21D6B"/>
    <w:multiLevelType w:val="hybridMultilevel"/>
    <w:tmpl w:val="74381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C01845"/>
    <w:multiLevelType w:val="hybridMultilevel"/>
    <w:tmpl w:val="94700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F16511"/>
    <w:multiLevelType w:val="hybridMultilevel"/>
    <w:tmpl w:val="12C4664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6935426"/>
    <w:multiLevelType w:val="hybridMultilevel"/>
    <w:tmpl w:val="EFE2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271D36"/>
    <w:multiLevelType w:val="hybridMultilevel"/>
    <w:tmpl w:val="F9D8859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AB447C8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684EC9"/>
    <w:multiLevelType w:val="hybridMultilevel"/>
    <w:tmpl w:val="287A5DB0"/>
    <w:lvl w:ilvl="0" w:tplc="0419000B">
      <w:start w:val="1"/>
      <w:numFmt w:val="bullet"/>
      <w:lvlText w:val=""/>
      <w:lvlJc w:val="left"/>
      <w:pPr>
        <w:ind w:left="1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5">
    <w:nsid w:val="70565B86"/>
    <w:multiLevelType w:val="hybridMultilevel"/>
    <w:tmpl w:val="2078E612"/>
    <w:lvl w:ilvl="0" w:tplc="0419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26">
    <w:nsid w:val="7E683B11"/>
    <w:multiLevelType w:val="hybridMultilevel"/>
    <w:tmpl w:val="6ECE35DE"/>
    <w:lvl w:ilvl="0" w:tplc="0419000F">
      <w:start w:val="1"/>
      <w:numFmt w:val="decimal"/>
      <w:lvlText w:val="%1."/>
      <w:lvlJc w:val="left"/>
      <w:pPr>
        <w:ind w:left="2143" w:hanging="360"/>
      </w:p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27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7"/>
  </w:num>
  <w:num w:numId="4">
    <w:abstractNumId w:val="2"/>
  </w:num>
  <w:num w:numId="5">
    <w:abstractNumId w:val="12"/>
  </w:num>
  <w:num w:numId="6">
    <w:abstractNumId w:val="18"/>
  </w:num>
  <w:num w:numId="7">
    <w:abstractNumId w:val="26"/>
  </w:num>
  <w:num w:numId="8">
    <w:abstractNumId w:val="14"/>
  </w:num>
  <w:num w:numId="9">
    <w:abstractNumId w:val="10"/>
  </w:num>
  <w:num w:numId="10">
    <w:abstractNumId w:val="23"/>
  </w:num>
  <w:num w:numId="11">
    <w:abstractNumId w:val="9"/>
  </w:num>
  <w:num w:numId="12">
    <w:abstractNumId w:val="16"/>
  </w:num>
  <w:num w:numId="13">
    <w:abstractNumId w:val="24"/>
  </w:num>
  <w:num w:numId="14">
    <w:abstractNumId w:val="22"/>
  </w:num>
  <w:num w:numId="15">
    <w:abstractNumId w:val="20"/>
  </w:num>
  <w:num w:numId="16">
    <w:abstractNumId w:val="17"/>
  </w:num>
  <w:num w:numId="17">
    <w:abstractNumId w:val="15"/>
  </w:num>
  <w:num w:numId="18">
    <w:abstractNumId w:val="13"/>
  </w:num>
  <w:num w:numId="19">
    <w:abstractNumId w:val="25"/>
  </w:num>
  <w:num w:numId="20">
    <w:abstractNumId w:val="8"/>
  </w:num>
  <w:num w:numId="21">
    <w:abstractNumId w:val="4"/>
  </w:num>
  <w:num w:numId="22">
    <w:abstractNumId w:val="21"/>
  </w:num>
  <w:num w:numId="23">
    <w:abstractNumId w:val="5"/>
  </w:num>
  <w:num w:numId="24">
    <w:abstractNumId w:val="7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10D5"/>
    <w:rsid w:val="0000017B"/>
    <w:rsid w:val="00001CD9"/>
    <w:rsid w:val="00003AE6"/>
    <w:rsid w:val="00003DED"/>
    <w:rsid w:val="0000480E"/>
    <w:rsid w:val="0000636E"/>
    <w:rsid w:val="00006EA6"/>
    <w:rsid w:val="000079A1"/>
    <w:rsid w:val="000116E2"/>
    <w:rsid w:val="00012CD2"/>
    <w:rsid w:val="00020575"/>
    <w:rsid w:val="000235CA"/>
    <w:rsid w:val="00023FF0"/>
    <w:rsid w:val="000271A7"/>
    <w:rsid w:val="00027544"/>
    <w:rsid w:val="000276FF"/>
    <w:rsid w:val="00027E1F"/>
    <w:rsid w:val="00031D1B"/>
    <w:rsid w:val="00031D50"/>
    <w:rsid w:val="00035DCA"/>
    <w:rsid w:val="00042228"/>
    <w:rsid w:val="000426D7"/>
    <w:rsid w:val="000436AC"/>
    <w:rsid w:val="000449BC"/>
    <w:rsid w:val="00044CE7"/>
    <w:rsid w:val="00045445"/>
    <w:rsid w:val="000458AD"/>
    <w:rsid w:val="00050310"/>
    <w:rsid w:val="0005056B"/>
    <w:rsid w:val="00052076"/>
    <w:rsid w:val="00052D1A"/>
    <w:rsid w:val="000537C8"/>
    <w:rsid w:val="000551F0"/>
    <w:rsid w:val="00055AEC"/>
    <w:rsid w:val="00056425"/>
    <w:rsid w:val="00056A0C"/>
    <w:rsid w:val="00060298"/>
    <w:rsid w:val="000610FF"/>
    <w:rsid w:val="00061BFC"/>
    <w:rsid w:val="00061DFF"/>
    <w:rsid w:val="00062DE1"/>
    <w:rsid w:val="00064688"/>
    <w:rsid w:val="00067C5B"/>
    <w:rsid w:val="000707D8"/>
    <w:rsid w:val="00070EB0"/>
    <w:rsid w:val="000778E6"/>
    <w:rsid w:val="000800B7"/>
    <w:rsid w:val="00080218"/>
    <w:rsid w:val="00084545"/>
    <w:rsid w:val="000913B0"/>
    <w:rsid w:val="000975FF"/>
    <w:rsid w:val="000A02E5"/>
    <w:rsid w:val="000A1BB9"/>
    <w:rsid w:val="000A6863"/>
    <w:rsid w:val="000B331F"/>
    <w:rsid w:val="000B481B"/>
    <w:rsid w:val="000B5F29"/>
    <w:rsid w:val="000C4313"/>
    <w:rsid w:val="000D07B2"/>
    <w:rsid w:val="000D288A"/>
    <w:rsid w:val="000D3A68"/>
    <w:rsid w:val="000D5411"/>
    <w:rsid w:val="000D6681"/>
    <w:rsid w:val="000D6859"/>
    <w:rsid w:val="000D7310"/>
    <w:rsid w:val="000E0C2A"/>
    <w:rsid w:val="000E257A"/>
    <w:rsid w:val="000E2DDD"/>
    <w:rsid w:val="000E31EB"/>
    <w:rsid w:val="000E351C"/>
    <w:rsid w:val="000E36A4"/>
    <w:rsid w:val="000E373B"/>
    <w:rsid w:val="000E434F"/>
    <w:rsid w:val="000F1504"/>
    <w:rsid w:val="000F2E52"/>
    <w:rsid w:val="000F3AE7"/>
    <w:rsid w:val="000F443F"/>
    <w:rsid w:val="000F4D34"/>
    <w:rsid w:val="000F5390"/>
    <w:rsid w:val="000F60FE"/>
    <w:rsid w:val="000F664B"/>
    <w:rsid w:val="001014B5"/>
    <w:rsid w:val="00101EEA"/>
    <w:rsid w:val="00102ACB"/>
    <w:rsid w:val="00102E02"/>
    <w:rsid w:val="0010568D"/>
    <w:rsid w:val="00111F44"/>
    <w:rsid w:val="0011286F"/>
    <w:rsid w:val="00114A40"/>
    <w:rsid w:val="00114F3F"/>
    <w:rsid w:val="001163B7"/>
    <w:rsid w:val="00116C2E"/>
    <w:rsid w:val="00121398"/>
    <w:rsid w:val="001237F2"/>
    <w:rsid w:val="00130A7E"/>
    <w:rsid w:val="00132550"/>
    <w:rsid w:val="0013509E"/>
    <w:rsid w:val="001367FA"/>
    <w:rsid w:val="0013749E"/>
    <w:rsid w:val="001374D3"/>
    <w:rsid w:val="0014019A"/>
    <w:rsid w:val="00145987"/>
    <w:rsid w:val="00147176"/>
    <w:rsid w:val="0015073F"/>
    <w:rsid w:val="00153F4E"/>
    <w:rsid w:val="00153F77"/>
    <w:rsid w:val="00154362"/>
    <w:rsid w:val="00154DA2"/>
    <w:rsid w:val="001708E6"/>
    <w:rsid w:val="00171464"/>
    <w:rsid w:val="00173427"/>
    <w:rsid w:val="00173CF2"/>
    <w:rsid w:val="00173FE9"/>
    <w:rsid w:val="001846C3"/>
    <w:rsid w:val="001852F4"/>
    <w:rsid w:val="0019199A"/>
    <w:rsid w:val="00191FB3"/>
    <w:rsid w:val="00192D35"/>
    <w:rsid w:val="001932AF"/>
    <w:rsid w:val="00196C98"/>
    <w:rsid w:val="001A0FF3"/>
    <w:rsid w:val="001A2469"/>
    <w:rsid w:val="001A438D"/>
    <w:rsid w:val="001A5AAE"/>
    <w:rsid w:val="001A66E2"/>
    <w:rsid w:val="001A6A45"/>
    <w:rsid w:val="001A6C21"/>
    <w:rsid w:val="001A7B32"/>
    <w:rsid w:val="001B0C10"/>
    <w:rsid w:val="001B2082"/>
    <w:rsid w:val="001B3BEC"/>
    <w:rsid w:val="001B464A"/>
    <w:rsid w:val="001B4F16"/>
    <w:rsid w:val="001B60A9"/>
    <w:rsid w:val="001B6942"/>
    <w:rsid w:val="001C0801"/>
    <w:rsid w:val="001C2F27"/>
    <w:rsid w:val="001C33E3"/>
    <w:rsid w:val="001C35E2"/>
    <w:rsid w:val="001C35F6"/>
    <w:rsid w:val="001C3FD0"/>
    <w:rsid w:val="001C5EAF"/>
    <w:rsid w:val="001D1996"/>
    <w:rsid w:val="001D4923"/>
    <w:rsid w:val="001D4FA5"/>
    <w:rsid w:val="001D6BAA"/>
    <w:rsid w:val="001D7240"/>
    <w:rsid w:val="001E26A8"/>
    <w:rsid w:val="001E54B6"/>
    <w:rsid w:val="001E680B"/>
    <w:rsid w:val="001F027A"/>
    <w:rsid w:val="001F0BE2"/>
    <w:rsid w:val="001F1613"/>
    <w:rsid w:val="001F2621"/>
    <w:rsid w:val="001F4185"/>
    <w:rsid w:val="001F44C1"/>
    <w:rsid w:val="001F6C45"/>
    <w:rsid w:val="001F78B9"/>
    <w:rsid w:val="001F7D41"/>
    <w:rsid w:val="00202D9B"/>
    <w:rsid w:val="00203579"/>
    <w:rsid w:val="00205EFB"/>
    <w:rsid w:val="002070A3"/>
    <w:rsid w:val="0020781B"/>
    <w:rsid w:val="00212A41"/>
    <w:rsid w:val="002215F3"/>
    <w:rsid w:val="0022253F"/>
    <w:rsid w:val="00223A60"/>
    <w:rsid w:val="0022575D"/>
    <w:rsid w:val="00225982"/>
    <w:rsid w:val="00226F70"/>
    <w:rsid w:val="00234EE1"/>
    <w:rsid w:val="00235172"/>
    <w:rsid w:val="0023647D"/>
    <w:rsid w:val="00240725"/>
    <w:rsid w:val="0024122D"/>
    <w:rsid w:val="00252AE2"/>
    <w:rsid w:val="00253D3B"/>
    <w:rsid w:val="00256722"/>
    <w:rsid w:val="00262F71"/>
    <w:rsid w:val="00263C13"/>
    <w:rsid w:val="00265D9C"/>
    <w:rsid w:val="002679FC"/>
    <w:rsid w:val="002704B6"/>
    <w:rsid w:val="002711CA"/>
    <w:rsid w:val="00272763"/>
    <w:rsid w:val="0027286C"/>
    <w:rsid w:val="00272AAD"/>
    <w:rsid w:val="00273309"/>
    <w:rsid w:val="00281D0E"/>
    <w:rsid w:val="00282468"/>
    <w:rsid w:val="002828CC"/>
    <w:rsid w:val="00290364"/>
    <w:rsid w:val="002976E6"/>
    <w:rsid w:val="00297C64"/>
    <w:rsid w:val="002A46F1"/>
    <w:rsid w:val="002B122E"/>
    <w:rsid w:val="002B230F"/>
    <w:rsid w:val="002B3AC3"/>
    <w:rsid w:val="002B4180"/>
    <w:rsid w:val="002B430A"/>
    <w:rsid w:val="002B469D"/>
    <w:rsid w:val="002C02AF"/>
    <w:rsid w:val="002C50F1"/>
    <w:rsid w:val="002C5B78"/>
    <w:rsid w:val="002D1B95"/>
    <w:rsid w:val="002D2C7E"/>
    <w:rsid w:val="002D3A34"/>
    <w:rsid w:val="002D4515"/>
    <w:rsid w:val="002D585E"/>
    <w:rsid w:val="002E4671"/>
    <w:rsid w:val="002E5078"/>
    <w:rsid w:val="002E7E4B"/>
    <w:rsid w:val="002F0C14"/>
    <w:rsid w:val="002F3C78"/>
    <w:rsid w:val="002F48E5"/>
    <w:rsid w:val="0030272C"/>
    <w:rsid w:val="00302F71"/>
    <w:rsid w:val="00303C98"/>
    <w:rsid w:val="00306B13"/>
    <w:rsid w:val="0031034E"/>
    <w:rsid w:val="00311DC1"/>
    <w:rsid w:val="00312C6C"/>
    <w:rsid w:val="0031588F"/>
    <w:rsid w:val="0031611C"/>
    <w:rsid w:val="00321D2D"/>
    <w:rsid w:val="00326D8E"/>
    <w:rsid w:val="00327BA6"/>
    <w:rsid w:val="00333B65"/>
    <w:rsid w:val="00334105"/>
    <w:rsid w:val="003345F0"/>
    <w:rsid w:val="00334E56"/>
    <w:rsid w:val="00337546"/>
    <w:rsid w:val="00343C77"/>
    <w:rsid w:val="003442A4"/>
    <w:rsid w:val="00345634"/>
    <w:rsid w:val="003457D2"/>
    <w:rsid w:val="0035252A"/>
    <w:rsid w:val="00353396"/>
    <w:rsid w:val="003536E7"/>
    <w:rsid w:val="003572FC"/>
    <w:rsid w:val="00361012"/>
    <w:rsid w:val="003637C4"/>
    <w:rsid w:val="003661DF"/>
    <w:rsid w:val="00366538"/>
    <w:rsid w:val="00370FCF"/>
    <w:rsid w:val="00371156"/>
    <w:rsid w:val="0037301A"/>
    <w:rsid w:val="00373619"/>
    <w:rsid w:val="003748E4"/>
    <w:rsid w:val="003749FA"/>
    <w:rsid w:val="0037588A"/>
    <w:rsid w:val="003813EC"/>
    <w:rsid w:val="00383859"/>
    <w:rsid w:val="003853F2"/>
    <w:rsid w:val="00390CD3"/>
    <w:rsid w:val="00393652"/>
    <w:rsid w:val="00396E9A"/>
    <w:rsid w:val="003A2913"/>
    <w:rsid w:val="003A63A8"/>
    <w:rsid w:val="003A63BD"/>
    <w:rsid w:val="003A6908"/>
    <w:rsid w:val="003A6C80"/>
    <w:rsid w:val="003A7DC5"/>
    <w:rsid w:val="003B1BEB"/>
    <w:rsid w:val="003B2A3D"/>
    <w:rsid w:val="003B382F"/>
    <w:rsid w:val="003B479B"/>
    <w:rsid w:val="003B513E"/>
    <w:rsid w:val="003B5E0B"/>
    <w:rsid w:val="003B60FE"/>
    <w:rsid w:val="003B631A"/>
    <w:rsid w:val="003C0EA1"/>
    <w:rsid w:val="003C1898"/>
    <w:rsid w:val="003D03A5"/>
    <w:rsid w:val="003D1C0F"/>
    <w:rsid w:val="003D261B"/>
    <w:rsid w:val="003D3265"/>
    <w:rsid w:val="003D39AB"/>
    <w:rsid w:val="003D44A3"/>
    <w:rsid w:val="003D628A"/>
    <w:rsid w:val="003E1B23"/>
    <w:rsid w:val="003E5E6F"/>
    <w:rsid w:val="003E7A6F"/>
    <w:rsid w:val="003F05F4"/>
    <w:rsid w:val="003F4B71"/>
    <w:rsid w:val="003F7798"/>
    <w:rsid w:val="0040050C"/>
    <w:rsid w:val="00403978"/>
    <w:rsid w:val="00404002"/>
    <w:rsid w:val="00404237"/>
    <w:rsid w:val="004071C9"/>
    <w:rsid w:val="00407513"/>
    <w:rsid w:val="004078F2"/>
    <w:rsid w:val="00407EE4"/>
    <w:rsid w:val="0041434F"/>
    <w:rsid w:val="00415145"/>
    <w:rsid w:val="00420FA5"/>
    <w:rsid w:val="00425F31"/>
    <w:rsid w:val="00430914"/>
    <w:rsid w:val="00430FD9"/>
    <w:rsid w:val="00432591"/>
    <w:rsid w:val="00432741"/>
    <w:rsid w:val="0043473F"/>
    <w:rsid w:val="00434C9B"/>
    <w:rsid w:val="00435A2A"/>
    <w:rsid w:val="00437578"/>
    <w:rsid w:val="004409A4"/>
    <w:rsid w:val="00442CFD"/>
    <w:rsid w:val="00443A5F"/>
    <w:rsid w:val="00444814"/>
    <w:rsid w:val="00444B24"/>
    <w:rsid w:val="0044507C"/>
    <w:rsid w:val="004533BD"/>
    <w:rsid w:val="004547FC"/>
    <w:rsid w:val="004565A6"/>
    <w:rsid w:val="00456772"/>
    <w:rsid w:val="004574AA"/>
    <w:rsid w:val="0046230A"/>
    <w:rsid w:val="00462BEA"/>
    <w:rsid w:val="0046392E"/>
    <w:rsid w:val="00473FEF"/>
    <w:rsid w:val="00476E01"/>
    <w:rsid w:val="004775C9"/>
    <w:rsid w:val="00481A9C"/>
    <w:rsid w:val="00484760"/>
    <w:rsid w:val="00485C39"/>
    <w:rsid w:val="004905F6"/>
    <w:rsid w:val="00491340"/>
    <w:rsid w:val="00492ED3"/>
    <w:rsid w:val="0049331C"/>
    <w:rsid w:val="00495617"/>
    <w:rsid w:val="004A032D"/>
    <w:rsid w:val="004A1672"/>
    <w:rsid w:val="004A405E"/>
    <w:rsid w:val="004A4440"/>
    <w:rsid w:val="004A4970"/>
    <w:rsid w:val="004A4AD7"/>
    <w:rsid w:val="004A7B1B"/>
    <w:rsid w:val="004B3DE6"/>
    <w:rsid w:val="004B45DF"/>
    <w:rsid w:val="004B4D82"/>
    <w:rsid w:val="004C01B2"/>
    <w:rsid w:val="004C20E2"/>
    <w:rsid w:val="004C2A8C"/>
    <w:rsid w:val="004C73B1"/>
    <w:rsid w:val="004D056B"/>
    <w:rsid w:val="004D4309"/>
    <w:rsid w:val="004D4347"/>
    <w:rsid w:val="004D4EAB"/>
    <w:rsid w:val="004D5CD3"/>
    <w:rsid w:val="004D7E51"/>
    <w:rsid w:val="004E26D8"/>
    <w:rsid w:val="004E395B"/>
    <w:rsid w:val="004E69C0"/>
    <w:rsid w:val="004F12DF"/>
    <w:rsid w:val="004F3109"/>
    <w:rsid w:val="004F366B"/>
    <w:rsid w:val="00501A78"/>
    <w:rsid w:val="00503A94"/>
    <w:rsid w:val="00505501"/>
    <w:rsid w:val="0050700E"/>
    <w:rsid w:val="00513B7D"/>
    <w:rsid w:val="005154D2"/>
    <w:rsid w:val="005156E7"/>
    <w:rsid w:val="00516F07"/>
    <w:rsid w:val="0052032D"/>
    <w:rsid w:val="00522393"/>
    <w:rsid w:val="00525070"/>
    <w:rsid w:val="0052656D"/>
    <w:rsid w:val="00531514"/>
    <w:rsid w:val="00531FE8"/>
    <w:rsid w:val="00532493"/>
    <w:rsid w:val="00532923"/>
    <w:rsid w:val="0053475A"/>
    <w:rsid w:val="005350C1"/>
    <w:rsid w:val="0053578F"/>
    <w:rsid w:val="00543AC1"/>
    <w:rsid w:val="00544C76"/>
    <w:rsid w:val="0054543A"/>
    <w:rsid w:val="00551DF3"/>
    <w:rsid w:val="005534E5"/>
    <w:rsid w:val="00553D50"/>
    <w:rsid w:val="005550CA"/>
    <w:rsid w:val="00555705"/>
    <w:rsid w:val="00557535"/>
    <w:rsid w:val="00557AD7"/>
    <w:rsid w:val="00561A78"/>
    <w:rsid w:val="00562C36"/>
    <w:rsid w:val="00563D2E"/>
    <w:rsid w:val="005647EE"/>
    <w:rsid w:val="00572DE1"/>
    <w:rsid w:val="00573499"/>
    <w:rsid w:val="0057509F"/>
    <w:rsid w:val="00575736"/>
    <w:rsid w:val="00575816"/>
    <w:rsid w:val="005767C1"/>
    <w:rsid w:val="00576B3C"/>
    <w:rsid w:val="005818AD"/>
    <w:rsid w:val="00583627"/>
    <w:rsid w:val="00585EEE"/>
    <w:rsid w:val="00586195"/>
    <w:rsid w:val="00586517"/>
    <w:rsid w:val="00586530"/>
    <w:rsid w:val="005866D0"/>
    <w:rsid w:val="00586843"/>
    <w:rsid w:val="00587AC2"/>
    <w:rsid w:val="0059027E"/>
    <w:rsid w:val="00590AD7"/>
    <w:rsid w:val="00591484"/>
    <w:rsid w:val="005933F5"/>
    <w:rsid w:val="00595DB7"/>
    <w:rsid w:val="005A124B"/>
    <w:rsid w:val="005A3174"/>
    <w:rsid w:val="005A7C4F"/>
    <w:rsid w:val="005B17E6"/>
    <w:rsid w:val="005B4506"/>
    <w:rsid w:val="005B62F3"/>
    <w:rsid w:val="005B6A26"/>
    <w:rsid w:val="005B6DA6"/>
    <w:rsid w:val="005C10D5"/>
    <w:rsid w:val="005C677B"/>
    <w:rsid w:val="005C7C39"/>
    <w:rsid w:val="005D11E7"/>
    <w:rsid w:val="005D54F7"/>
    <w:rsid w:val="005D5713"/>
    <w:rsid w:val="005D6D29"/>
    <w:rsid w:val="005E2501"/>
    <w:rsid w:val="005E2782"/>
    <w:rsid w:val="005E2858"/>
    <w:rsid w:val="005E2DE0"/>
    <w:rsid w:val="005E3400"/>
    <w:rsid w:val="005E3EAE"/>
    <w:rsid w:val="005E4415"/>
    <w:rsid w:val="005E6D31"/>
    <w:rsid w:val="005F2996"/>
    <w:rsid w:val="005F5380"/>
    <w:rsid w:val="005F53E8"/>
    <w:rsid w:val="005F7485"/>
    <w:rsid w:val="00603AE4"/>
    <w:rsid w:val="00604390"/>
    <w:rsid w:val="0060749F"/>
    <w:rsid w:val="0061261E"/>
    <w:rsid w:val="00613BAA"/>
    <w:rsid w:val="0061453D"/>
    <w:rsid w:val="00617AC3"/>
    <w:rsid w:val="006213A1"/>
    <w:rsid w:val="0062285A"/>
    <w:rsid w:val="00623CD3"/>
    <w:rsid w:val="00625E03"/>
    <w:rsid w:val="00630DA6"/>
    <w:rsid w:val="006314C4"/>
    <w:rsid w:val="00631D59"/>
    <w:rsid w:val="006323E6"/>
    <w:rsid w:val="00632FE8"/>
    <w:rsid w:val="00634076"/>
    <w:rsid w:val="006348D0"/>
    <w:rsid w:val="00634BE0"/>
    <w:rsid w:val="00635450"/>
    <w:rsid w:val="006376A8"/>
    <w:rsid w:val="00637C0D"/>
    <w:rsid w:val="00637E44"/>
    <w:rsid w:val="006409DD"/>
    <w:rsid w:val="00641461"/>
    <w:rsid w:val="00643185"/>
    <w:rsid w:val="00644937"/>
    <w:rsid w:val="006475BC"/>
    <w:rsid w:val="00652241"/>
    <w:rsid w:val="006536FA"/>
    <w:rsid w:val="00656AB3"/>
    <w:rsid w:val="00656DC4"/>
    <w:rsid w:val="00662267"/>
    <w:rsid w:val="006624CD"/>
    <w:rsid w:val="00664438"/>
    <w:rsid w:val="00665AB8"/>
    <w:rsid w:val="00666B81"/>
    <w:rsid w:val="00673B89"/>
    <w:rsid w:val="00675E00"/>
    <w:rsid w:val="006772A8"/>
    <w:rsid w:val="00680B45"/>
    <w:rsid w:val="00683EB2"/>
    <w:rsid w:val="00684290"/>
    <w:rsid w:val="006855EE"/>
    <w:rsid w:val="00691029"/>
    <w:rsid w:val="0069155A"/>
    <w:rsid w:val="00697D90"/>
    <w:rsid w:val="006A219B"/>
    <w:rsid w:val="006A74AB"/>
    <w:rsid w:val="006B1B57"/>
    <w:rsid w:val="006B5643"/>
    <w:rsid w:val="006B67A5"/>
    <w:rsid w:val="006C0E36"/>
    <w:rsid w:val="006C32A4"/>
    <w:rsid w:val="006C547A"/>
    <w:rsid w:val="006C64BE"/>
    <w:rsid w:val="006D0BD1"/>
    <w:rsid w:val="006D2AB3"/>
    <w:rsid w:val="006D3C72"/>
    <w:rsid w:val="006D4D95"/>
    <w:rsid w:val="006E2259"/>
    <w:rsid w:val="006E4AE5"/>
    <w:rsid w:val="006E5800"/>
    <w:rsid w:val="006E5949"/>
    <w:rsid w:val="006E6258"/>
    <w:rsid w:val="006E6673"/>
    <w:rsid w:val="006F4ED2"/>
    <w:rsid w:val="00701D6E"/>
    <w:rsid w:val="0070360C"/>
    <w:rsid w:val="00704B3C"/>
    <w:rsid w:val="00710909"/>
    <w:rsid w:val="00710E80"/>
    <w:rsid w:val="00710EC8"/>
    <w:rsid w:val="00712EB3"/>
    <w:rsid w:val="0071396D"/>
    <w:rsid w:val="00713A96"/>
    <w:rsid w:val="007159D5"/>
    <w:rsid w:val="00720736"/>
    <w:rsid w:val="0072103C"/>
    <w:rsid w:val="00723859"/>
    <w:rsid w:val="00725912"/>
    <w:rsid w:val="00731366"/>
    <w:rsid w:val="0073177B"/>
    <w:rsid w:val="007321C8"/>
    <w:rsid w:val="007329CC"/>
    <w:rsid w:val="00740611"/>
    <w:rsid w:val="007429B0"/>
    <w:rsid w:val="007447D4"/>
    <w:rsid w:val="007459D2"/>
    <w:rsid w:val="00746C84"/>
    <w:rsid w:val="00751843"/>
    <w:rsid w:val="0075364D"/>
    <w:rsid w:val="00753A7B"/>
    <w:rsid w:val="007547BC"/>
    <w:rsid w:val="007558ED"/>
    <w:rsid w:val="0075719F"/>
    <w:rsid w:val="00761B98"/>
    <w:rsid w:val="00765D38"/>
    <w:rsid w:val="007675A3"/>
    <w:rsid w:val="00770B25"/>
    <w:rsid w:val="00771671"/>
    <w:rsid w:val="00780F31"/>
    <w:rsid w:val="007829FF"/>
    <w:rsid w:val="00783AE6"/>
    <w:rsid w:val="00784C69"/>
    <w:rsid w:val="0078707A"/>
    <w:rsid w:val="00790CFC"/>
    <w:rsid w:val="00790FD0"/>
    <w:rsid w:val="007917DF"/>
    <w:rsid w:val="00797F20"/>
    <w:rsid w:val="007A29F8"/>
    <w:rsid w:val="007A3AA8"/>
    <w:rsid w:val="007A3B1E"/>
    <w:rsid w:val="007A40F5"/>
    <w:rsid w:val="007A52C0"/>
    <w:rsid w:val="007A6B4D"/>
    <w:rsid w:val="007A7888"/>
    <w:rsid w:val="007B0AA6"/>
    <w:rsid w:val="007B0AD9"/>
    <w:rsid w:val="007B4DA4"/>
    <w:rsid w:val="007B4FBE"/>
    <w:rsid w:val="007B7F7F"/>
    <w:rsid w:val="007C07B6"/>
    <w:rsid w:val="007C0CF4"/>
    <w:rsid w:val="007C172E"/>
    <w:rsid w:val="007C2BD0"/>
    <w:rsid w:val="007C3620"/>
    <w:rsid w:val="007C4DAF"/>
    <w:rsid w:val="007C5993"/>
    <w:rsid w:val="007D066D"/>
    <w:rsid w:val="007D5709"/>
    <w:rsid w:val="007D6B2F"/>
    <w:rsid w:val="007D6D7C"/>
    <w:rsid w:val="007D79A5"/>
    <w:rsid w:val="007E13ED"/>
    <w:rsid w:val="007E2534"/>
    <w:rsid w:val="007E2EAA"/>
    <w:rsid w:val="007E4313"/>
    <w:rsid w:val="007E443F"/>
    <w:rsid w:val="007E49B1"/>
    <w:rsid w:val="007E6362"/>
    <w:rsid w:val="007F043B"/>
    <w:rsid w:val="007F382F"/>
    <w:rsid w:val="007F5788"/>
    <w:rsid w:val="007F5B4B"/>
    <w:rsid w:val="00800065"/>
    <w:rsid w:val="00801221"/>
    <w:rsid w:val="008022D3"/>
    <w:rsid w:val="0080279D"/>
    <w:rsid w:val="008034A4"/>
    <w:rsid w:val="0080547D"/>
    <w:rsid w:val="00807F9B"/>
    <w:rsid w:val="00810D31"/>
    <w:rsid w:val="008164EC"/>
    <w:rsid w:val="00816713"/>
    <w:rsid w:val="008208C3"/>
    <w:rsid w:val="00820B35"/>
    <w:rsid w:val="0082203A"/>
    <w:rsid w:val="008222EB"/>
    <w:rsid w:val="00822DE9"/>
    <w:rsid w:val="0082694A"/>
    <w:rsid w:val="00830ED9"/>
    <w:rsid w:val="0083127C"/>
    <w:rsid w:val="008313F5"/>
    <w:rsid w:val="00831669"/>
    <w:rsid w:val="0083369D"/>
    <w:rsid w:val="00835E25"/>
    <w:rsid w:val="00835FE8"/>
    <w:rsid w:val="008402ED"/>
    <w:rsid w:val="008404B3"/>
    <w:rsid w:val="0084172E"/>
    <w:rsid w:val="00841F33"/>
    <w:rsid w:val="0084247B"/>
    <w:rsid w:val="0084248F"/>
    <w:rsid w:val="0084394A"/>
    <w:rsid w:val="00843D7E"/>
    <w:rsid w:val="008448C0"/>
    <w:rsid w:val="008507BE"/>
    <w:rsid w:val="008508D2"/>
    <w:rsid w:val="008545E6"/>
    <w:rsid w:val="00856710"/>
    <w:rsid w:val="008570F3"/>
    <w:rsid w:val="00863450"/>
    <w:rsid w:val="00864B78"/>
    <w:rsid w:val="00867963"/>
    <w:rsid w:val="00867BB1"/>
    <w:rsid w:val="00872265"/>
    <w:rsid w:val="00872598"/>
    <w:rsid w:val="0087324A"/>
    <w:rsid w:val="008733CD"/>
    <w:rsid w:val="00874114"/>
    <w:rsid w:val="00874290"/>
    <w:rsid w:val="00875B13"/>
    <w:rsid w:val="0087632C"/>
    <w:rsid w:val="00883570"/>
    <w:rsid w:val="00886C35"/>
    <w:rsid w:val="00886E54"/>
    <w:rsid w:val="0089002C"/>
    <w:rsid w:val="0089361F"/>
    <w:rsid w:val="00894A3E"/>
    <w:rsid w:val="008969B2"/>
    <w:rsid w:val="00896D49"/>
    <w:rsid w:val="00897E29"/>
    <w:rsid w:val="008A0215"/>
    <w:rsid w:val="008A0DAF"/>
    <w:rsid w:val="008A1688"/>
    <w:rsid w:val="008B0BDF"/>
    <w:rsid w:val="008B3ABC"/>
    <w:rsid w:val="008C1209"/>
    <w:rsid w:val="008C1626"/>
    <w:rsid w:val="008D023D"/>
    <w:rsid w:val="008D0C18"/>
    <w:rsid w:val="008D7866"/>
    <w:rsid w:val="008E0674"/>
    <w:rsid w:val="008E159D"/>
    <w:rsid w:val="008E17A9"/>
    <w:rsid w:val="008E7050"/>
    <w:rsid w:val="008E7462"/>
    <w:rsid w:val="008E7550"/>
    <w:rsid w:val="008E7E57"/>
    <w:rsid w:val="008F11BB"/>
    <w:rsid w:val="008F2947"/>
    <w:rsid w:val="008F3164"/>
    <w:rsid w:val="008F5E82"/>
    <w:rsid w:val="008F6401"/>
    <w:rsid w:val="008F6896"/>
    <w:rsid w:val="008F7392"/>
    <w:rsid w:val="00900196"/>
    <w:rsid w:val="00902B44"/>
    <w:rsid w:val="00905146"/>
    <w:rsid w:val="0090741B"/>
    <w:rsid w:val="009137E5"/>
    <w:rsid w:val="009137F2"/>
    <w:rsid w:val="009139F1"/>
    <w:rsid w:val="00914113"/>
    <w:rsid w:val="00915CFC"/>
    <w:rsid w:val="00917D53"/>
    <w:rsid w:val="00922FC8"/>
    <w:rsid w:val="009265DF"/>
    <w:rsid w:val="00927BD1"/>
    <w:rsid w:val="00927D91"/>
    <w:rsid w:val="00931519"/>
    <w:rsid w:val="009320C0"/>
    <w:rsid w:val="00932FA8"/>
    <w:rsid w:val="009332AD"/>
    <w:rsid w:val="0093753A"/>
    <w:rsid w:val="00937DB9"/>
    <w:rsid w:val="00940B44"/>
    <w:rsid w:val="00941C6D"/>
    <w:rsid w:val="0094233E"/>
    <w:rsid w:val="00945C23"/>
    <w:rsid w:val="00946B80"/>
    <w:rsid w:val="00950042"/>
    <w:rsid w:val="00952337"/>
    <w:rsid w:val="00952697"/>
    <w:rsid w:val="0095281A"/>
    <w:rsid w:val="00952B58"/>
    <w:rsid w:val="009544B0"/>
    <w:rsid w:val="00956AB2"/>
    <w:rsid w:val="00957C4E"/>
    <w:rsid w:val="00960D6E"/>
    <w:rsid w:val="00961490"/>
    <w:rsid w:val="0097042D"/>
    <w:rsid w:val="00971D00"/>
    <w:rsid w:val="00972CEB"/>
    <w:rsid w:val="00973772"/>
    <w:rsid w:val="00974256"/>
    <w:rsid w:val="00975870"/>
    <w:rsid w:val="009770AF"/>
    <w:rsid w:val="00977CE2"/>
    <w:rsid w:val="009809CC"/>
    <w:rsid w:val="00982037"/>
    <w:rsid w:val="00983BA1"/>
    <w:rsid w:val="00984733"/>
    <w:rsid w:val="0098695C"/>
    <w:rsid w:val="00987EA7"/>
    <w:rsid w:val="00990F23"/>
    <w:rsid w:val="00991B5C"/>
    <w:rsid w:val="0099627C"/>
    <w:rsid w:val="00996407"/>
    <w:rsid w:val="00996720"/>
    <w:rsid w:val="009A1D7D"/>
    <w:rsid w:val="009A27A0"/>
    <w:rsid w:val="009A628C"/>
    <w:rsid w:val="009A6BCF"/>
    <w:rsid w:val="009A6F85"/>
    <w:rsid w:val="009B2BD8"/>
    <w:rsid w:val="009B32A9"/>
    <w:rsid w:val="009B40AE"/>
    <w:rsid w:val="009B47FF"/>
    <w:rsid w:val="009B529A"/>
    <w:rsid w:val="009B5DC8"/>
    <w:rsid w:val="009C048F"/>
    <w:rsid w:val="009C1DA8"/>
    <w:rsid w:val="009C3460"/>
    <w:rsid w:val="009C5DB8"/>
    <w:rsid w:val="009C685B"/>
    <w:rsid w:val="009C6F48"/>
    <w:rsid w:val="009C7DD2"/>
    <w:rsid w:val="009D135D"/>
    <w:rsid w:val="009D4A9B"/>
    <w:rsid w:val="009D4D9B"/>
    <w:rsid w:val="009D54EB"/>
    <w:rsid w:val="009E1B41"/>
    <w:rsid w:val="009E1EC4"/>
    <w:rsid w:val="009E2FB9"/>
    <w:rsid w:val="009E5958"/>
    <w:rsid w:val="009E7247"/>
    <w:rsid w:val="009E771E"/>
    <w:rsid w:val="009E7B28"/>
    <w:rsid w:val="009F65EB"/>
    <w:rsid w:val="009F6A6A"/>
    <w:rsid w:val="009F76FD"/>
    <w:rsid w:val="009F7775"/>
    <w:rsid w:val="00A00CF4"/>
    <w:rsid w:val="00A04950"/>
    <w:rsid w:val="00A10949"/>
    <w:rsid w:val="00A12BBD"/>
    <w:rsid w:val="00A134DE"/>
    <w:rsid w:val="00A14D37"/>
    <w:rsid w:val="00A1503E"/>
    <w:rsid w:val="00A179BC"/>
    <w:rsid w:val="00A17C29"/>
    <w:rsid w:val="00A2011F"/>
    <w:rsid w:val="00A20E3B"/>
    <w:rsid w:val="00A214BC"/>
    <w:rsid w:val="00A228B3"/>
    <w:rsid w:val="00A23CF4"/>
    <w:rsid w:val="00A2462F"/>
    <w:rsid w:val="00A249BD"/>
    <w:rsid w:val="00A25748"/>
    <w:rsid w:val="00A26AC9"/>
    <w:rsid w:val="00A30715"/>
    <w:rsid w:val="00A317D7"/>
    <w:rsid w:val="00A34627"/>
    <w:rsid w:val="00A40282"/>
    <w:rsid w:val="00A40E97"/>
    <w:rsid w:val="00A43F0E"/>
    <w:rsid w:val="00A44187"/>
    <w:rsid w:val="00A47755"/>
    <w:rsid w:val="00A507EC"/>
    <w:rsid w:val="00A545B7"/>
    <w:rsid w:val="00A56458"/>
    <w:rsid w:val="00A572F0"/>
    <w:rsid w:val="00A57A6F"/>
    <w:rsid w:val="00A57E5C"/>
    <w:rsid w:val="00A62AF7"/>
    <w:rsid w:val="00A67220"/>
    <w:rsid w:val="00A672CF"/>
    <w:rsid w:val="00A6772A"/>
    <w:rsid w:val="00A710A6"/>
    <w:rsid w:val="00A71EF9"/>
    <w:rsid w:val="00A72D76"/>
    <w:rsid w:val="00A762D0"/>
    <w:rsid w:val="00A76D7D"/>
    <w:rsid w:val="00A80908"/>
    <w:rsid w:val="00A82835"/>
    <w:rsid w:val="00A87391"/>
    <w:rsid w:val="00A87A58"/>
    <w:rsid w:val="00A95060"/>
    <w:rsid w:val="00A95964"/>
    <w:rsid w:val="00A97E38"/>
    <w:rsid w:val="00AA0607"/>
    <w:rsid w:val="00AA08C3"/>
    <w:rsid w:val="00AA6305"/>
    <w:rsid w:val="00AB1542"/>
    <w:rsid w:val="00AB1B21"/>
    <w:rsid w:val="00AB1D51"/>
    <w:rsid w:val="00AB3936"/>
    <w:rsid w:val="00AB507C"/>
    <w:rsid w:val="00AC1BBE"/>
    <w:rsid w:val="00AC3296"/>
    <w:rsid w:val="00AC3941"/>
    <w:rsid w:val="00AC3E94"/>
    <w:rsid w:val="00AC6EC7"/>
    <w:rsid w:val="00AC72BF"/>
    <w:rsid w:val="00AC7A7A"/>
    <w:rsid w:val="00AD16BC"/>
    <w:rsid w:val="00AD18D5"/>
    <w:rsid w:val="00AD4DA0"/>
    <w:rsid w:val="00AD5311"/>
    <w:rsid w:val="00AD5527"/>
    <w:rsid w:val="00AD6656"/>
    <w:rsid w:val="00AE0692"/>
    <w:rsid w:val="00AE28C4"/>
    <w:rsid w:val="00AE29E2"/>
    <w:rsid w:val="00AE5C02"/>
    <w:rsid w:val="00AE5D0D"/>
    <w:rsid w:val="00AE69CF"/>
    <w:rsid w:val="00AE6D1E"/>
    <w:rsid w:val="00AE70D0"/>
    <w:rsid w:val="00AF01D3"/>
    <w:rsid w:val="00AF042E"/>
    <w:rsid w:val="00AF0ACC"/>
    <w:rsid w:val="00AF4297"/>
    <w:rsid w:val="00AF45E6"/>
    <w:rsid w:val="00AF6615"/>
    <w:rsid w:val="00AF701D"/>
    <w:rsid w:val="00B03E53"/>
    <w:rsid w:val="00B05EB5"/>
    <w:rsid w:val="00B10FCF"/>
    <w:rsid w:val="00B147D2"/>
    <w:rsid w:val="00B171DF"/>
    <w:rsid w:val="00B2036E"/>
    <w:rsid w:val="00B229EB"/>
    <w:rsid w:val="00B249A0"/>
    <w:rsid w:val="00B260AD"/>
    <w:rsid w:val="00B261DC"/>
    <w:rsid w:val="00B32BF2"/>
    <w:rsid w:val="00B332E8"/>
    <w:rsid w:val="00B33E80"/>
    <w:rsid w:val="00B351B6"/>
    <w:rsid w:val="00B37BAB"/>
    <w:rsid w:val="00B41F18"/>
    <w:rsid w:val="00B430E1"/>
    <w:rsid w:val="00B43A41"/>
    <w:rsid w:val="00B45383"/>
    <w:rsid w:val="00B45F63"/>
    <w:rsid w:val="00B46B70"/>
    <w:rsid w:val="00B570FD"/>
    <w:rsid w:val="00B61292"/>
    <w:rsid w:val="00B67DEA"/>
    <w:rsid w:val="00B7051D"/>
    <w:rsid w:val="00B7289E"/>
    <w:rsid w:val="00B7360B"/>
    <w:rsid w:val="00B73721"/>
    <w:rsid w:val="00B76231"/>
    <w:rsid w:val="00B76BA8"/>
    <w:rsid w:val="00B80BDE"/>
    <w:rsid w:val="00B815A6"/>
    <w:rsid w:val="00B815D0"/>
    <w:rsid w:val="00B8338C"/>
    <w:rsid w:val="00B83E09"/>
    <w:rsid w:val="00B8455E"/>
    <w:rsid w:val="00B84ABB"/>
    <w:rsid w:val="00B86D7F"/>
    <w:rsid w:val="00B90923"/>
    <w:rsid w:val="00B9289A"/>
    <w:rsid w:val="00B954D1"/>
    <w:rsid w:val="00B9626A"/>
    <w:rsid w:val="00BA1071"/>
    <w:rsid w:val="00BA55B5"/>
    <w:rsid w:val="00BA6C68"/>
    <w:rsid w:val="00BB1EF2"/>
    <w:rsid w:val="00BB2AA5"/>
    <w:rsid w:val="00BB2C16"/>
    <w:rsid w:val="00BB2E57"/>
    <w:rsid w:val="00BB3894"/>
    <w:rsid w:val="00BB5E8A"/>
    <w:rsid w:val="00BC259D"/>
    <w:rsid w:val="00BC3206"/>
    <w:rsid w:val="00BC3AE7"/>
    <w:rsid w:val="00BC4394"/>
    <w:rsid w:val="00BC6AA1"/>
    <w:rsid w:val="00BC71CB"/>
    <w:rsid w:val="00BD0EAF"/>
    <w:rsid w:val="00BD2BB8"/>
    <w:rsid w:val="00BD3A8D"/>
    <w:rsid w:val="00BD54AC"/>
    <w:rsid w:val="00BD5733"/>
    <w:rsid w:val="00BD597C"/>
    <w:rsid w:val="00BE3934"/>
    <w:rsid w:val="00BE3F20"/>
    <w:rsid w:val="00BE5EB6"/>
    <w:rsid w:val="00BE5FE5"/>
    <w:rsid w:val="00BE61B5"/>
    <w:rsid w:val="00BE6CAD"/>
    <w:rsid w:val="00BF0A7B"/>
    <w:rsid w:val="00BF160B"/>
    <w:rsid w:val="00BF7B1A"/>
    <w:rsid w:val="00C00085"/>
    <w:rsid w:val="00C00617"/>
    <w:rsid w:val="00C00F6B"/>
    <w:rsid w:val="00C01973"/>
    <w:rsid w:val="00C02822"/>
    <w:rsid w:val="00C05ED5"/>
    <w:rsid w:val="00C0626A"/>
    <w:rsid w:val="00C13782"/>
    <w:rsid w:val="00C14C24"/>
    <w:rsid w:val="00C1687E"/>
    <w:rsid w:val="00C16A68"/>
    <w:rsid w:val="00C17567"/>
    <w:rsid w:val="00C22A5D"/>
    <w:rsid w:val="00C24F90"/>
    <w:rsid w:val="00C25485"/>
    <w:rsid w:val="00C25920"/>
    <w:rsid w:val="00C26138"/>
    <w:rsid w:val="00C264F0"/>
    <w:rsid w:val="00C26E3C"/>
    <w:rsid w:val="00C3158A"/>
    <w:rsid w:val="00C34A8D"/>
    <w:rsid w:val="00C372EB"/>
    <w:rsid w:val="00C37563"/>
    <w:rsid w:val="00C40651"/>
    <w:rsid w:val="00C42471"/>
    <w:rsid w:val="00C53153"/>
    <w:rsid w:val="00C532D8"/>
    <w:rsid w:val="00C553BE"/>
    <w:rsid w:val="00C644D7"/>
    <w:rsid w:val="00C73AAF"/>
    <w:rsid w:val="00C74BCF"/>
    <w:rsid w:val="00C7642B"/>
    <w:rsid w:val="00C77967"/>
    <w:rsid w:val="00C805F6"/>
    <w:rsid w:val="00C81DE9"/>
    <w:rsid w:val="00C81E7C"/>
    <w:rsid w:val="00C8565F"/>
    <w:rsid w:val="00C8657A"/>
    <w:rsid w:val="00C86E74"/>
    <w:rsid w:val="00C8722A"/>
    <w:rsid w:val="00C872F5"/>
    <w:rsid w:val="00C903E9"/>
    <w:rsid w:val="00C92871"/>
    <w:rsid w:val="00C92E50"/>
    <w:rsid w:val="00C93404"/>
    <w:rsid w:val="00C93609"/>
    <w:rsid w:val="00C943AC"/>
    <w:rsid w:val="00C94EAE"/>
    <w:rsid w:val="00C9549B"/>
    <w:rsid w:val="00C95511"/>
    <w:rsid w:val="00C959BC"/>
    <w:rsid w:val="00C964E7"/>
    <w:rsid w:val="00CA0E17"/>
    <w:rsid w:val="00CA1474"/>
    <w:rsid w:val="00CA1EC6"/>
    <w:rsid w:val="00CA6E1C"/>
    <w:rsid w:val="00CB291D"/>
    <w:rsid w:val="00CB2F89"/>
    <w:rsid w:val="00CB305C"/>
    <w:rsid w:val="00CB3E55"/>
    <w:rsid w:val="00CB467C"/>
    <w:rsid w:val="00CB4FE6"/>
    <w:rsid w:val="00CB501F"/>
    <w:rsid w:val="00CB5504"/>
    <w:rsid w:val="00CB595F"/>
    <w:rsid w:val="00CB6F7D"/>
    <w:rsid w:val="00CC3D6C"/>
    <w:rsid w:val="00CC3ECE"/>
    <w:rsid w:val="00CC427D"/>
    <w:rsid w:val="00CC4616"/>
    <w:rsid w:val="00CC5BD6"/>
    <w:rsid w:val="00CC75A5"/>
    <w:rsid w:val="00CD4ABC"/>
    <w:rsid w:val="00CE0DE3"/>
    <w:rsid w:val="00CE36BC"/>
    <w:rsid w:val="00CF04C7"/>
    <w:rsid w:val="00CF25AF"/>
    <w:rsid w:val="00CF2B5A"/>
    <w:rsid w:val="00CF52F1"/>
    <w:rsid w:val="00CF56A9"/>
    <w:rsid w:val="00CF70AC"/>
    <w:rsid w:val="00CF7179"/>
    <w:rsid w:val="00D00A06"/>
    <w:rsid w:val="00D022AC"/>
    <w:rsid w:val="00D02AC0"/>
    <w:rsid w:val="00D06C34"/>
    <w:rsid w:val="00D10125"/>
    <w:rsid w:val="00D115D3"/>
    <w:rsid w:val="00D1237C"/>
    <w:rsid w:val="00D14708"/>
    <w:rsid w:val="00D14BA3"/>
    <w:rsid w:val="00D150C1"/>
    <w:rsid w:val="00D20677"/>
    <w:rsid w:val="00D2181D"/>
    <w:rsid w:val="00D22A81"/>
    <w:rsid w:val="00D232B6"/>
    <w:rsid w:val="00D2332F"/>
    <w:rsid w:val="00D23FBD"/>
    <w:rsid w:val="00D30C92"/>
    <w:rsid w:val="00D3249A"/>
    <w:rsid w:val="00D3522C"/>
    <w:rsid w:val="00D3542B"/>
    <w:rsid w:val="00D403C8"/>
    <w:rsid w:val="00D41B63"/>
    <w:rsid w:val="00D43793"/>
    <w:rsid w:val="00D44F7B"/>
    <w:rsid w:val="00D5156E"/>
    <w:rsid w:val="00D51DEF"/>
    <w:rsid w:val="00D51EF3"/>
    <w:rsid w:val="00D528BE"/>
    <w:rsid w:val="00D53BE7"/>
    <w:rsid w:val="00D548D3"/>
    <w:rsid w:val="00D60601"/>
    <w:rsid w:val="00D60D57"/>
    <w:rsid w:val="00D60E2B"/>
    <w:rsid w:val="00D61779"/>
    <w:rsid w:val="00D61C08"/>
    <w:rsid w:val="00D61FF1"/>
    <w:rsid w:val="00D62BB4"/>
    <w:rsid w:val="00D6540B"/>
    <w:rsid w:val="00D66C24"/>
    <w:rsid w:val="00D74D8C"/>
    <w:rsid w:val="00D752DD"/>
    <w:rsid w:val="00D82B79"/>
    <w:rsid w:val="00D85977"/>
    <w:rsid w:val="00D8664C"/>
    <w:rsid w:val="00D91813"/>
    <w:rsid w:val="00D93883"/>
    <w:rsid w:val="00D95ED9"/>
    <w:rsid w:val="00D9635D"/>
    <w:rsid w:val="00D973EF"/>
    <w:rsid w:val="00DA14CB"/>
    <w:rsid w:val="00DA16AF"/>
    <w:rsid w:val="00DA1A6B"/>
    <w:rsid w:val="00DB1297"/>
    <w:rsid w:val="00DB2CBB"/>
    <w:rsid w:val="00DB4001"/>
    <w:rsid w:val="00DB7EC7"/>
    <w:rsid w:val="00DC0C37"/>
    <w:rsid w:val="00DC3DE4"/>
    <w:rsid w:val="00DC42D6"/>
    <w:rsid w:val="00DC43A6"/>
    <w:rsid w:val="00DC5CA4"/>
    <w:rsid w:val="00DC77CD"/>
    <w:rsid w:val="00DD3087"/>
    <w:rsid w:val="00DD5574"/>
    <w:rsid w:val="00DD6493"/>
    <w:rsid w:val="00DD6FA8"/>
    <w:rsid w:val="00DE4040"/>
    <w:rsid w:val="00DE45BA"/>
    <w:rsid w:val="00DE635C"/>
    <w:rsid w:val="00DE75ED"/>
    <w:rsid w:val="00DF18C5"/>
    <w:rsid w:val="00DF1B04"/>
    <w:rsid w:val="00DF3B3B"/>
    <w:rsid w:val="00DF5FD3"/>
    <w:rsid w:val="00DF6CAF"/>
    <w:rsid w:val="00E0500D"/>
    <w:rsid w:val="00E06670"/>
    <w:rsid w:val="00E1123F"/>
    <w:rsid w:val="00E123BB"/>
    <w:rsid w:val="00E12617"/>
    <w:rsid w:val="00E12944"/>
    <w:rsid w:val="00E13889"/>
    <w:rsid w:val="00E15741"/>
    <w:rsid w:val="00E15A2F"/>
    <w:rsid w:val="00E179D5"/>
    <w:rsid w:val="00E17FF8"/>
    <w:rsid w:val="00E20FFD"/>
    <w:rsid w:val="00E214C6"/>
    <w:rsid w:val="00E228BC"/>
    <w:rsid w:val="00E24853"/>
    <w:rsid w:val="00E27A61"/>
    <w:rsid w:val="00E31E9A"/>
    <w:rsid w:val="00E35F07"/>
    <w:rsid w:val="00E36367"/>
    <w:rsid w:val="00E43322"/>
    <w:rsid w:val="00E4411D"/>
    <w:rsid w:val="00E4619F"/>
    <w:rsid w:val="00E47E56"/>
    <w:rsid w:val="00E5128B"/>
    <w:rsid w:val="00E515EB"/>
    <w:rsid w:val="00E54459"/>
    <w:rsid w:val="00E54FEF"/>
    <w:rsid w:val="00E605E9"/>
    <w:rsid w:val="00E60EEA"/>
    <w:rsid w:val="00E642DD"/>
    <w:rsid w:val="00E67084"/>
    <w:rsid w:val="00E676C1"/>
    <w:rsid w:val="00E732FC"/>
    <w:rsid w:val="00E75EF1"/>
    <w:rsid w:val="00E76D58"/>
    <w:rsid w:val="00E77A5C"/>
    <w:rsid w:val="00E77C6C"/>
    <w:rsid w:val="00E80D51"/>
    <w:rsid w:val="00E81396"/>
    <w:rsid w:val="00E816CA"/>
    <w:rsid w:val="00E8181D"/>
    <w:rsid w:val="00E83E95"/>
    <w:rsid w:val="00E8479F"/>
    <w:rsid w:val="00E85D33"/>
    <w:rsid w:val="00E925A9"/>
    <w:rsid w:val="00E933BE"/>
    <w:rsid w:val="00E946F6"/>
    <w:rsid w:val="00EA0712"/>
    <w:rsid w:val="00EA086B"/>
    <w:rsid w:val="00EA153F"/>
    <w:rsid w:val="00EA1BFA"/>
    <w:rsid w:val="00EA2779"/>
    <w:rsid w:val="00EA3EE0"/>
    <w:rsid w:val="00EA47CF"/>
    <w:rsid w:val="00EA709B"/>
    <w:rsid w:val="00EB3A1D"/>
    <w:rsid w:val="00EB4DE7"/>
    <w:rsid w:val="00EB64F1"/>
    <w:rsid w:val="00EB6A1D"/>
    <w:rsid w:val="00EC1BF3"/>
    <w:rsid w:val="00EC2E16"/>
    <w:rsid w:val="00EC652F"/>
    <w:rsid w:val="00ED0DA1"/>
    <w:rsid w:val="00ED10EA"/>
    <w:rsid w:val="00ED15A3"/>
    <w:rsid w:val="00ED463E"/>
    <w:rsid w:val="00ED7503"/>
    <w:rsid w:val="00EE6284"/>
    <w:rsid w:val="00F0132A"/>
    <w:rsid w:val="00F01D77"/>
    <w:rsid w:val="00F04243"/>
    <w:rsid w:val="00F15234"/>
    <w:rsid w:val="00F1795F"/>
    <w:rsid w:val="00F221FC"/>
    <w:rsid w:val="00F234BD"/>
    <w:rsid w:val="00F25063"/>
    <w:rsid w:val="00F25220"/>
    <w:rsid w:val="00F25FA4"/>
    <w:rsid w:val="00F2689F"/>
    <w:rsid w:val="00F31A79"/>
    <w:rsid w:val="00F32FE0"/>
    <w:rsid w:val="00F345BB"/>
    <w:rsid w:val="00F34FBC"/>
    <w:rsid w:val="00F3713C"/>
    <w:rsid w:val="00F3721C"/>
    <w:rsid w:val="00F408FD"/>
    <w:rsid w:val="00F45C6A"/>
    <w:rsid w:val="00F505CE"/>
    <w:rsid w:val="00F5236B"/>
    <w:rsid w:val="00F52C67"/>
    <w:rsid w:val="00F53197"/>
    <w:rsid w:val="00F5413D"/>
    <w:rsid w:val="00F54970"/>
    <w:rsid w:val="00F550F1"/>
    <w:rsid w:val="00F60988"/>
    <w:rsid w:val="00F6104D"/>
    <w:rsid w:val="00F61830"/>
    <w:rsid w:val="00F641D1"/>
    <w:rsid w:val="00F64635"/>
    <w:rsid w:val="00F64E07"/>
    <w:rsid w:val="00F705FF"/>
    <w:rsid w:val="00F70BCC"/>
    <w:rsid w:val="00F73D65"/>
    <w:rsid w:val="00F74469"/>
    <w:rsid w:val="00F8056E"/>
    <w:rsid w:val="00F81251"/>
    <w:rsid w:val="00F84342"/>
    <w:rsid w:val="00F86717"/>
    <w:rsid w:val="00F877BF"/>
    <w:rsid w:val="00F87C20"/>
    <w:rsid w:val="00F935E4"/>
    <w:rsid w:val="00F94C64"/>
    <w:rsid w:val="00F96AB8"/>
    <w:rsid w:val="00F97FCF"/>
    <w:rsid w:val="00FA0A4F"/>
    <w:rsid w:val="00FA490B"/>
    <w:rsid w:val="00FA4E36"/>
    <w:rsid w:val="00FA69A6"/>
    <w:rsid w:val="00FA6FA2"/>
    <w:rsid w:val="00FB1414"/>
    <w:rsid w:val="00FB52C2"/>
    <w:rsid w:val="00FC0EF3"/>
    <w:rsid w:val="00FC34F5"/>
    <w:rsid w:val="00FC6DE4"/>
    <w:rsid w:val="00FD11E0"/>
    <w:rsid w:val="00FD17B7"/>
    <w:rsid w:val="00FD453F"/>
    <w:rsid w:val="00FD4A0E"/>
    <w:rsid w:val="00FE00D1"/>
    <w:rsid w:val="00FE0196"/>
    <w:rsid w:val="00FF0E7C"/>
    <w:rsid w:val="00FF15C8"/>
    <w:rsid w:val="00FF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10D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5C1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C10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5C10D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10D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C10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5C10D5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5C10D5"/>
    <w:pPr>
      <w:spacing w:after="120"/>
    </w:pPr>
  </w:style>
  <w:style w:type="character" w:customStyle="1" w:styleId="a4">
    <w:name w:val="Основной текст Знак"/>
    <w:basedOn w:val="a0"/>
    <w:link w:val="a3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5C10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5C10D5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C10D5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C1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qFormat/>
    <w:rsid w:val="005C10D5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rsid w:val="005C10D5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5C10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C10D5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5C10D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10D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unhideWhenUsed/>
    <w:rsid w:val="005C10D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D43793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1">
    <w:name w:val="Font Style21"/>
    <w:basedOn w:val="a0"/>
    <w:rsid w:val="00D43793"/>
    <w:rPr>
      <w:rFonts w:ascii="Times New Roman" w:hAnsi="Times New Roman" w:cs="Times New Roman"/>
      <w:spacing w:val="10"/>
      <w:sz w:val="20"/>
      <w:szCs w:val="20"/>
    </w:rPr>
  </w:style>
  <w:style w:type="character" w:styleId="af1">
    <w:name w:val="Hyperlink"/>
    <w:basedOn w:val="a0"/>
    <w:unhideWhenUsed/>
    <w:rsid w:val="00D61FF1"/>
    <w:rPr>
      <w:color w:val="0000FF"/>
      <w:u w:val="single"/>
    </w:rPr>
  </w:style>
  <w:style w:type="paragraph" w:customStyle="1" w:styleId="21">
    <w:name w:val="Маркированный список 21"/>
    <w:basedOn w:val="a"/>
    <w:uiPriority w:val="68"/>
    <w:rsid w:val="00931519"/>
    <w:pPr>
      <w:suppressAutoHyphens/>
      <w:spacing w:line="100" w:lineRule="atLeast"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apple-converted-space">
    <w:name w:val="apple-converted-space"/>
    <w:basedOn w:val="a0"/>
    <w:rsid w:val="00931519"/>
  </w:style>
  <w:style w:type="paragraph" w:styleId="af2">
    <w:name w:val="List"/>
    <w:basedOn w:val="a"/>
    <w:rsid w:val="000E434F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1elec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ectrolibrery.inf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ga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10087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ectric-find.com" TargetMode="External"/><Relationship Id="rId10" Type="http://schemas.openxmlformats.org/officeDocument/2006/relationships/hyperlink" Target="http://znanium.com/catalog/product/99281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1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CB440-4F84-4128-B76E-9876238D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27</Pages>
  <Words>5540</Words>
  <Characters>31583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Lykova</cp:lastModifiedBy>
  <cp:revision>16</cp:revision>
  <cp:lastPrinted>2021-04-29T10:59:00Z</cp:lastPrinted>
  <dcterms:created xsi:type="dcterms:W3CDTF">2021-04-27T08:43:00Z</dcterms:created>
  <dcterms:modified xsi:type="dcterms:W3CDTF">2021-04-29T10:59:00Z</dcterms:modified>
</cp:coreProperties>
</file>