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72E" w:rsidRPr="00796D40" w:rsidRDefault="0014372E" w:rsidP="00D053D9">
      <w:pPr>
        <w:spacing w:after="0" w:line="240" w:lineRule="auto"/>
        <w:jc w:val="center"/>
        <w:rPr>
          <w:rFonts w:ascii="Times New Roman" w:hAnsi="Times New Roman" w:cs="Times New Roman"/>
          <w:sz w:val="24"/>
          <w:szCs w:val="24"/>
        </w:rPr>
      </w:pPr>
      <w:r w:rsidRPr="00796D40">
        <w:rPr>
          <w:rFonts w:ascii="Times New Roman" w:hAnsi="Times New Roman" w:cs="Times New Roman"/>
          <w:sz w:val="24"/>
          <w:szCs w:val="24"/>
        </w:rPr>
        <w:t>Министерство образования и науки Челябинской области</w:t>
      </w:r>
    </w:p>
    <w:p w:rsidR="0014372E" w:rsidRPr="00796D40" w:rsidRDefault="0014372E" w:rsidP="00D053D9">
      <w:pPr>
        <w:spacing w:after="0" w:line="240" w:lineRule="auto"/>
        <w:jc w:val="center"/>
        <w:rPr>
          <w:rFonts w:ascii="Times New Roman" w:hAnsi="Times New Roman" w:cs="Times New Roman"/>
          <w:sz w:val="24"/>
          <w:szCs w:val="24"/>
        </w:rPr>
      </w:pPr>
      <w:r w:rsidRPr="00796D40">
        <w:rPr>
          <w:rFonts w:ascii="Times New Roman" w:hAnsi="Times New Roman" w:cs="Times New Roman"/>
          <w:sz w:val="24"/>
          <w:szCs w:val="24"/>
        </w:rPr>
        <w:t>Государственное бюджетное профессиональное образовательное учреждение</w:t>
      </w:r>
    </w:p>
    <w:p w:rsidR="0014372E" w:rsidRPr="000F268F" w:rsidRDefault="0014372E" w:rsidP="00D053D9">
      <w:pPr>
        <w:spacing w:after="0" w:line="240" w:lineRule="auto"/>
        <w:jc w:val="center"/>
        <w:rPr>
          <w:rFonts w:ascii="Times New Roman" w:hAnsi="Times New Roman" w:cs="Times New Roman"/>
          <w:b/>
          <w:sz w:val="24"/>
          <w:szCs w:val="24"/>
        </w:rPr>
      </w:pPr>
      <w:r w:rsidRPr="000F268F">
        <w:rPr>
          <w:rFonts w:ascii="Times New Roman" w:hAnsi="Times New Roman" w:cs="Times New Roman"/>
          <w:b/>
          <w:sz w:val="24"/>
          <w:szCs w:val="24"/>
        </w:rPr>
        <w:t>«Южно-Уральский государственный технический колледж»</w:t>
      </w:r>
    </w:p>
    <w:p w:rsidR="0014372E" w:rsidRPr="00796D40" w:rsidRDefault="0014372E" w:rsidP="001B525A">
      <w:pPr>
        <w:jc w:val="center"/>
        <w:rPr>
          <w:rFonts w:ascii="Times New Roman" w:hAnsi="Times New Roman" w:cs="Times New Roman"/>
          <w:b/>
          <w:sz w:val="24"/>
          <w:szCs w:val="24"/>
        </w:rPr>
      </w:pPr>
    </w:p>
    <w:p w:rsidR="0014372E" w:rsidRPr="00796D40" w:rsidRDefault="0014372E" w:rsidP="001B525A">
      <w:pPr>
        <w:jc w:val="center"/>
        <w:rPr>
          <w:rFonts w:ascii="Times New Roman" w:hAnsi="Times New Roman" w:cs="Times New Roman"/>
          <w:b/>
          <w:sz w:val="24"/>
          <w:szCs w:val="24"/>
        </w:rPr>
      </w:pPr>
    </w:p>
    <w:p w:rsidR="0014372E" w:rsidRPr="00796D40" w:rsidRDefault="0014372E" w:rsidP="001B525A">
      <w:pPr>
        <w:jc w:val="center"/>
        <w:rPr>
          <w:rFonts w:ascii="Times New Roman" w:hAnsi="Times New Roman" w:cs="Times New Roman"/>
          <w:b/>
          <w:sz w:val="24"/>
          <w:szCs w:val="24"/>
        </w:rPr>
      </w:pPr>
    </w:p>
    <w:p w:rsidR="0014372E" w:rsidRPr="00796D40" w:rsidRDefault="0014372E" w:rsidP="001B525A">
      <w:pPr>
        <w:jc w:val="center"/>
        <w:rPr>
          <w:rFonts w:ascii="Times New Roman" w:hAnsi="Times New Roman" w:cs="Times New Roman"/>
          <w:b/>
          <w:sz w:val="24"/>
          <w:szCs w:val="24"/>
        </w:rPr>
      </w:pPr>
    </w:p>
    <w:p w:rsidR="000733D6" w:rsidRPr="00796D40" w:rsidRDefault="000733D6" w:rsidP="001B525A">
      <w:pPr>
        <w:jc w:val="center"/>
        <w:rPr>
          <w:rFonts w:ascii="Times New Roman" w:hAnsi="Times New Roman" w:cs="Times New Roman"/>
          <w:b/>
          <w:sz w:val="24"/>
          <w:szCs w:val="24"/>
        </w:rPr>
      </w:pPr>
    </w:p>
    <w:p w:rsidR="0014372E" w:rsidRPr="006E2439" w:rsidRDefault="0014372E" w:rsidP="006E2439">
      <w:pPr>
        <w:spacing w:after="0" w:line="360" w:lineRule="auto"/>
        <w:jc w:val="center"/>
        <w:rPr>
          <w:rFonts w:ascii="Times New Roman" w:hAnsi="Times New Roman" w:cs="Times New Roman"/>
          <w:b/>
          <w:sz w:val="28"/>
          <w:szCs w:val="28"/>
        </w:rPr>
      </w:pPr>
      <w:r w:rsidRPr="006E2439">
        <w:rPr>
          <w:rFonts w:ascii="Times New Roman" w:hAnsi="Times New Roman" w:cs="Times New Roman"/>
          <w:b/>
          <w:sz w:val="28"/>
          <w:szCs w:val="28"/>
        </w:rPr>
        <w:t>КОМПЛЕКТ</w:t>
      </w:r>
    </w:p>
    <w:p w:rsidR="0014372E" w:rsidRPr="006E2439" w:rsidRDefault="0014372E" w:rsidP="006E2439">
      <w:pPr>
        <w:spacing w:after="0" w:line="360" w:lineRule="auto"/>
        <w:jc w:val="center"/>
        <w:rPr>
          <w:rFonts w:ascii="Times New Roman" w:hAnsi="Times New Roman" w:cs="Times New Roman"/>
          <w:b/>
          <w:sz w:val="28"/>
          <w:szCs w:val="28"/>
        </w:rPr>
      </w:pPr>
      <w:r w:rsidRPr="006E2439">
        <w:rPr>
          <w:rFonts w:ascii="Times New Roman" w:hAnsi="Times New Roman" w:cs="Times New Roman"/>
          <w:b/>
          <w:sz w:val="28"/>
          <w:szCs w:val="28"/>
        </w:rPr>
        <w:t>КОНТРОЛЬНО-ОЦЕНОЧНЫХ СРЕДСТВ</w:t>
      </w:r>
    </w:p>
    <w:p w:rsidR="0014372E" w:rsidRPr="006E2439" w:rsidRDefault="0014372E" w:rsidP="006E2439">
      <w:pPr>
        <w:spacing w:after="0" w:line="360" w:lineRule="auto"/>
        <w:jc w:val="center"/>
        <w:rPr>
          <w:rFonts w:ascii="Times New Roman" w:hAnsi="Times New Roman" w:cs="Times New Roman"/>
          <w:b/>
          <w:sz w:val="28"/>
          <w:szCs w:val="28"/>
        </w:rPr>
      </w:pPr>
      <w:r w:rsidRPr="006E2439">
        <w:rPr>
          <w:rFonts w:ascii="Times New Roman" w:hAnsi="Times New Roman" w:cs="Times New Roman"/>
          <w:b/>
          <w:sz w:val="28"/>
          <w:szCs w:val="28"/>
        </w:rPr>
        <w:t>ПО ПРОФЕССИОНАЛЬНОМУ МОДУЛЮ</w:t>
      </w:r>
    </w:p>
    <w:p w:rsidR="00777F08" w:rsidRPr="00796D40" w:rsidRDefault="00777F08" w:rsidP="006E2439">
      <w:pPr>
        <w:pStyle w:val="31"/>
        <w:spacing w:after="0" w:line="360" w:lineRule="auto"/>
        <w:jc w:val="center"/>
        <w:rPr>
          <w:b/>
          <w:sz w:val="24"/>
          <w:szCs w:val="24"/>
        </w:rPr>
      </w:pPr>
      <w:r w:rsidRPr="006E2439">
        <w:rPr>
          <w:b/>
          <w:sz w:val="28"/>
          <w:szCs w:val="28"/>
        </w:rPr>
        <w:t>ПМ.05</w:t>
      </w:r>
      <w:r w:rsidRPr="006E2439">
        <w:rPr>
          <w:b/>
          <w:bCs/>
          <w:sz w:val="28"/>
          <w:szCs w:val="28"/>
        </w:rPr>
        <w:t xml:space="preserve"> «ПР</w:t>
      </w:r>
      <w:r w:rsidRPr="006E2439">
        <w:rPr>
          <w:b/>
          <w:sz w:val="28"/>
          <w:szCs w:val="28"/>
        </w:rPr>
        <w:t>ОВЕДЕНИЕ АНАЛИЗА ХАРАКТЕРИСТИК И ОБЕСПЕЧЕНИЕ НАДЕЖНОСТИ СИСТЕМ АВТОМАТИЗАЦИИ</w:t>
      </w:r>
      <w:r w:rsidR="00EC6472" w:rsidRPr="006E2439">
        <w:rPr>
          <w:b/>
          <w:sz w:val="28"/>
          <w:szCs w:val="28"/>
        </w:rPr>
        <w:t xml:space="preserve"> (ПО ОТРАСЛЯМ)</w:t>
      </w:r>
      <w:r w:rsidRPr="006E2439">
        <w:rPr>
          <w:b/>
          <w:sz w:val="28"/>
          <w:szCs w:val="28"/>
        </w:rPr>
        <w:t>»</w:t>
      </w:r>
    </w:p>
    <w:p w:rsidR="0014372E" w:rsidRPr="006E2439" w:rsidRDefault="0014372E" w:rsidP="001B525A">
      <w:pPr>
        <w:jc w:val="center"/>
        <w:rPr>
          <w:rFonts w:ascii="Times New Roman" w:hAnsi="Times New Roman" w:cs="Times New Roman"/>
          <w:sz w:val="28"/>
          <w:szCs w:val="28"/>
        </w:rPr>
      </w:pPr>
      <w:r w:rsidRPr="006E2439">
        <w:rPr>
          <w:rFonts w:ascii="Times New Roman" w:hAnsi="Times New Roman" w:cs="Times New Roman"/>
          <w:sz w:val="28"/>
          <w:szCs w:val="28"/>
        </w:rPr>
        <w:t>программы подготовки специалистов среднего звена</w:t>
      </w:r>
    </w:p>
    <w:p w:rsidR="0014372E" w:rsidRPr="006E2439" w:rsidRDefault="0014372E" w:rsidP="001B525A">
      <w:pPr>
        <w:jc w:val="center"/>
        <w:rPr>
          <w:rFonts w:ascii="Times New Roman" w:hAnsi="Times New Roman" w:cs="Times New Roman"/>
          <w:sz w:val="28"/>
          <w:szCs w:val="28"/>
        </w:rPr>
      </w:pPr>
      <w:r w:rsidRPr="006E2439">
        <w:rPr>
          <w:rFonts w:ascii="Times New Roman" w:hAnsi="Times New Roman" w:cs="Times New Roman"/>
          <w:sz w:val="28"/>
          <w:szCs w:val="28"/>
        </w:rPr>
        <w:t>по специальности СПО</w:t>
      </w:r>
    </w:p>
    <w:p w:rsidR="0014372E" w:rsidRPr="006E2439" w:rsidRDefault="006F35AF" w:rsidP="001B525A">
      <w:pPr>
        <w:jc w:val="center"/>
        <w:rPr>
          <w:rFonts w:ascii="Times New Roman" w:hAnsi="Times New Roman" w:cs="Times New Roman"/>
          <w:b/>
          <w:sz w:val="28"/>
          <w:szCs w:val="28"/>
        </w:rPr>
      </w:pPr>
      <w:r w:rsidRPr="006E2439">
        <w:rPr>
          <w:rFonts w:ascii="Times New Roman" w:hAnsi="Times New Roman" w:cs="Times New Roman"/>
          <w:b/>
          <w:sz w:val="28"/>
          <w:szCs w:val="28"/>
        </w:rPr>
        <w:t xml:space="preserve">15.02.07 </w:t>
      </w:r>
      <w:r w:rsidR="00777F08" w:rsidRPr="006E2439">
        <w:rPr>
          <w:rFonts w:ascii="Times New Roman" w:hAnsi="Times New Roman" w:cs="Times New Roman"/>
          <w:b/>
          <w:sz w:val="28"/>
          <w:szCs w:val="28"/>
        </w:rPr>
        <w:t>Автоматизация технолог</w:t>
      </w:r>
      <w:r w:rsidRPr="006E2439">
        <w:rPr>
          <w:rFonts w:ascii="Times New Roman" w:hAnsi="Times New Roman" w:cs="Times New Roman"/>
          <w:b/>
          <w:sz w:val="28"/>
          <w:szCs w:val="28"/>
        </w:rPr>
        <w:t>ических процессов и производств</w:t>
      </w:r>
      <w:r w:rsidR="0012471D" w:rsidRPr="006E2439">
        <w:rPr>
          <w:rFonts w:ascii="Times New Roman" w:hAnsi="Times New Roman" w:cs="Times New Roman"/>
          <w:b/>
          <w:sz w:val="28"/>
          <w:szCs w:val="28"/>
        </w:rPr>
        <w:t xml:space="preserve"> </w:t>
      </w:r>
      <w:r w:rsidR="00777F08" w:rsidRPr="006E2439">
        <w:rPr>
          <w:rFonts w:ascii="Times New Roman" w:hAnsi="Times New Roman" w:cs="Times New Roman"/>
          <w:b/>
          <w:sz w:val="28"/>
          <w:szCs w:val="28"/>
        </w:rPr>
        <w:t>(по отраслям)</w:t>
      </w:r>
    </w:p>
    <w:p w:rsidR="0014372E" w:rsidRPr="006E2439" w:rsidRDefault="0012471D" w:rsidP="001B525A">
      <w:pPr>
        <w:jc w:val="center"/>
        <w:rPr>
          <w:rFonts w:ascii="Times New Roman" w:hAnsi="Times New Roman" w:cs="Times New Roman"/>
          <w:i/>
          <w:iCs/>
          <w:sz w:val="28"/>
          <w:szCs w:val="28"/>
        </w:rPr>
      </w:pPr>
      <w:r w:rsidRPr="006E2439">
        <w:rPr>
          <w:rFonts w:ascii="Times New Roman" w:hAnsi="Times New Roman" w:cs="Times New Roman"/>
          <w:iCs/>
          <w:sz w:val="28"/>
          <w:szCs w:val="28"/>
        </w:rPr>
        <w:t>(базовая</w:t>
      </w:r>
      <w:r w:rsidR="0014372E" w:rsidRPr="006E2439">
        <w:rPr>
          <w:rFonts w:ascii="Times New Roman" w:hAnsi="Times New Roman" w:cs="Times New Roman"/>
          <w:sz w:val="28"/>
          <w:szCs w:val="28"/>
        </w:rPr>
        <w:t xml:space="preserve"> подготовк</w:t>
      </w:r>
      <w:r w:rsidRPr="006E2439">
        <w:rPr>
          <w:rFonts w:ascii="Times New Roman" w:hAnsi="Times New Roman" w:cs="Times New Roman"/>
          <w:sz w:val="28"/>
          <w:szCs w:val="28"/>
        </w:rPr>
        <w:t>а)</w:t>
      </w:r>
    </w:p>
    <w:p w:rsidR="0014372E" w:rsidRPr="00796D40" w:rsidRDefault="0014372E" w:rsidP="001B525A">
      <w:pPr>
        <w:jc w:val="center"/>
        <w:rPr>
          <w:rFonts w:ascii="Times New Roman" w:hAnsi="Times New Roman" w:cs="Times New Roman"/>
          <w:b/>
          <w:sz w:val="24"/>
          <w:szCs w:val="24"/>
        </w:rPr>
      </w:pPr>
    </w:p>
    <w:p w:rsidR="0014372E" w:rsidRPr="00796D40" w:rsidRDefault="0014372E" w:rsidP="001B525A">
      <w:pPr>
        <w:jc w:val="center"/>
        <w:rPr>
          <w:rFonts w:ascii="Times New Roman" w:hAnsi="Times New Roman" w:cs="Times New Roman"/>
          <w:sz w:val="24"/>
          <w:szCs w:val="24"/>
        </w:rPr>
      </w:pPr>
    </w:p>
    <w:p w:rsidR="000733D6" w:rsidRDefault="000733D6" w:rsidP="001B525A">
      <w:pPr>
        <w:jc w:val="center"/>
        <w:rPr>
          <w:rFonts w:ascii="Times New Roman" w:hAnsi="Times New Roman" w:cs="Times New Roman"/>
          <w:sz w:val="24"/>
          <w:szCs w:val="24"/>
        </w:rPr>
      </w:pPr>
    </w:p>
    <w:p w:rsidR="001B525A" w:rsidRDefault="001B525A" w:rsidP="001B525A">
      <w:pPr>
        <w:jc w:val="center"/>
        <w:rPr>
          <w:rFonts w:ascii="Times New Roman" w:hAnsi="Times New Roman" w:cs="Times New Roman"/>
          <w:sz w:val="24"/>
          <w:szCs w:val="24"/>
        </w:rPr>
      </w:pPr>
    </w:p>
    <w:p w:rsidR="001B525A" w:rsidRDefault="001B525A" w:rsidP="001B525A">
      <w:pPr>
        <w:jc w:val="center"/>
        <w:rPr>
          <w:rFonts w:ascii="Times New Roman" w:hAnsi="Times New Roman" w:cs="Times New Roman"/>
          <w:sz w:val="24"/>
          <w:szCs w:val="24"/>
        </w:rPr>
      </w:pPr>
    </w:p>
    <w:p w:rsidR="00D053D9" w:rsidRDefault="00D053D9" w:rsidP="001B525A">
      <w:pPr>
        <w:jc w:val="center"/>
        <w:rPr>
          <w:rFonts w:ascii="Times New Roman" w:hAnsi="Times New Roman" w:cs="Times New Roman"/>
          <w:sz w:val="24"/>
          <w:szCs w:val="24"/>
        </w:rPr>
      </w:pPr>
    </w:p>
    <w:p w:rsidR="00D053D9" w:rsidRDefault="00D053D9" w:rsidP="001B525A">
      <w:pPr>
        <w:jc w:val="center"/>
        <w:rPr>
          <w:rFonts w:ascii="Times New Roman" w:hAnsi="Times New Roman" w:cs="Times New Roman"/>
          <w:sz w:val="24"/>
          <w:szCs w:val="24"/>
        </w:rPr>
      </w:pPr>
    </w:p>
    <w:p w:rsidR="00D053D9" w:rsidRDefault="00D053D9" w:rsidP="001B525A">
      <w:pPr>
        <w:jc w:val="center"/>
        <w:rPr>
          <w:rFonts w:ascii="Times New Roman" w:hAnsi="Times New Roman" w:cs="Times New Roman"/>
          <w:sz w:val="24"/>
          <w:szCs w:val="24"/>
        </w:rPr>
      </w:pPr>
    </w:p>
    <w:p w:rsidR="006E2439" w:rsidRPr="00796D40" w:rsidRDefault="006E2439" w:rsidP="001B525A">
      <w:pPr>
        <w:jc w:val="center"/>
        <w:rPr>
          <w:rFonts w:ascii="Times New Roman" w:hAnsi="Times New Roman" w:cs="Times New Roman"/>
          <w:sz w:val="24"/>
          <w:szCs w:val="24"/>
        </w:rPr>
      </w:pPr>
    </w:p>
    <w:p w:rsidR="00C0407D" w:rsidRDefault="00C0407D" w:rsidP="0012471D">
      <w:pPr>
        <w:rPr>
          <w:rFonts w:ascii="Times New Roman" w:hAnsi="Times New Roman" w:cs="Times New Roman"/>
          <w:sz w:val="24"/>
          <w:szCs w:val="24"/>
        </w:rPr>
      </w:pPr>
    </w:p>
    <w:p w:rsidR="000733D6" w:rsidRPr="00796D40" w:rsidRDefault="00B52DAD" w:rsidP="00EC6472">
      <w:pPr>
        <w:jc w:val="center"/>
        <w:rPr>
          <w:rFonts w:ascii="Times New Roman" w:hAnsi="Times New Roman" w:cs="Times New Roman"/>
          <w:sz w:val="24"/>
          <w:szCs w:val="24"/>
        </w:rPr>
      </w:pPr>
      <w:r>
        <w:rPr>
          <w:rFonts w:ascii="Times New Roman" w:hAnsi="Times New Roman" w:cs="Times New Roman"/>
          <w:sz w:val="24"/>
          <w:szCs w:val="24"/>
        </w:rPr>
        <w:t>Челябинск, 201</w:t>
      </w:r>
      <w:r w:rsidR="005E5610">
        <w:rPr>
          <w:rFonts w:ascii="Times New Roman" w:hAnsi="Times New Roman" w:cs="Times New Roman"/>
          <w:sz w:val="24"/>
          <w:szCs w:val="24"/>
          <w:lang w:val="en-US"/>
        </w:rPr>
        <w:t>9</w:t>
      </w:r>
      <w:r>
        <w:rPr>
          <w:rFonts w:ascii="Times New Roman" w:hAnsi="Times New Roman" w:cs="Times New Roman"/>
          <w:sz w:val="24"/>
          <w:szCs w:val="24"/>
          <w:lang w:val="en-US"/>
        </w:rPr>
        <w:t xml:space="preserve"> </w:t>
      </w:r>
      <w:r w:rsidR="00C0407D" w:rsidRPr="00796D40">
        <w:rPr>
          <w:rFonts w:ascii="Times New Roman" w:hAnsi="Times New Roman" w:cs="Times New Roman"/>
          <w:sz w:val="24"/>
          <w:szCs w:val="24"/>
        </w:rPr>
        <w:t>г.</w:t>
      </w:r>
      <w:r w:rsidR="00EC6472">
        <w:rPr>
          <w:rFonts w:ascii="Times New Roman" w:hAnsi="Times New Roman" w:cs="Times New Roman"/>
          <w:sz w:val="24"/>
          <w:szCs w:val="24"/>
        </w:rPr>
        <w:tab/>
      </w:r>
    </w:p>
    <w:tbl>
      <w:tblPr>
        <w:tblpPr w:leftFromText="180" w:rightFromText="180" w:vertAnchor="text" w:horzAnchor="margin" w:tblpX="41" w:tblpY="-172"/>
        <w:tblW w:w="9842" w:type="dxa"/>
        <w:tblLayout w:type="fixed"/>
        <w:tblLook w:val="04A0"/>
      </w:tblPr>
      <w:tblGrid>
        <w:gridCol w:w="9842"/>
      </w:tblGrid>
      <w:tr w:rsidR="0078365B" w:rsidRPr="00796D40" w:rsidTr="0061467C">
        <w:trPr>
          <w:trHeight w:val="1930"/>
        </w:trPr>
        <w:tc>
          <w:tcPr>
            <w:tcW w:w="9842" w:type="dxa"/>
          </w:tcPr>
          <w:tbl>
            <w:tblPr>
              <w:tblpPr w:leftFromText="180" w:rightFromText="180" w:vertAnchor="text" w:horzAnchor="margin" w:tblpY="-249"/>
              <w:tblOverlap w:val="never"/>
              <w:tblW w:w="9795" w:type="dxa"/>
              <w:tblLayout w:type="fixed"/>
              <w:tblLook w:val="04A0"/>
            </w:tblPr>
            <w:tblGrid>
              <w:gridCol w:w="3326"/>
              <w:gridCol w:w="3161"/>
              <w:gridCol w:w="3308"/>
            </w:tblGrid>
            <w:tr w:rsidR="0061467C" w:rsidRPr="00796D40" w:rsidTr="0061467C">
              <w:tc>
                <w:tcPr>
                  <w:tcW w:w="3326" w:type="dxa"/>
                </w:tcPr>
                <w:p w:rsidR="0061467C" w:rsidRPr="00591659" w:rsidRDefault="0061467C" w:rsidP="00591659">
                  <w:pPr>
                    <w:rPr>
                      <w:rFonts w:ascii="Times New Roman" w:hAnsi="Times New Roman" w:cs="Times New Roman"/>
                      <w:sz w:val="24"/>
                      <w:szCs w:val="24"/>
                    </w:rPr>
                  </w:pPr>
                  <w:r w:rsidRPr="00796D40">
                    <w:rPr>
                      <w:rFonts w:ascii="Times New Roman" w:hAnsi="Times New Roman" w:cs="Times New Roman"/>
                      <w:b/>
                      <w:i/>
                      <w:sz w:val="24"/>
                      <w:szCs w:val="24"/>
                    </w:rPr>
                    <w:lastRenderedPageBreak/>
                    <w:br w:type="page"/>
                  </w:r>
                  <w:r w:rsidRPr="00796D40">
                    <w:rPr>
                      <w:rFonts w:ascii="Times New Roman" w:hAnsi="Times New Roman" w:cs="Times New Roman"/>
                      <w:sz w:val="24"/>
                      <w:szCs w:val="24"/>
                    </w:rPr>
                    <w:br w:type="page"/>
                    <w:t xml:space="preserve">Комплект контрольно-оценочных средств составлен в соответствии с </w:t>
                  </w:r>
                  <w:r w:rsidR="00591659">
                    <w:rPr>
                      <w:rFonts w:ascii="Times New Roman" w:hAnsi="Times New Roman" w:cs="Times New Roman"/>
                      <w:sz w:val="24"/>
                      <w:szCs w:val="24"/>
                    </w:rPr>
                    <w:t>ФГОС СПО специальности15.02.07</w:t>
                  </w:r>
                  <w:r w:rsidR="00591659" w:rsidRPr="00591659">
                    <w:rPr>
                      <w:rFonts w:ascii="Times New Roman" w:hAnsi="Times New Roman" w:cs="Times New Roman"/>
                      <w:sz w:val="24"/>
                      <w:szCs w:val="24"/>
                    </w:rPr>
                    <w:t xml:space="preserve"> </w:t>
                  </w:r>
                  <w:r w:rsidRPr="00796D40">
                    <w:rPr>
                      <w:rFonts w:ascii="Times New Roman" w:hAnsi="Times New Roman" w:cs="Times New Roman"/>
                      <w:sz w:val="24"/>
                      <w:szCs w:val="24"/>
                    </w:rPr>
                    <w:t>и программой профессионального модуля ПМ.05</w:t>
                  </w:r>
                  <w:r w:rsidR="00591659" w:rsidRPr="00591659">
                    <w:rPr>
                      <w:rFonts w:ascii="Times New Roman" w:hAnsi="Times New Roman" w:cs="Times New Roman"/>
                      <w:sz w:val="24"/>
                      <w:szCs w:val="24"/>
                    </w:rPr>
                    <w:t xml:space="preserve"> </w:t>
                  </w:r>
                </w:p>
              </w:tc>
              <w:tc>
                <w:tcPr>
                  <w:tcW w:w="3161" w:type="dxa"/>
                  <w:tcBorders>
                    <w:left w:val="nil"/>
                  </w:tcBorders>
                </w:tcPr>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ОДОБРЕНО</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 xml:space="preserve">Предметной (цикловой) </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 xml:space="preserve">комиссией </w:t>
                  </w:r>
                </w:p>
                <w:p w:rsidR="0061467C" w:rsidRPr="00796D40" w:rsidRDefault="00021216" w:rsidP="0061467C">
                  <w:pPr>
                    <w:pStyle w:val="a6"/>
                    <w:rPr>
                      <w:rFonts w:ascii="Times New Roman" w:hAnsi="Times New Roman"/>
                      <w:sz w:val="24"/>
                      <w:szCs w:val="24"/>
                    </w:rPr>
                  </w:pPr>
                  <w:r>
                    <w:rPr>
                      <w:rFonts w:ascii="Times New Roman" w:hAnsi="Times New Roman"/>
                      <w:sz w:val="24"/>
                      <w:szCs w:val="24"/>
                    </w:rPr>
                    <w:t>протокол № _</w:t>
                  </w:r>
                  <w:r w:rsidR="00CC7932">
                    <w:rPr>
                      <w:rFonts w:ascii="Times New Roman" w:hAnsi="Times New Roman"/>
                      <w:sz w:val="24"/>
                      <w:szCs w:val="24"/>
                      <w:u w:val="single"/>
                    </w:rPr>
                    <w:t>1</w:t>
                  </w:r>
                  <w:r>
                    <w:rPr>
                      <w:rFonts w:ascii="Times New Roman" w:hAnsi="Times New Roman"/>
                      <w:sz w:val="24"/>
                      <w:szCs w:val="24"/>
                    </w:rPr>
                    <w:t>__</w:t>
                  </w:r>
                </w:p>
                <w:p w:rsidR="0061467C" w:rsidRPr="00796D40" w:rsidRDefault="00591659" w:rsidP="0061467C">
                  <w:pPr>
                    <w:pStyle w:val="a6"/>
                    <w:rPr>
                      <w:rFonts w:ascii="Times New Roman" w:hAnsi="Times New Roman"/>
                      <w:sz w:val="24"/>
                      <w:szCs w:val="24"/>
                    </w:rPr>
                  </w:pPr>
                  <w:r>
                    <w:rPr>
                      <w:rFonts w:ascii="Times New Roman" w:hAnsi="Times New Roman"/>
                      <w:sz w:val="24"/>
                      <w:szCs w:val="24"/>
                    </w:rPr>
                    <w:t>от «</w:t>
                  </w:r>
                  <w:r w:rsidR="005E5610" w:rsidRPr="00CC7932">
                    <w:rPr>
                      <w:rFonts w:ascii="Times New Roman" w:hAnsi="Times New Roman"/>
                      <w:sz w:val="24"/>
                      <w:szCs w:val="24"/>
                      <w:u w:val="single"/>
                    </w:rPr>
                    <w:t>2</w:t>
                  </w:r>
                  <w:r w:rsidR="00CC7932">
                    <w:rPr>
                      <w:rFonts w:ascii="Times New Roman" w:hAnsi="Times New Roman"/>
                      <w:sz w:val="24"/>
                      <w:szCs w:val="24"/>
                      <w:u w:val="single"/>
                    </w:rPr>
                    <w:t>9</w:t>
                  </w:r>
                  <w:r>
                    <w:rPr>
                      <w:rFonts w:ascii="Times New Roman" w:hAnsi="Times New Roman"/>
                      <w:sz w:val="24"/>
                      <w:szCs w:val="24"/>
                    </w:rPr>
                    <w:t>»</w:t>
                  </w:r>
                  <w:r w:rsidR="005E5610">
                    <w:rPr>
                      <w:rFonts w:ascii="Times New Roman" w:hAnsi="Times New Roman"/>
                      <w:sz w:val="24"/>
                      <w:szCs w:val="24"/>
                    </w:rPr>
                    <w:t xml:space="preserve"> </w:t>
                  </w:r>
                  <w:r w:rsidR="005E5610">
                    <w:rPr>
                      <w:rFonts w:ascii="Times New Roman" w:hAnsi="Times New Roman"/>
                      <w:sz w:val="24"/>
                      <w:szCs w:val="24"/>
                      <w:u w:val="single"/>
                    </w:rPr>
                    <w:t xml:space="preserve"> </w:t>
                  </w:r>
                  <w:r w:rsidR="00CC7932">
                    <w:rPr>
                      <w:rFonts w:ascii="Times New Roman" w:hAnsi="Times New Roman"/>
                      <w:sz w:val="24"/>
                      <w:szCs w:val="24"/>
                      <w:u w:val="single"/>
                    </w:rPr>
                    <w:t>августа</w:t>
                  </w:r>
                  <w:r w:rsidR="005E5610">
                    <w:rPr>
                      <w:rFonts w:ascii="Times New Roman" w:hAnsi="Times New Roman"/>
                      <w:sz w:val="24"/>
                      <w:szCs w:val="24"/>
                      <w:u w:val="single"/>
                    </w:rPr>
                    <w:t xml:space="preserve"> </w:t>
                  </w:r>
                  <w:r>
                    <w:rPr>
                      <w:rFonts w:ascii="Times New Roman" w:hAnsi="Times New Roman"/>
                      <w:sz w:val="24"/>
                      <w:szCs w:val="24"/>
                    </w:rPr>
                    <w:t>201</w:t>
                  </w:r>
                  <w:r w:rsidR="005E5610" w:rsidRPr="00CC7932">
                    <w:rPr>
                      <w:rFonts w:ascii="Times New Roman" w:hAnsi="Times New Roman"/>
                      <w:sz w:val="24"/>
                      <w:szCs w:val="24"/>
                    </w:rPr>
                    <w:t>9</w:t>
                  </w:r>
                  <w:r w:rsidR="0061467C" w:rsidRPr="00796D40">
                    <w:rPr>
                      <w:rFonts w:ascii="Times New Roman" w:hAnsi="Times New Roman"/>
                      <w:sz w:val="24"/>
                      <w:szCs w:val="24"/>
                    </w:rPr>
                    <w:t xml:space="preserve"> г.</w:t>
                  </w:r>
                </w:p>
                <w:p w:rsidR="0061467C" w:rsidRPr="00796D40" w:rsidRDefault="0061467C" w:rsidP="0061467C">
                  <w:pPr>
                    <w:pStyle w:val="a6"/>
                    <w:rPr>
                      <w:rFonts w:ascii="Times New Roman" w:hAnsi="Times New Roman"/>
                      <w:sz w:val="24"/>
                      <w:szCs w:val="24"/>
                    </w:rPr>
                  </w:pPr>
                  <w:r w:rsidRPr="00796D40">
                    <w:rPr>
                      <w:rFonts w:ascii="Times New Roman" w:hAnsi="Times New Roman"/>
                      <w:sz w:val="24"/>
                      <w:szCs w:val="24"/>
                    </w:rPr>
                    <w:t xml:space="preserve">Председатель ПЦК </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__________ В.В.Лыкова</w:t>
                  </w:r>
                </w:p>
              </w:tc>
              <w:tc>
                <w:tcPr>
                  <w:tcW w:w="3308" w:type="dxa"/>
                  <w:tcBorders>
                    <w:left w:val="nil"/>
                  </w:tcBorders>
                </w:tcPr>
                <w:p w:rsidR="0061467C" w:rsidRPr="00796D40" w:rsidRDefault="0061467C" w:rsidP="0061467C">
                  <w:pPr>
                    <w:pStyle w:val="9"/>
                    <w:rPr>
                      <w:rFonts w:ascii="Times New Roman" w:hAnsi="Times New Roman"/>
                      <w:sz w:val="24"/>
                      <w:szCs w:val="24"/>
                    </w:rPr>
                  </w:pPr>
                  <w:r w:rsidRPr="00796D40">
                    <w:rPr>
                      <w:rFonts w:ascii="Times New Roman" w:hAnsi="Times New Roman"/>
                      <w:sz w:val="24"/>
                      <w:szCs w:val="24"/>
                    </w:rPr>
                    <w:t>УТВЕРЖДАЮ</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 xml:space="preserve">Заместитель директора </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 xml:space="preserve">по НМР </w:t>
                  </w:r>
                </w:p>
                <w:p w:rsidR="0061467C" w:rsidRPr="00796D40" w:rsidRDefault="0061467C" w:rsidP="0061467C">
                  <w:pPr>
                    <w:rPr>
                      <w:rFonts w:ascii="Times New Roman" w:hAnsi="Times New Roman" w:cs="Times New Roman"/>
                      <w:sz w:val="24"/>
                      <w:szCs w:val="24"/>
                    </w:rPr>
                  </w:pPr>
                  <w:r w:rsidRPr="00796D40">
                    <w:rPr>
                      <w:rFonts w:ascii="Times New Roman" w:hAnsi="Times New Roman" w:cs="Times New Roman"/>
                      <w:sz w:val="24"/>
                      <w:szCs w:val="24"/>
                    </w:rPr>
                    <w:t xml:space="preserve">_________ Т.Ю. </w:t>
                  </w:r>
                  <w:proofErr w:type="spellStart"/>
                  <w:r w:rsidRPr="00796D40">
                    <w:rPr>
                      <w:rFonts w:ascii="Times New Roman" w:hAnsi="Times New Roman" w:cs="Times New Roman"/>
                      <w:sz w:val="24"/>
                      <w:szCs w:val="24"/>
                    </w:rPr>
                    <w:t>Крашакова</w:t>
                  </w:r>
                  <w:proofErr w:type="spellEnd"/>
                </w:p>
                <w:p w:rsidR="0061467C" w:rsidRPr="00796D40" w:rsidRDefault="00591659" w:rsidP="0061467C">
                  <w:pPr>
                    <w:rPr>
                      <w:rFonts w:ascii="Times New Roman" w:hAnsi="Times New Roman" w:cs="Times New Roman"/>
                      <w:sz w:val="24"/>
                      <w:szCs w:val="24"/>
                    </w:rPr>
                  </w:pPr>
                  <w:r>
                    <w:rPr>
                      <w:rFonts w:ascii="Times New Roman" w:hAnsi="Times New Roman" w:cs="Times New Roman"/>
                      <w:sz w:val="24"/>
                      <w:szCs w:val="24"/>
                    </w:rPr>
                    <w:t>«___»__________201</w:t>
                  </w:r>
                  <w:r w:rsidR="005E5610">
                    <w:rPr>
                      <w:rFonts w:ascii="Times New Roman" w:hAnsi="Times New Roman" w:cs="Times New Roman"/>
                      <w:sz w:val="24"/>
                      <w:szCs w:val="24"/>
                    </w:rPr>
                    <w:t>9</w:t>
                  </w:r>
                  <w:r w:rsidR="0061467C" w:rsidRPr="00796D40">
                    <w:rPr>
                      <w:rFonts w:ascii="Times New Roman" w:hAnsi="Times New Roman" w:cs="Times New Roman"/>
                      <w:sz w:val="24"/>
                      <w:szCs w:val="24"/>
                    </w:rPr>
                    <w:t xml:space="preserve"> г.</w:t>
                  </w:r>
                </w:p>
              </w:tc>
            </w:tr>
          </w:tbl>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137D75" w:rsidRDefault="0078365B" w:rsidP="001D2C92">
            <w:pPr>
              <w:pStyle w:val="2"/>
              <w:rPr>
                <w:rFonts w:ascii="Times New Roman" w:hAnsi="Times New Roman" w:cs="Times New Roman"/>
                <w:b w:val="0"/>
                <w:i w:val="0"/>
                <w:sz w:val="24"/>
                <w:szCs w:val="24"/>
              </w:rPr>
            </w:pPr>
            <w:r w:rsidRPr="00137D75">
              <w:rPr>
                <w:rFonts w:ascii="Times New Roman" w:hAnsi="Times New Roman" w:cs="Times New Roman"/>
                <w:b w:val="0"/>
                <w:i w:val="0"/>
                <w:sz w:val="24"/>
                <w:szCs w:val="24"/>
              </w:rPr>
              <w:t>Автор: Лыкова В.В. -  преподаватель  ГБПОУ «Южно-Уральский государственный технический колледж»</w:t>
            </w:r>
          </w:p>
          <w:p w:rsidR="0078365B" w:rsidRPr="00137D75"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rPr>
                <w:rFonts w:ascii="Times New Roman" w:hAnsi="Times New Roman" w:cs="Times New Roman"/>
                <w:sz w:val="24"/>
                <w:szCs w:val="24"/>
              </w:rPr>
            </w:pPr>
          </w:p>
          <w:p w:rsidR="0078365B" w:rsidRPr="00796D40" w:rsidRDefault="0078365B" w:rsidP="001D2C92">
            <w:pPr>
              <w:pStyle w:val="2"/>
              <w:rPr>
                <w:rFonts w:ascii="Times New Roman" w:hAnsi="Times New Roman" w:cs="Times New Roman"/>
                <w:sz w:val="24"/>
                <w:szCs w:val="24"/>
              </w:rPr>
            </w:pPr>
          </w:p>
          <w:p w:rsidR="0078365B" w:rsidRPr="009B7A06" w:rsidRDefault="0078365B" w:rsidP="001D2C92">
            <w:pPr>
              <w:rPr>
                <w:rFonts w:ascii="Times New Roman" w:hAnsi="Times New Roman" w:cs="Times New Roman"/>
                <w:sz w:val="24"/>
                <w:szCs w:val="24"/>
              </w:rPr>
            </w:pPr>
          </w:p>
          <w:p w:rsidR="009F1DF5" w:rsidRPr="009B7A06" w:rsidRDefault="009F1DF5" w:rsidP="001D2C92">
            <w:pPr>
              <w:rPr>
                <w:rFonts w:ascii="Times New Roman" w:hAnsi="Times New Roman" w:cs="Times New Roman"/>
                <w:sz w:val="24"/>
                <w:szCs w:val="24"/>
              </w:rPr>
            </w:pPr>
          </w:p>
          <w:p w:rsidR="009F1DF5" w:rsidRPr="009B7A06" w:rsidRDefault="009F1DF5" w:rsidP="001D2C92">
            <w:pPr>
              <w:rPr>
                <w:rFonts w:ascii="Times New Roman" w:hAnsi="Times New Roman" w:cs="Times New Roman"/>
                <w:sz w:val="24"/>
                <w:szCs w:val="24"/>
              </w:rPr>
            </w:pPr>
          </w:p>
        </w:tc>
      </w:tr>
    </w:tbl>
    <w:p w:rsidR="0014372E" w:rsidRPr="00796D40" w:rsidRDefault="00CE5577" w:rsidP="002E71EC">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14372E" w:rsidRPr="00796D40">
        <w:rPr>
          <w:rFonts w:ascii="Times New Roman" w:hAnsi="Times New Roman" w:cs="Times New Roman"/>
          <w:b/>
          <w:sz w:val="24"/>
          <w:szCs w:val="24"/>
        </w:rPr>
        <w:t>СОДЕРЖАНИЕ</w:t>
      </w:r>
    </w:p>
    <w:tbl>
      <w:tblPr>
        <w:tblW w:w="95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6"/>
        <w:gridCol w:w="8052"/>
        <w:gridCol w:w="762"/>
      </w:tblGrid>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w:t>
            </w:r>
          </w:p>
        </w:tc>
        <w:tc>
          <w:tcPr>
            <w:tcW w:w="8052"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Паспорт  комплекта контрольно-оценочных средств ПМ</w:t>
            </w:r>
            <w:r w:rsidR="00965092" w:rsidRPr="00796D40">
              <w:rPr>
                <w:rFonts w:ascii="Times New Roman" w:eastAsia="Calibri" w:hAnsi="Times New Roman" w:cs="Times New Roman"/>
                <w:b/>
                <w:sz w:val="24"/>
                <w:szCs w:val="24"/>
              </w:rPr>
              <w:t>.05</w:t>
            </w:r>
          </w:p>
        </w:tc>
        <w:tc>
          <w:tcPr>
            <w:tcW w:w="762" w:type="dxa"/>
          </w:tcPr>
          <w:p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4</w:t>
            </w:r>
          </w:p>
        </w:tc>
      </w:tr>
      <w:tr w:rsidR="0014372E" w:rsidRPr="00796D40" w:rsidTr="00CE5577">
        <w:tc>
          <w:tcPr>
            <w:tcW w:w="756" w:type="dxa"/>
          </w:tcPr>
          <w:p w:rsidR="0014372E" w:rsidRPr="00796D40" w:rsidRDefault="0014372E" w:rsidP="001D2C92">
            <w:pPr>
              <w:pStyle w:val="Style86"/>
              <w:rPr>
                <w:b/>
                <w:sz w:val="24"/>
                <w:szCs w:val="24"/>
              </w:rPr>
            </w:pPr>
            <w:r w:rsidRPr="00796D40">
              <w:rPr>
                <w:rStyle w:val="CharStyle45"/>
                <w:b/>
                <w:sz w:val="24"/>
                <w:szCs w:val="24"/>
              </w:rPr>
              <w:t>1.1.</w:t>
            </w:r>
          </w:p>
        </w:tc>
        <w:tc>
          <w:tcPr>
            <w:tcW w:w="8052" w:type="dxa"/>
          </w:tcPr>
          <w:p w:rsidR="0014372E" w:rsidRPr="00796D40" w:rsidRDefault="0014372E" w:rsidP="001D2C92">
            <w:pPr>
              <w:pStyle w:val="Style86"/>
              <w:rPr>
                <w:b/>
                <w:sz w:val="24"/>
                <w:szCs w:val="24"/>
              </w:rPr>
            </w:pPr>
            <w:r w:rsidRPr="00796D40">
              <w:rPr>
                <w:rStyle w:val="CharStyle45"/>
                <w:b/>
                <w:sz w:val="24"/>
                <w:szCs w:val="24"/>
              </w:rPr>
              <w:t>Область применения</w:t>
            </w:r>
          </w:p>
        </w:tc>
        <w:tc>
          <w:tcPr>
            <w:tcW w:w="762" w:type="dxa"/>
          </w:tcPr>
          <w:p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4</w:t>
            </w:r>
          </w:p>
        </w:tc>
      </w:tr>
      <w:tr w:rsidR="0014372E" w:rsidRPr="00796D40" w:rsidTr="00CE5577">
        <w:tc>
          <w:tcPr>
            <w:tcW w:w="756" w:type="dxa"/>
          </w:tcPr>
          <w:p w:rsidR="0014372E" w:rsidRPr="00796D40" w:rsidRDefault="0014372E" w:rsidP="001D2C92">
            <w:pPr>
              <w:pStyle w:val="Style86"/>
              <w:rPr>
                <w:b/>
                <w:sz w:val="24"/>
                <w:szCs w:val="24"/>
              </w:rPr>
            </w:pPr>
            <w:r w:rsidRPr="00796D40">
              <w:rPr>
                <w:rStyle w:val="CharStyle45"/>
                <w:b/>
                <w:sz w:val="24"/>
                <w:szCs w:val="24"/>
              </w:rPr>
              <w:t>1.2.</w:t>
            </w:r>
          </w:p>
        </w:tc>
        <w:tc>
          <w:tcPr>
            <w:tcW w:w="8052" w:type="dxa"/>
          </w:tcPr>
          <w:p w:rsidR="0014372E" w:rsidRPr="00796D40" w:rsidRDefault="0014372E" w:rsidP="001D2C92">
            <w:pPr>
              <w:pStyle w:val="Style86"/>
              <w:rPr>
                <w:b/>
                <w:sz w:val="24"/>
                <w:szCs w:val="24"/>
              </w:rPr>
            </w:pPr>
            <w:r w:rsidRPr="00796D40">
              <w:rPr>
                <w:rStyle w:val="CharStyle45"/>
                <w:b/>
                <w:sz w:val="24"/>
                <w:szCs w:val="24"/>
              </w:rPr>
              <w:t>Система контроля и оценки освоения программы ПМ</w:t>
            </w:r>
            <w:r w:rsidR="00FA2B1B">
              <w:rPr>
                <w:rStyle w:val="CharStyle45"/>
                <w:b/>
                <w:sz w:val="24"/>
                <w:szCs w:val="24"/>
              </w:rPr>
              <w:t>.05</w:t>
            </w:r>
          </w:p>
        </w:tc>
        <w:tc>
          <w:tcPr>
            <w:tcW w:w="762" w:type="dxa"/>
          </w:tcPr>
          <w:p w:rsidR="0014372E" w:rsidRPr="00796D40" w:rsidRDefault="00B712E4"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rsidTr="00CE5577">
        <w:tc>
          <w:tcPr>
            <w:tcW w:w="756" w:type="dxa"/>
          </w:tcPr>
          <w:p w:rsidR="0014372E" w:rsidRPr="00796D40" w:rsidRDefault="0014372E" w:rsidP="001D2C92">
            <w:pPr>
              <w:pStyle w:val="Style86"/>
              <w:rPr>
                <w:b/>
                <w:sz w:val="24"/>
                <w:szCs w:val="24"/>
              </w:rPr>
            </w:pPr>
            <w:r w:rsidRPr="00796D40">
              <w:rPr>
                <w:rStyle w:val="CharStyle45"/>
                <w:b/>
                <w:sz w:val="24"/>
                <w:szCs w:val="24"/>
              </w:rPr>
              <w:t>1.2.1.</w:t>
            </w:r>
          </w:p>
        </w:tc>
        <w:tc>
          <w:tcPr>
            <w:tcW w:w="8052" w:type="dxa"/>
          </w:tcPr>
          <w:p w:rsidR="0014372E" w:rsidRPr="00796D40" w:rsidRDefault="0014372E" w:rsidP="001D2C92">
            <w:pPr>
              <w:pStyle w:val="Style86"/>
              <w:rPr>
                <w:rStyle w:val="CharStyle45"/>
                <w:b/>
                <w:sz w:val="24"/>
                <w:szCs w:val="24"/>
              </w:rPr>
            </w:pPr>
            <w:r w:rsidRPr="00796D40">
              <w:rPr>
                <w:rStyle w:val="CharStyle45"/>
                <w:b/>
                <w:sz w:val="24"/>
                <w:szCs w:val="24"/>
              </w:rPr>
              <w:t>Формы промежуточной аттестации по ППССЗ при освоении ПМ</w:t>
            </w:r>
            <w:r w:rsidR="00965092" w:rsidRPr="00796D40">
              <w:rPr>
                <w:rStyle w:val="CharStyle45"/>
                <w:b/>
                <w:sz w:val="24"/>
                <w:szCs w:val="24"/>
              </w:rPr>
              <w:t>.05</w:t>
            </w:r>
          </w:p>
          <w:p w:rsidR="00965092" w:rsidRPr="00796D40" w:rsidRDefault="00965092" w:rsidP="001D2C92">
            <w:pPr>
              <w:pStyle w:val="Style86"/>
              <w:rPr>
                <w:b/>
                <w:sz w:val="24"/>
                <w:szCs w:val="24"/>
              </w:rPr>
            </w:pPr>
            <w:r w:rsidRPr="00796D40">
              <w:rPr>
                <w:b/>
                <w:sz w:val="24"/>
                <w:szCs w:val="24"/>
              </w:rPr>
              <w:t>МДК 05.01</w:t>
            </w:r>
          </w:p>
          <w:p w:rsidR="00965092" w:rsidRPr="00796D40" w:rsidRDefault="00965092" w:rsidP="001D2C92">
            <w:pPr>
              <w:pStyle w:val="Style86"/>
              <w:rPr>
                <w:b/>
                <w:sz w:val="24"/>
                <w:szCs w:val="24"/>
              </w:rPr>
            </w:pPr>
            <w:r w:rsidRPr="00796D40">
              <w:rPr>
                <w:b/>
                <w:sz w:val="24"/>
                <w:szCs w:val="24"/>
              </w:rPr>
              <w:t>МДК 05.02</w:t>
            </w:r>
          </w:p>
        </w:tc>
        <w:tc>
          <w:tcPr>
            <w:tcW w:w="762" w:type="dxa"/>
          </w:tcPr>
          <w:p w:rsidR="0014372E" w:rsidRPr="00796D40" w:rsidRDefault="00B712E4"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rsidTr="00CE5577">
        <w:tc>
          <w:tcPr>
            <w:tcW w:w="756" w:type="dxa"/>
          </w:tcPr>
          <w:p w:rsidR="0014372E" w:rsidRPr="00796D40" w:rsidRDefault="0014372E" w:rsidP="001D2C92">
            <w:pPr>
              <w:pStyle w:val="Style86"/>
              <w:rPr>
                <w:b/>
                <w:sz w:val="24"/>
                <w:szCs w:val="24"/>
              </w:rPr>
            </w:pPr>
            <w:r w:rsidRPr="00796D40">
              <w:rPr>
                <w:rStyle w:val="CharStyle45"/>
                <w:b/>
                <w:sz w:val="24"/>
                <w:szCs w:val="24"/>
              </w:rPr>
              <w:t>1.2.2.</w:t>
            </w:r>
          </w:p>
        </w:tc>
        <w:tc>
          <w:tcPr>
            <w:tcW w:w="8052" w:type="dxa"/>
          </w:tcPr>
          <w:p w:rsidR="0014372E" w:rsidRPr="00796D40" w:rsidRDefault="0014372E" w:rsidP="001D2C92">
            <w:pPr>
              <w:pStyle w:val="Style86"/>
              <w:rPr>
                <w:b/>
                <w:sz w:val="24"/>
                <w:szCs w:val="24"/>
              </w:rPr>
            </w:pPr>
            <w:r w:rsidRPr="00796D40">
              <w:rPr>
                <w:rStyle w:val="CharStyle45"/>
                <w:b/>
                <w:sz w:val="24"/>
                <w:szCs w:val="24"/>
              </w:rPr>
              <w:t>Организация контроля и оценки освоения программы ПМ</w:t>
            </w:r>
            <w:r w:rsidR="00B91498" w:rsidRPr="00796D40">
              <w:rPr>
                <w:rStyle w:val="CharStyle45"/>
                <w:b/>
                <w:sz w:val="24"/>
                <w:szCs w:val="24"/>
              </w:rPr>
              <w:t>.05</w:t>
            </w:r>
          </w:p>
        </w:tc>
        <w:tc>
          <w:tcPr>
            <w:tcW w:w="762" w:type="dxa"/>
          </w:tcPr>
          <w:p w:rsidR="0014372E" w:rsidRPr="00796D40" w:rsidRDefault="00AF01CD" w:rsidP="00461D52">
            <w:pPr>
              <w:jc w:val="center"/>
              <w:rPr>
                <w:rFonts w:ascii="Times New Roman" w:hAnsi="Times New Roman" w:cs="Times New Roman"/>
                <w:b/>
                <w:sz w:val="24"/>
                <w:szCs w:val="24"/>
              </w:rPr>
            </w:pPr>
            <w:r>
              <w:rPr>
                <w:rFonts w:ascii="Times New Roman" w:hAnsi="Times New Roman" w:cs="Times New Roman"/>
                <w:b/>
                <w:sz w:val="24"/>
                <w:szCs w:val="24"/>
              </w:rPr>
              <w:t>9</w:t>
            </w:r>
          </w:p>
        </w:tc>
      </w:tr>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II.</w:t>
            </w:r>
          </w:p>
        </w:tc>
        <w:tc>
          <w:tcPr>
            <w:tcW w:w="8052"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Комплект материалов для оценки сформированности общих и профессиональных компетенций по виду профессиональной деятельности</w:t>
            </w:r>
          </w:p>
        </w:tc>
        <w:tc>
          <w:tcPr>
            <w:tcW w:w="762" w:type="dxa"/>
          </w:tcPr>
          <w:p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11</w:t>
            </w:r>
          </w:p>
        </w:tc>
      </w:tr>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2.1.</w:t>
            </w:r>
          </w:p>
        </w:tc>
        <w:tc>
          <w:tcPr>
            <w:tcW w:w="8052"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 xml:space="preserve">Задания для </w:t>
            </w:r>
            <w:proofErr w:type="gramStart"/>
            <w:r w:rsidRPr="00796D40">
              <w:rPr>
                <w:rFonts w:ascii="Times New Roman" w:eastAsia="Calibri" w:hAnsi="Times New Roman" w:cs="Times New Roman"/>
                <w:b/>
                <w:sz w:val="24"/>
                <w:szCs w:val="24"/>
              </w:rPr>
              <w:t>экзаменующихся</w:t>
            </w:r>
            <w:proofErr w:type="gramEnd"/>
          </w:p>
        </w:tc>
        <w:tc>
          <w:tcPr>
            <w:tcW w:w="762" w:type="dxa"/>
          </w:tcPr>
          <w:p w:rsidR="0014372E" w:rsidRPr="00796D40" w:rsidRDefault="00EA2E9E" w:rsidP="00461D52">
            <w:pPr>
              <w:jc w:val="center"/>
              <w:rPr>
                <w:rFonts w:ascii="Times New Roman" w:hAnsi="Times New Roman" w:cs="Times New Roman"/>
                <w:b/>
                <w:sz w:val="24"/>
                <w:szCs w:val="24"/>
              </w:rPr>
            </w:pPr>
            <w:r>
              <w:rPr>
                <w:rFonts w:ascii="Times New Roman" w:hAnsi="Times New Roman" w:cs="Times New Roman"/>
                <w:b/>
                <w:sz w:val="24"/>
                <w:szCs w:val="24"/>
              </w:rPr>
              <w:t>11</w:t>
            </w:r>
          </w:p>
        </w:tc>
      </w:tr>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2.2.</w:t>
            </w:r>
          </w:p>
        </w:tc>
        <w:tc>
          <w:tcPr>
            <w:tcW w:w="8052"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Пакет экзаменатора</w:t>
            </w:r>
          </w:p>
        </w:tc>
        <w:tc>
          <w:tcPr>
            <w:tcW w:w="762" w:type="dxa"/>
          </w:tcPr>
          <w:p w:rsidR="0014372E" w:rsidRPr="00796D40" w:rsidRDefault="00AE6391"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461D52">
              <w:rPr>
                <w:rFonts w:ascii="Times New Roman" w:hAnsi="Times New Roman" w:cs="Times New Roman"/>
                <w:b/>
                <w:sz w:val="24"/>
                <w:szCs w:val="24"/>
              </w:rPr>
              <w:t>4</w:t>
            </w:r>
          </w:p>
        </w:tc>
      </w:tr>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III.</w:t>
            </w:r>
          </w:p>
        </w:tc>
        <w:tc>
          <w:tcPr>
            <w:tcW w:w="8052" w:type="dxa"/>
          </w:tcPr>
          <w:p w:rsidR="0014372E" w:rsidRPr="00796D40" w:rsidRDefault="0014372E" w:rsidP="001D2C92">
            <w:pPr>
              <w:rPr>
                <w:rFonts w:ascii="Times New Roman" w:eastAsia="Calibri" w:hAnsi="Times New Roman" w:cs="Times New Roman"/>
                <w:b/>
                <w:sz w:val="24"/>
                <w:szCs w:val="24"/>
              </w:rPr>
            </w:pPr>
            <w:r w:rsidRPr="00796D40">
              <w:rPr>
                <w:rFonts w:ascii="Times New Roman" w:eastAsia="Calibri" w:hAnsi="Times New Roman" w:cs="Times New Roman"/>
                <w:b/>
                <w:sz w:val="24"/>
                <w:szCs w:val="24"/>
              </w:rPr>
              <w:t>Инструментарий для осуществления контроля приобретения практического опыта</w:t>
            </w:r>
          </w:p>
        </w:tc>
        <w:tc>
          <w:tcPr>
            <w:tcW w:w="762" w:type="dxa"/>
          </w:tcPr>
          <w:p w:rsidR="0014372E" w:rsidRPr="00796D40" w:rsidRDefault="00AE6391" w:rsidP="00461D52">
            <w:pPr>
              <w:jc w:val="center"/>
              <w:rPr>
                <w:rFonts w:ascii="Times New Roman" w:hAnsi="Times New Roman" w:cs="Times New Roman"/>
                <w:b/>
                <w:sz w:val="24"/>
                <w:szCs w:val="24"/>
              </w:rPr>
            </w:pPr>
            <w:r>
              <w:rPr>
                <w:rFonts w:ascii="Times New Roman" w:hAnsi="Times New Roman" w:cs="Times New Roman"/>
                <w:b/>
                <w:sz w:val="24"/>
                <w:szCs w:val="24"/>
              </w:rPr>
              <w:t>14</w:t>
            </w:r>
          </w:p>
        </w:tc>
      </w:tr>
      <w:tr w:rsidR="0014372E" w:rsidRPr="00796D40" w:rsidTr="00CE5577">
        <w:tc>
          <w:tcPr>
            <w:tcW w:w="756" w:type="dxa"/>
          </w:tcPr>
          <w:p w:rsidR="0014372E" w:rsidRPr="00796D40" w:rsidRDefault="0014372E" w:rsidP="001D2C92">
            <w:pPr>
              <w:rPr>
                <w:rFonts w:ascii="Times New Roman" w:eastAsia="Calibri" w:hAnsi="Times New Roman" w:cs="Times New Roman"/>
                <w:b/>
                <w:sz w:val="24"/>
                <w:szCs w:val="24"/>
                <w:lang w:val="en-US"/>
              </w:rPr>
            </w:pPr>
            <w:r w:rsidRPr="00796D40">
              <w:rPr>
                <w:rFonts w:ascii="Times New Roman" w:eastAsia="Calibri" w:hAnsi="Times New Roman" w:cs="Times New Roman"/>
                <w:b/>
                <w:sz w:val="24"/>
                <w:szCs w:val="24"/>
                <w:lang w:val="en-US"/>
              </w:rPr>
              <w:t>IV.</w:t>
            </w:r>
          </w:p>
        </w:tc>
        <w:tc>
          <w:tcPr>
            <w:tcW w:w="8052" w:type="dxa"/>
          </w:tcPr>
          <w:p w:rsidR="0014372E" w:rsidRPr="00796D40" w:rsidRDefault="0014372E" w:rsidP="001D2C92">
            <w:pPr>
              <w:rPr>
                <w:rFonts w:ascii="Times New Roman" w:eastAsia="Calibri" w:hAnsi="Times New Roman" w:cs="Times New Roman"/>
                <w:b/>
                <w:color w:val="FF0000"/>
                <w:sz w:val="24"/>
                <w:szCs w:val="24"/>
              </w:rPr>
            </w:pPr>
            <w:r w:rsidRPr="00796D40">
              <w:rPr>
                <w:rFonts w:ascii="Times New Roman" w:eastAsia="Calibri" w:hAnsi="Times New Roman" w:cs="Times New Roman"/>
                <w:b/>
                <w:sz w:val="24"/>
                <w:szCs w:val="24"/>
              </w:rPr>
              <w:t>Задания для оценки освоения умений и усвоения знаний (</w:t>
            </w:r>
            <w:r w:rsidRPr="00796D40">
              <w:rPr>
                <w:rStyle w:val="CharStyle45"/>
                <w:rFonts w:eastAsiaTheme="minorEastAsia"/>
                <w:b/>
                <w:sz w:val="24"/>
                <w:szCs w:val="24"/>
              </w:rPr>
              <w:t>комплект материалов для оценки освоения междисциплинарных курсов, входящих в состав профессионального модуля)</w:t>
            </w:r>
            <w:r w:rsidRPr="00796D40">
              <w:rPr>
                <w:rFonts w:ascii="Times New Roman" w:eastAsia="Calibri" w:hAnsi="Times New Roman" w:cs="Times New Roman"/>
                <w:b/>
                <w:sz w:val="24"/>
                <w:szCs w:val="24"/>
              </w:rPr>
              <w:t>:</w:t>
            </w:r>
          </w:p>
        </w:tc>
        <w:tc>
          <w:tcPr>
            <w:tcW w:w="762" w:type="dxa"/>
          </w:tcPr>
          <w:p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461D52">
              <w:rPr>
                <w:rFonts w:ascii="Times New Roman" w:hAnsi="Times New Roman" w:cs="Times New Roman"/>
                <w:b/>
                <w:sz w:val="24"/>
                <w:szCs w:val="24"/>
              </w:rPr>
              <w:t>6</w:t>
            </w:r>
          </w:p>
        </w:tc>
      </w:tr>
      <w:tr w:rsidR="0014372E" w:rsidRPr="00796D40" w:rsidTr="00CE5577">
        <w:tc>
          <w:tcPr>
            <w:tcW w:w="756" w:type="dxa"/>
          </w:tcPr>
          <w:p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lang w:val="en-US"/>
              </w:rPr>
              <w:t>4</w:t>
            </w:r>
            <w:r w:rsidRPr="00796D40">
              <w:rPr>
                <w:rFonts w:ascii="Times New Roman" w:hAnsi="Times New Roman" w:cs="Times New Roman"/>
                <w:b/>
                <w:sz w:val="24"/>
                <w:szCs w:val="24"/>
              </w:rPr>
              <w:t>.1.</w:t>
            </w:r>
          </w:p>
        </w:tc>
        <w:tc>
          <w:tcPr>
            <w:tcW w:w="8052" w:type="dxa"/>
          </w:tcPr>
          <w:p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Задания для текущего контроля</w:t>
            </w:r>
          </w:p>
        </w:tc>
        <w:tc>
          <w:tcPr>
            <w:tcW w:w="762" w:type="dxa"/>
          </w:tcPr>
          <w:p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1</w:t>
            </w:r>
            <w:r w:rsidR="000D090C">
              <w:rPr>
                <w:rFonts w:ascii="Times New Roman" w:hAnsi="Times New Roman" w:cs="Times New Roman"/>
                <w:b/>
                <w:sz w:val="24"/>
                <w:szCs w:val="24"/>
              </w:rPr>
              <w:t>6</w:t>
            </w:r>
          </w:p>
        </w:tc>
      </w:tr>
      <w:tr w:rsidR="0014372E" w:rsidRPr="00796D40" w:rsidTr="00CE5577">
        <w:tc>
          <w:tcPr>
            <w:tcW w:w="756" w:type="dxa"/>
          </w:tcPr>
          <w:p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4.2.</w:t>
            </w:r>
          </w:p>
        </w:tc>
        <w:tc>
          <w:tcPr>
            <w:tcW w:w="8052" w:type="dxa"/>
          </w:tcPr>
          <w:p w:rsidR="0014372E" w:rsidRPr="00796D40" w:rsidRDefault="0014372E" w:rsidP="001D2C92">
            <w:pPr>
              <w:rPr>
                <w:rFonts w:ascii="Times New Roman" w:hAnsi="Times New Roman" w:cs="Times New Roman"/>
                <w:b/>
                <w:sz w:val="24"/>
                <w:szCs w:val="24"/>
              </w:rPr>
            </w:pPr>
            <w:r w:rsidRPr="00796D40">
              <w:rPr>
                <w:rFonts w:ascii="Times New Roman" w:hAnsi="Times New Roman" w:cs="Times New Roman"/>
                <w:b/>
                <w:sz w:val="24"/>
                <w:szCs w:val="24"/>
              </w:rPr>
              <w:t>Задания для промежуточной аттестации.</w:t>
            </w:r>
          </w:p>
        </w:tc>
        <w:tc>
          <w:tcPr>
            <w:tcW w:w="762" w:type="dxa"/>
          </w:tcPr>
          <w:p w:rsidR="0014372E" w:rsidRPr="00796D40" w:rsidRDefault="00982E87" w:rsidP="00461D52">
            <w:pPr>
              <w:jc w:val="center"/>
              <w:rPr>
                <w:rFonts w:ascii="Times New Roman" w:hAnsi="Times New Roman" w:cs="Times New Roman"/>
                <w:b/>
                <w:sz w:val="24"/>
                <w:szCs w:val="24"/>
              </w:rPr>
            </w:pPr>
            <w:r>
              <w:rPr>
                <w:rFonts w:ascii="Times New Roman" w:hAnsi="Times New Roman" w:cs="Times New Roman"/>
                <w:b/>
                <w:sz w:val="24"/>
                <w:szCs w:val="24"/>
              </w:rPr>
              <w:t>4</w:t>
            </w:r>
            <w:r w:rsidR="000A2B97">
              <w:rPr>
                <w:rFonts w:ascii="Times New Roman" w:hAnsi="Times New Roman" w:cs="Times New Roman"/>
                <w:b/>
                <w:sz w:val="24"/>
                <w:szCs w:val="24"/>
              </w:rPr>
              <w:t>4</w:t>
            </w:r>
          </w:p>
        </w:tc>
      </w:tr>
      <w:tr w:rsidR="006E2439" w:rsidRPr="00796D40" w:rsidTr="004E78A1">
        <w:tc>
          <w:tcPr>
            <w:tcW w:w="8808" w:type="dxa"/>
            <w:gridSpan w:val="2"/>
          </w:tcPr>
          <w:p w:rsidR="006E2439" w:rsidRPr="00796D40" w:rsidRDefault="006E2439" w:rsidP="001D2C92">
            <w:pPr>
              <w:rPr>
                <w:rFonts w:ascii="Times New Roman" w:hAnsi="Times New Roman" w:cs="Times New Roman"/>
                <w:b/>
                <w:sz w:val="24"/>
                <w:szCs w:val="24"/>
              </w:rPr>
            </w:pPr>
            <w:r>
              <w:rPr>
                <w:rFonts w:ascii="Times New Roman" w:hAnsi="Times New Roman" w:cs="Times New Roman"/>
                <w:b/>
                <w:sz w:val="24"/>
                <w:szCs w:val="24"/>
              </w:rPr>
              <w:t>Перечень рекомендуемых учебных изданий, интернет – ресурсов, дополнительной литературы</w:t>
            </w:r>
          </w:p>
        </w:tc>
        <w:tc>
          <w:tcPr>
            <w:tcW w:w="762" w:type="dxa"/>
          </w:tcPr>
          <w:p w:rsidR="006E2439" w:rsidRPr="000A2B97" w:rsidRDefault="006E2439" w:rsidP="00461D52">
            <w:pPr>
              <w:jc w:val="center"/>
              <w:rPr>
                <w:rFonts w:ascii="Times New Roman" w:hAnsi="Times New Roman" w:cs="Times New Roman"/>
                <w:b/>
                <w:sz w:val="24"/>
                <w:szCs w:val="24"/>
              </w:rPr>
            </w:pPr>
            <w:r w:rsidRPr="00091D6B">
              <w:rPr>
                <w:rFonts w:ascii="Times New Roman" w:hAnsi="Times New Roman" w:cs="Times New Roman"/>
                <w:b/>
                <w:sz w:val="24"/>
                <w:szCs w:val="24"/>
                <w:lang w:val="en-US"/>
              </w:rPr>
              <w:t>6</w:t>
            </w:r>
            <w:r>
              <w:rPr>
                <w:rFonts w:ascii="Times New Roman" w:hAnsi="Times New Roman" w:cs="Times New Roman"/>
                <w:b/>
                <w:sz w:val="24"/>
                <w:szCs w:val="24"/>
              </w:rPr>
              <w:t>1</w:t>
            </w:r>
          </w:p>
        </w:tc>
      </w:tr>
      <w:tr w:rsidR="006E2439" w:rsidRPr="00796D40" w:rsidTr="003411B8">
        <w:tc>
          <w:tcPr>
            <w:tcW w:w="8808" w:type="dxa"/>
            <w:gridSpan w:val="2"/>
          </w:tcPr>
          <w:p w:rsidR="006E2439" w:rsidRDefault="006E2439" w:rsidP="001D2C92">
            <w:pPr>
              <w:rPr>
                <w:rFonts w:ascii="Times New Roman" w:hAnsi="Times New Roman" w:cs="Times New Roman"/>
                <w:b/>
                <w:sz w:val="24"/>
                <w:szCs w:val="24"/>
              </w:rPr>
            </w:pPr>
            <w:r>
              <w:rPr>
                <w:rFonts w:ascii="Times New Roman" w:hAnsi="Times New Roman" w:cs="Times New Roman"/>
                <w:b/>
                <w:sz w:val="24"/>
                <w:szCs w:val="24"/>
              </w:rPr>
              <w:t xml:space="preserve">Приложения </w:t>
            </w:r>
          </w:p>
        </w:tc>
        <w:tc>
          <w:tcPr>
            <w:tcW w:w="762" w:type="dxa"/>
          </w:tcPr>
          <w:p w:rsidR="006E2439" w:rsidRPr="000A2B97" w:rsidRDefault="006E2439" w:rsidP="00461D52">
            <w:pPr>
              <w:jc w:val="center"/>
              <w:rPr>
                <w:rFonts w:ascii="Times New Roman" w:hAnsi="Times New Roman" w:cs="Times New Roman"/>
                <w:b/>
                <w:sz w:val="24"/>
                <w:szCs w:val="24"/>
              </w:rPr>
            </w:pPr>
            <w:r w:rsidRPr="00091D6B">
              <w:rPr>
                <w:rFonts w:ascii="Times New Roman" w:hAnsi="Times New Roman" w:cs="Times New Roman"/>
                <w:b/>
                <w:sz w:val="24"/>
                <w:szCs w:val="24"/>
                <w:lang w:val="en-US"/>
              </w:rPr>
              <w:t>6</w:t>
            </w:r>
            <w:r>
              <w:rPr>
                <w:rFonts w:ascii="Times New Roman" w:hAnsi="Times New Roman" w:cs="Times New Roman"/>
                <w:b/>
                <w:sz w:val="24"/>
                <w:szCs w:val="24"/>
              </w:rPr>
              <w:t>4</w:t>
            </w:r>
          </w:p>
        </w:tc>
      </w:tr>
    </w:tbl>
    <w:p w:rsidR="0014372E" w:rsidRPr="00796D40" w:rsidRDefault="0014372E" w:rsidP="001D2C92">
      <w:pPr>
        <w:rPr>
          <w:rFonts w:ascii="Times New Roman" w:hAnsi="Times New Roman" w:cs="Times New Roman"/>
          <w:sz w:val="24"/>
          <w:szCs w:val="24"/>
        </w:rPr>
      </w:pPr>
      <w:bookmarkStart w:id="0" w:name="_Toc307286506"/>
      <w:bookmarkStart w:id="1" w:name="_Toc307288323"/>
    </w:p>
    <w:p w:rsidR="0014372E" w:rsidRDefault="0014372E" w:rsidP="001D2C92">
      <w:pPr>
        <w:rPr>
          <w:rFonts w:ascii="Times New Roman" w:hAnsi="Times New Roman" w:cs="Times New Roman"/>
          <w:sz w:val="24"/>
          <w:szCs w:val="24"/>
        </w:rPr>
      </w:pPr>
    </w:p>
    <w:p w:rsidR="003E1880" w:rsidRDefault="003E1880" w:rsidP="001D2C92">
      <w:pPr>
        <w:rPr>
          <w:rFonts w:ascii="Times New Roman" w:hAnsi="Times New Roman" w:cs="Times New Roman"/>
          <w:sz w:val="24"/>
          <w:szCs w:val="24"/>
        </w:rPr>
      </w:pPr>
    </w:p>
    <w:p w:rsidR="003E1880" w:rsidRDefault="003E1880" w:rsidP="001D2C92">
      <w:pPr>
        <w:rPr>
          <w:rFonts w:ascii="Times New Roman" w:hAnsi="Times New Roman" w:cs="Times New Roman"/>
          <w:sz w:val="24"/>
          <w:szCs w:val="24"/>
        </w:rPr>
      </w:pPr>
    </w:p>
    <w:p w:rsidR="003E1880" w:rsidRPr="00796D40" w:rsidRDefault="003E1880" w:rsidP="001D2C92">
      <w:pPr>
        <w:rPr>
          <w:rFonts w:ascii="Times New Roman" w:hAnsi="Times New Roman" w:cs="Times New Roman"/>
          <w:sz w:val="24"/>
          <w:szCs w:val="24"/>
        </w:rPr>
      </w:pPr>
    </w:p>
    <w:p w:rsidR="0014372E" w:rsidRPr="0012471D" w:rsidRDefault="0014372E" w:rsidP="00F506A3">
      <w:pPr>
        <w:pStyle w:val="1"/>
        <w:rPr>
          <w:rFonts w:ascii="Times New Roman" w:hAnsi="Times New Roman" w:cs="Times New Roman"/>
          <w:sz w:val="28"/>
          <w:szCs w:val="28"/>
        </w:rPr>
      </w:pPr>
      <w:r w:rsidRPr="0012471D">
        <w:rPr>
          <w:rFonts w:ascii="Times New Roman" w:hAnsi="Times New Roman" w:cs="Times New Roman"/>
          <w:sz w:val="28"/>
          <w:szCs w:val="28"/>
        </w:rPr>
        <w:lastRenderedPageBreak/>
        <w:t>I. Паспорт комплекта контрольно-оценочных средств</w:t>
      </w:r>
      <w:bookmarkStart w:id="2" w:name="_Toc307288324"/>
      <w:bookmarkEnd w:id="0"/>
      <w:bookmarkEnd w:id="1"/>
      <w:r w:rsidR="00EC56E4">
        <w:rPr>
          <w:rFonts w:ascii="Times New Roman" w:hAnsi="Times New Roman" w:cs="Times New Roman"/>
          <w:sz w:val="28"/>
          <w:szCs w:val="28"/>
        </w:rPr>
        <w:t xml:space="preserve"> ПМ.05</w:t>
      </w:r>
    </w:p>
    <w:p w:rsidR="0014372E" w:rsidRPr="0012471D" w:rsidRDefault="0014372E" w:rsidP="001D2C92">
      <w:pPr>
        <w:pStyle w:val="2"/>
        <w:rPr>
          <w:rFonts w:ascii="Times New Roman" w:hAnsi="Times New Roman" w:cs="Times New Roman"/>
          <w:i w:val="0"/>
        </w:rPr>
      </w:pPr>
      <w:r w:rsidRPr="0012471D">
        <w:rPr>
          <w:rFonts w:ascii="Times New Roman" w:hAnsi="Times New Roman" w:cs="Times New Roman"/>
          <w:i w:val="0"/>
        </w:rPr>
        <w:t>1.1. Область применения</w:t>
      </w:r>
      <w:bookmarkEnd w:id="2"/>
    </w:p>
    <w:p w:rsidR="0014372E" w:rsidRPr="0012471D" w:rsidRDefault="0014372E" w:rsidP="00D66590">
      <w:pPr>
        <w:pStyle w:val="21"/>
        <w:spacing w:line="360" w:lineRule="auto"/>
        <w:ind w:left="0" w:firstLine="709"/>
        <w:jc w:val="both"/>
        <w:rPr>
          <w:rFonts w:ascii="Times New Roman" w:hAnsi="Times New Roman" w:cs="Times New Roman"/>
          <w:sz w:val="28"/>
        </w:rPr>
      </w:pPr>
      <w:proofErr w:type="gramStart"/>
      <w:r w:rsidRPr="0012471D">
        <w:rPr>
          <w:rFonts w:ascii="Times New Roman" w:hAnsi="Times New Roman" w:cs="Times New Roman"/>
          <w:sz w:val="28"/>
        </w:rPr>
        <w:t>Комплект контрольно-оценочных средств предназначен для проверки результатов освоения профессионального модуля</w:t>
      </w:r>
      <w:r w:rsidR="00B91498" w:rsidRPr="0012471D">
        <w:rPr>
          <w:rFonts w:ascii="Times New Roman" w:hAnsi="Times New Roman" w:cs="Times New Roman"/>
          <w:sz w:val="28"/>
        </w:rPr>
        <w:t xml:space="preserve"> ПМ.05</w:t>
      </w:r>
      <w:r w:rsidR="00B91498" w:rsidRPr="0012471D">
        <w:rPr>
          <w:rFonts w:ascii="Times New Roman" w:hAnsi="Times New Roman" w:cs="Times New Roman"/>
          <w:bCs/>
          <w:sz w:val="28"/>
        </w:rPr>
        <w:t xml:space="preserve"> «Пр</w:t>
      </w:r>
      <w:r w:rsidR="00B91498" w:rsidRPr="0012471D">
        <w:rPr>
          <w:rFonts w:ascii="Times New Roman" w:hAnsi="Times New Roman" w:cs="Times New Roman"/>
          <w:sz w:val="28"/>
        </w:rPr>
        <w:t>оведение анализа характеристик и обеспечение надежности систем автоматизации</w:t>
      </w:r>
      <w:r w:rsidR="00D66590">
        <w:rPr>
          <w:rFonts w:ascii="Times New Roman" w:hAnsi="Times New Roman" w:cs="Times New Roman"/>
          <w:sz w:val="28"/>
        </w:rPr>
        <w:t xml:space="preserve"> (по отраслям)</w:t>
      </w:r>
      <w:r w:rsidR="00B91498" w:rsidRPr="0012471D">
        <w:rPr>
          <w:rFonts w:ascii="Times New Roman" w:hAnsi="Times New Roman" w:cs="Times New Roman"/>
          <w:sz w:val="28"/>
        </w:rPr>
        <w:t>»</w:t>
      </w:r>
      <w:r w:rsidRPr="0012471D">
        <w:rPr>
          <w:rFonts w:ascii="Times New Roman" w:hAnsi="Times New Roman" w:cs="Times New Roman"/>
          <w:sz w:val="28"/>
        </w:rPr>
        <w:t xml:space="preserve"> (далее ПМ) программы подготовки специалистов среднего звена (далее ППССЗ</w:t>
      </w:r>
      <w:r w:rsidR="00B91498" w:rsidRPr="0012471D">
        <w:rPr>
          <w:rFonts w:ascii="Times New Roman" w:hAnsi="Times New Roman" w:cs="Times New Roman"/>
          <w:sz w:val="28"/>
        </w:rPr>
        <w:t xml:space="preserve">) по специальности </w:t>
      </w:r>
      <w:r w:rsidRPr="0012471D">
        <w:rPr>
          <w:rFonts w:ascii="Times New Roman" w:hAnsi="Times New Roman" w:cs="Times New Roman"/>
          <w:sz w:val="28"/>
        </w:rPr>
        <w:t xml:space="preserve">СПО </w:t>
      </w:r>
      <w:r w:rsidR="00983BBA">
        <w:rPr>
          <w:rFonts w:ascii="Times New Roman" w:hAnsi="Times New Roman" w:cs="Times New Roman"/>
          <w:sz w:val="28"/>
        </w:rPr>
        <w:t xml:space="preserve">15.02.07 </w:t>
      </w:r>
      <w:r w:rsidR="00B91498" w:rsidRPr="0012471D">
        <w:rPr>
          <w:rFonts w:ascii="Times New Roman" w:hAnsi="Times New Roman" w:cs="Times New Roman"/>
          <w:sz w:val="28"/>
        </w:rPr>
        <w:t xml:space="preserve">Автоматизация технологических процессов и производств (по отраслям) базовой подготовки </w:t>
      </w:r>
      <w:r w:rsidRPr="0012471D">
        <w:rPr>
          <w:rFonts w:ascii="Times New Roman" w:hAnsi="Times New Roman" w:cs="Times New Roman"/>
          <w:sz w:val="28"/>
        </w:rPr>
        <w:t>в части овладения видом профессиональной деятельности (ВПД</w:t>
      </w:r>
      <w:r w:rsidR="00D66590">
        <w:rPr>
          <w:rFonts w:ascii="Times New Roman" w:hAnsi="Times New Roman" w:cs="Times New Roman"/>
          <w:sz w:val="28"/>
        </w:rPr>
        <w:t>):</w:t>
      </w:r>
      <w:proofErr w:type="gramEnd"/>
      <w:r w:rsidR="00D66590">
        <w:rPr>
          <w:rFonts w:ascii="Times New Roman" w:hAnsi="Times New Roman" w:cs="Times New Roman"/>
          <w:sz w:val="28"/>
        </w:rPr>
        <w:t xml:space="preserve"> </w:t>
      </w:r>
      <w:r w:rsidR="004C223B" w:rsidRPr="0012471D">
        <w:rPr>
          <w:rFonts w:ascii="Times New Roman" w:hAnsi="Times New Roman" w:cs="Times New Roman"/>
          <w:sz w:val="28"/>
        </w:rPr>
        <w:t>Проведение анализа характеристик и обеспечение надежности систем автоматизации (по отраслям).</w:t>
      </w:r>
    </w:p>
    <w:p w:rsidR="0014372E" w:rsidRPr="0012471D" w:rsidRDefault="0014372E" w:rsidP="00860120">
      <w:pPr>
        <w:spacing w:after="0" w:line="360" w:lineRule="auto"/>
        <w:rPr>
          <w:rFonts w:ascii="Times New Roman" w:hAnsi="Times New Roman" w:cs="Times New Roman"/>
          <w:sz w:val="28"/>
          <w:szCs w:val="28"/>
        </w:rPr>
      </w:pPr>
    </w:p>
    <w:p w:rsidR="0014372E" w:rsidRPr="0012471D" w:rsidRDefault="0014372E" w:rsidP="001D2C92">
      <w:pPr>
        <w:rPr>
          <w:rFonts w:ascii="Times New Roman" w:hAnsi="Times New Roman" w:cs="Times New Roman"/>
          <w:b/>
          <w:sz w:val="28"/>
          <w:szCs w:val="28"/>
        </w:rPr>
      </w:pPr>
      <w:r w:rsidRPr="0012471D">
        <w:rPr>
          <w:rFonts w:ascii="Times New Roman" w:hAnsi="Times New Roman" w:cs="Times New Roman"/>
          <w:b/>
          <w:sz w:val="28"/>
          <w:szCs w:val="28"/>
        </w:rPr>
        <w:t>Комплект контрольно-оценочных средств позволяет оценивать:</w:t>
      </w:r>
    </w:p>
    <w:p w:rsidR="0014372E" w:rsidRPr="0012471D" w:rsidRDefault="0014372E" w:rsidP="00860120">
      <w:pPr>
        <w:spacing w:after="0" w:line="360" w:lineRule="auto"/>
        <w:rPr>
          <w:rFonts w:ascii="Times New Roman" w:hAnsi="Times New Roman" w:cs="Times New Roman"/>
          <w:sz w:val="28"/>
          <w:szCs w:val="28"/>
        </w:rPr>
      </w:pPr>
      <w:r w:rsidRPr="0012471D">
        <w:rPr>
          <w:rFonts w:ascii="Times New Roman" w:hAnsi="Times New Roman" w:cs="Times New Roman"/>
          <w:sz w:val="28"/>
          <w:szCs w:val="28"/>
        </w:rPr>
        <w:t>1.1.1. Освоение  профессиональных компетенций (ПК), соответствующих виду профессиональной деятельности, и общих компетенций (ОК):</w:t>
      </w:r>
    </w:p>
    <w:tbl>
      <w:tblPr>
        <w:tblW w:w="485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7"/>
        <w:gridCol w:w="3545"/>
        <w:gridCol w:w="2848"/>
      </w:tblGrid>
      <w:tr w:rsidR="0014372E" w:rsidRPr="00796D40" w:rsidTr="00660A67">
        <w:tc>
          <w:tcPr>
            <w:tcW w:w="1660" w:type="pct"/>
          </w:tcPr>
          <w:p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Профессиональные и общие компетенции</w:t>
            </w:r>
          </w:p>
        </w:tc>
        <w:tc>
          <w:tcPr>
            <w:tcW w:w="1852" w:type="pct"/>
          </w:tcPr>
          <w:p w:rsidR="0014372E" w:rsidRPr="00796D40" w:rsidRDefault="0014372E" w:rsidP="00CC035A">
            <w:pPr>
              <w:pStyle w:val="a3"/>
              <w:spacing w:after="0" w:line="240" w:lineRule="auto"/>
              <w:ind w:left="15"/>
              <w:jc w:val="center"/>
              <w:rPr>
                <w:rFonts w:ascii="Times New Roman" w:hAnsi="Times New Roman"/>
                <w:b/>
                <w:sz w:val="24"/>
                <w:szCs w:val="24"/>
              </w:rPr>
            </w:pPr>
            <w:r w:rsidRPr="00796D40">
              <w:rPr>
                <w:rFonts w:ascii="Times New Roman" w:hAnsi="Times New Roman"/>
                <w:b/>
                <w:sz w:val="24"/>
                <w:szCs w:val="24"/>
              </w:rPr>
              <w:t>Показатели оценки результата</w:t>
            </w:r>
          </w:p>
        </w:tc>
        <w:tc>
          <w:tcPr>
            <w:tcW w:w="1488" w:type="pct"/>
          </w:tcPr>
          <w:p w:rsidR="0014372E" w:rsidRPr="00F506A3" w:rsidRDefault="0014372E" w:rsidP="00CC035A">
            <w:pPr>
              <w:pStyle w:val="a3"/>
              <w:spacing w:after="0" w:line="240" w:lineRule="auto"/>
              <w:ind w:left="-10"/>
              <w:jc w:val="center"/>
              <w:rPr>
                <w:rFonts w:ascii="Times New Roman" w:hAnsi="Times New Roman"/>
                <w:b/>
                <w:sz w:val="24"/>
                <w:szCs w:val="24"/>
              </w:rPr>
            </w:pPr>
            <w:r w:rsidRPr="00796D40">
              <w:rPr>
                <w:rFonts w:ascii="Times New Roman" w:hAnsi="Times New Roman"/>
                <w:b/>
                <w:sz w:val="24"/>
                <w:szCs w:val="24"/>
              </w:rPr>
              <w:t>Оценочные средства проверки (№№ вариантов заданий)</w:t>
            </w:r>
          </w:p>
        </w:tc>
      </w:tr>
      <w:tr w:rsidR="0014372E" w:rsidRPr="00796D40" w:rsidTr="00660A67">
        <w:tc>
          <w:tcPr>
            <w:tcW w:w="1660" w:type="pct"/>
          </w:tcPr>
          <w:p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1</w:t>
            </w:r>
          </w:p>
        </w:tc>
        <w:tc>
          <w:tcPr>
            <w:tcW w:w="1852" w:type="pct"/>
          </w:tcPr>
          <w:p w:rsidR="0014372E" w:rsidRPr="00796D40" w:rsidRDefault="0014372E" w:rsidP="00CC035A">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2</w:t>
            </w:r>
          </w:p>
        </w:tc>
        <w:tc>
          <w:tcPr>
            <w:tcW w:w="1488" w:type="pct"/>
          </w:tcPr>
          <w:p w:rsidR="0014372E" w:rsidRPr="00796D40" w:rsidRDefault="0014372E" w:rsidP="00CC035A">
            <w:pPr>
              <w:pStyle w:val="a3"/>
              <w:spacing w:after="0" w:line="240" w:lineRule="auto"/>
              <w:ind w:left="-10"/>
              <w:jc w:val="center"/>
              <w:rPr>
                <w:rFonts w:ascii="Times New Roman" w:hAnsi="Times New Roman"/>
                <w:b/>
                <w:sz w:val="24"/>
                <w:szCs w:val="24"/>
              </w:rPr>
            </w:pPr>
            <w:r w:rsidRPr="00796D40">
              <w:rPr>
                <w:rFonts w:ascii="Times New Roman" w:hAnsi="Times New Roman"/>
                <w:b/>
                <w:sz w:val="24"/>
                <w:szCs w:val="24"/>
              </w:rPr>
              <w:t>3</w:t>
            </w:r>
          </w:p>
        </w:tc>
      </w:tr>
      <w:tr w:rsidR="00660A67" w:rsidRPr="00796D40" w:rsidTr="00660A67">
        <w:trPr>
          <w:trHeight w:val="962"/>
        </w:trPr>
        <w:tc>
          <w:tcPr>
            <w:tcW w:w="1660" w:type="pct"/>
          </w:tcPr>
          <w:p w:rsidR="00660A67" w:rsidRPr="00796D40" w:rsidRDefault="00660A67" w:rsidP="00280D61">
            <w:pPr>
              <w:pStyle w:val="21"/>
              <w:ind w:left="2" w:hanging="2"/>
              <w:rPr>
                <w:rFonts w:ascii="Times New Roman" w:hAnsi="Times New Roman" w:cs="Times New Roman"/>
                <w:szCs w:val="24"/>
              </w:rPr>
            </w:pPr>
            <w:r w:rsidRPr="00796D40">
              <w:rPr>
                <w:rFonts w:ascii="Times New Roman" w:hAnsi="Times New Roman" w:cs="Times New Roman"/>
                <w:szCs w:val="24"/>
              </w:rPr>
              <w:t>ПК 5.1. Осуществлять контроль параметров качества систем автоматизации.</w:t>
            </w:r>
          </w:p>
        </w:tc>
        <w:tc>
          <w:tcPr>
            <w:tcW w:w="1852" w:type="pct"/>
          </w:tcPr>
          <w:p w:rsidR="00660A67" w:rsidRPr="00796D40" w:rsidRDefault="00660A67" w:rsidP="00280D61">
            <w:pPr>
              <w:pStyle w:val="Style86"/>
              <w:spacing w:line="240" w:lineRule="auto"/>
              <w:rPr>
                <w:sz w:val="24"/>
                <w:szCs w:val="24"/>
              </w:rPr>
            </w:pPr>
            <w:r w:rsidRPr="00796D40">
              <w:rPr>
                <w:sz w:val="24"/>
                <w:szCs w:val="24"/>
              </w:rPr>
              <w:t xml:space="preserve">-  оптимальный выбор диагностических параметров систем автоматизации и </w:t>
            </w:r>
            <w:r w:rsidR="00D2473B">
              <w:rPr>
                <w:sz w:val="24"/>
                <w:szCs w:val="24"/>
              </w:rPr>
              <w:t>технических средств диагностики  в соответствии с технической документацией;</w:t>
            </w:r>
          </w:p>
          <w:p w:rsidR="00660A67" w:rsidRDefault="00660A67" w:rsidP="00280D61">
            <w:pPr>
              <w:pStyle w:val="Style86"/>
              <w:spacing w:line="240" w:lineRule="auto"/>
              <w:rPr>
                <w:sz w:val="24"/>
                <w:szCs w:val="24"/>
              </w:rPr>
            </w:pPr>
            <w:r w:rsidRPr="00796D40">
              <w:rPr>
                <w:sz w:val="24"/>
                <w:szCs w:val="24"/>
              </w:rPr>
              <w:t xml:space="preserve"> - проведение испытаний системы автоматизации в соответствии с программой испытаний</w:t>
            </w:r>
            <w:r w:rsidR="00D2473B">
              <w:rPr>
                <w:sz w:val="24"/>
                <w:szCs w:val="24"/>
              </w:rPr>
              <w:t xml:space="preserve"> и технической документацией</w:t>
            </w:r>
            <w:r w:rsidRPr="00796D40">
              <w:rPr>
                <w:sz w:val="24"/>
                <w:szCs w:val="24"/>
              </w:rPr>
              <w:t>;</w:t>
            </w:r>
          </w:p>
          <w:p w:rsidR="000C20BF" w:rsidRDefault="00D2473B" w:rsidP="00280D61">
            <w:pPr>
              <w:pStyle w:val="Style86"/>
              <w:spacing w:line="240" w:lineRule="auto"/>
              <w:rPr>
                <w:sz w:val="24"/>
                <w:szCs w:val="24"/>
              </w:rPr>
            </w:pPr>
            <w:r>
              <w:rPr>
                <w:sz w:val="24"/>
                <w:szCs w:val="24"/>
              </w:rPr>
              <w:t>- определение диагностических параметров в соответствии с технической документацией;</w:t>
            </w:r>
          </w:p>
          <w:p w:rsidR="000C20BF" w:rsidRPr="00796D40" w:rsidRDefault="000C20BF" w:rsidP="00280D61">
            <w:pPr>
              <w:pStyle w:val="Style86"/>
              <w:spacing w:line="240" w:lineRule="auto"/>
              <w:rPr>
                <w:i/>
                <w:sz w:val="24"/>
                <w:szCs w:val="24"/>
              </w:rPr>
            </w:pPr>
          </w:p>
        </w:tc>
        <w:tc>
          <w:tcPr>
            <w:tcW w:w="1488" w:type="pct"/>
          </w:tcPr>
          <w:p w:rsidR="00660A67" w:rsidRPr="00796D40" w:rsidRDefault="000C20BF" w:rsidP="00983BBA">
            <w:pPr>
              <w:spacing w:after="0" w:line="240" w:lineRule="auto"/>
              <w:ind w:right="-108"/>
              <w:rPr>
                <w:sz w:val="24"/>
                <w:szCs w:val="24"/>
              </w:rPr>
            </w:pPr>
            <w:r>
              <w:rPr>
                <w:rFonts w:ascii="Times New Roman" w:hAnsi="Times New Roman"/>
                <w:spacing w:val="4"/>
                <w:sz w:val="24"/>
                <w:szCs w:val="24"/>
              </w:rPr>
              <w:t>варианты  задания №1 (№1 -№13)</w:t>
            </w:r>
            <w:r w:rsidR="00660A67">
              <w:rPr>
                <w:rFonts w:ascii="Times New Roman" w:hAnsi="Times New Roman"/>
                <w:spacing w:val="4"/>
                <w:sz w:val="24"/>
                <w:szCs w:val="24"/>
              </w:rPr>
              <w:t xml:space="preserve">, </w:t>
            </w:r>
            <w:r w:rsidR="00660A67" w:rsidRPr="008D109F">
              <w:rPr>
                <w:rFonts w:ascii="Times New Roman" w:hAnsi="Times New Roman"/>
                <w:color w:val="000000"/>
                <w:sz w:val="24"/>
                <w:szCs w:val="24"/>
              </w:rPr>
              <w:t>наблюдение  и оценивание результатов деятельности  на практических занятиях, на производственной  практике, при выполнении самостоятельной внеаудиторной работы</w:t>
            </w:r>
            <w:r w:rsidR="00FD6275">
              <w:rPr>
                <w:rFonts w:ascii="Times New Roman" w:hAnsi="Times New Roman"/>
                <w:color w:val="000000"/>
                <w:sz w:val="24"/>
                <w:szCs w:val="24"/>
              </w:rPr>
              <w:t>.</w:t>
            </w:r>
          </w:p>
        </w:tc>
      </w:tr>
      <w:tr w:rsidR="000C20BF" w:rsidRPr="00796D40" w:rsidTr="00660A67">
        <w:tc>
          <w:tcPr>
            <w:tcW w:w="1660" w:type="pct"/>
          </w:tcPr>
          <w:p w:rsidR="000C20BF" w:rsidRPr="00796D40" w:rsidRDefault="000C20BF" w:rsidP="00280D61">
            <w:pPr>
              <w:pStyle w:val="21"/>
              <w:ind w:left="2" w:hanging="2"/>
              <w:rPr>
                <w:rFonts w:ascii="Times New Roman" w:hAnsi="Times New Roman" w:cs="Times New Roman"/>
                <w:szCs w:val="24"/>
              </w:rPr>
            </w:pPr>
            <w:r w:rsidRPr="00796D40">
              <w:rPr>
                <w:rFonts w:ascii="Times New Roman" w:hAnsi="Times New Roman" w:cs="Times New Roman"/>
                <w:szCs w:val="24"/>
              </w:rPr>
              <w:t>ПК 5.2. Проводить анализ характеристик надежности систем автоматизации.</w:t>
            </w:r>
          </w:p>
        </w:tc>
        <w:tc>
          <w:tcPr>
            <w:tcW w:w="1852" w:type="pct"/>
          </w:tcPr>
          <w:p w:rsidR="000C20BF" w:rsidRPr="00796D40"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расчет и анализ характеристик надежности систем автоматизации в соответствии с методиками;</w:t>
            </w:r>
          </w:p>
          <w:p w:rsidR="000C20BF" w:rsidRPr="00796D40"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расчет и анализ характеристик надежности элементов отдельных </w:t>
            </w:r>
            <w:proofErr w:type="spellStart"/>
            <w:r w:rsidRPr="00796D40">
              <w:rPr>
                <w:rFonts w:ascii="Times New Roman" w:hAnsi="Times New Roman" w:cs="Times New Roman"/>
                <w:sz w:val="24"/>
                <w:szCs w:val="24"/>
              </w:rPr>
              <w:t>мехатронных</w:t>
            </w:r>
            <w:proofErr w:type="spellEnd"/>
            <w:r w:rsidRPr="00796D40">
              <w:rPr>
                <w:rFonts w:ascii="Times New Roman" w:hAnsi="Times New Roman" w:cs="Times New Roman"/>
                <w:sz w:val="24"/>
                <w:szCs w:val="24"/>
              </w:rPr>
              <w:t xml:space="preserve"> модулей в </w:t>
            </w:r>
            <w:r w:rsidRPr="00796D40">
              <w:rPr>
                <w:rFonts w:ascii="Times New Roman" w:hAnsi="Times New Roman" w:cs="Times New Roman"/>
                <w:sz w:val="24"/>
                <w:szCs w:val="24"/>
              </w:rPr>
              <w:lastRenderedPageBreak/>
              <w:t>соответствии с методиками</w:t>
            </w:r>
            <w:r w:rsidR="00AC0426">
              <w:rPr>
                <w:rFonts w:ascii="Times New Roman" w:hAnsi="Times New Roman" w:cs="Times New Roman"/>
                <w:sz w:val="24"/>
                <w:szCs w:val="24"/>
              </w:rPr>
              <w:t xml:space="preserve"> и нормативно – технической документацией</w:t>
            </w:r>
            <w:r w:rsidRPr="00796D40">
              <w:rPr>
                <w:rFonts w:ascii="Times New Roman" w:hAnsi="Times New Roman" w:cs="Times New Roman"/>
                <w:sz w:val="24"/>
                <w:szCs w:val="24"/>
              </w:rPr>
              <w:t>;</w:t>
            </w:r>
          </w:p>
          <w:p w:rsidR="000C20BF" w:rsidRPr="00796D40" w:rsidRDefault="000C20BF" w:rsidP="00280D61">
            <w:pPr>
              <w:pStyle w:val="Style86"/>
              <w:spacing w:line="240" w:lineRule="auto"/>
              <w:rPr>
                <w:i/>
                <w:sz w:val="24"/>
                <w:szCs w:val="24"/>
              </w:rPr>
            </w:pPr>
            <w:r w:rsidRPr="00796D40">
              <w:rPr>
                <w:sz w:val="24"/>
                <w:szCs w:val="24"/>
              </w:rPr>
              <w:t xml:space="preserve">- расчет и анализ характеристик надежности </w:t>
            </w:r>
            <w:proofErr w:type="spellStart"/>
            <w:r w:rsidRPr="00796D40">
              <w:rPr>
                <w:sz w:val="24"/>
                <w:szCs w:val="24"/>
              </w:rPr>
              <w:t>мехатронных</w:t>
            </w:r>
            <w:proofErr w:type="spellEnd"/>
            <w:r w:rsidRPr="00796D40">
              <w:rPr>
                <w:sz w:val="24"/>
                <w:szCs w:val="24"/>
              </w:rPr>
              <w:t xml:space="preserve"> модулей в соответствии с методиками</w:t>
            </w:r>
            <w:r w:rsidR="00AC0426">
              <w:rPr>
                <w:sz w:val="24"/>
                <w:szCs w:val="24"/>
              </w:rPr>
              <w:t xml:space="preserve"> и нормативно технической документацией;</w:t>
            </w:r>
          </w:p>
        </w:tc>
        <w:tc>
          <w:tcPr>
            <w:tcW w:w="1488" w:type="pct"/>
          </w:tcPr>
          <w:p w:rsidR="000C20BF" w:rsidRPr="00796D40" w:rsidRDefault="000C20BF" w:rsidP="00983BBA">
            <w:pPr>
              <w:spacing w:after="0" w:line="240" w:lineRule="auto"/>
              <w:ind w:right="-108"/>
              <w:rPr>
                <w:sz w:val="24"/>
                <w:szCs w:val="24"/>
              </w:rPr>
            </w:pPr>
            <w:r>
              <w:rPr>
                <w:rFonts w:ascii="Times New Roman" w:hAnsi="Times New Roman"/>
                <w:spacing w:val="4"/>
                <w:sz w:val="24"/>
                <w:szCs w:val="24"/>
              </w:rPr>
              <w:lastRenderedPageBreak/>
              <w:t>варианты  задания №2 (№1 -</w:t>
            </w:r>
            <w:r w:rsidR="00E23346">
              <w:rPr>
                <w:rFonts w:ascii="Times New Roman" w:hAnsi="Times New Roman"/>
                <w:spacing w:val="4"/>
                <w:sz w:val="24"/>
                <w:szCs w:val="24"/>
              </w:rPr>
              <w:t xml:space="preserve"> </w:t>
            </w:r>
            <w:r>
              <w:rPr>
                <w:rFonts w:ascii="Times New Roman" w:hAnsi="Times New Roman"/>
                <w:spacing w:val="4"/>
                <w:sz w:val="24"/>
                <w:szCs w:val="24"/>
              </w:rPr>
              <w:t xml:space="preserve">№13), </w:t>
            </w:r>
            <w:r w:rsidRPr="008D109F">
              <w:rPr>
                <w:rFonts w:ascii="Times New Roman" w:hAnsi="Times New Roman"/>
                <w:color w:val="000000"/>
                <w:sz w:val="24"/>
                <w:szCs w:val="24"/>
              </w:rPr>
              <w:t xml:space="preserve">наблюдение  и оценивание результатов деятельности  на практических занятиях, на производственной  практике, </w:t>
            </w:r>
            <w:r w:rsidR="00983BBA" w:rsidRPr="00983BBA">
              <w:rPr>
                <w:rFonts w:ascii="Times New Roman" w:hAnsi="Times New Roman"/>
                <w:color w:val="000000"/>
                <w:sz w:val="24"/>
                <w:szCs w:val="24"/>
              </w:rPr>
              <w:t xml:space="preserve">                            </w:t>
            </w:r>
            <w:r w:rsidRPr="008D109F">
              <w:rPr>
                <w:rFonts w:ascii="Times New Roman" w:hAnsi="Times New Roman"/>
                <w:color w:val="000000"/>
                <w:sz w:val="24"/>
                <w:szCs w:val="24"/>
              </w:rPr>
              <w:t xml:space="preserve">при выполнении </w:t>
            </w:r>
            <w:r w:rsidRPr="008D109F">
              <w:rPr>
                <w:rFonts w:ascii="Times New Roman" w:hAnsi="Times New Roman"/>
                <w:color w:val="000000"/>
                <w:sz w:val="24"/>
                <w:szCs w:val="24"/>
              </w:rPr>
              <w:lastRenderedPageBreak/>
              <w:t>самостоятельной внеаудиторной работы</w:t>
            </w:r>
            <w:r w:rsidR="00FD6275">
              <w:rPr>
                <w:rFonts w:ascii="Times New Roman" w:hAnsi="Times New Roman"/>
                <w:color w:val="000000"/>
                <w:sz w:val="24"/>
                <w:szCs w:val="24"/>
              </w:rPr>
              <w:t>.</w:t>
            </w:r>
          </w:p>
        </w:tc>
      </w:tr>
      <w:tr w:rsidR="000C20BF" w:rsidRPr="00796D40" w:rsidTr="00660A67">
        <w:tc>
          <w:tcPr>
            <w:tcW w:w="1660" w:type="pct"/>
          </w:tcPr>
          <w:p w:rsidR="000C20BF" w:rsidRPr="00796D40" w:rsidRDefault="000C20BF" w:rsidP="00280D61">
            <w:pPr>
              <w:pStyle w:val="a3"/>
              <w:spacing w:after="0" w:line="240" w:lineRule="auto"/>
              <w:ind w:left="0"/>
              <w:rPr>
                <w:rFonts w:ascii="Times New Roman" w:hAnsi="Times New Roman"/>
                <w:sz w:val="24"/>
                <w:szCs w:val="24"/>
              </w:rPr>
            </w:pPr>
            <w:r w:rsidRPr="00796D40">
              <w:rPr>
                <w:rFonts w:ascii="Times New Roman" w:hAnsi="Times New Roman"/>
                <w:sz w:val="24"/>
                <w:szCs w:val="24"/>
              </w:rPr>
              <w:lastRenderedPageBreak/>
              <w:t>ПК 5.3. Обеспечивать соответствие состояния средств и систем автоматизации требованиям надежности.</w:t>
            </w:r>
          </w:p>
        </w:tc>
        <w:tc>
          <w:tcPr>
            <w:tcW w:w="1852" w:type="pct"/>
          </w:tcPr>
          <w:p w:rsidR="000C20BF" w:rsidRPr="00AC0426" w:rsidRDefault="000C20BF" w:rsidP="00280D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диагностирование параметров системы управления с помощью тестовых программ с применением средств вычислительной </w:t>
            </w:r>
            <w:r w:rsidRPr="00AC0426">
              <w:rPr>
                <w:rFonts w:ascii="Times New Roman" w:hAnsi="Times New Roman" w:cs="Times New Roman"/>
                <w:sz w:val="24"/>
                <w:szCs w:val="24"/>
              </w:rPr>
              <w:t>техники</w:t>
            </w:r>
            <w:r w:rsidR="00AC0426" w:rsidRPr="00AC0426">
              <w:rPr>
                <w:rFonts w:ascii="Times New Roman" w:hAnsi="Times New Roman" w:cs="Times New Roman"/>
                <w:sz w:val="24"/>
                <w:szCs w:val="24"/>
              </w:rPr>
              <w:t xml:space="preserve">  в соответствии с методиками и нормативно технической документацией; </w:t>
            </w:r>
          </w:p>
          <w:p w:rsidR="000C20BF" w:rsidRPr="00796D40" w:rsidRDefault="000C20BF" w:rsidP="00E7269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 выполнение восстановительных</w:t>
            </w:r>
            <w:r w:rsidR="00AC0426">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AC0426">
              <w:rPr>
                <w:rFonts w:ascii="Times New Roman" w:hAnsi="Times New Roman" w:cs="Times New Roman"/>
                <w:sz w:val="24"/>
                <w:szCs w:val="24"/>
              </w:rPr>
              <w:t xml:space="preserve"> </w:t>
            </w:r>
            <w:r w:rsidRPr="00796D40">
              <w:rPr>
                <w:rFonts w:ascii="Times New Roman" w:hAnsi="Times New Roman" w:cs="Times New Roman"/>
                <w:sz w:val="24"/>
                <w:szCs w:val="24"/>
              </w:rPr>
              <w:t xml:space="preserve">ремонтных работ элементов систем, программируемых контроллеров, средств вычислительной техники  и другого оборудования средств </w:t>
            </w:r>
            <w:proofErr w:type="spellStart"/>
            <w:proofErr w:type="gramStart"/>
            <w:r w:rsidRPr="00796D40">
              <w:rPr>
                <w:rFonts w:ascii="Times New Roman" w:hAnsi="Times New Roman" w:cs="Times New Roman"/>
                <w:sz w:val="24"/>
                <w:szCs w:val="24"/>
              </w:rPr>
              <w:t>электронно</w:t>
            </w:r>
            <w:proofErr w:type="spellEnd"/>
            <w:r w:rsidRPr="00796D40">
              <w:rPr>
                <w:rFonts w:ascii="Times New Roman" w:hAnsi="Times New Roman" w:cs="Times New Roman"/>
                <w:sz w:val="24"/>
                <w:szCs w:val="24"/>
              </w:rPr>
              <w:t xml:space="preserve"> - вычислительной</w:t>
            </w:r>
            <w:proofErr w:type="gramEnd"/>
            <w:r w:rsidRPr="00796D40">
              <w:rPr>
                <w:rFonts w:ascii="Times New Roman" w:hAnsi="Times New Roman" w:cs="Times New Roman"/>
                <w:sz w:val="24"/>
                <w:szCs w:val="24"/>
              </w:rPr>
              <w:t xml:space="preserve"> техники с </w:t>
            </w:r>
            <w:r w:rsidR="00AC0426">
              <w:rPr>
                <w:rFonts w:ascii="Times New Roman" w:hAnsi="Times New Roman" w:cs="Times New Roman"/>
                <w:sz w:val="24"/>
                <w:szCs w:val="24"/>
              </w:rPr>
              <w:t>выводом</w:t>
            </w:r>
            <w:r w:rsidRPr="00796D40">
              <w:rPr>
                <w:rFonts w:ascii="Times New Roman" w:hAnsi="Times New Roman" w:cs="Times New Roman"/>
                <w:sz w:val="24"/>
                <w:szCs w:val="24"/>
              </w:rPr>
              <w:t xml:space="preserve"> их на заданные параметры работы</w:t>
            </w:r>
            <w:r w:rsidR="00E7269D" w:rsidRPr="00AC0426">
              <w:rPr>
                <w:rFonts w:ascii="Times New Roman" w:hAnsi="Times New Roman" w:cs="Times New Roman"/>
                <w:sz w:val="24"/>
                <w:szCs w:val="24"/>
              </w:rPr>
              <w:t xml:space="preserve"> в соответствии с методиками и нормативно технической документацией; </w:t>
            </w:r>
          </w:p>
          <w:p w:rsidR="000C20BF" w:rsidRPr="00796D40" w:rsidRDefault="000C20BF" w:rsidP="00280D61">
            <w:pPr>
              <w:pStyle w:val="a3"/>
              <w:spacing w:after="0" w:line="240" w:lineRule="auto"/>
              <w:ind w:left="0"/>
              <w:rPr>
                <w:rFonts w:ascii="Times New Roman" w:hAnsi="Times New Roman"/>
                <w:i/>
                <w:sz w:val="24"/>
                <w:szCs w:val="24"/>
              </w:rPr>
            </w:pPr>
            <w:r w:rsidRPr="00796D40">
              <w:rPr>
                <w:rFonts w:ascii="Times New Roman" w:hAnsi="Times New Roman"/>
                <w:sz w:val="24"/>
                <w:szCs w:val="24"/>
              </w:rPr>
              <w:t>- проведение инструктажей по охране труда в соответствии с нормативно-правовой документацией.</w:t>
            </w:r>
          </w:p>
        </w:tc>
        <w:tc>
          <w:tcPr>
            <w:tcW w:w="1488" w:type="pct"/>
            <w:tcBorders>
              <w:bottom w:val="nil"/>
            </w:tcBorders>
          </w:tcPr>
          <w:p w:rsidR="000C20BF" w:rsidRPr="00796D40" w:rsidRDefault="0016118A" w:rsidP="00983BBA">
            <w:pPr>
              <w:spacing w:after="0" w:line="240" w:lineRule="auto"/>
              <w:ind w:right="-108"/>
              <w:rPr>
                <w:sz w:val="24"/>
                <w:szCs w:val="24"/>
              </w:rPr>
            </w:pPr>
            <w:r>
              <w:rPr>
                <w:rFonts w:ascii="Times New Roman" w:hAnsi="Times New Roman"/>
                <w:spacing w:val="4"/>
                <w:sz w:val="24"/>
                <w:szCs w:val="24"/>
              </w:rPr>
              <w:t>варианты  задания №1 (№1 -№13)</w:t>
            </w:r>
            <w:r w:rsidR="000C20BF">
              <w:rPr>
                <w:rFonts w:ascii="Times New Roman" w:hAnsi="Times New Roman"/>
                <w:spacing w:val="4"/>
                <w:sz w:val="24"/>
                <w:szCs w:val="24"/>
              </w:rPr>
              <w:t xml:space="preserve">, </w:t>
            </w:r>
            <w:r w:rsidR="000C20BF" w:rsidRPr="008D109F">
              <w:rPr>
                <w:rFonts w:ascii="Times New Roman" w:hAnsi="Times New Roman"/>
                <w:color w:val="000000"/>
                <w:sz w:val="24"/>
                <w:szCs w:val="24"/>
              </w:rPr>
              <w:t>наблюдение  и оценивание результатов деятельности  на практических занятиях, на производственной  практике, при выполнении самостоятельной внеаудиторной работы</w:t>
            </w:r>
            <w:r w:rsidR="00FD6275">
              <w:rPr>
                <w:rFonts w:ascii="Times New Roman" w:hAnsi="Times New Roman"/>
                <w:color w:val="000000"/>
                <w:sz w:val="24"/>
                <w:szCs w:val="24"/>
              </w:rPr>
              <w:t>.</w:t>
            </w: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умений планировать свою собственную деятельность и прогнозировать ее результаты;</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обоснованность выбора методов и способов действий;</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коррекции собственной деятельности;</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адекватность оценки качества и эффективности собственных действий.</w:t>
            </w:r>
          </w:p>
        </w:tc>
        <w:tc>
          <w:tcPr>
            <w:tcW w:w="1488" w:type="pct"/>
            <w:vMerge w:val="restart"/>
            <w:tcBorders>
              <w:top w:val="single" w:sz="4" w:space="0" w:color="auto"/>
              <w:bottom w:val="nil"/>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решение стандартных и нестандартных профессиональных ситуаций по видам профессиональной деятельности.</w:t>
            </w:r>
          </w:p>
        </w:tc>
        <w:tc>
          <w:tcPr>
            <w:tcW w:w="1488" w:type="pct"/>
            <w:vMerge/>
            <w:tcBorders>
              <w:top w:val="single" w:sz="4" w:space="0" w:color="auto"/>
              <w:bottom w:val="nil"/>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 xml:space="preserve">ОК 4. Осуществлять поиск и использование информации, </w:t>
            </w:r>
            <w:r w:rsidRPr="00796D40">
              <w:rPr>
                <w:rFonts w:ascii="Times New Roman" w:hAnsi="Times New Roman" w:cs="Times New Roman"/>
                <w:sz w:val="24"/>
                <w:szCs w:val="24"/>
              </w:rPr>
              <w:lastRenderedPageBreak/>
              <w:t>необходимой для эффективного выполнения профессиональных задач, профессионального и личностного развития.</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lastRenderedPageBreak/>
              <w:t xml:space="preserve">-демонстрация умения осуществлять поиск </w:t>
            </w:r>
            <w:r w:rsidRPr="00796D40">
              <w:rPr>
                <w:rFonts w:ascii="Times New Roman" w:eastAsia="Times New Roman" w:hAnsi="Times New Roman" w:cs="Times New Roman"/>
                <w:sz w:val="24"/>
                <w:szCs w:val="24"/>
              </w:rPr>
              <w:lastRenderedPageBreak/>
              <w:t>информации с использованием различных источников и информационно-коммуникационных технологий;</w:t>
            </w:r>
          </w:p>
        </w:tc>
        <w:tc>
          <w:tcPr>
            <w:tcW w:w="1488" w:type="pct"/>
            <w:vMerge/>
            <w:tcBorders>
              <w:top w:val="single" w:sz="4" w:space="0" w:color="auto"/>
              <w:bottom w:val="nil"/>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lastRenderedPageBreak/>
              <w:t>ОК 5. Использовать информационно-коммуникационные технологии в профессиональной деятельности</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осуществлять поиск информации с использованием различных источников и информационно-коммуникационных технологий;</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w:t>
            </w:r>
          </w:p>
        </w:tc>
        <w:tc>
          <w:tcPr>
            <w:tcW w:w="1488" w:type="pct"/>
            <w:vMerge w:val="restart"/>
            <w:tcBorders>
              <w:top w:val="nil"/>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способности эффективно общаться с преподавателями, студентами, представителями работодателя.</w:t>
            </w:r>
          </w:p>
        </w:tc>
        <w:tc>
          <w:tcPr>
            <w:tcW w:w="1488" w:type="pct"/>
            <w:vMerge/>
            <w:tcBorders>
              <w:top w:val="single" w:sz="4" w:space="0" w:color="auto"/>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7. Брать на себя ответственность за работу членов команды (подчиненных), результат выполнения заданий.</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ответственности за результаты выполнения заданий каждым членом команды;</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оказать и принять взаимную помощь.</w:t>
            </w:r>
          </w:p>
        </w:tc>
        <w:tc>
          <w:tcPr>
            <w:tcW w:w="1488" w:type="pct"/>
            <w:vMerge/>
            <w:tcBorders>
              <w:top w:val="single" w:sz="4" w:space="0" w:color="auto"/>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стремления к постоянному профессионализму и личностному росту;</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проявление способности осознанно планировать и самостоятельно проводить повышение своей квалификации.</w:t>
            </w:r>
          </w:p>
        </w:tc>
        <w:tc>
          <w:tcPr>
            <w:tcW w:w="1488" w:type="pct"/>
            <w:vMerge/>
            <w:tcBorders>
              <w:top w:val="single" w:sz="4" w:space="0" w:color="auto"/>
            </w:tcBorders>
          </w:tcPr>
          <w:p w:rsidR="000C20BF" w:rsidRPr="00796D40" w:rsidRDefault="000C20BF" w:rsidP="00280D61">
            <w:pPr>
              <w:pStyle w:val="a3"/>
              <w:spacing w:after="0" w:line="240" w:lineRule="auto"/>
              <w:rPr>
                <w:rFonts w:ascii="Times New Roman" w:hAnsi="Times New Roman"/>
                <w:sz w:val="24"/>
                <w:szCs w:val="24"/>
              </w:rPr>
            </w:pPr>
          </w:p>
        </w:tc>
      </w:tr>
      <w:tr w:rsidR="000C20BF" w:rsidRPr="00796D40" w:rsidTr="00660A67">
        <w:tc>
          <w:tcPr>
            <w:tcW w:w="1660" w:type="pct"/>
          </w:tcPr>
          <w:p w:rsidR="000C20BF" w:rsidRPr="00796D40" w:rsidRDefault="000C20BF" w:rsidP="00280D61">
            <w:pPr>
              <w:pStyle w:val="ConsPlusNormal"/>
              <w:widowControl/>
              <w:jc w:val="both"/>
              <w:rPr>
                <w:rFonts w:ascii="Times New Roman" w:hAnsi="Times New Roman" w:cs="Times New Roman"/>
                <w:sz w:val="24"/>
                <w:szCs w:val="24"/>
              </w:rPr>
            </w:pPr>
            <w:r w:rsidRPr="00796D40">
              <w:rPr>
                <w:rFonts w:ascii="Times New Roman" w:hAnsi="Times New Roman" w:cs="Times New Roman"/>
                <w:sz w:val="24"/>
                <w:szCs w:val="24"/>
              </w:rPr>
              <w:t>ОК 9. Ориентироваться в условиях частой смены технологий в профессиональной деятельности.</w:t>
            </w:r>
          </w:p>
        </w:tc>
        <w:tc>
          <w:tcPr>
            <w:tcW w:w="1852" w:type="pct"/>
          </w:tcPr>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осваивать новые правила ведения учета имущества и источников формирования имущества организации;</w:t>
            </w:r>
          </w:p>
          <w:p w:rsidR="000C20BF" w:rsidRPr="00796D40" w:rsidRDefault="000C20BF" w:rsidP="00280D61">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демонстрация умения осваивать технику заполнения первичных учетных документов, регистров учета.</w:t>
            </w:r>
          </w:p>
        </w:tc>
        <w:tc>
          <w:tcPr>
            <w:tcW w:w="1488" w:type="pct"/>
            <w:vMerge/>
            <w:tcBorders>
              <w:top w:val="single" w:sz="4" w:space="0" w:color="auto"/>
            </w:tcBorders>
          </w:tcPr>
          <w:p w:rsidR="000C20BF" w:rsidRPr="00796D40" w:rsidRDefault="000C20BF" w:rsidP="00280D61">
            <w:pPr>
              <w:pStyle w:val="a3"/>
              <w:spacing w:after="0" w:line="240" w:lineRule="auto"/>
              <w:rPr>
                <w:rFonts w:ascii="Times New Roman" w:hAnsi="Times New Roman"/>
                <w:sz w:val="24"/>
                <w:szCs w:val="24"/>
              </w:rPr>
            </w:pPr>
          </w:p>
        </w:tc>
      </w:tr>
    </w:tbl>
    <w:p w:rsidR="00DB003F" w:rsidRDefault="00DB003F" w:rsidP="00DB003F">
      <w:pPr>
        <w:spacing w:after="0" w:line="240" w:lineRule="auto"/>
        <w:rPr>
          <w:rFonts w:ascii="Times New Roman" w:hAnsi="Times New Roman" w:cs="Times New Roman"/>
          <w:sz w:val="24"/>
          <w:szCs w:val="24"/>
        </w:rPr>
      </w:pPr>
      <w:bookmarkStart w:id="3" w:name="_Toc307286507"/>
    </w:p>
    <w:p w:rsidR="0014372E" w:rsidRPr="00ED7D81" w:rsidRDefault="0014372E" w:rsidP="00ED7D81">
      <w:pPr>
        <w:spacing w:after="0" w:line="360" w:lineRule="auto"/>
        <w:rPr>
          <w:rFonts w:ascii="Times New Roman" w:hAnsi="Times New Roman" w:cs="Times New Roman"/>
          <w:sz w:val="28"/>
          <w:szCs w:val="28"/>
        </w:rPr>
      </w:pPr>
      <w:r w:rsidRPr="00ED7D81">
        <w:rPr>
          <w:rFonts w:ascii="Times New Roman" w:hAnsi="Times New Roman" w:cs="Times New Roman"/>
          <w:sz w:val="28"/>
          <w:szCs w:val="28"/>
        </w:rPr>
        <w:lastRenderedPageBreak/>
        <w:t>1.1.2. Приобретение в ходе освоения профессионального модуля практического опыта</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90"/>
        <w:gridCol w:w="5097"/>
      </w:tblGrid>
      <w:tr w:rsidR="0014372E" w:rsidRPr="00796D40" w:rsidTr="00A034E9">
        <w:tc>
          <w:tcPr>
            <w:tcW w:w="4290" w:type="dxa"/>
          </w:tcPr>
          <w:p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Иметь практический опыт</w:t>
            </w:r>
          </w:p>
          <w:p w:rsidR="0014372E" w:rsidRPr="00796D40" w:rsidRDefault="0014372E" w:rsidP="00A034E9">
            <w:pPr>
              <w:pStyle w:val="a3"/>
              <w:spacing w:after="0" w:line="240" w:lineRule="auto"/>
              <w:jc w:val="center"/>
              <w:rPr>
                <w:rFonts w:ascii="Times New Roman" w:hAnsi="Times New Roman"/>
                <w:sz w:val="24"/>
                <w:szCs w:val="24"/>
              </w:rPr>
            </w:pPr>
          </w:p>
        </w:tc>
        <w:tc>
          <w:tcPr>
            <w:tcW w:w="5097" w:type="dxa"/>
          </w:tcPr>
          <w:p w:rsidR="0014372E" w:rsidRPr="00DB003F" w:rsidRDefault="0014372E" w:rsidP="00DB003F">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Виды работ на учебной и/ или производственной практике и требования к их выполнению</w:t>
            </w:r>
          </w:p>
        </w:tc>
      </w:tr>
      <w:tr w:rsidR="0014372E" w:rsidRPr="00796D40" w:rsidTr="00A034E9">
        <w:tc>
          <w:tcPr>
            <w:tcW w:w="4290" w:type="dxa"/>
          </w:tcPr>
          <w:p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1</w:t>
            </w:r>
          </w:p>
        </w:tc>
        <w:tc>
          <w:tcPr>
            <w:tcW w:w="5097" w:type="dxa"/>
          </w:tcPr>
          <w:p w:rsidR="0014372E" w:rsidRPr="00796D40" w:rsidRDefault="0014372E" w:rsidP="00A034E9">
            <w:pPr>
              <w:spacing w:after="0" w:line="240" w:lineRule="auto"/>
              <w:jc w:val="center"/>
              <w:rPr>
                <w:rFonts w:ascii="Times New Roman" w:hAnsi="Times New Roman" w:cs="Times New Roman"/>
                <w:b/>
                <w:sz w:val="24"/>
                <w:szCs w:val="24"/>
              </w:rPr>
            </w:pPr>
            <w:r w:rsidRPr="00796D40">
              <w:rPr>
                <w:rFonts w:ascii="Times New Roman" w:hAnsi="Times New Roman" w:cs="Times New Roman"/>
                <w:b/>
                <w:sz w:val="24"/>
                <w:szCs w:val="24"/>
              </w:rPr>
              <w:t>2</w:t>
            </w:r>
          </w:p>
        </w:tc>
      </w:tr>
      <w:tr w:rsidR="0014372E" w:rsidRPr="00796D40" w:rsidTr="00ED7D81">
        <w:trPr>
          <w:trHeight w:val="2931"/>
        </w:trPr>
        <w:tc>
          <w:tcPr>
            <w:tcW w:w="4290" w:type="dxa"/>
          </w:tcPr>
          <w:p w:rsidR="00F53BF2" w:rsidRPr="00796D40" w:rsidRDefault="00F53BF2" w:rsidP="00ED7D81">
            <w:pPr>
              <w:pStyle w:val="Style1"/>
              <w:spacing w:line="240" w:lineRule="auto"/>
            </w:pPr>
            <w:r w:rsidRPr="00796D40">
              <w:rPr>
                <w:rStyle w:val="FontStyle11"/>
                <w:spacing w:val="0"/>
                <w:sz w:val="24"/>
                <w:szCs w:val="24"/>
              </w:rPr>
              <w:t xml:space="preserve">расчета надежности систем управления и отдельных модулей и подсистем </w:t>
            </w:r>
            <w:proofErr w:type="spellStart"/>
            <w:r w:rsidRPr="00796D40">
              <w:rPr>
                <w:rStyle w:val="FontStyle11"/>
                <w:spacing w:val="0"/>
                <w:sz w:val="24"/>
                <w:szCs w:val="24"/>
              </w:rPr>
              <w:t>мехатронных</w:t>
            </w:r>
            <w:proofErr w:type="spellEnd"/>
            <w:r w:rsidRPr="00796D40">
              <w:rPr>
                <w:rStyle w:val="FontStyle11"/>
                <w:spacing w:val="0"/>
                <w:sz w:val="24"/>
                <w:szCs w:val="24"/>
              </w:rPr>
              <w:t xml:space="preserve"> устройств и систем;</w:t>
            </w:r>
          </w:p>
          <w:p w:rsidR="0014372E" w:rsidRPr="00796D40" w:rsidRDefault="0014372E" w:rsidP="00ED7D81">
            <w:pPr>
              <w:pStyle w:val="a3"/>
              <w:spacing w:after="0" w:line="240" w:lineRule="auto"/>
              <w:rPr>
                <w:rFonts w:ascii="Times New Roman" w:hAnsi="Times New Roman"/>
                <w:sz w:val="24"/>
                <w:szCs w:val="24"/>
              </w:rPr>
            </w:pPr>
          </w:p>
        </w:tc>
        <w:tc>
          <w:tcPr>
            <w:tcW w:w="5097" w:type="dxa"/>
          </w:tcPr>
          <w:p w:rsidR="003E33EB" w:rsidRPr="0013318B" w:rsidRDefault="00D536C1"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E7269D">
              <w:rPr>
                <w:rFonts w:ascii="Times New Roman" w:hAnsi="Times New Roman" w:cs="Times New Roman"/>
                <w:sz w:val="24"/>
                <w:szCs w:val="24"/>
              </w:rPr>
              <w:t>П05:</w:t>
            </w:r>
          </w:p>
          <w:p w:rsidR="009B7A06"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9B7A06">
              <w:rPr>
                <w:rFonts w:ascii="Times New Roman" w:hAnsi="Times New Roman" w:cs="Times New Roman"/>
                <w:sz w:val="24"/>
                <w:szCs w:val="24"/>
              </w:rPr>
              <w:t>асчет надежности локальных технических систем;</w:t>
            </w:r>
          </w:p>
          <w:p w:rsidR="009B7A06"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009B7A06">
              <w:rPr>
                <w:rFonts w:ascii="Times New Roman" w:hAnsi="Times New Roman" w:cs="Times New Roman"/>
                <w:sz w:val="24"/>
                <w:szCs w:val="24"/>
              </w:rPr>
              <w:t>асчет показателей надежности невосстанавливаемых систем;</w:t>
            </w:r>
          </w:p>
          <w:p w:rsidR="009B7A06" w:rsidRDefault="009B7A06"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надежности схем сигнализации и защиты оборудования;</w:t>
            </w:r>
          </w:p>
          <w:p w:rsidR="00E54477" w:rsidRDefault="009B7A06"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модели системы для контроля соответствия и надежности</w:t>
            </w:r>
            <w:r w:rsidR="00E54477">
              <w:rPr>
                <w:rFonts w:ascii="Times New Roman" w:hAnsi="Times New Roman" w:cs="Times New Roman"/>
                <w:sz w:val="24"/>
                <w:szCs w:val="24"/>
              </w:rPr>
              <w:t>.</w:t>
            </w:r>
          </w:p>
          <w:p w:rsidR="003E33EB" w:rsidRPr="00ED7D81" w:rsidRDefault="00E54477" w:rsidP="00ED7D81">
            <w:pPr>
              <w:spacing w:after="0" w:line="240" w:lineRule="auto"/>
              <w:rPr>
                <w:rFonts w:ascii="Times New Roman" w:hAnsi="Times New Roman" w:cs="Times New Roman"/>
                <w:sz w:val="24"/>
                <w:szCs w:val="24"/>
              </w:rPr>
            </w:pPr>
            <w:r>
              <w:rPr>
                <w:rFonts w:ascii="Times New Roman" w:hAnsi="Times New Roman" w:cs="Times New Roman"/>
                <w:sz w:val="24"/>
                <w:szCs w:val="24"/>
              </w:rPr>
              <w:t>Расчет показателей надежности автоматической системы.</w:t>
            </w:r>
          </w:p>
        </w:tc>
      </w:tr>
    </w:tbl>
    <w:p w:rsidR="00DB003F" w:rsidRDefault="00DB003F" w:rsidP="00DB003F">
      <w:pPr>
        <w:spacing w:after="0" w:line="240" w:lineRule="auto"/>
        <w:rPr>
          <w:rFonts w:ascii="Times New Roman" w:hAnsi="Times New Roman" w:cs="Times New Roman"/>
          <w:sz w:val="28"/>
          <w:szCs w:val="28"/>
        </w:rPr>
      </w:pPr>
      <w:bookmarkStart w:id="4" w:name="_Toc307288325"/>
      <w:bookmarkStart w:id="5" w:name="_Toc307286509"/>
    </w:p>
    <w:p w:rsidR="00A03138" w:rsidRPr="00B16D79" w:rsidRDefault="00A957C1" w:rsidP="00DB003F">
      <w:pPr>
        <w:spacing w:after="0" w:line="240" w:lineRule="auto"/>
        <w:rPr>
          <w:rFonts w:ascii="Times New Roman" w:hAnsi="Times New Roman" w:cs="Times New Roman"/>
          <w:i/>
          <w:sz w:val="28"/>
          <w:szCs w:val="28"/>
        </w:rPr>
      </w:pPr>
      <w:r>
        <w:rPr>
          <w:rFonts w:ascii="Times New Roman" w:hAnsi="Times New Roman" w:cs="Times New Roman"/>
          <w:sz w:val="28"/>
          <w:szCs w:val="28"/>
        </w:rPr>
        <w:t>Таблица 1.1.3</w:t>
      </w:r>
      <w:r w:rsidR="00A03138" w:rsidRPr="0012471D">
        <w:rPr>
          <w:rFonts w:ascii="Times New Roman" w:hAnsi="Times New Roman" w:cs="Times New Roman"/>
          <w:sz w:val="28"/>
          <w:szCs w:val="28"/>
        </w:rPr>
        <w:t xml:space="preserve"> - Порядок  оценивания результатов обучения по МДК</w:t>
      </w:r>
      <w:r>
        <w:rPr>
          <w:rFonts w:ascii="Times New Roman" w:hAnsi="Times New Roman" w:cs="Times New Roman"/>
          <w:sz w:val="28"/>
          <w:szCs w:val="28"/>
        </w:rPr>
        <w:t xml:space="preserve"> </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0"/>
        <w:gridCol w:w="4510"/>
      </w:tblGrid>
      <w:tr w:rsidR="007B0861" w:rsidRPr="00B104ED" w:rsidTr="007B0861">
        <w:tc>
          <w:tcPr>
            <w:tcW w:w="4950" w:type="dxa"/>
            <w:shd w:val="clear" w:color="auto" w:fill="auto"/>
          </w:tcPr>
          <w:p w:rsidR="007B0861" w:rsidRPr="000421F7" w:rsidRDefault="007B0861" w:rsidP="002D2FF3">
            <w:pPr>
              <w:spacing w:after="0" w:line="240" w:lineRule="auto"/>
              <w:jc w:val="center"/>
              <w:rPr>
                <w:rFonts w:ascii="Times New Roman" w:hAnsi="Times New Roman"/>
                <w:b/>
                <w:sz w:val="24"/>
                <w:szCs w:val="24"/>
              </w:rPr>
            </w:pPr>
            <w:r>
              <w:rPr>
                <w:rFonts w:ascii="Times New Roman" w:hAnsi="Times New Roman"/>
                <w:b/>
                <w:sz w:val="24"/>
                <w:szCs w:val="24"/>
              </w:rPr>
              <w:t>Освоенные умения, усвоенные знания</w:t>
            </w:r>
          </w:p>
        </w:tc>
        <w:tc>
          <w:tcPr>
            <w:tcW w:w="4510" w:type="dxa"/>
          </w:tcPr>
          <w:p w:rsidR="007B0861" w:rsidRPr="000421F7" w:rsidRDefault="007B0861" w:rsidP="002D2FF3">
            <w:pPr>
              <w:spacing w:after="0" w:line="240" w:lineRule="auto"/>
              <w:jc w:val="center"/>
              <w:rPr>
                <w:rFonts w:ascii="Times New Roman" w:hAnsi="Times New Roman"/>
                <w:b/>
                <w:sz w:val="24"/>
                <w:szCs w:val="24"/>
              </w:rPr>
            </w:pPr>
            <w:r w:rsidRPr="000421F7">
              <w:rPr>
                <w:rFonts w:ascii="Times New Roman" w:hAnsi="Times New Roman"/>
                <w:b/>
                <w:sz w:val="24"/>
                <w:szCs w:val="24"/>
              </w:rPr>
              <w:t>Варианты заданий для проверки</w:t>
            </w:r>
          </w:p>
        </w:tc>
      </w:tr>
      <w:tr w:rsidR="007B0861" w:rsidRPr="00B104ED" w:rsidTr="00941D63">
        <w:trPr>
          <w:trHeight w:val="192"/>
        </w:trPr>
        <w:tc>
          <w:tcPr>
            <w:tcW w:w="4950" w:type="dxa"/>
            <w:shd w:val="clear" w:color="auto" w:fill="auto"/>
            <w:vAlign w:val="center"/>
          </w:tcPr>
          <w:p w:rsidR="007B0861" w:rsidRPr="00B104ED" w:rsidRDefault="007B0861" w:rsidP="00941D63">
            <w:pPr>
              <w:spacing w:after="0" w:line="240" w:lineRule="auto"/>
              <w:jc w:val="center"/>
              <w:rPr>
                <w:rFonts w:ascii="Times New Roman" w:hAnsi="Times New Roman" w:cs="Times New Roman"/>
                <w:sz w:val="24"/>
                <w:szCs w:val="24"/>
              </w:rPr>
            </w:pPr>
            <w:r w:rsidRPr="00B104ED">
              <w:rPr>
                <w:rFonts w:ascii="Times New Roman" w:hAnsi="Times New Roman" w:cs="Times New Roman"/>
                <w:sz w:val="24"/>
                <w:szCs w:val="24"/>
              </w:rPr>
              <w:t>1</w:t>
            </w:r>
          </w:p>
        </w:tc>
        <w:tc>
          <w:tcPr>
            <w:tcW w:w="4510" w:type="dxa"/>
            <w:shd w:val="clear" w:color="auto" w:fill="auto"/>
          </w:tcPr>
          <w:p w:rsidR="007B0861" w:rsidRPr="00B104ED" w:rsidRDefault="007B0861" w:rsidP="00941D63">
            <w:pPr>
              <w:spacing w:after="0" w:line="240" w:lineRule="auto"/>
              <w:jc w:val="center"/>
              <w:rPr>
                <w:rFonts w:ascii="Times New Roman" w:hAnsi="Times New Roman" w:cs="Times New Roman"/>
                <w:sz w:val="24"/>
                <w:szCs w:val="24"/>
              </w:rPr>
            </w:pPr>
            <w:r w:rsidRPr="00B104ED">
              <w:rPr>
                <w:rFonts w:ascii="Times New Roman" w:hAnsi="Times New Roman" w:cs="Times New Roman"/>
                <w:sz w:val="24"/>
                <w:szCs w:val="24"/>
              </w:rPr>
              <w:t>2</w:t>
            </w:r>
          </w:p>
        </w:tc>
      </w:tr>
      <w:tr w:rsidR="00941D63" w:rsidRPr="00B104ED" w:rsidTr="00941D63">
        <w:trPr>
          <w:trHeight w:val="131"/>
        </w:trPr>
        <w:tc>
          <w:tcPr>
            <w:tcW w:w="9460" w:type="dxa"/>
            <w:gridSpan w:val="2"/>
            <w:shd w:val="clear" w:color="auto" w:fill="auto"/>
            <w:vAlign w:val="center"/>
          </w:tcPr>
          <w:p w:rsidR="00941D63" w:rsidRPr="00B104ED" w:rsidRDefault="00941D63" w:rsidP="00941D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МДК 05.01</w:t>
            </w:r>
          </w:p>
        </w:tc>
      </w:tr>
      <w:tr w:rsidR="007B0861" w:rsidRPr="00B104ED" w:rsidTr="007B0861">
        <w:trPr>
          <w:trHeight w:val="396"/>
        </w:trPr>
        <w:tc>
          <w:tcPr>
            <w:tcW w:w="4950" w:type="dxa"/>
            <w:shd w:val="clear" w:color="auto" w:fill="auto"/>
          </w:tcPr>
          <w:p w:rsidR="007B0861" w:rsidRPr="00B104ED" w:rsidRDefault="007B0861" w:rsidP="007B0861">
            <w:pPr>
              <w:pStyle w:val="Style1"/>
              <w:spacing w:line="360" w:lineRule="auto"/>
              <w:ind w:right="-108"/>
            </w:pPr>
            <w:r w:rsidRPr="00B104ED">
              <w:rPr>
                <w:bCs/>
              </w:rPr>
              <w:t>- У</w:t>
            </w:r>
            <w:proofErr w:type="gramStart"/>
            <w:r w:rsidRPr="00B104ED">
              <w:rPr>
                <w:bCs/>
              </w:rPr>
              <w:t>1</w:t>
            </w:r>
            <w:proofErr w:type="gramEnd"/>
            <w:r w:rsidRPr="00B104ED">
              <w:rPr>
                <w:bCs/>
              </w:rPr>
              <w:t xml:space="preserve"> </w:t>
            </w:r>
            <w:r w:rsidRPr="00B104ED">
              <w:rPr>
                <w:rStyle w:val="FontStyle11"/>
                <w:spacing w:val="0"/>
                <w:sz w:val="24"/>
                <w:szCs w:val="24"/>
              </w:rPr>
              <w:t xml:space="preserve">рассчитывать надежность систем управления и отдельных модулей и подсистем </w:t>
            </w:r>
            <w:proofErr w:type="spellStart"/>
            <w:r w:rsidRPr="00B104ED">
              <w:rPr>
                <w:rStyle w:val="FontStyle11"/>
                <w:spacing w:val="0"/>
                <w:sz w:val="24"/>
                <w:szCs w:val="24"/>
              </w:rPr>
              <w:t>мехатронных</w:t>
            </w:r>
            <w:proofErr w:type="spellEnd"/>
            <w:r w:rsidRPr="00B104ED">
              <w:rPr>
                <w:rStyle w:val="FontStyle11"/>
                <w:spacing w:val="0"/>
                <w:sz w:val="24"/>
                <w:szCs w:val="24"/>
              </w:rPr>
              <w:t xml:space="preserve"> устройств и систем;</w:t>
            </w:r>
          </w:p>
        </w:tc>
        <w:tc>
          <w:tcPr>
            <w:tcW w:w="4510" w:type="dxa"/>
            <w:shd w:val="clear" w:color="auto" w:fill="auto"/>
          </w:tcPr>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№2,№4- №11</w:t>
            </w:r>
            <w:r>
              <w:rPr>
                <w:rFonts w:ascii="Times New Roman" w:hAnsi="Times New Roman" w:cs="Times New Roman"/>
                <w:sz w:val="24"/>
                <w:szCs w:val="24"/>
              </w:rPr>
              <w:t>;</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Внеаудиторные самостоятельные работы;</w:t>
            </w:r>
          </w:p>
          <w:p w:rsidR="007B0861" w:rsidRPr="00B104ED"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330"/>
        </w:trPr>
        <w:tc>
          <w:tcPr>
            <w:tcW w:w="4950" w:type="dxa"/>
            <w:shd w:val="clear" w:color="auto" w:fill="auto"/>
          </w:tcPr>
          <w:p w:rsidR="007B0861" w:rsidRPr="00B104ED" w:rsidRDefault="007B0861" w:rsidP="007B0861">
            <w:pPr>
              <w:pStyle w:val="Style1"/>
              <w:spacing w:line="360" w:lineRule="auto"/>
            </w:pPr>
            <w:r w:rsidRPr="00B104ED">
              <w:rPr>
                <w:rStyle w:val="FontStyle11"/>
                <w:spacing w:val="0"/>
                <w:sz w:val="24"/>
                <w:szCs w:val="24"/>
              </w:rPr>
              <w:t>- У 2 определять показатели надежности систем управления;</w:t>
            </w:r>
          </w:p>
        </w:tc>
        <w:tc>
          <w:tcPr>
            <w:tcW w:w="4510" w:type="dxa"/>
            <w:shd w:val="clear" w:color="auto" w:fill="auto"/>
          </w:tcPr>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№3</w:t>
            </w:r>
            <w:r>
              <w:rPr>
                <w:rFonts w:ascii="Times New Roman" w:hAnsi="Times New Roman" w:cs="Times New Roman"/>
                <w:sz w:val="24"/>
                <w:szCs w:val="24"/>
              </w:rPr>
              <w:t>;</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Внеаудиторные самостоятельные работы;</w:t>
            </w:r>
          </w:p>
          <w:p w:rsidR="007B0861" w:rsidRPr="00B104ED" w:rsidRDefault="007B0861" w:rsidP="00941D63">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172"/>
        </w:trPr>
        <w:tc>
          <w:tcPr>
            <w:tcW w:w="4950" w:type="dxa"/>
            <w:shd w:val="clear" w:color="auto" w:fill="auto"/>
          </w:tcPr>
          <w:p w:rsidR="007B0861" w:rsidRPr="00B104ED" w:rsidRDefault="007B0861" w:rsidP="007B0861">
            <w:pPr>
              <w:pStyle w:val="Style1"/>
              <w:spacing w:line="360" w:lineRule="auto"/>
            </w:pPr>
            <w:r w:rsidRPr="00B104ED">
              <w:rPr>
                <w:rStyle w:val="FontStyle11"/>
                <w:spacing w:val="0"/>
                <w:sz w:val="24"/>
                <w:szCs w:val="24"/>
              </w:rPr>
              <w:t xml:space="preserve">- </w:t>
            </w:r>
            <w:proofErr w:type="gramStart"/>
            <w:r w:rsidRPr="00B104ED">
              <w:rPr>
                <w:rStyle w:val="FontStyle11"/>
                <w:spacing w:val="0"/>
                <w:sz w:val="24"/>
                <w:szCs w:val="24"/>
              </w:rPr>
              <w:t>З</w:t>
            </w:r>
            <w:proofErr w:type="gramEnd"/>
            <w:r w:rsidRPr="00B104ED">
              <w:rPr>
                <w:rStyle w:val="FontStyle11"/>
                <w:spacing w:val="0"/>
                <w:sz w:val="24"/>
                <w:szCs w:val="24"/>
              </w:rPr>
              <w:t xml:space="preserve"> 1 показатели надежности;</w:t>
            </w:r>
          </w:p>
        </w:tc>
        <w:tc>
          <w:tcPr>
            <w:tcW w:w="4510" w:type="dxa"/>
            <w:shd w:val="clear" w:color="auto" w:fill="auto"/>
          </w:tcPr>
          <w:p w:rsidR="007B0861" w:rsidRDefault="007B0861" w:rsidP="007B0861">
            <w:pPr>
              <w:spacing w:after="0" w:line="360" w:lineRule="auto"/>
              <w:rPr>
                <w:rFonts w:ascii="Times New Roman" w:hAnsi="Times New Roman" w:cs="Times New Roman"/>
                <w:sz w:val="24"/>
                <w:szCs w:val="24"/>
              </w:rPr>
            </w:pPr>
            <w:r>
              <w:rPr>
                <w:rFonts w:ascii="Times New Roman" w:hAnsi="Times New Roman" w:cs="Times New Roman"/>
                <w:sz w:val="24"/>
                <w:szCs w:val="24"/>
              </w:rPr>
              <w:t>1) Практические работы</w:t>
            </w:r>
            <w:r w:rsidRPr="00B104ED">
              <w:rPr>
                <w:rFonts w:ascii="Times New Roman" w:hAnsi="Times New Roman" w:cs="Times New Roman"/>
                <w:sz w:val="24"/>
                <w:szCs w:val="24"/>
              </w:rPr>
              <w:t xml:space="preserve"> №1, №2,№4- №11</w:t>
            </w:r>
            <w:r>
              <w:rPr>
                <w:rFonts w:ascii="Times New Roman" w:hAnsi="Times New Roman" w:cs="Times New Roman"/>
                <w:sz w:val="24"/>
                <w:szCs w:val="24"/>
              </w:rPr>
              <w:t>;</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Тест 1;</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Опрос, вопросы №30-50,62-71;</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4) Внеаудиторные самостоятельные работы;</w:t>
            </w:r>
          </w:p>
          <w:p w:rsidR="007B0861" w:rsidRPr="00B104ED" w:rsidRDefault="007B0861" w:rsidP="00941D63">
            <w:pPr>
              <w:tabs>
                <w:tab w:val="left" w:pos="3600"/>
              </w:tabs>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r w:rsidR="00941D63">
              <w:rPr>
                <w:rFonts w:ascii="Times New Roman" w:hAnsi="Times New Roman" w:cs="Times New Roman"/>
                <w:sz w:val="24"/>
                <w:szCs w:val="24"/>
              </w:rPr>
              <w:tab/>
            </w:r>
          </w:p>
        </w:tc>
      </w:tr>
      <w:tr w:rsidR="007B0861" w:rsidRPr="00B104ED" w:rsidTr="007B0861">
        <w:trPr>
          <w:trHeight w:val="450"/>
        </w:trPr>
        <w:tc>
          <w:tcPr>
            <w:tcW w:w="4950" w:type="dxa"/>
            <w:shd w:val="clear" w:color="auto" w:fill="auto"/>
          </w:tcPr>
          <w:p w:rsidR="007B0861" w:rsidRPr="00B104ED" w:rsidRDefault="007B0861" w:rsidP="007B0861">
            <w:pPr>
              <w:pStyle w:val="Style1"/>
              <w:spacing w:line="360" w:lineRule="auto"/>
            </w:pPr>
            <w:r w:rsidRPr="00B104ED">
              <w:rPr>
                <w:rStyle w:val="FontStyle11"/>
                <w:spacing w:val="0"/>
                <w:sz w:val="24"/>
                <w:szCs w:val="24"/>
              </w:rPr>
              <w:t xml:space="preserve">- </w:t>
            </w:r>
            <w:proofErr w:type="gramStart"/>
            <w:r w:rsidRPr="00B104ED">
              <w:rPr>
                <w:rStyle w:val="FontStyle11"/>
                <w:spacing w:val="0"/>
                <w:sz w:val="24"/>
                <w:szCs w:val="24"/>
              </w:rPr>
              <w:t>З</w:t>
            </w:r>
            <w:proofErr w:type="gramEnd"/>
            <w:r w:rsidRPr="00B104ED">
              <w:rPr>
                <w:rStyle w:val="FontStyle11"/>
                <w:spacing w:val="0"/>
                <w:sz w:val="24"/>
                <w:szCs w:val="24"/>
              </w:rPr>
              <w:t xml:space="preserve"> 2 назначение элементов систем автоматизации и элементов </w:t>
            </w:r>
            <w:proofErr w:type="spellStart"/>
            <w:r w:rsidRPr="00B104ED">
              <w:rPr>
                <w:rStyle w:val="FontStyle11"/>
                <w:spacing w:val="0"/>
                <w:sz w:val="24"/>
                <w:szCs w:val="24"/>
              </w:rPr>
              <w:t>мехатронных</w:t>
            </w:r>
            <w:proofErr w:type="spellEnd"/>
            <w:r w:rsidRPr="00B104ED">
              <w:rPr>
                <w:rStyle w:val="FontStyle11"/>
                <w:spacing w:val="0"/>
                <w:sz w:val="24"/>
                <w:szCs w:val="24"/>
              </w:rPr>
              <w:t xml:space="preserve"> </w:t>
            </w:r>
            <w:r w:rsidRPr="00B104ED">
              <w:rPr>
                <w:rStyle w:val="FontStyle11"/>
                <w:spacing w:val="0"/>
                <w:sz w:val="24"/>
                <w:szCs w:val="24"/>
              </w:rPr>
              <w:lastRenderedPageBreak/>
              <w:t>устройств и систем;</w:t>
            </w:r>
          </w:p>
        </w:tc>
        <w:tc>
          <w:tcPr>
            <w:tcW w:w="4510" w:type="dxa"/>
            <w:shd w:val="clear" w:color="auto" w:fill="auto"/>
          </w:tcPr>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lastRenderedPageBreak/>
              <w:t>1) Практические работы</w:t>
            </w:r>
            <w:r w:rsidRPr="00B104ED">
              <w:rPr>
                <w:rFonts w:ascii="Times New Roman" w:hAnsi="Times New Roman" w:cs="Times New Roman"/>
                <w:sz w:val="24"/>
                <w:szCs w:val="24"/>
              </w:rPr>
              <w:t xml:space="preserve"> </w:t>
            </w:r>
            <w:r>
              <w:rPr>
                <w:rFonts w:ascii="Times New Roman" w:hAnsi="Times New Roman" w:cs="Times New Roman"/>
                <w:sz w:val="24"/>
                <w:szCs w:val="24"/>
              </w:rPr>
              <w:t xml:space="preserve">№1 - </w:t>
            </w:r>
            <w:r w:rsidRPr="00B104ED">
              <w:rPr>
                <w:rFonts w:ascii="Times New Roman" w:hAnsi="Times New Roman" w:cs="Times New Roman"/>
                <w:sz w:val="24"/>
                <w:szCs w:val="24"/>
              </w:rPr>
              <w:t>№11</w:t>
            </w:r>
            <w:r>
              <w:rPr>
                <w:rFonts w:ascii="Times New Roman" w:hAnsi="Times New Roman" w:cs="Times New Roman"/>
                <w:sz w:val="24"/>
                <w:szCs w:val="24"/>
              </w:rPr>
              <w:t>;</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2) Тест 2;</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lastRenderedPageBreak/>
              <w:t>3) Опрос №1 - 29,51 – 61, 72-156;</w:t>
            </w:r>
          </w:p>
          <w:p w:rsidR="007B0861"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4) Внеаудиторные самостоятельные работы;</w:t>
            </w:r>
          </w:p>
          <w:p w:rsidR="007B0861" w:rsidRPr="00B104ED" w:rsidRDefault="007B0861" w:rsidP="007B0861">
            <w:pPr>
              <w:spacing w:after="0" w:line="360" w:lineRule="auto"/>
              <w:ind w:left="-91"/>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941D63" w:rsidRPr="00B104ED" w:rsidTr="00941D63">
        <w:trPr>
          <w:trHeight w:val="209"/>
        </w:trPr>
        <w:tc>
          <w:tcPr>
            <w:tcW w:w="9460" w:type="dxa"/>
            <w:gridSpan w:val="2"/>
            <w:shd w:val="clear" w:color="auto" w:fill="auto"/>
          </w:tcPr>
          <w:p w:rsidR="00941D63" w:rsidRDefault="00941D63" w:rsidP="00941D63">
            <w:pPr>
              <w:spacing w:after="0" w:line="240" w:lineRule="auto"/>
              <w:ind w:left="-91"/>
              <w:jc w:val="center"/>
              <w:rPr>
                <w:rFonts w:ascii="Times New Roman" w:hAnsi="Times New Roman" w:cs="Times New Roman"/>
                <w:sz w:val="24"/>
                <w:szCs w:val="24"/>
              </w:rPr>
            </w:pPr>
            <w:r>
              <w:rPr>
                <w:rFonts w:ascii="Times New Roman" w:hAnsi="Times New Roman" w:cs="Times New Roman"/>
                <w:sz w:val="24"/>
                <w:szCs w:val="24"/>
              </w:rPr>
              <w:lastRenderedPageBreak/>
              <w:t>МДК 05.02</w:t>
            </w:r>
          </w:p>
        </w:tc>
      </w:tr>
      <w:tr w:rsidR="007B0861" w:rsidRPr="00B104ED" w:rsidTr="007B0861">
        <w:trPr>
          <w:trHeight w:val="450"/>
        </w:trPr>
        <w:tc>
          <w:tcPr>
            <w:tcW w:w="4950" w:type="dxa"/>
            <w:shd w:val="clear" w:color="auto" w:fill="auto"/>
          </w:tcPr>
          <w:p w:rsidR="007B0861" w:rsidRPr="00793B1D" w:rsidRDefault="007B0861" w:rsidP="007B0861">
            <w:pPr>
              <w:pStyle w:val="Style1"/>
              <w:spacing w:line="360" w:lineRule="auto"/>
            </w:pPr>
            <w:r w:rsidRPr="00793B1D">
              <w:rPr>
                <w:rStyle w:val="FontStyle11"/>
                <w:spacing w:val="0"/>
                <w:sz w:val="24"/>
                <w:szCs w:val="24"/>
              </w:rPr>
              <w:t>- У 3 выбирать диагностические параметры объекта и технические средства диагностики;</w:t>
            </w:r>
          </w:p>
        </w:tc>
        <w:tc>
          <w:tcPr>
            <w:tcW w:w="4510" w:type="dxa"/>
            <w:shd w:val="clear" w:color="auto" w:fill="auto"/>
          </w:tcPr>
          <w:p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 Практические работы №1 - №3</w:t>
            </w:r>
          </w:p>
          <w:p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2)</w:t>
            </w:r>
            <w:r>
              <w:rPr>
                <w:rFonts w:ascii="Times New Roman" w:hAnsi="Times New Roman" w:cs="Times New Roman"/>
                <w:sz w:val="24"/>
                <w:szCs w:val="24"/>
              </w:rPr>
              <w:t xml:space="preserve"> Внеаудиторные самостоятельные работы;</w:t>
            </w:r>
          </w:p>
          <w:p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450"/>
        </w:trPr>
        <w:tc>
          <w:tcPr>
            <w:tcW w:w="4950" w:type="dxa"/>
            <w:shd w:val="clear" w:color="auto" w:fill="auto"/>
          </w:tcPr>
          <w:p w:rsidR="007B0861" w:rsidRPr="00793B1D" w:rsidRDefault="007B0861" w:rsidP="007B0861">
            <w:pPr>
              <w:spacing w:after="0" w:line="360" w:lineRule="auto"/>
              <w:rPr>
                <w:rFonts w:ascii="Times New Roman" w:hAnsi="Times New Roman" w:cs="Times New Roman"/>
                <w:b/>
                <w:bCs/>
                <w:sz w:val="24"/>
                <w:szCs w:val="24"/>
              </w:rPr>
            </w:pPr>
            <w:r w:rsidRPr="00793B1D">
              <w:rPr>
                <w:rStyle w:val="FontStyle11"/>
                <w:spacing w:val="0"/>
                <w:sz w:val="24"/>
                <w:szCs w:val="24"/>
              </w:rPr>
              <w:t xml:space="preserve">- У 4 осуществлять контроль соответствия устройств и функциональных блоков </w:t>
            </w:r>
            <w:proofErr w:type="spellStart"/>
            <w:r w:rsidRPr="00793B1D">
              <w:rPr>
                <w:rStyle w:val="FontStyle11"/>
                <w:spacing w:val="0"/>
                <w:sz w:val="24"/>
                <w:szCs w:val="24"/>
              </w:rPr>
              <w:t>мехатронных</w:t>
            </w:r>
            <w:proofErr w:type="spellEnd"/>
            <w:r w:rsidRPr="00793B1D">
              <w:rPr>
                <w:rStyle w:val="FontStyle11"/>
                <w:spacing w:val="0"/>
                <w:sz w:val="24"/>
                <w:szCs w:val="24"/>
              </w:rPr>
              <w:t xml:space="preserve"> и автоматических устройств и систем управления</w:t>
            </w:r>
          </w:p>
        </w:tc>
        <w:tc>
          <w:tcPr>
            <w:tcW w:w="4510" w:type="dxa"/>
            <w:shd w:val="clear" w:color="auto" w:fill="auto"/>
          </w:tcPr>
          <w:p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1)Практические работы №1, №2,№4,№5;</w:t>
            </w:r>
          </w:p>
          <w:p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2)</w:t>
            </w:r>
            <w:r>
              <w:rPr>
                <w:rFonts w:ascii="Times New Roman" w:hAnsi="Times New Roman" w:cs="Times New Roman"/>
                <w:sz w:val="24"/>
                <w:szCs w:val="24"/>
              </w:rPr>
              <w:t xml:space="preserve"> Внеаудиторные самостоятельные работы;</w:t>
            </w:r>
          </w:p>
          <w:p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450"/>
        </w:trPr>
        <w:tc>
          <w:tcPr>
            <w:tcW w:w="4950" w:type="dxa"/>
            <w:shd w:val="clear" w:color="auto" w:fill="auto"/>
          </w:tcPr>
          <w:p w:rsidR="007B0861" w:rsidRPr="00793B1D" w:rsidRDefault="007B0861" w:rsidP="007B0861">
            <w:pPr>
              <w:pStyle w:val="Style1"/>
              <w:spacing w:line="360" w:lineRule="auto"/>
            </w:pPr>
            <w:r w:rsidRPr="00793B1D">
              <w:rPr>
                <w:rStyle w:val="FontStyle11"/>
                <w:spacing w:val="0"/>
                <w:sz w:val="24"/>
                <w:szCs w:val="24"/>
              </w:rPr>
              <w:t>- У 5 проводить различные виды инструктажей по охране труда;</w:t>
            </w:r>
          </w:p>
        </w:tc>
        <w:tc>
          <w:tcPr>
            <w:tcW w:w="4510" w:type="dxa"/>
            <w:shd w:val="clear" w:color="auto" w:fill="auto"/>
          </w:tcPr>
          <w:p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1)</w:t>
            </w:r>
            <w:r>
              <w:rPr>
                <w:rFonts w:ascii="Times New Roman" w:hAnsi="Times New Roman" w:cs="Times New Roman"/>
                <w:sz w:val="24"/>
                <w:szCs w:val="24"/>
              </w:rPr>
              <w:t xml:space="preserve"> Внеаудиторные самостоятельные работы;</w:t>
            </w:r>
          </w:p>
          <w:p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450"/>
        </w:trPr>
        <w:tc>
          <w:tcPr>
            <w:tcW w:w="4950" w:type="dxa"/>
            <w:shd w:val="clear" w:color="auto" w:fill="auto"/>
          </w:tcPr>
          <w:p w:rsidR="007B0861" w:rsidRPr="00793B1D" w:rsidRDefault="007B0861" w:rsidP="007B0861">
            <w:pPr>
              <w:pStyle w:val="Style1"/>
              <w:spacing w:line="360" w:lineRule="auto"/>
            </w:pPr>
            <w:r w:rsidRPr="00793B1D">
              <w:rPr>
                <w:rStyle w:val="FontStyle11"/>
                <w:spacing w:val="0"/>
                <w:sz w:val="24"/>
                <w:szCs w:val="24"/>
              </w:rPr>
              <w:t xml:space="preserve">- </w:t>
            </w:r>
            <w:proofErr w:type="gramStart"/>
            <w:r w:rsidRPr="00793B1D">
              <w:rPr>
                <w:rStyle w:val="FontStyle11"/>
                <w:spacing w:val="0"/>
                <w:sz w:val="24"/>
                <w:szCs w:val="24"/>
              </w:rPr>
              <w:t>З</w:t>
            </w:r>
            <w:proofErr w:type="gramEnd"/>
            <w:r w:rsidRPr="00793B1D">
              <w:rPr>
                <w:rStyle w:val="FontStyle11"/>
                <w:spacing w:val="0"/>
                <w:sz w:val="24"/>
                <w:szCs w:val="24"/>
              </w:rPr>
              <w:t xml:space="preserve"> 3 методы измерения диагностических параметров объекта диагностики;</w:t>
            </w:r>
          </w:p>
        </w:tc>
        <w:tc>
          <w:tcPr>
            <w:tcW w:w="4510" w:type="dxa"/>
            <w:shd w:val="clear" w:color="auto" w:fill="auto"/>
          </w:tcPr>
          <w:p w:rsidR="007B0861" w:rsidRPr="00793B1D" w:rsidRDefault="007B0861" w:rsidP="007B0861">
            <w:pPr>
              <w:pStyle w:val="a3"/>
              <w:numPr>
                <w:ilvl w:val="0"/>
                <w:numId w:val="11"/>
              </w:numPr>
              <w:tabs>
                <w:tab w:val="left" w:pos="128"/>
              </w:tabs>
              <w:spacing w:after="0" w:line="360" w:lineRule="auto"/>
              <w:ind w:left="18" w:hanging="110"/>
              <w:rPr>
                <w:rFonts w:ascii="Times New Roman" w:hAnsi="Times New Roman"/>
                <w:sz w:val="24"/>
                <w:szCs w:val="24"/>
              </w:rPr>
            </w:pPr>
            <w:r w:rsidRPr="00793B1D">
              <w:rPr>
                <w:rFonts w:ascii="Times New Roman" w:hAnsi="Times New Roman"/>
                <w:sz w:val="24"/>
                <w:szCs w:val="24"/>
              </w:rPr>
              <w:t>Практические работы №1- 5;</w:t>
            </w:r>
          </w:p>
          <w:p w:rsidR="007B0861" w:rsidRPr="00793B1D" w:rsidRDefault="007B0861" w:rsidP="007B0861">
            <w:pPr>
              <w:pStyle w:val="a3"/>
              <w:numPr>
                <w:ilvl w:val="0"/>
                <w:numId w:val="11"/>
              </w:numPr>
              <w:tabs>
                <w:tab w:val="left" w:pos="128"/>
              </w:tabs>
              <w:spacing w:after="0" w:line="360" w:lineRule="auto"/>
              <w:ind w:left="18" w:hanging="110"/>
              <w:rPr>
                <w:rFonts w:ascii="Times New Roman" w:hAnsi="Times New Roman"/>
                <w:sz w:val="24"/>
                <w:szCs w:val="24"/>
              </w:rPr>
            </w:pPr>
            <w:r w:rsidRPr="00793B1D">
              <w:rPr>
                <w:rFonts w:ascii="Times New Roman" w:hAnsi="Times New Roman"/>
                <w:sz w:val="24"/>
                <w:szCs w:val="24"/>
              </w:rPr>
              <w:t>Тест</w:t>
            </w:r>
            <w:r>
              <w:rPr>
                <w:rFonts w:ascii="Times New Roman" w:hAnsi="Times New Roman"/>
                <w:sz w:val="24"/>
                <w:szCs w:val="24"/>
              </w:rPr>
              <w:t xml:space="preserve"> 3</w:t>
            </w:r>
            <w:r w:rsidRPr="00793B1D">
              <w:rPr>
                <w:rFonts w:ascii="Times New Roman" w:hAnsi="Times New Roman"/>
                <w:sz w:val="24"/>
                <w:szCs w:val="24"/>
              </w:rPr>
              <w:t>;</w:t>
            </w:r>
          </w:p>
          <w:p w:rsidR="007B0861" w:rsidRPr="00793B1D"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3)Опрос, вопросы №1-96;</w:t>
            </w:r>
          </w:p>
          <w:p w:rsidR="007B0861" w:rsidRDefault="007B0861" w:rsidP="007B0861">
            <w:pPr>
              <w:spacing w:after="0" w:line="360" w:lineRule="auto"/>
              <w:ind w:left="-92"/>
              <w:rPr>
                <w:rFonts w:ascii="Times New Roman" w:hAnsi="Times New Roman" w:cs="Times New Roman"/>
                <w:sz w:val="24"/>
                <w:szCs w:val="24"/>
              </w:rPr>
            </w:pPr>
            <w:r w:rsidRPr="00793B1D">
              <w:rPr>
                <w:rFonts w:ascii="Times New Roman" w:hAnsi="Times New Roman" w:cs="Times New Roman"/>
                <w:sz w:val="24"/>
                <w:szCs w:val="24"/>
              </w:rPr>
              <w:t xml:space="preserve">4) </w:t>
            </w:r>
            <w:r>
              <w:rPr>
                <w:rFonts w:ascii="Times New Roman" w:hAnsi="Times New Roman" w:cs="Times New Roman"/>
                <w:sz w:val="24"/>
                <w:szCs w:val="24"/>
              </w:rPr>
              <w:t>Внеаудиторные самостоятельные работы;</w:t>
            </w:r>
          </w:p>
          <w:p w:rsidR="007B0861" w:rsidRPr="00793B1D" w:rsidRDefault="007B0861" w:rsidP="007B0861">
            <w:pPr>
              <w:spacing w:after="0" w:line="360" w:lineRule="auto"/>
              <w:ind w:left="-92"/>
              <w:rPr>
                <w:rFonts w:ascii="Times New Roman" w:hAnsi="Times New Roman" w:cs="Times New Roman"/>
                <w:sz w:val="24"/>
                <w:szCs w:val="24"/>
              </w:rPr>
            </w:pPr>
            <w:r>
              <w:rPr>
                <w:rFonts w:ascii="Times New Roman" w:hAnsi="Times New Roman" w:cs="Times New Roman"/>
                <w:sz w:val="24"/>
                <w:szCs w:val="24"/>
              </w:rPr>
              <w:t>3) Дифференцированный зачет</w:t>
            </w:r>
          </w:p>
        </w:tc>
      </w:tr>
      <w:tr w:rsidR="007B0861" w:rsidRPr="00B104ED" w:rsidTr="007B0861">
        <w:trPr>
          <w:trHeight w:val="170"/>
        </w:trPr>
        <w:tc>
          <w:tcPr>
            <w:tcW w:w="4950" w:type="dxa"/>
            <w:shd w:val="clear" w:color="auto" w:fill="auto"/>
          </w:tcPr>
          <w:p w:rsidR="007B0861" w:rsidRPr="00793B1D" w:rsidRDefault="007B0861" w:rsidP="007B0861">
            <w:pPr>
              <w:spacing w:after="0" w:line="360" w:lineRule="auto"/>
              <w:rPr>
                <w:rFonts w:ascii="Times New Roman" w:hAnsi="Times New Roman" w:cs="Times New Roman"/>
                <w:b/>
                <w:sz w:val="24"/>
                <w:szCs w:val="24"/>
              </w:rPr>
            </w:pPr>
            <w:r w:rsidRPr="00793B1D">
              <w:rPr>
                <w:rStyle w:val="FontStyle11"/>
                <w:spacing w:val="0"/>
                <w:sz w:val="24"/>
                <w:szCs w:val="24"/>
              </w:rPr>
              <w:t xml:space="preserve">- </w:t>
            </w:r>
            <w:proofErr w:type="gramStart"/>
            <w:r w:rsidRPr="00793B1D">
              <w:rPr>
                <w:rStyle w:val="FontStyle11"/>
                <w:spacing w:val="0"/>
                <w:sz w:val="24"/>
                <w:szCs w:val="24"/>
              </w:rPr>
              <w:t>З</w:t>
            </w:r>
            <w:proofErr w:type="gramEnd"/>
            <w:r w:rsidRPr="00793B1D">
              <w:rPr>
                <w:rStyle w:val="FontStyle11"/>
                <w:spacing w:val="0"/>
                <w:sz w:val="24"/>
                <w:szCs w:val="24"/>
              </w:rPr>
              <w:t xml:space="preserve"> 4 нормативно-правовую документацию по охране труда.</w:t>
            </w:r>
          </w:p>
        </w:tc>
        <w:tc>
          <w:tcPr>
            <w:tcW w:w="4510" w:type="dxa"/>
            <w:shd w:val="clear" w:color="auto" w:fill="auto"/>
          </w:tcPr>
          <w:p w:rsidR="007B0861" w:rsidRPr="00793B1D" w:rsidRDefault="007B0861" w:rsidP="007B0861">
            <w:pPr>
              <w:pStyle w:val="a3"/>
              <w:tabs>
                <w:tab w:val="left" w:pos="-92"/>
              </w:tabs>
              <w:spacing w:after="0" w:line="360" w:lineRule="auto"/>
              <w:ind w:left="-92"/>
              <w:rPr>
                <w:rFonts w:ascii="Times New Roman" w:hAnsi="Times New Roman"/>
                <w:sz w:val="24"/>
                <w:szCs w:val="24"/>
              </w:rPr>
            </w:pPr>
            <w:r w:rsidRPr="00793B1D">
              <w:rPr>
                <w:rFonts w:ascii="Times New Roman" w:hAnsi="Times New Roman"/>
                <w:sz w:val="24"/>
                <w:szCs w:val="24"/>
              </w:rPr>
              <w:t>1)Тест</w:t>
            </w:r>
            <w:r>
              <w:rPr>
                <w:rFonts w:ascii="Times New Roman" w:hAnsi="Times New Roman"/>
                <w:sz w:val="24"/>
                <w:szCs w:val="24"/>
              </w:rPr>
              <w:t xml:space="preserve"> 3</w:t>
            </w:r>
            <w:r w:rsidRPr="00793B1D">
              <w:rPr>
                <w:rFonts w:ascii="Times New Roman" w:hAnsi="Times New Roman"/>
                <w:sz w:val="24"/>
                <w:szCs w:val="24"/>
              </w:rPr>
              <w:t>;</w:t>
            </w:r>
          </w:p>
          <w:p w:rsidR="007B0861" w:rsidRPr="00793B1D" w:rsidRDefault="007B0861" w:rsidP="007B0861">
            <w:pPr>
              <w:pStyle w:val="a3"/>
              <w:tabs>
                <w:tab w:val="left" w:pos="-92"/>
              </w:tabs>
              <w:spacing w:after="0" w:line="360" w:lineRule="auto"/>
              <w:ind w:left="-92"/>
              <w:rPr>
                <w:rFonts w:ascii="Times New Roman" w:hAnsi="Times New Roman"/>
                <w:sz w:val="24"/>
                <w:szCs w:val="24"/>
              </w:rPr>
            </w:pPr>
            <w:r w:rsidRPr="00793B1D">
              <w:rPr>
                <w:rFonts w:ascii="Times New Roman" w:hAnsi="Times New Roman"/>
                <w:sz w:val="24"/>
                <w:szCs w:val="24"/>
              </w:rPr>
              <w:t>2)Опрос, вопросы №97-112;</w:t>
            </w:r>
          </w:p>
          <w:p w:rsidR="007B0861" w:rsidRDefault="007B0861" w:rsidP="007B0861">
            <w:pPr>
              <w:pStyle w:val="a3"/>
              <w:tabs>
                <w:tab w:val="left" w:pos="-92"/>
                <w:tab w:val="left" w:pos="0"/>
              </w:tabs>
              <w:spacing w:after="0" w:line="360" w:lineRule="auto"/>
              <w:ind w:left="-92"/>
              <w:rPr>
                <w:rFonts w:ascii="Times New Roman" w:hAnsi="Times New Roman"/>
                <w:sz w:val="24"/>
                <w:szCs w:val="24"/>
              </w:rPr>
            </w:pPr>
            <w:r w:rsidRPr="00793B1D">
              <w:rPr>
                <w:rFonts w:ascii="Times New Roman" w:hAnsi="Times New Roman"/>
                <w:sz w:val="24"/>
                <w:szCs w:val="24"/>
              </w:rPr>
              <w:t>3)</w:t>
            </w:r>
            <w:r>
              <w:rPr>
                <w:rFonts w:ascii="Times New Roman" w:hAnsi="Times New Roman"/>
                <w:sz w:val="24"/>
                <w:szCs w:val="24"/>
              </w:rPr>
              <w:t xml:space="preserve"> Внеаудиторные самостоятельные работы</w:t>
            </w:r>
            <w:r w:rsidRPr="00793B1D">
              <w:rPr>
                <w:rFonts w:ascii="Times New Roman" w:hAnsi="Times New Roman"/>
                <w:sz w:val="24"/>
                <w:szCs w:val="24"/>
              </w:rPr>
              <w:t>;</w:t>
            </w:r>
          </w:p>
          <w:p w:rsidR="007B0861" w:rsidRPr="00793B1D" w:rsidRDefault="007B0861" w:rsidP="007B0861">
            <w:pPr>
              <w:pStyle w:val="a3"/>
              <w:tabs>
                <w:tab w:val="left" w:pos="-92"/>
                <w:tab w:val="left" w:pos="0"/>
              </w:tabs>
              <w:spacing w:after="0" w:line="360" w:lineRule="auto"/>
              <w:ind w:left="-92"/>
              <w:rPr>
                <w:rFonts w:ascii="Times New Roman" w:hAnsi="Times New Roman"/>
                <w:sz w:val="24"/>
                <w:szCs w:val="24"/>
              </w:rPr>
            </w:pPr>
            <w:r>
              <w:rPr>
                <w:rFonts w:ascii="Times New Roman" w:hAnsi="Times New Roman"/>
                <w:sz w:val="24"/>
                <w:szCs w:val="24"/>
              </w:rPr>
              <w:t>3) Дифференцированный зачет</w:t>
            </w:r>
          </w:p>
        </w:tc>
      </w:tr>
    </w:tbl>
    <w:p w:rsidR="00D66590" w:rsidRDefault="00D66590" w:rsidP="00DB003F">
      <w:pPr>
        <w:tabs>
          <w:tab w:val="left" w:pos="8130"/>
        </w:tabs>
      </w:pPr>
    </w:p>
    <w:p w:rsidR="00D66590" w:rsidRDefault="00D66590" w:rsidP="00DB003F">
      <w:pPr>
        <w:tabs>
          <w:tab w:val="left" w:pos="8130"/>
        </w:tabs>
      </w:pPr>
    </w:p>
    <w:p w:rsidR="00D66590" w:rsidRDefault="00D66590" w:rsidP="00DB003F">
      <w:pPr>
        <w:tabs>
          <w:tab w:val="left" w:pos="8130"/>
        </w:tabs>
      </w:pPr>
    </w:p>
    <w:p w:rsidR="00A03138" w:rsidRDefault="00DB003F" w:rsidP="00DB003F">
      <w:pPr>
        <w:tabs>
          <w:tab w:val="left" w:pos="8130"/>
        </w:tabs>
      </w:pPr>
      <w:r>
        <w:tab/>
      </w:r>
    </w:p>
    <w:p w:rsidR="0014372E" w:rsidRPr="00260137" w:rsidRDefault="0014372E" w:rsidP="001D2C92">
      <w:pPr>
        <w:pStyle w:val="2"/>
        <w:rPr>
          <w:rFonts w:ascii="Times New Roman" w:hAnsi="Times New Roman" w:cs="Times New Roman"/>
          <w:i w:val="0"/>
        </w:rPr>
      </w:pPr>
      <w:r w:rsidRPr="00260137">
        <w:rPr>
          <w:rFonts w:ascii="Times New Roman" w:hAnsi="Times New Roman" w:cs="Times New Roman"/>
          <w:i w:val="0"/>
        </w:rPr>
        <w:lastRenderedPageBreak/>
        <w:t>1.2. Система контроля и оценки освоения программы ПМ</w:t>
      </w:r>
      <w:bookmarkEnd w:id="4"/>
      <w:r w:rsidR="00EC56E4">
        <w:rPr>
          <w:rFonts w:ascii="Times New Roman" w:hAnsi="Times New Roman" w:cs="Times New Roman"/>
          <w:i w:val="0"/>
        </w:rPr>
        <w:t>.05</w:t>
      </w:r>
      <w:r w:rsidRPr="00260137">
        <w:rPr>
          <w:rFonts w:ascii="Times New Roman" w:hAnsi="Times New Roman" w:cs="Times New Roman"/>
          <w:i w:val="0"/>
        </w:rPr>
        <w:t xml:space="preserve"> </w:t>
      </w:r>
      <w:bookmarkEnd w:id="5"/>
    </w:p>
    <w:p w:rsidR="0014372E" w:rsidRPr="0012471D" w:rsidRDefault="0014372E" w:rsidP="001D2C92">
      <w:pPr>
        <w:pStyle w:val="3"/>
        <w:rPr>
          <w:rFonts w:ascii="Times New Roman" w:hAnsi="Times New Roman" w:cs="Times New Roman"/>
          <w:sz w:val="28"/>
          <w:szCs w:val="28"/>
        </w:rPr>
      </w:pPr>
      <w:bookmarkStart w:id="6" w:name="_Toc307286510"/>
      <w:bookmarkStart w:id="7" w:name="_Toc307288326"/>
      <w:r w:rsidRPr="0012471D">
        <w:rPr>
          <w:rFonts w:ascii="Times New Roman" w:hAnsi="Times New Roman" w:cs="Times New Roman"/>
          <w:sz w:val="28"/>
          <w:szCs w:val="28"/>
        </w:rPr>
        <w:t xml:space="preserve">1.2.1. Формы промежуточной аттестации по </w:t>
      </w:r>
      <w:r w:rsidR="00EC56E4">
        <w:rPr>
          <w:rFonts w:ascii="Times New Roman" w:hAnsi="Times New Roman" w:cs="Times New Roman"/>
          <w:sz w:val="28"/>
          <w:szCs w:val="28"/>
        </w:rPr>
        <w:t>ППССЗ</w:t>
      </w:r>
      <w:r w:rsidRPr="0012471D">
        <w:rPr>
          <w:rFonts w:ascii="Times New Roman" w:hAnsi="Times New Roman" w:cs="Times New Roman"/>
          <w:sz w:val="28"/>
          <w:szCs w:val="28"/>
        </w:rPr>
        <w:t xml:space="preserve"> при освоении профессионального модуля</w:t>
      </w:r>
      <w:bookmarkEnd w:id="6"/>
      <w:bookmarkEnd w:id="7"/>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0"/>
        <w:gridCol w:w="3630"/>
      </w:tblGrid>
      <w:tr w:rsidR="0014372E" w:rsidRPr="00796D40" w:rsidTr="00086EF7">
        <w:trPr>
          <w:trHeight w:val="347"/>
        </w:trPr>
        <w:tc>
          <w:tcPr>
            <w:tcW w:w="5830" w:type="dxa"/>
          </w:tcPr>
          <w:p w:rsidR="0014372E" w:rsidRPr="00796D40" w:rsidRDefault="0014372E" w:rsidP="00662966">
            <w:pPr>
              <w:pStyle w:val="a3"/>
              <w:spacing w:after="0" w:line="240" w:lineRule="auto"/>
              <w:ind w:left="2"/>
              <w:rPr>
                <w:rFonts w:ascii="Times New Roman" w:hAnsi="Times New Roman"/>
                <w:b/>
                <w:sz w:val="24"/>
                <w:szCs w:val="24"/>
              </w:rPr>
            </w:pPr>
            <w:r w:rsidRPr="00796D40">
              <w:rPr>
                <w:rFonts w:ascii="Times New Roman" w:hAnsi="Times New Roman"/>
                <w:b/>
                <w:sz w:val="24"/>
                <w:szCs w:val="24"/>
              </w:rPr>
              <w:t>Элементы модуля, профессиональный модуль</w:t>
            </w:r>
          </w:p>
        </w:tc>
        <w:tc>
          <w:tcPr>
            <w:tcW w:w="3630" w:type="dxa"/>
          </w:tcPr>
          <w:p w:rsidR="0014372E" w:rsidRPr="00796D40" w:rsidRDefault="0014372E" w:rsidP="00086EF7">
            <w:pPr>
              <w:pStyle w:val="a3"/>
              <w:spacing w:after="0" w:line="240" w:lineRule="auto"/>
              <w:ind w:left="2"/>
              <w:jc w:val="center"/>
              <w:rPr>
                <w:rFonts w:ascii="Times New Roman" w:hAnsi="Times New Roman"/>
                <w:b/>
                <w:sz w:val="24"/>
                <w:szCs w:val="24"/>
              </w:rPr>
            </w:pPr>
            <w:r w:rsidRPr="00796D40">
              <w:rPr>
                <w:rFonts w:ascii="Times New Roman" w:hAnsi="Times New Roman"/>
                <w:b/>
                <w:sz w:val="24"/>
                <w:szCs w:val="24"/>
              </w:rPr>
              <w:t>Формы промежуточной аттестации</w:t>
            </w:r>
          </w:p>
        </w:tc>
      </w:tr>
      <w:tr w:rsidR="0014372E" w:rsidRPr="00796D40" w:rsidTr="00086EF7">
        <w:tc>
          <w:tcPr>
            <w:tcW w:w="5830" w:type="dxa"/>
          </w:tcPr>
          <w:p w:rsidR="0014372E" w:rsidRPr="00796D40" w:rsidRDefault="0014372E" w:rsidP="00662966">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1</w:t>
            </w:r>
          </w:p>
        </w:tc>
        <w:tc>
          <w:tcPr>
            <w:tcW w:w="3630" w:type="dxa"/>
          </w:tcPr>
          <w:p w:rsidR="0014372E" w:rsidRPr="00796D40" w:rsidRDefault="0014372E" w:rsidP="00662966">
            <w:pPr>
              <w:pStyle w:val="a3"/>
              <w:spacing w:after="0" w:line="240" w:lineRule="auto"/>
              <w:ind w:left="0"/>
              <w:jc w:val="center"/>
              <w:rPr>
                <w:rFonts w:ascii="Times New Roman" w:hAnsi="Times New Roman"/>
                <w:b/>
                <w:sz w:val="24"/>
                <w:szCs w:val="24"/>
              </w:rPr>
            </w:pPr>
            <w:r w:rsidRPr="00796D40">
              <w:rPr>
                <w:rFonts w:ascii="Times New Roman" w:hAnsi="Times New Roman"/>
                <w:b/>
                <w:sz w:val="24"/>
                <w:szCs w:val="24"/>
              </w:rPr>
              <w:t>2</w:t>
            </w:r>
          </w:p>
        </w:tc>
      </w:tr>
      <w:tr w:rsidR="0014372E" w:rsidRPr="00796D40" w:rsidTr="00086EF7">
        <w:tc>
          <w:tcPr>
            <w:tcW w:w="5830" w:type="dxa"/>
          </w:tcPr>
          <w:p w:rsidR="0014372E" w:rsidRPr="00796D40" w:rsidRDefault="00A95474" w:rsidP="0045278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МДК 05.01</w:t>
            </w:r>
            <w:r w:rsidR="00342CB8" w:rsidRPr="00796D40">
              <w:rPr>
                <w:rFonts w:ascii="Times New Roman" w:hAnsi="Times New Roman" w:cs="Times New Roman"/>
                <w:sz w:val="24"/>
                <w:szCs w:val="24"/>
              </w:rPr>
              <w:t xml:space="preserve"> Теоретические основы обеспечения надежности систем автоматизации  и модулей </w:t>
            </w:r>
            <w:proofErr w:type="spellStart"/>
            <w:r w:rsidR="00342CB8" w:rsidRPr="00796D40">
              <w:rPr>
                <w:rFonts w:ascii="Times New Roman" w:hAnsi="Times New Roman" w:cs="Times New Roman"/>
                <w:sz w:val="24"/>
                <w:szCs w:val="24"/>
              </w:rPr>
              <w:t>мехат</w:t>
            </w:r>
            <w:r w:rsidRPr="00796D40">
              <w:rPr>
                <w:rFonts w:ascii="Times New Roman" w:hAnsi="Times New Roman" w:cs="Times New Roman"/>
                <w:sz w:val="24"/>
                <w:szCs w:val="24"/>
              </w:rPr>
              <w:t>ронных</w:t>
            </w:r>
            <w:proofErr w:type="spellEnd"/>
            <w:r w:rsidRPr="00796D40">
              <w:rPr>
                <w:rFonts w:ascii="Times New Roman" w:hAnsi="Times New Roman" w:cs="Times New Roman"/>
                <w:sz w:val="24"/>
                <w:szCs w:val="24"/>
              </w:rPr>
              <w:t xml:space="preserve"> систем</w:t>
            </w:r>
          </w:p>
        </w:tc>
        <w:tc>
          <w:tcPr>
            <w:tcW w:w="3630" w:type="dxa"/>
          </w:tcPr>
          <w:p w:rsidR="0014372E"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rsidTr="00086EF7">
        <w:tc>
          <w:tcPr>
            <w:tcW w:w="5830" w:type="dxa"/>
          </w:tcPr>
          <w:p w:rsidR="00771335" w:rsidRPr="00796D40" w:rsidRDefault="00771335" w:rsidP="00452785">
            <w:pPr>
              <w:pStyle w:val="a3"/>
              <w:spacing w:after="0" w:line="240" w:lineRule="auto"/>
              <w:ind w:left="0"/>
              <w:rPr>
                <w:rFonts w:ascii="Times New Roman" w:hAnsi="Times New Roman"/>
                <w:sz w:val="24"/>
                <w:szCs w:val="24"/>
              </w:rPr>
            </w:pPr>
            <w:r w:rsidRPr="00796D40">
              <w:rPr>
                <w:rFonts w:ascii="Times New Roman" w:hAnsi="Times New Roman"/>
                <w:color w:val="000000"/>
                <w:spacing w:val="3"/>
                <w:sz w:val="24"/>
                <w:szCs w:val="24"/>
              </w:rPr>
              <w:t xml:space="preserve">МДК 05.02 </w:t>
            </w:r>
            <w:r w:rsidRPr="00796D40">
              <w:rPr>
                <w:rFonts w:ascii="Times New Roman" w:eastAsia="Calibri" w:hAnsi="Times New Roman"/>
                <w:sz w:val="24"/>
                <w:szCs w:val="24"/>
              </w:rPr>
              <w:t xml:space="preserve">Технология контроля соответствия и надежности устройств и функциональных блоков </w:t>
            </w:r>
            <w:proofErr w:type="spellStart"/>
            <w:r w:rsidRPr="00796D40">
              <w:rPr>
                <w:rFonts w:ascii="Times New Roman" w:eastAsia="Calibri" w:hAnsi="Times New Roman"/>
                <w:sz w:val="24"/>
                <w:szCs w:val="24"/>
              </w:rPr>
              <w:t>мехатронных</w:t>
            </w:r>
            <w:proofErr w:type="spellEnd"/>
            <w:r w:rsidRPr="00796D40">
              <w:rPr>
                <w:rFonts w:ascii="Times New Roman" w:eastAsia="Calibri" w:hAnsi="Times New Roman"/>
                <w:sz w:val="24"/>
                <w:szCs w:val="24"/>
              </w:rPr>
              <w:t xml:space="preserve"> и автоматических устройств и систем управления</w:t>
            </w:r>
          </w:p>
        </w:tc>
        <w:tc>
          <w:tcPr>
            <w:tcW w:w="3630" w:type="dxa"/>
          </w:tcPr>
          <w:p w:rsidR="00771335"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rsidTr="00086EF7">
        <w:tc>
          <w:tcPr>
            <w:tcW w:w="5830" w:type="dxa"/>
          </w:tcPr>
          <w:p w:rsidR="00771335" w:rsidRPr="00796D40" w:rsidRDefault="007323C3" w:rsidP="007323C3">
            <w:pPr>
              <w:pStyle w:val="a3"/>
              <w:spacing w:after="0" w:line="240" w:lineRule="auto"/>
              <w:ind w:left="0"/>
              <w:rPr>
                <w:rFonts w:ascii="Times New Roman" w:hAnsi="Times New Roman"/>
                <w:sz w:val="24"/>
                <w:szCs w:val="24"/>
              </w:rPr>
            </w:pPr>
            <w:r>
              <w:rPr>
                <w:rFonts w:ascii="Times New Roman" w:hAnsi="Times New Roman"/>
                <w:sz w:val="24"/>
                <w:szCs w:val="24"/>
              </w:rPr>
              <w:t>ПП 05</w:t>
            </w:r>
            <w:r w:rsidR="00771335" w:rsidRPr="00796D40">
              <w:rPr>
                <w:rFonts w:ascii="Times New Roman" w:hAnsi="Times New Roman"/>
                <w:sz w:val="24"/>
                <w:szCs w:val="24"/>
              </w:rPr>
              <w:t xml:space="preserve"> Производственная практика</w:t>
            </w:r>
          </w:p>
        </w:tc>
        <w:tc>
          <w:tcPr>
            <w:tcW w:w="3630" w:type="dxa"/>
          </w:tcPr>
          <w:p w:rsidR="00771335" w:rsidRPr="00796D40" w:rsidRDefault="00771335" w:rsidP="00086EF7">
            <w:pPr>
              <w:pStyle w:val="a3"/>
              <w:spacing w:after="0" w:line="240" w:lineRule="auto"/>
              <w:ind w:left="2"/>
              <w:rPr>
                <w:rFonts w:ascii="Times New Roman" w:hAnsi="Times New Roman"/>
                <w:sz w:val="24"/>
                <w:szCs w:val="24"/>
              </w:rPr>
            </w:pPr>
            <w:r w:rsidRPr="00796D40">
              <w:rPr>
                <w:rFonts w:ascii="Times New Roman" w:hAnsi="Times New Roman"/>
                <w:sz w:val="24"/>
                <w:szCs w:val="24"/>
              </w:rPr>
              <w:t>Дифференцированный зачет</w:t>
            </w:r>
          </w:p>
        </w:tc>
      </w:tr>
      <w:tr w:rsidR="00771335" w:rsidRPr="00796D40" w:rsidTr="00086EF7">
        <w:tc>
          <w:tcPr>
            <w:tcW w:w="5830" w:type="dxa"/>
          </w:tcPr>
          <w:p w:rsidR="00771335" w:rsidRPr="00796D40" w:rsidRDefault="00771335" w:rsidP="00452785">
            <w:pPr>
              <w:pStyle w:val="a3"/>
              <w:spacing w:after="0" w:line="240" w:lineRule="auto"/>
              <w:ind w:left="0"/>
              <w:rPr>
                <w:rFonts w:ascii="Times New Roman" w:hAnsi="Times New Roman"/>
                <w:b/>
                <w:bCs/>
                <w:sz w:val="24"/>
                <w:szCs w:val="24"/>
              </w:rPr>
            </w:pPr>
            <w:r w:rsidRPr="00796D40">
              <w:rPr>
                <w:rFonts w:ascii="Times New Roman" w:hAnsi="Times New Roman"/>
                <w:sz w:val="24"/>
                <w:szCs w:val="24"/>
              </w:rPr>
              <w:t>ПМ.05</w:t>
            </w:r>
            <w:r w:rsidRPr="00796D40">
              <w:rPr>
                <w:rFonts w:ascii="Times New Roman" w:hAnsi="Times New Roman"/>
                <w:caps/>
                <w:sz w:val="24"/>
                <w:szCs w:val="24"/>
              </w:rPr>
              <w:t xml:space="preserve">  «</w:t>
            </w:r>
            <w:r w:rsidRPr="00796D40">
              <w:rPr>
                <w:rFonts w:ascii="Times New Roman" w:hAnsi="Times New Roman"/>
                <w:bCs/>
                <w:sz w:val="24"/>
                <w:szCs w:val="24"/>
              </w:rPr>
              <w:t>Пр</w:t>
            </w:r>
            <w:r w:rsidRPr="00796D40">
              <w:rPr>
                <w:rFonts w:ascii="Times New Roman" w:hAnsi="Times New Roman"/>
                <w:sz w:val="24"/>
                <w:szCs w:val="24"/>
              </w:rPr>
              <w:t>оведение анализа характеристик и обеспечение надежности систем автоматизации</w:t>
            </w:r>
            <w:r w:rsidR="00D66590">
              <w:rPr>
                <w:rFonts w:ascii="Times New Roman" w:hAnsi="Times New Roman"/>
                <w:sz w:val="24"/>
                <w:szCs w:val="24"/>
              </w:rPr>
              <w:t xml:space="preserve"> (по отраслям)</w:t>
            </w:r>
            <w:r w:rsidRPr="00796D40">
              <w:rPr>
                <w:rFonts w:ascii="Times New Roman" w:hAnsi="Times New Roman"/>
                <w:sz w:val="24"/>
                <w:szCs w:val="24"/>
              </w:rPr>
              <w:t>»</w:t>
            </w:r>
          </w:p>
        </w:tc>
        <w:tc>
          <w:tcPr>
            <w:tcW w:w="3630" w:type="dxa"/>
          </w:tcPr>
          <w:p w:rsidR="00771335" w:rsidRPr="00796D40" w:rsidRDefault="004B081C" w:rsidP="004B081C">
            <w:pPr>
              <w:pStyle w:val="a3"/>
              <w:spacing w:after="0" w:line="240" w:lineRule="auto"/>
              <w:ind w:left="-108"/>
              <w:rPr>
                <w:rFonts w:ascii="Times New Roman" w:hAnsi="Times New Roman"/>
                <w:sz w:val="24"/>
                <w:szCs w:val="24"/>
              </w:rPr>
            </w:pPr>
            <w:r>
              <w:rPr>
                <w:rFonts w:ascii="Times New Roman" w:hAnsi="Times New Roman"/>
                <w:sz w:val="24"/>
                <w:szCs w:val="24"/>
              </w:rPr>
              <w:t xml:space="preserve">  </w:t>
            </w:r>
            <w:r w:rsidR="00771335" w:rsidRPr="00796D40">
              <w:rPr>
                <w:rFonts w:ascii="Times New Roman" w:hAnsi="Times New Roman"/>
                <w:sz w:val="24"/>
                <w:szCs w:val="24"/>
              </w:rPr>
              <w:t>Экзамен (квалификационный)</w:t>
            </w:r>
          </w:p>
        </w:tc>
      </w:tr>
    </w:tbl>
    <w:p w:rsidR="0014372E" w:rsidRPr="0012471D" w:rsidRDefault="0014372E" w:rsidP="00F337EB">
      <w:pPr>
        <w:pStyle w:val="3"/>
        <w:spacing w:after="0" w:line="360" w:lineRule="auto"/>
        <w:jc w:val="both"/>
        <w:rPr>
          <w:rFonts w:ascii="Times New Roman" w:hAnsi="Times New Roman" w:cs="Times New Roman"/>
          <w:sz w:val="28"/>
          <w:szCs w:val="28"/>
        </w:rPr>
      </w:pPr>
      <w:bookmarkStart w:id="8" w:name="_Toc307286511"/>
      <w:bookmarkStart w:id="9" w:name="_Toc307288327"/>
      <w:r w:rsidRPr="0012471D">
        <w:rPr>
          <w:rFonts w:ascii="Times New Roman" w:hAnsi="Times New Roman" w:cs="Times New Roman"/>
          <w:sz w:val="28"/>
          <w:szCs w:val="28"/>
        </w:rPr>
        <w:t>1.2.2. Организация контроля и оценки освоения программы ПМ</w:t>
      </w:r>
      <w:bookmarkEnd w:id="8"/>
      <w:bookmarkEnd w:id="9"/>
      <w:r w:rsidR="00065BB6">
        <w:rPr>
          <w:rFonts w:ascii="Times New Roman" w:hAnsi="Times New Roman" w:cs="Times New Roman"/>
          <w:sz w:val="28"/>
          <w:szCs w:val="28"/>
        </w:rPr>
        <w:t>.05</w:t>
      </w:r>
    </w:p>
    <w:p w:rsidR="000A25B4" w:rsidRPr="0012471D" w:rsidRDefault="000A7746" w:rsidP="00D66590">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A25B4" w:rsidRPr="0012471D">
        <w:rPr>
          <w:rFonts w:ascii="Times New Roman" w:hAnsi="Times New Roman" w:cs="Times New Roman"/>
          <w:sz w:val="28"/>
          <w:szCs w:val="28"/>
        </w:rPr>
        <w:t>Итоговый контроль освоения вида профессиональной деятельности «</w:t>
      </w:r>
      <w:r w:rsidR="00DE2074" w:rsidRPr="0012471D">
        <w:rPr>
          <w:rFonts w:ascii="Times New Roman" w:hAnsi="Times New Roman" w:cs="Times New Roman"/>
          <w:sz w:val="28"/>
          <w:szCs w:val="28"/>
        </w:rPr>
        <w:t>Проведение анализа характеристик и обеспечение надежности систем автоматизации (по отраслям)</w:t>
      </w:r>
      <w:r w:rsidR="000A25B4" w:rsidRPr="0012471D">
        <w:rPr>
          <w:rFonts w:ascii="Times New Roman" w:hAnsi="Times New Roman" w:cs="Times New Roman"/>
          <w:sz w:val="28"/>
          <w:szCs w:val="28"/>
        </w:rPr>
        <w:t>»</w:t>
      </w:r>
      <w:r w:rsidR="000A25B4" w:rsidRPr="0012471D">
        <w:rPr>
          <w:rFonts w:ascii="Times New Roman" w:hAnsi="Times New Roman" w:cs="Times New Roman"/>
          <w:i/>
          <w:iCs/>
          <w:sz w:val="28"/>
          <w:szCs w:val="28"/>
        </w:rPr>
        <w:t xml:space="preserve"> </w:t>
      </w:r>
      <w:r w:rsidR="000A25B4" w:rsidRPr="0012471D">
        <w:rPr>
          <w:rFonts w:ascii="Times New Roman" w:hAnsi="Times New Roman" w:cs="Times New Roman"/>
          <w:sz w:val="28"/>
          <w:szCs w:val="28"/>
        </w:rPr>
        <w:t xml:space="preserve">осуществляется на квалификационном экзамене. Объектами оценивания на квалификационном  экзамене являются </w:t>
      </w:r>
      <w:r w:rsidR="003E49DE" w:rsidRPr="0012471D">
        <w:rPr>
          <w:rFonts w:ascii="Times New Roman" w:hAnsi="Times New Roman" w:cs="Times New Roman"/>
          <w:sz w:val="28"/>
          <w:szCs w:val="28"/>
        </w:rPr>
        <w:t xml:space="preserve">результат </w:t>
      </w:r>
      <w:r w:rsidR="000A25B4" w:rsidRPr="0012471D">
        <w:rPr>
          <w:rFonts w:ascii="Times New Roman" w:hAnsi="Times New Roman" w:cs="Times New Roman"/>
          <w:sz w:val="28"/>
          <w:szCs w:val="28"/>
        </w:rPr>
        <w:t xml:space="preserve">деятельности, объем профессионально-значимой информации. </w:t>
      </w:r>
    </w:p>
    <w:p w:rsidR="000A25B4" w:rsidRPr="00F337EB" w:rsidRDefault="000A7746" w:rsidP="000C65F5">
      <w:pPr>
        <w:spacing w:after="0" w:line="36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0A25B4" w:rsidRPr="0012471D">
        <w:rPr>
          <w:rFonts w:ascii="Times New Roman" w:hAnsi="Times New Roman" w:cs="Times New Roman"/>
          <w:sz w:val="28"/>
          <w:szCs w:val="28"/>
        </w:rPr>
        <w:t xml:space="preserve">Форма проведения экзамена (квалификационного): выполнение </w:t>
      </w:r>
      <w:r w:rsidR="00F337EB">
        <w:rPr>
          <w:rFonts w:ascii="Times New Roman" w:hAnsi="Times New Roman" w:cs="Times New Roman"/>
          <w:sz w:val="28"/>
          <w:szCs w:val="28"/>
        </w:rPr>
        <w:t xml:space="preserve">практического </w:t>
      </w:r>
      <w:r w:rsidR="000A25B4" w:rsidRPr="0012471D">
        <w:rPr>
          <w:rFonts w:ascii="Times New Roman" w:hAnsi="Times New Roman" w:cs="Times New Roman"/>
          <w:sz w:val="28"/>
          <w:szCs w:val="28"/>
        </w:rPr>
        <w:t>задания</w:t>
      </w:r>
      <w:r w:rsidR="003E49DE" w:rsidRPr="0012471D">
        <w:rPr>
          <w:rFonts w:ascii="Times New Roman" w:hAnsi="Times New Roman" w:cs="Times New Roman"/>
          <w:sz w:val="28"/>
          <w:szCs w:val="28"/>
        </w:rPr>
        <w:t>.</w:t>
      </w:r>
    </w:p>
    <w:p w:rsidR="000A25B4" w:rsidRPr="0012471D" w:rsidRDefault="000A25B4" w:rsidP="000C65F5">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Условием положительной аттестации (вид профессиональной деятельности освоен) на экзамене квалификационном является положительная оценка освоения всех профессиональных компетенций по всем контролируемым показателям. При отрицательном заключении хотя бы по одной из профессиональных компетенций принимается решение «вид профессиональной деятельности не освоен».</w:t>
      </w:r>
    </w:p>
    <w:p w:rsidR="000A25B4" w:rsidRPr="0012471D" w:rsidRDefault="000A25B4" w:rsidP="000C65F5">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Условием допуска к экзамену (квалификационному) является положительная аттестация по МДК, производственной практике.</w:t>
      </w:r>
    </w:p>
    <w:p w:rsidR="00D66590" w:rsidRDefault="000A25B4" w:rsidP="000C65F5">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Промежуточный контроль освоения профессионального модуля осу</w:t>
      </w:r>
      <w:r w:rsidRPr="0012471D">
        <w:rPr>
          <w:rFonts w:ascii="Times New Roman" w:eastAsia="Calibri" w:hAnsi="Times New Roman" w:cs="Times New Roman"/>
          <w:sz w:val="28"/>
          <w:szCs w:val="28"/>
        </w:rPr>
        <w:softHyphen/>
        <w:t xml:space="preserve">ществляется при проведении </w:t>
      </w:r>
      <w:r w:rsidR="00D74E71" w:rsidRPr="0012471D">
        <w:rPr>
          <w:rFonts w:ascii="Times New Roman" w:eastAsia="Calibri" w:hAnsi="Times New Roman" w:cs="Times New Roman"/>
          <w:sz w:val="28"/>
          <w:szCs w:val="28"/>
        </w:rPr>
        <w:t>дифференцированных зачет</w:t>
      </w:r>
      <w:r w:rsidR="00192892" w:rsidRPr="0012471D">
        <w:rPr>
          <w:rFonts w:ascii="Times New Roman" w:eastAsia="Calibri" w:hAnsi="Times New Roman" w:cs="Times New Roman"/>
          <w:sz w:val="28"/>
          <w:szCs w:val="28"/>
        </w:rPr>
        <w:t>о</w:t>
      </w:r>
      <w:r w:rsidR="00D74E71" w:rsidRPr="0012471D">
        <w:rPr>
          <w:rFonts w:ascii="Times New Roman" w:eastAsia="Calibri" w:hAnsi="Times New Roman" w:cs="Times New Roman"/>
          <w:sz w:val="28"/>
          <w:szCs w:val="28"/>
        </w:rPr>
        <w:t>в</w:t>
      </w:r>
      <w:r w:rsidRPr="0012471D">
        <w:rPr>
          <w:rFonts w:ascii="Times New Roman" w:eastAsia="Calibri" w:hAnsi="Times New Roman" w:cs="Times New Roman"/>
          <w:sz w:val="28"/>
          <w:szCs w:val="28"/>
        </w:rPr>
        <w:t xml:space="preserve"> </w:t>
      </w:r>
      <w:proofErr w:type="gramStart"/>
      <w:r w:rsidRPr="0012471D">
        <w:rPr>
          <w:rFonts w:ascii="Times New Roman" w:eastAsia="Calibri" w:hAnsi="Times New Roman" w:cs="Times New Roman"/>
          <w:sz w:val="28"/>
          <w:szCs w:val="28"/>
        </w:rPr>
        <w:t>по</w:t>
      </w:r>
      <w:proofErr w:type="gramEnd"/>
    </w:p>
    <w:p w:rsidR="000A25B4" w:rsidRPr="0012471D" w:rsidRDefault="000A25B4" w:rsidP="00D66590">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lastRenderedPageBreak/>
        <w:t xml:space="preserve"> </w:t>
      </w:r>
      <w:r w:rsidR="00301BED" w:rsidRPr="0012471D">
        <w:rPr>
          <w:rFonts w:ascii="Times New Roman" w:eastAsia="Calibri" w:hAnsi="Times New Roman" w:cs="Times New Roman"/>
          <w:sz w:val="28"/>
          <w:szCs w:val="28"/>
        </w:rPr>
        <w:t xml:space="preserve">междисциплинарным курсам </w:t>
      </w:r>
      <w:r w:rsidR="00E966CE" w:rsidRPr="0012471D">
        <w:rPr>
          <w:rFonts w:ascii="Times New Roman" w:hAnsi="Times New Roman" w:cs="Times New Roman"/>
          <w:bCs/>
          <w:sz w:val="28"/>
          <w:szCs w:val="28"/>
        </w:rPr>
        <w:t xml:space="preserve">МДК 05.01 </w:t>
      </w:r>
      <w:r w:rsidR="00301BED" w:rsidRPr="0012471D">
        <w:rPr>
          <w:rFonts w:ascii="Times New Roman" w:hAnsi="Times New Roman" w:cs="Times New Roman"/>
          <w:bCs/>
          <w:sz w:val="28"/>
          <w:szCs w:val="28"/>
        </w:rPr>
        <w:t>«</w:t>
      </w:r>
      <w:r w:rsidR="00E966CE" w:rsidRPr="0012471D">
        <w:rPr>
          <w:rFonts w:ascii="Times New Roman" w:hAnsi="Times New Roman" w:cs="Times New Roman"/>
          <w:bCs/>
          <w:sz w:val="28"/>
          <w:szCs w:val="28"/>
        </w:rPr>
        <w:t xml:space="preserve">Теоретические основы обеспечения надежности систем автоматизации  и модулей </w:t>
      </w:r>
      <w:proofErr w:type="spellStart"/>
      <w:r w:rsidR="00E966CE" w:rsidRPr="0012471D">
        <w:rPr>
          <w:rFonts w:ascii="Times New Roman" w:hAnsi="Times New Roman" w:cs="Times New Roman"/>
          <w:bCs/>
          <w:sz w:val="28"/>
          <w:szCs w:val="28"/>
        </w:rPr>
        <w:t>мехатронных</w:t>
      </w:r>
      <w:proofErr w:type="spellEnd"/>
      <w:r w:rsidR="00E966CE" w:rsidRPr="0012471D">
        <w:rPr>
          <w:rFonts w:ascii="Times New Roman" w:hAnsi="Times New Roman" w:cs="Times New Roman"/>
          <w:bCs/>
          <w:sz w:val="28"/>
          <w:szCs w:val="28"/>
        </w:rPr>
        <w:t xml:space="preserve"> систем</w:t>
      </w:r>
      <w:r w:rsidR="00301BED" w:rsidRPr="0012471D">
        <w:rPr>
          <w:rFonts w:ascii="Times New Roman" w:hAnsi="Times New Roman" w:cs="Times New Roman"/>
          <w:bCs/>
          <w:sz w:val="28"/>
          <w:szCs w:val="28"/>
        </w:rPr>
        <w:t>» и</w:t>
      </w:r>
      <w:r w:rsidR="00E966CE" w:rsidRPr="0012471D">
        <w:rPr>
          <w:rFonts w:ascii="Times New Roman" w:hAnsi="Times New Roman" w:cs="Times New Roman"/>
          <w:spacing w:val="3"/>
          <w:sz w:val="28"/>
          <w:szCs w:val="28"/>
        </w:rPr>
        <w:t xml:space="preserve"> МДК 05.02 </w:t>
      </w:r>
      <w:r w:rsidR="00301BED" w:rsidRPr="0012471D">
        <w:rPr>
          <w:rFonts w:ascii="Times New Roman" w:hAnsi="Times New Roman" w:cs="Times New Roman"/>
          <w:spacing w:val="3"/>
          <w:sz w:val="28"/>
          <w:szCs w:val="28"/>
        </w:rPr>
        <w:t>«</w:t>
      </w:r>
      <w:r w:rsidR="00E966CE" w:rsidRPr="0012471D">
        <w:rPr>
          <w:rFonts w:ascii="Times New Roman" w:eastAsia="Calibri" w:hAnsi="Times New Roman" w:cs="Times New Roman"/>
          <w:bCs/>
          <w:sz w:val="28"/>
          <w:szCs w:val="28"/>
        </w:rPr>
        <w:t xml:space="preserve">Технология контроля соответствия и надежности устройств и функциональных блоков </w:t>
      </w:r>
      <w:proofErr w:type="spellStart"/>
      <w:r w:rsidR="00E966CE" w:rsidRPr="0012471D">
        <w:rPr>
          <w:rFonts w:ascii="Times New Roman" w:eastAsia="Calibri" w:hAnsi="Times New Roman" w:cs="Times New Roman"/>
          <w:bCs/>
          <w:sz w:val="28"/>
          <w:szCs w:val="28"/>
        </w:rPr>
        <w:t>мехатронных</w:t>
      </w:r>
      <w:proofErr w:type="spellEnd"/>
      <w:r w:rsidR="00E966CE" w:rsidRPr="0012471D">
        <w:rPr>
          <w:rFonts w:ascii="Times New Roman" w:eastAsia="Calibri" w:hAnsi="Times New Roman" w:cs="Times New Roman"/>
          <w:bCs/>
          <w:sz w:val="28"/>
          <w:szCs w:val="28"/>
        </w:rPr>
        <w:t xml:space="preserve"> и автоматических устройств и систем управления</w:t>
      </w:r>
      <w:r w:rsidR="00301BED" w:rsidRPr="0012471D">
        <w:rPr>
          <w:rFonts w:ascii="Times New Roman" w:eastAsia="Calibri" w:hAnsi="Times New Roman" w:cs="Times New Roman"/>
          <w:bCs/>
          <w:sz w:val="28"/>
          <w:szCs w:val="28"/>
        </w:rPr>
        <w:t xml:space="preserve">», </w:t>
      </w:r>
      <w:r w:rsidR="000A7746">
        <w:rPr>
          <w:rFonts w:ascii="Times New Roman" w:eastAsia="Calibri" w:hAnsi="Times New Roman" w:cs="Times New Roman"/>
          <w:sz w:val="28"/>
          <w:szCs w:val="28"/>
        </w:rPr>
        <w:t>дифференцированного зачета по производственной практике</w:t>
      </w:r>
      <w:r w:rsidRPr="0012471D">
        <w:rPr>
          <w:rFonts w:ascii="Times New Roman" w:eastAsia="Calibri" w:hAnsi="Times New Roman" w:cs="Times New Roman"/>
          <w:sz w:val="28"/>
          <w:szCs w:val="28"/>
        </w:rPr>
        <w:t>.</w:t>
      </w:r>
    </w:p>
    <w:p w:rsidR="0014372E" w:rsidRPr="00B6583F" w:rsidRDefault="00A87987" w:rsidP="00D66590">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w:t>
      </w:r>
      <w:r w:rsidR="002403EE" w:rsidRPr="0012471D">
        <w:rPr>
          <w:rFonts w:ascii="Times New Roman" w:hAnsi="Times New Roman" w:cs="Times New Roman"/>
          <w:sz w:val="28"/>
          <w:szCs w:val="28"/>
        </w:rPr>
        <w:t>Предметом оценки освоения МДК являются элемен</w:t>
      </w:r>
      <w:r w:rsidR="00826E64">
        <w:rPr>
          <w:rFonts w:ascii="Times New Roman" w:hAnsi="Times New Roman" w:cs="Times New Roman"/>
          <w:sz w:val="28"/>
          <w:szCs w:val="28"/>
        </w:rPr>
        <w:t xml:space="preserve">ты компетенций: умения, знания. </w:t>
      </w:r>
      <w:r w:rsidR="000A25B4" w:rsidRPr="0012471D">
        <w:rPr>
          <w:rFonts w:ascii="Times New Roman" w:hAnsi="Times New Roman" w:cs="Times New Roman"/>
          <w:sz w:val="28"/>
          <w:szCs w:val="28"/>
        </w:rPr>
        <w:t xml:space="preserve">Дифференцированный зачет </w:t>
      </w:r>
      <w:r w:rsidR="00B34AA8" w:rsidRPr="0012471D">
        <w:rPr>
          <w:rFonts w:ascii="Times New Roman" w:hAnsi="Times New Roman" w:cs="Times New Roman"/>
          <w:sz w:val="28"/>
          <w:szCs w:val="28"/>
        </w:rPr>
        <w:t xml:space="preserve">МДК 05.01 «Теоретические основы обеспечения надежности систем автоматизации  и модулей </w:t>
      </w:r>
      <w:proofErr w:type="spellStart"/>
      <w:r w:rsidR="00B34AA8" w:rsidRPr="0012471D">
        <w:rPr>
          <w:rFonts w:ascii="Times New Roman" w:hAnsi="Times New Roman" w:cs="Times New Roman"/>
          <w:sz w:val="28"/>
          <w:szCs w:val="28"/>
        </w:rPr>
        <w:t>мехатронных</w:t>
      </w:r>
      <w:proofErr w:type="spellEnd"/>
      <w:r w:rsidR="00B34AA8" w:rsidRPr="0012471D">
        <w:rPr>
          <w:rFonts w:ascii="Times New Roman" w:hAnsi="Times New Roman" w:cs="Times New Roman"/>
          <w:sz w:val="28"/>
          <w:szCs w:val="28"/>
        </w:rPr>
        <w:t xml:space="preserve"> систем» и</w:t>
      </w:r>
      <w:r w:rsidR="00B34AA8" w:rsidRPr="0012471D">
        <w:rPr>
          <w:rFonts w:ascii="Times New Roman" w:hAnsi="Times New Roman" w:cs="Times New Roman"/>
          <w:color w:val="000000"/>
          <w:spacing w:val="3"/>
          <w:sz w:val="28"/>
          <w:szCs w:val="28"/>
        </w:rPr>
        <w:t xml:space="preserve"> МДК 05.02 «</w:t>
      </w:r>
      <w:r w:rsidR="00B34AA8" w:rsidRPr="0012471D">
        <w:rPr>
          <w:rFonts w:ascii="Times New Roman" w:eastAsia="Calibri" w:hAnsi="Times New Roman" w:cs="Times New Roman"/>
          <w:sz w:val="28"/>
          <w:szCs w:val="28"/>
        </w:rPr>
        <w:t xml:space="preserve">Технология контроля соответствия и надежности устройств и функциональных блоков </w:t>
      </w:r>
      <w:proofErr w:type="spellStart"/>
      <w:r w:rsidR="00B34AA8" w:rsidRPr="0012471D">
        <w:rPr>
          <w:rFonts w:ascii="Times New Roman" w:eastAsia="Calibri" w:hAnsi="Times New Roman" w:cs="Times New Roman"/>
          <w:sz w:val="28"/>
          <w:szCs w:val="28"/>
        </w:rPr>
        <w:t>мехатронных</w:t>
      </w:r>
      <w:proofErr w:type="spellEnd"/>
      <w:r w:rsidR="00B34AA8" w:rsidRPr="0012471D">
        <w:rPr>
          <w:rFonts w:ascii="Times New Roman" w:eastAsia="Calibri" w:hAnsi="Times New Roman" w:cs="Times New Roman"/>
          <w:sz w:val="28"/>
          <w:szCs w:val="28"/>
        </w:rPr>
        <w:t xml:space="preserve"> и автоматических устройств и систем управления</w:t>
      </w:r>
      <w:r w:rsidR="00B34AA8" w:rsidRPr="00B6583F">
        <w:rPr>
          <w:rFonts w:ascii="Times New Roman" w:eastAsia="Calibri" w:hAnsi="Times New Roman" w:cs="Times New Roman"/>
          <w:color w:val="000000" w:themeColor="text1"/>
          <w:sz w:val="28"/>
          <w:szCs w:val="28"/>
        </w:rPr>
        <w:t>»</w:t>
      </w:r>
      <w:r w:rsidR="003A45D7" w:rsidRPr="00B6583F">
        <w:rPr>
          <w:rFonts w:ascii="Times New Roman" w:eastAsia="Calibri" w:hAnsi="Times New Roman" w:cs="Times New Roman"/>
          <w:color w:val="000000" w:themeColor="text1"/>
          <w:sz w:val="28"/>
          <w:szCs w:val="28"/>
        </w:rPr>
        <w:t xml:space="preserve"> </w:t>
      </w:r>
      <w:r w:rsidR="000A25B4" w:rsidRPr="00B6583F">
        <w:rPr>
          <w:rFonts w:ascii="Times New Roman" w:hAnsi="Times New Roman" w:cs="Times New Roman"/>
          <w:color w:val="000000" w:themeColor="text1"/>
          <w:sz w:val="28"/>
          <w:szCs w:val="28"/>
        </w:rPr>
        <w:t xml:space="preserve">осуществляется </w:t>
      </w:r>
      <w:r w:rsidR="00B6583F" w:rsidRPr="00B6583F">
        <w:rPr>
          <w:rFonts w:ascii="Times New Roman" w:hAnsi="Times New Roman" w:cs="Times New Roman"/>
          <w:color w:val="000000" w:themeColor="text1"/>
          <w:sz w:val="28"/>
          <w:szCs w:val="28"/>
        </w:rPr>
        <w:t>в форме тестирования.</w:t>
      </w:r>
    </w:p>
    <w:p w:rsidR="0014372E" w:rsidRPr="0012471D" w:rsidRDefault="00372DE9" w:rsidP="00D66590">
      <w:pPr>
        <w:spacing w:after="0" w:line="360" w:lineRule="auto"/>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sidR="0014372E" w:rsidRPr="0012471D">
        <w:rPr>
          <w:rFonts w:ascii="Times New Roman" w:hAnsi="Times New Roman" w:cs="Times New Roman"/>
          <w:sz w:val="28"/>
          <w:szCs w:val="28"/>
        </w:rPr>
        <w:t xml:space="preserve">Текущий контроль </w:t>
      </w:r>
      <w:r w:rsidR="0014372E" w:rsidRPr="0012471D">
        <w:rPr>
          <w:rFonts w:ascii="Times New Roman" w:eastAsia="Calibri" w:hAnsi="Times New Roman" w:cs="Times New Roman"/>
          <w:sz w:val="28"/>
          <w:szCs w:val="28"/>
        </w:rPr>
        <w:t>осуществляется по результатам устного опроса обучающихся, тестирования, выполнения практических</w:t>
      </w:r>
      <w:r>
        <w:rPr>
          <w:rFonts w:ascii="Times New Roman" w:eastAsia="Calibri" w:hAnsi="Times New Roman" w:cs="Times New Roman"/>
          <w:sz w:val="28"/>
          <w:szCs w:val="28"/>
        </w:rPr>
        <w:t xml:space="preserve"> и </w:t>
      </w:r>
      <w:r w:rsidR="0014372E" w:rsidRPr="0012471D">
        <w:rPr>
          <w:rFonts w:ascii="Times New Roman" w:eastAsia="Calibri" w:hAnsi="Times New Roman" w:cs="Times New Roman"/>
          <w:sz w:val="28"/>
          <w:szCs w:val="28"/>
        </w:rPr>
        <w:t xml:space="preserve"> внеаудиторных самостоятельных работ, защиты отчетов.</w:t>
      </w:r>
    </w:p>
    <w:p w:rsidR="0014372E" w:rsidRPr="0012471D" w:rsidRDefault="0014372E" w:rsidP="00D66590">
      <w:pPr>
        <w:spacing w:after="0" w:line="360" w:lineRule="auto"/>
        <w:ind w:firstLine="709"/>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 xml:space="preserve">Условием допуска обучающихся к дифференцированному зачёту является выполнение всех практических заданий и сдача отчётов по самостоятельной работе. </w:t>
      </w:r>
    </w:p>
    <w:p w:rsidR="0014372E" w:rsidRPr="0012471D" w:rsidRDefault="0014372E" w:rsidP="00D66590">
      <w:pPr>
        <w:spacing w:after="0" w:line="360" w:lineRule="auto"/>
        <w:jc w:val="both"/>
        <w:rPr>
          <w:rFonts w:ascii="Times New Roman" w:eastAsia="Calibri" w:hAnsi="Times New Roman" w:cs="Times New Roman"/>
          <w:sz w:val="28"/>
          <w:szCs w:val="28"/>
        </w:rPr>
      </w:pPr>
      <w:r w:rsidRPr="0012471D">
        <w:rPr>
          <w:rFonts w:ascii="Times New Roman" w:eastAsia="Calibri" w:hAnsi="Times New Roman" w:cs="Times New Roman"/>
          <w:sz w:val="28"/>
          <w:szCs w:val="28"/>
        </w:rPr>
        <w:t>Критерии оценивания</w:t>
      </w:r>
      <w:r w:rsidR="00E740CE">
        <w:rPr>
          <w:rFonts w:ascii="Times New Roman" w:eastAsia="Calibri" w:hAnsi="Times New Roman" w:cs="Times New Roman"/>
          <w:sz w:val="28"/>
          <w:szCs w:val="28"/>
        </w:rPr>
        <w:t xml:space="preserve"> МДК</w:t>
      </w:r>
      <w:r w:rsidRPr="0012471D">
        <w:rPr>
          <w:rFonts w:ascii="Times New Roman" w:eastAsia="Calibri" w:hAnsi="Times New Roman" w:cs="Times New Roman"/>
          <w:sz w:val="28"/>
          <w:szCs w:val="28"/>
        </w:rPr>
        <w:t>:</w:t>
      </w:r>
    </w:p>
    <w:p w:rsidR="0014372E" w:rsidRPr="00F90E2C" w:rsidRDefault="0014372E" w:rsidP="00D66590">
      <w:pPr>
        <w:pStyle w:val="a4"/>
        <w:spacing w:line="360" w:lineRule="auto"/>
        <w:jc w:val="both"/>
        <w:rPr>
          <w:rFonts w:ascii="Times New Roman" w:hAnsi="Times New Roman"/>
          <w:sz w:val="28"/>
          <w:szCs w:val="28"/>
          <w:shd w:val="clear" w:color="auto" w:fill="FFFFFF"/>
        </w:rPr>
      </w:pPr>
      <w:r w:rsidRPr="0012471D">
        <w:rPr>
          <w:rFonts w:ascii="Times New Roman" w:hAnsi="Times New Roman"/>
          <w:i/>
          <w:sz w:val="28"/>
          <w:szCs w:val="28"/>
          <w:shd w:val="clear" w:color="auto" w:fill="FFFFFF"/>
        </w:rPr>
        <w:t xml:space="preserve">- </w:t>
      </w:r>
      <w:r w:rsidRPr="00F90E2C">
        <w:rPr>
          <w:rFonts w:ascii="Times New Roman" w:hAnsi="Times New Roman"/>
          <w:sz w:val="28"/>
          <w:szCs w:val="28"/>
          <w:shd w:val="clear" w:color="auto" w:fill="FFFFFF"/>
        </w:rPr>
        <w:t>уровень усвоения студентами знаний и освоения умений, предусмотренного программой</w:t>
      </w:r>
      <w:r w:rsidR="00F90E2C" w:rsidRPr="00F90E2C">
        <w:rPr>
          <w:rFonts w:ascii="Times New Roman" w:hAnsi="Times New Roman"/>
          <w:sz w:val="28"/>
          <w:szCs w:val="28"/>
          <w:shd w:val="clear" w:color="auto" w:fill="FFFFFF"/>
        </w:rPr>
        <w:t xml:space="preserve">  профессионального модуля ПМ05</w:t>
      </w:r>
      <w:r w:rsidRPr="00F90E2C">
        <w:rPr>
          <w:rFonts w:ascii="Times New Roman" w:hAnsi="Times New Roman"/>
          <w:sz w:val="28"/>
          <w:szCs w:val="28"/>
          <w:shd w:val="clear" w:color="auto" w:fill="FFFFFF"/>
        </w:rPr>
        <w:t>;</w:t>
      </w:r>
    </w:p>
    <w:p w:rsidR="0014372E" w:rsidRPr="00F90E2C" w:rsidRDefault="0014372E" w:rsidP="00D66590">
      <w:pPr>
        <w:pStyle w:val="a4"/>
        <w:spacing w:line="360" w:lineRule="auto"/>
        <w:jc w:val="both"/>
        <w:rPr>
          <w:rFonts w:ascii="Times New Roman" w:hAnsi="Times New Roman"/>
          <w:sz w:val="28"/>
          <w:szCs w:val="28"/>
          <w:shd w:val="clear" w:color="auto" w:fill="FFFFFF"/>
        </w:rPr>
      </w:pPr>
      <w:r w:rsidRPr="00F90E2C">
        <w:rPr>
          <w:rFonts w:ascii="Times New Roman" w:hAnsi="Times New Roman"/>
          <w:sz w:val="28"/>
          <w:szCs w:val="28"/>
          <w:shd w:val="clear" w:color="auto" w:fill="FFFFFF"/>
        </w:rPr>
        <w:t>- уровень умений студентов использовать теоретические знания при</w:t>
      </w:r>
      <w:r w:rsidR="005B33ED">
        <w:rPr>
          <w:rFonts w:ascii="Times New Roman" w:hAnsi="Times New Roman"/>
          <w:sz w:val="28"/>
          <w:szCs w:val="28"/>
          <w:shd w:val="clear" w:color="auto" w:fill="FFFFFF"/>
        </w:rPr>
        <w:t xml:space="preserve"> выполнении практических и самостоятельных работ.</w:t>
      </w:r>
    </w:p>
    <w:p w:rsidR="0014372E" w:rsidRPr="0012471D" w:rsidRDefault="0014372E" w:rsidP="00D66590">
      <w:pPr>
        <w:spacing w:after="0" w:line="360" w:lineRule="auto"/>
        <w:jc w:val="both"/>
        <w:rPr>
          <w:rFonts w:ascii="Times New Roman" w:hAnsi="Times New Roman" w:cs="Times New Roman"/>
          <w:sz w:val="28"/>
          <w:szCs w:val="28"/>
        </w:rPr>
      </w:pPr>
      <w:r w:rsidRPr="0012471D">
        <w:rPr>
          <w:rFonts w:ascii="Times New Roman" w:hAnsi="Times New Roman" w:cs="Times New Roman"/>
          <w:sz w:val="28"/>
          <w:szCs w:val="28"/>
        </w:rPr>
        <w:tab/>
        <w:t xml:space="preserve">Предметом оценки по производственной практике является </w:t>
      </w:r>
      <w:r w:rsidRPr="0012471D">
        <w:rPr>
          <w:rFonts w:ascii="Times New Roman" w:hAnsi="Times New Roman" w:cs="Times New Roman"/>
          <w:iCs/>
          <w:sz w:val="28"/>
          <w:szCs w:val="28"/>
        </w:rPr>
        <w:t>освоение общих и профессиональных компетенций</w:t>
      </w:r>
      <w:r w:rsidRPr="0012471D">
        <w:rPr>
          <w:rFonts w:ascii="Times New Roman" w:hAnsi="Times New Roman" w:cs="Times New Roman"/>
          <w:sz w:val="28"/>
          <w:szCs w:val="28"/>
        </w:rPr>
        <w:t xml:space="preserve">, приобретение </w:t>
      </w:r>
      <w:proofErr w:type="gramStart"/>
      <w:r w:rsidRPr="0012471D">
        <w:rPr>
          <w:rFonts w:ascii="Times New Roman" w:hAnsi="Times New Roman" w:cs="Times New Roman"/>
          <w:sz w:val="28"/>
          <w:szCs w:val="28"/>
        </w:rPr>
        <w:t>практический</w:t>
      </w:r>
      <w:proofErr w:type="gramEnd"/>
      <w:r w:rsidRPr="0012471D">
        <w:rPr>
          <w:rFonts w:ascii="Times New Roman" w:hAnsi="Times New Roman" w:cs="Times New Roman"/>
          <w:sz w:val="28"/>
          <w:szCs w:val="28"/>
        </w:rPr>
        <w:t xml:space="preserve"> опыта. </w:t>
      </w:r>
    </w:p>
    <w:p w:rsidR="0014372E" w:rsidRPr="0012471D" w:rsidRDefault="0014372E" w:rsidP="00D66590">
      <w:pPr>
        <w:pStyle w:val="ConsPlusNormal"/>
        <w:spacing w:line="360" w:lineRule="auto"/>
        <w:ind w:firstLine="709"/>
        <w:jc w:val="both"/>
        <w:rPr>
          <w:rFonts w:ascii="Times New Roman" w:hAnsi="Times New Roman" w:cs="Times New Roman"/>
          <w:sz w:val="28"/>
          <w:szCs w:val="28"/>
        </w:rPr>
      </w:pPr>
      <w:proofErr w:type="gramStart"/>
      <w:r w:rsidRPr="0012471D">
        <w:rPr>
          <w:rFonts w:ascii="Times New Roman" w:hAnsi="Times New Roman" w:cs="Times New Roman"/>
          <w:sz w:val="28"/>
          <w:szCs w:val="28"/>
        </w:rPr>
        <w:t xml:space="preserve">Контроль и оценка по учебной и производственной практике проводится на основе характеристики обучающегося с места прохождения практики, составленной и завизированной руководителем практики от </w:t>
      </w:r>
      <w:proofErr w:type="spellStart"/>
      <w:r w:rsidRPr="0012471D">
        <w:rPr>
          <w:rFonts w:ascii="Times New Roman" w:hAnsi="Times New Roman" w:cs="Times New Roman"/>
          <w:sz w:val="28"/>
          <w:szCs w:val="28"/>
        </w:rPr>
        <w:t>ЮУрГТК</w:t>
      </w:r>
      <w:proofErr w:type="spellEnd"/>
      <w:r w:rsidRPr="0012471D">
        <w:rPr>
          <w:rFonts w:ascii="Times New Roman" w:hAnsi="Times New Roman" w:cs="Times New Roman"/>
          <w:sz w:val="28"/>
          <w:szCs w:val="28"/>
        </w:rPr>
        <w:t xml:space="preserve"> и ответственным лицом организации (базы практики), аттестационного листа по практике руководителей практики от организации и </w:t>
      </w:r>
      <w:proofErr w:type="spellStart"/>
      <w:r w:rsidRPr="0012471D">
        <w:rPr>
          <w:rFonts w:ascii="Times New Roman" w:hAnsi="Times New Roman" w:cs="Times New Roman"/>
          <w:sz w:val="28"/>
          <w:szCs w:val="28"/>
        </w:rPr>
        <w:t>ЮУрГТК</w:t>
      </w:r>
      <w:proofErr w:type="spellEnd"/>
      <w:r w:rsidRPr="0012471D">
        <w:rPr>
          <w:rFonts w:ascii="Times New Roman" w:hAnsi="Times New Roman" w:cs="Times New Roman"/>
          <w:sz w:val="28"/>
          <w:szCs w:val="28"/>
        </w:rPr>
        <w:t xml:space="preserve"> об уровне </w:t>
      </w:r>
      <w:r w:rsidRPr="0012471D">
        <w:rPr>
          <w:rFonts w:ascii="Times New Roman" w:hAnsi="Times New Roman" w:cs="Times New Roman"/>
          <w:sz w:val="28"/>
          <w:szCs w:val="28"/>
        </w:rPr>
        <w:lastRenderedPageBreak/>
        <w:t>освоения профессиональных компетенций, дневника практики и отчета о практике в соответствии с заданием на практику.</w:t>
      </w:r>
      <w:proofErr w:type="gramEnd"/>
    </w:p>
    <w:p w:rsidR="00952CAF" w:rsidRDefault="00952CAF" w:rsidP="001D2C92">
      <w:pPr>
        <w:rPr>
          <w:rFonts w:ascii="Times New Roman" w:eastAsia="Calibri" w:hAnsi="Times New Roman" w:cs="Times New Roman"/>
          <w:b/>
          <w:sz w:val="28"/>
          <w:szCs w:val="28"/>
        </w:rPr>
      </w:pPr>
    </w:p>
    <w:p w:rsidR="0014372E" w:rsidRPr="0012471D" w:rsidRDefault="0014372E" w:rsidP="001D2C92">
      <w:pPr>
        <w:rPr>
          <w:rFonts w:ascii="Times New Roman" w:eastAsia="Calibri" w:hAnsi="Times New Roman" w:cs="Times New Roman"/>
          <w:b/>
          <w:sz w:val="28"/>
          <w:szCs w:val="28"/>
        </w:rPr>
      </w:pPr>
      <w:r w:rsidRPr="0012471D">
        <w:rPr>
          <w:rFonts w:ascii="Times New Roman" w:eastAsia="Calibri" w:hAnsi="Times New Roman" w:cs="Times New Roman"/>
          <w:b/>
          <w:sz w:val="28"/>
          <w:szCs w:val="28"/>
          <w:lang w:val="en-US"/>
        </w:rPr>
        <w:t>II</w:t>
      </w:r>
      <w:r w:rsidRPr="0012471D">
        <w:rPr>
          <w:rFonts w:ascii="Times New Roman" w:eastAsia="Calibri" w:hAnsi="Times New Roman" w:cs="Times New Roman"/>
          <w:b/>
          <w:sz w:val="28"/>
          <w:szCs w:val="28"/>
        </w:rPr>
        <w:t>. Комплект ма</w:t>
      </w:r>
      <w:r w:rsidR="0013318B">
        <w:rPr>
          <w:rFonts w:ascii="Times New Roman" w:eastAsia="Calibri" w:hAnsi="Times New Roman" w:cs="Times New Roman"/>
          <w:b/>
          <w:sz w:val="28"/>
          <w:szCs w:val="28"/>
        </w:rPr>
        <w:t>териалов для оценки сформированн</w:t>
      </w:r>
      <w:r w:rsidRPr="0012471D">
        <w:rPr>
          <w:rFonts w:ascii="Times New Roman" w:eastAsia="Calibri" w:hAnsi="Times New Roman" w:cs="Times New Roman"/>
          <w:b/>
          <w:sz w:val="28"/>
          <w:szCs w:val="28"/>
        </w:rPr>
        <w:t>ости общих и профессиональных компетенций по виду профессиональной деятельности</w:t>
      </w:r>
    </w:p>
    <w:p w:rsidR="00601A2A" w:rsidRDefault="00601A2A" w:rsidP="001D2C92">
      <w:pPr>
        <w:rPr>
          <w:rFonts w:ascii="Times New Roman" w:hAnsi="Times New Roman" w:cs="Times New Roman"/>
          <w:b/>
          <w:sz w:val="28"/>
          <w:szCs w:val="28"/>
        </w:rPr>
      </w:pPr>
      <w:r>
        <w:rPr>
          <w:rFonts w:ascii="Times New Roman" w:hAnsi="Times New Roman" w:cs="Times New Roman"/>
          <w:b/>
          <w:sz w:val="28"/>
          <w:szCs w:val="28"/>
        </w:rPr>
        <w:t>2.1</w:t>
      </w:r>
      <w:r w:rsidR="007F7680">
        <w:rPr>
          <w:rFonts w:ascii="Times New Roman" w:hAnsi="Times New Roman" w:cs="Times New Roman"/>
          <w:b/>
          <w:sz w:val="28"/>
          <w:szCs w:val="28"/>
        </w:rPr>
        <w:t>.</w:t>
      </w:r>
      <w:r>
        <w:rPr>
          <w:rFonts w:ascii="Times New Roman" w:hAnsi="Times New Roman" w:cs="Times New Roman"/>
          <w:b/>
          <w:sz w:val="28"/>
          <w:szCs w:val="28"/>
        </w:rPr>
        <w:t xml:space="preserve"> З</w:t>
      </w:r>
      <w:r w:rsidRPr="0012471D">
        <w:rPr>
          <w:rFonts w:ascii="Times New Roman" w:hAnsi="Times New Roman" w:cs="Times New Roman"/>
          <w:b/>
          <w:sz w:val="28"/>
          <w:szCs w:val="28"/>
        </w:rPr>
        <w:t>адания для</w:t>
      </w:r>
      <w:r w:rsidR="003757AA" w:rsidRPr="0012471D">
        <w:rPr>
          <w:rFonts w:ascii="Times New Roman" w:hAnsi="Times New Roman" w:cs="Times New Roman"/>
          <w:sz w:val="28"/>
          <w:szCs w:val="28"/>
        </w:rPr>
        <w:t xml:space="preserve"> </w:t>
      </w:r>
      <w:proofErr w:type="gramStart"/>
      <w:r w:rsidRPr="0012471D">
        <w:rPr>
          <w:rFonts w:ascii="Times New Roman" w:hAnsi="Times New Roman" w:cs="Times New Roman"/>
          <w:b/>
          <w:sz w:val="28"/>
          <w:szCs w:val="28"/>
        </w:rPr>
        <w:t>экзаменующихся</w:t>
      </w:r>
      <w:proofErr w:type="gramEnd"/>
      <w:r w:rsidRPr="0012471D">
        <w:rPr>
          <w:rFonts w:ascii="Times New Roman" w:hAnsi="Times New Roman" w:cs="Times New Roman"/>
          <w:b/>
          <w:sz w:val="28"/>
          <w:szCs w:val="28"/>
        </w:rPr>
        <w:t xml:space="preserve"> </w:t>
      </w:r>
    </w:p>
    <w:p w:rsidR="003757AA" w:rsidRPr="0012471D" w:rsidRDefault="008A60B5" w:rsidP="001D2C92">
      <w:pPr>
        <w:rPr>
          <w:rFonts w:ascii="Times New Roman" w:hAnsi="Times New Roman" w:cs="Times New Roman"/>
          <w:b/>
          <w:sz w:val="28"/>
          <w:szCs w:val="28"/>
        </w:rPr>
      </w:pPr>
      <w:r>
        <w:rPr>
          <w:rFonts w:ascii="Times New Roman" w:hAnsi="Times New Roman" w:cs="Times New Roman"/>
          <w:b/>
          <w:sz w:val="28"/>
          <w:szCs w:val="28"/>
        </w:rPr>
        <w:t xml:space="preserve">Задание №  </w:t>
      </w:r>
      <w:r w:rsidR="0092684E" w:rsidRPr="0012471D">
        <w:rPr>
          <w:rFonts w:ascii="Times New Roman" w:hAnsi="Times New Roman" w:cs="Times New Roman"/>
          <w:b/>
          <w:sz w:val="28"/>
          <w:szCs w:val="28"/>
        </w:rPr>
        <w:t>1</w:t>
      </w:r>
    </w:p>
    <w:p w:rsidR="003757AA" w:rsidRPr="0012471D" w:rsidRDefault="003757AA" w:rsidP="001D2C92">
      <w:pPr>
        <w:rPr>
          <w:rFonts w:ascii="Times New Roman" w:hAnsi="Times New Roman" w:cs="Times New Roman"/>
          <w:sz w:val="28"/>
          <w:szCs w:val="28"/>
        </w:rPr>
      </w:pPr>
      <w:r w:rsidRPr="0012471D">
        <w:rPr>
          <w:rFonts w:ascii="Times New Roman" w:hAnsi="Times New Roman" w:cs="Times New Roman"/>
          <w:b/>
          <w:sz w:val="28"/>
          <w:szCs w:val="28"/>
        </w:rPr>
        <w:t xml:space="preserve">количество вариантов </w:t>
      </w:r>
      <w:r w:rsidR="0053785F">
        <w:rPr>
          <w:rFonts w:ascii="Times New Roman" w:hAnsi="Times New Roman" w:cs="Times New Roman"/>
          <w:b/>
          <w:sz w:val="28"/>
          <w:szCs w:val="28"/>
        </w:rPr>
        <w:t>1</w:t>
      </w:r>
      <w:r w:rsidR="00B32507">
        <w:rPr>
          <w:rFonts w:ascii="Times New Roman" w:hAnsi="Times New Roman" w:cs="Times New Roman"/>
          <w:b/>
          <w:sz w:val="28"/>
          <w:szCs w:val="28"/>
        </w:rPr>
        <w:t>3</w:t>
      </w:r>
    </w:p>
    <w:p w:rsidR="003757AA" w:rsidRPr="0012471D" w:rsidRDefault="003757AA" w:rsidP="001D2C92">
      <w:pPr>
        <w:rPr>
          <w:rFonts w:ascii="Times New Roman" w:eastAsia="Calibri" w:hAnsi="Times New Roman" w:cs="Times New Roman"/>
          <w:sz w:val="28"/>
          <w:szCs w:val="28"/>
        </w:rPr>
      </w:pPr>
      <w:r w:rsidRPr="0012471D">
        <w:rPr>
          <w:rFonts w:ascii="Times New Roman" w:hAnsi="Times New Roman" w:cs="Times New Roman"/>
          <w:b/>
          <w:bCs/>
          <w:sz w:val="28"/>
          <w:szCs w:val="28"/>
        </w:rPr>
        <w:t>Оцениваемые компетенции:</w:t>
      </w:r>
      <w:r w:rsidRPr="0012471D">
        <w:rPr>
          <w:rFonts w:ascii="Times New Roman" w:hAnsi="Times New Roman" w:cs="Times New Roman"/>
          <w:sz w:val="28"/>
          <w:szCs w:val="28"/>
        </w:rPr>
        <w:t xml:space="preserve"> </w:t>
      </w:r>
      <w:r w:rsidR="009C28A4">
        <w:rPr>
          <w:rFonts w:ascii="Times New Roman" w:eastAsia="Calibri" w:hAnsi="Times New Roman" w:cs="Times New Roman"/>
          <w:sz w:val="28"/>
          <w:szCs w:val="28"/>
        </w:rPr>
        <w:t>ПК 5.1; ПК 5.2; ОК 2 - ОК 9</w:t>
      </w:r>
      <w:r w:rsidRPr="0012471D">
        <w:rPr>
          <w:rFonts w:ascii="Times New Roman" w:eastAsia="Calibri" w:hAnsi="Times New Roman" w:cs="Times New Roman"/>
          <w:sz w:val="28"/>
          <w:szCs w:val="28"/>
        </w:rPr>
        <w:t>.</w:t>
      </w:r>
    </w:p>
    <w:p w:rsidR="003757AA" w:rsidRPr="0012471D" w:rsidRDefault="003757AA" w:rsidP="001D2C92">
      <w:pPr>
        <w:rPr>
          <w:rFonts w:ascii="Times New Roman" w:eastAsia="Calibri" w:hAnsi="Times New Roman" w:cs="Times New Roman"/>
          <w:color w:val="000000"/>
          <w:sz w:val="28"/>
          <w:szCs w:val="28"/>
        </w:rPr>
      </w:pPr>
      <w:r w:rsidRPr="0012471D">
        <w:rPr>
          <w:rFonts w:ascii="Times New Roman" w:hAnsi="Times New Roman" w:cs="Times New Roman"/>
          <w:b/>
          <w:sz w:val="28"/>
          <w:szCs w:val="28"/>
        </w:rPr>
        <w:t>Условия выполнения задания</w:t>
      </w:r>
      <w:r w:rsidRPr="0012471D">
        <w:rPr>
          <w:rFonts w:ascii="Times New Roman" w:eastAsia="Calibri" w:hAnsi="Times New Roman" w:cs="Times New Roman"/>
          <w:color w:val="000000"/>
          <w:sz w:val="28"/>
          <w:szCs w:val="28"/>
        </w:rPr>
        <w:t xml:space="preserve">:  </w:t>
      </w:r>
    </w:p>
    <w:p w:rsidR="003757AA" w:rsidRPr="0012471D" w:rsidRDefault="003757AA" w:rsidP="001D2C92">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Место проведения:</w:t>
      </w:r>
      <w:r w:rsidRPr="0012471D">
        <w:rPr>
          <w:rFonts w:ascii="Times New Roman" w:eastAsia="Calibri" w:hAnsi="Times New Roman" w:cs="Times New Roman"/>
          <w:sz w:val="28"/>
          <w:szCs w:val="28"/>
        </w:rPr>
        <w:t xml:space="preserve"> экзаменационное практическое задание выполняется в </w:t>
      </w:r>
      <w:r w:rsidR="003C4325">
        <w:rPr>
          <w:rFonts w:ascii="Times New Roman" w:eastAsia="Calibri" w:hAnsi="Times New Roman" w:cs="Times New Roman"/>
          <w:sz w:val="28"/>
          <w:szCs w:val="28"/>
        </w:rPr>
        <w:t xml:space="preserve">лаборатории </w:t>
      </w:r>
      <w:r w:rsidRPr="0012471D">
        <w:rPr>
          <w:rFonts w:ascii="Times New Roman" w:eastAsia="Calibri" w:hAnsi="Times New Roman" w:cs="Times New Roman"/>
          <w:sz w:val="28"/>
          <w:szCs w:val="28"/>
        </w:rPr>
        <w:t>колледжа в соответствии с утвержденным расписанием выполнения экзаменационных работ.</w:t>
      </w:r>
    </w:p>
    <w:p w:rsidR="003757AA" w:rsidRPr="0012471D" w:rsidRDefault="003757AA" w:rsidP="001D2C92">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Вид задания</w:t>
      </w:r>
      <w:r w:rsidRPr="0012471D">
        <w:rPr>
          <w:rFonts w:ascii="Times New Roman" w:eastAsia="Calibri" w:hAnsi="Times New Roman" w:cs="Times New Roman"/>
          <w:sz w:val="28"/>
          <w:szCs w:val="28"/>
        </w:rPr>
        <w:t xml:space="preserve">: выполнение диагностики </w:t>
      </w:r>
      <w:r w:rsidR="0035127F">
        <w:rPr>
          <w:rFonts w:ascii="Times New Roman" w:eastAsia="Calibri" w:hAnsi="Times New Roman" w:cs="Times New Roman"/>
          <w:sz w:val="28"/>
          <w:szCs w:val="28"/>
        </w:rPr>
        <w:t>неисправности технического средства.</w:t>
      </w:r>
    </w:p>
    <w:p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Изучите объект диагностики (ОД).</w:t>
      </w:r>
    </w:p>
    <w:p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Определите диагностические параметры</w:t>
      </w:r>
    </w:p>
    <w:p w:rsidR="003757AA" w:rsidRPr="0012471D" w:rsidRDefault="003757AA" w:rsidP="008B72F9">
      <w:pPr>
        <w:pStyle w:val="a3"/>
        <w:spacing w:after="0" w:line="360" w:lineRule="auto"/>
        <w:rPr>
          <w:rFonts w:ascii="Times New Roman" w:eastAsia="Calibri" w:hAnsi="Times New Roman"/>
          <w:sz w:val="28"/>
          <w:szCs w:val="28"/>
        </w:rPr>
      </w:pPr>
      <w:r w:rsidRPr="0012471D">
        <w:rPr>
          <w:rFonts w:ascii="Times New Roman" w:eastAsia="Calibri" w:hAnsi="Times New Roman"/>
          <w:sz w:val="28"/>
          <w:szCs w:val="28"/>
        </w:rPr>
        <w:t xml:space="preserve">Составьте </w:t>
      </w:r>
      <w:r w:rsidR="00E76E53">
        <w:rPr>
          <w:rFonts w:ascii="Times New Roman" w:eastAsia="Calibri" w:hAnsi="Times New Roman"/>
          <w:sz w:val="28"/>
          <w:szCs w:val="28"/>
        </w:rPr>
        <w:t xml:space="preserve">явную </w:t>
      </w:r>
      <w:r w:rsidR="00E21254">
        <w:rPr>
          <w:rFonts w:ascii="Times New Roman" w:eastAsia="Calibri" w:hAnsi="Times New Roman"/>
          <w:sz w:val="28"/>
          <w:szCs w:val="28"/>
        </w:rPr>
        <w:t xml:space="preserve">формализованную </w:t>
      </w:r>
      <w:r w:rsidR="00E76E53">
        <w:rPr>
          <w:rFonts w:ascii="Times New Roman" w:eastAsia="Calibri" w:hAnsi="Times New Roman"/>
          <w:sz w:val="28"/>
          <w:szCs w:val="28"/>
        </w:rPr>
        <w:t xml:space="preserve">модель </w:t>
      </w:r>
      <w:r w:rsidRPr="0012471D">
        <w:rPr>
          <w:rFonts w:ascii="Times New Roman" w:eastAsia="Calibri" w:hAnsi="Times New Roman"/>
          <w:sz w:val="28"/>
          <w:szCs w:val="28"/>
        </w:rPr>
        <w:t>ОД.</w:t>
      </w:r>
    </w:p>
    <w:p w:rsidR="003757AA" w:rsidRDefault="00E76E53" w:rsidP="00E76E53">
      <w:pPr>
        <w:pStyle w:val="a3"/>
        <w:spacing w:after="0" w:line="360" w:lineRule="auto"/>
        <w:rPr>
          <w:rFonts w:ascii="Times New Roman" w:hAnsi="Times New Roman"/>
          <w:snapToGrid w:val="0"/>
          <w:sz w:val="28"/>
          <w:szCs w:val="28"/>
        </w:rPr>
      </w:pPr>
      <w:r>
        <w:rPr>
          <w:rFonts w:ascii="Times New Roman" w:hAnsi="Times New Roman"/>
          <w:snapToGrid w:val="0"/>
          <w:sz w:val="28"/>
          <w:szCs w:val="28"/>
        </w:rPr>
        <w:t>П</w:t>
      </w:r>
      <w:r w:rsidR="003757AA" w:rsidRPr="00E76E53">
        <w:rPr>
          <w:rFonts w:ascii="Times New Roman" w:hAnsi="Times New Roman"/>
          <w:snapToGrid w:val="0"/>
          <w:sz w:val="28"/>
          <w:szCs w:val="28"/>
        </w:rPr>
        <w:t xml:space="preserve">остройте алгоритм поиска дефекта, используя </w:t>
      </w:r>
      <w:r>
        <w:rPr>
          <w:rFonts w:ascii="Times New Roman" w:hAnsi="Times New Roman"/>
          <w:snapToGrid w:val="0"/>
          <w:sz w:val="28"/>
          <w:szCs w:val="28"/>
        </w:rPr>
        <w:t xml:space="preserve"> модель </w:t>
      </w:r>
      <w:r w:rsidR="003757AA" w:rsidRPr="00E76E53">
        <w:rPr>
          <w:rFonts w:ascii="Times New Roman" w:hAnsi="Times New Roman"/>
          <w:snapToGrid w:val="0"/>
          <w:sz w:val="28"/>
          <w:szCs w:val="28"/>
        </w:rPr>
        <w:t>объекта</w:t>
      </w:r>
      <w:r w:rsidR="00776804">
        <w:rPr>
          <w:rFonts w:ascii="Times New Roman" w:hAnsi="Times New Roman"/>
          <w:snapToGrid w:val="0"/>
          <w:sz w:val="28"/>
          <w:szCs w:val="28"/>
        </w:rPr>
        <w:t>.</w:t>
      </w:r>
    </w:p>
    <w:p w:rsidR="00776804" w:rsidRPr="00E76E53" w:rsidRDefault="00776804" w:rsidP="00E76E53">
      <w:pPr>
        <w:pStyle w:val="a3"/>
        <w:spacing w:after="0" w:line="360" w:lineRule="auto"/>
        <w:rPr>
          <w:rFonts w:ascii="Times New Roman" w:eastAsia="Calibri" w:hAnsi="Times New Roman"/>
          <w:sz w:val="28"/>
          <w:szCs w:val="28"/>
        </w:rPr>
      </w:pPr>
      <w:r>
        <w:rPr>
          <w:rFonts w:ascii="Times New Roman" w:hAnsi="Times New Roman"/>
          <w:snapToGrid w:val="0"/>
          <w:sz w:val="28"/>
          <w:szCs w:val="28"/>
        </w:rPr>
        <w:t>Определите дефект.</w:t>
      </w:r>
    </w:p>
    <w:p w:rsidR="008B72F9" w:rsidRDefault="008B72F9" w:rsidP="008B72F9">
      <w:pPr>
        <w:pStyle w:val="a3"/>
        <w:spacing w:after="0" w:line="360" w:lineRule="auto"/>
        <w:rPr>
          <w:rFonts w:ascii="Times New Roman" w:hAnsi="Times New Roman"/>
          <w:snapToGrid w:val="0"/>
          <w:sz w:val="28"/>
          <w:szCs w:val="28"/>
        </w:rPr>
      </w:pPr>
      <w:r>
        <w:rPr>
          <w:rFonts w:ascii="Times New Roman" w:hAnsi="Times New Roman"/>
          <w:snapToGrid w:val="0"/>
          <w:sz w:val="28"/>
          <w:szCs w:val="28"/>
        </w:rPr>
        <w:t>Варианты задания № 1 представлены в таблице 1.</w:t>
      </w:r>
    </w:p>
    <w:p w:rsidR="00262FD3" w:rsidRPr="007F7680" w:rsidRDefault="008B72F9" w:rsidP="007F7680">
      <w:pPr>
        <w:rPr>
          <w:rFonts w:ascii="Times New Roman" w:hAnsi="Times New Roman"/>
          <w:snapToGrid w:val="0"/>
          <w:sz w:val="28"/>
          <w:szCs w:val="28"/>
        </w:rPr>
      </w:pPr>
      <w:r w:rsidRPr="007F7680">
        <w:rPr>
          <w:rFonts w:ascii="Times New Roman" w:hAnsi="Times New Roman"/>
          <w:snapToGrid w:val="0"/>
          <w:sz w:val="28"/>
          <w:szCs w:val="28"/>
        </w:rPr>
        <w:t>Таблица 1 – Варианты задания №1.</w:t>
      </w:r>
    </w:p>
    <w:tbl>
      <w:tblPr>
        <w:tblStyle w:val="af"/>
        <w:tblW w:w="0" w:type="auto"/>
        <w:tblInd w:w="108" w:type="dxa"/>
        <w:tblLook w:val="04A0"/>
      </w:tblPr>
      <w:tblGrid>
        <w:gridCol w:w="1552"/>
        <w:gridCol w:w="3288"/>
        <w:gridCol w:w="1430"/>
        <w:gridCol w:w="3300"/>
      </w:tblGrid>
      <w:tr w:rsidR="009001CB" w:rsidTr="004E15F2">
        <w:tc>
          <w:tcPr>
            <w:tcW w:w="4840" w:type="dxa"/>
            <w:gridSpan w:val="2"/>
          </w:tcPr>
          <w:p w:rsidR="009001CB" w:rsidRPr="009001CB" w:rsidRDefault="009001CB" w:rsidP="009001CB">
            <w:pPr>
              <w:pStyle w:val="a3"/>
              <w:ind w:left="0"/>
              <w:jc w:val="center"/>
              <w:rPr>
                <w:rFonts w:ascii="Times New Roman" w:hAnsi="Times New Roman"/>
                <w:snapToGrid w:val="0"/>
                <w:sz w:val="24"/>
                <w:szCs w:val="24"/>
              </w:rPr>
            </w:pPr>
            <w:r w:rsidRPr="009001CB">
              <w:rPr>
                <w:rFonts w:ascii="Times New Roman" w:hAnsi="Times New Roman"/>
                <w:snapToGrid w:val="0"/>
                <w:sz w:val="24"/>
                <w:szCs w:val="24"/>
              </w:rPr>
              <w:t>Объект диагностики</w:t>
            </w:r>
          </w:p>
        </w:tc>
        <w:tc>
          <w:tcPr>
            <w:tcW w:w="1430" w:type="dxa"/>
            <w:vMerge w:val="restart"/>
          </w:tcPr>
          <w:p w:rsidR="009001CB" w:rsidRDefault="009001CB" w:rsidP="009001CB">
            <w:pPr>
              <w:pStyle w:val="a3"/>
              <w:spacing w:after="240"/>
              <w:ind w:left="0"/>
              <w:rPr>
                <w:rFonts w:ascii="Times New Roman" w:hAnsi="Times New Roman"/>
                <w:snapToGrid w:val="0"/>
                <w:sz w:val="24"/>
                <w:szCs w:val="24"/>
              </w:rPr>
            </w:pPr>
          </w:p>
          <w:p w:rsidR="009001CB" w:rsidRPr="009001CB" w:rsidRDefault="009001CB" w:rsidP="009001CB">
            <w:pPr>
              <w:pStyle w:val="a3"/>
              <w:spacing w:after="240"/>
              <w:ind w:left="0"/>
              <w:rPr>
                <w:rFonts w:ascii="Times New Roman" w:hAnsi="Times New Roman"/>
                <w:snapToGrid w:val="0"/>
                <w:sz w:val="24"/>
                <w:szCs w:val="24"/>
              </w:rPr>
            </w:pPr>
            <w:r w:rsidRPr="009001CB">
              <w:rPr>
                <w:rFonts w:ascii="Times New Roman" w:hAnsi="Times New Roman"/>
                <w:snapToGrid w:val="0"/>
                <w:sz w:val="24"/>
                <w:szCs w:val="24"/>
              </w:rPr>
              <w:t>№ варианта</w:t>
            </w:r>
          </w:p>
        </w:tc>
        <w:tc>
          <w:tcPr>
            <w:tcW w:w="3300" w:type="dxa"/>
            <w:vMerge w:val="restart"/>
          </w:tcPr>
          <w:p w:rsidR="009001CB" w:rsidRDefault="009001CB" w:rsidP="009001CB">
            <w:pPr>
              <w:pStyle w:val="a3"/>
              <w:spacing w:after="240"/>
              <w:ind w:left="0"/>
              <w:rPr>
                <w:rFonts w:ascii="Times New Roman" w:hAnsi="Times New Roman"/>
                <w:snapToGrid w:val="0"/>
                <w:sz w:val="24"/>
                <w:szCs w:val="24"/>
              </w:rPr>
            </w:pPr>
          </w:p>
          <w:p w:rsidR="009001CB" w:rsidRPr="009001CB" w:rsidRDefault="009001CB" w:rsidP="009001CB">
            <w:pPr>
              <w:pStyle w:val="a3"/>
              <w:spacing w:after="240"/>
              <w:ind w:left="0"/>
              <w:jc w:val="center"/>
              <w:rPr>
                <w:rFonts w:ascii="Times New Roman" w:hAnsi="Times New Roman"/>
                <w:snapToGrid w:val="0"/>
                <w:sz w:val="24"/>
                <w:szCs w:val="24"/>
              </w:rPr>
            </w:pPr>
            <w:r w:rsidRPr="009001CB">
              <w:rPr>
                <w:rFonts w:ascii="Times New Roman" w:hAnsi="Times New Roman"/>
                <w:snapToGrid w:val="0"/>
                <w:sz w:val="24"/>
                <w:szCs w:val="24"/>
              </w:rPr>
              <w:t>Неисправность</w:t>
            </w:r>
          </w:p>
        </w:tc>
      </w:tr>
      <w:tr w:rsidR="009001CB" w:rsidTr="004E15F2">
        <w:tc>
          <w:tcPr>
            <w:tcW w:w="1552" w:type="dxa"/>
            <w:tcBorders>
              <w:right w:val="single" w:sz="4" w:space="0" w:color="auto"/>
            </w:tcBorders>
          </w:tcPr>
          <w:p w:rsidR="009001CB" w:rsidRPr="009001CB" w:rsidRDefault="009001CB" w:rsidP="001D2C92">
            <w:pPr>
              <w:pStyle w:val="a3"/>
              <w:ind w:left="0"/>
              <w:rPr>
                <w:rFonts w:ascii="Times New Roman" w:hAnsi="Times New Roman"/>
                <w:snapToGrid w:val="0"/>
                <w:sz w:val="24"/>
                <w:szCs w:val="24"/>
              </w:rPr>
            </w:pPr>
            <w:r>
              <w:rPr>
                <w:rFonts w:ascii="Times New Roman" w:hAnsi="Times New Roman"/>
                <w:snapToGrid w:val="0"/>
                <w:sz w:val="24"/>
                <w:szCs w:val="24"/>
              </w:rPr>
              <w:t>Обозначение</w:t>
            </w:r>
          </w:p>
        </w:tc>
        <w:tc>
          <w:tcPr>
            <w:tcW w:w="3288" w:type="dxa"/>
            <w:tcBorders>
              <w:left w:val="single" w:sz="4" w:space="0" w:color="auto"/>
            </w:tcBorders>
          </w:tcPr>
          <w:p w:rsidR="009001CB" w:rsidRPr="009001CB" w:rsidRDefault="009001CB" w:rsidP="009001CB">
            <w:pPr>
              <w:pStyle w:val="a3"/>
              <w:ind w:left="0"/>
              <w:jc w:val="center"/>
              <w:rPr>
                <w:rFonts w:ascii="Times New Roman" w:hAnsi="Times New Roman"/>
                <w:snapToGrid w:val="0"/>
                <w:sz w:val="24"/>
                <w:szCs w:val="24"/>
              </w:rPr>
            </w:pPr>
            <w:r w:rsidRPr="009001CB">
              <w:rPr>
                <w:rFonts w:ascii="Times New Roman" w:hAnsi="Times New Roman"/>
                <w:snapToGrid w:val="0"/>
                <w:sz w:val="24"/>
                <w:szCs w:val="24"/>
              </w:rPr>
              <w:t>Название</w:t>
            </w:r>
          </w:p>
        </w:tc>
        <w:tc>
          <w:tcPr>
            <w:tcW w:w="1430" w:type="dxa"/>
            <w:vMerge/>
          </w:tcPr>
          <w:p w:rsidR="009001CB" w:rsidRDefault="009001CB" w:rsidP="001D2C92">
            <w:pPr>
              <w:pStyle w:val="a3"/>
              <w:ind w:left="0"/>
              <w:rPr>
                <w:rFonts w:ascii="Times New Roman" w:hAnsi="Times New Roman"/>
                <w:snapToGrid w:val="0"/>
                <w:sz w:val="28"/>
                <w:szCs w:val="28"/>
              </w:rPr>
            </w:pPr>
          </w:p>
        </w:tc>
        <w:tc>
          <w:tcPr>
            <w:tcW w:w="3300" w:type="dxa"/>
            <w:vMerge/>
          </w:tcPr>
          <w:p w:rsidR="009001CB" w:rsidRDefault="009001CB" w:rsidP="001D2C92">
            <w:pPr>
              <w:pStyle w:val="a3"/>
              <w:ind w:left="0"/>
              <w:rPr>
                <w:rFonts w:ascii="Times New Roman" w:hAnsi="Times New Roman"/>
                <w:snapToGrid w:val="0"/>
                <w:sz w:val="28"/>
                <w:szCs w:val="28"/>
              </w:rPr>
            </w:pPr>
          </w:p>
        </w:tc>
      </w:tr>
      <w:tr w:rsidR="009001CB" w:rsidTr="004E15F2">
        <w:tc>
          <w:tcPr>
            <w:tcW w:w="1552" w:type="dxa"/>
            <w:vMerge w:val="restart"/>
            <w:tcBorders>
              <w:right w:val="single" w:sz="4" w:space="0" w:color="auto"/>
            </w:tcBorders>
          </w:tcPr>
          <w:p w:rsidR="009001CB" w:rsidRPr="00BD29F7" w:rsidRDefault="00BD29F7" w:rsidP="001D2C92">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Pr="00BD29F7">
              <w:rPr>
                <w:rFonts w:ascii="Times New Roman" w:hAnsi="Times New Roman"/>
                <w:snapToGrid w:val="0"/>
                <w:sz w:val="24"/>
                <w:szCs w:val="24"/>
              </w:rPr>
              <w:t>1</w:t>
            </w:r>
          </w:p>
        </w:tc>
        <w:tc>
          <w:tcPr>
            <w:tcW w:w="3288" w:type="dxa"/>
            <w:vMerge w:val="restart"/>
            <w:tcBorders>
              <w:left w:val="single" w:sz="4" w:space="0" w:color="auto"/>
            </w:tcBorders>
          </w:tcPr>
          <w:p w:rsidR="00D96B9D" w:rsidRPr="00D96B9D" w:rsidRDefault="00D96B9D" w:rsidP="00D96B9D">
            <w:pPr>
              <w:pStyle w:val="a3"/>
              <w:ind w:left="0"/>
              <w:rPr>
                <w:rFonts w:ascii="Times New Roman" w:hAnsi="Times New Roman"/>
                <w:snapToGrid w:val="0"/>
                <w:sz w:val="24"/>
                <w:szCs w:val="24"/>
              </w:rPr>
            </w:pPr>
            <w:r>
              <w:rPr>
                <w:rFonts w:ascii="Times New Roman" w:hAnsi="Times New Roman"/>
                <w:snapToGrid w:val="0"/>
                <w:sz w:val="24"/>
                <w:szCs w:val="24"/>
              </w:rPr>
              <w:t>Т</w:t>
            </w:r>
            <w:r w:rsidRPr="00D96B9D">
              <w:rPr>
                <w:rFonts w:ascii="Times New Roman" w:hAnsi="Times New Roman"/>
                <w:snapToGrid w:val="0"/>
                <w:sz w:val="24"/>
                <w:szCs w:val="24"/>
              </w:rPr>
              <w:t xml:space="preserve">ермометр манометрический конденсационный ТКП-160. </w:t>
            </w:r>
          </w:p>
          <w:p w:rsidR="009001CB" w:rsidRPr="00D96B9D" w:rsidRDefault="009001CB" w:rsidP="00D96B9D">
            <w:pPr>
              <w:pStyle w:val="a3"/>
              <w:ind w:left="0"/>
              <w:rPr>
                <w:rFonts w:ascii="Times New Roman" w:hAnsi="Times New Roman"/>
                <w:snapToGrid w:val="0"/>
                <w:sz w:val="24"/>
                <w:szCs w:val="24"/>
              </w:rPr>
            </w:pPr>
          </w:p>
        </w:tc>
        <w:tc>
          <w:tcPr>
            <w:tcW w:w="1430" w:type="dxa"/>
          </w:tcPr>
          <w:p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w:t>
            </w:r>
          </w:p>
        </w:tc>
        <w:tc>
          <w:tcPr>
            <w:tcW w:w="3300" w:type="dxa"/>
          </w:tcPr>
          <w:p w:rsidR="009001CB" w:rsidRPr="00C40F78" w:rsidRDefault="006F6542" w:rsidP="001D2C92">
            <w:pPr>
              <w:pStyle w:val="a3"/>
              <w:ind w:left="0"/>
              <w:rPr>
                <w:rFonts w:ascii="Times New Roman" w:hAnsi="Times New Roman"/>
                <w:snapToGrid w:val="0"/>
                <w:sz w:val="24"/>
                <w:szCs w:val="24"/>
              </w:rPr>
            </w:pPr>
            <w:r>
              <w:rPr>
                <w:rFonts w:ascii="Times New Roman" w:hAnsi="Times New Roman"/>
                <w:snapToGrid w:val="0"/>
                <w:sz w:val="24"/>
                <w:szCs w:val="24"/>
              </w:rPr>
              <w:t>Термометр не реагирует на изменение температуры</w:t>
            </w:r>
          </w:p>
        </w:tc>
      </w:tr>
      <w:tr w:rsidR="009001CB" w:rsidTr="004E15F2">
        <w:tc>
          <w:tcPr>
            <w:tcW w:w="1552" w:type="dxa"/>
            <w:vMerge/>
            <w:tcBorders>
              <w:right w:val="single" w:sz="4" w:space="0" w:color="auto"/>
            </w:tcBorders>
          </w:tcPr>
          <w:p w:rsidR="009001CB" w:rsidRDefault="009001CB"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9001CB" w:rsidRDefault="009001CB" w:rsidP="001D2C92">
            <w:pPr>
              <w:pStyle w:val="a3"/>
              <w:ind w:left="0"/>
              <w:rPr>
                <w:rFonts w:ascii="Times New Roman" w:hAnsi="Times New Roman"/>
                <w:snapToGrid w:val="0"/>
                <w:sz w:val="28"/>
                <w:szCs w:val="28"/>
              </w:rPr>
            </w:pPr>
          </w:p>
        </w:tc>
        <w:tc>
          <w:tcPr>
            <w:tcW w:w="1430" w:type="dxa"/>
          </w:tcPr>
          <w:p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2</w:t>
            </w:r>
          </w:p>
        </w:tc>
        <w:tc>
          <w:tcPr>
            <w:tcW w:w="3300" w:type="dxa"/>
          </w:tcPr>
          <w:p w:rsidR="009001CB" w:rsidRPr="006F6542" w:rsidRDefault="00A65C97" w:rsidP="001D2C92">
            <w:pPr>
              <w:pStyle w:val="a3"/>
              <w:ind w:left="0"/>
              <w:rPr>
                <w:rFonts w:ascii="Times New Roman" w:hAnsi="Times New Roman"/>
                <w:snapToGrid w:val="0"/>
                <w:sz w:val="24"/>
                <w:szCs w:val="24"/>
              </w:rPr>
            </w:pPr>
            <w:r>
              <w:rPr>
                <w:rFonts w:ascii="Times New Roman" w:hAnsi="Times New Roman"/>
                <w:snapToGrid w:val="0"/>
                <w:sz w:val="24"/>
                <w:szCs w:val="24"/>
              </w:rPr>
              <w:t>Значительная разница в показаниях прибора и действительной</w:t>
            </w:r>
            <w:r w:rsidR="0050731C">
              <w:rPr>
                <w:rFonts w:ascii="Times New Roman" w:hAnsi="Times New Roman"/>
                <w:snapToGrid w:val="0"/>
                <w:sz w:val="24"/>
                <w:szCs w:val="24"/>
              </w:rPr>
              <w:t xml:space="preserve"> температурой объекта</w:t>
            </w:r>
            <w:r>
              <w:rPr>
                <w:rFonts w:ascii="Times New Roman" w:hAnsi="Times New Roman"/>
                <w:snapToGrid w:val="0"/>
                <w:sz w:val="24"/>
                <w:szCs w:val="24"/>
              </w:rPr>
              <w:t xml:space="preserve"> </w:t>
            </w:r>
          </w:p>
        </w:tc>
      </w:tr>
      <w:tr w:rsidR="009001CB" w:rsidTr="004E15F2">
        <w:tc>
          <w:tcPr>
            <w:tcW w:w="1552" w:type="dxa"/>
            <w:vMerge/>
            <w:tcBorders>
              <w:right w:val="single" w:sz="4" w:space="0" w:color="auto"/>
            </w:tcBorders>
          </w:tcPr>
          <w:p w:rsidR="009001CB" w:rsidRDefault="009001CB"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9001CB" w:rsidRDefault="009001CB" w:rsidP="001D2C92">
            <w:pPr>
              <w:pStyle w:val="a3"/>
              <w:ind w:left="0"/>
              <w:rPr>
                <w:rFonts w:ascii="Times New Roman" w:hAnsi="Times New Roman"/>
                <w:snapToGrid w:val="0"/>
                <w:sz w:val="28"/>
                <w:szCs w:val="28"/>
              </w:rPr>
            </w:pPr>
          </w:p>
        </w:tc>
        <w:tc>
          <w:tcPr>
            <w:tcW w:w="1430" w:type="dxa"/>
          </w:tcPr>
          <w:p w:rsidR="009001CB"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3</w:t>
            </w:r>
          </w:p>
        </w:tc>
        <w:tc>
          <w:tcPr>
            <w:tcW w:w="3300" w:type="dxa"/>
          </w:tcPr>
          <w:p w:rsidR="009001CB" w:rsidRPr="002A758D" w:rsidRDefault="002A758D" w:rsidP="001D2C92">
            <w:pPr>
              <w:pStyle w:val="a3"/>
              <w:ind w:left="0"/>
              <w:rPr>
                <w:rFonts w:ascii="Times New Roman" w:hAnsi="Times New Roman"/>
                <w:snapToGrid w:val="0"/>
                <w:sz w:val="24"/>
                <w:szCs w:val="24"/>
              </w:rPr>
            </w:pPr>
            <w:r w:rsidRPr="002A758D">
              <w:rPr>
                <w:rFonts w:ascii="Times New Roman" w:hAnsi="Times New Roman"/>
                <w:snapToGrid w:val="0"/>
                <w:sz w:val="24"/>
                <w:szCs w:val="24"/>
              </w:rPr>
              <w:t>Показывающая стрелка термометра достигла предела, но сигнал отсутствует</w:t>
            </w:r>
          </w:p>
        </w:tc>
      </w:tr>
      <w:tr w:rsidR="00D96B9D" w:rsidTr="004E15F2">
        <w:tc>
          <w:tcPr>
            <w:tcW w:w="1552" w:type="dxa"/>
            <w:vMerge w:val="restart"/>
            <w:tcBorders>
              <w:right w:val="single" w:sz="4" w:space="0" w:color="auto"/>
            </w:tcBorders>
          </w:tcPr>
          <w:p w:rsidR="00D96B9D" w:rsidRPr="00BD29F7" w:rsidRDefault="00D96B9D"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lastRenderedPageBreak/>
              <w:t>ОД</w:t>
            </w:r>
            <w:r>
              <w:rPr>
                <w:rFonts w:ascii="Times New Roman" w:hAnsi="Times New Roman"/>
                <w:snapToGrid w:val="0"/>
                <w:sz w:val="24"/>
                <w:szCs w:val="24"/>
              </w:rPr>
              <w:t xml:space="preserve"> 2</w:t>
            </w:r>
          </w:p>
        </w:tc>
        <w:tc>
          <w:tcPr>
            <w:tcW w:w="3288" w:type="dxa"/>
            <w:vMerge w:val="restart"/>
            <w:tcBorders>
              <w:left w:val="single" w:sz="4" w:space="0" w:color="auto"/>
            </w:tcBorders>
          </w:tcPr>
          <w:p w:rsidR="00D96B9D" w:rsidRPr="00697933" w:rsidRDefault="00697933" w:rsidP="001D2C92">
            <w:pPr>
              <w:pStyle w:val="a3"/>
              <w:ind w:left="0"/>
              <w:rPr>
                <w:rFonts w:ascii="Times New Roman" w:hAnsi="Times New Roman"/>
                <w:snapToGrid w:val="0"/>
                <w:sz w:val="24"/>
                <w:szCs w:val="24"/>
              </w:rPr>
            </w:pPr>
            <w:proofErr w:type="spellStart"/>
            <w:r w:rsidRPr="00697933">
              <w:rPr>
                <w:rFonts w:ascii="Times New Roman" w:eastAsia="Calibri" w:hAnsi="Times New Roman"/>
                <w:sz w:val="24"/>
                <w:szCs w:val="24"/>
              </w:rPr>
              <w:t>Термопреобразователь</w:t>
            </w:r>
            <w:proofErr w:type="spellEnd"/>
            <w:r w:rsidRPr="00697933">
              <w:rPr>
                <w:rFonts w:ascii="Times New Roman" w:eastAsia="Calibri" w:hAnsi="Times New Roman"/>
                <w:sz w:val="24"/>
                <w:szCs w:val="24"/>
              </w:rPr>
              <w:t xml:space="preserve"> сопротивления ТПП</w:t>
            </w:r>
          </w:p>
        </w:tc>
        <w:tc>
          <w:tcPr>
            <w:tcW w:w="1430" w:type="dxa"/>
          </w:tcPr>
          <w:p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4</w:t>
            </w:r>
          </w:p>
        </w:tc>
        <w:tc>
          <w:tcPr>
            <w:tcW w:w="3300" w:type="dxa"/>
          </w:tcPr>
          <w:p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прибора занижены</w:t>
            </w:r>
          </w:p>
        </w:tc>
      </w:tr>
      <w:tr w:rsidR="00D96B9D" w:rsidTr="004E15F2">
        <w:tc>
          <w:tcPr>
            <w:tcW w:w="1552" w:type="dxa"/>
            <w:vMerge/>
            <w:tcBorders>
              <w:right w:val="single" w:sz="4" w:space="0" w:color="auto"/>
            </w:tcBorders>
          </w:tcPr>
          <w:p w:rsidR="00D96B9D" w:rsidRDefault="00D96B9D"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D96B9D" w:rsidRDefault="00D96B9D" w:rsidP="001D2C92">
            <w:pPr>
              <w:pStyle w:val="a3"/>
              <w:ind w:left="0"/>
              <w:rPr>
                <w:rFonts w:ascii="Times New Roman" w:hAnsi="Times New Roman"/>
                <w:snapToGrid w:val="0"/>
                <w:sz w:val="28"/>
                <w:szCs w:val="28"/>
              </w:rPr>
            </w:pPr>
          </w:p>
        </w:tc>
        <w:tc>
          <w:tcPr>
            <w:tcW w:w="1430" w:type="dxa"/>
          </w:tcPr>
          <w:p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5</w:t>
            </w:r>
          </w:p>
        </w:tc>
        <w:tc>
          <w:tcPr>
            <w:tcW w:w="3300" w:type="dxa"/>
          </w:tcPr>
          <w:p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прибора завышены</w:t>
            </w:r>
          </w:p>
        </w:tc>
      </w:tr>
      <w:tr w:rsidR="00D96B9D" w:rsidTr="004E15F2">
        <w:tc>
          <w:tcPr>
            <w:tcW w:w="1552" w:type="dxa"/>
            <w:vMerge/>
            <w:tcBorders>
              <w:right w:val="single" w:sz="4" w:space="0" w:color="auto"/>
            </w:tcBorders>
          </w:tcPr>
          <w:p w:rsidR="00D96B9D" w:rsidRDefault="00D96B9D"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D96B9D" w:rsidRDefault="00D96B9D" w:rsidP="001D2C92">
            <w:pPr>
              <w:pStyle w:val="a3"/>
              <w:ind w:left="0"/>
              <w:rPr>
                <w:rFonts w:ascii="Times New Roman" w:hAnsi="Times New Roman"/>
                <w:snapToGrid w:val="0"/>
                <w:sz w:val="28"/>
                <w:szCs w:val="28"/>
              </w:rPr>
            </w:pPr>
          </w:p>
        </w:tc>
        <w:tc>
          <w:tcPr>
            <w:tcW w:w="1430" w:type="dxa"/>
          </w:tcPr>
          <w:p w:rsidR="00D96B9D" w:rsidRPr="00083E7C" w:rsidRDefault="00083E7C"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6</w:t>
            </w:r>
          </w:p>
        </w:tc>
        <w:tc>
          <w:tcPr>
            <w:tcW w:w="3300" w:type="dxa"/>
          </w:tcPr>
          <w:p w:rsidR="00D96B9D" w:rsidRPr="00A37B75" w:rsidRDefault="00A37B75" w:rsidP="001D2C92">
            <w:pPr>
              <w:pStyle w:val="a3"/>
              <w:ind w:left="0"/>
              <w:rPr>
                <w:rFonts w:ascii="Times New Roman" w:hAnsi="Times New Roman"/>
                <w:snapToGrid w:val="0"/>
                <w:sz w:val="24"/>
                <w:szCs w:val="24"/>
              </w:rPr>
            </w:pPr>
            <w:r w:rsidRPr="00A37B75">
              <w:rPr>
                <w:rFonts w:ascii="Times New Roman" w:hAnsi="Times New Roman"/>
                <w:snapToGrid w:val="0"/>
                <w:sz w:val="24"/>
                <w:szCs w:val="24"/>
              </w:rPr>
              <w:t>Показания п</w:t>
            </w:r>
            <w:r>
              <w:rPr>
                <w:rFonts w:ascii="Times New Roman" w:hAnsi="Times New Roman"/>
                <w:snapToGrid w:val="0"/>
                <w:sz w:val="24"/>
                <w:szCs w:val="24"/>
              </w:rPr>
              <w:t>ри</w:t>
            </w:r>
            <w:r w:rsidRPr="00A37B75">
              <w:rPr>
                <w:rFonts w:ascii="Times New Roman" w:hAnsi="Times New Roman"/>
                <w:snapToGrid w:val="0"/>
                <w:sz w:val="24"/>
                <w:szCs w:val="24"/>
              </w:rPr>
              <w:t>бора недостоверны</w:t>
            </w:r>
          </w:p>
        </w:tc>
      </w:tr>
      <w:tr w:rsidR="00FB4C93" w:rsidTr="004E15F2">
        <w:tc>
          <w:tcPr>
            <w:tcW w:w="1552" w:type="dxa"/>
            <w:vMerge w:val="restart"/>
            <w:tcBorders>
              <w:right w:val="single" w:sz="4" w:space="0" w:color="auto"/>
            </w:tcBorders>
          </w:tcPr>
          <w:p w:rsidR="00FB4C93" w:rsidRPr="00BD29F7" w:rsidRDefault="00FB4C93"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001C46F5">
              <w:rPr>
                <w:rFonts w:ascii="Times New Roman" w:hAnsi="Times New Roman"/>
                <w:snapToGrid w:val="0"/>
                <w:sz w:val="24"/>
                <w:szCs w:val="24"/>
              </w:rPr>
              <w:t>3</w:t>
            </w:r>
          </w:p>
        </w:tc>
        <w:tc>
          <w:tcPr>
            <w:tcW w:w="3288" w:type="dxa"/>
            <w:vMerge w:val="restart"/>
            <w:tcBorders>
              <w:left w:val="single" w:sz="4" w:space="0" w:color="auto"/>
            </w:tcBorders>
          </w:tcPr>
          <w:p w:rsidR="00FB4C93" w:rsidRPr="007E7DCB" w:rsidRDefault="00FB4C93" w:rsidP="007E7DCB">
            <w:pPr>
              <w:rPr>
                <w:rFonts w:ascii="Times New Roman" w:eastAsia="Calibri" w:hAnsi="Times New Roman" w:cs="Times New Roman"/>
                <w:sz w:val="24"/>
                <w:szCs w:val="24"/>
              </w:rPr>
            </w:pPr>
            <w:r w:rsidRPr="007E7DCB">
              <w:rPr>
                <w:rFonts w:ascii="Times New Roman" w:eastAsia="Calibri" w:hAnsi="Times New Roman" w:cs="Times New Roman"/>
                <w:sz w:val="24"/>
                <w:szCs w:val="24"/>
              </w:rPr>
              <w:t xml:space="preserve">Фотореле </w:t>
            </w:r>
            <w:proofErr w:type="gramStart"/>
            <w:r w:rsidRPr="007E7DCB">
              <w:rPr>
                <w:rFonts w:ascii="Times New Roman" w:eastAsia="Calibri" w:hAnsi="Times New Roman" w:cs="Times New Roman"/>
                <w:sz w:val="24"/>
                <w:szCs w:val="24"/>
              </w:rPr>
              <w:t>ФР</w:t>
            </w:r>
            <w:proofErr w:type="gramEnd"/>
            <w:r w:rsidRPr="007E7DCB">
              <w:rPr>
                <w:rFonts w:ascii="Times New Roman" w:eastAsia="Calibri" w:hAnsi="Times New Roman" w:cs="Times New Roman"/>
                <w:sz w:val="24"/>
                <w:szCs w:val="24"/>
              </w:rPr>
              <w:t xml:space="preserve"> – 75А</w:t>
            </w:r>
          </w:p>
          <w:p w:rsidR="00FB4C93" w:rsidRPr="007E7DCB" w:rsidRDefault="00FB4C93" w:rsidP="001D2C92">
            <w:pPr>
              <w:pStyle w:val="a3"/>
              <w:ind w:left="0"/>
              <w:rPr>
                <w:rFonts w:ascii="Times New Roman" w:hAnsi="Times New Roman"/>
                <w:snapToGrid w:val="0"/>
                <w:sz w:val="24"/>
                <w:szCs w:val="24"/>
              </w:rPr>
            </w:pPr>
          </w:p>
        </w:tc>
        <w:tc>
          <w:tcPr>
            <w:tcW w:w="1430" w:type="dxa"/>
          </w:tcPr>
          <w:p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7</w:t>
            </w:r>
          </w:p>
        </w:tc>
        <w:tc>
          <w:tcPr>
            <w:tcW w:w="3300" w:type="dxa"/>
          </w:tcPr>
          <w:p w:rsidR="00FB4C93" w:rsidRPr="00C12098" w:rsidRDefault="00FB4C93" w:rsidP="001D2C92">
            <w:pPr>
              <w:pStyle w:val="a3"/>
              <w:ind w:left="0"/>
              <w:rPr>
                <w:rFonts w:ascii="Times New Roman" w:hAnsi="Times New Roman"/>
                <w:snapToGrid w:val="0"/>
                <w:sz w:val="24"/>
                <w:szCs w:val="24"/>
              </w:rPr>
            </w:pPr>
            <w:r w:rsidRPr="00C12098">
              <w:rPr>
                <w:rFonts w:ascii="Times New Roman" w:hAnsi="Times New Roman"/>
                <w:snapToGrid w:val="0"/>
                <w:sz w:val="24"/>
                <w:szCs w:val="24"/>
              </w:rPr>
              <w:t>Лампа освещения горит непрерывно</w:t>
            </w:r>
          </w:p>
        </w:tc>
      </w:tr>
      <w:tr w:rsidR="00FB4C93" w:rsidTr="004E15F2">
        <w:tc>
          <w:tcPr>
            <w:tcW w:w="1552" w:type="dxa"/>
            <w:vMerge/>
            <w:tcBorders>
              <w:right w:val="single" w:sz="4" w:space="0" w:color="auto"/>
            </w:tcBorders>
          </w:tcPr>
          <w:p w:rsidR="00FB4C93" w:rsidRDefault="00FB4C93"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FB4C93" w:rsidRDefault="00FB4C93" w:rsidP="001D2C92">
            <w:pPr>
              <w:pStyle w:val="a3"/>
              <w:ind w:left="0"/>
              <w:rPr>
                <w:rFonts w:ascii="Times New Roman" w:hAnsi="Times New Roman"/>
                <w:snapToGrid w:val="0"/>
                <w:sz w:val="28"/>
                <w:szCs w:val="28"/>
              </w:rPr>
            </w:pPr>
          </w:p>
        </w:tc>
        <w:tc>
          <w:tcPr>
            <w:tcW w:w="1430" w:type="dxa"/>
          </w:tcPr>
          <w:p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8</w:t>
            </w:r>
          </w:p>
        </w:tc>
        <w:tc>
          <w:tcPr>
            <w:tcW w:w="3300" w:type="dxa"/>
          </w:tcPr>
          <w:p w:rsidR="00FB4C93" w:rsidRPr="00C12098" w:rsidRDefault="00FB4C93" w:rsidP="002D587F">
            <w:pPr>
              <w:pStyle w:val="a3"/>
              <w:ind w:left="0"/>
              <w:rPr>
                <w:rFonts w:ascii="Times New Roman" w:hAnsi="Times New Roman"/>
                <w:snapToGrid w:val="0"/>
                <w:sz w:val="24"/>
                <w:szCs w:val="24"/>
              </w:rPr>
            </w:pPr>
            <w:r w:rsidRPr="00C12098">
              <w:rPr>
                <w:rFonts w:ascii="Times New Roman" w:hAnsi="Times New Roman"/>
                <w:snapToGrid w:val="0"/>
                <w:sz w:val="24"/>
                <w:szCs w:val="24"/>
              </w:rPr>
              <w:t xml:space="preserve">Лампа освещения мигает </w:t>
            </w:r>
          </w:p>
        </w:tc>
      </w:tr>
      <w:tr w:rsidR="00FB4C93" w:rsidTr="004E15F2">
        <w:tc>
          <w:tcPr>
            <w:tcW w:w="1552" w:type="dxa"/>
            <w:vMerge/>
            <w:tcBorders>
              <w:right w:val="single" w:sz="4" w:space="0" w:color="auto"/>
            </w:tcBorders>
          </w:tcPr>
          <w:p w:rsidR="00FB4C93" w:rsidRDefault="00FB4C93" w:rsidP="001D2C92">
            <w:pPr>
              <w:pStyle w:val="a3"/>
              <w:ind w:left="0"/>
              <w:rPr>
                <w:rFonts w:ascii="Times New Roman" w:hAnsi="Times New Roman"/>
                <w:snapToGrid w:val="0"/>
                <w:sz w:val="28"/>
                <w:szCs w:val="28"/>
              </w:rPr>
            </w:pPr>
          </w:p>
        </w:tc>
        <w:tc>
          <w:tcPr>
            <w:tcW w:w="3288" w:type="dxa"/>
            <w:vMerge/>
            <w:tcBorders>
              <w:left w:val="single" w:sz="4" w:space="0" w:color="auto"/>
            </w:tcBorders>
          </w:tcPr>
          <w:p w:rsidR="00FB4C93" w:rsidRDefault="00FB4C93" w:rsidP="001D2C92">
            <w:pPr>
              <w:pStyle w:val="a3"/>
              <w:ind w:left="0"/>
              <w:rPr>
                <w:rFonts w:ascii="Times New Roman" w:hAnsi="Times New Roman"/>
                <w:snapToGrid w:val="0"/>
                <w:sz w:val="28"/>
                <w:szCs w:val="28"/>
              </w:rPr>
            </w:pPr>
          </w:p>
        </w:tc>
        <w:tc>
          <w:tcPr>
            <w:tcW w:w="1430" w:type="dxa"/>
          </w:tcPr>
          <w:p w:rsidR="00FB4C93" w:rsidRPr="00083E7C" w:rsidRDefault="00FB4C93" w:rsidP="008B72F9">
            <w:pPr>
              <w:pStyle w:val="a3"/>
              <w:ind w:left="0"/>
              <w:jc w:val="center"/>
              <w:rPr>
                <w:rFonts w:ascii="Times New Roman" w:hAnsi="Times New Roman"/>
                <w:snapToGrid w:val="0"/>
                <w:sz w:val="24"/>
                <w:szCs w:val="24"/>
              </w:rPr>
            </w:pPr>
            <w:r>
              <w:rPr>
                <w:rFonts w:ascii="Times New Roman" w:hAnsi="Times New Roman"/>
                <w:snapToGrid w:val="0"/>
                <w:sz w:val="24"/>
                <w:szCs w:val="24"/>
              </w:rPr>
              <w:t>9</w:t>
            </w:r>
          </w:p>
        </w:tc>
        <w:tc>
          <w:tcPr>
            <w:tcW w:w="3300" w:type="dxa"/>
          </w:tcPr>
          <w:p w:rsidR="00FB4C93" w:rsidRPr="00C12098" w:rsidRDefault="00FB4C93" w:rsidP="001D2C92">
            <w:pPr>
              <w:pStyle w:val="a3"/>
              <w:ind w:left="0"/>
              <w:rPr>
                <w:rFonts w:ascii="Times New Roman" w:hAnsi="Times New Roman"/>
                <w:snapToGrid w:val="0"/>
                <w:sz w:val="24"/>
                <w:szCs w:val="24"/>
              </w:rPr>
            </w:pPr>
            <w:r w:rsidRPr="00C12098">
              <w:rPr>
                <w:rFonts w:ascii="Times New Roman" w:hAnsi="Times New Roman"/>
                <w:snapToGrid w:val="0"/>
                <w:sz w:val="24"/>
                <w:szCs w:val="24"/>
              </w:rPr>
              <w:t>Прибор проработал несколько часов и лампа погасла</w:t>
            </w:r>
          </w:p>
        </w:tc>
      </w:tr>
      <w:tr w:rsidR="00FB4C93" w:rsidTr="00FB4C93">
        <w:trPr>
          <w:trHeight w:val="465"/>
        </w:trPr>
        <w:tc>
          <w:tcPr>
            <w:tcW w:w="1552" w:type="dxa"/>
            <w:vMerge w:val="restart"/>
            <w:tcBorders>
              <w:right w:val="single" w:sz="4" w:space="0" w:color="auto"/>
            </w:tcBorders>
          </w:tcPr>
          <w:p w:rsidR="00FB4C93" w:rsidRPr="00BD29F7" w:rsidRDefault="00FB4C93" w:rsidP="00C12098">
            <w:pPr>
              <w:pStyle w:val="a3"/>
              <w:ind w:left="0"/>
              <w:rPr>
                <w:rFonts w:ascii="Times New Roman" w:hAnsi="Times New Roman"/>
                <w:snapToGrid w:val="0"/>
                <w:sz w:val="24"/>
                <w:szCs w:val="24"/>
              </w:rPr>
            </w:pPr>
            <w:r w:rsidRPr="00BD29F7">
              <w:rPr>
                <w:rFonts w:ascii="Times New Roman" w:hAnsi="Times New Roman"/>
                <w:snapToGrid w:val="0"/>
                <w:sz w:val="24"/>
                <w:szCs w:val="24"/>
              </w:rPr>
              <w:t>ОД</w:t>
            </w:r>
            <w:r>
              <w:rPr>
                <w:rFonts w:ascii="Times New Roman" w:hAnsi="Times New Roman"/>
                <w:snapToGrid w:val="0"/>
                <w:sz w:val="24"/>
                <w:szCs w:val="24"/>
              </w:rPr>
              <w:t xml:space="preserve"> </w:t>
            </w:r>
            <w:r w:rsidR="001C46F5">
              <w:rPr>
                <w:rFonts w:ascii="Times New Roman" w:hAnsi="Times New Roman"/>
                <w:snapToGrid w:val="0"/>
                <w:sz w:val="24"/>
                <w:szCs w:val="24"/>
              </w:rPr>
              <w:t>4</w:t>
            </w:r>
          </w:p>
        </w:tc>
        <w:tc>
          <w:tcPr>
            <w:tcW w:w="3288" w:type="dxa"/>
            <w:vMerge w:val="restart"/>
            <w:tcBorders>
              <w:left w:val="single" w:sz="4" w:space="0" w:color="auto"/>
            </w:tcBorders>
          </w:tcPr>
          <w:p w:rsidR="00FB4C93" w:rsidRPr="00BB5354" w:rsidRDefault="00FB4C93" w:rsidP="001D2C92">
            <w:pPr>
              <w:pStyle w:val="a3"/>
              <w:ind w:left="0"/>
              <w:rPr>
                <w:rFonts w:ascii="Times New Roman" w:hAnsi="Times New Roman"/>
                <w:snapToGrid w:val="0"/>
                <w:sz w:val="24"/>
                <w:szCs w:val="24"/>
              </w:rPr>
            </w:pPr>
            <w:r>
              <w:rPr>
                <w:rFonts w:ascii="Times New Roman" w:hAnsi="Times New Roman"/>
                <w:snapToGrid w:val="0"/>
                <w:sz w:val="24"/>
                <w:szCs w:val="24"/>
              </w:rPr>
              <w:t>Пружинный манометр</w:t>
            </w:r>
          </w:p>
        </w:tc>
        <w:tc>
          <w:tcPr>
            <w:tcW w:w="1430" w:type="dxa"/>
            <w:tcBorders>
              <w:bottom w:val="single" w:sz="4" w:space="0" w:color="auto"/>
            </w:tcBorders>
          </w:tcPr>
          <w:p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10</w:t>
            </w:r>
          </w:p>
        </w:tc>
        <w:tc>
          <w:tcPr>
            <w:tcW w:w="3300" w:type="dxa"/>
            <w:tcBorders>
              <w:bottom w:val="single" w:sz="4" w:space="0" w:color="auto"/>
            </w:tcBorders>
          </w:tcPr>
          <w:p w:rsidR="00FB4C93" w:rsidRPr="00BA3BFA"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Погрешность манометра выше класса точности</w:t>
            </w:r>
            <w:r w:rsidR="00FB4C93">
              <w:rPr>
                <w:rFonts w:ascii="Times New Roman" w:hAnsi="Times New Roman"/>
                <w:snapToGrid w:val="0"/>
                <w:sz w:val="24"/>
                <w:szCs w:val="24"/>
              </w:rPr>
              <w:t xml:space="preserve"> </w:t>
            </w:r>
          </w:p>
        </w:tc>
      </w:tr>
      <w:tr w:rsidR="00FB4C93" w:rsidTr="00FB4C93">
        <w:trPr>
          <w:trHeight w:val="435"/>
        </w:trPr>
        <w:tc>
          <w:tcPr>
            <w:tcW w:w="1552" w:type="dxa"/>
            <w:vMerge/>
            <w:tcBorders>
              <w:right w:val="single" w:sz="4" w:space="0" w:color="auto"/>
            </w:tcBorders>
          </w:tcPr>
          <w:p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bottom w:val="single" w:sz="4" w:space="0" w:color="auto"/>
            </w:tcBorders>
          </w:tcPr>
          <w:p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11</w:t>
            </w:r>
          </w:p>
        </w:tc>
        <w:tc>
          <w:tcPr>
            <w:tcW w:w="3300" w:type="dxa"/>
            <w:tcBorders>
              <w:top w:val="single" w:sz="4" w:space="0" w:color="auto"/>
              <w:bottom w:val="single" w:sz="4" w:space="0" w:color="auto"/>
            </w:tcBorders>
          </w:tcPr>
          <w:p w:rsidR="00FB4C93"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Показания прибора изменяются скачкообразно в нескольких точках шкалы</w:t>
            </w:r>
          </w:p>
        </w:tc>
      </w:tr>
      <w:tr w:rsidR="00FB4C93" w:rsidTr="00FB4C93">
        <w:trPr>
          <w:trHeight w:val="585"/>
        </w:trPr>
        <w:tc>
          <w:tcPr>
            <w:tcW w:w="1552" w:type="dxa"/>
            <w:vMerge/>
            <w:tcBorders>
              <w:right w:val="single" w:sz="4" w:space="0" w:color="auto"/>
            </w:tcBorders>
          </w:tcPr>
          <w:p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bottom w:val="single" w:sz="4" w:space="0" w:color="auto"/>
            </w:tcBorders>
          </w:tcPr>
          <w:p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12</w:t>
            </w:r>
          </w:p>
        </w:tc>
        <w:tc>
          <w:tcPr>
            <w:tcW w:w="3300" w:type="dxa"/>
            <w:tcBorders>
              <w:top w:val="single" w:sz="4" w:space="0" w:color="auto"/>
              <w:bottom w:val="single" w:sz="4" w:space="0" w:color="auto"/>
            </w:tcBorders>
          </w:tcPr>
          <w:p w:rsidR="00FB4C93" w:rsidRDefault="00A312F4" w:rsidP="001D2C92">
            <w:pPr>
              <w:pStyle w:val="a3"/>
              <w:ind w:left="0"/>
              <w:rPr>
                <w:rFonts w:ascii="Times New Roman" w:hAnsi="Times New Roman"/>
                <w:snapToGrid w:val="0"/>
                <w:sz w:val="24"/>
                <w:szCs w:val="24"/>
              </w:rPr>
            </w:pPr>
            <w:r>
              <w:rPr>
                <w:rFonts w:ascii="Times New Roman" w:hAnsi="Times New Roman"/>
                <w:snapToGrid w:val="0"/>
                <w:sz w:val="24"/>
                <w:szCs w:val="24"/>
              </w:rPr>
              <w:t xml:space="preserve">При отключении измеряемого </w:t>
            </w:r>
            <w:r w:rsidR="00AF1977">
              <w:rPr>
                <w:rFonts w:ascii="Times New Roman" w:hAnsi="Times New Roman"/>
                <w:snapToGrid w:val="0"/>
                <w:sz w:val="24"/>
                <w:szCs w:val="24"/>
              </w:rPr>
              <w:t>давления стрелка манометра не устанавливается на ноль</w:t>
            </w:r>
          </w:p>
        </w:tc>
      </w:tr>
      <w:tr w:rsidR="00FB4C93" w:rsidTr="00FB4C93">
        <w:trPr>
          <w:trHeight w:val="705"/>
        </w:trPr>
        <w:tc>
          <w:tcPr>
            <w:tcW w:w="1552" w:type="dxa"/>
            <w:vMerge/>
            <w:tcBorders>
              <w:right w:val="single" w:sz="4" w:space="0" w:color="auto"/>
            </w:tcBorders>
          </w:tcPr>
          <w:p w:rsidR="00FB4C93" w:rsidRPr="00BD29F7" w:rsidRDefault="00FB4C93" w:rsidP="00C12098">
            <w:pPr>
              <w:pStyle w:val="a3"/>
              <w:ind w:left="0"/>
              <w:rPr>
                <w:rFonts w:ascii="Times New Roman" w:hAnsi="Times New Roman"/>
                <w:snapToGrid w:val="0"/>
                <w:sz w:val="24"/>
                <w:szCs w:val="24"/>
              </w:rPr>
            </w:pPr>
          </w:p>
        </w:tc>
        <w:tc>
          <w:tcPr>
            <w:tcW w:w="3288" w:type="dxa"/>
            <w:vMerge/>
            <w:tcBorders>
              <w:left w:val="single" w:sz="4" w:space="0" w:color="auto"/>
            </w:tcBorders>
          </w:tcPr>
          <w:p w:rsidR="00FB4C93" w:rsidRDefault="00FB4C93" w:rsidP="001D2C92">
            <w:pPr>
              <w:pStyle w:val="a3"/>
              <w:ind w:left="0"/>
              <w:rPr>
                <w:rFonts w:ascii="Times New Roman" w:hAnsi="Times New Roman"/>
                <w:snapToGrid w:val="0"/>
                <w:sz w:val="24"/>
                <w:szCs w:val="24"/>
              </w:rPr>
            </w:pPr>
          </w:p>
        </w:tc>
        <w:tc>
          <w:tcPr>
            <w:tcW w:w="1430" w:type="dxa"/>
            <w:tcBorders>
              <w:top w:val="single" w:sz="4" w:space="0" w:color="auto"/>
            </w:tcBorders>
          </w:tcPr>
          <w:p w:rsidR="00FB4C93" w:rsidRPr="00083E7C" w:rsidRDefault="00FB4C93" w:rsidP="00083E7C">
            <w:pPr>
              <w:pStyle w:val="a3"/>
              <w:ind w:left="0"/>
              <w:jc w:val="center"/>
              <w:rPr>
                <w:rFonts w:ascii="Times New Roman" w:hAnsi="Times New Roman"/>
                <w:snapToGrid w:val="0"/>
                <w:sz w:val="24"/>
                <w:szCs w:val="24"/>
              </w:rPr>
            </w:pPr>
            <w:r>
              <w:rPr>
                <w:rFonts w:ascii="Times New Roman" w:hAnsi="Times New Roman"/>
                <w:snapToGrid w:val="0"/>
                <w:sz w:val="24"/>
                <w:szCs w:val="24"/>
              </w:rPr>
              <w:t>13</w:t>
            </w:r>
          </w:p>
        </w:tc>
        <w:tc>
          <w:tcPr>
            <w:tcW w:w="3300" w:type="dxa"/>
            <w:tcBorders>
              <w:top w:val="single" w:sz="4" w:space="0" w:color="auto"/>
            </w:tcBorders>
          </w:tcPr>
          <w:p w:rsidR="00FB4C93" w:rsidRDefault="00AF1977" w:rsidP="001D2C92">
            <w:pPr>
              <w:pStyle w:val="a3"/>
              <w:ind w:left="0"/>
              <w:rPr>
                <w:rFonts w:ascii="Times New Roman" w:hAnsi="Times New Roman"/>
                <w:snapToGrid w:val="0"/>
                <w:sz w:val="24"/>
                <w:szCs w:val="24"/>
              </w:rPr>
            </w:pPr>
            <w:r>
              <w:rPr>
                <w:rFonts w:ascii="Times New Roman" w:hAnsi="Times New Roman"/>
                <w:snapToGrid w:val="0"/>
                <w:sz w:val="24"/>
                <w:szCs w:val="24"/>
              </w:rPr>
              <w:t>Измерительная стрелка задевает за циферблат или стекло, создавая вариацию показаний</w:t>
            </w:r>
          </w:p>
        </w:tc>
      </w:tr>
    </w:tbl>
    <w:p w:rsidR="00262FD3" w:rsidRDefault="008B72F9" w:rsidP="001D2C92">
      <w:pPr>
        <w:pStyle w:val="a3"/>
        <w:rPr>
          <w:rFonts w:ascii="Times New Roman" w:hAnsi="Times New Roman"/>
          <w:snapToGrid w:val="0"/>
          <w:sz w:val="28"/>
          <w:szCs w:val="28"/>
        </w:rPr>
      </w:pPr>
      <w:r>
        <w:rPr>
          <w:rFonts w:ascii="Times New Roman" w:hAnsi="Times New Roman"/>
          <w:snapToGrid w:val="0"/>
          <w:sz w:val="28"/>
          <w:szCs w:val="28"/>
        </w:rPr>
        <w:t>Справочные данные для объектов диагностики в приложении А.</w:t>
      </w:r>
    </w:p>
    <w:p w:rsidR="00262FD3" w:rsidRDefault="00262FD3" w:rsidP="001D2C92">
      <w:pPr>
        <w:pStyle w:val="a3"/>
        <w:rPr>
          <w:rFonts w:ascii="Times New Roman" w:hAnsi="Times New Roman"/>
          <w:snapToGrid w:val="0"/>
          <w:sz w:val="28"/>
          <w:szCs w:val="28"/>
        </w:rPr>
      </w:pPr>
    </w:p>
    <w:p w:rsidR="00B32507" w:rsidRPr="0012471D" w:rsidRDefault="00B32507" w:rsidP="00B32507">
      <w:pPr>
        <w:rPr>
          <w:rFonts w:ascii="Times New Roman" w:hAnsi="Times New Roman" w:cs="Times New Roman"/>
          <w:b/>
          <w:sz w:val="28"/>
          <w:szCs w:val="28"/>
        </w:rPr>
      </w:pPr>
      <w:r>
        <w:rPr>
          <w:rFonts w:ascii="Times New Roman" w:hAnsi="Times New Roman" w:cs="Times New Roman"/>
          <w:b/>
          <w:sz w:val="28"/>
          <w:szCs w:val="28"/>
        </w:rPr>
        <w:t xml:space="preserve">Задание №  </w:t>
      </w:r>
      <w:r w:rsidR="008B5607">
        <w:rPr>
          <w:rFonts w:ascii="Times New Roman" w:hAnsi="Times New Roman" w:cs="Times New Roman"/>
          <w:b/>
          <w:sz w:val="28"/>
          <w:szCs w:val="28"/>
        </w:rPr>
        <w:t>2</w:t>
      </w:r>
    </w:p>
    <w:p w:rsidR="00B32507" w:rsidRPr="0012471D" w:rsidRDefault="00B32507" w:rsidP="00B32507">
      <w:pPr>
        <w:rPr>
          <w:rFonts w:ascii="Times New Roman" w:hAnsi="Times New Roman" w:cs="Times New Roman"/>
          <w:sz w:val="28"/>
          <w:szCs w:val="28"/>
        </w:rPr>
      </w:pPr>
      <w:r w:rsidRPr="0012471D">
        <w:rPr>
          <w:rFonts w:ascii="Times New Roman" w:hAnsi="Times New Roman" w:cs="Times New Roman"/>
          <w:b/>
          <w:sz w:val="28"/>
          <w:szCs w:val="28"/>
        </w:rPr>
        <w:t xml:space="preserve">количество вариантов </w:t>
      </w:r>
      <w:r>
        <w:rPr>
          <w:rFonts w:ascii="Times New Roman" w:hAnsi="Times New Roman" w:cs="Times New Roman"/>
          <w:b/>
          <w:sz w:val="28"/>
          <w:szCs w:val="28"/>
        </w:rPr>
        <w:t>1</w:t>
      </w:r>
      <w:r w:rsidR="006E72D6">
        <w:rPr>
          <w:rFonts w:ascii="Times New Roman" w:hAnsi="Times New Roman" w:cs="Times New Roman"/>
          <w:b/>
          <w:sz w:val="28"/>
          <w:szCs w:val="28"/>
        </w:rPr>
        <w:t>3</w:t>
      </w:r>
    </w:p>
    <w:p w:rsidR="00B32507" w:rsidRPr="0012471D" w:rsidRDefault="00B32507" w:rsidP="00B32507">
      <w:pPr>
        <w:rPr>
          <w:rFonts w:ascii="Times New Roman" w:eastAsia="Calibri" w:hAnsi="Times New Roman" w:cs="Times New Roman"/>
          <w:sz w:val="28"/>
          <w:szCs w:val="28"/>
        </w:rPr>
      </w:pPr>
      <w:r w:rsidRPr="0012471D">
        <w:rPr>
          <w:rFonts w:ascii="Times New Roman" w:hAnsi="Times New Roman" w:cs="Times New Roman"/>
          <w:b/>
          <w:bCs/>
          <w:sz w:val="28"/>
          <w:szCs w:val="28"/>
        </w:rPr>
        <w:t>Оцениваемые компетенции:</w:t>
      </w:r>
      <w:r w:rsidRPr="0012471D">
        <w:rPr>
          <w:rFonts w:ascii="Times New Roman" w:hAnsi="Times New Roman" w:cs="Times New Roman"/>
          <w:sz w:val="28"/>
          <w:szCs w:val="28"/>
        </w:rPr>
        <w:t xml:space="preserve"> </w:t>
      </w:r>
      <w:r w:rsidR="00422AD1">
        <w:rPr>
          <w:rFonts w:ascii="Times New Roman" w:eastAsia="Calibri" w:hAnsi="Times New Roman" w:cs="Times New Roman"/>
          <w:sz w:val="28"/>
          <w:szCs w:val="28"/>
        </w:rPr>
        <w:t>ПК 5.2</w:t>
      </w:r>
      <w:r w:rsidRPr="0012471D">
        <w:rPr>
          <w:rFonts w:ascii="Times New Roman" w:eastAsia="Calibri" w:hAnsi="Times New Roman" w:cs="Times New Roman"/>
          <w:sz w:val="28"/>
          <w:szCs w:val="28"/>
        </w:rPr>
        <w:t>; ОК 2</w:t>
      </w:r>
      <w:r w:rsidR="006E1F8E">
        <w:rPr>
          <w:rFonts w:ascii="Times New Roman" w:eastAsia="Calibri" w:hAnsi="Times New Roman" w:cs="Times New Roman"/>
          <w:sz w:val="28"/>
          <w:szCs w:val="28"/>
        </w:rPr>
        <w:t>- ОК 9</w:t>
      </w:r>
      <w:r w:rsidRPr="0012471D">
        <w:rPr>
          <w:rFonts w:ascii="Times New Roman" w:eastAsia="Calibri" w:hAnsi="Times New Roman" w:cs="Times New Roman"/>
          <w:sz w:val="28"/>
          <w:szCs w:val="28"/>
        </w:rPr>
        <w:t>.</w:t>
      </w:r>
    </w:p>
    <w:p w:rsidR="00B32507" w:rsidRPr="0012471D" w:rsidRDefault="00B32507" w:rsidP="00B32507">
      <w:pPr>
        <w:rPr>
          <w:rFonts w:ascii="Times New Roman" w:eastAsia="Calibri" w:hAnsi="Times New Roman" w:cs="Times New Roman"/>
          <w:color w:val="000000"/>
          <w:sz w:val="28"/>
          <w:szCs w:val="28"/>
        </w:rPr>
      </w:pPr>
      <w:r w:rsidRPr="0012471D">
        <w:rPr>
          <w:rFonts w:ascii="Times New Roman" w:hAnsi="Times New Roman" w:cs="Times New Roman"/>
          <w:b/>
          <w:sz w:val="28"/>
          <w:szCs w:val="28"/>
        </w:rPr>
        <w:t>Условия выполнения задания</w:t>
      </w:r>
      <w:r w:rsidRPr="0012471D">
        <w:rPr>
          <w:rFonts w:ascii="Times New Roman" w:eastAsia="Calibri" w:hAnsi="Times New Roman" w:cs="Times New Roman"/>
          <w:color w:val="000000"/>
          <w:sz w:val="28"/>
          <w:szCs w:val="28"/>
        </w:rPr>
        <w:t xml:space="preserve">:  </w:t>
      </w:r>
    </w:p>
    <w:p w:rsidR="00B32507" w:rsidRPr="0012471D" w:rsidRDefault="00B32507" w:rsidP="00B32507">
      <w:pPr>
        <w:rPr>
          <w:rFonts w:ascii="Times New Roman" w:eastAsia="Calibri" w:hAnsi="Times New Roman" w:cs="Times New Roman"/>
          <w:sz w:val="28"/>
          <w:szCs w:val="28"/>
        </w:rPr>
      </w:pPr>
      <w:r w:rsidRPr="0012471D">
        <w:rPr>
          <w:rFonts w:ascii="Times New Roman" w:eastAsia="Calibri" w:hAnsi="Times New Roman" w:cs="Times New Roman"/>
          <w:sz w:val="28"/>
          <w:szCs w:val="28"/>
          <w:u w:val="single"/>
        </w:rPr>
        <w:t>Место проведения:</w:t>
      </w:r>
      <w:r w:rsidRPr="0012471D">
        <w:rPr>
          <w:rFonts w:ascii="Times New Roman" w:eastAsia="Calibri" w:hAnsi="Times New Roman" w:cs="Times New Roman"/>
          <w:sz w:val="28"/>
          <w:szCs w:val="28"/>
        </w:rPr>
        <w:t xml:space="preserve"> экзаменационное практическое задание выполняется в учебном кабинете колледжа в соответствии с утвержденным расписанием выполнения экзаменационных работ.</w:t>
      </w:r>
    </w:p>
    <w:p w:rsidR="00407687" w:rsidRPr="00407687" w:rsidRDefault="00B32507" w:rsidP="00407687">
      <w:pPr>
        <w:rPr>
          <w:rFonts w:ascii="Times New Roman" w:hAnsi="Times New Roman" w:cs="Times New Roman"/>
          <w:sz w:val="28"/>
          <w:szCs w:val="28"/>
        </w:rPr>
      </w:pPr>
      <w:r w:rsidRPr="0012471D">
        <w:rPr>
          <w:rFonts w:ascii="Times New Roman" w:eastAsia="Calibri" w:hAnsi="Times New Roman" w:cs="Times New Roman"/>
          <w:sz w:val="28"/>
          <w:szCs w:val="28"/>
          <w:u w:val="single"/>
        </w:rPr>
        <w:t>Вид задания</w:t>
      </w:r>
      <w:r w:rsidRPr="0012471D">
        <w:rPr>
          <w:rFonts w:ascii="Times New Roman" w:eastAsia="Calibri" w:hAnsi="Times New Roman" w:cs="Times New Roman"/>
          <w:sz w:val="28"/>
          <w:szCs w:val="28"/>
        </w:rPr>
        <w:t xml:space="preserve">: </w:t>
      </w:r>
      <w:r w:rsidR="00407687">
        <w:rPr>
          <w:sz w:val="32"/>
          <w:szCs w:val="32"/>
        </w:rPr>
        <w:t xml:space="preserve"> </w:t>
      </w:r>
      <w:r w:rsidR="008B72F9" w:rsidRPr="008B72F9">
        <w:rPr>
          <w:rFonts w:ascii="Times New Roman" w:hAnsi="Times New Roman" w:cs="Times New Roman"/>
          <w:sz w:val="28"/>
          <w:szCs w:val="28"/>
        </w:rPr>
        <w:t>выполнение</w:t>
      </w:r>
      <w:r w:rsidR="008B72F9">
        <w:rPr>
          <w:sz w:val="32"/>
          <w:szCs w:val="32"/>
        </w:rPr>
        <w:t xml:space="preserve"> </w:t>
      </w:r>
      <w:r w:rsidR="008B72F9">
        <w:rPr>
          <w:rFonts w:ascii="Times New Roman" w:hAnsi="Times New Roman" w:cs="Times New Roman"/>
          <w:sz w:val="28"/>
          <w:szCs w:val="28"/>
        </w:rPr>
        <w:t>р</w:t>
      </w:r>
      <w:r w:rsidR="00407687" w:rsidRPr="00407687">
        <w:rPr>
          <w:rFonts w:ascii="Times New Roman" w:hAnsi="Times New Roman" w:cs="Times New Roman"/>
          <w:sz w:val="28"/>
          <w:szCs w:val="28"/>
        </w:rPr>
        <w:t>асчёт</w:t>
      </w:r>
      <w:r w:rsidR="008B72F9">
        <w:rPr>
          <w:rFonts w:ascii="Times New Roman" w:hAnsi="Times New Roman" w:cs="Times New Roman"/>
          <w:sz w:val="28"/>
          <w:szCs w:val="28"/>
        </w:rPr>
        <w:t>а</w:t>
      </w:r>
      <w:r w:rsidR="00407687" w:rsidRPr="00407687">
        <w:rPr>
          <w:rFonts w:ascii="Times New Roman" w:hAnsi="Times New Roman" w:cs="Times New Roman"/>
          <w:sz w:val="28"/>
          <w:szCs w:val="28"/>
        </w:rPr>
        <w:t xml:space="preserve"> надёжности невосстанавливаемых сложных систем</w:t>
      </w:r>
      <w:r w:rsidR="008B72F9">
        <w:rPr>
          <w:rFonts w:ascii="Times New Roman" w:hAnsi="Times New Roman" w:cs="Times New Roman"/>
          <w:sz w:val="28"/>
          <w:szCs w:val="28"/>
        </w:rPr>
        <w:t xml:space="preserve"> различными методами.</w:t>
      </w:r>
      <w:r w:rsidR="00407687" w:rsidRPr="00407687">
        <w:rPr>
          <w:rFonts w:ascii="Times New Roman" w:hAnsi="Times New Roman" w:cs="Times New Roman"/>
          <w:sz w:val="28"/>
          <w:szCs w:val="28"/>
        </w:rPr>
        <w:t xml:space="preserve"> </w:t>
      </w:r>
    </w:p>
    <w:p w:rsidR="008B72F9" w:rsidRPr="008B72F9" w:rsidRDefault="008B72F9" w:rsidP="008B72F9">
      <w:p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Система описывается </w:t>
      </w:r>
      <w:proofErr w:type="spellStart"/>
      <w:r w:rsidRPr="008B72F9">
        <w:rPr>
          <w:rFonts w:ascii="Times New Roman" w:hAnsi="Times New Roman" w:cs="Times New Roman"/>
          <w:sz w:val="28"/>
          <w:szCs w:val="28"/>
        </w:rPr>
        <w:t>надёжностной</w:t>
      </w:r>
      <w:proofErr w:type="spellEnd"/>
      <w:r w:rsidRPr="008B72F9">
        <w:rPr>
          <w:rFonts w:ascii="Times New Roman" w:hAnsi="Times New Roman" w:cs="Times New Roman"/>
          <w:sz w:val="28"/>
          <w:szCs w:val="28"/>
        </w:rPr>
        <w:t xml:space="preserve"> функцио</w:t>
      </w:r>
      <w:r>
        <w:rPr>
          <w:rFonts w:ascii="Times New Roman" w:hAnsi="Times New Roman" w:cs="Times New Roman"/>
          <w:sz w:val="28"/>
          <w:szCs w:val="28"/>
        </w:rPr>
        <w:t>нальной схемой (НФС).</w:t>
      </w:r>
      <w:r w:rsidRPr="008B72F9">
        <w:rPr>
          <w:rFonts w:ascii="Times New Roman" w:hAnsi="Times New Roman" w:cs="Times New Roman"/>
          <w:sz w:val="28"/>
          <w:szCs w:val="28"/>
        </w:rPr>
        <w:t xml:space="preserve"> Элементы системы характеризуются следующими показателями надёжности:</w:t>
      </w:r>
    </w:p>
    <w:p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интенсивность отказов </w:t>
      </w:r>
      <w:r w:rsidRPr="008B72F9">
        <w:rPr>
          <w:rFonts w:ascii="Times New Roman" w:hAnsi="Times New Roman" w:cs="Times New Roman"/>
          <w:position w:val="-14"/>
          <w:sz w:val="28"/>
          <w:szCs w:val="28"/>
        </w:rPr>
        <w:object w:dxaOrig="3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75pt" o:ole="">
            <v:imagedata r:id="rId8" o:title=""/>
          </v:shape>
          <o:OLEObject Type="Embed" ProgID="Equation.3" ShapeID="_x0000_i1025" DrawAspect="Content" ObjectID="_1632816424" r:id="rId9"/>
        </w:object>
      </w:r>
      <w:r w:rsidRPr="008B72F9">
        <w:rPr>
          <w:rFonts w:ascii="Times New Roman" w:hAnsi="Times New Roman" w:cs="Times New Roman"/>
          <w:sz w:val="28"/>
          <w:szCs w:val="28"/>
        </w:rPr>
        <w:t>, ч</w:t>
      </w:r>
      <w:r w:rsidRPr="008B72F9">
        <w:rPr>
          <w:rFonts w:ascii="Times New Roman" w:hAnsi="Times New Roman" w:cs="Times New Roman"/>
          <w:sz w:val="28"/>
          <w:szCs w:val="28"/>
          <w:vertAlign w:val="superscript"/>
        </w:rPr>
        <w:t>-1</w:t>
      </w:r>
      <w:r w:rsidRPr="008B72F9">
        <w:rPr>
          <w:rFonts w:ascii="Times New Roman" w:hAnsi="Times New Roman" w:cs="Times New Roman"/>
          <w:sz w:val="28"/>
          <w:szCs w:val="28"/>
        </w:rPr>
        <w:t>;</w:t>
      </w:r>
    </w:p>
    <w:p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lastRenderedPageBreak/>
        <w:t xml:space="preserve">оперативное время восстановления </w:t>
      </w:r>
      <w:proofErr w:type="gramStart"/>
      <w:r w:rsidRPr="008B72F9">
        <w:rPr>
          <w:rFonts w:ascii="Times New Roman" w:hAnsi="Times New Roman" w:cs="Times New Roman"/>
          <w:sz w:val="28"/>
          <w:szCs w:val="28"/>
          <w:lang w:val="en-US"/>
        </w:rPr>
        <w:t>t</w:t>
      </w:r>
      <w:proofErr w:type="gramEnd"/>
      <w:r w:rsidRPr="008B72F9">
        <w:rPr>
          <w:rFonts w:ascii="Times New Roman" w:hAnsi="Times New Roman" w:cs="Times New Roman"/>
          <w:sz w:val="28"/>
          <w:szCs w:val="28"/>
          <w:vertAlign w:val="subscript"/>
        </w:rPr>
        <w:t>оп</w:t>
      </w:r>
      <w:r w:rsidRPr="008B72F9">
        <w:rPr>
          <w:rFonts w:ascii="Times New Roman" w:hAnsi="Times New Roman" w:cs="Times New Roman"/>
          <w:sz w:val="28"/>
          <w:szCs w:val="28"/>
        </w:rPr>
        <w:t>, ч.</w:t>
      </w:r>
      <w:r>
        <w:rPr>
          <w:rFonts w:ascii="Times New Roman" w:hAnsi="Times New Roman" w:cs="Times New Roman"/>
          <w:sz w:val="28"/>
          <w:szCs w:val="28"/>
        </w:rPr>
        <w:t xml:space="preserve">                                                  </w:t>
      </w:r>
      <w:r w:rsidRPr="008B72F9">
        <w:rPr>
          <w:rFonts w:ascii="Times New Roman" w:hAnsi="Times New Roman" w:cs="Times New Roman"/>
          <w:sz w:val="28"/>
          <w:szCs w:val="28"/>
        </w:rPr>
        <w:t>Используя метод</w:t>
      </w:r>
      <w:r>
        <w:rPr>
          <w:rFonts w:ascii="Times New Roman" w:hAnsi="Times New Roman" w:cs="Times New Roman"/>
          <w:sz w:val="28"/>
          <w:szCs w:val="28"/>
        </w:rPr>
        <w:t xml:space="preserve">ы: </w:t>
      </w:r>
      <w:r w:rsidRPr="008B72F9">
        <w:rPr>
          <w:rFonts w:ascii="Times New Roman" w:hAnsi="Times New Roman" w:cs="Times New Roman"/>
          <w:sz w:val="28"/>
          <w:szCs w:val="28"/>
        </w:rPr>
        <w:t>минимальных путей и сечений</w:t>
      </w:r>
      <w:r>
        <w:rPr>
          <w:rFonts w:ascii="Times New Roman" w:hAnsi="Times New Roman" w:cs="Times New Roman"/>
          <w:sz w:val="28"/>
          <w:szCs w:val="28"/>
        </w:rPr>
        <w:t xml:space="preserve">, </w:t>
      </w:r>
      <w:r w:rsidRPr="008B72F9">
        <w:rPr>
          <w:rFonts w:ascii="Times New Roman" w:hAnsi="Times New Roman" w:cs="Times New Roman"/>
          <w:sz w:val="28"/>
          <w:szCs w:val="28"/>
        </w:rPr>
        <w:t>метод разложения относительно особого элемента</w:t>
      </w:r>
      <w:r>
        <w:rPr>
          <w:rFonts w:ascii="Times New Roman" w:hAnsi="Times New Roman" w:cs="Times New Roman"/>
          <w:sz w:val="28"/>
          <w:szCs w:val="28"/>
        </w:rPr>
        <w:t xml:space="preserve">, </w:t>
      </w:r>
      <w:r w:rsidRPr="008B72F9">
        <w:rPr>
          <w:rFonts w:ascii="Times New Roman" w:hAnsi="Times New Roman" w:cs="Times New Roman"/>
          <w:sz w:val="28"/>
          <w:szCs w:val="28"/>
        </w:rPr>
        <w:t xml:space="preserve">и логико-вероятностный метод,                                                                                         рассчитать следующие показатели надёжности невосстанавливаемой системы: </w:t>
      </w:r>
    </w:p>
    <w:p w:rsidR="008B72F9" w:rsidRPr="008B72F9" w:rsidRDefault="008B72F9" w:rsidP="008B72F9">
      <w:pPr>
        <w:numPr>
          <w:ilvl w:val="0"/>
          <w:numId w:val="12"/>
        </w:numPr>
        <w:spacing w:after="0" w:line="360" w:lineRule="auto"/>
        <w:ind w:left="42" w:firstLine="525"/>
        <w:rPr>
          <w:rFonts w:ascii="Times New Roman" w:hAnsi="Times New Roman" w:cs="Times New Roman"/>
          <w:sz w:val="28"/>
          <w:szCs w:val="28"/>
        </w:rPr>
      </w:pPr>
      <w:r w:rsidRPr="008B72F9">
        <w:rPr>
          <w:rFonts w:ascii="Times New Roman" w:hAnsi="Times New Roman" w:cs="Times New Roman"/>
          <w:sz w:val="28"/>
          <w:szCs w:val="28"/>
        </w:rPr>
        <w:t xml:space="preserve">вероятность безотказной работы </w:t>
      </w:r>
      <w:r w:rsidRPr="008B72F9">
        <w:rPr>
          <w:rFonts w:ascii="Times New Roman" w:hAnsi="Times New Roman" w:cs="Times New Roman"/>
          <w:position w:val="-14"/>
          <w:sz w:val="28"/>
          <w:szCs w:val="28"/>
        </w:rPr>
        <w:object w:dxaOrig="760" w:dyaOrig="440">
          <v:shape id="_x0000_i1026" type="#_x0000_t75" style="width:38.25pt;height:21.75pt" o:ole="">
            <v:imagedata r:id="rId10" o:title=""/>
          </v:shape>
          <o:OLEObject Type="Embed" ProgID="Equation.3" ShapeID="_x0000_i1026" DrawAspect="Content" ObjectID="_1632816425" r:id="rId11"/>
        </w:object>
      </w:r>
      <w:r w:rsidRPr="008B72F9">
        <w:rPr>
          <w:rFonts w:ascii="Times New Roman" w:hAnsi="Times New Roman" w:cs="Times New Roman"/>
          <w:sz w:val="28"/>
          <w:szCs w:val="28"/>
        </w:rPr>
        <w:t>;</w:t>
      </w:r>
    </w:p>
    <w:p w:rsidR="008B72F9" w:rsidRPr="008B72F9" w:rsidRDefault="008B72F9" w:rsidP="008B72F9">
      <w:pPr>
        <w:numPr>
          <w:ilvl w:val="0"/>
          <w:numId w:val="12"/>
        </w:numPr>
        <w:spacing w:after="0" w:line="360" w:lineRule="auto"/>
        <w:rPr>
          <w:rFonts w:ascii="Times New Roman" w:hAnsi="Times New Roman" w:cs="Times New Roman"/>
          <w:sz w:val="28"/>
          <w:szCs w:val="28"/>
        </w:rPr>
      </w:pPr>
      <w:r w:rsidRPr="008B72F9">
        <w:rPr>
          <w:rFonts w:ascii="Times New Roman" w:hAnsi="Times New Roman" w:cs="Times New Roman"/>
          <w:sz w:val="28"/>
          <w:szCs w:val="28"/>
        </w:rPr>
        <w:t xml:space="preserve">среднюю наработку до отказа </w:t>
      </w:r>
      <w:r w:rsidRPr="008B72F9">
        <w:rPr>
          <w:rFonts w:ascii="Times New Roman" w:hAnsi="Times New Roman" w:cs="Times New Roman"/>
          <w:position w:val="-14"/>
          <w:sz w:val="28"/>
          <w:szCs w:val="28"/>
        </w:rPr>
        <w:object w:dxaOrig="720" w:dyaOrig="440">
          <v:shape id="_x0000_i1027" type="#_x0000_t75" style="width:36pt;height:21.75pt" o:ole="">
            <v:imagedata r:id="rId12" o:title=""/>
          </v:shape>
          <o:OLEObject Type="Embed" ProgID="Equation.3" ShapeID="_x0000_i1027" DrawAspect="Content" ObjectID="_1632816426" r:id="rId13"/>
        </w:object>
      </w:r>
      <w:r w:rsidRPr="008B72F9">
        <w:rPr>
          <w:rFonts w:ascii="Times New Roman" w:hAnsi="Times New Roman" w:cs="Times New Roman"/>
          <w:sz w:val="28"/>
          <w:szCs w:val="28"/>
        </w:rPr>
        <w:t>;</w:t>
      </w:r>
    </w:p>
    <w:p w:rsidR="008B72F9" w:rsidRPr="008B72F9" w:rsidRDefault="008B72F9" w:rsidP="008B72F9">
      <w:pPr>
        <w:numPr>
          <w:ilvl w:val="0"/>
          <w:numId w:val="12"/>
        </w:numPr>
        <w:spacing w:after="0" w:line="360" w:lineRule="auto"/>
        <w:rPr>
          <w:rFonts w:ascii="Times New Roman" w:hAnsi="Times New Roman" w:cs="Times New Roman"/>
          <w:sz w:val="28"/>
          <w:szCs w:val="28"/>
        </w:rPr>
      </w:pPr>
      <w:r w:rsidRPr="008B72F9">
        <w:rPr>
          <w:rFonts w:ascii="Times New Roman" w:hAnsi="Times New Roman" w:cs="Times New Roman"/>
          <w:sz w:val="28"/>
          <w:szCs w:val="28"/>
        </w:rPr>
        <w:t xml:space="preserve">интенсивность отказов </w:t>
      </w:r>
      <w:r w:rsidRPr="008B72F9">
        <w:rPr>
          <w:rFonts w:ascii="Times New Roman" w:hAnsi="Times New Roman" w:cs="Times New Roman"/>
          <w:position w:val="-14"/>
          <w:sz w:val="28"/>
          <w:szCs w:val="28"/>
        </w:rPr>
        <w:object w:dxaOrig="760" w:dyaOrig="440">
          <v:shape id="_x0000_i1028" type="#_x0000_t75" style="width:38.25pt;height:21.75pt" o:ole="">
            <v:imagedata r:id="rId14" o:title=""/>
          </v:shape>
          <o:OLEObject Type="Embed" ProgID="Equation.3" ShapeID="_x0000_i1028" DrawAspect="Content" ObjectID="_1632816427" r:id="rId15"/>
        </w:object>
      </w:r>
      <w:r w:rsidRPr="008B72F9">
        <w:rPr>
          <w:rFonts w:ascii="Times New Roman" w:hAnsi="Times New Roman" w:cs="Times New Roman"/>
          <w:sz w:val="28"/>
          <w:szCs w:val="28"/>
        </w:rPr>
        <w:t>.</w:t>
      </w:r>
    </w:p>
    <w:p w:rsidR="00500BA1" w:rsidRDefault="00500BA1" w:rsidP="00500BA1">
      <w:pPr>
        <w:pStyle w:val="a3"/>
        <w:numPr>
          <w:ilvl w:val="0"/>
          <w:numId w:val="12"/>
        </w:numPr>
        <w:spacing w:after="0" w:line="360" w:lineRule="auto"/>
        <w:rPr>
          <w:rFonts w:ascii="Times New Roman" w:hAnsi="Times New Roman"/>
          <w:snapToGrid w:val="0"/>
          <w:sz w:val="28"/>
          <w:szCs w:val="28"/>
        </w:rPr>
      </w:pPr>
      <w:r>
        <w:rPr>
          <w:rFonts w:ascii="Times New Roman" w:hAnsi="Times New Roman"/>
          <w:snapToGrid w:val="0"/>
          <w:sz w:val="28"/>
          <w:szCs w:val="28"/>
        </w:rPr>
        <w:t>Варианты задания № 2 представлены в таблице 2.</w:t>
      </w:r>
    </w:p>
    <w:p w:rsidR="007F7680" w:rsidRPr="007F7680" w:rsidRDefault="007F7680" w:rsidP="007F7680">
      <w:pPr>
        <w:spacing w:after="0" w:line="360" w:lineRule="auto"/>
        <w:rPr>
          <w:rFonts w:ascii="Times New Roman" w:hAnsi="Times New Roman"/>
          <w:snapToGrid w:val="0"/>
          <w:sz w:val="28"/>
          <w:szCs w:val="28"/>
        </w:rPr>
      </w:pPr>
      <w:r>
        <w:rPr>
          <w:rFonts w:ascii="Times New Roman" w:hAnsi="Times New Roman"/>
          <w:snapToGrid w:val="0"/>
          <w:sz w:val="28"/>
          <w:szCs w:val="28"/>
        </w:rPr>
        <w:t>Таблица 2 – Варианты задания 2</w:t>
      </w:r>
    </w:p>
    <w:tbl>
      <w:tblPr>
        <w:tblW w:w="4879" w:type="pct"/>
        <w:jc w:val="center"/>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8"/>
        <w:gridCol w:w="551"/>
        <w:gridCol w:w="730"/>
        <w:gridCol w:w="732"/>
        <w:gridCol w:w="702"/>
        <w:gridCol w:w="742"/>
        <w:gridCol w:w="742"/>
        <w:gridCol w:w="742"/>
        <w:gridCol w:w="740"/>
        <w:gridCol w:w="740"/>
        <w:gridCol w:w="740"/>
        <w:gridCol w:w="740"/>
        <w:gridCol w:w="870"/>
      </w:tblGrid>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7A2434" w:rsidRDefault="001726A2" w:rsidP="001726A2">
            <w:pPr>
              <w:spacing w:after="0" w:line="240" w:lineRule="auto"/>
              <w:rPr>
                <w:rFonts w:ascii="Times New Roman" w:hAnsi="Times New Roman" w:cs="Times New Roman"/>
                <w:bCs/>
                <w:sz w:val="24"/>
                <w:szCs w:val="24"/>
              </w:rPr>
            </w:pPr>
            <w:r w:rsidRPr="007A2434">
              <w:rPr>
                <w:rFonts w:ascii="Times New Roman" w:hAnsi="Times New Roman" w:cs="Times New Roman"/>
                <w:bCs/>
                <w:sz w:val="24"/>
                <w:szCs w:val="24"/>
              </w:rPr>
              <w:t>№в</w:t>
            </w:r>
            <w:r w:rsidR="007A2434" w:rsidRPr="007A2434">
              <w:rPr>
                <w:rFonts w:ascii="Times New Roman" w:hAnsi="Times New Roman" w:cs="Times New Roman"/>
                <w:bCs/>
                <w:sz w:val="24"/>
                <w:szCs w:val="24"/>
              </w:rPr>
              <w:t>арианта</w:t>
            </w:r>
          </w:p>
        </w:tc>
        <w:tc>
          <w:tcPr>
            <w:tcW w:w="29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7A2434" w:rsidRDefault="001726A2" w:rsidP="007A2434">
            <w:pPr>
              <w:spacing w:after="0" w:line="240" w:lineRule="auto"/>
              <w:ind w:left="-56"/>
              <w:jc w:val="center"/>
              <w:rPr>
                <w:rFonts w:ascii="Times New Roman" w:hAnsi="Times New Roman" w:cs="Times New Roman"/>
                <w:bCs/>
                <w:sz w:val="20"/>
                <w:szCs w:val="20"/>
              </w:rPr>
            </w:pPr>
            <w:r w:rsidRPr="007A2434">
              <w:rPr>
                <w:rFonts w:ascii="Times New Roman" w:hAnsi="Times New Roman" w:cs="Times New Roman"/>
                <w:bCs/>
                <w:sz w:val="20"/>
                <w:szCs w:val="20"/>
              </w:rPr>
              <w:t>№</w:t>
            </w:r>
            <w:r w:rsidR="007A2434" w:rsidRPr="007A2434">
              <w:rPr>
                <w:rFonts w:ascii="Times New Roman" w:hAnsi="Times New Roman" w:cs="Times New Roman"/>
                <w:bCs/>
                <w:sz w:val="20"/>
                <w:szCs w:val="20"/>
              </w:rPr>
              <w:t xml:space="preserve">     схемы</w:t>
            </w:r>
          </w:p>
        </w:tc>
        <w:tc>
          <w:tcPr>
            <w:tcW w:w="386"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rPr>
                <w:rFonts w:ascii="Times New Roman" w:hAnsi="Times New Roman" w:cs="Times New Roman"/>
                <w:b/>
                <w:bCs/>
                <w:sz w:val="24"/>
                <w:szCs w:val="24"/>
              </w:rPr>
            </w:pPr>
            <w:r w:rsidRPr="001726A2">
              <w:rPr>
                <w:rFonts w:ascii="Times New Roman" w:hAnsi="Times New Roman" w:cs="Times New Roman"/>
                <w:b/>
                <w:bCs/>
                <w:position w:val="-12"/>
                <w:sz w:val="24"/>
                <w:szCs w:val="24"/>
              </w:rPr>
              <w:object w:dxaOrig="600" w:dyaOrig="360">
                <v:shape id="_x0000_i1029" type="#_x0000_t75" style="width:30pt;height:18pt" o:ole="">
                  <v:imagedata r:id="rId16" o:title=""/>
                </v:shape>
                <o:OLEObject Type="Embed" ProgID="Equation.3" ShapeID="_x0000_i1029" DrawAspect="Content" ObjectID="_1632816428" r:id="rId17"/>
              </w:object>
            </w:r>
          </w:p>
        </w:tc>
        <w:tc>
          <w:tcPr>
            <w:tcW w:w="387"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1</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7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2</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3</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4</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2"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5</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6</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7</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8</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391"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9</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c>
          <w:tcPr>
            <w:tcW w:w="460" w:type="pct"/>
            <w:tcBorders>
              <w:top w:val="single" w:sz="4" w:space="0" w:color="auto"/>
              <w:left w:val="single" w:sz="4" w:space="0" w:color="auto"/>
              <w:bottom w:val="single" w:sz="4" w:space="0" w:color="auto"/>
              <w:right w:val="single" w:sz="4" w:space="0" w:color="auto"/>
            </w:tcBorders>
            <w:tcMar>
              <w:left w:w="28" w:type="dxa"/>
              <w:right w:w="28" w:type="dxa"/>
            </w:tcMar>
          </w:tcPr>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λ</w:t>
            </w:r>
            <w:r w:rsidRPr="001726A2">
              <w:rPr>
                <w:rFonts w:ascii="Times New Roman" w:hAnsi="Times New Roman" w:cs="Times New Roman"/>
                <w:b/>
                <w:bCs/>
                <w:sz w:val="24"/>
                <w:szCs w:val="24"/>
                <w:vertAlign w:val="subscript"/>
              </w:rPr>
              <w:t>10</w:t>
            </w:r>
            <w:r w:rsidRPr="001726A2">
              <w:rPr>
                <w:rFonts w:ascii="Times New Roman" w:hAnsi="Times New Roman" w:cs="Times New Roman"/>
                <w:b/>
                <w:bCs/>
                <w:sz w:val="24"/>
                <w:szCs w:val="24"/>
              </w:rPr>
              <w:t>10</w:t>
            </w:r>
            <w:r w:rsidRPr="001726A2">
              <w:rPr>
                <w:rFonts w:ascii="Times New Roman" w:hAnsi="Times New Roman" w:cs="Times New Roman"/>
                <w:b/>
                <w:bCs/>
                <w:sz w:val="24"/>
                <w:szCs w:val="24"/>
                <w:vertAlign w:val="superscript"/>
              </w:rPr>
              <w:t>-4</w:t>
            </w:r>
            <w:r w:rsidRPr="001726A2">
              <w:rPr>
                <w:rFonts w:ascii="Times New Roman" w:hAnsi="Times New Roman" w:cs="Times New Roman"/>
                <w:b/>
                <w:bCs/>
                <w:sz w:val="24"/>
                <w:szCs w:val="24"/>
              </w:rPr>
              <w:t>,</w:t>
            </w:r>
          </w:p>
          <w:p w:rsidR="001726A2" w:rsidRPr="001726A2" w:rsidRDefault="001726A2" w:rsidP="001726A2">
            <w:pPr>
              <w:spacing w:after="0" w:line="240" w:lineRule="auto"/>
              <w:jc w:val="center"/>
              <w:rPr>
                <w:rFonts w:ascii="Times New Roman" w:hAnsi="Times New Roman" w:cs="Times New Roman"/>
                <w:b/>
                <w:bCs/>
                <w:sz w:val="24"/>
                <w:szCs w:val="24"/>
              </w:rPr>
            </w:pPr>
            <w:r w:rsidRPr="001726A2">
              <w:rPr>
                <w:rFonts w:ascii="Times New Roman" w:hAnsi="Times New Roman" w:cs="Times New Roman"/>
                <w:b/>
                <w:bCs/>
                <w:sz w:val="24"/>
                <w:szCs w:val="24"/>
              </w:rPr>
              <w:t>ч</w:t>
            </w:r>
            <w:r w:rsidRPr="001726A2">
              <w:rPr>
                <w:rFonts w:ascii="Times New Roman" w:hAnsi="Times New Roman" w:cs="Times New Roman"/>
                <w:b/>
                <w:bCs/>
                <w:sz w:val="24"/>
                <w:szCs w:val="24"/>
                <w:vertAlign w:val="superscript"/>
              </w:rPr>
              <w:t>-1</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w:t>
            </w:r>
          </w:p>
        </w:tc>
        <w:tc>
          <w:tcPr>
            <w:tcW w:w="29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2</w:t>
            </w:r>
          </w:p>
        </w:tc>
        <w:tc>
          <w:tcPr>
            <w:tcW w:w="386"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3</w:t>
            </w:r>
          </w:p>
        </w:tc>
        <w:tc>
          <w:tcPr>
            <w:tcW w:w="387"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4</w:t>
            </w:r>
          </w:p>
        </w:tc>
        <w:tc>
          <w:tcPr>
            <w:tcW w:w="37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5</w:t>
            </w:r>
          </w:p>
        </w:tc>
        <w:tc>
          <w:tcPr>
            <w:tcW w:w="392"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6</w:t>
            </w:r>
          </w:p>
        </w:tc>
        <w:tc>
          <w:tcPr>
            <w:tcW w:w="392"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7</w:t>
            </w:r>
          </w:p>
        </w:tc>
        <w:tc>
          <w:tcPr>
            <w:tcW w:w="392"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8</w:t>
            </w:r>
          </w:p>
        </w:tc>
        <w:tc>
          <w:tcPr>
            <w:tcW w:w="39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9</w:t>
            </w:r>
          </w:p>
        </w:tc>
        <w:tc>
          <w:tcPr>
            <w:tcW w:w="39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10</w:t>
            </w:r>
          </w:p>
        </w:tc>
        <w:tc>
          <w:tcPr>
            <w:tcW w:w="39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11</w:t>
            </w:r>
          </w:p>
        </w:tc>
        <w:tc>
          <w:tcPr>
            <w:tcW w:w="391"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12</w:t>
            </w:r>
          </w:p>
        </w:tc>
        <w:tc>
          <w:tcPr>
            <w:tcW w:w="460" w:type="pct"/>
            <w:tcBorders>
              <w:top w:val="single" w:sz="4" w:space="0" w:color="auto"/>
              <w:left w:val="single" w:sz="4" w:space="0" w:color="auto"/>
              <w:bottom w:val="single" w:sz="4" w:space="0" w:color="auto"/>
              <w:right w:val="single" w:sz="4" w:space="0" w:color="auto"/>
            </w:tcBorders>
          </w:tcPr>
          <w:p w:rsidR="001726A2" w:rsidRPr="00BF37CE" w:rsidRDefault="001726A2" w:rsidP="001726A2">
            <w:pPr>
              <w:spacing w:after="0" w:line="240" w:lineRule="auto"/>
              <w:jc w:val="center"/>
              <w:rPr>
                <w:rFonts w:ascii="Times New Roman" w:hAnsi="Times New Roman" w:cs="Times New Roman"/>
                <w:b/>
                <w:bCs/>
                <w:iCs/>
                <w:sz w:val="20"/>
                <w:szCs w:val="20"/>
              </w:rPr>
            </w:pPr>
            <w:r w:rsidRPr="00BF37CE">
              <w:rPr>
                <w:rFonts w:ascii="Times New Roman" w:hAnsi="Times New Roman" w:cs="Times New Roman"/>
                <w:b/>
                <w:bCs/>
                <w:iCs/>
                <w:sz w:val="20"/>
                <w:szCs w:val="20"/>
              </w:rPr>
              <w:t>13</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600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4,5</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610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620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rPr>
              <w:t>1</w:t>
            </w:r>
            <w:r w:rsidRPr="001726A2">
              <w:rPr>
                <w:rFonts w:ascii="Times New Roman" w:hAnsi="Times New Roman" w:cs="Times New Roman"/>
                <w:sz w:val="24"/>
                <w:szCs w:val="24"/>
                <w:lang w:val="en-US"/>
              </w:rPr>
              <w:t>-</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630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640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650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pStyle w:val="af0"/>
              <w:tabs>
                <w:tab w:val="clear" w:pos="4677"/>
                <w:tab w:val="clear" w:pos="9355"/>
              </w:tabs>
              <w:jc w:val="center"/>
              <w:rPr>
                <w:rFonts w:ascii="Times New Roman" w:hAnsi="Times New Roman" w:cs="Times New Roman"/>
                <w:sz w:val="24"/>
                <w:szCs w:val="24"/>
              </w:rPr>
            </w:pPr>
            <w:r w:rsidRPr="001726A2">
              <w:rPr>
                <w:rFonts w:ascii="Times New Roman" w:hAnsi="Times New Roman" w:cs="Times New Roman"/>
                <w:sz w:val="24"/>
                <w:szCs w:val="24"/>
              </w:rPr>
              <w:t>7</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7</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660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8</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8</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670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9</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9</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680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r>
      <w:tr w:rsidR="001726A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10</w:t>
            </w:r>
          </w:p>
        </w:tc>
        <w:tc>
          <w:tcPr>
            <w:tcW w:w="2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10</w:t>
            </w:r>
          </w:p>
        </w:tc>
        <w:tc>
          <w:tcPr>
            <w:tcW w:w="386"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690</w:t>
            </w:r>
          </w:p>
        </w:tc>
        <w:tc>
          <w:tcPr>
            <w:tcW w:w="387"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7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5</w:t>
            </w:r>
          </w:p>
        </w:tc>
        <w:tc>
          <w:tcPr>
            <w:tcW w:w="392"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rPr>
            </w:pPr>
            <w:r w:rsidRPr="001726A2">
              <w:rPr>
                <w:rFonts w:ascii="Times New Roman" w:hAnsi="Times New Roman" w:cs="Times New Roman"/>
                <w:sz w:val="24"/>
                <w:szCs w:val="24"/>
              </w:rPr>
              <w:t>2</w:t>
            </w:r>
          </w:p>
        </w:tc>
        <w:tc>
          <w:tcPr>
            <w:tcW w:w="460" w:type="pct"/>
            <w:tcBorders>
              <w:top w:val="single" w:sz="4" w:space="0" w:color="auto"/>
              <w:left w:val="single" w:sz="4" w:space="0" w:color="auto"/>
              <w:bottom w:val="single" w:sz="4" w:space="0" w:color="auto"/>
              <w:right w:val="single" w:sz="4" w:space="0" w:color="auto"/>
            </w:tcBorders>
          </w:tcPr>
          <w:p w:rsidR="001726A2" w:rsidRPr="001726A2" w:rsidRDefault="001726A2" w:rsidP="007F69A5">
            <w:pPr>
              <w:spacing w:after="0" w:line="240" w:lineRule="auto"/>
              <w:jc w:val="center"/>
              <w:rPr>
                <w:rFonts w:ascii="Times New Roman" w:hAnsi="Times New Roman" w:cs="Times New Roman"/>
                <w:sz w:val="24"/>
                <w:szCs w:val="24"/>
                <w:lang w:val="en-US"/>
              </w:rPr>
            </w:pPr>
            <w:r w:rsidRPr="001726A2">
              <w:rPr>
                <w:rFonts w:ascii="Times New Roman" w:hAnsi="Times New Roman" w:cs="Times New Roman"/>
                <w:sz w:val="24"/>
                <w:szCs w:val="24"/>
                <w:lang w:val="en-US"/>
              </w:rPr>
              <w:t>-</w:t>
            </w:r>
          </w:p>
        </w:tc>
      </w:tr>
      <w:tr w:rsidR="00DE192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11</w:t>
            </w:r>
          </w:p>
        </w:tc>
        <w:tc>
          <w:tcPr>
            <w:tcW w:w="2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11</w:t>
            </w:r>
          </w:p>
        </w:tc>
        <w:tc>
          <w:tcPr>
            <w:tcW w:w="386"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700</w:t>
            </w:r>
          </w:p>
        </w:tc>
        <w:tc>
          <w:tcPr>
            <w:tcW w:w="387"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7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2,5</w:t>
            </w:r>
          </w:p>
        </w:tc>
        <w:tc>
          <w:tcPr>
            <w:tcW w:w="460"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r>
      <w:tr w:rsidR="00DE192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12</w:t>
            </w:r>
          </w:p>
        </w:tc>
        <w:tc>
          <w:tcPr>
            <w:tcW w:w="2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12</w:t>
            </w:r>
          </w:p>
        </w:tc>
        <w:tc>
          <w:tcPr>
            <w:tcW w:w="386"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710</w:t>
            </w:r>
          </w:p>
        </w:tc>
        <w:tc>
          <w:tcPr>
            <w:tcW w:w="387"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c>
          <w:tcPr>
            <w:tcW w:w="37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4</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5</w:t>
            </w:r>
          </w:p>
        </w:tc>
        <w:tc>
          <w:tcPr>
            <w:tcW w:w="460"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r>
      <w:tr w:rsidR="00DE1922" w:rsidRPr="001726A2" w:rsidTr="007F69A5">
        <w:trPr>
          <w:jc w:val="center"/>
        </w:trPr>
        <w:tc>
          <w:tcPr>
            <w:tcW w:w="364"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13</w:t>
            </w:r>
          </w:p>
        </w:tc>
        <w:tc>
          <w:tcPr>
            <w:tcW w:w="2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13</w:t>
            </w:r>
          </w:p>
        </w:tc>
        <w:tc>
          <w:tcPr>
            <w:tcW w:w="386"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720</w:t>
            </w:r>
          </w:p>
        </w:tc>
        <w:tc>
          <w:tcPr>
            <w:tcW w:w="387"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3,5</w:t>
            </w:r>
          </w:p>
        </w:tc>
        <w:tc>
          <w:tcPr>
            <w:tcW w:w="37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2"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1,5</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2,5</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3</w:t>
            </w:r>
          </w:p>
        </w:tc>
        <w:tc>
          <w:tcPr>
            <w:tcW w:w="391"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rPr>
            </w:pPr>
            <w:r w:rsidRPr="00DE1922">
              <w:rPr>
                <w:rFonts w:ascii="Times New Roman" w:hAnsi="Times New Roman" w:cs="Times New Roman"/>
                <w:sz w:val="24"/>
                <w:szCs w:val="24"/>
              </w:rPr>
              <w:t>1</w:t>
            </w:r>
          </w:p>
        </w:tc>
        <w:tc>
          <w:tcPr>
            <w:tcW w:w="460" w:type="pct"/>
            <w:tcBorders>
              <w:top w:val="single" w:sz="4" w:space="0" w:color="auto"/>
              <w:left w:val="single" w:sz="4" w:space="0" w:color="auto"/>
              <w:bottom w:val="single" w:sz="4" w:space="0" w:color="auto"/>
              <w:right w:val="single" w:sz="4" w:space="0" w:color="auto"/>
            </w:tcBorders>
          </w:tcPr>
          <w:p w:rsidR="00DE1922" w:rsidRPr="00DE1922" w:rsidRDefault="00DE1922" w:rsidP="007F69A5">
            <w:pPr>
              <w:spacing w:after="0" w:line="240" w:lineRule="auto"/>
              <w:jc w:val="center"/>
              <w:rPr>
                <w:rFonts w:ascii="Times New Roman" w:hAnsi="Times New Roman" w:cs="Times New Roman"/>
                <w:sz w:val="24"/>
                <w:szCs w:val="24"/>
                <w:lang w:val="en-US"/>
              </w:rPr>
            </w:pPr>
            <w:r w:rsidRPr="00DE1922">
              <w:rPr>
                <w:rFonts w:ascii="Times New Roman" w:hAnsi="Times New Roman" w:cs="Times New Roman"/>
                <w:sz w:val="24"/>
                <w:szCs w:val="24"/>
                <w:lang w:val="en-US"/>
              </w:rPr>
              <w:t>-</w:t>
            </w:r>
          </w:p>
        </w:tc>
      </w:tr>
    </w:tbl>
    <w:p w:rsidR="00422AD1" w:rsidRDefault="00422AD1" w:rsidP="008B72F9">
      <w:pPr>
        <w:pStyle w:val="a3"/>
        <w:spacing w:after="0" w:line="360" w:lineRule="auto"/>
        <w:rPr>
          <w:rFonts w:ascii="Times New Roman" w:hAnsi="Times New Roman"/>
          <w:snapToGrid w:val="0"/>
          <w:sz w:val="28"/>
          <w:szCs w:val="28"/>
        </w:rPr>
      </w:pPr>
    </w:p>
    <w:p w:rsidR="00262FD3" w:rsidRPr="008B72F9" w:rsidRDefault="00FD0E4E" w:rsidP="008B72F9">
      <w:pPr>
        <w:pStyle w:val="a3"/>
        <w:spacing w:after="0" w:line="360" w:lineRule="auto"/>
        <w:rPr>
          <w:rFonts w:ascii="Times New Roman" w:hAnsi="Times New Roman"/>
          <w:snapToGrid w:val="0"/>
          <w:sz w:val="28"/>
          <w:szCs w:val="28"/>
        </w:rPr>
      </w:pPr>
      <w:r>
        <w:rPr>
          <w:rFonts w:ascii="Times New Roman" w:hAnsi="Times New Roman"/>
          <w:snapToGrid w:val="0"/>
          <w:sz w:val="28"/>
          <w:szCs w:val="28"/>
        </w:rPr>
        <w:t xml:space="preserve">Рисунки </w:t>
      </w:r>
      <w:r w:rsidR="006B20DA">
        <w:rPr>
          <w:rFonts w:ascii="Times New Roman" w:hAnsi="Times New Roman"/>
          <w:snapToGrid w:val="0"/>
          <w:sz w:val="28"/>
          <w:szCs w:val="28"/>
        </w:rPr>
        <w:t>НФС</w:t>
      </w:r>
      <w:r>
        <w:rPr>
          <w:rFonts w:ascii="Times New Roman" w:hAnsi="Times New Roman"/>
          <w:snapToGrid w:val="0"/>
          <w:sz w:val="28"/>
          <w:szCs w:val="28"/>
        </w:rPr>
        <w:t xml:space="preserve"> даны в приложении  Б.</w:t>
      </w:r>
    </w:p>
    <w:p w:rsidR="00262FD3" w:rsidRDefault="00262FD3"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30EDD" w:rsidRDefault="00730EDD" w:rsidP="001D2C92">
      <w:pPr>
        <w:pStyle w:val="a3"/>
        <w:rPr>
          <w:rFonts w:ascii="Times New Roman" w:hAnsi="Times New Roman"/>
          <w:snapToGrid w:val="0"/>
          <w:sz w:val="28"/>
          <w:szCs w:val="28"/>
        </w:rPr>
      </w:pPr>
    </w:p>
    <w:p w:rsidR="007D3B92" w:rsidRPr="006B6CC7" w:rsidRDefault="007D3B92" w:rsidP="007D3B92">
      <w:pPr>
        <w:spacing w:after="0" w:line="360" w:lineRule="auto"/>
        <w:jc w:val="both"/>
        <w:rPr>
          <w:rFonts w:ascii="Times New Roman" w:eastAsia="Times New Roman" w:hAnsi="Times New Roman" w:cs="Times New Roman"/>
          <w:b/>
          <w:sz w:val="28"/>
          <w:szCs w:val="28"/>
        </w:rPr>
      </w:pPr>
      <w:r>
        <w:rPr>
          <w:rFonts w:ascii="Times New Roman" w:hAnsi="Times New Roman"/>
          <w:b/>
          <w:sz w:val="28"/>
          <w:szCs w:val="28"/>
        </w:rPr>
        <w:t>2.2</w:t>
      </w:r>
      <w:r w:rsidR="007F7680">
        <w:rPr>
          <w:rFonts w:ascii="Times New Roman" w:hAnsi="Times New Roman"/>
          <w:b/>
          <w:sz w:val="28"/>
          <w:szCs w:val="28"/>
        </w:rPr>
        <w:t>.</w:t>
      </w:r>
      <w:r w:rsidRPr="006B6CC7">
        <w:rPr>
          <w:rFonts w:ascii="Times New Roman" w:eastAsia="Times New Roman" w:hAnsi="Times New Roman" w:cs="Times New Roman"/>
          <w:b/>
          <w:sz w:val="28"/>
          <w:szCs w:val="28"/>
        </w:rPr>
        <w:t xml:space="preserve"> Пакет экзаменатора</w:t>
      </w:r>
    </w:p>
    <w:p w:rsidR="007D3B92" w:rsidRPr="00CA2624" w:rsidRDefault="007D3B92" w:rsidP="007D3B92">
      <w:pPr>
        <w:spacing w:after="0" w:line="360" w:lineRule="auto"/>
        <w:jc w:val="both"/>
        <w:rPr>
          <w:rFonts w:ascii="Times New Roman" w:eastAsia="Times New Roman" w:hAnsi="Times New Roman" w:cs="Times New Roman"/>
          <w:sz w:val="28"/>
          <w:szCs w:val="28"/>
        </w:rPr>
      </w:pPr>
      <w:r w:rsidRPr="00CA2624">
        <w:rPr>
          <w:rFonts w:ascii="Times New Roman" w:eastAsia="Times New Roman" w:hAnsi="Times New Roman" w:cs="Times New Roman"/>
          <w:sz w:val="28"/>
          <w:szCs w:val="28"/>
        </w:rPr>
        <w:t xml:space="preserve">Показатели </w:t>
      </w:r>
      <w:proofErr w:type="gramStart"/>
      <w:r w:rsidRPr="00CA2624">
        <w:rPr>
          <w:rFonts w:ascii="Times New Roman" w:eastAsia="Times New Roman" w:hAnsi="Times New Roman" w:cs="Times New Roman"/>
          <w:sz w:val="28"/>
          <w:szCs w:val="28"/>
        </w:rPr>
        <w:t>оценки результатов освоения программы профессионального модуля</w:t>
      </w:r>
      <w:proofErr w:type="gramEnd"/>
      <w:r w:rsidR="00514034">
        <w:rPr>
          <w:rFonts w:ascii="Times New Roman" w:hAnsi="Times New Roman"/>
          <w:sz w:val="28"/>
          <w:szCs w:val="28"/>
        </w:rPr>
        <w:t>.</w:t>
      </w:r>
    </w:p>
    <w:tbl>
      <w:tblPr>
        <w:tblW w:w="9524" w:type="dxa"/>
        <w:jc w:val="center"/>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3"/>
        <w:gridCol w:w="1897"/>
        <w:gridCol w:w="4824"/>
      </w:tblGrid>
      <w:tr w:rsidR="007D3B92" w:rsidRPr="007D078B" w:rsidTr="0035127F">
        <w:trPr>
          <w:jc w:val="center"/>
        </w:trPr>
        <w:tc>
          <w:tcPr>
            <w:tcW w:w="2803" w:type="dxa"/>
          </w:tcPr>
          <w:p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lastRenderedPageBreak/>
              <w:t>Номер и краткое содержание задания</w:t>
            </w:r>
          </w:p>
        </w:tc>
        <w:tc>
          <w:tcPr>
            <w:tcW w:w="1897" w:type="dxa"/>
          </w:tcPr>
          <w:p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t>Оцениваемые компетенции</w:t>
            </w:r>
          </w:p>
        </w:tc>
        <w:tc>
          <w:tcPr>
            <w:tcW w:w="4824" w:type="dxa"/>
          </w:tcPr>
          <w:p w:rsidR="007D3B92" w:rsidRPr="00C46EA7" w:rsidRDefault="007D3B92" w:rsidP="00AC0426">
            <w:pPr>
              <w:spacing w:after="0" w:line="240" w:lineRule="auto"/>
              <w:jc w:val="center"/>
              <w:rPr>
                <w:rFonts w:ascii="Times New Roman" w:eastAsia="Times New Roman" w:hAnsi="Times New Roman" w:cs="Times New Roman"/>
                <w:sz w:val="24"/>
                <w:szCs w:val="24"/>
              </w:rPr>
            </w:pPr>
            <w:r w:rsidRPr="00C46EA7">
              <w:rPr>
                <w:rFonts w:ascii="Times New Roman" w:eastAsia="Times New Roman" w:hAnsi="Times New Roman" w:cs="Times New Roman"/>
                <w:sz w:val="24"/>
                <w:szCs w:val="24"/>
              </w:rPr>
              <w:t>Показатели оценки результата (требования к выполнению задания)</w:t>
            </w:r>
          </w:p>
          <w:p w:rsidR="007D3B92" w:rsidRPr="00C46EA7" w:rsidRDefault="007D3B92" w:rsidP="00AC0426">
            <w:pPr>
              <w:spacing w:after="0" w:line="240" w:lineRule="auto"/>
              <w:jc w:val="center"/>
              <w:rPr>
                <w:rFonts w:ascii="Times New Roman" w:eastAsia="Times New Roman" w:hAnsi="Times New Roman" w:cs="Times New Roman"/>
                <w:i/>
                <w:iCs/>
                <w:sz w:val="24"/>
                <w:szCs w:val="24"/>
              </w:rPr>
            </w:pPr>
          </w:p>
        </w:tc>
      </w:tr>
      <w:tr w:rsidR="007D3B92" w:rsidRPr="007D078B" w:rsidTr="0035127F">
        <w:trPr>
          <w:jc w:val="center"/>
        </w:trPr>
        <w:tc>
          <w:tcPr>
            <w:tcW w:w="2803" w:type="dxa"/>
          </w:tcPr>
          <w:p w:rsidR="007D3B92" w:rsidRPr="0035127F" w:rsidRDefault="0035127F" w:rsidP="0035127F">
            <w:pPr>
              <w:spacing w:after="0" w:line="240" w:lineRule="auto"/>
              <w:ind w:left="-55" w:right="-108"/>
              <w:rPr>
                <w:rFonts w:ascii="Times New Roman" w:eastAsia="Times New Roman" w:hAnsi="Times New Roman" w:cs="Times New Roman"/>
                <w:sz w:val="24"/>
                <w:szCs w:val="24"/>
              </w:rPr>
            </w:pPr>
            <w:r w:rsidRPr="0035127F">
              <w:rPr>
                <w:rFonts w:ascii="Times New Roman" w:eastAsia="Calibri" w:hAnsi="Times New Roman" w:cs="Times New Roman"/>
                <w:sz w:val="24"/>
                <w:szCs w:val="24"/>
              </w:rPr>
              <w:t>Задание №1: выполнение диагностики неисправности технического средства</w:t>
            </w:r>
          </w:p>
        </w:tc>
        <w:tc>
          <w:tcPr>
            <w:tcW w:w="1897" w:type="dxa"/>
          </w:tcPr>
          <w:p w:rsidR="007D3B92" w:rsidRPr="00454CBA" w:rsidRDefault="00454CBA" w:rsidP="00454CBA">
            <w:pPr>
              <w:spacing w:after="0" w:line="240" w:lineRule="auto"/>
              <w:rPr>
                <w:rFonts w:ascii="Times New Roman" w:eastAsia="Times New Roman" w:hAnsi="Times New Roman" w:cs="Times New Roman"/>
                <w:sz w:val="24"/>
                <w:szCs w:val="24"/>
              </w:rPr>
            </w:pPr>
            <w:r w:rsidRPr="00454CBA">
              <w:rPr>
                <w:rFonts w:ascii="Times New Roman" w:eastAsia="Calibri" w:hAnsi="Times New Roman" w:cs="Times New Roman"/>
                <w:sz w:val="24"/>
                <w:szCs w:val="24"/>
              </w:rPr>
              <w:t>ПК</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5.1,</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П</w:t>
            </w:r>
            <w:r>
              <w:rPr>
                <w:rFonts w:ascii="Times New Roman" w:eastAsia="Calibri" w:hAnsi="Times New Roman" w:cs="Times New Roman"/>
                <w:sz w:val="24"/>
                <w:szCs w:val="24"/>
              </w:rPr>
              <w:t xml:space="preserve">К </w:t>
            </w:r>
            <w:r w:rsidRPr="00454CBA">
              <w:rPr>
                <w:rFonts w:ascii="Times New Roman" w:eastAsia="Calibri" w:hAnsi="Times New Roman" w:cs="Times New Roman"/>
                <w:sz w:val="24"/>
                <w:szCs w:val="24"/>
              </w:rPr>
              <w:t>5.3; ОК 2</w:t>
            </w:r>
            <w:r>
              <w:rPr>
                <w:rFonts w:ascii="Times New Roman" w:eastAsia="Calibri" w:hAnsi="Times New Roman" w:cs="Times New Roman"/>
                <w:sz w:val="24"/>
                <w:szCs w:val="24"/>
              </w:rPr>
              <w:t xml:space="preserve"> </w:t>
            </w:r>
            <w:r w:rsidRPr="00454CBA">
              <w:rPr>
                <w:rFonts w:ascii="Times New Roman" w:eastAsia="Calibri" w:hAnsi="Times New Roman" w:cs="Times New Roman"/>
                <w:sz w:val="24"/>
                <w:szCs w:val="24"/>
              </w:rPr>
              <w:t>- ОК 9.</w:t>
            </w:r>
          </w:p>
        </w:tc>
        <w:tc>
          <w:tcPr>
            <w:tcW w:w="4824" w:type="dxa"/>
          </w:tcPr>
          <w:p w:rsidR="00EE0A05" w:rsidRPr="00EE0A05" w:rsidRDefault="00F11C8A" w:rsidP="00EE0A05">
            <w:pPr>
              <w:pStyle w:val="a3"/>
              <w:spacing w:after="0" w:line="240" w:lineRule="auto"/>
              <w:ind w:left="0"/>
              <w:rPr>
                <w:rFonts w:ascii="Times New Roman" w:eastAsia="Calibri" w:hAnsi="Times New Roman"/>
                <w:sz w:val="24"/>
                <w:szCs w:val="24"/>
              </w:rPr>
            </w:pPr>
            <w:r>
              <w:rPr>
                <w:rFonts w:ascii="Times New Roman" w:eastAsia="Calibri" w:hAnsi="Times New Roman"/>
                <w:sz w:val="24"/>
                <w:szCs w:val="24"/>
              </w:rPr>
              <w:t xml:space="preserve">- </w:t>
            </w:r>
            <w:r w:rsidRPr="00EE0A05">
              <w:rPr>
                <w:rFonts w:ascii="Times New Roman" w:eastAsia="Calibri" w:hAnsi="Times New Roman"/>
                <w:sz w:val="24"/>
                <w:szCs w:val="24"/>
              </w:rPr>
              <w:t>о</w:t>
            </w:r>
            <w:r>
              <w:rPr>
                <w:rFonts w:ascii="Times New Roman" w:eastAsia="Calibri" w:hAnsi="Times New Roman"/>
                <w:sz w:val="24"/>
                <w:szCs w:val="24"/>
              </w:rPr>
              <w:t>пределение  диагностических</w:t>
            </w:r>
            <w:r w:rsidR="00EE0A05" w:rsidRPr="00EE0A05">
              <w:rPr>
                <w:rFonts w:ascii="Times New Roman" w:eastAsia="Calibri" w:hAnsi="Times New Roman"/>
                <w:sz w:val="24"/>
                <w:szCs w:val="24"/>
              </w:rPr>
              <w:t xml:space="preserve"> параметр</w:t>
            </w:r>
            <w:r>
              <w:rPr>
                <w:rFonts w:ascii="Times New Roman" w:eastAsia="Calibri" w:hAnsi="Times New Roman"/>
                <w:sz w:val="24"/>
                <w:szCs w:val="24"/>
              </w:rPr>
              <w:t>ов</w:t>
            </w:r>
            <w:r w:rsidR="004E1809">
              <w:rPr>
                <w:rFonts w:ascii="Times New Roman" w:eastAsia="Calibri" w:hAnsi="Times New Roman"/>
                <w:sz w:val="24"/>
                <w:szCs w:val="24"/>
              </w:rPr>
              <w:t xml:space="preserve"> в соответствии с нормативно- технической документацией</w:t>
            </w:r>
            <w:r>
              <w:rPr>
                <w:rFonts w:ascii="Times New Roman" w:eastAsia="Calibri" w:hAnsi="Times New Roman"/>
                <w:sz w:val="24"/>
                <w:szCs w:val="24"/>
              </w:rPr>
              <w:t>;</w:t>
            </w:r>
            <w:r w:rsidR="004E1809">
              <w:rPr>
                <w:rFonts w:ascii="Times New Roman" w:eastAsia="Calibri" w:hAnsi="Times New Roman"/>
                <w:sz w:val="24"/>
                <w:szCs w:val="24"/>
              </w:rPr>
              <w:t xml:space="preserve">                                                          </w:t>
            </w:r>
            <w:r>
              <w:rPr>
                <w:rFonts w:ascii="Times New Roman" w:eastAsia="Calibri" w:hAnsi="Times New Roman"/>
                <w:sz w:val="24"/>
                <w:szCs w:val="24"/>
              </w:rPr>
              <w:t xml:space="preserve">  - составление</w:t>
            </w:r>
            <w:r w:rsidR="00EE0A05" w:rsidRPr="00EE0A05">
              <w:rPr>
                <w:rFonts w:ascii="Times New Roman" w:eastAsia="Calibri" w:hAnsi="Times New Roman"/>
                <w:sz w:val="24"/>
                <w:szCs w:val="24"/>
              </w:rPr>
              <w:t xml:space="preserve"> </w:t>
            </w:r>
            <w:r>
              <w:rPr>
                <w:rFonts w:ascii="Times New Roman" w:eastAsia="Calibri" w:hAnsi="Times New Roman"/>
                <w:sz w:val="24"/>
                <w:szCs w:val="24"/>
              </w:rPr>
              <w:t>явной</w:t>
            </w:r>
            <w:r w:rsidR="00EE0A05" w:rsidRPr="00EE0A05">
              <w:rPr>
                <w:rFonts w:ascii="Times New Roman" w:eastAsia="Calibri" w:hAnsi="Times New Roman"/>
                <w:sz w:val="24"/>
                <w:szCs w:val="24"/>
              </w:rPr>
              <w:t xml:space="preserve"> </w:t>
            </w:r>
            <w:r>
              <w:rPr>
                <w:rFonts w:ascii="Times New Roman" w:eastAsia="Calibri" w:hAnsi="Times New Roman"/>
                <w:sz w:val="24"/>
                <w:szCs w:val="24"/>
              </w:rPr>
              <w:t>формализованной</w:t>
            </w:r>
            <w:r w:rsidR="00EE0A05" w:rsidRPr="00EE0A05">
              <w:rPr>
                <w:rFonts w:ascii="Times New Roman" w:eastAsia="Calibri" w:hAnsi="Times New Roman"/>
                <w:sz w:val="24"/>
                <w:szCs w:val="24"/>
              </w:rPr>
              <w:t xml:space="preserve"> </w:t>
            </w:r>
            <w:r>
              <w:rPr>
                <w:rFonts w:ascii="Times New Roman" w:eastAsia="Calibri" w:hAnsi="Times New Roman"/>
                <w:sz w:val="24"/>
                <w:szCs w:val="24"/>
              </w:rPr>
              <w:t>модели</w:t>
            </w:r>
            <w:r w:rsidR="00EE0A05" w:rsidRPr="00EE0A05">
              <w:rPr>
                <w:rFonts w:ascii="Times New Roman" w:eastAsia="Calibri" w:hAnsi="Times New Roman"/>
                <w:sz w:val="24"/>
                <w:szCs w:val="24"/>
              </w:rPr>
              <w:t xml:space="preserve"> </w:t>
            </w:r>
            <w:r>
              <w:rPr>
                <w:rFonts w:ascii="Times New Roman" w:eastAsia="Calibri" w:hAnsi="Times New Roman"/>
                <w:sz w:val="24"/>
                <w:szCs w:val="24"/>
              </w:rPr>
              <w:t>ОД</w:t>
            </w:r>
            <w:r w:rsidR="004E1809">
              <w:rPr>
                <w:rFonts w:ascii="Times New Roman" w:eastAsia="Calibri" w:hAnsi="Times New Roman"/>
                <w:sz w:val="24"/>
                <w:szCs w:val="24"/>
              </w:rPr>
              <w:t xml:space="preserve"> в соответствии с методиками</w:t>
            </w:r>
            <w:r>
              <w:rPr>
                <w:rFonts w:ascii="Times New Roman" w:eastAsia="Calibri" w:hAnsi="Times New Roman"/>
                <w:sz w:val="24"/>
                <w:szCs w:val="24"/>
              </w:rPr>
              <w:t>;</w:t>
            </w:r>
          </w:p>
          <w:p w:rsidR="00202399" w:rsidRDefault="00F11C8A" w:rsidP="00EE0A05">
            <w:pPr>
              <w:pStyle w:val="a3"/>
              <w:spacing w:after="0" w:line="240" w:lineRule="auto"/>
              <w:ind w:left="0"/>
              <w:rPr>
                <w:rFonts w:ascii="Times New Roman" w:hAnsi="Times New Roman"/>
                <w:snapToGrid w:val="0"/>
                <w:sz w:val="24"/>
                <w:szCs w:val="24"/>
              </w:rPr>
            </w:pPr>
            <w:r>
              <w:rPr>
                <w:rFonts w:ascii="Times New Roman" w:hAnsi="Times New Roman"/>
                <w:snapToGrid w:val="0"/>
                <w:sz w:val="24"/>
                <w:szCs w:val="24"/>
              </w:rPr>
              <w:t xml:space="preserve"> - построение</w:t>
            </w:r>
            <w:r w:rsidR="00EE0A05" w:rsidRPr="00EE0A05">
              <w:rPr>
                <w:rFonts w:ascii="Times New Roman" w:hAnsi="Times New Roman"/>
                <w:snapToGrid w:val="0"/>
                <w:sz w:val="24"/>
                <w:szCs w:val="24"/>
              </w:rPr>
              <w:t xml:space="preserve"> алгоритм</w:t>
            </w:r>
            <w:r>
              <w:rPr>
                <w:rFonts w:ascii="Times New Roman" w:hAnsi="Times New Roman"/>
                <w:snapToGrid w:val="0"/>
                <w:sz w:val="24"/>
                <w:szCs w:val="24"/>
              </w:rPr>
              <w:t>а</w:t>
            </w:r>
            <w:r w:rsidR="00EE0A05" w:rsidRPr="00EE0A05">
              <w:rPr>
                <w:rFonts w:ascii="Times New Roman" w:hAnsi="Times New Roman"/>
                <w:snapToGrid w:val="0"/>
                <w:sz w:val="24"/>
                <w:szCs w:val="24"/>
              </w:rPr>
              <w:t xml:space="preserve"> поиска дефекта, используя  модель объекта</w:t>
            </w:r>
            <w:r w:rsidR="00203FB3">
              <w:rPr>
                <w:rFonts w:ascii="Times New Roman" w:hAnsi="Times New Roman"/>
                <w:snapToGrid w:val="0"/>
                <w:sz w:val="24"/>
                <w:szCs w:val="24"/>
              </w:rPr>
              <w:t xml:space="preserve"> в соответствии с методиками</w:t>
            </w:r>
            <w:r w:rsidR="00202399">
              <w:rPr>
                <w:rFonts w:ascii="Times New Roman" w:hAnsi="Times New Roman"/>
                <w:snapToGrid w:val="0"/>
                <w:sz w:val="24"/>
                <w:szCs w:val="24"/>
              </w:rPr>
              <w:t>;</w:t>
            </w:r>
          </w:p>
          <w:p w:rsidR="007D3B92" w:rsidRPr="00203FB3" w:rsidRDefault="00202399" w:rsidP="00203FB3">
            <w:pPr>
              <w:pStyle w:val="a3"/>
              <w:spacing w:after="0" w:line="240" w:lineRule="auto"/>
              <w:ind w:left="0"/>
              <w:rPr>
                <w:rFonts w:ascii="Times New Roman" w:eastAsia="Calibri" w:hAnsi="Times New Roman"/>
                <w:sz w:val="24"/>
                <w:szCs w:val="24"/>
              </w:rPr>
            </w:pPr>
            <w:r>
              <w:rPr>
                <w:rFonts w:ascii="Times New Roman" w:hAnsi="Times New Roman"/>
                <w:snapToGrid w:val="0"/>
                <w:sz w:val="24"/>
                <w:szCs w:val="24"/>
              </w:rPr>
              <w:t xml:space="preserve">- </w:t>
            </w:r>
            <w:r w:rsidR="00F11C8A">
              <w:rPr>
                <w:rFonts w:ascii="Times New Roman" w:hAnsi="Times New Roman"/>
                <w:snapToGrid w:val="0"/>
                <w:sz w:val="24"/>
                <w:szCs w:val="24"/>
              </w:rPr>
              <w:t xml:space="preserve"> определение дефекта</w:t>
            </w:r>
            <w:r w:rsidR="00203FB3">
              <w:rPr>
                <w:rFonts w:ascii="Times New Roman" w:hAnsi="Times New Roman"/>
                <w:snapToGrid w:val="0"/>
                <w:sz w:val="24"/>
                <w:szCs w:val="24"/>
              </w:rPr>
              <w:t xml:space="preserve"> в соответствии с алгоритмами;</w:t>
            </w:r>
          </w:p>
        </w:tc>
      </w:tr>
      <w:tr w:rsidR="00B80F34" w:rsidRPr="007D078B" w:rsidTr="0035127F">
        <w:trPr>
          <w:trHeight w:val="2535"/>
          <w:jc w:val="center"/>
        </w:trPr>
        <w:tc>
          <w:tcPr>
            <w:tcW w:w="2803" w:type="dxa"/>
          </w:tcPr>
          <w:p w:rsidR="00B80F34" w:rsidRPr="0035127F" w:rsidRDefault="00B80F34" w:rsidP="00514034">
            <w:pPr>
              <w:ind w:left="-55"/>
              <w:rPr>
                <w:rFonts w:ascii="Times New Roman" w:hAnsi="Times New Roman" w:cs="Times New Roman"/>
                <w:sz w:val="24"/>
                <w:szCs w:val="24"/>
              </w:rPr>
            </w:pPr>
            <w:r w:rsidRPr="0035127F">
              <w:rPr>
                <w:rFonts w:ascii="Times New Roman" w:hAnsi="Times New Roman" w:cs="Times New Roman"/>
                <w:sz w:val="24"/>
                <w:szCs w:val="24"/>
              </w:rPr>
              <w:t>Задание №2: выполнение</w:t>
            </w:r>
            <w:r w:rsidRPr="0035127F">
              <w:rPr>
                <w:sz w:val="24"/>
                <w:szCs w:val="24"/>
              </w:rPr>
              <w:t xml:space="preserve"> </w:t>
            </w:r>
            <w:r w:rsidRPr="0035127F">
              <w:rPr>
                <w:rFonts w:ascii="Times New Roman" w:hAnsi="Times New Roman" w:cs="Times New Roman"/>
                <w:sz w:val="24"/>
                <w:szCs w:val="24"/>
              </w:rPr>
              <w:t xml:space="preserve">расчёта надёжности невосстанавливаемых сложных систем различными методами. </w:t>
            </w:r>
          </w:p>
          <w:p w:rsidR="00B80F34" w:rsidRDefault="00B80F34" w:rsidP="00AC0426">
            <w:pPr>
              <w:spacing w:after="0" w:line="240" w:lineRule="auto"/>
              <w:jc w:val="both"/>
              <w:rPr>
                <w:rFonts w:ascii="Times New Roman" w:hAnsi="Times New Roman" w:cs="Times New Roman"/>
                <w:sz w:val="28"/>
                <w:szCs w:val="28"/>
              </w:rPr>
            </w:pPr>
          </w:p>
        </w:tc>
        <w:tc>
          <w:tcPr>
            <w:tcW w:w="1897" w:type="dxa"/>
          </w:tcPr>
          <w:p w:rsidR="00B80F34" w:rsidRPr="00C46EA7" w:rsidRDefault="00454CBA" w:rsidP="00AC0426">
            <w:pPr>
              <w:spacing w:after="0" w:line="240" w:lineRule="auto"/>
              <w:jc w:val="both"/>
              <w:rPr>
                <w:rFonts w:ascii="Times New Roman" w:hAnsi="Times New Roman"/>
                <w:bCs/>
                <w:sz w:val="24"/>
                <w:szCs w:val="24"/>
              </w:rPr>
            </w:pPr>
            <w:r>
              <w:rPr>
                <w:rFonts w:ascii="Times New Roman" w:eastAsia="Calibri" w:hAnsi="Times New Roman" w:cs="Times New Roman"/>
                <w:sz w:val="28"/>
                <w:szCs w:val="28"/>
              </w:rPr>
              <w:t>ПК 5.2</w:t>
            </w:r>
            <w:r w:rsidRPr="0012471D">
              <w:rPr>
                <w:rFonts w:ascii="Times New Roman" w:eastAsia="Calibri" w:hAnsi="Times New Roman" w:cs="Times New Roman"/>
                <w:sz w:val="28"/>
                <w:szCs w:val="28"/>
              </w:rPr>
              <w:t>; ОК 2</w:t>
            </w:r>
            <w:r>
              <w:rPr>
                <w:rFonts w:ascii="Times New Roman" w:eastAsia="Calibri" w:hAnsi="Times New Roman" w:cs="Times New Roman"/>
                <w:sz w:val="28"/>
                <w:szCs w:val="28"/>
              </w:rPr>
              <w:t>- ОК 9</w:t>
            </w:r>
            <w:r w:rsidRPr="0012471D">
              <w:rPr>
                <w:rFonts w:ascii="Times New Roman" w:eastAsia="Calibri" w:hAnsi="Times New Roman" w:cs="Times New Roman"/>
                <w:sz w:val="28"/>
                <w:szCs w:val="28"/>
              </w:rPr>
              <w:t>.</w:t>
            </w:r>
          </w:p>
        </w:tc>
        <w:tc>
          <w:tcPr>
            <w:tcW w:w="4824" w:type="dxa"/>
          </w:tcPr>
          <w:p w:rsidR="00C83884" w:rsidRDefault="007519D5" w:rsidP="00C83884">
            <w:pPr>
              <w:spacing w:after="0" w:line="240" w:lineRule="auto"/>
              <w:ind w:left="85" w:hanging="8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метода</w:t>
            </w:r>
            <w:r w:rsidR="00C83884">
              <w:rPr>
                <w:rFonts w:ascii="Times New Roman" w:eastAsia="Times New Roman" w:hAnsi="Times New Roman" w:cs="Times New Roman"/>
                <w:sz w:val="24"/>
                <w:szCs w:val="24"/>
              </w:rPr>
              <w:t xml:space="preserve"> расчета</w:t>
            </w:r>
            <w:r w:rsidR="00022DE8">
              <w:rPr>
                <w:rFonts w:ascii="Times New Roman" w:eastAsia="Times New Roman" w:hAnsi="Times New Roman" w:cs="Times New Roman"/>
                <w:sz w:val="24"/>
                <w:szCs w:val="24"/>
              </w:rPr>
              <w:t>:</w:t>
            </w:r>
          </w:p>
          <w:p w:rsidR="00C83884" w:rsidRPr="00C83884" w:rsidRDefault="0026519E" w:rsidP="00C83884">
            <w:pPr>
              <w:pStyle w:val="a3"/>
              <w:numPr>
                <w:ilvl w:val="0"/>
                <w:numId w:val="16"/>
              </w:numPr>
              <w:spacing w:after="0" w:line="240" w:lineRule="auto"/>
              <w:ind w:left="305" w:hanging="220"/>
              <w:rPr>
                <w:rFonts w:ascii="Times New Roman" w:hAnsi="Times New Roman"/>
                <w:sz w:val="24"/>
                <w:szCs w:val="24"/>
              </w:rPr>
            </w:pPr>
            <w:r w:rsidRPr="00C83884">
              <w:rPr>
                <w:rFonts w:ascii="Times New Roman" w:hAnsi="Times New Roman"/>
                <w:sz w:val="24"/>
                <w:szCs w:val="24"/>
              </w:rPr>
              <w:t xml:space="preserve">минимальных путей и сечений, </w:t>
            </w:r>
          </w:p>
          <w:p w:rsidR="00C83884" w:rsidRPr="00C83884" w:rsidRDefault="0026519E" w:rsidP="00C83884">
            <w:pPr>
              <w:pStyle w:val="a3"/>
              <w:numPr>
                <w:ilvl w:val="0"/>
                <w:numId w:val="16"/>
              </w:numPr>
              <w:spacing w:after="0" w:line="240" w:lineRule="auto"/>
              <w:ind w:left="305" w:hanging="220"/>
              <w:rPr>
                <w:rFonts w:ascii="Times New Roman" w:hAnsi="Times New Roman"/>
                <w:sz w:val="24"/>
                <w:szCs w:val="24"/>
              </w:rPr>
            </w:pPr>
            <w:r w:rsidRPr="00C83884">
              <w:rPr>
                <w:rFonts w:ascii="Times New Roman" w:hAnsi="Times New Roman"/>
                <w:sz w:val="24"/>
                <w:szCs w:val="24"/>
              </w:rPr>
              <w:t>метод</w:t>
            </w:r>
            <w:r w:rsidR="00022DE8">
              <w:rPr>
                <w:rFonts w:ascii="Times New Roman" w:hAnsi="Times New Roman"/>
                <w:sz w:val="24"/>
                <w:szCs w:val="24"/>
              </w:rPr>
              <w:t>а</w:t>
            </w:r>
            <w:r w:rsidRPr="00C83884">
              <w:rPr>
                <w:rFonts w:ascii="Times New Roman" w:hAnsi="Times New Roman"/>
                <w:sz w:val="24"/>
                <w:szCs w:val="24"/>
              </w:rPr>
              <w:t xml:space="preserve"> разложения относительно особого элемента, </w:t>
            </w:r>
          </w:p>
          <w:p w:rsidR="0026519E" w:rsidRPr="00C83884" w:rsidRDefault="0026519E" w:rsidP="00C83884">
            <w:pPr>
              <w:pStyle w:val="a3"/>
              <w:numPr>
                <w:ilvl w:val="0"/>
                <w:numId w:val="16"/>
              </w:numPr>
              <w:spacing w:after="0" w:line="240" w:lineRule="auto"/>
              <w:ind w:left="305" w:hanging="220"/>
              <w:rPr>
                <w:rFonts w:ascii="Times New Roman" w:hAnsi="Times New Roman"/>
                <w:sz w:val="24"/>
                <w:szCs w:val="24"/>
              </w:rPr>
            </w:pPr>
            <w:proofErr w:type="spellStart"/>
            <w:proofErr w:type="gramStart"/>
            <w:r w:rsidRPr="00C83884">
              <w:rPr>
                <w:rFonts w:ascii="Times New Roman" w:hAnsi="Times New Roman"/>
                <w:sz w:val="24"/>
                <w:szCs w:val="24"/>
              </w:rPr>
              <w:t>логико</w:t>
            </w:r>
            <w:proofErr w:type="spellEnd"/>
            <w:r w:rsidR="00022DE8">
              <w:rPr>
                <w:rFonts w:ascii="Times New Roman" w:hAnsi="Times New Roman"/>
                <w:sz w:val="24"/>
                <w:szCs w:val="24"/>
              </w:rPr>
              <w:t xml:space="preserve"> </w:t>
            </w:r>
            <w:r w:rsidR="00776804">
              <w:rPr>
                <w:rFonts w:ascii="Times New Roman" w:hAnsi="Times New Roman"/>
                <w:sz w:val="24"/>
                <w:szCs w:val="24"/>
              </w:rPr>
              <w:t>- вероятностного</w:t>
            </w:r>
            <w:proofErr w:type="gramEnd"/>
            <w:r w:rsidRPr="00C83884">
              <w:rPr>
                <w:rFonts w:ascii="Times New Roman" w:hAnsi="Times New Roman"/>
                <w:sz w:val="24"/>
                <w:szCs w:val="24"/>
              </w:rPr>
              <w:t xml:space="preserve"> метод</w:t>
            </w:r>
            <w:r w:rsidR="00022DE8">
              <w:rPr>
                <w:rFonts w:ascii="Times New Roman" w:hAnsi="Times New Roman"/>
                <w:sz w:val="24"/>
                <w:szCs w:val="24"/>
              </w:rPr>
              <w:t>а</w:t>
            </w:r>
            <w:r w:rsidR="004912BE">
              <w:rPr>
                <w:rFonts w:ascii="Times New Roman" w:hAnsi="Times New Roman"/>
                <w:sz w:val="24"/>
                <w:szCs w:val="24"/>
              </w:rPr>
              <w:t>;</w:t>
            </w:r>
            <w:r w:rsidRPr="00C83884">
              <w:rPr>
                <w:rFonts w:ascii="Times New Roman" w:hAnsi="Times New Roman"/>
                <w:sz w:val="24"/>
                <w:szCs w:val="24"/>
              </w:rPr>
              <w:t xml:space="preserve">  </w:t>
            </w:r>
          </w:p>
          <w:p w:rsidR="0026519E" w:rsidRPr="00291138" w:rsidRDefault="00796CE3" w:rsidP="00C83884">
            <w:pPr>
              <w:numPr>
                <w:ilvl w:val="0"/>
                <w:numId w:val="12"/>
              </w:numPr>
              <w:tabs>
                <w:tab w:val="left" w:pos="85"/>
              </w:tabs>
              <w:spacing w:after="0" w:line="240" w:lineRule="auto"/>
              <w:ind w:left="42" w:hanging="42"/>
              <w:rPr>
                <w:rFonts w:ascii="Times New Roman" w:hAnsi="Times New Roman" w:cs="Times New Roman"/>
                <w:sz w:val="24"/>
                <w:szCs w:val="24"/>
              </w:rPr>
            </w:pPr>
            <w:r>
              <w:rPr>
                <w:rFonts w:ascii="Times New Roman" w:eastAsia="Times New Roman" w:hAnsi="Times New Roman" w:cs="Times New Roman"/>
                <w:sz w:val="24"/>
                <w:szCs w:val="24"/>
              </w:rPr>
              <w:t xml:space="preserve">выполнение </w:t>
            </w:r>
            <w:r w:rsidR="00C83884">
              <w:rPr>
                <w:rFonts w:ascii="Times New Roman" w:hAnsi="Times New Roman" w:cs="Times New Roman"/>
                <w:sz w:val="24"/>
                <w:szCs w:val="24"/>
              </w:rPr>
              <w:t>расчетов</w:t>
            </w:r>
            <w:r w:rsidR="0026519E" w:rsidRPr="00291138">
              <w:rPr>
                <w:rFonts w:ascii="Times New Roman" w:hAnsi="Times New Roman" w:cs="Times New Roman"/>
                <w:sz w:val="24"/>
                <w:szCs w:val="24"/>
              </w:rPr>
              <w:t xml:space="preserve"> показател</w:t>
            </w:r>
            <w:r w:rsidR="00C83884">
              <w:rPr>
                <w:rFonts w:ascii="Times New Roman" w:hAnsi="Times New Roman" w:cs="Times New Roman"/>
                <w:sz w:val="24"/>
                <w:szCs w:val="24"/>
              </w:rPr>
              <w:t>ей</w:t>
            </w:r>
            <w:r w:rsidR="0026519E" w:rsidRPr="00291138">
              <w:rPr>
                <w:rFonts w:ascii="Times New Roman" w:hAnsi="Times New Roman" w:cs="Times New Roman"/>
                <w:sz w:val="24"/>
                <w:szCs w:val="24"/>
              </w:rPr>
              <w:t xml:space="preserve"> надёжности невосстанавливаемой системы</w:t>
            </w:r>
            <w:r w:rsidR="007519D5">
              <w:rPr>
                <w:rFonts w:ascii="Times New Roman" w:hAnsi="Times New Roman" w:cs="Times New Roman"/>
                <w:sz w:val="24"/>
                <w:szCs w:val="24"/>
              </w:rPr>
              <w:t xml:space="preserve"> </w:t>
            </w:r>
            <w:r w:rsidR="0071441B">
              <w:rPr>
                <w:rFonts w:ascii="Times New Roman" w:hAnsi="Times New Roman" w:cs="Times New Roman"/>
                <w:sz w:val="24"/>
                <w:szCs w:val="24"/>
              </w:rPr>
              <w:t xml:space="preserve">выбранным методом </w:t>
            </w:r>
            <w:r w:rsidR="007519D5">
              <w:rPr>
                <w:rFonts w:ascii="Times New Roman" w:hAnsi="Times New Roman" w:cs="Times New Roman"/>
                <w:sz w:val="24"/>
                <w:szCs w:val="24"/>
              </w:rPr>
              <w:t>в соответствии с методик</w:t>
            </w:r>
            <w:r w:rsidR="0071441B">
              <w:rPr>
                <w:rFonts w:ascii="Times New Roman" w:hAnsi="Times New Roman" w:cs="Times New Roman"/>
                <w:sz w:val="24"/>
                <w:szCs w:val="24"/>
              </w:rPr>
              <w:t>ой</w:t>
            </w:r>
            <w:r w:rsidR="0026519E" w:rsidRPr="00291138">
              <w:rPr>
                <w:rFonts w:ascii="Times New Roman" w:hAnsi="Times New Roman" w:cs="Times New Roman"/>
                <w:sz w:val="24"/>
                <w:szCs w:val="24"/>
              </w:rPr>
              <w:t xml:space="preserve">: </w:t>
            </w:r>
          </w:p>
          <w:p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вероятност</w:t>
            </w:r>
            <w:r w:rsidR="00022DE8">
              <w:rPr>
                <w:rFonts w:ascii="Times New Roman" w:hAnsi="Times New Roman"/>
                <w:sz w:val="24"/>
                <w:szCs w:val="24"/>
              </w:rPr>
              <w:t>и</w:t>
            </w:r>
            <w:r w:rsidRPr="00C83884">
              <w:rPr>
                <w:rFonts w:ascii="Times New Roman" w:hAnsi="Times New Roman"/>
                <w:sz w:val="24"/>
                <w:szCs w:val="24"/>
              </w:rPr>
              <w:t xml:space="preserve"> безотказной работы </w:t>
            </w:r>
            <w:r w:rsidRPr="00291138">
              <w:rPr>
                <w:position w:val="-14"/>
              </w:rPr>
              <w:object w:dxaOrig="760" w:dyaOrig="440">
                <v:shape id="_x0000_i1030" type="#_x0000_t75" style="width:38.25pt;height:21.75pt" o:ole="">
                  <v:imagedata r:id="rId10" o:title=""/>
                </v:shape>
                <o:OLEObject Type="Embed" ProgID="Equation.3" ShapeID="_x0000_i1030" DrawAspect="Content" ObjectID="_1632816429" r:id="rId18"/>
              </w:object>
            </w:r>
            <w:r w:rsidRPr="00C83884">
              <w:rPr>
                <w:rFonts w:ascii="Times New Roman" w:hAnsi="Times New Roman"/>
                <w:sz w:val="24"/>
                <w:szCs w:val="24"/>
              </w:rPr>
              <w:t>;</w:t>
            </w:r>
          </w:p>
          <w:p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средн</w:t>
            </w:r>
            <w:r w:rsidR="00022DE8">
              <w:rPr>
                <w:rFonts w:ascii="Times New Roman" w:hAnsi="Times New Roman"/>
                <w:sz w:val="24"/>
                <w:szCs w:val="24"/>
              </w:rPr>
              <w:t>ей</w:t>
            </w:r>
            <w:r w:rsidRPr="00C83884">
              <w:rPr>
                <w:rFonts w:ascii="Times New Roman" w:hAnsi="Times New Roman"/>
                <w:sz w:val="24"/>
                <w:szCs w:val="24"/>
              </w:rPr>
              <w:t xml:space="preserve"> наработк</w:t>
            </w:r>
            <w:r w:rsidR="00022DE8">
              <w:rPr>
                <w:rFonts w:ascii="Times New Roman" w:hAnsi="Times New Roman"/>
                <w:sz w:val="24"/>
                <w:szCs w:val="24"/>
              </w:rPr>
              <w:t>и</w:t>
            </w:r>
            <w:r w:rsidRPr="00C83884">
              <w:rPr>
                <w:rFonts w:ascii="Times New Roman" w:hAnsi="Times New Roman"/>
                <w:sz w:val="24"/>
                <w:szCs w:val="24"/>
              </w:rPr>
              <w:t xml:space="preserve"> до отказа </w:t>
            </w:r>
            <w:r w:rsidRPr="00291138">
              <w:rPr>
                <w:position w:val="-14"/>
              </w:rPr>
              <w:object w:dxaOrig="720" w:dyaOrig="440">
                <v:shape id="_x0000_i1031" type="#_x0000_t75" style="width:36pt;height:21.75pt" o:ole="">
                  <v:imagedata r:id="rId12" o:title=""/>
                </v:shape>
                <o:OLEObject Type="Embed" ProgID="Equation.3" ShapeID="_x0000_i1031" DrawAspect="Content" ObjectID="_1632816430" r:id="rId19"/>
              </w:object>
            </w:r>
            <w:r w:rsidRPr="00C83884">
              <w:rPr>
                <w:rFonts w:ascii="Times New Roman" w:hAnsi="Times New Roman"/>
                <w:sz w:val="24"/>
                <w:szCs w:val="24"/>
              </w:rPr>
              <w:t>;</w:t>
            </w:r>
          </w:p>
          <w:p w:rsidR="0026519E" w:rsidRPr="00C83884" w:rsidRDefault="0026519E" w:rsidP="00C83884">
            <w:pPr>
              <w:pStyle w:val="a3"/>
              <w:numPr>
                <w:ilvl w:val="0"/>
                <w:numId w:val="17"/>
              </w:numPr>
              <w:spacing w:after="0" w:line="240" w:lineRule="auto"/>
              <w:ind w:left="305" w:hanging="220"/>
              <w:rPr>
                <w:rFonts w:ascii="Times New Roman" w:hAnsi="Times New Roman"/>
                <w:sz w:val="24"/>
                <w:szCs w:val="24"/>
              </w:rPr>
            </w:pPr>
            <w:r w:rsidRPr="00C83884">
              <w:rPr>
                <w:rFonts w:ascii="Times New Roman" w:hAnsi="Times New Roman"/>
                <w:sz w:val="24"/>
                <w:szCs w:val="24"/>
              </w:rPr>
              <w:t>интенсивност</w:t>
            </w:r>
            <w:r w:rsidR="00022DE8">
              <w:rPr>
                <w:rFonts w:ascii="Times New Roman" w:hAnsi="Times New Roman"/>
                <w:sz w:val="24"/>
                <w:szCs w:val="24"/>
              </w:rPr>
              <w:t>и</w:t>
            </w:r>
            <w:r w:rsidRPr="00C83884">
              <w:rPr>
                <w:rFonts w:ascii="Times New Roman" w:hAnsi="Times New Roman"/>
                <w:sz w:val="24"/>
                <w:szCs w:val="24"/>
              </w:rPr>
              <w:t xml:space="preserve"> отказов </w:t>
            </w:r>
            <w:r w:rsidRPr="00291138">
              <w:rPr>
                <w:position w:val="-14"/>
              </w:rPr>
              <w:object w:dxaOrig="760" w:dyaOrig="440">
                <v:shape id="_x0000_i1032" type="#_x0000_t75" style="width:38.25pt;height:21.75pt" o:ole="">
                  <v:imagedata r:id="rId14" o:title=""/>
                </v:shape>
                <o:OLEObject Type="Embed" ProgID="Equation.3" ShapeID="_x0000_i1032" DrawAspect="Content" ObjectID="_1632816431" r:id="rId20"/>
              </w:object>
            </w:r>
            <w:r w:rsidRPr="00C83884">
              <w:rPr>
                <w:rFonts w:ascii="Times New Roman" w:hAnsi="Times New Roman"/>
                <w:sz w:val="24"/>
                <w:szCs w:val="24"/>
              </w:rPr>
              <w:t>.</w:t>
            </w:r>
          </w:p>
          <w:p w:rsidR="00B80F34" w:rsidRPr="00291138" w:rsidRDefault="00B80F34" w:rsidP="00291138">
            <w:pPr>
              <w:spacing w:after="0" w:line="240" w:lineRule="auto"/>
              <w:rPr>
                <w:sz w:val="24"/>
                <w:szCs w:val="24"/>
              </w:rPr>
            </w:pPr>
          </w:p>
        </w:tc>
      </w:tr>
    </w:tbl>
    <w:p w:rsidR="000A7EDB" w:rsidRDefault="000A7EDB" w:rsidP="0013318B">
      <w:pPr>
        <w:spacing w:after="0" w:line="360" w:lineRule="auto"/>
        <w:rPr>
          <w:rFonts w:ascii="Times New Roman" w:eastAsia="Calibri" w:hAnsi="Times New Roman"/>
          <w:b/>
          <w:color w:val="000000"/>
          <w:sz w:val="28"/>
          <w:szCs w:val="28"/>
        </w:rPr>
      </w:pPr>
    </w:p>
    <w:p w:rsidR="00652DED" w:rsidRPr="0013318B" w:rsidRDefault="00652DED" w:rsidP="0013318B">
      <w:pPr>
        <w:spacing w:after="0" w:line="360" w:lineRule="auto"/>
        <w:rPr>
          <w:rFonts w:ascii="Times New Roman" w:eastAsia="Calibri" w:hAnsi="Times New Roman"/>
          <w:b/>
          <w:color w:val="000000"/>
          <w:sz w:val="28"/>
          <w:szCs w:val="28"/>
        </w:rPr>
      </w:pPr>
      <w:r w:rsidRPr="0013318B">
        <w:rPr>
          <w:rFonts w:ascii="Times New Roman" w:eastAsia="Calibri" w:hAnsi="Times New Roman"/>
          <w:b/>
          <w:color w:val="000000"/>
          <w:sz w:val="28"/>
          <w:szCs w:val="28"/>
          <w:lang w:val="en-US"/>
        </w:rPr>
        <w:t>III</w:t>
      </w:r>
      <w:r w:rsidRPr="0013318B">
        <w:rPr>
          <w:rFonts w:ascii="Times New Roman" w:eastAsia="Calibri" w:hAnsi="Times New Roman"/>
          <w:b/>
          <w:color w:val="000000"/>
          <w:sz w:val="28"/>
          <w:szCs w:val="28"/>
        </w:rPr>
        <w:t xml:space="preserve">. Инструментарий для осуществления </w:t>
      </w:r>
      <w:proofErr w:type="gramStart"/>
      <w:r w:rsidRPr="0013318B">
        <w:rPr>
          <w:rFonts w:ascii="Times New Roman" w:eastAsia="Calibri" w:hAnsi="Times New Roman"/>
          <w:b/>
          <w:color w:val="000000"/>
          <w:sz w:val="28"/>
          <w:szCs w:val="28"/>
        </w:rPr>
        <w:t xml:space="preserve">контроля </w:t>
      </w:r>
      <w:r w:rsidR="006D73D5" w:rsidRPr="0013318B">
        <w:rPr>
          <w:rFonts w:ascii="Times New Roman" w:eastAsia="Calibri" w:hAnsi="Times New Roman"/>
          <w:b/>
          <w:color w:val="000000"/>
          <w:sz w:val="28"/>
          <w:szCs w:val="28"/>
        </w:rPr>
        <w:t xml:space="preserve"> </w:t>
      </w:r>
      <w:r w:rsidR="00472516">
        <w:rPr>
          <w:rFonts w:ascii="Times New Roman" w:eastAsia="Calibri" w:hAnsi="Times New Roman"/>
          <w:b/>
          <w:color w:val="000000"/>
          <w:sz w:val="28"/>
          <w:szCs w:val="28"/>
        </w:rPr>
        <w:t>при</w:t>
      </w:r>
      <w:r w:rsidRPr="0013318B">
        <w:rPr>
          <w:rFonts w:ascii="Times New Roman" w:eastAsia="Calibri" w:hAnsi="Times New Roman"/>
          <w:b/>
          <w:color w:val="000000"/>
          <w:sz w:val="28"/>
          <w:szCs w:val="28"/>
        </w:rPr>
        <w:t>обретения</w:t>
      </w:r>
      <w:proofErr w:type="gramEnd"/>
      <w:r w:rsidRPr="0013318B">
        <w:rPr>
          <w:rFonts w:ascii="Times New Roman" w:eastAsia="Calibri" w:hAnsi="Times New Roman"/>
          <w:b/>
          <w:color w:val="000000"/>
          <w:sz w:val="28"/>
          <w:szCs w:val="28"/>
        </w:rPr>
        <w:t xml:space="preserve"> </w:t>
      </w:r>
      <w:r w:rsidR="006D73D5" w:rsidRPr="0013318B">
        <w:rPr>
          <w:rFonts w:ascii="Times New Roman" w:eastAsia="Calibri" w:hAnsi="Times New Roman"/>
          <w:b/>
          <w:color w:val="000000"/>
          <w:sz w:val="28"/>
          <w:szCs w:val="28"/>
        </w:rPr>
        <w:t xml:space="preserve"> </w:t>
      </w:r>
      <w:r w:rsidRPr="0013318B">
        <w:rPr>
          <w:rFonts w:ascii="Times New Roman" w:eastAsia="Calibri" w:hAnsi="Times New Roman"/>
          <w:b/>
          <w:color w:val="000000"/>
          <w:sz w:val="28"/>
          <w:szCs w:val="28"/>
        </w:rPr>
        <w:t>практического опыта</w:t>
      </w:r>
    </w:p>
    <w:p w:rsidR="00652DED" w:rsidRDefault="00652DED" w:rsidP="0013318B">
      <w:pPr>
        <w:pStyle w:val="1"/>
        <w:spacing w:before="0" w:after="0" w:line="360" w:lineRule="auto"/>
        <w:rPr>
          <w:rFonts w:ascii="Times New Roman" w:hAnsi="Times New Roman" w:cs="Times New Roman"/>
          <w:sz w:val="28"/>
          <w:szCs w:val="28"/>
        </w:rPr>
      </w:pPr>
      <w:r w:rsidRPr="00E1174C">
        <w:rPr>
          <w:rFonts w:ascii="Times New Roman" w:hAnsi="Times New Roman" w:cs="Times New Roman"/>
          <w:sz w:val="28"/>
          <w:szCs w:val="28"/>
        </w:rPr>
        <w:t>Контроль приобретения практического опыта</w:t>
      </w:r>
      <w:r>
        <w:rPr>
          <w:rFonts w:ascii="Times New Roman" w:hAnsi="Times New Roman" w:cs="Times New Roman"/>
          <w:sz w:val="28"/>
          <w:szCs w:val="28"/>
        </w:rPr>
        <w:t xml:space="preserve"> при освоении ВПД:</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2507"/>
        <w:gridCol w:w="2832"/>
        <w:gridCol w:w="2640"/>
      </w:tblGrid>
      <w:tr w:rsidR="00652DED" w:rsidRPr="00652DED" w:rsidTr="006D73D5">
        <w:tc>
          <w:tcPr>
            <w:tcW w:w="1701" w:type="dxa"/>
          </w:tcPr>
          <w:p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Требования к практическому опыту</w:t>
            </w:r>
          </w:p>
        </w:tc>
        <w:tc>
          <w:tcPr>
            <w:tcW w:w="2507" w:type="dxa"/>
          </w:tcPr>
          <w:p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Коды и наименование формируемых профессиональных и общих компетенций</w:t>
            </w:r>
          </w:p>
        </w:tc>
        <w:tc>
          <w:tcPr>
            <w:tcW w:w="2832" w:type="dxa"/>
          </w:tcPr>
          <w:p w:rsidR="00652DED" w:rsidRPr="00652DED" w:rsidRDefault="00652DED" w:rsidP="00652DED">
            <w:pPr>
              <w:pStyle w:val="1"/>
              <w:spacing w:before="0" w:after="0"/>
              <w:jc w:val="center"/>
              <w:rPr>
                <w:rFonts w:ascii="Times New Roman" w:hAnsi="Times New Roman" w:cs="Times New Roman"/>
                <w:b w:val="0"/>
                <w:sz w:val="24"/>
                <w:szCs w:val="24"/>
              </w:rPr>
            </w:pPr>
            <w:r w:rsidRPr="00652DED">
              <w:rPr>
                <w:rFonts w:ascii="Times New Roman" w:hAnsi="Times New Roman" w:cs="Times New Roman"/>
                <w:b w:val="0"/>
                <w:sz w:val="24"/>
                <w:szCs w:val="24"/>
              </w:rPr>
              <w:t>Виды и объем работ на учебной и производственной практике, и условия выполнения (МТБ)</w:t>
            </w:r>
          </w:p>
        </w:tc>
        <w:tc>
          <w:tcPr>
            <w:tcW w:w="2640" w:type="dxa"/>
          </w:tcPr>
          <w:p w:rsidR="00652DED" w:rsidRPr="00652DED" w:rsidRDefault="00652DED" w:rsidP="00652DED">
            <w:pPr>
              <w:spacing w:after="0" w:line="240" w:lineRule="auto"/>
              <w:rPr>
                <w:rFonts w:ascii="Times New Roman" w:eastAsia="Times New Roman" w:hAnsi="Times New Roman" w:cs="Times New Roman"/>
                <w:bCs/>
                <w:kern w:val="32"/>
                <w:sz w:val="24"/>
                <w:szCs w:val="24"/>
              </w:rPr>
            </w:pPr>
            <w:r w:rsidRPr="00652DED">
              <w:rPr>
                <w:rFonts w:ascii="Times New Roman" w:eastAsia="Times New Roman" w:hAnsi="Times New Roman" w:cs="Times New Roman"/>
                <w:bCs/>
                <w:kern w:val="32"/>
                <w:sz w:val="24"/>
                <w:szCs w:val="24"/>
              </w:rPr>
              <w:t>Документ, подтверждающий качество выполнения работ</w:t>
            </w:r>
          </w:p>
          <w:p w:rsidR="00652DED" w:rsidRPr="00652DED" w:rsidRDefault="00652DED" w:rsidP="00652DED">
            <w:pPr>
              <w:pStyle w:val="1"/>
              <w:spacing w:before="0" w:after="0"/>
              <w:jc w:val="center"/>
              <w:rPr>
                <w:rFonts w:ascii="Times New Roman" w:hAnsi="Times New Roman" w:cs="Times New Roman"/>
                <w:b w:val="0"/>
                <w:sz w:val="24"/>
                <w:szCs w:val="24"/>
              </w:rPr>
            </w:pPr>
          </w:p>
        </w:tc>
      </w:tr>
      <w:tr w:rsidR="00652DED" w:rsidRPr="00652DED" w:rsidTr="006D73D5">
        <w:tc>
          <w:tcPr>
            <w:tcW w:w="1701" w:type="dxa"/>
          </w:tcPr>
          <w:p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1</w:t>
            </w:r>
          </w:p>
        </w:tc>
        <w:tc>
          <w:tcPr>
            <w:tcW w:w="2507" w:type="dxa"/>
          </w:tcPr>
          <w:p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2</w:t>
            </w:r>
          </w:p>
        </w:tc>
        <w:tc>
          <w:tcPr>
            <w:tcW w:w="2832" w:type="dxa"/>
          </w:tcPr>
          <w:p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3</w:t>
            </w:r>
          </w:p>
        </w:tc>
        <w:tc>
          <w:tcPr>
            <w:tcW w:w="2640" w:type="dxa"/>
          </w:tcPr>
          <w:p w:rsidR="00652DED" w:rsidRPr="00652DED" w:rsidRDefault="00652DED" w:rsidP="00652DED">
            <w:pPr>
              <w:pStyle w:val="1"/>
              <w:spacing w:before="0" w:after="0"/>
              <w:jc w:val="center"/>
              <w:rPr>
                <w:rFonts w:ascii="Times New Roman" w:hAnsi="Times New Roman" w:cs="Times New Roman"/>
                <w:sz w:val="24"/>
                <w:szCs w:val="24"/>
              </w:rPr>
            </w:pPr>
            <w:r w:rsidRPr="00652DED">
              <w:rPr>
                <w:rFonts w:ascii="Times New Roman" w:hAnsi="Times New Roman" w:cs="Times New Roman"/>
                <w:sz w:val="24"/>
                <w:szCs w:val="24"/>
              </w:rPr>
              <w:t>4</w:t>
            </w:r>
          </w:p>
        </w:tc>
      </w:tr>
      <w:tr w:rsidR="00652DED" w:rsidRPr="00652DED" w:rsidTr="006D73D5">
        <w:tc>
          <w:tcPr>
            <w:tcW w:w="1701" w:type="dxa"/>
          </w:tcPr>
          <w:p w:rsidR="00452AF1" w:rsidRPr="00DC6D85" w:rsidRDefault="00452AF1" w:rsidP="00452AF1">
            <w:pPr>
              <w:pStyle w:val="Style1"/>
              <w:widowControl/>
              <w:spacing w:line="240" w:lineRule="auto"/>
              <w:rPr>
                <w:sz w:val="28"/>
                <w:szCs w:val="28"/>
              </w:rPr>
            </w:pPr>
            <w:r w:rsidRPr="00452AF1">
              <w:rPr>
                <w:rStyle w:val="FontStyle11"/>
                <w:spacing w:val="0"/>
                <w:sz w:val="24"/>
                <w:szCs w:val="24"/>
              </w:rPr>
              <w:t xml:space="preserve">расчета надежности систем управления и отдельных модулей и подсистем </w:t>
            </w:r>
            <w:proofErr w:type="spellStart"/>
            <w:r w:rsidRPr="00452AF1">
              <w:rPr>
                <w:rStyle w:val="FontStyle11"/>
                <w:spacing w:val="0"/>
                <w:sz w:val="24"/>
                <w:szCs w:val="24"/>
              </w:rPr>
              <w:t>мехатронных</w:t>
            </w:r>
            <w:proofErr w:type="spellEnd"/>
            <w:r w:rsidRPr="00452AF1">
              <w:rPr>
                <w:rStyle w:val="FontStyle11"/>
                <w:spacing w:val="0"/>
                <w:sz w:val="24"/>
                <w:szCs w:val="24"/>
              </w:rPr>
              <w:t xml:space="preserve"> устройств и систем</w:t>
            </w:r>
            <w:r w:rsidRPr="00DC6D85">
              <w:rPr>
                <w:rStyle w:val="FontStyle11"/>
                <w:sz w:val="28"/>
                <w:szCs w:val="28"/>
              </w:rPr>
              <w:t>;</w:t>
            </w:r>
          </w:p>
          <w:p w:rsidR="00652DED" w:rsidRPr="00652DED" w:rsidRDefault="00652DED" w:rsidP="00652DED">
            <w:pPr>
              <w:pStyle w:val="1"/>
              <w:spacing w:before="0" w:after="0"/>
              <w:jc w:val="center"/>
              <w:rPr>
                <w:rFonts w:ascii="Times New Roman" w:hAnsi="Times New Roman" w:cs="Times New Roman"/>
                <w:sz w:val="24"/>
                <w:szCs w:val="24"/>
              </w:rPr>
            </w:pPr>
          </w:p>
        </w:tc>
        <w:tc>
          <w:tcPr>
            <w:tcW w:w="2507" w:type="dxa"/>
          </w:tcPr>
          <w:p w:rsidR="00652DED" w:rsidRPr="00652DED" w:rsidRDefault="00652DED" w:rsidP="00652DED">
            <w:pPr>
              <w:pStyle w:val="21"/>
              <w:widowControl w:val="0"/>
              <w:ind w:left="0" w:firstLine="0"/>
              <w:rPr>
                <w:rFonts w:ascii="Times New Roman" w:hAnsi="Times New Roman" w:cs="Times New Roman"/>
                <w:szCs w:val="24"/>
              </w:rPr>
            </w:pPr>
            <w:r w:rsidRPr="00652DED">
              <w:rPr>
                <w:rFonts w:ascii="Times New Roman" w:hAnsi="Times New Roman" w:cs="Times New Roman"/>
                <w:szCs w:val="24"/>
              </w:rPr>
              <w:lastRenderedPageBreak/>
              <w:t>ПК 5.1. Осуществлять контроль параметров качества систем автоматизации.</w:t>
            </w:r>
          </w:p>
          <w:p w:rsidR="00652DED" w:rsidRPr="00652DED" w:rsidRDefault="00652DED" w:rsidP="00652DED">
            <w:pPr>
              <w:pStyle w:val="21"/>
              <w:widowControl w:val="0"/>
              <w:ind w:left="0" w:firstLine="0"/>
              <w:jc w:val="both"/>
              <w:rPr>
                <w:rFonts w:ascii="Times New Roman" w:hAnsi="Times New Roman" w:cs="Times New Roman"/>
                <w:szCs w:val="24"/>
              </w:rPr>
            </w:pPr>
            <w:r w:rsidRPr="00652DED">
              <w:rPr>
                <w:rFonts w:ascii="Times New Roman" w:hAnsi="Times New Roman" w:cs="Times New Roman"/>
                <w:szCs w:val="24"/>
              </w:rPr>
              <w:t>ПК 5.2. Проводить анализ характеристик надежности систем автоматизации.</w:t>
            </w:r>
          </w:p>
          <w:p w:rsidR="00652DED" w:rsidRPr="00652DED" w:rsidRDefault="00652DED" w:rsidP="00652DED">
            <w:pPr>
              <w:pStyle w:val="21"/>
              <w:widowControl w:val="0"/>
              <w:ind w:left="0" w:firstLine="0"/>
              <w:jc w:val="both"/>
              <w:rPr>
                <w:rFonts w:ascii="Times New Roman" w:hAnsi="Times New Roman" w:cs="Times New Roman"/>
                <w:szCs w:val="24"/>
              </w:rPr>
            </w:pPr>
            <w:r w:rsidRPr="00652DED">
              <w:rPr>
                <w:rFonts w:ascii="Times New Roman" w:hAnsi="Times New Roman" w:cs="Times New Roman"/>
                <w:szCs w:val="24"/>
              </w:rPr>
              <w:t xml:space="preserve">ПК 5.3. Обеспечивать соответствие состояния средств и </w:t>
            </w:r>
            <w:r w:rsidRPr="00652DED">
              <w:rPr>
                <w:rFonts w:ascii="Times New Roman" w:hAnsi="Times New Roman" w:cs="Times New Roman"/>
                <w:szCs w:val="24"/>
              </w:rPr>
              <w:lastRenderedPageBreak/>
              <w:t>систем автоматизации требованиям надежности.</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0" w:name="sub_531"/>
            <w:bookmarkStart w:id="11" w:name="sub_5223"/>
            <w:r w:rsidRPr="00652DED">
              <w:rPr>
                <w:rFonts w:ascii="Times New Roman" w:eastAsia="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2" w:name="sub_532"/>
            <w:bookmarkEnd w:id="10"/>
            <w:r w:rsidRPr="00652DED">
              <w:rPr>
                <w:rFonts w:ascii="Times New Roman" w:eastAsia="Times New Roman" w:hAnsi="Times New Roman" w:cs="Times New Roman"/>
                <w:sz w:val="24"/>
                <w:szCs w:val="24"/>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3" w:name="sub_533"/>
            <w:bookmarkEnd w:id="12"/>
            <w:r w:rsidRPr="00652DED">
              <w:rPr>
                <w:rFonts w:ascii="Times New Roman" w:eastAsia="Times New Roman" w:hAnsi="Times New Roman" w:cs="Times New Roman"/>
                <w:sz w:val="24"/>
                <w:szCs w:val="24"/>
              </w:rPr>
              <w:t>ОК 3. Решать проблемы, оценивать риски и принимать решения в нестандартных ситуациях.</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4" w:name="sub_534"/>
            <w:bookmarkEnd w:id="13"/>
            <w:r w:rsidRPr="00652DED">
              <w:rPr>
                <w:rFonts w:ascii="Times New Roman" w:eastAsia="Times New Roman" w:hAnsi="Times New Roman" w:cs="Times New Roman"/>
                <w:sz w:val="24"/>
                <w:szCs w:val="24"/>
              </w:rPr>
              <w:t>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5" w:name="sub_535"/>
            <w:bookmarkEnd w:id="14"/>
            <w:r w:rsidRPr="00652DED">
              <w:rPr>
                <w:rFonts w:ascii="Times New Roman" w:eastAsia="Times New Roman" w:hAnsi="Times New Roman" w:cs="Times New Roman"/>
                <w:sz w:val="24"/>
                <w:szCs w:val="24"/>
              </w:rPr>
              <w:t>ОК 5. Использовать информационно-коммуникационные технологии для совершенствования профессиональной деятельности.</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6" w:name="sub_536"/>
            <w:bookmarkEnd w:id="15"/>
            <w:r w:rsidRPr="00652DED">
              <w:rPr>
                <w:rFonts w:ascii="Times New Roman" w:eastAsia="Times New Roman" w:hAnsi="Times New Roman" w:cs="Times New Roman"/>
                <w:sz w:val="24"/>
                <w:szCs w:val="24"/>
              </w:rPr>
              <w:t xml:space="preserve">ОК 6. Работать в коллективе и команде, обеспечивать ее сплочение, эффективно общаться с коллегами, руководством, </w:t>
            </w:r>
            <w:r w:rsidRPr="00652DED">
              <w:rPr>
                <w:rFonts w:ascii="Times New Roman" w:eastAsia="Times New Roman" w:hAnsi="Times New Roman" w:cs="Times New Roman"/>
                <w:sz w:val="24"/>
                <w:szCs w:val="24"/>
              </w:rPr>
              <w:lastRenderedPageBreak/>
              <w:t>потребителями.</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7" w:name="sub_537"/>
            <w:bookmarkEnd w:id="16"/>
            <w:r w:rsidRPr="00652DED">
              <w:rPr>
                <w:rFonts w:ascii="Times New Roman" w:eastAsia="Times New Roman" w:hAnsi="Times New Roman" w:cs="Times New Roman"/>
                <w:sz w:val="24"/>
                <w:szCs w:val="24"/>
              </w:rPr>
              <w:t>ОК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rsidR="00652DED" w:rsidRPr="00652DED" w:rsidRDefault="00652DED" w:rsidP="00652DED">
            <w:pPr>
              <w:spacing w:after="0" w:line="240" w:lineRule="auto"/>
              <w:rPr>
                <w:rFonts w:ascii="Times New Roman" w:eastAsia="Times New Roman" w:hAnsi="Times New Roman" w:cs="Times New Roman"/>
                <w:sz w:val="24"/>
                <w:szCs w:val="24"/>
              </w:rPr>
            </w:pPr>
            <w:bookmarkStart w:id="18" w:name="sub_538"/>
            <w:bookmarkEnd w:id="17"/>
            <w:r w:rsidRPr="00652DED">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bookmarkEnd w:id="18"/>
          <w:p w:rsidR="00652DED" w:rsidRPr="00652DED" w:rsidRDefault="00652DED" w:rsidP="00652DED">
            <w:pPr>
              <w:spacing w:after="0" w:line="240" w:lineRule="auto"/>
              <w:rPr>
                <w:rFonts w:ascii="Times New Roman" w:eastAsia="Times New Roman" w:hAnsi="Times New Roman" w:cs="Times New Roman"/>
                <w:sz w:val="24"/>
                <w:szCs w:val="24"/>
              </w:rPr>
            </w:pPr>
            <w:r w:rsidRPr="00652DED">
              <w:rPr>
                <w:rFonts w:ascii="Times New Roman" w:eastAsia="Times New Roman" w:hAnsi="Times New Roman" w:cs="Times New Roman"/>
                <w:sz w:val="24"/>
                <w:szCs w:val="24"/>
              </w:rPr>
              <w:t>ОК 9. Быть готовым к смене технологий в профессиональной деятельности.</w:t>
            </w:r>
          </w:p>
          <w:bookmarkEnd w:id="11"/>
          <w:p w:rsidR="00652DED" w:rsidRPr="00652DED" w:rsidRDefault="00652DED" w:rsidP="00652DED">
            <w:pPr>
              <w:pStyle w:val="1"/>
              <w:spacing w:before="0" w:after="0"/>
              <w:jc w:val="center"/>
              <w:rPr>
                <w:rFonts w:ascii="Times New Roman" w:hAnsi="Times New Roman" w:cs="Times New Roman"/>
                <w:sz w:val="24"/>
                <w:szCs w:val="24"/>
              </w:rPr>
            </w:pPr>
          </w:p>
        </w:tc>
        <w:tc>
          <w:tcPr>
            <w:tcW w:w="2832" w:type="dxa"/>
          </w:tcPr>
          <w:p w:rsidR="00395CB5"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у</w:t>
            </w:r>
            <w:r w:rsidR="009928FF" w:rsidRPr="00F004CE">
              <w:rPr>
                <w:rFonts w:ascii="Times New Roman" w:hAnsi="Times New Roman" w:cs="Times New Roman"/>
                <w:sz w:val="24"/>
                <w:szCs w:val="24"/>
              </w:rPr>
              <w:t>становка исходных данных, выборка основны</w:t>
            </w:r>
            <w:r>
              <w:rPr>
                <w:rFonts w:ascii="Times New Roman" w:hAnsi="Times New Roman" w:cs="Times New Roman"/>
                <w:sz w:val="24"/>
                <w:szCs w:val="24"/>
              </w:rPr>
              <w:t>х  и дополнительных параметров;</w:t>
            </w:r>
          </w:p>
          <w:p w:rsidR="009928FF" w:rsidRPr="00F004CE" w:rsidRDefault="009928FF" w:rsidP="00F004CE">
            <w:pPr>
              <w:spacing w:after="0" w:line="240" w:lineRule="auto"/>
              <w:rPr>
                <w:rFonts w:ascii="Times New Roman" w:hAnsi="Times New Roman" w:cs="Times New Roman"/>
                <w:sz w:val="24"/>
                <w:szCs w:val="24"/>
              </w:rPr>
            </w:pPr>
            <w:r w:rsidRPr="00F004CE">
              <w:rPr>
                <w:rFonts w:ascii="Times New Roman" w:hAnsi="Times New Roman" w:cs="Times New Roman"/>
                <w:sz w:val="24"/>
                <w:szCs w:val="24"/>
              </w:rPr>
              <w:t xml:space="preserve"> </w:t>
            </w:r>
            <w:r w:rsidR="00F004CE">
              <w:rPr>
                <w:rFonts w:ascii="Times New Roman" w:hAnsi="Times New Roman" w:cs="Times New Roman"/>
                <w:sz w:val="24"/>
                <w:szCs w:val="24"/>
              </w:rPr>
              <w:t>- у</w:t>
            </w:r>
            <w:r w:rsidRPr="00F004CE">
              <w:rPr>
                <w:rFonts w:ascii="Times New Roman" w:hAnsi="Times New Roman" w:cs="Times New Roman"/>
                <w:sz w:val="24"/>
                <w:szCs w:val="24"/>
              </w:rPr>
              <w:t xml:space="preserve">чет надежности восстанавливающего органа системы; </w:t>
            </w:r>
            <w:r w:rsidR="00F004CE">
              <w:rPr>
                <w:rFonts w:ascii="Times New Roman" w:hAnsi="Times New Roman" w:cs="Times New Roman"/>
                <w:sz w:val="24"/>
                <w:szCs w:val="24"/>
              </w:rPr>
              <w:t xml:space="preserve">                        - реконфигурация структуры системы;</w:t>
            </w:r>
          </w:p>
          <w:p w:rsidR="00395CB5"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т</w:t>
            </w:r>
            <w:r w:rsidR="009928FF" w:rsidRPr="00F004CE">
              <w:rPr>
                <w:rFonts w:ascii="Times New Roman" w:hAnsi="Times New Roman" w:cs="Times New Roman"/>
                <w:sz w:val="24"/>
                <w:szCs w:val="24"/>
              </w:rPr>
              <w:t>р</w:t>
            </w:r>
            <w:r>
              <w:rPr>
                <w:rFonts w:ascii="Times New Roman" w:hAnsi="Times New Roman" w:cs="Times New Roman"/>
                <w:sz w:val="24"/>
                <w:szCs w:val="24"/>
              </w:rPr>
              <w:t xml:space="preserve">енд параметров </w:t>
            </w:r>
            <w:r>
              <w:rPr>
                <w:rFonts w:ascii="Times New Roman" w:hAnsi="Times New Roman" w:cs="Times New Roman"/>
                <w:sz w:val="24"/>
                <w:szCs w:val="24"/>
              </w:rPr>
              <w:lastRenderedPageBreak/>
              <w:t>составных частей;</w:t>
            </w:r>
          </w:p>
          <w:p w:rsidR="00652DED" w:rsidRPr="00F004CE" w:rsidRDefault="009928FF" w:rsidP="00F004CE">
            <w:pPr>
              <w:spacing w:after="0" w:line="240" w:lineRule="auto"/>
              <w:ind w:right="-108"/>
              <w:rPr>
                <w:rFonts w:ascii="Times New Roman" w:hAnsi="Times New Roman" w:cs="Times New Roman"/>
                <w:sz w:val="24"/>
                <w:szCs w:val="24"/>
              </w:rPr>
            </w:pPr>
            <w:r w:rsidRPr="00F004CE">
              <w:rPr>
                <w:rFonts w:ascii="Times New Roman" w:hAnsi="Times New Roman" w:cs="Times New Roman"/>
                <w:sz w:val="24"/>
                <w:szCs w:val="24"/>
              </w:rPr>
              <w:t xml:space="preserve"> </w:t>
            </w:r>
            <w:r w:rsidR="00F004CE">
              <w:rPr>
                <w:rFonts w:ascii="Times New Roman" w:hAnsi="Times New Roman" w:cs="Times New Roman"/>
                <w:sz w:val="24"/>
                <w:szCs w:val="24"/>
              </w:rPr>
              <w:t>- с</w:t>
            </w:r>
            <w:r w:rsidRPr="00F004CE">
              <w:rPr>
                <w:rFonts w:ascii="Times New Roman" w:hAnsi="Times New Roman" w:cs="Times New Roman"/>
                <w:sz w:val="24"/>
                <w:szCs w:val="24"/>
              </w:rPr>
              <w:t>редняя на</w:t>
            </w:r>
            <w:r w:rsidR="00F004CE">
              <w:rPr>
                <w:rFonts w:ascii="Times New Roman" w:hAnsi="Times New Roman" w:cs="Times New Roman"/>
                <w:sz w:val="24"/>
                <w:szCs w:val="24"/>
              </w:rPr>
              <w:t>работка на отказ восстанавливаемого объекта;</w:t>
            </w:r>
          </w:p>
          <w:p w:rsidR="008568EF"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оделиро</w:t>
            </w:r>
            <w:r>
              <w:rPr>
                <w:rFonts w:ascii="Times New Roman" w:hAnsi="Times New Roman" w:cs="Times New Roman"/>
                <w:sz w:val="24"/>
                <w:szCs w:val="24"/>
              </w:rPr>
              <w:t>вание восстанавливаемой системы;</w:t>
            </w:r>
          </w:p>
          <w:p w:rsidR="008568EF" w:rsidRPr="00F004CE" w:rsidRDefault="00F004CE" w:rsidP="00F004CE">
            <w:pPr>
              <w:spacing w:after="0" w:line="240" w:lineRule="auto"/>
              <w:rPr>
                <w:rFonts w:ascii="Times New Roman" w:hAnsi="Times New Roman" w:cs="Times New Roman"/>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 xml:space="preserve">оделирование </w:t>
            </w:r>
            <w:r>
              <w:rPr>
                <w:rFonts w:ascii="Times New Roman" w:hAnsi="Times New Roman" w:cs="Times New Roman"/>
                <w:sz w:val="24"/>
                <w:szCs w:val="24"/>
              </w:rPr>
              <w:t>невосстанавливаемой системы;</w:t>
            </w:r>
          </w:p>
          <w:p w:rsidR="008568EF" w:rsidRPr="00F004CE" w:rsidRDefault="00F004CE" w:rsidP="00F004CE">
            <w:pPr>
              <w:spacing w:after="0" w:line="240" w:lineRule="auto"/>
              <w:rPr>
                <w:rFonts w:ascii="Times New Roman" w:eastAsia="Times New Roman" w:hAnsi="Times New Roman" w:cs="Times New Roman"/>
                <w:color w:val="000000"/>
                <w:sz w:val="24"/>
                <w:szCs w:val="24"/>
              </w:rPr>
            </w:pPr>
            <w:r>
              <w:rPr>
                <w:rFonts w:ascii="Times New Roman" w:hAnsi="Times New Roman" w:cs="Times New Roman"/>
                <w:sz w:val="24"/>
                <w:szCs w:val="24"/>
              </w:rPr>
              <w:t>- м</w:t>
            </w:r>
            <w:r w:rsidR="008568EF" w:rsidRPr="00F004CE">
              <w:rPr>
                <w:rFonts w:ascii="Times New Roman" w:hAnsi="Times New Roman" w:cs="Times New Roman"/>
                <w:sz w:val="24"/>
                <w:szCs w:val="24"/>
              </w:rPr>
              <w:t>оделирование круговых диаграмм статистики отказов систем.</w:t>
            </w:r>
          </w:p>
        </w:tc>
        <w:tc>
          <w:tcPr>
            <w:tcW w:w="2640" w:type="dxa"/>
          </w:tcPr>
          <w:p w:rsidR="00652DED" w:rsidRDefault="00652DED" w:rsidP="00652DED">
            <w:pPr>
              <w:pStyle w:val="a4"/>
              <w:rPr>
                <w:rFonts w:ascii="Times New Roman" w:hAnsi="Times New Roman"/>
                <w:sz w:val="24"/>
                <w:szCs w:val="24"/>
              </w:rPr>
            </w:pPr>
            <w:r w:rsidRPr="00652DED">
              <w:rPr>
                <w:rFonts w:ascii="Times New Roman" w:hAnsi="Times New Roman"/>
                <w:sz w:val="24"/>
                <w:szCs w:val="24"/>
              </w:rPr>
              <w:lastRenderedPageBreak/>
              <w:t>Дневник</w:t>
            </w:r>
            <w:r w:rsidR="005A606A">
              <w:rPr>
                <w:rFonts w:ascii="Times New Roman" w:hAnsi="Times New Roman"/>
                <w:sz w:val="24"/>
                <w:szCs w:val="24"/>
              </w:rPr>
              <w:t xml:space="preserve"> учебной практики</w:t>
            </w:r>
            <w:r w:rsidR="008372E0">
              <w:rPr>
                <w:rFonts w:ascii="Times New Roman" w:hAnsi="Times New Roman"/>
                <w:sz w:val="24"/>
                <w:szCs w:val="24"/>
              </w:rPr>
              <w:t xml:space="preserve">, </w:t>
            </w:r>
          </w:p>
          <w:p w:rsidR="008372E0" w:rsidRDefault="008372E0" w:rsidP="00652DED">
            <w:pPr>
              <w:pStyle w:val="a4"/>
              <w:rPr>
                <w:rFonts w:ascii="Times New Roman" w:hAnsi="Times New Roman"/>
                <w:sz w:val="24"/>
                <w:szCs w:val="24"/>
              </w:rPr>
            </w:pPr>
            <w:r>
              <w:rPr>
                <w:rFonts w:ascii="Times New Roman" w:hAnsi="Times New Roman"/>
                <w:sz w:val="24"/>
                <w:szCs w:val="24"/>
              </w:rPr>
              <w:t>аттестационный лист,</w:t>
            </w:r>
          </w:p>
          <w:p w:rsidR="008372E0" w:rsidRDefault="008372E0" w:rsidP="00652DED">
            <w:pPr>
              <w:pStyle w:val="a4"/>
              <w:rPr>
                <w:rFonts w:ascii="Times New Roman" w:hAnsi="Times New Roman"/>
                <w:sz w:val="24"/>
                <w:szCs w:val="24"/>
              </w:rPr>
            </w:pPr>
            <w:r>
              <w:rPr>
                <w:rFonts w:ascii="Times New Roman" w:hAnsi="Times New Roman"/>
                <w:sz w:val="24"/>
                <w:szCs w:val="24"/>
              </w:rPr>
              <w:t>характеристика.</w:t>
            </w:r>
          </w:p>
          <w:p w:rsidR="00652DED" w:rsidRPr="00652DED" w:rsidRDefault="00652DED" w:rsidP="00652DED">
            <w:pPr>
              <w:pStyle w:val="a4"/>
              <w:rPr>
                <w:rFonts w:ascii="Times New Roman" w:hAnsi="Times New Roman"/>
                <w:sz w:val="24"/>
                <w:szCs w:val="24"/>
              </w:rPr>
            </w:pPr>
          </w:p>
        </w:tc>
      </w:tr>
    </w:tbl>
    <w:p w:rsidR="00CB24CD" w:rsidRPr="0012471D" w:rsidRDefault="00CB24CD" w:rsidP="001D2C92">
      <w:pPr>
        <w:rPr>
          <w:rFonts w:ascii="Times New Roman" w:eastAsia="Calibri" w:hAnsi="Times New Roman" w:cs="Times New Roman"/>
          <w:sz w:val="28"/>
          <w:szCs w:val="28"/>
        </w:rPr>
      </w:pPr>
    </w:p>
    <w:p w:rsidR="001D2C92" w:rsidRPr="002B2D53" w:rsidRDefault="00AA7AFF" w:rsidP="00181A79">
      <w:pPr>
        <w:rPr>
          <w:rFonts w:ascii="Times New Roman" w:hAnsi="Times New Roman" w:cs="Times New Roman"/>
          <w:b/>
          <w:sz w:val="28"/>
          <w:szCs w:val="28"/>
        </w:rPr>
      </w:pPr>
      <w:r w:rsidRPr="002B2D53">
        <w:rPr>
          <w:rFonts w:ascii="Times New Roman" w:eastAsia="Calibri" w:hAnsi="Times New Roman" w:cs="Times New Roman"/>
          <w:b/>
          <w:sz w:val="28"/>
          <w:szCs w:val="28"/>
          <w:lang w:val="en-US"/>
        </w:rPr>
        <w:t>IV</w:t>
      </w:r>
      <w:r w:rsidRPr="002B2D53">
        <w:rPr>
          <w:rFonts w:ascii="Times New Roman" w:eastAsia="Calibri" w:hAnsi="Times New Roman" w:cs="Times New Roman"/>
          <w:b/>
          <w:sz w:val="28"/>
          <w:szCs w:val="28"/>
        </w:rPr>
        <w:t>. Задания для оценки освоения умений и усвоения знаний (</w:t>
      </w:r>
      <w:r w:rsidRPr="002B2D53">
        <w:rPr>
          <w:rStyle w:val="CharStyle45"/>
          <w:rFonts w:eastAsiaTheme="minorEastAsia"/>
          <w:b/>
          <w:sz w:val="28"/>
          <w:szCs w:val="28"/>
        </w:rPr>
        <w:t>комплект материалов для оценки освоения междисциплинарных курсов, входящих в состав профессионального модуля)</w:t>
      </w:r>
    </w:p>
    <w:p w:rsidR="00EB7552" w:rsidRPr="002B2D53" w:rsidRDefault="00AA7AFF" w:rsidP="002B2D53">
      <w:pPr>
        <w:pStyle w:val="2"/>
        <w:spacing w:after="0" w:line="360" w:lineRule="auto"/>
        <w:ind w:firstLine="708"/>
        <w:rPr>
          <w:rFonts w:ascii="Times New Roman" w:hAnsi="Times New Roman" w:cs="Times New Roman"/>
          <w:i w:val="0"/>
        </w:rPr>
      </w:pPr>
      <w:r w:rsidRPr="002B2D53">
        <w:rPr>
          <w:rFonts w:ascii="Times New Roman" w:hAnsi="Times New Roman" w:cs="Times New Roman"/>
          <w:i w:val="0"/>
        </w:rPr>
        <w:t>4.1.</w:t>
      </w:r>
      <w:r w:rsidR="00B20AFE">
        <w:rPr>
          <w:rFonts w:ascii="Times New Roman" w:hAnsi="Times New Roman" w:cs="Times New Roman"/>
          <w:i w:val="0"/>
        </w:rPr>
        <w:t>Задания для текущего</w:t>
      </w:r>
      <w:r w:rsidRPr="002B2D53">
        <w:rPr>
          <w:rFonts w:ascii="Times New Roman" w:hAnsi="Times New Roman" w:cs="Times New Roman"/>
          <w:i w:val="0"/>
        </w:rPr>
        <w:t xml:space="preserve"> контр</w:t>
      </w:r>
      <w:r w:rsidR="00B20AFE">
        <w:rPr>
          <w:rFonts w:ascii="Times New Roman" w:hAnsi="Times New Roman" w:cs="Times New Roman"/>
          <w:i w:val="0"/>
        </w:rPr>
        <w:t>оля</w:t>
      </w:r>
      <w:r w:rsidRPr="002B2D53">
        <w:rPr>
          <w:rFonts w:ascii="Times New Roman" w:hAnsi="Times New Roman" w:cs="Times New Roman"/>
          <w:i w:val="0"/>
        </w:rPr>
        <w:t>.</w:t>
      </w:r>
    </w:p>
    <w:p w:rsidR="00584C24" w:rsidRPr="002B2D53" w:rsidRDefault="002B34B0" w:rsidP="00EC3FA0">
      <w:pPr>
        <w:spacing w:after="0" w:line="360" w:lineRule="auto"/>
        <w:ind w:firstLine="708"/>
        <w:contextualSpacing/>
        <w:jc w:val="both"/>
        <w:rPr>
          <w:rStyle w:val="CharStyle45"/>
          <w:rFonts w:eastAsiaTheme="minorEastAsia"/>
          <w:sz w:val="28"/>
          <w:szCs w:val="28"/>
        </w:rPr>
      </w:pPr>
      <w:r w:rsidRPr="002B2D53">
        <w:rPr>
          <w:rStyle w:val="CharStyle45"/>
          <w:rFonts w:eastAsiaTheme="minorEastAsia"/>
          <w:sz w:val="28"/>
          <w:szCs w:val="28"/>
        </w:rPr>
        <w:t>4.1.1</w:t>
      </w:r>
      <w:r w:rsidR="007F7680">
        <w:rPr>
          <w:rStyle w:val="CharStyle45"/>
          <w:rFonts w:eastAsiaTheme="minorEastAsia"/>
          <w:sz w:val="28"/>
          <w:szCs w:val="28"/>
        </w:rPr>
        <w:t>.</w:t>
      </w:r>
      <w:r w:rsidR="00584C24" w:rsidRPr="002B2D53">
        <w:rPr>
          <w:rStyle w:val="CharStyle45"/>
          <w:rFonts w:eastAsiaTheme="minorEastAsia"/>
          <w:sz w:val="28"/>
          <w:szCs w:val="28"/>
        </w:rPr>
        <w:t xml:space="preserve">Для проверки умений используются </w:t>
      </w:r>
      <w:r w:rsidR="00EC3FA0">
        <w:rPr>
          <w:rStyle w:val="CharStyle45"/>
          <w:rFonts w:eastAsiaTheme="minorEastAsia"/>
          <w:sz w:val="28"/>
          <w:szCs w:val="28"/>
        </w:rPr>
        <w:t>практические</w:t>
      </w:r>
      <w:r w:rsidR="00ED5023">
        <w:rPr>
          <w:rStyle w:val="CharStyle45"/>
          <w:rFonts w:eastAsiaTheme="minorEastAsia"/>
          <w:sz w:val="28"/>
          <w:szCs w:val="28"/>
        </w:rPr>
        <w:t xml:space="preserve"> ра</w:t>
      </w:r>
      <w:r w:rsidR="001E1AAD">
        <w:rPr>
          <w:rStyle w:val="CharStyle45"/>
          <w:rFonts w:eastAsiaTheme="minorEastAsia"/>
          <w:sz w:val="28"/>
          <w:szCs w:val="28"/>
        </w:rPr>
        <w:t xml:space="preserve">боты </w:t>
      </w:r>
      <w:r w:rsidR="00EC3FA0">
        <w:rPr>
          <w:rStyle w:val="CharStyle45"/>
          <w:rFonts w:eastAsiaTheme="minorEastAsia"/>
          <w:sz w:val="28"/>
          <w:szCs w:val="28"/>
        </w:rPr>
        <w:t xml:space="preserve">и </w:t>
      </w:r>
      <w:r w:rsidR="001E1AAD">
        <w:rPr>
          <w:rStyle w:val="CharStyle45"/>
          <w:rFonts w:eastAsiaTheme="minorEastAsia"/>
          <w:sz w:val="28"/>
          <w:szCs w:val="28"/>
        </w:rPr>
        <w:t xml:space="preserve">внеаудиторные </w:t>
      </w:r>
      <w:r w:rsidR="00EC3FA0">
        <w:rPr>
          <w:rStyle w:val="CharStyle45"/>
          <w:rFonts w:eastAsiaTheme="minorEastAsia"/>
          <w:sz w:val="28"/>
          <w:szCs w:val="28"/>
        </w:rPr>
        <w:t xml:space="preserve">самостоятельные работы. </w:t>
      </w:r>
    </w:p>
    <w:p w:rsidR="00F40BC3" w:rsidRPr="002B2D53" w:rsidRDefault="00584C24" w:rsidP="00EC3FA0">
      <w:pPr>
        <w:pStyle w:val="31"/>
        <w:tabs>
          <w:tab w:val="left" w:pos="9639"/>
        </w:tabs>
        <w:spacing w:after="0" w:line="360" w:lineRule="auto"/>
        <w:contextualSpacing/>
        <w:jc w:val="both"/>
        <w:rPr>
          <w:sz w:val="28"/>
          <w:szCs w:val="28"/>
        </w:rPr>
      </w:pPr>
      <w:r w:rsidRPr="002B2D53">
        <w:rPr>
          <w:rStyle w:val="CharStyle45"/>
          <w:rFonts w:eastAsiaTheme="minorEastAsia"/>
          <w:sz w:val="28"/>
          <w:szCs w:val="28"/>
        </w:rPr>
        <w:t xml:space="preserve">Перечень практических </w:t>
      </w:r>
      <w:r w:rsidR="001E1AAD">
        <w:rPr>
          <w:rStyle w:val="CharStyle45"/>
          <w:rFonts w:eastAsiaTheme="minorEastAsia"/>
          <w:sz w:val="28"/>
          <w:szCs w:val="28"/>
        </w:rPr>
        <w:t>работ</w:t>
      </w:r>
      <w:r w:rsidRPr="002B2D53">
        <w:rPr>
          <w:rStyle w:val="CharStyle45"/>
          <w:rFonts w:eastAsiaTheme="minorEastAsia"/>
          <w:sz w:val="28"/>
          <w:szCs w:val="28"/>
        </w:rPr>
        <w:t xml:space="preserve"> в МДК 05.01</w:t>
      </w:r>
      <w:r w:rsidRPr="002B2D53">
        <w:rPr>
          <w:sz w:val="28"/>
          <w:szCs w:val="28"/>
        </w:rPr>
        <w:t xml:space="preserve"> «Теоретические основы обеспечения надежности систем автоматизации и модулей </w:t>
      </w:r>
      <w:proofErr w:type="spellStart"/>
      <w:r w:rsidRPr="002B2D53">
        <w:rPr>
          <w:sz w:val="28"/>
          <w:szCs w:val="28"/>
        </w:rPr>
        <w:t>мехатронных</w:t>
      </w:r>
      <w:proofErr w:type="spellEnd"/>
      <w:r w:rsidRPr="002B2D53">
        <w:rPr>
          <w:sz w:val="28"/>
          <w:szCs w:val="28"/>
        </w:rPr>
        <w:t xml:space="preserve"> систе</w:t>
      </w:r>
      <w:r w:rsidR="007F7680">
        <w:rPr>
          <w:sz w:val="28"/>
          <w:szCs w:val="28"/>
        </w:rPr>
        <w:t>м» представлен в таблице 3</w:t>
      </w:r>
      <w:r w:rsidR="00E928A5">
        <w:rPr>
          <w:sz w:val="28"/>
          <w:szCs w:val="28"/>
        </w:rPr>
        <w:t>.</w:t>
      </w:r>
      <w:r w:rsidR="00F910E5">
        <w:rPr>
          <w:sz w:val="28"/>
          <w:szCs w:val="28"/>
        </w:rPr>
        <w:t xml:space="preserve">  </w:t>
      </w:r>
    </w:p>
    <w:tbl>
      <w:tblPr>
        <w:tblStyle w:val="af"/>
        <w:tblW w:w="0" w:type="auto"/>
        <w:tblLook w:val="04A0"/>
      </w:tblPr>
      <w:tblGrid>
        <w:gridCol w:w="9854"/>
      </w:tblGrid>
      <w:tr w:rsidR="00F40BC3" w:rsidTr="00F40BC3">
        <w:trPr>
          <w:trHeight w:val="8025"/>
        </w:trPr>
        <w:tc>
          <w:tcPr>
            <w:tcW w:w="9854" w:type="dxa"/>
            <w:tcBorders>
              <w:top w:val="nil"/>
              <w:left w:val="nil"/>
              <w:bottom w:val="single" w:sz="4" w:space="0" w:color="auto"/>
              <w:right w:val="nil"/>
            </w:tcBorders>
          </w:tcPr>
          <w:p w:rsidR="00F40BC3" w:rsidRPr="00F40BC3" w:rsidRDefault="00F40BC3" w:rsidP="00F40BC3"/>
          <w:p w:rsidR="00F40BC3" w:rsidRPr="002B2D53" w:rsidRDefault="007F7680" w:rsidP="00F40BC3">
            <w:pPr>
              <w:rPr>
                <w:rFonts w:ascii="Times New Roman" w:hAnsi="Times New Roman" w:cs="Times New Roman"/>
                <w:sz w:val="28"/>
                <w:szCs w:val="28"/>
              </w:rPr>
            </w:pPr>
            <w:r>
              <w:rPr>
                <w:rFonts w:ascii="Times New Roman" w:hAnsi="Times New Roman" w:cs="Times New Roman"/>
                <w:sz w:val="28"/>
                <w:szCs w:val="28"/>
              </w:rPr>
              <w:t>Таблица 3</w:t>
            </w:r>
            <w:r w:rsidR="00F40BC3" w:rsidRPr="002B2D53">
              <w:rPr>
                <w:rFonts w:ascii="Times New Roman" w:hAnsi="Times New Roman" w:cs="Times New Roman"/>
                <w:sz w:val="28"/>
                <w:szCs w:val="28"/>
              </w:rPr>
              <w:t xml:space="preserve">– Перечень практических </w:t>
            </w:r>
            <w:r w:rsidR="001E1AAD">
              <w:rPr>
                <w:rFonts w:ascii="Times New Roman" w:hAnsi="Times New Roman" w:cs="Times New Roman"/>
                <w:sz w:val="28"/>
                <w:szCs w:val="28"/>
              </w:rPr>
              <w:t xml:space="preserve">работ </w:t>
            </w:r>
            <w:r w:rsidR="00F40BC3" w:rsidRPr="002B2D53">
              <w:rPr>
                <w:rFonts w:ascii="Times New Roman" w:hAnsi="Times New Roman" w:cs="Times New Roman"/>
                <w:sz w:val="28"/>
                <w:szCs w:val="28"/>
              </w:rPr>
              <w:t>МДК 05.01.</w:t>
            </w:r>
          </w:p>
          <w:tbl>
            <w:tblPr>
              <w:tblpPr w:leftFromText="180" w:rightFromText="180" w:vertAnchor="page" w:horzAnchor="margin" w:tblpY="8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5"/>
              <w:gridCol w:w="3600"/>
              <w:gridCol w:w="4158"/>
              <w:gridCol w:w="742"/>
            </w:tblGrid>
            <w:tr w:rsidR="00F40BC3" w:rsidRPr="00F40BC3" w:rsidTr="00F40BC3">
              <w:tc>
                <w:tcPr>
                  <w:tcW w:w="995" w:type="dxa"/>
                </w:tcPr>
                <w:p w:rsidR="00F40BC3" w:rsidRPr="00F40BC3" w:rsidRDefault="00F40BC3" w:rsidP="001E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 xml:space="preserve">№ </w:t>
                  </w:r>
                  <w:r w:rsidR="001E1AAD">
                    <w:rPr>
                      <w:rFonts w:ascii="Times New Roman" w:hAnsi="Times New Roman" w:cs="Times New Roman"/>
                      <w:sz w:val="24"/>
                      <w:szCs w:val="24"/>
                    </w:rPr>
                    <w:t>работы</w:t>
                  </w:r>
                </w:p>
              </w:tc>
              <w:tc>
                <w:tcPr>
                  <w:tcW w:w="3600" w:type="dxa"/>
                </w:tcPr>
                <w:p w:rsidR="00F40BC3" w:rsidRPr="00F40BC3"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Тема</w:t>
                  </w:r>
                </w:p>
              </w:tc>
              <w:tc>
                <w:tcPr>
                  <w:tcW w:w="4158" w:type="dxa"/>
                </w:tcPr>
                <w:p w:rsidR="00F40BC3" w:rsidRPr="00F40BC3" w:rsidRDefault="00F40BC3" w:rsidP="001E1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F40BC3">
                    <w:rPr>
                      <w:rFonts w:ascii="Times New Roman" w:hAnsi="Times New Roman" w:cs="Times New Roman"/>
                      <w:sz w:val="24"/>
                      <w:szCs w:val="24"/>
                    </w:rPr>
                    <w:t xml:space="preserve">Наименование </w:t>
                  </w:r>
                  <w:r w:rsidR="001E1AAD">
                    <w:rPr>
                      <w:rFonts w:ascii="Times New Roman" w:hAnsi="Times New Roman" w:cs="Times New Roman"/>
                      <w:sz w:val="24"/>
                      <w:szCs w:val="24"/>
                    </w:rPr>
                    <w:t>работы</w:t>
                  </w:r>
                </w:p>
              </w:tc>
              <w:tc>
                <w:tcPr>
                  <w:tcW w:w="742" w:type="dxa"/>
                </w:tcPr>
                <w:p w:rsidR="00F40BC3" w:rsidRPr="00F40BC3"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rPr>
                      <w:rFonts w:ascii="Times New Roman" w:hAnsi="Times New Roman" w:cs="Times New Roman"/>
                      <w:sz w:val="24"/>
                      <w:szCs w:val="24"/>
                    </w:rPr>
                  </w:pPr>
                  <w:r w:rsidRPr="00F40BC3">
                    <w:rPr>
                      <w:rFonts w:ascii="Times New Roman" w:hAnsi="Times New Roman" w:cs="Times New Roman"/>
                      <w:sz w:val="24"/>
                      <w:szCs w:val="24"/>
                    </w:rPr>
                    <w:t>Часы</w:t>
                  </w:r>
                </w:p>
              </w:tc>
            </w:tr>
            <w:tr w:rsidR="00F40BC3" w:rsidRPr="00241A96" w:rsidTr="00F40BC3">
              <w:trPr>
                <w:trHeight w:val="742"/>
              </w:trPr>
              <w:tc>
                <w:tcPr>
                  <w:tcW w:w="995" w:type="dxa"/>
                </w:tcPr>
                <w:p w:rsidR="00F40BC3" w:rsidRPr="00241A96" w:rsidRDefault="00F40BC3" w:rsidP="00F40BC3">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1</w:t>
                  </w:r>
                </w:p>
              </w:tc>
              <w:tc>
                <w:tcPr>
                  <w:tcW w:w="3600" w:type="dxa"/>
                  <w:vMerge w:val="restart"/>
                </w:tcPr>
                <w:p w:rsidR="00F40BC3" w:rsidRPr="00241A96" w:rsidRDefault="00F40BC3" w:rsidP="00F40BC3">
                  <w:pPr>
                    <w:pStyle w:val="1"/>
                    <w:spacing w:before="0" w:after="0" w:line="240" w:lineRule="exact"/>
                    <w:ind w:right="-193"/>
                    <w:rPr>
                      <w:rFonts w:ascii="Times New Roman" w:hAnsi="Times New Roman" w:cs="Times New Roman"/>
                      <w:b w:val="0"/>
                      <w:color w:val="000000"/>
                      <w:kern w:val="24"/>
                      <w:sz w:val="24"/>
                      <w:szCs w:val="24"/>
                    </w:rPr>
                  </w:pPr>
                  <w:r w:rsidRPr="00241A96">
                    <w:rPr>
                      <w:rFonts w:ascii="Times New Roman" w:hAnsi="Times New Roman" w:cs="Times New Roman"/>
                      <w:b w:val="0"/>
                      <w:color w:val="000000"/>
                      <w:kern w:val="24"/>
                      <w:sz w:val="24"/>
                      <w:szCs w:val="24"/>
                    </w:rPr>
                    <w:t>Тема 1.3.  Расчет надежности локальных систем без учета восстановления.</w:t>
                  </w:r>
                </w:p>
                <w:p w:rsidR="00F40BC3" w:rsidRPr="00241A96" w:rsidRDefault="00F40BC3" w:rsidP="00F40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9"/>
                    <w:rPr>
                      <w:rFonts w:ascii="Times New Roman" w:hAnsi="Times New Roman" w:cs="Times New Roman"/>
                      <w:kern w:val="24"/>
                      <w:sz w:val="24"/>
                      <w:szCs w:val="24"/>
                    </w:rPr>
                  </w:pPr>
                </w:p>
              </w:tc>
              <w:tc>
                <w:tcPr>
                  <w:tcW w:w="4158" w:type="dxa"/>
                </w:tcPr>
                <w:p w:rsidR="00F40BC3" w:rsidRPr="00241A96" w:rsidRDefault="00F40BC3" w:rsidP="00DA65C7">
                  <w:pPr>
                    <w:spacing w:after="0" w:line="240" w:lineRule="exact"/>
                    <w:ind w:right="-102"/>
                    <w:rPr>
                      <w:rFonts w:ascii="Times New Roman" w:hAnsi="Times New Roman" w:cs="Times New Roman"/>
                      <w:sz w:val="24"/>
                      <w:szCs w:val="24"/>
                    </w:rPr>
                  </w:pPr>
                  <w:r w:rsidRPr="00241A96">
                    <w:rPr>
                      <w:rFonts w:ascii="Times New Roman" w:hAnsi="Times New Roman" w:cs="Times New Roman"/>
                      <w:sz w:val="24"/>
                      <w:szCs w:val="24"/>
                    </w:rPr>
                    <w:t xml:space="preserve">Расчет вероятности  безотказной работы системы                    </w:t>
                  </w:r>
                  <w:r w:rsidR="00C4099F">
                    <w:rPr>
                      <w:rFonts w:ascii="Times New Roman" w:hAnsi="Times New Roman" w:cs="Times New Roman"/>
                      <w:sz w:val="24"/>
                      <w:szCs w:val="24"/>
                    </w:rPr>
                    <w:t xml:space="preserve">                        при   после</w:t>
                  </w:r>
                  <w:r w:rsidRPr="00241A96">
                    <w:rPr>
                      <w:rFonts w:ascii="Times New Roman" w:hAnsi="Times New Roman" w:cs="Times New Roman"/>
                      <w:sz w:val="24"/>
                      <w:szCs w:val="24"/>
                    </w:rPr>
                    <w:t>довательном соединении  элементов.</w:t>
                  </w:r>
                </w:p>
              </w:tc>
              <w:tc>
                <w:tcPr>
                  <w:tcW w:w="742" w:type="dxa"/>
                </w:tcPr>
                <w:p w:rsidR="00F40BC3" w:rsidRPr="00241A96" w:rsidRDefault="00F40BC3" w:rsidP="00F40BC3">
                  <w:pPr>
                    <w:spacing w:after="0" w:line="240" w:lineRule="exact"/>
                    <w:ind w:right="-5"/>
                    <w:jc w:val="center"/>
                    <w:rPr>
                      <w:rFonts w:ascii="Times New Roman" w:hAnsi="Times New Roman" w:cs="Times New Roman"/>
                      <w:sz w:val="24"/>
                      <w:szCs w:val="24"/>
                    </w:rPr>
                  </w:pPr>
                  <w:r w:rsidRPr="00241A96">
                    <w:rPr>
                      <w:rFonts w:ascii="Times New Roman" w:hAnsi="Times New Roman" w:cs="Times New Roman"/>
                      <w:sz w:val="24"/>
                      <w:szCs w:val="24"/>
                    </w:rPr>
                    <w:t>4</w:t>
                  </w:r>
                </w:p>
              </w:tc>
            </w:tr>
            <w:tr w:rsidR="00F40BC3" w:rsidRPr="00241A96" w:rsidTr="00F40BC3">
              <w:trPr>
                <w:trHeight w:val="317"/>
              </w:trPr>
              <w:tc>
                <w:tcPr>
                  <w:tcW w:w="995" w:type="dxa"/>
                </w:tcPr>
                <w:p w:rsidR="00F40BC3" w:rsidRPr="00241A96" w:rsidRDefault="00F40BC3" w:rsidP="00F40BC3">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c>
                <w:tcPr>
                  <w:tcW w:w="3600" w:type="dxa"/>
                  <w:vMerge/>
                </w:tcPr>
                <w:p w:rsidR="00F40BC3" w:rsidRPr="00241A96" w:rsidRDefault="00F40BC3" w:rsidP="00F40BC3">
                  <w:pPr>
                    <w:pStyle w:val="1"/>
                    <w:spacing w:before="0" w:after="0" w:line="240" w:lineRule="exact"/>
                    <w:ind w:right="-193"/>
                    <w:rPr>
                      <w:rFonts w:ascii="Times New Roman" w:hAnsi="Times New Roman" w:cs="Times New Roman"/>
                      <w:b w:val="0"/>
                      <w:color w:val="000000"/>
                      <w:kern w:val="24"/>
                      <w:sz w:val="24"/>
                      <w:szCs w:val="24"/>
                    </w:rPr>
                  </w:pPr>
                </w:p>
              </w:tc>
              <w:tc>
                <w:tcPr>
                  <w:tcW w:w="4158" w:type="dxa"/>
                </w:tcPr>
                <w:p w:rsidR="00F40BC3" w:rsidRPr="00241A96" w:rsidRDefault="00F40BC3" w:rsidP="00F40BC3">
                  <w:pPr>
                    <w:spacing w:after="0" w:line="240" w:lineRule="exact"/>
                    <w:ind w:right="-103"/>
                    <w:rPr>
                      <w:rFonts w:ascii="Times New Roman" w:hAnsi="Times New Roman" w:cs="Times New Roman"/>
                      <w:sz w:val="24"/>
                      <w:szCs w:val="24"/>
                    </w:rPr>
                  </w:pPr>
                  <w:r w:rsidRPr="00241A96">
                    <w:rPr>
                      <w:rFonts w:ascii="Times New Roman" w:hAnsi="Times New Roman" w:cs="Times New Roman"/>
                      <w:sz w:val="24"/>
                      <w:szCs w:val="24"/>
                    </w:rPr>
                    <w:t>Расчет среднего времени безотказной работы системы с параллельным соединением элементов</w:t>
                  </w:r>
                </w:p>
              </w:tc>
              <w:tc>
                <w:tcPr>
                  <w:tcW w:w="742" w:type="dxa"/>
                </w:tcPr>
                <w:p w:rsidR="00F40BC3" w:rsidRPr="00241A96" w:rsidRDefault="00F40BC3" w:rsidP="00F40BC3">
                  <w:pPr>
                    <w:spacing w:after="0" w:line="240" w:lineRule="exact"/>
                    <w:ind w:right="-5"/>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rsidTr="00925315">
              <w:trPr>
                <w:trHeight w:val="480"/>
              </w:trPr>
              <w:tc>
                <w:tcPr>
                  <w:tcW w:w="995" w:type="dxa"/>
                </w:tcPr>
                <w:p w:rsidR="00925315"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3</w:t>
                  </w:r>
                </w:p>
                <w:p w:rsidR="00925315" w:rsidRPr="00241A96" w:rsidRDefault="00925315" w:rsidP="00F270C2">
                  <w:pPr>
                    <w:spacing w:after="0" w:line="240" w:lineRule="exact"/>
                    <w:rPr>
                      <w:rFonts w:ascii="Times New Roman" w:hAnsi="Times New Roman" w:cs="Times New Roman"/>
                      <w:sz w:val="24"/>
                      <w:szCs w:val="24"/>
                    </w:rPr>
                  </w:pPr>
                </w:p>
              </w:tc>
              <w:tc>
                <w:tcPr>
                  <w:tcW w:w="3600" w:type="dxa"/>
                </w:tcPr>
                <w:p w:rsidR="00925315" w:rsidRPr="00241A96" w:rsidRDefault="00925315" w:rsidP="00925315">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19"/>
                    <w:rPr>
                      <w:rFonts w:ascii="Times New Roman" w:hAnsi="Times New Roman" w:cs="Times New Roman"/>
                      <w:kern w:val="24"/>
                      <w:sz w:val="24"/>
                      <w:szCs w:val="24"/>
                    </w:rPr>
                  </w:pPr>
                  <w:r w:rsidRPr="00241A96">
                    <w:rPr>
                      <w:rFonts w:ascii="Times New Roman" w:hAnsi="Times New Roman" w:cs="Times New Roman"/>
                      <w:kern w:val="24"/>
                      <w:sz w:val="24"/>
                      <w:szCs w:val="24"/>
                    </w:rPr>
                    <w:t>Тема 1.4.</w:t>
                  </w:r>
                  <w:r>
                    <w:rPr>
                      <w:rFonts w:ascii="Times New Roman" w:hAnsi="Times New Roman" w:cs="Times New Roman"/>
                      <w:kern w:val="24"/>
                      <w:sz w:val="24"/>
                      <w:szCs w:val="24"/>
                    </w:rPr>
                    <w:t>Восстанавливаемые системы</w:t>
                  </w:r>
                </w:p>
              </w:tc>
              <w:tc>
                <w:tcPr>
                  <w:tcW w:w="4158" w:type="dxa"/>
                </w:tcPr>
                <w:p w:rsidR="00925315" w:rsidRPr="00925315" w:rsidRDefault="00925315" w:rsidP="00925315">
                  <w:pPr>
                    <w:spacing w:after="0" w:line="240" w:lineRule="exact"/>
                    <w:rPr>
                      <w:rFonts w:ascii="Times New Roman" w:hAnsi="Times New Roman" w:cs="Times New Roman"/>
                      <w:sz w:val="24"/>
                      <w:szCs w:val="24"/>
                    </w:rPr>
                  </w:pPr>
                  <w:r w:rsidRPr="00925315">
                    <w:rPr>
                      <w:rFonts w:ascii="Times New Roman" w:hAnsi="Times New Roman" w:cs="Times New Roman"/>
                      <w:sz w:val="24"/>
                      <w:szCs w:val="24"/>
                    </w:rPr>
                    <w:t>Определение среднего времени восстановления системы</w:t>
                  </w:r>
                </w:p>
              </w:tc>
              <w:tc>
                <w:tcPr>
                  <w:tcW w:w="742" w:type="dxa"/>
                </w:tcPr>
                <w:p w:rsidR="00925315" w:rsidRPr="00241A96" w:rsidRDefault="00925315" w:rsidP="00F270C2">
                  <w:pPr>
                    <w:spacing w:after="0" w:line="240" w:lineRule="exact"/>
                    <w:ind w:right="-5"/>
                    <w:jc w:val="center"/>
                    <w:rPr>
                      <w:rFonts w:ascii="Times New Roman" w:hAnsi="Times New Roman" w:cs="Times New Roman"/>
                      <w:sz w:val="24"/>
                      <w:szCs w:val="24"/>
                    </w:rPr>
                  </w:pPr>
                  <w:r>
                    <w:rPr>
                      <w:rFonts w:ascii="Times New Roman" w:hAnsi="Times New Roman" w:cs="Times New Roman"/>
                      <w:sz w:val="24"/>
                      <w:szCs w:val="24"/>
                    </w:rPr>
                    <w:t>2</w:t>
                  </w:r>
                </w:p>
              </w:tc>
            </w:tr>
            <w:tr w:rsidR="00925315" w:rsidRPr="00241A96" w:rsidTr="00601351">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c>
                <w:tcPr>
                  <w:tcW w:w="3600" w:type="dxa"/>
                  <w:vMerge w:val="restart"/>
                </w:tcPr>
                <w:p w:rsidR="00925315" w:rsidRPr="00241A96" w:rsidRDefault="00925315" w:rsidP="00F270C2">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21"/>
                    <w:rPr>
                      <w:rFonts w:ascii="Times New Roman" w:hAnsi="Times New Roman" w:cs="Times New Roman"/>
                      <w:kern w:val="24"/>
                      <w:sz w:val="24"/>
                      <w:szCs w:val="24"/>
                    </w:rPr>
                  </w:pPr>
                  <w:r>
                    <w:rPr>
                      <w:rFonts w:ascii="Times New Roman" w:hAnsi="Times New Roman" w:cs="Times New Roman"/>
                      <w:kern w:val="24"/>
                      <w:sz w:val="24"/>
                      <w:szCs w:val="24"/>
                    </w:rPr>
                    <w:t>Тема 1.5</w:t>
                  </w:r>
                  <w:r w:rsidRPr="00241A96">
                    <w:rPr>
                      <w:rFonts w:ascii="Times New Roman" w:hAnsi="Times New Roman" w:cs="Times New Roman"/>
                      <w:kern w:val="24"/>
                      <w:sz w:val="24"/>
                      <w:szCs w:val="24"/>
                    </w:rPr>
                    <w:t>.Проектная оценка надежности автоматизированной системы управления.</w:t>
                  </w:r>
                </w:p>
              </w:tc>
              <w:tc>
                <w:tcPr>
                  <w:tcW w:w="4158" w:type="dxa"/>
                </w:tcPr>
                <w:p w:rsidR="00925315" w:rsidRPr="00F270C2" w:rsidRDefault="00925315" w:rsidP="00F270C2">
                  <w:pPr>
                    <w:spacing w:after="0" w:line="240" w:lineRule="exact"/>
                    <w:rPr>
                      <w:rFonts w:ascii="Times New Roman" w:hAnsi="Times New Roman" w:cs="Times New Roman"/>
                      <w:bCs/>
                      <w:sz w:val="24"/>
                      <w:szCs w:val="24"/>
                    </w:rPr>
                  </w:pPr>
                  <w:r w:rsidRPr="00F270C2">
                    <w:rPr>
                      <w:rFonts w:ascii="Times New Roman" w:hAnsi="Times New Roman" w:cs="Times New Roman"/>
                      <w:sz w:val="24"/>
                      <w:szCs w:val="24"/>
                    </w:rPr>
                    <w:t>Расчет надежности АСУТП</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rsidTr="00F40BC3">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5</w:t>
                  </w:r>
                </w:p>
              </w:tc>
              <w:tc>
                <w:tcPr>
                  <w:tcW w:w="3600" w:type="dxa"/>
                  <w:vMerge/>
                  <w:tcBorders>
                    <w:bottom w:val="single" w:sz="4" w:space="0" w:color="auto"/>
                  </w:tcBorders>
                </w:tcPr>
                <w:p w:rsidR="00925315" w:rsidRPr="00241A96" w:rsidRDefault="00925315" w:rsidP="00F270C2">
                  <w:pPr>
                    <w:tabs>
                      <w:tab w:val="left" w:pos="916"/>
                      <w:tab w:val="left" w:pos="1832"/>
                      <w:tab w:val="left" w:pos="332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121"/>
                    <w:rPr>
                      <w:rFonts w:ascii="Times New Roman" w:hAnsi="Times New Roman" w:cs="Times New Roman"/>
                      <w:kern w:val="24"/>
                      <w:sz w:val="24"/>
                      <w:szCs w:val="24"/>
                    </w:rPr>
                  </w:pPr>
                </w:p>
              </w:tc>
              <w:tc>
                <w:tcPr>
                  <w:tcW w:w="4158" w:type="dxa"/>
                </w:tcPr>
                <w:p w:rsidR="00925315" w:rsidRPr="00241A96" w:rsidRDefault="00925315" w:rsidP="00F270C2">
                  <w:pPr>
                    <w:spacing w:after="0" w:line="240" w:lineRule="exact"/>
                    <w:rPr>
                      <w:rFonts w:ascii="Times New Roman" w:hAnsi="Times New Roman" w:cs="Times New Roman"/>
                      <w:bCs/>
                      <w:sz w:val="24"/>
                      <w:szCs w:val="24"/>
                    </w:rPr>
                  </w:pPr>
                  <w:r>
                    <w:rPr>
                      <w:rFonts w:ascii="Times New Roman" w:hAnsi="Times New Roman" w:cs="Times New Roman"/>
                      <w:bCs/>
                      <w:sz w:val="24"/>
                      <w:szCs w:val="24"/>
                    </w:rPr>
                    <w:t>Расчет норм надежности по номограмме</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925315" w:rsidRPr="00241A96" w:rsidTr="00F40BC3">
              <w:trPr>
                <w:trHeight w:val="662"/>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6</w:t>
                  </w:r>
                </w:p>
                <w:p w:rsidR="00925315" w:rsidRPr="00241A96" w:rsidRDefault="00925315" w:rsidP="00F270C2">
                  <w:pPr>
                    <w:spacing w:after="0" w:line="240" w:lineRule="exact"/>
                    <w:jc w:val="center"/>
                    <w:rPr>
                      <w:rFonts w:ascii="Times New Roman" w:hAnsi="Times New Roman" w:cs="Times New Roman"/>
                      <w:sz w:val="24"/>
                      <w:szCs w:val="24"/>
                    </w:rPr>
                  </w:pPr>
                </w:p>
              </w:tc>
              <w:tc>
                <w:tcPr>
                  <w:tcW w:w="3600" w:type="dxa"/>
                  <w:vMerge w:val="restart"/>
                  <w:tcBorders>
                    <w:bottom w:val="nil"/>
                  </w:tcBorders>
                </w:tcPr>
                <w:p w:rsidR="00925315" w:rsidRPr="00241A96" w:rsidRDefault="00925315" w:rsidP="00F270C2">
                  <w:pPr>
                    <w:spacing w:after="0" w:line="240" w:lineRule="exact"/>
                    <w:ind w:right="-119"/>
                    <w:rPr>
                      <w:rFonts w:ascii="Times New Roman" w:hAnsi="Times New Roman" w:cs="Times New Roman"/>
                      <w:kern w:val="24"/>
                      <w:sz w:val="24"/>
                      <w:szCs w:val="24"/>
                    </w:rPr>
                  </w:pPr>
                  <w:r>
                    <w:rPr>
                      <w:rFonts w:ascii="Times New Roman" w:hAnsi="Times New Roman" w:cs="Times New Roman"/>
                      <w:kern w:val="24"/>
                      <w:sz w:val="24"/>
                      <w:szCs w:val="24"/>
                    </w:rPr>
                    <w:t>Тема 1.6</w:t>
                  </w:r>
                  <w:r w:rsidRPr="00241A96">
                    <w:rPr>
                      <w:rFonts w:ascii="Times New Roman" w:hAnsi="Times New Roman" w:cs="Times New Roman"/>
                      <w:kern w:val="24"/>
                      <w:sz w:val="24"/>
                      <w:szCs w:val="24"/>
                    </w:rPr>
                    <w:t>.  Надежность программного обеспечения АСУ.</w:t>
                  </w:r>
                </w:p>
                <w:p w:rsidR="00925315" w:rsidRPr="00241A96" w:rsidRDefault="00925315" w:rsidP="00F270C2">
                  <w:pPr>
                    <w:spacing w:after="0" w:line="240" w:lineRule="exact"/>
                    <w:ind w:right="-119"/>
                    <w:jc w:val="center"/>
                    <w:rPr>
                      <w:rFonts w:ascii="Times New Roman" w:hAnsi="Times New Roman" w:cs="Times New Roman"/>
                      <w:kern w:val="24"/>
                      <w:sz w:val="24"/>
                      <w:szCs w:val="24"/>
                    </w:rPr>
                  </w:pPr>
                </w:p>
                <w:p w:rsidR="00925315" w:rsidRPr="00241A96" w:rsidRDefault="00925315" w:rsidP="00F270C2">
                  <w:pPr>
                    <w:spacing w:after="0" w:line="240" w:lineRule="exact"/>
                    <w:ind w:right="-119"/>
                    <w:jc w:val="center"/>
                    <w:rPr>
                      <w:rFonts w:ascii="Times New Roman" w:hAnsi="Times New Roman" w:cs="Times New Roman"/>
                      <w:kern w:val="24"/>
                      <w:sz w:val="24"/>
                      <w:szCs w:val="24"/>
                    </w:rPr>
                  </w:pP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Выполнение защиты информации от случайного изменения и диагностика сохранности.</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4</w:t>
                  </w:r>
                </w:p>
              </w:tc>
            </w:tr>
            <w:tr w:rsidR="00925315" w:rsidRPr="00241A96" w:rsidTr="00F40BC3">
              <w:trPr>
                <w:trHeight w:val="370"/>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7</w:t>
                  </w:r>
                </w:p>
              </w:tc>
              <w:tc>
                <w:tcPr>
                  <w:tcW w:w="3600" w:type="dxa"/>
                  <w:vMerge/>
                  <w:tcBorders>
                    <w:bottom w:val="nil"/>
                  </w:tcBorders>
                </w:tcPr>
                <w:p w:rsidR="00925315" w:rsidRPr="00241A96" w:rsidRDefault="00925315" w:rsidP="00F270C2">
                  <w:pPr>
                    <w:spacing w:after="0" w:line="240" w:lineRule="exact"/>
                    <w:ind w:right="-119"/>
                    <w:rPr>
                      <w:rFonts w:ascii="Times New Roman" w:hAnsi="Times New Roman" w:cs="Times New Roman"/>
                      <w:sz w:val="24"/>
                      <w:szCs w:val="24"/>
                    </w:rPr>
                  </w:pP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Шифрование текста методом перестановки</w:t>
                  </w:r>
                </w:p>
              </w:tc>
              <w:tc>
                <w:tcPr>
                  <w:tcW w:w="742" w:type="dxa"/>
                </w:tcPr>
                <w:p w:rsidR="00925315" w:rsidRPr="00241A96" w:rsidRDefault="00925315" w:rsidP="00925315">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rsidTr="00601351">
              <w:trPr>
                <w:trHeight w:val="204"/>
              </w:trPr>
              <w:tc>
                <w:tcPr>
                  <w:tcW w:w="995" w:type="dxa"/>
                </w:tcPr>
                <w:p w:rsidR="00925315" w:rsidRPr="00241A96" w:rsidRDefault="00925315" w:rsidP="00925315">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8</w:t>
                  </w:r>
                </w:p>
              </w:tc>
              <w:tc>
                <w:tcPr>
                  <w:tcW w:w="3600" w:type="dxa"/>
                  <w:tcBorders>
                    <w:top w:val="nil"/>
                    <w:bottom w:val="nil"/>
                  </w:tcBorders>
                </w:tcPr>
                <w:p w:rsidR="00925315" w:rsidRPr="00241A96" w:rsidRDefault="00925315" w:rsidP="00F270C2">
                  <w:pPr>
                    <w:spacing w:after="0" w:line="240" w:lineRule="exact"/>
                    <w:ind w:right="-119"/>
                    <w:jc w:val="center"/>
                    <w:rPr>
                      <w:rFonts w:ascii="Times New Roman" w:hAnsi="Times New Roman" w:cs="Times New Roman"/>
                      <w:sz w:val="24"/>
                      <w:szCs w:val="24"/>
                    </w:rPr>
                  </w:pPr>
                </w:p>
                <w:p w:rsidR="00925315" w:rsidRPr="00241A96" w:rsidRDefault="00925315" w:rsidP="00F270C2">
                  <w:pPr>
                    <w:tabs>
                      <w:tab w:val="left" w:pos="315"/>
                    </w:tabs>
                    <w:spacing w:after="0" w:line="240" w:lineRule="exact"/>
                    <w:ind w:right="-119"/>
                    <w:rPr>
                      <w:rFonts w:ascii="Times New Roman" w:hAnsi="Times New Roman" w:cs="Times New Roman"/>
                      <w:sz w:val="24"/>
                      <w:szCs w:val="24"/>
                    </w:rPr>
                  </w:pPr>
                  <w:r w:rsidRPr="00241A96">
                    <w:rPr>
                      <w:rFonts w:ascii="Times New Roman" w:hAnsi="Times New Roman" w:cs="Times New Roman"/>
                      <w:sz w:val="24"/>
                      <w:szCs w:val="24"/>
                    </w:rPr>
                    <w:tab/>
                  </w:r>
                </w:p>
              </w:tc>
              <w:tc>
                <w:tcPr>
                  <w:tcW w:w="4158" w:type="dxa"/>
                </w:tcPr>
                <w:p w:rsidR="00925315" w:rsidRPr="00584C24" w:rsidRDefault="00925315" w:rsidP="00925315">
                  <w:pPr>
                    <w:spacing w:after="0" w:line="240" w:lineRule="exact"/>
                    <w:rPr>
                      <w:rFonts w:ascii="Times New Roman" w:hAnsi="Times New Roman" w:cs="Times New Roman"/>
                      <w:sz w:val="24"/>
                      <w:szCs w:val="24"/>
                    </w:rPr>
                  </w:pPr>
                  <w:r w:rsidRPr="00584C24">
                    <w:rPr>
                      <w:rFonts w:ascii="Times New Roman" w:hAnsi="Times New Roman" w:cs="Times New Roman"/>
                      <w:sz w:val="24"/>
                      <w:szCs w:val="24"/>
                    </w:rPr>
                    <w:t>Шифрование текста методом замены</w:t>
                  </w:r>
                </w:p>
              </w:tc>
              <w:tc>
                <w:tcPr>
                  <w:tcW w:w="742" w:type="dxa"/>
                </w:tcPr>
                <w:p w:rsidR="00925315" w:rsidRPr="00241A96" w:rsidRDefault="00925315" w:rsidP="00925315">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rsidTr="00F40BC3">
              <w:trPr>
                <w:trHeight w:val="300"/>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9</w:t>
                  </w:r>
                </w:p>
              </w:tc>
              <w:tc>
                <w:tcPr>
                  <w:tcW w:w="3600" w:type="dxa"/>
                  <w:tcBorders>
                    <w:top w:val="nil"/>
                    <w:bottom w:val="single" w:sz="4" w:space="0" w:color="auto"/>
                  </w:tcBorders>
                </w:tcPr>
                <w:p w:rsidR="00925315" w:rsidRPr="00241A96" w:rsidRDefault="00925315" w:rsidP="00F270C2">
                  <w:pPr>
                    <w:spacing w:after="0" w:line="240" w:lineRule="exact"/>
                    <w:ind w:right="-119"/>
                    <w:jc w:val="center"/>
                    <w:rPr>
                      <w:rFonts w:ascii="Times New Roman" w:hAnsi="Times New Roman" w:cs="Times New Roman"/>
                      <w:sz w:val="24"/>
                      <w:szCs w:val="24"/>
                    </w:rPr>
                  </w:pPr>
                </w:p>
              </w:tc>
              <w:tc>
                <w:tcPr>
                  <w:tcW w:w="4158" w:type="dxa"/>
                </w:tcPr>
                <w:p w:rsidR="00925315" w:rsidRPr="00241A96" w:rsidRDefault="00DF3CC8" w:rsidP="00F270C2">
                  <w:pPr>
                    <w:spacing w:after="0" w:line="240" w:lineRule="exact"/>
                    <w:rPr>
                      <w:rFonts w:ascii="Times New Roman" w:hAnsi="Times New Roman" w:cs="Times New Roman"/>
                      <w:sz w:val="24"/>
                      <w:szCs w:val="24"/>
                    </w:rPr>
                  </w:pPr>
                  <w:r>
                    <w:rPr>
                      <w:rFonts w:ascii="Times New Roman" w:hAnsi="Times New Roman" w:cs="Times New Roman"/>
                      <w:sz w:val="24"/>
                      <w:szCs w:val="24"/>
                    </w:rPr>
                    <w:t>Шифрование текста</w:t>
                  </w:r>
                  <w:r w:rsidR="00925315" w:rsidRPr="00241A96">
                    <w:rPr>
                      <w:rFonts w:ascii="Times New Roman" w:hAnsi="Times New Roman" w:cs="Times New Roman"/>
                      <w:sz w:val="24"/>
                      <w:szCs w:val="24"/>
                    </w:rPr>
                    <w:t xml:space="preserve"> методом </w:t>
                  </w:r>
                  <w:proofErr w:type="spellStart"/>
                  <w:r w:rsidR="00925315" w:rsidRPr="00241A96">
                    <w:rPr>
                      <w:rFonts w:ascii="Times New Roman" w:hAnsi="Times New Roman" w:cs="Times New Roman"/>
                      <w:sz w:val="24"/>
                      <w:szCs w:val="24"/>
                    </w:rPr>
                    <w:t>гаммирования</w:t>
                  </w:r>
                  <w:proofErr w:type="spellEnd"/>
                </w:p>
              </w:tc>
              <w:tc>
                <w:tcPr>
                  <w:tcW w:w="742" w:type="dxa"/>
                </w:tcPr>
                <w:p w:rsidR="00925315" w:rsidRPr="00241A96" w:rsidRDefault="00E65958"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rsidTr="00F40BC3">
              <w:trPr>
                <w:trHeight w:val="765"/>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3600" w:type="dxa"/>
                  <w:tcBorders>
                    <w:bottom w:val="nil"/>
                  </w:tcBorders>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 xml:space="preserve">Тема 2.1.Расчеты надежности элементов </w:t>
                  </w:r>
                  <w:proofErr w:type="spellStart"/>
                  <w:r w:rsidRPr="00241A96">
                    <w:rPr>
                      <w:rFonts w:ascii="Times New Roman" w:hAnsi="Times New Roman" w:cs="Times New Roman"/>
                      <w:sz w:val="24"/>
                      <w:szCs w:val="24"/>
                    </w:rPr>
                    <w:t>мехатронных</w:t>
                  </w:r>
                  <w:proofErr w:type="spellEnd"/>
                  <w:r w:rsidRPr="00241A96">
                    <w:rPr>
                      <w:rFonts w:ascii="Times New Roman" w:hAnsi="Times New Roman" w:cs="Times New Roman"/>
                      <w:sz w:val="24"/>
                      <w:szCs w:val="24"/>
                    </w:rPr>
                    <w:t xml:space="preserve"> модулей.</w:t>
                  </w: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надежности соединения зубчатого колеса и сплошного вала по критерию прочности охватывающей детали.</w:t>
                  </w:r>
                </w:p>
              </w:tc>
              <w:tc>
                <w:tcPr>
                  <w:tcW w:w="742" w:type="dxa"/>
                </w:tcPr>
                <w:p w:rsidR="00925315" w:rsidRPr="00241A96" w:rsidRDefault="00E65958"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r w:rsidR="00925315" w:rsidRPr="00241A96" w:rsidTr="00F40BC3">
              <w:trPr>
                <w:trHeight w:val="360"/>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11</w:t>
                  </w:r>
                </w:p>
              </w:tc>
              <w:tc>
                <w:tcPr>
                  <w:tcW w:w="3600" w:type="dxa"/>
                  <w:tcBorders>
                    <w:top w:val="nil"/>
                    <w:bottom w:val="nil"/>
                  </w:tcBorders>
                </w:tcPr>
                <w:p w:rsidR="00925315" w:rsidRPr="00241A96" w:rsidRDefault="00925315" w:rsidP="00F270C2">
                  <w:pPr>
                    <w:spacing w:after="0" w:line="240" w:lineRule="exact"/>
                    <w:jc w:val="right"/>
                    <w:rPr>
                      <w:rFonts w:ascii="Times New Roman" w:hAnsi="Times New Roman" w:cs="Times New Roman"/>
                      <w:sz w:val="24"/>
                      <w:szCs w:val="24"/>
                    </w:rPr>
                  </w:pP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вероятности безотказной работы сварного шва.</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rsidTr="00F40BC3">
              <w:trPr>
                <w:trHeight w:val="555"/>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12</w:t>
                  </w:r>
                </w:p>
              </w:tc>
              <w:tc>
                <w:tcPr>
                  <w:tcW w:w="3600" w:type="dxa"/>
                  <w:tcBorders>
                    <w:top w:val="nil"/>
                    <w:bottom w:val="nil"/>
                  </w:tcBorders>
                </w:tcPr>
                <w:p w:rsidR="00925315" w:rsidRPr="00241A96" w:rsidRDefault="00925315" w:rsidP="00F270C2">
                  <w:pPr>
                    <w:spacing w:after="0" w:line="240" w:lineRule="exact"/>
                    <w:rPr>
                      <w:rFonts w:ascii="Times New Roman" w:hAnsi="Times New Roman" w:cs="Times New Roman"/>
                      <w:sz w:val="24"/>
                      <w:szCs w:val="24"/>
                    </w:rPr>
                  </w:pP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вероятности безотказной работы болтового соединения.</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2</w:t>
                  </w:r>
                </w:p>
              </w:tc>
            </w:tr>
            <w:tr w:rsidR="00925315" w:rsidRPr="00241A96" w:rsidTr="00F40BC3">
              <w:trPr>
                <w:trHeight w:val="508"/>
              </w:trPr>
              <w:tc>
                <w:tcPr>
                  <w:tcW w:w="995" w:type="dxa"/>
                </w:tcPr>
                <w:p w:rsidR="00925315" w:rsidRPr="00241A96" w:rsidRDefault="00925315" w:rsidP="00F270C2">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13</w:t>
                  </w:r>
                </w:p>
              </w:tc>
              <w:tc>
                <w:tcPr>
                  <w:tcW w:w="3600" w:type="dxa"/>
                  <w:tcBorders>
                    <w:top w:val="nil"/>
                  </w:tcBorders>
                </w:tcPr>
                <w:p w:rsidR="00925315" w:rsidRPr="00241A96" w:rsidRDefault="00925315" w:rsidP="00F270C2">
                  <w:pPr>
                    <w:spacing w:after="0" w:line="240" w:lineRule="exact"/>
                    <w:rPr>
                      <w:rFonts w:ascii="Times New Roman" w:hAnsi="Times New Roman" w:cs="Times New Roman"/>
                      <w:sz w:val="24"/>
                      <w:szCs w:val="24"/>
                    </w:rPr>
                  </w:pPr>
                </w:p>
                <w:p w:rsidR="00925315" w:rsidRPr="00241A96" w:rsidRDefault="00925315" w:rsidP="00F270C2">
                  <w:pPr>
                    <w:spacing w:after="0" w:line="240" w:lineRule="exact"/>
                    <w:rPr>
                      <w:rFonts w:ascii="Times New Roman" w:hAnsi="Times New Roman" w:cs="Times New Roman"/>
                      <w:sz w:val="24"/>
                      <w:szCs w:val="24"/>
                    </w:rPr>
                  </w:pPr>
                </w:p>
              </w:tc>
              <w:tc>
                <w:tcPr>
                  <w:tcW w:w="4158" w:type="dxa"/>
                </w:tcPr>
                <w:p w:rsidR="00925315" w:rsidRPr="00241A96" w:rsidRDefault="00925315" w:rsidP="00F270C2">
                  <w:pPr>
                    <w:spacing w:after="0" w:line="240" w:lineRule="exact"/>
                    <w:rPr>
                      <w:rFonts w:ascii="Times New Roman" w:hAnsi="Times New Roman" w:cs="Times New Roman"/>
                      <w:sz w:val="24"/>
                      <w:szCs w:val="24"/>
                    </w:rPr>
                  </w:pPr>
                  <w:r w:rsidRPr="00241A96">
                    <w:rPr>
                      <w:rFonts w:ascii="Times New Roman" w:hAnsi="Times New Roman" w:cs="Times New Roman"/>
                      <w:sz w:val="24"/>
                      <w:szCs w:val="24"/>
                    </w:rPr>
                    <w:t>Расчет надежности зубчатой передачи.</w:t>
                  </w:r>
                </w:p>
              </w:tc>
              <w:tc>
                <w:tcPr>
                  <w:tcW w:w="742" w:type="dxa"/>
                </w:tcPr>
                <w:p w:rsidR="00925315" w:rsidRPr="00241A96" w:rsidRDefault="00925315" w:rsidP="00F270C2">
                  <w:pPr>
                    <w:spacing w:after="0" w:line="240" w:lineRule="exact"/>
                    <w:jc w:val="center"/>
                    <w:rPr>
                      <w:rFonts w:ascii="Times New Roman" w:hAnsi="Times New Roman" w:cs="Times New Roman"/>
                      <w:sz w:val="24"/>
                      <w:szCs w:val="24"/>
                    </w:rPr>
                  </w:pPr>
                  <w:r w:rsidRPr="00241A96">
                    <w:rPr>
                      <w:rFonts w:ascii="Times New Roman" w:hAnsi="Times New Roman" w:cs="Times New Roman"/>
                      <w:sz w:val="24"/>
                      <w:szCs w:val="24"/>
                    </w:rPr>
                    <w:t>4</w:t>
                  </w:r>
                </w:p>
              </w:tc>
            </w:tr>
          </w:tbl>
          <w:p w:rsidR="00F40BC3" w:rsidRPr="00F40BC3" w:rsidRDefault="00F40BC3" w:rsidP="00F40BC3">
            <w:pPr>
              <w:pStyle w:val="31"/>
              <w:tabs>
                <w:tab w:val="left" w:pos="9639"/>
              </w:tabs>
              <w:spacing w:after="0"/>
              <w:contextualSpacing/>
              <w:rPr>
                <w:sz w:val="24"/>
                <w:szCs w:val="24"/>
              </w:rPr>
            </w:pPr>
          </w:p>
        </w:tc>
      </w:tr>
    </w:tbl>
    <w:p w:rsidR="00F40BC3" w:rsidRDefault="00F40BC3" w:rsidP="00584C24">
      <w:pPr>
        <w:pStyle w:val="31"/>
        <w:tabs>
          <w:tab w:val="left" w:pos="9639"/>
        </w:tabs>
        <w:spacing w:after="0"/>
        <w:contextualSpacing/>
        <w:rPr>
          <w:sz w:val="24"/>
          <w:szCs w:val="24"/>
        </w:rPr>
      </w:pPr>
    </w:p>
    <w:p w:rsidR="007A129D" w:rsidRDefault="002B34B0" w:rsidP="003952BA">
      <w:pPr>
        <w:pStyle w:val="31"/>
        <w:tabs>
          <w:tab w:val="left" w:pos="9639"/>
        </w:tabs>
        <w:spacing w:after="0" w:line="360" w:lineRule="auto"/>
        <w:contextualSpacing/>
        <w:jc w:val="both"/>
        <w:rPr>
          <w:sz w:val="28"/>
          <w:szCs w:val="28"/>
        </w:rPr>
      </w:pPr>
      <w:r>
        <w:rPr>
          <w:sz w:val="24"/>
          <w:szCs w:val="24"/>
        </w:rPr>
        <w:t xml:space="preserve">  </w:t>
      </w:r>
      <w:r w:rsidR="00800724">
        <w:rPr>
          <w:sz w:val="24"/>
          <w:szCs w:val="24"/>
        </w:rPr>
        <w:t xml:space="preserve">        </w:t>
      </w:r>
      <w:r w:rsidR="003952BA" w:rsidRPr="002B2D53">
        <w:rPr>
          <w:rStyle w:val="CharStyle45"/>
          <w:rFonts w:eastAsiaTheme="minorEastAsia"/>
          <w:sz w:val="28"/>
          <w:szCs w:val="28"/>
        </w:rPr>
        <w:t xml:space="preserve">Перечень </w:t>
      </w:r>
      <w:r w:rsidR="00B37A9E">
        <w:rPr>
          <w:rStyle w:val="CharStyle45"/>
          <w:rFonts w:eastAsiaTheme="minorEastAsia"/>
          <w:sz w:val="28"/>
          <w:szCs w:val="28"/>
        </w:rPr>
        <w:t xml:space="preserve">внеаудиторных </w:t>
      </w:r>
      <w:r w:rsidR="003952BA">
        <w:rPr>
          <w:rStyle w:val="CharStyle45"/>
          <w:rFonts w:eastAsiaTheme="minorEastAsia"/>
          <w:sz w:val="28"/>
          <w:szCs w:val="28"/>
        </w:rPr>
        <w:t xml:space="preserve">самостоятельных работ </w:t>
      </w:r>
      <w:r w:rsidR="003952BA" w:rsidRPr="002B2D53">
        <w:rPr>
          <w:rStyle w:val="CharStyle45"/>
          <w:rFonts w:eastAsiaTheme="minorEastAsia"/>
          <w:sz w:val="28"/>
          <w:szCs w:val="28"/>
        </w:rPr>
        <w:t>в МДК 05.01</w:t>
      </w:r>
      <w:r w:rsidR="003952BA" w:rsidRPr="002B2D53">
        <w:rPr>
          <w:sz w:val="28"/>
          <w:szCs w:val="28"/>
        </w:rPr>
        <w:t xml:space="preserve"> «Теоретические основы обеспечения надежности систем автоматизации и модулей </w:t>
      </w:r>
      <w:proofErr w:type="spellStart"/>
      <w:r w:rsidR="003952BA" w:rsidRPr="002B2D53">
        <w:rPr>
          <w:sz w:val="28"/>
          <w:szCs w:val="28"/>
        </w:rPr>
        <w:t>мехатронных</w:t>
      </w:r>
      <w:proofErr w:type="spellEnd"/>
      <w:r w:rsidR="003952BA" w:rsidRPr="002B2D53">
        <w:rPr>
          <w:sz w:val="28"/>
          <w:szCs w:val="28"/>
        </w:rPr>
        <w:t xml:space="preserve"> систе</w:t>
      </w:r>
      <w:r w:rsidR="007A129D">
        <w:rPr>
          <w:sz w:val="28"/>
          <w:szCs w:val="28"/>
        </w:rPr>
        <w:t>м» представлен в таблице 4.</w:t>
      </w:r>
    </w:p>
    <w:p w:rsidR="003952BA" w:rsidRDefault="007A129D" w:rsidP="003952BA">
      <w:pPr>
        <w:pStyle w:val="31"/>
        <w:tabs>
          <w:tab w:val="left" w:pos="9639"/>
        </w:tabs>
        <w:spacing w:after="0" w:line="360" w:lineRule="auto"/>
        <w:contextualSpacing/>
        <w:jc w:val="both"/>
        <w:rPr>
          <w:sz w:val="28"/>
          <w:szCs w:val="28"/>
        </w:rPr>
      </w:pPr>
      <w:r>
        <w:rPr>
          <w:sz w:val="28"/>
          <w:szCs w:val="28"/>
        </w:rPr>
        <w:t xml:space="preserve">Таблица 4 – Перечень </w:t>
      </w:r>
      <w:r w:rsidR="00B37A9E">
        <w:rPr>
          <w:sz w:val="28"/>
          <w:szCs w:val="28"/>
        </w:rPr>
        <w:t xml:space="preserve">внеаудиторных </w:t>
      </w:r>
      <w:r>
        <w:rPr>
          <w:sz w:val="28"/>
          <w:szCs w:val="28"/>
        </w:rPr>
        <w:t>самостоятельных работ МДК05.01.</w:t>
      </w:r>
      <w:r w:rsidR="003952BA">
        <w:rPr>
          <w:sz w:val="28"/>
          <w:szCs w:val="28"/>
        </w:rPr>
        <w:t xml:space="preserve"> </w:t>
      </w:r>
    </w:p>
    <w:tbl>
      <w:tblPr>
        <w:tblStyle w:val="af"/>
        <w:tblW w:w="0" w:type="auto"/>
        <w:tblInd w:w="108" w:type="dxa"/>
        <w:tblLook w:val="04A0"/>
      </w:tblPr>
      <w:tblGrid>
        <w:gridCol w:w="1430"/>
        <w:gridCol w:w="3190"/>
        <w:gridCol w:w="3960"/>
        <w:gridCol w:w="990"/>
      </w:tblGrid>
      <w:tr w:rsidR="0005370A" w:rsidTr="0005370A">
        <w:tc>
          <w:tcPr>
            <w:tcW w:w="1430" w:type="dxa"/>
          </w:tcPr>
          <w:p w:rsidR="0005370A" w:rsidRPr="00585BEA" w:rsidRDefault="0005370A" w:rsidP="003B3E03">
            <w:pPr>
              <w:pStyle w:val="a3"/>
              <w:tabs>
                <w:tab w:val="left" w:pos="709"/>
              </w:tabs>
              <w:ind w:left="0"/>
              <w:jc w:val="center"/>
              <w:rPr>
                <w:rFonts w:ascii="Times New Roman" w:hAnsi="Times New Roman"/>
                <w:b/>
                <w:sz w:val="24"/>
                <w:szCs w:val="24"/>
              </w:rPr>
            </w:pPr>
          </w:p>
          <w:p w:rsidR="0005370A" w:rsidRPr="00585BEA" w:rsidRDefault="0005370A"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 темы</w:t>
            </w:r>
          </w:p>
        </w:tc>
        <w:tc>
          <w:tcPr>
            <w:tcW w:w="3190" w:type="dxa"/>
          </w:tcPr>
          <w:p w:rsidR="0005370A" w:rsidRPr="00585BEA" w:rsidRDefault="0005370A" w:rsidP="003B3E03">
            <w:pPr>
              <w:pStyle w:val="a3"/>
              <w:tabs>
                <w:tab w:val="left" w:pos="709"/>
              </w:tabs>
              <w:ind w:left="0"/>
              <w:jc w:val="center"/>
              <w:rPr>
                <w:rFonts w:ascii="Times New Roman" w:hAnsi="Times New Roman"/>
                <w:b/>
                <w:sz w:val="24"/>
                <w:szCs w:val="24"/>
              </w:rPr>
            </w:pPr>
          </w:p>
          <w:p w:rsidR="0005370A" w:rsidRPr="00585BEA" w:rsidRDefault="0005370A"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Название темы</w:t>
            </w:r>
          </w:p>
        </w:tc>
        <w:tc>
          <w:tcPr>
            <w:tcW w:w="3960" w:type="dxa"/>
          </w:tcPr>
          <w:p w:rsidR="0005370A" w:rsidRPr="00585BEA" w:rsidRDefault="0005370A"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r>
          </w:p>
          <w:p w:rsidR="0005370A" w:rsidRPr="00585BEA" w:rsidRDefault="0005370A"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t>Виды самостоятельных работ</w:t>
            </w:r>
          </w:p>
        </w:tc>
        <w:tc>
          <w:tcPr>
            <w:tcW w:w="990" w:type="dxa"/>
          </w:tcPr>
          <w:p w:rsidR="0005370A" w:rsidRPr="00585BEA" w:rsidRDefault="0005370A" w:rsidP="003B3E03">
            <w:pPr>
              <w:pStyle w:val="a3"/>
              <w:tabs>
                <w:tab w:val="left" w:pos="709"/>
              </w:tabs>
              <w:ind w:left="-108" w:right="-108"/>
              <w:jc w:val="center"/>
              <w:rPr>
                <w:rFonts w:ascii="Times New Roman" w:hAnsi="Times New Roman"/>
                <w:b/>
                <w:sz w:val="24"/>
                <w:szCs w:val="24"/>
              </w:rPr>
            </w:pPr>
            <w:r w:rsidRPr="00585BEA">
              <w:rPr>
                <w:rFonts w:ascii="Times New Roman" w:hAnsi="Times New Roman"/>
                <w:b/>
                <w:sz w:val="24"/>
                <w:szCs w:val="24"/>
              </w:rPr>
              <w:t>Объем часов на с/</w:t>
            </w:r>
            <w:proofErr w:type="spellStart"/>
            <w:proofErr w:type="gramStart"/>
            <w:r w:rsidRPr="00585BEA">
              <w:rPr>
                <w:rFonts w:ascii="Times New Roman" w:hAnsi="Times New Roman"/>
                <w:b/>
                <w:sz w:val="24"/>
                <w:szCs w:val="24"/>
              </w:rPr>
              <w:t>р</w:t>
            </w:r>
            <w:proofErr w:type="spellEnd"/>
            <w:proofErr w:type="gramEnd"/>
          </w:p>
        </w:tc>
      </w:tr>
      <w:tr w:rsidR="0005370A" w:rsidTr="0005370A">
        <w:trPr>
          <w:trHeight w:val="268"/>
        </w:trPr>
        <w:tc>
          <w:tcPr>
            <w:tcW w:w="1430" w:type="dxa"/>
            <w:vMerge w:val="restart"/>
          </w:tcPr>
          <w:p w:rsidR="0005370A" w:rsidRDefault="0005370A" w:rsidP="00B911FA">
            <w:pPr>
              <w:pStyle w:val="31"/>
              <w:tabs>
                <w:tab w:val="left" w:pos="9639"/>
              </w:tabs>
              <w:spacing w:after="0"/>
              <w:contextualSpacing/>
              <w:jc w:val="both"/>
              <w:rPr>
                <w:sz w:val="28"/>
                <w:szCs w:val="28"/>
              </w:rPr>
            </w:pPr>
            <w:r w:rsidRPr="006335D6">
              <w:rPr>
                <w:sz w:val="24"/>
                <w:szCs w:val="24"/>
              </w:rPr>
              <w:t>Тема 1.1.</w:t>
            </w:r>
          </w:p>
        </w:tc>
        <w:tc>
          <w:tcPr>
            <w:tcW w:w="3190" w:type="dxa"/>
            <w:vMerge w:val="restart"/>
            <w:tcBorders>
              <w:right w:val="single" w:sz="4" w:space="0" w:color="auto"/>
            </w:tcBorders>
          </w:tcPr>
          <w:p w:rsidR="0005370A" w:rsidRPr="00B911FA" w:rsidRDefault="0005370A" w:rsidP="00B911FA">
            <w:pPr>
              <w:pStyle w:val="12"/>
              <w:keepNext w:val="0"/>
              <w:jc w:val="left"/>
              <w:outlineLvl w:val="9"/>
              <w:rPr>
                <w:b w:val="0"/>
                <w:sz w:val="24"/>
                <w:szCs w:val="24"/>
              </w:rPr>
            </w:pPr>
            <w:r>
              <w:rPr>
                <w:b w:val="0"/>
                <w:sz w:val="24"/>
                <w:szCs w:val="24"/>
              </w:rPr>
              <w:t>Основные понятия и определения теории надежности</w:t>
            </w:r>
          </w:p>
        </w:tc>
        <w:tc>
          <w:tcPr>
            <w:tcW w:w="3960" w:type="dxa"/>
            <w:tcBorders>
              <w:left w:val="single" w:sz="4" w:space="0" w:color="auto"/>
              <w:bottom w:val="single" w:sz="4" w:space="0" w:color="auto"/>
            </w:tcBorders>
          </w:tcPr>
          <w:p w:rsidR="0005370A" w:rsidRPr="0005370A" w:rsidRDefault="00783F02" w:rsidP="0005370A">
            <w:pPr>
              <w:pStyle w:val="31"/>
              <w:tabs>
                <w:tab w:val="left" w:pos="9639"/>
              </w:tabs>
              <w:spacing w:after="0"/>
              <w:contextualSpacing/>
              <w:jc w:val="both"/>
              <w:rPr>
                <w:sz w:val="24"/>
                <w:szCs w:val="24"/>
              </w:rPr>
            </w:pPr>
            <w:r>
              <w:rPr>
                <w:rFonts w:eastAsia="Calibri"/>
                <w:sz w:val="24"/>
                <w:szCs w:val="24"/>
              </w:rPr>
              <w:t>1.</w:t>
            </w:r>
            <w:r w:rsidRPr="0005370A">
              <w:rPr>
                <w:rFonts w:eastAsia="Calibri"/>
                <w:sz w:val="24"/>
                <w:szCs w:val="24"/>
              </w:rPr>
              <w:t>П</w:t>
            </w:r>
            <w:r w:rsidR="0005370A" w:rsidRPr="0005370A">
              <w:rPr>
                <w:rFonts w:eastAsia="Calibri"/>
                <w:sz w:val="24"/>
                <w:szCs w:val="24"/>
              </w:rPr>
              <w:t>одготовка к контролю знаний</w:t>
            </w:r>
          </w:p>
        </w:tc>
        <w:tc>
          <w:tcPr>
            <w:tcW w:w="990" w:type="dxa"/>
            <w:tcBorders>
              <w:bottom w:val="single" w:sz="4" w:space="0" w:color="auto"/>
            </w:tcBorders>
          </w:tcPr>
          <w:p w:rsidR="0005370A" w:rsidRPr="006B6D02" w:rsidRDefault="006B6D02" w:rsidP="00B911FA">
            <w:pPr>
              <w:pStyle w:val="31"/>
              <w:tabs>
                <w:tab w:val="left" w:pos="9639"/>
              </w:tabs>
              <w:spacing w:after="0"/>
              <w:contextualSpacing/>
              <w:jc w:val="center"/>
              <w:rPr>
                <w:sz w:val="24"/>
                <w:szCs w:val="24"/>
                <w:lang w:val="en-US"/>
              </w:rPr>
            </w:pPr>
            <w:r>
              <w:rPr>
                <w:sz w:val="24"/>
                <w:szCs w:val="24"/>
                <w:lang w:val="en-US"/>
              </w:rPr>
              <w:t>1</w:t>
            </w:r>
          </w:p>
        </w:tc>
      </w:tr>
      <w:tr w:rsidR="0005370A" w:rsidTr="0005370A">
        <w:trPr>
          <w:trHeight w:val="330"/>
        </w:trPr>
        <w:tc>
          <w:tcPr>
            <w:tcW w:w="1430" w:type="dxa"/>
            <w:vMerge/>
          </w:tcPr>
          <w:p w:rsidR="0005370A" w:rsidRPr="006335D6" w:rsidRDefault="0005370A" w:rsidP="003952BA">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rsidR="0005370A" w:rsidRDefault="0005370A" w:rsidP="0005370A">
            <w:pPr>
              <w:pStyle w:val="12"/>
              <w:keepNext w:val="0"/>
              <w:spacing w:line="240" w:lineRule="exact"/>
              <w:jc w:val="left"/>
              <w:outlineLvl w:val="9"/>
              <w:rPr>
                <w:b w:val="0"/>
                <w:sz w:val="24"/>
                <w:szCs w:val="24"/>
              </w:rPr>
            </w:pPr>
          </w:p>
        </w:tc>
        <w:tc>
          <w:tcPr>
            <w:tcW w:w="3960" w:type="dxa"/>
            <w:tcBorders>
              <w:top w:val="single" w:sz="4" w:space="0" w:color="auto"/>
              <w:left w:val="single" w:sz="4" w:space="0" w:color="auto"/>
              <w:bottom w:val="single" w:sz="4" w:space="0" w:color="auto"/>
            </w:tcBorders>
          </w:tcPr>
          <w:p w:rsidR="0005370A" w:rsidRPr="0005370A" w:rsidRDefault="00783F02" w:rsidP="0005370A">
            <w:pPr>
              <w:pStyle w:val="31"/>
              <w:tabs>
                <w:tab w:val="left" w:pos="9639"/>
              </w:tabs>
              <w:spacing w:after="0"/>
              <w:contextualSpacing/>
              <w:jc w:val="both"/>
              <w:rPr>
                <w:sz w:val="24"/>
                <w:szCs w:val="24"/>
              </w:rPr>
            </w:pPr>
            <w:r>
              <w:rPr>
                <w:rFonts w:eastAsia="Calibri"/>
                <w:sz w:val="24"/>
                <w:szCs w:val="24"/>
              </w:rPr>
              <w:t>2.</w:t>
            </w:r>
            <w:r w:rsidRPr="0005370A">
              <w:rPr>
                <w:rFonts w:eastAsia="Calibri"/>
                <w:sz w:val="24"/>
                <w:szCs w:val="24"/>
              </w:rPr>
              <w:t>В</w:t>
            </w:r>
            <w:r w:rsidR="0005370A" w:rsidRPr="0005370A">
              <w:rPr>
                <w:rFonts w:eastAsia="Calibri"/>
                <w:sz w:val="24"/>
                <w:szCs w:val="24"/>
              </w:rPr>
              <w:t>ыполнение расчетов показателей</w:t>
            </w:r>
          </w:p>
        </w:tc>
        <w:tc>
          <w:tcPr>
            <w:tcW w:w="990" w:type="dxa"/>
            <w:tcBorders>
              <w:top w:val="single" w:sz="4" w:space="0" w:color="auto"/>
              <w:bottom w:val="single" w:sz="4" w:space="0" w:color="auto"/>
            </w:tcBorders>
          </w:tcPr>
          <w:p w:rsidR="0005370A" w:rsidRPr="006B6D02" w:rsidRDefault="006B6D02" w:rsidP="00B911FA">
            <w:pPr>
              <w:pStyle w:val="31"/>
              <w:tabs>
                <w:tab w:val="left" w:pos="9639"/>
              </w:tabs>
              <w:spacing w:after="0"/>
              <w:contextualSpacing/>
              <w:jc w:val="center"/>
              <w:rPr>
                <w:sz w:val="24"/>
                <w:szCs w:val="24"/>
                <w:lang w:val="en-US"/>
              </w:rPr>
            </w:pPr>
            <w:r>
              <w:rPr>
                <w:sz w:val="24"/>
                <w:szCs w:val="24"/>
                <w:lang w:val="en-US"/>
              </w:rPr>
              <w:t>2</w:t>
            </w:r>
          </w:p>
        </w:tc>
      </w:tr>
      <w:tr w:rsidR="0005370A" w:rsidTr="00B911FA">
        <w:trPr>
          <w:trHeight w:val="177"/>
        </w:trPr>
        <w:tc>
          <w:tcPr>
            <w:tcW w:w="1430" w:type="dxa"/>
            <w:vMerge/>
          </w:tcPr>
          <w:p w:rsidR="0005370A" w:rsidRPr="006335D6" w:rsidRDefault="0005370A" w:rsidP="003952BA">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rsidR="0005370A" w:rsidRDefault="0005370A" w:rsidP="0005370A">
            <w:pPr>
              <w:pStyle w:val="12"/>
              <w:keepNext w:val="0"/>
              <w:spacing w:line="240" w:lineRule="exact"/>
              <w:jc w:val="left"/>
              <w:outlineLvl w:val="9"/>
              <w:rPr>
                <w:b w:val="0"/>
                <w:sz w:val="24"/>
                <w:szCs w:val="24"/>
              </w:rPr>
            </w:pPr>
          </w:p>
        </w:tc>
        <w:tc>
          <w:tcPr>
            <w:tcW w:w="3960" w:type="dxa"/>
            <w:tcBorders>
              <w:top w:val="single" w:sz="4" w:space="0" w:color="auto"/>
              <w:left w:val="single" w:sz="4" w:space="0" w:color="auto"/>
              <w:bottom w:val="single" w:sz="4" w:space="0" w:color="auto"/>
            </w:tcBorders>
          </w:tcPr>
          <w:p w:rsidR="0005370A" w:rsidRPr="0005370A" w:rsidRDefault="00783F02" w:rsidP="00B911FA">
            <w:pPr>
              <w:pStyle w:val="31"/>
              <w:tabs>
                <w:tab w:val="left" w:pos="9639"/>
              </w:tabs>
              <w:spacing w:after="0"/>
              <w:contextualSpacing/>
              <w:jc w:val="both"/>
              <w:rPr>
                <w:sz w:val="24"/>
                <w:szCs w:val="24"/>
              </w:rPr>
            </w:pPr>
            <w:r>
              <w:rPr>
                <w:rFonts w:eastAsia="Calibri"/>
                <w:sz w:val="24"/>
                <w:szCs w:val="24"/>
              </w:rPr>
              <w:t>3.</w:t>
            </w:r>
            <w:r w:rsidRPr="0005370A">
              <w:rPr>
                <w:rFonts w:eastAsia="Calibri"/>
                <w:sz w:val="24"/>
                <w:szCs w:val="24"/>
              </w:rPr>
              <w:t>С</w:t>
            </w:r>
            <w:r w:rsidR="0005370A" w:rsidRPr="0005370A">
              <w:rPr>
                <w:rFonts w:eastAsia="Calibri"/>
                <w:sz w:val="24"/>
                <w:szCs w:val="24"/>
              </w:rPr>
              <w:t>оставление таблиц</w:t>
            </w:r>
            <w:r w:rsidR="005959DB">
              <w:rPr>
                <w:rFonts w:eastAsia="Calibri"/>
                <w:sz w:val="24"/>
                <w:szCs w:val="24"/>
              </w:rPr>
              <w:t>ы</w:t>
            </w:r>
          </w:p>
        </w:tc>
        <w:tc>
          <w:tcPr>
            <w:tcW w:w="990" w:type="dxa"/>
            <w:tcBorders>
              <w:top w:val="single" w:sz="4" w:space="0" w:color="auto"/>
              <w:bottom w:val="single" w:sz="4" w:space="0" w:color="auto"/>
            </w:tcBorders>
          </w:tcPr>
          <w:p w:rsidR="0005370A" w:rsidRPr="00B911FA" w:rsidRDefault="005959DB" w:rsidP="00B911FA">
            <w:pPr>
              <w:pStyle w:val="31"/>
              <w:tabs>
                <w:tab w:val="left" w:pos="9639"/>
              </w:tabs>
              <w:spacing w:after="0"/>
              <w:contextualSpacing/>
              <w:jc w:val="center"/>
              <w:rPr>
                <w:sz w:val="24"/>
                <w:szCs w:val="24"/>
              </w:rPr>
            </w:pPr>
            <w:r>
              <w:rPr>
                <w:sz w:val="24"/>
                <w:szCs w:val="24"/>
              </w:rPr>
              <w:t>1</w:t>
            </w:r>
          </w:p>
        </w:tc>
      </w:tr>
      <w:tr w:rsidR="004965C9" w:rsidTr="00C96B42">
        <w:trPr>
          <w:trHeight w:val="285"/>
        </w:trPr>
        <w:tc>
          <w:tcPr>
            <w:tcW w:w="1430" w:type="dxa"/>
            <w:vMerge w:val="restart"/>
          </w:tcPr>
          <w:p w:rsidR="004965C9" w:rsidRDefault="004965C9" w:rsidP="0068593D">
            <w:pPr>
              <w:pStyle w:val="31"/>
              <w:tabs>
                <w:tab w:val="left" w:pos="9639"/>
              </w:tabs>
              <w:spacing w:after="0" w:line="360" w:lineRule="auto"/>
              <w:contextualSpacing/>
              <w:rPr>
                <w:sz w:val="28"/>
                <w:szCs w:val="28"/>
              </w:rPr>
            </w:pPr>
            <w:r>
              <w:rPr>
                <w:sz w:val="24"/>
                <w:szCs w:val="24"/>
              </w:rPr>
              <w:t>Тема 1.2</w:t>
            </w:r>
            <w:r w:rsidRPr="0068593D">
              <w:rPr>
                <w:sz w:val="24"/>
                <w:szCs w:val="24"/>
              </w:rPr>
              <w:t>.</w:t>
            </w:r>
          </w:p>
        </w:tc>
        <w:tc>
          <w:tcPr>
            <w:tcW w:w="3190" w:type="dxa"/>
            <w:vMerge w:val="restart"/>
          </w:tcPr>
          <w:p w:rsidR="004965C9" w:rsidRPr="00A1695E" w:rsidRDefault="004965C9" w:rsidP="00A1695E">
            <w:pPr>
              <w:pStyle w:val="1"/>
              <w:spacing w:before="0" w:after="0"/>
              <w:outlineLvl w:val="0"/>
              <w:rPr>
                <w:rFonts w:ascii="Times New Roman" w:hAnsi="Times New Roman" w:cs="Times New Roman"/>
                <w:b w:val="0"/>
                <w:bCs w:val="0"/>
                <w:color w:val="000000"/>
                <w:sz w:val="24"/>
                <w:szCs w:val="24"/>
              </w:rPr>
            </w:pPr>
            <w:r w:rsidRPr="0068593D">
              <w:rPr>
                <w:rFonts w:ascii="Times New Roman" w:hAnsi="Times New Roman" w:cs="Times New Roman"/>
                <w:b w:val="0"/>
                <w:color w:val="000000"/>
                <w:sz w:val="24"/>
                <w:szCs w:val="24"/>
              </w:rPr>
              <w:t>Принципы описания надежности АСУТП</w:t>
            </w:r>
          </w:p>
        </w:tc>
        <w:tc>
          <w:tcPr>
            <w:tcW w:w="3960" w:type="dxa"/>
            <w:tcBorders>
              <w:bottom w:val="single" w:sz="4" w:space="0" w:color="auto"/>
            </w:tcBorders>
          </w:tcPr>
          <w:p w:rsidR="004965C9" w:rsidRPr="0005370A" w:rsidRDefault="00A1695E" w:rsidP="004965C9">
            <w:pPr>
              <w:pStyle w:val="31"/>
              <w:tabs>
                <w:tab w:val="left" w:pos="9639"/>
              </w:tabs>
              <w:spacing w:after="0"/>
              <w:contextualSpacing/>
              <w:jc w:val="both"/>
              <w:rPr>
                <w:sz w:val="24"/>
                <w:szCs w:val="24"/>
              </w:rPr>
            </w:pPr>
            <w:r>
              <w:rPr>
                <w:rFonts w:eastAsia="Calibri"/>
                <w:sz w:val="24"/>
                <w:szCs w:val="24"/>
              </w:rPr>
              <w:t xml:space="preserve">1. </w:t>
            </w:r>
            <w:r w:rsidRPr="0005370A">
              <w:rPr>
                <w:rFonts w:eastAsia="Calibri"/>
                <w:sz w:val="24"/>
                <w:szCs w:val="24"/>
              </w:rPr>
              <w:t>П</w:t>
            </w:r>
            <w:r w:rsidR="004965C9" w:rsidRPr="0005370A">
              <w:rPr>
                <w:rFonts w:eastAsia="Calibri"/>
                <w:sz w:val="24"/>
                <w:szCs w:val="24"/>
              </w:rPr>
              <w:t>одготовка к контролю знаний</w:t>
            </w:r>
          </w:p>
        </w:tc>
        <w:tc>
          <w:tcPr>
            <w:tcW w:w="990" w:type="dxa"/>
            <w:tcBorders>
              <w:bottom w:val="single" w:sz="4" w:space="0" w:color="auto"/>
            </w:tcBorders>
          </w:tcPr>
          <w:p w:rsidR="004965C9" w:rsidRPr="006B6D02" w:rsidRDefault="006B6D02" w:rsidP="004965C9">
            <w:pPr>
              <w:pStyle w:val="31"/>
              <w:tabs>
                <w:tab w:val="left" w:pos="9639"/>
              </w:tabs>
              <w:spacing w:after="0"/>
              <w:contextualSpacing/>
              <w:jc w:val="center"/>
              <w:rPr>
                <w:sz w:val="28"/>
                <w:szCs w:val="28"/>
                <w:lang w:val="en-US"/>
              </w:rPr>
            </w:pPr>
            <w:r>
              <w:rPr>
                <w:sz w:val="28"/>
                <w:szCs w:val="28"/>
                <w:lang w:val="en-US"/>
              </w:rPr>
              <w:t>1</w:t>
            </w:r>
          </w:p>
        </w:tc>
      </w:tr>
      <w:tr w:rsidR="004965C9" w:rsidTr="00A1695E">
        <w:trPr>
          <w:trHeight w:val="317"/>
        </w:trPr>
        <w:tc>
          <w:tcPr>
            <w:tcW w:w="1430" w:type="dxa"/>
            <w:vMerge/>
          </w:tcPr>
          <w:p w:rsidR="004965C9" w:rsidRDefault="004965C9" w:rsidP="0068593D">
            <w:pPr>
              <w:pStyle w:val="31"/>
              <w:tabs>
                <w:tab w:val="left" w:pos="9639"/>
              </w:tabs>
              <w:spacing w:after="0" w:line="360" w:lineRule="auto"/>
              <w:contextualSpacing/>
              <w:rPr>
                <w:sz w:val="24"/>
                <w:szCs w:val="24"/>
              </w:rPr>
            </w:pPr>
          </w:p>
        </w:tc>
        <w:tc>
          <w:tcPr>
            <w:tcW w:w="3190" w:type="dxa"/>
            <w:vMerge/>
          </w:tcPr>
          <w:p w:rsidR="004965C9" w:rsidRPr="0068593D" w:rsidRDefault="004965C9" w:rsidP="0068593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rsidR="004965C9" w:rsidRPr="004965C9" w:rsidRDefault="00A1695E" w:rsidP="004965C9">
            <w:pPr>
              <w:pStyle w:val="31"/>
              <w:tabs>
                <w:tab w:val="left" w:pos="9639"/>
              </w:tabs>
              <w:spacing w:after="0"/>
              <w:contextualSpacing/>
              <w:jc w:val="both"/>
              <w:rPr>
                <w:sz w:val="24"/>
                <w:szCs w:val="24"/>
              </w:rPr>
            </w:pPr>
            <w:r>
              <w:rPr>
                <w:sz w:val="24"/>
                <w:szCs w:val="24"/>
              </w:rPr>
              <w:t>2.Подготовка реферата</w:t>
            </w:r>
          </w:p>
        </w:tc>
        <w:tc>
          <w:tcPr>
            <w:tcW w:w="990" w:type="dxa"/>
            <w:tcBorders>
              <w:top w:val="single" w:sz="4" w:space="0" w:color="auto"/>
              <w:bottom w:val="single" w:sz="4" w:space="0" w:color="auto"/>
            </w:tcBorders>
          </w:tcPr>
          <w:p w:rsidR="004965C9" w:rsidRPr="006B6D02" w:rsidRDefault="006B6D02" w:rsidP="004965C9">
            <w:pPr>
              <w:pStyle w:val="31"/>
              <w:tabs>
                <w:tab w:val="left" w:pos="9639"/>
              </w:tabs>
              <w:spacing w:after="0"/>
              <w:contextualSpacing/>
              <w:jc w:val="center"/>
              <w:rPr>
                <w:sz w:val="28"/>
                <w:szCs w:val="28"/>
                <w:lang w:val="en-US"/>
              </w:rPr>
            </w:pPr>
            <w:r>
              <w:rPr>
                <w:sz w:val="28"/>
                <w:szCs w:val="28"/>
                <w:lang w:val="en-US"/>
              </w:rPr>
              <w:t>2</w:t>
            </w:r>
          </w:p>
        </w:tc>
      </w:tr>
      <w:tr w:rsidR="00E1729D" w:rsidTr="00E1729D">
        <w:trPr>
          <w:trHeight w:val="375"/>
        </w:trPr>
        <w:tc>
          <w:tcPr>
            <w:tcW w:w="1430" w:type="dxa"/>
            <w:vMerge w:val="restart"/>
          </w:tcPr>
          <w:p w:rsidR="00E1729D" w:rsidRDefault="00E1729D" w:rsidP="003952BA">
            <w:pPr>
              <w:pStyle w:val="31"/>
              <w:tabs>
                <w:tab w:val="left" w:pos="9639"/>
              </w:tabs>
              <w:spacing w:after="0" w:line="360" w:lineRule="auto"/>
              <w:contextualSpacing/>
              <w:jc w:val="both"/>
              <w:rPr>
                <w:sz w:val="28"/>
                <w:szCs w:val="28"/>
              </w:rPr>
            </w:pPr>
            <w:r w:rsidRPr="008C7BB1">
              <w:rPr>
                <w:color w:val="000000"/>
                <w:sz w:val="24"/>
                <w:szCs w:val="24"/>
              </w:rPr>
              <w:t xml:space="preserve">Тема 1.3.  </w:t>
            </w:r>
          </w:p>
        </w:tc>
        <w:tc>
          <w:tcPr>
            <w:tcW w:w="3190" w:type="dxa"/>
            <w:vMerge w:val="restart"/>
          </w:tcPr>
          <w:p w:rsidR="00E1729D" w:rsidRPr="008C7BB1" w:rsidRDefault="00E1729D" w:rsidP="00FE5E30">
            <w:pPr>
              <w:pStyle w:val="1"/>
              <w:spacing w:before="0" w:after="0"/>
              <w:outlineLvl w:val="0"/>
              <w:rPr>
                <w:rFonts w:ascii="Times New Roman" w:hAnsi="Times New Roman" w:cs="Times New Roman"/>
                <w:b w:val="0"/>
                <w:color w:val="000000"/>
                <w:sz w:val="24"/>
                <w:szCs w:val="24"/>
              </w:rPr>
            </w:pPr>
            <w:bookmarkStart w:id="19" w:name="_Toc151358110"/>
            <w:r w:rsidRPr="008C7BB1">
              <w:rPr>
                <w:rFonts w:ascii="Times New Roman" w:hAnsi="Times New Roman" w:cs="Times New Roman"/>
                <w:b w:val="0"/>
                <w:color w:val="000000"/>
                <w:sz w:val="24"/>
                <w:szCs w:val="24"/>
              </w:rPr>
              <w:t xml:space="preserve">Расчет надежности локальных систем без учета </w:t>
            </w:r>
            <w:r w:rsidRPr="008C7BB1">
              <w:rPr>
                <w:rFonts w:ascii="Times New Roman" w:hAnsi="Times New Roman" w:cs="Times New Roman"/>
                <w:b w:val="0"/>
                <w:color w:val="000000"/>
                <w:sz w:val="24"/>
                <w:szCs w:val="24"/>
              </w:rPr>
              <w:lastRenderedPageBreak/>
              <w:t>восстановления</w:t>
            </w:r>
            <w:bookmarkEnd w:id="19"/>
            <w:r w:rsidRPr="008C7BB1">
              <w:rPr>
                <w:rFonts w:ascii="Times New Roman" w:hAnsi="Times New Roman" w:cs="Times New Roman"/>
                <w:b w:val="0"/>
                <w:color w:val="000000"/>
                <w:sz w:val="24"/>
                <w:szCs w:val="24"/>
              </w:rPr>
              <w:t>.</w:t>
            </w:r>
          </w:p>
          <w:p w:rsidR="00E1729D" w:rsidRPr="008C7BB1" w:rsidRDefault="00E1729D" w:rsidP="008C7BB1">
            <w:pPr>
              <w:pStyle w:val="31"/>
              <w:tabs>
                <w:tab w:val="left" w:pos="9639"/>
              </w:tabs>
              <w:spacing w:after="0"/>
              <w:contextualSpacing/>
              <w:jc w:val="both"/>
              <w:rPr>
                <w:sz w:val="24"/>
                <w:szCs w:val="24"/>
              </w:rPr>
            </w:pPr>
          </w:p>
        </w:tc>
        <w:tc>
          <w:tcPr>
            <w:tcW w:w="3960" w:type="dxa"/>
            <w:tcBorders>
              <w:bottom w:val="single" w:sz="4" w:space="0" w:color="auto"/>
            </w:tcBorders>
          </w:tcPr>
          <w:p w:rsidR="00E1729D" w:rsidRPr="00E1729D" w:rsidRDefault="003B5C55" w:rsidP="00BA4568">
            <w:pPr>
              <w:pStyle w:val="31"/>
              <w:tabs>
                <w:tab w:val="left" w:pos="9639"/>
              </w:tabs>
              <w:spacing w:after="0"/>
              <w:contextualSpacing/>
              <w:jc w:val="both"/>
              <w:rPr>
                <w:sz w:val="24"/>
                <w:szCs w:val="24"/>
              </w:rPr>
            </w:pPr>
            <w:r>
              <w:rPr>
                <w:rFonts w:eastAsia="Calibri"/>
                <w:sz w:val="24"/>
                <w:szCs w:val="24"/>
              </w:rPr>
              <w:lastRenderedPageBreak/>
              <w:t>1.</w:t>
            </w:r>
            <w:r w:rsidRPr="00E1729D">
              <w:rPr>
                <w:rFonts w:eastAsia="Calibri"/>
                <w:sz w:val="24"/>
                <w:szCs w:val="24"/>
              </w:rPr>
              <w:t>П</w:t>
            </w:r>
            <w:r w:rsidR="00BA4568">
              <w:rPr>
                <w:rFonts w:eastAsia="Calibri"/>
                <w:sz w:val="24"/>
                <w:szCs w:val="24"/>
              </w:rPr>
              <w:t>одготовка к практической  работе №1</w:t>
            </w:r>
            <w:r w:rsidR="00E1729D" w:rsidRPr="00E1729D">
              <w:rPr>
                <w:rFonts w:eastAsia="Calibri"/>
                <w:sz w:val="24"/>
                <w:szCs w:val="24"/>
              </w:rPr>
              <w:t xml:space="preserve"> </w:t>
            </w:r>
          </w:p>
        </w:tc>
        <w:tc>
          <w:tcPr>
            <w:tcW w:w="990" w:type="dxa"/>
            <w:tcBorders>
              <w:bottom w:val="single" w:sz="4" w:space="0" w:color="auto"/>
            </w:tcBorders>
          </w:tcPr>
          <w:p w:rsidR="00E1729D" w:rsidRPr="00E1729D" w:rsidRDefault="00BA4568" w:rsidP="00E1729D">
            <w:pPr>
              <w:pStyle w:val="31"/>
              <w:tabs>
                <w:tab w:val="left" w:pos="9639"/>
              </w:tabs>
              <w:spacing w:after="0" w:line="360" w:lineRule="auto"/>
              <w:contextualSpacing/>
              <w:jc w:val="center"/>
              <w:rPr>
                <w:sz w:val="24"/>
                <w:szCs w:val="24"/>
              </w:rPr>
            </w:pPr>
            <w:r>
              <w:rPr>
                <w:sz w:val="24"/>
                <w:szCs w:val="24"/>
              </w:rPr>
              <w:t>2</w:t>
            </w:r>
          </w:p>
        </w:tc>
      </w:tr>
      <w:tr w:rsidR="00BA4568" w:rsidTr="00E1729D">
        <w:trPr>
          <w:trHeight w:val="375"/>
        </w:trPr>
        <w:tc>
          <w:tcPr>
            <w:tcW w:w="1430" w:type="dxa"/>
            <w:vMerge/>
          </w:tcPr>
          <w:p w:rsidR="00BA4568" w:rsidRPr="008C7BB1" w:rsidRDefault="00BA4568" w:rsidP="003952BA">
            <w:pPr>
              <w:pStyle w:val="31"/>
              <w:tabs>
                <w:tab w:val="left" w:pos="9639"/>
              </w:tabs>
              <w:spacing w:after="0" w:line="360" w:lineRule="auto"/>
              <w:contextualSpacing/>
              <w:jc w:val="both"/>
              <w:rPr>
                <w:color w:val="000000"/>
                <w:sz w:val="24"/>
                <w:szCs w:val="24"/>
              </w:rPr>
            </w:pPr>
          </w:p>
        </w:tc>
        <w:tc>
          <w:tcPr>
            <w:tcW w:w="3190" w:type="dxa"/>
            <w:vMerge/>
          </w:tcPr>
          <w:p w:rsidR="00BA4568" w:rsidRPr="008C7BB1" w:rsidRDefault="00BA4568" w:rsidP="00FE5E30">
            <w:pPr>
              <w:pStyle w:val="1"/>
              <w:spacing w:before="0" w:after="0"/>
              <w:outlineLvl w:val="0"/>
              <w:rPr>
                <w:rFonts w:ascii="Times New Roman" w:hAnsi="Times New Roman" w:cs="Times New Roman"/>
                <w:b w:val="0"/>
                <w:color w:val="000000"/>
                <w:sz w:val="24"/>
                <w:szCs w:val="24"/>
              </w:rPr>
            </w:pPr>
          </w:p>
        </w:tc>
        <w:tc>
          <w:tcPr>
            <w:tcW w:w="3960" w:type="dxa"/>
            <w:tcBorders>
              <w:bottom w:val="single" w:sz="4" w:space="0" w:color="auto"/>
            </w:tcBorders>
          </w:tcPr>
          <w:p w:rsidR="00BA4568" w:rsidRPr="00E1729D" w:rsidRDefault="00BA4568" w:rsidP="003B3E03">
            <w:pPr>
              <w:pStyle w:val="31"/>
              <w:tabs>
                <w:tab w:val="left" w:pos="9639"/>
              </w:tabs>
              <w:spacing w:after="0"/>
              <w:contextualSpacing/>
              <w:jc w:val="both"/>
              <w:rPr>
                <w:sz w:val="24"/>
                <w:szCs w:val="24"/>
              </w:rPr>
            </w:pPr>
            <w:r>
              <w:rPr>
                <w:rFonts w:eastAsia="Calibri"/>
                <w:sz w:val="24"/>
                <w:szCs w:val="24"/>
              </w:rPr>
              <w:t>2.</w:t>
            </w:r>
            <w:r w:rsidRPr="00E1729D">
              <w:rPr>
                <w:rFonts w:eastAsia="Calibri"/>
                <w:sz w:val="24"/>
                <w:szCs w:val="24"/>
              </w:rPr>
              <w:t>П</w:t>
            </w:r>
            <w:r>
              <w:rPr>
                <w:rFonts w:eastAsia="Calibri"/>
                <w:sz w:val="24"/>
                <w:szCs w:val="24"/>
              </w:rPr>
              <w:t>одготовка к практической  работе №2</w:t>
            </w:r>
            <w:r w:rsidRPr="00E1729D">
              <w:rPr>
                <w:rFonts w:eastAsia="Calibri"/>
                <w:sz w:val="24"/>
                <w:szCs w:val="24"/>
              </w:rPr>
              <w:t xml:space="preserve"> </w:t>
            </w:r>
          </w:p>
        </w:tc>
        <w:tc>
          <w:tcPr>
            <w:tcW w:w="990" w:type="dxa"/>
            <w:tcBorders>
              <w:bottom w:val="single" w:sz="4" w:space="0" w:color="auto"/>
            </w:tcBorders>
          </w:tcPr>
          <w:p w:rsidR="00BA4568" w:rsidRDefault="00BA4568" w:rsidP="00E1729D">
            <w:pPr>
              <w:pStyle w:val="31"/>
              <w:tabs>
                <w:tab w:val="left" w:pos="9639"/>
              </w:tabs>
              <w:spacing w:after="0" w:line="360" w:lineRule="auto"/>
              <w:contextualSpacing/>
              <w:jc w:val="center"/>
              <w:rPr>
                <w:sz w:val="24"/>
                <w:szCs w:val="24"/>
              </w:rPr>
            </w:pPr>
            <w:r>
              <w:rPr>
                <w:sz w:val="24"/>
                <w:szCs w:val="24"/>
              </w:rPr>
              <w:t>1</w:t>
            </w:r>
          </w:p>
        </w:tc>
      </w:tr>
      <w:tr w:rsidR="00BA4568" w:rsidTr="00E1729D">
        <w:trPr>
          <w:trHeight w:val="225"/>
        </w:trPr>
        <w:tc>
          <w:tcPr>
            <w:tcW w:w="1430" w:type="dxa"/>
            <w:vMerge/>
          </w:tcPr>
          <w:p w:rsidR="00BA4568" w:rsidRPr="008C7BB1" w:rsidRDefault="00BA4568" w:rsidP="00E1729D">
            <w:pPr>
              <w:pStyle w:val="31"/>
              <w:tabs>
                <w:tab w:val="left" w:pos="9639"/>
              </w:tabs>
              <w:spacing w:after="0"/>
              <w:contextualSpacing/>
              <w:jc w:val="both"/>
              <w:rPr>
                <w:color w:val="000000"/>
                <w:sz w:val="24"/>
                <w:szCs w:val="24"/>
              </w:rPr>
            </w:pPr>
          </w:p>
        </w:tc>
        <w:tc>
          <w:tcPr>
            <w:tcW w:w="3190" w:type="dxa"/>
            <w:vMerge/>
          </w:tcPr>
          <w:p w:rsidR="00BA4568" w:rsidRPr="008C7BB1" w:rsidRDefault="00BA4568" w:rsidP="00E1729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rsidR="00BA4568" w:rsidRPr="0005370A" w:rsidRDefault="00BA4568" w:rsidP="00E1729D">
            <w:pPr>
              <w:pStyle w:val="31"/>
              <w:tabs>
                <w:tab w:val="left" w:pos="9639"/>
              </w:tabs>
              <w:spacing w:after="0"/>
              <w:contextualSpacing/>
              <w:jc w:val="both"/>
              <w:rPr>
                <w:sz w:val="24"/>
                <w:szCs w:val="24"/>
              </w:rPr>
            </w:pPr>
            <w:r>
              <w:rPr>
                <w:rFonts w:eastAsia="Calibri"/>
                <w:sz w:val="24"/>
                <w:szCs w:val="24"/>
              </w:rPr>
              <w:t>3.</w:t>
            </w:r>
            <w:r w:rsidRPr="0005370A">
              <w:rPr>
                <w:rFonts w:eastAsia="Calibri"/>
                <w:sz w:val="24"/>
                <w:szCs w:val="24"/>
              </w:rPr>
              <w:t>Подготовка к контролю знаний</w:t>
            </w:r>
          </w:p>
        </w:tc>
        <w:tc>
          <w:tcPr>
            <w:tcW w:w="990" w:type="dxa"/>
            <w:tcBorders>
              <w:top w:val="single" w:sz="4" w:space="0" w:color="auto"/>
              <w:bottom w:val="single" w:sz="4" w:space="0" w:color="auto"/>
            </w:tcBorders>
          </w:tcPr>
          <w:p w:rsidR="00BA4568" w:rsidRPr="00E1729D" w:rsidRDefault="009C6808" w:rsidP="00E1729D">
            <w:pPr>
              <w:pStyle w:val="31"/>
              <w:tabs>
                <w:tab w:val="left" w:pos="9639"/>
              </w:tabs>
              <w:spacing w:after="0"/>
              <w:contextualSpacing/>
              <w:jc w:val="center"/>
              <w:rPr>
                <w:sz w:val="24"/>
                <w:szCs w:val="24"/>
              </w:rPr>
            </w:pPr>
            <w:r>
              <w:rPr>
                <w:sz w:val="24"/>
                <w:szCs w:val="24"/>
              </w:rPr>
              <w:t>2</w:t>
            </w:r>
          </w:p>
        </w:tc>
      </w:tr>
      <w:tr w:rsidR="00BA4568" w:rsidTr="00E1729D">
        <w:trPr>
          <w:trHeight w:val="169"/>
        </w:trPr>
        <w:tc>
          <w:tcPr>
            <w:tcW w:w="1430" w:type="dxa"/>
            <w:vMerge/>
          </w:tcPr>
          <w:p w:rsidR="00BA4568" w:rsidRPr="008C7BB1" w:rsidRDefault="00BA4568" w:rsidP="00E1729D">
            <w:pPr>
              <w:pStyle w:val="31"/>
              <w:tabs>
                <w:tab w:val="left" w:pos="9639"/>
              </w:tabs>
              <w:spacing w:after="0"/>
              <w:contextualSpacing/>
              <w:jc w:val="both"/>
              <w:rPr>
                <w:color w:val="000000"/>
                <w:sz w:val="24"/>
                <w:szCs w:val="24"/>
              </w:rPr>
            </w:pPr>
          </w:p>
        </w:tc>
        <w:tc>
          <w:tcPr>
            <w:tcW w:w="3190" w:type="dxa"/>
            <w:vMerge/>
          </w:tcPr>
          <w:p w:rsidR="00BA4568" w:rsidRPr="008C7BB1" w:rsidRDefault="00BA4568" w:rsidP="00E1729D">
            <w:pPr>
              <w:pStyle w:val="1"/>
              <w:spacing w:before="0" w:after="0"/>
              <w:outlineLvl w:val="0"/>
              <w:rPr>
                <w:rFonts w:ascii="Times New Roman" w:hAnsi="Times New Roman" w:cs="Times New Roman"/>
                <w:b w:val="0"/>
                <w:color w:val="000000"/>
                <w:sz w:val="24"/>
                <w:szCs w:val="24"/>
              </w:rPr>
            </w:pPr>
          </w:p>
        </w:tc>
        <w:tc>
          <w:tcPr>
            <w:tcW w:w="3960" w:type="dxa"/>
            <w:tcBorders>
              <w:top w:val="single" w:sz="4" w:space="0" w:color="auto"/>
              <w:bottom w:val="single" w:sz="4" w:space="0" w:color="auto"/>
            </w:tcBorders>
          </w:tcPr>
          <w:p w:rsidR="00BA4568" w:rsidRPr="004965C9" w:rsidRDefault="00BA4568" w:rsidP="00E1729D">
            <w:pPr>
              <w:pStyle w:val="31"/>
              <w:tabs>
                <w:tab w:val="left" w:pos="9639"/>
              </w:tabs>
              <w:spacing w:after="0"/>
              <w:contextualSpacing/>
              <w:jc w:val="both"/>
              <w:rPr>
                <w:sz w:val="24"/>
                <w:szCs w:val="24"/>
              </w:rPr>
            </w:pPr>
            <w:r>
              <w:rPr>
                <w:rFonts w:eastAsia="Calibri"/>
                <w:sz w:val="24"/>
                <w:szCs w:val="24"/>
              </w:rPr>
              <w:t>4.</w:t>
            </w:r>
            <w:r w:rsidRPr="0005370A">
              <w:rPr>
                <w:rFonts w:eastAsia="Calibri"/>
                <w:sz w:val="24"/>
                <w:szCs w:val="24"/>
              </w:rPr>
              <w:t>Выполнение расчетов показателей</w:t>
            </w:r>
          </w:p>
        </w:tc>
        <w:tc>
          <w:tcPr>
            <w:tcW w:w="990" w:type="dxa"/>
            <w:tcBorders>
              <w:top w:val="single" w:sz="4" w:space="0" w:color="auto"/>
              <w:bottom w:val="single" w:sz="4" w:space="0" w:color="auto"/>
            </w:tcBorders>
          </w:tcPr>
          <w:p w:rsidR="00BA4568" w:rsidRPr="00E77D0B" w:rsidRDefault="00E77D0B" w:rsidP="00E1729D">
            <w:pPr>
              <w:pStyle w:val="31"/>
              <w:tabs>
                <w:tab w:val="left" w:pos="9639"/>
              </w:tabs>
              <w:spacing w:after="0"/>
              <w:contextualSpacing/>
              <w:jc w:val="center"/>
              <w:rPr>
                <w:sz w:val="24"/>
                <w:szCs w:val="24"/>
                <w:lang w:val="en-US"/>
              </w:rPr>
            </w:pPr>
            <w:r>
              <w:rPr>
                <w:sz w:val="24"/>
                <w:szCs w:val="24"/>
                <w:lang w:val="en-US"/>
              </w:rPr>
              <w:t>1</w:t>
            </w:r>
          </w:p>
        </w:tc>
      </w:tr>
      <w:tr w:rsidR="00BA4568" w:rsidTr="00231C02">
        <w:trPr>
          <w:trHeight w:val="255"/>
        </w:trPr>
        <w:tc>
          <w:tcPr>
            <w:tcW w:w="1430" w:type="dxa"/>
            <w:vMerge w:val="restart"/>
          </w:tcPr>
          <w:p w:rsidR="00BA4568" w:rsidRDefault="00BA4568" w:rsidP="003952BA">
            <w:pPr>
              <w:pStyle w:val="31"/>
              <w:tabs>
                <w:tab w:val="left" w:pos="9639"/>
              </w:tabs>
              <w:spacing w:after="0" w:line="360" w:lineRule="auto"/>
              <w:contextualSpacing/>
              <w:jc w:val="both"/>
              <w:rPr>
                <w:sz w:val="28"/>
                <w:szCs w:val="28"/>
              </w:rPr>
            </w:pPr>
            <w:r w:rsidRPr="00231C02">
              <w:rPr>
                <w:sz w:val="24"/>
                <w:szCs w:val="24"/>
              </w:rPr>
              <w:t>Тема 1.4.</w:t>
            </w:r>
          </w:p>
        </w:tc>
        <w:tc>
          <w:tcPr>
            <w:tcW w:w="3190" w:type="dxa"/>
            <w:vMerge w:val="restart"/>
          </w:tcPr>
          <w:p w:rsidR="00BA4568" w:rsidRPr="00A53648" w:rsidRDefault="009725FE" w:rsidP="00426634">
            <w:pPr>
              <w:pStyle w:val="31"/>
              <w:tabs>
                <w:tab w:val="left" w:pos="9639"/>
              </w:tabs>
              <w:spacing w:after="0"/>
              <w:ind w:left="-108" w:right="-108"/>
              <w:contextualSpacing/>
              <w:rPr>
                <w:sz w:val="24"/>
                <w:szCs w:val="24"/>
              </w:rPr>
            </w:pPr>
            <w:r w:rsidRPr="00A53648">
              <w:rPr>
                <w:sz w:val="24"/>
                <w:szCs w:val="24"/>
              </w:rPr>
              <w:t>Восстанавливаемые системы</w:t>
            </w:r>
          </w:p>
        </w:tc>
        <w:tc>
          <w:tcPr>
            <w:tcW w:w="3960" w:type="dxa"/>
            <w:tcBorders>
              <w:bottom w:val="single" w:sz="4" w:space="0" w:color="auto"/>
            </w:tcBorders>
          </w:tcPr>
          <w:p w:rsidR="00BA4568" w:rsidRPr="00E1729D" w:rsidRDefault="00965044" w:rsidP="00965044">
            <w:pPr>
              <w:pStyle w:val="31"/>
              <w:tabs>
                <w:tab w:val="left" w:pos="9639"/>
              </w:tabs>
              <w:spacing w:after="0"/>
              <w:contextualSpacing/>
              <w:jc w:val="both"/>
              <w:rPr>
                <w:sz w:val="24"/>
                <w:szCs w:val="24"/>
              </w:rPr>
            </w:pPr>
            <w:r>
              <w:rPr>
                <w:rFonts w:eastAsia="Calibri"/>
                <w:sz w:val="24"/>
                <w:szCs w:val="24"/>
              </w:rPr>
              <w:t>1.Подготовка к практической  работе №3</w:t>
            </w:r>
            <w:r w:rsidR="00BA4568" w:rsidRPr="00E1729D">
              <w:rPr>
                <w:rFonts w:eastAsia="Calibri"/>
                <w:sz w:val="24"/>
                <w:szCs w:val="24"/>
              </w:rPr>
              <w:t xml:space="preserve"> </w:t>
            </w:r>
          </w:p>
        </w:tc>
        <w:tc>
          <w:tcPr>
            <w:tcW w:w="990" w:type="dxa"/>
            <w:tcBorders>
              <w:bottom w:val="single" w:sz="4" w:space="0" w:color="auto"/>
            </w:tcBorders>
          </w:tcPr>
          <w:p w:rsidR="00BA4568" w:rsidRPr="00E1729D" w:rsidRDefault="00F54DCD" w:rsidP="003B3E03">
            <w:pPr>
              <w:pStyle w:val="31"/>
              <w:tabs>
                <w:tab w:val="left" w:pos="9639"/>
              </w:tabs>
              <w:spacing w:after="0" w:line="360" w:lineRule="auto"/>
              <w:contextualSpacing/>
              <w:jc w:val="center"/>
              <w:rPr>
                <w:sz w:val="24"/>
                <w:szCs w:val="24"/>
              </w:rPr>
            </w:pPr>
            <w:r>
              <w:rPr>
                <w:sz w:val="24"/>
                <w:szCs w:val="24"/>
              </w:rPr>
              <w:t>1</w:t>
            </w:r>
          </w:p>
        </w:tc>
      </w:tr>
      <w:tr w:rsidR="00BA4568" w:rsidTr="00231C02">
        <w:trPr>
          <w:trHeight w:val="300"/>
        </w:trPr>
        <w:tc>
          <w:tcPr>
            <w:tcW w:w="1430" w:type="dxa"/>
            <w:vMerge/>
          </w:tcPr>
          <w:p w:rsidR="00BA4568" w:rsidRPr="00231C02" w:rsidRDefault="00BA4568" w:rsidP="003952BA">
            <w:pPr>
              <w:pStyle w:val="31"/>
              <w:tabs>
                <w:tab w:val="left" w:pos="9639"/>
              </w:tabs>
              <w:spacing w:after="0" w:line="360" w:lineRule="auto"/>
              <w:contextualSpacing/>
              <w:jc w:val="both"/>
              <w:rPr>
                <w:sz w:val="24"/>
                <w:szCs w:val="24"/>
              </w:rPr>
            </w:pPr>
          </w:p>
        </w:tc>
        <w:tc>
          <w:tcPr>
            <w:tcW w:w="3190" w:type="dxa"/>
            <w:vMerge/>
          </w:tcPr>
          <w:p w:rsidR="00BA4568" w:rsidRDefault="00BA4568" w:rsidP="00231C0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BA4568" w:rsidRPr="0005370A" w:rsidRDefault="00965044" w:rsidP="003B3E03">
            <w:pPr>
              <w:pStyle w:val="31"/>
              <w:tabs>
                <w:tab w:val="left" w:pos="9639"/>
              </w:tabs>
              <w:spacing w:after="0"/>
              <w:contextualSpacing/>
              <w:jc w:val="both"/>
              <w:rPr>
                <w:sz w:val="24"/>
                <w:szCs w:val="24"/>
              </w:rPr>
            </w:pPr>
            <w:r>
              <w:rPr>
                <w:rFonts w:eastAsia="Calibri"/>
                <w:sz w:val="24"/>
                <w:szCs w:val="24"/>
              </w:rPr>
              <w:t xml:space="preserve">2. </w:t>
            </w:r>
            <w:r w:rsidRPr="0005370A">
              <w:rPr>
                <w:rFonts w:eastAsia="Calibri"/>
                <w:sz w:val="24"/>
                <w:szCs w:val="24"/>
              </w:rPr>
              <w:t xml:space="preserve">Подготовка </w:t>
            </w:r>
            <w:r w:rsidR="00BA4568" w:rsidRPr="0005370A">
              <w:rPr>
                <w:rFonts w:eastAsia="Calibri"/>
                <w:sz w:val="24"/>
                <w:szCs w:val="24"/>
              </w:rPr>
              <w:t>к контролю знаний</w:t>
            </w:r>
          </w:p>
        </w:tc>
        <w:tc>
          <w:tcPr>
            <w:tcW w:w="990" w:type="dxa"/>
            <w:tcBorders>
              <w:top w:val="single" w:sz="4" w:space="0" w:color="auto"/>
              <w:bottom w:val="single" w:sz="4" w:space="0" w:color="auto"/>
            </w:tcBorders>
          </w:tcPr>
          <w:p w:rsidR="00BA4568" w:rsidRPr="00E77D0B" w:rsidRDefault="00E77D0B" w:rsidP="003B3E03">
            <w:pPr>
              <w:pStyle w:val="31"/>
              <w:tabs>
                <w:tab w:val="left" w:pos="9639"/>
              </w:tabs>
              <w:spacing w:after="0"/>
              <w:contextualSpacing/>
              <w:jc w:val="center"/>
              <w:rPr>
                <w:sz w:val="24"/>
                <w:szCs w:val="24"/>
                <w:lang w:val="en-US"/>
              </w:rPr>
            </w:pPr>
            <w:r>
              <w:rPr>
                <w:sz w:val="24"/>
                <w:szCs w:val="24"/>
                <w:lang w:val="en-US"/>
              </w:rPr>
              <w:t>1</w:t>
            </w:r>
          </w:p>
        </w:tc>
      </w:tr>
      <w:tr w:rsidR="00BA4568" w:rsidTr="00231C02">
        <w:trPr>
          <w:trHeight w:val="255"/>
        </w:trPr>
        <w:tc>
          <w:tcPr>
            <w:tcW w:w="1430" w:type="dxa"/>
            <w:vMerge/>
          </w:tcPr>
          <w:p w:rsidR="00BA4568" w:rsidRPr="00231C02" w:rsidRDefault="00BA4568" w:rsidP="003952BA">
            <w:pPr>
              <w:pStyle w:val="31"/>
              <w:tabs>
                <w:tab w:val="left" w:pos="9639"/>
              </w:tabs>
              <w:spacing w:after="0" w:line="360" w:lineRule="auto"/>
              <w:contextualSpacing/>
              <w:jc w:val="both"/>
              <w:rPr>
                <w:sz w:val="24"/>
                <w:szCs w:val="24"/>
              </w:rPr>
            </w:pPr>
          </w:p>
        </w:tc>
        <w:tc>
          <w:tcPr>
            <w:tcW w:w="3190" w:type="dxa"/>
            <w:vMerge/>
            <w:tcBorders>
              <w:bottom w:val="single" w:sz="4" w:space="0" w:color="auto"/>
            </w:tcBorders>
          </w:tcPr>
          <w:p w:rsidR="00BA4568" w:rsidRDefault="00BA4568" w:rsidP="00231C0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E7487" w:rsidRPr="009E7487" w:rsidRDefault="009E7487" w:rsidP="00A53648">
            <w:pPr>
              <w:pStyle w:val="31"/>
              <w:tabs>
                <w:tab w:val="left" w:pos="9639"/>
              </w:tabs>
              <w:spacing w:after="0"/>
              <w:contextualSpacing/>
              <w:jc w:val="both"/>
              <w:rPr>
                <w:rFonts w:eastAsia="Calibri"/>
                <w:sz w:val="24"/>
                <w:szCs w:val="24"/>
              </w:rPr>
            </w:pPr>
            <w:r>
              <w:rPr>
                <w:rFonts w:eastAsia="Calibri"/>
                <w:sz w:val="24"/>
                <w:szCs w:val="24"/>
              </w:rPr>
              <w:t>3. Расчет критериев надежности</w:t>
            </w:r>
          </w:p>
        </w:tc>
        <w:tc>
          <w:tcPr>
            <w:tcW w:w="990" w:type="dxa"/>
            <w:tcBorders>
              <w:top w:val="single" w:sz="4" w:space="0" w:color="auto"/>
            </w:tcBorders>
          </w:tcPr>
          <w:p w:rsidR="00BA4568" w:rsidRPr="00E77D0B" w:rsidRDefault="00E77D0B" w:rsidP="00321C0C">
            <w:pPr>
              <w:pStyle w:val="31"/>
              <w:tabs>
                <w:tab w:val="left" w:pos="9639"/>
              </w:tabs>
              <w:spacing w:after="0"/>
              <w:contextualSpacing/>
              <w:jc w:val="center"/>
              <w:rPr>
                <w:sz w:val="24"/>
                <w:szCs w:val="24"/>
                <w:lang w:val="en-US"/>
              </w:rPr>
            </w:pPr>
            <w:r>
              <w:rPr>
                <w:sz w:val="24"/>
                <w:szCs w:val="24"/>
                <w:lang w:val="en-US"/>
              </w:rPr>
              <w:t>1</w:t>
            </w:r>
          </w:p>
        </w:tc>
      </w:tr>
      <w:tr w:rsidR="00041881" w:rsidTr="00601351">
        <w:trPr>
          <w:trHeight w:val="255"/>
        </w:trPr>
        <w:tc>
          <w:tcPr>
            <w:tcW w:w="1430" w:type="dxa"/>
            <w:vMerge w:val="restart"/>
          </w:tcPr>
          <w:p w:rsidR="00041881" w:rsidRPr="00F54DCD" w:rsidRDefault="00041881" w:rsidP="003952BA">
            <w:pPr>
              <w:pStyle w:val="31"/>
              <w:tabs>
                <w:tab w:val="left" w:pos="9639"/>
              </w:tabs>
              <w:spacing w:after="0" w:line="360" w:lineRule="auto"/>
              <w:contextualSpacing/>
              <w:jc w:val="both"/>
              <w:rPr>
                <w:sz w:val="24"/>
                <w:szCs w:val="24"/>
              </w:rPr>
            </w:pPr>
            <w:r w:rsidRPr="00F54DCD">
              <w:rPr>
                <w:sz w:val="24"/>
                <w:szCs w:val="24"/>
              </w:rPr>
              <w:t>Тема 1.5.</w:t>
            </w:r>
          </w:p>
        </w:tc>
        <w:tc>
          <w:tcPr>
            <w:tcW w:w="3190" w:type="dxa"/>
            <w:vMerge w:val="restart"/>
          </w:tcPr>
          <w:p w:rsidR="00041881" w:rsidRPr="00AB7DE7" w:rsidRDefault="00041881" w:rsidP="00EE563C">
            <w:pPr>
              <w:pStyle w:val="12"/>
              <w:keepNext w:val="0"/>
              <w:spacing w:line="240" w:lineRule="exact"/>
              <w:ind w:left="-108" w:right="-108"/>
              <w:jc w:val="left"/>
              <w:outlineLvl w:val="9"/>
              <w:rPr>
                <w:b w:val="0"/>
                <w:sz w:val="24"/>
                <w:szCs w:val="24"/>
              </w:rPr>
            </w:pPr>
            <w:r>
              <w:rPr>
                <w:b w:val="0"/>
                <w:sz w:val="24"/>
                <w:szCs w:val="24"/>
              </w:rPr>
              <w:t>Проектная оценка надежности автоматизированной системы управления.</w:t>
            </w:r>
          </w:p>
        </w:tc>
        <w:tc>
          <w:tcPr>
            <w:tcW w:w="3960" w:type="dxa"/>
            <w:tcBorders>
              <w:top w:val="single" w:sz="4" w:space="0" w:color="auto"/>
              <w:bottom w:val="single" w:sz="4" w:space="0" w:color="auto"/>
            </w:tcBorders>
          </w:tcPr>
          <w:p w:rsidR="00041881" w:rsidRPr="00E1729D" w:rsidRDefault="00041881" w:rsidP="00601351">
            <w:pPr>
              <w:pStyle w:val="31"/>
              <w:tabs>
                <w:tab w:val="left" w:pos="9639"/>
              </w:tabs>
              <w:spacing w:after="0"/>
              <w:contextualSpacing/>
              <w:jc w:val="both"/>
              <w:rPr>
                <w:sz w:val="24"/>
                <w:szCs w:val="24"/>
              </w:rPr>
            </w:pPr>
            <w:r>
              <w:rPr>
                <w:rFonts w:eastAsia="Calibri"/>
                <w:sz w:val="24"/>
                <w:szCs w:val="24"/>
              </w:rPr>
              <w:t>1.Подготовка к практической  работе №4</w:t>
            </w:r>
            <w:r w:rsidRPr="00E1729D">
              <w:rPr>
                <w:rFonts w:eastAsia="Calibri"/>
                <w:sz w:val="24"/>
                <w:szCs w:val="24"/>
              </w:rPr>
              <w:t xml:space="preserve"> </w:t>
            </w:r>
          </w:p>
        </w:tc>
        <w:tc>
          <w:tcPr>
            <w:tcW w:w="990" w:type="dxa"/>
            <w:tcBorders>
              <w:top w:val="single" w:sz="4" w:space="0" w:color="auto"/>
            </w:tcBorders>
          </w:tcPr>
          <w:p w:rsidR="00041881" w:rsidRDefault="00B074CF" w:rsidP="00321C0C">
            <w:pPr>
              <w:pStyle w:val="31"/>
              <w:tabs>
                <w:tab w:val="left" w:pos="9639"/>
              </w:tabs>
              <w:spacing w:after="0"/>
              <w:contextualSpacing/>
              <w:jc w:val="center"/>
              <w:rPr>
                <w:sz w:val="24"/>
                <w:szCs w:val="24"/>
              </w:rPr>
            </w:pPr>
            <w:r>
              <w:rPr>
                <w:sz w:val="24"/>
                <w:szCs w:val="24"/>
              </w:rPr>
              <w:t>2</w:t>
            </w:r>
          </w:p>
        </w:tc>
      </w:tr>
      <w:tr w:rsidR="00041881" w:rsidTr="00601351">
        <w:trPr>
          <w:trHeight w:val="255"/>
        </w:trPr>
        <w:tc>
          <w:tcPr>
            <w:tcW w:w="1430" w:type="dxa"/>
            <w:vMerge/>
          </w:tcPr>
          <w:p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Pr>
          <w:p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rsidR="00041881" w:rsidRPr="00E1729D" w:rsidRDefault="00041881" w:rsidP="00601351">
            <w:pPr>
              <w:pStyle w:val="31"/>
              <w:tabs>
                <w:tab w:val="left" w:pos="9639"/>
              </w:tabs>
              <w:spacing w:after="0"/>
              <w:contextualSpacing/>
              <w:jc w:val="both"/>
              <w:rPr>
                <w:sz w:val="24"/>
                <w:szCs w:val="24"/>
              </w:rPr>
            </w:pPr>
            <w:r>
              <w:rPr>
                <w:rFonts w:eastAsia="Calibri"/>
                <w:sz w:val="24"/>
                <w:szCs w:val="24"/>
              </w:rPr>
              <w:t>2.Подготовка к практической  работе №5</w:t>
            </w:r>
            <w:r w:rsidRPr="00E1729D">
              <w:rPr>
                <w:rFonts w:eastAsia="Calibri"/>
                <w:sz w:val="24"/>
                <w:szCs w:val="24"/>
              </w:rPr>
              <w:t xml:space="preserve"> </w:t>
            </w:r>
          </w:p>
        </w:tc>
        <w:tc>
          <w:tcPr>
            <w:tcW w:w="990" w:type="dxa"/>
            <w:tcBorders>
              <w:top w:val="single" w:sz="4" w:space="0" w:color="auto"/>
            </w:tcBorders>
          </w:tcPr>
          <w:p w:rsidR="00041881" w:rsidRDefault="00B074CF" w:rsidP="00321C0C">
            <w:pPr>
              <w:pStyle w:val="31"/>
              <w:tabs>
                <w:tab w:val="left" w:pos="9639"/>
              </w:tabs>
              <w:spacing w:after="0"/>
              <w:contextualSpacing/>
              <w:jc w:val="center"/>
              <w:rPr>
                <w:sz w:val="24"/>
                <w:szCs w:val="24"/>
              </w:rPr>
            </w:pPr>
            <w:r>
              <w:rPr>
                <w:sz w:val="24"/>
                <w:szCs w:val="24"/>
              </w:rPr>
              <w:t>1</w:t>
            </w:r>
          </w:p>
        </w:tc>
      </w:tr>
      <w:tr w:rsidR="00041881" w:rsidTr="00601351">
        <w:trPr>
          <w:trHeight w:val="255"/>
        </w:trPr>
        <w:tc>
          <w:tcPr>
            <w:tcW w:w="1430" w:type="dxa"/>
            <w:vMerge/>
          </w:tcPr>
          <w:p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Pr>
          <w:p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rsidR="00041881" w:rsidRPr="0005370A" w:rsidRDefault="00041881" w:rsidP="00601351">
            <w:pPr>
              <w:pStyle w:val="31"/>
              <w:tabs>
                <w:tab w:val="left" w:pos="9639"/>
              </w:tabs>
              <w:spacing w:after="0"/>
              <w:contextualSpacing/>
              <w:jc w:val="both"/>
              <w:rPr>
                <w:sz w:val="24"/>
                <w:szCs w:val="24"/>
              </w:rPr>
            </w:pPr>
            <w:r>
              <w:rPr>
                <w:rFonts w:eastAsia="Calibri"/>
                <w:sz w:val="24"/>
                <w:szCs w:val="24"/>
              </w:rPr>
              <w:t xml:space="preserve">3. </w:t>
            </w:r>
            <w:r w:rsidRPr="0005370A">
              <w:rPr>
                <w:rFonts w:eastAsia="Calibri"/>
                <w:sz w:val="24"/>
                <w:szCs w:val="24"/>
              </w:rPr>
              <w:t>Подготовка к контролю знаний</w:t>
            </w:r>
          </w:p>
        </w:tc>
        <w:tc>
          <w:tcPr>
            <w:tcW w:w="990" w:type="dxa"/>
            <w:tcBorders>
              <w:top w:val="single" w:sz="4" w:space="0" w:color="auto"/>
            </w:tcBorders>
          </w:tcPr>
          <w:p w:rsidR="00041881" w:rsidRDefault="00B074CF" w:rsidP="00321C0C">
            <w:pPr>
              <w:pStyle w:val="31"/>
              <w:tabs>
                <w:tab w:val="left" w:pos="9639"/>
              </w:tabs>
              <w:spacing w:after="0"/>
              <w:contextualSpacing/>
              <w:jc w:val="center"/>
              <w:rPr>
                <w:sz w:val="24"/>
                <w:szCs w:val="24"/>
              </w:rPr>
            </w:pPr>
            <w:r>
              <w:rPr>
                <w:sz w:val="24"/>
                <w:szCs w:val="24"/>
              </w:rPr>
              <w:t>2</w:t>
            </w:r>
          </w:p>
        </w:tc>
      </w:tr>
      <w:tr w:rsidR="00041881" w:rsidTr="00231C02">
        <w:trPr>
          <w:trHeight w:val="255"/>
        </w:trPr>
        <w:tc>
          <w:tcPr>
            <w:tcW w:w="1430" w:type="dxa"/>
            <w:vMerge/>
          </w:tcPr>
          <w:p w:rsidR="00041881" w:rsidRPr="00F54DCD" w:rsidRDefault="00041881" w:rsidP="003952BA">
            <w:pPr>
              <w:pStyle w:val="31"/>
              <w:tabs>
                <w:tab w:val="left" w:pos="9639"/>
              </w:tabs>
              <w:spacing w:after="0" w:line="360" w:lineRule="auto"/>
              <w:contextualSpacing/>
              <w:jc w:val="both"/>
              <w:rPr>
                <w:sz w:val="24"/>
                <w:szCs w:val="24"/>
              </w:rPr>
            </w:pPr>
          </w:p>
        </w:tc>
        <w:tc>
          <w:tcPr>
            <w:tcW w:w="3190" w:type="dxa"/>
            <w:vMerge/>
            <w:tcBorders>
              <w:bottom w:val="single" w:sz="4" w:space="0" w:color="auto"/>
            </w:tcBorders>
          </w:tcPr>
          <w:p w:rsidR="00041881" w:rsidRDefault="00041881" w:rsidP="00EE563C">
            <w:pPr>
              <w:pStyle w:val="12"/>
              <w:keepNext w:val="0"/>
              <w:spacing w:line="240" w:lineRule="exact"/>
              <w:ind w:left="-108" w:right="-108"/>
              <w:jc w:val="left"/>
              <w:outlineLvl w:val="9"/>
              <w:rPr>
                <w:b w:val="0"/>
                <w:sz w:val="24"/>
                <w:szCs w:val="24"/>
              </w:rPr>
            </w:pPr>
          </w:p>
        </w:tc>
        <w:tc>
          <w:tcPr>
            <w:tcW w:w="3960" w:type="dxa"/>
            <w:tcBorders>
              <w:top w:val="single" w:sz="4" w:space="0" w:color="auto"/>
              <w:bottom w:val="single" w:sz="4" w:space="0" w:color="auto"/>
            </w:tcBorders>
          </w:tcPr>
          <w:p w:rsidR="00041881" w:rsidRPr="009E7487" w:rsidRDefault="00041881" w:rsidP="00601351">
            <w:pPr>
              <w:pStyle w:val="31"/>
              <w:tabs>
                <w:tab w:val="left" w:pos="9639"/>
              </w:tabs>
              <w:spacing w:after="0"/>
              <w:contextualSpacing/>
              <w:jc w:val="both"/>
              <w:rPr>
                <w:rFonts w:eastAsia="Calibri"/>
                <w:sz w:val="24"/>
                <w:szCs w:val="24"/>
              </w:rPr>
            </w:pPr>
            <w:r>
              <w:rPr>
                <w:rFonts w:eastAsia="Calibri"/>
                <w:sz w:val="24"/>
                <w:szCs w:val="24"/>
              </w:rPr>
              <w:t>4. Расчет критериев надежности</w:t>
            </w:r>
          </w:p>
        </w:tc>
        <w:tc>
          <w:tcPr>
            <w:tcW w:w="990" w:type="dxa"/>
            <w:tcBorders>
              <w:top w:val="single" w:sz="4" w:space="0" w:color="auto"/>
            </w:tcBorders>
          </w:tcPr>
          <w:p w:rsidR="00041881" w:rsidRPr="00E77D0B" w:rsidRDefault="00E77D0B" w:rsidP="00321C0C">
            <w:pPr>
              <w:pStyle w:val="31"/>
              <w:tabs>
                <w:tab w:val="left" w:pos="9639"/>
              </w:tabs>
              <w:spacing w:after="0"/>
              <w:contextualSpacing/>
              <w:jc w:val="center"/>
              <w:rPr>
                <w:sz w:val="24"/>
                <w:szCs w:val="24"/>
                <w:lang w:val="en-US"/>
              </w:rPr>
            </w:pPr>
            <w:r>
              <w:rPr>
                <w:sz w:val="24"/>
                <w:szCs w:val="24"/>
                <w:lang w:val="en-US"/>
              </w:rPr>
              <w:t>1</w:t>
            </w:r>
          </w:p>
        </w:tc>
      </w:tr>
      <w:tr w:rsidR="00041881" w:rsidTr="00927BC8">
        <w:trPr>
          <w:trHeight w:val="498"/>
        </w:trPr>
        <w:tc>
          <w:tcPr>
            <w:tcW w:w="1430" w:type="dxa"/>
            <w:vMerge w:val="restart"/>
          </w:tcPr>
          <w:p w:rsidR="00041881" w:rsidRDefault="00041881" w:rsidP="003952BA">
            <w:pPr>
              <w:pStyle w:val="31"/>
              <w:tabs>
                <w:tab w:val="left" w:pos="9639"/>
              </w:tabs>
              <w:spacing w:after="0" w:line="360" w:lineRule="auto"/>
              <w:contextualSpacing/>
              <w:jc w:val="both"/>
              <w:rPr>
                <w:sz w:val="28"/>
                <w:szCs w:val="28"/>
              </w:rPr>
            </w:pPr>
            <w:r>
              <w:rPr>
                <w:sz w:val="24"/>
                <w:szCs w:val="24"/>
              </w:rPr>
              <w:t>Тема 1.6</w:t>
            </w:r>
            <w:r w:rsidRPr="00E24B42">
              <w:rPr>
                <w:sz w:val="24"/>
                <w:szCs w:val="24"/>
              </w:rPr>
              <w:t xml:space="preserve">.  </w:t>
            </w:r>
          </w:p>
        </w:tc>
        <w:tc>
          <w:tcPr>
            <w:tcW w:w="3190" w:type="dxa"/>
            <w:vMerge w:val="restart"/>
          </w:tcPr>
          <w:p w:rsidR="00041881" w:rsidRPr="00E24B42" w:rsidRDefault="00041881" w:rsidP="00E24B42">
            <w:pPr>
              <w:pStyle w:val="31"/>
              <w:tabs>
                <w:tab w:val="left" w:pos="9639"/>
              </w:tabs>
              <w:spacing w:after="0"/>
              <w:contextualSpacing/>
              <w:rPr>
                <w:sz w:val="28"/>
                <w:szCs w:val="28"/>
              </w:rPr>
            </w:pPr>
            <w:r w:rsidRPr="00E24B42">
              <w:rPr>
                <w:sz w:val="24"/>
                <w:szCs w:val="24"/>
              </w:rPr>
              <w:t>Надежность программного обеспечения АСУ.</w:t>
            </w:r>
          </w:p>
        </w:tc>
        <w:tc>
          <w:tcPr>
            <w:tcW w:w="3960" w:type="dxa"/>
            <w:tcBorders>
              <w:bottom w:val="single" w:sz="4" w:space="0" w:color="auto"/>
            </w:tcBorders>
          </w:tcPr>
          <w:p w:rsidR="00601351" w:rsidRPr="007F14BF" w:rsidRDefault="00D62248" w:rsidP="00927BC8">
            <w:pPr>
              <w:pStyle w:val="31"/>
              <w:tabs>
                <w:tab w:val="left" w:pos="9639"/>
              </w:tabs>
              <w:spacing w:after="0"/>
              <w:contextualSpacing/>
              <w:rPr>
                <w:sz w:val="24"/>
                <w:szCs w:val="24"/>
              </w:rPr>
            </w:pPr>
            <w:r>
              <w:rPr>
                <w:rFonts w:eastAsia="Calibri"/>
                <w:sz w:val="24"/>
                <w:szCs w:val="24"/>
              </w:rPr>
              <w:t>1</w:t>
            </w:r>
            <w:r w:rsidR="00927BC8">
              <w:rPr>
                <w:rFonts w:eastAsia="Calibri"/>
                <w:sz w:val="24"/>
                <w:szCs w:val="24"/>
              </w:rPr>
              <w:t>. П</w:t>
            </w:r>
            <w:r w:rsidR="00041881" w:rsidRPr="007F14BF">
              <w:rPr>
                <w:rFonts w:eastAsia="Calibri"/>
                <w:sz w:val="24"/>
                <w:szCs w:val="24"/>
              </w:rPr>
              <w:t>одготов</w:t>
            </w:r>
            <w:r w:rsidR="00927BC8">
              <w:rPr>
                <w:rFonts w:eastAsia="Calibri"/>
                <w:sz w:val="24"/>
                <w:szCs w:val="24"/>
              </w:rPr>
              <w:t>ка к практической  работе</w:t>
            </w:r>
            <w:r w:rsidR="00041881" w:rsidRPr="007F14BF">
              <w:rPr>
                <w:rFonts w:eastAsia="Calibri"/>
                <w:sz w:val="24"/>
                <w:szCs w:val="24"/>
              </w:rPr>
              <w:t xml:space="preserve"> </w:t>
            </w:r>
            <w:r w:rsidR="00927BC8">
              <w:rPr>
                <w:rFonts w:eastAsia="Calibri"/>
                <w:sz w:val="24"/>
                <w:szCs w:val="24"/>
              </w:rPr>
              <w:t>№6</w:t>
            </w:r>
          </w:p>
        </w:tc>
        <w:tc>
          <w:tcPr>
            <w:tcW w:w="990" w:type="dxa"/>
            <w:tcBorders>
              <w:bottom w:val="single" w:sz="4" w:space="0" w:color="auto"/>
            </w:tcBorders>
          </w:tcPr>
          <w:p w:rsidR="00041881" w:rsidRPr="007F14BF" w:rsidRDefault="00927BC8" w:rsidP="007F14BF">
            <w:pPr>
              <w:pStyle w:val="31"/>
              <w:tabs>
                <w:tab w:val="left" w:pos="9639"/>
              </w:tabs>
              <w:spacing w:after="0"/>
              <w:contextualSpacing/>
              <w:jc w:val="center"/>
              <w:rPr>
                <w:sz w:val="24"/>
                <w:szCs w:val="24"/>
              </w:rPr>
            </w:pPr>
            <w:r>
              <w:rPr>
                <w:sz w:val="24"/>
                <w:szCs w:val="24"/>
              </w:rPr>
              <w:t>2</w:t>
            </w:r>
          </w:p>
        </w:tc>
      </w:tr>
      <w:tr w:rsidR="00927BC8" w:rsidTr="00601351">
        <w:trPr>
          <w:trHeight w:val="172"/>
        </w:trPr>
        <w:tc>
          <w:tcPr>
            <w:tcW w:w="1430" w:type="dxa"/>
            <w:vMerge/>
          </w:tcPr>
          <w:p w:rsidR="00927BC8"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27BC8" w:rsidRPr="007F14BF" w:rsidRDefault="00D62248" w:rsidP="00137097">
            <w:pPr>
              <w:pStyle w:val="31"/>
              <w:tabs>
                <w:tab w:val="left" w:pos="9639"/>
              </w:tabs>
              <w:spacing w:after="0"/>
              <w:contextualSpacing/>
              <w:rPr>
                <w:sz w:val="24"/>
                <w:szCs w:val="24"/>
              </w:rPr>
            </w:pPr>
            <w:r>
              <w:rPr>
                <w:rFonts w:eastAsia="Calibri"/>
                <w:sz w:val="24"/>
                <w:szCs w:val="24"/>
              </w:rPr>
              <w:t>2</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№7</w:t>
            </w:r>
          </w:p>
        </w:tc>
        <w:tc>
          <w:tcPr>
            <w:tcW w:w="990" w:type="dxa"/>
            <w:tcBorders>
              <w:top w:val="single" w:sz="4" w:space="0" w:color="auto"/>
              <w:bottom w:val="single" w:sz="4" w:space="0" w:color="auto"/>
            </w:tcBorders>
          </w:tcPr>
          <w:p w:rsidR="00927BC8" w:rsidRPr="007F14BF" w:rsidRDefault="00927BC8" w:rsidP="00137097">
            <w:pPr>
              <w:pStyle w:val="31"/>
              <w:tabs>
                <w:tab w:val="left" w:pos="9639"/>
              </w:tabs>
              <w:spacing w:after="0"/>
              <w:contextualSpacing/>
              <w:jc w:val="center"/>
              <w:rPr>
                <w:sz w:val="24"/>
                <w:szCs w:val="24"/>
              </w:rPr>
            </w:pPr>
            <w:r>
              <w:rPr>
                <w:sz w:val="24"/>
                <w:szCs w:val="24"/>
              </w:rPr>
              <w:t>1</w:t>
            </w:r>
          </w:p>
        </w:tc>
      </w:tr>
      <w:tr w:rsidR="00927BC8" w:rsidTr="00601351">
        <w:trPr>
          <w:trHeight w:val="360"/>
        </w:trPr>
        <w:tc>
          <w:tcPr>
            <w:tcW w:w="1430" w:type="dxa"/>
            <w:vMerge/>
          </w:tcPr>
          <w:p w:rsidR="00927BC8"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27BC8" w:rsidRPr="007F14BF" w:rsidRDefault="00D62248" w:rsidP="00137097">
            <w:pPr>
              <w:pStyle w:val="31"/>
              <w:tabs>
                <w:tab w:val="left" w:pos="9639"/>
              </w:tabs>
              <w:spacing w:after="0"/>
              <w:contextualSpacing/>
              <w:rPr>
                <w:sz w:val="24"/>
                <w:szCs w:val="24"/>
              </w:rPr>
            </w:pPr>
            <w:r>
              <w:rPr>
                <w:rFonts w:eastAsia="Calibri"/>
                <w:sz w:val="24"/>
                <w:szCs w:val="24"/>
              </w:rPr>
              <w:t>3</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№8</w:t>
            </w:r>
          </w:p>
        </w:tc>
        <w:tc>
          <w:tcPr>
            <w:tcW w:w="990" w:type="dxa"/>
            <w:tcBorders>
              <w:top w:val="single" w:sz="4" w:space="0" w:color="auto"/>
              <w:bottom w:val="single" w:sz="4" w:space="0" w:color="auto"/>
            </w:tcBorders>
          </w:tcPr>
          <w:p w:rsidR="00927BC8" w:rsidRPr="007F14BF" w:rsidRDefault="00927BC8" w:rsidP="00137097">
            <w:pPr>
              <w:pStyle w:val="31"/>
              <w:tabs>
                <w:tab w:val="left" w:pos="9639"/>
              </w:tabs>
              <w:spacing w:after="0"/>
              <w:contextualSpacing/>
              <w:jc w:val="center"/>
              <w:rPr>
                <w:sz w:val="24"/>
                <w:szCs w:val="24"/>
              </w:rPr>
            </w:pPr>
            <w:r>
              <w:rPr>
                <w:sz w:val="24"/>
                <w:szCs w:val="24"/>
              </w:rPr>
              <w:t>1</w:t>
            </w:r>
          </w:p>
        </w:tc>
      </w:tr>
      <w:tr w:rsidR="00927BC8" w:rsidTr="00601351">
        <w:trPr>
          <w:trHeight w:val="468"/>
        </w:trPr>
        <w:tc>
          <w:tcPr>
            <w:tcW w:w="1430" w:type="dxa"/>
            <w:vMerge/>
          </w:tcPr>
          <w:p w:rsidR="00927BC8"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27BC8" w:rsidRPr="007F14BF" w:rsidRDefault="00D62248" w:rsidP="00137097">
            <w:pPr>
              <w:pStyle w:val="31"/>
              <w:tabs>
                <w:tab w:val="left" w:pos="9639"/>
              </w:tabs>
              <w:spacing w:after="0"/>
              <w:contextualSpacing/>
              <w:rPr>
                <w:sz w:val="24"/>
                <w:szCs w:val="24"/>
              </w:rPr>
            </w:pPr>
            <w:r>
              <w:rPr>
                <w:rFonts w:eastAsia="Calibri"/>
                <w:sz w:val="24"/>
                <w:szCs w:val="24"/>
              </w:rPr>
              <w:t>4</w:t>
            </w:r>
            <w:r w:rsidR="00927BC8">
              <w:rPr>
                <w:rFonts w:eastAsia="Calibri"/>
                <w:sz w:val="24"/>
                <w:szCs w:val="24"/>
              </w:rPr>
              <w:t>. П</w:t>
            </w:r>
            <w:r w:rsidR="00927BC8" w:rsidRPr="007F14BF">
              <w:rPr>
                <w:rFonts w:eastAsia="Calibri"/>
                <w:sz w:val="24"/>
                <w:szCs w:val="24"/>
              </w:rPr>
              <w:t>одготов</w:t>
            </w:r>
            <w:r w:rsidR="00927BC8">
              <w:rPr>
                <w:rFonts w:eastAsia="Calibri"/>
                <w:sz w:val="24"/>
                <w:szCs w:val="24"/>
              </w:rPr>
              <w:t>ка к практической  работе</w:t>
            </w:r>
            <w:r w:rsidR="00927BC8" w:rsidRPr="007F14BF">
              <w:rPr>
                <w:rFonts w:eastAsia="Calibri"/>
                <w:sz w:val="24"/>
                <w:szCs w:val="24"/>
              </w:rPr>
              <w:t xml:space="preserve"> </w:t>
            </w:r>
            <w:r w:rsidR="00927BC8">
              <w:rPr>
                <w:rFonts w:eastAsia="Calibri"/>
                <w:sz w:val="24"/>
                <w:szCs w:val="24"/>
              </w:rPr>
              <w:t>№9</w:t>
            </w:r>
          </w:p>
        </w:tc>
        <w:tc>
          <w:tcPr>
            <w:tcW w:w="990" w:type="dxa"/>
            <w:tcBorders>
              <w:top w:val="single" w:sz="4" w:space="0" w:color="auto"/>
              <w:bottom w:val="single" w:sz="4" w:space="0" w:color="auto"/>
            </w:tcBorders>
          </w:tcPr>
          <w:p w:rsidR="00927BC8" w:rsidRPr="004C054C" w:rsidRDefault="004C054C" w:rsidP="00137097">
            <w:pPr>
              <w:pStyle w:val="31"/>
              <w:tabs>
                <w:tab w:val="left" w:pos="9639"/>
              </w:tabs>
              <w:spacing w:after="0"/>
              <w:contextualSpacing/>
              <w:jc w:val="center"/>
              <w:rPr>
                <w:sz w:val="24"/>
                <w:szCs w:val="24"/>
                <w:lang w:val="en-US"/>
              </w:rPr>
            </w:pPr>
            <w:r>
              <w:rPr>
                <w:sz w:val="24"/>
                <w:szCs w:val="24"/>
                <w:lang w:val="en-US"/>
              </w:rPr>
              <w:t>2</w:t>
            </w:r>
          </w:p>
        </w:tc>
      </w:tr>
      <w:tr w:rsidR="00927BC8" w:rsidTr="007F14BF">
        <w:trPr>
          <w:trHeight w:val="168"/>
        </w:trPr>
        <w:tc>
          <w:tcPr>
            <w:tcW w:w="1430" w:type="dxa"/>
            <w:vMerge/>
          </w:tcPr>
          <w:p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27BC8" w:rsidRPr="007F14BF" w:rsidRDefault="00B90F52" w:rsidP="007F14BF">
            <w:pPr>
              <w:pStyle w:val="31"/>
              <w:tabs>
                <w:tab w:val="left" w:pos="9639"/>
              </w:tabs>
              <w:spacing w:after="0"/>
              <w:contextualSpacing/>
              <w:jc w:val="both"/>
              <w:rPr>
                <w:sz w:val="24"/>
                <w:szCs w:val="24"/>
              </w:rPr>
            </w:pPr>
            <w:r>
              <w:rPr>
                <w:rFonts w:eastAsia="Calibri"/>
                <w:sz w:val="24"/>
                <w:szCs w:val="24"/>
              </w:rPr>
              <w:t>5.П</w:t>
            </w:r>
            <w:r w:rsidR="00927BC8" w:rsidRPr="007F14BF">
              <w:rPr>
                <w:rFonts w:eastAsia="Calibri"/>
                <w:sz w:val="24"/>
                <w:szCs w:val="24"/>
              </w:rPr>
              <w:t>одготовка к контролю знаний</w:t>
            </w:r>
          </w:p>
        </w:tc>
        <w:tc>
          <w:tcPr>
            <w:tcW w:w="990" w:type="dxa"/>
            <w:tcBorders>
              <w:top w:val="single" w:sz="4" w:space="0" w:color="auto"/>
              <w:bottom w:val="single" w:sz="4" w:space="0" w:color="auto"/>
            </w:tcBorders>
          </w:tcPr>
          <w:p w:rsidR="00927BC8" w:rsidRPr="007F14BF" w:rsidRDefault="002725E5" w:rsidP="007F14BF">
            <w:pPr>
              <w:pStyle w:val="31"/>
              <w:tabs>
                <w:tab w:val="left" w:pos="9639"/>
              </w:tabs>
              <w:spacing w:after="0"/>
              <w:contextualSpacing/>
              <w:jc w:val="center"/>
              <w:rPr>
                <w:sz w:val="24"/>
                <w:szCs w:val="24"/>
              </w:rPr>
            </w:pPr>
            <w:r>
              <w:rPr>
                <w:sz w:val="24"/>
                <w:szCs w:val="24"/>
              </w:rPr>
              <w:t>2</w:t>
            </w:r>
          </w:p>
        </w:tc>
      </w:tr>
      <w:tr w:rsidR="00927BC8" w:rsidTr="007F14BF">
        <w:trPr>
          <w:trHeight w:val="300"/>
        </w:trPr>
        <w:tc>
          <w:tcPr>
            <w:tcW w:w="1430" w:type="dxa"/>
            <w:vMerge/>
          </w:tcPr>
          <w:p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927BC8" w:rsidRPr="007F14BF" w:rsidRDefault="00B90F52" w:rsidP="007F14BF">
            <w:pPr>
              <w:pStyle w:val="31"/>
              <w:tabs>
                <w:tab w:val="left" w:pos="9639"/>
              </w:tabs>
              <w:spacing w:after="0"/>
              <w:contextualSpacing/>
              <w:jc w:val="both"/>
              <w:rPr>
                <w:sz w:val="24"/>
                <w:szCs w:val="24"/>
              </w:rPr>
            </w:pPr>
            <w:r>
              <w:rPr>
                <w:rFonts w:eastAsia="Calibri"/>
                <w:sz w:val="24"/>
                <w:szCs w:val="24"/>
              </w:rPr>
              <w:t>6. С</w:t>
            </w:r>
            <w:r w:rsidR="00927BC8" w:rsidRPr="007F14BF">
              <w:rPr>
                <w:rFonts w:eastAsia="Calibri"/>
                <w:sz w:val="24"/>
                <w:szCs w:val="24"/>
              </w:rPr>
              <w:t>оставление таблиц</w:t>
            </w:r>
            <w:r w:rsidR="00137097">
              <w:rPr>
                <w:rFonts w:eastAsia="Calibri"/>
                <w:sz w:val="24"/>
                <w:szCs w:val="24"/>
              </w:rPr>
              <w:t>ы</w:t>
            </w:r>
            <w:r w:rsidR="00927BC8" w:rsidRPr="007F14BF">
              <w:rPr>
                <w:rFonts w:eastAsia="Calibri"/>
                <w:sz w:val="24"/>
                <w:szCs w:val="24"/>
              </w:rPr>
              <w:t xml:space="preserve"> </w:t>
            </w:r>
          </w:p>
        </w:tc>
        <w:tc>
          <w:tcPr>
            <w:tcW w:w="990" w:type="dxa"/>
            <w:tcBorders>
              <w:top w:val="single" w:sz="4" w:space="0" w:color="auto"/>
              <w:bottom w:val="single" w:sz="4" w:space="0" w:color="auto"/>
            </w:tcBorders>
          </w:tcPr>
          <w:p w:rsidR="00927BC8" w:rsidRPr="004C054C" w:rsidRDefault="004C054C" w:rsidP="007F14BF">
            <w:pPr>
              <w:pStyle w:val="31"/>
              <w:tabs>
                <w:tab w:val="left" w:pos="9639"/>
              </w:tabs>
              <w:spacing w:after="0"/>
              <w:contextualSpacing/>
              <w:jc w:val="center"/>
              <w:rPr>
                <w:sz w:val="24"/>
                <w:szCs w:val="24"/>
                <w:lang w:val="en-US"/>
              </w:rPr>
            </w:pPr>
            <w:r>
              <w:rPr>
                <w:sz w:val="24"/>
                <w:szCs w:val="24"/>
                <w:lang w:val="en-US"/>
              </w:rPr>
              <w:t>1</w:t>
            </w:r>
          </w:p>
        </w:tc>
      </w:tr>
      <w:tr w:rsidR="00927BC8" w:rsidTr="007F14BF">
        <w:trPr>
          <w:trHeight w:val="213"/>
        </w:trPr>
        <w:tc>
          <w:tcPr>
            <w:tcW w:w="1430" w:type="dxa"/>
            <w:vMerge/>
          </w:tcPr>
          <w:p w:rsidR="00927BC8" w:rsidRPr="00E24B42" w:rsidRDefault="00927BC8" w:rsidP="003952BA">
            <w:pPr>
              <w:pStyle w:val="31"/>
              <w:tabs>
                <w:tab w:val="left" w:pos="9639"/>
              </w:tabs>
              <w:spacing w:after="0" w:line="360" w:lineRule="auto"/>
              <w:contextualSpacing/>
              <w:jc w:val="both"/>
              <w:rPr>
                <w:sz w:val="24"/>
                <w:szCs w:val="24"/>
              </w:rPr>
            </w:pPr>
          </w:p>
        </w:tc>
        <w:tc>
          <w:tcPr>
            <w:tcW w:w="3190" w:type="dxa"/>
            <w:vMerge/>
          </w:tcPr>
          <w:p w:rsidR="00927BC8" w:rsidRPr="00E24B42" w:rsidRDefault="00927BC8" w:rsidP="00E24B42">
            <w:pPr>
              <w:pStyle w:val="31"/>
              <w:tabs>
                <w:tab w:val="left" w:pos="9639"/>
              </w:tabs>
              <w:spacing w:after="0"/>
              <w:contextualSpacing/>
              <w:rPr>
                <w:sz w:val="24"/>
                <w:szCs w:val="24"/>
              </w:rPr>
            </w:pPr>
          </w:p>
        </w:tc>
        <w:tc>
          <w:tcPr>
            <w:tcW w:w="3960" w:type="dxa"/>
            <w:tcBorders>
              <w:top w:val="single" w:sz="4" w:space="0" w:color="auto"/>
            </w:tcBorders>
          </w:tcPr>
          <w:p w:rsidR="00927BC8" w:rsidRPr="007F14BF" w:rsidRDefault="00B90F52" w:rsidP="007F14BF">
            <w:pPr>
              <w:pStyle w:val="31"/>
              <w:tabs>
                <w:tab w:val="left" w:pos="9639"/>
              </w:tabs>
              <w:spacing w:after="0"/>
              <w:contextualSpacing/>
              <w:jc w:val="both"/>
              <w:rPr>
                <w:sz w:val="24"/>
                <w:szCs w:val="24"/>
              </w:rPr>
            </w:pPr>
            <w:r>
              <w:rPr>
                <w:sz w:val="24"/>
                <w:szCs w:val="24"/>
              </w:rPr>
              <w:t>7.В</w:t>
            </w:r>
            <w:r w:rsidR="00927BC8" w:rsidRPr="007F14BF">
              <w:rPr>
                <w:sz w:val="24"/>
                <w:szCs w:val="24"/>
              </w:rPr>
              <w:t>ыполнение расчетных заданий</w:t>
            </w:r>
          </w:p>
        </w:tc>
        <w:tc>
          <w:tcPr>
            <w:tcW w:w="990" w:type="dxa"/>
            <w:tcBorders>
              <w:top w:val="single" w:sz="4" w:space="0" w:color="auto"/>
            </w:tcBorders>
          </w:tcPr>
          <w:p w:rsidR="00927BC8" w:rsidRPr="004C054C" w:rsidRDefault="004C054C" w:rsidP="007F14BF">
            <w:pPr>
              <w:pStyle w:val="31"/>
              <w:tabs>
                <w:tab w:val="left" w:pos="9639"/>
              </w:tabs>
              <w:spacing w:after="0"/>
              <w:contextualSpacing/>
              <w:jc w:val="center"/>
              <w:rPr>
                <w:sz w:val="24"/>
                <w:szCs w:val="24"/>
                <w:lang w:val="en-US"/>
              </w:rPr>
            </w:pPr>
            <w:r>
              <w:rPr>
                <w:sz w:val="24"/>
                <w:szCs w:val="24"/>
                <w:lang w:val="en-US"/>
              </w:rPr>
              <w:t>2</w:t>
            </w:r>
          </w:p>
        </w:tc>
      </w:tr>
      <w:tr w:rsidR="00A915CD" w:rsidTr="00826930">
        <w:trPr>
          <w:trHeight w:val="285"/>
        </w:trPr>
        <w:tc>
          <w:tcPr>
            <w:tcW w:w="1430" w:type="dxa"/>
            <w:vMerge w:val="restart"/>
          </w:tcPr>
          <w:p w:rsidR="00A915CD" w:rsidRDefault="00A915CD" w:rsidP="003952BA">
            <w:pPr>
              <w:pStyle w:val="31"/>
              <w:tabs>
                <w:tab w:val="left" w:pos="9639"/>
              </w:tabs>
              <w:spacing w:after="0" w:line="360" w:lineRule="auto"/>
              <w:contextualSpacing/>
              <w:jc w:val="both"/>
              <w:rPr>
                <w:sz w:val="28"/>
                <w:szCs w:val="28"/>
              </w:rPr>
            </w:pPr>
            <w:r w:rsidRPr="00A666B3">
              <w:rPr>
                <w:sz w:val="24"/>
                <w:szCs w:val="24"/>
              </w:rPr>
              <w:t>Тема 2.1.</w:t>
            </w:r>
          </w:p>
        </w:tc>
        <w:tc>
          <w:tcPr>
            <w:tcW w:w="3190" w:type="dxa"/>
            <w:vMerge w:val="restart"/>
          </w:tcPr>
          <w:p w:rsidR="00A915CD" w:rsidRPr="00A666B3" w:rsidRDefault="00A915CD" w:rsidP="00A666B3">
            <w:pPr>
              <w:pStyle w:val="31"/>
              <w:tabs>
                <w:tab w:val="left" w:pos="9639"/>
              </w:tabs>
              <w:spacing w:after="0"/>
              <w:contextualSpacing/>
              <w:rPr>
                <w:sz w:val="28"/>
                <w:szCs w:val="28"/>
              </w:rPr>
            </w:pPr>
            <w:r w:rsidRPr="00A666B3">
              <w:rPr>
                <w:sz w:val="24"/>
                <w:szCs w:val="24"/>
              </w:rPr>
              <w:t xml:space="preserve">Расчеты надежности элементов </w:t>
            </w:r>
            <w:proofErr w:type="spellStart"/>
            <w:r w:rsidRPr="00A666B3">
              <w:rPr>
                <w:sz w:val="24"/>
                <w:szCs w:val="24"/>
              </w:rPr>
              <w:t>мехатронных</w:t>
            </w:r>
            <w:proofErr w:type="spellEnd"/>
            <w:r w:rsidRPr="00A666B3">
              <w:rPr>
                <w:sz w:val="24"/>
                <w:szCs w:val="24"/>
              </w:rPr>
              <w:t xml:space="preserve"> модулей.</w:t>
            </w:r>
          </w:p>
        </w:tc>
        <w:tc>
          <w:tcPr>
            <w:tcW w:w="3960" w:type="dxa"/>
            <w:tcBorders>
              <w:bottom w:val="single" w:sz="4" w:space="0" w:color="auto"/>
            </w:tcBorders>
          </w:tcPr>
          <w:p w:rsidR="00A915CD" w:rsidRPr="007F14BF" w:rsidRDefault="00A915CD" w:rsidP="002725E5">
            <w:pPr>
              <w:pStyle w:val="31"/>
              <w:tabs>
                <w:tab w:val="left" w:pos="9639"/>
              </w:tabs>
              <w:spacing w:after="0"/>
              <w:contextualSpacing/>
              <w:rPr>
                <w:sz w:val="24"/>
                <w:szCs w:val="24"/>
              </w:rPr>
            </w:pPr>
            <w:r>
              <w:rPr>
                <w:rFonts w:eastAsia="Calibri"/>
                <w:sz w:val="24"/>
                <w:szCs w:val="24"/>
              </w:rPr>
              <w:t>1.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№10</w:t>
            </w:r>
          </w:p>
        </w:tc>
        <w:tc>
          <w:tcPr>
            <w:tcW w:w="990" w:type="dxa"/>
            <w:tcBorders>
              <w:bottom w:val="single" w:sz="4" w:space="0" w:color="auto"/>
            </w:tcBorders>
          </w:tcPr>
          <w:p w:rsidR="00A915CD" w:rsidRPr="005B099E" w:rsidRDefault="006E488F" w:rsidP="006D4AB9">
            <w:pPr>
              <w:pStyle w:val="31"/>
              <w:tabs>
                <w:tab w:val="left" w:pos="9639"/>
              </w:tabs>
              <w:spacing w:after="0" w:line="360" w:lineRule="auto"/>
              <w:contextualSpacing/>
              <w:jc w:val="center"/>
              <w:rPr>
                <w:sz w:val="24"/>
                <w:szCs w:val="24"/>
              </w:rPr>
            </w:pPr>
            <w:r>
              <w:rPr>
                <w:sz w:val="24"/>
                <w:szCs w:val="24"/>
              </w:rPr>
              <w:t>2</w:t>
            </w:r>
          </w:p>
        </w:tc>
      </w:tr>
      <w:tr w:rsidR="00A915CD" w:rsidTr="00826930">
        <w:trPr>
          <w:trHeight w:val="285"/>
        </w:trPr>
        <w:tc>
          <w:tcPr>
            <w:tcW w:w="1430" w:type="dxa"/>
            <w:vMerge/>
          </w:tcPr>
          <w:p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rsidR="00A915CD" w:rsidRPr="007F14BF" w:rsidRDefault="00A915CD" w:rsidP="002725E5">
            <w:pPr>
              <w:pStyle w:val="31"/>
              <w:tabs>
                <w:tab w:val="left" w:pos="9639"/>
              </w:tabs>
              <w:spacing w:after="0"/>
              <w:contextualSpacing/>
              <w:rPr>
                <w:sz w:val="24"/>
                <w:szCs w:val="24"/>
              </w:rPr>
            </w:pPr>
            <w:r>
              <w:rPr>
                <w:rFonts w:eastAsia="Calibri"/>
                <w:sz w:val="24"/>
                <w:szCs w:val="24"/>
              </w:rPr>
              <w:t>2.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№11</w:t>
            </w:r>
          </w:p>
        </w:tc>
        <w:tc>
          <w:tcPr>
            <w:tcW w:w="990" w:type="dxa"/>
            <w:tcBorders>
              <w:bottom w:val="single" w:sz="4" w:space="0" w:color="auto"/>
            </w:tcBorders>
          </w:tcPr>
          <w:p w:rsidR="00A915CD" w:rsidRDefault="001D5280" w:rsidP="006D4AB9">
            <w:pPr>
              <w:pStyle w:val="31"/>
              <w:tabs>
                <w:tab w:val="left" w:pos="9639"/>
              </w:tabs>
              <w:spacing w:after="0" w:line="360" w:lineRule="auto"/>
              <w:contextualSpacing/>
              <w:jc w:val="center"/>
              <w:rPr>
                <w:sz w:val="24"/>
                <w:szCs w:val="24"/>
              </w:rPr>
            </w:pPr>
            <w:r>
              <w:rPr>
                <w:sz w:val="24"/>
                <w:szCs w:val="24"/>
              </w:rPr>
              <w:t>1</w:t>
            </w:r>
          </w:p>
        </w:tc>
      </w:tr>
      <w:tr w:rsidR="00A915CD" w:rsidTr="00826930">
        <w:trPr>
          <w:trHeight w:val="285"/>
        </w:trPr>
        <w:tc>
          <w:tcPr>
            <w:tcW w:w="1430" w:type="dxa"/>
            <w:vMerge/>
          </w:tcPr>
          <w:p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rsidR="00A915CD" w:rsidRPr="007F14BF" w:rsidRDefault="00A915CD" w:rsidP="002725E5">
            <w:pPr>
              <w:pStyle w:val="31"/>
              <w:tabs>
                <w:tab w:val="left" w:pos="9639"/>
              </w:tabs>
              <w:spacing w:after="0"/>
              <w:contextualSpacing/>
              <w:rPr>
                <w:sz w:val="24"/>
                <w:szCs w:val="24"/>
              </w:rPr>
            </w:pPr>
            <w:r>
              <w:rPr>
                <w:rFonts w:eastAsia="Calibri"/>
                <w:sz w:val="24"/>
                <w:szCs w:val="24"/>
              </w:rPr>
              <w:t>3.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№12</w:t>
            </w:r>
          </w:p>
        </w:tc>
        <w:tc>
          <w:tcPr>
            <w:tcW w:w="990" w:type="dxa"/>
            <w:tcBorders>
              <w:bottom w:val="single" w:sz="4" w:space="0" w:color="auto"/>
            </w:tcBorders>
          </w:tcPr>
          <w:p w:rsidR="00A915CD" w:rsidRDefault="006E488F" w:rsidP="006D4AB9">
            <w:pPr>
              <w:pStyle w:val="31"/>
              <w:tabs>
                <w:tab w:val="left" w:pos="9639"/>
              </w:tabs>
              <w:spacing w:after="0" w:line="360" w:lineRule="auto"/>
              <w:contextualSpacing/>
              <w:jc w:val="center"/>
              <w:rPr>
                <w:sz w:val="24"/>
                <w:szCs w:val="24"/>
              </w:rPr>
            </w:pPr>
            <w:r>
              <w:rPr>
                <w:sz w:val="24"/>
                <w:szCs w:val="24"/>
              </w:rPr>
              <w:t>1</w:t>
            </w:r>
          </w:p>
        </w:tc>
      </w:tr>
      <w:tr w:rsidR="00A915CD" w:rsidTr="00826930">
        <w:trPr>
          <w:trHeight w:val="285"/>
        </w:trPr>
        <w:tc>
          <w:tcPr>
            <w:tcW w:w="1430" w:type="dxa"/>
            <w:vMerge/>
          </w:tcPr>
          <w:p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rsidR="00A915CD" w:rsidRPr="00A666B3" w:rsidRDefault="00A915CD" w:rsidP="00A666B3">
            <w:pPr>
              <w:pStyle w:val="31"/>
              <w:tabs>
                <w:tab w:val="left" w:pos="9639"/>
              </w:tabs>
              <w:spacing w:after="0"/>
              <w:contextualSpacing/>
              <w:rPr>
                <w:sz w:val="24"/>
                <w:szCs w:val="24"/>
              </w:rPr>
            </w:pPr>
          </w:p>
        </w:tc>
        <w:tc>
          <w:tcPr>
            <w:tcW w:w="3960" w:type="dxa"/>
            <w:tcBorders>
              <w:bottom w:val="single" w:sz="4" w:space="0" w:color="auto"/>
            </w:tcBorders>
          </w:tcPr>
          <w:p w:rsidR="00A915CD" w:rsidRPr="007F14BF" w:rsidRDefault="00A915CD" w:rsidP="002725E5">
            <w:pPr>
              <w:pStyle w:val="31"/>
              <w:tabs>
                <w:tab w:val="left" w:pos="9639"/>
              </w:tabs>
              <w:spacing w:after="0"/>
              <w:contextualSpacing/>
              <w:rPr>
                <w:sz w:val="24"/>
                <w:szCs w:val="24"/>
              </w:rPr>
            </w:pPr>
            <w:r>
              <w:rPr>
                <w:rFonts w:eastAsia="Calibri"/>
                <w:sz w:val="24"/>
                <w:szCs w:val="24"/>
              </w:rPr>
              <w:t>4. П</w:t>
            </w:r>
            <w:r w:rsidRPr="007F14BF">
              <w:rPr>
                <w:rFonts w:eastAsia="Calibri"/>
                <w:sz w:val="24"/>
                <w:szCs w:val="24"/>
              </w:rPr>
              <w:t>одготов</w:t>
            </w:r>
            <w:r>
              <w:rPr>
                <w:rFonts w:eastAsia="Calibri"/>
                <w:sz w:val="24"/>
                <w:szCs w:val="24"/>
              </w:rPr>
              <w:t>ка к практической  работе</w:t>
            </w:r>
            <w:r w:rsidRPr="007F14BF">
              <w:rPr>
                <w:rFonts w:eastAsia="Calibri"/>
                <w:sz w:val="24"/>
                <w:szCs w:val="24"/>
              </w:rPr>
              <w:t xml:space="preserve"> </w:t>
            </w:r>
            <w:r>
              <w:rPr>
                <w:rFonts w:eastAsia="Calibri"/>
                <w:sz w:val="24"/>
                <w:szCs w:val="24"/>
              </w:rPr>
              <w:t>№13</w:t>
            </w:r>
          </w:p>
        </w:tc>
        <w:tc>
          <w:tcPr>
            <w:tcW w:w="990" w:type="dxa"/>
            <w:tcBorders>
              <w:bottom w:val="single" w:sz="4" w:space="0" w:color="auto"/>
            </w:tcBorders>
          </w:tcPr>
          <w:p w:rsidR="00A915CD" w:rsidRDefault="001D5280" w:rsidP="006D4AB9">
            <w:pPr>
              <w:pStyle w:val="31"/>
              <w:tabs>
                <w:tab w:val="left" w:pos="9639"/>
              </w:tabs>
              <w:spacing w:after="0" w:line="360" w:lineRule="auto"/>
              <w:contextualSpacing/>
              <w:jc w:val="center"/>
              <w:rPr>
                <w:sz w:val="24"/>
                <w:szCs w:val="24"/>
              </w:rPr>
            </w:pPr>
            <w:r>
              <w:rPr>
                <w:sz w:val="24"/>
                <w:szCs w:val="24"/>
              </w:rPr>
              <w:t>2</w:t>
            </w:r>
          </w:p>
        </w:tc>
      </w:tr>
      <w:tr w:rsidR="00A915CD" w:rsidTr="00C71FD0">
        <w:trPr>
          <w:trHeight w:val="144"/>
        </w:trPr>
        <w:tc>
          <w:tcPr>
            <w:tcW w:w="1430" w:type="dxa"/>
            <w:vMerge/>
          </w:tcPr>
          <w:p w:rsidR="00A915CD" w:rsidRPr="00A666B3" w:rsidRDefault="00A915CD" w:rsidP="00C71FD0">
            <w:pPr>
              <w:pStyle w:val="31"/>
              <w:tabs>
                <w:tab w:val="left" w:pos="9639"/>
              </w:tabs>
              <w:spacing w:after="0"/>
              <w:contextualSpacing/>
              <w:jc w:val="both"/>
              <w:rPr>
                <w:sz w:val="24"/>
                <w:szCs w:val="24"/>
              </w:rPr>
            </w:pPr>
          </w:p>
        </w:tc>
        <w:tc>
          <w:tcPr>
            <w:tcW w:w="3190" w:type="dxa"/>
            <w:vMerge/>
          </w:tcPr>
          <w:p w:rsidR="00A915CD" w:rsidRPr="00A666B3" w:rsidRDefault="00A915CD" w:rsidP="00C71FD0">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A915CD" w:rsidRPr="00431B64" w:rsidRDefault="00DD1BA3" w:rsidP="00C71FD0">
            <w:pPr>
              <w:pStyle w:val="31"/>
              <w:tabs>
                <w:tab w:val="left" w:pos="9639"/>
              </w:tabs>
              <w:spacing w:after="0"/>
              <w:contextualSpacing/>
              <w:jc w:val="both"/>
              <w:rPr>
                <w:sz w:val="24"/>
                <w:szCs w:val="24"/>
              </w:rPr>
            </w:pPr>
            <w:r w:rsidRPr="00431B64">
              <w:rPr>
                <w:rFonts w:eastAsia="Calibri"/>
                <w:sz w:val="24"/>
                <w:szCs w:val="24"/>
              </w:rPr>
              <w:t>5.П</w:t>
            </w:r>
            <w:r w:rsidR="00A915CD" w:rsidRPr="00431B64">
              <w:rPr>
                <w:rFonts w:eastAsia="Calibri"/>
                <w:sz w:val="24"/>
                <w:szCs w:val="24"/>
              </w:rPr>
              <w:t>одготовка к контролю знаний</w:t>
            </w:r>
          </w:p>
        </w:tc>
        <w:tc>
          <w:tcPr>
            <w:tcW w:w="990" w:type="dxa"/>
            <w:tcBorders>
              <w:top w:val="single" w:sz="4" w:space="0" w:color="auto"/>
              <w:bottom w:val="single" w:sz="4" w:space="0" w:color="auto"/>
            </w:tcBorders>
          </w:tcPr>
          <w:p w:rsidR="00A915CD" w:rsidRPr="008E5F25" w:rsidRDefault="008E5F25" w:rsidP="00C71FD0">
            <w:pPr>
              <w:pStyle w:val="31"/>
              <w:tabs>
                <w:tab w:val="left" w:pos="9639"/>
              </w:tabs>
              <w:spacing w:after="0"/>
              <w:contextualSpacing/>
              <w:jc w:val="center"/>
              <w:rPr>
                <w:sz w:val="24"/>
                <w:szCs w:val="24"/>
                <w:lang w:val="en-US"/>
              </w:rPr>
            </w:pPr>
            <w:r>
              <w:rPr>
                <w:sz w:val="24"/>
                <w:szCs w:val="24"/>
                <w:lang w:val="en-US"/>
              </w:rPr>
              <w:t>4</w:t>
            </w:r>
          </w:p>
        </w:tc>
      </w:tr>
      <w:tr w:rsidR="00A915CD" w:rsidTr="00826930">
        <w:trPr>
          <w:trHeight w:val="153"/>
        </w:trPr>
        <w:tc>
          <w:tcPr>
            <w:tcW w:w="1430" w:type="dxa"/>
            <w:vMerge/>
          </w:tcPr>
          <w:p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rsidR="00A915CD" w:rsidRPr="00A666B3" w:rsidRDefault="00A915CD" w:rsidP="00A666B3">
            <w:pPr>
              <w:pStyle w:val="31"/>
              <w:tabs>
                <w:tab w:val="left" w:pos="9639"/>
              </w:tabs>
              <w:spacing w:after="0"/>
              <w:contextualSpacing/>
              <w:rPr>
                <w:sz w:val="24"/>
                <w:szCs w:val="24"/>
              </w:rPr>
            </w:pPr>
          </w:p>
        </w:tc>
        <w:tc>
          <w:tcPr>
            <w:tcW w:w="3960" w:type="dxa"/>
            <w:tcBorders>
              <w:top w:val="single" w:sz="4" w:space="0" w:color="auto"/>
              <w:bottom w:val="single" w:sz="4" w:space="0" w:color="auto"/>
            </w:tcBorders>
          </w:tcPr>
          <w:p w:rsidR="00A915CD" w:rsidRPr="00431B64" w:rsidRDefault="00DD1BA3" w:rsidP="006839B6">
            <w:pPr>
              <w:pStyle w:val="31"/>
              <w:tabs>
                <w:tab w:val="left" w:pos="9639"/>
              </w:tabs>
              <w:spacing w:after="0"/>
              <w:contextualSpacing/>
              <w:jc w:val="both"/>
              <w:rPr>
                <w:sz w:val="24"/>
                <w:szCs w:val="24"/>
              </w:rPr>
            </w:pPr>
            <w:r w:rsidRPr="00431B64">
              <w:rPr>
                <w:rFonts w:eastAsia="Calibri"/>
                <w:sz w:val="24"/>
                <w:szCs w:val="24"/>
              </w:rPr>
              <w:t>6.</w:t>
            </w:r>
            <w:r w:rsidR="00431B64" w:rsidRPr="00431B64">
              <w:rPr>
                <w:rFonts w:eastAsia="Calibri"/>
                <w:sz w:val="24"/>
                <w:szCs w:val="24"/>
              </w:rPr>
              <w:t xml:space="preserve"> </w:t>
            </w:r>
            <w:r w:rsidR="00431B64">
              <w:rPr>
                <w:rFonts w:eastAsia="Calibri"/>
                <w:sz w:val="24"/>
                <w:szCs w:val="24"/>
                <w:lang w:val="en-US"/>
              </w:rPr>
              <w:t>C</w:t>
            </w:r>
            <w:r w:rsidR="00431B64" w:rsidRPr="00431B64">
              <w:rPr>
                <w:rFonts w:eastAsia="Calibri"/>
                <w:sz w:val="24"/>
                <w:szCs w:val="24"/>
              </w:rPr>
              <w:t>оставление таблиц параметров и характеристик;</w:t>
            </w:r>
          </w:p>
        </w:tc>
        <w:tc>
          <w:tcPr>
            <w:tcW w:w="990" w:type="dxa"/>
            <w:tcBorders>
              <w:top w:val="single" w:sz="4" w:space="0" w:color="auto"/>
              <w:bottom w:val="single" w:sz="4" w:space="0" w:color="auto"/>
            </w:tcBorders>
          </w:tcPr>
          <w:p w:rsidR="00A915CD" w:rsidRPr="005B099E" w:rsidRDefault="001238F5" w:rsidP="006D4AB9">
            <w:pPr>
              <w:pStyle w:val="31"/>
              <w:tabs>
                <w:tab w:val="left" w:pos="9639"/>
              </w:tabs>
              <w:spacing w:after="0" w:line="360" w:lineRule="auto"/>
              <w:contextualSpacing/>
              <w:jc w:val="center"/>
              <w:rPr>
                <w:sz w:val="24"/>
                <w:szCs w:val="24"/>
              </w:rPr>
            </w:pPr>
            <w:r>
              <w:rPr>
                <w:sz w:val="24"/>
                <w:szCs w:val="24"/>
              </w:rPr>
              <w:t>4</w:t>
            </w:r>
          </w:p>
        </w:tc>
      </w:tr>
      <w:tr w:rsidR="00A915CD" w:rsidTr="00826930">
        <w:trPr>
          <w:trHeight w:val="210"/>
        </w:trPr>
        <w:tc>
          <w:tcPr>
            <w:tcW w:w="1430" w:type="dxa"/>
            <w:vMerge/>
          </w:tcPr>
          <w:p w:rsidR="00A915CD" w:rsidRPr="00A666B3" w:rsidRDefault="00A915CD" w:rsidP="003952BA">
            <w:pPr>
              <w:pStyle w:val="31"/>
              <w:tabs>
                <w:tab w:val="left" w:pos="9639"/>
              </w:tabs>
              <w:spacing w:after="0" w:line="360" w:lineRule="auto"/>
              <w:contextualSpacing/>
              <w:jc w:val="both"/>
              <w:rPr>
                <w:sz w:val="24"/>
                <w:szCs w:val="24"/>
              </w:rPr>
            </w:pPr>
          </w:p>
        </w:tc>
        <w:tc>
          <w:tcPr>
            <w:tcW w:w="3190" w:type="dxa"/>
            <w:vMerge/>
          </w:tcPr>
          <w:p w:rsidR="00A915CD" w:rsidRPr="00A666B3" w:rsidRDefault="00A915CD" w:rsidP="00A666B3">
            <w:pPr>
              <w:pStyle w:val="31"/>
              <w:tabs>
                <w:tab w:val="left" w:pos="9639"/>
              </w:tabs>
              <w:spacing w:after="0"/>
              <w:contextualSpacing/>
              <w:rPr>
                <w:sz w:val="24"/>
                <w:szCs w:val="24"/>
              </w:rPr>
            </w:pPr>
          </w:p>
        </w:tc>
        <w:tc>
          <w:tcPr>
            <w:tcW w:w="3960" w:type="dxa"/>
            <w:tcBorders>
              <w:top w:val="single" w:sz="4" w:space="0" w:color="auto"/>
            </w:tcBorders>
          </w:tcPr>
          <w:p w:rsidR="00A915CD" w:rsidRPr="00431B64" w:rsidRDefault="00DD1BA3" w:rsidP="00780428">
            <w:pPr>
              <w:pStyle w:val="31"/>
              <w:tabs>
                <w:tab w:val="left" w:pos="9639"/>
              </w:tabs>
              <w:spacing w:after="0"/>
              <w:contextualSpacing/>
              <w:jc w:val="both"/>
              <w:rPr>
                <w:sz w:val="24"/>
                <w:szCs w:val="24"/>
              </w:rPr>
            </w:pPr>
            <w:r w:rsidRPr="00431B64">
              <w:rPr>
                <w:rFonts w:eastAsia="Calibri"/>
                <w:sz w:val="24"/>
                <w:szCs w:val="24"/>
              </w:rPr>
              <w:t>7.</w:t>
            </w:r>
            <w:r w:rsidR="00431B64" w:rsidRPr="00431B64">
              <w:rPr>
                <w:rFonts w:eastAsia="Calibri"/>
                <w:sz w:val="24"/>
                <w:szCs w:val="24"/>
              </w:rPr>
              <w:t xml:space="preserve"> Выполнение эскизов элементов </w:t>
            </w:r>
            <w:proofErr w:type="spellStart"/>
            <w:r w:rsidR="00431B64" w:rsidRPr="00431B64">
              <w:rPr>
                <w:rFonts w:eastAsia="Calibri"/>
                <w:sz w:val="24"/>
                <w:szCs w:val="24"/>
              </w:rPr>
              <w:t>мехатронных</w:t>
            </w:r>
            <w:proofErr w:type="spellEnd"/>
            <w:r w:rsidR="00431B64" w:rsidRPr="00431B64">
              <w:rPr>
                <w:rFonts w:eastAsia="Calibri"/>
                <w:sz w:val="24"/>
                <w:szCs w:val="24"/>
              </w:rPr>
              <w:t xml:space="preserve"> модулей.</w:t>
            </w:r>
          </w:p>
        </w:tc>
        <w:tc>
          <w:tcPr>
            <w:tcW w:w="990" w:type="dxa"/>
            <w:tcBorders>
              <w:top w:val="single" w:sz="4" w:space="0" w:color="auto"/>
            </w:tcBorders>
          </w:tcPr>
          <w:p w:rsidR="00A915CD" w:rsidRPr="008E5F25" w:rsidRDefault="008E5F25" w:rsidP="006D4AB9">
            <w:pPr>
              <w:pStyle w:val="31"/>
              <w:tabs>
                <w:tab w:val="left" w:pos="9639"/>
              </w:tabs>
              <w:spacing w:after="0" w:line="360" w:lineRule="auto"/>
              <w:contextualSpacing/>
              <w:jc w:val="center"/>
              <w:rPr>
                <w:sz w:val="24"/>
                <w:szCs w:val="24"/>
                <w:lang w:val="en-US"/>
              </w:rPr>
            </w:pPr>
            <w:r>
              <w:rPr>
                <w:sz w:val="24"/>
                <w:szCs w:val="24"/>
                <w:lang w:val="en-US"/>
              </w:rPr>
              <w:t>4</w:t>
            </w:r>
          </w:p>
        </w:tc>
      </w:tr>
      <w:tr w:rsidR="00A915CD" w:rsidTr="004F6FB3">
        <w:trPr>
          <w:trHeight w:val="170"/>
        </w:trPr>
        <w:tc>
          <w:tcPr>
            <w:tcW w:w="1430" w:type="dxa"/>
            <w:vMerge w:val="restart"/>
          </w:tcPr>
          <w:p w:rsidR="00A915CD" w:rsidRDefault="00A915CD" w:rsidP="003952BA">
            <w:pPr>
              <w:pStyle w:val="31"/>
              <w:tabs>
                <w:tab w:val="left" w:pos="9639"/>
              </w:tabs>
              <w:spacing w:after="0" w:line="360" w:lineRule="auto"/>
              <w:contextualSpacing/>
              <w:jc w:val="both"/>
              <w:rPr>
                <w:sz w:val="28"/>
                <w:szCs w:val="28"/>
              </w:rPr>
            </w:pPr>
            <w:r w:rsidRPr="00010768">
              <w:rPr>
                <w:sz w:val="24"/>
                <w:szCs w:val="24"/>
              </w:rPr>
              <w:t>Тема 2.2.</w:t>
            </w:r>
          </w:p>
        </w:tc>
        <w:tc>
          <w:tcPr>
            <w:tcW w:w="3190" w:type="dxa"/>
            <w:vMerge w:val="restart"/>
          </w:tcPr>
          <w:p w:rsidR="00A915CD" w:rsidRPr="00010768" w:rsidRDefault="00A915CD" w:rsidP="00010768">
            <w:pPr>
              <w:pStyle w:val="31"/>
              <w:tabs>
                <w:tab w:val="left" w:pos="9639"/>
              </w:tabs>
              <w:spacing w:after="0"/>
              <w:contextualSpacing/>
              <w:jc w:val="both"/>
              <w:rPr>
                <w:sz w:val="28"/>
                <w:szCs w:val="28"/>
              </w:rPr>
            </w:pPr>
            <w:r>
              <w:rPr>
                <w:sz w:val="24"/>
                <w:szCs w:val="24"/>
              </w:rPr>
              <w:t xml:space="preserve">Надежность </w:t>
            </w:r>
            <w:proofErr w:type="spellStart"/>
            <w:r w:rsidRPr="00010768">
              <w:rPr>
                <w:sz w:val="24"/>
                <w:szCs w:val="24"/>
              </w:rPr>
              <w:t>мехатронных</w:t>
            </w:r>
            <w:proofErr w:type="spellEnd"/>
            <w:r w:rsidRPr="00010768">
              <w:rPr>
                <w:sz w:val="24"/>
                <w:szCs w:val="24"/>
              </w:rPr>
              <w:t xml:space="preserve"> модулей</w:t>
            </w:r>
          </w:p>
        </w:tc>
        <w:tc>
          <w:tcPr>
            <w:tcW w:w="3960" w:type="dxa"/>
            <w:tcBorders>
              <w:bottom w:val="single" w:sz="4" w:space="0" w:color="auto"/>
            </w:tcBorders>
          </w:tcPr>
          <w:p w:rsidR="00A915CD" w:rsidRPr="0005370A" w:rsidRDefault="008855B6" w:rsidP="003B3E03">
            <w:pPr>
              <w:pStyle w:val="31"/>
              <w:tabs>
                <w:tab w:val="left" w:pos="9639"/>
              </w:tabs>
              <w:spacing w:after="0"/>
              <w:contextualSpacing/>
              <w:jc w:val="both"/>
              <w:rPr>
                <w:sz w:val="24"/>
                <w:szCs w:val="24"/>
              </w:rPr>
            </w:pPr>
            <w:r>
              <w:rPr>
                <w:rFonts w:eastAsia="Calibri"/>
                <w:sz w:val="24"/>
                <w:szCs w:val="24"/>
              </w:rPr>
              <w:t>1.П</w:t>
            </w:r>
            <w:r w:rsidR="00A915CD" w:rsidRPr="0005370A">
              <w:rPr>
                <w:rFonts w:eastAsia="Calibri"/>
                <w:sz w:val="24"/>
                <w:szCs w:val="24"/>
              </w:rPr>
              <w:t>одготовка к контролю знаний</w:t>
            </w:r>
          </w:p>
        </w:tc>
        <w:tc>
          <w:tcPr>
            <w:tcW w:w="990" w:type="dxa"/>
            <w:tcBorders>
              <w:bottom w:val="single" w:sz="4" w:space="0" w:color="auto"/>
            </w:tcBorders>
          </w:tcPr>
          <w:p w:rsidR="00A915CD" w:rsidRPr="008E5F25" w:rsidRDefault="008E5F25" w:rsidP="004F6FB3">
            <w:pPr>
              <w:pStyle w:val="31"/>
              <w:tabs>
                <w:tab w:val="left" w:pos="9639"/>
              </w:tabs>
              <w:spacing w:after="0"/>
              <w:contextualSpacing/>
              <w:jc w:val="center"/>
              <w:rPr>
                <w:sz w:val="24"/>
                <w:szCs w:val="24"/>
                <w:lang w:val="en-US"/>
              </w:rPr>
            </w:pPr>
            <w:r>
              <w:rPr>
                <w:sz w:val="24"/>
                <w:szCs w:val="24"/>
                <w:lang w:val="en-US"/>
              </w:rPr>
              <w:t>5</w:t>
            </w:r>
          </w:p>
        </w:tc>
      </w:tr>
      <w:tr w:rsidR="00AE1D9E" w:rsidTr="002725E5">
        <w:trPr>
          <w:trHeight w:val="562"/>
        </w:trPr>
        <w:tc>
          <w:tcPr>
            <w:tcW w:w="1430" w:type="dxa"/>
            <w:vMerge/>
          </w:tcPr>
          <w:p w:rsidR="00AE1D9E" w:rsidRPr="00010768" w:rsidRDefault="00AE1D9E" w:rsidP="003952BA">
            <w:pPr>
              <w:pStyle w:val="31"/>
              <w:tabs>
                <w:tab w:val="left" w:pos="9639"/>
              </w:tabs>
              <w:spacing w:after="0" w:line="360" w:lineRule="auto"/>
              <w:contextualSpacing/>
              <w:jc w:val="both"/>
              <w:rPr>
                <w:sz w:val="24"/>
                <w:szCs w:val="24"/>
              </w:rPr>
            </w:pPr>
          </w:p>
        </w:tc>
        <w:tc>
          <w:tcPr>
            <w:tcW w:w="3190" w:type="dxa"/>
            <w:vMerge/>
          </w:tcPr>
          <w:p w:rsidR="00AE1D9E" w:rsidRDefault="00AE1D9E" w:rsidP="00010768">
            <w:pPr>
              <w:pStyle w:val="31"/>
              <w:tabs>
                <w:tab w:val="left" w:pos="9639"/>
              </w:tabs>
              <w:spacing w:after="0"/>
              <w:contextualSpacing/>
              <w:jc w:val="both"/>
              <w:rPr>
                <w:sz w:val="24"/>
                <w:szCs w:val="24"/>
              </w:rPr>
            </w:pPr>
          </w:p>
        </w:tc>
        <w:tc>
          <w:tcPr>
            <w:tcW w:w="3960" w:type="dxa"/>
            <w:tcBorders>
              <w:top w:val="single" w:sz="4" w:space="0" w:color="auto"/>
            </w:tcBorders>
          </w:tcPr>
          <w:p w:rsidR="00AE1D9E" w:rsidRPr="00321C0C" w:rsidRDefault="00AE1D9E" w:rsidP="00AE1D9E">
            <w:pPr>
              <w:pStyle w:val="31"/>
              <w:tabs>
                <w:tab w:val="left" w:pos="9639"/>
              </w:tabs>
              <w:spacing w:after="0"/>
              <w:contextualSpacing/>
              <w:jc w:val="both"/>
              <w:rPr>
                <w:sz w:val="24"/>
                <w:szCs w:val="24"/>
              </w:rPr>
            </w:pPr>
            <w:r>
              <w:rPr>
                <w:rFonts w:eastAsia="Calibri"/>
                <w:sz w:val="24"/>
                <w:szCs w:val="24"/>
              </w:rPr>
              <w:t xml:space="preserve">2.Подготовка презентации «Надежность </w:t>
            </w:r>
            <w:proofErr w:type="spellStart"/>
            <w:r>
              <w:rPr>
                <w:rFonts w:eastAsia="Calibri"/>
                <w:sz w:val="24"/>
                <w:szCs w:val="24"/>
              </w:rPr>
              <w:t>мехатронного</w:t>
            </w:r>
            <w:proofErr w:type="spellEnd"/>
            <w:r>
              <w:rPr>
                <w:rFonts w:eastAsia="Calibri"/>
                <w:sz w:val="24"/>
                <w:szCs w:val="24"/>
              </w:rPr>
              <w:t xml:space="preserve"> модуля движения»</w:t>
            </w:r>
          </w:p>
        </w:tc>
        <w:tc>
          <w:tcPr>
            <w:tcW w:w="990" w:type="dxa"/>
            <w:tcBorders>
              <w:top w:val="single" w:sz="4" w:space="0" w:color="auto"/>
            </w:tcBorders>
          </w:tcPr>
          <w:p w:rsidR="00AE1D9E" w:rsidRPr="008E5F25" w:rsidRDefault="008E5F25" w:rsidP="004F6FB3">
            <w:pPr>
              <w:pStyle w:val="31"/>
              <w:tabs>
                <w:tab w:val="left" w:pos="9639"/>
              </w:tabs>
              <w:spacing w:after="0"/>
              <w:contextualSpacing/>
              <w:jc w:val="center"/>
              <w:rPr>
                <w:sz w:val="24"/>
                <w:szCs w:val="24"/>
                <w:lang w:val="en-US"/>
              </w:rPr>
            </w:pPr>
            <w:r>
              <w:rPr>
                <w:sz w:val="24"/>
                <w:szCs w:val="24"/>
                <w:lang w:val="en-US"/>
              </w:rPr>
              <w:t>4</w:t>
            </w:r>
          </w:p>
        </w:tc>
      </w:tr>
      <w:tr w:rsidR="00A915CD" w:rsidTr="0005370A">
        <w:tc>
          <w:tcPr>
            <w:tcW w:w="1430" w:type="dxa"/>
          </w:tcPr>
          <w:p w:rsidR="00A915CD" w:rsidRPr="00010768" w:rsidRDefault="00A915CD" w:rsidP="003952BA">
            <w:pPr>
              <w:pStyle w:val="31"/>
              <w:tabs>
                <w:tab w:val="left" w:pos="9639"/>
              </w:tabs>
              <w:spacing w:after="0" w:line="360" w:lineRule="auto"/>
              <w:contextualSpacing/>
              <w:jc w:val="both"/>
              <w:rPr>
                <w:sz w:val="24"/>
                <w:szCs w:val="24"/>
              </w:rPr>
            </w:pPr>
          </w:p>
        </w:tc>
        <w:tc>
          <w:tcPr>
            <w:tcW w:w="3190" w:type="dxa"/>
          </w:tcPr>
          <w:p w:rsidR="00A915CD" w:rsidRDefault="00A915CD" w:rsidP="00010768">
            <w:pPr>
              <w:pStyle w:val="31"/>
              <w:tabs>
                <w:tab w:val="left" w:pos="9639"/>
              </w:tabs>
              <w:spacing w:after="0"/>
              <w:contextualSpacing/>
              <w:jc w:val="both"/>
              <w:rPr>
                <w:sz w:val="24"/>
                <w:szCs w:val="24"/>
              </w:rPr>
            </w:pPr>
          </w:p>
        </w:tc>
        <w:tc>
          <w:tcPr>
            <w:tcW w:w="3960" w:type="dxa"/>
          </w:tcPr>
          <w:p w:rsidR="00A915CD" w:rsidRPr="00EF513E" w:rsidRDefault="00A915CD" w:rsidP="00EF513E">
            <w:pPr>
              <w:pStyle w:val="31"/>
              <w:tabs>
                <w:tab w:val="left" w:pos="9639"/>
              </w:tabs>
              <w:spacing w:after="0" w:line="360" w:lineRule="auto"/>
              <w:contextualSpacing/>
              <w:jc w:val="right"/>
              <w:rPr>
                <w:sz w:val="24"/>
                <w:szCs w:val="24"/>
              </w:rPr>
            </w:pPr>
            <w:r w:rsidRPr="00EF513E">
              <w:rPr>
                <w:sz w:val="24"/>
                <w:szCs w:val="24"/>
              </w:rPr>
              <w:t>Всего</w:t>
            </w:r>
          </w:p>
        </w:tc>
        <w:tc>
          <w:tcPr>
            <w:tcW w:w="990" w:type="dxa"/>
          </w:tcPr>
          <w:p w:rsidR="00A915CD" w:rsidRPr="003841B4" w:rsidRDefault="00A915CD" w:rsidP="00EF513E">
            <w:pPr>
              <w:pStyle w:val="31"/>
              <w:tabs>
                <w:tab w:val="left" w:pos="9639"/>
              </w:tabs>
              <w:spacing w:after="0" w:line="360" w:lineRule="auto"/>
              <w:contextualSpacing/>
              <w:jc w:val="center"/>
              <w:rPr>
                <w:color w:val="000000" w:themeColor="text1"/>
                <w:sz w:val="24"/>
                <w:szCs w:val="24"/>
                <w:lang w:val="en-US"/>
              </w:rPr>
            </w:pPr>
            <w:r w:rsidRPr="004F2A57">
              <w:rPr>
                <w:color w:val="000000" w:themeColor="text1"/>
                <w:sz w:val="24"/>
                <w:szCs w:val="24"/>
              </w:rPr>
              <w:t>6</w:t>
            </w:r>
            <w:r w:rsidR="003841B4">
              <w:rPr>
                <w:color w:val="000000" w:themeColor="text1"/>
                <w:sz w:val="24"/>
                <w:szCs w:val="24"/>
                <w:lang w:val="en-US"/>
              </w:rPr>
              <w:t>0</w:t>
            </w:r>
          </w:p>
        </w:tc>
      </w:tr>
    </w:tbl>
    <w:p w:rsidR="003952BA" w:rsidRDefault="003952BA" w:rsidP="000276FF">
      <w:pPr>
        <w:pStyle w:val="31"/>
        <w:tabs>
          <w:tab w:val="left" w:pos="9639"/>
        </w:tabs>
        <w:spacing w:after="0" w:line="360" w:lineRule="auto"/>
        <w:contextualSpacing/>
        <w:rPr>
          <w:sz w:val="24"/>
          <w:szCs w:val="24"/>
        </w:rPr>
      </w:pPr>
    </w:p>
    <w:p w:rsidR="0047569E" w:rsidRPr="000276FF" w:rsidRDefault="002B34B0" w:rsidP="000276FF">
      <w:pPr>
        <w:pStyle w:val="31"/>
        <w:tabs>
          <w:tab w:val="left" w:pos="9639"/>
        </w:tabs>
        <w:spacing w:after="0" w:line="360" w:lineRule="auto"/>
        <w:contextualSpacing/>
        <w:rPr>
          <w:sz w:val="28"/>
          <w:szCs w:val="28"/>
        </w:rPr>
      </w:pPr>
      <w:r w:rsidRPr="000276FF">
        <w:rPr>
          <w:sz w:val="28"/>
          <w:szCs w:val="28"/>
        </w:rPr>
        <w:t>4.1.2</w:t>
      </w:r>
      <w:r w:rsidR="00A666B3">
        <w:rPr>
          <w:sz w:val="28"/>
          <w:szCs w:val="28"/>
        </w:rPr>
        <w:t>.</w:t>
      </w:r>
      <w:r w:rsidRPr="000276FF">
        <w:rPr>
          <w:sz w:val="28"/>
          <w:szCs w:val="28"/>
        </w:rPr>
        <w:t xml:space="preserve"> </w:t>
      </w:r>
      <w:r w:rsidR="0047569E" w:rsidRPr="000276FF">
        <w:rPr>
          <w:sz w:val="28"/>
          <w:szCs w:val="28"/>
        </w:rPr>
        <w:t xml:space="preserve">Перечень вопросов для опроса </w:t>
      </w:r>
      <w:r w:rsidR="00710620">
        <w:rPr>
          <w:sz w:val="28"/>
          <w:szCs w:val="28"/>
        </w:rPr>
        <w:t xml:space="preserve"> в </w:t>
      </w:r>
      <w:r w:rsidR="0047569E" w:rsidRPr="000276FF">
        <w:rPr>
          <w:sz w:val="28"/>
          <w:szCs w:val="28"/>
        </w:rPr>
        <w:t>МДК05.01</w:t>
      </w:r>
    </w:p>
    <w:p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системой?</w:t>
      </w:r>
    </w:p>
    <w:p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сложными?</w:t>
      </w:r>
    </w:p>
    <w:p w:rsidR="0047569E" w:rsidRPr="000276FF" w:rsidRDefault="0047569E" w:rsidP="000276FF">
      <w:pPr>
        <w:pStyle w:val="31"/>
        <w:numPr>
          <w:ilvl w:val="0"/>
          <w:numId w:val="8"/>
        </w:numPr>
        <w:tabs>
          <w:tab w:val="left" w:pos="9639"/>
        </w:tabs>
        <w:spacing w:after="0" w:line="360" w:lineRule="auto"/>
        <w:contextualSpacing/>
        <w:rPr>
          <w:sz w:val="28"/>
          <w:szCs w:val="28"/>
        </w:rPr>
      </w:pPr>
      <w:r w:rsidRPr="000276FF">
        <w:rPr>
          <w:sz w:val="28"/>
          <w:szCs w:val="28"/>
        </w:rPr>
        <w:lastRenderedPageBreak/>
        <w:t>Что называют элементом системы?</w:t>
      </w:r>
    </w:p>
    <w:p w:rsidR="0047569E"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называется работоспособным?</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называется неработоспособным?</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называют исправным?</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Какое состояние системы называют неисправным?</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«отказ» системы?</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характеру устранения?</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связи с другими отказами?</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первичным?</w:t>
      </w:r>
    </w:p>
    <w:p w:rsidR="008F3361" w:rsidRPr="000276FF" w:rsidRDefault="008F3361"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вторичным?</w:t>
      </w:r>
    </w:p>
    <w:p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характеру возникновения?</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Какие отказы называют внезапными?</w:t>
      </w:r>
    </w:p>
    <w:p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Какие отказы называют постепенными?</w:t>
      </w:r>
    </w:p>
    <w:p w:rsidR="008F3361"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 отказы по степени нарушения работоспособности?</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полным?</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Какой отказ называют частичным?</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 классифицируются отказы АСУ?</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«программный» отказ?</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«аппаратурный» отказ?</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повреждением?</w:t>
      </w:r>
    </w:p>
    <w:p w:rsidR="00CF4B38" w:rsidRPr="000276FF" w:rsidRDefault="00CF4B38" w:rsidP="000276FF">
      <w:pPr>
        <w:pStyle w:val="31"/>
        <w:numPr>
          <w:ilvl w:val="0"/>
          <w:numId w:val="8"/>
        </w:numPr>
        <w:tabs>
          <w:tab w:val="left" w:pos="9639"/>
        </w:tabs>
        <w:spacing w:after="0" w:line="360" w:lineRule="auto"/>
        <w:contextualSpacing/>
        <w:rPr>
          <w:sz w:val="28"/>
          <w:szCs w:val="28"/>
        </w:rPr>
      </w:pPr>
      <w:r w:rsidRPr="000276FF">
        <w:rPr>
          <w:sz w:val="28"/>
          <w:szCs w:val="28"/>
        </w:rPr>
        <w:t>Каковы критерии отказа?</w:t>
      </w:r>
    </w:p>
    <w:p w:rsidR="00CF4B38" w:rsidRPr="000276FF" w:rsidRDefault="00DF7BC0" w:rsidP="000276FF">
      <w:pPr>
        <w:pStyle w:val="31"/>
        <w:numPr>
          <w:ilvl w:val="0"/>
          <w:numId w:val="8"/>
        </w:numPr>
        <w:tabs>
          <w:tab w:val="left" w:pos="9639"/>
        </w:tabs>
        <w:spacing w:after="0" w:line="360" w:lineRule="auto"/>
        <w:contextualSpacing/>
        <w:rPr>
          <w:sz w:val="28"/>
          <w:szCs w:val="28"/>
        </w:rPr>
      </w:pPr>
      <w:r w:rsidRPr="000276FF">
        <w:rPr>
          <w:sz w:val="28"/>
          <w:szCs w:val="28"/>
        </w:rPr>
        <w:t>Какое событие называют восстановлением?</w:t>
      </w:r>
    </w:p>
    <w:p w:rsidR="00DF7BC0"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восстанавливаемыми?</w:t>
      </w:r>
    </w:p>
    <w:p w:rsidR="004454DA"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Какие системы называют невосстанавливаемыми?</w:t>
      </w:r>
    </w:p>
    <w:p w:rsidR="004454DA" w:rsidRPr="000276FF" w:rsidRDefault="004454DA"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Какие состояния и события </w:t>
      </w:r>
      <w:r w:rsidR="002E0250" w:rsidRPr="000276FF">
        <w:rPr>
          <w:sz w:val="28"/>
          <w:szCs w:val="28"/>
        </w:rPr>
        <w:t>характерны для восстанавливаемых систем?</w:t>
      </w:r>
    </w:p>
    <w:p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наработка?</w:t>
      </w:r>
    </w:p>
    <w:p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«наработка до отказа»?</w:t>
      </w:r>
    </w:p>
    <w:p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Какое свойство системы называют надежностью? </w:t>
      </w:r>
    </w:p>
    <w:p w:rsidR="002E0250" w:rsidRPr="000276FF" w:rsidRDefault="002E0250" w:rsidP="000276FF">
      <w:pPr>
        <w:pStyle w:val="31"/>
        <w:numPr>
          <w:ilvl w:val="0"/>
          <w:numId w:val="8"/>
        </w:numPr>
        <w:tabs>
          <w:tab w:val="left" w:pos="9639"/>
        </w:tabs>
        <w:spacing w:after="0" w:line="360" w:lineRule="auto"/>
        <w:contextualSpacing/>
        <w:rPr>
          <w:sz w:val="28"/>
          <w:szCs w:val="28"/>
        </w:rPr>
      </w:pPr>
      <w:r w:rsidRPr="000276FF">
        <w:rPr>
          <w:sz w:val="28"/>
          <w:szCs w:val="28"/>
        </w:rPr>
        <w:t>Из каких составляющих состоит надежность?</w:t>
      </w:r>
    </w:p>
    <w:p w:rsidR="002E0250"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безотказность?</w:t>
      </w:r>
    </w:p>
    <w:p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lastRenderedPageBreak/>
        <w:t>Что такое ремонтопригодность?</w:t>
      </w:r>
    </w:p>
    <w:p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Что такое долговечность?</w:t>
      </w:r>
    </w:p>
    <w:p w:rsidR="00396615" w:rsidRPr="000276FF" w:rsidRDefault="00396615"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такое </w:t>
      </w:r>
      <w:proofErr w:type="spellStart"/>
      <w:r w:rsidRPr="000276FF">
        <w:rPr>
          <w:sz w:val="28"/>
          <w:szCs w:val="28"/>
        </w:rPr>
        <w:t>сохраняемость</w:t>
      </w:r>
      <w:proofErr w:type="spellEnd"/>
      <w:r w:rsidRPr="000276FF">
        <w:rPr>
          <w:sz w:val="28"/>
          <w:szCs w:val="28"/>
        </w:rPr>
        <w:t>?</w:t>
      </w:r>
    </w:p>
    <w:p w:rsidR="00396615"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надежности АСУ вы знаете?</w:t>
      </w:r>
    </w:p>
    <w:p w:rsidR="002E3592"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показателями надежности?</w:t>
      </w:r>
    </w:p>
    <w:p w:rsidR="002E3592" w:rsidRPr="000276FF" w:rsidRDefault="002E3592"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 Какой показатель надежности рассматривают у невосстанавливаемых систем?</w:t>
      </w:r>
    </w:p>
    <w:p w:rsidR="002E3592"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называют вероятностью безотказной работы? </w:t>
      </w:r>
    </w:p>
    <w:p w:rsidR="00250740"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интенсивностью отказов?</w:t>
      </w:r>
    </w:p>
    <w:p w:rsidR="00250740" w:rsidRPr="000276FF" w:rsidRDefault="00250740" w:rsidP="000276FF">
      <w:pPr>
        <w:pStyle w:val="31"/>
        <w:numPr>
          <w:ilvl w:val="0"/>
          <w:numId w:val="8"/>
        </w:numPr>
        <w:tabs>
          <w:tab w:val="left" w:pos="9639"/>
        </w:tabs>
        <w:spacing w:after="0" w:line="360" w:lineRule="auto"/>
        <w:contextualSpacing/>
        <w:rPr>
          <w:sz w:val="28"/>
          <w:szCs w:val="28"/>
        </w:rPr>
      </w:pPr>
      <w:r w:rsidRPr="000276FF">
        <w:rPr>
          <w:sz w:val="28"/>
          <w:szCs w:val="28"/>
        </w:rPr>
        <w:t>Как определяют среднюю наработку до отказа?</w:t>
      </w:r>
    </w:p>
    <w:p w:rsidR="00250740"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Какие основные законы распределения наработки до отказа вы знаете?</w:t>
      </w:r>
    </w:p>
    <w:p w:rsidR="00E34259"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«потоком отказов» восстанавливаемой системы?</w:t>
      </w:r>
    </w:p>
    <w:p w:rsidR="00E34259" w:rsidRPr="000276FF" w:rsidRDefault="00E34259" w:rsidP="000276FF">
      <w:pPr>
        <w:pStyle w:val="31"/>
        <w:numPr>
          <w:ilvl w:val="0"/>
          <w:numId w:val="8"/>
        </w:numPr>
        <w:tabs>
          <w:tab w:val="left" w:pos="9639"/>
        </w:tabs>
        <w:spacing w:after="0" w:line="360" w:lineRule="auto"/>
        <w:contextualSpacing/>
        <w:rPr>
          <w:sz w:val="28"/>
          <w:szCs w:val="28"/>
        </w:rPr>
      </w:pPr>
      <w:r w:rsidRPr="000276FF">
        <w:rPr>
          <w:sz w:val="28"/>
          <w:szCs w:val="28"/>
        </w:rPr>
        <w:t>Какие показатели безотказности применяют для восстанавливаемых систем?</w:t>
      </w:r>
    </w:p>
    <w:p w:rsidR="00E34259" w:rsidRPr="000276FF" w:rsidRDefault="00FD4233" w:rsidP="000276FF">
      <w:pPr>
        <w:pStyle w:val="11"/>
        <w:numPr>
          <w:ilvl w:val="0"/>
          <w:numId w:val="8"/>
        </w:numPr>
        <w:shd w:val="clear" w:color="auto" w:fill="FFFFFF"/>
        <w:spacing w:line="360" w:lineRule="auto"/>
        <w:jc w:val="both"/>
        <w:rPr>
          <w:color w:val="000000"/>
          <w:sz w:val="28"/>
          <w:szCs w:val="28"/>
        </w:rPr>
      </w:pPr>
      <w:r w:rsidRPr="000276FF">
        <w:rPr>
          <w:color w:val="000000"/>
          <w:sz w:val="28"/>
          <w:szCs w:val="28"/>
        </w:rPr>
        <w:t xml:space="preserve">К каким показателям относятся </w:t>
      </w:r>
      <w:r w:rsidR="00E34259" w:rsidRPr="000276FF">
        <w:rPr>
          <w:color w:val="000000"/>
          <w:sz w:val="28"/>
          <w:szCs w:val="28"/>
        </w:rPr>
        <w:t xml:space="preserve">вероятность восстановления работоспособного состояния за заданное время </w:t>
      </w:r>
      <w:r w:rsidR="00E34259" w:rsidRPr="000276FF">
        <w:rPr>
          <w:i/>
          <w:color w:val="000000"/>
          <w:sz w:val="28"/>
          <w:szCs w:val="28"/>
          <w:lang w:val="en-US"/>
        </w:rPr>
        <w:t>t</w:t>
      </w:r>
      <w:r w:rsidR="00E34259" w:rsidRPr="000276FF">
        <w:rPr>
          <w:color w:val="000000"/>
          <w:sz w:val="28"/>
          <w:szCs w:val="28"/>
          <w:vertAlign w:val="subscript"/>
        </w:rPr>
        <w:t>1</w:t>
      </w:r>
      <w:r w:rsidR="00E34259" w:rsidRPr="000276FF">
        <w:rPr>
          <w:color w:val="000000"/>
          <w:sz w:val="28"/>
          <w:szCs w:val="28"/>
        </w:rPr>
        <w:t xml:space="preserve"> и среднее время восстановления соответственно</w:t>
      </w:r>
      <w:r w:rsidRPr="000276FF">
        <w:rPr>
          <w:color w:val="000000"/>
          <w:sz w:val="28"/>
          <w:szCs w:val="28"/>
        </w:rPr>
        <w:t>?</w:t>
      </w:r>
    </w:p>
    <w:p w:rsidR="00E34259" w:rsidRPr="000276FF" w:rsidRDefault="00681A44"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сроком службы системы? К каким показателям относится срок службы?</w:t>
      </w:r>
    </w:p>
    <w:p w:rsidR="00681A44" w:rsidRPr="000276FF" w:rsidRDefault="00FA731D" w:rsidP="000276FF">
      <w:pPr>
        <w:pStyle w:val="31"/>
        <w:numPr>
          <w:ilvl w:val="0"/>
          <w:numId w:val="8"/>
        </w:numPr>
        <w:tabs>
          <w:tab w:val="left" w:pos="9639"/>
        </w:tabs>
        <w:spacing w:after="0" w:line="360" w:lineRule="auto"/>
        <w:contextualSpacing/>
        <w:rPr>
          <w:sz w:val="28"/>
          <w:szCs w:val="28"/>
        </w:rPr>
      </w:pPr>
      <w:r w:rsidRPr="000276FF">
        <w:rPr>
          <w:sz w:val="28"/>
          <w:szCs w:val="28"/>
        </w:rPr>
        <w:t>Почему некоторые показатели надежности называются комплексными?</w:t>
      </w:r>
    </w:p>
    <w:p w:rsidR="00FA731D" w:rsidRPr="000276FF" w:rsidRDefault="00FA731D"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показывает коэффициент готовности </w:t>
      </w:r>
      <w:proofErr w:type="gramStart"/>
      <w:r w:rsidRPr="000276FF">
        <w:rPr>
          <w:sz w:val="28"/>
          <w:szCs w:val="28"/>
          <w:lang w:val="en-US"/>
        </w:rPr>
        <w:t>k</w:t>
      </w:r>
      <w:proofErr w:type="gramEnd"/>
      <w:r w:rsidRPr="000276FF">
        <w:rPr>
          <w:sz w:val="28"/>
          <w:szCs w:val="28"/>
          <w:vertAlign w:val="subscript"/>
        </w:rPr>
        <w:t>г</w:t>
      </w:r>
      <w:r w:rsidRPr="000276FF">
        <w:rPr>
          <w:sz w:val="28"/>
          <w:szCs w:val="28"/>
        </w:rPr>
        <w:t>? Как его вычислить?</w:t>
      </w:r>
    </w:p>
    <w:p w:rsidR="00FA731D" w:rsidRPr="000276FF" w:rsidRDefault="0035692C"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коэффициентом оперативной готовности?</w:t>
      </w:r>
    </w:p>
    <w:p w:rsidR="0035692C" w:rsidRPr="000276FF" w:rsidRDefault="0035692C" w:rsidP="000276FF">
      <w:pPr>
        <w:pStyle w:val="31"/>
        <w:numPr>
          <w:ilvl w:val="0"/>
          <w:numId w:val="8"/>
        </w:numPr>
        <w:tabs>
          <w:tab w:val="left" w:pos="9639"/>
        </w:tabs>
        <w:spacing w:after="0" w:line="360" w:lineRule="auto"/>
        <w:contextualSpacing/>
        <w:rPr>
          <w:sz w:val="28"/>
          <w:szCs w:val="28"/>
        </w:rPr>
      </w:pPr>
      <w:r w:rsidRPr="000276FF">
        <w:rPr>
          <w:sz w:val="28"/>
          <w:szCs w:val="28"/>
        </w:rPr>
        <w:t>Какой коэффициент учитывает интервалы планового технического обслуживания?</w:t>
      </w:r>
    </w:p>
    <w:p w:rsidR="0035692C" w:rsidRPr="000276FF" w:rsidRDefault="001946D3" w:rsidP="000276FF">
      <w:pPr>
        <w:pStyle w:val="31"/>
        <w:numPr>
          <w:ilvl w:val="0"/>
          <w:numId w:val="8"/>
        </w:numPr>
        <w:tabs>
          <w:tab w:val="left" w:pos="9639"/>
        </w:tabs>
        <w:spacing w:after="0" w:line="360" w:lineRule="auto"/>
        <w:contextualSpacing/>
        <w:rPr>
          <w:sz w:val="28"/>
          <w:szCs w:val="28"/>
        </w:rPr>
      </w:pPr>
      <w:r w:rsidRPr="000276FF">
        <w:rPr>
          <w:sz w:val="28"/>
          <w:szCs w:val="28"/>
        </w:rPr>
        <w:t>Что лежит в основе анализа надежности современных АСУ ТП?</w:t>
      </w:r>
    </w:p>
    <w:p w:rsidR="001946D3" w:rsidRPr="000276FF" w:rsidRDefault="009B77EF" w:rsidP="000276FF">
      <w:pPr>
        <w:pStyle w:val="31"/>
        <w:numPr>
          <w:ilvl w:val="0"/>
          <w:numId w:val="8"/>
        </w:numPr>
        <w:tabs>
          <w:tab w:val="left" w:pos="9639"/>
        </w:tabs>
        <w:spacing w:after="0" w:line="360" w:lineRule="auto"/>
        <w:contextualSpacing/>
        <w:rPr>
          <w:sz w:val="28"/>
          <w:szCs w:val="28"/>
        </w:rPr>
      </w:pPr>
      <w:r w:rsidRPr="000276FF">
        <w:rPr>
          <w:sz w:val="28"/>
          <w:szCs w:val="28"/>
        </w:rPr>
        <w:t>Какими особенностями обладают современные АСУ ТП?</w:t>
      </w:r>
    </w:p>
    <w:p w:rsidR="009B77EF" w:rsidRPr="000276FF" w:rsidRDefault="009B77EF"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внешней средой АСУ ТП?</w:t>
      </w:r>
    </w:p>
    <w:p w:rsidR="009B77EF" w:rsidRPr="000276FF" w:rsidRDefault="00D50877" w:rsidP="000276FF">
      <w:pPr>
        <w:pStyle w:val="31"/>
        <w:numPr>
          <w:ilvl w:val="0"/>
          <w:numId w:val="8"/>
        </w:numPr>
        <w:tabs>
          <w:tab w:val="left" w:pos="9639"/>
        </w:tabs>
        <w:spacing w:after="0" w:line="360" w:lineRule="auto"/>
        <w:contextualSpacing/>
        <w:rPr>
          <w:sz w:val="28"/>
          <w:szCs w:val="28"/>
        </w:rPr>
      </w:pPr>
      <w:r w:rsidRPr="000276FF">
        <w:rPr>
          <w:sz w:val="28"/>
          <w:szCs w:val="28"/>
        </w:rPr>
        <w:t>Является ли объект управления элементом внешней среды?</w:t>
      </w:r>
    </w:p>
    <w:p w:rsidR="00D50877"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Какие компон</w:t>
      </w:r>
      <w:r w:rsidR="00D50877" w:rsidRPr="000276FF">
        <w:rPr>
          <w:sz w:val="28"/>
          <w:szCs w:val="28"/>
        </w:rPr>
        <w:t>енты внешней среды вы можете назвать?</w:t>
      </w:r>
    </w:p>
    <w:p w:rsidR="00D50877"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Каков характер связей между АСУ ТП и компонентами внешней среды?</w:t>
      </w:r>
    </w:p>
    <w:p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lastRenderedPageBreak/>
        <w:t>В какой форме осуществляется связь «АСУ ТП – ремонтный персонал»?</w:t>
      </w:r>
    </w:p>
    <w:p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Как осуществляется связь  «ремонтный персонал – АСУ ТП»?</w:t>
      </w:r>
    </w:p>
    <w:p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В чем заключается связь «АСУ ТП – запасные части»?</w:t>
      </w:r>
    </w:p>
    <w:p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Что отображает связь «запасные части – АСУ ТП»?</w:t>
      </w:r>
    </w:p>
    <w:p w:rsidR="00954CD7" w:rsidRPr="000276FF" w:rsidRDefault="00954CD7" w:rsidP="000276FF">
      <w:pPr>
        <w:pStyle w:val="31"/>
        <w:numPr>
          <w:ilvl w:val="0"/>
          <w:numId w:val="8"/>
        </w:numPr>
        <w:tabs>
          <w:tab w:val="left" w:pos="9639"/>
        </w:tabs>
        <w:spacing w:after="0" w:line="360" w:lineRule="auto"/>
        <w:contextualSpacing/>
        <w:rPr>
          <w:sz w:val="28"/>
          <w:szCs w:val="28"/>
        </w:rPr>
      </w:pPr>
      <w:r w:rsidRPr="000276FF">
        <w:rPr>
          <w:sz w:val="28"/>
          <w:szCs w:val="28"/>
        </w:rPr>
        <w:t>В чем заключается связь «условия эксплуатации – АСУ ТП»?</w:t>
      </w:r>
    </w:p>
    <w:p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качеством системы? Из чего состоит качество?</w:t>
      </w:r>
    </w:p>
    <w:p w:rsidR="00CD504D" w:rsidRPr="000276FF" w:rsidRDefault="00CD504D"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 </w:t>
      </w:r>
      <w:r w:rsidR="005B3F60" w:rsidRPr="000276FF">
        <w:rPr>
          <w:sz w:val="28"/>
          <w:szCs w:val="28"/>
        </w:rPr>
        <w:t>Как влияют показатели надежности на качество системы?</w:t>
      </w:r>
    </w:p>
    <w:p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Как влияет надежность на метрологические показатели системы?</w:t>
      </w:r>
    </w:p>
    <w:p w:rsidR="005B3F60" w:rsidRPr="000276FF" w:rsidRDefault="005B3F60"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живучестью?</w:t>
      </w:r>
    </w:p>
    <w:p w:rsidR="00B51F27" w:rsidRPr="000276FF" w:rsidRDefault="00B51F27" w:rsidP="000276FF">
      <w:pPr>
        <w:pStyle w:val="31"/>
        <w:numPr>
          <w:ilvl w:val="0"/>
          <w:numId w:val="8"/>
        </w:numPr>
        <w:tabs>
          <w:tab w:val="left" w:pos="9639"/>
        </w:tabs>
        <w:spacing w:after="0" w:line="360" w:lineRule="auto"/>
        <w:contextualSpacing/>
        <w:rPr>
          <w:sz w:val="28"/>
          <w:szCs w:val="28"/>
        </w:rPr>
      </w:pPr>
      <w:r w:rsidRPr="000276FF">
        <w:rPr>
          <w:sz w:val="28"/>
          <w:szCs w:val="28"/>
        </w:rPr>
        <w:t>Что является показателем живучести?</w:t>
      </w:r>
    </w:p>
    <w:p w:rsidR="00B51F27" w:rsidRPr="000276FF" w:rsidRDefault="00B51F27"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живучестью?</w:t>
      </w:r>
    </w:p>
    <w:p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системы называют эффективностью АСУ ТП?</w:t>
      </w:r>
    </w:p>
    <w:p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Что понимают под экономической эффективностью?</w:t>
      </w:r>
    </w:p>
    <w:p w:rsidR="003008DE" w:rsidRPr="000276FF" w:rsidRDefault="003008DE" w:rsidP="000276FF">
      <w:pPr>
        <w:pStyle w:val="31"/>
        <w:numPr>
          <w:ilvl w:val="0"/>
          <w:numId w:val="8"/>
        </w:numPr>
        <w:tabs>
          <w:tab w:val="left" w:pos="9639"/>
        </w:tabs>
        <w:spacing w:after="0" w:line="360" w:lineRule="auto"/>
        <w:contextualSpacing/>
        <w:rPr>
          <w:sz w:val="28"/>
          <w:szCs w:val="28"/>
        </w:rPr>
      </w:pPr>
      <w:r w:rsidRPr="000276FF">
        <w:rPr>
          <w:sz w:val="28"/>
          <w:szCs w:val="28"/>
        </w:rPr>
        <w:t>Какие технологические показатели эффективности вы можете назвать?</w:t>
      </w:r>
    </w:p>
    <w:p w:rsidR="009D0B41" w:rsidRPr="000276FF" w:rsidRDefault="009D0B41"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Что называют коэффициентом сохранения эффективности </w:t>
      </w:r>
      <w:proofErr w:type="spellStart"/>
      <w:r w:rsidRPr="000276FF">
        <w:rPr>
          <w:sz w:val="28"/>
          <w:szCs w:val="28"/>
        </w:rPr>
        <w:t>К</w:t>
      </w:r>
      <w:r w:rsidRPr="000276FF">
        <w:rPr>
          <w:sz w:val="28"/>
          <w:szCs w:val="28"/>
          <w:vertAlign w:val="subscript"/>
        </w:rPr>
        <w:t>эф</w:t>
      </w:r>
      <w:proofErr w:type="spellEnd"/>
      <w:proofErr w:type="gramStart"/>
      <w:r w:rsidRPr="000276FF">
        <w:rPr>
          <w:sz w:val="28"/>
          <w:szCs w:val="28"/>
        </w:rPr>
        <w:t xml:space="preserve"> ?</w:t>
      </w:r>
      <w:proofErr w:type="gramEnd"/>
    </w:p>
    <w:p w:rsidR="00BE44D3" w:rsidRPr="000276FF" w:rsidRDefault="00BE44D3" w:rsidP="000276FF">
      <w:pPr>
        <w:pStyle w:val="31"/>
        <w:numPr>
          <w:ilvl w:val="0"/>
          <w:numId w:val="8"/>
        </w:numPr>
        <w:tabs>
          <w:tab w:val="left" w:pos="9639"/>
        </w:tabs>
        <w:spacing w:after="0" w:line="360" w:lineRule="auto"/>
        <w:contextualSpacing/>
        <w:rPr>
          <w:sz w:val="28"/>
          <w:szCs w:val="28"/>
        </w:rPr>
      </w:pPr>
      <w:r w:rsidRPr="000276FF">
        <w:rPr>
          <w:sz w:val="28"/>
          <w:szCs w:val="28"/>
        </w:rPr>
        <w:t>Каким образом определяются критерии отказов технических средств</w:t>
      </w:r>
      <w:r w:rsidR="00E259E2" w:rsidRPr="000276FF">
        <w:rPr>
          <w:sz w:val="28"/>
          <w:szCs w:val="28"/>
        </w:rPr>
        <w:t xml:space="preserve"> (ТС)</w:t>
      </w:r>
      <w:r w:rsidRPr="000276FF">
        <w:rPr>
          <w:sz w:val="28"/>
          <w:szCs w:val="28"/>
        </w:rPr>
        <w:t>?</w:t>
      </w:r>
    </w:p>
    <w:p w:rsidR="005B3F60" w:rsidRPr="000276FF" w:rsidRDefault="00E259E2" w:rsidP="000276FF">
      <w:pPr>
        <w:pStyle w:val="31"/>
        <w:numPr>
          <w:ilvl w:val="0"/>
          <w:numId w:val="8"/>
        </w:numPr>
        <w:tabs>
          <w:tab w:val="left" w:pos="9639"/>
        </w:tabs>
        <w:spacing w:after="0" w:line="360" w:lineRule="auto"/>
        <w:contextualSpacing/>
        <w:rPr>
          <w:sz w:val="28"/>
          <w:szCs w:val="28"/>
        </w:rPr>
      </w:pPr>
      <w:r w:rsidRPr="000276FF">
        <w:rPr>
          <w:sz w:val="28"/>
          <w:szCs w:val="28"/>
        </w:rPr>
        <w:t>Как определить время восстановления ТС?</w:t>
      </w:r>
      <w:r w:rsidR="00456998" w:rsidRPr="000276FF">
        <w:rPr>
          <w:sz w:val="28"/>
          <w:szCs w:val="28"/>
        </w:rPr>
        <w:t xml:space="preserve"> От каких особенностей работы предприятия оно зависит?</w:t>
      </w:r>
    </w:p>
    <w:p w:rsidR="00456998" w:rsidRPr="000276FF" w:rsidRDefault="00456998"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Какие особенности и отличия программных средств (ПС) </w:t>
      </w:r>
      <w:proofErr w:type="gramStart"/>
      <w:r w:rsidRPr="000276FF">
        <w:rPr>
          <w:sz w:val="28"/>
          <w:szCs w:val="28"/>
        </w:rPr>
        <w:t>от</w:t>
      </w:r>
      <w:proofErr w:type="gramEnd"/>
      <w:r w:rsidRPr="000276FF">
        <w:rPr>
          <w:sz w:val="28"/>
          <w:szCs w:val="28"/>
        </w:rPr>
        <w:t xml:space="preserve"> традиционных ТС вы можете назвать?</w:t>
      </w:r>
    </w:p>
    <w:p w:rsidR="00456998" w:rsidRPr="000276FF" w:rsidRDefault="000F5F5D" w:rsidP="000276FF">
      <w:pPr>
        <w:pStyle w:val="31"/>
        <w:numPr>
          <w:ilvl w:val="0"/>
          <w:numId w:val="8"/>
        </w:numPr>
        <w:tabs>
          <w:tab w:val="left" w:pos="9639"/>
        </w:tabs>
        <w:spacing w:after="0" w:line="360" w:lineRule="auto"/>
        <w:contextualSpacing/>
        <w:rPr>
          <w:sz w:val="28"/>
          <w:szCs w:val="28"/>
        </w:rPr>
      </w:pPr>
      <w:r w:rsidRPr="000276FF">
        <w:rPr>
          <w:sz w:val="28"/>
          <w:szCs w:val="28"/>
        </w:rPr>
        <w:t>Какие факторы являются доминирующими при определении надежности программ?</w:t>
      </w:r>
    </w:p>
    <w:p w:rsidR="000F5F5D" w:rsidRPr="000276FF" w:rsidRDefault="00DA46B0" w:rsidP="000276FF">
      <w:pPr>
        <w:pStyle w:val="31"/>
        <w:numPr>
          <w:ilvl w:val="0"/>
          <w:numId w:val="8"/>
        </w:numPr>
        <w:tabs>
          <w:tab w:val="left" w:pos="9639"/>
        </w:tabs>
        <w:spacing w:after="0" w:line="360" w:lineRule="auto"/>
        <w:contextualSpacing/>
        <w:rPr>
          <w:sz w:val="28"/>
          <w:szCs w:val="28"/>
        </w:rPr>
      </w:pPr>
      <w:r w:rsidRPr="000276FF">
        <w:rPr>
          <w:sz w:val="28"/>
          <w:szCs w:val="28"/>
        </w:rPr>
        <w:t>Как влияет временная, программная и информационная избыточность на надежность программных средств?</w:t>
      </w:r>
    </w:p>
    <w:p w:rsidR="00E259E2" w:rsidRPr="000276FF" w:rsidRDefault="00357175"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отказов программных средств вы знаете?</w:t>
      </w:r>
    </w:p>
    <w:p w:rsidR="00357175" w:rsidRPr="000276FF" w:rsidRDefault="00357175" w:rsidP="000276FF">
      <w:pPr>
        <w:pStyle w:val="31"/>
        <w:numPr>
          <w:ilvl w:val="0"/>
          <w:numId w:val="8"/>
        </w:numPr>
        <w:tabs>
          <w:tab w:val="left" w:pos="9639"/>
        </w:tabs>
        <w:spacing w:after="0" w:line="360" w:lineRule="auto"/>
        <w:contextualSpacing/>
        <w:rPr>
          <w:sz w:val="28"/>
          <w:szCs w:val="28"/>
        </w:rPr>
      </w:pPr>
      <w:r w:rsidRPr="000276FF">
        <w:rPr>
          <w:sz w:val="28"/>
          <w:szCs w:val="28"/>
        </w:rPr>
        <w:t>К</w:t>
      </w:r>
      <w:r w:rsidR="003F7BBC" w:rsidRPr="000276FF">
        <w:rPr>
          <w:sz w:val="28"/>
          <w:szCs w:val="28"/>
        </w:rPr>
        <w:t>а</w:t>
      </w:r>
      <w:r w:rsidRPr="000276FF">
        <w:rPr>
          <w:sz w:val="28"/>
          <w:szCs w:val="28"/>
        </w:rPr>
        <w:t>кой вид отказов рассматривают при определении надежности программных средств?</w:t>
      </w:r>
    </w:p>
    <w:p w:rsidR="003F7BBC" w:rsidRPr="000276FF" w:rsidRDefault="003F7BBC"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программы называют корректностью?</w:t>
      </w:r>
    </w:p>
    <w:p w:rsidR="003F7BBC" w:rsidRPr="000276FF" w:rsidRDefault="003F7BBC" w:rsidP="000276FF">
      <w:pPr>
        <w:pStyle w:val="31"/>
        <w:numPr>
          <w:ilvl w:val="0"/>
          <w:numId w:val="8"/>
        </w:numPr>
        <w:tabs>
          <w:tab w:val="left" w:pos="9639"/>
        </w:tabs>
        <w:spacing w:after="0" w:line="360" w:lineRule="auto"/>
        <w:contextualSpacing/>
        <w:rPr>
          <w:sz w:val="28"/>
          <w:szCs w:val="28"/>
        </w:rPr>
      </w:pPr>
      <w:r w:rsidRPr="000276FF">
        <w:rPr>
          <w:sz w:val="28"/>
          <w:szCs w:val="28"/>
        </w:rPr>
        <w:t>Какое свойство программы называют устойчивостью?</w:t>
      </w:r>
    </w:p>
    <w:p w:rsidR="003F7BBC" w:rsidRPr="000276FF" w:rsidRDefault="009C5D75" w:rsidP="000276FF">
      <w:pPr>
        <w:pStyle w:val="31"/>
        <w:numPr>
          <w:ilvl w:val="0"/>
          <w:numId w:val="8"/>
        </w:numPr>
        <w:tabs>
          <w:tab w:val="left" w:pos="9639"/>
        </w:tabs>
        <w:spacing w:after="0" w:line="360" w:lineRule="auto"/>
        <w:contextualSpacing/>
        <w:rPr>
          <w:sz w:val="28"/>
          <w:szCs w:val="28"/>
        </w:rPr>
      </w:pPr>
      <w:r w:rsidRPr="000276FF">
        <w:rPr>
          <w:sz w:val="28"/>
          <w:szCs w:val="28"/>
        </w:rPr>
        <w:t>Какие виды устойчивости программ вы знаете?</w:t>
      </w:r>
    </w:p>
    <w:p w:rsidR="00DB39A7" w:rsidRPr="000276FF" w:rsidRDefault="00DB39A7" w:rsidP="000276FF">
      <w:pPr>
        <w:pStyle w:val="31"/>
        <w:numPr>
          <w:ilvl w:val="0"/>
          <w:numId w:val="8"/>
        </w:numPr>
        <w:tabs>
          <w:tab w:val="left" w:pos="9639"/>
        </w:tabs>
        <w:spacing w:after="0" w:line="360" w:lineRule="auto"/>
        <w:contextualSpacing/>
        <w:rPr>
          <w:sz w:val="28"/>
          <w:szCs w:val="28"/>
        </w:rPr>
      </w:pPr>
      <w:r w:rsidRPr="000276FF">
        <w:rPr>
          <w:sz w:val="28"/>
          <w:szCs w:val="28"/>
        </w:rPr>
        <w:lastRenderedPageBreak/>
        <w:t>Что называют функциональной пригодностью ПС?</w:t>
      </w:r>
    </w:p>
    <w:p w:rsidR="009C5D75" w:rsidRPr="000276FF" w:rsidRDefault="009C5D75"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Какие</w:t>
      </w:r>
      <w:proofErr w:type="gramEnd"/>
      <w:r w:rsidRPr="000276FF">
        <w:rPr>
          <w:sz w:val="28"/>
          <w:szCs w:val="28"/>
        </w:rPr>
        <w:t xml:space="preserve">  </w:t>
      </w:r>
      <w:proofErr w:type="spellStart"/>
      <w:r w:rsidRPr="000276FF">
        <w:rPr>
          <w:sz w:val="28"/>
          <w:szCs w:val="28"/>
        </w:rPr>
        <w:t>субхарактеристики</w:t>
      </w:r>
      <w:proofErr w:type="spellEnd"/>
      <w:r w:rsidRPr="000276FF">
        <w:rPr>
          <w:sz w:val="28"/>
          <w:szCs w:val="28"/>
        </w:rPr>
        <w:t xml:space="preserve"> определяют  функциональную пригодность программных средств?</w:t>
      </w:r>
    </w:p>
    <w:p w:rsidR="009C5D75" w:rsidRPr="000276FF" w:rsidRDefault="00DB39A7" w:rsidP="000276FF">
      <w:pPr>
        <w:pStyle w:val="31"/>
        <w:numPr>
          <w:ilvl w:val="0"/>
          <w:numId w:val="8"/>
        </w:numPr>
        <w:tabs>
          <w:tab w:val="left" w:pos="9639"/>
        </w:tabs>
        <w:spacing w:after="0" w:line="360" w:lineRule="auto"/>
        <w:contextualSpacing/>
        <w:rPr>
          <w:sz w:val="28"/>
          <w:szCs w:val="28"/>
        </w:rPr>
      </w:pPr>
      <w:r w:rsidRPr="000276FF">
        <w:rPr>
          <w:sz w:val="28"/>
          <w:szCs w:val="28"/>
        </w:rPr>
        <w:t>Что называют надежностью ПС?</w:t>
      </w:r>
    </w:p>
    <w:p w:rsidR="00DB39A7" w:rsidRPr="000276FF" w:rsidRDefault="0078667F"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Какие</w:t>
      </w:r>
      <w:proofErr w:type="gramEnd"/>
      <w:r w:rsidRPr="000276FF">
        <w:rPr>
          <w:sz w:val="28"/>
          <w:szCs w:val="28"/>
        </w:rPr>
        <w:t xml:space="preserve">  </w:t>
      </w:r>
      <w:proofErr w:type="spellStart"/>
      <w:r w:rsidRPr="000276FF">
        <w:rPr>
          <w:sz w:val="28"/>
          <w:szCs w:val="28"/>
        </w:rPr>
        <w:t>субхарактеристики</w:t>
      </w:r>
      <w:proofErr w:type="spellEnd"/>
      <w:r w:rsidRPr="000276FF">
        <w:rPr>
          <w:sz w:val="28"/>
          <w:szCs w:val="28"/>
        </w:rPr>
        <w:t xml:space="preserve"> определяют  надежность ПС?</w:t>
      </w:r>
    </w:p>
    <w:p w:rsidR="0078667F" w:rsidRPr="000276FF" w:rsidRDefault="004115E6"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Какие</w:t>
      </w:r>
      <w:proofErr w:type="gramEnd"/>
      <w:r w:rsidRPr="000276FF">
        <w:rPr>
          <w:sz w:val="28"/>
          <w:szCs w:val="28"/>
        </w:rPr>
        <w:t xml:space="preserve">  </w:t>
      </w:r>
      <w:proofErr w:type="spellStart"/>
      <w:r w:rsidRPr="000276FF">
        <w:rPr>
          <w:sz w:val="28"/>
          <w:szCs w:val="28"/>
        </w:rPr>
        <w:t>субхарактеристики</w:t>
      </w:r>
      <w:proofErr w:type="spellEnd"/>
      <w:r w:rsidRPr="000276FF">
        <w:rPr>
          <w:sz w:val="28"/>
          <w:szCs w:val="28"/>
        </w:rPr>
        <w:t xml:space="preserve"> определяют  применяемость ПС?</w:t>
      </w:r>
    </w:p>
    <w:p w:rsidR="004115E6" w:rsidRPr="000276FF" w:rsidRDefault="004115E6"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Какие</w:t>
      </w:r>
      <w:proofErr w:type="gramEnd"/>
      <w:r w:rsidRPr="000276FF">
        <w:rPr>
          <w:sz w:val="28"/>
          <w:szCs w:val="28"/>
        </w:rPr>
        <w:t xml:space="preserve">  </w:t>
      </w:r>
      <w:proofErr w:type="spellStart"/>
      <w:r w:rsidRPr="000276FF">
        <w:rPr>
          <w:sz w:val="28"/>
          <w:szCs w:val="28"/>
        </w:rPr>
        <w:t>субхарактеристики</w:t>
      </w:r>
      <w:proofErr w:type="spellEnd"/>
      <w:r w:rsidRPr="000276FF">
        <w:rPr>
          <w:sz w:val="28"/>
          <w:szCs w:val="28"/>
        </w:rPr>
        <w:t xml:space="preserve"> определяют  эффективность ПС?</w:t>
      </w:r>
    </w:p>
    <w:p w:rsidR="0047569E"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 xml:space="preserve">Какие  </w:t>
      </w:r>
      <w:proofErr w:type="spellStart"/>
      <w:r w:rsidRPr="000276FF">
        <w:rPr>
          <w:sz w:val="28"/>
          <w:szCs w:val="28"/>
        </w:rPr>
        <w:t>субхарактеристики</w:t>
      </w:r>
      <w:proofErr w:type="spellEnd"/>
      <w:r w:rsidRPr="000276FF">
        <w:rPr>
          <w:sz w:val="28"/>
          <w:szCs w:val="28"/>
        </w:rPr>
        <w:t xml:space="preserve"> определяют  </w:t>
      </w:r>
      <w:proofErr w:type="spellStart"/>
      <w:r w:rsidRPr="000276FF">
        <w:rPr>
          <w:sz w:val="28"/>
          <w:szCs w:val="28"/>
        </w:rPr>
        <w:t>сопровождаемость</w:t>
      </w:r>
      <w:proofErr w:type="spellEnd"/>
      <w:r w:rsidRPr="000276FF">
        <w:rPr>
          <w:sz w:val="28"/>
          <w:szCs w:val="28"/>
        </w:rPr>
        <w:t xml:space="preserve"> ПС?</w:t>
      </w:r>
    </w:p>
    <w:p w:rsidR="004115E6" w:rsidRPr="000276FF" w:rsidRDefault="004115E6"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Какие</w:t>
      </w:r>
      <w:proofErr w:type="gramEnd"/>
      <w:r w:rsidRPr="000276FF">
        <w:rPr>
          <w:sz w:val="28"/>
          <w:szCs w:val="28"/>
        </w:rPr>
        <w:t xml:space="preserve">  </w:t>
      </w:r>
      <w:proofErr w:type="spellStart"/>
      <w:r w:rsidRPr="000276FF">
        <w:rPr>
          <w:sz w:val="28"/>
          <w:szCs w:val="28"/>
        </w:rPr>
        <w:t>субхарактеристики</w:t>
      </w:r>
      <w:proofErr w:type="spellEnd"/>
      <w:r w:rsidRPr="000276FF">
        <w:rPr>
          <w:sz w:val="28"/>
          <w:szCs w:val="28"/>
        </w:rPr>
        <w:t xml:space="preserve"> определяют  переносимость ПС?</w:t>
      </w:r>
    </w:p>
    <w:p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Объекты уязвимости ПС, влияющие на надежность?</w:t>
      </w:r>
    </w:p>
    <w:p w:rsidR="004115E6" w:rsidRPr="000276FF" w:rsidRDefault="004115E6" w:rsidP="000276FF">
      <w:pPr>
        <w:pStyle w:val="31"/>
        <w:numPr>
          <w:ilvl w:val="0"/>
          <w:numId w:val="8"/>
        </w:numPr>
        <w:tabs>
          <w:tab w:val="left" w:pos="9639"/>
        </w:tabs>
        <w:spacing w:after="0" w:line="360" w:lineRule="auto"/>
        <w:contextualSpacing/>
        <w:rPr>
          <w:sz w:val="28"/>
          <w:szCs w:val="28"/>
        </w:rPr>
      </w:pPr>
      <w:r w:rsidRPr="000276FF">
        <w:rPr>
          <w:sz w:val="28"/>
          <w:szCs w:val="28"/>
        </w:rPr>
        <w:t>Как можно классифицировать дестабилизирующие факторы, влияющие на работу ПС?</w:t>
      </w:r>
    </w:p>
    <w:p w:rsidR="004115E6" w:rsidRPr="000276FF" w:rsidRDefault="00E35585" w:rsidP="000276FF">
      <w:pPr>
        <w:pStyle w:val="31"/>
        <w:numPr>
          <w:ilvl w:val="0"/>
          <w:numId w:val="8"/>
        </w:numPr>
        <w:tabs>
          <w:tab w:val="left" w:pos="9639"/>
        </w:tabs>
        <w:spacing w:after="0" w:line="360" w:lineRule="auto"/>
        <w:contextualSpacing/>
        <w:rPr>
          <w:sz w:val="28"/>
          <w:szCs w:val="28"/>
        </w:rPr>
      </w:pPr>
      <w:r w:rsidRPr="000276FF">
        <w:rPr>
          <w:sz w:val="28"/>
          <w:szCs w:val="28"/>
        </w:rPr>
        <w:t>Какие дефекты программ относятся к внутренним дестабилизирующим факторам?</w:t>
      </w:r>
    </w:p>
    <w:p w:rsidR="00E35585" w:rsidRPr="000276FF" w:rsidRDefault="00A64B54" w:rsidP="000276FF">
      <w:pPr>
        <w:pStyle w:val="31"/>
        <w:numPr>
          <w:ilvl w:val="0"/>
          <w:numId w:val="8"/>
        </w:numPr>
        <w:tabs>
          <w:tab w:val="left" w:pos="9639"/>
        </w:tabs>
        <w:spacing w:after="0" w:line="360" w:lineRule="auto"/>
        <w:contextualSpacing/>
        <w:rPr>
          <w:sz w:val="28"/>
          <w:szCs w:val="28"/>
        </w:rPr>
      </w:pPr>
      <w:r w:rsidRPr="000276FF">
        <w:rPr>
          <w:sz w:val="28"/>
          <w:szCs w:val="28"/>
        </w:rPr>
        <w:t>Что можно отнести к внешним дестабилизирующим факторам?</w:t>
      </w:r>
    </w:p>
    <w:p w:rsidR="008539AF" w:rsidRPr="000276FF" w:rsidRDefault="008539AF" w:rsidP="000276FF">
      <w:pPr>
        <w:pStyle w:val="31"/>
        <w:numPr>
          <w:ilvl w:val="0"/>
          <w:numId w:val="8"/>
        </w:numPr>
        <w:tabs>
          <w:tab w:val="left" w:pos="9639"/>
        </w:tabs>
        <w:spacing w:after="0" w:line="360" w:lineRule="auto"/>
        <w:contextualSpacing/>
        <w:rPr>
          <w:sz w:val="28"/>
          <w:szCs w:val="28"/>
        </w:rPr>
      </w:pPr>
      <w:proofErr w:type="gramStart"/>
      <w:r w:rsidRPr="000276FF">
        <w:rPr>
          <w:sz w:val="28"/>
          <w:szCs w:val="28"/>
        </w:rPr>
        <w:t xml:space="preserve">На каких допущениях основан метод оценки надежности ПО </w:t>
      </w:r>
      <w:proofErr w:type="spellStart"/>
      <w:r w:rsidRPr="000276FF">
        <w:rPr>
          <w:sz w:val="28"/>
          <w:szCs w:val="28"/>
        </w:rPr>
        <w:t>по</w:t>
      </w:r>
      <w:proofErr w:type="spellEnd"/>
      <w:r w:rsidRPr="000276FF">
        <w:rPr>
          <w:sz w:val="28"/>
          <w:szCs w:val="28"/>
        </w:rPr>
        <w:t xml:space="preserve"> наработке?</w:t>
      </w:r>
      <w:proofErr w:type="gramEnd"/>
    </w:p>
    <w:p w:rsidR="008539AF" w:rsidRPr="000276FF" w:rsidRDefault="008539AF" w:rsidP="000276FF">
      <w:pPr>
        <w:pStyle w:val="a3"/>
        <w:numPr>
          <w:ilvl w:val="0"/>
          <w:numId w:val="8"/>
        </w:numPr>
        <w:spacing w:after="0" w:line="360" w:lineRule="auto"/>
        <w:jc w:val="both"/>
        <w:rPr>
          <w:rFonts w:ascii="Times New Roman" w:hAnsi="Times New Roman"/>
          <w:sz w:val="28"/>
          <w:szCs w:val="28"/>
        </w:rPr>
      </w:pPr>
      <w:r w:rsidRPr="000276FF">
        <w:rPr>
          <w:sz w:val="28"/>
          <w:szCs w:val="28"/>
        </w:rPr>
        <w:t xml:space="preserve"> </w:t>
      </w:r>
      <w:r w:rsidRPr="000276FF">
        <w:rPr>
          <w:rFonts w:ascii="Times New Roman" w:hAnsi="Times New Roman"/>
          <w:sz w:val="28"/>
          <w:szCs w:val="28"/>
        </w:rPr>
        <w:t>Как на практике можно оценить надежность программы?</w:t>
      </w:r>
    </w:p>
    <w:p w:rsidR="008539AF" w:rsidRPr="000276FF" w:rsidRDefault="00C538B6"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Что понимают под надежностью человека – оператора?</w:t>
      </w:r>
    </w:p>
    <w:p w:rsidR="00C538B6" w:rsidRPr="000276FF" w:rsidRDefault="00C538B6"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Какие свойства человека – оператора являются основными при его участии в функционировании АСУ ТП?</w:t>
      </w:r>
    </w:p>
    <w:p w:rsidR="00C538B6" w:rsidRPr="000276FF" w:rsidRDefault="00170188"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 xml:space="preserve">В чем заключаются свойства человека – оператора как активного элемента </w:t>
      </w:r>
      <w:proofErr w:type="spellStart"/>
      <w:r w:rsidRPr="000276FF">
        <w:rPr>
          <w:rFonts w:ascii="Times New Roman" w:hAnsi="Times New Roman"/>
          <w:sz w:val="28"/>
          <w:szCs w:val="28"/>
        </w:rPr>
        <w:t>эрготической</w:t>
      </w:r>
      <w:proofErr w:type="spellEnd"/>
      <w:r w:rsidRPr="000276FF">
        <w:rPr>
          <w:rFonts w:ascii="Times New Roman" w:hAnsi="Times New Roman"/>
          <w:sz w:val="28"/>
          <w:szCs w:val="28"/>
        </w:rPr>
        <w:t xml:space="preserve"> системы?</w:t>
      </w:r>
    </w:p>
    <w:p w:rsidR="00170188" w:rsidRPr="000276FF" w:rsidRDefault="00170188" w:rsidP="000276FF">
      <w:pPr>
        <w:pStyle w:val="a3"/>
        <w:numPr>
          <w:ilvl w:val="0"/>
          <w:numId w:val="8"/>
        </w:numPr>
        <w:spacing w:after="0" w:line="360" w:lineRule="auto"/>
        <w:jc w:val="both"/>
        <w:rPr>
          <w:rFonts w:ascii="Times New Roman" w:hAnsi="Times New Roman"/>
          <w:sz w:val="28"/>
          <w:szCs w:val="28"/>
        </w:rPr>
      </w:pPr>
      <w:r w:rsidRPr="000276FF">
        <w:rPr>
          <w:rFonts w:ascii="Times New Roman" w:hAnsi="Times New Roman"/>
          <w:sz w:val="28"/>
          <w:szCs w:val="28"/>
        </w:rPr>
        <w:t>Как рассчитывается надежность человека – оператора в системе «человек – техника»?</w:t>
      </w:r>
    </w:p>
    <w:p w:rsidR="00170188"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Виды ошибок человека – оператора?</w:t>
      </w:r>
    </w:p>
    <w:p w:rsidR="000D2CF4"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Характеристика безошибочности человека – оператора?</w:t>
      </w:r>
    </w:p>
    <w:p w:rsidR="000D2CF4" w:rsidRPr="000276FF" w:rsidRDefault="000D2CF4"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 характеризуется стабильность </w:t>
      </w:r>
      <w:proofErr w:type="spellStart"/>
      <w:r w:rsidRPr="000276FF">
        <w:rPr>
          <w:rFonts w:ascii="Times New Roman" w:hAnsi="Times New Roman"/>
          <w:sz w:val="28"/>
          <w:szCs w:val="28"/>
        </w:rPr>
        <w:t>обученности</w:t>
      </w:r>
      <w:proofErr w:type="spellEnd"/>
      <w:r w:rsidRPr="000276FF">
        <w:rPr>
          <w:rFonts w:ascii="Times New Roman" w:hAnsi="Times New Roman"/>
          <w:sz w:val="28"/>
          <w:szCs w:val="28"/>
        </w:rPr>
        <w:t xml:space="preserve"> операторов?</w:t>
      </w:r>
    </w:p>
    <w:p w:rsidR="000D2CF4" w:rsidRPr="000276FF" w:rsidRDefault="003805A6"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является показателем безошибочности?</w:t>
      </w:r>
    </w:p>
    <w:p w:rsidR="003805A6" w:rsidRPr="000276FF" w:rsidRDefault="003805A6"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является показателем своевременности?</w:t>
      </w:r>
    </w:p>
    <w:p w:rsidR="003805A6" w:rsidRPr="000276FF" w:rsidRDefault="00084FED"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lastRenderedPageBreak/>
        <w:t>Признаки классификаций функций АСУ ТП</w:t>
      </w:r>
      <w:r w:rsidR="00C95ECB" w:rsidRPr="000276FF">
        <w:rPr>
          <w:rFonts w:ascii="Times New Roman" w:hAnsi="Times New Roman"/>
          <w:sz w:val="28"/>
          <w:szCs w:val="28"/>
        </w:rPr>
        <w:t>?</w:t>
      </w:r>
    </w:p>
    <w:p w:rsidR="00C95ECB" w:rsidRPr="000276FF" w:rsidRDefault="00C95EC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функции АСУ ТП считаются простыми?</w:t>
      </w:r>
    </w:p>
    <w:p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функции АСУ ТП являются составными?</w:t>
      </w:r>
    </w:p>
    <w:p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делятся функции по временному режиму выполнения?</w:t>
      </w:r>
    </w:p>
    <w:p w:rsidR="00647B8B" w:rsidRPr="000276FF" w:rsidRDefault="00647B8B"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Какое событие называют отказом функции?</w:t>
      </w:r>
    </w:p>
    <w:p w:rsidR="006D6BDC" w:rsidRPr="000276FF" w:rsidRDefault="006D6BDC"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По каким признакам можно классифицировать отказы функций?</w:t>
      </w:r>
    </w:p>
    <w:p w:rsidR="006D6BDC" w:rsidRPr="000276FF" w:rsidRDefault="00684EFE"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выбираются показатели надежности АСУ ТП в выполнении отдельных функций?</w:t>
      </w:r>
    </w:p>
    <w:p w:rsidR="00684EFE"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структурной схемой для расчета надежности?</w:t>
      </w:r>
    </w:p>
    <w:p w:rsidR="007E1199"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Какие схемы называют </w:t>
      </w:r>
      <w:proofErr w:type="spellStart"/>
      <w:r w:rsidRPr="000276FF">
        <w:rPr>
          <w:rFonts w:ascii="Times New Roman" w:hAnsi="Times New Roman"/>
          <w:sz w:val="28"/>
          <w:szCs w:val="28"/>
        </w:rPr>
        <w:t>надежностно</w:t>
      </w:r>
      <w:proofErr w:type="spellEnd"/>
      <w:r w:rsidRPr="000276FF">
        <w:rPr>
          <w:rFonts w:ascii="Times New Roman" w:hAnsi="Times New Roman"/>
          <w:sz w:val="28"/>
          <w:szCs w:val="28"/>
        </w:rPr>
        <w:t xml:space="preserve"> -</w:t>
      </w:r>
      <w:r w:rsidR="00D86840" w:rsidRPr="000276FF">
        <w:rPr>
          <w:rFonts w:ascii="Times New Roman" w:hAnsi="Times New Roman"/>
          <w:sz w:val="28"/>
          <w:szCs w:val="28"/>
        </w:rPr>
        <w:t xml:space="preserve"> </w:t>
      </w:r>
      <w:r w:rsidRPr="000276FF">
        <w:rPr>
          <w:rFonts w:ascii="Times New Roman" w:hAnsi="Times New Roman"/>
          <w:sz w:val="28"/>
          <w:szCs w:val="28"/>
        </w:rPr>
        <w:t>функциональными?</w:t>
      </w:r>
    </w:p>
    <w:p w:rsidR="007E1199" w:rsidRPr="000276FF" w:rsidRDefault="007E1199" w:rsidP="00F844EE">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Какое соединение элементов называют основным, а какое резервным?</w:t>
      </w:r>
    </w:p>
    <w:p w:rsidR="00512867" w:rsidRPr="000276FF" w:rsidRDefault="00512867"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устройства и блоки могут быть элементами структурной схемы?</w:t>
      </w:r>
    </w:p>
    <w:p w:rsidR="00A64B54" w:rsidRPr="000276FF" w:rsidRDefault="000650A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 рассчитывается вероятность безотказность работы системы при последовательном </w:t>
      </w:r>
      <w:r w:rsidR="004B6101" w:rsidRPr="000276FF">
        <w:rPr>
          <w:rFonts w:ascii="Times New Roman" w:hAnsi="Times New Roman"/>
          <w:sz w:val="28"/>
          <w:szCs w:val="28"/>
        </w:rPr>
        <w:t xml:space="preserve">включении </w:t>
      </w:r>
      <w:r w:rsidRPr="000276FF">
        <w:rPr>
          <w:rFonts w:ascii="Times New Roman" w:hAnsi="Times New Roman"/>
          <w:i/>
          <w:sz w:val="28"/>
          <w:szCs w:val="28"/>
          <w:lang w:val="en-US"/>
        </w:rPr>
        <w:t>n</w:t>
      </w:r>
      <w:r w:rsidRPr="000276FF">
        <w:rPr>
          <w:rFonts w:ascii="Times New Roman" w:hAnsi="Times New Roman"/>
          <w:sz w:val="28"/>
          <w:szCs w:val="28"/>
        </w:rPr>
        <w:t xml:space="preserve"> элементов?</w:t>
      </w:r>
    </w:p>
    <w:p w:rsidR="000650A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 рассчитывается вероятность отказа системы, состоящей из </w:t>
      </w:r>
      <w:r w:rsidRPr="000276FF">
        <w:rPr>
          <w:rFonts w:ascii="Times New Roman" w:hAnsi="Times New Roman"/>
          <w:i/>
          <w:sz w:val="28"/>
          <w:szCs w:val="28"/>
          <w:lang w:val="en-US"/>
        </w:rPr>
        <w:t>n</w:t>
      </w:r>
      <w:r w:rsidRPr="000276FF">
        <w:rPr>
          <w:rFonts w:ascii="Times New Roman" w:hAnsi="Times New Roman"/>
          <w:sz w:val="28"/>
          <w:szCs w:val="28"/>
        </w:rPr>
        <w:t xml:space="preserve"> параллельно включенных элементов?</w:t>
      </w:r>
    </w:p>
    <w:p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В каком случае все элементы считаются </w:t>
      </w:r>
      <w:proofErr w:type="spellStart"/>
      <w:r w:rsidRPr="000276FF">
        <w:rPr>
          <w:rFonts w:ascii="Times New Roman" w:hAnsi="Times New Roman"/>
          <w:sz w:val="28"/>
          <w:szCs w:val="28"/>
        </w:rPr>
        <w:t>равнонадежными</w:t>
      </w:r>
      <w:proofErr w:type="spellEnd"/>
      <w:r w:rsidRPr="000276FF">
        <w:rPr>
          <w:rFonts w:ascii="Times New Roman" w:hAnsi="Times New Roman"/>
          <w:sz w:val="28"/>
          <w:szCs w:val="28"/>
        </w:rPr>
        <w:t>?</w:t>
      </w:r>
    </w:p>
    <w:p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учитывают поправочные коэффициенты при расчете интенсивности отказов?</w:t>
      </w:r>
    </w:p>
    <w:p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резервированием?</w:t>
      </w:r>
    </w:p>
    <w:p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 чем сходство и отличие терминов «резервирование» и «введение избыточности»?</w:t>
      </w:r>
    </w:p>
    <w:p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Виды резервирования для повышения надежности систем управления?</w:t>
      </w:r>
    </w:p>
    <w:p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структурным резервированием?</w:t>
      </w:r>
    </w:p>
    <w:p w:rsidR="00AB745D" w:rsidRPr="000276FF" w:rsidRDefault="00AB745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В чем особенность структурного резервирования?</w:t>
      </w:r>
    </w:p>
    <w:p w:rsidR="004B6101" w:rsidRPr="000276FF" w:rsidRDefault="004B610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 </w:t>
      </w:r>
      <w:r w:rsidR="007B6388" w:rsidRPr="000276FF">
        <w:rPr>
          <w:rFonts w:ascii="Times New Roman" w:hAnsi="Times New Roman"/>
          <w:sz w:val="28"/>
          <w:szCs w:val="28"/>
        </w:rPr>
        <w:t>В чем различие методов структурного резервирования?</w:t>
      </w:r>
    </w:p>
    <w:p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общим?</w:t>
      </w:r>
    </w:p>
    <w:p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раздельным?</w:t>
      </w:r>
    </w:p>
    <w:p w:rsidR="007B6388" w:rsidRPr="000276FF" w:rsidRDefault="007B638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Какое резервирование называется групповым?</w:t>
      </w:r>
    </w:p>
    <w:p w:rsidR="007B6388" w:rsidRPr="000276FF" w:rsidRDefault="00F4361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Когда применяется скользящее резервирование?</w:t>
      </w:r>
    </w:p>
    <w:p w:rsidR="00F4361F" w:rsidRPr="000276FF" w:rsidRDefault="008427C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lastRenderedPageBreak/>
        <w:t>Что такое кратность структурного резервирования?</w:t>
      </w:r>
    </w:p>
    <w:p w:rsidR="008427C8" w:rsidRPr="000276FF" w:rsidRDefault="00DD1DF6"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Способы включения резерва?</w:t>
      </w:r>
    </w:p>
    <w:p w:rsidR="00DD1DF6" w:rsidRPr="000276FF" w:rsidRDefault="00F5020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показатели эффективности резервирования вы знаете?</w:t>
      </w:r>
    </w:p>
    <w:p w:rsidR="00F5020F"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временным резервированием?</w:t>
      </w:r>
    </w:p>
    <w:p w:rsidR="00D04659"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За счет чего создается резерв времени?</w:t>
      </w:r>
    </w:p>
    <w:p w:rsidR="00D04659" w:rsidRPr="000276FF" w:rsidRDefault="00D04659"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отказом системы временного резервирования</w:t>
      </w:r>
      <w:r w:rsidR="00D0300C" w:rsidRPr="000276FF">
        <w:rPr>
          <w:rFonts w:ascii="Times New Roman" w:hAnsi="Times New Roman"/>
          <w:sz w:val="28"/>
          <w:szCs w:val="28"/>
        </w:rPr>
        <w:t xml:space="preserve"> (СВР)</w:t>
      </w:r>
      <w:r w:rsidRPr="000276FF">
        <w:rPr>
          <w:rFonts w:ascii="Times New Roman" w:hAnsi="Times New Roman"/>
          <w:sz w:val="28"/>
          <w:szCs w:val="28"/>
        </w:rPr>
        <w:t>? К чему он приводит?</w:t>
      </w:r>
    </w:p>
    <w:p w:rsidR="00D04659" w:rsidRPr="000276FF" w:rsidRDefault="00D0300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Какой отказ СВР называют </w:t>
      </w:r>
      <w:proofErr w:type="spellStart"/>
      <w:r w:rsidRPr="000276FF">
        <w:rPr>
          <w:rFonts w:ascii="Times New Roman" w:hAnsi="Times New Roman"/>
          <w:sz w:val="28"/>
          <w:szCs w:val="28"/>
        </w:rPr>
        <w:t>необесценивающим</w:t>
      </w:r>
      <w:proofErr w:type="spellEnd"/>
      <w:r w:rsidRPr="000276FF">
        <w:rPr>
          <w:rFonts w:ascii="Times New Roman" w:hAnsi="Times New Roman"/>
          <w:sz w:val="28"/>
          <w:szCs w:val="28"/>
        </w:rPr>
        <w:t xml:space="preserve"> или неразрушающим?</w:t>
      </w:r>
    </w:p>
    <w:p w:rsidR="00D0300C" w:rsidRPr="000276FF" w:rsidRDefault="00D0300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значит «обесцененная наработка»?</w:t>
      </w:r>
    </w:p>
    <w:p w:rsidR="00A07DA6" w:rsidRPr="000276FF" w:rsidRDefault="00345C31"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классифицируются методы временного резервирования?</w:t>
      </w:r>
    </w:p>
    <w:p w:rsidR="00345C31" w:rsidRPr="000276FF" w:rsidRDefault="00241FFD"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означает «кратность временного резервирования»?</w:t>
      </w:r>
    </w:p>
    <w:p w:rsidR="00241FFD" w:rsidRPr="000276FF" w:rsidRDefault="00FE7CDC"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могут быть варианты структур систем с резервом времени?</w:t>
      </w:r>
    </w:p>
    <w:p w:rsidR="00FE7CDC" w:rsidRPr="000276FF" w:rsidRDefault="00715410"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функциональным резервированием?</w:t>
      </w:r>
    </w:p>
    <w:p w:rsidR="00715410" w:rsidRPr="000276FF" w:rsidRDefault="00715410"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информационным резерв</w:t>
      </w:r>
      <w:r w:rsidR="001B6556" w:rsidRPr="000276FF">
        <w:rPr>
          <w:rFonts w:ascii="Times New Roman" w:hAnsi="Times New Roman"/>
          <w:sz w:val="28"/>
          <w:szCs w:val="28"/>
        </w:rPr>
        <w:t>и</w:t>
      </w:r>
      <w:r w:rsidRPr="000276FF">
        <w:rPr>
          <w:rFonts w:ascii="Times New Roman" w:hAnsi="Times New Roman"/>
          <w:sz w:val="28"/>
          <w:szCs w:val="28"/>
        </w:rPr>
        <w:t>рованием?</w:t>
      </w:r>
    </w:p>
    <w:p w:rsidR="00715410" w:rsidRPr="000276FF" w:rsidRDefault="00A9256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влияет информационная избыточность на показатели надежности системы?</w:t>
      </w:r>
    </w:p>
    <w:p w:rsidR="00A9256E" w:rsidRPr="000276FF" w:rsidRDefault="001A2F0F"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Что называют алгоритмическим резервированием?</w:t>
      </w:r>
    </w:p>
    <w:p w:rsidR="001A2F0F" w:rsidRPr="000276FF" w:rsidRDefault="00EF0C3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 выполняется резервирование двухполюсных элементов?</w:t>
      </w:r>
    </w:p>
    <w:p w:rsidR="00EF0C3E" w:rsidRPr="000276FF" w:rsidRDefault="00FE1AE8"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Где применяется мажоритарное резервирование?</w:t>
      </w:r>
    </w:p>
    <w:p w:rsidR="00FE1AE8" w:rsidRPr="000276FF" w:rsidRDefault="00883DD6"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Каким документом руководствуются проектировщики при оценке надежности систем автоматизации?</w:t>
      </w:r>
    </w:p>
    <w:p w:rsidR="0080012E" w:rsidRPr="000276FF" w:rsidRDefault="0080012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Какие требования предъявляются к структуре АСУТП, выполненной на основе специализированной микропроцессорной техники, предназначенной для управления технологическим процессом совместно с оперативным персоналом в режиме реального времени?</w:t>
      </w:r>
    </w:p>
    <w:p w:rsidR="00650329" w:rsidRPr="000276FF" w:rsidRDefault="0080012E" w:rsidP="0004144D">
      <w:pPr>
        <w:pStyle w:val="a3"/>
        <w:numPr>
          <w:ilvl w:val="0"/>
          <w:numId w:val="8"/>
        </w:numPr>
        <w:tabs>
          <w:tab w:val="left" w:pos="88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Какие требования предъявляются </w:t>
      </w:r>
      <w:r w:rsidR="00650329" w:rsidRPr="000276FF">
        <w:rPr>
          <w:rFonts w:ascii="Times New Roman" w:hAnsi="Times New Roman"/>
          <w:sz w:val="28"/>
          <w:szCs w:val="28"/>
        </w:rPr>
        <w:t>к системе противоаварийной защиты, базирующейся на микропроцессорной технике повышенной надежности?</w:t>
      </w:r>
    </w:p>
    <w:p w:rsidR="00650329" w:rsidRPr="000276FF" w:rsidRDefault="006503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требования предъявляются к периферийному оборудованию?</w:t>
      </w:r>
    </w:p>
    <w:p w:rsidR="00650329" w:rsidRPr="000276FF" w:rsidRDefault="006503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 xml:space="preserve">Какие требования предъявляются к функционированию АСУТП, выполненной на основе специализированной микропроцессорной техники, </w:t>
      </w:r>
      <w:r w:rsidRPr="000276FF">
        <w:rPr>
          <w:rFonts w:ascii="Times New Roman" w:hAnsi="Times New Roman"/>
          <w:sz w:val="28"/>
          <w:szCs w:val="28"/>
        </w:rPr>
        <w:lastRenderedPageBreak/>
        <w:t>предназначенной для управления технологическим процессом совместно с оперативным персоналом в режиме реального времени?</w:t>
      </w:r>
    </w:p>
    <w:p w:rsidR="00817E29" w:rsidRPr="000276FF" w:rsidRDefault="00817E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классифицируют объекты по назначению при расчете  на надежность?</w:t>
      </w:r>
    </w:p>
    <w:p w:rsidR="00817E29" w:rsidRPr="000276FF" w:rsidRDefault="00817E29"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Какие показатели являются основными при расчете надежности восстанавливаемых объектов, у которых допустимы перерывы в работе?</w:t>
      </w:r>
    </w:p>
    <w:p w:rsidR="00817E29" w:rsidRPr="000276FF" w:rsidRDefault="0080012E"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 xml:space="preserve"> </w:t>
      </w:r>
      <w:r w:rsidR="00817E29" w:rsidRPr="000276FF">
        <w:rPr>
          <w:rFonts w:ascii="Times New Roman" w:hAnsi="Times New Roman"/>
          <w:sz w:val="28"/>
          <w:szCs w:val="28"/>
        </w:rPr>
        <w:t>Какие показатели являются основными при расчете надежности восстанавливаемых объектов, у которых недопустимы перерывы в работе?</w:t>
      </w:r>
    </w:p>
    <w:p w:rsidR="003E71FD" w:rsidRPr="000276FF" w:rsidRDefault="003E71FD" w:rsidP="00041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выбрать показатели надежности для объектов, для которых нельзя указать назначение систем, в которых они будут использованы?</w:t>
      </w:r>
    </w:p>
    <w:p w:rsidR="00F4644D" w:rsidRPr="00F4644D" w:rsidRDefault="003E71FD" w:rsidP="00F4644D">
      <w:pPr>
        <w:pStyle w:val="a3"/>
        <w:numPr>
          <w:ilvl w:val="0"/>
          <w:numId w:val="8"/>
        </w:numPr>
        <w:tabs>
          <w:tab w:val="left" w:pos="770"/>
        </w:tabs>
        <w:spacing w:after="0" w:line="360" w:lineRule="auto"/>
        <w:jc w:val="both"/>
        <w:rPr>
          <w:rFonts w:ascii="Times New Roman" w:hAnsi="Times New Roman"/>
          <w:sz w:val="28"/>
          <w:szCs w:val="28"/>
        </w:rPr>
      </w:pPr>
      <w:r w:rsidRPr="000276FF">
        <w:rPr>
          <w:rFonts w:ascii="Times New Roman" w:hAnsi="Times New Roman"/>
          <w:sz w:val="28"/>
          <w:szCs w:val="28"/>
        </w:rPr>
        <w:t>Как выбрать показатели надежности для объектов, назначение которых связано с обеспечением безопасности?</w:t>
      </w:r>
      <w:r w:rsidR="00817E29" w:rsidRPr="000276FF">
        <w:rPr>
          <w:rFonts w:ascii="Times New Roman" w:hAnsi="Times New Roman"/>
          <w:sz w:val="28"/>
          <w:szCs w:val="28"/>
        </w:rPr>
        <w:t xml:space="preserve"> </w:t>
      </w:r>
    </w:p>
    <w:p w:rsidR="00F4644D" w:rsidRPr="0003287F" w:rsidRDefault="00F4644D" w:rsidP="00F4644D">
      <w:pPr>
        <w:jc w:val="center"/>
        <w:rPr>
          <w:rFonts w:ascii="Times New Roman" w:hAnsi="Times New Roman" w:cs="Times New Roman"/>
          <w:sz w:val="28"/>
          <w:szCs w:val="28"/>
        </w:rPr>
      </w:pPr>
      <w:r w:rsidRPr="0003287F">
        <w:rPr>
          <w:rFonts w:ascii="Times New Roman" w:hAnsi="Times New Roman" w:cs="Times New Roman"/>
          <w:sz w:val="28"/>
          <w:szCs w:val="28"/>
        </w:rPr>
        <w:t>Тест 1</w:t>
      </w:r>
    </w:p>
    <w:p w:rsidR="00F4644D" w:rsidRPr="0003287F" w:rsidRDefault="00F4644D" w:rsidP="00F4644D">
      <w:pPr>
        <w:pStyle w:val="Style1"/>
        <w:jc w:val="center"/>
        <w:rPr>
          <w:rStyle w:val="FontStyle11"/>
          <w:spacing w:val="0"/>
          <w:sz w:val="28"/>
          <w:szCs w:val="28"/>
        </w:rPr>
      </w:pPr>
      <w:proofErr w:type="gramStart"/>
      <w:r w:rsidRPr="0003287F">
        <w:rPr>
          <w:sz w:val="28"/>
          <w:szCs w:val="28"/>
        </w:rPr>
        <w:t>З</w:t>
      </w:r>
      <w:proofErr w:type="gramEnd"/>
      <w:r w:rsidRPr="0003287F">
        <w:rPr>
          <w:sz w:val="28"/>
          <w:szCs w:val="28"/>
        </w:rPr>
        <w:t xml:space="preserve"> 1 -</w:t>
      </w:r>
      <w:r w:rsidRPr="0003287F">
        <w:rPr>
          <w:rStyle w:val="FontStyle11"/>
          <w:spacing w:val="0"/>
          <w:sz w:val="28"/>
          <w:szCs w:val="28"/>
        </w:rPr>
        <w:t xml:space="preserve"> показатели надежности</w:t>
      </w:r>
    </w:p>
    <w:p w:rsidR="00F4644D" w:rsidRPr="0003287F" w:rsidRDefault="00F4644D" w:rsidP="00F4644D">
      <w:pPr>
        <w:pStyle w:val="Style1"/>
        <w:rPr>
          <w:rStyle w:val="FontStyle11"/>
          <w:spacing w:val="0"/>
          <w:sz w:val="28"/>
          <w:szCs w:val="28"/>
        </w:rPr>
      </w:pPr>
    </w:p>
    <w:p w:rsidR="00F4644D" w:rsidRDefault="00F4644D" w:rsidP="00F4644D">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хранения и транспортирования -…</w:t>
      </w:r>
    </w:p>
    <w:p w:rsidR="00F4644D" w:rsidRPr="00796D40" w:rsidRDefault="00F4644D" w:rsidP="00F4644D">
      <w:pPr>
        <w:pStyle w:val="Style1"/>
        <w:ind w:firstLine="708"/>
        <w:rPr>
          <w:rStyle w:val="FontStyle11"/>
          <w:b/>
          <w:spacing w:val="0"/>
          <w:sz w:val="24"/>
          <w:szCs w:val="24"/>
        </w:rPr>
      </w:pPr>
    </w:p>
    <w:p w:rsidR="00F4644D" w:rsidRPr="00796D40" w:rsidRDefault="00F4644D" w:rsidP="00F4644D">
      <w:pPr>
        <w:pStyle w:val="Style1"/>
        <w:ind w:firstLine="708"/>
        <w:rPr>
          <w:rStyle w:val="FontStyle11"/>
          <w:b/>
          <w:spacing w:val="0"/>
          <w:sz w:val="24"/>
          <w:szCs w:val="24"/>
        </w:rPr>
      </w:pPr>
      <w:r>
        <w:rPr>
          <w:rStyle w:val="FontStyle11"/>
          <w:b/>
          <w:i/>
          <w:spacing w:val="0"/>
          <w:sz w:val="24"/>
          <w:szCs w:val="24"/>
        </w:rPr>
        <w:t>2.</w:t>
      </w:r>
      <w:r w:rsidRPr="00796D40">
        <w:rPr>
          <w:rStyle w:val="FontStyle11"/>
          <w:b/>
          <w:i/>
          <w:spacing w:val="0"/>
          <w:sz w:val="24"/>
          <w:szCs w:val="24"/>
        </w:rPr>
        <w:t>Выберите основные свойства надежности:</w:t>
      </w:r>
    </w:p>
    <w:p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 xml:space="preserve">а) </w:t>
      </w:r>
      <w:proofErr w:type="spellStart"/>
      <w:r w:rsidRPr="00796D40">
        <w:rPr>
          <w:rStyle w:val="FontStyle11"/>
          <w:spacing w:val="0"/>
          <w:sz w:val="24"/>
          <w:szCs w:val="24"/>
        </w:rPr>
        <w:t>сохраняемость</w:t>
      </w:r>
      <w:proofErr w:type="spellEnd"/>
    </w:p>
    <w:p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б) транспортируемость</w:t>
      </w:r>
    </w:p>
    <w:p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в) ремонтопригодность</w:t>
      </w:r>
    </w:p>
    <w:p w:rsidR="00F4644D" w:rsidRPr="00796D40" w:rsidRDefault="00F4644D" w:rsidP="00F4644D">
      <w:pPr>
        <w:pStyle w:val="Style1"/>
        <w:ind w:firstLine="660"/>
        <w:rPr>
          <w:rStyle w:val="FontStyle11"/>
          <w:spacing w:val="0"/>
          <w:sz w:val="24"/>
          <w:szCs w:val="24"/>
        </w:rPr>
      </w:pPr>
      <w:r w:rsidRPr="00796D40">
        <w:rPr>
          <w:rStyle w:val="FontStyle11"/>
          <w:spacing w:val="0"/>
          <w:sz w:val="24"/>
          <w:szCs w:val="24"/>
        </w:rPr>
        <w:t>г) безотказность</w:t>
      </w:r>
    </w:p>
    <w:p w:rsidR="00F4644D" w:rsidRPr="00796D40" w:rsidRDefault="00F4644D" w:rsidP="00F4644D">
      <w:pPr>
        <w:pStyle w:val="Style1"/>
        <w:ind w:firstLine="660"/>
        <w:rPr>
          <w:rStyle w:val="FontStyle11"/>
          <w:spacing w:val="0"/>
          <w:sz w:val="24"/>
          <w:szCs w:val="24"/>
        </w:rPr>
      </w:pPr>
      <w:proofErr w:type="spellStart"/>
      <w:r w:rsidRPr="00796D40">
        <w:rPr>
          <w:rStyle w:val="FontStyle11"/>
          <w:spacing w:val="0"/>
          <w:sz w:val="24"/>
          <w:szCs w:val="24"/>
        </w:rPr>
        <w:t>д</w:t>
      </w:r>
      <w:proofErr w:type="spellEnd"/>
      <w:r w:rsidRPr="00796D40">
        <w:rPr>
          <w:rStyle w:val="FontStyle11"/>
          <w:spacing w:val="0"/>
          <w:sz w:val="24"/>
          <w:szCs w:val="24"/>
        </w:rPr>
        <w:t>) долговечность</w:t>
      </w:r>
    </w:p>
    <w:p w:rsidR="00F4644D" w:rsidRPr="00796D40" w:rsidRDefault="00F4644D" w:rsidP="00F4644D">
      <w:pPr>
        <w:pStyle w:val="Style1"/>
        <w:rPr>
          <w:rStyle w:val="FontStyle11"/>
          <w:b/>
          <w:spacing w:val="0"/>
          <w:sz w:val="24"/>
          <w:szCs w:val="24"/>
        </w:rPr>
      </w:pPr>
    </w:p>
    <w:p w:rsidR="00F4644D" w:rsidRPr="00796D40" w:rsidRDefault="00F4644D" w:rsidP="00F4644D">
      <w:pPr>
        <w:pStyle w:val="Style1"/>
        <w:ind w:firstLine="660"/>
        <w:rPr>
          <w:rStyle w:val="FontStyle11"/>
          <w:b/>
          <w:spacing w:val="0"/>
          <w:sz w:val="24"/>
          <w:szCs w:val="24"/>
        </w:rPr>
      </w:pPr>
      <w:r>
        <w:rPr>
          <w:rStyle w:val="FontStyle11"/>
          <w:b/>
          <w:i/>
          <w:spacing w:val="0"/>
          <w:sz w:val="24"/>
          <w:szCs w:val="24"/>
        </w:rPr>
        <w:t>3.</w:t>
      </w:r>
      <w:r w:rsidRPr="00796D40">
        <w:rPr>
          <w:rStyle w:val="FontStyle11"/>
          <w:b/>
          <w:i/>
          <w:spacing w:val="0"/>
          <w:sz w:val="24"/>
          <w:szCs w:val="24"/>
        </w:rPr>
        <w:t>Определите соответствие:</w:t>
      </w:r>
    </w:p>
    <w:tbl>
      <w:tblPr>
        <w:tblStyle w:val="af"/>
        <w:tblW w:w="0" w:type="auto"/>
        <w:tblInd w:w="720" w:type="dxa"/>
        <w:tblLook w:val="04A0"/>
      </w:tblPr>
      <w:tblGrid>
        <w:gridCol w:w="3128"/>
        <w:gridCol w:w="6006"/>
      </w:tblGrid>
      <w:tr w:rsidR="00F4644D" w:rsidRPr="00796D40" w:rsidTr="00C12098">
        <w:tc>
          <w:tcPr>
            <w:tcW w:w="3128"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а) надежность</w:t>
            </w:r>
          </w:p>
        </w:tc>
        <w:tc>
          <w:tcPr>
            <w:tcW w:w="6006"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1. Свойство объекта, заключающееся в приспособленности к поддержанию и восстановлению работоспособного состояния путем технического обслуживания и ремонта.</w:t>
            </w:r>
          </w:p>
        </w:tc>
      </w:tr>
      <w:tr w:rsidR="00F4644D" w:rsidRPr="00796D40" w:rsidTr="00C12098">
        <w:tc>
          <w:tcPr>
            <w:tcW w:w="3128"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б) безотказность</w:t>
            </w:r>
          </w:p>
        </w:tc>
        <w:tc>
          <w:tcPr>
            <w:tcW w:w="6006"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2. Свойство объекта сохранять работоспособное состояние при установленной системе технического обслуживания и ремонта.</w:t>
            </w:r>
          </w:p>
        </w:tc>
      </w:tr>
      <w:tr w:rsidR="00F4644D" w:rsidRPr="00796D40" w:rsidTr="00C12098">
        <w:tc>
          <w:tcPr>
            <w:tcW w:w="3128"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в) ремонтопригодность</w:t>
            </w:r>
          </w:p>
        </w:tc>
        <w:tc>
          <w:tcPr>
            <w:tcW w:w="6006"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3.Свойство объекта непрерывно сохранять работоспособное состояние в течение некоторого времени или наработки.</w:t>
            </w:r>
          </w:p>
        </w:tc>
      </w:tr>
      <w:tr w:rsidR="00F4644D" w:rsidRPr="00796D40" w:rsidTr="00C12098">
        <w:tc>
          <w:tcPr>
            <w:tcW w:w="3128" w:type="dxa"/>
            <w:tcBorders>
              <w:top w:val="nil"/>
              <w:left w:val="nil"/>
              <w:bottom w:val="nil"/>
              <w:right w:val="nil"/>
            </w:tcBorders>
          </w:tcPr>
          <w:p w:rsidR="00F4644D" w:rsidRPr="00796D40" w:rsidRDefault="00F4644D" w:rsidP="00C12098">
            <w:pPr>
              <w:pStyle w:val="Style1"/>
              <w:rPr>
                <w:rStyle w:val="FontStyle11"/>
                <w:spacing w:val="0"/>
                <w:sz w:val="24"/>
                <w:szCs w:val="24"/>
              </w:rPr>
            </w:pPr>
            <w:r w:rsidRPr="00796D40">
              <w:rPr>
                <w:rStyle w:val="FontStyle11"/>
                <w:spacing w:val="0"/>
                <w:sz w:val="24"/>
                <w:szCs w:val="24"/>
              </w:rPr>
              <w:t>г) долговечность</w:t>
            </w:r>
          </w:p>
        </w:tc>
        <w:tc>
          <w:tcPr>
            <w:tcW w:w="6006" w:type="dxa"/>
            <w:tcBorders>
              <w:top w:val="nil"/>
              <w:left w:val="nil"/>
              <w:bottom w:val="nil"/>
              <w:right w:val="nil"/>
            </w:tcBorders>
          </w:tcPr>
          <w:p w:rsidR="00F4644D" w:rsidRPr="00796D40" w:rsidRDefault="00F4644D" w:rsidP="00C12098">
            <w:pPr>
              <w:pStyle w:val="Style1"/>
              <w:rPr>
                <w:rStyle w:val="FontStyle11"/>
                <w:b/>
                <w:spacing w:val="0"/>
                <w:sz w:val="24"/>
                <w:szCs w:val="24"/>
              </w:rPr>
            </w:pPr>
          </w:p>
        </w:tc>
      </w:tr>
    </w:tbl>
    <w:p w:rsidR="00F4644D" w:rsidRPr="00796D40" w:rsidRDefault="00F4644D" w:rsidP="00F4644D">
      <w:pPr>
        <w:pStyle w:val="Style1"/>
        <w:rPr>
          <w:rStyle w:val="FontStyle11"/>
          <w:b/>
          <w:spacing w:val="0"/>
          <w:sz w:val="24"/>
          <w:szCs w:val="24"/>
        </w:rPr>
      </w:pPr>
    </w:p>
    <w:p w:rsidR="00F4644D" w:rsidRPr="004C60BA"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4C60BA">
        <w:rPr>
          <w:rFonts w:ascii="Times New Roman" w:hAnsi="Times New Roman" w:cs="Times New Roman"/>
          <w:b/>
          <w:i/>
          <w:sz w:val="24"/>
          <w:szCs w:val="24"/>
        </w:rPr>
        <w:t>4.Состояние объекта, при котором он соответствует всем требованиям нормативно-технической или конструкторской  документации - …</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работоспособное</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lastRenderedPageBreak/>
        <w:t xml:space="preserve">            б) исправное</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предельное</w:t>
      </w:r>
    </w:p>
    <w:p w:rsidR="00F4644D" w:rsidRPr="00796D40" w:rsidRDefault="00F4644D" w:rsidP="00F4644D">
      <w:pPr>
        <w:spacing w:after="0" w:line="240" w:lineRule="auto"/>
        <w:rPr>
          <w:rFonts w:ascii="Times New Roman" w:hAnsi="Times New Roman" w:cs="Times New Roman"/>
          <w:sz w:val="24"/>
          <w:szCs w:val="24"/>
        </w:rPr>
      </w:pPr>
    </w:p>
    <w:p w:rsidR="00F4644D" w:rsidRPr="00796D40" w:rsidRDefault="00F4644D" w:rsidP="00FB0CC9">
      <w:pPr>
        <w:spacing w:after="0" w:line="240" w:lineRule="exact"/>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5C28AF">
        <w:rPr>
          <w:rFonts w:ascii="Times New Roman" w:hAnsi="Times New Roman" w:cs="Times New Roman"/>
          <w:b/>
          <w:i/>
          <w:sz w:val="24"/>
          <w:szCs w:val="24"/>
        </w:rPr>
        <w:t>5.Состояние объекта, при котором значения хотя бы одного параметра, характеризующего способность выполнять заданные функции</w:t>
      </w:r>
      <w:proofErr w:type="gramStart"/>
      <w:r w:rsidRPr="005C28AF">
        <w:rPr>
          <w:rFonts w:ascii="Times New Roman" w:hAnsi="Times New Roman" w:cs="Times New Roman"/>
          <w:b/>
          <w:i/>
          <w:sz w:val="24"/>
          <w:szCs w:val="24"/>
        </w:rPr>
        <w:t xml:space="preserve"> ,</w:t>
      </w:r>
      <w:proofErr w:type="gramEnd"/>
      <w:r w:rsidRPr="005C28AF">
        <w:rPr>
          <w:rFonts w:ascii="Times New Roman" w:hAnsi="Times New Roman" w:cs="Times New Roman"/>
          <w:b/>
          <w:i/>
          <w:sz w:val="24"/>
          <w:szCs w:val="24"/>
        </w:rPr>
        <w:t xml:space="preserve"> не соответствует требованиям нормативно-технической</w:t>
      </w:r>
      <w:r w:rsidRPr="00796D40">
        <w:rPr>
          <w:rFonts w:ascii="Times New Roman" w:hAnsi="Times New Roman" w:cs="Times New Roman"/>
          <w:b/>
          <w:sz w:val="24"/>
          <w:szCs w:val="24"/>
        </w:rPr>
        <w:t xml:space="preserve"> </w:t>
      </w:r>
      <w:r w:rsidRPr="005C28AF">
        <w:rPr>
          <w:rFonts w:ascii="Times New Roman" w:hAnsi="Times New Roman" w:cs="Times New Roman"/>
          <w:b/>
          <w:i/>
          <w:sz w:val="24"/>
          <w:szCs w:val="24"/>
        </w:rPr>
        <w:t>и/или конструкторской документации - …</w:t>
      </w:r>
    </w:p>
    <w:p w:rsidR="00F4644D" w:rsidRPr="00796D40" w:rsidRDefault="00F4644D" w:rsidP="00FB0CC9">
      <w:pPr>
        <w:spacing w:after="0" w:line="240" w:lineRule="exact"/>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неработоспособное </w:t>
      </w:r>
    </w:p>
    <w:p w:rsidR="00F4644D" w:rsidRPr="00796D40" w:rsidRDefault="00F4644D" w:rsidP="00F4644D">
      <w:pPr>
        <w:tabs>
          <w:tab w:val="left" w:pos="25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предельное</w:t>
      </w:r>
      <w:r>
        <w:rPr>
          <w:rFonts w:ascii="Times New Roman" w:hAnsi="Times New Roman" w:cs="Times New Roman"/>
          <w:sz w:val="24"/>
          <w:szCs w:val="24"/>
        </w:rPr>
        <w:tab/>
      </w:r>
    </w:p>
    <w:p w:rsidR="00F4644D" w:rsidRDefault="00F4644D" w:rsidP="00FB0CC9">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неисправное</w:t>
      </w:r>
    </w:p>
    <w:p w:rsidR="00FB0CC9" w:rsidRPr="00796D40" w:rsidRDefault="00FB0CC9" w:rsidP="00FB0CC9">
      <w:pPr>
        <w:spacing w:after="0" w:line="240" w:lineRule="auto"/>
        <w:rPr>
          <w:rFonts w:ascii="Times New Roman" w:hAnsi="Times New Roman" w:cs="Times New Roman"/>
          <w:sz w:val="24"/>
          <w:szCs w:val="24"/>
        </w:rPr>
      </w:pPr>
    </w:p>
    <w:p w:rsidR="00F4644D" w:rsidRPr="00C67D40" w:rsidRDefault="00F4644D" w:rsidP="00F4644D">
      <w:pPr>
        <w:spacing w:after="0" w:line="240" w:lineRule="auto"/>
        <w:rPr>
          <w:rFonts w:ascii="Times New Roman" w:hAnsi="Times New Roman"/>
          <w:b/>
          <w:i/>
          <w:sz w:val="24"/>
          <w:szCs w:val="24"/>
        </w:rPr>
      </w:pPr>
      <w:r w:rsidRPr="00C67D40">
        <w:rPr>
          <w:rFonts w:ascii="Times New Roman" w:hAnsi="Times New Roman"/>
          <w:b/>
          <w:i/>
          <w:sz w:val="24"/>
          <w:szCs w:val="24"/>
        </w:rPr>
        <w:t xml:space="preserve">           6. Событие, заключающееся в нарушении работ</w:t>
      </w:r>
      <w:r w:rsidR="00FB0CC9">
        <w:rPr>
          <w:rFonts w:ascii="Times New Roman" w:hAnsi="Times New Roman"/>
          <w:b/>
          <w:i/>
          <w:sz w:val="24"/>
          <w:szCs w:val="24"/>
        </w:rPr>
        <w:t>оспособного состояния объекта -</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rsidR="00F4644D" w:rsidRDefault="00F4644D" w:rsidP="00FB0CC9">
      <w:pPr>
        <w:spacing w:after="0" w:line="240" w:lineRule="auto"/>
        <w:ind w:firstLine="660"/>
        <w:rPr>
          <w:rFonts w:ascii="Times New Roman" w:hAnsi="Times New Roman" w:cs="Times New Roman"/>
          <w:b/>
          <w:i/>
          <w:sz w:val="24"/>
          <w:szCs w:val="24"/>
        </w:rPr>
      </w:pPr>
      <w:r w:rsidRPr="00796D40">
        <w:rPr>
          <w:rFonts w:ascii="Times New Roman" w:hAnsi="Times New Roman" w:cs="Times New Roman"/>
          <w:sz w:val="24"/>
          <w:szCs w:val="24"/>
        </w:rPr>
        <w:t>в) отказ</w:t>
      </w:r>
      <w:r w:rsidRPr="00796D40">
        <w:rPr>
          <w:rFonts w:ascii="Times New Roman" w:hAnsi="Times New Roman" w:cs="Times New Roman"/>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rsidR="00FB0CC9" w:rsidRPr="00FB0CC9" w:rsidRDefault="00FB0CC9" w:rsidP="00FB0CC9">
      <w:pPr>
        <w:spacing w:after="0" w:line="240" w:lineRule="auto"/>
        <w:ind w:firstLine="660"/>
        <w:rPr>
          <w:rFonts w:ascii="Times New Roman" w:hAnsi="Times New Roman" w:cs="Times New Roman"/>
          <w:b/>
          <w:i/>
          <w:sz w:val="24"/>
          <w:szCs w:val="24"/>
        </w:rPr>
      </w:pPr>
    </w:p>
    <w:p w:rsidR="00F4644D" w:rsidRPr="00B32251" w:rsidRDefault="00F4644D" w:rsidP="00F4644D">
      <w:pPr>
        <w:spacing w:after="0" w:line="240" w:lineRule="auto"/>
        <w:rPr>
          <w:rFonts w:ascii="Times New Roman" w:hAnsi="Times New Roman" w:cs="Times New Roman"/>
          <w:b/>
          <w:i/>
          <w:sz w:val="24"/>
          <w:szCs w:val="24"/>
        </w:rPr>
      </w:pPr>
      <w:r w:rsidRPr="00B32251">
        <w:rPr>
          <w:rFonts w:ascii="Times New Roman" w:hAnsi="Times New Roman" w:cs="Times New Roman"/>
          <w:i/>
          <w:sz w:val="24"/>
          <w:szCs w:val="24"/>
        </w:rPr>
        <w:t xml:space="preserve">           </w:t>
      </w:r>
      <w:r>
        <w:rPr>
          <w:rFonts w:ascii="Times New Roman" w:hAnsi="Times New Roman" w:cs="Times New Roman"/>
          <w:b/>
          <w:i/>
          <w:sz w:val="24"/>
          <w:szCs w:val="24"/>
        </w:rPr>
        <w:t>7</w:t>
      </w:r>
      <w:r w:rsidRPr="00B32251">
        <w:rPr>
          <w:rFonts w:ascii="Times New Roman" w:hAnsi="Times New Roman" w:cs="Times New Roman"/>
          <w:b/>
          <w:i/>
          <w:sz w:val="24"/>
          <w:szCs w:val="24"/>
        </w:rPr>
        <w:t>.Событие, заключающееся в нарушении исправного состояния объекта при сохранении работоспособного состояния - …</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отказ</w:t>
      </w:r>
    </w:p>
    <w:p w:rsidR="00F4644D" w:rsidRPr="00796D40" w:rsidRDefault="00F4644D" w:rsidP="00F4644D">
      <w:pPr>
        <w:spacing w:after="0" w:line="240" w:lineRule="auto"/>
        <w:rPr>
          <w:rFonts w:ascii="Times New Roman" w:hAnsi="Times New Roman" w:cs="Times New Roman"/>
          <w:sz w:val="24"/>
          <w:szCs w:val="24"/>
        </w:rPr>
      </w:pPr>
    </w:p>
    <w:p w:rsidR="00F4644D" w:rsidRPr="00554EFF" w:rsidRDefault="00F4644D" w:rsidP="00F4644D">
      <w:pPr>
        <w:spacing w:after="0" w:line="240" w:lineRule="auto"/>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Pr="00554EFF">
        <w:rPr>
          <w:rFonts w:ascii="Times New Roman" w:hAnsi="Times New Roman" w:cs="Times New Roman"/>
          <w:b/>
          <w:i/>
          <w:sz w:val="24"/>
          <w:szCs w:val="24"/>
        </w:rPr>
        <w:t>8.Каждое отдельное несоответствие объекта установленным нормам и требованиям - …</w:t>
      </w:r>
    </w:p>
    <w:p w:rsidR="00F4644D" w:rsidRPr="00796D40" w:rsidRDefault="00F4644D" w:rsidP="00F4644D">
      <w:pPr>
        <w:tabs>
          <w:tab w:val="left" w:pos="28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а) поломка</w:t>
      </w:r>
      <w:r>
        <w:rPr>
          <w:rFonts w:ascii="Times New Roman" w:hAnsi="Times New Roman" w:cs="Times New Roman"/>
          <w:sz w:val="24"/>
          <w:szCs w:val="24"/>
        </w:rPr>
        <w:tab/>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б) повреждение</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дефект</w:t>
      </w:r>
    </w:p>
    <w:p w:rsidR="00F4644D" w:rsidRPr="00796D40" w:rsidRDefault="00F4644D" w:rsidP="00F4644D">
      <w:pPr>
        <w:spacing w:after="0" w:line="240" w:lineRule="auto"/>
        <w:rPr>
          <w:rFonts w:ascii="Times New Roman" w:hAnsi="Times New Roman" w:cs="Times New Roman"/>
          <w:sz w:val="24"/>
          <w:szCs w:val="24"/>
        </w:rPr>
      </w:pPr>
    </w:p>
    <w:p w:rsidR="00F4644D" w:rsidRPr="00554EFF" w:rsidRDefault="00F4644D" w:rsidP="00F4644D">
      <w:pPr>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Pr="00554EFF">
        <w:rPr>
          <w:rFonts w:ascii="Times New Roman" w:hAnsi="Times New Roman" w:cs="Times New Roman"/>
          <w:b/>
          <w:i/>
          <w:sz w:val="24"/>
          <w:szCs w:val="24"/>
        </w:rPr>
        <w:t>9.Самоустраняющийся отказ или однократный отказ, устраняемый незначительным вмешательством оператора -…..</w:t>
      </w:r>
    </w:p>
    <w:p w:rsidR="00F4644D" w:rsidRPr="00122949" w:rsidRDefault="00F4644D" w:rsidP="00F4644D">
      <w:pPr>
        <w:rPr>
          <w:rFonts w:ascii="Times New Roman" w:hAnsi="Times New Roman" w:cs="Times New Roman"/>
          <w:b/>
          <w:i/>
          <w:sz w:val="24"/>
          <w:szCs w:val="24"/>
        </w:rPr>
      </w:pPr>
      <w:r>
        <w:rPr>
          <w:rFonts w:ascii="Times New Roman" w:hAnsi="Times New Roman" w:cs="Times New Roman"/>
          <w:b/>
          <w:sz w:val="24"/>
          <w:szCs w:val="24"/>
        </w:rPr>
        <w:t xml:space="preserve">           </w:t>
      </w:r>
      <w:r w:rsidRPr="00122949">
        <w:rPr>
          <w:rFonts w:ascii="Times New Roman" w:hAnsi="Times New Roman" w:cs="Times New Roman"/>
          <w:b/>
          <w:i/>
          <w:sz w:val="24"/>
          <w:szCs w:val="24"/>
        </w:rPr>
        <w:t>10. Определите соответствие:</w:t>
      </w:r>
    </w:p>
    <w:tbl>
      <w:tblPr>
        <w:tblStyle w:val="af"/>
        <w:tblW w:w="0" w:type="auto"/>
        <w:tblInd w:w="548" w:type="dxa"/>
        <w:tblLook w:val="04A0"/>
      </w:tblPr>
      <w:tblGrid>
        <w:gridCol w:w="3080"/>
        <w:gridCol w:w="5610"/>
      </w:tblGrid>
      <w:tr w:rsidR="00F4644D" w:rsidRPr="00796D40" w:rsidTr="00C12098">
        <w:tc>
          <w:tcPr>
            <w:tcW w:w="308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а) производственный отказ </w:t>
            </w:r>
          </w:p>
        </w:tc>
        <w:tc>
          <w:tcPr>
            <w:tcW w:w="561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1. Отказ, возникший по причине, связанной с нарушением установленных правил и / или условий эксплуатации </w:t>
            </w:r>
          </w:p>
        </w:tc>
      </w:tr>
      <w:tr w:rsidR="00F4644D" w:rsidRPr="00796D40" w:rsidTr="00C12098">
        <w:tc>
          <w:tcPr>
            <w:tcW w:w="308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б) эксплуатационный отказ</w:t>
            </w:r>
          </w:p>
        </w:tc>
        <w:tc>
          <w:tcPr>
            <w:tcW w:w="561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2. Отказ, возникший по причине, связанной с несовершенством или нарушением установленных правил и / или норм проектирования и конструирования. </w:t>
            </w:r>
          </w:p>
        </w:tc>
      </w:tr>
      <w:tr w:rsidR="00F4644D" w:rsidRPr="00796D40" w:rsidTr="00C12098">
        <w:tc>
          <w:tcPr>
            <w:tcW w:w="308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в) конструктивный отказ</w:t>
            </w:r>
          </w:p>
        </w:tc>
        <w:tc>
          <w:tcPr>
            <w:tcW w:w="561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3. Отказ, возникший по причине, связанной с несовершенством или нарушением установленного процесса изготовления и ремонта, выполненного на ремонтном предприятии. </w:t>
            </w:r>
          </w:p>
        </w:tc>
      </w:tr>
      <w:tr w:rsidR="00F4644D" w:rsidRPr="00796D40" w:rsidTr="00C12098">
        <w:tc>
          <w:tcPr>
            <w:tcW w:w="308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г) </w:t>
            </w:r>
            <w:proofErr w:type="spellStart"/>
            <w:r w:rsidRPr="00796D40">
              <w:rPr>
                <w:rFonts w:ascii="Times New Roman" w:hAnsi="Times New Roman" w:cs="Times New Roman"/>
                <w:sz w:val="24"/>
                <w:szCs w:val="24"/>
              </w:rPr>
              <w:t>деградационный</w:t>
            </w:r>
            <w:proofErr w:type="spellEnd"/>
            <w:r w:rsidRPr="00796D40">
              <w:rPr>
                <w:rFonts w:ascii="Times New Roman" w:hAnsi="Times New Roman" w:cs="Times New Roman"/>
                <w:sz w:val="24"/>
                <w:szCs w:val="24"/>
              </w:rPr>
              <w:t xml:space="preserve"> отказ</w:t>
            </w:r>
          </w:p>
        </w:tc>
        <w:tc>
          <w:tcPr>
            <w:tcW w:w="561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b/>
                <w:sz w:val="24"/>
                <w:szCs w:val="24"/>
              </w:rPr>
            </w:pPr>
          </w:p>
        </w:tc>
      </w:tr>
    </w:tbl>
    <w:p w:rsidR="00FB0CC9" w:rsidRDefault="00FB0CC9" w:rsidP="00F4644D">
      <w:pPr>
        <w:spacing w:after="0" w:line="240" w:lineRule="auto"/>
        <w:rPr>
          <w:rFonts w:ascii="Times New Roman" w:hAnsi="Times New Roman" w:cs="Times New Roman"/>
          <w:b/>
          <w:sz w:val="24"/>
          <w:szCs w:val="24"/>
        </w:rPr>
      </w:pPr>
    </w:p>
    <w:p w:rsidR="00F4644D" w:rsidRPr="009D3F79" w:rsidRDefault="00F4644D" w:rsidP="00F4644D">
      <w:pPr>
        <w:spacing w:after="0" w:line="240" w:lineRule="auto"/>
        <w:rPr>
          <w:rFonts w:ascii="Times New Roman" w:hAnsi="Times New Roman" w:cs="Times New Roman"/>
          <w:b/>
          <w:i/>
          <w:sz w:val="24"/>
          <w:szCs w:val="24"/>
        </w:rPr>
      </w:pPr>
      <w:r w:rsidRPr="009D3F79">
        <w:rPr>
          <w:rFonts w:ascii="Times New Roman" w:hAnsi="Times New Roman" w:cs="Times New Roman"/>
          <w:b/>
          <w:i/>
          <w:sz w:val="24"/>
          <w:szCs w:val="24"/>
        </w:rPr>
        <w:t xml:space="preserve">           11.Свойство объекта при изготовлении и эксплуатации и в случае нарушения работоспособного состояния не создавать угрозу для жизни и здоровья  людей - …</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796D40">
        <w:rPr>
          <w:rFonts w:ascii="Times New Roman" w:hAnsi="Times New Roman" w:cs="Times New Roman"/>
          <w:sz w:val="24"/>
          <w:szCs w:val="24"/>
        </w:rPr>
        <w:t>а) восстанавливаемость</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б) живучесть </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безопасность</w:t>
      </w:r>
    </w:p>
    <w:p w:rsidR="00F4644D" w:rsidRPr="00796D40" w:rsidRDefault="00F4644D" w:rsidP="00F4644D">
      <w:pPr>
        <w:spacing w:after="0" w:line="240" w:lineRule="auto"/>
        <w:rPr>
          <w:rFonts w:ascii="Times New Roman" w:hAnsi="Times New Roman" w:cs="Times New Roman"/>
          <w:sz w:val="24"/>
          <w:szCs w:val="24"/>
        </w:rPr>
      </w:pPr>
    </w:p>
    <w:p w:rsidR="00F4644D" w:rsidRDefault="00F4644D" w:rsidP="00FB0CC9">
      <w:pPr>
        <w:spacing w:after="0" w:line="240" w:lineRule="exact"/>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D3F79">
        <w:rPr>
          <w:rFonts w:ascii="Times New Roman" w:hAnsi="Times New Roman" w:cs="Times New Roman"/>
          <w:b/>
          <w:i/>
          <w:sz w:val="24"/>
          <w:szCs w:val="24"/>
        </w:rPr>
        <w:t xml:space="preserve">12.Определите соответствие:   </w:t>
      </w:r>
    </w:p>
    <w:p w:rsidR="00FB0CC9" w:rsidRPr="009D3F79" w:rsidRDefault="00FB0CC9" w:rsidP="00FB0CC9">
      <w:pPr>
        <w:spacing w:after="0" w:line="240" w:lineRule="exact"/>
        <w:rPr>
          <w:rFonts w:ascii="Times New Roman" w:hAnsi="Times New Roman" w:cs="Times New Roman"/>
          <w:b/>
          <w:i/>
          <w:sz w:val="24"/>
          <w:szCs w:val="24"/>
        </w:rPr>
      </w:pPr>
    </w:p>
    <w:tbl>
      <w:tblPr>
        <w:tblStyle w:val="af"/>
        <w:tblW w:w="0" w:type="auto"/>
        <w:tblInd w:w="548" w:type="dxa"/>
        <w:tblLook w:val="04A0"/>
      </w:tblPr>
      <w:tblGrid>
        <w:gridCol w:w="3080"/>
        <w:gridCol w:w="5836"/>
      </w:tblGrid>
      <w:tr w:rsidR="00B6421D" w:rsidTr="00202FA7">
        <w:tc>
          <w:tcPr>
            <w:tcW w:w="3080"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836" w:type="dxa"/>
            <w:tcBorders>
              <w:top w:val="nil"/>
              <w:left w:val="nil"/>
              <w:bottom w:val="nil"/>
              <w:right w:val="nil"/>
            </w:tcBorders>
          </w:tcPr>
          <w:p w:rsidR="00F4644D" w:rsidRPr="00796D40" w:rsidRDefault="00F4644D" w:rsidP="00FB0CC9">
            <w:pPr>
              <w:spacing w:line="240" w:lineRule="exact"/>
              <w:rPr>
                <w:rFonts w:ascii="Times New Roman" w:hAnsi="Times New Roman" w:cs="Times New Roman"/>
                <w:sz w:val="24"/>
                <w:szCs w:val="24"/>
              </w:rPr>
            </w:pPr>
            <w:r w:rsidRPr="00796D40">
              <w:rPr>
                <w:rFonts w:ascii="Times New Roman" w:hAnsi="Times New Roman" w:cs="Times New Roman"/>
                <w:sz w:val="24"/>
                <w:szCs w:val="24"/>
              </w:rPr>
              <w:t xml:space="preserve">1.Суммарная наработка объекта, при достижении которой эксплуатация объекта должна быть </w:t>
            </w:r>
            <w:r w:rsidRPr="00796D40">
              <w:rPr>
                <w:rFonts w:ascii="Times New Roman" w:hAnsi="Times New Roman" w:cs="Times New Roman"/>
                <w:sz w:val="24"/>
                <w:szCs w:val="24"/>
              </w:rPr>
              <w:lastRenderedPageBreak/>
              <w:t>прекращена независимо от его технического состояния.</w:t>
            </w:r>
          </w:p>
        </w:tc>
      </w:tr>
      <w:tr w:rsidR="00B6421D" w:rsidTr="00202FA7">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lastRenderedPageBreak/>
              <w:t>б) срок службы</w:t>
            </w:r>
          </w:p>
        </w:tc>
        <w:tc>
          <w:tcPr>
            <w:tcW w:w="5836"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B6421D" w:rsidTr="00202FA7">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836"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B6421D" w:rsidTr="00202FA7">
        <w:tc>
          <w:tcPr>
            <w:tcW w:w="3080" w:type="dxa"/>
            <w:tcBorders>
              <w:top w:val="nil"/>
              <w:left w:val="nil"/>
              <w:bottom w:val="nil"/>
              <w:right w:val="nil"/>
            </w:tcBorders>
          </w:tcPr>
          <w:p w:rsidR="00F4644D" w:rsidRPr="00796D40" w:rsidRDefault="00F4644D" w:rsidP="00C12098">
            <w:pPr>
              <w:rPr>
                <w:rFonts w:ascii="Times New Roman" w:hAnsi="Times New Roman" w:cs="Times New Roman"/>
                <w:b/>
                <w:sz w:val="24"/>
                <w:szCs w:val="24"/>
              </w:rPr>
            </w:pPr>
          </w:p>
        </w:tc>
        <w:tc>
          <w:tcPr>
            <w:tcW w:w="5836"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r w:rsidR="00202FA7" w:rsidTr="00202FA7">
        <w:tc>
          <w:tcPr>
            <w:tcW w:w="3080" w:type="dxa"/>
            <w:tcBorders>
              <w:top w:val="nil"/>
              <w:left w:val="nil"/>
              <w:bottom w:val="nil"/>
              <w:right w:val="nil"/>
            </w:tcBorders>
          </w:tcPr>
          <w:p w:rsidR="00202FA7" w:rsidRPr="00796D40" w:rsidRDefault="00202FA7" w:rsidP="00C12098">
            <w:pPr>
              <w:rPr>
                <w:rFonts w:ascii="Times New Roman" w:hAnsi="Times New Roman" w:cs="Times New Roman"/>
                <w:b/>
                <w:sz w:val="24"/>
                <w:szCs w:val="24"/>
              </w:rPr>
            </w:pPr>
          </w:p>
        </w:tc>
        <w:tc>
          <w:tcPr>
            <w:tcW w:w="5836" w:type="dxa"/>
            <w:tcBorders>
              <w:top w:val="nil"/>
              <w:left w:val="nil"/>
              <w:bottom w:val="nil"/>
              <w:right w:val="nil"/>
            </w:tcBorders>
          </w:tcPr>
          <w:p w:rsidR="00202FA7" w:rsidRPr="00796D40" w:rsidRDefault="00202FA7" w:rsidP="00C12098">
            <w:pPr>
              <w:rPr>
                <w:rFonts w:ascii="Times New Roman" w:hAnsi="Times New Roman" w:cs="Times New Roman"/>
                <w:sz w:val="24"/>
                <w:szCs w:val="24"/>
              </w:rPr>
            </w:pPr>
          </w:p>
        </w:tc>
      </w:tr>
    </w:tbl>
    <w:p w:rsidR="00202FA7" w:rsidRPr="0022659E"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22659E">
        <w:rPr>
          <w:rFonts w:ascii="Times New Roman" w:hAnsi="Times New Roman" w:cs="Times New Roman"/>
          <w:b/>
          <w:i/>
          <w:sz w:val="24"/>
          <w:szCs w:val="24"/>
        </w:rPr>
        <w:t>13.Название параметра, график которого изображен на рисунке…</w:t>
      </w:r>
    </w:p>
    <w:tbl>
      <w:tblPr>
        <w:tblStyle w:val="af"/>
        <w:tblW w:w="0" w:type="auto"/>
        <w:tblInd w:w="675" w:type="dxa"/>
        <w:tblLook w:val="04A0"/>
      </w:tblPr>
      <w:tblGrid>
        <w:gridCol w:w="4252"/>
        <w:gridCol w:w="4927"/>
      </w:tblGrid>
      <w:tr w:rsidR="00202FA7" w:rsidTr="00202FA7">
        <w:tc>
          <w:tcPr>
            <w:tcW w:w="4252" w:type="dxa"/>
            <w:tcBorders>
              <w:top w:val="nil"/>
              <w:left w:val="nil"/>
              <w:bottom w:val="nil"/>
              <w:right w:val="nil"/>
            </w:tcBorders>
          </w:tcPr>
          <w:p w:rsidR="00202FA7" w:rsidRDefault="00202FA7" w:rsidP="00F4644D">
            <w:pPr>
              <w:rPr>
                <w:rFonts w:ascii="Times New Roman" w:hAnsi="Times New Roman" w:cs="Times New Roman"/>
                <w:b/>
                <w:i/>
                <w:sz w:val="24"/>
                <w:szCs w:val="24"/>
              </w:rPr>
            </w:pPr>
          </w:p>
          <w:p w:rsidR="00202FA7" w:rsidRPr="00796D40" w:rsidRDefault="00202FA7" w:rsidP="00202FA7">
            <w:pPr>
              <w:ind w:firstLine="660"/>
              <w:rPr>
                <w:rFonts w:ascii="Times New Roman" w:hAnsi="Times New Roman" w:cs="Times New Roman"/>
                <w:sz w:val="24"/>
                <w:szCs w:val="24"/>
              </w:rPr>
            </w:pPr>
            <w:r w:rsidRPr="00796D40">
              <w:rPr>
                <w:rFonts w:ascii="Times New Roman" w:hAnsi="Times New Roman" w:cs="Times New Roman"/>
                <w:sz w:val="24"/>
                <w:szCs w:val="24"/>
              </w:rPr>
              <w:t>а) интенсивность эксплуатации</w:t>
            </w:r>
          </w:p>
          <w:p w:rsidR="00202FA7" w:rsidRPr="00796D40" w:rsidRDefault="00202FA7" w:rsidP="00202FA7">
            <w:pPr>
              <w:ind w:firstLine="660"/>
              <w:rPr>
                <w:rFonts w:ascii="Times New Roman" w:hAnsi="Times New Roman" w:cs="Times New Roman"/>
                <w:sz w:val="24"/>
                <w:szCs w:val="24"/>
              </w:rPr>
            </w:pPr>
            <w:r w:rsidRPr="00796D40">
              <w:rPr>
                <w:rFonts w:ascii="Times New Roman" w:hAnsi="Times New Roman" w:cs="Times New Roman"/>
                <w:sz w:val="24"/>
                <w:szCs w:val="24"/>
              </w:rPr>
              <w:t>б) интенсивность отказов</w:t>
            </w:r>
          </w:p>
          <w:p w:rsidR="00202FA7" w:rsidRDefault="00202FA7" w:rsidP="00202FA7">
            <w:pPr>
              <w:rPr>
                <w:rFonts w:ascii="Times New Roman" w:hAnsi="Times New Roman" w:cs="Times New Roman"/>
                <w:b/>
                <w:i/>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степень износа</w:t>
            </w:r>
          </w:p>
          <w:p w:rsidR="00202FA7" w:rsidRDefault="00202FA7" w:rsidP="00F4644D">
            <w:pPr>
              <w:rPr>
                <w:rFonts w:ascii="Times New Roman" w:hAnsi="Times New Roman" w:cs="Times New Roman"/>
                <w:b/>
                <w:i/>
                <w:sz w:val="24"/>
                <w:szCs w:val="24"/>
              </w:rPr>
            </w:pPr>
          </w:p>
          <w:p w:rsidR="00202FA7" w:rsidRDefault="00202FA7" w:rsidP="00F4644D">
            <w:pPr>
              <w:rPr>
                <w:rFonts w:ascii="Times New Roman" w:hAnsi="Times New Roman" w:cs="Times New Roman"/>
                <w:b/>
                <w:i/>
                <w:sz w:val="24"/>
                <w:szCs w:val="24"/>
              </w:rPr>
            </w:pPr>
          </w:p>
          <w:p w:rsidR="00202FA7" w:rsidRDefault="00202FA7" w:rsidP="00F4644D">
            <w:pPr>
              <w:rPr>
                <w:rFonts w:ascii="Times New Roman" w:hAnsi="Times New Roman" w:cs="Times New Roman"/>
                <w:b/>
                <w:i/>
                <w:sz w:val="24"/>
                <w:szCs w:val="24"/>
              </w:rPr>
            </w:pPr>
          </w:p>
        </w:tc>
        <w:tc>
          <w:tcPr>
            <w:tcW w:w="4927" w:type="dxa"/>
            <w:tcBorders>
              <w:top w:val="nil"/>
              <w:left w:val="nil"/>
              <w:bottom w:val="nil"/>
              <w:right w:val="nil"/>
            </w:tcBorders>
          </w:tcPr>
          <w:p w:rsidR="00202FA7" w:rsidRDefault="00202FA7" w:rsidP="00F4644D">
            <w:pPr>
              <w:rPr>
                <w:rFonts w:ascii="Times New Roman" w:hAnsi="Times New Roman" w:cs="Times New Roman"/>
                <w:b/>
                <w:i/>
                <w:sz w:val="24"/>
                <w:szCs w:val="24"/>
              </w:rPr>
            </w:pPr>
            <w:r w:rsidRPr="00796D40">
              <w:rPr>
                <w:rFonts w:ascii="Times New Roman" w:hAnsi="Times New Roman" w:cs="Times New Roman"/>
                <w:noProof/>
                <w:sz w:val="24"/>
                <w:szCs w:val="24"/>
              </w:rPr>
              <w:drawing>
                <wp:inline distT="0" distB="0" distL="0" distR="0">
                  <wp:extent cx="2324100" cy="1144743"/>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l="51326" t="47748" r="10646" b="40292"/>
                          <a:stretch>
                            <a:fillRect/>
                          </a:stretch>
                        </pic:blipFill>
                        <pic:spPr bwMode="auto">
                          <a:xfrm>
                            <a:off x="0" y="0"/>
                            <a:ext cx="2324100" cy="1144743"/>
                          </a:xfrm>
                          <a:prstGeom prst="rect">
                            <a:avLst/>
                          </a:prstGeom>
                          <a:noFill/>
                          <a:ln w="9525">
                            <a:noFill/>
                            <a:miter lim="800000"/>
                            <a:headEnd/>
                            <a:tailEnd/>
                          </a:ln>
                        </pic:spPr>
                      </pic:pic>
                    </a:graphicData>
                  </a:graphic>
                </wp:inline>
              </w:drawing>
            </w:r>
          </w:p>
        </w:tc>
      </w:tr>
    </w:tbl>
    <w:p w:rsidR="00202FA7" w:rsidRDefault="00202FA7" w:rsidP="00F4644D">
      <w:pPr>
        <w:spacing w:after="0" w:line="240" w:lineRule="auto"/>
        <w:rPr>
          <w:rFonts w:ascii="Times New Roman" w:hAnsi="Times New Roman" w:cs="Times New Roman"/>
          <w:b/>
          <w:i/>
          <w:sz w:val="24"/>
          <w:szCs w:val="24"/>
        </w:rPr>
      </w:pPr>
    </w:p>
    <w:p w:rsidR="00F4644D" w:rsidRPr="00693B1F" w:rsidRDefault="00F4644D" w:rsidP="00F4644D">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93B1F">
        <w:rPr>
          <w:rFonts w:ascii="Times New Roman" w:hAnsi="Times New Roman" w:cs="Times New Roman"/>
          <w:b/>
          <w:i/>
          <w:sz w:val="24"/>
          <w:szCs w:val="24"/>
        </w:rPr>
        <w:t>14.Вставьте пропущенное слово в определение:</w:t>
      </w:r>
    </w:p>
    <w:p w:rsidR="00F4644D" w:rsidRDefault="00F4644D" w:rsidP="00B70F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Вероятность безотказной работы – это вероятность того,  что в пределах заданной наработки ______ исправного объекта не возникает.</w:t>
      </w:r>
    </w:p>
    <w:p w:rsidR="00B70FC5" w:rsidRPr="00796D40" w:rsidRDefault="00B70FC5" w:rsidP="00B70FC5">
      <w:pPr>
        <w:spacing w:after="0" w:line="240" w:lineRule="auto"/>
        <w:rPr>
          <w:rFonts w:ascii="Times New Roman" w:hAnsi="Times New Roman" w:cs="Times New Roman"/>
          <w:sz w:val="24"/>
          <w:szCs w:val="24"/>
        </w:rPr>
      </w:pPr>
    </w:p>
    <w:p w:rsidR="00F4644D" w:rsidRPr="0053629B" w:rsidRDefault="00F4644D" w:rsidP="00F4644D">
      <w:pPr>
        <w:spacing w:after="0" w:line="240" w:lineRule="auto"/>
        <w:rPr>
          <w:rFonts w:ascii="Times New Roman" w:hAnsi="Times New Roman" w:cs="Times New Roman"/>
          <w:b/>
          <w:i/>
          <w:sz w:val="24"/>
          <w:szCs w:val="24"/>
        </w:rPr>
      </w:pPr>
      <w:r w:rsidRPr="0053629B">
        <w:rPr>
          <w:rFonts w:ascii="Times New Roman" w:hAnsi="Times New Roman" w:cs="Times New Roman"/>
          <w:i/>
          <w:sz w:val="24"/>
          <w:szCs w:val="24"/>
        </w:rPr>
        <w:t xml:space="preserve">           </w:t>
      </w:r>
      <w:r w:rsidRPr="0053629B">
        <w:rPr>
          <w:rFonts w:ascii="Times New Roman" w:hAnsi="Times New Roman" w:cs="Times New Roman"/>
          <w:b/>
          <w:i/>
          <w:sz w:val="24"/>
          <w:szCs w:val="24"/>
        </w:rPr>
        <w:t>15.Единичный показатель надежности – это количественная характеристика …</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надежности одного объекта</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надежности объектов одного типа</w:t>
      </w:r>
    </w:p>
    <w:p w:rsidR="00F4644D"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свойства надежности </w:t>
      </w:r>
    </w:p>
    <w:p w:rsidR="00B70FC5" w:rsidRPr="00796D40" w:rsidRDefault="00B70FC5" w:rsidP="00B70FC5">
      <w:pPr>
        <w:spacing w:after="0" w:line="240" w:lineRule="auto"/>
        <w:rPr>
          <w:rFonts w:ascii="Times New Roman" w:hAnsi="Times New Roman" w:cs="Times New Roman"/>
          <w:sz w:val="24"/>
          <w:szCs w:val="24"/>
        </w:rPr>
      </w:pPr>
    </w:p>
    <w:p w:rsidR="00F4644D" w:rsidRPr="0053629B" w:rsidRDefault="00F4644D" w:rsidP="00F4644D">
      <w:pPr>
        <w:rPr>
          <w:rFonts w:ascii="Times New Roman" w:hAnsi="Times New Roman" w:cs="Times New Roman"/>
          <w:b/>
          <w:i/>
          <w:sz w:val="24"/>
          <w:szCs w:val="24"/>
        </w:rPr>
      </w:pPr>
      <w:r>
        <w:rPr>
          <w:rFonts w:ascii="Times New Roman" w:hAnsi="Times New Roman" w:cs="Times New Roman"/>
          <w:b/>
          <w:sz w:val="24"/>
          <w:szCs w:val="24"/>
        </w:rPr>
        <w:t xml:space="preserve">           </w:t>
      </w:r>
      <w:r w:rsidRPr="0053629B">
        <w:rPr>
          <w:rFonts w:ascii="Times New Roman" w:hAnsi="Times New Roman" w:cs="Times New Roman"/>
          <w:b/>
          <w:i/>
          <w:sz w:val="24"/>
          <w:szCs w:val="24"/>
        </w:rPr>
        <w:t>16.Определите соответствие между обозначением и названием характеристики:</w:t>
      </w:r>
    </w:p>
    <w:tbl>
      <w:tblPr>
        <w:tblStyle w:val="af"/>
        <w:tblW w:w="0" w:type="auto"/>
        <w:tblInd w:w="548" w:type="dxa"/>
        <w:tblLook w:val="04A0"/>
      </w:tblPr>
      <w:tblGrid>
        <w:gridCol w:w="3080"/>
        <w:gridCol w:w="5694"/>
      </w:tblGrid>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lang w:val="en-US"/>
              </w:rPr>
            </w:pPr>
            <w:r w:rsidRPr="00796D40">
              <w:rPr>
                <w:rFonts w:ascii="Times New Roman" w:hAnsi="Times New Roman" w:cs="Times New Roman"/>
                <w:sz w:val="24"/>
                <w:szCs w:val="24"/>
              </w:rPr>
              <w:t xml:space="preserve">а) </w:t>
            </w:r>
            <w:r w:rsidRPr="00796D40">
              <w:rPr>
                <w:rFonts w:ascii="Times New Roman" w:hAnsi="Times New Roman" w:cs="Times New Roman"/>
                <w:sz w:val="24"/>
                <w:szCs w:val="24"/>
                <w:lang w:val="en-US"/>
              </w:rPr>
              <w:t>p(t)</w:t>
            </w:r>
          </w:p>
        </w:tc>
        <w:tc>
          <w:tcPr>
            <w:tcW w:w="5694"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1) плотность распределения наработки до отказа</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lang w:val="en-US"/>
              </w:rPr>
            </w:pPr>
            <w:r w:rsidRPr="00796D40">
              <w:rPr>
                <w:rFonts w:ascii="Times New Roman" w:hAnsi="Times New Roman" w:cs="Times New Roman"/>
                <w:sz w:val="24"/>
                <w:szCs w:val="24"/>
              </w:rPr>
              <w:t>б)</w:t>
            </w:r>
            <w:r w:rsidRPr="00796D40">
              <w:rPr>
                <w:rFonts w:ascii="Times New Roman" w:hAnsi="Times New Roman" w:cs="Times New Roman"/>
                <w:sz w:val="24"/>
                <w:szCs w:val="24"/>
                <w:lang w:val="en-US"/>
              </w:rPr>
              <w:t xml:space="preserve"> q(t)</w:t>
            </w:r>
          </w:p>
        </w:tc>
        <w:tc>
          <w:tcPr>
            <w:tcW w:w="5694"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lang w:val="en-US"/>
              </w:rPr>
              <w:t>2)</w:t>
            </w:r>
            <w:r w:rsidRPr="00796D40">
              <w:rPr>
                <w:rFonts w:ascii="Times New Roman" w:hAnsi="Times New Roman" w:cs="Times New Roman"/>
                <w:sz w:val="24"/>
                <w:szCs w:val="24"/>
              </w:rPr>
              <w:t xml:space="preserve"> вероятность безотказной работы</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lang w:val="en-US"/>
              </w:rPr>
            </w:pPr>
          </w:p>
        </w:tc>
        <w:tc>
          <w:tcPr>
            <w:tcW w:w="5694"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3) вероятность отказа элемента</w:t>
            </w:r>
          </w:p>
        </w:tc>
      </w:tr>
    </w:tbl>
    <w:p w:rsidR="00B70FC5" w:rsidRDefault="00B70FC5" w:rsidP="00F4644D">
      <w:pPr>
        <w:spacing w:after="0" w:line="240" w:lineRule="auto"/>
        <w:rPr>
          <w:rFonts w:ascii="Times New Roman" w:hAnsi="Times New Roman" w:cs="Times New Roman"/>
          <w:b/>
          <w:sz w:val="24"/>
          <w:szCs w:val="24"/>
        </w:rPr>
      </w:pPr>
    </w:p>
    <w:p w:rsidR="00F4644D" w:rsidRPr="0053629B"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53629B">
        <w:rPr>
          <w:rFonts w:ascii="Times New Roman" w:hAnsi="Times New Roman" w:cs="Times New Roman"/>
          <w:b/>
          <w:i/>
          <w:sz w:val="24"/>
          <w:szCs w:val="24"/>
        </w:rPr>
        <w:t>17.Показатели ремонтопригодности -…</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вероятность безотказной работы</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коэффициент готовности</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ресурс</w:t>
      </w:r>
    </w:p>
    <w:p w:rsidR="00F4644D"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коэффициент технического использования</w:t>
      </w:r>
    </w:p>
    <w:p w:rsidR="00B70FC5" w:rsidRPr="00796D40" w:rsidRDefault="00B70FC5" w:rsidP="00B70FC5">
      <w:pPr>
        <w:spacing w:after="0" w:line="240" w:lineRule="auto"/>
        <w:rPr>
          <w:rFonts w:ascii="Times New Roman" w:hAnsi="Times New Roman" w:cs="Times New Roman"/>
          <w:sz w:val="24"/>
          <w:szCs w:val="24"/>
        </w:rPr>
      </w:pPr>
    </w:p>
    <w:p w:rsidR="00F4644D" w:rsidRPr="00475C42" w:rsidRDefault="00F4644D" w:rsidP="00F4644D">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Pr="00475C42">
        <w:rPr>
          <w:rFonts w:ascii="Times New Roman" w:hAnsi="Times New Roman" w:cs="Times New Roman"/>
          <w:b/>
          <w:i/>
          <w:sz w:val="24"/>
          <w:szCs w:val="24"/>
        </w:rPr>
        <w:t>18 .Показатели долговечности -…</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w:t>
      </w:r>
      <w:proofErr w:type="spellStart"/>
      <w:r w:rsidRPr="00796D40">
        <w:rPr>
          <w:rFonts w:ascii="Times New Roman" w:hAnsi="Times New Roman" w:cs="Times New Roman"/>
          <w:sz w:val="24"/>
          <w:szCs w:val="24"/>
        </w:rPr>
        <w:t>сохраняемости</w:t>
      </w:r>
      <w:proofErr w:type="spellEnd"/>
    </w:p>
    <w:p w:rsidR="00F4644D" w:rsidRPr="00796D40" w:rsidRDefault="00F4644D" w:rsidP="00F4644D">
      <w:pPr>
        <w:spacing w:after="0" w:line="240" w:lineRule="auto"/>
        <w:rPr>
          <w:rFonts w:ascii="Times New Roman" w:hAnsi="Times New Roman" w:cs="Times New Roman"/>
          <w:sz w:val="24"/>
          <w:szCs w:val="24"/>
        </w:rPr>
      </w:pPr>
    </w:p>
    <w:p w:rsidR="00F4644D" w:rsidRPr="00475C42" w:rsidRDefault="00F4644D" w:rsidP="00F4644D">
      <w:pPr>
        <w:rPr>
          <w:rFonts w:ascii="Times New Roman" w:hAnsi="Times New Roman" w:cs="Times New Roman"/>
          <w:b/>
          <w:i/>
          <w:sz w:val="24"/>
          <w:szCs w:val="24"/>
        </w:rPr>
      </w:pPr>
      <w:r w:rsidRPr="00475C42">
        <w:rPr>
          <w:rFonts w:ascii="Times New Roman" w:hAnsi="Times New Roman" w:cs="Times New Roman"/>
          <w:i/>
          <w:sz w:val="24"/>
          <w:szCs w:val="24"/>
        </w:rPr>
        <w:t xml:space="preserve">           </w:t>
      </w:r>
      <w:r w:rsidRPr="00475C42">
        <w:rPr>
          <w:rFonts w:ascii="Times New Roman" w:hAnsi="Times New Roman" w:cs="Times New Roman"/>
          <w:b/>
          <w:i/>
          <w:sz w:val="24"/>
          <w:szCs w:val="24"/>
        </w:rPr>
        <w:t>19.Формула расчета наработки на отказ - …</w:t>
      </w:r>
    </w:p>
    <w:p w:rsidR="00F4644D" w:rsidRPr="00796D40" w:rsidRDefault="00F4644D" w:rsidP="00F4644D">
      <w:pPr>
        <w:rPr>
          <w:rFonts w:ascii="Times New Roman" w:hAnsi="Times New Roman" w:cs="Times New Roman"/>
          <w:sz w:val="24"/>
          <w:szCs w:val="24"/>
        </w:rPr>
      </w:pPr>
      <w:r w:rsidRPr="00796D40">
        <w:rPr>
          <w:rFonts w:ascii="Times New Roman" w:hAnsi="Times New Roman" w:cs="Times New Roman"/>
          <w:sz w:val="24"/>
          <w:szCs w:val="24"/>
        </w:rPr>
        <w:lastRenderedPageBreak/>
        <w:t xml:space="preserve">           а) </w:t>
      </w:r>
      <w:r w:rsidRPr="00163BE9">
        <w:rPr>
          <w:rFonts w:ascii="Times New Roman" w:hAnsi="Times New Roman" w:cs="Times New Roman"/>
          <w:position w:val="-28"/>
          <w:sz w:val="24"/>
          <w:szCs w:val="24"/>
        </w:rPr>
        <w:object w:dxaOrig="1219" w:dyaOrig="680">
          <v:shape id="_x0000_i1033" type="#_x0000_t75" style="width:60.75pt;height:33.75pt" o:ole="">
            <v:imagedata r:id="rId22" o:title=""/>
          </v:shape>
          <o:OLEObject Type="Embed" ProgID="Equation.3" ShapeID="_x0000_i1033" DrawAspect="Content" ObjectID="_1632816432" r:id="rId23"/>
        </w:object>
      </w:r>
    </w:p>
    <w:p w:rsidR="00F4644D" w:rsidRPr="00796D40" w:rsidRDefault="00F4644D" w:rsidP="00F4644D">
      <w:pPr>
        <w:rPr>
          <w:rFonts w:ascii="Times New Roman" w:hAnsi="Times New Roman" w:cs="Times New Roman"/>
          <w:i/>
          <w:sz w:val="24"/>
          <w:szCs w:val="24"/>
        </w:rPr>
      </w:pPr>
      <w:r w:rsidRPr="00796D40">
        <w:rPr>
          <w:rFonts w:ascii="Times New Roman" w:hAnsi="Times New Roman" w:cs="Times New Roman"/>
          <w:sz w:val="24"/>
          <w:szCs w:val="24"/>
        </w:rPr>
        <w:t xml:space="preserve">           б)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 xml:space="preserve">Н </w:t>
      </w:r>
      <w:r w:rsidRPr="00796D40">
        <w:rPr>
          <w:rFonts w:ascii="Times New Roman" w:hAnsi="Times New Roman" w:cs="Times New Roman"/>
          <w:i/>
          <w:sz w:val="24"/>
          <w:szCs w:val="24"/>
        </w:rPr>
        <w:t>= 1/λ</w:t>
      </w:r>
    </w:p>
    <w:p w:rsidR="00F4644D" w:rsidRPr="00D178EF" w:rsidRDefault="00F4644D" w:rsidP="00F4644D">
      <w:pPr>
        <w:rPr>
          <w:rFonts w:ascii="Times New Roman" w:hAnsi="Times New Roman" w:cs="Times New Roman"/>
          <w:i/>
          <w:sz w:val="24"/>
          <w:szCs w:val="24"/>
        </w:rPr>
      </w:pPr>
      <w:r w:rsidRPr="00796D40">
        <w:rPr>
          <w:rFonts w:ascii="Times New Roman" w:hAnsi="Times New Roman" w:cs="Times New Roman"/>
          <w:sz w:val="24"/>
          <w:szCs w:val="24"/>
        </w:rPr>
        <w:t xml:space="preserve">           в)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Н</w:t>
      </w:r>
      <w:r w:rsidRPr="00796D40">
        <w:rPr>
          <w:rFonts w:ascii="Times New Roman" w:hAnsi="Times New Roman" w:cs="Times New Roman"/>
          <w:i/>
          <w:sz w:val="24"/>
          <w:szCs w:val="24"/>
        </w:rPr>
        <w:t xml:space="preserve"> = </w:t>
      </w:r>
      <w:r w:rsidRPr="00796D40">
        <w:rPr>
          <w:rFonts w:ascii="Times New Roman" w:hAnsi="Times New Roman" w:cs="Times New Roman"/>
          <w:i/>
          <w:sz w:val="24"/>
          <w:szCs w:val="24"/>
          <w:lang w:val="en-US"/>
        </w:rPr>
        <w:t>N</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proofErr w:type="spellStart"/>
      <w:r w:rsidRPr="00796D40">
        <w:rPr>
          <w:rFonts w:ascii="Times New Roman" w:hAnsi="Times New Roman" w:cs="Times New Roman"/>
          <w:i/>
          <w:sz w:val="24"/>
          <w:szCs w:val="24"/>
          <w:lang w:val="en-US"/>
        </w:rPr>
        <w:t>λ</w:t>
      </w:r>
      <w:r w:rsidRPr="00796D40">
        <w:rPr>
          <w:rFonts w:ascii="Times New Roman" w:hAnsi="Times New Roman" w:cs="Times New Roman"/>
          <w:i/>
          <w:sz w:val="24"/>
          <w:szCs w:val="24"/>
          <w:vertAlign w:val="subscript"/>
          <w:lang w:val="en-US"/>
        </w:rPr>
        <w:t>i</w:t>
      </w:r>
      <w:proofErr w:type="spellEnd"/>
      <w:r w:rsidRPr="00796D40">
        <w:rPr>
          <w:rFonts w:ascii="Times New Roman" w:hAnsi="Times New Roman" w:cs="Times New Roman"/>
          <w:i/>
          <w:sz w:val="24"/>
          <w:szCs w:val="24"/>
        </w:rPr>
        <w:t xml:space="preserve"> </w:t>
      </w:r>
    </w:p>
    <w:p w:rsidR="00F4644D" w:rsidRPr="00163BE9" w:rsidRDefault="00F4644D" w:rsidP="00F4644D">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Pr="00163BE9">
        <w:rPr>
          <w:rFonts w:ascii="Times New Roman" w:hAnsi="Times New Roman" w:cs="Times New Roman"/>
          <w:b/>
          <w:i/>
          <w:sz w:val="24"/>
          <w:szCs w:val="24"/>
        </w:rPr>
        <w:t>20. Вставьте пропущенное слово.</w:t>
      </w:r>
    </w:p>
    <w:p w:rsidR="00F4644D"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Введение избыточности увеличивает______ системы за счет повышения безотказности. </w:t>
      </w:r>
    </w:p>
    <w:p w:rsidR="00F4644D" w:rsidRPr="00796D40" w:rsidRDefault="00F4644D" w:rsidP="00F4644D">
      <w:pPr>
        <w:spacing w:after="0" w:line="240" w:lineRule="auto"/>
        <w:rPr>
          <w:rFonts w:ascii="Times New Roman" w:hAnsi="Times New Roman" w:cs="Times New Roman"/>
          <w:sz w:val="24"/>
          <w:szCs w:val="24"/>
        </w:rPr>
      </w:pPr>
    </w:p>
    <w:p w:rsidR="00F4644D" w:rsidRPr="00163BE9" w:rsidRDefault="00F4644D" w:rsidP="00F4644D">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163BE9">
        <w:rPr>
          <w:rFonts w:ascii="Times New Roman" w:hAnsi="Times New Roman" w:cs="Times New Roman"/>
          <w:b/>
          <w:i/>
          <w:sz w:val="24"/>
          <w:szCs w:val="24"/>
        </w:rPr>
        <w:t>21. Показатели надежности функций АСУ ТП:</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rsidR="00F4644D" w:rsidRPr="00796D40" w:rsidRDefault="00F4644D" w:rsidP="00F4644D">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rsidR="00F4644D" w:rsidRPr="00B70FC5" w:rsidRDefault="00F4644D" w:rsidP="00B70FC5">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
    <w:p w:rsidR="00F4644D" w:rsidRPr="00005626" w:rsidRDefault="00F4644D" w:rsidP="00F4644D">
      <w:pPr>
        <w:jc w:val="center"/>
        <w:rPr>
          <w:rFonts w:ascii="Times New Roman" w:hAnsi="Times New Roman" w:cs="Times New Roman"/>
          <w:sz w:val="28"/>
          <w:szCs w:val="28"/>
        </w:rPr>
      </w:pPr>
      <w:r w:rsidRPr="00005626">
        <w:rPr>
          <w:rFonts w:ascii="Times New Roman" w:hAnsi="Times New Roman" w:cs="Times New Roman"/>
          <w:sz w:val="28"/>
          <w:szCs w:val="28"/>
        </w:rPr>
        <w:t>Тест 2</w:t>
      </w:r>
    </w:p>
    <w:p w:rsidR="00F4644D" w:rsidRPr="00005626" w:rsidRDefault="00F4644D" w:rsidP="00F4644D">
      <w:pPr>
        <w:spacing w:after="0" w:line="240" w:lineRule="auto"/>
        <w:jc w:val="center"/>
        <w:rPr>
          <w:rStyle w:val="FontStyle11"/>
          <w:spacing w:val="0"/>
          <w:sz w:val="28"/>
          <w:szCs w:val="28"/>
        </w:rPr>
      </w:pPr>
      <w:proofErr w:type="gramStart"/>
      <w:r w:rsidRPr="00005626">
        <w:rPr>
          <w:rStyle w:val="FontStyle11"/>
          <w:spacing w:val="0"/>
          <w:sz w:val="28"/>
          <w:szCs w:val="28"/>
        </w:rPr>
        <w:t>З</w:t>
      </w:r>
      <w:proofErr w:type="gramEnd"/>
      <w:r w:rsidRPr="00005626">
        <w:rPr>
          <w:rStyle w:val="FontStyle11"/>
          <w:spacing w:val="0"/>
          <w:sz w:val="28"/>
          <w:szCs w:val="28"/>
        </w:rPr>
        <w:t xml:space="preserve"> 2 -  назначение элементов систем автоматизации и элементов</w:t>
      </w:r>
    </w:p>
    <w:p w:rsidR="00F4644D" w:rsidRPr="00005626" w:rsidRDefault="00F4644D" w:rsidP="00F4644D">
      <w:pPr>
        <w:spacing w:after="0" w:line="240" w:lineRule="auto"/>
        <w:jc w:val="center"/>
        <w:rPr>
          <w:rStyle w:val="FontStyle11"/>
          <w:spacing w:val="0"/>
          <w:sz w:val="28"/>
          <w:szCs w:val="28"/>
        </w:rPr>
      </w:pPr>
      <w:r w:rsidRPr="00005626">
        <w:rPr>
          <w:rStyle w:val="FontStyle11"/>
          <w:spacing w:val="0"/>
          <w:sz w:val="28"/>
          <w:szCs w:val="28"/>
        </w:rPr>
        <w:t xml:space="preserve"> </w:t>
      </w:r>
      <w:proofErr w:type="spellStart"/>
      <w:r w:rsidRPr="00005626">
        <w:rPr>
          <w:rStyle w:val="FontStyle11"/>
          <w:spacing w:val="0"/>
          <w:sz w:val="28"/>
          <w:szCs w:val="28"/>
        </w:rPr>
        <w:t>мехатронных</w:t>
      </w:r>
      <w:proofErr w:type="spellEnd"/>
      <w:r w:rsidRPr="00005626">
        <w:rPr>
          <w:rStyle w:val="FontStyle11"/>
          <w:spacing w:val="0"/>
          <w:sz w:val="28"/>
          <w:szCs w:val="28"/>
        </w:rPr>
        <w:t xml:space="preserve"> устройств и систем</w:t>
      </w:r>
    </w:p>
    <w:p w:rsidR="00F4644D" w:rsidRPr="00796D40" w:rsidRDefault="00F4644D" w:rsidP="00F4644D">
      <w:pPr>
        <w:spacing w:after="0" w:line="240" w:lineRule="auto"/>
        <w:jc w:val="center"/>
        <w:rPr>
          <w:rStyle w:val="FontStyle11"/>
          <w:b/>
          <w:spacing w:val="0"/>
          <w:sz w:val="24"/>
          <w:szCs w:val="24"/>
        </w:rPr>
      </w:pPr>
    </w:p>
    <w:p w:rsidR="00F4644D" w:rsidRPr="00796D40" w:rsidRDefault="00F4644D" w:rsidP="00F4644D">
      <w:pPr>
        <w:ind w:firstLine="708"/>
        <w:rPr>
          <w:rStyle w:val="FontStyle11"/>
          <w:b/>
          <w:i/>
          <w:spacing w:val="0"/>
          <w:sz w:val="24"/>
          <w:szCs w:val="24"/>
        </w:rPr>
      </w:pPr>
      <w:r w:rsidRPr="00796D40">
        <w:rPr>
          <w:rStyle w:val="FontStyle11"/>
          <w:b/>
          <w:i/>
          <w:spacing w:val="0"/>
          <w:sz w:val="24"/>
          <w:szCs w:val="24"/>
        </w:rPr>
        <w:t>1.Соответствие вида классификации отказов технических средств (ТС) видам отказов ТС …</w:t>
      </w:r>
    </w:p>
    <w:tbl>
      <w:tblPr>
        <w:tblStyle w:val="af"/>
        <w:tblW w:w="0" w:type="auto"/>
        <w:tblInd w:w="548" w:type="dxa"/>
        <w:tblLook w:val="04A0"/>
      </w:tblPr>
      <w:tblGrid>
        <w:gridCol w:w="4380"/>
        <w:gridCol w:w="4111"/>
      </w:tblGrid>
      <w:tr w:rsidR="00B6421D" w:rsidTr="00B70FC5">
        <w:tc>
          <w:tcPr>
            <w:tcW w:w="4380"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а) В зависимости от характера изменения параметров ТС до момента возникновения отказа</w:t>
            </w:r>
          </w:p>
          <w:p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1. Первичные и вторичные.</w:t>
            </w:r>
          </w:p>
        </w:tc>
      </w:tr>
      <w:tr w:rsidR="00B6421D" w:rsidTr="00B70FC5">
        <w:tc>
          <w:tcPr>
            <w:tcW w:w="4380"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б) По степени нарушения работоспособности</w:t>
            </w:r>
          </w:p>
          <w:p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2. Явные и неявные (скрытые).</w:t>
            </w:r>
          </w:p>
        </w:tc>
      </w:tr>
      <w:tr w:rsidR="00B6421D" w:rsidTr="00B70FC5">
        <w:tc>
          <w:tcPr>
            <w:tcW w:w="4380"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в) По характеру внешних проявлений</w:t>
            </w:r>
          </w:p>
          <w:p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3. Внезапные и постепенные.</w:t>
            </w:r>
          </w:p>
        </w:tc>
      </w:tr>
      <w:tr w:rsidR="00B6421D" w:rsidTr="00B70FC5">
        <w:tc>
          <w:tcPr>
            <w:tcW w:w="4380"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г) По связи с предшествующим отказом</w:t>
            </w:r>
          </w:p>
          <w:p w:rsidR="00F4644D" w:rsidRPr="00796D40" w:rsidRDefault="00F4644D" w:rsidP="00B70FC5">
            <w:pPr>
              <w:spacing w:line="240" w:lineRule="exact"/>
              <w:rPr>
                <w:rStyle w:val="FontStyle11"/>
                <w:b/>
                <w:spacing w:val="0"/>
                <w:sz w:val="24"/>
                <w:szCs w:val="24"/>
              </w:rPr>
            </w:pPr>
          </w:p>
        </w:tc>
        <w:tc>
          <w:tcPr>
            <w:tcW w:w="4111" w:type="dxa"/>
            <w:tcBorders>
              <w:top w:val="nil"/>
              <w:left w:val="nil"/>
              <w:bottom w:val="nil"/>
              <w:right w:val="nil"/>
            </w:tcBorders>
          </w:tcPr>
          <w:p w:rsidR="00F4644D" w:rsidRPr="00796D40" w:rsidRDefault="00F4644D" w:rsidP="00B70FC5">
            <w:pPr>
              <w:spacing w:line="240" w:lineRule="exact"/>
              <w:rPr>
                <w:rStyle w:val="FontStyle11"/>
                <w:b/>
                <w:spacing w:val="0"/>
                <w:sz w:val="24"/>
                <w:szCs w:val="24"/>
              </w:rPr>
            </w:pPr>
            <w:r w:rsidRPr="00796D40">
              <w:rPr>
                <w:rFonts w:ascii="Times New Roman" w:hAnsi="Times New Roman" w:cs="Times New Roman"/>
                <w:sz w:val="24"/>
                <w:szCs w:val="24"/>
              </w:rPr>
              <w:t>4. Полные  и частичные.</w:t>
            </w:r>
          </w:p>
        </w:tc>
      </w:tr>
      <w:tr w:rsidR="00B6421D" w:rsidTr="00B70FC5">
        <w:tc>
          <w:tcPr>
            <w:tcW w:w="4380"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p>
        </w:tc>
        <w:tc>
          <w:tcPr>
            <w:tcW w:w="4111" w:type="dxa"/>
            <w:tcBorders>
              <w:top w:val="nil"/>
              <w:left w:val="nil"/>
              <w:bottom w:val="nil"/>
              <w:right w:val="nil"/>
            </w:tcBorders>
          </w:tcPr>
          <w:p w:rsidR="00F4644D" w:rsidRPr="00796D40" w:rsidRDefault="00F4644D" w:rsidP="00B70FC5">
            <w:pPr>
              <w:spacing w:line="240" w:lineRule="exact"/>
              <w:rPr>
                <w:rFonts w:ascii="Times New Roman" w:hAnsi="Times New Roman" w:cs="Times New Roman"/>
                <w:sz w:val="24"/>
                <w:szCs w:val="24"/>
              </w:rPr>
            </w:pPr>
            <w:r w:rsidRPr="00796D40">
              <w:rPr>
                <w:rFonts w:ascii="Times New Roman" w:hAnsi="Times New Roman" w:cs="Times New Roman"/>
                <w:sz w:val="24"/>
                <w:szCs w:val="24"/>
              </w:rPr>
              <w:t>5. Главные и второстепенные.</w:t>
            </w:r>
          </w:p>
        </w:tc>
      </w:tr>
    </w:tbl>
    <w:p w:rsidR="00B70FC5" w:rsidRDefault="00B70FC5" w:rsidP="00F4644D">
      <w:pPr>
        <w:ind w:firstLine="708"/>
        <w:rPr>
          <w:rStyle w:val="FontStyle11"/>
          <w:b/>
          <w:i/>
          <w:spacing w:val="0"/>
          <w:sz w:val="24"/>
          <w:szCs w:val="24"/>
        </w:rPr>
      </w:pPr>
    </w:p>
    <w:p w:rsidR="00F4644D" w:rsidRPr="00B70FC5" w:rsidRDefault="00F4644D" w:rsidP="00B70FC5">
      <w:pPr>
        <w:ind w:firstLine="708"/>
        <w:rPr>
          <w:rStyle w:val="FontStyle11"/>
          <w:b/>
          <w:i/>
          <w:spacing w:val="0"/>
          <w:sz w:val="24"/>
          <w:szCs w:val="24"/>
        </w:rPr>
      </w:pPr>
      <w:r w:rsidRPr="00796D40">
        <w:rPr>
          <w:rStyle w:val="FontStyle11"/>
          <w:b/>
          <w:i/>
          <w:spacing w:val="0"/>
          <w:sz w:val="24"/>
          <w:szCs w:val="24"/>
        </w:rPr>
        <w:t>2.Обозначьте интервал структуры  времени восстановления технического средства:</w:t>
      </w:r>
      <w:r w:rsidR="00B70FC5">
        <w:rPr>
          <w:rStyle w:val="FontStyle11"/>
          <w:b/>
          <w:i/>
          <w:spacing w:val="0"/>
          <w:sz w:val="24"/>
          <w:szCs w:val="24"/>
        </w:rPr>
        <w:t xml:space="preserve">  </w:t>
      </w:r>
      <w:r w:rsidRPr="00796D40">
        <w:rPr>
          <w:rStyle w:val="FontStyle11"/>
          <w:spacing w:val="0"/>
          <w:sz w:val="24"/>
          <w:szCs w:val="24"/>
        </w:rPr>
        <w:t>Отказ: ожидание; поиск причины отказа</w:t>
      </w:r>
      <w:proofErr w:type="gramStart"/>
      <w:r w:rsidRPr="00796D40">
        <w:rPr>
          <w:rStyle w:val="FontStyle11"/>
          <w:spacing w:val="0"/>
          <w:sz w:val="24"/>
          <w:szCs w:val="24"/>
        </w:rPr>
        <w:t xml:space="preserve">; ________; </w:t>
      </w:r>
      <w:proofErr w:type="gramEnd"/>
      <w:r w:rsidRPr="00796D40">
        <w:rPr>
          <w:rStyle w:val="FontStyle11"/>
          <w:spacing w:val="0"/>
          <w:sz w:val="24"/>
          <w:szCs w:val="24"/>
        </w:rPr>
        <w:t>устранение отказа на месте; ожидание; включение  эксплуатацию.</w:t>
      </w:r>
    </w:p>
    <w:p w:rsidR="00F4644D" w:rsidRPr="00796D40" w:rsidRDefault="00F4644D" w:rsidP="00B70FC5">
      <w:pPr>
        <w:spacing w:after="0" w:line="240" w:lineRule="atLeast"/>
        <w:ind w:firstLine="708"/>
        <w:rPr>
          <w:rStyle w:val="FontStyle11"/>
          <w:b/>
          <w:i/>
          <w:spacing w:val="0"/>
          <w:sz w:val="24"/>
          <w:szCs w:val="24"/>
        </w:rPr>
      </w:pPr>
      <w:r w:rsidRPr="00796D40">
        <w:rPr>
          <w:rStyle w:val="FontStyle11"/>
          <w:b/>
          <w:i/>
          <w:spacing w:val="0"/>
          <w:sz w:val="24"/>
          <w:szCs w:val="24"/>
        </w:rPr>
        <w:t>3.Отличие программных средств от традиционных технических средств:</w:t>
      </w:r>
    </w:p>
    <w:p w:rsidR="00F4644D" w:rsidRPr="00796D40" w:rsidRDefault="00F4644D" w:rsidP="00B70FC5">
      <w:pPr>
        <w:spacing w:after="0" w:line="240" w:lineRule="atLeast"/>
        <w:ind w:firstLine="660"/>
        <w:rPr>
          <w:rFonts w:ascii="Times New Roman" w:hAnsi="Times New Roman" w:cs="Times New Roman"/>
          <w:sz w:val="24"/>
          <w:szCs w:val="24"/>
        </w:rPr>
      </w:pPr>
      <w:r w:rsidRPr="00796D40">
        <w:rPr>
          <w:rStyle w:val="FontStyle11"/>
          <w:spacing w:val="0"/>
          <w:sz w:val="24"/>
          <w:szCs w:val="24"/>
        </w:rPr>
        <w:t xml:space="preserve">а) </w:t>
      </w:r>
      <w:r w:rsidRPr="00796D40">
        <w:rPr>
          <w:rFonts w:ascii="Times New Roman" w:hAnsi="Times New Roman" w:cs="Times New Roman"/>
          <w:sz w:val="24"/>
          <w:szCs w:val="24"/>
        </w:rPr>
        <w:t>доминирующими факторами являются дефекты и ошибки проектирования и разработки;</w:t>
      </w:r>
    </w:p>
    <w:p w:rsidR="00F4644D" w:rsidRPr="00796D40" w:rsidRDefault="00F4644D" w:rsidP="00B70FC5">
      <w:pPr>
        <w:spacing w:after="0" w:line="240" w:lineRule="atLeast"/>
        <w:ind w:firstLine="660"/>
        <w:rPr>
          <w:rFonts w:ascii="Times New Roman" w:hAnsi="Times New Roman" w:cs="Times New Roman"/>
          <w:sz w:val="24"/>
          <w:szCs w:val="24"/>
        </w:rPr>
      </w:pPr>
      <w:r w:rsidRPr="00796D40">
        <w:rPr>
          <w:rFonts w:ascii="Times New Roman" w:hAnsi="Times New Roman" w:cs="Times New Roman"/>
          <w:sz w:val="24"/>
          <w:szCs w:val="24"/>
        </w:rPr>
        <w:t>б) второстепенное значение имеет физическое разрушение программных компонент при внешних воздействиях;</w:t>
      </w:r>
    </w:p>
    <w:p w:rsidR="00F4644D" w:rsidRPr="00796D40" w:rsidRDefault="00F4644D" w:rsidP="00B70FC5">
      <w:pPr>
        <w:spacing w:after="0" w:line="240" w:lineRule="atLeast"/>
        <w:ind w:firstLine="660"/>
        <w:rPr>
          <w:rFonts w:ascii="Times New Roman" w:hAnsi="Times New Roman" w:cs="Times New Roman"/>
          <w:sz w:val="24"/>
          <w:szCs w:val="24"/>
        </w:rPr>
      </w:pPr>
      <w:r w:rsidRPr="00796D40">
        <w:rPr>
          <w:rFonts w:ascii="Times New Roman" w:hAnsi="Times New Roman" w:cs="Times New Roman"/>
          <w:sz w:val="24"/>
          <w:szCs w:val="24"/>
        </w:rPr>
        <w:t>в) относительно редкое разрушение программных компонент и необходимость их физической замены, приводит к принципиальному изменению понятий сбоя и отказа программ и к разделению их по длительности восстановления относительно некоторого допустимого времени простоя для функционирования информационной системы;</w:t>
      </w:r>
    </w:p>
    <w:p w:rsidR="00F4644D" w:rsidRPr="00796D40" w:rsidRDefault="00F4644D" w:rsidP="00F4644D">
      <w:pPr>
        <w:ind w:firstLine="660"/>
        <w:rPr>
          <w:rStyle w:val="FontStyle11"/>
          <w:spacing w:val="0"/>
          <w:sz w:val="24"/>
          <w:szCs w:val="24"/>
        </w:rPr>
      </w:pPr>
      <w:r w:rsidRPr="00796D40">
        <w:rPr>
          <w:rFonts w:ascii="Times New Roman" w:hAnsi="Times New Roman" w:cs="Times New Roman"/>
          <w:sz w:val="24"/>
          <w:szCs w:val="24"/>
        </w:rPr>
        <w:t xml:space="preserve">г)  для повышения надежности комплекса программ особое значение имеют методы автоматического сокращения длительности восстановления и преобразования отказов в </w:t>
      </w:r>
      <w:r w:rsidRPr="00796D40">
        <w:rPr>
          <w:rFonts w:ascii="Times New Roman" w:hAnsi="Times New Roman" w:cs="Times New Roman"/>
          <w:sz w:val="24"/>
          <w:szCs w:val="24"/>
        </w:rPr>
        <w:lastRenderedPageBreak/>
        <w:t>кратковременные сбои, путем введения в программные средства временной, программной и информационной избыточности;</w:t>
      </w:r>
    </w:p>
    <w:p w:rsidR="00F4644D" w:rsidRPr="00796D40" w:rsidRDefault="00F4644D" w:rsidP="00F4644D">
      <w:pPr>
        <w:ind w:firstLine="660"/>
        <w:rPr>
          <w:rStyle w:val="FontStyle11"/>
          <w:spacing w:val="0"/>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первостепенное значение имеет физическое разрушение программных компонент при внешних воздействиях;</w:t>
      </w:r>
    </w:p>
    <w:p w:rsidR="00F4644D" w:rsidRPr="00796D40" w:rsidRDefault="00F4644D" w:rsidP="00F4644D">
      <w:pPr>
        <w:spacing w:after="0" w:line="240" w:lineRule="auto"/>
        <w:ind w:firstLine="550"/>
        <w:rPr>
          <w:rStyle w:val="FontStyle11"/>
          <w:b/>
          <w:i/>
          <w:spacing w:val="0"/>
          <w:sz w:val="24"/>
          <w:szCs w:val="24"/>
        </w:rPr>
      </w:pPr>
      <w:r>
        <w:rPr>
          <w:rStyle w:val="FontStyle11"/>
          <w:b/>
          <w:i/>
          <w:spacing w:val="0"/>
          <w:sz w:val="24"/>
          <w:szCs w:val="24"/>
        </w:rPr>
        <w:t xml:space="preserve">  </w:t>
      </w:r>
      <w:r w:rsidRPr="00796D40">
        <w:rPr>
          <w:rStyle w:val="FontStyle11"/>
          <w:b/>
          <w:i/>
          <w:spacing w:val="0"/>
          <w:sz w:val="24"/>
          <w:szCs w:val="24"/>
        </w:rPr>
        <w:t>4.Отказы программных средств:</w:t>
      </w:r>
    </w:p>
    <w:p w:rsidR="00F4644D" w:rsidRPr="00796D40" w:rsidRDefault="00F4644D" w:rsidP="00F4644D">
      <w:pPr>
        <w:spacing w:after="0" w:line="240" w:lineRule="auto"/>
        <w:ind w:firstLine="550"/>
        <w:rPr>
          <w:rStyle w:val="FontStyle11"/>
          <w:spacing w:val="0"/>
          <w:sz w:val="24"/>
          <w:szCs w:val="24"/>
        </w:rPr>
      </w:pPr>
      <w:r w:rsidRPr="00796D40">
        <w:rPr>
          <w:rStyle w:val="FontStyle11"/>
          <w:b/>
          <w:spacing w:val="0"/>
          <w:sz w:val="24"/>
          <w:szCs w:val="24"/>
        </w:rPr>
        <w:t xml:space="preserve">    </w:t>
      </w:r>
      <w:r w:rsidRPr="00796D40">
        <w:rPr>
          <w:rStyle w:val="FontStyle11"/>
          <w:spacing w:val="0"/>
          <w:sz w:val="24"/>
          <w:szCs w:val="24"/>
        </w:rPr>
        <w:t>а)  программные</w:t>
      </w:r>
    </w:p>
    <w:p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б) информационные</w:t>
      </w:r>
    </w:p>
    <w:p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в) энергетические</w:t>
      </w:r>
    </w:p>
    <w:p w:rsidR="00F4644D" w:rsidRPr="00796D40"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г) аппаратные</w:t>
      </w:r>
    </w:p>
    <w:p w:rsidR="00F4644D" w:rsidRDefault="00F4644D" w:rsidP="00F4644D">
      <w:pPr>
        <w:spacing w:after="0" w:line="240" w:lineRule="auto"/>
        <w:ind w:firstLine="550"/>
        <w:rPr>
          <w:rStyle w:val="FontStyle11"/>
          <w:spacing w:val="0"/>
          <w:sz w:val="24"/>
          <w:szCs w:val="24"/>
        </w:rPr>
      </w:pPr>
      <w:r w:rsidRPr="00796D40">
        <w:rPr>
          <w:rStyle w:val="FontStyle11"/>
          <w:spacing w:val="0"/>
          <w:sz w:val="24"/>
          <w:szCs w:val="24"/>
        </w:rPr>
        <w:t xml:space="preserve">    </w:t>
      </w:r>
      <w:proofErr w:type="spellStart"/>
      <w:r w:rsidRPr="00796D40">
        <w:rPr>
          <w:rStyle w:val="FontStyle11"/>
          <w:spacing w:val="0"/>
          <w:sz w:val="24"/>
          <w:szCs w:val="24"/>
        </w:rPr>
        <w:t>д</w:t>
      </w:r>
      <w:proofErr w:type="spellEnd"/>
      <w:r w:rsidRPr="00796D40">
        <w:rPr>
          <w:rStyle w:val="FontStyle11"/>
          <w:spacing w:val="0"/>
          <w:sz w:val="24"/>
          <w:szCs w:val="24"/>
        </w:rPr>
        <w:t xml:space="preserve">) </w:t>
      </w:r>
      <w:proofErr w:type="spellStart"/>
      <w:r w:rsidRPr="00796D40">
        <w:rPr>
          <w:rStyle w:val="FontStyle11"/>
          <w:spacing w:val="0"/>
          <w:sz w:val="24"/>
          <w:szCs w:val="24"/>
        </w:rPr>
        <w:t>эргатические</w:t>
      </w:r>
      <w:proofErr w:type="spellEnd"/>
    </w:p>
    <w:p w:rsidR="00F4644D" w:rsidRPr="00796D40" w:rsidRDefault="00F4644D" w:rsidP="00F4644D">
      <w:pPr>
        <w:spacing w:after="0" w:line="240" w:lineRule="auto"/>
        <w:ind w:firstLine="550"/>
        <w:rPr>
          <w:rStyle w:val="FontStyle11"/>
          <w:spacing w:val="0"/>
          <w:sz w:val="24"/>
          <w:szCs w:val="24"/>
        </w:rPr>
      </w:pPr>
    </w:p>
    <w:p w:rsidR="00F4644D" w:rsidRPr="00796D40" w:rsidRDefault="00F4644D" w:rsidP="00B70FC5">
      <w:pPr>
        <w:spacing w:after="0" w:line="240" w:lineRule="auto"/>
        <w:ind w:firstLine="708"/>
        <w:rPr>
          <w:rStyle w:val="FontStyle11"/>
          <w:b/>
          <w:i/>
          <w:spacing w:val="0"/>
          <w:sz w:val="24"/>
          <w:szCs w:val="24"/>
        </w:rPr>
      </w:pPr>
      <w:r w:rsidRPr="00796D40">
        <w:rPr>
          <w:rStyle w:val="FontStyle11"/>
          <w:b/>
          <w:i/>
          <w:spacing w:val="0"/>
          <w:sz w:val="24"/>
          <w:szCs w:val="24"/>
        </w:rPr>
        <w:t>5.</w:t>
      </w:r>
      <w:r>
        <w:rPr>
          <w:rStyle w:val="FontStyle11"/>
          <w:b/>
          <w:i/>
          <w:spacing w:val="0"/>
          <w:sz w:val="24"/>
          <w:szCs w:val="24"/>
        </w:rPr>
        <w:t>Основные с</w:t>
      </w:r>
      <w:r w:rsidRPr="00796D40">
        <w:rPr>
          <w:rStyle w:val="FontStyle11"/>
          <w:b/>
          <w:i/>
          <w:spacing w:val="0"/>
          <w:sz w:val="24"/>
          <w:szCs w:val="24"/>
        </w:rPr>
        <w:t>войства программ:</w:t>
      </w:r>
    </w:p>
    <w:p w:rsidR="00F4644D" w:rsidRPr="00796D40" w:rsidRDefault="00F4644D" w:rsidP="00B70FC5">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а)</w:t>
      </w:r>
      <w:r w:rsidRPr="00796D40">
        <w:rPr>
          <w:rFonts w:ascii="Times New Roman" w:hAnsi="Times New Roman" w:cs="Times New Roman"/>
          <w:sz w:val="24"/>
          <w:szCs w:val="24"/>
        </w:rPr>
        <w:t xml:space="preserve"> корректность</w:t>
      </w:r>
    </w:p>
    <w:p w:rsidR="00F4644D" w:rsidRPr="00796D40" w:rsidRDefault="00F4644D" w:rsidP="00B70FC5">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устойчивость</w:t>
      </w:r>
    </w:p>
    <w:p w:rsidR="00F4644D" w:rsidRPr="00796D40" w:rsidRDefault="00F4644D" w:rsidP="00B70FC5">
      <w:pPr>
        <w:spacing w:after="0" w:line="240" w:lineRule="auto"/>
        <w:ind w:firstLine="550"/>
        <w:rPr>
          <w:rStyle w:val="FontStyle11"/>
          <w:spacing w:val="0"/>
          <w:sz w:val="24"/>
          <w:szCs w:val="24"/>
        </w:rPr>
      </w:pPr>
      <w:r>
        <w:rPr>
          <w:rStyle w:val="FontStyle11"/>
          <w:spacing w:val="0"/>
          <w:sz w:val="24"/>
          <w:szCs w:val="24"/>
        </w:rPr>
        <w:t xml:space="preserve">   </w:t>
      </w:r>
      <w:r w:rsidRPr="00796D40">
        <w:rPr>
          <w:rStyle w:val="FontStyle11"/>
          <w:spacing w:val="0"/>
          <w:sz w:val="24"/>
          <w:szCs w:val="24"/>
        </w:rPr>
        <w:t>в) надежность</w:t>
      </w:r>
    </w:p>
    <w:p w:rsidR="00F4644D" w:rsidRPr="00796D40" w:rsidRDefault="00F4644D" w:rsidP="00B70FC5">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 xml:space="preserve">г) </w:t>
      </w:r>
      <w:r w:rsidRPr="00796D40">
        <w:rPr>
          <w:rFonts w:ascii="Times New Roman" w:hAnsi="Times New Roman" w:cs="Times New Roman"/>
          <w:sz w:val="24"/>
          <w:szCs w:val="24"/>
        </w:rPr>
        <w:t>толерантность</w:t>
      </w:r>
    </w:p>
    <w:p w:rsidR="00F4644D" w:rsidRDefault="00F4644D" w:rsidP="00B70FC5">
      <w:pPr>
        <w:spacing w:after="0" w:line="240" w:lineRule="auto"/>
        <w:ind w:firstLine="550"/>
        <w:rPr>
          <w:rStyle w:val="FontStyle11"/>
          <w:spacing w:val="0"/>
          <w:sz w:val="24"/>
          <w:szCs w:val="24"/>
        </w:rPr>
      </w:pPr>
      <w:r>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консервативность</w:t>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p>
    <w:p w:rsidR="00B70FC5" w:rsidRPr="00B70FC5" w:rsidRDefault="00B70FC5" w:rsidP="00B70FC5">
      <w:pPr>
        <w:spacing w:after="0" w:line="240" w:lineRule="auto"/>
        <w:ind w:firstLine="550"/>
        <w:rPr>
          <w:rStyle w:val="FontStyle11"/>
          <w:spacing w:val="0"/>
          <w:sz w:val="24"/>
          <w:szCs w:val="24"/>
        </w:rPr>
      </w:pPr>
    </w:p>
    <w:p w:rsidR="00F4644D" w:rsidRPr="00DC7AEF" w:rsidRDefault="00F4644D" w:rsidP="00F4644D">
      <w:pPr>
        <w:spacing w:after="0" w:line="240" w:lineRule="auto"/>
        <w:ind w:firstLine="550"/>
        <w:rPr>
          <w:rFonts w:ascii="Times New Roman" w:hAnsi="Times New Roman" w:cs="Times New Roman"/>
          <w:i/>
          <w:sz w:val="24"/>
          <w:szCs w:val="24"/>
        </w:rPr>
      </w:pPr>
      <w:r>
        <w:rPr>
          <w:rStyle w:val="FontStyle11"/>
          <w:b/>
          <w:i/>
          <w:spacing w:val="0"/>
          <w:sz w:val="24"/>
          <w:szCs w:val="24"/>
        </w:rPr>
        <w:t xml:space="preserve">  </w:t>
      </w:r>
      <w:r w:rsidRPr="00DC7AEF">
        <w:rPr>
          <w:rStyle w:val="FontStyle11"/>
          <w:b/>
          <w:i/>
          <w:spacing w:val="0"/>
          <w:sz w:val="24"/>
          <w:szCs w:val="24"/>
        </w:rPr>
        <w:t>6.</w:t>
      </w:r>
      <w:r w:rsidRPr="00DC7AEF">
        <w:rPr>
          <w:rFonts w:ascii="Times New Roman" w:hAnsi="Times New Roman" w:cs="Times New Roman"/>
          <w:i/>
          <w:sz w:val="24"/>
          <w:szCs w:val="24"/>
        </w:rPr>
        <w:t xml:space="preserve"> </w:t>
      </w:r>
      <w:r w:rsidRPr="00DC7AEF">
        <w:rPr>
          <w:rFonts w:ascii="Times New Roman" w:hAnsi="Times New Roman" w:cs="Times New Roman"/>
          <w:b/>
          <w:i/>
          <w:sz w:val="24"/>
          <w:szCs w:val="24"/>
        </w:rPr>
        <w:t>Функциональная пригодность программных средств (ПС) определяется</w:t>
      </w:r>
      <w:r w:rsidRPr="00DC7AEF">
        <w:rPr>
          <w:rFonts w:ascii="Times New Roman" w:hAnsi="Times New Roman" w:cs="Times New Roman"/>
          <w:i/>
          <w:sz w:val="24"/>
          <w:szCs w:val="24"/>
        </w:rPr>
        <w:t>:</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пригодностью для применения</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точностью</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защищенностью</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способностью к взаимодействию</w:t>
      </w:r>
    </w:p>
    <w:p w:rsidR="00F4644D" w:rsidRPr="00796D40" w:rsidRDefault="00F4644D" w:rsidP="00F4644D">
      <w:pPr>
        <w:spacing w:after="0" w:line="240" w:lineRule="auto"/>
        <w:ind w:firstLine="660"/>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эргономичностью</w:t>
      </w:r>
    </w:p>
    <w:p w:rsidR="00F4644D" w:rsidRDefault="00F4644D" w:rsidP="00B70FC5">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е) согласованностью со стандартами и правилами</w:t>
      </w:r>
    </w:p>
    <w:p w:rsidR="00B70FC5" w:rsidRPr="00796D40" w:rsidRDefault="00B70FC5" w:rsidP="00B70FC5">
      <w:pPr>
        <w:spacing w:after="0" w:line="240" w:lineRule="auto"/>
        <w:ind w:firstLine="660"/>
        <w:rPr>
          <w:rFonts w:ascii="Times New Roman" w:hAnsi="Times New Roman" w:cs="Times New Roman"/>
          <w:sz w:val="24"/>
          <w:szCs w:val="24"/>
        </w:rPr>
      </w:pPr>
    </w:p>
    <w:p w:rsidR="00F4644D" w:rsidRPr="00DA6B78" w:rsidRDefault="00F4644D" w:rsidP="00F4644D">
      <w:pPr>
        <w:tabs>
          <w:tab w:val="left" w:pos="770"/>
        </w:tabs>
        <w:spacing w:after="0" w:line="240" w:lineRule="auto"/>
        <w:ind w:firstLine="660"/>
        <w:rPr>
          <w:rFonts w:ascii="Times New Roman" w:hAnsi="Times New Roman" w:cs="Times New Roman"/>
          <w:b/>
          <w:i/>
          <w:sz w:val="24"/>
          <w:szCs w:val="24"/>
        </w:rPr>
      </w:pPr>
      <w:r w:rsidRPr="00DA6B78">
        <w:rPr>
          <w:rFonts w:ascii="Times New Roman" w:hAnsi="Times New Roman" w:cs="Times New Roman"/>
          <w:b/>
          <w:i/>
          <w:sz w:val="24"/>
          <w:szCs w:val="24"/>
        </w:rPr>
        <w:t xml:space="preserve">7. Характеристики  надежности ПС: </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p>
    <w:p w:rsidR="00F4644D"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 xml:space="preserve">г) </w:t>
      </w:r>
      <w:proofErr w:type="spellStart"/>
      <w:r w:rsidRPr="00796D40">
        <w:rPr>
          <w:rFonts w:ascii="Times New Roman" w:hAnsi="Times New Roman" w:cs="Times New Roman"/>
          <w:sz w:val="24"/>
          <w:szCs w:val="24"/>
        </w:rPr>
        <w:t>перезапускаемость</w:t>
      </w:r>
      <w:proofErr w:type="spellEnd"/>
    </w:p>
    <w:p w:rsidR="00F4644D" w:rsidRPr="00D51924" w:rsidRDefault="00F4644D" w:rsidP="00F4644D">
      <w:pPr>
        <w:spacing w:after="0" w:line="240" w:lineRule="auto"/>
        <w:ind w:firstLine="660"/>
        <w:rPr>
          <w:rFonts w:ascii="Times New Roman" w:hAnsi="Times New Roman" w:cs="Times New Roman"/>
          <w:sz w:val="24"/>
          <w:szCs w:val="24"/>
        </w:rPr>
      </w:pPr>
    </w:p>
    <w:p w:rsidR="00F4644D" w:rsidRPr="00D51924" w:rsidRDefault="00F4644D" w:rsidP="00F4644D">
      <w:pPr>
        <w:spacing w:after="0" w:line="240" w:lineRule="auto"/>
        <w:rPr>
          <w:rFonts w:ascii="Times New Roman" w:hAnsi="Times New Roman" w:cs="Times New Roman"/>
          <w:b/>
          <w:i/>
          <w:sz w:val="24"/>
          <w:szCs w:val="24"/>
        </w:rPr>
      </w:pPr>
      <w:r w:rsidRPr="00D51924">
        <w:rPr>
          <w:rFonts w:ascii="Times New Roman" w:hAnsi="Times New Roman" w:cs="Times New Roman"/>
          <w:b/>
          <w:i/>
          <w:sz w:val="24"/>
          <w:szCs w:val="24"/>
        </w:rPr>
        <w:t xml:space="preserve">           8. </w:t>
      </w:r>
      <w:proofErr w:type="spellStart"/>
      <w:r w:rsidRPr="00D51924">
        <w:rPr>
          <w:rFonts w:ascii="Times New Roman" w:hAnsi="Times New Roman" w:cs="Times New Roman"/>
          <w:b/>
          <w:i/>
          <w:sz w:val="24"/>
          <w:szCs w:val="24"/>
        </w:rPr>
        <w:t>Сопровождаемость</w:t>
      </w:r>
      <w:proofErr w:type="spellEnd"/>
      <w:r w:rsidRPr="00D51924">
        <w:rPr>
          <w:rFonts w:ascii="Times New Roman" w:hAnsi="Times New Roman" w:cs="Times New Roman"/>
          <w:b/>
          <w:i/>
          <w:sz w:val="24"/>
          <w:szCs w:val="24"/>
        </w:rPr>
        <w:t xml:space="preserve"> ПС характеризуется:</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точностью</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удобством для анализа</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изменяемостью</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стабильностью</w:t>
      </w:r>
    </w:p>
    <w:p w:rsidR="00F4644D" w:rsidRPr="00796D40" w:rsidRDefault="00F4644D" w:rsidP="00F4644D">
      <w:pPr>
        <w:spacing w:after="0" w:line="240" w:lineRule="auto"/>
        <w:ind w:firstLine="660"/>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тестируемостью.</w:t>
      </w:r>
    </w:p>
    <w:p w:rsidR="00F4644D" w:rsidRPr="00796D40" w:rsidRDefault="00F4644D" w:rsidP="00F4644D">
      <w:pPr>
        <w:spacing w:after="0" w:line="240" w:lineRule="auto"/>
        <w:rPr>
          <w:rFonts w:ascii="Times New Roman" w:hAnsi="Times New Roman" w:cs="Times New Roman"/>
          <w:sz w:val="24"/>
          <w:szCs w:val="24"/>
        </w:rPr>
      </w:pPr>
    </w:p>
    <w:p w:rsidR="00F4644D" w:rsidRPr="00077BB9" w:rsidRDefault="00F4644D" w:rsidP="00F4644D">
      <w:pPr>
        <w:spacing w:after="0" w:line="240" w:lineRule="auto"/>
        <w:rPr>
          <w:rFonts w:ascii="Times New Roman" w:hAnsi="Times New Roman" w:cs="Times New Roman"/>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r w:rsidRPr="00077BB9">
        <w:rPr>
          <w:rFonts w:ascii="Times New Roman" w:hAnsi="Times New Roman" w:cs="Times New Roman"/>
          <w:b/>
          <w:i/>
          <w:sz w:val="24"/>
          <w:szCs w:val="24"/>
        </w:rPr>
        <w:t>9. Переносимость</w:t>
      </w:r>
      <w:r w:rsidRPr="00077BB9">
        <w:rPr>
          <w:rFonts w:ascii="Times New Roman" w:hAnsi="Times New Roman" w:cs="Times New Roman"/>
          <w:i/>
          <w:sz w:val="24"/>
          <w:szCs w:val="24"/>
        </w:rPr>
        <w:t xml:space="preserve"> </w:t>
      </w:r>
      <w:r w:rsidRPr="00077BB9">
        <w:rPr>
          <w:rFonts w:ascii="Times New Roman" w:hAnsi="Times New Roman" w:cs="Times New Roman"/>
          <w:b/>
          <w:i/>
          <w:sz w:val="24"/>
          <w:szCs w:val="24"/>
        </w:rPr>
        <w:t>ПС характеризуется</w:t>
      </w:r>
      <w:r w:rsidRPr="00077BB9">
        <w:rPr>
          <w:rFonts w:ascii="Times New Roman" w:hAnsi="Times New Roman" w:cs="Times New Roman"/>
          <w:i/>
          <w:sz w:val="24"/>
          <w:szCs w:val="24"/>
        </w:rPr>
        <w:t>:</w:t>
      </w:r>
    </w:p>
    <w:p w:rsidR="00F4644D" w:rsidRPr="00796D40" w:rsidRDefault="00F4644D" w:rsidP="00F46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а) </w:t>
      </w:r>
      <w:proofErr w:type="spellStart"/>
      <w:r w:rsidRPr="00796D40">
        <w:rPr>
          <w:rFonts w:ascii="Times New Roman" w:hAnsi="Times New Roman" w:cs="Times New Roman"/>
          <w:sz w:val="24"/>
          <w:szCs w:val="24"/>
        </w:rPr>
        <w:t>адаптируемостью</w:t>
      </w:r>
      <w:proofErr w:type="spellEnd"/>
    </w:p>
    <w:p w:rsidR="00F4644D" w:rsidRPr="00796D40" w:rsidRDefault="00F4644D" w:rsidP="00F4644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структурированностью</w:t>
      </w:r>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 xml:space="preserve">в) </w:t>
      </w:r>
      <w:proofErr w:type="spellStart"/>
      <w:r w:rsidRPr="00796D40">
        <w:rPr>
          <w:rFonts w:ascii="Times New Roman" w:hAnsi="Times New Roman" w:cs="Times New Roman"/>
          <w:sz w:val="24"/>
          <w:szCs w:val="24"/>
        </w:rPr>
        <w:t>замещаемостью</w:t>
      </w:r>
      <w:proofErr w:type="spellEnd"/>
    </w:p>
    <w:p w:rsidR="00F4644D" w:rsidRPr="00796D40" w:rsidRDefault="00F4644D" w:rsidP="00F4644D">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устойчивость к ошибкам</w:t>
      </w:r>
    </w:p>
    <w:p w:rsidR="00F4644D" w:rsidRDefault="00F4644D" w:rsidP="00B70FC5">
      <w:pPr>
        <w:tabs>
          <w:tab w:val="left" w:pos="2265"/>
        </w:tabs>
        <w:spacing w:after="0" w:line="240" w:lineRule="auto"/>
        <w:ind w:firstLine="660"/>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внедряемостью.</w:t>
      </w:r>
      <w:r>
        <w:rPr>
          <w:rFonts w:ascii="Times New Roman" w:hAnsi="Times New Roman" w:cs="Times New Roman"/>
          <w:sz w:val="24"/>
          <w:szCs w:val="24"/>
        </w:rPr>
        <w:tab/>
      </w:r>
    </w:p>
    <w:p w:rsidR="00B70FC5" w:rsidRPr="00796D40" w:rsidRDefault="00B70FC5" w:rsidP="00B70FC5">
      <w:pPr>
        <w:tabs>
          <w:tab w:val="left" w:pos="2265"/>
        </w:tabs>
        <w:spacing w:after="0" w:line="240" w:lineRule="auto"/>
        <w:ind w:firstLine="660"/>
        <w:rPr>
          <w:rFonts w:ascii="Times New Roman" w:hAnsi="Times New Roman" w:cs="Times New Roman"/>
          <w:sz w:val="24"/>
          <w:szCs w:val="24"/>
        </w:rPr>
      </w:pPr>
    </w:p>
    <w:p w:rsidR="00F4644D" w:rsidRPr="00077BB9" w:rsidRDefault="00F4644D" w:rsidP="00F4644D">
      <w:pPr>
        <w:ind w:firstLine="660"/>
        <w:rPr>
          <w:rFonts w:ascii="Times New Roman" w:hAnsi="Times New Roman" w:cs="Times New Roman"/>
          <w:b/>
          <w:i/>
          <w:sz w:val="24"/>
          <w:szCs w:val="24"/>
        </w:rPr>
      </w:pPr>
      <w:r w:rsidRPr="00077BB9">
        <w:rPr>
          <w:rFonts w:ascii="Times New Roman" w:hAnsi="Times New Roman" w:cs="Times New Roman"/>
          <w:b/>
          <w:i/>
          <w:sz w:val="24"/>
          <w:szCs w:val="24"/>
        </w:rPr>
        <w:t>10.Определите виды дестабилизирующих факторов программных средств (ПС):</w:t>
      </w:r>
    </w:p>
    <w:p w:rsidR="00F4644D" w:rsidRPr="00796D40" w:rsidRDefault="00F4644D" w:rsidP="00F4644D">
      <w:pPr>
        <w:rPr>
          <w:rFonts w:ascii="Times New Roman" w:hAnsi="Times New Roman" w:cs="Times New Roman"/>
          <w:b/>
          <w:sz w:val="24"/>
          <w:szCs w:val="24"/>
        </w:rPr>
      </w:pPr>
    </w:p>
    <w:tbl>
      <w:tblPr>
        <w:tblStyle w:val="af"/>
        <w:tblW w:w="0" w:type="auto"/>
        <w:tblInd w:w="548" w:type="dxa"/>
        <w:tblLook w:val="04A0"/>
      </w:tblPr>
      <w:tblGrid>
        <w:gridCol w:w="3080"/>
        <w:gridCol w:w="5552"/>
      </w:tblGrid>
      <w:tr w:rsidR="00B70FC5" w:rsidTr="00B22574">
        <w:tc>
          <w:tcPr>
            <w:tcW w:w="3080" w:type="dxa"/>
            <w:tcBorders>
              <w:top w:val="nil"/>
              <w:left w:val="nil"/>
              <w:bottom w:val="nil"/>
              <w:right w:val="nil"/>
            </w:tcBorders>
          </w:tcPr>
          <w:p w:rsidR="00B70FC5" w:rsidRPr="00796D40" w:rsidRDefault="00B70FC5" w:rsidP="00C12098">
            <w:pPr>
              <w:rPr>
                <w:rFonts w:ascii="Times New Roman" w:hAnsi="Times New Roman" w:cs="Times New Roman"/>
                <w:sz w:val="24"/>
                <w:szCs w:val="24"/>
              </w:rPr>
            </w:pPr>
            <w:r w:rsidRPr="00796D40">
              <w:rPr>
                <w:rFonts w:ascii="Times New Roman" w:hAnsi="Times New Roman" w:cs="Times New Roman"/>
                <w:sz w:val="24"/>
                <w:szCs w:val="24"/>
              </w:rPr>
              <w:lastRenderedPageBreak/>
              <w:t xml:space="preserve">а) внутренние дестабилизирующие факторы </w:t>
            </w:r>
          </w:p>
        </w:tc>
        <w:tc>
          <w:tcPr>
            <w:tcW w:w="5552" w:type="dxa"/>
            <w:vMerge w:val="restart"/>
            <w:tcBorders>
              <w:top w:val="nil"/>
              <w:left w:val="nil"/>
              <w:right w:val="nil"/>
            </w:tcBorders>
          </w:tcPr>
          <w:p w:rsidR="00B70FC5" w:rsidRPr="00796D40" w:rsidRDefault="00B70FC5"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1. Системные ошибки при постановке целей и задач создания ПС.</w:t>
            </w:r>
          </w:p>
          <w:p w:rsidR="00B70FC5" w:rsidRPr="00796D40" w:rsidRDefault="00B70FC5"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2.Изменения состава и конфигурации комплекса взаимодействующей аппаратуры информационной системы за пределы, проверенные при испытаниях или сертификации и отраженные в эксплуатационной документации.</w:t>
            </w:r>
          </w:p>
        </w:tc>
      </w:tr>
      <w:tr w:rsidR="00B70FC5" w:rsidTr="00B22574">
        <w:tc>
          <w:tcPr>
            <w:tcW w:w="3080" w:type="dxa"/>
            <w:tcBorders>
              <w:top w:val="nil"/>
              <w:left w:val="nil"/>
              <w:bottom w:val="nil"/>
              <w:right w:val="nil"/>
            </w:tcBorders>
          </w:tcPr>
          <w:p w:rsidR="00B70FC5" w:rsidRPr="00796D40" w:rsidRDefault="00B70FC5" w:rsidP="00C12098">
            <w:pPr>
              <w:rPr>
                <w:rFonts w:ascii="Times New Roman" w:hAnsi="Times New Roman" w:cs="Times New Roman"/>
                <w:sz w:val="24"/>
                <w:szCs w:val="24"/>
              </w:rPr>
            </w:pPr>
          </w:p>
        </w:tc>
        <w:tc>
          <w:tcPr>
            <w:tcW w:w="5552" w:type="dxa"/>
            <w:vMerge/>
            <w:tcBorders>
              <w:left w:val="nil"/>
              <w:bottom w:val="nil"/>
              <w:right w:val="nil"/>
            </w:tcBorders>
          </w:tcPr>
          <w:p w:rsidR="00B70FC5" w:rsidRPr="00796D40" w:rsidRDefault="00B70FC5" w:rsidP="00B70FC5">
            <w:pPr>
              <w:spacing w:line="240" w:lineRule="atLeast"/>
              <w:rPr>
                <w:rFonts w:ascii="Times New Roman" w:hAnsi="Times New Roman" w:cs="Times New Roman"/>
                <w:sz w:val="24"/>
                <w:szCs w:val="24"/>
              </w:rPr>
            </w:pP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r w:rsidRPr="00796D40">
              <w:rPr>
                <w:rFonts w:ascii="Times New Roman" w:hAnsi="Times New Roman" w:cs="Times New Roman"/>
                <w:sz w:val="24"/>
                <w:szCs w:val="24"/>
              </w:rPr>
              <w:t>б)</w:t>
            </w:r>
            <w:r w:rsidRPr="00796D40">
              <w:rPr>
                <w:rFonts w:ascii="Times New Roman" w:hAnsi="Times New Roman" w:cs="Times New Roman"/>
                <w:i/>
                <w:sz w:val="24"/>
                <w:szCs w:val="24"/>
              </w:rPr>
              <w:t xml:space="preserve"> </w:t>
            </w:r>
            <w:r>
              <w:rPr>
                <w:rFonts w:ascii="Times New Roman" w:hAnsi="Times New Roman" w:cs="Times New Roman"/>
                <w:sz w:val="24"/>
                <w:szCs w:val="24"/>
              </w:rPr>
              <w:t>внешние дестабилизирующие</w:t>
            </w:r>
            <w:r w:rsidRPr="00796D40">
              <w:rPr>
                <w:rFonts w:ascii="Times New Roman" w:hAnsi="Times New Roman" w:cs="Times New Roman"/>
                <w:sz w:val="24"/>
                <w:szCs w:val="24"/>
              </w:rPr>
              <w:t xml:space="preserve"> фактор</w:t>
            </w:r>
            <w:r>
              <w:rPr>
                <w:rFonts w:ascii="Times New Roman" w:hAnsi="Times New Roman" w:cs="Times New Roman"/>
                <w:sz w:val="24"/>
                <w:szCs w:val="24"/>
              </w:rPr>
              <w:t>ы</w:t>
            </w: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3. Алгоритмические ошибки разработки при непосредственной спецификации функций ПС, при определении структуры и взаимодействия компонент комплексов программ, а также при использовании информации баз данных;</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4. Сбои и отказы в аппаратуре вычислительных средств</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5. Ошибки программирования в текстах программ и описаниях данных</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6. Искажения в каналах телекоммуникации информации, поступающей от внешних источников и передаваемой потребителям</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7.  Недостаточную эффективность используемых методов и средств оперативной защиты программ и данных от сбоев и отказов</w:t>
            </w:r>
          </w:p>
        </w:tc>
      </w:tr>
      <w:tr w:rsidR="00B6421D" w:rsidTr="00B70FC5">
        <w:tc>
          <w:tcPr>
            <w:tcW w:w="3080" w:type="dxa"/>
            <w:tcBorders>
              <w:top w:val="nil"/>
              <w:left w:val="nil"/>
              <w:bottom w:val="nil"/>
              <w:right w:val="nil"/>
            </w:tcBorders>
          </w:tcPr>
          <w:p w:rsidR="00F4644D" w:rsidRPr="00796D40" w:rsidRDefault="00F4644D" w:rsidP="00C12098">
            <w:pPr>
              <w:rPr>
                <w:rFonts w:ascii="Times New Roman" w:hAnsi="Times New Roman" w:cs="Times New Roman"/>
                <w:sz w:val="24"/>
                <w:szCs w:val="24"/>
              </w:rPr>
            </w:pPr>
          </w:p>
        </w:tc>
        <w:tc>
          <w:tcPr>
            <w:tcW w:w="5552" w:type="dxa"/>
            <w:tcBorders>
              <w:top w:val="nil"/>
              <w:left w:val="nil"/>
              <w:bottom w:val="nil"/>
              <w:right w:val="nil"/>
            </w:tcBorders>
          </w:tcPr>
          <w:p w:rsidR="00F4644D" w:rsidRPr="00796D40" w:rsidRDefault="00F4644D" w:rsidP="00B70FC5">
            <w:pPr>
              <w:spacing w:line="240" w:lineRule="atLeast"/>
              <w:rPr>
                <w:rFonts w:ascii="Times New Roman" w:hAnsi="Times New Roman" w:cs="Times New Roman"/>
                <w:sz w:val="24"/>
                <w:szCs w:val="24"/>
              </w:rPr>
            </w:pPr>
            <w:r w:rsidRPr="00796D40">
              <w:rPr>
                <w:rFonts w:ascii="Times New Roman" w:hAnsi="Times New Roman" w:cs="Times New Roman"/>
                <w:sz w:val="24"/>
                <w:szCs w:val="24"/>
              </w:rPr>
              <w:t>8. Ошибки оперативного и обслуживающего персонала в процессе эксплуатации ПС;</w:t>
            </w:r>
          </w:p>
        </w:tc>
      </w:tr>
    </w:tbl>
    <w:p w:rsidR="00987CA2" w:rsidRDefault="00987CA2" w:rsidP="00F4644D">
      <w:pPr>
        <w:spacing w:after="0" w:line="240" w:lineRule="auto"/>
        <w:ind w:firstLine="708"/>
        <w:rPr>
          <w:rFonts w:ascii="Times New Roman" w:hAnsi="Times New Roman" w:cs="Times New Roman"/>
          <w:sz w:val="24"/>
          <w:szCs w:val="24"/>
        </w:rPr>
      </w:pPr>
    </w:p>
    <w:p w:rsidR="00F4644D" w:rsidRPr="00A125A4" w:rsidRDefault="00F4644D" w:rsidP="00F4644D">
      <w:pPr>
        <w:spacing w:after="0" w:line="240" w:lineRule="auto"/>
        <w:ind w:firstLine="708"/>
        <w:rPr>
          <w:rFonts w:ascii="Times New Roman" w:hAnsi="Times New Roman" w:cs="Times New Roman"/>
          <w:b/>
          <w:i/>
          <w:sz w:val="24"/>
          <w:szCs w:val="24"/>
        </w:rPr>
      </w:pPr>
      <w:r w:rsidRPr="00A125A4">
        <w:rPr>
          <w:rFonts w:ascii="Times New Roman" w:hAnsi="Times New Roman" w:cs="Times New Roman"/>
          <w:b/>
          <w:i/>
          <w:sz w:val="24"/>
          <w:szCs w:val="24"/>
        </w:rPr>
        <w:t>11.Способы оценки надежности программного обеспечения…</w:t>
      </w:r>
    </w:p>
    <w:p w:rsidR="00F4644D" w:rsidRPr="00796D40" w:rsidRDefault="00F4644D" w:rsidP="00F4644D">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rsidR="00F4644D" w:rsidRPr="00796D40" w:rsidRDefault="00F4644D" w:rsidP="00F4644D">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rsidR="00F4644D" w:rsidRDefault="00F4644D" w:rsidP="00987CA2">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rsidR="00987CA2" w:rsidRPr="00796D40" w:rsidRDefault="00987CA2" w:rsidP="00987CA2">
      <w:pPr>
        <w:spacing w:after="0" w:line="240" w:lineRule="auto"/>
        <w:ind w:firstLine="660"/>
        <w:rPr>
          <w:rFonts w:ascii="Times New Roman" w:hAnsi="Times New Roman" w:cs="Times New Roman"/>
          <w:sz w:val="24"/>
          <w:szCs w:val="24"/>
        </w:rPr>
      </w:pPr>
    </w:p>
    <w:p w:rsidR="00F4644D" w:rsidRPr="002664D1" w:rsidRDefault="00F4644D" w:rsidP="00987CA2">
      <w:pPr>
        <w:spacing w:after="0" w:line="240" w:lineRule="auto"/>
        <w:ind w:firstLine="660"/>
        <w:rPr>
          <w:rFonts w:ascii="Times New Roman" w:hAnsi="Times New Roman" w:cs="Times New Roman"/>
          <w:b/>
          <w:i/>
          <w:sz w:val="24"/>
          <w:szCs w:val="24"/>
        </w:rPr>
      </w:pPr>
      <w:r w:rsidRPr="002664D1">
        <w:rPr>
          <w:rFonts w:ascii="Times New Roman" w:hAnsi="Times New Roman" w:cs="Times New Roman"/>
          <w:b/>
          <w:i/>
          <w:sz w:val="24"/>
          <w:szCs w:val="24"/>
        </w:rPr>
        <w:t>12. Роль оперативного персонала в реализации функций АСУ ТП…</w:t>
      </w:r>
    </w:p>
    <w:p w:rsidR="00F4644D" w:rsidRPr="00796D40" w:rsidRDefault="00F4644D" w:rsidP="00987CA2">
      <w:pPr>
        <w:pStyle w:val="11"/>
        <w:shd w:val="clear" w:color="auto" w:fill="FFFFFF"/>
        <w:ind w:left="770" w:hanging="110"/>
        <w:rPr>
          <w:color w:val="000000"/>
          <w:sz w:val="24"/>
          <w:szCs w:val="24"/>
        </w:rPr>
      </w:pPr>
      <w:r w:rsidRPr="00796D40">
        <w:rPr>
          <w:sz w:val="24"/>
          <w:szCs w:val="24"/>
        </w:rPr>
        <w:t>а)</w:t>
      </w:r>
      <w:r w:rsidRPr="00796D40">
        <w:rPr>
          <w:b/>
          <w:i/>
          <w:sz w:val="24"/>
          <w:szCs w:val="24"/>
        </w:rPr>
        <w:t xml:space="preserve"> </w:t>
      </w:r>
      <w:r w:rsidRPr="00796D40">
        <w:rPr>
          <w:color w:val="000000"/>
          <w:sz w:val="24"/>
          <w:szCs w:val="24"/>
        </w:rPr>
        <w:t>наблюдение за</w:t>
      </w:r>
      <w:r w:rsidRPr="00796D40">
        <w:rPr>
          <w:b/>
          <w:color w:val="000000"/>
          <w:sz w:val="24"/>
          <w:szCs w:val="24"/>
        </w:rPr>
        <w:t xml:space="preserve"> </w:t>
      </w:r>
      <w:r w:rsidRPr="00796D40">
        <w:rPr>
          <w:color w:val="000000"/>
          <w:sz w:val="24"/>
          <w:szCs w:val="24"/>
        </w:rPr>
        <w:t>ходом технологического процесса и</w:t>
      </w:r>
      <w:r w:rsidRPr="00796D40">
        <w:rPr>
          <w:b/>
          <w:color w:val="000000"/>
          <w:sz w:val="24"/>
          <w:szCs w:val="24"/>
        </w:rPr>
        <w:t xml:space="preserve"> </w:t>
      </w:r>
      <w:r w:rsidR="00987CA2">
        <w:rPr>
          <w:color w:val="000000"/>
          <w:sz w:val="24"/>
          <w:szCs w:val="24"/>
        </w:rPr>
        <w:t xml:space="preserve">правильностью </w:t>
      </w:r>
      <w:r w:rsidRPr="00796D40">
        <w:rPr>
          <w:color w:val="000000"/>
          <w:sz w:val="24"/>
          <w:szCs w:val="24"/>
        </w:rPr>
        <w:t xml:space="preserve">функционирования АСУ ТП; </w:t>
      </w:r>
    </w:p>
    <w:p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б) настройка, ввод установок;</w:t>
      </w:r>
    </w:p>
    <w:p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в) запуск и коррекция работы технических средств;</w:t>
      </w:r>
    </w:p>
    <w:p w:rsidR="00F4644D" w:rsidRPr="00796D40" w:rsidRDefault="00F4644D" w:rsidP="00F4644D">
      <w:pPr>
        <w:pStyle w:val="11"/>
        <w:shd w:val="clear" w:color="auto" w:fill="FFFFFF"/>
        <w:jc w:val="both"/>
        <w:rPr>
          <w:color w:val="000000"/>
          <w:sz w:val="24"/>
          <w:szCs w:val="24"/>
        </w:rPr>
      </w:pPr>
      <w:r w:rsidRPr="00796D40">
        <w:rPr>
          <w:color w:val="000000"/>
          <w:sz w:val="24"/>
          <w:szCs w:val="24"/>
        </w:rPr>
        <w:t xml:space="preserve">           г) ремонт установок;</w:t>
      </w:r>
    </w:p>
    <w:p w:rsidR="00F4644D" w:rsidRPr="00796D40" w:rsidRDefault="00F4644D" w:rsidP="00F4644D">
      <w:pPr>
        <w:pStyle w:val="11"/>
        <w:shd w:val="clear" w:color="auto" w:fill="FFFFFF"/>
        <w:ind w:left="660" w:hanging="660"/>
        <w:rPr>
          <w:color w:val="000000"/>
          <w:sz w:val="24"/>
          <w:szCs w:val="24"/>
        </w:rPr>
      </w:pPr>
      <w:r w:rsidRPr="00796D40">
        <w:rPr>
          <w:color w:val="000000"/>
          <w:sz w:val="24"/>
          <w:szCs w:val="24"/>
        </w:rPr>
        <w:t xml:space="preserve">           </w:t>
      </w:r>
      <w:proofErr w:type="spellStart"/>
      <w:r w:rsidRPr="00796D40">
        <w:rPr>
          <w:color w:val="000000"/>
          <w:sz w:val="24"/>
          <w:szCs w:val="24"/>
        </w:rPr>
        <w:t>д</w:t>
      </w:r>
      <w:proofErr w:type="spellEnd"/>
      <w:r w:rsidRPr="00796D40">
        <w:rPr>
          <w:color w:val="000000"/>
          <w:sz w:val="24"/>
          <w:szCs w:val="24"/>
        </w:rPr>
        <w:t>) принятие решения по управлению технологическим процессом по не алгоритмизированным правилам;</w:t>
      </w:r>
    </w:p>
    <w:p w:rsidR="00F4644D" w:rsidRDefault="00F4644D" w:rsidP="00F4644D">
      <w:pPr>
        <w:pStyle w:val="11"/>
        <w:shd w:val="clear" w:color="auto" w:fill="FFFFFF"/>
        <w:ind w:left="660" w:hanging="660"/>
        <w:jc w:val="both"/>
        <w:rPr>
          <w:color w:val="000000"/>
          <w:sz w:val="24"/>
          <w:szCs w:val="24"/>
        </w:rPr>
      </w:pPr>
      <w:r w:rsidRPr="00796D40">
        <w:rPr>
          <w:color w:val="000000"/>
          <w:sz w:val="24"/>
          <w:szCs w:val="24"/>
        </w:rPr>
        <w:t xml:space="preserve">           е) непосредственное воздействие на ход технологического процесса в некоторых режимах работы объекта;</w:t>
      </w:r>
    </w:p>
    <w:p w:rsidR="001D215B" w:rsidRPr="00796D40" w:rsidRDefault="001D215B" w:rsidP="001D215B">
      <w:pPr>
        <w:pStyle w:val="11"/>
        <w:shd w:val="clear" w:color="auto" w:fill="FFFFFF"/>
        <w:jc w:val="both"/>
        <w:rPr>
          <w:color w:val="000000"/>
          <w:sz w:val="24"/>
          <w:szCs w:val="24"/>
        </w:rPr>
      </w:pPr>
    </w:p>
    <w:p w:rsidR="00F4644D" w:rsidRPr="00796D40" w:rsidRDefault="00F4644D" w:rsidP="00F4644D">
      <w:pPr>
        <w:pStyle w:val="11"/>
        <w:shd w:val="clear" w:color="auto" w:fill="FFFFFF"/>
        <w:ind w:left="660" w:hanging="660"/>
        <w:jc w:val="both"/>
        <w:rPr>
          <w:b/>
          <w:i/>
          <w:color w:val="000000"/>
          <w:sz w:val="24"/>
          <w:szCs w:val="24"/>
        </w:rPr>
      </w:pPr>
      <w:r w:rsidRPr="00796D40">
        <w:rPr>
          <w:color w:val="000000"/>
          <w:sz w:val="24"/>
          <w:szCs w:val="24"/>
        </w:rPr>
        <w:t xml:space="preserve">        </w:t>
      </w:r>
      <w:r w:rsidRPr="00796D40">
        <w:rPr>
          <w:b/>
          <w:i/>
          <w:color w:val="000000"/>
          <w:sz w:val="24"/>
          <w:szCs w:val="24"/>
        </w:rPr>
        <w:t xml:space="preserve">13. Основные свойства человека-оператора </w:t>
      </w:r>
    </w:p>
    <w:p w:rsidR="00F4644D" w:rsidRPr="00796D40" w:rsidRDefault="00F4644D" w:rsidP="00F4644D">
      <w:pPr>
        <w:pStyle w:val="11"/>
        <w:shd w:val="clear" w:color="auto" w:fill="FFFFFF"/>
        <w:ind w:left="660" w:hanging="660"/>
        <w:jc w:val="both"/>
        <w:rPr>
          <w:color w:val="000000"/>
          <w:sz w:val="24"/>
          <w:szCs w:val="24"/>
        </w:rPr>
      </w:pPr>
      <w:r w:rsidRPr="00796D40">
        <w:rPr>
          <w:b/>
          <w:i/>
          <w:color w:val="000000"/>
          <w:sz w:val="24"/>
          <w:szCs w:val="24"/>
        </w:rPr>
        <w:tab/>
      </w:r>
      <w:r w:rsidRPr="00796D40">
        <w:rPr>
          <w:color w:val="000000"/>
          <w:sz w:val="24"/>
          <w:szCs w:val="24"/>
        </w:rPr>
        <w:t>а) безошибочность</w:t>
      </w:r>
    </w:p>
    <w:p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ab/>
        <w:t>б) своевременность</w:t>
      </w:r>
    </w:p>
    <w:p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ab/>
        <w:t>в) энергичность</w:t>
      </w:r>
    </w:p>
    <w:p w:rsidR="00F4644D" w:rsidRPr="00796D40" w:rsidRDefault="00F4644D" w:rsidP="00F4644D">
      <w:pPr>
        <w:pStyle w:val="11"/>
        <w:shd w:val="clear" w:color="auto" w:fill="FFFFFF"/>
        <w:ind w:left="660" w:hanging="660"/>
        <w:jc w:val="both"/>
        <w:rPr>
          <w:color w:val="000000"/>
          <w:sz w:val="24"/>
          <w:szCs w:val="24"/>
        </w:rPr>
      </w:pPr>
      <w:r w:rsidRPr="00796D40">
        <w:rPr>
          <w:color w:val="000000"/>
          <w:sz w:val="24"/>
          <w:szCs w:val="24"/>
        </w:rPr>
        <w:t xml:space="preserve">           г) пунктуальность </w:t>
      </w:r>
    </w:p>
    <w:p w:rsidR="00F4644D" w:rsidRPr="00796D40" w:rsidRDefault="00F4644D" w:rsidP="00F4644D">
      <w:pPr>
        <w:pStyle w:val="11"/>
        <w:shd w:val="clear" w:color="auto" w:fill="FFFFFF"/>
        <w:jc w:val="both"/>
        <w:rPr>
          <w:color w:val="000000"/>
          <w:sz w:val="24"/>
          <w:szCs w:val="24"/>
        </w:rPr>
      </w:pPr>
    </w:p>
    <w:p w:rsidR="00F4644D" w:rsidRPr="00796D40" w:rsidRDefault="00F4644D" w:rsidP="00F4644D">
      <w:pPr>
        <w:pStyle w:val="11"/>
        <w:shd w:val="clear" w:color="auto" w:fill="FFFFFF"/>
        <w:tabs>
          <w:tab w:val="left" w:pos="440"/>
        </w:tabs>
        <w:jc w:val="both"/>
        <w:rPr>
          <w:b/>
          <w:i/>
          <w:color w:val="000000"/>
          <w:sz w:val="24"/>
          <w:szCs w:val="24"/>
        </w:rPr>
      </w:pPr>
      <w:r w:rsidRPr="00796D40">
        <w:rPr>
          <w:color w:val="000000"/>
          <w:sz w:val="24"/>
          <w:szCs w:val="24"/>
        </w:rPr>
        <w:t xml:space="preserve">        </w:t>
      </w:r>
      <w:r w:rsidRPr="00796D40">
        <w:rPr>
          <w:b/>
          <w:i/>
          <w:color w:val="000000"/>
          <w:sz w:val="24"/>
          <w:szCs w:val="24"/>
        </w:rPr>
        <w:t>14. Показатели безошибочности человека-оператора:</w:t>
      </w:r>
    </w:p>
    <w:p w:rsidR="00F4644D" w:rsidRPr="00796D40" w:rsidRDefault="00F4644D" w:rsidP="00F4644D">
      <w:pPr>
        <w:pStyle w:val="11"/>
        <w:shd w:val="clear" w:color="auto" w:fill="FFFFFF"/>
        <w:tabs>
          <w:tab w:val="left" w:pos="440"/>
        </w:tabs>
        <w:jc w:val="both"/>
        <w:rPr>
          <w:color w:val="000000"/>
          <w:sz w:val="24"/>
          <w:szCs w:val="24"/>
        </w:rPr>
      </w:pPr>
      <w:r w:rsidRPr="00796D40">
        <w:rPr>
          <w:b/>
          <w:i/>
          <w:color w:val="000000"/>
          <w:sz w:val="24"/>
          <w:szCs w:val="24"/>
        </w:rPr>
        <w:t xml:space="preserve">           </w:t>
      </w:r>
      <w:r w:rsidRPr="00796D40">
        <w:rPr>
          <w:color w:val="000000"/>
          <w:sz w:val="24"/>
          <w:szCs w:val="24"/>
        </w:rPr>
        <w:t>а) частота (вероятность) появления ошибок</w:t>
      </w:r>
    </w:p>
    <w:p w:rsidR="00F4644D" w:rsidRPr="00796D40"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w:t>
      </w:r>
      <w:r w:rsidR="00D514CC">
        <w:rPr>
          <w:color w:val="000000"/>
          <w:sz w:val="24"/>
          <w:szCs w:val="24"/>
        </w:rPr>
        <w:t xml:space="preserve">         б) стабильность </w:t>
      </w:r>
      <w:proofErr w:type="spellStart"/>
      <w:r w:rsidR="00D514CC">
        <w:rPr>
          <w:color w:val="000000"/>
          <w:sz w:val="24"/>
          <w:szCs w:val="24"/>
        </w:rPr>
        <w:t>обученн</w:t>
      </w:r>
      <w:r w:rsidRPr="00796D40">
        <w:rPr>
          <w:color w:val="000000"/>
          <w:sz w:val="24"/>
          <w:szCs w:val="24"/>
        </w:rPr>
        <w:t>ости</w:t>
      </w:r>
      <w:proofErr w:type="spellEnd"/>
      <w:r w:rsidRPr="00796D40">
        <w:rPr>
          <w:color w:val="000000"/>
          <w:sz w:val="24"/>
          <w:szCs w:val="24"/>
        </w:rPr>
        <w:t xml:space="preserve"> операторов</w:t>
      </w:r>
    </w:p>
    <w:p w:rsidR="00F4644D" w:rsidRPr="00796D40"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в) вероятность безошибочного выполнения процедуры</w:t>
      </w:r>
    </w:p>
    <w:p w:rsidR="00F4644D" w:rsidRDefault="00F4644D" w:rsidP="00F4644D">
      <w:pPr>
        <w:pStyle w:val="11"/>
        <w:shd w:val="clear" w:color="auto" w:fill="FFFFFF"/>
        <w:tabs>
          <w:tab w:val="left" w:pos="440"/>
        </w:tabs>
        <w:jc w:val="both"/>
        <w:rPr>
          <w:color w:val="000000"/>
          <w:sz w:val="24"/>
          <w:szCs w:val="24"/>
        </w:rPr>
      </w:pPr>
      <w:r w:rsidRPr="00796D40">
        <w:rPr>
          <w:color w:val="000000"/>
          <w:sz w:val="24"/>
          <w:szCs w:val="24"/>
        </w:rPr>
        <w:t xml:space="preserve">           г) вероятность своевременного выполнения процедуры</w:t>
      </w:r>
    </w:p>
    <w:p w:rsidR="00041F81" w:rsidRDefault="00041F81" w:rsidP="00F4644D"/>
    <w:p w:rsidR="00041F81" w:rsidRPr="001D215B" w:rsidRDefault="00F4644D" w:rsidP="001D215B">
      <w:pPr>
        <w:pStyle w:val="12"/>
        <w:keepNext w:val="0"/>
        <w:spacing w:line="360" w:lineRule="auto"/>
        <w:ind w:firstLine="708"/>
        <w:jc w:val="left"/>
        <w:outlineLvl w:val="9"/>
        <w:rPr>
          <w:b w:val="0"/>
          <w:sz w:val="28"/>
          <w:szCs w:val="28"/>
        </w:rPr>
      </w:pPr>
      <w:r w:rsidRPr="00F844EE">
        <w:rPr>
          <w:b w:val="0"/>
          <w:sz w:val="28"/>
          <w:szCs w:val="28"/>
        </w:rPr>
        <w:t xml:space="preserve">4.1.3.Перечень практических </w:t>
      </w:r>
      <w:r w:rsidR="0046494C">
        <w:rPr>
          <w:b w:val="0"/>
          <w:sz w:val="28"/>
          <w:szCs w:val="28"/>
        </w:rPr>
        <w:t>работ</w:t>
      </w:r>
      <w:r w:rsidRPr="00F844EE">
        <w:rPr>
          <w:b w:val="0"/>
          <w:sz w:val="28"/>
          <w:szCs w:val="28"/>
        </w:rPr>
        <w:t xml:space="preserve"> в  МДК 05.02 «Технология контроля соответствия и надежности устройств и функциональных блоков </w:t>
      </w:r>
      <w:proofErr w:type="spellStart"/>
      <w:r w:rsidRPr="00F844EE">
        <w:rPr>
          <w:b w:val="0"/>
          <w:sz w:val="28"/>
          <w:szCs w:val="28"/>
        </w:rPr>
        <w:t>мехатронных</w:t>
      </w:r>
      <w:proofErr w:type="spellEnd"/>
      <w:r w:rsidRPr="00F844EE">
        <w:rPr>
          <w:b w:val="0"/>
          <w:sz w:val="28"/>
          <w:szCs w:val="28"/>
        </w:rPr>
        <w:t xml:space="preserve"> и автоматических устройств и систем управлен</w:t>
      </w:r>
      <w:r w:rsidR="001D215B">
        <w:rPr>
          <w:b w:val="0"/>
          <w:sz w:val="28"/>
          <w:szCs w:val="28"/>
        </w:rPr>
        <w:t xml:space="preserve">ия» представлен в таблице </w:t>
      </w:r>
      <w:r w:rsidR="00FB763C">
        <w:rPr>
          <w:b w:val="0"/>
          <w:sz w:val="28"/>
          <w:szCs w:val="28"/>
        </w:rPr>
        <w:t>5.</w:t>
      </w:r>
    </w:p>
    <w:p w:rsidR="001D215B" w:rsidRPr="001D215B" w:rsidRDefault="000B7573" w:rsidP="00F4644D">
      <w:pPr>
        <w:rPr>
          <w:rFonts w:ascii="Times New Roman" w:hAnsi="Times New Roman" w:cs="Times New Roman"/>
        </w:rPr>
      </w:pPr>
      <w:r>
        <w:rPr>
          <w:rFonts w:ascii="Times New Roman" w:hAnsi="Times New Roman" w:cs="Times New Roman"/>
          <w:sz w:val="28"/>
          <w:szCs w:val="28"/>
        </w:rPr>
        <w:t xml:space="preserve">   </w:t>
      </w:r>
      <w:r w:rsidR="00FB763C">
        <w:rPr>
          <w:rFonts w:ascii="Times New Roman" w:hAnsi="Times New Roman" w:cs="Times New Roman"/>
          <w:sz w:val="28"/>
          <w:szCs w:val="28"/>
        </w:rPr>
        <w:t xml:space="preserve">Таблица 5 </w:t>
      </w:r>
      <w:r w:rsidR="00F4644D" w:rsidRPr="00F4644D">
        <w:rPr>
          <w:rFonts w:ascii="Times New Roman" w:hAnsi="Times New Roman" w:cs="Times New Roman"/>
          <w:sz w:val="28"/>
          <w:szCs w:val="28"/>
        </w:rPr>
        <w:t xml:space="preserve">– Перечень практических </w:t>
      </w:r>
      <w:r w:rsidR="0046494C">
        <w:rPr>
          <w:rFonts w:ascii="Times New Roman" w:hAnsi="Times New Roman" w:cs="Times New Roman"/>
          <w:sz w:val="28"/>
          <w:szCs w:val="28"/>
        </w:rPr>
        <w:t>работ</w:t>
      </w:r>
      <w:r w:rsidR="00F4644D" w:rsidRPr="00F4644D">
        <w:rPr>
          <w:rFonts w:ascii="Times New Roman" w:hAnsi="Times New Roman" w:cs="Times New Roman"/>
          <w:sz w:val="28"/>
          <w:szCs w:val="28"/>
        </w:rPr>
        <w:t xml:space="preserve"> по МДК 05.02.</w:t>
      </w:r>
    </w:p>
    <w:tbl>
      <w:tblPr>
        <w:tblStyle w:val="af"/>
        <w:tblW w:w="9716" w:type="dxa"/>
        <w:tblInd w:w="108" w:type="dxa"/>
        <w:tblLook w:val="04A0"/>
      </w:tblPr>
      <w:tblGrid>
        <w:gridCol w:w="1210"/>
        <w:gridCol w:w="3190"/>
        <w:gridCol w:w="4180"/>
        <w:gridCol w:w="1136"/>
      </w:tblGrid>
      <w:tr w:rsidR="00FB763C" w:rsidTr="00AC5B65">
        <w:tc>
          <w:tcPr>
            <w:tcW w:w="9716" w:type="dxa"/>
            <w:gridSpan w:val="4"/>
            <w:tcBorders>
              <w:top w:val="nil"/>
              <w:left w:val="nil"/>
              <w:bottom w:val="nil"/>
              <w:right w:val="nil"/>
            </w:tcBorders>
          </w:tcPr>
          <w:tbl>
            <w:tblPr>
              <w:tblpPr w:leftFromText="180" w:rightFromText="180" w:vertAnchor="page" w:horzAnchor="margin" w:tblpX="10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
              <w:gridCol w:w="3598"/>
              <w:gridCol w:w="4155"/>
              <w:gridCol w:w="742"/>
            </w:tblGrid>
            <w:tr w:rsidR="00406539" w:rsidRPr="00E703F8" w:rsidTr="009E4347">
              <w:tc>
                <w:tcPr>
                  <w:tcW w:w="890" w:type="dxa"/>
                </w:tcPr>
                <w:p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 xml:space="preserve">№ </w:t>
                  </w:r>
                  <w:r w:rsidR="0047788C">
                    <w:rPr>
                      <w:rFonts w:ascii="Times New Roman" w:hAnsi="Times New Roman" w:cs="Times New Roman"/>
                      <w:sz w:val="24"/>
                      <w:szCs w:val="24"/>
                    </w:rPr>
                    <w:t>работы</w:t>
                  </w:r>
                </w:p>
              </w:tc>
              <w:tc>
                <w:tcPr>
                  <w:tcW w:w="3598" w:type="dxa"/>
                  <w:tcBorders>
                    <w:top w:val="single" w:sz="4" w:space="0" w:color="auto"/>
                  </w:tcBorders>
                </w:tcPr>
                <w:p w:rsidR="00406539"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Тема</w:t>
                  </w:r>
                </w:p>
                <w:p w:rsidR="009E4347" w:rsidRPr="00E703F8" w:rsidRDefault="009E4347"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p>
              </w:tc>
              <w:tc>
                <w:tcPr>
                  <w:tcW w:w="4155" w:type="dxa"/>
                  <w:tcBorders>
                    <w:top w:val="single" w:sz="4" w:space="0" w:color="auto"/>
                  </w:tcBorders>
                </w:tcPr>
                <w:p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Наименование работы</w:t>
                  </w:r>
                </w:p>
              </w:tc>
              <w:tc>
                <w:tcPr>
                  <w:tcW w:w="742" w:type="dxa"/>
                  <w:tcBorders>
                    <w:top w:val="single" w:sz="4" w:space="0" w:color="auto"/>
                  </w:tcBorders>
                </w:tcPr>
                <w:p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rPr>
                      <w:rFonts w:ascii="Times New Roman" w:hAnsi="Times New Roman" w:cs="Times New Roman"/>
                      <w:sz w:val="24"/>
                      <w:szCs w:val="24"/>
                    </w:rPr>
                  </w:pPr>
                  <w:r w:rsidRPr="00E703F8">
                    <w:rPr>
                      <w:rFonts w:ascii="Times New Roman" w:hAnsi="Times New Roman" w:cs="Times New Roman"/>
                      <w:sz w:val="24"/>
                      <w:szCs w:val="24"/>
                    </w:rPr>
                    <w:t>Часы</w:t>
                  </w:r>
                </w:p>
              </w:tc>
            </w:tr>
            <w:tr w:rsidR="00406539" w:rsidRPr="00E703F8" w:rsidTr="009E4347">
              <w:trPr>
                <w:trHeight w:val="742"/>
              </w:trPr>
              <w:tc>
                <w:tcPr>
                  <w:tcW w:w="890" w:type="dxa"/>
                </w:tcPr>
                <w:p w:rsidR="009E4347" w:rsidRPr="00E703F8" w:rsidRDefault="009E4347"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
                    <w:jc w:val="center"/>
                    <w:rPr>
                      <w:rFonts w:ascii="Times New Roman" w:hAnsi="Times New Roman" w:cs="Times New Roman"/>
                      <w:sz w:val="24"/>
                      <w:szCs w:val="24"/>
                    </w:rPr>
                  </w:pPr>
                </w:p>
                <w:p w:rsidR="00406539" w:rsidRPr="00E703F8" w:rsidRDefault="009E4347"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1</w:t>
                  </w:r>
                </w:p>
              </w:tc>
              <w:tc>
                <w:tcPr>
                  <w:tcW w:w="3598" w:type="dxa"/>
                  <w:vMerge w:val="restart"/>
                </w:tcPr>
                <w:p w:rsidR="00406539" w:rsidRPr="00E703F8" w:rsidRDefault="00406539" w:rsidP="00406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right="59"/>
                    <w:rPr>
                      <w:rFonts w:ascii="Times New Roman" w:hAnsi="Times New Roman" w:cs="Times New Roman"/>
                      <w:kern w:val="24"/>
                      <w:sz w:val="24"/>
                      <w:szCs w:val="24"/>
                    </w:rPr>
                  </w:pPr>
                  <w:r w:rsidRPr="00E703F8">
                    <w:rPr>
                      <w:rFonts w:ascii="Times New Roman" w:hAnsi="Times New Roman" w:cs="Times New Roman"/>
                      <w:sz w:val="24"/>
                      <w:szCs w:val="24"/>
                    </w:rPr>
                    <w:t>Тема 2.3 . Техническая диагностика.</w:t>
                  </w:r>
                </w:p>
              </w:tc>
              <w:tc>
                <w:tcPr>
                  <w:tcW w:w="4155" w:type="dxa"/>
                </w:tcPr>
                <w:p w:rsidR="00406539" w:rsidRPr="00E703F8" w:rsidRDefault="00406539" w:rsidP="00406539">
                  <w:pPr>
                    <w:spacing w:after="0" w:line="240" w:lineRule="exact"/>
                    <w:ind w:right="-102"/>
                    <w:rPr>
                      <w:rFonts w:ascii="Times New Roman" w:hAnsi="Times New Roman" w:cs="Times New Roman"/>
                      <w:sz w:val="24"/>
                      <w:szCs w:val="24"/>
                    </w:rPr>
                  </w:pPr>
                  <w:r w:rsidRPr="00E703F8">
                    <w:rPr>
                      <w:rFonts w:ascii="Times New Roman" w:hAnsi="Times New Roman" w:cs="Times New Roman"/>
                      <w:sz w:val="24"/>
                      <w:szCs w:val="24"/>
                    </w:rPr>
                    <w:t>Составление формализованной модели и диагностической диаграммы объекта.</w:t>
                  </w:r>
                </w:p>
              </w:tc>
              <w:tc>
                <w:tcPr>
                  <w:tcW w:w="742" w:type="dxa"/>
                </w:tcPr>
                <w:p w:rsidR="00406539" w:rsidRPr="00E703F8" w:rsidRDefault="00406539" w:rsidP="00406539">
                  <w:pPr>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rsidTr="009E4347">
              <w:trPr>
                <w:trHeight w:val="317"/>
              </w:trPr>
              <w:tc>
                <w:tcPr>
                  <w:tcW w:w="890" w:type="dxa"/>
                </w:tcPr>
                <w:p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2</w:t>
                  </w:r>
                </w:p>
              </w:tc>
              <w:tc>
                <w:tcPr>
                  <w:tcW w:w="3598" w:type="dxa"/>
                  <w:vMerge/>
                </w:tcPr>
                <w:p w:rsidR="00406539" w:rsidRPr="00E703F8" w:rsidRDefault="00406539" w:rsidP="00406539">
                  <w:pPr>
                    <w:pStyle w:val="1"/>
                    <w:spacing w:before="0" w:after="0" w:line="240" w:lineRule="exact"/>
                    <w:ind w:right="-193"/>
                    <w:rPr>
                      <w:rFonts w:ascii="Times New Roman" w:hAnsi="Times New Roman"/>
                      <w:b w:val="0"/>
                      <w:color w:val="000000"/>
                      <w:kern w:val="24"/>
                      <w:sz w:val="24"/>
                      <w:szCs w:val="24"/>
                    </w:rPr>
                  </w:pPr>
                </w:p>
              </w:tc>
              <w:tc>
                <w:tcPr>
                  <w:tcW w:w="4155" w:type="dxa"/>
                </w:tcPr>
                <w:p w:rsidR="00406539" w:rsidRPr="00E703F8" w:rsidRDefault="00406539" w:rsidP="00406539">
                  <w:pPr>
                    <w:spacing w:after="0" w:line="240" w:lineRule="exact"/>
                    <w:ind w:right="-103"/>
                    <w:rPr>
                      <w:rFonts w:ascii="Times New Roman" w:hAnsi="Times New Roman" w:cs="Times New Roman"/>
                      <w:sz w:val="24"/>
                      <w:szCs w:val="24"/>
                    </w:rPr>
                  </w:pPr>
                  <w:r w:rsidRPr="00E703F8">
                    <w:rPr>
                      <w:rFonts w:ascii="Times New Roman" w:hAnsi="Times New Roman" w:cs="Times New Roman"/>
                      <w:sz w:val="24"/>
                      <w:szCs w:val="24"/>
                    </w:rPr>
                    <w:t>Расчет параметров ТСД объекта.</w:t>
                  </w:r>
                </w:p>
              </w:tc>
              <w:tc>
                <w:tcPr>
                  <w:tcW w:w="742" w:type="dxa"/>
                </w:tcPr>
                <w:p w:rsidR="00406539" w:rsidRPr="00E703F8" w:rsidRDefault="00406539" w:rsidP="00406539">
                  <w:pPr>
                    <w:spacing w:after="0" w:line="240" w:lineRule="exact"/>
                    <w:ind w:right="-5"/>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rsidTr="009E4347">
              <w:trPr>
                <w:trHeight w:val="840"/>
              </w:trPr>
              <w:tc>
                <w:tcPr>
                  <w:tcW w:w="890" w:type="dxa"/>
                  <w:tcBorders>
                    <w:bottom w:val="single" w:sz="4" w:space="0" w:color="auto"/>
                  </w:tcBorders>
                </w:tcPr>
                <w:p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3</w:t>
                  </w:r>
                </w:p>
                <w:p w:rsidR="00406539" w:rsidRPr="00E703F8" w:rsidRDefault="00406539" w:rsidP="00406539">
                  <w:pPr>
                    <w:spacing w:after="0" w:line="240" w:lineRule="exact"/>
                    <w:jc w:val="center"/>
                    <w:rPr>
                      <w:rFonts w:ascii="Times New Roman" w:hAnsi="Times New Roman" w:cs="Times New Roman"/>
                      <w:sz w:val="24"/>
                      <w:szCs w:val="24"/>
                    </w:rPr>
                  </w:pPr>
                </w:p>
              </w:tc>
              <w:tc>
                <w:tcPr>
                  <w:tcW w:w="3598" w:type="dxa"/>
                  <w:tcBorders>
                    <w:bottom w:val="single" w:sz="4" w:space="0" w:color="auto"/>
                  </w:tcBorders>
                </w:tcPr>
                <w:p w:rsidR="00406539" w:rsidRPr="00E703F8" w:rsidRDefault="00406539" w:rsidP="00406539">
                  <w:pPr>
                    <w:spacing w:after="0" w:line="240" w:lineRule="exact"/>
                    <w:ind w:right="-119"/>
                    <w:rPr>
                      <w:rFonts w:ascii="Times New Roman" w:hAnsi="Times New Roman" w:cs="Times New Roman"/>
                      <w:kern w:val="24"/>
                      <w:sz w:val="24"/>
                      <w:szCs w:val="24"/>
                    </w:rPr>
                  </w:pPr>
                  <w:r w:rsidRPr="00E703F8">
                    <w:rPr>
                      <w:rFonts w:ascii="Times New Roman" w:hAnsi="Times New Roman" w:cs="Times New Roman"/>
                      <w:sz w:val="24"/>
                      <w:szCs w:val="24"/>
                    </w:rPr>
                    <w:t>Тема 2.4. Методы измерения диагностических параметров.</w:t>
                  </w:r>
                </w:p>
                <w:p w:rsidR="00406539" w:rsidRPr="00E703F8" w:rsidRDefault="00406539" w:rsidP="00406539">
                  <w:pPr>
                    <w:spacing w:after="0" w:line="240" w:lineRule="exact"/>
                    <w:ind w:right="-119"/>
                    <w:jc w:val="right"/>
                    <w:rPr>
                      <w:rFonts w:ascii="Times New Roman" w:hAnsi="Times New Roman" w:cs="Times New Roman"/>
                      <w:kern w:val="24"/>
                      <w:sz w:val="24"/>
                      <w:szCs w:val="24"/>
                    </w:rPr>
                  </w:pPr>
                </w:p>
              </w:tc>
              <w:tc>
                <w:tcPr>
                  <w:tcW w:w="4155" w:type="dxa"/>
                  <w:tcBorders>
                    <w:bottom w:val="single" w:sz="4" w:space="0" w:color="auto"/>
                  </w:tcBorders>
                </w:tcPr>
                <w:p w:rsidR="00406539" w:rsidRPr="00E703F8"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Выбор оптимальных методов измерений и технических средств  диагностики  параметров объекта.</w:t>
                  </w:r>
                </w:p>
              </w:tc>
              <w:tc>
                <w:tcPr>
                  <w:tcW w:w="742" w:type="dxa"/>
                  <w:tcBorders>
                    <w:bottom w:val="single" w:sz="4" w:space="0" w:color="auto"/>
                  </w:tcBorders>
                </w:tcPr>
                <w:p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4</w:t>
                  </w:r>
                </w:p>
              </w:tc>
            </w:tr>
            <w:tr w:rsidR="00406539" w:rsidRPr="00E703F8" w:rsidTr="009E4347">
              <w:trPr>
                <w:trHeight w:val="447"/>
              </w:trPr>
              <w:tc>
                <w:tcPr>
                  <w:tcW w:w="890" w:type="dxa"/>
                </w:tcPr>
                <w:p w:rsidR="00406539" w:rsidRPr="00E703F8" w:rsidRDefault="00406539" w:rsidP="00406539">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4</w:t>
                  </w:r>
                </w:p>
              </w:tc>
              <w:tc>
                <w:tcPr>
                  <w:tcW w:w="3598" w:type="dxa"/>
                  <w:vMerge w:val="restart"/>
                </w:tcPr>
                <w:p w:rsidR="00406539" w:rsidRPr="00E703F8"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 xml:space="preserve">Тема 2.5.Техничекое  диагностирование  и контроль </w:t>
                  </w:r>
                  <w:proofErr w:type="gramStart"/>
                  <w:r w:rsidRPr="00E703F8">
                    <w:rPr>
                      <w:rFonts w:ascii="Times New Roman" w:hAnsi="Times New Roman" w:cs="Times New Roman"/>
                      <w:sz w:val="24"/>
                      <w:szCs w:val="24"/>
                    </w:rPr>
                    <w:t>автоматизированных</w:t>
                  </w:r>
                  <w:proofErr w:type="gramEnd"/>
                  <w:r w:rsidRPr="00E703F8">
                    <w:rPr>
                      <w:rFonts w:ascii="Times New Roman" w:hAnsi="Times New Roman" w:cs="Times New Roman"/>
                      <w:sz w:val="24"/>
                      <w:szCs w:val="24"/>
                    </w:rPr>
                    <w:t xml:space="preserve"> системы управления</w:t>
                  </w:r>
                </w:p>
              </w:tc>
              <w:tc>
                <w:tcPr>
                  <w:tcW w:w="4155" w:type="dxa"/>
                </w:tcPr>
                <w:p w:rsidR="00406539" w:rsidRPr="00AC00A1" w:rsidRDefault="00406539" w:rsidP="00406539">
                  <w:pPr>
                    <w:spacing w:after="0" w:line="240" w:lineRule="exact"/>
                    <w:rPr>
                      <w:rFonts w:ascii="Times New Roman" w:hAnsi="Times New Roman" w:cs="Times New Roman"/>
                      <w:sz w:val="24"/>
                      <w:szCs w:val="24"/>
                    </w:rPr>
                  </w:pPr>
                  <w:r w:rsidRPr="00E703F8">
                    <w:rPr>
                      <w:rFonts w:ascii="Times New Roman" w:hAnsi="Times New Roman" w:cs="Times New Roman"/>
                      <w:sz w:val="24"/>
                      <w:szCs w:val="24"/>
                    </w:rPr>
                    <w:t>Построение математической модели отказов системы управления.</w:t>
                  </w:r>
                </w:p>
              </w:tc>
              <w:tc>
                <w:tcPr>
                  <w:tcW w:w="742" w:type="dxa"/>
                </w:tcPr>
                <w:p w:rsidR="00406539" w:rsidRPr="00E703F8" w:rsidRDefault="00406539" w:rsidP="0040653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6</w:t>
                  </w:r>
                </w:p>
              </w:tc>
            </w:tr>
            <w:tr w:rsidR="00406539" w:rsidRPr="00E703F8" w:rsidTr="009E4347">
              <w:trPr>
                <w:trHeight w:val="555"/>
              </w:trPr>
              <w:tc>
                <w:tcPr>
                  <w:tcW w:w="890" w:type="dxa"/>
                  <w:vMerge w:val="restart"/>
                </w:tcPr>
                <w:p w:rsidR="00406539" w:rsidRPr="00987CA2" w:rsidRDefault="00406539" w:rsidP="00987CA2">
                  <w:pPr>
                    <w:spacing w:after="0" w:line="240" w:lineRule="exact"/>
                    <w:jc w:val="center"/>
                    <w:rPr>
                      <w:rFonts w:ascii="Times New Roman" w:hAnsi="Times New Roman" w:cs="Times New Roman"/>
                      <w:sz w:val="24"/>
                      <w:szCs w:val="24"/>
                    </w:rPr>
                  </w:pPr>
                  <w:r w:rsidRPr="00E703F8">
                    <w:rPr>
                      <w:rFonts w:ascii="Times New Roman" w:hAnsi="Times New Roman" w:cs="Times New Roman"/>
                      <w:sz w:val="24"/>
                      <w:szCs w:val="24"/>
                    </w:rPr>
                    <w:t>5</w:t>
                  </w:r>
                </w:p>
              </w:tc>
              <w:tc>
                <w:tcPr>
                  <w:tcW w:w="3598" w:type="dxa"/>
                  <w:vMerge/>
                  <w:tcBorders>
                    <w:bottom w:val="nil"/>
                  </w:tcBorders>
                </w:tcPr>
                <w:p w:rsidR="00406539" w:rsidRPr="00E703F8" w:rsidRDefault="00406539" w:rsidP="00406539">
                  <w:pPr>
                    <w:spacing w:after="0" w:line="240" w:lineRule="exact"/>
                    <w:rPr>
                      <w:rFonts w:ascii="Times New Roman" w:hAnsi="Times New Roman" w:cs="Times New Roman"/>
                      <w:sz w:val="24"/>
                      <w:szCs w:val="24"/>
                    </w:rPr>
                  </w:pPr>
                </w:p>
              </w:tc>
              <w:tc>
                <w:tcPr>
                  <w:tcW w:w="4155" w:type="dxa"/>
                  <w:vMerge w:val="restart"/>
                </w:tcPr>
                <w:p w:rsidR="00406539" w:rsidRPr="00E703F8" w:rsidRDefault="00406539" w:rsidP="00987CA2">
                  <w:pPr>
                    <w:spacing w:after="0" w:line="240" w:lineRule="auto"/>
                    <w:rPr>
                      <w:rFonts w:ascii="Times New Roman" w:hAnsi="Times New Roman" w:cs="Times New Roman"/>
                      <w:sz w:val="24"/>
                      <w:szCs w:val="24"/>
                    </w:rPr>
                  </w:pPr>
                  <w:r w:rsidRPr="00E703F8">
                    <w:rPr>
                      <w:rFonts w:ascii="Times New Roman" w:hAnsi="Times New Roman" w:cs="Times New Roman"/>
                      <w:sz w:val="24"/>
                      <w:szCs w:val="24"/>
                    </w:rPr>
                    <w:t>Построение диагностической системы в условиях полной автоматизации</w:t>
                  </w:r>
                </w:p>
              </w:tc>
              <w:tc>
                <w:tcPr>
                  <w:tcW w:w="742" w:type="dxa"/>
                  <w:vMerge w:val="restart"/>
                </w:tcPr>
                <w:p w:rsidR="00406539" w:rsidRPr="00E703F8" w:rsidRDefault="00406539" w:rsidP="00406539">
                  <w:pPr>
                    <w:spacing w:after="0" w:line="240" w:lineRule="exact"/>
                    <w:jc w:val="center"/>
                    <w:rPr>
                      <w:rFonts w:ascii="Times New Roman" w:hAnsi="Times New Roman" w:cs="Times New Roman"/>
                      <w:sz w:val="24"/>
                      <w:szCs w:val="24"/>
                    </w:rPr>
                  </w:pPr>
                  <w:r>
                    <w:rPr>
                      <w:rFonts w:ascii="Times New Roman" w:hAnsi="Times New Roman" w:cs="Times New Roman"/>
                      <w:sz w:val="24"/>
                      <w:szCs w:val="24"/>
                    </w:rPr>
                    <w:t>10</w:t>
                  </w:r>
                </w:p>
              </w:tc>
            </w:tr>
            <w:tr w:rsidR="00406539" w:rsidRPr="00E703F8" w:rsidTr="00987CA2">
              <w:trPr>
                <w:trHeight w:val="198"/>
              </w:trPr>
              <w:tc>
                <w:tcPr>
                  <w:tcW w:w="890" w:type="dxa"/>
                  <w:vMerge/>
                </w:tcPr>
                <w:p w:rsidR="00406539" w:rsidRPr="00E703F8" w:rsidRDefault="00406539" w:rsidP="00406539">
                  <w:pPr>
                    <w:spacing w:after="0" w:line="240" w:lineRule="exact"/>
                    <w:jc w:val="center"/>
                    <w:rPr>
                      <w:rFonts w:ascii="Times New Roman" w:hAnsi="Times New Roman" w:cs="Times New Roman"/>
                      <w:sz w:val="24"/>
                      <w:szCs w:val="24"/>
                    </w:rPr>
                  </w:pPr>
                </w:p>
              </w:tc>
              <w:tc>
                <w:tcPr>
                  <w:tcW w:w="3598" w:type="dxa"/>
                  <w:tcBorders>
                    <w:top w:val="nil"/>
                  </w:tcBorders>
                </w:tcPr>
                <w:p w:rsidR="00406539" w:rsidRPr="00E703F8" w:rsidRDefault="00406539" w:rsidP="00406539">
                  <w:pPr>
                    <w:spacing w:after="0" w:line="240" w:lineRule="exact"/>
                    <w:rPr>
                      <w:rFonts w:ascii="Times New Roman" w:hAnsi="Times New Roman" w:cs="Times New Roman"/>
                      <w:sz w:val="24"/>
                      <w:szCs w:val="24"/>
                    </w:rPr>
                  </w:pPr>
                </w:p>
              </w:tc>
              <w:tc>
                <w:tcPr>
                  <w:tcW w:w="4155" w:type="dxa"/>
                  <w:vMerge/>
                </w:tcPr>
                <w:p w:rsidR="00406539" w:rsidRPr="00E703F8" w:rsidRDefault="00406539" w:rsidP="00406539">
                  <w:pPr>
                    <w:spacing w:after="0" w:line="240" w:lineRule="exact"/>
                    <w:rPr>
                      <w:rFonts w:ascii="Times New Roman" w:hAnsi="Times New Roman" w:cs="Times New Roman"/>
                      <w:sz w:val="24"/>
                      <w:szCs w:val="24"/>
                    </w:rPr>
                  </w:pPr>
                </w:p>
              </w:tc>
              <w:tc>
                <w:tcPr>
                  <w:tcW w:w="742" w:type="dxa"/>
                  <w:vMerge/>
                </w:tcPr>
                <w:p w:rsidR="00406539" w:rsidRPr="00E703F8" w:rsidRDefault="00406539" w:rsidP="00406539">
                  <w:pPr>
                    <w:spacing w:after="0" w:line="240" w:lineRule="exact"/>
                    <w:jc w:val="center"/>
                    <w:rPr>
                      <w:rFonts w:ascii="Times New Roman" w:hAnsi="Times New Roman" w:cs="Times New Roman"/>
                      <w:sz w:val="24"/>
                      <w:szCs w:val="24"/>
                    </w:rPr>
                  </w:pPr>
                </w:p>
              </w:tc>
            </w:tr>
          </w:tbl>
          <w:p w:rsidR="00800724" w:rsidRDefault="00800724" w:rsidP="004C7624"/>
          <w:p w:rsidR="00800724" w:rsidRPr="00800724" w:rsidRDefault="00800724" w:rsidP="00800724">
            <w:pPr>
              <w:spacing w:line="360" w:lineRule="auto"/>
              <w:ind w:left="-108"/>
              <w:rPr>
                <w:rFonts w:ascii="Times New Roman" w:hAnsi="Times New Roman" w:cs="Times New Roman"/>
                <w:sz w:val="28"/>
                <w:szCs w:val="28"/>
              </w:rPr>
            </w:pPr>
            <w:r>
              <w:rPr>
                <w:rFonts w:ascii="Times New Roman" w:hAnsi="Times New Roman" w:cs="Times New Roman"/>
                <w:sz w:val="28"/>
                <w:szCs w:val="28"/>
              </w:rPr>
              <w:t xml:space="preserve">          </w:t>
            </w:r>
            <w:r w:rsidRPr="00800724">
              <w:rPr>
                <w:rFonts w:ascii="Times New Roman" w:hAnsi="Times New Roman" w:cs="Times New Roman"/>
                <w:sz w:val="28"/>
                <w:szCs w:val="28"/>
              </w:rPr>
              <w:t xml:space="preserve">Перечень </w:t>
            </w:r>
            <w:r w:rsidR="004C7624">
              <w:rPr>
                <w:rFonts w:ascii="Times New Roman" w:hAnsi="Times New Roman" w:cs="Times New Roman"/>
                <w:sz w:val="28"/>
                <w:szCs w:val="28"/>
              </w:rPr>
              <w:t xml:space="preserve">внеаудиторных </w:t>
            </w:r>
            <w:r w:rsidR="00143667">
              <w:rPr>
                <w:rFonts w:ascii="Times New Roman" w:hAnsi="Times New Roman" w:cs="Times New Roman"/>
                <w:sz w:val="28"/>
                <w:szCs w:val="28"/>
              </w:rPr>
              <w:t xml:space="preserve">самостоятельных </w:t>
            </w:r>
            <w:r>
              <w:rPr>
                <w:rFonts w:ascii="Times New Roman" w:hAnsi="Times New Roman" w:cs="Times New Roman"/>
                <w:sz w:val="28"/>
                <w:szCs w:val="28"/>
              </w:rPr>
              <w:t xml:space="preserve">работ </w:t>
            </w:r>
            <w:r w:rsidRPr="00800724">
              <w:rPr>
                <w:rFonts w:ascii="Times New Roman" w:hAnsi="Times New Roman" w:cs="Times New Roman"/>
                <w:sz w:val="28"/>
                <w:szCs w:val="28"/>
              </w:rPr>
              <w:t xml:space="preserve">в  МДК 05.02 «Технология контроля соответствия и надежности устройств и функциональных блоков </w:t>
            </w:r>
            <w:proofErr w:type="spellStart"/>
            <w:r w:rsidRPr="00800724">
              <w:rPr>
                <w:rFonts w:ascii="Times New Roman" w:hAnsi="Times New Roman" w:cs="Times New Roman"/>
                <w:sz w:val="28"/>
                <w:szCs w:val="28"/>
              </w:rPr>
              <w:t>мехатронных</w:t>
            </w:r>
            <w:proofErr w:type="spellEnd"/>
            <w:r w:rsidRPr="00800724">
              <w:rPr>
                <w:rFonts w:ascii="Times New Roman" w:hAnsi="Times New Roman" w:cs="Times New Roman"/>
                <w:sz w:val="28"/>
                <w:szCs w:val="28"/>
              </w:rPr>
              <w:t xml:space="preserve"> и автоматических устройств и систем управления» представлен в таблице </w:t>
            </w:r>
            <w:r>
              <w:rPr>
                <w:rFonts w:ascii="Times New Roman" w:hAnsi="Times New Roman" w:cs="Times New Roman"/>
                <w:sz w:val="28"/>
                <w:szCs w:val="28"/>
              </w:rPr>
              <w:t>6</w:t>
            </w:r>
            <w:r w:rsidRPr="00800724">
              <w:rPr>
                <w:rFonts w:ascii="Times New Roman" w:hAnsi="Times New Roman" w:cs="Times New Roman"/>
                <w:sz w:val="28"/>
                <w:szCs w:val="28"/>
              </w:rPr>
              <w:t>.</w:t>
            </w:r>
          </w:p>
          <w:p w:rsidR="00800724" w:rsidRPr="00800724" w:rsidRDefault="00800724" w:rsidP="00800724">
            <w:pPr>
              <w:ind w:left="-108"/>
              <w:rPr>
                <w:rFonts w:ascii="Times New Roman" w:hAnsi="Times New Roman" w:cs="Times New Roman"/>
                <w:sz w:val="28"/>
                <w:szCs w:val="28"/>
              </w:rPr>
            </w:pPr>
            <w:r>
              <w:rPr>
                <w:rFonts w:ascii="Times New Roman" w:hAnsi="Times New Roman" w:cs="Times New Roman"/>
                <w:sz w:val="28"/>
                <w:szCs w:val="28"/>
              </w:rPr>
              <w:t xml:space="preserve">Таблица 6 – Перечень </w:t>
            </w:r>
            <w:r w:rsidR="004C7624">
              <w:rPr>
                <w:rFonts w:ascii="Times New Roman" w:hAnsi="Times New Roman" w:cs="Times New Roman"/>
                <w:sz w:val="28"/>
                <w:szCs w:val="28"/>
              </w:rPr>
              <w:t xml:space="preserve">внеаудиторных </w:t>
            </w:r>
            <w:r w:rsidR="00143667">
              <w:rPr>
                <w:rFonts w:ascii="Times New Roman" w:hAnsi="Times New Roman" w:cs="Times New Roman"/>
                <w:sz w:val="28"/>
                <w:szCs w:val="28"/>
              </w:rPr>
              <w:t xml:space="preserve">самостоятельных </w:t>
            </w:r>
            <w:r>
              <w:rPr>
                <w:rFonts w:ascii="Times New Roman" w:hAnsi="Times New Roman" w:cs="Times New Roman"/>
                <w:sz w:val="28"/>
                <w:szCs w:val="28"/>
              </w:rPr>
              <w:t xml:space="preserve"> работ в МДК 05.02.</w:t>
            </w:r>
          </w:p>
          <w:p w:rsidR="00800724" w:rsidRPr="00406539" w:rsidRDefault="00800724" w:rsidP="00800724">
            <w:pPr>
              <w:ind w:left="-108"/>
            </w:pPr>
          </w:p>
        </w:tc>
      </w:tr>
      <w:tr w:rsidR="00893835" w:rsidTr="00AC5B65">
        <w:tc>
          <w:tcPr>
            <w:tcW w:w="1210" w:type="dxa"/>
          </w:tcPr>
          <w:p w:rsidR="00800724" w:rsidRPr="00585BEA" w:rsidRDefault="00800724" w:rsidP="003B3E03">
            <w:pPr>
              <w:pStyle w:val="a3"/>
              <w:tabs>
                <w:tab w:val="left" w:pos="709"/>
              </w:tabs>
              <w:ind w:left="0"/>
              <w:jc w:val="center"/>
              <w:rPr>
                <w:rFonts w:ascii="Times New Roman" w:hAnsi="Times New Roman"/>
                <w:b/>
                <w:sz w:val="24"/>
                <w:szCs w:val="24"/>
              </w:rPr>
            </w:pPr>
          </w:p>
          <w:p w:rsidR="00800724" w:rsidRPr="00585BEA" w:rsidRDefault="00800724"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 темы</w:t>
            </w:r>
          </w:p>
        </w:tc>
        <w:tc>
          <w:tcPr>
            <w:tcW w:w="3190" w:type="dxa"/>
          </w:tcPr>
          <w:p w:rsidR="00800724" w:rsidRPr="00585BEA" w:rsidRDefault="00800724" w:rsidP="003B3E03">
            <w:pPr>
              <w:pStyle w:val="a3"/>
              <w:tabs>
                <w:tab w:val="left" w:pos="709"/>
              </w:tabs>
              <w:ind w:left="0"/>
              <w:jc w:val="center"/>
              <w:rPr>
                <w:rFonts w:ascii="Times New Roman" w:hAnsi="Times New Roman"/>
                <w:b/>
                <w:sz w:val="24"/>
                <w:szCs w:val="24"/>
              </w:rPr>
            </w:pPr>
          </w:p>
          <w:p w:rsidR="00800724" w:rsidRPr="00585BEA" w:rsidRDefault="00800724" w:rsidP="003B3E03">
            <w:pPr>
              <w:pStyle w:val="a3"/>
              <w:tabs>
                <w:tab w:val="left" w:pos="709"/>
              </w:tabs>
              <w:ind w:left="0"/>
              <w:jc w:val="center"/>
              <w:rPr>
                <w:rFonts w:ascii="Times New Roman" w:hAnsi="Times New Roman"/>
                <w:b/>
                <w:sz w:val="24"/>
                <w:szCs w:val="24"/>
              </w:rPr>
            </w:pPr>
            <w:r w:rsidRPr="00585BEA">
              <w:rPr>
                <w:rFonts w:ascii="Times New Roman" w:hAnsi="Times New Roman"/>
                <w:b/>
                <w:sz w:val="24"/>
                <w:szCs w:val="24"/>
              </w:rPr>
              <w:t>Название темы</w:t>
            </w:r>
          </w:p>
        </w:tc>
        <w:tc>
          <w:tcPr>
            <w:tcW w:w="4180" w:type="dxa"/>
          </w:tcPr>
          <w:p w:rsidR="00800724" w:rsidRPr="00585BEA" w:rsidRDefault="00800724"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r>
          </w:p>
          <w:p w:rsidR="00800724" w:rsidRPr="00585BEA" w:rsidRDefault="00800724" w:rsidP="003B3E03">
            <w:pPr>
              <w:pStyle w:val="a3"/>
              <w:tabs>
                <w:tab w:val="left" w:pos="120"/>
                <w:tab w:val="left" w:pos="709"/>
                <w:tab w:val="center" w:pos="1790"/>
              </w:tabs>
              <w:ind w:left="-108" w:right="-108"/>
              <w:rPr>
                <w:rFonts w:ascii="Times New Roman" w:hAnsi="Times New Roman"/>
                <w:b/>
                <w:sz w:val="24"/>
                <w:szCs w:val="24"/>
              </w:rPr>
            </w:pPr>
            <w:r w:rsidRPr="00585BEA">
              <w:rPr>
                <w:rFonts w:ascii="Times New Roman" w:hAnsi="Times New Roman"/>
                <w:b/>
                <w:sz w:val="24"/>
                <w:szCs w:val="24"/>
              </w:rPr>
              <w:tab/>
              <w:t>Виды самостоятельных работ</w:t>
            </w:r>
          </w:p>
        </w:tc>
        <w:tc>
          <w:tcPr>
            <w:tcW w:w="1136" w:type="dxa"/>
          </w:tcPr>
          <w:p w:rsidR="00800724" w:rsidRPr="00585BEA" w:rsidRDefault="00800724" w:rsidP="003B3E03">
            <w:pPr>
              <w:pStyle w:val="a3"/>
              <w:tabs>
                <w:tab w:val="left" w:pos="709"/>
              </w:tabs>
              <w:ind w:left="-108" w:right="-108"/>
              <w:jc w:val="center"/>
              <w:rPr>
                <w:rFonts w:ascii="Times New Roman" w:hAnsi="Times New Roman"/>
                <w:b/>
                <w:sz w:val="24"/>
                <w:szCs w:val="24"/>
              </w:rPr>
            </w:pPr>
            <w:r w:rsidRPr="00585BEA">
              <w:rPr>
                <w:rFonts w:ascii="Times New Roman" w:hAnsi="Times New Roman"/>
                <w:b/>
                <w:sz w:val="24"/>
                <w:szCs w:val="24"/>
              </w:rPr>
              <w:t>Объем часов на с/</w:t>
            </w:r>
            <w:proofErr w:type="spellStart"/>
            <w:proofErr w:type="gramStart"/>
            <w:r w:rsidRPr="00585BEA">
              <w:rPr>
                <w:rFonts w:ascii="Times New Roman" w:hAnsi="Times New Roman"/>
                <w:b/>
                <w:sz w:val="24"/>
                <w:szCs w:val="24"/>
              </w:rPr>
              <w:t>р</w:t>
            </w:r>
            <w:proofErr w:type="spellEnd"/>
            <w:proofErr w:type="gramEnd"/>
          </w:p>
        </w:tc>
      </w:tr>
      <w:tr w:rsidR="00800724" w:rsidTr="00A126F8">
        <w:trPr>
          <w:trHeight w:val="255"/>
        </w:trPr>
        <w:tc>
          <w:tcPr>
            <w:tcW w:w="1210" w:type="dxa"/>
            <w:vMerge w:val="restart"/>
          </w:tcPr>
          <w:p w:rsidR="00800724" w:rsidRDefault="00991B12" w:rsidP="00991B12">
            <w:pPr>
              <w:pStyle w:val="31"/>
              <w:tabs>
                <w:tab w:val="left" w:pos="9639"/>
              </w:tabs>
              <w:spacing w:after="0"/>
              <w:contextualSpacing/>
              <w:jc w:val="both"/>
              <w:rPr>
                <w:sz w:val="28"/>
                <w:szCs w:val="28"/>
              </w:rPr>
            </w:pPr>
            <w:r>
              <w:rPr>
                <w:sz w:val="24"/>
                <w:szCs w:val="24"/>
              </w:rPr>
              <w:t>Тема 2</w:t>
            </w:r>
            <w:r w:rsidR="00AC5B65">
              <w:rPr>
                <w:sz w:val="24"/>
                <w:szCs w:val="24"/>
              </w:rPr>
              <w:t>.</w:t>
            </w:r>
            <w:r>
              <w:rPr>
                <w:sz w:val="24"/>
                <w:szCs w:val="24"/>
              </w:rPr>
              <w:t>3</w:t>
            </w:r>
            <w:r w:rsidR="00AC5B65">
              <w:rPr>
                <w:sz w:val="24"/>
                <w:szCs w:val="24"/>
              </w:rPr>
              <w:t>.</w:t>
            </w:r>
          </w:p>
        </w:tc>
        <w:tc>
          <w:tcPr>
            <w:tcW w:w="3190" w:type="dxa"/>
            <w:vMerge w:val="restart"/>
            <w:tcBorders>
              <w:right w:val="single" w:sz="4" w:space="0" w:color="auto"/>
            </w:tcBorders>
          </w:tcPr>
          <w:p w:rsidR="00800724" w:rsidRPr="00B911FA" w:rsidRDefault="00991B12" w:rsidP="003B3E03">
            <w:pPr>
              <w:pStyle w:val="12"/>
              <w:keepNext w:val="0"/>
              <w:jc w:val="left"/>
              <w:outlineLvl w:val="9"/>
              <w:rPr>
                <w:b w:val="0"/>
                <w:sz w:val="24"/>
                <w:szCs w:val="24"/>
              </w:rPr>
            </w:pPr>
            <w:r>
              <w:rPr>
                <w:b w:val="0"/>
                <w:sz w:val="24"/>
                <w:szCs w:val="24"/>
              </w:rPr>
              <w:t>Техническая диагностика</w:t>
            </w:r>
          </w:p>
        </w:tc>
        <w:tc>
          <w:tcPr>
            <w:tcW w:w="4180" w:type="dxa"/>
            <w:tcBorders>
              <w:left w:val="single" w:sz="4" w:space="0" w:color="auto"/>
              <w:bottom w:val="single" w:sz="4" w:space="0" w:color="auto"/>
            </w:tcBorders>
          </w:tcPr>
          <w:p w:rsidR="00800724" w:rsidRPr="00B8071E" w:rsidRDefault="00B8071E" w:rsidP="00B8071E">
            <w:pPr>
              <w:pStyle w:val="31"/>
              <w:tabs>
                <w:tab w:val="left" w:pos="9639"/>
              </w:tabs>
              <w:spacing w:after="0"/>
              <w:contextualSpacing/>
              <w:rPr>
                <w:sz w:val="24"/>
                <w:szCs w:val="24"/>
              </w:rPr>
            </w:pPr>
            <w:r w:rsidRPr="00B8071E">
              <w:rPr>
                <w:rFonts w:eastAsia="Calibri"/>
                <w:sz w:val="24"/>
                <w:szCs w:val="24"/>
              </w:rPr>
              <w:t>подготовка к практическим  работам с использованием методических указаний</w:t>
            </w:r>
          </w:p>
        </w:tc>
        <w:tc>
          <w:tcPr>
            <w:tcW w:w="1136" w:type="dxa"/>
            <w:tcBorders>
              <w:bottom w:val="single" w:sz="4" w:space="0" w:color="auto"/>
            </w:tcBorders>
          </w:tcPr>
          <w:p w:rsidR="00800724" w:rsidRPr="00B911FA" w:rsidRDefault="00D62A92" w:rsidP="003B3E03">
            <w:pPr>
              <w:pStyle w:val="31"/>
              <w:tabs>
                <w:tab w:val="left" w:pos="9639"/>
              </w:tabs>
              <w:spacing w:after="0"/>
              <w:contextualSpacing/>
              <w:jc w:val="center"/>
              <w:rPr>
                <w:sz w:val="24"/>
                <w:szCs w:val="24"/>
              </w:rPr>
            </w:pPr>
            <w:r>
              <w:rPr>
                <w:sz w:val="24"/>
                <w:szCs w:val="24"/>
              </w:rPr>
              <w:t>4</w:t>
            </w:r>
          </w:p>
        </w:tc>
      </w:tr>
      <w:tr w:rsidR="00A126F8" w:rsidTr="00A126F8">
        <w:trPr>
          <w:trHeight w:val="285"/>
        </w:trPr>
        <w:tc>
          <w:tcPr>
            <w:tcW w:w="1210" w:type="dxa"/>
            <w:vMerge/>
          </w:tcPr>
          <w:p w:rsidR="00A126F8" w:rsidRDefault="00A126F8" w:rsidP="00991B12">
            <w:pPr>
              <w:pStyle w:val="31"/>
              <w:tabs>
                <w:tab w:val="left" w:pos="9639"/>
              </w:tabs>
              <w:spacing w:after="0"/>
              <w:contextualSpacing/>
              <w:jc w:val="both"/>
              <w:rPr>
                <w:sz w:val="24"/>
                <w:szCs w:val="24"/>
              </w:rPr>
            </w:pPr>
          </w:p>
        </w:tc>
        <w:tc>
          <w:tcPr>
            <w:tcW w:w="3190" w:type="dxa"/>
            <w:vMerge/>
            <w:tcBorders>
              <w:right w:val="single" w:sz="4" w:space="0" w:color="auto"/>
            </w:tcBorders>
          </w:tcPr>
          <w:p w:rsidR="00A126F8" w:rsidRDefault="00A126F8" w:rsidP="003B3E03">
            <w:pPr>
              <w:pStyle w:val="12"/>
              <w:keepNext w:val="0"/>
              <w:jc w:val="left"/>
              <w:outlineLvl w:val="9"/>
              <w:rPr>
                <w:b w:val="0"/>
                <w:sz w:val="24"/>
                <w:szCs w:val="24"/>
              </w:rPr>
            </w:pPr>
          </w:p>
        </w:tc>
        <w:tc>
          <w:tcPr>
            <w:tcW w:w="4180" w:type="dxa"/>
            <w:tcBorders>
              <w:top w:val="single" w:sz="4" w:space="0" w:color="auto"/>
              <w:left w:val="single" w:sz="4" w:space="0" w:color="auto"/>
              <w:bottom w:val="single" w:sz="4" w:space="0" w:color="auto"/>
            </w:tcBorders>
          </w:tcPr>
          <w:p w:rsidR="00A126F8" w:rsidRDefault="00A126F8"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rsidR="00A126F8"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800724" w:rsidTr="00AC5B65">
        <w:trPr>
          <w:trHeight w:val="330"/>
        </w:trPr>
        <w:tc>
          <w:tcPr>
            <w:tcW w:w="1210" w:type="dxa"/>
            <w:vMerge/>
          </w:tcPr>
          <w:p w:rsidR="00800724" w:rsidRPr="006335D6" w:rsidRDefault="00800724" w:rsidP="003B3E03">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rsidR="00800724" w:rsidRDefault="00800724" w:rsidP="003B3E03">
            <w:pPr>
              <w:pStyle w:val="12"/>
              <w:keepNext w:val="0"/>
              <w:spacing w:line="240" w:lineRule="exact"/>
              <w:jc w:val="left"/>
              <w:outlineLvl w:val="9"/>
              <w:rPr>
                <w:b w:val="0"/>
                <w:sz w:val="24"/>
                <w:szCs w:val="24"/>
              </w:rPr>
            </w:pPr>
          </w:p>
        </w:tc>
        <w:tc>
          <w:tcPr>
            <w:tcW w:w="4180" w:type="dxa"/>
            <w:tcBorders>
              <w:top w:val="single" w:sz="4" w:space="0" w:color="auto"/>
              <w:left w:val="single" w:sz="4" w:space="0" w:color="auto"/>
              <w:bottom w:val="single" w:sz="4" w:space="0" w:color="auto"/>
            </w:tcBorders>
          </w:tcPr>
          <w:p w:rsidR="00800724" w:rsidRPr="0005370A" w:rsidRDefault="00B8071E" w:rsidP="003B3E03">
            <w:pPr>
              <w:pStyle w:val="31"/>
              <w:tabs>
                <w:tab w:val="left" w:pos="9639"/>
              </w:tabs>
              <w:spacing w:after="0"/>
              <w:contextualSpacing/>
              <w:jc w:val="both"/>
              <w:rPr>
                <w:sz w:val="24"/>
                <w:szCs w:val="24"/>
              </w:rPr>
            </w:pPr>
            <w:r w:rsidRPr="004965C9">
              <w:rPr>
                <w:rFonts w:eastAsia="Calibri"/>
                <w:sz w:val="24"/>
                <w:szCs w:val="24"/>
              </w:rPr>
              <w:t>составление алгоритма</w:t>
            </w:r>
          </w:p>
        </w:tc>
        <w:tc>
          <w:tcPr>
            <w:tcW w:w="1136" w:type="dxa"/>
            <w:tcBorders>
              <w:top w:val="single" w:sz="4" w:space="0" w:color="auto"/>
              <w:bottom w:val="single" w:sz="4" w:space="0" w:color="auto"/>
            </w:tcBorders>
          </w:tcPr>
          <w:p w:rsidR="00800724" w:rsidRPr="00B911FA" w:rsidRDefault="00D62A92" w:rsidP="003B3E03">
            <w:pPr>
              <w:pStyle w:val="31"/>
              <w:tabs>
                <w:tab w:val="left" w:pos="9639"/>
              </w:tabs>
              <w:spacing w:after="0"/>
              <w:contextualSpacing/>
              <w:jc w:val="center"/>
              <w:rPr>
                <w:sz w:val="24"/>
                <w:szCs w:val="24"/>
              </w:rPr>
            </w:pPr>
            <w:r>
              <w:rPr>
                <w:sz w:val="24"/>
                <w:szCs w:val="24"/>
              </w:rPr>
              <w:t>2</w:t>
            </w:r>
          </w:p>
        </w:tc>
      </w:tr>
      <w:tr w:rsidR="00800724" w:rsidTr="00AC5B65">
        <w:trPr>
          <w:trHeight w:val="177"/>
        </w:trPr>
        <w:tc>
          <w:tcPr>
            <w:tcW w:w="1210" w:type="dxa"/>
            <w:vMerge/>
          </w:tcPr>
          <w:p w:rsidR="00800724" w:rsidRPr="006335D6" w:rsidRDefault="00800724" w:rsidP="003B3E03">
            <w:pPr>
              <w:pStyle w:val="31"/>
              <w:tabs>
                <w:tab w:val="left" w:pos="9639"/>
              </w:tabs>
              <w:spacing w:after="0" w:line="360" w:lineRule="auto"/>
              <w:contextualSpacing/>
              <w:jc w:val="both"/>
              <w:rPr>
                <w:sz w:val="24"/>
                <w:szCs w:val="24"/>
              </w:rPr>
            </w:pPr>
          </w:p>
        </w:tc>
        <w:tc>
          <w:tcPr>
            <w:tcW w:w="3190" w:type="dxa"/>
            <w:vMerge/>
            <w:tcBorders>
              <w:right w:val="single" w:sz="4" w:space="0" w:color="auto"/>
            </w:tcBorders>
          </w:tcPr>
          <w:p w:rsidR="00800724" w:rsidRDefault="00800724" w:rsidP="003B3E03">
            <w:pPr>
              <w:pStyle w:val="12"/>
              <w:keepNext w:val="0"/>
              <w:spacing w:line="240" w:lineRule="exact"/>
              <w:jc w:val="left"/>
              <w:outlineLvl w:val="9"/>
              <w:rPr>
                <w:b w:val="0"/>
                <w:sz w:val="24"/>
                <w:szCs w:val="24"/>
              </w:rPr>
            </w:pPr>
          </w:p>
        </w:tc>
        <w:tc>
          <w:tcPr>
            <w:tcW w:w="4180" w:type="dxa"/>
            <w:tcBorders>
              <w:top w:val="single" w:sz="4" w:space="0" w:color="auto"/>
              <w:left w:val="single" w:sz="4" w:space="0" w:color="auto"/>
              <w:bottom w:val="single" w:sz="4" w:space="0" w:color="auto"/>
            </w:tcBorders>
          </w:tcPr>
          <w:p w:rsidR="00800724" w:rsidRPr="0005370A" w:rsidRDefault="00800724"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rsidR="00800724"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rsidTr="009E7BD5">
        <w:trPr>
          <w:trHeight w:val="653"/>
        </w:trPr>
        <w:tc>
          <w:tcPr>
            <w:tcW w:w="1210" w:type="dxa"/>
            <w:vMerge w:val="restart"/>
          </w:tcPr>
          <w:p w:rsidR="00577909" w:rsidRDefault="00577909" w:rsidP="003B3E03">
            <w:pPr>
              <w:pStyle w:val="31"/>
              <w:tabs>
                <w:tab w:val="left" w:pos="9639"/>
              </w:tabs>
              <w:spacing w:after="0" w:line="360" w:lineRule="auto"/>
              <w:contextualSpacing/>
              <w:rPr>
                <w:sz w:val="28"/>
                <w:szCs w:val="28"/>
              </w:rPr>
            </w:pPr>
            <w:r>
              <w:rPr>
                <w:sz w:val="24"/>
                <w:szCs w:val="24"/>
              </w:rPr>
              <w:t>Тема 2.4</w:t>
            </w:r>
            <w:r w:rsidRPr="0068593D">
              <w:rPr>
                <w:sz w:val="24"/>
                <w:szCs w:val="24"/>
              </w:rPr>
              <w:t>.</w:t>
            </w:r>
          </w:p>
        </w:tc>
        <w:tc>
          <w:tcPr>
            <w:tcW w:w="3190" w:type="dxa"/>
            <w:vMerge w:val="restart"/>
          </w:tcPr>
          <w:p w:rsidR="00577909" w:rsidRPr="00F26073" w:rsidRDefault="00577909" w:rsidP="00F26073">
            <w:pPr>
              <w:pStyle w:val="31"/>
              <w:tabs>
                <w:tab w:val="left" w:pos="9639"/>
              </w:tabs>
              <w:spacing w:after="0"/>
              <w:ind w:right="-108"/>
              <w:contextualSpacing/>
              <w:rPr>
                <w:sz w:val="24"/>
                <w:szCs w:val="24"/>
              </w:rPr>
            </w:pPr>
            <w:r w:rsidRPr="00F26073">
              <w:rPr>
                <w:sz w:val="24"/>
                <w:szCs w:val="24"/>
              </w:rPr>
              <w:t xml:space="preserve"> Методы измерения диагностических параметров</w:t>
            </w:r>
          </w:p>
        </w:tc>
        <w:tc>
          <w:tcPr>
            <w:tcW w:w="4180" w:type="dxa"/>
            <w:tcBorders>
              <w:bottom w:val="single" w:sz="4" w:space="0" w:color="auto"/>
            </w:tcBorders>
          </w:tcPr>
          <w:p w:rsidR="00577909" w:rsidRPr="00B8071E" w:rsidRDefault="00577909" w:rsidP="003B3E03">
            <w:pPr>
              <w:pStyle w:val="31"/>
              <w:tabs>
                <w:tab w:val="left" w:pos="9639"/>
              </w:tabs>
              <w:spacing w:after="0"/>
              <w:contextualSpacing/>
              <w:rPr>
                <w:sz w:val="24"/>
                <w:szCs w:val="24"/>
              </w:rPr>
            </w:pPr>
            <w:r w:rsidRPr="00B8071E">
              <w:rPr>
                <w:rFonts w:eastAsia="Calibri"/>
                <w:sz w:val="24"/>
                <w:szCs w:val="24"/>
              </w:rPr>
              <w:t>подготовка к практическим  работам с использованием методических указаний</w:t>
            </w:r>
          </w:p>
        </w:tc>
        <w:tc>
          <w:tcPr>
            <w:tcW w:w="1136" w:type="dxa"/>
            <w:tcBorders>
              <w:bottom w:val="single" w:sz="4" w:space="0" w:color="auto"/>
            </w:tcBorders>
          </w:tcPr>
          <w:p w:rsidR="00577909" w:rsidRPr="00B35488" w:rsidRDefault="00577909" w:rsidP="003B3E03">
            <w:pPr>
              <w:pStyle w:val="31"/>
              <w:tabs>
                <w:tab w:val="left" w:pos="9639"/>
              </w:tabs>
              <w:spacing w:after="0"/>
              <w:contextualSpacing/>
              <w:jc w:val="center"/>
              <w:rPr>
                <w:sz w:val="24"/>
                <w:szCs w:val="24"/>
              </w:rPr>
            </w:pPr>
            <w:r w:rsidRPr="00B35488">
              <w:rPr>
                <w:sz w:val="24"/>
                <w:szCs w:val="24"/>
              </w:rPr>
              <w:t>2</w:t>
            </w:r>
          </w:p>
        </w:tc>
      </w:tr>
      <w:tr w:rsidR="00577909" w:rsidTr="00B35488">
        <w:trPr>
          <w:trHeight w:val="237"/>
        </w:trPr>
        <w:tc>
          <w:tcPr>
            <w:tcW w:w="1210" w:type="dxa"/>
            <w:vMerge/>
          </w:tcPr>
          <w:p w:rsidR="00577909" w:rsidRDefault="00577909" w:rsidP="003B3E03">
            <w:pPr>
              <w:pStyle w:val="31"/>
              <w:tabs>
                <w:tab w:val="left" w:pos="9639"/>
              </w:tabs>
              <w:spacing w:after="0" w:line="360" w:lineRule="auto"/>
              <w:contextualSpacing/>
              <w:rPr>
                <w:sz w:val="24"/>
                <w:szCs w:val="24"/>
              </w:rPr>
            </w:pPr>
          </w:p>
        </w:tc>
        <w:tc>
          <w:tcPr>
            <w:tcW w:w="3190" w:type="dxa"/>
            <w:vMerge/>
          </w:tcPr>
          <w:p w:rsidR="00577909" w:rsidRPr="00F26073" w:rsidRDefault="00577909" w:rsidP="00F26073">
            <w:pPr>
              <w:pStyle w:val="31"/>
              <w:tabs>
                <w:tab w:val="left" w:pos="9639"/>
              </w:tabs>
              <w:spacing w:after="0"/>
              <w:ind w:right="-108"/>
              <w:contextualSpacing/>
              <w:rPr>
                <w:sz w:val="24"/>
                <w:szCs w:val="24"/>
              </w:rPr>
            </w:pPr>
          </w:p>
        </w:tc>
        <w:tc>
          <w:tcPr>
            <w:tcW w:w="4180" w:type="dxa"/>
            <w:tcBorders>
              <w:top w:val="single" w:sz="4" w:space="0" w:color="auto"/>
              <w:bottom w:val="single" w:sz="4" w:space="0" w:color="auto"/>
            </w:tcBorders>
          </w:tcPr>
          <w:p w:rsidR="00577909" w:rsidRDefault="00577909"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rsidTr="00AC5B65">
        <w:trPr>
          <w:trHeight w:val="315"/>
        </w:trPr>
        <w:tc>
          <w:tcPr>
            <w:tcW w:w="1210" w:type="dxa"/>
            <w:vMerge/>
          </w:tcPr>
          <w:p w:rsidR="00577909" w:rsidRDefault="00577909" w:rsidP="003B3E03">
            <w:pPr>
              <w:pStyle w:val="31"/>
              <w:tabs>
                <w:tab w:val="left" w:pos="9639"/>
              </w:tabs>
              <w:spacing w:after="0" w:line="360" w:lineRule="auto"/>
              <w:contextualSpacing/>
              <w:rPr>
                <w:sz w:val="24"/>
                <w:szCs w:val="24"/>
              </w:rPr>
            </w:pPr>
          </w:p>
        </w:tc>
        <w:tc>
          <w:tcPr>
            <w:tcW w:w="3190" w:type="dxa"/>
            <w:vMerge/>
          </w:tcPr>
          <w:p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bottom w:val="single" w:sz="4" w:space="0" w:color="auto"/>
            </w:tcBorders>
          </w:tcPr>
          <w:p w:rsidR="00577909" w:rsidRPr="00577909" w:rsidRDefault="00577909" w:rsidP="003B3E03">
            <w:pPr>
              <w:pStyle w:val="31"/>
              <w:tabs>
                <w:tab w:val="left" w:pos="9639"/>
              </w:tabs>
              <w:spacing w:after="0"/>
              <w:contextualSpacing/>
              <w:jc w:val="both"/>
              <w:rPr>
                <w:sz w:val="24"/>
                <w:szCs w:val="24"/>
              </w:rPr>
            </w:pPr>
            <w:r w:rsidRPr="00577909">
              <w:rPr>
                <w:rFonts w:eastAsia="Calibri"/>
                <w:sz w:val="24"/>
                <w:szCs w:val="24"/>
              </w:rPr>
              <w:t>выполнение измерительных схем</w:t>
            </w:r>
          </w:p>
        </w:tc>
        <w:tc>
          <w:tcPr>
            <w:tcW w:w="1136" w:type="dxa"/>
            <w:tcBorders>
              <w:top w:val="single" w:sz="4" w:space="0" w:color="auto"/>
              <w:bottom w:val="single" w:sz="4" w:space="0" w:color="auto"/>
            </w:tcBorders>
          </w:tcPr>
          <w:p w:rsidR="00577909" w:rsidRPr="009E7BD5" w:rsidRDefault="00577909" w:rsidP="003B3E03">
            <w:pPr>
              <w:pStyle w:val="31"/>
              <w:tabs>
                <w:tab w:val="left" w:pos="9639"/>
              </w:tabs>
              <w:spacing w:after="0"/>
              <w:contextualSpacing/>
              <w:jc w:val="center"/>
              <w:rPr>
                <w:sz w:val="24"/>
                <w:szCs w:val="24"/>
              </w:rPr>
            </w:pPr>
            <w:r w:rsidRPr="009E7BD5">
              <w:rPr>
                <w:sz w:val="24"/>
                <w:szCs w:val="24"/>
              </w:rPr>
              <w:t>1</w:t>
            </w:r>
          </w:p>
        </w:tc>
      </w:tr>
      <w:tr w:rsidR="00577909" w:rsidTr="00577909">
        <w:trPr>
          <w:trHeight w:val="252"/>
        </w:trPr>
        <w:tc>
          <w:tcPr>
            <w:tcW w:w="1210" w:type="dxa"/>
            <w:vMerge/>
          </w:tcPr>
          <w:p w:rsidR="00577909" w:rsidRDefault="00577909" w:rsidP="003B3E03">
            <w:pPr>
              <w:pStyle w:val="31"/>
              <w:tabs>
                <w:tab w:val="left" w:pos="9639"/>
              </w:tabs>
              <w:spacing w:after="0" w:line="360" w:lineRule="auto"/>
              <w:contextualSpacing/>
              <w:rPr>
                <w:sz w:val="24"/>
                <w:szCs w:val="24"/>
              </w:rPr>
            </w:pPr>
          </w:p>
        </w:tc>
        <w:tc>
          <w:tcPr>
            <w:tcW w:w="3190" w:type="dxa"/>
            <w:vMerge/>
          </w:tcPr>
          <w:p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bottom w:val="single" w:sz="4" w:space="0" w:color="auto"/>
            </w:tcBorders>
          </w:tcPr>
          <w:p w:rsidR="00577909" w:rsidRPr="0005370A" w:rsidRDefault="00577909"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577909" w:rsidTr="00AC5B65">
        <w:trPr>
          <w:trHeight w:val="285"/>
        </w:trPr>
        <w:tc>
          <w:tcPr>
            <w:tcW w:w="1210" w:type="dxa"/>
            <w:vMerge/>
          </w:tcPr>
          <w:p w:rsidR="00577909" w:rsidRDefault="00577909" w:rsidP="003B3E03">
            <w:pPr>
              <w:pStyle w:val="31"/>
              <w:tabs>
                <w:tab w:val="left" w:pos="9639"/>
              </w:tabs>
              <w:spacing w:after="0" w:line="360" w:lineRule="auto"/>
              <w:contextualSpacing/>
              <w:rPr>
                <w:sz w:val="24"/>
                <w:szCs w:val="24"/>
              </w:rPr>
            </w:pPr>
          </w:p>
        </w:tc>
        <w:tc>
          <w:tcPr>
            <w:tcW w:w="3190" w:type="dxa"/>
            <w:vMerge/>
          </w:tcPr>
          <w:p w:rsidR="00577909" w:rsidRPr="0068593D" w:rsidRDefault="00577909"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tcBorders>
          </w:tcPr>
          <w:p w:rsidR="00577909" w:rsidRPr="00577909" w:rsidRDefault="00577909" w:rsidP="003B3E03">
            <w:pPr>
              <w:pStyle w:val="31"/>
              <w:tabs>
                <w:tab w:val="left" w:pos="9639"/>
              </w:tabs>
              <w:spacing w:after="0"/>
              <w:contextualSpacing/>
              <w:jc w:val="both"/>
              <w:rPr>
                <w:rFonts w:eastAsia="Calibri"/>
                <w:sz w:val="24"/>
                <w:szCs w:val="24"/>
              </w:rPr>
            </w:pPr>
            <w:r w:rsidRPr="00577909">
              <w:rPr>
                <w:sz w:val="24"/>
                <w:szCs w:val="24"/>
              </w:rPr>
              <w:t>выполнение расчетных заданий</w:t>
            </w:r>
          </w:p>
        </w:tc>
        <w:tc>
          <w:tcPr>
            <w:tcW w:w="1136" w:type="dxa"/>
            <w:tcBorders>
              <w:top w:val="single" w:sz="4" w:space="0" w:color="auto"/>
            </w:tcBorders>
          </w:tcPr>
          <w:p w:rsidR="00577909" w:rsidRPr="001E31FA" w:rsidRDefault="001E31FA" w:rsidP="003B3E03">
            <w:pPr>
              <w:pStyle w:val="31"/>
              <w:tabs>
                <w:tab w:val="left" w:pos="9639"/>
              </w:tabs>
              <w:spacing w:after="0"/>
              <w:contextualSpacing/>
              <w:jc w:val="center"/>
              <w:rPr>
                <w:sz w:val="24"/>
                <w:szCs w:val="24"/>
                <w:lang w:val="en-US"/>
              </w:rPr>
            </w:pPr>
            <w:r>
              <w:rPr>
                <w:sz w:val="24"/>
                <w:szCs w:val="24"/>
                <w:lang w:val="en-US"/>
              </w:rPr>
              <w:t>1</w:t>
            </w:r>
          </w:p>
        </w:tc>
      </w:tr>
      <w:tr w:rsidR="0089372A" w:rsidTr="0089372A">
        <w:trPr>
          <w:trHeight w:val="375"/>
        </w:trPr>
        <w:tc>
          <w:tcPr>
            <w:tcW w:w="1210" w:type="dxa"/>
            <w:vMerge w:val="restart"/>
          </w:tcPr>
          <w:p w:rsidR="0089372A" w:rsidRDefault="0089372A" w:rsidP="003B3E03">
            <w:pPr>
              <w:pStyle w:val="31"/>
              <w:tabs>
                <w:tab w:val="left" w:pos="9639"/>
              </w:tabs>
              <w:spacing w:after="0" w:line="360" w:lineRule="auto"/>
              <w:contextualSpacing/>
              <w:jc w:val="both"/>
              <w:rPr>
                <w:sz w:val="28"/>
                <w:szCs w:val="28"/>
              </w:rPr>
            </w:pPr>
            <w:r>
              <w:rPr>
                <w:color w:val="000000"/>
                <w:sz w:val="24"/>
                <w:szCs w:val="24"/>
              </w:rPr>
              <w:t>Тема 2.5</w:t>
            </w:r>
            <w:r w:rsidRPr="008C7BB1">
              <w:rPr>
                <w:color w:val="000000"/>
                <w:sz w:val="24"/>
                <w:szCs w:val="24"/>
              </w:rPr>
              <w:t xml:space="preserve">.  </w:t>
            </w:r>
          </w:p>
        </w:tc>
        <w:tc>
          <w:tcPr>
            <w:tcW w:w="3190" w:type="dxa"/>
            <w:vMerge w:val="restart"/>
            <w:tcBorders>
              <w:right w:val="single" w:sz="4" w:space="0" w:color="auto"/>
            </w:tcBorders>
          </w:tcPr>
          <w:p w:rsidR="0089372A" w:rsidRPr="00CF5333" w:rsidRDefault="0089372A" w:rsidP="00CF5333">
            <w:pPr>
              <w:pStyle w:val="31"/>
              <w:tabs>
                <w:tab w:val="left" w:pos="9639"/>
              </w:tabs>
              <w:spacing w:after="0"/>
              <w:ind w:left="-108" w:right="-108"/>
              <w:contextualSpacing/>
              <w:rPr>
                <w:sz w:val="24"/>
                <w:szCs w:val="24"/>
              </w:rPr>
            </w:pPr>
            <w:r w:rsidRPr="00CF5333">
              <w:rPr>
                <w:sz w:val="24"/>
                <w:szCs w:val="24"/>
              </w:rPr>
              <w:t>Техниче</w:t>
            </w:r>
            <w:r>
              <w:rPr>
                <w:sz w:val="24"/>
                <w:szCs w:val="24"/>
              </w:rPr>
              <w:t>с</w:t>
            </w:r>
            <w:r w:rsidRPr="00CF5333">
              <w:rPr>
                <w:sz w:val="24"/>
                <w:szCs w:val="24"/>
              </w:rPr>
              <w:t xml:space="preserve">кое  диагностирование  и контроль </w:t>
            </w:r>
            <w:proofErr w:type="gramStart"/>
            <w:r w:rsidRPr="00CF5333">
              <w:rPr>
                <w:sz w:val="24"/>
                <w:szCs w:val="24"/>
              </w:rPr>
              <w:lastRenderedPageBreak/>
              <w:t>автоматизированных</w:t>
            </w:r>
            <w:proofErr w:type="gramEnd"/>
            <w:r w:rsidRPr="00CF5333">
              <w:rPr>
                <w:sz w:val="24"/>
                <w:szCs w:val="24"/>
              </w:rPr>
              <w:t xml:space="preserve"> системы управления.</w:t>
            </w:r>
          </w:p>
        </w:tc>
        <w:tc>
          <w:tcPr>
            <w:tcW w:w="4180" w:type="dxa"/>
            <w:tcBorders>
              <w:left w:val="single" w:sz="4" w:space="0" w:color="auto"/>
              <w:bottom w:val="single" w:sz="4" w:space="0" w:color="auto"/>
            </w:tcBorders>
          </w:tcPr>
          <w:p w:rsidR="0089372A" w:rsidRPr="00B8071E" w:rsidRDefault="0089372A" w:rsidP="003B3E03">
            <w:pPr>
              <w:pStyle w:val="31"/>
              <w:tabs>
                <w:tab w:val="left" w:pos="9639"/>
              </w:tabs>
              <w:spacing w:after="0"/>
              <w:contextualSpacing/>
              <w:rPr>
                <w:sz w:val="24"/>
                <w:szCs w:val="24"/>
              </w:rPr>
            </w:pPr>
            <w:r w:rsidRPr="00B8071E">
              <w:rPr>
                <w:rFonts w:eastAsia="Calibri"/>
                <w:sz w:val="24"/>
                <w:szCs w:val="24"/>
              </w:rPr>
              <w:lastRenderedPageBreak/>
              <w:t xml:space="preserve">подготовка к практическим  работам с использованием методических </w:t>
            </w:r>
            <w:r w:rsidRPr="00B8071E">
              <w:rPr>
                <w:rFonts w:eastAsia="Calibri"/>
                <w:sz w:val="24"/>
                <w:szCs w:val="24"/>
              </w:rPr>
              <w:lastRenderedPageBreak/>
              <w:t>указаний</w:t>
            </w:r>
          </w:p>
        </w:tc>
        <w:tc>
          <w:tcPr>
            <w:tcW w:w="1136" w:type="dxa"/>
            <w:tcBorders>
              <w:bottom w:val="single" w:sz="4" w:space="0" w:color="auto"/>
            </w:tcBorders>
          </w:tcPr>
          <w:p w:rsidR="0089372A" w:rsidRPr="00E1729D" w:rsidRDefault="0089372A" w:rsidP="003B3E03">
            <w:pPr>
              <w:pStyle w:val="31"/>
              <w:tabs>
                <w:tab w:val="left" w:pos="9639"/>
              </w:tabs>
              <w:spacing w:after="0" w:line="360" w:lineRule="auto"/>
              <w:contextualSpacing/>
              <w:jc w:val="center"/>
              <w:rPr>
                <w:sz w:val="24"/>
                <w:szCs w:val="24"/>
              </w:rPr>
            </w:pPr>
            <w:r>
              <w:rPr>
                <w:sz w:val="24"/>
                <w:szCs w:val="24"/>
              </w:rPr>
              <w:lastRenderedPageBreak/>
              <w:t>8</w:t>
            </w:r>
          </w:p>
        </w:tc>
      </w:tr>
      <w:tr w:rsidR="0089372A" w:rsidTr="0089372A">
        <w:trPr>
          <w:trHeight w:val="330"/>
        </w:trPr>
        <w:tc>
          <w:tcPr>
            <w:tcW w:w="1210" w:type="dxa"/>
            <w:vMerge/>
          </w:tcPr>
          <w:p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rsidR="0089372A" w:rsidRDefault="0089372A" w:rsidP="003B3E03">
            <w:pPr>
              <w:pStyle w:val="31"/>
              <w:tabs>
                <w:tab w:val="left" w:pos="9639"/>
              </w:tabs>
              <w:spacing w:after="0"/>
              <w:contextualSpacing/>
              <w:jc w:val="both"/>
              <w:rPr>
                <w:rFonts w:eastAsia="Calibri"/>
                <w:sz w:val="24"/>
                <w:szCs w:val="24"/>
              </w:rPr>
            </w:pPr>
            <w:r w:rsidRPr="0005370A">
              <w:rPr>
                <w:rFonts w:eastAsia="Calibri"/>
                <w:sz w:val="24"/>
                <w:szCs w:val="24"/>
              </w:rPr>
              <w:t>подготовка к контролю знаний</w:t>
            </w:r>
          </w:p>
        </w:tc>
        <w:tc>
          <w:tcPr>
            <w:tcW w:w="1136" w:type="dxa"/>
            <w:tcBorders>
              <w:top w:val="single" w:sz="4" w:space="0" w:color="auto"/>
              <w:bottom w:val="single" w:sz="4" w:space="0" w:color="auto"/>
            </w:tcBorders>
          </w:tcPr>
          <w:p w:rsidR="0089372A" w:rsidRPr="001E31FA" w:rsidRDefault="001E31FA" w:rsidP="003B3E03">
            <w:pPr>
              <w:pStyle w:val="31"/>
              <w:tabs>
                <w:tab w:val="left" w:pos="9639"/>
              </w:tabs>
              <w:spacing w:after="0"/>
              <w:contextualSpacing/>
              <w:jc w:val="center"/>
              <w:rPr>
                <w:sz w:val="24"/>
                <w:szCs w:val="24"/>
                <w:lang w:val="en-US"/>
              </w:rPr>
            </w:pPr>
            <w:r>
              <w:rPr>
                <w:sz w:val="24"/>
                <w:szCs w:val="24"/>
                <w:lang w:val="en-US"/>
              </w:rPr>
              <w:t>2</w:t>
            </w:r>
          </w:p>
        </w:tc>
      </w:tr>
      <w:tr w:rsidR="0089372A" w:rsidTr="0089372A">
        <w:trPr>
          <w:trHeight w:val="207"/>
        </w:trPr>
        <w:tc>
          <w:tcPr>
            <w:tcW w:w="1210" w:type="dxa"/>
            <w:vMerge/>
          </w:tcPr>
          <w:p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rsidR="0089372A" w:rsidRPr="00577909" w:rsidRDefault="0089372A" w:rsidP="003B3E03">
            <w:pPr>
              <w:pStyle w:val="31"/>
              <w:tabs>
                <w:tab w:val="left" w:pos="9639"/>
              </w:tabs>
              <w:spacing w:after="0"/>
              <w:contextualSpacing/>
              <w:jc w:val="both"/>
              <w:rPr>
                <w:sz w:val="24"/>
                <w:szCs w:val="24"/>
              </w:rPr>
            </w:pPr>
            <w:r w:rsidRPr="00577909">
              <w:rPr>
                <w:rFonts w:eastAsia="Calibri"/>
                <w:sz w:val="24"/>
                <w:szCs w:val="24"/>
              </w:rPr>
              <w:t>выполнение измерительных схем</w:t>
            </w:r>
          </w:p>
        </w:tc>
        <w:tc>
          <w:tcPr>
            <w:tcW w:w="1136" w:type="dxa"/>
            <w:tcBorders>
              <w:top w:val="single" w:sz="4" w:space="0" w:color="auto"/>
              <w:bottom w:val="single" w:sz="4" w:space="0" w:color="auto"/>
            </w:tcBorders>
          </w:tcPr>
          <w:p w:rsidR="0089372A" w:rsidRDefault="0089372A" w:rsidP="003B3E03">
            <w:pPr>
              <w:pStyle w:val="31"/>
              <w:tabs>
                <w:tab w:val="left" w:pos="9639"/>
              </w:tabs>
              <w:spacing w:after="0"/>
              <w:contextualSpacing/>
              <w:jc w:val="center"/>
              <w:rPr>
                <w:sz w:val="24"/>
                <w:szCs w:val="24"/>
              </w:rPr>
            </w:pPr>
            <w:r>
              <w:rPr>
                <w:sz w:val="24"/>
                <w:szCs w:val="24"/>
              </w:rPr>
              <w:t>2</w:t>
            </w:r>
          </w:p>
        </w:tc>
      </w:tr>
      <w:tr w:rsidR="0089372A" w:rsidTr="0089372A">
        <w:trPr>
          <w:trHeight w:val="169"/>
        </w:trPr>
        <w:tc>
          <w:tcPr>
            <w:tcW w:w="1210" w:type="dxa"/>
            <w:vMerge/>
          </w:tcPr>
          <w:p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bottom w:val="single" w:sz="4" w:space="0" w:color="auto"/>
            </w:tcBorders>
          </w:tcPr>
          <w:p w:rsidR="0089372A" w:rsidRPr="0005370A" w:rsidRDefault="0089372A" w:rsidP="003B3E03">
            <w:pPr>
              <w:pStyle w:val="31"/>
              <w:tabs>
                <w:tab w:val="left" w:pos="9639"/>
              </w:tabs>
              <w:spacing w:after="0"/>
              <w:contextualSpacing/>
              <w:jc w:val="both"/>
              <w:rPr>
                <w:sz w:val="24"/>
                <w:szCs w:val="24"/>
              </w:rPr>
            </w:pPr>
            <w:r w:rsidRPr="0005370A">
              <w:rPr>
                <w:rFonts w:eastAsia="Calibri"/>
                <w:sz w:val="24"/>
                <w:szCs w:val="24"/>
              </w:rPr>
              <w:t>составление таблиц</w:t>
            </w:r>
          </w:p>
        </w:tc>
        <w:tc>
          <w:tcPr>
            <w:tcW w:w="1136" w:type="dxa"/>
            <w:tcBorders>
              <w:top w:val="single" w:sz="4" w:space="0" w:color="auto"/>
              <w:bottom w:val="single" w:sz="4" w:space="0" w:color="auto"/>
            </w:tcBorders>
          </w:tcPr>
          <w:p w:rsidR="0089372A" w:rsidRPr="001E31FA" w:rsidRDefault="001E31FA" w:rsidP="003B3E03">
            <w:pPr>
              <w:pStyle w:val="31"/>
              <w:tabs>
                <w:tab w:val="left" w:pos="9639"/>
              </w:tabs>
              <w:spacing w:after="0"/>
              <w:contextualSpacing/>
              <w:jc w:val="center"/>
              <w:rPr>
                <w:sz w:val="24"/>
                <w:szCs w:val="24"/>
                <w:lang w:val="en-US"/>
              </w:rPr>
            </w:pPr>
            <w:r>
              <w:rPr>
                <w:sz w:val="24"/>
                <w:szCs w:val="24"/>
                <w:lang w:val="en-US"/>
              </w:rPr>
              <w:t>2</w:t>
            </w:r>
          </w:p>
        </w:tc>
      </w:tr>
      <w:tr w:rsidR="0089372A" w:rsidTr="0089372A">
        <w:trPr>
          <w:trHeight w:val="108"/>
        </w:trPr>
        <w:tc>
          <w:tcPr>
            <w:tcW w:w="1210" w:type="dxa"/>
            <w:vMerge/>
          </w:tcPr>
          <w:p w:rsidR="0089372A" w:rsidRPr="008C7BB1" w:rsidRDefault="0089372A" w:rsidP="003B3E03">
            <w:pPr>
              <w:pStyle w:val="31"/>
              <w:tabs>
                <w:tab w:val="left" w:pos="9639"/>
              </w:tabs>
              <w:spacing w:after="0"/>
              <w:contextualSpacing/>
              <w:jc w:val="both"/>
              <w:rPr>
                <w:color w:val="000000"/>
                <w:sz w:val="24"/>
                <w:szCs w:val="24"/>
              </w:rPr>
            </w:pPr>
          </w:p>
        </w:tc>
        <w:tc>
          <w:tcPr>
            <w:tcW w:w="3190" w:type="dxa"/>
            <w:vMerge/>
            <w:tcBorders>
              <w:right w:val="single" w:sz="4" w:space="0" w:color="auto"/>
            </w:tcBorders>
          </w:tcPr>
          <w:p w:rsidR="0089372A" w:rsidRPr="008C7BB1" w:rsidRDefault="0089372A" w:rsidP="003B3E03">
            <w:pPr>
              <w:pStyle w:val="1"/>
              <w:spacing w:before="0" w:after="0"/>
              <w:outlineLvl w:val="0"/>
              <w:rPr>
                <w:rFonts w:ascii="Times New Roman" w:hAnsi="Times New Roman" w:cs="Times New Roman"/>
                <w:b w:val="0"/>
                <w:color w:val="000000"/>
                <w:sz w:val="24"/>
                <w:szCs w:val="24"/>
              </w:rPr>
            </w:pPr>
          </w:p>
        </w:tc>
        <w:tc>
          <w:tcPr>
            <w:tcW w:w="4180" w:type="dxa"/>
            <w:tcBorders>
              <w:top w:val="single" w:sz="4" w:space="0" w:color="auto"/>
              <w:left w:val="single" w:sz="4" w:space="0" w:color="auto"/>
            </w:tcBorders>
          </w:tcPr>
          <w:p w:rsidR="0089372A" w:rsidRPr="00577909" w:rsidRDefault="0089372A" w:rsidP="003B3E03">
            <w:pPr>
              <w:pStyle w:val="31"/>
              <w:tabs>
                <w:tab w:val="left" w:pos="9639"/>
              </w:tabs>
              <w:spacing w:after="0"/>
              <w:contextualSpacing/>
              <w:jc w:val="both"/>
              <w:rPr>
                <w:rFonts w:eastAsia="Calibri"/>
                <w:sz w:val="24"/>
                <w:szCs w:val="24"/>
              </w:rPr>
            </w:pPr>
            <w:r w:rsidRPr="00577909">
              <w:rPr>
                <w:sz w:val="24"/>
                <w:szCs w:val="24"/>
              </w:rPr>
              <w:t>выполнение расчетных заданий</w:t>
            </w:r>
          </w:p>
        </w:tc>
        <w:tc>
          <w:tcPr>
            <w:tcW w:w="1136" w:type="dxa"/>
            <w:tcBorders>
              <w:top w:val="single" w:sz="4" w:space="0" w:color="auto"/>
            </w:tcBorders>
          </w:tcPr>
          <w:p w:rsidR="0089372A" w:rsidRPr="00E1729D" w:rsidRDefault="0089372A" w:rsidP="003B3E03">
            <w:pPr>
              <w:pStyle w:val="31"/>
              <w:tabs>
                <w:tab w:val="left" w:pos="9639"/>
              </w:tabs>
              <w:spacing w:after="0"/>
              <w:contextualSpacing/>
              <w:jc w:val="center"/>
              <w:rPr>
                <w:sz w:val="24"/>
                <w:szCs w:val="24"/>
              </w:rPr>
            </w:pPr>
            <w:r>
              <w:rPr>
                <w:sz w:val="24"/>
                <w:szCs w:val="24"/>
              </w:rPr>
              <w:t>4</w:t>
            </w:r>
          </w:p>
        </w:tc>
      </w:tr>
      <w:tr w:rsidR="00F764A1" w:rsidTr="00F764A1">
        <w:trPr>
          <w:trHeight w:val="207"/>
        </w:trPr>
        <w:tc>
          <w:tcPr>
            <w:tcW w:w="1210" w:type="dxa"/>
            <w:vMerge w:val="restart"/>
          </w:tcPr>
          <w:p w:rsidR="00F764A1" w:rsidRDefault="00F764A1" w:rsidP="003B3E03">
            <w:pPr>
              <w:pStyle w:val="31"/>
              <w:tabs>
                <w:tab w:val="left" w:pos="9639"/>
              </w:tabs>
              <w:spacing w:after="0" w:line="360" w:lineRule="auto"/>
              <w:contextualSpacing/>
              <w:jc w:val="both"/>
              <w:rPr>
                <w:sz w:val="28"/>
                <w:szCs w:val="28"/>
              </w:rPr>
            </w:pPr>
            <w:r>
              <w:rPr>
                <w:sz w:val="24"/>
                <w:szCs w:val="24"/>
              </w:rPr>
              <w:t>Тема 2</w:t>
            </w:r>
            <w:r w:rsidRPr="00231C02">
              <w:rPr>
                <w:sz w:val="24"/>
                <w:szCs w:val="24"/>
              </w:rPr>
              <w:t>.</w:t>
            </w:r>
            <w:r>
              <w:rPr>
                <w:sz w:val="24"/>
                <w:szCs w:val="24"/>
              </w:rPr>
              <w:t>6</w:t>
            </w:r>
            <w:r w:rsidRPr="00231C02">
              <w:rPr>
                <w:sz w:val="24"/>
                <w:szCs w:val="24"/>
              </w:rPr>
              <w:t>.</w:t>
            </w:r>
          </w:p>
        </w:tc>
        <w:tc>
          <w:tcPr>
            <w:tcW w:w="3190" w:type="dxa"/>
            <w:vMerge w:val="restart"/>
          </w:tcPr>
          <w:p w:rsidR="00F764A1" w:rsidRPr="00CD089A" w:rsidRDefault="00F764A1" w:rsidP="00F764A1">
            <w:pPr>
              <w:pStyle w:val="31"/>
              <w:tabs>
                <w:tab w:val="left" w:pos="9639"/>
              </w:tabs>
              <w:spacing w:after="0" w:line="240" w:lineRule="exact"/>
              <w:contextualSpacing/>
              <w:rPr>
                <w:sz w:val="28"/>
                <w:szCs w:val="28"/>
              </w:rPr>
            </w:pPr>
            <w:r w:rsidRPr="00CD089A">
              <w:rPr>
                <w:sz w:val="24"/>
                <w:szCs w:val="24"/>
              </w:rPr>
              <w:t xml:space="preserve">Виды и порядок проведения испытаний автоматизированных систем управления и функциональных блоков </w:t>
            </w:r>
            <w:proofErr w:type="spellStart"/>
            <w:r w:rsidRPr="00CD089A">
              <w:rPr>
                <w:sz w:val="24"/>
                <w:szCs w:val="24"/>
              </w:rPr>
              <w:t>мехатронных</w:t>
            </w:r>
            <w:proofErr w:type="spellEnd"/>
            <w:r w:rsidRPr="00CD089A">
              <w:rPr>
                <w:sz w:val="24"/>
                <w:szCs w:val="24"/>
              </w:rPr>
              <w:t xml:space="preserve"> устройств</w:t>
            </w:r>
          </w:p>
        </w:tc>
        <w:tc>
          <w:tcPr>
            <w:tcW w:w="4180" w:type="dxa"/>
          </w:tcPr>
          <w:p w:rsidR="00F764A1" w:rsidRPr="00E1729D" w:rsidRDefault="00F764A1" w:rsidP="003B3E03">
            <w:pPr>
              <w:pStyle w:val="31"/>
              <w:tabs>
                <w:tab w:val="left" w:pos="9639"/>
              </w:tabs>
              <w:spacing w:after="0"/>
              <w:contextualSpacing/>
              <w:jc w:val="both"/>
              <w:rPr>
                <w:sz w:val="24"/>
                <w:szCs w:val="24"/>
              </w:rPr>
            </w:pPr>
            <w:r w:rsidRPr="0005370A">
              <w:rPr>
                <w:rFonts w:eastAsia="Calibri"/>
                <w:sz w:val="24"/>
                <w:szCs w:val="24"/>
              </w:rPr>
              <w:t>подготовка к контролю знаний</w:t>
            </w:r>
          </w:p>
        </w:tc>
        <w:tc>
          <w:tcPr>
            <w:tcW w:w="1136" w:type="dxa"/>
          </w:tcPr>
          <w:p w:rsidR="00F764A1" w:rsidRPr="00B05C84" w:rsidRDefault="00B05C84" w:rsidP="003B3E03">
            <w:pPr>
              <w:pStyle w:val="31"/>
              <w:tabs>
                <w:tab w:val="left" w:pos="9639"/>
              </w:tabs>
              <w:spacing w:after="0"/>
              <w:contextualSpacing/>
              <w:jc w:val="center"/>
              <w:rPr>
                <w:sz w:val="24"/>
                <w:szCs w:val="24"/>
                <w:lang w:val="en-US"/>
              </w:rPr>
            </w:pPr>
            <w:r>
              <w:rPr>
                <w:sz w:val="24"/>
                <w:szCs w:val="24"/>
                <w:lang w:val="en-US"/>
              </w:rPr>
              <w:t>1</w:t>
            </w:r>
          </w:p>
        </w:tc>
      </w:tr>
      <w:tr w:rsidR="0089372A" w:rsidTr="00AC5B65">
        <w:trPr>
          <w:trHeight w:val="345"/>
        </w:trPr>
        <w:tc>
          <w:tcPr>
            <w:tcW w:w="1210" w:type="dxa"/>
            <w:vMerge/>
          </w:tcPr>
          <w:p w:rsidR="0089372A" w:rsidRPr="00231C02" w:rsidRDefault="0089372A" w:rsidP="003B3E03">
            <w:pPr>
              <w:pStyle w:val="31"/>
              <w:tabs>
                <w:tab w:val="left" w:pos="9639"/>
              </w:tabs>
              <w:spacing w:after="0" w:line="360" w:lineRule="auto"/>
              <w:contextualSpacing/>
              <w:jc w:val="both"/>
              <w:rPr>
                <w:sz w:val="24"/>
                <w:szCs w:val="24"/>
              </w:rPr>
            </w:pPr>
          </w:p>
        </w:tc>
        <w:tc>
          <w:tcPr>
            <w:tcW w:w="3190" w:type="dxa"/>
            <w:vMerge/>
          </w:tcPr>
          <w:p w:rsidR="0089372A"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rsidR="0089372A" w:rsidRPr="00321C0C" w:rsidRDefault="0089372A" w:rsidP="00F764A1">
            <w:pPr>
              <w:pStyle w:val="31"/>
              <w:tabs>
                <w:tab w:val="left" w:pos="9639"/>
              </w:tabs>
              <w:spacing w:after="0"/>
              <w:contextualSpacing/>
              <w:jc w:val="both"/>
              <w:rPr>
                <w:sz w:val="24"/>
                <w:szCs w:val="24"/>
              </w:rPr>
            </w:pPr>
            <w:r w:rsidRPr="00321C0C">
              <w:rPr>
                <w:rFonts w:eastAsia="Calibri"/>
                <w:sz w:val="24"/>
                <w:szCs w:val="24"/>
              </w:rPr>
              <w:t xml:space="preserve">составление таблиц </w:t>
            </w:r>
          </w:p>
        </w:tc>
        <w:tc>
          <w:tcPr>
            <w:tcW w:w="1136" w:type="dxa"/>
            <w:tcBorders>
              <w:top w:val="single" w:sz="4" w:space="0" w:color="auto"/>
              <w:bottom w:val="single" w:sz="4" w:space="0" w:color="auto"/>
            </w:tcBorders>
          </w:tcPr>
          <w:p w:rsidR="0089372A" w:rsidRPr="00321C0C" w:rsidRDefault="00F764A1" w:rsidP="003B3E03">
            <w:pPr>
              <w:pStyle w:val="31"/>
              <w:tabs>
                <w:tab w:val="left" w:pos="9639"/>
              </w:tabs>
              <w:spacing w:after="0"/>
              <w:contextualSpacing/>
              <w:jc w:val="center"/>
              <w:rPr>
                <w:sz w:val="24"/>
                <w:szCs w:val="24"/>
              </w:rPr>
            </w:pPr>
            <w:r>
              <w:rPr>
                <w:sz w:val="24"/>
                <w:szCs w:val="24"/>
              </w:rPr>
              <w:t>2</w:t>
            </w:r>
          </w:p>
        </w:tc>
      </w:tr>
      <w:tr w:rsidR="0089372A" w:rsidTr="00AC5B65">
        <w:trPr>
          <w:trHeight w:val="213"/>
        </w:trPr>
        <w:tc>
          <w:tcPr>
            <w:tcW w:w="1210" w:type="dxa"/>
            <w:vMerge/>
          </w:tcPr>
          <w:p w:rsidR="0089372A" w:rsidRPr="00231C02" w:rsidRDefault="0089372A" w:rsidP="003B3E03">
            <w:pPr>
              <w:pStyle w:val="31"/>
              <w:tabs>
                <w:tab w:val="left" w:pos="9639"/>
              </w:tabs>
              <w:spacing w:after="0" w:line="360" w:lineRule="auto"/>
              <w:contextualSpacing/>
              <w:jc w:val="both"/>
              <w:rPr>
                <w:sz w:val="24"/>
                <w:szCs w:val="24"/>
              </w:rPr>
            </w:pPr>
          </w:p>
        </w:tc>
        <w:tc>
          <w:tcPr>
            <w:tcW w:w="3190" w:type="dxa"/>
            <w:vMerge/>
          </w:tcPr>
          <w:p w:rsidR="0089372A"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rsidR="0089372A" w:rsidRPr="00F764A1" w:rsidRDefault="00F764A1" w:rsidP="003B3E03">
            <w:pPr>
              <w:pStyle w:val="31"/>
              <w:tabs>
                <w:tab w:val="left" w:pos="9639"/>
              </w:tabs>
              <w:spacing w:after="0"/>
              <w:contextualSpacing/>
              <w:jc w:val="both"/>
              <w:rPr>
                <w:sz w:val="24"/>
                <w:szCs w:val="24"/>
              </w:rPr>
            </w:pPr>
            <w:r w:rsidRPr="00F764A1">
              <w:rPr>
                <w:rFonts w:eastAsia="Calibri"/>
                <w:sz w:val="24"/>
                <w:szCs w:val="24"/>
              </w:rPr>
              <w:t xml:space="preserve">анализ программы испытаний;  </w:t>
            </w:r>
          </w:p>
        </w:tc>
        <w:tc>
          <w:tcPr>
            <w:tcW w:w="1136" w:type="dxa"/>
            <w:tcBorders>
              <w:top w:val="single" w:sz="4" w:space="0" w:color="auto"/>
              <w:bottom w:val="single" w:sz="4" w:space="0" w:color="auto"/>
            </w:tcBorders>
          </w:tcPr>
          <w:p w:rsidR="0089372A" w:rsidRPr="00321C0C" w:rsidRDefault="00F764A1" w:rsidP="003B3E03">
            <w:pPr>
              <w:pStyle w:val="31"/>
              <w:tabs>
                <w:tab w:val="left" w:pos="9639"/>
              </w:tabs>
              <w:spacing w:after="0"/>
              <w:contextualSpacing/>
              <w:jc w:val="center"/>
              <w:rPr>
                <w:sz w:val="24"/>
                <w:szCs w:val="24"/>
              </w:rPr>
            </w:pPr>
            <w:r>
              <w:rPr>
                <w:sz w:val="24"/>
                <w:szCs w:val="24"/>
              </w:rPr>
              <w:t>2</w:t>
            </w:r>
          </w:p>
        </w:tc>
      </w:tr>
      <w:tr w:rsidR="00B07565" w:rsidTr="00B07565">
        <w:trPr>
          <w:trHeight w:val="192"/>
        </w:trPr>
        <w:tc>
          <w:tcPr>
            <w:tcW w:w="1210" w:type="dxa"/>
            <w:vMerge w:val="restart"/>
          </w:tcPr>
          <w:p w:rsidR="00B07565" w:rsidRDefault="00B07565" w:rsidP="003B3E03">
            <w:pPr>
              <w:pStyle w:val="31"/>
              <w:tabs>
                <w:tab w:val="left" w:pos="9639"/>
              </w:tabs>
              <w:spacing w:after="0" w:line="360" w:lineRule="auto"/>
              <w:contextualSpacing/>
              <w:jc w:val="both"/>
              <w:rPr>
                <w:sz w:val="28"/>
                <w:szCs w:val="28"/>
              </w:rPr>
            </w:pPr>
            <w:r>
              <w:rPr>
                <w:sz w:val="24"/>
                <w:szCs w:val="24"/>
              </w:rPr>
              <w:t>Тема 2.7</w:t>
            </w:r>
            <w:r w:rsidRPr="00E24B42">
              <w:rPr>
                <w:sz w:val="24"/>
                <w:szCs w:val="24"/>
              </w:rPr>
              <w:t xml:space="preserve">.  </w:t>
            </w:r>
          </w:p>
        </w:tc>
        <w:tc>
          <w:tcPr>
            <w:tcW w:w="3190" w:type="dxa"/>
            <w:vMerge w:val="restart"/>
          </w:tcPr>
          <w:p w:rsidR="00B07565" w:rsidRDefault="00B07565" w:rsidP="002F574A">
            <w:pPr>
              <w:pStyle w:val="12"/>
              <w:keepNext w:val="0"/>
              <w:jc w:val="left"/>
              <w:outlineLvl w:val="9"/>
              <w:rPr>
                <w:b w:val="0"/>
                <w:sz w:val="24"/>
                <w:szCs w:val="24"/>
              </w:rPr>
            </w:pPr>
            <w:r>
              <w:rPr>
                <w:b w:val="0"/>
                <w:sz w:val="24"/>
                <w:szCs w:val="24"/>
              </w:rPr>
              <w:t>Требования безопасности.</w:t>
            </w:r>
          </w:p>
          <w:p w:rsidR="00B07565" w:rsidRPr="00E24B42" w:rsidRDefault="00B07565" w:rsidP="003B3E03">
            <w:pPr>
              <w:pStyle w:val="31"/>
              <w:tabs>
                <w:tab w:val="left" w:pos="9639"/>
              </w:tabs>
              <w:spacing w:after="0"/>
              <w:contextualSpacing/>
              <w:rPr>
                <w:sz w:val="28"/>
                <w:szCs w:val="28"/>
              </w:rPr>
            </w:pPr>
          </w:p>
        </w:tc>
        <w:tc>
          <w:tcPr>
            <w:tcW w:w="4180" w:type="dxa"/>
          </w:tcPr>
          <w:p w:rsidR="00B07565" w:rsidRPr="007F14BF" w:rsidRDefault="00B07565" w:rsidP="003B3E03">
            <w:pPr>
              <w:pStyle w:val="31"/>
              <w:tabs>
                <w:tab w:val="left" w:pos="9639"/>
              </w:tabs>
              <w:spacing w:after="0"/>
              <w:contextualSpacing/>
              <w:jc w:val="both"/>
              <w:rPr>
                <w:sz w:val="24"/>
                <w:szCs w:val="24"/>
              </w:rPr>
            </w:pPr>
            <w:r w:rsidRPr="007F14BF">
              <w:rPr>
                <w:rFonts w:eastAsia="Calibri"/>
                <w:sz w:val="24"/>
                <w:szCs w:val="24"/>
              </w:rPr>
              <w:t>подготовка к контролю знаний</w:t>
            </w:r>
          </w:p>
        </w:tc>
        <w:tc>
          <w:tcPr>
            <w:tcW w:w="1136" w:type="dxa"/>
          </w:tcPr>
          <w:p w:rsidR="00B07565" w:rsidRPr="007E7D06" w:rsidRDefault="007E7D06" w:rsidP="003B3E03">
            <w:pPr>
              <w:pStyle w:val="31"/>
              <w:tabs>
                <w:tab w:val="left" w:pos="9639"/>
              </w:tabs>
              <w:spacing w:after="0"/>
              <w:contextualSpacing/>
              <w:jc w:val="center"/>
              <w:rPr>
                <w:sz w:val="24"/>
                <w:szCs w:val="24"/>
                <w:lang w:val="en-US"/>
              </w:rPr>
            </w:pPr>
            <w:r>
              <w:rPr>
                <w:sz w:val="24"/>
                <w:szCs w:val="24"/>
                <w:lang w:val="en-US"/>
              </w:rPr>
              <w:t>1</w:t>
            </w:r>
          </w:p>
        </w:tc>
      </w:tr>
      <w:tr w:rsidR="0089372A" w:rsidTr="00AC5B65">
        <w:trPr>
          <w:trHeight w:val="300"/>
        </w:trPr>
        <w:tc>
          <w:tcPr>
            <w:tcW w:w="1210" w:type="dxa"/>
            <w:vMerge/>
          </w:tcPr>
          <w:p w:rsidR="0089372A" w:rsidRPr="00E24B42" w:rsidRDefault="0089372A" w:rsidP="003B3E03">
            <w:pPr>
              <w:pStyle w:val="31"/>
              <w:tabs>
                <w:tab w:val="left" w:pos="9639"/>
              </w:tabs>
              <w:spacing w:after="0" w:line="360" w:lineRule="auto"/>
              <w:contextualSpacing/>
              <w:jc w:val="both"/>
              <w:rPr>
                <w:sz w:val="24"/>
                <w:szCs w:val="24"/>
              </w:rPr>
            </w:pPr>
          </w:p>
        </w:tc>
        <w:tc>
          <w:tcPr>
            <w:tcW w:w="3190" w:type="dxa"/>
            <w:vMerge/>
          </w:tcPr>
          <w:p w:rsidR="0089372A" w:rsidRPr="00E24B42"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rsidR="0089372A" w:rsidRPr="007F14BF" w:rsidRDefault="0089372A" w:rsidP="003B3E03">
            <w:pPr>
              <w:pStyle w:val="31"/>
              <w:tabs>
                <w:tab w:val="left" w:pos="9639"/>
              </w:tabs>
              <w:spacing w:after="0"/>
              <w:contextualSpacing/>
              <w:jc w:val="both"/>
              <w:rPr>
                <w:sz w:val="24"/>
                <w:szCs w:val="24"/>
              </w:rPr>
            </w:pPr>
            <w:r w:rsidRPr="007F14BF">
              <w:rPr>
                <w:rFonts w:eastAsia="Calibri"/>
                <w:sz w:val="24"/>
                <w:szCs w:val="24"/>
              </w:rPr>
              <w:t xml:space="preserve">составление таблиц </w:t>
            </w:r>
          </w:p>
        </w:tc>
        <w:tc>
          <w:tcPr>
            <w:tcW w:w="1136" w:type="dxa"/>
            <w:tcBorders>
              <w:top w:val="single" w:sz="4" w:space="0" w:color="auto"/>
              <w:bottom w:val="single" w:sz="4" w:space="0" w:color="auto"/>
            </w:tcBorders>
          </w:tcPr>
          <w:p w:rsidR="0089372A" w:rsidRPr="007F14BF" w:rsidRDefault="0089372A" w:rsidP="003B3E03">
            <w:pPr>
              <w:pStyle w:val="31"/>
              <w:tabs>
                <w:tab w:val="left" w:pos="9639"/>
              </w:tabs>
              <w:spacing w:after="0"/>
              <w:contextualSpacing/>
              <w:jc w:val="center"/>
              <w:rPr>
                <w:sz w:val="24"/>
                <w:szCs w:val="24"/>
              </w:rPr>
            </w:pPr>
            <w:r w:rsidRPr="007F14BF">
              <w:rPr>
                <w:sz w:val="24"/>
                <w:szCs w:val="24"/>
              </w:rPr>
              <w:t>2</w:t>
            </w:r>
          </w:p>
        </w:tc>
      </w:tr>
      <w:tr w:rsidR="0089372A" w:rsidTr="00AC5B65">
        <w:trPr>
          <w:trHeight w:val="255"/>
        </w:trPr>
        <w:tc>
          <w:tcPr>
            <w:tcW w:w="1210" w:type="dxa"/>
            <w:vMerge/>
          </w:tcPr>
          <w:p w:rsidR="0089372A" w:rsidRPr="00E24B42" w:rsidRDefault="0089372A" w:rsidP="003B3E03">
            <w:pPr>
              <w:pStyle w:val="31"/>
              <w:tabs>
                <w:tab w:val="left" w:pos="9639"/>
              </w:tabs>
              <w:spacing w:after="0" w:line="360" w:lineRule="auto"/>
              <w:contextualSpacing/>
              <w:jc w:val="both"/>
              <w:rPr>
                <w:sz w:val="24"/>
                <w:szCs w:val="24"/>
              </w:rPr>
            </w:pPr>
          </w:p>
        </w:tc>
        <w:tc>
          <w:tcPr>
            <w:tcW w:w="3190" w:type="dxa"/>
            <w:vMerge/>
          </w:tcPr>
          <w:p w:rsidR="0089372A" w:rsidRPr="00E24B42" w:rsidRDefault="0089372A" w:rsidP="003B3E03">
            <w:pPr>
              <w:pStyle w:val="31"/>
              <w:tabs>
                <w:tab w:val="left" w:pos="9639"/>
              </w:tabs>
              <w:spacing w:after="0"/>
              <w:contextualSpacing/>
              <w:rPr>
                <w:sz w:val="24"/>
                <w:szCs w:val="24"/>
              </w:rPr>
            </w:pPr>
          </w:p>
        </w:tc>
        <w:tc>
          <w:tcPr>
            <w:tcW w:w="4180" w:type="dxa"/>
            <w:tcBorders>
              <w:top w:val="single" w:sz="4" w:space="0" w:color="auto"/>
              <w:bottom w:val="single" w:sz="4" w:space="0" w:color="auto"/>
            </w:tcBorders>
          </w:tcPr>
          <w:p w:rsidR="0089372A" w:rsidRPr="00EA1AD3" w:rsidRDefault="00EA1AD3" w:rsidP="003B3E03">
            <w:pPr>
              <w:pStyle w:val="31"/>
              <w:tabs>
                <w:tab w:val="left" w:pos="9639"/>
              </w:tabs>
              <w:spacing w:after="0"/>
              <w:contextualSpacing/>
              <w:jc w:val="both"/>
              <w:rPr>
                <w:sz w:val="24"/>
                <w:szCs w:val="24"/>
              </w:rPr>
            </w:pPr>
            <w:r w:rsidRPr="00EA1AD3">
              <w:rPr>
                <w:rFonts w:eastAsia="Calibri"/>
                <w:sz w:val="24"/>
                <w:szCs w:val="24"/>
              </w:rPr>
              <w:t>составление плана инструктажа по ТБ</w:t>
            </w:r>
          </w:p>
        </w:tc>
        <w:tc>
          <w:tcPr>
            <w:tcW w:w="1136" w:type="dxa"/>
            <w:tcBorders>
              <w:top w:val="single" w:sz="4" w:space="0" w:color="auto"/>
              <w:bottom w:val="single" w:sz="4" w:space="0" w:color="auto"/>
            </w:tcBorders>
          </w:tcPr>
          <w:p w:rsidR="0089372A" w:rsidRPr="007F14BF" w:rsidRDefault="0089372A" w:rsidP="003B3E03">
            <w:pPr>
              <w:pStyle w:val="31"/>
              <w:tabs>
                <w:tab w:val="left" w:pos="9639"/>
              </w:tabs>
              <w:spacing w:after="0"/>
              <w:contextualSpacing/>
              <w:jc w:val="center"/>
              <w:rPr>
                <w:sz w:val="24"/>
                <w:szCs w:val="24"/>
              </w:rPr>
            </w:pPr>
            <w:r w:rsidRPr="007F14BF">
              <w:rPr>
                <w:sz w:val="24"/>
                <w:szCs w:val="24"/>
              </w:rPr>
              <w:t>2</w:t>
            </w:r>
          </w:p>
        </w:tc>
      </w:tr>
      <w:tr w:rsidR="0089372A" w:rsidTr="00AC5B65">
        <w:tc>
          <w:tcPr>
            <w:tcW w:w="1210" w:type="dxa"/>
          </w:tcPr>
          <w:p w:rsidR="0089372A" w:rsidRPr="00010768" w:rsidRDefault="0089372A" w:rsidP="003B3E03">
            <w:pPr>
              <w:pStyle w:val="31"/>
              <w:tabs>
                <w:tab w:val="left" w:pos="9639"/>
              </w:tabs>
              <w:spacing w:after="0" w:line="360" w:lineRule="auto"/>
              <w:contextualSpacing/>
              <w:jc w:val="both"/>
              <w:rPr>
                <w:sz w:val="24"/>
                <w:szCs w:val="24"/>
              </w:rPr>
            </w:pPr>
          </w:p>
        </w:tc>
        <w:tc>
          <w:tcPr>
            <w:tcW w:w="3190" w:type="dxa"/>
          </w:tcPr>
          <w:p w:rsidR="0089372A" w:rsidRDefault="0089372A" w:rsidP="003B3E03">
            <w:pPr>
              <w:pStyle w:val="31"/>
              <w:tabs>
                <w:tab w:val="left" w:pos="9639"/>
              </w:tabs>
              <w:spacing w:after="0"/>
              <w:contextualSpacing/>
              <w:jc w:val="both"/>
              <w:rPr>
                <w:sz w:val="24"/>
                <w:szCs w:val="24"/>
              </w:rPr>
            </w:pPr>
          </w:p>
        </w:tc>
        <w:tc>
          <w:tcPr>
            <w:tcW w:w="4180" w:type="dxa"/>
          </w:tcPr>
          <w:p w:rsidR="0089372A" w:rsidRPr="00EF513E" w:rsidRDefault="0089372A" w:rsidP="003B3E03">
            <w:pPr>
              <w:pStyle w:val="31"/>
              <w:tabs>
                <w:tab w:val="left" w:pos="9639"/>
              </w:tabs>
              <w:spacing w:after="0" w:line="360" w:lineRule="auto"/>
              <w:contextualSpacing/>
              <w:jc w:val="right"/>
              <w:rPr>
                <w:sz w:val="24"/>
                <w:szCs w:val="24"/>
              </w:rPr>
            </w:pPr>
            <w:r w:rsidRPr="00EF513E">
              <w:rPr>
                <w:sz w:val="24"/>
                <w:szCs w:val="24"/>
              </w:rPr>
              <w:t>Всего</w:t>
            </w:r>
          </w:p>
        </w:tc>
        <w:tc>
          <w:tcPr>
            <w:tcW w:w="1136" w:type="dxa"/>
          </w:tcPr>
          <w:p w:rsidR="0089372A" w:rsidRPr="00D561B3" w:rsidRDefault="00D561B3" w:rsidP="003B3E03">
            <w:pPr>
              <w:pStyle w:val="31"/>
              <w:tabs>
                <w:tab w:val="left" w:pos="9639"/>
              </w:tabs>
              <w:spacing w:after="0" w:line="360" w:lineRule="auto"/>
              <w:contextualSpacing/>
              <w:jc w:val="center"/>
              <w:rPr>
                <w:color w:val="000000" w:themeColor="text1"/>
                <w:sz w:val="24"/>
                <w:szCs w:val="24"/>
                <w:lang w:val="en-US"/>
              </w:rPr>
            </w:pPr>
            <w:r>
              <w:rPr>
                <w:color w:val="000000" w:themeColor="text1"/>
                <w:sz w:val="24"/>
                <w:szCs w:val="24"/>
                <w:lang w:val="en-US"/>
              </w:rPr>
              <w:t>42</w:t>
            </w:r>
          </w:p>
        </w:tc>
      </w:tr>
    </w:tbl>
    <w:p w:rsidR="007A129D" w:rsidRDefault="007A129D" w:rsidP="000F5905">
      <w:pPr>
        <w:pStyle w:val="31"/>
        <w:tabs>
          <w:tab w:val="left" w:pos="6315"/>
        </w:tabs>
        <w:spacing w:after="0" w:line="360" w:lineRule="auto"/>
        <w:contextualSpacing/>
        <w:rPr>
          <w:sz w:val="28"/>
          <w:szCs w:val="28"/>
        </w:rPr>
      </w:pPr>
    </w:p>
    <w:p w:rsidR="00ED7465" w:rsidRPr="00BD14F9" w:rsidRDefault="008229BF" w:rsidP="000F5905">
      <w:pPr>
        <w:pStyle w:val="31"/>
        <w:tabs>
          <w:tab w:val="left" w:pos="6315"/>
        </w:tabs>
        <w:spacing w:after="0" w:line="360" w:lineRule="auto"/>
        <w:contextualSpacing/>
        <w:rPr>
          <w:sz w:val="28"/>
          <w:szCs w:val="28"/>
        </w:rPr>
      </w:pPr>
      <w:r w:rsidRPr="00BD14F9">
        <w:rPr>
          <w:sz w:val="28"/>
          <w:szCs w:val="28"/>
        </w:rPr>
        <w:t xml:space="preserve">           </w:t>
      </w:r>
      <w:r w:rsidR="00210B40" w:rsidRPr="00BD14F9">
        <w:rPr>
          <w:sz w:val="28"/>
          <w:szCs w:val="28"/>
        </w:rPr>
        <w:t>4.1.4.Перече</w:t>
      </w:r>
      <w:r w:rsidR="00437AD7" w:rsidRPr="00BD14F9">
        <w:rPr>
          <w:sz w:val="28"/>
          <w:szCs w:val="28"/>
        </w:rPr>
        <w:t xml:space="preserve">нь  вопросов для опроса для МДК </w:t>
      </w:r>
      <w:r w:rsidR="00210B40" w:rsidRPr="00BD14F9">
        <w:rPr>
          <w:sz w:val="28"/>
          <w:szCs w:val="28"/>
        </w:rPr>
        <w:t>05.02</w:t>
      </w:r>
      <w:r w:rsidR="00437AD7" w:rsidRPr="00BD14F9">
        <w:rPr>
          <w:sz w:val="28"/>
          <w:szCs w:val="28"/>
        </w:rPr>
        <w:t xml:space="preserve"> </w:t>
      </w:r>
      <w:r w:rsidR="00437AD7" w:rsidRPr="00BD14F9">
        <w:rPr>
          <w:b/>
          <w:sz w:val="28"/>
          <w:szCs w:val="28"/>
        </w:rPr>
        <w:t xml:space="preserve"> «</w:t>
      </w:r>
      <w:r w:rsidR="00437AD7" w:rsidRPr="00BD14F9">
        <w:rPr>
          <w:sz w:val="28"/>
          <w:szCs w:val="28"/>
        </w:rPr>
        <w:t xml:space="preserve">Технология контроля соответствия и надежности устройств и функциональных блоков </w:t>
      </w:r>
      <w:proofErr w:type="spellStart"/>
      <w:r w:rsidR="00437AD7" w:rsidRPr="00BD14F9">
        <w:rPr>
          <w:sz w:val="28"/>
          <w:szCs w:val="28"/>
        </w:rPr>
        <w:t>мехатронных</w:t>
      </w:r>
      <w:proofErr w:type="spellEnd"/>
      <w:r w:rsidR="00437AD7" w:rsidRPr="00BD14F9">
        <w:rPr>
          <w:sz w:val="28"/>
          <w:szCs w:val="28"/>
        </w:rPr>
        <w:t xml:space="preserve"> и автоматических устройств и систем управления»</w:t>
      </w:r>
      <w:r w:rsidR="00CE1A99" w:rsidRPr="00BD14F9">
        <w:rPr>
          <w:sz w:val="28"/>
          <w:szCs w:val="28"/>
        </w:rPr>
        <w:t>.</w:t>
      </w:r>
      <w:r w:rsidR="00BD14F9" w:rsidRPr="00BD14F9">
        <w:rPr>
          <w:sz w:val="28"/>
          <w:szCs w:val="28"/>
        </w:rPr>
        <w:tab/>
      </w:r>
    </w:p>
    <w:p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называется диагностикой?</w:t>
      </w:r>
    </w:p>
    <w:p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Что такое </w:t>
      </w:r>
      <w:proofErr w:type="spellStart"/>
      <w:r w:rsidRPr="00BD14F9">
        <w:rPr>
          <w:sz w:val="28"/>
          <w:szCs w:val="28"/>
        </w:rPr>
        <w:t>контролепригодность</w:t>
      </w:r>
      <w:proofErr w:type="spellEnd"/>
      <w:r w:rsidRPr="00BD14F9">
        <w:rPr>
          <w:sz w:val="28"/>
          <w:szCs w:val="28"/>
        </w:rPr>
        <w:t>?</w:t>
      </w:r>
    </w:p>
    <w:p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Что такое «приспособленность к диагностированию»?</w:t>
      </w:r>
    </w:p>
    <w:p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Какие характеристики </w:t>
      </w:r>
      <w:proofErr w:type="spellStart"/>
      <w:r w:rsidRPr="00BD14F9">
        <w:rPr>
          <w:sz w:val="28"/>
          <w:szCs w:val="28"/>
        </w:rPr>
        <w:t>контролепригодности</w:t>
      </w:r>
      <w:proofErr w:type="spellEnd"/>
      <w:r w:rsidRPr="00BD14F9">
        <w:rPr>
          <w:sz w:val="28"/>
          <w:szCs w:val="28"/>
        </w:rPr>
        <w:t xml:space="preserve"> вы знаете?</w:t>
      </w:r>
    </w:p>
    <w:p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Что показывает коэффициент </w:t>
      </w:r>
      <w:proofErr w:type="spellStart"/>
      <w:r w:rsidRPr="00BD14F9">
        <w:rPr>
          <w:sz w:val="28"/>
          <w:szCs w:val="28"/>
        </w:rPr>
        <w:t>безразборного</w:t>
      </w:r>
      <w:proofErr w:type="spellEnd"/>
      <w:r w:rsidRPr="00BD14F9">
        <w:rPr>
          <w:sz w:val="28"/>
          <w:szCs w:val="28"/>
        </w:rPr>
        <w:t xml:space="preserve"> диагностирования?</w:t>
      </w:r>
    </w:p>
    <w:p w:rsidR="005B2228" w:rsidRPr="00BD14F9" w:rsidRDefault="005B2228" w:rsidP="00BD14F9">
      <w:pPr>
        <w:pStyle w:val="31"/>
        <w:numPr>
          <w:ilvl w:val="0"/>
          <w:numId w:val="9"/>
        </w:numPr>
        <w:tabs>
          <w:tab w:val="left" w:pos="6315"/>
        </w:tabs>
        <w:spacing w:after="0" w:line="360" w:lineRule="auto"/>
        <w:contextualSpacing/>
        <w:rPr>
          <w:sz w:val="28"/>
          <w:szCs w:val="28"/>
        </w:rPr>
      </w:pPr>
      <w:r w:rsidRPr="00BD14F9">
        <w:rPr>
          <w:sz w:val="28"/>
          <w:szCs w:val="28"/>
        </w:rPr>
        <w:t>Как определяется средняя оперативная продолжительность данного вида диагностирования?</w:t>
      </w:r>
    </w:p>
    <w:p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такое «удельная суммарная оперативная трудоемкость диагностирования»?</w:t>
      </w:r>
    </w:p>
    <w:p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Какое средство технического диагностирования называется встроенным?</w:t>
      </w:r>
    </w:p>
    <w:p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«устройством сопряжения»?</w:t>
      </w:r>
    </w:p>
    <w:p w:rsidR="008A1D91"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Какие системы диагностирования называют локальными?</w:t>
      </w:r>
    </w:p>
    <w:p w:rsidR="005B2228" w:rsidRPr="00BD14F9" w:rsidRDefault="008A1D91"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контрольной точкой при диагнос</w:t>
      </w:r>
      <w:r w:rsidR="00C82122" w:rsidRPr="00BD14F9">
        <w:rPr>
          <w:sz w:val="28"/>
          <w:szCs w:val="28"/>
        </w:rPr>
        <w:t>т</w:t>
      </w:r>
      <w:r w:rsidRPr="00BD14F9">
        <w:rPr>
          <w:sz w:val="28"/>
          <w:szCs w:val="28"/>
        </w:rPr>
        <w:t xml:space="preserve">ировании изделия? </w:t>
      </w:r>
    </w:p>
    <w:p w:rsidR="00C82122" w:rsidRPr="00BD14F9" w:rsidRDefault="00C82122"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диагностической моделью изделия?</w:t>
      </w:r>
    </w:p>
    <w:p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понимают под технической диагностикой?</w:t>
      </w:r>
    </w:p>
    <w:p w:rsidR="001D6D46" w:rsidRPr="00BD14F9" w:rsidRDefault="001D6D46" w:rsidP="00BD14F9">
      <w:pPr>
        <w:pStyle w:val="31"/>
        <w:numPr>
          <w:ilvl w:val="0"/>
          <w:numId w:val="9"/>
        </w:numPr>
        <w:tabs>
          <w:tab w:val="left" w:pos="6315"/>
        </w:tabs>
        <w:spacing w:after="0" w:line="360" w:lineRule="auto"/>
        <w:contextualSpacing/>
        <w:rPr>
          <w:sz w:val="28"/>
          <w:szCs w:val="28"/>
        </w:rPr>
      </w:pPr>
      <w:r w:rsidRPr="00BD14F9">
        <w:rPr>
          <w:sz w:val="28"/>
          <w:szCs w:val="28"/>
        </w:rPr>
        <w:t>Что определяют при диагностировании?</w:t>
      </w:r>
    </w:p>
    <w:p w:rsidR="00C173EA" w:rsidRPr="00BD14F9" w:rsidRDefault="00C173EA" w:rsidP="00BD14F9">
      <w:pPr>
        <w:pStyle w:val="31"/>
        <w:numPr>
          <w:ilvl w:val="0"/>
          <w:numId w:val="9"/>
        </w:numPr>
        <w:tabs>
          <w:tab w:val="left" w:pos="6315"/>
        </w:tabs>
        <w:spacing w:after="0" w:line="360" w:lineRule="auto"/>
        <w:contextualSpacing/>
        <w:rPr>
          <w:sz w:val="28"/>
          <w:szCs w:val="28"/>
        </w:rPr>
      </w:pPr>
      <w:r w:rsidRPr="00BD14F9">
        <w:rPr>
          <w:sz w:val="28"/>
          <w:szCs w:val="28"/>
        </w:rPr>
        <w:t>Какова основная цель диагностирования?</w:t>
      </w:r>
    </w:p>
    <w:p w:rsidR="00C173EA" w:rsidRPr="00BD14F9" w:rsidRDefault="00C173EA" w:rsidP="00BD14F9">
      <w:pPr>
        <w:pStyle w:val="31"/>
        <w:numPr>
          <w:ilvl w:val="0"/>
          <w:numId w:val="9"/>
        </w:numPr>
        <w:tabs>
          <w:tab w:val="left" w:pos="6315"/>
        </w:tabs>
        <w:spacing w:after="0" w:line="360" w:lineRule="auto"/>
        <w:contextualSpacing/>
        <w:rPr>
          <w:sz w:val="28"/>
          <w:szCs w:val="28"/>
        </w:rPr>
      </w:pPr>
      <w:r w:rsidRPr="00BD14F9">
        <w:rPr>
          <w:sz w:val="28"/>
          <w:szCs w:val="28"/>
        </w:rPr>
        <w:lastRenderedPageBreak/>
        <w:t>Какие виды диагностирования вы знаете?</w:t>
      </w:r>
    </w:p>
    <w:p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позволяет проверить тестовое диагностирование?</w:t>
      </w:r>
    </w:p>
    <w:p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позволяет определить функциональное диагностирование?</w:t>
      </w:r>
    </w:p>
    <w:p w:rsidR="00AB6EFA"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Как подбираются контрольные точки в алгоритмах для проверок при тестовом диагностировании?</w:t>
      </w:r>
    </w:p>
    <w:p w:rsidR="00FF5DF5" w:rsidRPr="00BD14F9" w:rsidRDefault="00AB6EFA" w:rsidP="00BD14F9">
      <w:pPr>
        <w:pStyle w:val="31"/>
        <w:numPr>
          <w:ilvl w:val="0"/>
          <w:numId w:val="9"/>
        </w:numPr>
        <w:tabs>
          <w:tab w:val="left" w:pos="6315"/>
        </w:tabs>
        <w:spacing w:after="0" w:line="360" w:lineRule="auto"/>
        <w:contextualSpacing/>
        <w:rPr>
          <w:sz w:val="28"/>
          <w:szCs w:val="28"/>
        </w:rPr>
      </w:pPr>
      <w:r w:rsidRPr="00BD14F9">
        <w:rPr>
          <w:sz w:val="28"/>
          <w:szCs w:val="28"/>
        </w:rPr>
        <w:t>Что является неизменным в алгоритмах функционального диагностирования,</w:t>
      </w:r>
      <w:r w:rsidR="00FF5DF5" w:rsidRPr="00BD14F9">
        <w:rPr>
          <w:sz w:val="28"/>
          <w:szCs w:val="28"/>
        </w:rPr>
        <w:t xml:space="preserve"> а что подлежит выбору?</w:t>
      </w:r>
    </w:p>
    <w:p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Что называют дефектом?</w:t>
      </w:r>
    </w:p>
    <w:p w:rsidR="00C82122" w:rsidRPr="00BD14F9" w:rsidRDefault="00C8212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На какой стадии разработки конструкторской документации осуществляют выбор методов и средств диагностирования? </w:t>
      </w:r>
    </w:p>
    <w:p w:rsidR="00BF6CC0" w:rsidRPr="00BD14F9" w:rsidRDefault="00BF6CC0"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определяется объем встраиваемых средств технического диагностирования и проводится анализ возможных конструктивных решений?</w:t>
      </w:r>
    </w:p>
    <w:p w:rsidR="00C82122" w:rsidRPr="00BD14F9" w:rsidRDefault="00BF6CC0"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 </w:t>
      </w:r>
      <w:r w:rsidR="00653FD1" w:rsidRPr="00BD14F9">
        <w:rPr>
          <w:sz w:val="28"/>
          <w:szCs w:val="28"/>
        </w:rPr>
        <w:t>На какой стадии разработки конструкторской документации</w:t>
      </w:r>
      <w:r w:rsidR="002E02AB" w:rsidRPr="00BD14F9">
        <w:rPr>
          <w:sz w:val="28"/>
          <w:szCs w:val="28"/>
        </w:rPr>
        <w:t xml:space="preserve"> проводится построе</w:t>
      </w:r>
      <w:r w:rsidR="00653FD1" w:rsidRPr="00BD14F9">
        <w:rPr>
          <w:sz w:val="28"/>
          <w:szCs w:val="28"/>
        </w:rPr>
        <w:t>ние алгоритмов диагностирования?</w:t>
      </w:r>
    </w:p>
    <w:p w:rsidR="00653FD1" w:rsidRPr="00BD14F9" w:rsidRDefault="00653FD1"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принимается окончательное решение по пригодности к диагностированию изделия?</w:t>
      </w:r>
    </w:p>
    <w:p w:rsidR="002E02AB" w:rsidRPr="00BD14F9" w:rsidRDefault="002E02AB" w:rsidP="00BD14F9">
      <w:pPr>
        <w:pStyle w:val="31"/>
        <w:numPr>
          <w:ilvl w:val="0"/>
          <w:numId w:val="9"/>
        </w:numPr>
        <w:tabs>
          <w:tab w:val="left" w:pos="6315"/>
        </w:tabs>
        <w:spacing w:after="0" w:line="360" w:lineRule="auto"/>
        <w:contextualSpacing/>
        <w:rPr>
          <w:sz w:val="28"/>
          <w:szCs w:val="28"/>
        </w:rPr>
      </w:pPr>
      <w:r w:rsidRPr="00BD14F9">
        <w:rPr>
          <w:sz w:val="28"/>
          <w:szCs w:val="28"/>
        </w:rPr>
        <w:t>На какой стадии разработки конструкторской документации определяются показатели пригодности к диагностированию?</w:t>
      </w:r>
    </w:p>
    <w:p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Какие основные требования предъявляются к техническим средствам диагностирования?</w:t>
      </w:r>
    </w:p>
    <w:p w:rsidR="00FF5DF5" w:rsidRPr="00BD14F9" w:rsidRDefault="00FF5DF5" w:rsidP="00BD14F9">
      <w:pPr>
        <w:pStyle w:val="31"/>
        <w:numPr>
          <w:ilvl w:val="0"/>
          <w:numId w:val="9"/>
        </w:numPr>
        <w:tabs>
          <w:tab w:val="left" w:pos="6315"/>
        </w:tabs>
        <w:spacing w:after="0" w:line="360" w:lineRule="auto"/>
        <w:contextualSpacing/>
        <w:rPr>
          <w:sz w:val="28"/>
          <w:szCs w:val="28"/>
        </w:rPr>
      </w:pPr>
      <w:r w:rsidRPr="00BD14F9">
        <w:rPr>
          <w:sz w:val="28"/>
          <w:szCs w:val="28"/>
        </w:rPr>
        <w:t>Как осуществляется выбор диагностических параметров?</w:t>
      </w:r>
    </w:p>
    <w:p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Основные методы, подтверждающие показатели надежности?</w:t>
      </w:r>
      <w:r w:rsidR="00FF5DF5" w:rsidRPr="00BD14F9">
        <w:rPr>
          <w:sz w:val="28"/>
          <w:szCs w:val="28"/>
        </w:rPr>
        <w:t xml:space="preserve"> </w:t>
      </w:r>
      <w:r w:rsidRPr="00BD14F9">
        <w:rPr>
          <w:sz w:val="28"/>
          <w:szCs w:val="28"/>
        </w:rPr>
        <w:t>Какой из методов является основным?</w:t>
      </w:r>
      <w:r w:rsidR="00FF5DF5" w:rsidRPr="00BD14F9">
        <w:rPr>
          <w:sz w:val="28"/>
          <w:szCs w:val="28"/>
        </w:rPr>
        <w:t xml:space="preserve"> </w:t>
      </w:r>
    </w:p>
    <w:p w:rsidR="009079B7" w:rsidRPr="00BD14F9" w:rsidRDefault="009079B7"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Во </w:t>
      </w:r>
      <w:proofErr w:type="gramStart"/>
      <w:r w:rsidRPr="00BD14F9">
        <w:rPr>
          <w:sz w:val="28"/>
          <w:szCs w:val="28"/>
        </w:rPr>
        <w:t>время</w:t>
      </w:r>
      <w:proofErr w:type="gramEnd"/>
      <w:r w:rsidRPr="00BD14F9">
        <w:rPr>
          <w:sz w:val="28"/>
          <w:szCs w:val="28"/>
        </w:rPr>
        <w:t xml:space="preserve"> каких испытаний определяются показатели пригодности к диагностированию? </w:t>
      </w:r>
    </w:p>
    <w:p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Какой документ конструкторской документации содержит программу испытаний на надежность?</w:t>
      </w:r>
    </w:p>
    <w:p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Какие разделы содержит программа испытаний на надежность?</w:t>
      </w:r>
    </w:p>
    <w:p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t>В каких случаях проводятся контрольные расчеты на надежность?</w:t>
      </w:r>
    </w:p>
    <w:p w:rsidR="006C52E8" w:rsidRPr="00BD14F9" w:rsidRDefault="006C52E8" w:rsidP="00BD14F9">
      <w:pPr>
        <w:pStyle w:val="31"/>
        <w:numPr>
          <w:ilvl w:val="0"/>
          <w:numId w:val="9"/>
        </w:numPr>
        <w:tabs>
          <w:tab w:val="left" w:pos="6315"/>
        </w:tabs>
        <w:spacing w:after="0" w:line="360" w:lineRule="auto"/>
        <w:contextualSpacing/>
        <w:rPr>
          <w:sz w:val="28"/>
          <w:szCs w:val="28"/>
        </w:rPr>
      </w:pPr>
      <w:r w:rsidRPr="00BD14F9">
        <w:rPr>
          <w:sz w:val="28"/>
          <w:szCs w:val="28"/>
        </w:rPr>
        <w:lastRenderedPageBreak/>
        <w:t>В каком случае выполняется вероятностное моделирование на ЭВМ?</w:t>
      </w:r>
    </w:p>
    <w:p w:rsidR="000B697A" w:rsidRPr="00BD14F9" w:rsidRDefault="00BD41D9"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каких </w:t>
      </w:r>
      <w:proofErr w:type="gramStart"/>
      <w:r w:rsidRPr="00BD14F9">
        <w:rPr>
          <w:sz w:val="28"/>
          <w:szCs w:val="28"/>
        </w:rPr>
        <w:t>случаях</w:t>
      </w:r>
      <w:proofErr w:type="gramEnd"/>
      <w:r w:rsidRPr="00BD14F9">
        <w:rPr>
          <w:sz w:val="28"/>
          <w:szCs w:val="28"/>
        </w:rPr>
        <w:t xml:space="preserve"> и в </w:t>
      </w:r>
      <w:proofErr w:type="gramStart"/>
      <w:r w:rsidRPr="00BD14F9">
        <w:rPr>
          <w:sz w:val="28"/>
          <w:szCs w:val="28"/>
        </w:rPr>
        <w:t>каких</w:t>
      </w:r>
      <w:proofErr w:type="gramEnd"/>
      <w:r w:rsidRPr="00BD14F9">
        <w:rPr>
          <w:sz w:val="28"/>
          <w:szCs w:val="28"/>
        </w:rPr>
        <w:t xml:space="preserve"> режимах</w:t>
      </w:r>
      <w:r w:rsidR="006C52E8" w:rsidRPr="00BD14F9">
        <w:rPr>
          <w:sz w:val="28"/>
          <w:szCs w:val="28"/>
        </w:rPr>
        <w:t xml:space="preserve"> применяется мет</w:t>
      </w:r>
      <w:r w:rsidRPr="00BD14F9">
        <w:rPr>
          <w:sz w:val="28"/>
          <w:szCs w:val="28"/>
        </w:rPr>
        <w:t>о</w:t>
      </w:r>
      <w:r w:rsidR="006C52E8" w:rsidRPr="00BD14F9">
        <w:rPr>
          <w:sz w:val="28"/>
          <w:szCs w:val="28"/>
        </w:rPr>
        <w:t>д ускоренных испытаний на надежность?</w:t>
      </w:r>
    </w:p>
    <w:p w:rsidR="00506517" w:rsidRPr="00BD14F9" w:rsidRDefault="00427EB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Как определяется длительность  испытаний </w:t>
      </w:r>
      <w:r w:rsidR="00FF5DF5" w:rsidRPr="00BD14F9">
        <w:rPr>
          <w:sz w:val="28"/>
          <w:szCs w:val="28"/>
        </w:rPr>
        <w:t xml:space="preserve"> </w:t>
      </w:r>
      <w:r w:rsidR="00506517" w:rsidRPr="00BD14F9">
        <w:rPr>
          <w:sz w:val="28"/>
          <w:szCs w:val="28"/>
        </w:rPr>
        <w:t>в форсированном режиме?</w:t>
      </w:r>
    </w:p>
    <w:p w:rsidR="00F414D6" w:rsidRPr="00BD14F9" w:rsidRDefault="00F414D6" w:rsidP="00BD14F9">
      <w:pPr>
        <w:pStyle w:val="31"/>
        <w:numPr>
          <w:ilvl w:val="0"/>
          <w:numId w:val="9"/>
        </w:numPr>
        <w:tabs>
          <w:tab w:val="left" w:pos="6315"/>
        </w:tabs>
        <w:spacing w:after="0" w:line="360" w:lineRule="auto"/>
        <w:contextualSpacing/>
        <w:rPr>
          <w:sz w:val="28"/>
          <w:szCs w:val="28"/>
        </w:rPr>
      </w:pPr>
      <w:r w:rsidRPr="00BD14F9">
        <w:rPr>
          <w:sz w:val="28"/>
          <w:szCs w:val="28"/>
        </w:rPr>
        <w:t>Какие этапы выбора показателей надежности на стадии проектирования вы знаете?</w:t>
      </w:r>
    </w:p>
    <w:p w:rsidR="00F414D6" w:rsidRPr="00BD14F9" w:rsidRDefault="00F414D6" w:rsidP="00BD14F9">
      <w:pPr>
        <w:pStyle w:val="31"/>
        <w:numPr>
          <w:ilvl w:val="0"/>
          <w:numId w:val="9"/>
        </w:numPr>
        <w:tabs>
          <w:tab w:val="left" w:pos="6315"/>
        </w:tabs>
        <w:spacing w:after="0" w:line="360" w:lineRule="auto"/>
        <w:contextualSpacing/>
        <w:rPr>
          <w:sz w:val="28"/>
          <w:szCs w:val="28"/>
        </w:rPr>
      </w:pPr>
      <w:proofErr w:type="gramStart"/>
      <w:r w:rsidRPr="00BD14F9">
        <w:rPr>
          <w:sz w:val="28"/>
          <w:szCs w:val="28"/>
        </w:rPr>
        <w:t>Какие показатели надежности выбираются в качестве основных  для технических средств</w:t>
      </w:r>
      <w:r w:rsidR="006B37F0" w:rsidRPr="00BD14F9">
        <w:rPr>
          <w:sz w:val="28"/>
          <w:szCs w:val="28"/>
        </w:rPr>
        <w:t xml:space="preserve"> диагностирования</w:t>
      </w:r>
      <w:r w:rsidRPr="00BD14F9">
        <w:rPr>
          <w:sz w:val="28"/>
          <w:szCs w:val="28"/>
        </w:rPr>
        <w:t xml:space="preserve"> различного типа?</w:t>
      </w:r>
      <w:proofErr w:type="gramEnd"/>
    </w:p>
    <w:p w:rsidR="006E2E7A" w:rsidRPr="00BD14F9" w:rsidRDefault="006E2E7A" w:rsidP="00BD14F9">
      <w:pPr>
        <w:pStyle w:val="31"/>
        <w:numPr>
          <w:ilvl w:val="0"/>
          <w:numId w:val="9"/>
        </w:numPr>
        <w:tabs>
          <w:tab w:val="left" w:pos="6315"/>
        </w:tabs>
        <w:spacing w:after="0" w:line="360" w:lineRule="auto"/>
        <w:contextualSpacing/>
        <w:rPr>
          <w:sz w:val="28"/>
          <w:szCs w:val="28"/>
        </w:rPr>
      </w:pPr>
      <w:r w:rsidRPr="00BD14F9">
        <w:rPr>
          <w:sz w:val="28"/>
          <w:szCs w:val="28"/>
        </w:rPr>
        <w:t>Какие факторы необходимо  учитывать при назначении норм надежности?</w:t>
      </w:r>
    </w:p>
    <w:p w:rsidR="00782133" w:rsidRPr="00BD14F9" w:rsidRDefault="00782133" w:rsidP="00BD14F9">
      <w:pPr>
        <w:pStyle w:val="31"/>
        <w:numPr>
          <w:ilvl w:val="0"/>
          <w:numId w:val="9"/>
        </w:numPr>
        <w:tabs>
          <w:tab w:val="left" w:pos="6315"/>
        </w:tabs>
        <w:spacing w:after="0" w:line="360" w:lineRule="auto"/>
        <w:contextualSpacing/>
        <w:rPr>
          <w:sz w:val="28"/>
          <w:szCs w:val="28"/>
        </w:rPr>
      </w:pPr>
      <w:r w:rsidRPr="00BD14F9">
        <w:rPr>
          <w:sz w:val="28"/>
          <w:szCs w:val="28"/>
        </w:rPr>
        <w:t>Что необходимо для выявления признаков неисправности</w:t>
      </w:r>
      <w:r w:rsidR="00354372" w:rsidRPr="00BD14F9">
        <w:rPr>
          <w:sz w:val="28"/>
          <w:szCs w:val="28"/>
        </w:rPr>
        <w:t xml:space="preserve"> АСУ</w:t>
      </w:r>
      <w:r w:rsidRPr="00BD14F9">
        <w:rPr>
          <w:sz w:val="28"/>
          <w:szCs w:val="28"/>
        </w:rPr>
        <w:t>?</w:t>
      </w:r>
      <w:r w:rsidR="00354372" w:rsidRPr="00BD14F9">
        <w:rPr>
          <w:sz w:val="28"/>
          <w:szCs w:val="28"/>
        </w:rPr>
        <w:t xml:space="preserve"> </w:t>
      </w:r>
    </w:p>
    <w:p w:rsidR="00782133" w:rsidRPr="00BD14F9" w:rsidRDefault="00354372"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проводится углубленный анализ признака неисправности АСУ?</w:t>
      </w:r>
    </w:p>
    <w:p w:rsidR="00354372" w:rsidRPr="00BD14F9" w:rsidRDefault="00503C87"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функциональные схемы используются для определения неисправностей АСУ?</w:t>
      </w:r>
    </w:p>
    <w:p w:rsidR="00C75487" w:rsidRPr="00BD14F9" w:rsidRDefault="00C75487"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Какие факторы следует принимать во внимание для локализации неисправности </w:t>
      </w:r>
      <w:r w:rsidR="009C12F0" w:rsidRPr="00BD14F9">
        <w:rPr>
          <w:sz w:val="28"/>
          <w:szCs w:val="28"/>
        </w:rPr>
        <w:t xml:space="preserve"> в АСУ </w:t>
      </w:r>
      <w:r w:rsidRPr="00BD14F9">
        <w:rPr>
          <w:sz w:val="28"/>
          <w:szCs w:val="28"/>
        </w:rPr>
        <w:t>при выборе первой контрольной точки?</w:t>
      </w:r>
    </w:p>
    <w:p w:rsidR="009C12F0" w:rsidRPr="00BD14F9" w:rsidRDefault="00B23E78" w:rsidP="00BD14F9">
      <w:pPr>
        <w:pStyle w:val="31"/>
        <w:numPr>
          <w:ilvl w:val="0"/>
          <w:numId w:val="9"/>
        </w:numPr>
        <w:tabs>
          <w:tab w:val="left" w:pos="6315"/>
        </w:tabs>
        <w:spacing w:after="0" w:line="360" w:lineRule="auto"/>
        <w:contextualSpacing/>
        <w:rPr>
          <w:sz w:val="28"/>
          <w:szCs w:val="28"/>
        </w:rPr>
      </w:pPr>
      <w:r w:rsidRPr="00BD14F9">
        <w:rPr>
          <w:sz w:val="28"/>
          <w:szCs w:val="28"/>
        </w:rPr>
        <w:t>Какой метод, использующийся при проверке схемы, позволяет сузить область поиска неисправности?</w:t>
      </w:r>
    </w:p>
    <w:p w:rsidR="000B51B8" w:rsidRPr="00BD14F9" w:rsidRDefault="000B51B8"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«заключения в скобки»?</w:t>
      </w:r>
    </w:p>
    <w:p w:rsidR="000B51B8" w:rsidRPr="00BD14F9" w:rsidRDefault="00140BD4"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последовательная сигнальная цепь?</w:t>
      </w:r>
    </w:p>
    <w:p w:rsidR="00140BD4" w:rsidRPr="00BD14F9" w:rsidRDefault="00140BD4"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представляют собой разветвленные сигнальные цепи?</w:t>
      </w:r>
    </w:p>
    <w:p w:rsidR="00CD7F48" w:rsidRPr="00BD14F9" w:rsidRDefault="00CD7F48"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переключаемая сигнальная цепь?</w:t>
      </w:r>
    </w:p>
    <w:p w:rsidR="004C514A" w:rsidRPr="00BD14F9" w:rsidRDefault="004C514A" w:rsidP="00BD14F9">
      <w:pPr>
        <w:pStyle w:val="31"/>
        <w:numPr>
          <w:ilvl w:val="0"/>
          <w:numId w:val="9"/>
        </w:numPr>
        <w:tabs>
          <w:tab w:val="left" w:pos="6315"/>
        </w:tabs>
        <w:spacing w:after="0" w:line="360" w:lineRule="auto"/>
        <w:contextualSpacing/>
        <w:rPr>
          <w:sz w:val="28"/>
          <w:szCs w:val="28"/>
        </w:rPr>
      </w:pPr>
      <w:r w:rsidRPr="00BD14F9">
        <w:rPr>
          <w:sz w:val="28"/>
          <w:szCs w:val="28"/>
        </w:rPr>
        <w:t>Какой метод локализации неисправности используется в последовательной сигнальной цепи?</w:t>
      </w:r>
    </w:p>
    <w:p w:rsidR="00140BD4" w:rsidRPr="00BD14F9" w:rsidRDefault="00CD7F48"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«деления пополам»?</w:t>
      </w:r>
    </w:p>
    <w:p w:rsidR="00CD7F48" w:rsidRPr="00BD14F9" w:rsidRDefault="000D5546"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локализуют неисправные элементы в переключаемой сигнальной цепи?</w:t>
      </w:r>
    </w:p>
    <w:p w:rsidR="00DA43C7" w:rsidRPr="00BD14F9" w:rsidRDefault="00DA43C7" w:rsidP="00BD14F9">
      <w:pPr>
        <w:pStyle w:val="31"/>
        <w:numPr>
          <w:ilvl w:val="0"/>
          <w:numId w:val="9"/>
        </w:numPr>
        <w:tabs>
          <w:tab w:val="left" w:pos="6315"/>
        </w:tabs>
        <w:spacing w:after="0" w:line="360" w:lineRule="auto"/>
        <w:contextualSpacing/>
        <w:rPr>
          <w:sz w:val="28"/>
          <w:szCs w:val="28"/>
        </w:rPr>
      </w:pPr>
      <w:r w:rsidRPr="00BD14F9">
        <w:rPr>
          <w:sz w:val="28"/>
          <w:szCs w:val="28"/>
        </w:rPr>
        <w:lastRenderedPageBreak/>
        <w:t>Как классифицируются отказы компонентов</w:t>
      </w:r>
      <w:r w:rsidR="00C71C2A" w:rsidRPr="00BD14F9">
        <w:rPr>
          <w:sz w:val="28"/>
          <w:szCs w:val="28"/>
        </w:rPr>
        <w:t xml:space="preserve"> по степени ухудшения их</w:t>
      </w:r>
      <w:r w:rsidR="00C41220" w:rsidRPr="00BD14F9">
        <w:rPr>
          <w:sz w:val="28"/>
          <w:szCs w:val="28"/>
        </w:rPr>
        <w:t xml:space="preserve"> работы</w:t>
      </w:r>
      <w:r w:rsidRPr="00BD14F9">
        <w:rPr>
          <w:sz w:val="28"/>
          <w:szCs w:val="28"/>
        </w:rPr>
        <w:t>?</w:t>
      </w:r>
      <w:r w:rsidR="00430E61" w:rsidRPr="00BD14F9">
        <w:rPr>
          <w:sz w:val="28"/>
          <w:szCs w:val="28"/>
        </w:rPr>
        <w:t xml:space="preserve"> При каком из отказов наиболее трудно определить неисправный компонент?</w:t>
      </w:r>
    </w:p>
    <w:p w:rsidR="00DA43C7" w:rsidRPr="00BD14F9" w:rsidRDefault="00C41220" w:rsidP="00BD14F9">
      <w:pPr>
        <w:pStyle w:val="31"/>
        <w:numPr>
          <w:ilvl w:val="0"/>
          <w:numId w:val="9"/>
        </w:numPr>
        <w:tabs>
          <w:tab w:val="left" w:pos="6315"/>
        </w:tabs>
        <w:spacing w:after="0" w:line="360" w:lineRule="auto"/>
        <w:contextualSpacing/>
        <w:rPr>
          <w:sz w:val="28"/>
          <w:szCs w:val="28"/>
        </w:rPr>
      </w:pPr>
      <w:proofErr w:type="gramStart"/>
      <w:r w:rsidRPr="00BD14F9">
        <w:rPr>
          <w:sz w:val="28"/>
          <w:szCs w:val="28"/>
        </w:rPr>
        <w:t>Признаками</w:t>
      </w:r>
      <w:proofErr w:type="gramEnd"/>
      <w:r w:rsidRPr="00BD14F9">
        <w:rPr>
          <w:sz w:val="28"/>
          <w:szCs w:val="28"/>
        </w:rPr>
        <w:t xml:space="preserve"> каких неисправностей </w:t>
      </w:r>
      <w:r w:rsidR="007717DA" w:rsidRPr="00BD14F9">
        <w:rPr>
          <w:sz w:val="28"/>
          <w:szCs w:val="28"/>
        </w:rPr>
        <w:t xml:space="preserve">могут быть </w:t>
      </w:r>
      <w:r w:rsidR="007717DA" w:rsidRPr="00BD14F9">
        <w:rPr>
          <w:color w:val="000000"/>
          <w:sz w:val="28"/>
          <w:szCs w:val="28"/>
        </w:rPr>
        <w:t xml:space="preserve">отклонения параметров выходного сигнала по напряжению, длительности и </w:t>
      </w:r>
      <w:r w:rsidR="007717DA" w:rsidRPr="00BD14F9">
        <w:rPr>
          <w:color w:val="000000"/>
          <w:spacing w:val="-1"/>
          <w:sz w:val="28"/>
          <w:szCs w:val="28"/>
        </w:rPr>
        <w:t>форме?</w:t>
      </w:r>
    </w:p>
    <w:p w:rsidR="00253FF4" w:rsidRPr="00BD14F9" w:rsidRDefault="00253FF4" w:rsidP="00BD14F9">
      <w:pPr>
        <w:pStyle w:val="31"/>
        <w:numPr>
          <w:ilvl w:val="0"/>
          <w:numId w:val="9"/>
        </w:numPr>
        <w:tabs>
          <w:tab w:val="left" w:pos="6315"/>
        </w:tabs>
        <w:spacing w:after="0" w:line="360" w:lineRule="auto"/>
        <w:contextualSpacing/>
        <w:rPr>
          <w:sz w:val="28"/>
          <w:szCs w:val="28"/>
        </w:rPr>
      </w:pPr>
      <w:r w:rsidRPr="00BD14F9">
        <w:rPr>
          <w:color w:val="000000"/>
          <w:sz w:val="28"/>
          <w:szCs w:val="28"/>
        </w:rPr>
        <w:t>По</w:t>
      </w:r>
      <w:r w:rsidRPr="00BD14F9">
        <w:rPr>
          <w:color w:val="000000"/>
          <w:sz w:val="28"/>
          <w:szCs w:val="28"/>
        </w:rPr>
        <w:softHyphen/>
        <w:t>чему первой электрической проверкой чаще всего бывает контроль уровней на</w:t>
      </w:r>
      <w:r w:rsidRPr="00BD14F9">
        <w:rPr>
          <w:color w:val="000000"/>
          <w:sz w:val="28"/>
          <w:szCs w:val="28"/>
        </w:rPr>
        <w:softHyphen/>
        <w:t>пряжения от всех источников питания под номинальной рабочей нагрузкой?</w:t>
      </w:r>
    </w:p>
    <w:p w:rsidR="002C67AC" w:rsidRPr="00BD14F9" w:rsidRDefault="002C67AC" w:rsidP="00BD14F9">
      <w:pPr>
        <w:pStyle w:val="31"/>
        <w:numPr>
          <w:ilvl w:val="0"/>
          <w:numId w:val="9"/>
        </w:numPr>
        <w:tabs>
          <w:tab w:val="left" w:pos="6315"/>
        </w:tabs>
        <w:spacing w:after="0" w:line="360" w:lineRule="auto"/>
        <w:contextualSpacing/>
        <w:rPr>
          <w:sz w:val="28"/>
          <w:szCs w:val="28"/>
        </w:rPr>
      </w:pPr>
      <w:r w:rsidRPr="00BD14F9">
        <w:rPr>
          <w:sz w:val="28"/>
          <w:szCs w:val="28"/>
        </w:rPr>
        <w:t>При каких режимах работы аналоговых и цифровых устройств осуществляют проверку уровней питающих напряжений?</w:t>
      </w:r>
    </w:p>
    <w:p w:rsidR="002C67AC" w:rsidRPr="00BD14F9" w:rsidRDefault="0089104D"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«от конца к началу»?</w:t>
      </w:r>
    </w:p>
    <w:p w:rsidR="0089104D" w:rsidRPr="00BD14F9" w:rsidRDefault="009813B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CA0F00" w:rsidRPr="00BD14F9">
        <w:rPr>
          <w:color w:val="000000"/>
          <w:sz w:val="28"/>
          <w:szCs w:val="28"/>
        </w:rPr>
        <w:t>имитации промежуточных сигналов</w:t>
      </w:r>
      <w:r w:rsidRPr="00BD14F9">
        <w:rPr>
          <w:color w:val="000000"/>
          <w:sz w:val="28"/>
          <w:szCs w:val="28"/>
        </w:rPr>
        <w:t>?</w:t>
      </w:r>
    </w:p>
    <w:p w:rsidR="009813B8"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w:t>
      </w:r>
      <w:r w:rsidR="00494F13" w:rsidRPr="00BD14F9">
        <w:rPr>
          <w:color w:val="000000"/>
          <w:sz w:val="28"/>
          <w:szCs w:val="28"/>
        </w:rPr>
        <w:t xml:space="preserve"> размыкания цепи обратной связи</w:t>
      </w:r>
      <w:r w:rsidR="00A64907" w:rsidRPr="00BD14F9">
        <w:rPr>
          <w:color w:val="000000"/>
          <w:sz w:val="28"/>
          <w:szCs w:val="28"/>
        </w:rPr>
        <w:t>?</w:t>
      </w:r>
    </w:p>
    <w:p w:rsidR="00494F13"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494F13" w:rsidRPr="00BD14F9">
        <w:rPr>
          <w:color w:val="000000"/>
          <w:sz w:val="28"/>
          <w:szCs w:val="28"/>
        </w:rPr>
        <w:t>замены блоков, элементов и компонентов</w:t>
      </w:r>
      <w:r w:rsidR="00A64907" w:rsidRPr="00BD14F9">
        <w:rPr>
          <w:color w:val="000000"/>
          <w:sz w:val="28"/>
          <w:szCs w:val="28"/>
        </w:rPr>
        <w:t>?</w:t>
      </w:r>
    </w:p>
    <w:p w:rsidR="00C164B5" w:rsidRPr="00BD14F9" w:rsidRDefault="002C5562"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чем суть метода </w:t>
      </w:r>
      <w:r w:rsidR="00C164B5" w:rsidRPr="00BD14F9">
        <w:rPr>
          <w:color w:val="000000"/>
          <w:sz w:val="28"/>
          <w:szCs w:val="28"/>
        </w:rPr>
        <w:t>исключения</w:t>
      </w:r>
      <w:r w:rsidR="00A64907" w:rsidRPr="00BD14F9">
        <w:rPr>
          <w:color w:val="000000"/>
          <w:sz w:val="28"/>
          <w:szCs w:val="28"/>
        </w:rPr>
        <w:t>?</w:t>
      </w:r>
    </w:p>
    <w:p w:rsidR="007C3609" w:rsidRPr="00BD14F9" w:rsidRDefault="007C3609"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представляет собой «логический анализатор»?</w:t>
      </w:r>
      <w:r w:rsidR="006D062D" w:rsidRPr="00BD14F9">
        <w:rPr>
          <w:sz w:val="28"/>
          <w:szCs w:val="28"/>
        </w:rPr>
        <w:t xml:space="preserve"> Каково его назначение?</w:t>
      </w:r>
    </w:p>
    <w:p w:rsidR="00383C1E" w:rsidRPr="00BD14F9" w:rsidRDefault="00383C1E" w:rsidP="00BD14F9">
      <w:pPr>
        <w:pStyle w:val="31"/>
        <w:numPr>
          <w:ilvl w:val="0"/>
          <w:numId w:val="9"/>
        </w:numPr>
        <w:tabs>
          <w:tab w:val="left" w:pos="6315"/>
        </w:tabs>
        <w:spacing w:after="0" w:line="360" w:lineRule="auto"/>
        <w:contextualSpacing/>
        <w:rPr>
          <w:sz w:val="28"/>
          <w:szCs w:val="28"/>
        </w:rPr>
      </w:pPr>
      <w:r w:rsidRPr="00BD14F9">
        <w:rPr>
          <w:sz w:val="28"/>
          <w:szCs w:val="28"/>
        </w:rPr>
        <w:t>Что  фиксируют анализаторы логических состояний? Какова их рабочая частота?</w:t>
      </w:r>
    </w:p>
    <w:p w:rsidR="00383C1E" w:rsidRPr="00BD14F9" w:rsidRDefault="00383C1E" w:rsidP="00BD14F9">
      <w:pPr>
        <w:pStyle w:val="31"/>
        <w:numPr>
          <w:ilvl w:val="0"/>
          <w:numId w:val="9"/>
        </w:numPr>
        <w:tabs>
          <w:tab w:val="left" w:pos="6315"/>
        </w:tabs>
        <w:spacing w:after="0" w:line="360" w:lineRule="auto"/>
        <w:contextualSpacing/>
        <w:rPr>
          <w:sz w:val="28"/>
          <w:szCs w:val="28"/>
        </w:rPr>
      </w:pPr>
      <w:r w:rsidRPr="00BD14F9">
        <w:rPr>
          <w:sz w:val="28"/>
          <w:szCs w:val="28"/>
        </w:rPr>
        <w:t>Что  фиксируют анализаторы временных логических последовательностей? Какова их рабочая частота?</w:t>
      </w:r>
    </w:p>
    <w:p w:rsidR="00383C1E" w:rsidRPr="00BD14F9" w:rsidRDefault="00F0407D" w:rsidP="00BD14F9">
      <w:pPr>
        <w:pStyle w:val="31"/>
        <w:numPr>
          <w:ilvl w:val="0"/>
          <w:numId w:val="9"/>
        </w:numPr>
        <w:tabs>
          <w:tab w:val="left" w:pos="6315"/>
        </w:tabs>
        <w:spacing w:after="0" w:line="360" w:lineRule="auto"/>
        <w:contextualSpacing/>
        <w:rPr>
          <w:sz w:val="28"/>
          <w:szCs w:val="28"/>
        </w:rPr>
      </w:pPr>
      <w:r w:rsidRPr="00BD14F9">
        <w:rPr>
          <w:sz w:val="28"/>
          <w:szCs w:val="28"/>
        </w:rPr>
        <w:t>Формы представления сигналов на экране дисплея логических анализаторов?</w:t>
      </w:r>
    </w:p>
    <w:p w:rsidR="007C3609" w:rsidRPr="00BD14F9" w:rsidRDefault="0025529A" w:rsidP="00BD14F9">
      <w:pPr>
        <w:pStyle w:val="31"/>
        <w:numPr>
          <w:ilvl w:val="0"/>
          <w:numId w:val="9"/>
        </w:numPr>
        <w:tabs>
          <w:tab w:val="left" w:pos="6315"/>
        </w:tabs>
        <w:spacing w:after="0" w:line="360" w:lineRule="auto"/>
        <w:contextualSpacing/>
        <w:rPr>
          <w:sz w:val="28"/>
          <w:szCs w:val="28"/>
        </w:rPr>
      </w:pPr>
      <w:r w:rsidRPr="00BD14F9">
        <w:rPr>
          <w:sz w:val="28"/>
          <w:szCs w:val="28"/>
        </w:rPr>
        <w:t>В чем особенность микропроцессорных анализаторов?</w:t>
      </w:r>
    </w:p>
    <w:p w:rsidR="00773D80" w:rsidRPr="00BD14F9" w:rsidRDefault="00773D80" w:rsidP="00BD14F9">
      <w:pPr>
        <w:pStyle w:val="31"/>
        <w:numPr>
          <w:ilvl w:val="0"/>
          <w:numId w:val="9"/>
        </w:numPr>
        <w:tabs>
          <w:tab w:val="left" w:pos="6315"/>
        </w:tabs>
        <w:spacing w:after="0" w:line="360" w:lineRule="auto"/>
        <w:contextualSpacing/>
        <w:rPr>
          <w:sz w:val="28"/>
          <w:szCs w:val="28"/>
        </w:rPr>
      </w:pPr>
      <w:r w:rsidRPr="00BD14F9">
        <w:rPr>
          <w:sz w:val="28"/>
          <w:szCs w:val="28"/>
        </w:rPr>
        <w:t>На чем основан сигнатурный анализ?</w:t>
      </w:r>
    </w:p>
    <w:p w:rsidR="00773D80" w:rsidRPr="00BD14F9" w:rsidRDefault="00773D80" w:rsidP="00BD14F9">
      <w:pPr>
        <w:pStyle w:val="31"/>
        <w:numPr>
          <w:ilvl w:val="0"/>
          <w:numId w:val="9"/>
        </w:numPr>
        <w:tabs>
          <w:tab w:val="left" w:pos="6315"/>
        </w:tabs>
        <w:spacing w:after="0" w:line="360" w:lineRule="auto"/>
        <w:contextualSpacing/>
        <w:rPr>
          <w:sz w:val="28"/>
          <w:szCs w:val="28"/>
        </w:rPr>
      </w:pPr>
      <w:r w:rsidRPr="00BD14F9">
        <w:rPr>
          <w:sz w:val="28"/>
          <w:szCs w:val="28"/>
        </w:rPr>
        <w:t>С чем сравниваются сигнатуры контрольных точек?</w:t>
      </w:r>
    </w:p>
    <w:p w:rsidR="00773D80" w:rsidRPr="00BD14F9" w:rsidRDefault="00B54F6C" w:rsidP="00BD14F9">
      <w:pPr>
        <w:pStyle w:val="31"/>
        <w:numPr>
          <w:ilvl w:val="0"/>
          <w:numId w:val="9"/>
        </w:numPr>
        <w:tabs>
          <w:tab w:val="left" w:pos="6315"/>
        </w:tabs>
        <w:spacing w:after="0" w:line="360" w:lineRule="auto"/>
        <w:contextualSpacing/>
        <w:rPr>
          <w:sz w:val="28"/>
          <w:szCs w:val="28"/>
        </w:rPr>
      </w:pPr>
      <w:r w:rsidRPr="00BD14F9">
        <w:rPr>
          <w:sz w:val="28"/>
          <w:szCs w:val="28"/>
        </w:rPr>
        <w:t>Каковы до</w:t>
      </w:r>
      <w:r w:rsidR="00932470" w:rsidRPr="00BD14F9">
        <w:rPr>
          <w:sz w:val="28"/>
          <w:szCs w:val="28"/>
        </w:rPr>
        <w:t>стоинства и недостатки сигнатурного анализа?</w:t>
      </w:r>
    </w:p>
    <w:p w:rsidR="00B204BB" w:rsidRPr="00BD14F9" w:rsidRDefault="00B204BB" w:rsidP="00BD14F9">
      <w:pPr>
        <w:pStyle w:val="31"/>
        <w:numPr>
          <w:ilvl w:val="0"/>
          <w:numId w:val="9"/>
        </w:numPr>
        <w:tabs>
          <w:tab w:val="left" w:pos="6315"/>
        </w:tabs>
        <w:spacing w:after="0" w:line="360" w:lineRule="auto"/>
        <w:contextualSpacing/>
        <w:rPr>
          <w:sz w:val="28"/>
          <w:szCs w:val="28"/>
        </w:rPr>
      </w:pPr>
      <w:r w:rsidRPr="00BD14F9">
        <w:rPr>
          <w:color w:val="000000"/>
          <w:spacing w:val="-1"/>
          <w:sz w:val="28"/>
          <w:szCs w:val="28"/>
        </w:rPr>
        <w:t>Что необходимо для реализации схемы диагностирования микропроцессорных комплексов?</w:t>
      </w:r>
    </w:p>
    <w:p w:rsidR="00A84E0A" w:rsidRPr="00BD14F9" w:rsidRDefault="00A84E0A" w:rsidP="00BD14F9">
      <w:pPr>
        <w:pStyle w:val="31"/>
        <w:numPr>
          <w:ilvl w:val="0"/>
          <w:numId w:val="9"/>
        </w:numPr>
        <w:tabs>
          <w:tab w:val="left" w:pos="6315"/>
        </w:tabs>
        <w:spacing w:after="0" w:line="360" w:lineRule="auto"/>
        <w:contextualSpacing/>
        <w:rPr>
          <w:sz w:val="28"/>
          <w:szCs w:val="28"/>
        </w:rPr>
      </w:pPr>
      <w:r w:rsidRPr="00BD14F9">
        <w:rPr>
          <w:sz w:val="28"/>
          <w:szCs w:val="28"/>
        </w:rPr>
        <w:lastRenderedPageBreak/>
        <w:t>Способы проверки устройств со многими выводами</w:t>
      </w:r>
      <w:r w:rsidR="004B3140" w:rsidRPr="00BD14F9">
        <w:rPr>
          <w:sz w:val="28"/>
          <w:szCs w:val="28"/>
        </w:rPr>
        <w:t xml:space="preserve"> методом сигнатурного анализа</w:t>
      </w:r>
      <w:r w:rsidRPr="00BD14F9">
        <w:rPr>
          <w:sz w:val="28"/>
          <w:szCs w:val="28"/>
        </w:rPr>
        <w:t xml:space="preserve">? </w:t>
      </w:r>
    </w:p>
    <w:p w:rsidR="004B3140" w:rsidRPr="00BD14F9" w:rsidRDefault="002A5852" w:rsidP="00BD14F9">
      <w:pPr>
        <w:pStyle w:val="31"/>
        <w:numPr>
          <w:ilvl w:val="0"/>
          <w:numId w:val="9"/>
        </w:numPr>
        <w:tabs>
          <w:tab w:val="left" w:pos="6315"/>
        </w:tabs>
        <w:spacing w:after="0" w:line="360" w:lineRule="auto"/>
        <w:contextualSpacing/>
        <w:rPr>
          <w:sz w:val="28"/>
          <w:szCs w:val="28"/>
        </w:rPr>
      </w:pPr>
      <w:r w:rsidRPr="00BD14F9">
        <w:rPr>
          <w:color w:val="000000"/>
          <w:sz w:val="28"/>
          <w:szCs w:val="28"/>
        </w:rPr>
        <w:t xml:space="preserve">Каковы особенности поиска неисправностей в микропроцессорных </w:t>
      </w:r>
      <w:r w:rsidR="00AB36FD" w:rsidRPr="00BD14F9">
        <w:rPr>
          <w:color w:val="000000"/>
          <w:sz w:val="28"/>
          <w:szCs w:val="28"/>
        </w:rPr>
        <w:t xml:space="preserve">(МП) </w:t>
      </w:r>
      <w:r w:rsidRPr="00BD14F9">
        <w:rPr>
          <w:color w:val="000000"/>
          <w:sz w:val="28"/>
          <w:szCs w:val="28"/>
        </w:rPr>
        <w:t>системах методом сигнатурного анализа?</w:t>
      </w:r>
    </w:p>
    <w:p w:rsidR="002A5852" w:rsidRPr="00BD14F9" w:rsidRDefault="004350B1"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каком случае для тестирования МП </w:t>
      </w:r>
      <w:r w:rsidR="00AB36FD" w:rsidRPr="00BD14F9">
        <w:rPr>
          <w:sz w:val="28"/>
          <w:szCs w:val="28"/>
        </w:rPr>
        <w:t>можно использовать режим «свободного счета»?</w:t>
      </w:r>
    </w:p>
    <w:p w:rsidR="00596B55" w:rsidRPr="00BD14F9" w:rsidRDefault="00596B55" w:rsidP="00BD14F9">
      <w:pPr>
        <w:pStyle w:val="31"/>
        <w:numPr>
          <w:ilvl w:val="0"/>
          <w:numId w:val="9"/>
        </w:numPr>
        <w:tabs>
          <w:tab w:val="left" w:pos="6315"/>
        </w:tabs>
        <w:spacing w:after="0" w:line="360" w:lineRule="auto"/>
        <w:contextualSpacing/>
        <w:rPr>
          <w:sz w:val="28"/>
          <w:szCs w:val="28"/>
        </w:rPr>
      </w:pPr>
      <w:r w:rsidRPr="00BD14F9">
        <w:rPr>
          <w:sz w:val="28"/>
          <w:szCs w:val="28"/>
        </w:rPr>
        <w:t>В каких случаях используются тест – программы сигнатурного анализа, записанные в ПЗУ МП</w:t>
      </w:r>
      <w:r w:rsidR="00564DB9" w:rsidRPr="00BD14F9">
        <w:rPr>
          <w:sz w:val="28"/>
          <w:szCs w:val="28"/>
        </w:rPr>
        <w:t>С</w:t>
      </w:r>
      <w:r w:rsidRPr="00BD14F9">
        <w:rPr>
          <w:sz w:val="28"/>
          <w:szCs w:val="28"/>
        </w:rPr>
        <w:t>?</w:t>
      </w:r>
    </w:p>
    <w:p w:rsidR="00161A32"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числового контроля по модулю?</w:t>
      </w:r>
    </w:p>
    <w:p w:rsidR="00161A32"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Как выполняется кодовый контроль по модулю?</w:t>
      </w:r>
    </w:p>
    <w:p w:rsidR="008D6643" w:rsidRPr="00BD14F9" w:rsidRDefault="00161A32" w:rsidP="00BD14F9">
      <w:pPr>
        <w:pStyle w:val="31"/>
        <w:numPr>
          <w:ilvl w:val="0"/>
          <w:numId w:val="9"/>
        </w:numPr>
        <w:tabs>
          <w:tab w:val="left" w:pos="6315"/>
        </w:tabs>
        <w:spacing w:after="0" w:line="360" w:lineRule="auto"/>
        <w:contextualSpacing/>
        <w:rPr>
          <w:sz w:val="28"/>
          <w:szCs w:val="28"/>
        </w:rPr>
      </w:pPr>
      <w:r w:rsidRPr="00BD14F9">
        <w:rPr>
          <w:sz w:val="28"/>
          <w:szCs w:val="28"/>
        </w:rPr>
        <w:t>Как выполняется контроль с использованием корректирующих кодов?</w:t>
      </w:r>
    </w:p>
    <w:p w:rsidR="00161A32" w:rsidRPr="00BD14F9" w:rsidRDefault="00970772" w:rsidP="00BD14F9">
      <w:pPr>
        <w:pStyle w:val="31"/>
        <w:numPr>
          <w:ilvl w:val="0"/>
          <w:numId w:val="9"/>
        </w:numPr>
        <w:tabs>
          <w:tab w:val="left" w:pos="6315"/>
        </w:tabs>
        <w:spacing w:after="0" w:line="360" w:lineRule="auto"/>
        <w:contextualSpacing/>
        <w:rPr>
          <w:sz w:val="28"/>
          <w:szCs w:val="28"/>
        </w:rPr>
      </w:pPr>
      <w:r w:rsidRPr="00BD14F9">
        <w:rPr>
          <w:sz w:val="28"/>
          <w:szCs w:val="28"/>
        </w:rPr>
        <w:t>В чем суть метода с использованием контрольных сумм?</w:t>
      </w:r>
    </w:p>
    <w:p w:rsidR="00970772" w:rsidRPr="00BD14F9" w:rsidRDefault="00970772" w:rsidP="00BD14F9">
      <w:pPr>
        <w:pStyle w:val="31"/>
        <w:numPr>
          <w:ilvl w:val="0"/>
          <w:numId w:val="9"/>
        </w:numPr>
        <w:tabs>
          <w:tab w:val="left" w:pos="6315"/>
        </w:tabs>
        <w:spacing w:after="0" w:line="360" w:lineRule="auto"/>
        <w:contextualSpacing/>
        <w:rPr>
          <w:sz w:val="28"/>
          <w:szCs w:val="28"/>
        </w:rPr>
      </w:pPr>
      <w:r w:rsidRPr="00BD14F9">
        <w:rPr>
          <w:iCs/>
          <w:sz w:val="28"/>
          <w:szCs w:val="28"/>
        </w:rPr>
        <w:t xml:space="preserve">В каких случаях применяется контроль с использованием </w:t>
      </w:r>
      <w:proofErr w:type="spellStart"/>
      <w:r w:rsidRPr="00BD14F9">
        <w:rPr>
          <w:iCs/>
          <w:sz w:val="28"/>
          <w:szCs w:val="28"/>
        </w:rPr>
        <w:t>шлейфовых</w:t>
      </w:r>
      <w:proofErr w:type="spellEnd"/>
      <w:r w:rsidRPr="00BD14F9">
        <w:rPr>
          <w:iCs/>
          <w:sz w:val="28"/>
          <w:szCs w:val="28"/>
        </w:rPr>
        <w:t xml:space="preserve"> каналов?</w:t>
      </w:r>
    </w:p>
    <w:p w:rsidR="00744C7B" w:rsidRPr="00BD14F9" w:rsidRDefault="00C44D7B" w:rsidP="00BD14F9">
      <w:pPr>
        <w:pStyle w:val="31"/>
        <w:numPr>
          <w:ilvl w:val="0"/>
          <w:numId w:val="9"/>
        </w:numPr>
        <w:tabs>
          <w:tab w:val="left" w:pos="6315"/>
        </w:tabs>
        <w:spacing w:after="0" w:line="360" w:lineRule="auto"/>
        <w:contextualSpacing/>
        <w:rPr>
          <w:sz w:val="28"/>
          <w:szCs w:val="28"/>
        </w:rPr>
      </w:pPr>
      <w:r w:rsidRPr="00BD14F9">
        <w:rPr>
          <w:sz w:val="28"/>
          <w:szCs w:val="28"/>
        </w:rPr>
        <w:t>Какие показатели эффективности диагностирования вы знаете?</w:t>
      </w:r>
    </w:p>
    <w:p w:rsidR="00C44D7B" w:rsidRPr="00BD14F9" w:rsidRDefault="00252902"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контроль влияет на надежность  АСУ?</w:t>
      </w:r>
    </w:p>
    <w:p w:rsidR="00252902" w:rsidRPr="00BD14F9" w:rsidRDefault="00B4257C" w:rsidP="00BD14F9">
      <w:pPr>
        <w:pStyle w:val="31"/>
        <w:numPr>
          <w:ilvl w:val="0"/>
          <w:numId w:val="9"/>
        </w:numPr>
        <w:tabs>
          <w:tab w:val="left" w:pos="6315"/>
        </w:tabs>
        <w:spacing w:after="0" w:line="360" w:lineRule="auto"/>
        <w:contextualSpacing/>
        <w:rPr>
          <w:sz w:val="28"/>
          <w:szCs w:val="28"/>
        </w:rPr>
      </w:pPr>
      <w:r w:rsidRPr="00BD14F9">
        <w:rPr>
          <w:sz w:val="28"/>
          <w:szCs w:val="28"/>
        </w:rPr>
        <w:t>Виды испытаний при вводе АСУ в действие?</w:t>
      </w:r>
    </w:p>
    <w:p w:rsidR="00B4257C" w:rsidRPr="00BD14F9" w:rsidRDefault="00333FA8" w:rsidP="00BD14F9">
      <w:pPr>
        <w:pStyle w:val="31"/>
        <w:numPr>
          <w:ilvl w:val="0"/>
          <w:numId w:val="9"/>
        </w:numPr>
        <w:tabs>
          <w:tab w:val="left" w:pos="6315"/>
        </w:tabs>
        <w:spacing w:after="0" w:line="360" w:lineRule="auto"/>
        <w:contextualSpacing/>
        <w:rPr>
          <w:sz w:val="28"/>
          <w:szCs w:val="28"/>
        </w:rPr>
      </w:pPr>
      <w:r w:rsidRPr="00BD14F9">
        <w:rPr>
          <w:sz w:val="28"/>
          <w:szCs w:val="28"/>
        </w:rPr>
        <w:t>Какова цель предварительных испытаний АСУ?</w:t>
      </w:r>
    </w:p>
    <w:p w:rsidR="005D03DB" w:rsidRPr="00BD14F9" w:rsidRDefault="005D03DB" w:rsidP="00BD14F9">
      <w:pPr>
        <w:pStyle w:val="31"/>
        <w:numPr>
          <w:ilvl w:val="0"/>
          <w:numId w:val="9"/>
        </w:numPr>
        <w:tabs>
          <w:tab w:val="left" w:pos="6315"/>
        </w:tabs>
        <w:spacing w:after="0" w:line="360" w:lineRule="auto"/>
        <w:contextualSpacing/>
        <w:rPr>
          <w:sz w:val="28"/>
          <w:szCs w:val="28"/>
        </w:rPr>
      </w:pPr>
      <w:r w:rsidRPr="00BD14F9">
        <w:rPr>
          <w:sz w:val="28"/>
          <w:szCs w:val="28"/>
        </w:rPr>
        <w:t>Кто готовит программу испытаний АСУ?</w:t>
      </w:r>
    </w:p>
    <w:p w:rsidR="005D03DB" w:rsidRPr="00BD14F9" w:rsidRDefault="005D03DB" w:rsidP="00BD14F9">
      <w:pPr>
        <w:pStyle w:val="31"/>
        <w:numPr>
          <w:ilvl w:val="0"/>
          <w:numId w:val="9"/>
        </w:numPr>
        <w:tabs>
          <w:tab w:val="left" w:pos="6315"/>
        </w:tabs>
        <w:spacing w:after="0" w:line="360" w:lineRule="auto"/>
        <w:contextualSpacing/>
        <w:rPr>
          <w:sz w:val="28"/>
          <w:szCs w:val="28"/>
        </w:rPr>
      </w:pPr>
      <w:r w:rsidRPr="00BD14F9">
        <w:rPr>
          <w:sz w:val="28"/>
          <w:szCs w:val="28"/>
        </w:rPr>
        <w:t>Что предшествует приемочным испытаниям АСУ?</w:t>
      </w:r>
    </w:p>
    <w:p w:rsidR="00333FA8" w:rsidRPr="00BD14F9" w:rsidRDefault="00333FA8" w:rsidP="00BD14F9">
      <w:pPr>
        <w:pStyle w:val="31"/>
        <w:numPr>
          <w:ilvl w:val="0"/>
          <w:numId w:val="9"/>
        </w:numPr>
        <w:tabs>
          <w:tab w:val="left" w:pos="6315"/>
        </w:tabs>
        <w:spacing w:after="0" w:line="360" w:lineRule="auto"/>
        <w:contextualSpacing/>
        <w:rPr>
          <w:sz w:val="28"/>
          <w:szCs w:val="28"/>
        </w:rPr>
      </w:pPr>
      <w:r w:rsidRPr="00BD14F9">
        <w:rPr>
          <w:sz w:val="28"/>
          <w:szCs w:val="28"/>
        </w:rPr>
        <w:t xml:space="preserve">В какой документ заносят результаты испытаний АСУ? </w:t>
      </w:r>
    </w:p>
    <w:p w:rsidR="00333FA8" w:rsidRPr="00BD14F9" w:rsidRDefault="00B57667" w:rsidP="00BD14F9">
      <w:pPr>
        <w:pStyle w:val="31"/>
        <w:numPr>
          <w:ilvl w:val="0"/>
          <w:numId w:val="9"/>
        </w:numPr>
        <w:tabs>
          <w:tab w:val="left" w:pos="6315"/>
        </w:tabs>
        <w:spacing w:after="0" w:line="360" w:lineRule="auto"/>
        <w:contextualSpacing/>
        <w:rPr>
          <w:sz w:val="28"/>
          <w:szCs w:val="28"/>
        </w:rPr>
      </w:pPr>
      <w:r w:rsidRPr="00BD14F9">
        <w:rPr>
          <w:sz w:val="28"/>
          <w:szCs w:val="28"/>
        </w:rPr>
        <w:t>Какова процедура приемки АСУ в опытную эксплуатацию?</w:t>
      </w:r>
    </w:p>
    <w:p w:rsidR="0045716A" w:rsidRPr="00BD14F9" w:rsidRDefault="0045716A" w:rsidP="00BD14F9">
      <w:pPr>
        <w:pStyle w:val="31"/>
        <w:numPr>
          <w:ilvl w:val="0"/>
          <w:numId w:val="9"/>
        </w:numPr>
        <w:tabs>
          <w:tab w:val="left" w:pos="6315"/>
        </w:tabs>
        <w:spacing w:after="0" w:line="360" w:lineRule="auto"/>
        <w:contextualSpacing/>
        <w:rPr>
          <w:sz w:val="28"/>
          <w:szCs w:val="28"/>
        </w:rPr>
      </w:pPr>
      <w:r w:rsidRPr="00BD14F9">
        <w:rPr>
          <w:sz w:val="28"/>
          <w:szCs w:val="28"/>
        </w:rPr>
        <w:t>Каким образом определяется продолжительность опытной эксплуатации?</w:t>
      </w:r>
    </w:p>
    <w:p w:rsidR="00B57667" w:rsidRPr="00BD14F9" w:rsidRDefault="00784CCC" w:rsidP="00BD14F9">
      <w:pPr>
        <w:pStyle w:val="31"/>
        <w:numPr>
          <w:ilvl w:val="0"/>
          <w:numId w:val="9"/>
        </w:numPr>
        <w:tabs>
          <w:tab w:val="left" w:pos="6315"/>
        </w:tabs>
        <w:spacing w:after="0" w:line="360" w:lineRule="auto"/>
        <w:contextualSpacing/>
        <w:rPr>
          <w:sz w:val="28"/>
          <w:szCs w:val="28"/>
        </w:rPr>
      </w:pPr>
      <w:r w:rsidRPr="00BD14F9">
        <w:rPr>
          <w:sz w:val="28"/>
          <w:szCs w:val="28"/>
        </w:rPr>
        <w:t>Какие</w:t>
      </w:r>
      <w:r w:rsidR="0045716A" w:rsidRPr="00BD14F9">
        <w:rPr>
          <w:sz w:val="28"/>
          <w:szCs w:val="28"/>
        </w:rPr>
        <w:t xml:space="preserve"> автоматизированные функции АСУ могут </w:t>
      </w:r>
      <w:r w:rsidRPr="00BD14F9">
        <w:rPr>
          <w:sz w:val="28"/>
          <w:szCs w:val="28"/>
        </w:rPr>
        <w:t>не проверять при проведении опытной эксплуатации?</w:t>
      </w:r>
    </w:p>
    <w:p w:rsidR="00C54519" w:rsidRPr="00BD14F9" w:rsidRDefault="00C54519" w:rsidP="00BD14F9">
      <w:pPr>
        <w:pStyle w:val="31"/>
        <w:numPr>
          <w:ilvl w:val="0"/>
          <w:numId w:val="9"/>
        </w:numPr>
        <w:tabs>
          <w:tab w:val="left" w:pos="6315"/>
        </w:tabs>
        <w:spacing w:after="0" w:line="360" w:lineRule="auto"/>
        <w:contextualSpacing/>
        <w:rPr>
          <w:sz w:val="28"/>
          <w:szCs w:val="28"/>
        </w:rPr>
      </w:pPr>
      <w:r w:rsidRPr="00BD14F9">
        <w:rPr>
          <w:sz w:val="28"/>
          <w:szCs w:val="28"/>
        </w:rPr>
        <w:t>Какая информация заносится в рабочий журнал при проведении опытной эксплуатации?</w:t>
      </w:r>
    </w:p>
    <w:p w:rsidR="006E4B7A" w:rsidRPr="00BD14F9" w:rsidRDefault="006E4B7A" w:rsidP="00BD14F9">
      <w:pPr>
        <w:pStyle w:val="31"/>
        <w:numPr>
          <w:ilvl w:val="0"/>
          <w:numId w:val="9"/>
        </w:numPr>
        <w:tabs>
          <w:tab w:val="left" w:pos="6315"/>
        </w:tabs>
        <w:spacing w:after="0" w:line="360" w:lineRule="auto"/>
        <w:contextualSpacing/>
        <w:rPr>
          <w:sz w:val="28"/>
          <w:szCs w:val="28"/>
        </w:rPr>
      </w:pPr>
      <w:r w:rsidRPr="00BD14F9">
        <w:rPr>
          <w:sz w:val="28"/>
          <w:szCs w:val="28"/>
        </w:rPr>
        <w:t>Цель приемочных испытаний?</w:t>
      </w:r>
    </w:p>
    <w:p w:rsidR="00EB708B" w:rsidRPr="00BD14F9" w:rsidRDefault="00EB708B" w:rsidP="00BD14F9">
      <w:pPr>
        <w:pStyle w:val="31"/>
        <w:numPr>
          <w:ilvl w:val="0"/>
          <w:numId w:val="9"/>
        </w:numPr>
        <w:tabs>
          <w:tab w:val="left" w:pos="6315"/>
        </w:tabs>
        <w:spacing w:after="0" w:line="360" w:lineRule="auto"/>
        <w:contextualSpacing/>
        <w:rPr>
          <w:sz w:val="28"/>
          <w:szCs w:val="28"/>
        </w:rPr>
      </w:pPr>
      <w:r w:rsidRPr="00BD14F9">
        <w:rPr>
          <w:sz w:val="28"/>
          <w:szCs w:val="28"/>
        </w:rPr>
        <w:t>Каков порядок разработки и утверждения программы приемочных испытаний?</w:t>
      </w:r>
    </w:p>
    <w:p w:rsidR="006E4B7A" w:rsidRPr="00BD14F9" w:rsidRDefault="005E24C8" w:rsidP="00BD14F9">
      <w:pPr>
        <w:pStyle w:val="31"/>
        <w:numPr>
          <w:ilvl w:val="0"/>
          <w:numId w:val="9"/>
        </w:numPr>
        <w:tabs>
          <w:tab w:val="left" w:pos="6315"/>
        </w:tabs>
        <w:spacing w:after="0" w:line="360" w:lineRule="auto"/>
        <w:contextualSpacing/>
        <w:rPr>
          <w:sz w:val="28"/>
          <w:szCs w:val="28"/>
        </w:rPr>
      </w:pPr>
      <w:r w:rsidRPr="00BD14F9">
        <w:rPr>
          <w:sz w:val="28"/>
          <w:szCs w:val="28"/>
        </w:rPr>
        <w:lastRenderedPageBreak/>
        <w:t>Что подлежит</w:t>
      </w:r>
      <w:r w:rsidR="006C6B48" w:rsidRPr="00BD14F9">
        <w:rPr>
          <w:sz w:val="28"/>
          <w:szCs w:val="28"/>
        </w:rPr>
        <w:t xml:space="preserve"> проверке приемочной комиссией</w:t>
      </w:r>
      <w:r w:rsidRPr="00BD14F9">
        <w:rPr>
          <w:sz w:val="28"/>
          <w:szCs w:val="28"/>
        </w:rPr>
        <w:t>?</w:t>
      </w:r>
    </w:p>
    <w:p w:rsidR="00A101D9" w:rsidRPr="00BD14F9" w:rsidRDefault="00A101D9" w:rsidP="00BD14F9">
      <w:pPr>
        <w:pStyle w:val="31"/>
        <w:numPr>
          <w:ilvl w:val="0"/>
          <w:numId w:val="9"/>
        </w:numPr>
        <w:tabs>
          <w:tab w:val="left" w:pos="6315"/>
        </w:tabs>
        <w:spacing w:after="0" w:line="360" w:lineRule="auto"/>
        <w:contextualSpacing/>
        <w:rPr>
          <w:sz w:val="28"/>
          <w:szCs w:val="28"/>
        </w:rPr>
      </w:pPr>
      <w:r w:rsidRPr="00BD14F9">
        <w:rPr>
          <w:sz w:val="28"/>
          <w:szCs w:val="28"/>
        </w:rPr>
        <w:t>Какую документацию заказчик и разработчик</w:t>
      </w:r>
      <w:r w:rsidR="00593703" w:rsidRPr="00BD14F9">
        <w:rPr>
          <w:sz w:val="28"/>
          <w:szCs w:val="28"/>
        </w:rPr>
        <w:t xml:space="preserve"> </w:t>
      </w:r>
      <w:r w:rsidR="006C6B48" w:rsidRPr="00BD14F9">
        <w:rPr>
          <w:sz w:val="28"/>
          <w:szCs w:val="28"/>
        </w:rPr>
        <w:t>предоставляют</w:t>
      </w:r>
      <w:r w:rsidR="00593703" w:rsidRPr="00BD14F9">
        <w:rPr>
          <w:sz w:val="28"/>
          <w:szCs w:val="28"/>
        </w:rPr>
        <w:t xml:space="preserve"> </w:t>
      </w:r>
      <w:r w:rsidRPr="00BD14F9">
        <w:rPr>
          <w:sz w:val="28"/>
          <w:szCs w:val="28"/>
        </w:rPr>
        <w:t xml:space="preserve">  приемочной комиссии?</w:t>
      </w:r>
    </w:p>
    <w:p w:rsidR="00BA14E4" w:rsidRPr="00BD14F9" w:rsidRDefault="00BA14E4" w:rsidP="00BD14F9">
      <w:pPr>
        <w:pStyle w:val="31"/>
        <w:numPr>
          <w:ilvl w:val="0"/>
          <w:numId w:val="9"/>
        </w:numPr>
        <w:tabs>
          <w:tab w:val="left" w:pos="6315"/>
        </w:tabs>
        <w:spacing w:after="0" w:line="360" w:lineRule="auto"/>
        <w:contextualSpacing/>
        <w:rPr>
          <w:sz w:val="28"/>
          <w:szCs w:val="28"/>
        </w:rPr>
      </w:pPr>
      <w:r w:rsidRPr="00BD14F9">
        <w:rPr>
          <w:sz w:val="28"/>
          <w:szCs w:val="28"/>
        </w:rPr>
        <w:t>Виды и содержание документов, отражающих результаты приемочных испытаний?</w:t>
      </w:r>
    </w:p>
    <w:p w:rsidR="005E24C8" w:rsidRPr="00BD14F9" w:rsidRDefault="007800AF" w:rsidP="00BD14F9">
      <w:pPr>
        <w:pStyle w:val="31"/>
        <w:numPr>
          <w:ilvl w:val="0"/>
          <w:numId w:val="9"/>
        </w:numPr>
        <w:tabs>
          <w:tab w:val="left" w:pos="6315"/>
        </w:tabs>
        <w:spacing w:after="0" w:line="360" w:lineRule="auto"/>
        <w:contextualSpacing/>
        <w:rPr>
          <w:sz w:val="28"/>
          <w:szCs w:val="28"/>
        </w:rPr>
      </w:pPr>
      <w:r w:rsidRPr="00BD14F9">
        <w:rPr>
          <w:sz w:val="28"/>
          <w:szCs w:val="28"/>
        </w:rPr>
        <w:t>Какова комплектность АСУ, вводимой в действие?</w:t>
      </w:r>
    </w:p>
    <w:p w:rsidR="007800AF" w:rsidRPr="00BD14F9" w:rsidRDefault="007442D9" w:rsidP="00BD14F9">
      <w:pPr>
        <w:pStyle w:val="31"/>
        <w:numPr>
          <w:ilvl w:val="0"/>
          <w:numId w:val="9"/>
        </w:numPr>
        <w:tabs>
          <w:tab w:val="left" w:pos="6315"/>
        </w:tabs>
        <w:spacing w:after="0" w:line="360" w:lineRule="auto"/>
        <w:contextualSpacing/>
        <w:rPr>
          <w:sz w:val="28"/>
          <w:szCs w:val="28"/>
        </w:rPr>
      </w:pPr>
      <w:r w:rsidRPr="00BD14F9">
        <w:rPr>
          <w:sz w:val="28"/>
          <w:szCs w:val="28"/>
        </w:rPr>
        <w:t>Каким документом устанавливается гарантийный срок эксплуатации АСУ? Каков минимальный гарантийный срок?</w:t>
      </w:r>
    </w:p>
    <w:p w:rsidR="00083627" w:rsidRPr="00BD14F9" w:rsidRDefault="0031657B" w:rsidP="00BD14F9">
      <w:pPr>
        <w:pStyle w:val="31"/>
        <w:numPr>
          <w:ilvl w:val="0"/>
          <w:numId w:val="9"/>
        </w:numPr>
        <w:tabs>
          <w:tab w:val="left" w:pos="6315"/>
        </w:tabs>
        <w:spacing w:after="0" w:line="360" w:lineRule="auto"/>
        <w:contextualSpacing/>
        <w:rPr>
          <w:sz w:val="28"/>
          <w:szCs w:val="28"/>
        </w:rPr>
      </w:pPr>
      <w:r w:rsidRPr="00BD14F9">
        <w:rPr>
          <w:sz w:val="28"/>
          <w:szCs w:val="28"/>
        </w:rPr>
        <w:t>Что необходимо учитывать  при взаимном расположении элементов рабочего места человека – оператора?</w:t>
      </w:r>
    </w:p>
    <w:p w:rsidR="0031657B" w:rsidRPr="00BD14F9" w:rsidRDefault="00515985" w:rsidP="00BD14F9">
      <w:pPr>
        <w:pStyle w:val="31"/>
        <w:numPr>
          <w:ilvl w:val="0"/>
          <w:numId w:val="9"/>
        </w:numPr>
        <w:tabs>
          <w:tab w:val="left" w:pos="6315"/>
        </w:tabs>
        <w:spacing w:after="0" w:line="360" w:lineRule="auto"/>
        <w:contextualSpacing/>
        <w:rPr>
          <w:sz w:val="28"/>
          <w:szCs w:val="28"/>
        </w:rPr>
      </w:pPr>
      <w:r w:rsidRPr="00BD14F9">
        <w:rPr>
          <w:sz w:val="28"/>
          <w:szCs w:val="28"/>
        </w:rPr>
        <w:t>Какие показатели и характеристики человека – оператора учитываются при взаимном расположении элементов рабочего места?</w:t>
      </w:r>
    </w:p>
    <w:p w:rsidR="00515985" w:rsidRPr="00BD14F9" w:rsidRDefault="009F1E50" w:rsidP="00BD14F9">
      <w:pPr>
        <w:pStyle w:val="31"/>
        <w:numPr>
          <w:ilvl w:val="0"/>
          <w:numId w:val="9"/>
        </w:numPr>
        <w:tabs>
          <w:tab w:val="left" w:pos="6315"/>
        </w:tabs>
        <w:spacing w:after="0" w:line="360" w:lineRule="auto"/>
        <w:contextualSpacing/>
        <w:rPr>
          <w:sz w:val="28"/>
          <w:szCs w:val="28"/>
        </w:rPr>
      </w:pPr>
      <w:r w:rsidRPr="00BD14F9">
        <w:rPr>
          <w:sz w:val="28"/>
          <w:szCs w:val="28"/>
        </w:rPr>
        <w:t>Какие требования предъявляются к размещению средств отображения информации?</w:t>
      </w:r>
    </w:p>
    <w:p w:rsidR="009F1E50" w:rsidRPr="00BD14F9" w:rsidRDefault="009F1E50" w:rsidP="00BD14F9">
      <w:pPr>
        <w:pStyle w:val="31"/>
        <w:tabs>
          <w:tab w:val="left" w:pos="880"/>
        </w:tabs>
        <w:spacing w:after="0" w:line="360" w:lineRule="auto"/>
        <w:ind w:left="360"/>
        <w:contextualSpacing/>
        <w:rPr>
          <w:sz w:val="28"/>
          <w:szCs w:val="28"/>
        </w:rPr>
      </w:pPr>
      <w:r w:rsidRPr="00BD14F9">
        <w:rPr>
          <w:sz w:val="28"/>
          <w:szCs w:val="28"/>
        </w:rPr>
        <w:t>100.Как подразделяются физически опасные и вредные производственные  факторы?</w:t>
      </w:r>
    </w:p>
    <w:p w:rsidR="009F1E50" w:rsidRPr="00BD14F9" w:rsidRDefault="009F1E50" w:rsidP="00BD14F9">
      <w:pPr>
        <w:pStyle w:val="31"/>
        <w:tabs>
          <w:tab w:val="left" w:pos="880"/>
        </w:tabs>
        <w:spacing w:after="0" w:line="360" w:lineRule="auto"/>
        <w:ind w:left="360"/>
        <w:contextualSpacing/>
        <w:rPr>
          <w:sz w:val="28"/>
          <w:szCs w:val="28"/>
        </w:rPr>
      </w:pPr>
      <w:r w:rsidRPr="00BD14F9">
        <w:rPr>
          <w:sz w:val="28"/>
          <w:szCs w:val="28"/>
        </w:rPr>
        <w:t>101.</w:t>
      </w:r>
      <w:r w:rsidR="000A52C1" w:rsidRPr="00BD14F9">
        <w:rPr>
          <w:sz w:val="28"/>
          <w:szCs w:val="28"/>
        </w:rPr>
        <w:t>Как подразделяются по характеру воздействия психофизические и вредные производственные факторы?</w:t>
      </w:r>
    </w:p>
    <w:p w:rsidR="000A52C1" w:rsidRPr="00BD14F9" w:rsidRDefault="000A52C1" w:rsidP="00BD14F9">
      <w:pPr>
        <w:pStyle w:val="31"/>
        <w:tabs>
          <w:tab w:val="left" w:pos="880"/>
        </w:tabs>
        <w:spacing w:after="0" w:line="360" w:lineRule="auto"/>
        <w:ind w:left="360"/>
        <w:contextualSpacing/>
        <w:rPr>
          <w:sz w:val="28"/>
          <w:szCs w:val="28"/>
        </w:rPr>
      </w:pPr>
      <w:r w:rsidRPr="00BD14F9">
        <w:rPr>
          <w:sz w:val="28"/>
          <w:szCs w:val="28"/>
        </w:rPr>
        <w:t>102.Как подразделяются химически</w:t>
      </w:r>
      <w:r w:rsidR="00645CD6" w:rsidRPr="00BD14F9">
        <w:rPr>
          <w:sz w:val="28"/>
          <w:szCs w:val="28"/>
        </w:rPr>
        <w:t xml:space="preserve"> опасные </w:t>
      </w:r>
      <w:r w:rsidRPr="00BD14F9">
        <w:rPr>
          <w:sz w:val="28"/>
          <w:szCs w:val="28"/>
        </w:rPr>
        <w:t xml:space="preserve"> </w:t>
      </w:r>
      <w:r w:rsidR="00645CD6" w:rsidRPr="00BD14F9">
        <w:rPr>
          <w:sz w:val="28"/>
          <w:szCs w:val="28"/>
        </w:rPr>
        <w:t xml:space="preserve">и </w:t>
      </w:r>
      <w:r w:rsidRPr="00BD14F9">
        <w:rPr>
          <w:sz w:val="28"/>
          <w:szCs w:val="28"/>
        </w:rPr>
        <w:t xml:space="preserve">вредные </w:t>
      </w:r>
      <w:r w:rsidR="00645CD6" w:rsidRPr="00BD14F9">
        <w:rPr>
          <w:sz w:val="28"/>
          <w:szCs w:val="28"/>
        </w:rPr>
        <w:t>производственные факторы?</w:t>
      </w:r>
    </w:p>
    <w:p w:rsidR="00645CD6" w:rsidRPr="00BD14F9" w:rsidRDefault="00645CD6" w:rsidP="00BD14F9">
      <w:pPr>
        <w:pStyle w:val="31"/>
        <w:tabs>
          <w:tab w:val="left" w:pos="880"/>
        </w:tabs>
        <w:spacing w:after="0" w:line="360" w:lineRule="auto"/>
        <w:ind w:left="360"/>
        <w:contextualSpacing/>
        <w:rPr>
          <w:sz w:val="28"/>
          <w:szCs w:val="28"/>
        </w:rPr>
      </w:pPr>
      <w:r w:rsidRPr="00BD14F9">
        <w:rPr>
          <w:sz w:val="28"/>
          <w:szCs w:val="28"/>
        </w:rPr>
        <w:t>103.</w:t>
      </w:r>
      <w:r w:rsidR="007E53F1" w:rsidRPr="00BD14F9">
        <w:rPr>
          <w:sz w:val="28"/>
          <w:szCs w:val="28"/>
        </w:rPr>
        <w:t>Какие показатели микроклимата в производственных помещениях вы знаете?</w:t>
      </w:r>
    </w:p>
    <w:p w:rsidR="007E53F1" w:rsidRPr="00BD14F9" w:rsidRDefault="007E53F1" w:rsidP="00BD14F9">
      <w:pPr>
        <w:pStyle w:val="31"/>
        <w:tabs>
          <w:tab w:val="left" w:pos="880"/>
        </w:tabs>
        <w:spacing w:after="0" w:line="360" w:lineRule="auto"/>
        <w:ind w:left="360"/>
        <w:contextualSpacing/>
        <w:rPr>
          <w:sz w:val="28"/>
          <w:szCs w:val="28"/>
        </w:rPr>
      </w:pPr>
      <w:r w:rsidRPr="00BD14F9">
        <w:rPr>
          <w:sz w:val="28"/>
          <w:szCs w:val="28"/>
        </w:rPr>
        <w:t>104.Как зависят оптимальная и допустимая температуры рабочей зоны от периода года?</w:t>
      </w:r>
    </w:p>
    <w:p w:rsidR="007E53F1" w:rsidRPr="00BD14F9" w:rsidRDefault="007E53F1" w:rsidP="00BD14F9">
      <w:pPr>
        <w:pStyle w:val="31"/>
        <w:tabs>
          <w:tab w:val="left" w:pos="880"/>
        </w:tabs>
        <w:spacing w:after="0" w:line="360" w:lineRule="auto"/>
        <w:ind w:left="360"/>
        <w:contextualSpacing/>
        <w:rPr>
          <w:sz w:val="28"/>
          <w:szCs w:val="28"/>
        </w:rPr>
      </w:pPr>
      <w:r w:rsidRPr="00BD14F9">
        <w:rPr>
          <w:sz w:val="28"/>
          <w:szCs w:val="28"/>
        </w:rPr>
        <w:t>105. Как зависят оптимальная и допустимая влажность воздуха рабочей зоны от периода года?</w:t>
      </w:r>
    </w:p>
    <w:p w:rsidR="00256CD1" w:rsidRPr="00BD14F9" w:rsidRDefault="007E53F1" w:rsidP="00BD14F9">
      <w:pPr>
        <w:pStyle w:val="31"/>
        <w:tabs>
          <w:tab w:val="left" w:pos="880"/>
        </w:tabs>
        <w:spacing w:after="0" w:line="360" w:lineRule="auto"/>
        <w:ind w:left="360"/>
        <w:contextualSpacing/>
        <w:rPr>
          <w:sz w:val="28"/>
          <w:szCs w:val="28"/>
        </w:rPr>
      </w:pPr>
      <w:r w:rsidRPr="00BD14F9">
        <w:rPr>
          <w:sz w:val="28"/>
          <w:szCs w:val="28"/>
        </w:rPr>
        <w:t xml:space="preserve">106. </w:t>
      </w:r>
      <w:r w:rsidR="00256CD1" w:rsidRPr="00BD14F9">
        <w:rPr>
          <w:sz w:val="28"/>
          <w:szCs w:val="28"/>
        </w:rPr>
        <w:t>Как зависят оптимальная и допустимая скорость движения  воздуха рабочей зоны от периода года?</w:t>
      </w:r>
    </w:p>
    <w:p w:rsidR="000A761B" w:rsidRPr="00BD14F9" w:rsidRDefault="0070416A" w:rsidP="00BD14F9">
      <w:pPr>
        <w:pStyle w:val="31"/>
        <w:tabs>
          <w:tab w:val="left" w:pos="880"/>
        </w:tabs>
        <w:spacing w:after="0" w:line="360" w:lineRule="auto"/>
        <w:ind w:left="360"/>
        <w:contextualSpacing/>
        <w:rPr>
          <w:sz w:val="28"/>
          <w:szCs w:val="28"/>
        </w:rPr>
      </w:pPr>
      <w:r w:rsidRPr="00BD14F9">
        <w:rPr>
          <w:sz w:val="28"/>
          <w:szCs w:val="28"/>
        </w:rPr>
        <w:lastRenderedPageBreak/>
        <w:t xml:space="preserve">107. </w:t>
      </w:r>
      <w:r w:rsidR="000A761B" w:rsidRPr="00BD14F9">
        <w:rPr>
          <w:sz w:val="28"/>
          <w:szCs w:val="28"/>
        </w:rPr>
        <w:t>Какие меры для защиты работающих принимаются в производственных помещениях, в которых невозможно установить допустимые нормативные величины показателей микроклимата?</w:t>
      </w:r>
    </w:p>
    <w:p w:rsidR="00DA4844" w:rsidRPr="00BD14F9" w:rsidRDefault="000A761B" w:rsidP="00BD14F9">
      <w:pPr>
        <w:pStyle w:val="31"/>
        <w:tabs>
          <w:tab w:val="left" w:pos="880"/>
        </w:tabs>
        <w:spacing w:after="0" w:line="360" w:lineRule="auto"/>
        <w:ind w:left="360"/>
        <w:contextualSpacing/>
        <w:rPr>
          <w:sz w:val="28"/>
          <w:szCs w:val="28"/>
        </w:rPr>
      </w:pPr>
      <w:r w:rsidRPr="00BD14F9">
        <w:rPr>
          <w:sz w:val="28"/>
          <w:szCs w:val="28"/>
        </w:rPr>
        <w:t>108.</w:t>
      </w:r>
      <w:r w:rsidR="00DA4844" w:rsidRPr="00BD14F9">
        <w:rPr>
          <w:sz w:val="28"/>
          <w:szCs w:val="28"/>
        </w:rPr>
        <w:t>Какими измерительными приборами пользуются для определения температуры и относительной влажности воздуха в производственных помещениях? Какова их допустимая погрешность?</w:t>
      </w:r>
    </w:p>
    <w:p w:rsidR="00DA4844" w:rsidRPr="00BD14F9" w:rsidRDefault="00DA4844" w:rsidP="00BD14F9">
      <w:pPr>
        <w:pStyle w:val="31"/>
        <w:tabs>
          <w:tab w:val="left" w:pos="880"/>
        </w:tabs>
        <w:spacing w:after="0" w:line="360" w:lineRule="auto"/>
        <w:ind w:left="360"/>
        <w:contextualSpacing/>
        <w:rPr>
          <w:sz w:val="28"/>
          <w:szCs w:val="28"/>
        </w:rPr>
      </w:pPr>
      <w:r w:rsidRPr="00BD14F9">
        <w:rPr>
          <w:sz w:val="28"/>
          <w:szCs w:val="28"/>
        </w:rPr>
        <w:t xml:space="preserve">109.Какими измерительными приборами пользуются для определения </w:t>
      </w:r>
      <w:r w:rsidR="00C72792" w:rsidRPr="00BD14F9">
        <w:rPr>
          <w:sz w:val="28"/>
          <w:szCs w:val="28"/>
        </w:rPr>
        <w:t xml:space="preserve">скорости движения воздуха </w:t>
      </w:r>
      <w:r w:rsidRPr="00BD14F9">
        <w:rPr>
          <w:sz w:val="28"/>
          <w:szCs w:val="28"/>
        </w:rPr>
        <w:t>в производственных помещениях? Какова их допустимая погрешность?</w:t>
      </w:r>
    </w:p>
    <w:p w:rsidR="00DA4844" w:rsidRPr="00BD14F9" w:rsidRDefault="00B47F90" w:rsidP="00BD14F9">
      <w:pPr>
        <w:pStyle w:val="31"/>
        <w:tabs>
          <w:tab w:val="left" w:pos="880"/>
        </w:tabs>
        <w:spacing w:after="0" w:line="360" w:lineRule="auto"/>
        <w:ind w:left="360"/>
        <w:contextualSpacing/>
        <w:rPr>
          <w:sz w:val="28"/>
          <w:szCs w:val="28"/>
        </w:rPr>
      </w:pPr>
      <w:r w:rsidRPr="00BD14F9">
        <w:rPr>
          <w:sz w:val="28"/>
          <w:szCs w:val="28"/>
        </w:rPr>
        <w:t xml:space="preserve">110.Каковы требования </w:t>
      </w:r>
      <w:proofErr w:type="gramStart"/>
      <w:r w:rsidRPr="00BD14F9">
        <w:rPr>
          <w:sz w:val="28"/>
          <w:szCs w:val="28"/>
        </w:rPr>
        <w:t>к</w:t>
      </w:r>
      <w:proofErr w:type="gramEnd"/>
      <w:r w:rsidRPr="00BD14F9">
        <w:rPr>
          <w:sz w:val="28"/>
          <w:szCs w:val="28"/>
        </w:rPr>
        <w:t xml:space="preserve"> контроля</w:t>
      </w:r>
      <w:r w:rsidR="00C152B7" w:rsidRPr="00BD14F9">
        <w:rPr>
          <w:sz w:val="28"/>
          <w:szCs w:val="28"/>
        </w:rPr>
        <w:t xml:space="preserve"> </w:t>
      </w:r>
      <w:r w:rsidRPr="00BD14F9">
        <w:rPr>
          <w:sz w:val="28"/>
          <w:szCs w:val="28"/>
        </w:rPr>
        <w:t>содержания</w:t>
      </w:r>
      <w:r w:rsidR="00C152B7" w:rsidRPr="00BD14F9">
        <w:rPr>
          <w:sz w:val="28"/>
          <w:szCs w:val="28"/>
        </w:rPr>
        <w:t xml:space="preserve"> вредных веществ в воздухе рабочей зоны?</w:t>
      </w:r>
    </w:p>
    <w:p w:rsidR="00C152B7" w:rsidRPr="00BD14F9" w:rsidRDefault="00C152B7" w:rsidP="00BD14F9">
      <w:pPr>
        <w:pStyle w:val="31"/>
        <w:tabs>
          <w:tab w:val="left" w:pos="880"/>
        </w:tabs>
        <w:spacing w:after="0" w:line="360" w:lineRule="auto"/>
        <w:ind w:left="360"/>
        <w:contextualSpacing/>
        <w:rPr>
          <w:sz w:val="28"/>
          <w:szCs w:val="28"/>
        </w:rPr>
      </w:pPr>
      <w:r w:rsidRPr="00BD14F9">
        <w:rPr>
          <w:sz w:val="28"/>
          <w:szCs w:val="28"/>
        </w:rPr>
        <w:t>111.</w:t>
      </w:r>
      <w:r w:rsidR="0062767C" w:rsidRPr="00BD14F9">
        <w:rPr>
          <w:sz w:val="28"/>
          <w:szCs w:val="28"/>
        </w:rPr>
        <w:t xml:space="preserve">Каковы требования к уровням </w:t>
      </w:r>
      <w:r w:rsidR="007E2DF0" w:rsidRPr="00BD14F9">
        <w:rPr>
          <w:sz w:val="28"/>
          <w:szCs w:val="28"/>
        </w:rPr>
        <w:t>вибрации оборудования</w:t>
      </w:r>
      <w:r w:rsidR="0062767C" w:rsidRPr="00BD14F9">
        <w:rPr>
          <w:sz w:val="28"/>
          <w:szCs w:val="28"/>
        </w:rPr>
        <w:t xml:space="preserve"> на рабочих местах?</w:t>
      </w:r>
    </w:p>
    <w:p w:rsidR="007E2DF0" w:rsidRPr="00BD14F9" w:rsidRDefault="0062767C" w:rsidP="00BD14F9">
      <w:pPr>
        <w:pStyle w:val="31"/>
        <w:tabs>
          <w:tab w:val="left" w:pos="880"/>
        </w:tabs>
        <w:spacing w:after="0" w:line="360" w:lineRule="auto"/>
        <w:ind w:left="360"/>
        <w:contextualSpacing/>
        <w:rPr>
          <w:sz w:val="28"/>
          <w:szCs w:val="28"/>
        </w:rPr>
      </w:pPr>
      <w:r w:rsidRPr="00BD14F9">
        <w:rPr>
          <w:sz w:val="28"/>
          <w:szCs w:val="28"/>
        </w:rPr>
        <w:t xml:space="preserve">112. </w:t>
      </w:r>
      <w:r w:rsidR="007E2DF0" w:rsidRPr="00BD14F9">
        <w:rPr>
          <w:sz w:val="28"/>
          <w:szCs w:val="28"/>
        </w:rPr>
        <w:t xml:space="preserve">Каковы  </w:t>
      </w:r>
      <w:r w:rsidR="003B0DF4" w:rsidRPr="00BD14F9">
        <w:rPr>
          <w:sz w:val="28"/>
          <w:szCs w:val="28"/>
        </w:rPr>
        <w:t xml:space="preserve">допустимые </w:t>
      </w:r>
      <w:r w:rsidR="007E2DF0" w:rsidRPr="00BD14F9">
        <w:rPr>
          <w:sz w:val="28"/>
          <w:szCs w:val="28"/>
        </w:rPr>
        <w:t>у</w:t>
      </w:r>
      <w:r w:rsidRPr="00BD14F9">
        <w:rPr>
          <w:sz w:val="28"/>
          <w:szCs w:val="28"/>
        </w:rPr>
        <w:t xml:space="preserve">ровни шума и звуковой мощности на рабочих местах </w:t>
      </w:r>
      <w:r w:rsidR="007E2DF0" w:rsidRPr="00BD14F9">
        <w:rPr>
          <w:sz w:val="28"/>
          <w:szCs w:val="28"/>
        </w:rPr>
        <w:t>персонала АСУ?</w:t>
      </w:r>
    </w:p>
    <w:p w:rsidR="001D2C92" w:rsidRDefault="001D2C92" w:rsidP="00BD14F9">
      <w:pPr>
        <w:pStyle w:val="31"/>
        <w:tabs>
          <w:tab w:val="left" w:pos="1185"/>
        </w:tabs>
        <w:spacing w:after="0"/>
        <w:contextualSpacing/>
        <w:rPr>
          <w:sz w:val="24"/>
          <w:szCs w:val="24"/>
        </w:rPr>
      </w:pPr>
    </w:p>
    <w:p w:rsidR="00E958E9" w:rsidRPr="00240BB1" w:rsidRDefault="00E958E9" w:rsidP="00190DA6">
      <w:pPr>
        <w:ind w:left="3540" w:firstLine="708"/>
        <w:rPr>
          <w:rStyle w:val="FontStyle11"/>
          <w:spacing w:val="0"/>
          <w:sz w:val="28"/>
          <w:szCs w:val="28"/>
        </w:rPr>
      </w:pPr>
      <w:r w:rsidRPr="00240BB1">
        <w:rPr>
          <w:rStyle w:val="FontStyle11"/>
          <w:spacing w:val="0"/>
          <w:sz w:val="28"/>
          <w:szCs w:val="28"/>
        </w:rPr>
        <w:t>Тест 3</w:t>
      </w:r>
    </w:p>
    <w:p w:rsidR="00E958E9" w:rsidRPr="00240BB1" w:rsidRDefault="00E958E9" w:rsidP="00190DA6">
      <w:pPr>
        <w:ind w:firstLine="708"/>
        <w:rPr>
          <w:rStyle w:val="FontStyle11"/>
          <w:spacing w:val="0"/>
          <w:sz w:val="28"/>
          <w:szCs w:val="28"/>
        </w:rPr>
      </w:pPr>
      <w:proofErr w:type="gramStart"/>
      <w:r w:rsidRPr="00240BB1">
        <w:rPr>
          <w:rStyle w:val="FontStyle11"/>
          <w:spacing w:val="0"/>
          <w:sz w:val="28"/>
          <w:szCs w:val="28"/>
        </w:rPr>
        <w:t>З</w:t>
      </w:r>
      <w:proofErr w:type="gramEnd"/>
      <w:r w:rsidRPr="00240BB1">
        <w:rPr>
          <w:rStyle w:val="FontStyle11"/>
          <w:spacing w:val="0"/>
          <w:sz w:val="28"/>
          <w:szCs w:val="28"/>
        </w:rPr>
        <w:t xml:space="preserve"> 3 - методы измерения диагностических параметров объекта диагностики</w:t>
      </w:r>
    </w:p>
    <w:p w:rsidR="004E680B" w:rsidRPr="00E06B84" w:rsidRDefault="00781865" w:rsidP="00E06B84">
      <w:pPr>
        <w:ind w:firstLine="708"/>
        <w:rPr>
          <w:rFonts w:ascii="Times New Roman" w:hAnsi="Times New Roman"/>
          <w:b/>
          <w:i/>
          <w:sz w:val="24"/>
          <w:szCs w:val="24"/>
        </w:rPr>
      </w:pPr>
      <w:r w:rsidRPr="00781865">
        <w:rPr>
          <w:rFonts w:ascii="Times New Roman" w:hAnsi="Times New Roman"/>
          <w:b/>
          <w:i/>
          <w:sz w:val="24"/>
          <w:szCs w:val="24"/>
        </w:rPr>
        <w:t>1.</w:t>
      </w:r>
      <w:r w:rsidR="007D14FE" w:rsidRPr="00781865">
        <w:rPr>
          <w:rFonts w:ascii="Times New Roman" w:hAnsi="Times New Roman"/>
          <w:b/>
          <w:i/>
          <w:sz w:val="24"/>
          <w:szCs w:val="24"/>
        </w:rPr>
        <w:t>Приспособленность объекта диагностирования к измерению диагностических параметров средствами диагностирования - ….</w:t>
      </w:r>
    </w:p>
    <w:p w:rsidR="007D14FE" w:rsidRPr="00781865" w:rsidRDefault="00781865" w:rsidP="00B90737">
      <w:pPr>
        <w:pStyle w:val="a3"/>
        <w:tabs>
          <w:tab w:val="center" w:pos="5179"/>
        </w:tabs>
        <w:rPr>
          <w:rFonts w:ascii="Times New Roman" w:hAnsi="Times New Roman"/>
          <w:b/>
          <w:i/>
          <w:sz w:val="24"/>
          <w:szCs w:val="24"/>
        </w:rPr>
      </w:pPr>
      <w:r w:rsidRPr="00781865">
        <w:rPr>
          <w:rFonts w:ascii="Times New Roman" w:hAnsi="Times New Roman"/>
          <w:b/>
          <w:i/>
          <w:sz w:val="24"/>
          <w:szCs w:val="24"/>
        </w:rPr>
        <w:t>2.</w:t>
      </w:r>
      <w:r w:rsidR="007D14FE" w:rsidRPr="00781865">
        <w:rPr>
          <w:rFonts w:ascii="Times New Roman" w:hAnsi="Times New Roman"/>
          <w:b/>
          <w:i/>
          <w:sz w:val="24"/>
          <w:szCs w:val="24"/>
        </w:rPr>
        <w:t>Определите соответствие:</w:t>
      </w:r>
      <w:r w:rsidR="00B90737">
        <w:rPr>
          <w:rFonts w:ascii="Times New Roman" w:hAnsi="Times New Roman"/>
          <w:b/>
          <w:i/>
          <w:sz w:val="24"/>
          <w:szCs w:val="24"/>
        </w:rPr>
        <w:tab/>
      </w:r>
    </w:p>
    <w:tbl>
      <w:tblPr>
        <w:tblStyle w:val="af"/>
        <w:tblW w:w="0" w:type="auto"/>
        <w:tblInd w:w="768" w:type="dxa"/>
        <w:tblLook w:val="04A0"/>
      </w:tblPr>
      <w:tblGrid>
        <w:gridCol w:w="3300"/>
        <w:gridCol w:w="5786"/>
      </w:tblGrid>
      <w:tr w:rsidR="007D14FE" w:rsidRPr="00796D40" w:rsidTr="00E06B84">
        <w:tc>
          <w:tcPr>
            <w:tcW w:w="3300" w:type="dxa"/>
            <w:tcBorders>
              <w:top w:val="nil"/>
              <w:left w:val="nil"/>
              <w:bottom w:val="nil"/>
              <w:right w:val="nil"/>
            </w:tcBorders>
          </w:tcPr>
          <w:p w:rsidR="00781865" w:rsidRPr="00E06B84" w:rsidRDefault="007D14FE" w:rsidP="00E06B84">
            <w:pPr>
              <w:rPr>
                <w:rFonts w:ascii="Times New Roman" w:hAnsi="Times New Roman"/>
                <w:sz w:val="24"/>
                <w:szCs w:val="24"/>
              </w:rPr>
            </w:pPr>
            <w:r w:rsidRPr="00E06B84">
              <w:rPr>
                <w:rFonts w:ascii="Times New Roman" w:hAnsi="Times New Roman"/>
                <w:sz w:val="24"/>
                <w:szCs w:val="24"/>
              </w:rPr>
              <w:t>а) рабочее техническое диагностирование</w:t>
            </w:r>
          </w:p>
          <w:p w:rsidR="007D14FE" w:rsidRPr="00781865" w:rsidRDefault="007D14FE" w:rsidP="00E06B84"/>
        </w:tc>
        <w:tc>
          <w:tcPr>
            <w:tcW w:w="5786" w:type="dxa"/>
            <w:tcBorders>
              <w:top w:val="nil"/>
              <w:left w:val="nil"/>
              <w:bottom w:val="nil"/>
              <w:right w:val="nil"/>
            </w:tcBorders>
          </w:tcPr>
          <w:p w:rsidR="007D14FE" w:rsidRPr="00E06B84" w:rsidRDefault="007D14FE" w:rsidP="00E06B84">
            <w:pPr>
              <w:rPr>
                <w:rFonts w:ascii="Times New Roman" w:hAnsi="Times New Roman"/>
                <w:sz w:val="24"/>
                <w:szCs w:val="24"/>
              </w:rPr>
            </w:pPr>
            <w:r w:rsidRPr="00E06B84">
              <w:rPr>
                <w:rFonts w:ascii="Times New Roman" w:hAnsi="Times New Roman"/>
                <w:sz w:val="24"/>
                <w:szCs w:val="24"/>
              </w:rPr>
              <w:t>1.Диагностирование, при котором на объект подаются тестовые воздействия.</w:t>
            </w:r>
          </w:p>
          <w:p w:rsidR="00E21D0C" w:rsidRPr="00796D40" w:rsidRDefault="00B90737" w:rsidP="00B90737">
            <w:pPr>
              <w:pStyle w:val="a3"/>
              <w:tabs>
                <w:tab w:val="left" w:pos="2340"/>
              </w:tabs>
              <w:rPr>
                <w:rFonts w:ascii="Times New Roman" w:hAnsi="Times New Roman"/>
                <w:sz w:val="24"/>
                <w:szCs w:val="24"/>
              </w:rPr>
            </w:pPr>
            <w:r>
              <w:rPr>
                <w:rFonts w:ascii="Times New Roman" w:hAnsi="Times New Roman"/>
                <w:sz w:val="24"/>
                <w:szCs w:val="24"/>
              </w:rPr>
              <w:tab/>
            </w:r>
          </w:p>
        </w:tc>
      </w:tr>
      <w:tr w:rsidR="007D14FE" w:rsidRPr="00796D40" w:rsidTr="00E06B84">
        <w:tc>
          <w:tcPr>
            <w:tcW w:w="3300" w:type="dxa"/>
            <w:tcBorders>
              <w:top w:val="nil"/>
              <w:left w:val="nil"/>
              <w:bottom w:val="nil"/>
              <w:right w:val="nil"/>
            </w:tcBorders>
          </w:tcPr>
          <w:p w:rsidR="007D14FE" w:rsidRPr="00E06B84" w:rsidRDefault="007D14FE" w:rsidP="00E06B84">
            <w:pPr>
              <w:rPr>
                <w:rFonts w:ascii="Times New Roman" w:hAnsi="Times New Roman"/>
                <w:sz w:val="24"/>
                <w:szCs w:val="24"/>
              </w:rPr>
            </w:pPr>
            <w:r w:rsidRPr="00E06B84">
              <w:rPr>
                <w:rFonts w:ascii="Times New Roman" w:hAnsi="Times New Roman"/>
                <w:sz w:val="24"/>
                <w:szCs w:val="24"/>
              </w:rPr>
              <w:t>б) тестовое техническое диагностирование</w:t>
            </w:r>
          </w:p>
        </w:tc>
        <w:tc>
          <w:tcPr>
            <w:tcW w:w="5786" w:type="dxa"/>
            <w:tcBorders>
              <w:top w:val="nil"/>
              <w:left w:val="nil"/>
              <w:bottom w:val="nil"/>
              <w:right w:val="nil"/>
            </w:tcBorders>
          </w:tcPr>
          <w:p w:rsidR="007D14FE" w:rsidRPr="00E06B84" w:rsidRDefault="007D14FE" w:rsidP="00E06B84">
            <w:pPr>
              <w:rPr>
                <w:rFonts w:ascii="Times New Roman" w:hAnsi="Times New Roman"/>
                <w:sz w:val="24"/>
                <w:szCs w:val="24"/>
              </w:rPr>
            </w:pPr>
            <w:r w:rsidRPr="00E06B84">
              <w:rPr>
                <w:rFonts w:ascii="Times New Roman" w:hAnsi="Times New Roman"/>
                <w:sz w:val="24"/>
                <w:szCs w:val="24"/>
              </w:rPr>
              <w:t>2.Диагностирование по ограниченному числу параметров за заранее установленное время.</w:t>
            </w:r>
          </w:p>
          <w:p w:rsidR="00E21D0C" w:rsidRPr="00796D40" w:rsidRDefault="00E21D0C" w:rsidP="001D2C92">
            <w:pPr>
              <w:pStyle w:val="a3"/>
              <w:rPr>
                <w:rFonts w:ascii="Times New Roman" w:hAnsi="Times New Roman"/>
                <w:sz w:val="24"/>
                <w:szCs w:val="24"/>
              </w:rPr>
            </w:pPr>
          </w:p>
        </w:tc>
      </w:tr>
      <w:tr w:rsidR="007D14FE" w:rsidRPr="00796D40" w:rsidTr="00E06B84">
        <w:tc>
          <w:tcPr>
            <w:tcW w:w="3300" w:type="dxa"/>
            <w:tcBorders>
              <w:top w:val="nil"/>
              <w:left w:val="nil"/>
              <w:bottom w:val="nil"/>
              <w:right w:val="nil"/>
            </w:tcBorders>
          </w:tcPr>
          <w:p w:rsidR="007D14FE" w:rsidRPr="00E06B84" w:rsidRDefault="007D14FE" w:rsidP="00E06B84">
            <w:pPr>
              <w:rPr>
                <w:rFonts w:ascii="Times New Roman" w:hAnsi="Times New Roman"/>
                <w:sz w:val="24"/>
                <w:szCs w:val="24"/>
              </w:rPr>
            </w:pPr>
            <w:r w:rsidRPr="00E06B84">
              <w:rPr>
                <w:rFonts w:ascii="Times New Roman" w:hAnsi="Times New Roman"/>
                <w:sz w:val="24"/>
                <w:szCs w:val="24"/>
              </w:rPr>
              <w:t>в) экспресс -</w:t>
            </w:r>
            <w:r w:rsidR="002E0396" w:rsidRPr="00E06B84">
              <w:rPr>
                <w:rFonts w:ascii="Times New Roman" w:hAnsi="Times New Roman"/>
                <w:sz w:val="24"/>
                <w:szCs w:val="24"/>
              </w:rPr>
              <w:t xml:space="preserve"> </w:t>
            </w:r>
            <w:r w:rsidRPr="00E06B84">
              <w:rPr>
                <w:rFonts w:ascii="Times New Roman" w:hAnsi="Times New Roman"/>
                <w:sz w:val="24"/>
                <w:szCs w:val="24"/>
              </w:rPr>
              <w:t>диагностирование</w:t>
            </w:r>
          </w:p>
        </w:tc>
        <w:tc>
          <w:tcPr>
            <w:tcW w:w="5786" w:type="dxa"/>
            <w:tcBorders>
              <w:top w:val="nil"/>
              <w:left w:val="nil"/>
              <w:bottom w:val="nil"/>
              <w:right w:val="nil"/>
            </w:tcBorders>
          </w:tcPr>
          <w:p w:rsidR="007D14FE" w:rsidRPr="00E06B84" w:rsidRDefault="00CB7DA5" w:rsidP="00E06B84">
            <w:pPr>
              <w:rPr>
                <w:rFonts w:ascii="Times New Roman" w:hAnsi="Times New Roman"/>
                <w:sz w:val="24"/>
                <w:szCs w:val="24"/>
              </w:rPr>
            </w:pPr>
            <w:r w:rsidRPr="00E06B84">
              <w:rPr>
                <w:rFonts w:ascii="Times New Roman" w:hAnsi="Times New Roman"/>
                <w:sz w:val="24"/>
                <w:szCs w:val="24"/>
              </w:rPr>
              <w:t xml:space="preserve">3. Диагностирование, при котором на объект подаются </w:t>
            </w:r>
            <w:r w:rsidR="004E680B" w:rsidRPr="00E06B84">
              <w:rPr>
                <w:rFonts w:ascii="Times New Roman" w:hAnsi="Times New Roman"/>
                <w:sz w:val="24"/>
                <w:szCs w:val="24"/>
              </w:rPr>
              <w:t>рабочие воздействия</w:t>
            </w:r>
            <w:r w:rsidR="002E0396" w:rsidRPr="00E06B84">
              <w:rPr>
                <w:rFonts w:ascii="Times New Roman" w:hAnsi="Times New Roman"/>
                <w:sz w:val="24"/>
                <w:szCs w:val="24"/>
              </w:rPr>
              <w:t>.</w:t>
            </w:r>
          </w:p>
          <w:p w:rsidR="00E21D0C" w:rsidRPr="00796D40" w:rsidRDefault="00E21D0C" w:rsidP="001D2C92">
            <w:pPr>
              <w:pStyle w:val="a3"/>
              <w:rPr>
                <w:rFonts w:ascii="Times New Roman" w:hAnsi="Times New Roman"/>
                <w:sz w:val="24"/>
                <w:szCs w:val="24"/>
              </w:rPr>
            </w:pPr>
          </w:p>
        </w:tc>
      </w:tr>
      <w:tr w:rsidR="002E0396" w:rsidRPr="00796D40" w:rsidTr="00E06B84">
        <w:tc>
          <w:tcPr>
            <w:tcW w:w="3300" w:type="dxa"/>
            <w:tcBorders>
              <w:top w:val="nil"/>
              <w:left w:val="nil"/>
              <w:bottom w:val="nil"/>
              <w:right w:val="nil"/>
            </w:tcBorders>
          </w:tcPr>
          <w:p w:rsidR="002E0396" w:rsidRPr="00796D40" w:rsidRDefault="002E0396" w:rsidP="00E06B84">
            <w:pPr>
              <w:pStyle w:val="a3"/>
              <w:rPr>
                <w:rFonts w:ascii="Times New Roman" w:hAnsi="Times New Roman"/>
                <w:sz w:val="24"/>
                <w:szCs w:val="24"/>
              </w:rPr>
            </w:pPr>
          </w:p>
        </w:tc>
        <w:tc>
          <w:tcPr>
            <w:tcW w:w="5786" w:type="dxa"/>
            <w:tcBorders>
              <w:top w:val="nil"/>
              <w:left w:val="nil"/>
              <w:bottom w:val="nil"/>
              <w:right w:val="nil"/>
            </w:tcBorders>
          </w:tcPr>
          <w:p w:rsidR="002E0396" w:rsidRPr="00E06B84" w:rsidRDefault="002E0396" w:rsidP="00E06B84">
            <w:pPr>
              <w:rPr>
                <w:rFonts w:ascii="Times New Roman" w:hAnsi="Times New Roman"/>
                <w:sz w:val="24"/>
                <w:szCs w:val="24"/>
              </w:rPr>
            </w:pPr>
            <w:r w:rsidRPr="00E06B84">
              <w:rPr>
                <w:rFonts w:ascii="Times New Roman" w:hAnsi="Times New Roman"/>
                <w:sz w:val="24"/>
                <w:szCs w:val="24"/>
              </w:rPr>
              <w:t>4.Диагностирование по ограниченному числу параметров в процессе обычного функционирования.</w:t>
            </w:r>
          </w:p>
        </w:tc>
      </w:tr>
    </w:tbl>
    <w:p w:rsidR="007D14FE" w:rsidRPr="00796D40" w:rsidRDefault="007D14FE" w:rsidP="001D2C92">
      <w:pPr>
        <w:pStyle w:val="a3"/>
        <w:rPr>
          <w:rFonts w:ascii="Times New Roman" w:hAnsi="Times New Roman"/>
          <w:b/>
          <w:sz w:val="24"/>
          <w:szCs w:val="24"/>
        </w:rPr>
      </w:pPr>
      <w:r w:rsidRPr="00796D40">
        <w:rPr>
          <w:rFonts w:ascii="Times New Roman" w:hAnsi="Times New Roman"/>
          <w:b/>
          <w:sz w:val="24"/>
          <w:szCs w:val="24"/>
        </w:rPr>
        <w:t xml:space="preserve"> </w:t>
      </w:r>
    </w:p>
    <w:p w:rsidR="00D53008" w:rsidRPr="00F57646" w:rsidRDefault="00D53008" w:rsidP="001D2C92">
      <w:pPr>
        <w:pStyle w:val="a3"/>
        <w:rPr>
          <w:rFonts w:ascii="Times New Roman" w:hAnsi="Times New Roman"/>
          <w:b/>
          <w:i/>
          <w:sz w:val="24"/>
          <w:szCs w:val="24"/>
        </w:rPr>
      </w:pPr>
      <w:r w:rsidRPr="00F57646">
        <w:rPr>
          <w:rFonts w:ascii="Times New Roman" w:hAnsi="Times New Roman"/>
          <w:b/>
          <w:i/>
          <w:sz w:val="24"/>
          <w:szCs w:val="24"/>
        </w:rPr>
        <w:t>3.Вставьте слово в определение.</w:t>
      </w:r>
    </w:p>
    <w:p w:rsidR="00D53008" w:rsidRPr="00796D40" w:rsidRDefault="00D53008" w:rsidP="001D2C92">
      <w:pPr>
        <w:pStyle w:val="a3"/>
        <w:rPr>
          <w:rFonts w:ascii="Times New Roman" w:hAnsi="Times New Roman"/>
          <w:sz w:val="24"/>
          <w:szCs w:val="24"/>
        </w:rPr>
      </w:pPr>
      <w:r w:rsidRPr="00796D40">
        <w:rPr>
          <w:rFonts w:ascii="Times New Roman" w:hAnsi="Times New Roman"/>
          <w:sz w:val="24"/>
          <w:szCs w:val="24"/>
        </w:rPr>
        <w:t xml:space="preserve">Совокупность предписаний, определяющих последовательность действий при проведении диагностирования - </w:t>
      </w:r>
      <w:r w:rsidR="000A2A93" w:rsidRPr="00796D40">
        <w:rPr>
          <w:rFonts w:ascii="Times New Roman" w:hAnsi="Times New Roman"/>
          <w:sz w:val="24"/>
          <w:szCs w:val="24"/>
        </w:rPr>
        <w:t xml:space="preserve">______ </w:t>
      </w:r>
      <w:r w:rsidRPr="00796D40">
        <w:rPr>
          <w:rFonts w:ascii="Times New Roman" w:hAnsi="Times New Roman"/>
          <w:sz w:val="24"/>
          <w:szCs w:val="24"/>
        </w:rPr>
        <w:t xml:space="preserve"> технического диагно</w:t>
      </w:r>
      <w:r w:rsidR="000A2A93" w:rsidRPr="00796D40">
        <w:rPr>
          <w:rFonts w:ascii="Times New Roman" w:hAnsi="Times New Roman"/>
          <w:sz w:val="24"/>
          <w:szCs w:val="24"/>
        </w:rPr>
        <w:t>ст</w:t>
      </w:r>
      <w:r w:rsidRPr="00796D40">
        <w:rPr>
          <w:rFonts w:ascii="Times New Roman" w:hAnsi="Times New Roman"/>
          <w:sz w:val="24"/>
          <w:szCs w:val="24"/>
        </w:rPr>
        <w:t>ирования.</w:t>
      </w:r>
    </w:p>
    <w:p w:rsidR="00D53008" w:rsidRPr="00796D40" w:rsidRDefault="00D53008" w:rsidP="001D2C92">
      <w:pPr>
        <w:pStyle w:val="a3"/>
        <w:rPr>
          <w:rFonts w:ascii="Times New Roman" w:hAnsi="Times New Roman"/>
          <w:sz w:val="24"/>
          <w:szCs w:val="24"/>
        </w:rPr>
      </w:pPr>
    </w:p>
    <w:p w:rsidR="001F40F9" w:rsidRPr="00F57646" w:rsidRDefault="001F40F9" w:rsidP="001D2C92">
      <w:pPr>
        <w:pStyle w:val="a3"/>
        <w:rPr>
          <w:rFonts w:ascii="Times New Roman" w:hAnsi="Times New Roman"/>
          <w:b/>
          <w:i/>
          <w:sz w:val="24"/>
          <w:szCs w:val="24"/>
        </w:rPr>
      </w:pPr>
      <w:r w:rsidRPr="00F57646">
        <w:rPr>
          <w:rFonts w:ascii="Times New Roman" w:hAnsi="Times New Roman"/>
          <w:b/>
          <w:i/>
          <w:sz w:val="24"/>
          <w:szCs w:val="24"/>
        </w:rPr>
        <w:t>4.Средство технического диагностирования:</w:t>
      </w:r>
    </w:p>
    <w:p w:rsidR="001F40F9" w:rsidRPr="00796D40" w:rsidRDefault="001F40F9" w:rsidP="001D2C92">
      <w:pPr>
        <w:pStyle w:val="a3"/>
        <w:rPr>
          <w:rFonts w:ascii="Times New Roman" w:hAnsi="Times New Roman"/>
          <w:sz w:val="24"/>
          <w:szCs w:val="24"/>
        </w:rPr>
      </w:pPr>
      <w:r w:rsidRPr="00796D40">
        <w:rPr>
          <w:rFonts w:ascii="Times New Roman" w:hAnsi="Times New Roman"/>
          <w:sz w:val="24"/>
          <w:szCs w:val="24"/>
        </w:rPr>
        <w:t xml:space="preserve">    а) </w:t>
      </w:r>
      <w:r w:rsidR="00FC1AB7" w:rsidRPr="00796D40">
        <w:rPr>
          <w:rFonts w:ascii="Times New Roman" w:hAnsi="Times New Roman"/>
          <w:sz w:val="24"/>
          <w:szCs w:val="24"/>
        </w:rPr>
        <w:t>аппаратура</w:t>
      </w:r>
    </w:p>
    <w:p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б) программы</w:t>
      </w:r>
    </w:p>
    <w:p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в) параметры</w:t>
      </w:r>
    </w:p>
    <w:p w:rsidR="00FC1AB7" w:rsidRPr="00796D40" w:rsidRDefault="00FC1AB7" w:rsidP="001D2C92">
      <w:pPr>
        <w:pStyle w:val="a3"/>
        <w:rPr>
          <w:rFonts w:ascii="Times New Roman" w:hAnsi="Times New Roman"/>
          <w:sz w:val="24"/>
          <w:szCs w:val="24"/>
        </w:rPr>
      </w:pPr>
      <w:r w:rsidRPr="00796D40">
        <w:rPr>
          <w:rFonts w:ascii="Times New Roman" w:hAnsi="Times New Roman"/>
          <w:sz w:val="24"/>
          <w:szCs w:val="24"/>
        </w:rPr>
        <w:t xml:space="preserve">    г) алгоритмы</w:t>
      </w:r>
    </w:p>
    <w:p w:rsidR="00FC1AB7" w:rsidRPr="00796D40" w:rsidRDefault="00FC1AB7" w:rsidP="001D2C92">
      <w:pPr>
        <w:pStyle w:val="a3"/>
        <w:rPr>
          <w:rFonts w:ascii="Times New Roman" w:hAnsi="Times New Roman"/>
          <w:sz w:val="24"/>
          <w:szCs w:val="24"/>
        </w:rPr>
      </w:pPr>
    </w:p>
    <w:p w:rsidR="00FC1AB7" w:rsidRPr="00F57646" w:rsidRDefault="00FC1AB7" w:rsidP="001D2C92">
      <w:pPr>
        <w:pStyle w:val="a3"/>
        <w:rPr>
          <w:rFonts w:ascii="Times New Roman" w:hAnsi="Times New Roman"/>
          <w:b/>
          <w:i/>
          <w:sz w:val="24"/>
          <w:szCs w:val="24"/>
        </w:rPr>
      </w:pPr>
      <w:r w:rsidRPr="00F57646">
        <w:rPr>
          <w:rFonts w:ascii="Times New Roman" w:hAnsi="Times New Roman"/>
          <w:b/>
          <w:i/>
          <w:sz w:val="24"/>
          <w:szCs w:val="24"/>
        </w:rPr>
        <w:t>5.</w:t>
      </w:r>
      <w:r w:rsidR="00D40637" w:rsidRPr="00F57646">
        <w:rPr>
          <w:rFonts w:ascii="Times New Roman" w:hAnsi="Times New Roman"/>
          <w:b/>
          <w:i/>
          <w:sz w:val="24"/>
          <w:szCs w:val="24"/>
        </w:rPr>
        <w:t xml:space="preserve"> </w:t>
      </w:r>
      <w:r w:rsidR="004A3BDB" w:rsidRPr="00F57646">
        <w:rPr>
          <w:rFonts w:ascii="Times New Roman" w:hAnsi="Times New Roman"/>
          <w:b/>
          <w:i/>
          <w:sz w:val="24"/>
          <w:szCs w:val="24"/>
        </w:rPr>
        <w:t>Определите соответствие:</w:t>
      </w:r>
    </w:p>
    <w:tbl>
      <w:tblPr>
        <w:tblStyle w:val="af"/>
        <w:tblW w:w="0" w:type="auto"/>
        <w:tblInd w:w="440" w:type="dxa"/>
        <w:tblLook w:val="04A0"/>
      </w:tblPr>
      <w:tblGrid>
        <w:gridCol w:w="3628"/>
        <w:gridCol w:w="5280"/>
      </w:tblGrid>
      <w:tr w:rsidR="0045789D" w:rsidRPr="00796D40" w:rsidTr="0088690D">
        <w:tc>
          <w:tcPr>
            <w:tcW w:w="3628" w:type="dxa"/>
            <w:tcBorders>
              <w:top w:val="nil"/>
              <w:left w:val="nil"/>
              <w:bottom w:val="nil"/>
              <w:right w:val="nil"/>
            </w:tcBorders>
          </w:tcPr>
          <w:p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а) Система технического диагностирования</w:t>
            </w:r>
          </w:p>
        </w:tc>
        <w:tc>
          <w:tcPr>
            <w:tcW w:w="5280" w:type="dxa"/>
            <w:tcBorders>
              <w:top w:val="nil"/>
              <w:left w:val="nil"/>
              <w:bottom w:val="nil"/>
              <w:right w:val="nil"/>
            </w:tcBorders>
          </w:tcPr>
          <w:p w:rsidR="00E21D0C" w:rsidRPr="00796D40" w:rsidRDefault="00D40637" w:rsidP="001D2C92">
            <w:pPr>
              <w:pStyle w:val="a3"/>
              <w:rPr>
                <w:rFonts w:ascii="Times New Roman" w:hAnsi="Times New Roman"/>
                <w:sz w:val="24"/>
                <w:szCs w:val="24"/>
              </w:rPr>
            </w:pPr>
            <w:r w:rsidRPr="00796D40">
              <w:rPr>
                <w:rFonts w:ascii="Times New Roman" w:hAnsi="Times New Roman"/>
                <w:sz w:val="24"/>
                <w:szCs w:val="24"/>
              </w:rPr>
              <w:t>1.</w:t>
            </w:r>
            <w:r w:rsidR="00486029" w:rsidRPr="00796D40">
              <w:rPr>
                <w:rFonts w:ascii="Times New Roman" w:hAnsi="Times New Roman"/>
                <w:sz w:val="24"/>
                <w:szCs w:val="24"/>
              </w:rPr>
              <w:t xml:space="preserve">Система диагностирования, обеспечивающая проведение диагностирования с применением средств автоматизации и с участием человека. </w:t>
            </w:r>
          </w:p>
          <w:p w:rsidR="00D40637" w:rsidRPr="00796D40" w:rsidRDefault="00486029" w:rsidP="001D2C92">
            <w:pPr>
              <w:pStyle w:val="a3"/>
              <w:rPr>
                <w:rFonts w:ascii="Times New Roman" w:hAnsi="Times New Roman"/>
                <w:sz w:val="24"/>
                <w:szCs w:val="24"/>
              </w:rPr>
            </w:pPr>
            <w:r w:rsidRPr="00796D40">
              <w:rPr>
                <w:rFonts w:ascii="Times New Roman" w:hAnsi="Times New Roman"/>
                <w:sz w:val="24"/>
                <w:szCs w:val="24"/>
              </w:rPr>
              <w:t xml:space="preserve"> </w:t>
            </w:r>
          </w:p>
        </w:tc>
      </w:tr>
      <w:tr w:rsidR="0045789D" w:rsidRPr="00796D40" w:rsidTr="0088690D">
        <w:tc>
          <w:tcPr>
            <w:tcW w:w="3628" w:type="dxa"/>
            <w:tcBorders>
              <w:top w:val="nil"/>
              <w:left w:val="nil"/>
              <w:bottom w:val="nil"/>
              <w:right w:val="nil"/>
            </w:tcBorders>
          </w:tcPr>
          <w:p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б) Автоматизированная система технического диагностирования</w:t>
            </w:r>
          </w:p>
        </w:tc>
        <w:tc>
          <w:tcPr>
            <w:tcW w:w="5280" w:type="dxa"/>
            <w:tcBorders>
              <w:top w:val="nil"/>
              <w:left w:val="nil"/>
              <w:bottom w:val="nil"/>
              <w:right w:val="nil"/>
            </w:tcBorders>
          </w:tcPr>
          <w:p w:rsidR="00D40637" w:rsidRPr="00796D40" w:rsidRDefault="0045789D" w:rsidP="001D2C92">
            <w:pPr>
              <w:pStyle w:val="a3"/>
              <w:rPr>
                <w:rFonts w:ascii="Times New Roman" w:hAnsi="Times New Roman"/>
                <w:sz w:val="24"/>
                <w:szCs w:val="24"/>
              </w:rPr>
            </w:pPr>
            <w:r w:rsidRPr="00796D40">
              <w:rPr>
                <w:rFonts w:ascii="Times New Roman" w:hAnsi="Times New Roman"/>
                <w:sz w:val="24"/>
                <w:szCs w:val="24"/>
              </w:rPr>
              <w:t xml:space="preserve">2. </w:t>
            </w:r>
            <w:r w:rsidR="00754227" w:rsidRPr="00796D40">
              <w:rPr>
                <w:rFonts w:ascii="Times New Roman" w:hAnsi="Times New Roman"/>
                <w:sz w:val="24"/>
                <w:szCs w:val="24"/>
              </w:rPr>
              <w:t xml:space="preserve">Система диагностирования, обеспечивающая проведение диагностирования без участия человека. </w:t>
            </w:r>
          </w:p>
        </w:tc>
      </w:tr>
      <w:tr w:rsidR="0045789D" w:rsidRPr="00796D40" w:rsidTr="0088690D">
        <w:tc>
          <w:tcPr>
            <w:tcW w:w="3628" w:type="dxa"/>
            <w:tcBorders>
              <w:top w:val="nil"/>
              <w:left w:val="nil"/>
              <w:bottom w:val="nil"/>
              <w:right w:val="nil"/>
            </w:tcBorders>
          </w:tcPr>
          <w:p w:rsidR="00D40637" w:rsidRPr="00796D40" w:rsidRDefault="00D40637" w:rsidP="001D2C92">
            <w:pPr>
              <w:pStyle w:val="a3"/>
              <w:rPr>
                <w:rFonts w:ascii="Times New Roman" w:hAnsi="Times New Roman"/>
                <w:sz w:val="24"/>
                <w:szCs w:val="24"/>
              </w:rPr>
            </w:pPr>
            <w:r w:rsidRPr="00796D40">
              <w:rPr>
                <w:rFonts w:ascii="Times New Roman" w:hAnsi="Times New Roman"/>
                <w:sz w:val="24"/>
                <w:szCs w:val="24"/>
              </w:rPr>
              <w:t>в) Автоматическая система технического диагностирования</w:t>
            </w:r>
          </w:p>
        </w:tc>
        <w:tc>
          <w:tcPr>
            <w:tcW w:w="5280" w:type="dxa"/>
            <w:tcBorders>
              <w:top w:val="nil"/>
              <w:left w:val="nil"/>
              <w:bottom w:val="nil"/>
              <w:right w:val="nil"/>
            </w:tcBorders>
          </w:tcPr>
          <w:p w:rsidR="00D40637" w:rsidRPr="00796D40" w:rsidRDefault="00D40637" w:rsidP="001D2C92">
            <w:pPr>
              <w:pStyle w:val="a3"/>
              <w:rPr>
                <w:rFonts w:ascii="Times New Roman" w:hAnsi="Times New Roman"/>
                <w:sz w:val="24"/>
                <w:szCs w:val="24"/>
              </w:rPr>
            </w:pPr>
          </w:p>
        </w:tc>
      </w:tr>
    </w:tbl>
    <w:p w:rsidR="00D40637" w:rsidRPr="00796D40" w:rsidRDefault="00D40637" w:rsidP="001D2C92">
      <w:pPr>
        <w:pStyle w:val="a3"/>
        <w:rPr>
          <w:rFonts w:ascii="Times New Roman" w:hAnsi="Times New Roman"/>
          <w:sz w:val="24"/>
          <w:szCs w:val="24"/>
        </w:rPr>
      </w:pPr>
    </w:p>
    <w:p w:rsidR="00C53C03" w:rsidRPr="00F57646" w:rsidRDefault="00F57646" w:rsidP="001D2C92">
      <w:pPr>
        <w:pStyle w:val="a3"/>
        <w:rPr>
          <w:rFonts w:ascii="Times New Roman" w:hAnsi="Times New Roman"/>
          <w:b/>
          <w:i/>
          <w:sz w:val="24"/>
          <w:szCs w:val="24"/>
        </w:rPr>
      </w:pPr>
      <w:r w:rsidRPr="00F57646">
        <w:rPr>
          <w:rFonts w:ascii="Times New Roman" w:hAnsi="Times New Roman"/>
          <w:b/>
          <w:i/>
          <w:sz w:val="24"/>
          <w:szCs w:val="24"/>
        </w:rPr>
        <w:t>6.</w:t>
      </w:r>
      <w:r w:rsidR="004E0D02" w:rsidRPr="00F57646">
        <w:rPr>
          <w:rFonts w:ascii="Times New Roman" w:hAnsi="Times New Roman"/>
          <w:b/>
          <w:i/>
          <w:sz w:val="24"/>
          <w:szCs w:val="24"/>
        </w:rPr>
        <w:t>Вставьте слово в определение.</w:t>
      </w:r>
    </w:p>
    <w:p w:rsidR="0096631C" w:rsidRPr="00796D40" w:rsidRDefault="009C541E" w:rsidP="001D2C92">
      <w:pPr>
        <w:pStyle w:val="a3"/>
        <w:rPr>
          <w:rFonts w:ascii="Times New Roman" w:hAnsi="Times New Roman"/>
          <w:sz w:val="24"/>
          <w:szCs w:val="24"/>
        </w:rPr>
      </w:pPr>
      <w:r w:rsidRPr="00796D40">
        <w:rPr>
          <w:rFonts w:ascii="Times New Roman" w:hAnsi="Times New Roman"/>
          <w:sz w:val="24"/>
          <w:szCs w:val="24"/>
        </w:rPr>
        <w:t>Степень объективного соответствия</w:t>
      </w:r>
      <w:r w:rsidR="000A2A93" w:rsidRPr="00796D40">
        <w:rPr>
          <w:rFonts w:ascii="Times New Roman" w:hAnsi="Times New Roman"/>
          <w:sz w:val="24"/>
          <w:szCs w:val="24"/>
        </w:rPr>
        <w:t xml:space="preserve"> результатов диагностирования действительному техническому состоянию объекта - ______ технического диагност</w:t>
      </w:r>
      <w:r w:rsidR="00E72597" w:rsidRPr="00796D40">
        <w:rPr>
          <w:rFonts w:ascii="Times New Roman" w:hAnsi="Times New Roman"/>
          <w:sz w:val="24"/>
          <w:szCs w:val="24"/>
        </w:rPr>
        <w:t>и</w:t>
      </w:r>
      <w:r w:rsidR="000A2A93" w:rsidRPr="00796D40">
        <w:rPr>
          <w:rFonts w:ascii="Times New Roman" w:hAnsi="Times New Roman"/>
          <w:sz w:val="24"/>
          <w:szCs w:val="24"/>
        </w:rPr>
        <w:t>рования.</w:t>
      </w:r>
    </w:p>
    <w:p w:rsidR="004742F7" w:rsidRPr="00796D40" w:rsidRDefault="004742F7" w:rsidP="001D2C92">
      <w:pPr>
        <w:pStyle w:val="a3"/>
        <w:rPr>
          <w:rFonts w:ascii="Times New Roman" w:hAnsi="Times New Roman"/>
          <w:sz w:val="24"/>
          <w:szCs w:val="24"/>
        </w:rPr>
      </w:pPr>
    </w:p>
    <w:p w:rsidR="004742F7" w:rsidRPr="0098344A" w:rsidRDefault="0098344A" w:rsidP="001D2C92">
      <w:pPr>
        <w:pStyle w:val="a3"/>
        <w:rPr>
          <w:rFonts w:ascii="Times New Roman" w:hAnsi="Times New Roman"/>
          <w:b/>
          <w:i/>
          <w:sz w:val="24"/>
          <w:szCs w:val="24"/>
        </w:rPr>
      </w:pPr>
      <w:r w:rsidRPr="0098344A">
        <w:rPr>
          <w:rFonts w:ascii="Times New Roman" w:hAnsi="Times New Roman"/>
          <w:b/>
          <w:i/>
          <w:sz w:val="24"/>
          <w:szCs w:val="24"/>
        </w:rPr>
        <w:t>7.</w:t>
      </w:r>
      <w:r w:rsidR="004742F7" w:rsidRPr="0098344A">
        <w:rPr>
          <w:rFonts w:ascii="Times New Roman" w:hAnsi="Times New Roman"/>
          <w:b/>
          <w:i/>
          <w:sz w:val="24"/>
          <w:szCs w:val="24"/>
        </w:rPr>
        <w:t>Вставьте слово в определение.</w:t>
      </w:r>
    </w:p>
    <w:p w:rsidR="004742F7" w:rsidRPr="00796D40" w:rsidRDefault="001219DA" w:rsidP="001D2C92">
      <w:pPr>
        <w:pStyle w:val="a3"/>
        <w:rPr>
          <w:rFonts w:ascii="Times New Roman" w:hAnsi="Times New Roman"/>
          <w:sz w:val="24"/>
          <w:szCs w:val="24"/>
        </w:rPr>
      </w:pPr>
      <w:r w:rsidRPr="00796D40">
        <w:rPr>
          <w:rFonts w:ascii="Times New Roman" w:hAnsi="Times New Roman"/>
          <w:sz w:val="24"/>
          <w:szCs w:val="24"/>
        </w:rPr>
        <w:t xml:space="preserve"> </w:t>
      </w:r>
      <w:r w:rsidR="00FA7DF2" w:rsidRPr="00796D40">
        <w:rPr>
          <w:rFonts w:ascii="Times New Roman" w:hAnsi="Times New Roman"/>
          <w:sz w:val="24"/>
          <w:szCs w:val="24"/>
        </w:rPr>
        <w:t xml:space="preserve">Характеристика, определяющая возможность выявления отказов </w:t>
      </w:r>
      <w:r w:rsidR="00523CD3" w:rsidRPr="00796D40">
        <w:rPr>
          <w:rFonts w:ascii="Times New Roman" w:hAnsi="Times New Roman"/>
          <w:sz w:val="24"/>
          <w:szCs w:val="24"/>
        </w:rPr>
        <w:t xml:space="preserve">в </w:t>
      </w:r>
      <w:r w:rsidR="00FA7DF2" w:rsidRPr="00796D40">
        <w:rPr>
          <w:rFonts w:ascii="Times New Roman" w:hAnsi="Times New Roman"/>
          <w:sz w:val="24"/>
          <w:szCs w:val="24"/>
        </w:rPr>
        <w:t>объекте диагностирования при выбранном методе его диагностирования</w:t>
      </w:r>
      <w:r w:rsidR="00523CD3" w:rsidRPr="00796D40">
        <w:rPr>
          <w:rFonts w:ascii="Times New Roman" w:hAnsi="Times New Roman"/>
          <w:sz w:val="24"/>
          <w:szCs w:val="24"/>
        </w:rPr>
        <w:t xml:space="preserve">, </w:t>
      </w:r>
      <w:r w:rsidR="00FA7DF2" w:rsidRPr="00796D40">
        <w:rPr>
          <w:rFonts w:ascii="Times New Roman" w:hAnsi="Times New Roman"/>
          <w:sz w:val="24"/>
          <w:szCs w:val="24"/>
        </w:rPr>
        <w:t xml:space="preserve"> - ________ технического диагностирования.</w:t>
      </w:r>
    </w:p>
    <w:p w:rsidR="00FA7DF2" w:rsidRPr="00DF392E" w:rsidRDefault="00FA7DF2" w:rsidP="001D2C92">
      <w:pPr>
        <w:rPr>
          <w:rFonts w:ascii="Times New Roman" w:hAnsi="Times New Roman" w:cs="Times New Roman"/>
          <w:b/>
          <w:i/>
          <w:sz w:val="24"/>
          <w:szCs w:val="24"/>
        </w:rPr>
      </w:pPr>
      <w:r w:rsidRPr="00DF392E">
        <w:rPr>
          <w:rFonts w:ascii="Times New Roman" w:hAnsi="Times New Roman" w:cs="Times New Roman"/>
          <w:b/>
          <w:i/>
          <w:sz w:val="24"/>
          <w:szCs w:val="24"/>
        </w:rPr>
        <w:t xml:space="preserve">       </w:t>
      </w:r>
      <w:r w:rsidR="00DF392E" w:rsidRPr="00DF392E">
        <w:rPr>
          <w:rFonts w:ascii="Times New Roman" w:hAnsi="Times New Roman" w:cs="Times New Roman"/>
          <w:b/>
          <w:i/>
          <w:sz w:val="24"/>
          <w:szCs w:val="24"/>
        </w:rPr>
        <w:t xml:space="preserve">    </w:t>
      </w:r>
      <w:r w:rsidRPr="00DF392E">
        <w:rPr>
          <w:rFonts w:ascii="Times New Roman" w:hAnsi="Times New Roman" w:cs="Times New Roman"/>
          <w:b/>
          <w:i/>
          <w:sz w:val="24"/>
          <w:szCs w:val="24"/>
        </w:rPr>
        <w:t xml:space="preserve"> 8.Условнная вероятность ложного отказа в данном элементе…</w:t>
      </w:r>
    </w:p>
    <w:p w:rsidR="00FA7DF2" w:rsidRPr="00796D40" w:rsidRDefault="00FA7DF2" w:rsidP="001D2C92">
      <w:pPr>
        <w:rPr>
          <w:rFonts w:ascii="Times New Roman" w:hAnsi="Times New Roman" w:cs="Times New Roman"/>
          <w:sz w:val="24"/>
          <w:szCs w:val="24"/>
        </w:rPr>
      </w:pPr>
      <w:r w:rsidRPr="00796D40">
        <w:rPr>
          <w:rFonts w:ascii="Times New Roman" w:hAnsi="Times New Roman" w:cs="Times New Roman"/>
          <w:b/>
          <w:i/>
          <w:sz w:val="24"/>
          <w:szCs w:val="24"/>
        </w:rPr>
        <w:tab/>
      </w:r>
      <w:r w:rsidRPr="00796D40">
        <w:rPr>
          <w:rFonts w:ascii="Times New Roman" w:hAnsi="Times New Roman" w:cs="Times New Roman"/>
          <w:sz w:val="24"/>
          <w:szCs w:val="24"/>
        </w:rPr>
        <w:t>а) вероятность того, что при отсутствии отказа в результате диагностирования принимается решение о наличии отказа</w:t>
      </w:r>
      <w:r w:rsidR="00194177" w:rsidRPr="00796D40">
        <w:rPr>
          <w:rFonts w:ascii="Times New Roman" w:hAnsi="Times New Roman" w:cs="Times New Roman"/>
          <w:sz w:val="24"/>
          <w:szCs w:val="24"/>
        </w:rPr>
        <w:t xml:space="preserve"> в данном элементе;</w:t>
      </w:r>
    </w:p>
    <w:p w:rsidR="00194177" w:rsidRPr="00796D40" w:rsidRDefault="00194177" w:rsidP="001D2C92">
      <w:pPr>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того, что при наличии отказа в результате диагностирования принимается решение об отсутствии отказа в данном элементе;</w:t>
      </w:r>
    </w:p>
    <w:p w:rsidR="00194177" w:rsidRPr="00796D40" w:rsidRDefault="00194177" w:rsidP="001D2C92">
      <w:pPr>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того, что при наличии отказа </w:t>
      </w:r>
      <w:r w:rsidR="003F180B" w:rsidRPr="00796D40">
        <w:rPr>
          <w:rFonts w:ascii="Times New Roman" w:hAnsi="Times New Roman" w:cs="Times New Roman"/>
          <w:sz w:val="24"/>
          <w:szCs w:val="24"/>
        </w:rPr>
        <w:t>в результате диагностирования принимается решение об отсутствии данного элемента;</w:t>
      </w:r>
    </w:p>
    <w:p w:rsidR="004742F7" w:rsidRPr="00464935" w:rsidRDefault="00FC0556" w:rsidP="001D2C92">
      <w:pPr>
        <w:pStyle w:val="a3"/>
        <w:rPr>
          <w:rFonts w:ascii="Times New Roman" w:hAnsi="Times New Roman"/>
          <w:b/>
          <w:i/>
          <w:sz w:val="24"/>
          <w:szCs w:val="24"/>
        </w:rPr>
      </w:pPr>
      <w:r w:rsidRPr="00464935">
        <w:rPr>
          <w:rFonts w:ascii="Times New Roman" w:hAnsi="Times New Roman"/>
          <w:b/>
          <w:i/>
          <w:sz w:val="24"/>
          <w:szCs w:val="24"/>
        </w:rPr>
        <w:t>9.</w:t>
      </w:r>
      <w:r w:rsidR="009439AD" w:rsidRPr="00464935">
        <w:rPr>
          <w:rFonts w:ascii="Times New Roman" w:hAnsi="Times New Roman"/>
          <w:b/>
          <w:i/>
          <w:sz w:val="24"/>
          <w:szCs w:val="24"/>
        </w:rPr>
        <w:t>Определите соответствие:</w:t>
      </w:r>
    </w:p>
    <w:tbl>
      <w:tblPr>
        <w:tblStyle w:val="af"/>
        <w:tblW w:w="0" w:type="auto"/>
        <w:tblInd w:w="878" w:type="dxa"/>
        <w:tblLook w:val="04A0"/>
      </w:tblPr>
      <w:tblGrid>
        <w:gridCol w:w="2476"/>
        <w:gridCol w:w="6380"/>
      </w:tblGrid>
      <w:tr w:rsidR="009439AD" w:rsidRPr="00796D40" w:rsidTr="00554CF5">
        <w:tc>
          <w:tcPr>
            <w:tcW w:w="2476" w:type="dxa"/>
            <w:tcBorders>
              <w:top w:val="nil"/>
              <w:left w:val="nil"/>
              <w:bottom w:val="nil"/>
              <w:right w:val="nil"/>
            </w:tcBorders>
          </w:tcPr>
          <w:p w:rsidR="009439AD" w:rsidRPr="00554CF5" w:rsidRDefault="009439AD" w:rsidP="00554CF5">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rsidR="009439AD" w:rsidRPr="00796D40" w:rsidRDefault="005206F6" w:rsidP="001D2C92">
            <w:pPr>
              <w:pStyle w:val="a3"/>
              <w:rPr>
                <w:rFonts w:ascii="Times New Roman" w:hAnsi="Times New Roman"/>
                <w:sz w:val="24"/>
                <w:szCs w:val="24"/>
              </w:rPr>
            </w:pPr>
            <w:r w:rsidRPr="00796D40">
              <w:rPr>
                <w:rFonts w:ascii="Times New Roman" w:hAnsi="Times New Roman"/>
                <w:sz w:val="24"/>
                <w:szCs w:val="24"/>
              </w:rPr>
              <w:t>1.</w:t>
            </w:r>
            <w:r w:rsidR="00EF1E80" w:rsidRPr="00796D40">
              <w:rPr>
                <w:rFonts w:ascii="Times New Roman" w:hAnsi="Times New Roman"/>
                <w:sz w:val="24"/>
                <w:szCs w:val="24"/>
              </w:rPr>
              <w:t xml:space="preserve"> Состояние объекта</w:t>
            </w:r>
            <w:r w:rsidR="007A3800" w:rsidRPr="00796D40">
              <w:rPr>
                <w:rFonts w:ascii="Times New Roman" w:hAnsi="Times New Roman"/>
                <w:sz w:val="24"/>
                <w:szCs w:val="24"/>
              </w:rPr>
              <w:t xml:space="preserve">, при котором он способен выполнять заданные функции, сохраняя значения основных параметров в пределах, </w:t>
            </w:r>
            <w:r w:rsidR="00F64888" w:rsidRPr="00796D40">
              <w:rPr>
                <w:rFonts w:ascii="Times New Roman" w:hAnsi="Times New Roman"/>
                <w:sz w:val="24"/>
                <w:szCs w:val="24"/>
              </w:rPr>
              <w:t>установленных нормативно- технической документацией.</w:t>
            </w:r>
          </w:p>
          <w:p w:rsidR="00E21D0C" w:rsidRPr="00796D40" w:rsidRDefault="00E21D0C" w:rsidP="001D2C92">
            <w:pPr>
              <w:pStyle w:val="a3"/>
              <w:rPr>
                <w:rFonts w:ascii="Times New Roman" w:hAnsi="Times New Roman"/>
                <w:sz w:val="24"/>
                <w:szCs w:val="24"/>
              </w:rPr>
            </w:pPr>
          </w:p>
        </w:tc>
      </w:tr>
      <w:tr w:rsidR="009439AD" w:rsidRPr="00796D40" w:rsidTr="00554CF5">
        <w:tc>
          <w:tcPr>
            <w:tcW w:w="2476" w:type="dxa"/>
            <w:tcBorders>
              <w:top w:val="nil"/>
              <w:left w:val="nil"/>
              <w:bottom w:val="nil"/>
              <w:right w:val="nil"/>
            </w:tcBorders>
          </w:tcPr>
          <w:p w:rsidR="009439AD" w:rsidRPr="00554CF5" w:rsidRDefault="009439AD" w:rsidP="00554CF5">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rsidR="009439AD" w:rsidRPr="00796D40" w:rsidRDefault="005206F6" w:rsidP="001D2C92">
            <w:pPr>
              <w:pStyle w:val="a3"/>
              <w:rPr>
                <w:rFonts w:ascii="Times New Roman" w:hAnsi="Times New Roman"/>
                <w:sz w:val="24"/>
                <w:szCs w:val="24"/>
              </w:rPr>
            </w:pPr>
            <w:r w:rsidRPr="00796D40">
              <w:rPr>
                <w:rFonts w:ascii="Times New Roman" w:hAnsi="Times New Roman"/>
                <w:sz w:val="24"/>
                <w:szCs w:val="24"/>
              </w:rPr>
              <w:t>2.</w:t>
            </w:r>
            <w:r w:rsidR="00F64888" w:rsidRPr="00796D40">
              <w:rPr>
                <w:rFonts w:ascii="Times New Roman" w:hAnsi="Times New Roman"/>
                <w:sz w:val="24"/>
                <w:szCs w:val="24"/>
              </w:rPr>
              <w:t xml:space="preserve"> </w:t>
            </w:r>
            <w:r w:rsidR="00EF1E80" w:rsidRPr="00796D40">
              <w:rPr>
                <w:rFonts w:ascii="Times New Roman" w:hAnsi="Times New Roman"/>
                <w:sz w:val="24"/>
                <w:szCs w:val="24"/>
              </w:rPr>
              <w:t>Состояние объекта, при котором он соответствует всем требованиям, установленным нормативно-технической документацией.</w:t>
            </w:r>
          </w:p>
          <w:p w:rsidR="00E21D0C" w:rsidRPr="00796D40" w:rsidRDefault="00E21D0C" w:rsidP="001D2C92">
            <w:pPr>
              <w:pStyle w:val="a3"/>
              <w:rPr>
                <w:rFonts w:ascii="Times New Roman" w:hAnsi="Times New Roman"/>
                <w:sz w:val="24"/>
                <w:szCs w:val="24"/>
              </w:rPr>
            </w:pPr>
          </w:p>
        </w:tc>
      </w:tr>
      <w:tr w:rsidR="009439AD" w:rsidRPr="00796D40" w:rsidTr="00554CF5">
        <w:tc>
          <w:tcPr>
            <w:tcW w:w="2476" w:type="dxa"/>
            <w:tcBorders>
              <w:top w:val="nil"/>
              <w:left w:val="nil"/>
              <w:bottom w:val="nil"/>
              <w:right w:val="nil"/>
            </w:tcBorders>
          </w:tcPr>
          <w:p w:rsidR="009439AD" w:rsidRPr="00554CF5" w:rsidRDefault="00411C14" w:rsidP="00554CF5">
            <w:pPr>
              <w:rPr>
                <w:rFonts w:ascii="Times New Roman" w:hAnsi="Times New Roman"/>
                <w:sz w:val="24"/>
                <w:szCs w:val="24"/>
              </w:rPr>
            </w:pPr>
            <w:r w:rsidRPr="00554CF5">
              <w:rPr>
                <w:rFonts w:ascii="Times New Roman" w:hAnsi="Times New Roman"/>
                <w:sz w:val="24"/>
                <w:szCs w:val="24"/>
              </w:rPr>
              <w:lastRenderedPageBreak/>
              <w:t>в) правильное функционирование</w:t>
            </w:r>
          </w:p>
        </w:tc>
        <w:tc>
          <w:tcPr>
            <w:tcW w:w="6380" w:type="dxa"/>
            <w:tcBorders>
              <w:top w:val="nil"/>
              <w:left w:val="nil"/>
              <w:bottom w:val="nil"/>
              <w:right w:val="nil"/>
            </w:tcBorders>
          </w:tcPr>
          <w:p w:rsidR="009439AD" w:rsidRPr="00796D40" w:rsidRDefault="009439AD" w:rsidP="001D2C92">
            <w:pPr>
              <w:pStyle w:val="a3"/>
              <w:rPr>
                <w:rFonts w:ascii="Times New Roman" w:hAnsi="Times New Roman"/>
                <w:sz w:val="24"/>
                <w:szCs w:val="24"/>
              </w:rPr>
            </w:pPr>
          </w:p>
        </w:tc>
      </w:tr>
    </w:tbl>
    <w:p w:rsidR="009439AD" w:rsidRPr="00796D40" w:rsidRDefault="009439AD" w:rsidP="001D2C92">
      <w:pPr>
        <w:pStyle w:val="a3"/>
        <w:rPr>
          <w:rFonts w:ascii="Times New Roman" w:hAnsi="Times New Roman"/>
          <w:b/>
          <w:sz w:val="24"/>
          <w:szCs w:val="24"/>
        </w:rPr>
      </w:pPr>
    </w:p>
    <w:p w:rsidR="004742F7" w:rsidRPr="00E069D4" w:rsidRDefault="00A54D86" w:rsidP="00E069D4">
      <w:pPr>
        <w:ind w:firstLine="708"/>
        <w:rPr>
          <w:rFonts w:ascii="Times New Roman" w:hAnsi="Times New Roman"/>
          <w:b/>
          <w:i/>
          <w:sz w:val="24"/>
          <w:szCs w:val="24"/>
        </w:rPr>
      </w:pPr>
      <w:r w:rsidRPr="00E069D4">
        <w:rPr>
          <w:rFonts w:ascii="Times New Roman" w:hAnsi="Times New Roman"/>
          <w:b/>
          <w:i/>
          <w:sz w:val="24"/>
          <w:szCs w:val="24"/>
        </w:rPr>
        <w:t>10.Определите соответствие:</w:t>
      </w:r>
    </w:p>
    <w:tbl>
      <w:tblPr>
        <w:tblStyle w:val="af"/>
        <w:tblW w:w="0" w:type="auto"/>
        <w:tblInd w:w="440" w:type="dxa"/>
        <w:tblLook w:val="04A0"/>
      </w:tblPr>
      <w:tblGrid>
        <w:gridCol w:w="1868"/>
        <w:gridCol w:w="7150"/>
      </w:tblGrid>
      <w:tr w:rsidR="00A54D86" w:rsidRPr="00796D40" w:rsidTr="00600E56">
        <w:tc>
          <w:tcPr>
            <w:tcW w:w="1868" w:type="dxa"/>
            <w:tcBorders>
              <w:top w:val="nil"/>
              <w:left w:val="nil"/>
              <w:bottom w:val="nil"/>
              <w:right w:val="nil"/>
            </w:tcBorders>
          </w:tcPr>
          <w:p w:rsidR="00A54D86" w:rsidRPr="003B0E3C" w:rsidRDefault="00A54D86" w:rsidP="003B0E3C">
            <w:pPr>
              <w:rPr>
                <w:rFonts w:ascii="Times New Roman" w:hAnsi="Times New Roman"/>
                <w:sz w:val="24"/>
                <w:szCs w:val="24"/>
              </w:rPr>
            </w:pPr>
            <w:r w:rsidRPr="003B0E3C">
              <w:rPr>
                <w:rFonts w:ascii="Times New Roman" w:hAnsi="Times New Roman"/>
                <w:sz w:val="24"/>
                <w:szCs w:val="24"/>
              </w:rPr>
              <w:t xml:space="preserve">а) </w:t>
            </w:r>
            <w:r w:rsidR="00763039" w:rsidRPr="003B0E3C">
              <w:rPr>
                <w:rFonts w:ascii="Times New Roman" w:hAnsi="Times New Roman"/>
                <w:sz w:val="24"/>
                <w:szCs w:val="24"/>
              </w:rPr>
              <w:t>прогноз</w:t>
            </w:r>
          </w:p>
        </w:tc>
        <w:tc>
          <w:tcPr>
            <w:tcW w:w="7150" w:type="dxa"/>
            <w:tcBorders>
              <w:top w:val="nil"/>
              <w:left w:val="nil"/>
              <w:bottom w:val="nil"/>
              <w:right w:val="nil"/>
            </w:tcBorders>
          </w:tcPr>
          <w:p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 xml:space="preserve"> П</w:t>
            </w:r>
            <w:r w:rsidRPr="00796D40">
              <w:rPr>
                <w:rFonts w:ascii="Times New Roman" w:eastAsia="Times New Roman" w:hAnsi="Times New Roman" w:cs="Times New Roman"/>
                <w:sz w:val="24"/>
                <w:szCs w:val="24"/>
              </w:rPr>
              <w:t xml:space="preserve">роцесс определения </w:t>
            </w:r>
            <w:r w:rsidR="00E643CB" w:rsidRPr="00796D40">
              <w:rPr>
                <w:rFonts w:ascii="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Pr="00796D40">
              <w:rPr>
                <w:rFonts w:ascii="Times New Roman" w:eastAsia="Times New Roman" w:hAnsi="Times New Roman" w:cs="Times New Roman"/>
                <w:sz w:val="24"/>
                <w:szCs w:val="24"/>
              </w:rPr>
              <w:softHyphen/>
              <w:t>тервале</w:t>
            </w:r>
            <w:r w:rsidR="009D36DC" w:rsidRPr="00796D40">
              <w:rPr>
                <w:rFonts w:ascii="Times New Roman" w:eastAsia="Times New Roman" w:hAnsi="Times New Roman" w:cs="Times New Roman"/>
                <w:sz w:val="24"/>
                <w:szCs w:val="24"/>
              </w:rPr>
              <w:t>.</w:t>
            </w:r>
          </w:p>
          <w:p w:rsidR="009D36DC" w:rsidRPr="00796D40" w:rsidRDefault="009D36DC" w:rsidP="001D2C92">
            <w:pPr>
              <w:rPr>
                <w:rFonts w:ascii="Times New Roman" w:hAnsi="Times New Roman" w:cs="Times New Roman"/>
                <w:sz w:val="24"/>
                <w:szCs w:val="24"/>
              </w:rPr>
            </w:pPr>
          </w:p>
        </w:tc>
      </w:tr>
      <w:tr w:rsidR="00A54D86" w:rsidRPr="00796D40" w:rsidTr="00600E56">
        <w:tc>
          <w:tcPr>
            <w:tcW w:w="1868" w:type="dxa"/>
            <w:tcBorders>
              <w:top w:val="nil"/>
              <w:left w:val="nil"/>
              <w:bottom w:val="nil"/>
              <w:right w:val="nil"/>
            </w:tcBorders>
          </w:tcPr>
          <w:p w:rsidR="00A54D86" w:rsidRPr="003B0E3C" w:rsidRDefault="00A54D86" w:rsidP="003B0E3C">
            <w:pPr>
              <w:rPr>
                <w:rFonts w:ascii="Times New Roman" w:hAnsi="Times New Roman"/>
                <w:sz w:val="24"/>
                <w:szCs w:val="24"/>
              </w:rPr>
            </w:pPr>
            <w:r w:rsidRPr="003B0E3C">
              <w:rPr>
                <w:rFonts w:ascii="Times New Roman" w:hAnsi="Times New Roman"/>
                <w:sz w:val="24"/>
                <w:szCs w:val="24"/>
              </w:rPr>
              <w:t>б)</w:t>
            </w:r>
            <w:r w:rsidR="00763039" w:rsidRPr="003B0E3C">
              <w:rPr>
                <w:rFonts w:ascii="Times New Roman" w:hAnsi="Times New Roman"/>
                <w:sz w:val="24"/>
                <w:szCs w:val="24"/>
              </w:rPr>
              <w:t xml:space="preserve"> диагноз</w:t>
            </w:r>
          </w:p>
        </w:tc>
        <w:tc>
          <w:tcPr>
            <w:tcW w:w="7150" w:type="dxa"/>
            <w:tcBorders>
              <w:top w:val="nil"/>
              <w:left w:val="nil"/>
              <w:bottom w:val="nil"/>
              <w:right w:val="nil"/>
            </w:tcBorders>
          </w:tcPr>
          <w:p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 xml:space="preserve">роцесс определения </w:t>
            </w:r>
            <w:r w:rsidR="00E643CB" w:rsidRPr="00796D40">
              <w:rPr>
                <w:rFonts w:ascii="Times New Roman" w:eastAsia="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в будущем на конечном временном интервале с заданной достовер</w:t>
            </w:r>
            <w:r w:rsidRPr="00796D40">
              <w:rPr>
                <w:rFonts w:ascii="Times New Roman" w:eastAsia="Times New Roman" w:hAnsi="Times New Roman" w:cs="Times New Roman"/>
                <w:sz w:val="24"/>
                <w:szCs w:val="24"/>
              </w:rPr>
              <w:softHyphen/>
              <w:t>ностью</w:t>
            </w:r>
            <w:r w:rsidR="009D36DC" w:rsidRPr="00796D40">
              <w:rPr>
                <w:rFonts w:ascii="Times New Roman" w:eastAsia="Times New Roman" w:hAnsi="Times New Roman" w:cs="Times New Roman"/>
                <w:sz w:val="24"/>
                <w:szCs w:val="24"/>
              </w:rPr>
              <w:t>.</w:t>
            </w:r>
          </w:p>
          <w:p w:rsidR="007206C9" w:rsidRPr="00796D40" w:rsidRDefault="007206C9" w:rsidP="001D2C92">
            <w:pPr>
              <w:rPr>
                <w:rFonts w:ascii="Times New Roman" w:hAnsi="Times New Roman" w:cs="Times New Roman"/>
                <w:sz w:val="24"/>
                <w:szCs w:val="24"/>
              </w:rPr>
            </w:pPr>
          </w:p>
        </w:tc>
      </w:tr>
      <w:tr w:rsidR="00A54D86" w:rsidRPr="00796D40" w:rsidTr="00600E56">
        <w:tc>
          <w:tcPr>
            <w:tcW w:w="1868" w:type="dxa"/>
            <w:tcBorders>
              <w:top w:val="nil"/>
              <w:left w:val="nil"/>
              <w:bottom w:val="nil"/>
              <w:right w:val="nil"/>
            </w:tcBorders>
          </w:tcPr>
          <w:p w:rsidR="00A54D86" w:rsidRPr="003B0E3C" w:rsidRDefault="00A54D86" w:rsidP="003B0E3C">
            <w:pPr>
              <w:rPr>
                <w:rFonts w:ascii="Times New Roman" w:hAnsi="Times New Roman"/>
                <w:sz w:val="24"/>
                <w:szCs w:val="24"/>
              </w:rPr>
            </w:pPr>
            <w:r w:rsidRPr="003B0E3C">
              <w:rPr>
                <w:rFonts w:ascii="Times New Roman" w:hAnsi="Times New Roman"/>
                <w:sz w:val="24"/>
                <w:szCs w:val="24"/>
              </w:rPr>
              <w:t>в)</w:t>
            </w:r>
            <w:r w:rsidR="00763039" w:rsidRPr="003B0E3C">
              <w:rPr>
                <w:rFonts w:ascii="Times New Roman" w:hAnsi="Times New Roman"/>
                <w:sz w:val="24"/>
                <w:szCs w:val="24"/>
              </w:rPr>
              <w:t xml:space="preserve"> генезис</w:t>
            </w:r>
          </w:p>
        </w:tc>
        <w:tc>
          <w:tcPr>
            <w:tcW w:w="7150" w:type="dxa"/>
            <w:tcBorders>
              <w:top w:val="nil"/>
              <w:left w:val="nil"/>
              <w:bottom w:val="nil"/>
              <w:right w:val="nil"/>
            </w:tcBorders>
          </w:tcPr>
          <w:p w:rsidR="00A54D86" w:rsidRPr="00796D40" w:rsidRDefault="00BC7446" w:rsidP="001D2C92">
            <w:pPr>
              <w:rPr>
                <w:rFonts w:ascii="Times New Roman" w:hAnsi="Times New Roman" w:cs="Times New Roman"/>
                <w:sz w:val="24"/>
                <w:szCs w:val="24"/>
              </w:rPr>
            </w:pP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роцесс определения технического состояния объ</w:t>
            </w:r>
            <w:r w:rsidRPr="00796D40">
              <w:rPr>
                <w:rFonts w:ascii="Times New Roman" w:eastAsia="Times New Roman" w:hAnsi="Times New Roman" w:cs="Times New Roman"/>
                <w:sz w:val="24"/>
                <w:szCs w:val="24"/>
              </w:rPr>
              <w:softHyphen/>
              <w:t>екта в данный момент</w:t>
            </w:r>
            <w:r w:rsidR="006A08D0" w:rsidRPr="00796D40">
              <w:rPr>
                <w:rFonts w:ascii="Times New Roman" w:eastAsia="Times New Roman" w:hAnsi="Times New Roman" w:cs="Times New Roman"/>
                <w:sz w:val="24"/>
                <w:szCs w:val="24"/>
              </w:rPr>
              <w:t>.</w:t>
            </w:r>
          </w:p>
          <w:p w:rsidR="006A08D0" w:rsidRPr="00796D40" w:rsidRDefault="006A08D0" w:rsidP="001D2C92">
            <w:pPr>
              <w:rPr>
                <w:rFonts w:ascii="Times New Roman" w:hAnsi="Times New Roman" w:cs="Times New Roman"/>
                <w:sz w:val="24"/>
                <w:szCs w:val="24"/>
              </w:rPr>
            </w:pPr>
          </w:p>
        </w:tc>
      </w:tr>
      <w:tr w:rsidR="000521F0" w:rsidRPr="00796D40" w:rsidTr="00600E56">
        <w:tc>
          <w:tcPr>
            <w:tcW w:w="1868" w:type="dxa"/>
            <w:tcBorders>
              <w:top w:val="nil"/>
              <w:left w:val="nil"/>
              <w:bottom w:val="nil"/>
              <w:right w:val="nil"/>
            </w:tcBorders>
          </w:tcPr>
          <w:p w:rsidR="000521F0" w:rsidRPr="00796D40" w:rsidRDefault="000521F0" w:rsidP="001D2C92">
            <w:pPr>
              <w:pStyle w:val="a3"/>
              <w:rPr>
                <w:rFonts w:ascii="Times New Roman" w:hAnsi="Times New Roman"/>
                <w:sz w:val="24"/>
                <w:szCs w:val="24"/>
              </w:rPr>
            </w:pPr>
          </w:p>
        </w:tc>
        <w:tc>
          <w:tcPr>
            <w:tcW w:w="7150" w:type="dxa"/>
            <w:tcBorders>
              <w:top w:val="nil"/>
              <w:left w:val="nil"/>
              <w:bottom w:val="nil"/>
              <w:right w:val="nil"/>
            </w:tcBorders>
          </w:tcPr>
          <w:p w:rsidR="000521F0" w:rsidRPr="00796D40" w:rsidRDefault="006A5168" w:rsidP="001D2C92">
            <w:pPr>
              <w:pStyle w:val="a3"/>
              <w:rPr>
                <w:rFonts w:ascii="Times New Roman" w:hAnsi="Times New Roman"/>
                <w:sz w:val="24"/>
                <w:szCs w:val="24"/>
              </w:rPr>
            </w:pPr>
            <w:r w:rsidRPr="00796D40">
              <w:rPr>
                <w:rFonts w:ascii="Times New Roman" w:hAnsi="Times New Roman"/>
                <w:sz w:val="24"/>
                <w:szCs w:val="24"/>
              </w:rPr>
              <w:t>Процесс определения в  динамике изменения состояния     функционирующей системы или объекта.</w:t>
            </w:r>
          </w:p>
        </w:tc>
      </w:tr>
    </w:tbl>
    <w:p w:rsidR="00A54D86" w:rsidRPr="00796D40" w:rsidRDefault="00A54D86" w:rsidP="001D2C92">
      <w:pPr>
        <w:pStyle w:val="a3"/>
        <w:rPr>
          <w:rFonts w:ascii="Times New Roman" w:hAnsi="Times New Roman"/>
          <w:sz w:val="24"/>
          <w:szCs w:val="24"/>
        </w:rPr>
      </w:pPr>
    </w:p>
    <w:p w:rsidR="00A34C53" w:rsidRPr="00796D40" w:rsidRDefault="00A34C53" w:rsidP="001D2C92">
      <w:pPr>
        <w:pStyle w:val="a3"/>
        <w:rPr>
          <w:rFonts w:ascii="Times New Roman" w:hAnsi="Times New Roman"/>
          <w:b/>
          <w:sz w:val="24"/>
          <w:szCs w:val="24"/>
        </w:rPr>
      </w:pPr>
    </w:p>
    <w:p w:rsidR="00D61CC4" w:rsidRPr="0071186D" w:rsidRDefault="00D61CC4" w:rsidP="0071186D">
      <w:pPr>
        <w:ind w:firstLine="708"/>
        <w:rPr>
          <w:rFonts w:ascii="Times New Roman" w:hAnsi="Times New Roman"/>
          <w:b/>
          <w:i/>
          <w:sz w:val="24"/>
          <w:szCs w:val="24"/>
        </w:rPr>
      </w:pPr>
      <w:r w:rsidRPr="0071186D">
        <w:rPr>
          <w:rFonts w:ascii="Times New Roman" w:hAnsi="Times New Roman"/>
          <w:b/>
          <w:i/>
          <w:sz w:val="24"/>
          <w:szCs w:val="24"/>
        </w:rPr>
        <w:t>11.</w:t>
      </w:r>
      <w:r w:rsidR="003C33A9" w:rsidRPr="0071186D">
        <w:rPr>
          <w:rFonts w:ascii="Times New Roman" w:hAnsi="Times New Roman"/>
          <w:b/>
          <w:i/>
          <w:sz w:val="24"/>
          <w:szCs w:val="24"/>
        </w:rPr>
        <w:t>Встроен</w:t>
      </w:r>
      <w:r w:rsidR="00E474CB" w:rsidRPr="0071186D">
        <w:rPr>
          <w:rFonts w:ascii="Times New Roman" w:hAnsi="Times New Roman"/>
          <w:b/>
          <w:i/>
          <w:sz w:val="24"/>
          <w:szCs w:val="24"/>
        </w:rPr>
        <w:t xml:space="preserve">ные </w:t>
      </w:r>
      <w:r w:rsidR="004C22C4" w:rsidRPr="0071186D">
        <w:rPr>
          <w:rFonts w:ascii="Times New Roman" w:hAnsi="Times New Roman"/>
          <w:b/>
          <w:i/>
          <w:sz w:val="24"/>
          <w:szCs w:val="24"/>
        </w:rPr>
        <w:t xml:space="preserve">аппаратурные </w:t>
      </w:r>
      <w:r w:rsidR="00E474CB" w:rsidRPr="0071186D">
        <w:rPr>
          <w:rFonts w:ascii="Times New Roman" w:hAnsi="Times New Roman"/>
          <w:b/>
          <w:i/>
          <w:sz w:val="24"/>
          <w:szCs w:val="24"/>
        </w:rPr>
        <w:t>средства технического диагностирования -…</w:t>
      </w:r>
    </w:p>
    <w:p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а) вольтметр</w:t>
      </w:r>
    </w:p>
    <w:p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б) реле</w:t>
      </w:r>
    </w:p>
    <w:p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в) светодиод</w:t>
      </w:r>
    </w:p>
    <w:p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г) тестер</w:t>
      </w:r>
    </w:p>
    <w:p w:rsidR="00E474CB" w:rsidRPr="00796D40" w:rsidRDefault="00E474CB" w:rsidP="001D2C92">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тахометр</w:t>
      </w:r>
    </w:p>
    <w:p w:rsidR="00AC2855" w:rsidRPr="00796D40" w:rsidRDefault="00AC2855" w:rsidP="001D2C92">
      <w:pPr>
        <w:pStyle w:val="a3"/>
        <w:rPr>
          <w:rFonts w:ascii="Times New Roman" w:hAnsi="Times New Roman"/>
          <w:sz w:val="24"/>
          <w:szCs w:val="24"/>
        </w:rPr>
      </w:pPr>
    </w:p>
    <w:p w:rsidR="00AC2855" w:rsidRPr="0071186D" w:rsidRDefault="00AC2855" w:rsidP="001D2C92">
      <w:pPr>
        <w:pStyle w:val="a3"/>
        <w:rPr>
          <w:rFonts w:ascii="Times New Roman" w:hAnsi="Times New Roman"/>
          <w:b/>
          <w:i/>
          <w:sz w:val="24"/>
          <w:szCs w:val="24"/>
        </w:rPr>
      </w:pPr>
      <w:r w:rsidRPr="0071186D">
        <w:rPr>
          <w:rFonts w:ascii="Times New Roman" w:hAnsi="Times New Roman"/>
          <w:b/>
          <w:i/>
          <w:sz w:val="24"/>
          <w:szCs w:val="24"/>
        </w:rPr>
        <w:t>12.</w:t>
      </w:r>
      <w:r w:rsidR="006144AD" w:rsidRPr="0071186D">
        <w:rPr>
          <w:rFonts w:ascii="Times New Roman" w:hAnsi="Times New Roman"/>
          <w:b/>
          <w:i/>
          <w:sz w:val="24"/>
          <w:szCs w:val="24"/>
        </w:rPr>
        <w:t>Внешние аппаратурные средства технического диагностирования- …</w:t>
      </w:r>
    </w:p>
    <w:p w:rsidR="004E7530" w:rsidRPr="00796D40" w:rsidRDefault="00664E40" w:rsidP="001D2C92">
      <w:pPr>
        <w:pStyle w:val="a3"/>
        <w:rPr>
          <w:rFonts w:ascii="Times New Roman" w:hAnsi="Times New Roman"/>
          <w:sz w:val="24"/>
          <w:szCs w:val="24"/>
        </w:rPr>
      </w:pPr>
      <w:r w:rsidRPr="00796D40">
        <w:rPr>
          <w:rFonts w:ascii="Times New Roman" w:hAnsi="Times New Roman"/>
          <w:sz w:val="24"/>
          <w:szCs w:val="24"/>
        </w:rPr>
        <w:t xml:space="preserve">  </w:t>
      </w:r>
      <w:r w:rsidR="004E7530" w:rsidRPr="00796D40">
        <w:rPr>
          <w:rFonts w:ascii="Times New Roman" w:hAnsi="Times New Roman"/>
          <w:sz w:val="24"/>
          <w:szCs w:val="24"/>
        </w:rPr>
        <w:t>а) вольтметр</w:t>
      </w:r>
    </w:p>
    <w:p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б) реле</w:t>
      </w:r>
    </w:p>
    <w:p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в) светодиод</w:t>
      </w:r>
    </w:p>
    <w:p w:rsidR="004E7530" w:rsidRPr="00796D40" w:rsidRDefault="004E7530" w:rsidP="001D2C92">
      <w:pPr>
        <w:pStyle w:val="a3"/>
        <w:rPr>
          <w:rFonts w:ascii="Times New Roman" w:hAnsi="Times New Roman"/>
          <w:sz w:val="24"/>
          <w:szCs w:val="24"/>
        </w:rPr>
      </w:pPr>
      <w:r w:rsidRPr="00796D40">
        <w:rPr>
          <w:rFonts w:ascii="Times New Roman" w:hAnsi="Times New Roman"/>
          <w:sz w:val="24"/>
          <w:szCs w:val="24"/>
        </w:rPr>
        <w:t xml:space="preserve">  г) тестер</w:t>
      </w:r>
    </w:p>
    <w:p w:rsidR="00E60782" w:rsidRPr="00796D40" w:rsidRDefault="004E7530" w:rsidP="00D74F33">
      <w:pPr>
        <w:pStyle w:val="a3"/>
        <w:tabs>
          <w:tab w:val="center" w:pos="5179"/>
        </w:tabs>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тахометр</w:t>
      </w:r>
      <w:r w:rsidR="00D74F33">
        <w:rPr>
          <w:rFonts w:ascii="Times New Roman" w:hAnsi="Times New Roman"/>
          <w:sz w:val="24"/>
          <w:szCs w:val="24"/>
        </w:rPr>
        <w:tab/>
      </w:r>
    </w:p>
    <w:p w:rsidR="00272D6E" w:rsidRPr="00D74F33" w:rsidRDefault="00E60782" w:rsidP="000B7573">
      <w:pPr>
        <w:spacing w:after="0" w:line="240" w:lineRule="auto"/>
        <w:ind w:firstLine="709"/>
        <w:rPr>
          <w:rFonts w:ascii="Times New Roman" w:hAnsi="Times New Roman" w:cs="Times New Roman"/>
          <w:i/>
          <w:sz w:val="24"/>
          <w:szCs w:val="24"/>
        </w:rPr>
      </w:pPr>
      <w:r w:rsidRPr="00D74F33">
        <w:rPr>
          <w:rFonts w:ascii="Times New Roman" w:hAnsi="Times New Roman" w:cs="Times New Roman"/>
          <w:b/>
          <w:i/>
          <w:sz w:val="24"/>
          <w:szCs w:val="24"/>
        </w:rPr>
        <w:t>13.</w:t>
      </w:r>
      <w:r w:rsidR="00272D6E" w:rsidRPr="00D74F33">
        <w:rPr>
          <w:rFonts w:ascii="Times New Roman" w:hAnsi="Times New Roman" w:cs="Times New Roman"/>
          <w:i/>
          <w:sz w:val="24"/>
          <w:szCs w:val="24"/>
        </w:rPr>
        <w:t xml:space="preserve"> </w:t>
      </w:r>
      <w:r w:rsidR="00272D6E" w:rsidRPr="00D74F33">
        <w:rPr>
          <w:rFonts w:ascii="Times New Roman" w:hAnsi="Times New Roman" w:cs="Times New Roman"/>
          <w:b/>
          <w:i/>
          <w:sz w:val="24"/>
          <w:szCs w:val="24"/>
        </w:rPr>
        <w:t>Вставьте слова в предложение.</w:t>
      </w:r>
    </w:p>
    <w:p w:rsidR="00E60782" w:rsidRPr="00796D40" w:rsidRDefault="00272D6E" w:rsidP="000B7573">
      <w:pPr>
        <w:spacing w:after="0" w:line="240" w:lineRule="auto"/>
        <w:ind w:firstLine="709"/>
        <w:rPr>
          <w:rFonts w:ascii="Times New Roman" w:hAnsi="Times New Roman" w:cs="Times New Roman"/>
          <w:sz w:val="24"/>
          <w:szCs w:val="24"/>
        </w:rPr>
      </w:pPr>
      <w:r w:rsidRPr="00796D40">
        <w:rPr>
          <w:rFonts w:ascii="Times New Roman" w:hAnsi="Times New Roman" w:cs="Times New Roman"/>
          <w:sz w:val="24"/>
          <w:szCs w:val="24"/>
        </w:rPr>
        <w:t xml:space="preserve">Числовой контроль по модулю основан на том, что существуют вполне определенные соотношения между результатами операций над числами и результатами таких же операций над остатками от деления чисел на некоторый делитель, </w:t>
      </w:r>
      <w:r w:rsidR="004B2E1C" w:rsidRPr="00796D40">
        <w:rPr>
          <w:rFonts w:ascii="Times New Roman" w:hAnsi="Times New Roman" w:cs="Times New Roman"/>
          <w:sz w:val="24"/>
          <w:szCs w:val="24"/>
        </w:rPr>
        <w:t xml:space="preserve">который </w:t>
      </w:r>
      <w:r w:rsidRPr="00796D40">
        <w:rPr>
          <w:rFonts w:ascii="Times New Roman" w:hAnsi="Times New Roman" w:cs="Times New Roman"/>
          <w:sz w:val="24"/>
          <w:szCs w:val="24"/>
        </w:rPr>
        <w:t xml:space="preserve"> называется </w:t>
      </w:r>
      <w:r w:rsidR="000628DE" w:rsidRPr="00796D40">
        <w:rPr>
          <w:rFonts w:ascii="Times New Roman" w:hAnsi="Times New Roman" w:cs="Times New Roman"/>
          <w:sz w:val="24"/>
          <w:szCs w:val="24"/>
        </w:rPr>
        <w:t>______</w:t>
      </w:r>
      <w:r w:rsidRPr="00796D40">
        <w:rPr>
          <w:rFonts w:ascii="Times New Roman" w:hAnsi="Times New Roman" w:cs="Times New Roman"/>
          <w:sz w:val="24"/>
          <w:szCs w:val="24"/>
        </w:rPr>
        <w:t>, а остаток от деления</w:t>
      </w:r>
      <w:r w:rsidR="00964FCF" w:rsidRPr="00796D40">
        <w:rPr>
          <w:rFonts w:ascii="Times New Roman" w:hAnsi="Times New Roman" w:cs="Times New Roman"/>
          <w:sz w:val="24"/>
          <w:szCs w:val="24"/>
        </w:rPr>
        <w:t xml:space="preserve"> </w:t>
      </w:r>
      <w:r w:rsidRPr="00796D40">
        <w:rPr>
          <w:rFonts w:ascii="Times New Roman" w:hAnsi="Times New Roman" w:cs="Times New Roman"/>
          <w:sz w:val="24"/>
          <w:szCs w:val="24"/>
        </w:rPr>
        <w:t xml:space="preserve">– ______. </w:t>
      </w:r>
    </w:p>
    <w:p w:rsidR="004E7530" w:rsidRPr="00796D40" w:rsidRDefault="004E7530" w:rsidP="001D2C92">
      <w:pPr>
        <w:pStyle w:val="a3"/>
        <w:rPr>
          <w:rFonts w:ascii="Times New Roman" w:hAnsi="Times New Roman"/>
          <w:sz w:val="24"/>
          <w:szCs w:val="24"/>
        </w:rPr>
      </w:pPr>
    </w:p>
    <w:p w:rsidR="0099779A" w:rsidRPr="009E5915" w:rsidRDefault="00E60782" w:rsidP="001D2C92">
      <w:pPr>
        <w:pStyle w:val="a3"/>
        <w:rPr>
          <w:rFonts w:ascii="Times New Roman" w:hAnsi="Times New Roman"/>
          <w:b/>
          <w:i/>
          <w:sz w:val="24"/>
          <w:szCs w:val="24"/>
        </w:rPr>
      </w:pPr>
      <w:r w:rsidRPr="009E5915">
        <w:rPr>
          <w:rFonts w:ascii="Times New Roman" w:hAnsi="Times New Roman"/>
          <w:b/>
          <w:i/>
          <w:sz w:val="24"/>
          <w:szCs w:val="24"/>
        </w:rPr>
        <w:t>14</w:t>
      </w:r>
      <w:r w:rsidR="0099779A" w:rsidRPr="009E5915">
        <w:rPr>
          <w:rFonts w:ascii="Times New Roman" w:hAnsi="Times New Roman"/>
          <w:b/>
          <w:i/>
          <w:sz w:val="24"/>
          <w:szCs w:val="24"/>
        </w:rPr>
        <w:t>.</w:t>
      </w:r>
      <w:r w:rsidR="004739AF" w:rsidRPr="009E5915">
        <w:rPr>
          <w:rFonts w:ascii="Times New Roman" w:hAnsi="Times New Roman"/>
          <w:i/>
          <w:sz w:val="24"/>
          <w:szCs w:val="24"/>
        </w:rPr>
        <w:t xml:space="preserve"> </w:t>
      </w:r>
      <w:r w:rsidR="004739AF" w:rsidRPr="009E5915">
        <w:rPr>
          <w:rFonts w:ascii="Times New Roman" w:hAnsi="Times New Roman"/>
          <w:b/>
          <w:i/>
          <w:sz w:val="24"/>
          <w:szCs w:val="24"/>
        </w:rPr>
        <w:t>Верно ли, что  «вычет суммы равен сумме вычетов, а вычет произведения двух чисел равен произведению вычетов этих чисел»?</w:t>
      </w:r>
    </w:p>
    <w:p w:rsidR="004739AF" w:rsidRPr="00796D40" w:rsidRDefault="004739AF" w:rsidP="001D2C92">
      <w:pPr>
        <w:pStyle w:val="a3"/>
        <w:rPr>
          <w:rFonts w:ascii="Times New Roman" w:hAnsi="Times New Roman"/>
          <w:sz w:val="24"/>
          <w:szCs w:val="24"/>
        </w:rPr>
      </w:pPr>
      <w:r w:rsidRPr="00796D40">
        <w:rPr>
          <w:rFonts w:ascii="Times New Roman" w:hAnsi="Times New Roman"/>
          <w:sz w:val="24"/>
          <w:szCs w:val="24"/>
        </w:rPr>
        <w:t>Да.     Нет</w:t>
      </w:r>
      <w:r w:rsidR="00127678" w:rsidRPr="00796D40">
        <w:rPr>
          <w:rFonts w:ascii="Times New Roman" w:hAnsi="Times New Roman"/>
          <w:sz w:val="24"/>
          <w:szCs w:val="24"/>
        </w:rPr>
        <w:t>.</w:t>
      </w:r>
    </w:p>
    <w:p w:rsidR="00127678" w:rsidRPr="00796D40" w:rsidRDefault="00127678" w:rsidP="001D2C92">
      <w:pPr>
        <w:pStyle w:val="a3"/>
        <w:rPr>
          <w:rFonts w:ascii="Times New Roman" w:hAnsi="Times New Roman"/>
          <w:sz w:val="24"/>
          <w:szCs w:val="24"/>
        </w:rPr>
      </w:pPr>
    </w:p>
    <w:p w:rsidR="004B2E1C" w:rsidRPr="00934246" w:rsidRDefault="004B2E1C" w:rsidP="001D2C92">
      <w:pPr>
        <w:pStyle w:val="a3"/>
        <w:rPr>
          <w:rFonts w:ascii="Times New Roman" w:hAnsi="Times New Roman"/>
          <w:b/>
          <w:i/>
          <w:sz w:val="24"/>
          <w:szCs w:val="24"/>
        </w:rPr>
      </w:pPr>
      <w:r w:rsidRPr="00934246">
        <w:rPr>
          <w:rFonts w:ascii="Times New Roman" w:hAnsi="Times New Roman"/>
          <w:b/>
          <w:i/>
          <w:sz w:val="24"/>
          <w:szCs w:val="24"/>
        </w:rPr>
        <w:t>15</w:t>
      </w:r>
      <w:r w:rsidR="00BF57D3" w:rsidRPr="00934246">
        <w:rPr>
          <w:rFonts w:ascii="Times New Roman" w:hAnsi="Times New Roman"/>
          <w:b/>
          <w:i/>
          <w:sz w:val="24"/>
          <w:szCs w:val="24"/>
        </w:rPr>
        <w:t>.</w:t>
      </w:r>
      <w:r w:rsidRPr="00934246">
        <w:rPr>
          <w:rFonts w:ascii="Times New Roman" w:hAnsi="Times New Roman"/>
          <w:b/>
          <w:i/>
          <w:sz w:val="24"/>
          <w:szCs w:val="24"/>
        </w:rPr>
        <w:t xml:space="preserve"> </w:t>
      </w:r>
      <w:r w:rsidR="00BF57D3" w:rsidRPr="00934246">
        <w:rPr>
          <w:rFonts w:ascii="Times New Roman" w:hAnsi="Times New Roman"/>
          <w:b/>
          <w:i/>
          <w:sz w:val="24"/>
          <w:szCs w:val="24"/>
        </w:rPr>
        <w:t>Отличие кодового конт</w:t>
      </w:r>
      <w:r w:rsidRPr="00934246">
        <w:rPr>
          <w:rFonts w:ascii="Times New Roman" w:hAnsi="Times New Roman"/>
          <w:b/>
          <w:i/>
          <w:sz w:val="24"/>
          <w:szCs w:val="24"/>
        </w:rPr>
        <w:t>р</w:t>
      </w:r>
      <w:r w:rsidR="00BF57D3" w:rsidRPr="00934246">
        <w:rPr>
          <w:rFonts w:ascii="Times New Roman" w:hAnsi="Times New Roman"/>
          <w:b/>
          <w:i/>
          <w:sz w:val="24"/>
          <w:szCs w:val="24"/>
        </w:rPr>
        <w:t>оля</w:t>
      </w:r>
      <w:r w:rsidRPr="00934246">
        <w:rPr>
          <w:rFonts w:ascii="Times New Roman" w:hAnsi="Times New Roman"/>
          <w:b/>
          <w:i/>
          <w:sz w:val="24"/>
          <w:szCs w:val="24"/>
        </w:rPr>
        <w:t xml:space="preserve"> по модулю </w:t>
      </w:r>
      <w:r w:rsidR="000628DE" w:rsidRPr="00934246">
        <w:rPr>
          <w:rFonts w:ascii="Times New Roman" w:hAnsi="Times New Roman"/>
          <w:b/>
          <w:i/>
          <w:sz w:val="24"/>
          <w:szCs w:val="24"/>
        </w:rPr>
        <w:t>от</w:t>
      </w:r>
      <w:r w:rsidRPr="00934246">
        <w:rPr>
          <w:rFonts w:ascii="Times New Roman" w:hAnsi="Times New Roman"/>
          <w:b/>
          <w:i/>
          <w:sz w:val="24"/>
          <w:szCs w:val="24"/>
        </w:rPr>
        <w:t xml:space="preserve"> </w:t>
      </w:r>
      <w:r w:rsidR="00BF57D3" w:rsidRPr="00934246">
        <w:rPr>
          <w:rFonts w:ascii="Times New Roman" w:hAnsi="Times New Roman"/>
          <w:b/>
          <w:i/>
          <w:sz w:val="24"/>
          <w:szCs w:val="24"/>
        </w:rPr>
        <w:t>числового</w:t>
      </w:r>
      <w:r w:rsidRPr="00934246">
        <w:rPr>
          <w:rFonts w:ascii="Times New Roman" w:hAnsi="Times New Roman"/>
          <w:b/>
          <w:i/>
          <w:sz w:val="24"/>
          <w:szCs w:val="24"/>
        </w:rPr>
        <w:t xml:space="preserve"> </w:t>
      </w:r>
      <w:r w:rsidR="00BF57D3" w:rsidRPr="00934246">
        <w:rPr>
          <w:rFonts w:ascii="Times New Roman" w:hAnsi="Times New Roman"/>
          <w:b/>
          <w:i/>
          <w:sz w:val="24"/>
          <w:szCs w:val="24"/>
        </w:rPr>
        <w:t xml:space="preserve"> контроля по мод</w:t>
      </w:r>
      <w:r w:rsidRPr="00934246">
        <w:rPr>
          <w:rFonts w:ascii="Times New Roman" w:hAnsi="Times New Roman"/>
          <w:b/>
          <w:i/>
          <w:sz w:val="24"/>
          <w:szCs w:val="24"/>
        </w:rPr>
        <w:t>улю</w:t>
      </w:r>
      <w:r w:rsidR="000628DE" w:rsidRPr="00934246">
        <w:rPr>
          <w:rFonts w:ascii="Times New Roman" w:hAnsi="Times New Roman"/>
          <w:b/>
          <w:i/>
          <w:sz w:val="24"/>
          <w:szCs w:val="24"/>
        </w:rPr>
        <w:t xml:space="preserve"> в том, что при </w:t>
      </w:r>
      <w:r w:rsidR="000F437D" w:rsidRPr="00934246">
        <w:rPr>
          <w:rFonts w:ascii="Times New Roman" w:hAnsi="Times New Roman"/>
          <w:b/>
          <w:i/>
          <w:sz w:val="24"/>
          <w:szCs w:val="24"/>
        </w:rPr>
        <w:t xml:space="preserve">кодовом </w:t>
      </w:r>
      <w:r w:rsidR="000628DE" w:rsidRPr="00934246">
        <w:rPr>
          <w:rFonts w:ascii="Times New Roman" w:hAnsi="Times New Roman"/>
          <w:b/>
          <w:i/>
          <w:sz w:val="24"/>
          <w:szCs w:val="24"/>
        </w:rPr>
        <w:t xml:space="preserve"> контроле осуществляются операции с вычетами от суммы цифр двоичного слова без учета их </w:t>
      </w:r>
      <w:r w:rsidR="00C45CC5">
        <w:rPr>
          <w:rFonts w:ascii="Times New Roman" w:hAnsi="Times New Roman"/>
          <w:b/>
          <w:i/>
          <w:sz w:val="24"/>
          <w:szCs w:val="24"/>
        </w:rPr>
        <w:t>_______</w:t>
      </w:r>
      <w:proofErr w:type="gramStart"/>
      <w:r w:rsidR="00455E7D" w:rsidRPr="00934246">
        <w:rPr>
          <w:rFonts w:ascii="Times New Roman" w:hAnsi="Times New Roman"/>
          <w:b/>
          <w:i/>
          <w:sz w:val="24"/>
          <w:szCs w:val="24"/>
        </w:rPr>
        <w:t xml:space="preserve"> .</w:t>
      </w:r>
      <w:proofErr w:type="gramEnd"/>
    </w:p>
    <w:p w:rsidR="00127678" w:rsidRPr="00796D40" w:rsidRDefault="00127678" w:rsidP="001D2C92">
      <w:pPr>
        <w:pStyle w:val="a3"/>
        <w:rPr>
          <w:rFonts w:ascii="Times New Roman" w:hAnsi="Times New Roman"/>
          <w:sz w:val="24"/>
          <w:szCs w:val="24"/>
        </w:rPr>
      </w:pPr>
    </w:p>
    <w:p w:rsidR="000F437D" w:rsidRPr="008B5D5B" w:rsidRDefault="000F437D" w:rsidP="001D2C92">
      <w:pPr>
        <w:pStyle w:val="a3"/>
        <w:rPr>
          <w:rFonts w:ascii="Times New Roman" w:hAnsi="Times New Roman"/>
          <w:b/>
          <w:i/>
          <w:sz w:val="24"/>
          <w:szCs w:val="24"/>
        </w:rPr>
      </w:pPr>
      <w:r w:rsidRPr="008B5D5B">
        <w:rPr>
          <w:rFonts w:ascii="Times New Roman" w:hAnsi="Times New Roman"/>
          <w:b/>
          <w:i/>
          <w:sz w:val="24"/>
          <w:szCs w:val="24"/>
        </w:rPr>
        <w:lastRenderedPageBreak/>
        <w:t>16.</w:t>
      </w:r>
      <w:r w:rsidR="00BB4EBC" w:rsidRPr="008B5D5B">
        <w:rPr>
          <w:rFonts w:ascii="Times New Roman" w:hAnsi="Times New Roman"/>
          <w:b/>
          <w:i/>
          <w:sz w:val="24"/>
          <w:szCs w:val="24"/>
        </w:rPr>
        <w:t xml:space="preserve"> Контроль с использованием корректирующих кодов позволяет…</w:t>
      </w:r>
    </w:p>
    <w:p w:rsidR="00BB4EBC" w:rsidRPr="00796D40" w:rsidRDefault="00BB4EBC"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00A76681" w:rsidRPr="00796D40">
        <w:rPr>
          <w:rFonts w:ascii="Times New Roman" w:hAnsi="Times New Roman"/>
          <w:sz w:val="24"/>
          <w:szCs w:val="24"/>
        </w:rPr>
        <w:t xml:space="preserve"> исправлять ошибки</w:t>
      </w:r>
    </w:p>
    <w:p w:rsidR="00A76681" w:rsidRPr="00796D40" w:rsidRDefault="00A76681" w:rsidP="001D2C92">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rsidR="00A76681" w:rsidRPr="00796D40" w:rsidRDefault="00A76681" w:rsidP="001D2C92">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rsidR="00A76681" w:rsidRPr="00796D40" w:rsidRDefault="00A76681" w:rsidP="001D2C92">
      <w:pPr>
        <w:pStyle w:val="a3"/>
        <w:rPr>
          <w:rFonts w:ascii="Times New Roman" w:hAnsi="Times New Roman"/>
          <w:sz w:val="24"/>
          <w:szCs w:val="24"/>
        </w:rPr>
      </w:pPr>
    </w:p>
    <w:p w:rsidR="00A76681" w:rsidRPr="008B5D5B" w:rsidRDefault="00A76681" w:rsidP="001D2C92">
      <w:pPr>
        <w:pStyle w:val="a3"/>
        <w:rPr>
          <w:rFonts w:ascii="Times New Roman" w:hAnsi="Times New Roman"/>
          <w:b/>
          <w:i/>
          <w:sz w:val="24"/>
          <w:szCs w:val="24"/>
        </w:rPr>
      </w:pPr>
      <w:r w:rsidRPr="008B5D5B">
        <w:rPr>
          <w:rFonts w:ascii="Times New Roman" w:hAnsi="Times New Roman"/>
          <w:b/>
          <w:i/>
          <w:sz w:val="24"/>
          <w:szCs w:val="24"/>
        </w:rPr>
        <w:t>17.</w:t>
      </w:r>
      <w:r w:rsidR="00B74705"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tblPr>
      <w:tblGrid>
        <w:gridCol w:w="4269"/>
        <w:gridCol w:w="4531"/>
      </w:tblGrid>
      <w:tr w:rsidR="00B74705" w:rsidRPr="00796D40" w:rsidTr="00E17114">
        <w:tc>
          <w:tcPr>
            <w:tcW w:w="4269" w:type="dxa"/>
            <w:tcBorders>
              <w:top w:val="nil"/>
              <w:left w:val="nil"/>
              <w:bottom w:val="nil"/>
              <w:right w:val="nil"/>
            </w:tcBorders>
          </w:tcPr>
          <w:p w:rsidR="00B74705" w:rsidRPr="00E17114" w:rsidRDefault="00B74705" w:rsidP="00E17114">
            <w:pPr>
              <w:rPr>
                <w:rFonts w:ascii="Times New Roman" w:hAnsi="Times New Roman"/>
                <w:sz w:val="24"/>
                <w:szCs w:val="24"/>
              </w:rPr>
            </w:pPr>
            <w:r w:rsidRPr="00E17114">
              <w:rPr>
                <w:rFonts w:ascii="Times New Roman" w:hAnsi="Times New Roman"/>
                <w:sz w:val="24"/>
                <w:szCs w:val="24"/>
              </w:rPr>
              <w:t>а)</w:t>
            </w:r>
            <w:r w:rsidR="00903D00" w:rsidRPr="00E17114">
              <w:rPr>
                <w:rFonts w:ascii="Times New Roman" w:hAnsi="Times New Roman"/>
                <w:sz w:val="24"/>
                <w:szCs w:val="24"/>
              </w:rPr>
              <w:t xml:space="preserve"> Контроль с использованием контрольных сумм</w:t>
            </w:r>
          </w:p>
        </w:tc>
        <w:tc>
          <w:tcPr>
            <w:tcW w:w="4531" w:type="dxa"/>
            <w:tcBorders>
              <w:top w:val="nil"/>
              <w:left w:val="nil"/>
              <w:bottom w:val="nil"/>
              <w:right w:val="nil"/>
            </w:tcBorders>
          </w:tcPr>
          <w:p w:rsidR="00B74705" w:rsidRPr="00796D40" w:rsidRDefault="0038547F" w:rsidP="001D2C92">
            <w:pPr>
              <w:pStyle w:val="a3"/>
              <w:rPr>
                <w:rFonts w:ascii="Times New Roman" w:hAnsi="Times New Roman"/>
                <w:sz w:val="24"/>
                <w:szCs w:val="24"/>
              </w:rPr>
            </w:pPr>
            <w:r w:rsidRPr="00796D40">
              <w:rPr>
                <w:rFonts w:ascii="Times New Roman" w:hAnsi="Times New Roman"/>
                <w:sz w:val="24"/>
                <w:szCs w:val="24"/>
              </w:rPr>
              <w:t xml:space="preserve">1. </w:t>
            </w:r>
            <w:r w:rsidR="00903D00" w:rsidRPr="00796D40">
              <w:rPr>
                <w:rFonts w:ascii="Times New Roman" w:hAnsi="Times New Roman"/>
                <w:sz w:val="24"/>
                <w:szCs w:val="24"/>
              </w:rPr>
              <w:t>Появление запрещенных «слов», состояний или переходов – признак нарушения функционирования системы</w:t>
            </w:r>
            <w:r w:rsidR="00A34C53" w:rsidRPr="00796D40">
              <w:rPr>
                <w:rFonts w:ascii="Times New Roman" w:hAnsi="Times New Roman"/>
                <w:sz w:val="24"/>
                <w:szCs w:val="24"/>
              </w:rPr>
              <w:t>.</w:t>
            </w:r>
          </w:p>
          <w:p w:rsidR="00A34C53" w:rsidRPr="00796D40" w:rsidRDefault="00A34C53" w:rsidP="001D2C92">
            <w:pPr>
              <w:pStyle w:val="a3"/>
              <w:rPr>
                <w:rFonts w:ascii="Times New Roman" w:hAnsi="Times New Roman"/>
                <w:b/>
                <w:sz w:val="24"/>
                <w:szCs w:val="24"/>
              </w:rPr>
            </w:pPr>
          </w:p>
        </w:tc>
      </w:tr>
      <w:tr w:rsidR="00B74705" w:rsidRPr="00796D40" w:rsidTr="00E17114">
        <w:tc>
          <w:tcPr>
            <w:tcW w:w="4269" w:type="dxa"/>
            <w:tcBorders>
              <w:top w:val="nil"/>
              <w:left w:val="nil"/>
              <w:bottom w:val="nil"/>
              <w:right w:val="nil"/>
            </w:tcBorders>
          </w:tcPr>
          <w:p w:rsidR="00B74705" w:rsidRPr="00E17114" w:rsidRDefault="00B74705" w:rsidP="00E17114">
            <w:pPr>
              <w:rPr>
                <w:rFonts w:ascii="Times New Roman" w:hAnsi="Times New Roman"/>
                <w:sz w:val="24"/>
                <w:szCs w:val="24"/>
              </w:rPr>
            </w:pPr>
            <w:r w:rsidRPr="00E17114">
              <w:rPr>
                <w:rFonts w:ascii="Times New Roman" w:hAnsi="Times New Roman"/>
                <w:sz w:val="24"/>
                <w:szCs w:val="24"/>
              </w:rPr>
              <w:t>б)</w:t>
            </w:r>
            <w:r w:rsidR="00903D00" w:rsidRPr="00E17114">
              <w:rPr>
                <w:rFonts w:ascii="Times New Roman" w:hAnsi="Times New Roman"/>
                <w:sz w:val="24"/>
                <w:szCs w:val="24"/>
              </w:rPr>
              <w:t xml:space="preserve"> Контроль запрещенных «слов», состояний и переходов</w:t>
            </w:r>
          </w:p>
        </w:tc>
        <w:tc>
          <w:tcPr>
            <w:tcW w:w="4531" w:type="dxa"/>
            <w:tcBorders>
              <w:top w:val="nil"/>
              <w:left w:val="nil"/>
              <w:bottom w:val="nil"/>
              <w:right w:val="nil"/>
            </w:tcBorders>
          </w:tcPr>
          <w:p w:rsidR="00B74705" w:rsidRPr="00796D40" w:rsidRDefault="0038547F" w:rsidP="001D2C92">
            <w:pPr>
              <w:pStyle w:val="a3"/>
              <w:rPr>
                <w:rFonts w:ascii="Times New Roman" w:hAnsi="Times New Roman"/>
                <w:sz w:val="24"/>
                <w:szCs w:val="24"/>
              </w:rPr>
            </w:pPr>
            <w:r w:rsidRPr="00796D40">
              <w:rPr>
                <w:rFonts w:ascii="Times New Roman" w:hAnsi="Times New Roman"/>
                <w:sz w:val="24"/>
                <w:szCs w:val="24"/>
              </w:rPr>
              <w:t xml:space="preserve">2. </w:t>
            </w:r>
            <w:r w:rsidR="0075064E" w:rsidRPr="00796D40">
              <w:rPr>
                <w:rFonts w:ascii="Times New Roman" w:hAnsi="Times New Roman"/>
                <w:sz w:val="24"/>
                <w:szCs w:val="24"/>
              </w:rPr>
              <w:t>П</w:t>
            </w:r>
            <w:r w:rsidR="00903D00" w:rsidRPr="00796D40">
              <w:rPr>
                <w:rFonts w:ascii="Times New Roman" w:hAnsi="Times New Roman"/>
                <w:sz w:val="24"/>
                <w:szCs w:val="24"/>
              </w:rPr>
              <w:t>роверяется принятое значение «контрольной суммы» и сопоставляется с требуемым значением.</w:t>
            </w:r>
          </w:p>
          <w:p w:rsidR="00A34C53" w:rsidRPr="00796D40" w:rsidRDefault="00A34C53" w:rsidP="001D2C92">
            <w:pPr>
              <w:pStyle w:val="a3"/>
              <w:rPr>
                <w:rFonts w:ascii="Times New Roman" w:hAnsi="Times New Roman"/>
                <w:b/>
                <w:sz w:val="24"/>
                <w:szCs w:val="24"/>
              </w:rPr>
            </w:pPr>
          </w:p>
        </w:tc>
      </w:tr>
      <w:tr w:rsidR="00B74705" w:rsidRPr="00796D40" w:rsidTr="00E17114">
        <w:tc>
          <w:tcPr>
            <w:tcW w:w="4269" w:type="dxa"/>
            <w:tcBorders>
              <w:top w:val="nil"/>
              <w:left w:val="nil"/>
              <w:bottom w:val="nil"/>
              <w:right w:val="nil"/>
            </w:tcBorders>
          </w:tcPr>
          <w:p w:rsidR="00B74705" w:rsidRPr="00E17114" w:rsidRDefault="00B74705" w:rsidP="00E17114">
            <w:pPr>
              <w:rPr>
                <w:rFonts w:ascii="Times New Roman" w:hAnsi="Times New Roman"/>
                <w:sz w:val="24"/>
                <w:szCs w:val="24"/>
              </w:rPr>
            </w:pPr>
            <w:r w:rsidRPr="00E17114">
              <w:rPr>
                <w:rFonts w:ascii="Times New Roman" w:hAnsi="Times New Roman"/>
                <w:sz w:val="24"/>
                <w:szCs w:val="24"/>
              </w:rPr>
              <w:t>в)</w:t>
            </w:r>
            <w:r w:rsidR="003E15B1" w:rsidRPr="00E17114">
              <w:rPr>
                <w:rFonts w:ascii="Times New Roman" w:hAnsi="Times New Roman"/>
                <w:i/>
                <w:sz w:val="24"/>
                <w:szCs w:val="24"/>
              </w:rPr>
              <w:t xml:space="preserve"> </w:t>
            </w:r>
            <w:r w:rsidR="003E15B1"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rsidR="00B74705" w:rsidRPr="00796D40" w:rsidRDefault="00B74705" w:rsidP="001D2C92">
            <w:pPr>
              <w:pStyle w:val="a3"/>
              <w:rPr>
                <w:rFonts w:ascii="Times New Roman" w:hAnsi="Times New Roman"/>
                <w:b/>
                <w:sz w:val="24"/>
                <w:szCs w:val="24"/>
              </w:rPr>
            </w:pPr>
          </w:p>
        </w:tc>
      </w:tr>
    </w:tbl>
    <w:p w:rsidR="00025190" w:rsidRDefault="00025190" w:rsidP="008B5D5B">
      <w:pPr>
        <w:pStyle w:val="a3"/>
        <w:jc w:val="center"/>
        <w:rPr>
          <w:rFonts w:ascii="Times New Roman" w:hAnsi="Times New Roman"/>
          <w:sz w:val="28"/>
          <w:szCs w:val="28"/>
        </w:rPr>
      </w:pPr>
    </w:p>
    <w:p w:rsidR="00AB3B1D" w:rsidRPr="00240BB1" w:rsidRDefault="00AB3B1D" w:rsidP="008B5D5B">
      <w:pPr>
        <w:pStyle w:val="a3"/>
        <w:jc w:val="center"/>
        <w:rPr>
          <w:rFonts w:ascii="Times New Roman" w:hAnsi="Times New Roman"/>
          <w:sz w:val="28"/>
          <w:szCs w:val="28"/>
        </w:rPr>
      </w:pPr>
      <w:r w:rsidRPr="00240BB1">
        <w:rPr>
          <w:rFonts w:ascii="Times New Roman" w:hAnsi="Times New Roman"/>
          <w:sz w:val="28"/>
          <w:szCs w:val="28"/>
        </w:rPr>
        <w:t>Тест 4</w:t>
      </w:r>
    </w:p>
    <w:p w:rsidR="004B40E5" w:rsidRPr="00C45CC5" w:rsidRDefault="00AB3B1D" w:rsidP="00C45CC5">
      <w:pPr>
        <w:pStyle w:val="a3"/>
        <w:jc w:val="center"/>
        <w:rPr>
          <w:rStyle w:val="FontStyle11"/>
          <w:spacing w:val="0"/>
          <w:sz w:val="28"/>
          <w:szCs w:val="28"/>
        </w:rPr>
      </w:pPr>
      <w:proofErr w:type="gramStart"/>
      <w:r w:rsidRPr="00240BB1">
        <w:rPr>
          <w:rStyle w:val="FontStyle11"/>
          <w:spacing w:val="0"/>
          <w:sz w:val="28"/>
          <w:szCs w:val="28"/>
        </w:rPr>
        <w:t>З</w:t>
      </w:r>
      <w:proofErr w:type="gramEnd"/>
      <w:r w:rsidRPr="00240BB1">
        <w:rPr>
          <w:rStyle w:val="FontStyle11"/>
          <w:spacing w:val="0"/>
          <w:sz w:val="28"/>
          <w:szCs w:val="28"/>
        </w:rPr>
        <w:t xml:space="preserve"> 4</w:t>
      </w:r>
      <w:r w:rsidR="004B40E5" w:rsidRPr="00240BB1">
        <w:rPr>
          <w:rStyle w:val="FontStyle11"/>
          <w:spacing w:val="0"/>
          <w:sz w:val="28"/>
          <w:szCs w:val="28"/>
        </w:rPr>
        <w:t xml:space="preserve"> - </w:t>
      </w:r>
      <w:r w:rsidRPr="00240BB1">
        <w:rPr>
          <w:rStyle w:val="FontStyle11"/>
          <w:spacing w:val="0"/>
          <w:sz w:val="28"/>
          <w:szCs w:val="28"/>
        </w:rPr>
        <w:t xml:space="preserve"> </w:t>
      </w:r>
      <w:r w:rsidR="007155D3" w:rsidRPr="00240BB1">
        <w:rPr>
          <w:rStyle w:val="FontStyle11"/>
          <w:spacing w:val="0"/>
          <w:sz w:val="28"/>
          <w:szCs w:val="28"/>
        </w:rPr>
        <w:t>нормативно-правовая документация</w:t>
      </w:r>
      <w:r w:rsidRPr="00240BB1">
        <w:rPr>
          <w:rStyle w:val="FontStyle11"/>
          <w:spacing w:val="0"/>
          <w:sz w:val="28"/>
          <w:szCs w:val="28"/>
        </w:rPr>
        <w:t xml:space="preserve"> по охране труда.</w:t>
      </w:r>
    </w:p>
    <w:p w:rsidR="004B40E5" w:rsidRPr="00852337" w:rsidRDefault="004B6228" w:rsidP="00E17114">
      <w:pPr>
        <w:ind w:firstLine="708"/>
        <w:rPr>
          <w:rFonts w:ascii="Times New Roman" w:hAnsi="Times New Roman"/>
          <w:b/>
          <w:i/>
          <w:sz w:val="24"/>
          <w:szCs w:val="24"/>
        </w:rPr>
      </w:pPr>
      <w:r w:rsidRPr="00852337">
        <w:rPr>
          <w:rFonts w:ascii="Times New Roman" w:hAnsi="Times New Roman"/>
          <w:b/>
          <w:i/>
          <w:sz w:val="24"/>
          <w:szCs w:val="24"/>
        </w:rPr>
        <w:t>1.О</w:t>
      </w:r>
      <w:r w:rsidR="004827AA" w:rsidRPr="00852337">
        <w:rPr>
          <w:rFonts w:ascii="Times New Roman" w:hAnsi="Times New Roman"/>
          <w:b/>
          <w:i/>
          <w:sz w:val="24"/>
          <w:szCs w:val="24"/>
        </w:rPr>
        <w:t>сновные требования к взаимному расположению мест операторов и коллек</w:t>
      </w:r>
      <w:r w:rsidR="00F97DA7" w:rsidRPr="00852337">
        <w:rPr>
          <w:rFonts w:ascii="Times New Roman" w:hAnsi="Times New Roman"/>
          <w:b/>
          <w:i/>
          <w:sz w:val="24"/>
          <w:szCs w:val="24"/>
        </w:rPr>
        <w:t>тивных средств отображения информации  в залах и информационных кабинах:</w:t>
      </w:r>
    </w:p>
    <w:p w:rsidR="00F97DA7" w:rsidRPr="00796D40" w:rsidRDefault="004B6228" w:rsidP="001D2C92">
      <w:pPr>
        <w:pStyle w:val="a3"/>
        <w:rPr>
          <w:rFonts w:ascii="Times New Roman" w:hAnsi="Times New Roman"/>
          <w:sz w:val="24"/>
          <w:szCs w:val="24"/>
        </w:rPr>
      </w:pPr>
      <w:r w:rsidRPr="00796D40">
        <w:rPr>
          <w:rFonts w:ascii="Times New Roman" w:hAnsi="Times New Roman"/>
          <w:sz w:val="24"/>
          <w:szCs w:val="24"/>
        </w:rPr>
        <w:t>а) функциональные связи между операторами</w:t>
      </w:r>
    </w:p>
    <w:p w:rsidR="004B6228" w:rsidRPr="00796D40" w:rsidRDefault="004B6228" w:rsidP="001D2C92">
      <w:pPr>
        <w:pStyle w:val="a3"/>
        <w:rPr>
          <w:rFonts w:ascii="Times New Roman" w:hAnsi="Times New Roman"/>
          <w:sz w:val="24"/>
          <w:szCs w:val="24"/>
        </w:rPr>
      </w:pPr>
      <w:r w:rsidRPr="00796D40">
        <w:rPr>
          <w:rFonts w:ascii="Times New Roman" w:hAnsi="Times New Roman"/>
          <w:sz w:val="24"/>
          <w:szCs w:val="24"/>
        </w:rPr>
        <w:t>б) средства отображения</w:t>
      </w:r>
    </w:p>
    <w:p w:rsidR="004B6228" w:rsidRPr="00796D40" w:rsidRDefault="004B6228" w:rsidP="001D2C92">
      <w:pPr>
        <w:pStyle w:val="a3"/>
        <w:rPr>
          <w:rFonts w:ascii="Times New Roman" w:hAnsi="Times New Roman"/>
          <w:sz w:val="24"/>
          <w:szCs w:val="24"/>
        </w:rPr>
      </w:pPr>
      <w:r w:rsidRPr="00796D40">
        <w:rPr>
          <w:rFonts w:ascii="Times New Roman" w:hAnsi="Times New Roman"/>
          <w:sz w:val="24"/>
          <w:szCs w:val="24"/>
        </w:rPr>
        <w:t>в)</w:t>
      </w:r>
      <w:r w:rsidR="00FA0B8A" w:rsidRPr="00796D40">
        <w:rPr>
          <w:rFonts w:ascii="Times New Roman" w:hAnsi="Times New Roman"/>
          <w:sz w:val="24"/>
          <w:szCs w:val="24"/>
        </w:rPr>
        <w:t xml:space="preserve"> свободное пространство для перемещения операторов и сотрудников</w:t>
      </w:r>
    </w:p>
    <w:p w:rsidR="00FA0B8A" w:rsidRPr="00796D40" w:rsidRDefault="00FA0B8A" w:rsidP="001D2C92">
      <w:pPr>
        <w:pStyle w:val="a3"/>
        <w:rPr>
          <w:rFonts w:ascii="Times New Roman" w:hAnsi="Times New Roman"/>
          <w:sz w:val="24"/>
          <w:szCs w:val="24"/>
        </w:rPr>
      </w:pPr>
      <w:r w:rsidRPr="00796D40">
        <w:rPr>
          <w:rFonts w:ascii="Times New Roman" w:hAnsi="Times New Roman"/>
          <w:sz w:val="24"/>
          <w:szCs w:val="24"/>
        </w:rPr>
        <w:t>г) места для отдыха операторов</w:t>
      </w:r>
    </w:p>
    <w:p w:rsidR="00FA0B8A" w:rsidRPr="00796D40" w:rsidRDefault="00FA0B8A" w:rsidP="001D2C92">
      <w:pPr>
        <w:pStyle w:val="a3"/>
        <w:rPr>
          <w:rFonts w:ascii="Times New Roman" w:hAnsi="Times New Roman"/>
          <w:sz w:val="24"/>
          <w:szCs w:val="24"/>
        </w:rPr>
      </w:pPr>
      <w:proofErr w:type="spellStart"/>
      <w:r w:rsidRPr="00796D40">
        <w:rPr>
          <w:rFonts w:ascii="Times New Roman" w:hAnsi="Times New Roman"/>
          <w:sz w:val="24"/>
          <w:szCs w:val="24"/>
        </w:rPr>
        <w:t>д</w:t>
      </w:r>
      <w:proofErr w:type="spellEnd"/>
      <w:r w:rsidRPr="00796D40">
        <w:rPr>
          <w:rFonts w:ascii="Times New Roman" w:hAnsi="Times New Roman"/>
          <w:sz w:val="24"/>
          <w:szCs w:val="24"/>
        </w:rPr>
        <w:t>) максимальный обзор информационного поля коллективного средства отображения</w:t>
      </w:r>
    </w:p>
    <w:p w:rsidR="00FA0B8A" w:rsidRPr="00796D40" w:rsidRDefault="00FA0B8A" w:rsidP="001D2C92">
      <w:pPr>
        <w:pStyle w:val="a3"/>
        <w:rPr>
          <w:rFonts w:ascii="Times New Roman" w:hAnsi="Times New Roman"/>
          <w:sz w:val="24"/>
          <w:szCs w:val="24"/>
        </w:rPr>
      </w:pPr>
      <w:r w:rsidRPr="00796D40">
        <w:rPr>
          <w:rFonts w:ascii="Times New Roman" w:hAnsi="Times New Roman"/>
          <w:sz w:val="24"/>
          <w:szCs w:val="24"/>
        </w:rPr>
        <w:t>е) максимальное  свободное пространство для перемещения операторов и сотрудников</w:t>
      </w:r>
    </w:p>
    <w:p w:rsidR="00210F06" w:rsidRPr="00796D40" w:rsidRDefault="00210F06" w:rsidP="001D2C92">
      <w:pPr>
        <w:pStyle w:val="a3"/>
        <w:rPr>
          <w:rFonts w:ascii="Times New Roman" w:hAnsi="Times New Roman"/>
          <w:sz w:val="24"/>
          <w:szCs w:val="24"/>
        </w:rPr>
      </w:pPr>
    </w:p>
    <w:p w:rsidR="001B0850" w:rsidRPr="00852337" w:rsidRDefault="00210F06" w:rsidP="00AA50C8">
      <w:pPr>
        <w:pStyle w:val="a3"/>
        <w:ind w:left="0" w:firstLine="708"/>
        <w:rPr>
          <w:rFonts w:ascii="Times New Roman" w:hAnsi="Times New Roman"/>
          <w:b/>
          <w:i/>
          <w:sz w:val="24"/>
          <w:szCs w:val="24"/>
        </w:rPr>
      </w:pPr>
      <w:r w:rsidRPr="00852337">
        <w:rPr>
          <w:rFonts w:ascii="Times New Roman" w:hAnsi="Times New Roman"/>
          <w:b/>
          <w:i/>
          <w:sz w:val="24"/>
          <w:szCs w:val="24"/>
        </w:rPr>
        <w:t>2.</w:t>
      </w:r>
      <w:r w:rsidR="001B0850" w:rsidRPr="00852337">
        <w:rPr>
          <w:rFonts w:ascii="Times New Roman" w:hAnsi="Times New Roman"/>
          <w:b/>
          <w:i/>
          <w:sz w:val="24"/>
          <w:szCs w:val="24"/>
        </w:rPr>
        <w:t>Физиологически рациональная рабочая поза операторов по отношению к коллективным средствам отображения допускает повороты головы в горизонтальной плоскости на</w:t>
      </w:r>
      <w:r w:rsidR="00CF3F13" w:rsidRPr="00852337">
        <w:rPr>
          <w:rFonts w:ascii="Times New Roman" w:hAnsi="Times New Roman"/>
          <w:b/>
          <w:i/>
          <w:sz w:val="24"/>
          <w:szCs w:val="24"/>
        </w:rPr>
        <w:t xml:space="preserve"> угол не более</w:t>
      </w:r>
      <w:r w:rsidR="001B0850" w:rsidRPr="00852337">
        <w:rPr>
          <w:rFonts w:ascii="Times New Roman" w:hAnsi="Times New Roman"/>
          <w:b/>
          <w:i/>
          <w:sz w:val="24"/>
          <w:szCs w:val="24"/>
        </w:rPr>
        <w:t xml:space="preserve"> …</w:t>
      </w:r>
    </w:p>
    <w:p w:rsidR="00210F06" w:rsidRPr="00796D40" w:rsidRDefault="001B0850"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б) 60°</w:t>
      </w:r>
    </w:p>
    <w:p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в) 30°</w:t>
      </w:r>
    </w:p>
    <w:p w:rsidR="001B0850" w:rsidRPr="00796D40" w:rsidRDefault="001B0850" w:rsidP="001D2C92">
      <w:pPr>
        <w:pStyle w:val="a3"/>
        <w:rPr>
          <w:rFonts w:ascii="Times New Roman" w:hAnsi="Times New Roman"/>
          <w:sz w:val="24"/>
          <w:szCs w:val="24"/>
        </w:rPr>
      </w:pPr>
      <w:r w:rsidRPr="00796D40">
        <w:rPr>
          <w:rFonts w:ascii="Times New Roman" w:hAnsi="Times New Roman"/>
          <w:sz w:val="24"/>
          <w:szCs w:val="24"/>
        </w:rPr>
        <w:t xml:space="preserve">    г) 45°</w:t>
      </w:r>
    </w:p>
    <w:p w:rsidR="001B0850" w:rsidRPr="00796D40" w:rsidRDefault="001B0850" w:rsidP="001D2C92">
      <w:pPr>
        <w:pStyle w:val="a3"/>
        <w:rPr>
          <w:rFonts w:ascii="Times New Roman" w:hAnsi="Times New Roman"/>
          <w:sz w:val="24"/>
          <w:szCs w:val="24"/>
        </w:rPr>
      </w:pPr>
    </w:p>
    <w:p w:rsidR="001B0850" w:rsidRPr="00F37B91" w:rsidRDefault="001B0850" w:rsidP="00F37B91">
      <w:pPr>
        <w:pStyle w:val="a3"/>
        <w:ind w:left="0" w:firstLine="708"/>
        <w:rPr>
          <w:rFonts w:ascii="Times New Roman" w:hAnsi="Times New Roman"/>
          <w:b/>
          <w:i/>
          <w:sz w:val="24"/>
          <w:szCs w:val="24"/>
        </w:rPr>
      </w:pPr>
      <w:r w:rsidRPr="00F37B91">
        <w:rPr>
          <w:rFonts w:ascii="Times New Roman" w:hAnsi="Times New Roman"/>
          <w:b/>
          <w:i/>
          <w:sz w:val="24"/>
          <w:szCs w:val="24"/>
        </w:rPr>
        <w:t>3. Физиологически рациональная рабочая поза операторов по отношению к коллективным средствам отображения допускает повороты головы в вертикальной  плоскости на</w:t>
      </w:r>
      <w:r w:rsidR="001C081A" w:rsidRPr="00F37B91">
        <w:rPr>
          <w:rFonts w:ascii="Times New Roman" w:hAnsi="Times New Roman"/>
          <w:b/>
          <w:i/>
          <w:sz w:val="24"/>
          <w:szCs w:val="24"/>
        </w:rPr>
        <w:t xml:space="preserve"> угол не более</w:t>
      </w:r>
      <w:r w:rsidRPr="00F37B91">
        <w:rPr>
          <w:rFonts w:ascii="Times New Roman" w:hAnsi="Times New Roman"/>
          <w:b/>
          <w:i/>
          <w:sz w:val="24"/>
          <w:szCs w:val="24"/>
        </w:rPr>
        <w:t xml:space="preserve"> …</w:t>
      </w:r>
    </w:p>
    <w:p w:rsidR="00C46A8B" w:rsidRPr="00796D40" w:rsidRDefault="00C46A8B"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t xml:space="preserve">    б) 60°</w:t>
      </w:r>
    </w:p>
    <w:p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lastRenderedPageBreak/>
        <w:t xml:space="preserve">    в) 30°</w:t>
      </w:r>
    </w:p>
    <w:p w:rsidR="00C46A8B" w:rsidRPr="00796D40" w:rsidRDefault="00C46A8B" w:rsidP="001D2C92">
      <w:pPr>
        <w:pStyle w:val="a3"/>
        <w:rPr>
          <w:rFonts w:ascii="Times New Roman" w:hAnsi="Times New Roman"/>
          <w:sz w:val="24"/>
          <w:szCs w:val="24"/>
        </w:rPr>
      </w:pPr>
      <w:r w:rsidRPr="00796D40">
        <w:rPr>
          <w:rFonts w:ascii="Times New Roman" w:hAnsi="Times New Roman"/>
          <w:sz w:val="24"/>
          <w:szCs w:val="24"/>
        </w:rPr>
        <w:t xml:space="preserve">    г) 45°</w:t>
      </w:r>
    </w:p>
    <w:p w:rsidR="00210F06" w:rsidRPr="00F37B91" w:rsidRDefault="00467CFE" w:rsidP="001D2C92">
      <w:pPr>
        <w:rPr>
          <w:rFonts w:ascii="Times New Roman" w:eastAsia="Times New Roman" w:hAnsi="Times New Roman" w:cs="Times New Roman"/>
          <w:b/>
          <w:i/>
          <w:sz w:val="24"/>
          <w:szCs w:val="24"/>
        </w:rPr>
      </w:pPr>
      <w:r w:rsidRPr="00F37B91">
        <w:rPr>
          <w:rFonts w:ascii="Times New Roman" w:eastAsia="Times New Roman" w:hAnsi="Times New Roman" w:cs="Times New Roman"/>
          <w:b/>
          <w:i/>
          <w:sz w:val="24"/>
          <w:szCs w:val="24"/>
        </w:rPr>
        <w:t xml:space="preserve">        </w:t>
      </w:r>
      <w:r w:rsidR="00F37B91" w:rsidRPr="00F37B91">
        <w:rPr>
          <w:rFonts w:ascii="Times New Roman" w:eastAsia="Times New Roman" w:hAnsi="Times New Roman" w:cs="Times New Roman"/>
          <w:b/>
          <w:i/>
          <w:sz w:val="24"/>
          <w:szCs w:val="24"/>
        </w:rPr>
        <w:t xml:space="preserve">    </w:t>
      </w:r>
      <w:r w:rsidRPr="00F37B91">
        <w:rPr>
          <w:rFonts w:ascii="Times New Roman" w:eastAsia="Times New Roman" w:hAnsi="Times New Roman" w:cs="Times New Roman"/>
          <w:b/>
          <w:i/>
          <w:sz w:val="24"/>
          <w:szCs w:val="24"/>
        </w:rPr>
        <w:t>4.</w:t>
      </w:r>
      <w:r w:rsidR="00506F4E" w:rsidRPr="00F37B91">
        <w:rPr>
          <w:rFonts w:ascii="Times New Roman" w:eastAsia="Times New Roman" w:hAnsi="Times New Roman" w:cs="Times New Roman"/>
          <w:b/>
          <w:i/>
          <w:sz w:val="24"/>
          <w:szCs w:val="24"/>
        </w:rPr>
        <w:t xml:space="preserve">Наибольшее расстояние различимости знаков коллективного средства отображения  зависит </w:t>
      </w:r>
      <w:proofErr w:type="gramStart"/>
      <w:r w:rsidR="00506F4E" w:rsidRPr="00F37B91">
        <w:rPr>
          <w:rFonts w:ascii="Times New Roman" w:eastAsia="Times New Roman" w:hAnsi="Times New Roman" w:cs="Times New Roman"/>
          <w:b/>
          <w:i/>
          <w:sz w:val="24"/>
          <w:szCs w:val="24"/>
        </w:rPr>
        <w:t>от</w:t>
      </w:r>
      <w:proofErr w:type="gramEnd"/>
      <w:r w:rsidR="00506F4E" w:rsidRPr="00F37B91">
        <w:rPr>
          <w:rFonts w:ascii="Times New Roman" w:eastAsia="Times New Roman" w:hAnsi="Times New Roman" w:cs="Times New Roman"/>
          <w:b/>
          <w:i/>
          <w:sz w:val="24"/>
          <w:szCs w:val="24"/>
        </w:rPr>
        <w:t xml:space="preserve">  …</w:t>
      </w:r>
    </w:p>
    <w:p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b/>
          <w:i/>
          <w:sz w:val="24"/>
          <w:szCs w:val="24"/>
        </w:rPr>
        <w:t xml:space="preserve">            </w:t>
      </w:r>
      <w:r w:rsidRPr="00796D40">
        <w:rPr>
          <w:rFonts w:ascii="Times New Roman" w:eastAsia="Times New Roman" w:hAnsi="Times New Roman" w:cs="Times New Roman"/>
          <w:sz w:val="24"/>
          <w:szCs w:val="24"/>
        </w:rPr>
        <w:t xml:space="preserve">а) освещенности </w:t>
      </w:r>
    </w:p>
    <w:p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б) яркости</w:t>
      </w:r>
    </w:p>
    <w:p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в) контрастности</w:t>
      </w:r>
    </w:p>
    <w:p w:rsidR="00506F4E" w:rsidRPr="00796D40" w:rsidRDefault="00506F4E" w:rsidP="00A51330">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xml:space="preserve">            г) размеров коллективного средства отображения</w:t>
      </w:r>
    </w:p>
    <w:p w:rsidR="00506F4E" w:rsidRPr="00796D40" w:rsidRDefault="00506F4E" w:rsidP="00A51330">
      <w:pPr>
        <w:spacing w:after="0" w:line="240" w:lineRule="auto"/>
        <w:rPr>
          <w:rFonts w:ascii="Times New Roman" w:hAnsi="Times New Roman" w:cs="Times New Roman"/>
          <w:sz w:val="24"/>
          <w:szCs w:val="24"/>
        </w:rPr>
      </w:pPr>
      <w:r w:rsidRPr="00796D40">
        <w:rPr>
          <w:rFonts w:ascii="Times New Roman" w:eastAsia="Times New Roman" w:hAnsi="Times New Roman" w:cs="Times New Roman"/>
          <w:sz w:val="24"/>
          <w:szCs w:val="24"/>
        </w:rPr>
        <w:t xml:space="preserve">            </w:t>
      </w:r>
      <w:proofErr w:type="spellStart"/>
      <w:r w:rsidRPr="00796D40">
        <w:rPr>
          <w:rFonts w:ascii="Times New Roman" w:eastAsia="Times New Roman" w:hAnsi="Times New Roman" w:cs="Times New Roman"/>
          <w:sz w:val="24"/>
          <w:szCs w:val="24"/>
        </w:rPr>
        <w:t>д</w:t>
      </w:r>
      <w:proofErr w:type="spellEnd"/>
      <w:r w:rsidRPr="00796D40">
        <w:rPr>
          <w:rFonts w:ascii="Times New Roman" w:eastAsia="Times New Roman" w:hAnsi="Times New Roman" w:cs="Times New Roman"/>
          <w:sz w:val="24"/>
          <w:szCs w:val="24"/>
        </w:rPr>
        <w:t xml:space="preserve">) конфигурации знака </w:t>
      </w:r>
    </w:p>
    <w:p w:rsidR="00210F06" w:rsidRPr="00796D40" w:rsidRDefault="00210F06" w:rsidP="001D2C92">
      <w:pPr>
        <w:pStyle w:val="a3"/>
        <w:rPr>
          <w:rFonts w:ascii="Times New Roman" w:hAnsi="Times New Roman"/>
          <w:sz w:val="24"/>
          <w:szCs w:val="24"/>
        </w:rPr>
      </w:pPr>
    </w:p>
    <w:p w:rsidR="000E7353" w:rsidRPr="00A51330" w:rsidRDefault="000E7353" w:rsidP="00A51330">
      <w:pPr>
        <w:pStyle w:val="a3"/>
        <w:ind w:left="0" w:firstLine="708"/>
        <w:rPr>
          <w:rFonts w:ascii="Times New Roman" w:hAnsi="Times New Roman"/>
          <w:b/>
          <w:i/>
          <w:sz w:val="24"/>
          <w:szCs w:val="24"/>
        </w:rPr>
      </w:pPr>
      <w:r w:rsidRPr="00A51330">
        <w:rPr>
          <w:rFonts w:ascii="Times New Roman" w:hAnsi="Times New Roman"/>
          <w:b/>
          <w:i/>
          <w:sz w:val="24"/>
          <w:szCs w:val="24"/>
        </w:rPr>
        <w:t>5.</w:t>
      </w:r>
      <w:r w:rsidR="00FE4915" w:rsidRPr="00A51330">
        <w:rPr>
          <w:rFonts w:ascii="Times New Roman" w:hAnsi="Times New Roman"/>
          <w:b/>
          <w:i/>
          <w:sz w:val="24"/>
          <w:szCs w:val="24"/>
        </w:rPr>
        <w:t>Источники экологического вреда, учитываемые при проектировании комплексной системы безопасности (КСБ)</w:t>
      </w:r>
      <w:r w:rsidR="00E9222A" w:rsidRPr="00A51330">
        <w:rPr>
          <w:rFonts w:ascii="Times New Roman" w:hAnsi="Times New Roman"/>
          <w:b/>
          <w:i/>
          <w:sz w:val="24"/>
          <w:szCs w:val="24"/>
        </w:rPr>
        <w:t>:</w:t>
      </w:r>
    </w:p>
    <w:p w:rsidR="00E9222A" w:rsidRPr="00796D40" w:rsidRDefault="00D9235A"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w:t>
      </w:r>
      <w:r w:rsidR="00E9222A" w:rsidRPr="00796D40">
        <w:rPr>
          <w:rFonts w:ascii="Times New Roman" w:hAnsi="Times New Roman"/>
          <w:sz w:val="24"/>
          <w:szCs w:val="24"/>
        </w:rPr>
        <w:t>а)</w:t>
      </w:r>
      <w:r w:rsidR="008213FA" w:rsidRPr="00796D40">
        <w:rPr>
          <w:rFonts w:ascii="Times New Roman" w:hAnsi="Times New Roman"/>
          <w:sz w:val="24"/>
          <w:szCs w:val="24"/>
        </w:rPr>
        <w:t xml:space="preserve"> </w:t>
      </w:r>
      <w:r w:rsidR="0092379B" w:rsidRPr="00796D40">
        <w:rPr>
          <w:rFonts w:ascii="Times New Roman" w:hAnsi="Times New Roman"/>
          <w:sz w:val="24"/>
          <w:szCs w:val="24"/>
        </w:rPr>
        <w:t>технические средства</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б) экологически вредные материалы и вещества, используемые в работе объекта и хранящиеся на нем</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в) оптоволоконные кабели</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г) электрические кабели высокого напряжения</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нефтепроводы и газопроводы</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е) трубопроводы горячей и холодной воды</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ж) канализация</w:t>
      </w:r>
    </w:p>
    <w:p w:rsidR="0092379B" w:rsidRPr="00796D40"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з</w:t>
      </w:r>
      <w:proofErr w:type="spellEnd"/>
      <w:r w:rsidRPr="00796D40">
        <w:rPr>
          <w:rFonts w:ascii="Times New Roman" w:hAnsi="Times New Roman"/>
          <w:sz w:val="24"/>
          <w:szCs w:val="24"/>
        </w:rPr>
        <w:t>)  кабели связи и телекоммуникаций</w:t>
      </w:r>
    </w:p>
    <w:p w:rsidR="000E0074" w:rsidRDefault="0092379B" w:rsidP="00025190">
      <w:pPr>
        <w:pStyle w:val="a3"/>
        <w:tabs>
          <w:tab w:val="left" w:pos="709"/>
        </w:tabs>
        <w:ind w:left="426"/>
        <w:rPr>
          <w:rFonts w:ascii="Times New Roman" w:hAnsi="Times New Roman"/>
          <w:sz w:val="24"/>
          <w:szCs w:val="24"/>
        </w:rPr>
      </w:pPr>
      <w:r w:rsidRPr="00796D40">
        <w:rPr>
          <w:rFonts w:ascii="Times New Roman" w:hAnsi="Times New Roman"/>
          <w:sz w:val="24"/>
          <w:szCs w:val="24"/>
        </w:rPr>
        <w:t xml:space="preserve">    и) сорная трава</w:t>
      </w:r>
    </w:p>
    <w:p w:rsidR="00025190" w:rsidRPr="00025190" w:rsidRDefault="00025190" w:rsidP="00025190">
      <w:pPr>
        <w:pStyle w:val="a3"/>
        <w:tabs>
          <w:tab w:val="left" w:pos="709"/>
        </w:tabs>
        <w:ind w:left="426"/>
        <w:rPr>
          <w:rFonts w:ascii="Times New Roman" w:hAnsi="Times New Roman"/>
          <w:sz w:val="24"/>
          <w:szCs w:val="24"/>
        </w:rPr>
      </w:pPr>
    </w:p>
    <w:p w:rsidR="00623763" w:rsidRPr="00A51330" w:rsidRDefault="00A51330" w:rsidP="001D2C92">
      <w:pPr>
        <w:pStyle w:val="a3"/>
        <w:rPr>
          <w:rFonts w:ascii="Times New Roman" w:hAnsi="Times New Roman"/>
          <w:b/>
          <w:i/>
          <w:sz w:val="24"/>
          <w:szCs w:val="24"/>
        </w:rPr>
      </w:pPr>
      <w:r w:rsidRPr="00A51330">
        <w:rPr>
          <w:rFonts w:ascii="Times New Roman" w:hAnsi="Times New Roman"/>
          <w:b/>
          <w:i/>
          <w:sz w:val="24"/>
          <w:szCs w:val="24"/>
        </w:rPr>
        <w:t>6.</w:t>
      </w:r>
      <w:r w:rsidR="00D9235A" w:rsidRPr="00A51330">
        <w:rPr>
          <w:rFonts w:ascii="Times New Roman" w:hAnsi="Times New Roman"/>
          <w:b/>
          <w:i/>
          <w:sz w:val="24"/>
          <w:szCs w:val="24"/>
        </w:rPr>
        <w:t>Нормы для помещений</w:t>
      </w:r>
      <w:r w:rsidR="00D9235A" w:rsidRPr="00A51330">
        <w:rPr>
          <w:rFonts w:ascii="Times New Roman" w:hAnsi="Times New Roman"/>
          <w:i/>
          <w:sz w:val="24"/>
          <w:szCs w:val="24"/>
        </w:rPr>
        <w:t xml:space="preserve"> </w:t>
      </w:r>
      <w:r w:rsidR="00623763" w:rsidRPr="00A51330">
        <w:rPr>
          <w:rFonts w:ascii="Times New Roman" w:hAnsi="Times New Roman"/>
          <w:b/>
          <w:i/>
          <w:sz w:val="24"/>
          <w:szCs w:val="24"/>
        </w:rPr>
        <w:t>с длительным пребыванием работающих людей:</w:t>
      </w:r>
    </w:p>
    <w:p w:rsidR="000E0074" w:rsidRPr="00796D40" w:rsidRDefault="00623763" w:rsidP="001D2C92">
      <w:pPr>
        <w:pStyle w:val="a3"/>
        <w:rPr>
          <w:rFonts w:ascii="Times New Roman" w:hAnsi="Times New Roman"/>
          <w:sz w:val="24"/>
          <w:szCs w:val="24"/>
        </w:rPr>
      </w:pPr>
      <w:r w:rsidRPr="00796D40">
        <w:rPr>
          <w:rFonts w:ascii="Times New Roman" w:hAnsi="Times New Roman"/>
          <w:sz w:val="24"/>
          <w:szCs w:val="24"/>
        </w:rPr>
        <w:t>а) высота помещения должна быть не менее 3м</w:t>
      </w:r>
    </w:p>
    <w:p w:rsidR="00623763" w:rsidRPr="00796D40" w:rsidRDefault="00623763" w:rsidP="001D2C92">
      <w:pPr>
        <w:pStyle w:val="a3"/>
        <w:rPr>
          <w:rFonts w:ascii="Times New Roman" w:hAnsi="Times New Roman"/>
          <w:sz w:val="24"/>
          <w:szCs w:val="24"/>
        </w:rPr>
      </w:pPr>
      <w:r w:rsidRPr="00796D40">
        <w:rPr>
          <w:rFonts w:ascii="Times New Roman" w:hAnsi="Times New Roman"/>
          <w:sz w:val="24"/>
          <w:szCs w:val="24"/>
        </w:rPr>
        <w:t>б) объем помещения на одного работающего должен быть не менее 15м</w:t>
      </w:r>
      <w:r w:rsidR="002E5673" w:rsidRPr="00796D40">
        <w:rPr>
          <w:rFonts w:ascii="Times New Roman" w:hAnsi="Times New Roman"/>
          <w:sz w:val="24"/>
          <w:szCs w:val="24"/>
          <w:vertAlign w:val="superscript"/>
        </w:rPr>
        <w:t>3</w:t>
      </w:r>
      <w:r w:rsidRPr="00796D40">
        <w:rPr>
          <w:rFonts w:ascii="Times New Roman" w:hAnsi="Times New Roman"/>
          <w:sz w:val="24"/>
          <w:szCs w:val="24"/>
        </w:rPr>
        <w:t xml:space="preserve"> </w:t>
      </w:r>
    </w:p>
    <w:p w:rsidR="00623763" w:rsidRPr="00796D40" w:rsidRDefault="00623763" w:rsidP="001D2C92">
      <w:pPr>
        <w:pStyle w:val="a3"/>
        <w:rPr>
          <w:rFonts w:ascii="Times New Roman" w:hAnsi="Times New Roman"/>
          <w:sz w:val="24"/>
          <w:szCs w:val="24"/>
        </w:rPr>
      </w:pPr>
      <w:r w:rsidRPr="00796D40">
        <w:rPr>
          <w:rFonts w:ascii="Times New Roman" w:hAnsi="Times New Roman"/>
          <w:sz w:val="24"/>
          <w:szCs w:val="24"/>
        </w:rPr>
        <w:t xml:space="preserve">в) </w:t>
      </w:r>
      <w:r w:rsidR="002E5673" w:rsidRPr="00796D40">
        <w:rPr>
          <w:rFonts w:ascii="Times New Roman" w:hAnsi="Times New Roman"/>
          <w:sz w:val="24"/>
          <w:szCs w:val="24"/>
        </w:rPr>
        <w:t>площадь помещения на одного работающего должна быть не менее 6 м</w:t>
      </w:r>
      <w:proofErr w:type="gramStart"/>
      <w:r w:rsidR="002E5673" w:rsidRPr="00796D40">
        <w:rPr>
          <w:rFonts w:ascii="Times New Roman" w:hAnsi="Times New Roman"/>
          <w:sz w:val="24"/>
          <w:szCs w:val="24"/>
          <w:vertAlign w:val="superscript"/>
        </w:rPr>
        <w:t>2</w:t>
      </w:r>
      <w:proofErr w:type="gramEnd"/>
    </w:p>
    <w:p w:rsidR="002E5673" w:rsidRPr="00796D40" w:rsidRDefault="002E5673" w:rsidP="001D2C92">
      <w:pPr>
        <w:pStyle w:val="a3"/>
        <w:rPr>
          <w:rFonts w:ascii="Times New Roman" w:hAnsi="Times New Roman"/>
          <w:sz w:val="24"/>
          <w:szCs w:val="24"/>
        </w:rPr>
      </w:pPr>
      <w:r w:rsidRPr="00796D40">
        <w:rPr>
          <w:rFonts w:ascii="Times New Roman" w:hAnsi="Times New Roman"/>
          <w:sz w:val="24"/>
          <w:szCs w:val="24"/>
        </w:rPr>
        <w:t>г) площадь помещения на одного работающего должна быть не менее 15 м</w:t>
      </w:r>
      <w:proofErr w:type="gramStart"/>
      <w:r w:rsidRPr="00796D40">
        <w:rPr>
          <w:rFonts w:ascii="Times New Roman" w:hAnsi="Times New Roman"/>
          <w:sz w:val="24"/>
          <w:szCs w:val="24"/>
          <w:vertAlign w:val="superscript"/>
        </w:rPr>
        <w:t>2</w:t>
      </w:r>
      <w:proofErr w:type="gramEnd"/>
    </w:p>
    <w:p w:rsidR="00434AFB" w:rsidRPr="00796D40" w:rsidRDefault="00E053D9" w:rsidP="001D2C92">
      <w:pPr>
        <w:pStyle w:val="a3"/>
        <w:rPr>
          <w:rFonts w:ascii="Times New Roman" w:hAnsi="Times New Roman"/>
          <w:sz w:val="24"/>
          <w:szCs w:val="24"/>
        </w:rPr>
      </w:pPr>
      <w:r w:rsidRPr="00796D40">
        <w:rPr>
          <w:rFonts w:ascii="Times New Roman" w:hAnsi="Times New Roman"/>
          <w:sz w:val="24"/>
          <w:szCs w:val="24"/>
        </w:rPr>
        <w:t>е) объем помещения на одного работающего должен быть не менее 18м</w:t>
      </w:r>
      <w:r w:rsidRPr="00796D40">
        <w:rPr>
          <w:rFonts w:ascii="Times New Roman" w:hAnsi="Times New Roman"/>
          <w:sz w:val="24"/>
          <w:szCs w:val="24"/>
          <w:vertAlign w:val="superscript"/>
        </w:rPr>
        <w:t>3</w:t>
      </w:r>
    </w:p>
    <w:p w:rsidR="00761213" w:rsidRPr="00796D40" w:rsidRDefault="00761213" w:rsidP="001D2C92">
      <w:pPr>
        <w:pStyle w:val="a3"/>
        <w:rPr>
          <w:rFonts w:ascii="Times New Roman" w:hAnsi="Times New Roman"/>
          <w:sz w:val="24"/>
          <w:szCs w:val="24"/>
        </w:rPr>
      </w:pPr>
    </w:p>
    <w:p w:rsidR="00434AFB" w:rsidRPr="003F2773" w:rsidRDefault="003F2773" w:rsidP="001D2C92">
      <w:pPr>
        <w:pStyle w:val="a3"/>
        <w:rPr>
          <w:rFonts w:ascii="Times New Roman" w:hAnsi="Times New Roman"/>
          <w:i/>
          <w:sz w:val="24"/>
          <w:szCs w:val="24"/>
        </w:rPr>
      </w:pPr>
      <w:r w:rsidRPr="003F2773">
        <w:rPr>
          <w:rFonts w:ascii="Times New Roman" w:hAnsi="Times New Roman"/>
          <w:b/>
          <w:i/>
          <w:sz w:val="24"/>
          <w:szCs w:val="24"/>
        </w:rPr>
        <w:t>7.</w:t>
      </w:r>
      <w:r w:rsidR="00514EF4" w:rsidRPr="003F2773">
        <w:rPr>
          <w:rFonts w:ascii="Times New Roman" w:hAnsi="Times New Roman"/>
          <w:b/>
          <w:i/>
          <w:sz w:val="24"/>
          <w:szCs w:val="24"/>
        </w:rPr>
        <w:t>Освещенность на рабочих местах должна быть не менее …</w:t>
      </w:r>
    </w:p>
    <w:p w:rsidR="00514EF4" w:rsidRPr="00796D40" w:rsidRDefault="00514EF4" w:rsidP="001D2C92">
      <w:pPr>
        <w:pStyle w:val="a3"/>
        <w:rPr>
          <w:rFonts w:ascii="Times New Roman" w:hAnsi="Times New Roman"/>
          <w:sz w:val="24"/>
          <w:szCs w:val="24"/>
        </w:rPr>
      </w:pPr>
      <w:r w:rsidRPr="00796D40">
        <w:rPr>
          <w:rFonts w:ascii="Times New Roman" w:hAnsi="Times New Roman"/>
          <w:sz w:val="24"/>
          <w:szCs w:val="24"/>
        </w:rPr>
        <w:t>а)</w:t>
      </w:r>
      <w:r w:rsidR="00280D59" w:rsidRPr="00796D40">
        <w:rPr>
          <w:rFonts w:ascii="Times New Roman" w:hAnsi="Times New Roman"/>
          <w:sz w:val="24"/>
          <w:szCs w:val="24"/>
        </w:rPr>
        <w:t xml:space="preserve"> 10 лк для ламп накаливания</w:t>
      </w:r>
    </w:p>
    <w:p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б) 40 лк для ламп накаливания</w:t>
      </w:r>
    </w:p>
    <w:p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в) 40 лк для люминесцентных ламп</w:t>
      </w:r>
    </w:p>
    <w:p w:rsidR="00280D59" w:rsidRPr="00796D40" w:rsidRDefault="00280D59" w:rsidP="001D2C92">
      <w:pPr>
        <w:pStyle w:val="a3"/>
        <w:rPr>
          <w:rFonts w:ascii="Times New Roman" w:hAnsi="Times New Roman"/>
          <w:sz w:val="24"/>
          <w:szCs w:val="24"/>
        </w:rPr>
      </w:pPr>
      <w:r w:rsidRPr="00796D40">
        <w:rPr>
          <w:rFonts w:ascii="Times New Roman" w:hAnsi="Times New Roman"/>
          <w:sz w:val="24"/>
          <w:szCs w:val="24"/>
        </w:rPr>
        <w:t>г) 10 лк для люминесцентных ламп</w:t>
      </w:r>
    </w:p>
    <w:p w:rsidR="00E053D9" w:rsidRPr="00796D40" w:rsidRDefault="00E053D9" w:rsidP="001D2C92">
      <w:pPr>
        <w:pStyle w:val="a3"/>
        <w:rPr>
          <w:rFonts w:ascii="Times New Roman" w:hAnsi="Times New Roman"/>
          <w:sz w:val="24"/>
          <w:szCs w:val="24"/>
        </w:rPr>
      </w:pPr>
    </w:p>
    <w:p w:rsidR="00E053D9" w:rsidRPr="0014026C" w:rsidRDefault="0014026C" w:rsidP="0014026C">
      <w:pPr>
        <w:pStyle w:val="a3"/>
        <w:ind w:left="0" w:firstLine="708"/>
        <w:rPr>
          <w:rFonts w:ascii="Times New Roman" w:hAnsi="Times New Roman"/>
          <w:b/>
          <w:i/>
          <w:sz w:val="24"/>
          <w:szCs w:val="24"/>
        </w:rPr>
      </w:pPr>
      <w:r w:rsidRPr="0014026C">
        <w:rPr>
          <w:rFonts w:ascii="Times New Roman" w:hAnsi="Times New Roman"/>
          <w:b/>
          <w:i/>
          <w:sz w:val="24"/>
          <w:szCs w:val="24"/>
        </w:rPr>
        <w:t>8.</w:t>
      </w:r>
      <w:r w:rsidR="00EF7045" w:rsidRPr="0014026C">
        <w:rPr>
          <w:rFonts w:ascii="Times New Roman" w:hAnsi="Times New Roman"/>
          <w:b/>
          <w:i/>
          <w:sz w:val="24"/>
          <w:szCs w:val="24"/>
        </w:rPr>
        <w:t>Зона, оснащенная необходимыми техническими средствами в которой совершается трудовая деятельность исполнителя или группы исполнителей, совместно выполняющих одну и ту же работу или операцию -   ….</w:t>
      </w:r>
    </w:p>
    <w:p w:rsidR="00C520C2" w:rsidRPr="00796D40" w:rsidRDefault="00C520C2" w:rsidP="001D2C92">
      <w:pPr>
        <w:pStyle w:val="a3"/>
        <w:rPr>
          <w:rFonts w:ascii="Times New Roman" w:hAnsi="Times New Roman"/>
          <w:b/>
          <w:sz w:val="24"/>
          <w:szCs w:val="24"/>
        </w:rPr>
      </w:pPr>
    </w:p>
    <w:p w:rsidR="00F227C3" w:rsidRPr="002A603E" w:rsidRDefault="002A603E" w:rsidP="002A603E">
      <w:pPr>
        <w:pStyle w:val="a3"/>
        <w:ind w:left="0" w:firstLine="708"/>
        <w:rPr>
          <w:rFonts w:ascii="Times New Roman" w:hAnsi="Times New Roman"/>
          <w:b/>
          <w:i/>
          <w:sz w:val="24"/>
          <w:szCs w:val="24"/>
        </w:rPr>
      </w:pPr>
      <w:r w:rsidRPr="002A603E">
        <w:rPr>
          <w:rFonts w:ascii="Times New Roman" w:hAnsi="Times New Roman"/>
          <w:b/>
          <w:i/>
          <w:sz w:val="24"/>
          <w:szCs w:val="24"/>
        </w:rPr>
        <w:t>9.</w:t>
      </w:r>
      <w:r w:rsidR="00C520C2" w:rsidRPr="002A603E">
        <w:rPr>
          <w:rFonts w:ascii="Times New Roman" w:hAnsi="Times New Roman"/>
          <w:b/>
          <w:i/>
          <w:sz w:val="24"/>
          <w:szCs w:val="24"/>
        </w:rPr>
        <w:t>Постоянное рабочее место – мест</w:t>
      </w:r>
      <w:r w:rsidR="00F51973" w:rsidRPr="002A603E">
        <w:rPr>
          <w:rFonts w:ascii="Times New Roman" w:hAnsi="Times New Roman"/>
          <w:b/>
          <w:i/>
          <w:sz w:val="24"/>
          <w:szCs w:val="24"/>
        </w:rPr>
        <w:t>о</w:t>
      </w:r>
      <w:r w:rsidR="00C520C2" w:rsidRPr="002A603E">
        <w:rPr>
          <w:rFonts w:ascii="Times New Roman" w:hAnsi="Times New Roman"/>
          <w:b/>
          <w:i/>
          <w:sz w:val="24"/>
          <w:szCs w:val="24"/>
        </w:rPr>
        <w:t xml:space="preserve">, на котором </w:t>
      </w:r>
      <w:proofErr w:type="gramStart"/>
      <w:r w:rsidR="00C520C2" w:rsidRPr="002A603E">
        <w:rPr>
          <w:rFonts w:ascii="Times New Roman" w:hAnsi="Times New Roman"/>
          <w:b/>
          <w:i/>
          <w:sz w:val="24"/>
          <w:szCs w:val="24"/>
        </w:rPr>
        <w:t>работающий</w:t>
      </w:r>
      <w:proofErr w:type="gramEnd"/>
      <w:r w:rsidR="00C520C2" w:rsidRPr="002A603E">
        <w:rPr>
          <w:rFonts w:ascii="Times New Roman" w:hAnsi="Times New Roman"/>
          <w:b/>
          <w:i/>
          <w:sz w:val="24"/>
          <w:szCs w:val="24"/>
        </w:rPr>
        <w:t xml:space="preserve"> находится большую часть своего рабочего времени:</w:t>
      </w:r>
    </w:p>
    <w:p w:rsidR="00C520C2" w:rsidRPr="00796D40" w:rsidRDefault="00683F51" w:rsidP="001D2C92">
      <w:pPr>
        <w:pStyle w:val="a3"/>
        <w:rPr>
          <w:rFonts w:ascii="Times New Roman" w:hAnsi="Times New Roman"/>
          <w:sz w:val="24"/>
          <w:szCs w:val="24"/>
        </w:rPr>
      </w:pPr>
      <w:r w:rsidRPr="00796D40">
        <w:rPr>
          <w:rFonts w:ascii="Times New Roman" w:hAnsi="Times New Roman"/>
          <w:sz w:val="24"/>
          <w:szCs w:val="24"/>
        </w:rPr>
        <w:t>а) более 4 часов непрерывно</w:t>
      </w:r>
    </w:p>
    <w:p w:rsidR="00683F51" w:rsidRPr="00796D40" w:rsidRDefault="00683F51" w:rsidP="001D2C92">
      <w:pPr>
        <w:pStyle w:val="a3"/>
        <w:rPr>
          <w:rFonts w:ascii="Times New Roman" w:hAnsi="Times New Roman"/>
          <w:sz w:val="24"/>
          <w:szCs w:val="24"/>
        </w:rPr>
      </w:pPr>
      <w:r w:rsidRPr="00796D40">
        <w:rPr>
          <w:rFonts w:ascii="Times New Roman" w:hAnsi="Times New Roman"/>
          <w:sz w:val="24"/>
          <w:szCs w:val="24"/>
        </w:rPr>
        <w:t xml:space="preserve">б) </w:t>
      </w:r>
      <w:r w:rsidR="00183ADC" w:rsidRPr="00796D40">
        <w:rPr>
          <w:rFonts w:ascii="Times New Roman" w:hAnsi="Times New Roman"/>
          <w:sz w:val="24"/>
          <w:szCs w:val="24"/>
        </w:rPr>
        <w:t>более 2 часов непрерывно</w:t>
      </w:r>
    </w:p>
    <w:p w:rsidR="00183ADC" w:rsidRPr="00796D40" w:rsidRDefault="00183ADC" w:rsidP="001D2C92">
      <w:pPr>
        <w:pStyle w:val="a3"/>
        <w:rPr>
          <w:rFonts w:ascii="Times New Roman" w:hAnsi="Times New Roman"/>
          <w:sz w:val="24"/>
          <w:szCs w:val="24"/>
        </w:rPr>
      </w:pPr>
      <w:r w:rsidRPr="00796D40">
        <w:rPr>
          <w:rFonts w:ascii="Times New Roman" w:hAnsi="Times New Roman"/>
          <w:sz w:val="24"/>
          <w:szCs w:val="24"/>
        </w:rPr>
        <w:t>в)  более 50 % времени</w:t>
      </w:r>
    </w:p>
    <w:p w:rsidR="00183ADC" w:rsidRPr="00796D40" w:rsidRDefault="00183ADC" w:rsidP="001D2C92">
      <w:pPr>
        <w:pStyle w:val="a3"/>
        <w:rPr>
          <w:rFonts w:ascii="Times New Roman" w:hAnsi="Times New Roman"/>
          <w:sz w:val="24"/>
          <w:szCs w:val="24"/>
        </w:rPr>
      </w:pPr>
      <w:r w:rsidRPr="00796D40">
        <w:rPr>
          <w:rFonts w:ascii="Times New Roman" w:hAnsi="Times New Roman"/>
          <w:sz w:val="24"/>
          <w:szCs w:val="24"/>
        </w:rPr>
        <w:lastRenderedPageBreak/>
        <w:t>г) более 25 % времени</w:t>
      </w:r>
    </w:p>
    <w:p w:rsidR="00204557" w:rsidRPr="00796D40" w:rsidRDefault="00204557" w:rsidP="001D2C92">
      <w:pPr>
        <w:pStyle w:val="a3"/>
        <w:rPr>
          <w:rFonts w:ascii="Times New Roman" w:hAnsi="Times New Roman"/>
          <w:sz w:val="24"/>
          <w:szCs w:val="24"/>
        </w:rPr>
      </w:pPr>
    </w:p>
    <w:p w:rsidR="00204557" w:rsidRPr="00EB5D50" w:rsidRDefault="00204557" w:rsidP="00EB5D50">
      <w:pPr>
        <w:pStyle w:val="a3"/>
        <w:ind w:left="0" w:firstLine="708"/>
        <w:rPr>
          <w:rFonts w:ascii="Times New Roman" w:hAnsi="Times New Roman"/>
          <w:b/>
          <w:i/>
          <w:sz w:val="24"/>
          <w:szCs w:val="24"/>
        </w:rPr>
      </w:pPr>
      <w:r w:rsidRPr="00EB5D50">
        <w:rPr>
          <w:rFonts w:ascii="Times New Roman" w:hAnsi="Times New Roman"/>
          <w:b/>
          <w:i/>
          <w:sz w:val="24"/>
          <w:szCs w:val="24"/>
        </w:rPr>
        <w:t>10.</w:t>
      </w:r>
      <w:r w:rsidR="00C861C2" w:rsidRPr="00EB5D50">
        <w:rPr>
          <w:rFonts w:ascii="Times New Roman" w:hAnsi="Times New Roman"/>
          <w:b/>
          <w:i/>
          <w:sz w:val="24"/>
          <w:szCs w:val="24"/>
        </w:rPr>
        <w:t xml:space="preserve">Рабочая зона – пространство, ограниченное по высоте над уровнем пола или площадки, на которых находятся места постоянного или непостоянного (временного) пребывания работающих </w:t>
      </w:r>
      <w:proofErr w:type="gramStart"/>
      <w:r w:rsidR="00C861C2" w:rsidRPr="00EB5D50">
        <w:rPr>
          <w:rFonts w:ascii="Times New Roman" w:hAnsi="Times New Roman"/>
          <w:b/>
          <w:i/>
          <w:sz w:val="24"/>
          <w:szCs w:val="24"/>
        </w:rPr>
        <w:t>на</w:t>
      </w:r>
      <w:proofErr w:type="gramEnd"/>
      <w:r w:rsidR="00C861C2" w:rsidRPr="00EB5D50">
        <w:rPr>
          <w:rFonts w:ascii="Times New Roman" w:hAnsi="Times New Roman"/>
          <w:b/>
          <w:i/>
          <w:sz w:val="24"/>
          <w:szCs w:val="24"/>
        </w:rPr>
        <w:t xml:space="preserve">  …</w:t>
      </w:r>
    </w:p>
    <w:p w:rsidR="00C861C2" w:rsidRPr="00796D40" w:rsidRDefault="00C861C2"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3м</w:t>
      </w:r>
    </w:p>
    <w:p w:rsidR="00C861C2" w:rsidRPr="00796D40" w:rsidRDefault="00C861C2" w:rsidP="001D2C92">
      <w:pPr>
        <w:pStyle w:val="a3"/>
        <w:rPr>
          <w:rFonts w:ascii="Times New Roman" w:hAnsi="Times New Roman"/>
          <w:sz w:val="24"/>
          <w:szCs w:val="24"/>
        </w:rPr>
      </w:pPr>
      <w:r w:rsidRPr="00796D40">
        <w:rPr>
          <w:rFonts w:ascii="Times New Roman" w:hAnsi="Times New Roman"/>
          <w:sz w:val="24"/>
          <w:szCs w:val="24"/>
        </w:rPr>
        <w:t xml:space="preserve">    б) </w:t>
      </w:r>
      <w:r w:rsidR="000D6215" w:rsidRPr="00796D40">
        <w:rPr>
          <w:rFonts w:ascii="Times New Roman" w:hAnsi="Times New Roman"/>
          <w:sz w:val="24"/>
          <w:szCs w:val="24"/>
        </w:rPr>
        <w:t>2,2 м</w:t>
      </w:r>
    </w:p>
    <w:p w:rsidR="000D6215" w:rsidRPr="00796D40" w:rsidRDefault="000D6215" w:rsidP="001D2C92">
      <w:pPr>
        <w:pStyle w:val="a3"/>
        <w:rPr>
          <w:rFonts w:ascii="Times New Roman" w:hAnsi="Times New Roman"/>
          <w:sz w:val="24"/>
          <w:szCs w:val="24"/>
        </w:rPr>
      </w:pPr>
      <w:r w:rsidRPr="00796D40">
        <w:rPr>
          <w:rFonts w:ascii="Times New Roman" w:hAnsi="Times New Roman"/>
          <w:sz w:val="24"/>
          <w:szCs w:val="24"/>
        </w:rPr>
        <w:t xml:space="preserve">    в) 2 м</w:t>
      </w:r>
    </w:p>
    <w:p w:rsidR="009E7BE2" w:rsidRPr="00796D40" w:rsidRDefault="009E7BE2" w:rsidP="001D2C92">
      <w:pPr>
        <w:pStyle w:val="a3"/>
        <w:rPr>
          <w:rFonts w:ascii="Times New Roman" w:hAnsi="Times New Roman"/>
          <w:sz w:val="24"/>
          <w:szCs w:val="24"/>
        </w:rPr>
      </w:pPr>
    </w:p>
    <w:p w:rsidR="009E7BE2" w:rsidRPr="00D840F7" w:rsidRDefault="009E7BE2" w:rsidP="001D2C92">
      <w:pPr>
        <w:pStyle w:val="a3"/>
        <w:rPr>
          <w:rFonts w:ascii="Times New Roman" w:hAnsi="Times New Roman"/>
          <w:b/>
          <w:i/>
          <w:sz w:val="24"/>
          <w:szCs w:val="24"/>
        </w:rPr>
      </w:pPr>
      <w:r w:rsidRPr="00D840F7">
        <w:rPr>
          <w:rFonts w:ascii="Times New Roman" w:hAnsi="Times New Roman"/>
          <w:b/>
          <w:i/>
          <w:sz w:val="24"/>
          <w:szCs w:val="24"/>
        </w:rPr>
        <w:t>11.Совокупность факторов производственной среды, оказывающих влияние здоро</w:t>
      </w:r>
      <w:r w:rsidR="00570990" w:rsidRPr="00D840F7">
        <w:rPr>
          <w:rFonts w:ascii="Times New Roman" w:hAnsi="Times New Roman"/>
          <w:b/>
          <w:i/>
          <w:sz w:val="24"/>
          <w:szCs w:val="24"/>
        </w:rPr>
        <w:t>в</w:t>
      </w:r>
      <w:r w:rsidRPr="00D840F7">
        <w:rPr>
          <w:rFonts w:ascii="Times New Roman" w:hAnsi="Times New Roman"/>
          <w:b/>
          <w:i/>
          <w:sz w:val="24"/>
          <w:szCs w:val="24"/>
        </w:rPr>
        <w:t>ье и работоспособность человека в процессе труда - …..</w:t>
      </w:r>
    </w:p>
    <w:p w:rsidR="00451038" w:rsidRPr="00796D40" w:rsidRDefault="00451038" w:rsidP="001D2C92">
      <w:pPr>
        <w:pStyle w:val="a3"/>
        <w:rPr>
          <w:rFonts w:ascii="Times New Roman" w:hAnsi="Times New Roman"/>
          <w:b/>
          <w:sz w:val="24"/>
          <w:szCs w:val="24"/>
        </w:rPr>
      </w:pPr>
    </w:p>
    <w:p w:rsidR="00451038" w:rsidRPr="00F31FC5" w:rsidRDefault="00451038" w:rsidP="001D2C92">
      <w:pPr>
        <w:pStyle w:val="a3"/>
        <w:rPr>
          <w:rFonts w:ascii="Times New Roman" w:hAnsi="Times New Roman"/>
          <w:b/>
          <w:i/>
          <w:sz w:val="24"/>
          <w:szCs w:val="24"/>
          <w:shd w:val="clear" w:color="auto" w:fill="FFFFFF"/>
        </w:rPr>
      </w:pPr>
      <w:r w:rsidRPr="00F31FC5">
        <w:rPr>
          <w:rFonts w:ascii="Times New Roman" w:hAnsi="Times New Roman"/>
          <w:b/>
          <w:i/>
          <w:sz w:val="24"/>
          <w:szCs w:val="24"/>
        </w:rPr>
        <w:t>12.</w:t>
      </w:r>
      <w:r w:rsidR="006029F2" w:rsidRPr="00F31FC5">
        <w:rPr>
          <w:rFonts w:ascii="Times New Roman" w:hAnsi="Times New Roman"/>
          <w:i/>
          <w:sz w:val="24"/>
          <w:szCs w:val="24"/>
          <w:shd w:val="clear" w:color="auto" w:fill="FFFFFF"/>
        </w:rPr>
        <w:t xml:space="preserve"> </w:t>
      </w:r>
      <w:r w:rsidR="006029F2" w:rsidRPr="00F31FC5">
        <w:rPr>
          <w:rFonts w:ascii="Times New Roman" w:hAnsi="Times New Roman"/>
          <w:b/>
          <w:i/>
          <w:sz w:val="24"/>
          <w:szCs w:val="24"/>
          <w:shd w:val="clear" w:color="auto" w:fill="FFFFFF"/>
        </w:rPr>
        <w:t>ССБТ включает следующие группы:</w:t>
      </w:r>
    </w:p>
    <w:tbl>
      <w:tblPr>
        <w:tblStyle w:val="af"/>
        <w:tblW w:w="0" w:type="auto"/>
        <w:tblInd w:w="720" w:type="dxa"/>
        <w:tblLook w:val="04A0"/>
      </w:tblPr>
      <w:tblGrid>
        <w:gridCol w:w="818"/>
        <w:gridCol w:w="8030"/>
      </w:tblGrid>
      <w:tr w:rsidR="006029F2" w:rsidRPr="00796D40" w:rsidTr="00DA358C">
        <w:tc>
          <w:tcPr>
            <w:tcW w:w="818" w:type="dxa"/>
            <w:tcBorders>
              <w:top w:val="nil"/>
              <w:left w:val="nil"/>
              <w:bottom w:val="nil"/>
              <w:right w:val="nil"/>
            </w:tcBorders>
          </w:tcPr>
          <w:p w:rsidR="006029F2" w:rsidRPr="00025138" w:rsidRDefault="006029F2" w:rsidP="00025138">
            <w:pPr>
              <w:rPr>
                <w:rFonts w:ascii="Times New Roman" w:hAnsi="Times New Roman"/>
                <w:sz w:val="24"/>
                <w:szCs w:val="24"/>
              </w:rPr>
            </w:pPr>
            <w:r w:rsidRPr="00025138">
              <w:rPr>
                <w:rFonts w:ascii="Times New Roman" w:hAnsi="Times New Roman"/>
                <w:sz w:val="24"/>
                <w:szCs w:val="24"/>
              </w:rPr>
              <w:t>а) 0</w:t>
            </w:r>
          </w:p>
        </w:tc>
        <w:tc>
          <w:tcPr>
            <w:tcW w:w="8030" w:type="dxa"/>
            <w:tcBorders>
              <w:top w:val="nil"/>
              <w:left w:val="nil"/>
              <w:bottom w:val="nil"/>
              <w:right w:val="nil"/>
            </w:tcBorders>
          </w:tcPr>
          <w:p w:rsidR="006029F2" w:rsidRPr="00796D40" w:rsidRDefault="0065239F" w:rsidP="001D2C92">
            <w:pPr>
              <w:pStyle w:val="a3"/>
              <w:rPr>
                <w:rFonts w:ascii="Times New Roman" w:hAnsi="Times New Roman"/>
                <w:sz w:val="24"/>
                <w:szCs w:val="24"/>
              </w:rPr>
            </w:pPr>
            <w:r w:rsidRPr="00796D40">
              <w:rPr>
                <w:rFonts w:ascii="Times New Roman" w:hAnsi="Times New Roman"/>
                <w:sz w:val="24"/>
                <w:szCs w:val="24"/>
              </w:rPr>
              <w:t>1. Стандарты требований безопасности к производственным процессам</w:t>
            </w:r>
            <w:r w:rsidR="005D3BA5" w:rsidRPr="00796D40">
              <w:rPr>
                <w:rFonts w:ascii="Times New Roman" w:hAnsi="Times New Roman"/>
                <w:sz w:val="24"/>
                <w:szCs w:val="24"/>
              </w:rPr>
              <w:t>.</w:t>
            </w:r>
            <w:r w:rsidRPr="00796D40">
              <w:rPr>
                <w:rFonts w:ascii="Times New Roman" w:hAnsi="Times New Roman"/>
                <w:sz w:val="24"/>
                <w:szCs w:val="24"/>
              </w:rPr>
              <w:t xml:space="preserve"> </w:t>
            </w:r>
          </w:p>
        </w:tc>
      </w:tr>
      <w:tr w:rsidR="006029F2" w:rsidRPr="00796D40" w:rsidTr="00DA358C">
        <w:tc>
          <w:tcPr>
            <w:tcW w:w="818" w:type="dxa"/>
            <w:tcBorders>
              <w:top w:val="nil"/>
              <w:left w:val="nil"/>
              <w:bottom w:val="nil"/>
              <w:right w:val="nil"/>
            </w:tcBorders>
          </w:tcPr>
          <w:p w:rsidR="006029F2" w:rsidRPr="00025138" w:rsidRDefault="006029F2" w:rsidP="00025138">
            <w:pPr>
              <w:rPr>
                <w:rFonts w:ascii="Times New Roman" w:hAnsi="Times New Roman"/>
                <w:sz w:val="24"/>
                <w:szCs w:val="24"/>
              </w:rPr>
            </w:pPr>
            <w:r w:rsidRPr="00025138">
              <w:rPr>
                <w:rFonts w:ascii="Times New Roman" w:hAnsi="Times New Roman"/>
                <w:sz w:val="24"/>
                <w:szCs w:val="24"/>
              </w:rPr>
              <w:t>б) 1</w:t>
            </w:r>
          </w:p>
        </w:tc>
        <w:tc>
          <w:tcPr>
            <w:tcW w:w="8030" w:type="dxa"/>
            <w:tcBorders>
              <w:top w:val="nil"/>
              <w:left w:val="nil"/>
              <w:bottom w:val="nil"/>
              <w:right w:val="nil"/>
            </w:tcBorders>
          </w:tcPr>
          <w:p w:rsidR="006029F2" w:rsidRPr="00796D40" w:rsidRDefault="0065239F" w:rsidP="001D2C92">
            <w:pPr>
              <w:pStyle w:val="a3"/>
              <w:rPr>
                <w:rFonts w:ascii="Times New Roman" w:hAnsi="Times New Roman"/>
                <w:sz w:val="24"/>
                <w:szCs w:val="24"/>
              </w:rPr>
            </w:pPr>
            <w:r w:rsidRPr="00796D40">
              <w:rPr>
                <w:rFonts w:ascii="Times New Roman" w:hAnsi="Times New Roman"/>
                <w:sz w:val="24"/>
                <w:szCs w:val="24"/>
              </w:rPr>
              <w:t>2.Стандарты требований безопасности к производственному оборудованию</w:t>
            </w:r>
            <w:r w:rsidR="005D3BA5" w:rsidRPr="00796D40">
              <w:rPr>
                <w:rFonts w:ascii="Times New Roman" w:hAnsi="Times New Roman"/>
                <w:sz w:val="24"/>
                <w:szCs w:val="24"/>
              </w:rPr>
              <w:t>.</w:t>
            </w:r>
            <w:r w:rsidRPr="00796D40">
              <w:rPr>
                <w:rFonts w:ascii="Times New Roman" w:hAnsi="Times New Roman"/>
                <w:sz w:val="24"/>
                <w:szCs w:val="24"/>
              </w:rPr>
              <w:t xml:space="preserve"> </w:t>
            </w:r>
          </w:p>
        </w:tc>
      </w:tr>
      <w:tr w:rsidR="006029F2" w:rsidRPr="00796D40" w:rsidTr="00DA358C">
        <w:tc>
          <w:tcPr>
            <w:tcW w:w="818" w:type="dxa"/>
            <w:tcBorders>
              <w:top w:val="nil"/>
              <w:left w:val="nil"/>
              <w:bottom w:val="nil"/>
              <w:right w:val="nil"/>
            </w:tcBorders>
          </w:tcPr>
          <w:p w:rsidR="006029F2" w:rsidRPr="00025138" w:rsidRDefault="006029F2" w:rsidP="00025138">
            <w:pPr>
              <w:rPr>
                <w:rFonts w:ascii="Times New Roman" w:hAnsi="Times New Roman"/>
                <w:sz w:val="24"/>
                <w:szCs w:val="24"/>
              </w:rPr>
            </w:pPr>
            <w:r w:rsidRPr="00025138">
              <w:rPr>
                <w:rFonts w:ascii="Times New Roman" w:hAnsi="Times New Roman"/>
                <w:sz w:val="24"/>
                <w:szCs w:val="24"/>
              </w:rPr>
              <w:t>в) 2</w:t>
            </w:r>
          </w:p>
        </w:tc>
        <w:tc>
          <w:tcPr>
            <w:tcW w:w="8030" w:type="dxa"/>
            <w:tcBorders>
              <w:top w:val="nil"/>
              <w:left w:val="nil"/>
              <w:bottom w:val="nil"/>
              <w:right w:val="nil"/>
            </w:tcBorders>
          </w:tcPr>
          <w:p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3. Организационно-методические стандарты</w:t>
            </w:r>
            <w:r w:rsidR="005D3BA5" w:rsidRPr="00796D40">
              <w:rPr>
                <w:rFonts w:ascii="Times New Roman" w:hAnsi="Times New Roman"/>
                <w:sz w:val="24"/>
                <w:szCs w:val="24"/>
              </w:rPr>
              <w:t>.</w:t>
            </w:r>
          </w:p>
        </w:tc>
      </w:tr>
      <w:tr w:rsidR="006029F2" w:rsidRPr="00796D40" w:rsidTr="00DA358C">
        <w:tc>
          <w:tcPr>
            <w:tcW w:w="818" w:type="dxa"/>
            <w:tcBorders>
              <w:top w:val="nil"/>
              <w:left w:val="nil"/>
              <w:bottom w:val="nil"/>
              <w:right w:val="nil"/>
            </w:tcBorders>
          </w:tcPr>
          <w:p w:rsidR="006029F2" w:rsidRPr="00025138" w:rsidRDefault="006029F2" w:rsidP="00025138">
            <w:pPr>
              <w:rPr>
                <w:rFonts w:ascii="Times New Roman" w:hAnsi="Times New Roman"/>
                <w:sz w:val="24"/>
                <w:szCs w:val="24"/>
              </w:rPr>
            </w:pPr>
            <w:r w:rsidRPr="00025138">
              <w:rPr>
                <w:rFonts w:ascii="Times New Roman" w:hAnsi="Times New Roman"/>
                <w:sz w:val="24"/>
                <w:szCs w:val="24"/>
              </w:rPr>
              <w:t>г) 3</w:t>
            </w:r>
          </w:p>
        </w:tc>
        <w:tc>
          <w:tcPr>
            <w:tcW w:w="8030" w:type="dxa"/>
            <w:tcBorders>
              <w:top w:val="nil"/>
              <w:left w:val="nil"/>
              <w:bottom w:val="nil"/>
              <w:right w:val="nil"/>
            </w:tcBorders>
          </w:tcPr>
          <w:p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4. Стандарты требований к средствам защиты</w:t>
            </w:r>
            <w:r w:rsidR="005D3BA5" w:rsidRPr="00796D40">
              <w:rPr>
                <w:rFonts w:ascii="Times New Roman" w:hAnsi="Times New Roman"/>
                <w:sz w:val="24"/>
                <w:szCs w:val="24"/>
              </w:rPr>
              <w:t>.</w:t>
            </w:r>
          </w:p>
        </w:tc>
      </w:tr>
      <w:tr w:rsidR="006029F2" w:rsidRPr="00796D40" w:rsidTr="00DA358C">
        <w:tc>
          <w:tcPr>
            <w:tcW w:w="818" w:type="dxa"/>
            <w:tcBorders>
              <w:top w:val="nil"/>
              <w:left w:val="nil"/>
              <w:bottom w:val="nil"/>
              <w:right w:val="nil"/>
            </w:tcBorders>
          </w:tcPr>
          <w:p w:rsidR="006029F2" w:rsidRPr="00025138" w:rsidRDefault="006029F2" w:rsidP="00025138">
            <w:pPr>
              <w:rPr>
                <w:rFonts w:ascii="Times New Roman" w:hAnsi="Times New Roman"/>
                <w:sz w:val="24"/>
                <w:szCs w:val="24"/>
              </w:rPr>
            </w:pPr>
            <w:proofErr w:type="spellStart"/>
            <w:r w:rsidRPr="00025138">
              <w:rPr>
                <w:rFonts w:ascii="Times New Roman" w:hAnsi="Times New Roman"/>
                <w:sz w:val="24"/>
                <w:szCs w:val="24"/>
              </w:rPr>
              <w:t>д</w:t>
            </w:r>
            <w:proofErr w:type="spellEnd"/>
            <w:r w:rsidRPr="00025138">
              <w:rPr>
                <w:rFonts w:ascii="Times New Roman" w:hAnsi="Times New Roman"/>
                <w:sz w:val="24"/>
                <w:szCs w:val="24"/>
              </w:rPr>
              <w:t>) 4</w:t>
            </w:r>
          </w:p>
        </w:tc>
        <w:tc>
          <w:tcPr>
            <w:tcW w:w="8030" w:type="dxa"/>
            <w:tcBorders>
              <w:top w:val="nil"/>
              <w:left w:val="nil"/>
              <w:bottom w:val="nil"/>
              <w:right w:val="nil"/>
            </w:tcBorders>
          </w:tcPr>
          <w:p w:rsidR="006029F2" w:rsidRPr="00796D40" w:rsidRDefault="004E6B1B" w:rsidP="001D2C92">
            <w:pPr>
              <w:pStyle w:val="a3"/>
              <w:rPr>
                <w:rFonts w:ascii="Times New Roman" w:hAnsi="Times New Roman"/>
                <w:sz w:val="24"/>
                <w:szCs w:val="24"/>
              </w:rPr>
            </w:pPr>
            <w:r w:rsidRPr="00796D40">
              <w:rPr>
                <w:rFonts w:ascii="Times New Roman" w:hAnsi="Times New Roman"/>
                <w:sz w:val="24"/>
                <w:szCs w:val="24"/>
              </w:rPr>
              <w:t>5.Стандатры требований и норм по видам опасных и вредных производственных факторов</w:t>
            </w:r>
            <w:r w:rsidR="005D3BA5" w:rsidRPr="00796D40">
              <w:rPr>
                <w:rFonts w:ascii="Times New Roman" w:hAnsi="Times New Roman"/>
                <w:sz w:val="24"/>
                <w:szCs w:val="24"/>
              </w:rPr>
              <w:t>.</w:t>
            </w:r>
          </w:p>
        </w:tc>
      </w:tr>
    </w:tbl>
    <w:p w:rsidR="006029F2" w:rsidRPr="00796D40" w:rsidRDefault="006029F2" w:rsidP="001D2C92">
      <w:pPr>
        <w:pStyle w:val="a3"/>
        <w:rPr>
          <w:rFonts w:ascii="Times New Roman" w:hAnsi="Times New Roman"/>
          <w:b/>
          <w:sz w:val="24"/>
          <w:szCs w:val="24"/>
        </w:rPr>
      </w:pPr>
    </w:p>
    <w:p w:rsidR="00B578E1" w:rsidRPr="009F15DB" w:rsidRDefault="00B578E1" w:rsidP="009F15DB">
      <w:pPr>
        <w:pStyle w:val="a3"/>
        <w:ind w:left="0" w:firstLine="708"/>
        <w:rPr>
          <w:rFonts w:ascii="Times New Roman" w:hAnsi="Times New Roman"/>
          <w:b/>
          <w:i/>
          <w:sz w:val="24"/>
          <w:szCs w:val="24"/>
        </w:rPr>
      </w:pPr>
      <w:r w:rsidRPr="009F15DB">
        <w:rPr>
          <w:rFonts w:ascii="Times New Roman" w:hAnsi="Times New Roman"/>
          <w:b/>
          <w:i/>
          <w:sz w:val="24"/>
          <w:szCs w:val="24"/>
        </w:rPr>
        <w:t>13.</w:t>
      </w:r>
      <w:r w:rsidR="00B35D1E" w:rsidRPr="009F15DB">
        <w:rPr>
          <w:rFonts w:ascii="Times New Roman" w:hAnsi="Times New Roman"/>
          <w:b/>
          <w:i/>
          <w:sz w:val="24"/>
          <w:szCs w:val="24"/>
        </w:rPr>
        <w:t>Вид инструктажа по технике безопасности, не существующего в соответствии со стандартом…</w:t>
      </w:r>
    </w:p>
    <w:p w:rsidR="00B35D1E" w:rsidRPr="00796D40" w:rsidRDefault="00B35D1E" w:rsidP="001D2C92">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вводный</w:t>
      </w:r>
    </w:p>
    <w:p w:rsidR="00B35D1E" w:rsidRPr="00796D40" w:rsidRDefault="00B35D1E" w:rsidP="001D2C92">
      <w:pPr>
        <w:pStyle w:val="a3"/>
        <w:rPr>
          <w:rFonts w:ascii="Times New Roman" w:hAnsi="Times New Roman"/>
          <w:sz w:val="24"/>
          <w:szCs w:val="24"/>
        </w:rPr>
      </w:pPr>
      <w:r w:rsidRPr="00796D40">
        <w:rPr>
          <w:rFonts w:ascii="Times New Roman" w:hAnsi="Times New Roman"/>
          <w:sz w:val="24"/>
          <w:szCs w:val="24"/>
        </w:rPr>
        <w:t xml:space="preserve">    б) первичный</w:t>
      </w:r>
    </w:p>
    <w:p w:rsidR="00B35D1E" w:rsidRPr="00796D40" w:rsidRDefault="00B35D1E" w:rsidP="001D2C92">
      <w:pPr>
        <w:pStyle w:val="a3"/>
        <w:rPr>
          <w:rFonts w:ascii="Times New Roman" w:hAnsi="Times New Roman"/>
          <w:sz w:val="24"/>
          <w:szCs w:val="24"/>
        </w:rPr>
      </w:pPr>
      <w:r w:rsidRPr="00796D40">
        <w:rPr>
          <w:rFonts w:ascii="Times New Roman" w:hAnsi="Times New Roman"/>
          <w:sz w:val="24"/>
          <w:szCs w:val="24"/>
        </w:rPr>
        <w:t xml:space="preserve">    в) ежедневный</w:t>
      </w:r>
    </w:p>
    <w:p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г) повторный</w:t>
      </w:r>
    </w:p>
    <w:p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текущий</w:t>
      </w:r>
    </w:p>
    <w:p w:rsidR="007161BD" w:rsidRPr="00796D40" w:rsidRDefault="007161BD" w:rsidP="001D2C92">
      <w:pPr>
        <w:pStyle w:val="a3"/>
        <w:rPr>
          <w:rFonts w:ascii="Times New Roman" w:hAnsi="Times New Roman"/>
          <w:sz w:val="24"/>
          <w:szCs w:val="24"/>
        </w:rPr>
      </w:pPr>
      <w:r w:rsidRPr="00796D40">
        <w:rPr>
          <w:rFonts w:ascii="Times New Roman" w:hAnsi="Times New Roman"/>
          <w:sz w:val="24"/>
          <w:szCs w:val="24"/>
        </w:rPr>
        <w:t xml:space="preserve">    е) внеплановый</w:t>
      </w:r>
    </w:p>
    <w:p w:rsidR="007161BD" w:rsidRPr="00796D40" w:rsidRDefault="007161BD" w:rsidP="001D2C92">
      <w:pPr>
        <w:pStyle w:val="a3"/>
        <w:rPr>
          <w:rFonts w:ascii="Times New Roman" w:hAnsi="Times New Roman"/>
          <w:sz w:val="24"/>
          <w:szCs w:val="24"/>
        </w:rPr>
      </w:pPr>
    </w:p>
    <w:p w:rsidR="007161BD" w:rsidRPr="007253D5" w:rsidRDefault="007161BD" w:rsidP="00AA17DC">
      <w:pPr>
        <w:pStyle w:val="a3"/>
        <w:ind w:left="0" w:firstLine="708"/>
        <w:rPr>
          <w:rFonts w:ascii="Times New Roman" w:hAnsi="Times New Roman"/>
          <w:b/>
          <w:i/>
          <w:sz w:val="24"/>
          <w:szCs w:val="24"/>
        </w:rPr>
      </w:pPr>
      <w:r w:rsidRPr="007253D5">
        <w:rPr>
          <w:rFonts w:ascii="Times New Roman" w:hAnsi="Times New Roman"/>
          <w:b/>
          <w:i/>
          <w:sz w:val="24"/>
          <w:szCs w:val="24"/>
        </w:rPr>
        <w:t>14.</w:t>
      </w:r>
      <w:r w:rsidR="00BA2A49" w:rsidRPr="007253D5">
        <w:rPr>
          <w:rFonts w:ascii="Times New Roman" w:hAnsi="Times New Roman"/>
          <w:b/>
          <w:i/>
          <w:sz w:val="24"/>
          <w:szCs w:val="24"/>
        </w:rPr>
        <w:t>Должностное лицо, осуществляющее вводный инструктаж  по охране труда</w:t>
      </w:r>
      <w:r w:rsidR="0021274E">
        <w:rPr>
          <w:rFonts w:ascii="Times New Roman" w:hAnsi="Times New Roman"/>
          <w:b/>
          <w:i/>
          <w:sz w:val="24"/>
          <w:szCs w:val="24"/>
        </w:rPr>
        <w:t xml:space="preserve"> - </w:t>
      </w:r>
      <w:r w:rsidR="00BA2A49" w:rsidRPr="007253D5">
        <w:rPr>
          <w:rFonts w:ascii="Times New Roman" w:hAnsi="Times New Roman"/>
          <w:b/>
          <w:i/>
          <w:sz w:val="24"/>
          <w:szCs w:val="24"/>
        </w:rPr>
        <w:t>….</w:t>
      </w:r>
    </w:p>
    <w:p w:rsidR="00BA2A49" w:rsidRPr="00796D40" w:rsidRDefault="00BA2A49" w:rsidP="001D2C92">
      <w:pPr>
        <w:pStyle w:val="a3"/>
        <w:rPr>
          <w:rFonts w:ascii="Times New Roman" w:hAnsi="Times New Roman"/>
          <w:b/>
          <w:sz w:val="24"/>
          <w:szCs w:val="24"/>
        </w:rPr>
      </w:pPr>
    </w:p>
    <w:p w:rsidR="00BA2A49" w:rsidRPr="00176505" w:rsidRDefault="00BA2A49" w:rsidP="001D2C92">
      <w:pPr>
        <w:pStyle w:val="a3"/>
        <w:rPr>
          <w:rFonts w:ascii="Times New Roman" w:hAnsi="Times New Roman"/>
          <w:b/>
          <w:i/>
          <w:sz w:val="24"/>
          <w:szCs w:val="24"/>
        </w:rPr>
      </w:pPr>
      <w:r w:rsidRPr="00176505">
        <w:rPr>
          <w:rFonts w:ascii="Times New Roman" w:hAnsi="Times New Roman"/>
          <w:b/>
          <w:i/>
          <w:sz w:val="24"/>
          <w:szCs w:val="24"/>
        </w:rPr>
        <w:t>15.</w:t>
      </w:r>
      <w:r w:rsidRPr="00796D40">
        <w:rPr>
          <w:rFonts w:ascii="Times New Roman" w:hAnsi="Times New Roman"/>
          <w:b/>
          <w:sz w:val="24"/>
          <w:szCs w:val="24"/>
        </w:rPr>
        <w:t xml:space="preserve"> </w:t>
      </w:r>
      <w:r w:rsidRPr="00176505">
        <w:rPr>
          <w:rFonts w:ascii="Times New Roman" w:hAnsi="Times New Roman"/>
          <w:b/>
          <w:i/>
          <w:sz w:val="24"/>
          <w:szCs w:val="24"/>
        </w:rPr>
        <w:t>Содержание первичного инструктажа</w:t>
      </w:r>
      <w:r w:rsidR="00A13C68" w:rsidRPr="00176505">
        <w:rPr>
          <w:rFonts w:ascii="Times New Roman" w:hAnsi="Times New Roman"/>
          <w:b/>
          <w:i/>
          <w:sz w:val="24"/>
          <w:szCs w:val="24"/>
        </w:rPr>
        <w:t xml:space="preserve"> по технике безопасности </w:t>
      </w:r>
      <w:r w:rsidRPr="00176505">
        <w:rPr>
          <w:rFonts w:ascii="Times New Roman" w:hAnsi="Times New Roman"/>
          <w:b/>
          <w:i/>
          <w:sz w:val="24"/>
          <w:szCs w:val="24"/>
        </w:rPr>
        <w:t xml:space="preserve"> …</w:t>
      </w:r>
    </w:p>
    <w:p w:rsidR="00BA2A49" w:rsidRPr="00796D40" w:rsidRDefault="00A13C68" w:rsidP="001D2C92">
      <w:pPr>
        <w:pStyle w:val="a3"/>
        <w:rPr>
          <w:rFonts w:ascii="Times New Roman" w:hAnsi="Times New Roman"/>
          <w:sz w:val="24"/>
          <w:szCs w:val="24"/>
        </w:rPr>
      </w:pPr>
      <w:r w:rsidRPr="00796D40">
        <w:rPr>
          <w:rFonts w:ascii="Times New Roman" w:hAnsi="Times New Roman"/>
          <w:sz w:val="24"/>
          <w:szCs w:val="24"/>
        </w:rPr>
        <w:t>а</w:t>
      </w:r>
      <w:r w:rsidR="00BA2A49" w:rsidRPr="00796D40">
        <w:rPr>
          <w:rFonts w:ascii="Times New Roman" w:hAnsi="Times New Roman"/>
          <w:sz w:val="24"/>
          <w:szCs w:val="24"/>
        </w:rPr>
        <w:t xml:space="preserve">) </w:t>
      </w:r>
      <w:r w:rsidRPr="00796D40">
        <w:rPr>
          <w:rFonts w:ascii="Times New Roman" w:hAnsi="Times New Roman"/>
          <w:sz w:val="24"/>
          <w:szCs w:val="24"/>
        </w:rPr>
        <w:t>согласовывается с комитетом профсоюза;</w:t>
      </w:r>
    </w:p>
    <w:p w:rsidR="00A13C68" w:rsidRPr="00796D40" w:rsidRDefault="00A13C68" w:rsidP="001D2C92">
      <w:pPr>
        <w:pStyle w:val="a3"/>
        <w:rPr>
          <w:rFonts w:ascii="Times New Roman" w:hAnsi="Times New Roman"/>
          <w:sz w:val="24"/>
          <w:szCs w:val="24"/>
        </w:rPr>
      </w:pPr>
      <w:r w:rsidRPr="00796D40">
        <w:rPr>
          <w:rFonts w:ascii="Times New Roman" w:hAnsi="Times New Roman"/>
          <w:sz w:val="24"/>
          <w:szCs w:val="24"/>
        </w:rPr>
        <w:t xml:space="preserve">б) </w:t>
      </w:r>
      <w:r w:rsidR="0059418B" w:rsidRPr="00796D40">
        <w:rPr>
          <w:rFonts w:ascii="Times New Roman" w:hAnsi="Times New Roman"/>
          <w:sz w:val="24"/>
          <w:szCs w:val="24"/>
        </w:rPr>
        <w:t>выполняется по программе, утвержденной директором предприятия;</w:t>
      </w:r>
    </w:p>
    <w:p w:rsidR="0059418B" w:rsidRPr="00796D40" w:rsidRDefault="0059418B" w:rsidP="001D2C92">
      <w:pPr>
        <w:pStyle w:val="a3"/>
        <w:rPr>
          <w:rFonts w:ascii="Times New Roman" w:hAnsi="Times New Roman"/>
          <w:sz w:val="24"/>
          <w:szCs w:val="24"/>
        </w:rPr>
      </w:pPr>
      <w:r w:rsidRPr="00796D40">
        <w:rPr>
          <w:rFonts w:ascii="Times New Roman" w:hAnsi="Times New Roman"/>
          <w:sz w:val="24"/>
          <w:szCs w:val="24"/>
        </w:rPr>
        <w:t xml:space="preserve">в) выполняется по инструкциям по охране труда. </w:t>
      </w:r>
    </w:p>
    <w:p w:rsidR="00ED7A3A" w:rsidRPr="005A396F" w:rsidRDefault="0059418B" w:rsidP="005A396F">
      <w:pPr>
        <w:spacing w:after="0" w:line="240" w:lineRule="auto"/>
        <w:rPr>
          <w:rFonts w:ascii="Times New Roman" w:hAnsi="Times New Roman" w:cs="Times New Roman"/>
          <w:b/>
          <w:i/>
          <w:sz w:val="24"/>
          <w:szCs w:val="24"/>
        </w:rPr>
      </w:pPr>
      <w:r w:rsidRPr="005A396F">
        <w:rPr>
          <w:rFonts w:ascii="Times New Roman" w:hAnsi="Times New Roman" w:cs="Times New Roman"/>
          <w:i/>
          <w:sz w:val="24"/>
          <w:szCs w:val="24"/>
        </w:rPr>
        <w:t xml:space="preserve">       </w:t>
      </w:r>
      <w:r w:rsidR="005A396F" w:rsidRPr="005A396F">
        <w:rPr>
          <w:rFonts w:ascii="Times New Roman" w:hAnsi="Times New Roman" w:cs="Times New Roman"/>
          <w:i/>
          <w:sz w:val="24"/>
          <w:szCs w:val="24"/>
        </w:rPr>
        <w:t xml:space="preserve">    </w:t>
      </w:r>
      <w:r w:rsidRPr="005A396F">
        <w:rPr>
          <w:rFonts w:ascii="Times New Roman" w:hAnsi="Times New Roman" w:cs="Times New Roman"/>
          <w:b/>
          <w:i/>
          <w:sz w:val="24"/>
          <w:szCs w:val="24"/>
        </w:rPr>
        <w:t>16.</w:t>
      </w:r>
      <w:r w:rsidR="00ED7A3A" w:rsidRPr="005A396F">
        <w:rPr>
          <w:rFonts w:ascii="Times New Roman" w:hAnsi="Times New Roman" w:cs="Times New Roman"/>
          <w:b/>
          <w:i/>
          <w:sz w:val="24"/>
          <w:szCs w:val="24"/>
        </w:rPr>
        <w:t>Причины проведения внепланового инструктажа - …</w:t>
      </w:r>
    </w:p>
    <w:p w:rsidR="0059418B"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изменение</w:t>
      </w:r>
      <w:r w:rsidR="0059418B"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правил по охране труда;</w:t>
      </w:r>
    </w:p>
    <w:p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изменение технологического процесса;</w:t>
      </w:r>
    </w:p>
    <w:p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при нарушении работником правил техники безопасности;</w:t>
      </w:r>
    </w:p>
    <w:p w:rsidR="00ED7A3A" w:rsidRPr="00796D40" w:rsidRDefault="00ED7A3A" w:rsidP="005A396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 оформлении наряда- допуска.</w:t>
      </w:r>
    </w:p>
    <w:p w:rsidR="00ED7A3A" w:rsidRPr="00796D40" w:rsidRDefault="00ED7A3A" w:rsidP="001D2C92">
      <w:pPr>
        <w:rPr>
          <w:rFonts w:ascii="Times New Roman" w:hAnsi="Times New Roman" w:cs="Times New Roman"/>
          <w:sz w:val="24"/>
          <w:szCs w:val="24"/>
        </w:rPr>
      </w:pPr>
    </w:p>
    <w:p w:rsidR="00ED7A3A" w:rsidRPr="004F7E73" w:rsidRDefault="00ED7A3A" w:rsidP="003E4170">
      <w:pPr>
        <w:spacing w:after="0" w:line="240" w:lineRule="auto"/>
        <w:rPr>
          <w:rFonts w:ascii="Times New Roman" w:hAnsi="Times New Roman" w:cs="Times New Roman"/>
          <w:b/>
          <w:i/>
          <w:sz w:val="24"/>
          <w:szCs w:val="24"/>
        </w:rPr>
      </w:pPr>
      <w:r w:rsidRPr="00796D40">
        <w:rPr>
          <w:rFonts w:ascii="Times New Roman" w:hAnsi="Times New Roman" w:cs="Times New Roman"/>
          <w:b/>
          <w:sz w:val="24"/>
          <w:szCs w:val="24"/>
        </w:rPr>
        <w:lastRenderedPageBreak/>
        <w:t xml:space="preserve">       </w:t>
      </w:r>
      <w:r w:rsidR="004F7E73">
        <w:rPr>
          <w:rFonts w:ascii="Times New Roman" w:hAnsi="Times New Roman" w:cs="Times New Roman"/>
          <w:b/>
          <w:sz w:val="24"/>
          <w:szCs w:val="24"/>
        </w:rPr>
        <w:t xml:space="preserve">    </w:t>
      </w:r>
      <w:r w:rsidRPr="004F7E73">
        <w:rPr>
          <w:rFonts w:ascii="Times New Roman" w:hAnsi="Times New Roman" w:cs="Times New Roman"/>
          <w:b/>
          <w:i/>
          <w:sz w:val="24"/>
          <w:szCs w:val="24"/>
        </w:rPr>
        <w:t>17.</w:t>
      </w:r>
      <w:r w:rsidR="000D28C8" w:rsidRPr="004F7E73">
        <w:rPr>
          <w:rFonts w:ascii="Times New Roman" w:hAnsi="Times New Roman" w:cs="Times New Roman"/>
          <w:b/>
          <w:i/>
          <w:sz w:val="24"/>
          <w:szCs w:val="24"/>
        </w:rPr>
        <w:t xml:space="preserve">Запишите название  </w:t>
      </w:r>
      <w:r w:rsidR="003D6DDA">
        <w:rPr>
          <w:rFonts w:ascii="Times New Roman" w:hAnsi="Times New Roman" w:cs="Times New Roman"/>
          <w:b/>
          <w:i/>
          <w:sz w:val="24"/>
          <w:szCs w:val="24"/>
        </w:rPr>
        <w:t xml:space="preserve">недостающего </w:t>
      </w:r>
      <w:r w:rsidR="000D28C8" w:rsidRPr="004F7E73">
        <w:rPr>
          <w:rFonts w:ascii="Times New Roman" w:hAnsi="Times New Roman" w:cs="Times New Roman"/>
          <w:b/>
          <w:i/>
          <w:sz w:val="24"/>
          <w:szCs w:val="24"/>
        </w:rPr>
        <w:t>раздела</w:t>
      </w:r>
      <w:r w:rsidR="00BA4F3F" w:rsidRPr="004F7E73">
        <w:rPr>
          <w:rFonts w:ascii="Times New Roman" w:hAnsi="Times New Roman" w:cs="Times New Roman"/>
          <w:b/>
          <w:i/>
          <w:sz w:val="24"/>
          <w:szCs w:val="24"/>
        </w:rPr>
        <w:t xml:space="preserve"> типовой инструкции по охране труда:</w:t>
      </w:r>
    </w:p>
    <w:p w:rsidR="00BA4F3F" w:rsidRPr="00796D40" w:rsidRDefault="00BA4F3F" w:rsidP="003E4170">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00300D54" w:rsidRPr="00796D40">
        <w:rPr>
          <w:rFonts w:ascii="Times New Roman" w:hAnsi="Times New Roman" w:cs="Times New Roman"/>
          <w:sz w:val="24"/>
          <w:szCs w:val="24"/>
        </w:rPr>
        <w:t xml:space="preserve"> «Общие требования безопасности»;</w:t>
      </w:r>
    </w:p>
    <w:p w:rsidR="00300D54" w:rsidRPr="00796D40" w:rsidRDefault="00300D54"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«Требования по безопасности перед началом работы»;</w:t>
      </w:r>
    </w:p>
    <w:p w:rsidR="00300D54" w:rsidRPr="00796D40" w:rsidRDefault="00300D54"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«____________________________»;</w:t>
      </w:r>
    </w:p>
    <w:p w:rsidR="00123979" w:rsidRPr="00796D40" w:rsidRDefault="00123979"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«Требования по безопасности по окончании  работы»;</w:t>
      </w:r>
    </w:p>
    <w:p w:rsidR="00300D54" w:rsidRPr="00796D40" w:rsidRDefault="00123979" w:rsidP="003E4170">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00300D54" w:rsidRPr="00796D40">
        <w:rPr>
          <w:rFonts w:ascii="Times New Roman" w:hAnsi="Times New Roman" w:cs="Times New Roman"/>
          <w:sz w:val="24"/>
          <w:szCs w:val="24"/>
        </w:rPr>
        <w:t>) «Требования по безопасности при аварийной ситуации».</w:t>
      </w:r>
    </w:p>
    <w:p w:rsidR="00002446" w:rsidRPr="00796D40" w:rsidRDefault="00002446" w:rsidP="001D2C92">
      <w:pPr>
        <w:rPr>
          <w:rFonts w:ascii="Times New Roman" w:hAnsi="Times New Roman" w:cs="Times New Roman"/>
          <w:sz w:val="24"/>
          <w:szCs w:val="24"/>
        </w:rPr>
      </w:pPr>
    </w:p>
    <w:p w:rsidR="002D60BB" w:rsidRPr="00B41A9C" w:rsidRDefault="00002446" w:rsidP="001D2C92">
      <w:pPr>
        <w:rPr>
          <w:rFonts w:ascii="Times New Roman" w:hAnsi="Times New Roman" w:cs="Times New Roman"/>
          <w:b/>
          <w:i/>
          <w:sz w:val="24"/>
          <w:szCs w:val="24"/>
        </w:rPr>
      </w:pPr>
      <w:r w:rsidRPr="00796D40">
        <w:rPr>
          <w:rFonts w:ascii="Times New Roman" w:hAnsi="Times New Roman" w:cs="Times New Roman"/>
          <w:sz w:val="24"/>
          <w:szCs w:val="24"/>
        </w:rPr>
        <w:t xml:space="preserve">       </w:t>
      </w:r>
      <w:r w:rsidR="003E4170">
        <w:rPr>
          <w:rFonts w:ascii="Times New Roman" w:hAnsi="Times New Roman" w:cs="Times New Roman"/>
          <w:sz w:val="24"/>
          <w:szCs w:val="24"/>
        </w:rPr>
        <w:t xml:space="preserve">    </w:t>
      </w:r>
      <w:r w:rsidRPr="003E4170">
        <w:rPr>
          <w:rFonts w:ascii="Times New Roman" w:hAnsi="Times New Roman" w:cs="Times New Roman"/>
          <w:b/>
          <w:i/>
          <w:sz w:val="24"/>
          <w:szCs w:val="24"/>
        </w:rPr>
        <w:t>18.</w:t>
      </w:r>
      <w:r w:rsidR="002D60BB" w:rsidRPr="003E4170">
        <w:rPr>
          <w:rFonts w:ascii="Times New Roman" w:hAnsi="Times New Roman" w:cs="Times New Roman"/>
          <w:b/>
          <w:i/>
          <w:sz w:val="24"/>
          <w:szCs w:val="24"/>
        </w:rPr>
        <w:t>Термины, применяемые в инструкциях по охране труда, определены</w:t>
      </w:r>
      <w:r w:rsidR="00260818" w:rsidRPr="003E4170">
        <w:rPr>
          <w:rFonts w:ascii="Times New Roman" w:hAnsi="Times New Roman" w:cs="Times New Roman"/>
          <w:b/>
          <w:i/>
          <w:sz w:val="24"/>
          <w:szCs w:val="24"/>
        </w:rPr>
        <w:t>…...</w:t>
      </w:r>
      <w:proofErr w:type="gramStart"/>
      <w:r w:rsidR="00260818" w:rsidRPr="003E4170">
        <w:rPr>
          <w:rFonts w:ascii="Times New Roman" w:hAnsi="Times New Roman" w:cs="Times New Roman"/>
          <w:b/>
          <w:i/>
          <w:sz w:val="24"/>
          <w:szCs w:val="24"/>
        </w:rPr>
        <w:t xml:space="preserve"> .</w:t>
      </w:r>
      <w:proofErr w:type="gramEnd"/>
      <w:r w:rsidR="00260818" w:rsidRPr="003E4170">
        <w:rPr>
          <w:rFonts w:ascii="Times New Roman" w:hAnsi="Times New Roman" w:cs="Times New Roman"/>
          <w:b/>
          <w:i/>
          <w:sz w:val="24"/>
          <w:szCs w:val="24"/>
        </w:rPr>
        <w:t xml:space="preserve"> </w:t>
      </w:r>
    </w:p>
    <w:p w:rsidR="00260818" w:rsidRPr="00796D40" w:rsidRDefault="00260818" w:rsidP="00852E76">
      <w:pPr>
        <w:spacing w:after="0" w:line="240" w:lineRule="auto"/>
        <w:rPr>
          <w:rFonts w:ascii="Times New Roman" w:hAnsi="Times New Roman" w:cs="Times New Roman"/>
          <w:b/>
          <w:sz w:val="24"/>
          <w:szCs w:val="24"/>
        </w:rPr>
      </w:pPr>
      <w:r w:rsidRPr="00796D40">
        <w:rPr>
          <w:rFonts w:ascii="Times New Roman" w:hAnsi="Times New Roman" w:cs="Times New Roman"/>
          <w:sz w:val="24"/>
          <w:szCs w:val="24"/>
        </w:rPr>
        <w:t xml:space="preserve">      </w:t>
      </w:r>
      <w:r w:rsidR="00B41A9C">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B41A9C">
        <w:rPr>
          <w:rFonts w:ascii="Times New Roman" w:hAnsi="Times New Roman" w:cs="Times New Roman"/>
          <w:b/>
          <w:i/>
          <w:sz w:val="24"/>
          <w:szCs w:val="24"/>
        </w:rPr>
        <w:t>19.</w:t>
      </w:r>
      <w:r w:rsidR="006149DF" w:rsidRPr="00B41A9C">
        <w:rPr>
          <w:rFonts w:ascii="Times New Roman" w:hAnsi="Times New Roman" w:cs="Times New Roman"/>
          <w:b/>
          <w:i/>
          <w:sz w:val="24"/>
          <w:szCs w:val="24"/>
        </w:rPr>
        <w:t>Слова, которые не должны применяться в инструкциях</w:t>
      </w:r>
      <w:r w:rsidR="00A764CB">
        <w:rPr>
          <w:rFonts w:ascii="Times New Roman" w:hAnsi="Times New Roman" w:cs="Times New Roman"/>
          <w:b/>
          <w:i/>
          <w:sz w:val="24"/>
          <w:szCs w:val="24"/>
        </w:rPr>
        <w:t xml:space="preserve"> по охране труда</w:t>
      </w:r>
      <w:r w:rsidR="006149DF" w:rsidRPr="00796D40">
        <w:rPr>
          <w:rFonts w:ascii="Times New Roman" w:hAnsi="Times New Roman" w:cs="Times New Roman"/>
          <w:b/>
          <w:sz w:val="24"/>
          <w:szCs w:val="24"/>
        </w:rPr>
        <w:t>:</w:t>
      </w:r>
    </w:p>
    <w:p w:rsidR="006149DF" w:rsidRPr="00796D40" w:rsidRDefault="006149DF" w:rsidP="00852E76">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w:t>
      </w:r>
      <w:r w:rsidR="00C405DD" w:rsidRPr="00796D40">
        <w:rPr>
          <w:rFonts w:ascii="Times New Roman" w:hAnsi="Times New Roman" w:cs="Times New Roman"/>
          <w:sz w:val="24"/>
          <w:szCs w:val="24"/>
        </w:rPr>
        <w:t>безусловно</w:t>
      </w:r>
    </w:p>
    <w:p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обязательно</w:t>
      </w:r>
    </w:p>
    <w:p w:rsidR="00C405DD" w:rsidRPr="00796D40" w:rsidRDefault="00C405DD" w:rsidP="00852E76">
      <w:pPr>
        <w:tabs>
          <w:tab w:val="left" w:pos="421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категорически</w:t>
      </w:r>
      <w:r w:rsidR="00B41A9C">
        <w:rPr>
          <w:rFonts w:ascii="Times New Roman" w:hAnsi="Times New Roman" w:cs="Times New Roman"/>
          <w:sz w:val="24"/>
          <w:szCs w:val="24"/>
        </w:rPr>
        <w:tab/>
      </w:r>
    </w:p>
    <w:p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применительно</w:t>
      </w:r>
    </w:p>
    <w:p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строго</w:t>
      </w:r>
    </w:p>
    <w:p w:rsidR="00C405DD" w:rsidRPr="00796D40" w:rsidRDefault="00C405DD" w:rsidP="00852E76">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е) удовлетворительно</w:t>
      </w:r>
    </w:p>
    <w:p w:rsidR="008573EB" w:rsidRPr="00796D40" w:rsidRDefault="008573EB" w:rsidP="001D2C92">
      <w:pPr>
        <w:rPr>
          <w:rFonts w:ascii="Times New Roman" w:hAnsi="Times New Roman" w:cs="Times New Roman"/>
          <w:b/>
          <w:sz w:val="24"/>
          <w:szCs w:val="24"/>
        </w:rPr>
      </w:pPr>
    </w:p>
    <w:p w:rsidR="006149DF" w:rsidRPr="00906761" w:rsidRDefault="008573EB" w:rsidP="001D2C92">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sidR="00942796">
        <w:rPr>
          <w:rFonts w:ascii="Times New Roman" w:hAnsi="Times New Roman" w:cs="Times New Roman"/>
          <w:b/>
          <w:sz w:val="24"/>
          <w:szCs w:val="24"/>
        </w:rPr>
        <w:t xml:space="preserve">    </w:t>
      </w:r>
      <w:r w:rsidRPr="00942796">
        <w:rPr>
          <w:rFonts w:ascii="Times New Roman" w:hAnsi="Times New Roman" w:cs="Times New Roman"/>
          <w:b/>
          <w:i/>
          <w:sz w:val="24"/>
          <w:szCs w:val="24"/>
        </w:rPr>
        <w:t xml:space="preserve">20.Дожностное лицо, ответственное за хранение комплекта действующих в подразделении инструкций для работающих всех профессий и по всем видам работ </w:t>
      </w:r>
      <w:r w:rsidR="006149DF" w:rsidRPr="00942796">
        <w:rPr>
          <w:rFonts w:ascii="Times New Roman" w:hAnsi="Times New Roman" w:cs="Times New Roman"/>
          <w:b/>
          <w:i/>
          <w:sz w:val="24"/>
          <w:szCs w:val="24"/>
        </w:rPr>
        <w:t>…</w:t>
      </w:r>
    </w:p>
    <w:p w:rsidR="005B7CCA" w:rsidRPr="00906761" w:rsidRDefault="009F50B8" w:rsidP="001D2C92">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sidR="00906761">
        <w:rPr>
          <w:rFonts w:ascii="Times New Roman" w:hAnsi="Times New Roman" w:cs="Times New Roman"/>
          <w:b/>
          <w:sz w:val="24"/>
          <w:szCs w:val="24"/>
        </w:rPr>
        <w:t xml:space="preserve">    </w:t>
      </w:r>
      <w:r w:rsidRPr="00906761">
        <w:rPr>
          <w:rFonts w:ascii="Times New Roman" w:hAnsi="Times New Roman" w:cs="Times New Roman"/>
          <w:b/>
          <w:i/>
          <w:sz w:val="24"/>
          <w:szCs w:val="24"/>
        </w:rPr>
        <w:t xml:space="preserve">21. Сроки проверки типовых инструкций и инструкций </w:t>
      </w:r>
      <w:proofErr w:type="gramStart"/>
      <w:r w:rsidRPr="00906761">
        <w:rPr>
          <w:rFonts w:ascii="Times New Roman" w:hAnsi="Times New Roman" w:cs="Times New Roman"/>
          <w:b/>
          <w:i/>
          <w:sz w:val="24"/>
          <w:szCs w:val="24"/>
        </w:rPr>
        <w:t>для</w:t>
      </w:r>
      <w:proofErr w:type="gramEnd"/>
      <w:r w:rsidRPr="00906761">
        <w:rPr>
          <w:rFonts w:ascii="Times New Roman" w:hAnsi="Times New Roman" w:cs="Times New Roman"/>
          <w:b/>
          <w:i/>
          <w:sz w:val="24"/>
          <w:szCs w:val="24"/>
        </w:rPr>
        <w:t xml:space="preserve"> работающих</w:t>
      </w:r>
      <w:r w:rsidR="005B7CCA" w:rsidRPr="00906761">
        <w:rPr>
          <w:rFonts w:ascii="Times New Roman" w:hAnsi="Times New Roman" w:cs="Times New Roman"/>
          <w:b/>
          <w:i/>
          <w:sz w:val="24"/>
          <w:szCs w:val="24"/>
        </w:rPr>
        <w:t xml:space="preserve">  - не реже …</w:t>
      </w:r>
    </w:p>
    <w:p w:rsidR="009F50B8" w:rsidRPr="00796D40"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w:t>
      </w:r>
      <w:r w:rsidR="009F50B8" w:rsidRPr="00796D40">
        <w:rPr>
          <w:rFonts w:ascii="Times New Roman" w:hAnsi="Times New Roman" w:cs="Times New Roman"/>
          <w:sz w:val="24"/>
          <w:szCs w:val="24"/>
        </w:rPr>
        <w:t xml:space="preserve"> </w:t>
      </w:r>
      <w:r w:rsidRPr="00796D40">
        <w:rPr>
          <w:rFonts w:ascii="Times New Roman" w:hAnsi="Times New Roman" w:cs="Times New Roman"/>
          <w:sz w:val="24"/>
          <w:szCs w:val="24"/>
        </w:rPr>
        <w:t>одного раза в 5 лет;</w:t>
      </w:r>
    </w:p>
    <w:p w:rsidR="005B7CCA" w:rsidRPr="00796D40"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одного раза в 4 года;</w:t>
      </w:r>
    </w:p>
    <w:p w:rsidR="005B7CCA" w:rsidRDefault="005B7CCA" w:rsidP="00906761">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раза в три года.</w:t>
      </w:r>
    </w:p>
    <w:p w:rsidR="004D1AC4" w:rsidRPr="00796D40" w:rsidRDefault="004D1AC4" w:rsidP="00906761">
      <w:pPr>
        <w:spacing w:after="0" w:line="240" w:lineRule="auto"/>
        <w:rPr>
          <w:rFonts w:ascii="Times New Roman" w:hAnsi="Times New Roman" w:cs="Times New Roman"/>
          <w:sz w:val="24"/>
          <w:szCs w:val="24"/>
        </w:rPr>
      </w:pPr>
    </w:p>
    <w:p w:rsidR="000F03D1" w:rsidRDefault="000F03D1">
      <w:pPr>
        <w:spacing w:after="0" w:line="240" w:lineRule="auto"/>
        <w:rPr>
          <w:rFonts w:ascii="Times New Roman" w:hAnsi="Times New Roman" w:cs="Times New Roman"/>
          <w:sz w:val="24"/>
          <w:szCs w:val="24"/>
        </w:rPr>
      </w:pPr>
    </w:p>
    <w:p w:rsidR="00DB2770" w:rsidRDefault="00DB2770">
      <w:pPr>
        <w:spacing w:after="0" w:line="240" w:lineRule="auto"/>
        <w:rPr>
          <w:rFonts w:ascii="Times New Roman" w:hAnsi="Times New Roman" w:cs="Times New Roman"/>
          <w:sz w:val="24"/>
          <w:szCs w:val="24"/>
        </w:rPr>
      </w:pPr>
    </w:p>
    <w:p w:rsidR="00DB2770" w:rsidRDefault="00DB2770">
      <w:pPr>
        <w:spacing w:after="0" w:line="240" w:lineRule="auto"/>
        <w:rPr>
          <w:rFonts w:ascii="Times New Roman" w:hAnsi="Times New Roman" w:cs="Times New Roman"/>
          <w:sz w:val="24"/>
          <w:szCs w:val="24"/>
        </w:rPr>
      </w:pPr>
    </w:p>
    <w:p w:rsidR="004C7624" w:rsidRDefault="00AE4602" w:rsidP="00DB2770">
      <w:pPr>
        <w:pStyle w:val="af2"/>
        <w:spacing w:before="0" w:beforeAutospacing="0" w:after="0" w:afterAutospacing="0"/>
        <w:ind w:left="737" w:right="164"/>
        <w:textAlignment w:val="baseline"/>
        <w:rPr>
          <w:b/>
          <w:color w:val="000000"/>
          <w:sz w:val="28"/>
          <w:szCs w:val="28"/>
        </w:rPr>
      </w:pPr>
      <w:r>
        <w:rPr>
          <w:b/>
          <w:color w:val="000000"/>
          <w:sz w:val="28"/>
          <w:szCs w:val="28"/>
        </w:rPr>
        <w:t xml:space="preserve">4.2 </w:t>
      </w:r>
      <w:r w:rsidR="004C7624">
        <w:rPr>
          <w:b/>
          <w:color w:val="000000"/>
          <w:sz w:val="28"/>
          <w:szCs w:val="28"/>
        </w:rPr>
        <w:t xml:space="preserve">Задания для промежуточной аттестации </w:t>
      </w:r>
    </w:p>
    <w:p w:rsidR="00230A9F" w:rsidRPr="008A5699" w:rsidRDefault="00230A9F" w:rsidP="008A5699">
      <w:pPr>
        <w:pStyle w:val="af2"/>
        <w:spacing w:before="0" w:beforeAutospacing="0" w:after="0" w:afterAutospacing="0"/>
        <w:ind w:left="737" w:right="164"/>
        <w:textAlignment w:val="baseline"/>
        <w:rPr>
          <w:color w:val="000000"/>
          <w:sz w:val="28"/>
          <w:szCs w:val="28"/>
        </w:rPr>
      </w:pPr>
      <w:r w:rsidRPr="00230A9F">
        <w:rPr>
          <w:b/>
          <w:color w:val="000000"/>
          <w:sz w:val="28"/>
          <w:szCs w:val="28"/>
        </w:rPr>
        <w:t>4.2.</w:t>
      </w:r>
      <w:r w:rsidRPr="008A5699">
        <w:rPr>
          <w:b/>
          <w:color w:val="000000"/>
          <w:sz w:val="28"/>
          <w:szCs w:val="28"/>
        </w:rPr>
        <w:t xml:space="preserve">1 </w:t>
      </w:r>
      <w:r w:rsidR="008A5699" w:rsidRPr="008A5699">
        <w:rPr>
          <w:b/>
          <w:color w:val="000000"/>
          <w:sz w:val="28"/>
          <w:szCs w:val="28"/>
        </w:rPr>
        <w:t xml:space="preserve">Дифференцированный зачет  по </w:t>
      </w:r>
      <w:r w:rsidRPr="008A5699">
        <w:rPr>
          <w:b/>
          <w:color w:val="000000"/>
          <w:sz w:val="28"/>
          <w:szCs w:val="28"/>
        </w:rPr>
        <w:t>МДК</w:t>
      </w:r>
      <w:r w:rsidRPr="00230A9F">
        <w:rPr>
          <w:b/>
          <w:color w:val="000000"/>
          <w:sz w:val="28"/>
          <w:szCs w:val="28"/>
        </w:rPr>
        <w:t xml:space="preserve"> 05.01</w:t>
      </w:r>
      <w:r w:rsidRPr="00230A9F">
        <w:rPr>
          <w:b/>
          <w:sz w:val="28"/>
          <w:szCs w:val="28"/>
        </w:rPr>
        <w:t xml:space="preserve"> Теоретические основы обеспечения надежности систем автоматизации  и модулей </w:t>
      </w:r>
      <w:proofErr w:type="spellStart"/>
      <w:r w:rsidRPr="00230A9F">
        <w:rPr>
          <w:b/>
          <w:sz w:val="28"/>
          <w:szCs w:val="28"/>
        </w:rPr>
        <w:t>мехатронных</w:t>
      </w:r>
      <w:proofErr w:type="spellEnd"/>
      <w:r w:rsidRPr="00230A9F">
        <w:rPr>
          <w:b/>
          <w:sz w:val="28"/>
          <w:szCs w:val="28"/>
        </w:rPr>
        <w:t xml:space="preserve"> систем</w:t>
      </w:r>
    </w:p>
    <w:p w:rsidR="00230A9F" w:rsidRPr="00C613A4" w:rsidRDefault="00230A9F" w:rsidP="00230A9F">
      <w:pPr>
        <w:pStyle w:val="af2"/>
        <w:spacing w:before="0" w:beforeAutospacing="0" w:after="0" w:afterAutospacing="0" w:line="360" w:lineRule="auto"/>
        <w:ind w:left="737" w:right="164"/>
        <w:jc w:val="center"/>
        <w:textAlignment w:val="baseline"/>
        <w:rPr>
          <w:b/>
          <w:color w:val="000000"/>
          <w:sz w:val="28"/>
          <w:szCs w:val="28"/>
        </w:rPr>
      </w:pPr>
      <w:r w:rsidRPr="00C613A4">
        <w:rPr>
          <w:b/>
          <w:color w:val="000000"/>
          <w:sz w:val="28"/>
          <w:szCs w:val="28"/>
        </w:rPr>
        <w:t>Тесты</w:t>
      </w:r>
    </w:p>
    <w:p w:rsidR="00230A9F" w:rsidRDefault="00230A9F" w:rsidP="00C613A4">
      <w:pPr>
        <w:pStyle w:val="af2"/>
        <w:spacing w:before="0" w:beforeAutospacing="0" w:after="0" w:afterAutospacing="0" w:line="360" w:lineRule="auto"/>
        <w:ind w:left="737" w:right="164"/>
        <w:jc w:val="center"/>
        <w:textAlignment w:val="baseline"/>
        <w:rPr>
          <w:color w:val="000000"/>
          <w:sz w:val="28"/>
          <w:szCs w:val="28"/>
        </w:rPr>
      </w:pPr>
      <w:r>
        <w:rPr>
          <w:color w:val="000000"/>
          <w:sz w:val="28"/>
          <w:szCs w:val="28"/>
        </w:rPr>
        <w:t>Вариант 1</w:t>
      </w:r>
    </w:p>
    <w:p w:rsidR="00A711FF" w:rsidRDefault="00A711FF" w:rsidP="00A711FF">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хранения и транспортирования -…</w:t>
      </w:r>
    </w:p>
    <w:p w:rsidR="00A711FF" w:rsidRPr="00796D40" w:rsidRDefault="00A711FF" w:rsidP="00A711FF">
      <w:pPr>
        <w:pStyle w:val="Style1"/>
        <w:ind w:firstLine="708"/>
        <w:rPr>
          <w:rStyle w:val="FontStyle11"/>
          <w:b/>
          <w:spacing w:val="0"/>
          <w:sz w:val="24"/>
          <w:szCs w:val="24"/>
        </w:rPr>
      </w:pPr>
    </w:p>
    <w:p w:rsidR="00A711FF" w:rsidRPr="00796D40" w:rsidRDefault="00A711FF" w:rsidP="00A711FF">
      <w:pPr>
        <w:pStyle w:val="Style1"/>
        <w:ind w:firstLine="708"/>
        <w:rPr>
          <w:rStyle w:val="FontStyle11"/>
          <w:b/>
          <w:spacing w:val="0"/>
          <w:sz w:val="24"/>
          <w:szCs w:val="24"/>
        </w:rPr>
      </w:pPr>
      <w:r>
        <w:rPr>
          <w:rStyle w:val="FontStyle11"/>
          <w:b/>
          <w:i/>
          <w:spacing w:val="0"/>
          <w:sz w:val="24"/>
          <w:szCs w:val="24"/>
        </w:rPr>
        <w:t>2.</w:t>
      </w:r>
      <w:r w:rsidRPr="00796D40">
        <w:rPr>
          <w:rStyle w:val="FontStyle11"/>
          <w:b/>
          <w:i/>
          <w:spacing w:val="0"/>
          <w:sz w:val="24"/>
          <w:szCs w:val="24"/>
        </w:rPr>
        <w:t>Выберите основные свойства надежности:</w:t>
      </w:r>
    </w:p>
    <w:p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 xml:space="preserve">а) </w:t>
      </w:r>
      <w:proofErr w:type="spellStart"/>
      <w:r w:rsidRPr="00796D40">
        <w:rPr>
          <w:rStyle w:val="FontStyle11"/>
          <w:spacing w:val="0"/>
          <w:sz w:val="24"/>
          <w:szCs w:val="24"/>
        </w:rPr>
        <w:t>сохраняемость</w:t>
      </w:r>
      <w:proofErr w:type="spellEnd"/>
    </w:p>
    <w:p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б) транспортируемость</w:t>
      </w:r>
    </w:p>
    <w:p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в) ремонтопригодность</w:t>
      </w:r>
    </w:p>
    <w:p w:rsidR="00A711FF" w:rsidRPr="00796D40" w:rsidRDefault="00A711FF" w:rsidP="00A711FF">
      <w:pPr>
        <w:pStyle w:val="Style1"/>
        <w:ind w:firstLine="660"/>
        <w:rPr>
          <w:rStyle w:val="FontStyle11"/>
          <w:spacing w:val="0"/>
          <w:sz w:val="24"/>
          <w:szCs w:val="24"/>
        </w:rPr>
      </w:pPr>
      <w:r w:rsidRPr="00796D40">
        <w:rPr>
          <w:rStyle w:val="FontStyle11"/>
          <w:spacing w:val="0"/>
          <w:sz w:val="24"/>
          <w:szCs w:val="24"/>
        </w:rPr>
        <w:t>г) безотказность</w:t>
      </w:r>
    </w:p>
    <w:p w:rsidR="00A711FF" w:rsidRPr="00796D40" w:rsidRDefault="00A711FF" w:rsidP="00A711FF">
      <w:pPr>
        <w:pStyle w:val="Style1"/>
        <w:ind w:firstLine="660"/>
        <w:rPr>
          <w:rStyle w:val="FontStyle11"/>
          <w:spacing w:val="0"/>
          <w:sz w:val="24"/>
          <w:szCs w:val="24"/>
        </w:rPr>
      </w:pPr>
      <w:proofErr w:type="spellStart"/>
      <w:r w:rsidRPr="00796D40">
        <w:rPr>
          <w:rStyle w:val="FontStyle11"/>
          <w:spacing w:val="0"/>
          <w:sz w:val="24"/>
          <w:szCs w:val="24"/>
        </w:rPr>
        <w:t>д</w:t>
      </w:r>
      <w:proofErr w:type="spellEnd"/>
      <w:r w:rsidRPr="00796D40">
        <w:rPr>
          <w:rStyle w:val="FontStyle11"/>
          <w:spacing w:val="0"/>
          <w:sz w:val="24"/>
          <w:szCs w:val="24"/>
        </w:rPr>
        <w:t>) долговечность</w:t>
      </w:r>
    </w:p>
    <w:p w:rsidR="00A711FF" w:rsidRPr="00796D40" w:rsidRDefault="00A711FF" w:rsidP="00A711FF">
      <w:pPr>
        <w:pStyle w:val="Style1"/>
        <w:rPr>
          <w:rStyle w:val="FontStyle11"/>
          <w:b/>
          <w:spacing w:val="0"/>
          <w:sz w:val="24"/>
          <w:szCs w:val="24"/>
        </w:rPr>
      </w:pPr>
    </w:p>
    <w:p w:rsidR="00A711FF" w:rsidRPr="004C60BA"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 xml:space="preserve">           </w:t>
      </w:r>
      <w:r w:rsidR="00133CF5">
        <w:rPr>
          <w:rFonts w:ascii="Times New Roman" w:hAnsi="Times New Roman" w:cs="Times New Roman"/>
          <w:b/>
          <w:i/>
          <w:sz w:val="24"/>
          <w:szCs w:val="24"/>
        </w:rPr>
        <w:t>3</w:t>
      </w:r>
      <w:r w:rsidRPr="004C60BA">
        <w:rPr>
          <w:rFonts w:ascii="Times New Roman" w:hAnsi="Times New Roman" w:cs="Times New Roman"/>
          <w:b/>
          <w:i/>
          <w:sz w:val="24"/>
          <w:szCs w:val="24"/>
        </w:rPr>
        <w:t>.Состояние объекта, при котором он соответствует всем требованиям нормативно-технической или конструкторской  документации -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работоспособное</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исправное</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предельное</w:t>
      </w:r>
    </w:p>
    <w:p w:rsidR="00A711FF" w:rsidRPr="00796D40" w:rsidRDefault="00A711FF" w:rsidP="00A711FF">
      <w:pPr>
        <w:spacing w:after="0" w:line="240" w:lineRule="auto"/>
        <w:rPr>
          <w:rFonts w:ascii="Times New Roman" w:hAnsi="Times New Roman" w:cs="Times New Roman"/>
          <w:sz w:val="24"/>
          <w:szCs w:val="24"/>
        </w:rPr>
      </w:pPr>
    </w:p>
    <w:p w:rsidR="00A711FF" w:rsidRPr="00C67D40" w:rsidRDefault="00133CF5" w:rsidP="00A711FF">
      <w:pPr>
        <w:spacing w:after="0" w:line="240" w:lineRule="auto"/>
        <w:rPr>
          <w:rFonts w:ascii="Times New Roman" w:hAnsi="Times New Roman"/>
          <w:b/>
          <w:i/>
          <w:sz w:val="24"/>
          <w:szCs w:val="24"/>
        </w:rPr>
      </w:pPr>
      <w:r>
        <w:rPr>
          <w:rFonts w:ascii="Times New Roman" w:hAnsi="Times New Roman"/>
          <w:b/>
          <w:i/>
          <w:sz w:val="24"/>
          <w:szCs w:val="24"/>
        </w:rPr>
        <w:t xml:space="preserve">           4</w:t>
      </w:r>
      <w:r w:rsidR="00A711FF" w:rsidRPr="00C67D40">
        <w:rPr>
          <w:rFonts w:ascii="Times New Roman" w:hAnsi="Times New Roman"/>
          <w:b/>
          <w:i/>
          <w:sz w:val="24"/>
          <w:szCs w:val="24"/>
        </w:rPr>
        <w:t>. Событие, заключающееся в нарушении работ</w:t>
      </w:r>
      <w:r w:rsidR="00A41B4B">
        <w:rPr>
          <w:rFonts w:ascii="Times New Roman" w:hAnsi="Times New Roman"/>
          <w:b/>
          <w:i/>
          <w:sz w:val="24"/>
          <w:szCs w:val="24"/>
        </w:rPr>
        <w:t>оспособного состояния объекта -</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rsidR="00A711FF" w:rsidRDefault="00A711FF" w:rsidP="00A41B4B">
      <w:pPr>
        <w:spacing w:after="0" w:line="240" w:lineRule="auto"/>
        <w:ind w:firstLine="660"/>
        <w:rPr>
          <w:rFonts w:ascii="Times New Roman" w:hAnsi="Times New Roman" w:cs="Times New Roman"/>
          <w:b/>
          <w:i/>
          <w:sz w:val="24"/>
          <w:szCs w:val="24"/>
        </w:rPr>
      </w:pPr>
      <w:r w:rsidRPr="00796D40">
        <w:rPr>
          <w:rFonts w:ascii="Times New Roman" w:hAnsi="Times New Roman" w:cs="Times New Roman"/>
          <w:sz w:val="24"/>
          <w:szCs w:val="24"/>
        </w:rPr>
        <w:t>в) отказ</w:t>
      </w:r>
      <w:r w:rsidRPr="00796D40">
        <w:rPr>
          <w:rFonts w:ascii="Times New Roman" w:hAnsi="Times New Roman" w:cs="Times New Roman"/>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rsidR="00A41B4B" w:rsidRPr="00A41B4B" w:rsidRDefault="00A41B4B" w:rsidP="00A41B4B">
      <w:pPr>
        <w:spacing w:after="0" w:line="240" w:lineRule="auto"/>
        <w:ind w:firstLine="660"/>
        <w:rPr>
          <w:rFonts w:ascii="Times New Roman" w:hAnsi="Times New Roman" w:cs="Times New Roman"/>
          <w:b/>
          <w:i/>
          <w:sz w:val="24"/>
          <w:szCs w:val="24"/>
        </w:rPr>
      </w:pPr>
    </w:p>
    <w:p w:rsidR="00A711FF" w:rsidRPr="00554EFF" w:rsidRDefault="00A711FF" w:rsidP="00A711FF">
      <w:pPr>
        <w:spacing w:after="0" w:line="240" w:lineRule="auto"/>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00133CF5">
        <w:rPr>
          <w:rFonts w:ascii="Times New Roman" w:hAnsi="Times New Roman" w:cs="Times New Roman"/>
          <w:b/>
          <w:i/>
          <w:sz w:val="24"/>
          <w:szCs w:val="24"/>
        </w:rPr>
        <w:t>5</w:t>
      </w:r>
      <w:r w:rsidRPr="00554EFF">
        <w:rPr>
          <w:rFonts w:ascii="Times New Roman" w:hAnsi="Times New Roman" w:cs="Times New Roman"/>
          <w:b/>
          <w:i/>
          <w:sz w:val="24"/>
          <w:szCs w:val="24"/>
        </w:rPr>
        <w:t>.Каждое отдельное несоответствие объекта установленным нормам и требованиям - …</w:t>
      </w:r>
    </w:p>
    <w:p w:rsidR="00A711FF" w:rsidRPr="00796D40" w:rsidRDefault="00A711FF" w:rsidP="00A711FF">
      <w:pPr>
        <w:tabs>
          <w:tab w:val="left" w:pos="28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а) поломка</w:t>
      </w:r>
      <w:r>
        <w:rPr>
          <w:rFonts w:ascii="Times New Roman" w:hAnsi="Times New Roman" w:cs="Times New Roman"/>
          <w:sz w:val="24"/>
          <w:szCs w:val="24"/>
        </w:rPr>
        <w:tab/>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б) повреждение</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дефект</w:t>
      </w:r>
    </w:p>
    <w:p w:rsidR="00A711FF" w:rsidRPr="00796D40" w:rsidRDefault="00A711FF" w:rsidP="00A711FF">
      <w:pPr>
        <w:spacing w:after="0" w:line="240" w:lineRule="auto"/>
        <w:rPr>
          <w:rFonts w:ascii="Times New Roman" w:hAnsi="Times New Roman" w:cs="Times New Roman"/>
          <w:sz w:val="24"/>
          <w:szCs w:val="24"/>
        </w:rPr>
      </w:pPr>
    </w:p>
    <w:p w:rsidR="00A711FF" w:rsidRPr="00122949" w:rsidRDefault="00A711FF" w:rsidP="00A711FF">
      <w:pPr>
        <w:rPr>
          <w:rFonts w:ascii="Times New Roman" w:hAnsi="Times New Roman" w:cs="Times New Roman"/>
          <w:b/>
          <w:i/>
          <w:sz w:val="24"/>
          <w:szCs w:val="24"/>
        </w:rPr>
      </w:pPr>
      <w:r>
        <w:rPr>
          <w:rFonts w:ascii="Times New Roman" w:hAnsi="Times New Roman" w:cs="Times New Roman"/>
          <w:b/>
          <w:sz w:val="24"/>
          <w:szCs w:val="24"/>
        </w:rPr>
        <w:t xml:space="preserve">           </w:t>
      </w:r>
      <w:r w:rsidR="00133CF5">
        <w:rPr>
          <w:rFonts w:ascii="Times New Roman" w:hAnsi="Times New Roman" w:cs="Times New Roman"/>
          <w:b/>
          <w:i/>
          <w:sz w:val="24"/>
          <w:szCs w:val="24"/>
        </w:rPr>
        <w:t>6</w:t>
      </w:r>
      <w:r w:rsidRPr="00122949">
        <w:rPr>
          <w:rFonts w:ascii="Times New Roman" w:hAnsi="Times New Roman" w:cs="Times New Roman"/>
          <w:b/>
          <w:i/>
          <w:sz w:val="24"/>
          <w:szCs w:val="24"/>
        </w:rPr>
        <w:t>. Определите соответствие:</w:t>
      </w:r>
    </w:p>
    <w:tbl>
      <w:tblPr>
        <w:tblStyle w:val="af"/>
        <w:tblW w:w="0" w:type="auto"/>
        <w:tblInd w:w="548" w:type="dxa"/>
        <w:tblLook w:val="04A0"/>
      </w:tblPr>
      <w:tblGrid>
        <w:gridCol w:w="3080"/>
        <w:gridCol w:w="5610"/>
      </w:tblGrid>
      <w:tr w:rsidR="00A711FF" w:rsidRPr="00796D40" w:rsidTr="00D43AF7">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а) производственный отказ </w:t>
            </w:r>
          </w:p>
        </w:tc>
        <w:tc>
          <w:tcPr>
            <w:tcW w:w="561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1. Отказ, возникший по причине, связанной с нарушением установленных правил и / или условий эксплуатации </w:t>
            </w:r>
          </w:p>
        </w:tc>
      </w:tr>
      <w:tr w:rsidR="00A711FF" w:rsidRPr="00796D40" w:rsidTr="00D43AF7">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эксплуатационный отказ</w:t>
            </w:r>
          </w:p>
        </w:tc>
        <w:tc>
          <w:tcPr>
            <w:tcW w:w="561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 Отказ, возникший по причине, связанной с несовершенством или нарушени</w:t>
            </w:r>
            <w:r w:rsidR="00C24BB9">
              <w:rPr>
                <w:rFonts w:ascii="Times New Roman" w:hAnsi="Times New Roman" w:cs="Times New Roman"/>
                <w:sz w:val="24"/>
                <w:szCs w:val="24"/>
              </w:rPr>
              <w:t>ем установленных правил и /</w:t>
            </w:r>
            <w:r w:rsidRPr="00796D40">
              <w:rPr>
                <w:rFonts w:ascii="Times New Roman" w:hAnsi="Times New Roman" w:cs="Times New Roman"/>
                <w:sz w:val="24"/>
                <w:szCs w:val="24"/>
              </w:rPr>
              <w:t xml:space="preserve"> или норм проектирования и конструирования. </w:t>
            </w:r>
          </w:p>
        </w:tc>
      </w:tr>
      <w:tr w:rsidR="00A711FF" w:rsidRPr="00796D40" w:rsidTr="00D43AF7">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конструктивный отказ</w:t>
            </w:r>
          </w:p>
        </w:tc>
        <w:tc>
          <w:tcPr>
            <w:tcW w:w="561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3. Отказ, возникший по причине, связанной с несовершенством или нарушением установленного процесса изготовления и ремонта, выполненного на ремонтном предприятии. </w:t>
            </w:r>
          </w:p>
        </w:tc>
      </w:tr>
      <w:tr w:rsidR="00A711FF" w:rsidRPr="00796D40" w:rsidTr="00D43AF7">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 xml:space="preserve">г) </w:t>
            </w:r>
            <w:proofErr w:type="spellStart"/>
            <w:r w:rsidRPr="00796D40">
              <w:rPr>
                <w:rFonts w:ascii="Times New Roman" w:hAnsi="Times New Roman" w:cs="Times New Roman"/>
                <w:sz w:val="24"/>
                <w:szCs w:val="24"/>
              </w:rPr>
              <w:t>деградационный</w:t>
            </w:r>
            <w:proofErr w:type="spellEnd"/>
            <w:r w:rsidRPr="00796D40">
              <w:rPr>
                <w:rFonts w:ascii="Times New Roman" w:hAnsi="Times New Roman" w:cs="Times New Roman"/>
                <w:sz w:val="24"/>
                <w:szCs w:val="24"/>
              </w:rPr>
              <w:t xml:space="preserve"> отказ</w:t>
            </w:r>
          </w:p>
        </w:tc>
        <w:tc>
          <w:tcPr>
            <w:tcW w:w="5610" w:type="dxa"/>
            <w:tcBorders>
              <w:top w:val="nil"/>
              <w:left w:val="nil"/>
              <w:bottom w:val="nil"/>
              <w:right w:val="nil"/>
            </w:tcBorders>
          </w:tcPr>
          <w:p w:rsidR="00A711FF" w:rsidRPr="00796D40" w:rsidRDefault="00A711FF" w:rsidP="00D43AF7">
            <w:pPr>
              <w:rPr>
                <w:rFonts w:ascii="Times New Roman" w:hAnsi="Times New Roman" w:cs="Times New Roman"/>
                <w:b/>
                <w:sz w:val="24"/>
                <w:szCs w:val="24"/>
              </w:rPr>
            </w:pPr>
          </w:p>
        </w:tc>
      </w:tr>
    </w:tbl>
    <w:p w:rsidR="00A41B4B" w:rsidRDefault="00A711FF" w:rsidP="00A711FF">
      <w:pPr>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A711FF" w:rsidRPr="009D3F79" w:rsidRDefault="00A41B4B" w:rsidP="00A711FF">
      <w:pPr>
        <w:rPr>
          <w:rFonts w:ascii="Times New Roman" w:hAnsi="Times New Roman" w:cs="Times New Roman"/>
          <w:b/>
          <w:i/>
          <w:sz w:val="24"/>
          <w:szCs w:val="24"/>
        </w:rPr>
      </w:pPr>
      <w:r>
        <w:rPr>
          <w:rFonts w:ascii="Times New Roman" w:hAnsi="Times New Roman" w:cs="Times New Roman"/>
          <w:b/>
          <w:sz w:val="24"/>
          <w:szCs w:val="24"/>
        </w:rPr>
        <w:t xml:space="preserve">         </w:t>
      </w:r>
      <w:r w:rsidR="00A711FF">
        <w:rPr>
          <w:rFonts w:ascii="Times New Roman" w:hAnsi="Times New Roman" w:cs="Times New Roman"/>
          <w:b/>
          <w:sz w:val="24"/>
          <w:szCs w:val="24"/>
        </w:rPr>
        <w:t xml:space="preserve">  </w:t>
      </w:r>
      <w:r w:rsidR="00133CF5">
        <w:rPr>
          <w:rFonts w:ascii="Times New Roman" w:hAnsi="Times New Roman" w:cs="Times New Roman"/>
          <w:b/>
          <w:i/>
          <w:sz w:val="24"/>
          <w:szCs w:val="24"/>
        </w:rPr>
        <w:t>7</w:t>
      </w:r>
      <w:r w:rsidR="00A711FF" w:rsidRPr="009D3F79">
        <w:rPr>
          <w:rFonts w:ascii="Times New Roman" w:hAnsi="Times New Roman" w:cs="Times New Roman"/>
          <w:b/>
          <w:i/>
          <w:sz w:val="24"/>
          <w:szCs w:val="24"/>
        </w:rPr>
        <w:t xml:space="preserve">.Определите соответствие:   </w:t>
      </w:r>
    </w:p>
    <w:tbl>
      <w:tblPr>
        <w:tblStyle w:val="af"/>
        <w:tblW w:w="0" w:type="auto"/>
        <w:tblInd w:w="548" w:type="dxa"/>
        <w:tblLook w:val="04A0"/>
      </w:tblPr>
      <w:tblGrid>
        <w:gridCol w:w="2858"/>
        <w:gridCol w:w="5940"/>
      </w:tblGrid>
      <w:tr w:rsidR="00A711FF" w:rsidTr="00C613A4">
        <w:tc>
          <w:tcPr>
            <w:tcW w:w="2858"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1.Суммарная наработка объекта, при достижении которой эксплуатация объекта должна быть прекращена независимо от его технического состояния.</w:t>
            </w:r>
          </w:p>
        </w:tc>
      </w:tr>
      <w:tr w:rsidR="00A711FF" w:rsidTr="00C613A4">
        <w:tc>
          <w:tcPr>
            <w:tcW w:w="2858"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срок службы</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A711FF" w:rsidTr="00C613A4">
        <w:tc>
          <w:tcPr>
            <w:tcW w:w="2858"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A711FF" w:rsidTr="00C613A4">
        <w:tc>
          <w:tcPr>
            <w:tcW w:w="2858" w:type="dxa"/>
            <w:tcBorders>
              <w:top w:val="nil"/>
              <w:left w:val="nil"/>
              <w:bottom w:val="nil"/>
              <w:right w:val="nil"/>
            </w:tcBorders>
          </w:tcPr>
          <w:p w:rsidR="00A711FF" w:rsidRPr="00796D40" w:rsidRDefault="00A711FF" w:rsidP="00D43AF7">
            <w:pPr>
              <w:rPr>
                <w:rFonts w:ascii="Times New Roman" w:hAnsi="Times New Roman" w:cs="Times New Roman"/>
                <w:b/>
                <w:sz w:val="24"/>
                <w:szCs w:val="24"/>
              </w:rPr>
            </w:pP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bl>
    <w:p w:rsidR="00D31EA1"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711FF" w:rsidRPr="00693B1F" w:rsidRDefault="00D31EA1" w:rsidP="00A711FF">
      <w:pPr>
        <w:spacing w:after="0" w:line="240" w:lineRule="auto"/>
        <w:rPr>
          <w:rFonts w:ascii="Times New Roman" w:hAnsi="Times New Roman" w:cs="Times New Roman"/>
          <w:b/>
          <w:i/>
          <w:sz w:val="24"/>
          <w:szCs w:val="24"/>
        </w:rPr>
      </w:pPr>
      <w:r>
        <w:rPr>
          <w:rFonts w:ascii="Times New Roman" w:hAnsi="Times New Roman" w:cs="Times New Roman"/>
          <w:sz w:val="24"/>
          <w:szCs w:val="24"/>
        </w:rPr>
        <w:t xml:space="preserve">         </w:t>
      </w:r>
      <w:r w:rsidR="00A711FF">
        <w:rPr>
          <w:rFonts w:ascii="Times New Roman" w:hAnsi="Times New Roman" w:cs="Times New Roman"/>
          <w:sz w:val="24"/>
          <w:szCs w:val="24"/>
        </w:rPr>
        <w:t xml:space="preserve"> </w:t>
      </w:r>
      <w:r w:rsidR="00133CF5">
        <w:rPr>
          <w:rFonts w:ascii="Times New Roman" w:hAnsi="Times New Roman" w:cs="Times New Roman"/>
          <w:b/>
          <w:i/>
          <w:sz w:val="24"/>
          <w:szCs w:val="24"/>
        </w:rPr>
        <w:t>8</w:t>
      </w:r>
      <w:r w:rsidR="00A711FF" w:rsidRPr="00693B1F">
        <w:rPr>
          <w:rFonts w:ascii="Times New Roman" w:hAnsi="Times New Roman" w:cs="Times New Roman"/>
          <w:b/>
          <w:i/>
          <w:sz w:val="24"/>
          <w:szCs w:val="24"/>
        </w:rPr>
        <w:t>.Вставьте пропущенное слово в определение:</w:t>
      </w:r>
    </w:p>
    <w:p w:rsidR="00A711FF" w:rsidRPr="00796D40" w:rsidRDefault="00A711FF" w:rsidP="000251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Вероятность безотказной работы – это вероятность того,  что в пределах заданной наработки ______ исправного объекта не возникает.</w:t>
      </w:r>
    </w:p>
    <w:p w:rsidR="00A711FF" w:rsidRPr="0053629B" w:rsidRDefault="00133CF5" w:rsidP="00A711FF">
      <w:pPr>
        <w:rPr>
          <w:rFonts w:ascii="Times New Roman" w:hAnsi="Times New Roman" w:cs="Times New Roman"/>
          <w:b/>
          <w:i/>
          <w:sz w:val="24"/>
          <w:szCs w:val="24"/>
        </w:rPr>
      </w:pPr>
      <w:r>
        <w:rPr>
          <w:rFonts w:ascii="Times New Roman" w:hAnsi="Times New Roman" w:cs="Times New Roman"/>
          <w:b/>
          <w:sz w:val="24"/>
          <w:szCs w:val="24"/>
        </w:rPr>
        <w:lastRenderedPageBreak/>
        <w:t xml:space="preserve">        </w:t>
      </w:r>
      <w:r w:rsidR="00A711FF">
        <w:rPr>
          <w:rFonts w:ascii="Times New Roman" w:hAnsi="Times New Roman" w:cs="Times New Roman"/>
          <w:b/>
          <w:sz w:val="24"/>
          <w:szCs w:val="24"/>
        </w:rPr>
        <w:t xml:space="preserve"> </w:t>
      </w:r>
      <w:r>
        <w:rPr>
          <w:rFonts w:ascii="Times New Roman" w:hAnsi="Times New Roman" w:cs="Times New Roman"/>
          <w:b/>
          <w:i/>
          <w:sz w:val="24"/>
          <w:szCs w:val="24"/>
        </w:rPr>
        <w:t>9</w:t>
      </w:r>
      <w:r w:rsidR="00A711FF" w:rsidRPr="0053629B">
        <w:rPr>
          <w:rFonts w:ascii="Times New Roman" w:hAnsi="Times New Roman" w:cs="Times New Roman"/>
          <w:b/>
          <w:i/>
          <w:sz w:val="24"/>
          <w:szCs w:val="24"/>
        </w:rPr>
        <w:t>.Определите соответствие между обозначением и названием характеристики:</w:t>
      </w:r>
    </w:p>
    <w:tbl>
      <w:tblPr>
        <w:tblStyle w:val="af"/>
        <w:tblW w:w="0" w:type="auto"/>
        <w:tblInd w:w="548" w:type="dxa"/>
        <w:tblLook w:val="04A0"/>
      </w:tblPr>
      <w:tblGrid>
        <w:gridCol w:w="3080"/>
        <w:gridCol w:w="5334"/>
      </w:tblGrid>
      <w:tr w:rsidR="00A711FF" w:rsidTr="00D31EA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lang w:val="en-US"/>
              </w:rPr>
            </w:pPr>
            <w:r w:rsidRPr="00796D40">
              <w:rPr>
                <w:rFonts w:ascii="Times New Roman" w:hAnsi="Times New Roman" w:cs="Times New Roman"/>
                <w:sz w:val="24"/>
                <w:szCs w:val="24"/>
              </w:rPr>
              <w:t xml:space="preserve">а) </w:t>
            </w:r>
            <w:r w:rsidRPr="00796D40">
              <w:rPr>
                <w:rFonts w:ascii="Times New Roman" w:hAnsi="Times New Roman" w:cs="Times New Roman"/>
                <w:sz w:val="24"/>
                <w:szCs w:val="24"/>
                <w:lang w:val="en-US"/>
              </w:rPr>
              <w:t>p(t)</w:t>
            </w:r>
          </w:p>
        </w:tc>
        <w:tc>
          <w:tcPr>
            <w:tcW w:w="5334"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 плотность распределения наработки до отказа</w:t>
            </w:r>
          </w:p>
        </w:tc>
      </w:tr>
      <w:tr w:rsidR="00A711FF" w:rsidTr="00D31EA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lang w:val="en-US"/>
              </w:rPr>
            </w:pPr>
            <w:r w:rsidRPr="00796D40">
              <w:rPr>
                <w:rFonts w:ascii="Times New Roman" w:hAnsi="Times New Roman" w:cs="Times New Roman"/>
                <w:sz w:val="24"/>
                <w:szCs w:val="24"/>
              </w:rPr>
              <w:t>б)</w:t>
            </w:r>
            <w:r w:rsidRPr="00796D40">
              <w:rPr>
                <w:rFonts w:ascii="Times New Roman" w:hAnsi="Times New Roman" w:cs="Times New Roman"/>
                <w:sz w:val="24"/>
                <w:szCs w:val="24"/>
                <w:lang w:val="en-US"/>
              </w:rPr>
              <w:t xml:space="preserve"> q(t)</w:t>
            </w:r>
          </w:p>
        </w:tc>
        <w:tc>
          <w:tcPr>
            <w:tcW w:w="5334"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lang w:val="en-US"/>
              </w:rPr>
              <w:t>2)</w:t>
            </w:r>
            <w:r w:rsidRPr="00796D40">
              <w:rPr>
                <w:rFonts w:ascii="Times New Roman" w:hAnsi="Times New Roman" w:cs="Times New Roman"/>
                <w:sz w:val="24"/>
                <w:szCs w:val="24"/>
              </w:rPr>
              <w:t xml:space="preserve"> вероятность безотказной работы</w:t>
            </w:r>
          </w:p>
        </w:tc>
      </w:tr>
      <w:tr w:rsidR="00A711FF" w:rsidTr="00D31EA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lang w:val="en-US"/>
              </w:rPr>
            </w:pPr>
          </w:p>
        </w:tc>
        <w:tc>
          <w:tcPr>
            <w:tcW w:w="5334"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 вероятность отказа элемента</w:t>
            </w:r>
          </w:p>
        </w:tc>
      </w:tr>
    </w:tbl>
    <w:p w:rsidR="00025190" w:rsidRDefault="00025190" w:rsidP="00A711FF">
      <w:pPr>
        <w:spacing w:after="0" w:line="240" w:lineRule="auto"/>
        <w:rPr>
          <w:rFonts w:ascii="Times New Roman" w:hAnsi="Times New Roman" w:cs="Times New Roman"/>
          <w:b/>
          <w:sz w:val="24"/>
          <w:szCs w:val="24"/>
        </w:rPr>
      </w:pPr>
    </w:p>
    <w:p w:rsidR="00A711FF" w:rsidRPr="0053629B"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t xml:space="preserve">         </w:t>
      </w:r>
      <w:r w:rsidR="00133CF5">
        <w:rPr>
          <w:rFonts w:ascii="Times New Roman" w:hAnsi="Times New Roman" w:cs="Times New Roman"/>
          <w:b/>
          <w:i/>
          <w:sz w:val="24"/>
          <w:szCs w:val="24"/>
        </w:rPr>
        <w:t>10</w:t>
      </w:r>
      <w:r w:rsidRPr="0053629B">
        <w:rPr>
          <w:rFonts w:ascii="Times New Roman" w:hAnsi="Times New Roman" w:cs="Times New Roman"/>
          <w:b/>
          <w:i/>
          <w:sz w:val="24"/>
          <w:szCs w:val="24"/>
        </w:rPr>
        <w:t>.Показатели ремонтопригодности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вероятность безотказной работы</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коэффициент готовности</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ресурс</w:t>
      </w:r>
    </w:p>
    <w:p w:rsidR="00A711FF" w:rsidRPr="005E5610" w:rsidRDefault="00A711FF" w:rsidP="002D2FF3">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коэффициент технического использования</w:t>
      </w:r>
    </w:p>
    <w:p w:rsidR="002D2FF3" w:rsidRPr="005E5610" w:rsidRDefault="002D2FF3" w:rsidP="002D2FF3">
      <w:pPr>
        <w:spacing w:after="0" w:line="240" w:lineRule="auto"/>
        <w:rPr>
          <w:rFonts w:ascii="Times New Roman" w:hAnsi="Times New Roman" w:cs="Times New Roman"/>
          <w:sz w:val="24"/>
          <w:szCs w:val="24"/>
        </w:rPr>
      </w:pPr>
    </w:p>
    <w:p w:rsidR="00A711FF" w:rsidRPr="00475C42" w:rsidRDefault="00A711FF" w:rsidP="00A711FF">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00133CF5">
        <w:rPr>
          <w:rFonts w:ascii="Times New Roman" w:hAnsi="Times New Roman" w:cs="Times New Roman"/>
          <w:b/>
          <w:i/>
          <w:sz w:val="24"/>
          <w:szCs w:val="24"/>
        </w:rPr>
        <w:t>11</w:t>
      </w:r>
      <w:r w:rsidRPr="00475C42">
        <w:rPr>
          <w:rFonts w:ascii="Times New Roman" w:hAnsi="Times New Roman" w:cs="Times New Roman"/>
          <w:b/>
          <w:i/>
          <w:sz w:val="24"/>
          <w:szCs w:val="24"/>
        </w:rPr>
        <w:t xml:space="preserve"> .Показатели долговечности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w:t>
      </w:r>
      <w:proofErr w:type="spellStart"/>
      <w:r w:rsidRPr="00796D40">
        <w:rPr>
          <w:rFonts w:ascii="Times New Roman" w:hAnsi="Times New Roman" w:cs="Times New Roman"/>
          <w:sz w:val="24"/>
          <w:szCs w:val="24"/>
        </w:rPr>
        <w:t>сохраняемости</w:t>
      </w:r>
      <w:proofErr w:type="spellEnd"/>
    </w:p>
    <w:p w:rsidR="00A711FF" w:rsidRPr="00796D40" w:rsidRDefault="00A711FF" w:rsidP="00A711FF">
      <w:pPr>
        <w:spacing w:after="0" w:line="240" w:lineRule="auto"/>
        <w:rPr>
          <w:rFonts w:ascii="Times New Roman" w:hAnsi="Times New Roman" w:cs="Times New Roman"/>
          <w:sz w:val="24"/>
          <w:szCs w:val="24"/>
        </w:rPr>
      </w:pPr>
    </w:p>
    <w:p w:rsidR="00A711FF" w:rsidRPr="00475C42" w:rsidRDefault="00A711FF" w:rsidP="00A711FF">
      <w:pPr>
        <w:rPr>
          <w:rFonts w:ascii="Times New Roman" w:hAnsi="Times New Roman" w:cs="Times New Roman"/>
          <w:b/>
          <w:i/>
          <w:sz w:val="24"/>
          <w:szCs w:val="24"/>
        </w:rPr>
      </w:pPr>
      <w:r w:rsidRPr="00475C42">
        <w:rPr>
          <w:rFonts w:ascii="Times New Roman" w:hAnsi="Times New Roman" w:cs="Times New Roman"/>
          <w:i/>
          <w:sz w:val="24"/>
          <w:szCs w:val="24"/>
        </w:rPr>
        <w:t xml:space="preserve">           </w:t>
      </w:r>
      <w:r w:rsidR="00133CF5">
        <w:rPr>
          <w:rFonts w:ascii="Times New Roman" w:hAnsi="Times New Roman" w:cs="Times New Roman"/>
          <w:b/>
          <w:i/>
          <w:sz w:val="24"/>
          <w:szCs w:val="24"/>
        </w:rPr>
        <w:t>12</w:t>
      </w:r>
      <w:r w:rsidRPr="00475C42">
        <w:rPr>
          <w:rFonts w:ascii="Times New Roman" w:hAnsi="Times New Roman" w:cs="Times New Roman"/>
          <w:b/>
          <w:i/>
          <w:sz w:val="24"/>
          <w:szCs w:val="24"/>
        </w:rPr>
        <w:t>.Формула расчета наработки на отказ - …</w:t>
      </w:r>
    </w:p>
    <w:p w:rsidR="00A711FF" w:rsidRPr="00796D40" w:rsidRDefault="00A711FF" w:rsidP="00A711FF">
      <w:pPr>
        <w:rPr>
          <w:rFonts w:ascii="Times New Roman" w:hAnsi="Times New Roman" w:cs="Times New Roman"/>
          <w:sz w:val="24"/>
          <w:szCs w:val="24"/>
        </w:rPr>
      </w:pPr>
      <w:r w:rsidRPr="00796D40">
        <w:rPr>
          <w:rFonts w:ascii="Times New Roman" w:hAnsi="Times New Roman" w:cs="Times New Roman"/>
          <w:sz w:val="24"/>
          <w:szCs w:val="24"/>
        </w:rPr>
        <w:t xml:space="preserve">           а) </w:t>
      </w:r>
      <w:r w:rsidRPr="00163BE9">
        <w:rPr>
          <w:rFonts w:ascii="Times New Roman" w:hAnsi="Times New Roman" w:cs="Times New Roman"/>
          <w:position w:val="-28"/>
          <w:sz w:val="24"/>
          <w:szCs w:val="24"/>
        </w:rPr>
        <w:object w:dxaOrig="1219" w:dyaOrig="680">
          <v:shape id="_x0000_i1034" type="#_x0000_t75" style="width:60.75pt;height:33.75pt" o:ole="">
            <v:imagedata r:id="rId22" o:title=""/>
          </v:shape>
          <o:OLEObject Type="Embed" ProgID="Equation.3" ShapeID="_x0000_i1034" DrawAspect="Content" ObjectID="_1632816433" r:id="rId24"/>
        </w:object>
      </w:r>
    </w:p>
    <w:p w:rsidR="00A711FF" w:rsidRPr="00796D40" w:rsidRDefault="00A711FF" w:rsidP="00A711FF">
      <w:pPr>
        <w:rPr>
          <w:rFonts w:ascii="Times New Roman" w:hAnsi="Times New Roman" w:cs="Times New Roman"/>
          <w:i/>
          <w:sz w:val="24"/>
          <w:szCs w:val="24"/>
        </w:rPr>
      </w:pPr>
      <w:r w:rsidRPr="00796D40">
        <w:rPr>
          <w:rFonts w:ascii="Times New Roman" w:hAnsi="Times New Roman" w:cs="Times New Roman"/>
          <w:sz w:val="24"/>
          <w:szCs w:val="24"/>
        </w:rPr>
        <w:t xml:space="preserve">           б)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 xml:space="preserve">Н </w:t>
      </w:r>
      <w:r w:rsidRPr="00796D40">
        <w:rPr>
          <w:rFonts w:ascii="Times New Roman" w:hAnsi="Times New Roman" w:cs="Times New Roman"/>
          <w:i/>
          <w:sz w:val="24"/>
          <w:szCs w:val="24"/>
        </w:rPr>
        <w:t>= 1/λ</w:t>
      </w:r>
    </w:p>
    <w:p w:rsidR="00A711FF" w:rsidRPr="00D178EF" w:rsidRDefault="00A711FF" w:rsidP="00A711FF">
      <w:pPr>
        <w:rPr>
          <w:rFonts w:ascii="Times New Roman" w:hAnsi="Times New Roman" w:cs="Times New Roman"/>
          <w:i/>
          <w:sz w:val="24"/>
          <w:szCs w:val="24"/>
        </w:rPr>
      </w:pPr>
      <w:r w:rsidRPr="00796D40">
        <w:rPr>
          <w:rFonts w:ascii="Times New Roman" w:hAnsi="Times New Roman" w:cs="Times New Roman"/>
          <w:sz w:val="24"/>
          <w:szCs w:val="24"/>
        </w:rPr>
        <w:t xml:space="preserve">           в) </w:t>
      </w:r>
      <w:r w:rsidRPr="00796D40">
        <w:rPr>
          <w:rFonts w:ascii="Times New Roman" w:hAnsi="Times New Roman" w:cs="Times New Roman"/>
          <w:i/>
          <w:sz w:val="24"/>
          <w:szCs w:val="24"/>
        </w:rPr>
        <w:t>Т</w:t>
      </w:r>
      <w:r w:rsidRPr="00796D40">
        <w:rPr>
          <w:rFonts w:ascii="Times New Roman" w:hAnsi="Times New Roman" w:cs="Times New Roman"/>
          <w:i/>
          <w:sz w:val="24"/>
          <w:szCs w:val="24"/>
          <w:vertAlign w:val="subscript"/>
        </w:rPr>
        <w:t>Н</w:t>
      </w:r>
      <w:r w:rsidRPr="00796D40">
        <w:rPr>
          <w:rFonts w:ascii="Times New Roman" w:hAnsi="Times New Roman" w:cs="Times New Roman"/>
          <w:i/>
          <w:sz w:val="24"/>
          <w:szCs w:val="24"/>
        </w:rPr>
        <w:t xml:space="preserve"> = </w:t>
      </w:r>
      <w:r w:rsidRPr="00796D40">
        <w:rPr>
          <w:rFonts w:ascii="Times New Roman" w:hAnsi="Times New Roman" w:cs="Times New Roman"/>
          <w:i/>
          <w:sz w:val="24"/>
          <w:szCs w:val="24"/>
          <w:lang w:val="en-US"/>
        </w:rPr>
        <w:t>N</w:t>
      </w:r>
      <w:r w:rsidRPr="00796D40">
        <w:rPr>
          <w:rFonts w:ascii="Times New Roman" w:hAnsi="Times New Roman" w:cs="Times New Roman"/>
          <w:i/>
          <w:sz w:val="24"/>
          <w:szCs w:val="24"/>
          <w:vertAlign w:val="subscript"/>
          <w:lang w:val="en-US"/>
        </w:rPr>
        <w:t>i</w:t>
      </w:r>
      <w:r w:rsidRPr="00796D40">
        <w:rPr>
          <w:rFonts w:ascii="Times New Roman" w:hAnsi="Times New Roman" w:cs="Times New Roman"/>
          <w:i/>
          <w:sz w:val="24"/>
          <w:szCs w:val="24"/>
        </w:rPr>
        <w:t xml:space="preserve"> </w:t>
      </w:r>
      <w:proofErr w:type="spellStart"/>
      <w:r w:rsidRPr="00796D40">
        <w:rPr>
          <w:rFonts w:ascii="Times New Roman" w:hAnsi="Times New Roman" w:cs="Times New Roman"/>
          <w:i/>
          <w:sz w:val="24"/>
          <w:szCs w:val="24"/>
          <w:lang w:val="en-US"/>
        </w:rPr>
        <w:t>λ</w:t>
      </w:r>
      <w:r w:rsidRPr="00796D40">
        <w:rPr>
          <w:rFonts w:ascii="Times New Roman" w:hAnsi="Times New Roman" w:cs="Times New Roman"/>
          <w:i/>
          <w:sz w:val="24"/>
          <w:szCs w:val="24"/>
          <w:vertAlign w:val="subscript"/>
          <w:lang w:val="en-US"/>
        </w:rPr>
        <w:t>i</w:t>
      </w:r>
      <w:proofErr w:type="spellEnd"/>
      <w:r w:rsidRPr="00796D40">
        <w:rPr>
          <w:rFonts w:ascii="Times New Roman" w:hAnsi="Times New Roman" w:cs="Times New Roman"/>
          <w:i/>
          <w:sz w:val="24"/>
          <w:szCs w:val="24"/>
        </w:rPr>
        <w:t xml:space="preserve"> </w:t>
      </w:r>
    </w:p>
    <w:p w:rsidR="00A711FF" w:rsidRPr="00163BE9" w:rsidRDefault="00A711FF" w:rsidP="00A711FF">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133CF5">
        <w:rPr>
          <w:rFonts w:ascii="Times New Roman" w:hAnsi="Times New Roman" w:cs="Times New Roman"/>
          <w:b/>
          <w:i/>
          <w:sz w:val="24"/>
          <w:szCs w:val="24"/>
        </w:rPr>
        <w:t>13</w:t>
      </w:r>
      <w:r w:rsidRPr="00163BE9">
        <w:rPr>
          <w:rFonts w:ascii="Times New Roman" w:hAnsi="Times New Roman" w:cs="Times New Roman"/>
          <w:b/>
          <w:i/>
          <w:sz w:val="24"/>
          <w:szCs w:val="24"/>
        </w:rPr>
        <w:t>. Показатели надежности функций АСУ ТП:</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rsidR="0064780D" w:rsidRPr="005E5610" w:rsidRDefault="0064780D" w:rsidP="00A711FF">
      <w:pPr>
        <w:spacing w:after="0" w:line="240" w:lineRule="auto"/>
        <w:rPr>
          <w:rFonts w:ascii="Times New Roman" w:hAnsi="Times New Roman" w:cs="Times New Roman"/>
          <w:sz w:val="24"/>
          <w:szCs w:val="24"/>
        </w:rPr>
      </w:pPr>
    </w:p>
    <w:p w:rsidR="002D2FF3" w:rsidRPr="005E5610" w:rsidRDefault="002D2FF3" w:rsidP="00A711FF">
      <w:pPr>
        <w:spacing w:after="0" w:line="240" w:lineRule="auto"/>
        <w:rPr>
          <w:rFonts w:ascii="Times New Roman" w:hAnsi="Times New Roman" w:cs="Times New Roman"/>
          <w:sz w:val="24"/>
          <w:szCs w:val="24"/>
        </w:rPr>
      </w:pPr>
    </w:p>
    <w:p w:rsidR="002D2FF3" w:rsidRPr="00796D40" w:rsidRDefault="00A711FF" w:rsidP="002D2FF3">
      <w:pPr>
        <w:rPr>
          <w:rStyle w:val="FontStyle11"/>
          <w:b/>
          <w:i/>
          <w:spacing w:val="0"/>
          <w:sz w:val="24"/>
          <w:szCs w:val="24"/>
        </w:rPr>
      </w:pPr>
      <w:r w:rsidRPr="00796D40">
        <w:rPr>
          <w:rFonts w:ascii="Times New Roman" w:hAnsi="Times New Roman" w:cs="Times New Roman"/>
          <w:sz w:val="24"/>
          <w:szCs w:val="24"/>
        </w:rPr>
        <w:t xml:space="preserve">  </w:t>
      </w:r>
      <w:r w:rsidR="002D2FF3" w:rsidRPr="00796D40">
        <w:rPr>
          <w:rStyle w:val="FontStyle11"/>
          <w:b/>
          <w:i/>
          <w:spacing w:val="0"/>
          <w:sz w:val="24"/>
          <w:szCs w:val="24"/>
        </w:rPr>
        <w:t>1</w:t>
      </w:r>
      <w:r w:rsidR="002D2FF3">
        <w:rPr>
          <w:rStyle w:val="FontStyle11"/>
          <w:b/>
          <w:i/>
          <w:spacing w:val="0"/>
          <w:sz w:val="24"/>
          <w:szCs w:val="24"/>
        </w:rPr>
        <w:t>4</w:t>
      </w:r>
      <w:r w:rsidR="002D2FF3" w:rsidRPr="00796D40">
        <w:rPr>
          <w:rStyle w:val="FontStyle11"/>
          <w:b/>
          <w:i/>
          <w:spacing w:val="0"/>
          <w:sz w:val="24"/>
          <w:szCs w:val="24"/>
        </w:rPr>
        <w:t>.Соответствие вида классификации отказов технических средств (ТС) видам отказов ТС …</w:t>
      </w:r>
    </w:p>
    <w:p w:rsidR="00A711FF" w:rsidRPr="00133CF5" w:rsidRDefault="00A711FF" w:rsidP="00133CF5">
      <w:pPr>
        <w:spacing w:after="0" w:line="240" w:lineRule="auto"/>
        <w:rPr>
          <w:rStyle w:val="FontStyle11"/>
          <w:spacing w:val="0"/>
          <w:sz w:val="24"/>
          <w:szCs w:val="24"/>
        </w:rPr>
      </w:pPr>
      <w:r w:rsidRPr="00796D40">
        <w:rPr>
          <w:rFonts w:ascii="Times New Roman" w:hAnsi="Times New Roman" w:cs="Times New Roman"/>
          <w:sz w:val="24"/>
          <w:szCs w:val="24"/>
        </w:rPr>
        <w:t xml:space="preserve">          </w:t>
      </w:r>
    </w:p>
    <w:p w:rsidR="00A711FF" w:rsidRPr="00796D40" w:rsidRDefault="00A711FF" w:rsidP="00A711FF">
      <w:pPr>
        <w:spacing w:after="0" w:line="240" w:lineRule="auto"/>
        <w:jc w:val="center"/>
        <w:rPr>
          <w:rStyle w:val="FontStyle11"/>
          <w:b/>
          <w:spacing w:val="0"/>
          <w:sz w:val="24"/>
          <w:szCs w:val="24"/>
        </w:rPr>
      </w:pPr>
    </w:p>
    <w:tbl>
      <w:tblPr>
        <w:tblStyle w:val="af"/>
        <w:tblpPr w:leftFromText="180" w:rightFromText="180" w:vertAnchor="text" w:tblpY="345"/>
        <w:tblW w:w="0" w:type="auto"/>
        <w:tblLook w:val="04A0"/>
      </w:tblPr>
      <w:tblGrid>
        <w:gridCol w:w="5656"/>
        <w:gridCol w:w="3650"/>
      </w:tblGrid>
      <w:tr w:rsidR="002D2FF3" w:rsidTr="002D2FF3">
        <w:tc>
          <w:tcPr>
            <w:tcW w:w="5656" w:type="dxa"/>
            <w:tcBorders>
              <w:top w:val="nil"/>
              <w:left w:val="nil"/>
              <w:bottom w:val="nil"/>
              <w:right w:val="nil"/>
            </w:tcBorders>
          </w:tcPr>
          <w:p w:rsidR="002D2FF3" w:rsidRPr="00796D40" w:rsidRDefault="002D2FF3" w:rsidP="002D2FF3">
            <w:pPr>
              <w:rPr>
                <w:rFonts w:ascii="Times New Roman" w:hAnsi="Times New Roman" w:cs="Times New Roman"/>
                <w:sz w:val="24"/>
                <w:szCs w:val="24"/>
              </w:rPr>
            </w:pPr>
            <w:r w:rsidRPr="00796D40">
              <w:rPr>
                <w:rFonts w:ascii="Times New Roman" w:hAnsi="Times New Roman" w:cs="Times New Roman"/>
                <w:sz w:val="24"/>
                <w:szCs w:val="24"/>
              </w:rPr>
              <w:t>а) В зависимости от характера изменения параметров ТС до момента возникновения отказа</w:t>
            </w:r>
          </w:p>
          <w:p w:rsidR="002D2FF3" w:rsidRPr="00796D40" w:rsidRDefault="002D2FF3" w:rsidP="002D2FF3">
            <w:pPr>
              <w:rPr>
                <w:rStyle w:val="FontStyle11"/>
                <w:b/>
                <w:spacing w:val="0"/>
                <w:sz w:val="24"/>
                <w:szCs w:val="24"/>
              </w:rPr>
            </w:pPr>
          </w:p>
        </w:tc>
        <w:tc>
          <w:tcPr>
            <w:tcW w:w="3650" w:type="dxa"/>
            <w:tcBorders>
              <w:top w:val="nil"/>
              <w:left w:val="nil"/>
              <w:bottom w:val="nil"/>
              <w:right w:val="nil"/>
            </w:tcBorders>
          </w:tcPr>
          <w:p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1. Первичные и вторичные.</w:t>
            </w:r>
          </w:p>
        </w:tc>
      </w:tr>
      <w:tr w:rsidR="002D2FF3" w:rsidTr="002D2FF3">
        <w:tc>
          <w:tcPr>
            <w:tcW w:w="5656" w:type="dxa"/>
            <w:tcBorders>
              <w:top w:val="nil"/>
              <w:left w:val="nil"/>
              <w:bottom w:val="nil"/>
              <w:right w:val="nil"/>
            </w:tcBorders>
          </w:tcPr>
          <w:p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б) По степени нарушения работоспособности</w:t>
            </w:r>
          </w:p>
        </w:tc>
        <w:tc>
          <w:tcPr>
            <w:tcW w:w="3650" w:type="dxa"/>
            <w:tcBorders>
              <w:top w:val="nil"/>
              <w:left w:val="nil"/>
              <w:bottom w:val="nil"/>
              <w:right w:val="nil"/>
            </w:tcBorders>
          </w:tcPr>
          <w:p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2. Явные и неявные (скрытые).</w:t>
            </w:r>
          </w:p>
        </w:tc>
      </w:tr>
      <w:tr w:rsidR="002D2FF3" w:rsidTr="002D2FF3">
        <w:tc>
          <w:tcPr>
            <w:tcW w:w="5656" w:type="dxa"/>
            <w:tcBorders>
              <w:top w:val="nil"/>
              <w:left w:val="nil"/>
              <w:bottom w:val="nil"/>
              <w:right w:val="nil"/>
            </w:tcBorders>
          </w:tcPr>
          <w:p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в) По характеру внешних проявлений</w:t>
            </w:r>
          </w:p>
        </w:tc>
        <w:tc>
          <w:tcPr>
            <w:tcW w:w="3650" w:type="dxa"/>
            <w:tcBorders>
              <w:top w:val="nil"/>
              <w:left w:val="nil"/>
              <w:bottom w:val="nil"/>
              <w:right w:val="nil"/>
            </w:tcBorders>
          </w:tcPr>
          <w:p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3. Внезапные и постепенные.</w:t>
            </w:r>
          </w:p>
        </w:tc>
      </w:tr>
      <w:tr w:rsidR="002D2FF3" w:rsidTr="002D2FF3">
        <w:tc>
          <w:tcPr>
            <w:tcW w:w="5656" w:type="dxa"/>
            <w:tcBorders>
              <w:top w:val="nil"/>
              <w:left w:val="nil"/>
              <w:bottom w:val="nil"/>
              <w:right w:val="nil"/>
            </w:tcBorders>
          </w:tcPr>
          <w:p w:rsidR="002D2FF3" w:rsidRPr="005E5610" w:rsidRDefault="002D2FF3" w:rsidP="002D2FF3">
            <w:pPr>
              <w:rPr>
                <w:rStyle w:val="FontStyle11"/>
                <w:spacing w:val="0"/>
                <w:sz w:val="24"/>
                <w:szCs w:val="24"/>
              </w:rPr>
            </w:pPr>
            <w:r w:rsidRPr="00796D40">
              <w:rPr>
                <w:rFonts w:ascii="Times New Roman" w:hAnsi="Times New Roman" w:cs="Times New Roman"/>
                <w:sz w:val="24"/>
                <w:szCs w:val="24"/>
              </w:rPr>
              <w:t>г) По связи с предшествующим отказом</w:t>
            </w:r>
          </w:p>
        </w:tc>
        <w:tc>
          <w:tcPr>
            <w:tcW w:w="3650" w:type="dxa"/>
            <w:tcBorders>
              <w:top w:val="nil"/>
              <w:left w:val="nil"/>
              <w:bottom w:val="nil"/>
              <w:right w:val="nil"/>
            </w:tcBorders>
          </w:tcPr>
          <w:p w:rsidR="002D2FF3" w:rsidRPr="00796D40" w:rsidRDefault="002D2FF3" w:rsidP="002D2FF3">
            <w:pPr>
              <w:rPr>
                <w:rStyle w:val="FontStyle11"/>
                <w:b/>
                <w:spacing w:val="0"/>
                <w:sz w:val="24"/>
                <w:szCs w:val="24"/>
              </w:rPr>
            </w:pPr>
            <w:r w:rsidRPr="00796D40">
              <w:rPr>
                <w:rFonts w:ascii="Times New Roman" w:hAnsi="Times New Roman" w:cs="Times New Roman"/>
                <w:sz w:val="24"/>
                <w:szCs w:val="24"/>
              </w:rPr>
              <w:t>4. Полные  и частичные.</w:t>
            </w:r>
          </w:p>
        </w:tc>
      </w:tr>
      <w:tr w:rsidR="002D2FF3" w:rsidTr="002D2FF3">
        <w:tc>
          <w:tcPr>
            <w:tcW w:w="5656" w:type="dxa"/>
            <w:tcBorders>
              <w:top w:val="nil"/>
              <w:left w:val="nil"/>
              <w:bottom w:val="nil"/>
              <w:right w:val="nil"/>
            </w:tcBorders>
          </w:tcPr>
          <w:p w:rsidR="002D2FF3" w:rsidRPr="002D2FF3" w:rsidRDefault="002D2FF3" w:rsidP="002D2FF3">
            <w:pPr>
              <w:rPr>
                <w:rFonts w:ascii="Times New Roman" w:hAnsi="Times New Roman" w:cs="Times New Roman"/>
                <w:sz w:val="24"/>
                <w:szCs w:val="24"/>
                <w:lang w:val="en-US"/>
              </w:rPr>
            </w:pPr>
          </w:p>
        </w:tc>
        <w:tc>
          <w:tcPr>
            <w:tcW w:w="3650" w:type="dxa"/>
            <w:tcBorders>
              <w:top w:val="nil"/>
              <w:left w:val="nil"/>
              <w:bottom w:val="nil"/>
              <w:right w:val="nil"/>
            </w:tcBorders>
          </w:tcPr>
          <w:p w:rsidR="002D2FF3" w:rsidRPr="00796D40" w:rsidRDefault="002D2FF3" w:rsidP="002D2FF3">
            <w:pPr>
              <w:rPr>
                <w:rFonts w:ascii="Times New Roman" w:hAnsi="Times New Roman" w:cs="Times New Roman"/>
                <w:sz w:val="24"/>
                <w:szCs w:val="24"/>
              </w:rPr>
            </w:pPr>
            <w:r w:rsidRPr="00796D40">
              <w:rPr>
                <w:rFonts w:ascii="Times New Roman" w:hAnsi="Times New Roman" w:cs="Times New Roman"/>
                <w:sz w:val="24"/>
                <w:szCs w:val="24"/>
              </w:rPr>
              <w:t>5. Главные и второстепенные.</w:t>
            </w:r>
          </w:p>
        </w:tc>
      </w:tr>
    </w:tbl>
    <w:p w:rsidR="00A711FF" w:rsidRPr="002D2FF3" w:rsidRDefault="00A711FF" w:rsidP="00A711FF">
      <w:pPr>
        <w:rPr>
          <w:rStyle w:val="FontStyle11"/>
          <w:b/>
          <w:i/>
          <w:spacing w:val="0"/>
          <w:sz w:val="24"/>
          <w:szCs w:val="24"/>
          <w:lang w:val="en-US"/>
        </w:rPr>
      </w:pPr>
    </w:p>
    <w:p w:rsidR="00A711FF" w:rsidRPr="00796D40" w:rsidRDefault="00070359" w:rsidP="00A711FF">
      <w:pPr>
        <w:ind w:firstLine="708"/>
        <w:rPr>
          <w:rStyle w:val="FontStyle11"/>
          <w:b/>
          <w:i/>
          <w:spacing w:val="0"/>
          <w:sz w:val="24"/>
          <w:szCs w:val="24"/>
        </w:rPr>
      </w:pPr>
      <w:r>
        <w:rPr>
          <w:rStyle w:val="FontStyle11"/>
          <w:b/>
          <w:i/>
          <w:spacing w:val="0"/>
          <w:sz w:val="24"/>
          <w:szCs w:val="24"/>
        </w:rPr>
        <w:t>15</w:t>
      </w:r>
      <w:r w:rsidR="00A711FF" w:rsidRPr="00796D40">
        <w:rPr>
          <w:rStyle w:val="FontStyle11"/>
          <w:b/>
          <w:i/>
          <w:spacing w:val="0"/>
          <w:sz w:val="24"/>
          <w:szCs w:val="24"/>
        </w:rPr>
        <w:t>.Отличие программных средств от традиционных технических средств:</w:t>
      </w:r>
    </w:p>
    <w:p w:rsidR="00A711FF" w:rsidRPr="00796D40" w:rsidRDefault="00A711FF" w:rsidP="00025190">
      <w:pPr>
        <w:spacing w:after="0" w:line="240" w:lineRule="auto"/>
        <w:ind w:firstLine="658"/>
        <w:rPr>
          <w:rFonts w:ascii="Times New Roman" w:hAnsi="Times New Roman" w:cs="Times New Roman"/>
          <w:sz w:val="24"/>
          <w:szCs w:val="24"/>
        </w:rPr>
      </w:pPr>
      <w:r w:rsidRPr="00796D40">
        <w:rPr>
          <w:rStyle w:val="FontStyle11"/>
          <w:spacing w:val="0"/>
          <w:sz w:val="24"/>
          <w:szCs w:val="24"/>
        </w:rPr>
        <w:lastRenderedPageBreak/>
        <w:t xml:space="preserve">а) </w:t>
      </w:r>
      <w:r w:rsidRPr="00796D40">
        <w:rPr>
          <w:rFonts w:ascii="Times New Roman" w:hAnsi="Times New Roman" w:cs="Times New Roman"/>
          <w:sz w:val="24"/>
          <w:szCs w:val="24"/>
        </w:rPr>
        <w:t>доминирующими факторами являются дефекты и ошибки проектирования и разработки;</w:t>
      </w:r>
    </w:p>
    <w:p w:rsidR="00A711FF" w:rsidRPr="00796D40" w:rsidRDefault="00A711FF" w:rsidP="00025190">
      <w:pPr>
        <w:spacing w:after="0" w:line="240" w:lineRule="auto"/>
        <w:ind w:firstLine="658"/>
        <w:rPr>
          <w:rFonts w:ascii="Times New Roman" w:hAnsi="Times New Roman" w:cs="Times New Roman"/>
          <w:sz w:val="24"/>
          <w:szCs w:val="24"/>
        </w:rPr>
      </w:pPr>
      <w:r w:rsidRPr="00796D40">
        <w:rPr>
          <w:rFonts w:ascii="Times New Roman" w:hAnsi="Times New Roman" w:cs="Times New Roman"/>
          <w:sz w:val="24"/>
          <w:szCs w:val="24"/>
        </w:rPr>
        <w:t>б) второстепенное значение имеет физическое разрушение программных компонент при внешних воздействиях;</w:t>
      </w:r>
    </w:p>
    <w:p w:rsidR="00A711FF" w:rsidRPr="00796D40" w:rsidRDefault="00A711FF" w:rsidP="00025190">
      <w:pPr>
        <w:spacing w:after="0" w:line="240" w:lineRule="auto"/>
        <w:ind w:firstLine="658"/>
        <w:rPr>
          <w:rFonts w:ascii="Times New Roman" w:hAnsi="Times New Roman" w:cs="Times New Roman"/>
          <w:sz w:val="24"/>
          <w:szCs w:val="24"/>
        </w:rPr>
      </w:pPr>
      <w:r w:rsidRPr="00796D40">
        <w:rPr>
          <w:rFonts w:ascii="Times New Roman" w:hAnsi="Times New Roman" w:cs="Times New Roman"/>
          <w:sz w:val="24"/>
          <w:szCs w:val="24"/>
        </w:rPr>
        <w:t>в) относительно редкое разрушение программных компонент и необходимость их физической замены, приводит к принципиальному изменению понятий сбоя и отказа программ и к разделению их по длительности восстановления относительно некоторого допустимого времени простоя для функционирования информационной системы;</w:t>
      </w:r>
    </w:p>
    <w:p w:rsidR="00A711FF" w:rsidRPr="00796D40" w:rsidRDefault="00A711FF" w:rsidP="00025190">
      <w:pPr>
        <w:spacing w:after="0" w:line="240" w:lineRule="auto"/>
        <w:ind w:firstLine="658"/>
        <w:rPr>
          <w:rStyle w:val="FontStyle11"/>
          <w:spacing w:val="0"/>
          <w:sz w:val="24"/>
          <w:szCs w:val="24"/>
        </w:rPr>
      </w:pPr>
      <w:r w:rsidRPr="00796D40">
        <w:rPr>
          <w:rFonts w:ascii="Times New Roman" w:hAnsi="Times New Roman" w:cs="Times New Roman"/>
          <w:sz w:val="24"/>
          <w:szCs w:val="24"/>
        </w:rPr>
        <w:t>г)  для повышения надежности комплекса программ особое значение имеют методы автоматического сокращения длительности восстановления и преобразования отказов в кратковременные сбои, путем введения в программные средства временной, программной и информационной избыточности;</w:t>
      </w:r>
    </w:p>
    <w:p w:rsidR="00A711FF" w:rsidRDefault="00A711FF" w:rsidP="00025190">
      <w:pPr>
        <w:spacing w:after="0" w:line="240" w:lineRule="auto"/>
        <w:ind w:firstLine="658"/>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первостепенное значение имеет физическое разрушение программных компонент при внешних воздействиях;</w:t>
      </w:r>
    </w:p>
    <w:p w:rsidR="00025190" w:rsidRPr="00796D40" w:rsidRDefault="00025190" w:rsidP="00025190">
      <w:pPr>
        <w:spacing w:after="0" w:line="240" w:lineRule="auto"/>
        <w:ind w:firstLine="658"/>
        <w:rPr>
          <w:rStyle w:val="FontStyle11"/>
          <w:spacing w:val="0"/>
          <w:sz w:val="24"/>
          <w:szCs w:val="24"/>
        </w:rPr>
      </w:pPr>
    </w:p>
    <w:p w:rsidR="00A711FF" w:rsidRPr="00796D40" w:rsidRDefault="00070359" w:rsidP="00A711FF">
      <w:pPr>
        <w:ind w:firstLine="708"/>
        <w:rPr>
          <w:rStyle w:val="FontStyle11"/>
          <w:b/>
          <w:i/>
          <w:spacing w:val="0"/>
          <w:sz w:val="24"/>
          <w:szCs w:val="24"/>
        </w:rPr>
      </w:pPr>
      <w:r>
        <w:rPr>
          <w:rStyle w:val="FontStyle11"/>
          <w:b/>
          <w:i/>
          <w:spacing w:val="0"/>
          <w:sz w:val="24"/>
          <w:szCs w:val="24"/>
        </w:rPr>
        <w:t>16</w:t>
      </w:r>
      <w:r w:rsidR="00A711FF" w:rsidRPr="00796D40">
        <w:rPr>
          <w:rStyle w:val="FontStyle11"/>
          <w:b/>
          <w:i/>
          <w:spacing w:val="0"/>
          <w:sz w:val="24"/>
          <w:szCs w:val="24"/>
        </w:rPr>
        <w:t>.</w:t>
      </w:r>
      <w:r w:rsidR="00A711FF">
        <w:rPr>
          <w:rStyle w:val="FontStyle11"/>
          <w:b/>
          <w:i/>
          <w:spacing w:val="0"/>
          <w:sz w:val="24"/>
          <w:szCs w:val="24"/>
        </w:rPr>
        <w:t>Основные с</w:t>
      </w:r>
      <w:r w:rsidR="00A711FF" w:rsidRPr="00796D40">
        <w:rPr>
          <w:rStyle w:val="FontStyle11"/>
          <w:b/>
          <w:i/>
          <w:spacing w:val="0"/>
          <w:sz w:val="24"/>
          <w:szCs w:val="24"/>
        </w:rPr>
        <w:t>войства программ:</w:t>
      </w:r>
    </w:p>
    <w:p w:rsidR="00A711FF" w:rsidRPr="00796D40" w:rsidRDefault="00A711FF" w:rsidP="00A711FF">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а)</w:t>
      </w:r>
      <w:r w:rsidRPr="00796D40">
        <w:rPr>
          <w:rFonts w:ascii="Times New Roman" w:hAnsi="Times New Roman" w:cs="Times New Roman"/>
          <w:sz w:val="24"/>
          <w:szCs w:val="24"/>
        </w:rPr>
        <w:t xml:space="preserve"> корректность</w:t>
      </w:r>
    </w:p>
    <w:p w:rsidR="00A711FF" w:rsidRPr="00796D40" w:rsidRDefault="00A711FF" w:rsidP="00A711FF">
      <w:pPr>
        <w:spacing w:after="0" w:line="240" w:lineRule="auto"/>
        <w:ind w:firstLine="550"/>
        <w:rPr>
          <w:rStyle w:val="FontStyle11"/>
          <w:spacing w:val="0"/>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устойчивость</w:t>
      </w:r>
    </w:p>
    <w:p w:rsidR="00A711FF" w:rsidRPr="00796D40" w:rsidRDefault="00A711FF" w:rsidP="00A711FF">
      <w:pPr>
        <w:spacing w:after="0" w:line="240" w:lineRule="auto"/>
        <w:ind w:firstLine="550"/>
        <w:rPr>
          <w:rStyle w:val="FontStyle11"/>
          <w:spacing w:val="0"/>
          <w:sz w:val="24"/>
          <w:szCs w:val="24"/>
        </w:rPr>
      </w:pPr>
      <w:r>
        <w:rPr>
          <w:rStyle w:val="FontStyle11"/>
          <w:spacing w:val="0"/>
          <w:sz w:val="24"/>
          <w:szCs w:val="24"/>
        </w:rPr>
        <w:t xml:space="preserve">   </w:t>
      </w:r>
      <w:r w:rsidRPr="00796D40">
        <w:rPr>
          <w:rStyle w:val="FontStyle11"/>
          <w:spacing w:val="0"/>
          <w:sz w:val="24"/>
          <w:szCs w:val="24"/>
        </w:rPr>
        <w:t>в) надежность</w:t>
      </w:r>
    </w:p>
    <w:p w:rsidR="00A711FF" w:rsidRPr="00796D40" w:rsidRDefault="00A711FF" w:rsidP="00A711FF">
      <w:pPr>
        <w:spacing w:after="0" w:line="240" w:lineRule="auto"/>
        <w:ind w:firstLine="550"/>
        <w:rPr>
          <w:rFonts w:ascii="Times New Roman" w:hAnsi="Times New Roman" w:cs="Times New Roman"/>
          <w:sz w:val="24"/>
          <w:szCs w:val="24"/>
        </w:rPr>
      </w:pPr>
      <w:r>
        <w:rPr>
          <w:rStyle w:val="FontStyle11"/>
          <w:spacing w:val="0"/>
          <w:sz w:val="24"/>
          <w:szCs w:val="24"/>
        </w:rPr>
        <w:t xml:space="preserve">   </w:t>
      </w:r>
      <w:r w:rsidRPr="00796D40">
        <w:rPr>
          <w:rStyle w:val="FontStyle11"/>
          <w:spacing w:val="0"/>
          <w:sz w:val="24"/>
          <w:szCs w:val="24"/>
        </w:rPr>
        <w:t xml:space="preserve">г) </w:t>
      </w:r>
      <w:r w:rsidRPr="00796D40">
        <w:rPr>
          <w:rFonts w:ascii="Times New Roman" w:hAnsi="Times New Roman" w:cs="Times New Roman"/>
          <w:sz w:val="24"/>
          <w:szCs w:val="24"/>
        </w:rPr>
        <w:t>толерантность</w:t>
      </w:r>
    </w:p>
    <w:p w:rsidR="00BD25C9" w:rsidRDefault="00A711FF" w:rsidP="00A711FF">
      <w:pPr>
        <w:spacing w:after="0" w:line="240" w:lineRule="auto"/>
        <w:ind w:firstLine="550"/>
        <w:rPr>
          <w:rStyle w:val="FontStyle11"/>
          <w:spacing w:val="0"/>
          <w:sz w:val="24"/>
          <w:szCs w:val="24"/>
        </w:rPr>
      </w:pPr>
      <w:r>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консервативность</w:t>
      </w:r>
    </w:p>
    <w:p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r w:rsidRPr="00796D40">
        <w:rPr>
          <w:rStyle w:val="FontStyle11"/>
          <w:spacing w:val="0"/>
          <w:sz w:val="24"/>
          <w:szCs w:val="24"/>
        </w:rPr>
        <w:tab/>
      </w:r>
    </w:p>
    <w:p w:rsidR="00A711FF" w:rsidRPr="00DA6B78" w:rsidRDefault="00070359" w:rsidP="00A711FF">
      <w:pPr>
        <w:tabs>
          <w:tab w:val="left" w:pos="770"/>
        </w:tabs>
        <w:spacing w:after="0" w:line="240" w:lineRule="auto"/>
        <w:ind w:firstLine="660"/>
        <w:rPr>
          <w:rFonts w:ascii="Times New Roman" w:hAnsi="Times New Roman" w:cs="Times New Roman"/>
          <w:b/>
          <w:i/>
          <w:sz w:val="24"/>
          <w:szCs w:val="24"/>
        </w:rPr>
      </w:pPr>
      <w:r>
        <w:rPr>
          <w:rStyle w:val="FontStyle11"/>
          <w:b/>
          <w:i/>
          <w:spacing w:val="0"/>
          <w:sz w:val="24"/>
          <w:szCs w:val="24"/>
        </w:rPr>
        <w:t>1</w:t>
      </w:r>
      <w:r w:rsidR="00A711FF" w:rsidRPr="00DA6B78">
        <w:rPr>
          <w:rFonts w:ascii="Times New Roman" w:hAnsi="Times New Roman" w:cs="Times New Roman"/>
          <w:b/>
          <w:i/>
          <w:sz w:val="24"/>
          <w:szCs w:val="24"/>
        </w:rPr>
        <w:t xml:space="preserve">7. Характеристики  надежности ПС: </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rsidR="00A711FF" w:rsidRPr="00796D40" w:rsidRDefault="00A711FF" w:rsidP="008A5699">
      <w:pPr>
        <w:tabs>
          <w:tab w:val="center" w:pos="5149"/>
        </w:tabs>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r w:rsidR="008A5699">
        <w:rPr>
          <w:rFonts w:ascii="Times New Roman" w:hAnsi="Times New Roman" w:cs="Times New Roman"/>
          <w:sz w:val="24"/>
          <w:szCs w:val="24"/>
        </w:rPr>
        <w:tab/>
      </w:r>
    </w:p>
    <w:p w:rsidR="00A711FF"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 xml:space="preserve">г) </w:t>
      </w:r>
      <w:proofErr w:type="spellStart"/>
      <w:r w:rsidRPr="00796D40">
        <w:rPr>
          <w:rFonts w:ascii="Times New Roman" w:hAnsi="Times New Roman" w:cs="Times New Roman"/>
          <w:sz w:val="24"/>
          <w:szCs w:val="24"/>
        </w:rPr>
        <w:t>перезапускаемость</w:t>
      </w:r>
      <w:proofErr w:type="spellEnd"/>
    </w:p>
    <w:p w:rsidR="00A711FF" w:rsidRPr="00D51924" w:rsidRDefault="00A711FF" w:rsidP="00A711FF">
      <w:pPr>
        <w:spacing w:after="0" w:line="240" w:lineRule="auto"/>
        <w:ind w:firstLine="660"/>
        <w:rPr>
          <w:rFonts w:ascii="Times New Roman" w:hAnsi="Times New Roman" w:cs="Times New Roman"/>
          <w:sz w:val="24"/>
          <w:szCs w:val="24"/>
        </w:rPr>
      </w:pPr>
    </w:p>
    <w:p w:rsidR="00A711FF" w:rsidRPr="00077BB9" w:rsidRDefault="00A711FF" w:rsidP="00A711FF">
      <w:pPr>
        <w:spacing w:after="0" w:line="240" w:lineRule="auto"/>
        <w:rPr>
          <w:rFonts w:ascii="Times New Roman" w:hAnsi="Times New Roman" w:cs="Times New Roman"/>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r w:rsidR="00070359">
        <w:rPr>
          <w:rFonts w:ascii="Times New Roman" w:hAnsi="Times New Roman" w:cs="Times New Roman"/>
          <w:b/>
          <w:i/>
          <w:sz w:val="24"/>
          <w:szCs w:val="24"/>
        </w:rPr>
        <w:t>18</w:t>
      </w:r>
      <w:r w:rsidRPr="00077BB9">
        <w:rPr>
          <w:rFonts w:ascii="Times New Roman" w:hAnsi="Times New Roman" w:cs="Times New Roman"/>
          <w:b/>
          <w:i/>
          <w:sz w:val="24"/>
          <w:szCs w:val="24"/>
        </w:rPr>
        <w:t xml:space="preserve">. </w:t>
      </w:r>
      <w:r w:rsidR="001E1C78">
        <w:rPr>
          <w:rFonts w:ascii="Times New Roman" w:hAnsi="Times New Roman" w:cs="Times New Roman"/>
          <w:b/>
          <w:i/>
          <w:sz w:val="24"/>
          <w:szCs w:val="24"/>
        </w:rPr>
        <w:t>Характеристики п</w:t>
      </w:r>
      <w:r w:rsidRPr="00077BB9">
        <w:rPr>
          <w:rFonts w:ascii="Times New Roman" w:hAnsi="Times New Roman" w:cs="Times New Roman"/>
          <w:b/>
          <w:i/>
          <w:sz w:val="24"/>
          <w:szCs w:val="24"/>
        </w:rPr>
        <w:t>ереносимост</w:t>
      </w:r>
      <w:r w:rsidR="001E1C78">
        <w:rPr>
          <w:rFonts w:ascii="Times New Roman" w:hAnsi="Times New Roman" w:cs="Times New Roman"/>
          <w:b/>
          <w:i/>
          <w:sz w:val="24"/>
          <w:szCs w:val="24"/>
        </w:rPr>
        <w:t>и</w:t>
      </w:r>
      <w:r w:rsidRPr="00077BB9">
        <w:rPr>
          <w:rFonts w:ascii="Times New Roman" w:hAnsi="Times New Roman" w:cs="Times New Roman"/>
          <w:i/>
          <w:sz w:val="24"/>
          <w:szCs w:val="24"/>
        </w:rPr>
        <w:t xml:space="preserve"> </w:t>
      </w:r>
      <w:r w:rsidRPr="00077BB9">
        <w:rPr>
          <w:rFonts w:ascii="Times New Roman" w:hAnsi="Times New Roman" w:cs="Times New Roman"/>
          <w:b/>
          <w:i/>
          <w:sz w:val="24"/>
          <w:szCs w:val="24"/>
        </w:rPr>
        <w:t>ПС</w:t>
      </w:r>
      <w:r w:rsidRPr="00077BB9">
        <w:rPr>
          <w:rFonts w:ascii="Times New Roman" w:hAnsi="Times New Roman" w:cs="Times New Roman"/>
          <w:i/>
          <w:sz w:val="24"/>
          <w:szCs w:val="24"/>
        </w:rPr>
        <w:t>:</w:t>
      </w:r>
    </w:p>
    <w:p w:rsidR="00A711FF" w:rsidRPr="00796D40" w:rsidRDefault="00A711FF" w:rsidP="00A711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E1C78">
        <w:rPr>
          <w:rFonts w:ascii="Times New Roman" w:hAnsi="Times New Roman" w:cs="Times New Roman"/>
          <w:sz w:val="24"/>
          <w:szCs w:val="24"/>
        </w:rPr>
        <w:t xml:space="preserve">а) </w:t>
      </w:r>
      <w:proofErr w:type="spellStart"/>
      <w:r w:rsidR="001E1C78">
        <w:rPr>
          <w:rFonts w:ascii="Times New Roman" w:hAnsi="Times New Roman" w:cs="Times New Roman"/>
          <w:sz w:val="24"/>
          <w:szCs w:val="24"/>
        </w:rPr>
        <w:t>адаптируемость</w:t>
      </w:r>
      <w:proofErr w:type="spellEnd"/>
    </w:p>
    <w:p w:rsidR="00A711FF" w:rsidRPr="00796D40" w:rsidRDefault="00A711FF" w:rsidP="00A711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E1C78">
        <w:rPr>
          <w:rFonts w:ascii="Times New Roman" w:hAnsi="Times New Roman" w:cs="Times New Roman"/>
          <w:sz w:val="24"/>
          <w:szCs w:val="24"/>
        </w:rPr>
        <w:t>б)  структурированность</w:t>
      </w:r>
    </w:p>
    <w:p w:rsidR="00A711FF" w:rsidRPr="00796D40" w:rsidRDefault="001E1C78"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в) </w:t>
      </w:r>
      <w:proofErr w:type="spellStart"/>
      <w:r>
        <w:rPr>
          <w:rFonts w:ascii="Times New Roman" w:hAnsi="Times New Roman" w:cs="Times New Roman"/>
          <w:sz w:val="24"/>
          <w:szCs w:val="24"/>
        </w:rPr>
        <w:t>замещаемость</w:t>
      </w:r>
      <w:proofErr w:type="spellEnd"/>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устойчивость к ошибкам</w:t>
      </w:r>
    </w:p>
    <w:p w:rsidR="00A711FF" w:rsidRDefault="001E1C78" w:rsidP="00BD25C9">
      <w:pPr>
        <w:tabs>
          <w:tab w:val="left" w:pos="2265"/>
        </w:tabs>
        <w:spacing w:after="0" w:line="240" w:lineRule="auto"/>
        <w:ind w:firstLine="660"/>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внедряемость</w:t>
      </w:r>
      <w:r w:rsidR="00A711FF" w:rsidRPr="00796D40">
        <w:rPr>
          <w:rFonts w:ascii="Times New Roman" w:hAnsi="Times New Roman" w:cs="Times New Roman"/>
          <w:sz w:val="24"/>
          <w:szCs w:val="24"/>
        </w:rPr>
        <w:t>.</w:t>
      </w:r>
      <w:r w:rsidR="00A711FF">
        <w:rPr>
          <w:rFonts w:ascii="Times New Roman" w:hAnsi="Times New Roman" w:cs="Times New Roman"/>
          <w:sz w:val="24"/>
          <w:szCs w:val="24"/>
        </w:rPr>
        <w:tab/>
      </w:r>
    </w:p>
    <w:p w:rsidR="00BD25C9" w:rsidRPr="00796D40" w:rsidRDefault="00BD25C9" w:rsidP="00BD25C9">
      <w:pPr>
        <w:tabs>
          <w:tab w:val="left" w:pos="2265"/>
        </w:tabs>
        <w:spacing w:after="0" w:line="240" w:lineRule="auto"/>
        <w:ind w:firstLine="660"/>
        <w:rPr>
          <w:rFonts w:ascii="Times New Roman" w:hAnsi="Times New Roman" w:cs="Times New Roman"/>
          <w:sz w:val="24"/>
          <w:szCs w:val="24"/>
        </w:rPr>
      </w:pPr>
    </w:p>
    <w:p w:rsidR="00A711FF" w:rsidRPr="00A125A4" w:rsidRDefault="00070359" w:rsidP="00A711FF">
      <w:pPr>
        <w:spacing w:after="0" w:line="240" w:lineRule="auto"/>
        <w:ind w:firstLine="708"/>
        <w:rPr>
          <w:rFonts w:ascii="Times New Roman" w:hAnsi="Times New Roman" w:cs="Times New Roman"/>
          <w:b/>
          <w:i/>
          <w:sz w:val="24"/>
          <w:szCs w:val="24"/>
        </w:rPr>
      </w:pPr>
      <w:r>
        <w:rPr>
          <w:rFonts w:ascii="Times New Roman" w:hAnsi="Times New Roman" w:cs="Times New Roman"/>
          <w:b/>
          <w:i/>
          <w:sz w:val="24"/>
          <w:szCs w:val="24"/>
        </w:rPr>
        <w:t>19</w:t>
      </w:r>
      <w:r w:rsidR="00A711FF" w:rsidRPr="00A125A4">
        <w:rPr>
          <w:rFonts w:ascii="Times New Roman" w:hAnsi="Times New Roman" w:cs="Times New Roman"/>
          <w:b/>
          <w:i/>
          <w:sz w:val="24"/>
          <w:szCs w:val="24"/>
        </w:rPr>
        <w:t>.Способы оценки надежности программного обеспечения…</w:t>
      </w:r>
    </w:p>
    <w:p w:rsidR="00A711FF" w:rsidRPr="00796D40" w:rsidRDefault="00A711FF"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rsidR="00A711FF" w:rsidRPr="00796D40" w:rsidRDefault="00A711FF" w:rsidP="00A711FF">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rsidR="00A711FF" w:rsidRPr="00796D40" w:rsidRDefault="00A711FF" w:rsidP="00A711FF">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rsidR="00A711FF" w:rsidRPr="00796D40" w:rsidRDefault="00A711FF" w:rsidP="007B45F8">
      <w:pPr>
        <w:pStyle w:val="11"/>
        <w:shd w:val="clear" w:color="auto" w:fill="FFFFFF"/>
        <w:jc w:val="both"/>
        <w:rPr>
          <w:color w:val="000000"/>
          <w:sz w:val="24"/>
          <w:szCs w:val="24"/>
        </w:rPr>
      </w:pPr>
      <w:r w:rsidRPr="00796D40">
        <w:rPr>
          <w:color w:val="000000"/>
          <w:sz w:val="24"/>
          <w:szCs w:val="24"/>
        </w:rPr>
        <w:t xml:space="preserve">    </w:t>
      </w:r>
    </w:p>
    <w:p w:rsidR="00A711FF" w:rsidRPr="00796D40" w:rsidRDefault="00A711FF" w:rsidP="00A711FF">
      <w:pPr>
        <w:pStyle w:val="11"/>
        <w:shd w:val="clear" w:color="auto" w:fill="FFFFFF"/>
        <w:tabs>
          <w:tab w:val="left" w:pos="440"/>
        </w:tabs>
        <w:jc w:val="both"/>
        <w:rPr>
          <w:b/>
          <w:i/>
          <w:color w:val="000000"/>
          <w:sz w:val="24"/>
          <w:szCs w:val="24"/>
        </w:rPr>
      </w:pPr>
      <w:r w:rsidRPr="00796D40">
        <w:rPr>
          <w:color w:val="000000"/>
          <w:sz w:val="24"/>
          <w:szCs w:val="24"/>
        </w:rPr>
        <w:t xml:space="preserve">        </w:t>
      </w:r>
      <w:r w:rsidR="00070359">
        <w:rPr>
          <w:b/>
          <w:i/>
          <w:color w:val="000000"/>
          <w:sz w:val="24"/>
          <w:szCs w:val="24"/>
        </w:rPr>
        <w:t>20</w:t>
      </w:r>
      <w:r w:rsidRPr="00796D40">
        <w:rPr>
          <w:b/>
          <w:i/>
          <w:color w:val="000000"/>
          <w:sz w:val="24"/>
          <w:szCs w:val="24"/>
        </w:rPr>
        <w:t>. Показатели безошибочности человека-оператора:</w:t>
      </w:r>
    </w:p>
    <w:p w:rsidR="00A711FF" w:rsidRPr="00796D40" w:rsidRDefault="00A711FF" w:rsidP="00A711FF">
      <w:pPr>
        <w:pStyle w:val="11"/>
        <w:shd w:val="clear" w:color="auto" w:fill="FFFFFF"/>
        <w:tabs>
          <w:tab w:val="left" w:pos="440"/>
        </w:tabs>
        <w:jc w:val="both"/>
        <w:rPr>
          <w:color w:val="000000"/>
          <w:sz w:val="24"/>
          <w:szCs w:val="24"/>
        </w:rPr>
      </w:pPr>
      <w:r w:rsidRPr="00796D40">
        <w:rPr>
          <w:b/>
          <w:i/>
          <w:color w:val="000000"/>
          <w:sz w:val="24"/>
          <w:szCs w:val="24"/>
        </w:rPr>
        <w:t xml:space="preserve">           </w:t>
      </w:r>
      <w:r w:rsidRPr="00796D40">
        <w:rPr>
          <w:color w:val="000000"/>
          <w:sz w:val="24"/>
          <w:szCs w:val="24"/>
        </w:rPr>
        <w:t>а) частота (вероятность) появления ошибок</w:t>
      </w:r>
    </w:p>
    <w:p w:rsidR="00A711FF" w:rsidRPr="00796D40" w:rsidRDefault="00A711FF" w:rsidP="00A711FF">
      <w:pPr>
        <w:pStyle w:val="11"/>
        <w:shd w:val="clear" w:color="auto" w:fill="FFFFFF"/>
        <w:tabs>
          <w:tab w:val="left" w:pos="440"/>
        </w:tabs>
        <w:jc w:val="both"/>
        <w:rPr>
          <w:color w:val="000000"/>
          <w:sz w:val="24"/>
          <w:szCs w:val="24"/>
        </w:rPr>
      </w:pPr>
      <w:r w:rsidRPr="00796D40">
        <w:rPr>
          <w:color w:val="000000"/>
          <w:sz w:val="24"/>
          <w:szCs w:val="24"/>
        </w:rPr>
        <w:t xml:space="preserve">  </w:t>
      </w:r>
      <w:r w:rsidR="005641F0">
        <w:rPr>
          <w:color w:val="000000"/>
          <w:sz w:val="24"/>
          <w:szCs w:val="24"/>
        </w:rPr>
        <w:t xml:space="preserve">         б) стабильность </w:t>
      </w:r>
      <w:proofErr w:type="spellStart"/>
      <w:r w:rsidR="005641F0">
        <w:rPr>
          <w:color w:val="000000"/>
          <w:sz w:val="24"/>
          <w:szCs w:val="24"/>
        </w:rPr>
        <w:t>обучен</w:t>
      </w:r>
      <w:r w:rsidR="008A5699">
        <w:rPr>
          <w:color w:val="000000"/>
          <w:sz w:val="24"/>
          <w:szCs w:val="24"/>
        </w:rPr>
        <w:t>н</w:t>
      </w:r>
      <w:r w:rsidRPr="00796D40">
        <w:rPr>
          <w:color w:val="000000"/>
          <w:sz w:val="24"/>
          <w:szCs w:val="24"/>
        </w:rPr>
        <w:t>ости</w:t>
      </w:r>
      <w:proofErr w:type="spellEnd"/>
      <w:r w:rsidRPr="00796D40">
        <w:rPr>
          <w:color w:val="000000"/>
          <w:sz w:val="24"/>
          <w:szCs w:val="24"/>
        </w:rPr>
        <w:t xml:space="preserve"> операторов</w:t>
      </w:r>
    </w:p>
    <w:p w:rsidR="00A711FF" w:rsidRPr="00796D40" w:rsidRDefault="00A711FF" w:rsidP="00A711FF">
      <w:pPr>
        <w:pStyle w:val="11"/>
        <w:shd w:val="clear" w:color="auto" w:fill="FFFFFF"/>
        <w:tabs>
          <w:tab w:val="left" w:pos="440"/>
        </w:tabs>
        <w:jc w:val="both"/>
        <w:rPr>
          <w:color w:val="000000"/>
          <w:sz w:val="24"/>
          <w:szCs w:val="24"/>
        </w:rPr>
      </w:pPr>
      <w:r w:rsidRPr="00796D40">
        <w:rPr>
          <w:color w:val="000000"/>
          <w:sz w:val="24"/>
          <w:szCs w:val="24"/>
        </w:rPr>
        <w:t xml:space="preserve">           в) вероятность безошибочного выполнения процедуры</w:t>
      </w:r>
    </w:p>
    <w:p w:rsidR="00230A9F" w:rsidRDefault="00A711FF" w:rsidP="00BD25C9">
      <w:pPr>
        <w:pStyle w:val="11"/>
        <w:shd w:val="clear" w:color="auto" w:fill="FFFFFF"/>
        <w:tabs>
          <w:tab w:val="left" w:pos="440"/>
        </w:tabs>
        <w:jc w:val="both"/>
        <w:rPr>
          <w:color w:val="000000"/>
          <w:sz w:val="24"/>
          <w:szCs w:val="24"/>
        </w:rPr>
      </w:pPr>
      <w:r w:rsidRPr="00796D40">
        <w:rPr>
          <w:color w:val="000000"/>
          <w:sz w:val="24"/>
          <w:szCs w:val="24"/>
        </w:rPr>
        <w:t xml:space="preserve">           г) вероятность своевременного выполнения процедуры</w:t>
      </w:r>
    </w:p>
    <w:p w:rsidR="00BD25C9" w:rsidRPr="00BD25C9" w:rsidRDefault="00BD25C9" w:rsidP="00BD25C9">
      <w:pPr>
        <w:pStyle w:val="11"/>
        <w:shd w:val="clear" w:color="auto" w:fill="FFFFFF"/>
        <w:tabs>
          <w:tab w:val="left" w:pos="440"/>
        </w:tabs>
        <w:jc w:val="both"/>
        <w:rPr>
          <w:color w:val="000000"/>
          <w:sz w:val="24"/>
          <w:szCs w:val="24"/>
        </w:rPr>
      </w:pPr>
    </w:p>
    <w:p w:rsidR="00A711FF" w:rsidRDefault="00A711FF" w:rsidP="00A711FF">
      <w:pPr>
        <w:pStyle w:val="af2"/>
        <w:spacing w:before="0" w:beforeAutospacing="0" w:after="0" w:afterAutospacing="0" w:line="360" w:lineRule="auto"/>
        <w:ind w:left="737" w:right="164"/>
        <w:jc w:val="center"/>
        <w:textAlignment w:val="baseline"/>
        <w:rPr>
          <w:color w:val="000000"/>
          <w:sz w:val="28"/>
          <w:szCs w:val="28"/>
        </w:rPr>
      </w:pPr>
      <w:r>
        <w:rPr>
          <w:color w:val="000000"/>
          <w:sz w:val="28"/>
          <w:szCs w:val="28"/>
        </w:rPr>
        <w:t>Вариант 2</w:t>
      </w:r>
    </w:p>
    <w:p w:rsidR="00A711FF" w:rsidRDefault="00A711FF" w:rsidP="00A711FF">
      <w:pPr>
        <w:pStyle w:val="Style1"/>
        <w:ind w:firstLine="708"/>
        <w:rPr>
          <w:rStyle w:val="FontStyle11"/>
          <w:b/>
          <w:i/>
          <w:spacing w:val="0"/>
          <w:sz w:val="24"/>
          <w:szCs w:val="24"/>
        </w:rPr>
      </w:pPr>
      <w:r>
        <w:rPr>
          <w:rStyle w:val="FontStyle11"/>
          <w:b/>
          <w:i/>
          <w:spacing w:val="0"/>
          <w:sz w:val="24"/>
          <w:szCs w:val="24"/>
        </w:rPr>
        <w:t xml:space="preserve">1. </w:t>
      </w:r>
      <w:r w:rsidRPr="00796D40">
        <w:rPr>
          <w:rStyle w:val="FontStyle11"/>
          <w:b/>
          <w:i/>
          <w:spacing w:val="0"/>
          <w:sz w:val="24"/>
          <w:szCs w:val="24"/>
        </w:rPr>
        <w:t xml:space="preserve">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ремонта, </w:t>
      </w:r>
      <w:r w:rsidRPr="00796D40">
        <w:rPr>
          <w:rStyle w:val="FontStyle11"/>
          <w:b/>
          <w:i/>
          <w:spacing w:val="0"/>
          <w:sz w:val="24"/>
          <w:szCs w:val="24"/>
        </w:rPr>
        <w:lastRenderedPageBreak/>
        <w:t>хранения и транспортирования -…</w:t>
      </w:r>
    </w:p>
    <w:p w:rsidR="00A711FF" w:rsidRPr="00796D40" w:rsidRDefault="00A711FF" w:rsidP="00A711FF">
      <w:pPr>
        <w:pStyle w:val="Style1"/>
        <w:ind w:firstLine="708"/>
        <w:rPr>
          <w:rStyle w:val="FontStyle11"/>
          <w:b/>
          <w:spacing w:val="0"/>
          <w:sz w:val="24"/>
          <w:szCs w:val="24"/>
        </w:rPr>
      </w:pPr>
    </w:p>
    <w:p w:rsidR="00A711FF" w:rsidRPr="00796D40" w:rsidRDefault="007B45F8" w:rsidP="00A711FF">
      <w:pPr>
        <w:pStyle w:val="Style1"/>
        <w:ind w:firstLine="660"/>
        <w:rPr>
          <w:rStyle w:val="FontStyle11"/>
          <w:b/>
          <w:spacing w:val="0"/>
          <w:sz w:val="24"/>
          <w:szCs w:val="24"/>
        </w:rPr>
      </w:pPr>
      <w:r>
        <w:rPr>
          <w:rStyle w:val="FontStyle11"/>
          <w:b/>
          <w:i/>
          <w:spacing w:val="0"/>
          <w:sz w:val="24"/>
          <w:szCs w:val="24"/>
        </w:rPr>
        <w:t>2</w:t>
      </w:r>
      <w:r w:rsidR="00A711FF">
        <w:rPr>
          <w:rStyle w:val="FontStyle11"/>
          <w:b/>
          <w:i/>
          <w:spacing w:val="0"/>
          <w:sz w:val="24"/>
          <w:szCs w:val="24"/>
        </w:rPr>
        <w:t>.</w:t>
      </w:r>
      <w:r w:rsidR="00A711FF" w:rsidRPr="00796D40">
        <w:rPr>
          <w:rStyle w:val="FontStyle11"/>
          <w:b/>
          <w:i/>
          <w:spacing w:val="0"/>
          <w:sz w:val="24"/>
          <w:szCs w:val="24"/>
        </w:rPr>
        <w:t>Определите соответствие:</w:t>
      </w:r>
    </w:p>
    <w:tbl>
      <w:tblPr>
        <w:tblStyle w:val="af"/>
        <w:tblW w:w="0" w:type="auto"/>
        <w:tblInd w:w="768" w:type="dxa"/>
        <w:tblLook w:val="04A0"/>
      </w:tblPr>
      <w:tblGrid>
        <w:gridCol w:w="2360"/>
        <w:gridCol w:w="6440"/>
      </w:tblGrid>
      <w:tr w:rsidR="00A711FF" w:rsidRPr="00796D40" w:rsidTr="00DA64D5">
        <w:tc>
          <w:tcPr>
            <w:tcW w:w="236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а) надежность</w:t>
            </w:r>
          </w:p>
        </w:tc>
        <w:tc>
          <w:tcPr>
            <w:tcW w:w="644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1. Свойство объекта, заключающееся в приспособленности к поддержанию и восстановлению работоспособного состояния путем технического обслуживания и ремонта.</w:t>
            </w:r>
          </w:p>
        </w:tc>
      </w:tr>
      <w:tr w:rsidR="00A711FF" w:rsidRPr="00796D40" w:rsidTr="00DA64D5">
        <w:tc>
          <w:tcPr>
            <w:tcW w:w="236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б) безотказность</w:t>
            </w:r>
          </w:p>
        </w:tc>
        <w:tc>
          <w:tcPr>
            <w:tcW w:w="644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2. Свойство объекта сохранять работоспособное состояние при установленной системе технического обслуживания и ремонта.</w:t>
            </w:r>
          </w:p>
        </w:tc>
      </w:tr>
      <w:tr w:rsidR="00A711FF" w:rsidRPr="00796D40" w:rsidTr="00DA64D5">
        <w:tc>
          <w:tcPr>
            <w:tcW w:w="236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в) ремонтопригодность</w:t>
            </w:r>
          </w:p>
        </w:tc>
        <w:tc>
          <w:tcPr>
            <w:tcW w:w="644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3.Свойство объекта непрерывно сохранять работоспособное состояние в течение некоторого времени или наработки.</w:t>
            </w:r>
          </w:p>
        </w:tc>
      </w:tr>
      <w:tr w:rsidR="00A711FF" w:rsidRPr="00796D40" w:rsidTr="00DA64D5">
        <w:tc>
          <w:tcPr>
            <w:tcW w:w="2360" w:type="dxa"/>
            <w:tcBorders>
              <w:top w:val="nil"/>
              <w:left w:val="nil"/>
              <w:bottom w:val="nil"/>
              <w:right w:val="nil"/>
            </w:tcBorders>
          </w:tcPr>
          <w:p w:rsidR="00A711FF" w:rsidRPr="00796D40" w:rsidRDefault="00A711FF" w:rsidP="00D43AF7">
            <w:pPr>
              <w:pStyle w:val="Style1"/>
              <w:rPr>
                <w:rStyle w:val="FontStyle11"/>
                <w:spacing w:val="0"/>
                <w:sz w:val="24"/>
                <w:szCs w:val="24"/>
              </w:rPr>
            </w:pPr>
            <w:r w:rsidRPr="00796D40">
              <w:rPr>
                <w:rStyle w:val="FontStyle11"/>
                <w:spacing w:val="0"/>
                <w:sz w:val="24"/>
                <w:szCs w:val="24"/>
              </w:rPr>
              <w:t>г) долговечность</w:t>
            </w:r>
          </w:p>
        </w:tc>
        <w:tc>
          <w:tcPr>
            <w:tcW w:w="6440" w:type="dxa"/>
            <w:tcBorders>
              <w:top w:val="nil"/>
              <w:left w:val="nil"/>
              <w:bottom w:val="nil"/>
              <w:right w:val="nil"/>
            </w:tcBorders>
          </w:tcPr>
          <w:p w:rsidR="00A711FF" w:rsidRPr="00796D40" w:rsidRDefault="00A711FF" w:rsidP="00D43AF7">
            <w:pPr>
              <w:pStyle w:val="Style1"/>
              <w:rPr>
                <w:rStyle w:val="FontStyle11"/>
                <w:b/>
                <w:spacing w:val="0"/>
                <w:sz w:val="24"/>
                <w:szCs w:val="24"/>
              </w:rPr>
            </w:pPr>
          </w:p>
        </w:tc>
      </w:tr>
    </w:tbl>
    <w:p w:rsidR="00A711FF" w:rsidRPr="00796D40" w:rsidRDefault="00A711FF" w:rsidP="00A711FF">
      <w:pPr>
        <w:pStyle w:val="Style1"/>
        <w:rPr>
          <w:rStyle w:val="FontStyle11"/>
          <w:b/>
          <w:spacing w:val="0"/>
          <w:sz w:val="24"/>
          <w:szCs w:val="24"/>
        </w:rPr>
      </w:pPr>
    </w:p>
    <w:p w:rsidR="00A711FF" w:rsidRPr="00796D40" w:rsidRDefault="00A711FF" w:rsidP="00A711FF">
      <w:pPr>
        <w:spacing w:after="0" w:line="240" w:lineRule="auto"/>
        <w:rPr>
          <w:rFonts w:ascii="Times New Roman" w:hAnsi="Times New Roman" w:cs="Times New Roman"/>
          <w:sz w:val="24"/>
          <w:szCs w:val="24"/>
        </w:rPr>
      </w:pPr>
    </w:p>
    <w:p w:rsidR="00A711FF" w:rsidRPr="00796D40" w:rsidRDefault="00A711FF" w:rsidP="00A711FF">
      <w:pPr>
        <w:spacing w:after="0" w:line="240" w:lineRule="auto"/>
        <w:rPr>
          <w:rFonts w:ascii="Times New Roman" w:hAnsi="Times New Roman" w:cs="Times New Roman"/>
          <w:b/>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641F0">
        <w:rPr>
          <w:rFonts w:ascii="Times New Roman" w:hAnsi="Times New Roman" w:cs="Times New Roman"/>
          <w:b/>
          <w:i/>
          <w:sz w:val="24"/>
          <w:szCs w:val="24"/>
        </w:rPr>
        <w:t>3</w:t>
      </w:r>
      <w:r w:rsidRPr="005C28AF">
        <w:rPr>
          <w:rFonts w:ascii="Times New Roman" w:hAnsi="Times New Roman" w:cs="Times New Roman"/>
          <w:b/>
          <w:i/>
          <w:sz w:val="24"/>
          <w:szCs w:val="24"/>
        </w:rPr>
        <w:t>.Состояние объекта, при котором значения хотя бы одного параметра, характеризующего способн</w:t>
      </w:r>
      <w:r w:rsidR="00BD25C9">
        <w:rPr>
          <w:rFonts w:ascii="Times New Roman" w:hAnsi="Times New Roman" w:cs="Times New Roman"/>
          <w:b/>
          <w:i/>
          <w:sz w:val="24"/>
          <w:szCs w:val="24"/>
        </w:rPr>
        <w:t>ость выполнять заданные функции</w:t>
      </w:r>
      <w:r w:rsidRPr="005C28AF">
        <w:rPr>
          <w:rFonts w:ascii="Times New Roman" w:hAnsi="Times New Roman" w:cs="Times New Roman"/>
          <w:b/>
          <w:i/>
          <w:sz w:val="24"/>
          <w:szCs w:val="24"/>
        </w:rPr>
        <w:t>, не соответствует требованиям нормативно-технической</w:t>
      </w:r>
      <w:r w:rsidRPr="00796D40">
        <w:rPr>
          <w:rFonts w:ascii="Times New Roman" w:hAnsi="Times New Roman" w:cs="Times New Roman"/>
          <w:b/>
          <w:sz w:val="24"/>
          <w:szCs w:val="24"/>
        </w:rPr>
        <w:t xml:space="preserve"> </w:t>
      </w:r>
      <w:r w:rsidRPr="005C28AF">
        <w:rPr>
          <w:rFonts w:ascii="Times New Roman" w:hAnsi="Times New Roman" w:cs="Times New Roman"/>
          <w:b/>
          <w:i/>
          <w:sz w:val="24"/>
          <w:szCs w:val="24"/>
        </w:rPr>
        <w:t>и/или конструкторской документации -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 xml:space="preserve">а) неработоспособное </w:t>
      </w:r>
    </w:p>
    <w:p w:rsidR="00A711FF" w:rsidRPr="00796D40" w:rsidRDefault="00A711FF" w:rsidP="00A711FF">
      <w:pPr>
        <w:tabs>
          <w:tab w:val="left" w:pos="250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предельное</w:t>
      </w:r>
      <w:r>
        <w:rPr>
          <w:rFonts w:ascii="Times New Roman" w:hAnsi="Times New Roman" w:cs="Times New Roman"/>
          <w:sz w:val="24"/>
          <w:szCs w:val="24"/>
        </w:rPr>
        <w:tab/>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неисправное</w:t>
      </w:r>
    </w:p>
    <w:p w:rsidR="00A711FF" w:rsidRPr="00796D40" w:rsidRDefault="00A711FF" w:rsidP="00BD25C9">
      <w:pPr>
        <w:spacing w:after="0" w:line="240" w:lineRule="auto"/>
        <w:rPr>
          <w:rFonts w:ascii="Times New Roman" w:hAnsi="Times New Roman" w:cs="Times New Roman"/>
          <w:b/>
          <w:i/>
          <w:sz w:val="24"/>
          <w:szCs w:val="24"/>
        </w:rPr>
      </w:pP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r w:rsidRPr="00796D40">
        <w:rPr>
          <w:rFonts w:ascii="Times New Roman" w:hAnsi="Times New Roman" w:cs="Times New Roman"/>
          <w:b/>
          <w:i/>
          <w:sz w:val="24"/>
          <w:szCs w:val="24"/>
        </w:rPr>
        <w:tab/>
      </w:r>
    </w:p>
    <w:p w:rsidR="00A711FF" w:rsidRPr="00B32251" w:rsidRDefault="00A711FF" w:rsidP="00A711FF">
      <w:pPr>
        <w:spacing w:after="0" w:line="240" w:lineRule="auto"/>
        <w:rPr>
          <w:rFonts w:ascii="Times New Roman" w:hAnsi="Times New Roman" w:cs="Times New Roman"/>
          <w:b/>
          <w:i/>
          <w:sz w:val="24"/>
          <w:szCs w:val="24"/>
        </w:rPr>
      </w:pPr>
      <w:r w:rsidRPr="00B32251">
        <w:rPr>
          <w:rFonts w:ascii="Times New Roman" w:hAnsi="Times New Roman" w:cs="Times New Roman"/>
          <w:i/>
          <w:sz w:val="24"/>
          <w:szCs w:val="24"/>
        </w:rPr>
        <w:t xml:space="preserve">           </w:t>
      </w:r>
      <w:r w:rsidR="005641F0">
        <w:rPr>
          <w:rFonts w:ascii="Times New Roman" w:hAnsi="Times New Roman" w:cs="Times New Roman"/>
          <w:b/>
          <w:i/>
          <w:sz w:val="24"/>
          <w:szCs w:val="24"/>
        </w:rPr>
        <w:t>4</w:t>
      </w:r>
      <w:r w:rsidRPr="00B32251">
        <w:rPr>
          <w:rFonts w:ascii="Times New Roman" w:hAnsi="Times New Roman" w:cs="Times New Roman"/>
          <w:b/>
          <w:i/>
          <w:sz w:val="24"/>
          <w:szCs w:val="24"/>
        </w:rPr>
        <w:t>.Событие, заключающееся в нарушении исправного состояния объекта при сохранении работоспособного состояния - …</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поломка</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повреждение</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отказ</w:t>
      </w:r>
    </w:p>
    <w:p w:rsidR="00A711FF" w:rsidRPr="00796D40" w:rsidRDefault="00A711FF" w:rsidP="00A711FF">
      <w:pPr>
        <w:spacing w:after="0" w:line="240" w:lineRule="auto"/>
        <w:rPr>
          <w:rFonts w:ascii="Times New Roman" w:hAnsi="Times New Roman" w:cs="Times New Roman"/>
          <w:sz w:val="24"/>
          <w:szCs w:val="24"/>
        </w:rPr>
      </w:pPr>
    </w:p>
    <w:p w:rsidR="00A711FF" w:rsidRPr="00554EFF" w:rsidRDefault="00A711FF" w:rsidP="00A711FF">
      <w:pPr>
        <w:rPr>
          <w:rFonts w:ascii="Times New Roman" w:hAnsi="Times New Roman" w:cs="Times New Roman"/>
          <w:b/>
          <w:i/>
          <w:sz w:val="24"/>
          <w:szCs w:val="24"/>
        </w:rPr>
      </w:pPr>
      <w:r w:rsidRPr="00554EFF">
        <w:rPr>
          <w:rFonts w:ascii="Times New Roman" w:hAnsi="Times New Roman" w:cs="Times New Roman"/>
          <w:i/>
          <w:sz w:val="24"/>
          <w:szCs w:val="24"/>
        </w:rPr>
        <w:t xml:space="preserve">            </w:t>
      </w:r>
      <w:r w:rsidR="005641F0">
        <w:rPr>
          <w:rFonts w:ascii="Times New Roman" w:hAnsi="Times New Roman" w:cs="Times New Roman"/>
          <w:b/>
          <w:i/>
          <w:sz w:val="24"/>
          <w:szCs w:val="24"/>
        </w:rPr>
        <w:t>5</w:t>
      </w:r>
      <w:r w:rsidRPr="00554EFF">
        <w:rPr>
          <w:rFonts w:ascii="Times New Roman" w:hAnsi="Times New Roman" w:cs="Times New Roman"/>
          <w:b/>
          <w:i/>
          <w:sz w:val="24"/>
          <w:szCs w:val="24"/>
        </w:rPr>
        <w:t>.Самоустраняющийся отказ или однократный отказ, устраняемый незначительным вмешательством оператора -…..</w:t>
      </w:r>
    </w:p>
    <w:p w:rsidR="00A711FF" w:rsidRPr="009D3F79" w:rsidRDefault="005641F0" w:rsidP="00A711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6</w:t>
      </w:r>
      <w:r w:rsidR="00A711FF" w:rsidRPr="009D3F79">
        <w:rPr>
          <w:rFonts w:ascii="Times New Roman" w:hAnsi="Times New Roman" w:cs="Times New Roman"/>
          <w:b/>
          <w:i/>
          <w:sz w:val="24"/>
          <w:szCs w:val="24"/>
        </w:rPr>
        <w:t>.Свойство объекта при изготовлении и эксплуатации и в случае нарушения работоспособного состояния не создавать угрозу для жизни и здоровья  людей -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796D40">
        <w:rPr>
          <w:rFonts w:ascii="Times New Roman" w:hAnsi="Times New Roman" w:cs="Times New Roman"/>
          <w:sz w:val="24"/>
          <w:szCs w:val="24"/>
        </w:rPr>
        <w:t>а) восстанавливаемость</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б) живучесть </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безопасность</w:t>
      </w:r>
    </w:p>
    <w:p w:rsidR="00A711FF" w:rsidRPr="00796D40" w:rsidRDefault="00A711FF" w:rsidP="00A711FF">
      <w:pPr>
        <w:spacing w:after="0" w:line="240" w:lineRule="auto"/>
        <w:rPr>
          <w:rFonts w:ascii="Times New Roman" w:hAnsi="Times New Roman" w:cs="Times New Roman"/>
          <w:sz w:val="24"/>
          <w:szCs w:val="24"/>
        </w:rPr>
      </w:pPr>
    </w:p>
    <w:p w:rsidR="00A711FF" w:rsidRPr="009D3F79" w:rsidRDefault="00A711FF" w:rsidP="00A711FF">
      <w:pPr>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641F0">
        <w:rPr>
          <w:rFonts w:ascii="Times New Roman" w:hAnsi="Times New Roman" w:cs="Times New Roman"/>
          <w:b/>
          <w:i/>
          <w:sz w:val="24"/>
          <w:szCs w:val="24"/>
        </w:rPr>
        <w:t>7</w:t>
      </w:r>
      <w:r w:rsidRPr="009D3F79">
        <w:rPr>
          <w:rFonts w:ascii="Times New Roman" w:hAnsi="Times New Roman" w:cs="Times New Roman"/>
          <w:b/>
          <w:i/>
          <w:sz w:val="24"/>
          <w:szCs w:val="24"/>
        </w:rPr>
        <w:t xml:space="preserve">.Определите соответствие:   </w:t>
      </w:r>
    </w:p>
    <w:tbl>
      <w:tblPr>
        <w:tblStyle w:val="af"/>
        <w:tblW w:w="0" w:type="auto"/>
        <w:tblInd w:w="548" w:type="dxa"/>
        <w:tblLook w:val="04A0"/>
      </w:tblPr>
      <w:tblGrid>
        <w:gridCol w:w="3080"/>
        <w:gridCol w:w="5940"/>
      </w:tblGrid>
      <w:tr w:rsidR="00A711FF" w:rsidTr="00A107E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а) время восстановления</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1.Суммарная наработка объекта, при достижении которой эксплуатация объекта должна быть прекращена независимо от его технического состояния.</w:t>
            </w:r>
          </w:p>
        </w:tc>
      </w:tr>
      <w:tr w:rsidR="00A711FF" w:rsidTr="00A107E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 срок службы</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2.Календарная продолжительность эксплуатации, при достижении которой эксплуатация объекта должна быть прекращена независимо от технического состояния объекта</w:t>
            </w:r>
          </w:p>
        </w:tc>
      </w:tr>
      <w:tr w:rsidR="00A711FF" w:rsidTr="00A107E1">
        <w:tc>
          <w:tcPr>
            <w:tcW w:w="308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в) назначенный ресурс</w:t>
            </w: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3.Продолжительность восстановления работоспособного состояния объекта</w:t>
            </w:r>
          </w:p>
        </w:tc>
      </w:tr>
      <w:tr w:rsidR="00A711FF" w:rsidTr="00A107E1">
        <w:tc>
          <w:tcPr>
            <w:tcW w:w="3080" w:type="dxa"/>
            <w:tcBorders>
              <w:top w:val="nil"/>
              <w:left w:val="nil"/>
              <w:bottom w:val="nil"/>
              <w:right w:val="nil"/>
            </w:tcBorders>
          </w:tcPr>
          <w:p w:rsidR="00A711FF" w:rsidRPr="00796D40" w:rsidRDefault="00A711FF" w:rsidP="00D43AF7">
            <w:pPr>
              <w:rPr>
                <w:rFonts w:ascii="Times New Roman" w:hAnsi="Times New Roman" w:cs="Times New Roman"/>
                <w:b/>
                <w:sz w:val="24"/>
                <w:szCs w:val="24"/>
              </w:rPr>
            </w:pPr>
          </w:p>
        </w:tc>
        <w:tc>
          <w:tcPr>
            <w:tcW w:w="594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4.Календарная продолжительность эксплуатации от начала эксплуатации объекта или ее возобновление после ремонта до перехода в предельное состояние.</w:t>
            </w:r>
          </w:p>
        </w:tc>
      </w:tr>
    </w:tbl>
    <w:p w:rsidR="00A711FF" w:rsidRPr="00796D40" w:rsidRDefault="00A711FF" w:rsidP="00A711FF">
      <w:pPr>
        <w:rPr>
          <w:rFonts w:ascii="Times New Roman" w:hAnsi="Times New Roman" w:cs="Times New Roman"/>
          <w:b/>
          <w:sz w:val="24"/>
          <w:szCs w:val="24"/>
        </w:rPr>
      </w:pPr>
    </w:p>
    <w:p w:rsidR="00A711FF" w:rsidRDefault="00A711FF" w:rsidP="00A711FF">
      <w:pPr>
        <w:spacing w:after="0" w:line="240" w:lineRule="auto"/>
        <w:rPr>
          <w:rFonts w:ascii="Times New Roman" w:hAnsi="Times New Roman" w:cs="Times New Roman"/>
          <w:b/>
          <w:i/>
          <w:sz w:val="24"/>
          <w:szCs w:val="24"/>
        </w:rPr>
      </w:pPr>
      <w:r>
        <w:rPr>
          <w:rFonts w:ascii="Times New Roman" w:hAnsi="Times New Roman" w:cs="Times New Roman"/>
          <w:b/>
          <w:sz w:val="24"/>
          <w:szCs w:val="24"/>
        </w:rPr>
        <w:lastRenderedPageBreak/>
        <w:t xml:space="preserve">           </w:t>
      </w:r>
      <w:r w:rsidR="005641F0">
        <w:rPr>
          <w:rFonts w:ascii="Times New Roman" w:hAnsi="Times New Roman" w:cs="Times New Roman"/>
          <w:b/>
          <w:i/>
          <w:sz w:val="24"/>
          <w:szCs w:val="24"/>
        </w:rPr>
        <w:t>8</w:t>
      </w:r>
      <w:r w:rsidRPr="0022659E">
        <w:rPr>
          <w:rFonts w:ascii="Times New Roman" w:hAnsi="Times New Roman" w:cs="Times New Roman"/>
          <w:b/>
          <w:i/>
          <w:sz w:val="24"/>
          <w:szCs w:val="24"/>
        </w:rPr>
        <w:t>.Название параметра, график которого изображен на рисунке…</w:t>
      </w:r>
    </w:p>
    <w:tbl>
      <w:tblPr>
        <w:tblStyle w:val="af"/>
        <w:tblpPr w:leftFromText="180" w:rightFromText="180" w:vertAnchor="text" w:horzAnchor="margin" w:tblpXSpec="center" w:tblpY="200"/>
        <w:tblW w:w="0" w:type="auto"/>
        <w:tblLook w:val="04A0"/>
      </w:tblPr>
      <w:tblGrid>
        <w:gridCol w:w="4111"/>
        <w:gridCol w:w="4252"/>
      </w:tblGrid>
      <w:tr w:rsidR="00B22574" w:rsidTr="00B22574">
        <w:trPr>
          <w:trHeight w:val="1858"/>
        </w:trPr>
        <w:tc>
          <w:tcPr>
            <w:tcW w:w="4111" w:type="dxa"/>
            <w:tcBorders>
              <w:top w:val="nil"/>
              <w:left w:val="nil"/>
              <w:bottom w:val="nil"/>
              <w:right w:val="nil"/>
            </w:tcBorders>
          </w:tcPr>
          <w:p w:rsidR="00B22574" w:rsidRDefault="00B22574" w:rsidP="00B22574">
            <w:pPr>
              <w:rPr>
                <w:rFonts w:ascii="Times New Roman" w:hAnsi="Times New Roman" w:cs="Times New Roman"/>
                <w:b/>
                <w:i/>
                <w:sz w:val="24"/>
                <w:szCs w:val="24"/>
              </w:rPr>
            </w:pPr>
          </w:p>
          <w:p w:rsidR="00B22574" w:rsidRPr="00796D40" w:rsidRDefault="00B22574" w:rsidP="00B22574">
            <w:pPr>
              <w:ind w:firstLine="660"/>
              <w:rPr>
                <w:rFonts w:ascii="Times New Roman" w:hAnsi="Times New Roman" w:cs="Times New Roman"/>
                <w:sz w:val="24"/>
                <w:szCs w:val="24"/>
              </w:rPr>
            </w:pPr>
            <w:r w:rsidRPr="00796D40">
              <w:rPr>
                <w:rFonts w:ascii="Times New Roman" w:hAnsi="Times New Roman" w:cs="Times New Roman"/>
                <w:sz w:val="24"/>
                <w:szCs w:val="24"/>
              </w:rPr>
              <w:t>а) интенсивность эксплуатации</w:t>
            </w:r>
          </w:p>
          <w:p w:rsidR="00B22574" w:rsidRPr="00796D40" w:rsidRDefault="00B22574" w:rsidP="00B22574">
            <w:pPr>
              <w:ind w:firstLine="660"/>
              <w:rPr>
                <w:rFonts w:ascii="Times New Roman" w:hAnsi="Times New Roman" w:cs="Times New Roman"/>
                <w:sz w:val="24"/>
                <w:szCs w:val="24"/>
              </w:rPr>
            </w:pPr>
            <w:r w:rsidRPr="00796D40">
              <w:rPr>
                <w:rFonts w:ascii="Times New Roman" w:hAnsi="Times New Roman" w:cs="Times New Roman"/>
                <w:sz w:val="24"/>
                <w:szCs w:val="24"/>
              </w:rPr>
              <w:t>б) интенсивность отказов</w:t>
            </w:r>
          </w:p>
          <w:p w:rsidR="00B22574" w:rsidRDefault="00B22574" w:rsidP="00B22574">
            <w:pPr>
              <w:rPr>
                <w:rFonts w:ascii="Times New Roman" w:hAnsi="Times New Roman" w:cs="Times New Roman"/>
                <w:b/>
                <w:i/>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степень износа</w:t>
            </w:r>
          </w:p>
          <w:p w:rsidR="00B22574" w:rsidRDefault="00B22574" w:rsidP="00B22574">
            <w:pPr>
              <w:rPr>
                <w:rFonts w:ascii="Times New Roman" w:hAnsi="Times New Roman" w:cs="Times New Roman"/>
                <w:b/>
                <w:i/>
                <w:sz w:val="24"/>
                <w:szCs w:val="24"/>
              </w:rPr>
            </w:pPr>
          </w:p>
          <w:p w:rsidR="00B22574" w:rsidRDefault="00B22574" w:rsidP="00B22574">
            <w:pPr>
              <w:rPr>
                <w:rFonts w:ascii="Times New Roman" w:hAnsi="Times New Roman" w:cs="Times New Roman"/>
                <w:b/>
                <w:i/>
                <w:sz w:val="24"/>
                <w:szCs w:val="24"/>
              </w:rPr>
            </w:pPr>
          </w:p>
          <w:p w:rsidR="00B22574" w:rsidRDefault="00B22574" w:rsidP="00B22574">
            <w:pPr>
              <w:rPr>
                <w:rFonts w:ascii="Times New Roman" w:hAnsi="Times New Roman" w:cs="Times New Roman"/>
                <w:b/>
                <w:i/>
                <w:sz w:val="24"/>
                <w:szCs w:val="24"/>
              </w:rPr>
            </w:pPr>
          </w:p>
        </w:tc>
        <w:tc>
          <w:tcPr>
            <w:tcW w:w="4252" w:type="dxa"/>
            <w:tcBorders>
              <w:top w:val="nil"/>
              <w:left w:val="nil"/>
              <w:bottom w:val="nil"/>
              <w:right w:val="nil"/>
            </w:tcBorders>
          </w:tcPr>
          <w:p w:rsidR="00B22574" w:rsidRDefault="00B22574" w:rsidP="00B22574">
            <w:pPr>
              <w:rPr>
                <w:rFonts w:ascii="Times New Roman" w:hAnsi="Times New Roman" w:cs="Times New Roman"/>
                <w:b/>
                <w:i/>
                <w:sz w:val="24"/>
                <w:szCs w:val="24"/>
              </w:rPr>
            </w:pPr>
            <w:r w:rsidRPr="00796D40">
              <w:rPr>
                <w:rFonts w:ascii="Times New Roman" w:hAnsi="Times New Roman" w:cs="Times New Roman"/>
                <w:noProof/>
                <w:sz w:val="24"/>
                <w:szCs w:val="24"/>
              </w:rPr>
              <w:drawing>
                <wp:inline distT="0" distB="0" distL="0" distR="0">
                  <wp:extent cx="2324100" cy="1144743"/>
                  <wp:effectExtent l="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clrChange>
                              <a:clrFrom>
                                <a:srgbClr val="FFFFFF"/>
                              </a:clrFrom>
                              <a:clrTo>
                                <a:srgbClr val="FFFFFF">
                                  <a:alpha val="0"/>
                                </a:srgbClr>
                              </a:clrTo>
                            </a:clrChange>
                            <a:lum bright="-30000" contrast="20000"/>
                          </a:blip>
                          <a:srcRect l="51326" t="47748" r="10646" b="40292"/>
                          <a:stretch>
                            <a:fillRect/>
                          </a:stretch>
                        </pic:blipFill>
                        <pic:spPr bwMode="auto">
                          <a:xfrm>
                            <a:off x="0" y="0"/>
                            <a:ext cx="2324100" cy="1144743"/>
                          </a:xfrm>
                          <a:prstGeom prst="rect">
                            <a:avLst/>
                          </a:prstGeom>
                          <a:noFill/>
                          <a:ln w="9525">
                            <a:noFill/>
                            <a:miter lim="800000"/>
                            <a:headEnd/>
                            <a:tailEnd/>
                          </a:ln>
                        </pic:spPr>
                      </pic:pic>
                    </a:graphicData>
                  </a:graphic>
                </wp:inline>
              </w:drawing>
            </w:r>
          </w:p>
        </w:tc>
      </w:tr>
    </w:tbl>
    <w:p w:rsidR="00025190" w:rsidRDefault="00025190" w:rsidP="00A711FF">
      <w:pPr>
        <w:spacing w:after="0" w:line="240" w:lineRule="auto"/>
        <w:rPr>
          <w:rFonts w:ascii="Times New Roman" w:hAnsi="Times New Roman" w:cs="Times New Roman"/>
          <w:b/>
          <w:i/>
          <w:sz w:val="24"/>
          <w:szCs w:val="24"/>
        </w:rPr>
      </w:pPr>
    </w:p>
    <w:p w:rsidR="00025190" w:rsidRDefault="00025190" w:rsidP="00A711FF">
      <w:pPr>
        <w:spacing w:after="0" w:line="240" w:lineRule="auto"/>
        <w:rPr>
          <w:rFonts w:ascii="Times New Roman" w:hAnsi="Times New Roman" w:cs="Times New Roman"/>
          <w:b/>
          <w:i/>
          <w:sz w:val="24"/>
          <w:szCs w:val="24"/>
        </w:rPr>
      </w:pPr>
    </w:p>
    <w:p w:rsidR="00A711FF" w:rsidRPr="00796D40" w:rsidRDefault="00A711FF" w:rsidP="00A711FF">
      <w:pPr>
        <w:rPr>
          <w:rFonts w:ascii="Times New Roman" w:hAnsi="Times New Roman" w:cs="Times New Roman"/>
          <w:sz w:val="24"/>
          <w:szCs w:val="24"/>
        </w:rPr>
      </w:pPr>
      <w:r w:rsidRPr="00796D40">
        <w:rPr>
          <w:rFonts w:ascii="Times New Roman" w:hAnsi="Times New Roman" w:cs="Times New Roman"/>
          <w:sz w:val="24"/>
          <w:szCs w:val="24"/>
        </w:rPr>
        <w:t xml:space="preserve">  </w:t>
      </w:r>
    </w:p>
    <w:p w:rsidR="00A711FF" w:rsidRPr="0053629B" w:rsidRDefault="00A711FF" w:rsidP="00B22574">
      <w:pPr>
        <w:spacing w:after="0" w:line="240" w:lineRule="auto"/>
        <w:ind w:left="709"/>
        <w:rPr>
          <w:rFonts w:ascii="Times New Roman" w:hAnsi="Times New Roman" w:cs="Times New Roman"/>
          <w:b/>
          <w:i/>
          <w:sz w:val="24"/>
          <w:szCs w:val="24"/>
        </w:rPr>
      </w:pPr>
      <w:r w:rsidRPr="0053629B">
        <w:rPr>
          <w:rFonts w:ascii="Times New Roman" w:hAnsi="Times New Roman" w:cs="Times New Roman"/>
          <w:i/>
          <w:sz w:val="24"/>
          <w:szCs w:val="24"/>
        </w:rPr>
        <w:t xml:space="preserve">           </w:t>
      </w:r>
      <w:r w:rsidR="00B22574">
        <w:rPr>
          <w:rFonts w:ascii="Times New Roman" w:hAnsi="Times New Roman" w:cs="Times New Roman"/>
          <w:i/>
          <w:sz w:val="24"/>
          <w:szCs w:val="24"/>
        </w:rPr>
        <w:t xml:space="preserve">          </w:t>
      </w:r>
      <w:r w:rsidR="005641F0">
        <w:rPr>
          <w:rFonts w:ascii="Times New Roman" w:hAnsi="Times New Roman" w:cs="Times New Roman"/>
          <w:b/>
          <w:i/>
          <w:sz w:val="24"/>
          <w:szCs w:val="24"/>
        </w:rPr>
        <w:t>9</w:t>
      </w:r>
      <w:r w:rsidRPr="0053629B">
        <w:rPr>
          <w:rFonts w:ascii="Times New Roman" w:hAnsi="Times New Roman" w:cs="Times New Roman"/>
          <w:b/>
          <w:i/>
          <w:sz w:val="24"/>
          <w:szCs w:val="24"/>
        </w:rPr>
        <w:t>.Единичный показатель надежности – это количественная характеристика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надежности одного объекта</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надежности объектов одного типа</w:t>
      </w:r>
    </w:p>
    <w:p w:rsidR="00A711FF" w:rsidRDefault="00A711FF" w:rsidP="000A206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свойства надежности </w:t>
      </w:r>
    </w:p>
    <w:p w:rsidR="000A2067" w:rsidRPr="000A2067" w:rsidRDefault="000A2067" w:rsidP="000A2067">
      <w:pPr>
        <w:spacing w:after="0" w:line="240" w:lineRule="auto"/>
        <w:rPr>
          <w:rFonts w:ascii="Times New Roman" w:hAnsi="Times New Roman" w:cs="Times New Roman"/>
          <w:sz w:val="24"/>
          <w:szCs w:val="24"/>
        </w:rPr>
      </w:pPr>
    </w:p>
    <w:p w:rsidR="00A711FF" w:rsidRPr="00475C42" w:rsidRDefault="00A711FF" w:rsidP="00A711FF">
      <w:pPr>
        <w:spacing w:after="0" w:line="240" w:lineRule="auto"/>
        <w:rPr>
          <w:rFonts w:ascii="Times New Roman" w:hAnsi="Times New Roman" w:cs="Times New Roman"/>
          <w:b/>
          <w:i/>
          <w:sz w:val="24"/>
          <w:szCs w:val="24"/>
        </w:rPr>
      </w:pPr>
      <w:r w:rsidRPr="00475C42">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475C42">
        <w:rPr>
          <w:rFonts w:ascii="Times New Roman" w:hAnsi="Times New Roman" w:cs="Times New Roman"/>
          <w:i/>
          <w:sz w:val="24"/>
          <w:szCs w:val="24"/>
        </w:rPr>
        <w:t xml:space="preserve">  </w:t>
      </w:r>
      <w:r w:rsidR="005641F0">
        <w:rPr>
          <w:rFonts w:ascii="Times New Roman" w:hAnsi="Times New Roman" w:cs="Times New Roman"/>
          <w:b/>
          <w:i/>
          <w:sz w:val="24"/>
          <w:szCs w:val="24"/>
        </w:rPr>
        <w:t>10</w:t>
      </w:r>
      <w:r w:rsidRPr="00475C42">
        <w:rPr>
          <w:rFonts w:ascii="Times New Roman" w:hAnsi="Times New Roman" w:cs="Times New Roman"/>
          <w:b/>
          <w:i/>
          <w:sz w:val="24"/>
          <w:szCs w:val="24"/>
        </w:rPr>
        <w:t xml:space="preserve"> .Показатели долговечности -…</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средний ресурс</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восстановления системы за заданное время</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гамма – процентный срок службы</w:t>
      </w:r>
    </w:p>
    <w:p w:rsidR="00A711FF"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средний срок </w:t>
      </w:r>
      <w:proofErr w:type="spellStart"/>
      <w:r w:rsidRPr="00796D40">
        <w:rPr>
          <w:rFonts w:ascii="Times New Roman" w:hAnsi="Times New Roman" w:cs="Times New Roman"/>
          <w:sz w:val="24"/>
          <w:szCs w:val="24"/>
        </w:rPr>
        <w:t>сохраняемости</w:t>
      </w:r>
      <w:proofErr w:type="spellEnd"/>
    </w:p>
    <w:p w:rsidR="00A711FF" w:rsidRPr="00796D40" w:rsidRDefault="00A711FF" w:rsidP="00A711FF">
      <w:pPr>
        <w:spacing w:after="0" w:line="240" w:lineRule="auto"/>
        <w:rPr>
          <w:rFonts w:ascii="Times New Roman" w:hAnsi="Times New Roman" w:cs="Times New Roman"/>
          <w:sz w:val="24"/>
          <w:szCs w:val="24"/>
        </w:rPr>
      </w:pPr>
    </w:p>
    <w:p w:rsidR="00A711FF" w:rsidRPr="00163BE9" w:rsidRDefault="00A711FF" w:rsidP="00A711FF">
      <w:pPr>
        <w:spacing w:after="0" w:line="240" w:lineRule="auto"/>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005641F0">
        <w:rPr>
          <w:rFonts w:ascii="Times New Roman" w:hAnsi="Times New Roman" w:cs="Times New Roman"/>
          <w:b/>
          <w:i/>
          <w:sz w:val="24"/>
          <w:szCs w:val="24"/>
        </w:rPr>
        <w:t>1</w:t>
      </w:r>
      <w:r w:rsidRPr="00163BE9">
        <w:rPr>
          <w:rFonts w:ascii="Times New Roman" w:hAnsi="Times New Roman" w:cs="Times New Roman"/>
          <w:b/>
          <w:i/>
          <w:sz w:val="24"/>
          <w:szCs w:val="24"/>
        </w:rPr>
        <w:t>1. Показатели надежности функций АСУ ТП:</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а) средняя наработка на отказ</w:t>
      </w:r>
      <w:r w:rsidRPr="00796D40">
        <w:rPr>
          <w:rFonts w:ascii="Times New Roman" w:hAnsi="Times New Roman" w:cs="Times New Roman"/>
          <w:sz w:val="24"/>
          <w:szCs w:val="24"/>
        </w:rPr>
        <w:tab/>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ab/>
        <w:t>б) средняя наработка до отказа</w:t>
      </w:r>
    </w:p>
    <w:p w:rsidR="00A711FF" w:rsidRPr="00796D40" w:rsidRDefault="00A711FF" w:rsidP="00A711FF">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безотказного выполнения функции</w:t>
      </w:r>
    </w:p>
    <w:p w:rsidR="00A711FF" w:rsidRPr="008A5699" w:rsidRDefault="00A711FF" w:rsidP="008A5699">
      <w:pPr>
        <w:spacing w:after="0" w:line="240" w:lineRule="auto"/>
        <w:rPr>
          <w:rStyle w:val="FontStyle11"/>
          <w:spacing w:val="0"/>
          <w:sz w:val="24"/>
          <w:szCs w:val="24"/>
        </w:rPr>
      </w:pPr>
      <w:r w:rsidRPr="00796D40">
        <w:rPr>
          <w:rFonts w:ascii="Times New Roman" w:hAnsi="Times New Roman" w:cs="Times New Roman"/>
          <w:sz w:val="24"/>
          <w:szCs w:val="24"/>
        </w:rPr>
        <w:t xml:space="preserve">            </w:t>
      </w:r>
    </w:p>
    <w:p w:rsidR="00A711FF" w:rsidRPr="008A5699" w:rsidRDefault="005641F0" w:rsidP="008A5699">
      <w:pPr>
        <w:ind w:firstLine="708"/>
        <w:rPr>
          <w:rStyle w:val="FontStyle11"/>
          <w:b/>
          <w:i/>
          <w:spacing w:val="0"/>
          <w:sz w:val="24"/>
          <w:szCs w:val="24"/>
        </w:rPr>
      </w:pPr>
      <w:r>
        <w:rPr>
          <w:rStyle w:val="FontStyle11"/>
          <w:b/>
          <w:i/>
          <w:spacing w:val="0"/>
          <w:sz w:val="24"/>
          <w:szCs w:val="24"/>
        </w:rPr>
        <w:t>1</w:t>
      </w:r>
      <w:r w:rsidR="00A711FF" w:rsidRPr="00796D40">
        <w:rPr>
          <w:rStyle w:val="FontStyle11"/>
          <w:b/>
          <w:i/>
          <w:spacing w:val="0"/>
          <w:sz w:val="24"/>
          <w:szCs w:val="24"/>
        </w:rPr>
        <w:t>2.Обозначьте интервал структуры  времени восстановления технического средства:</w:t>
      </w:r>
      <w:r w:rsidR="008A5699">
        <w:rPr>
          <w:rStyle w:val="FontStyle11"/>
          <w:b/>
          <w:i/>
          <w:spacing w:val="0"/>
          <w:sz w:val="24"/>
          <w:szCs w:val="24"/>
        </w:rPr>
        <w:t xml:space="preserve">  </w:t>
      </w:r>
      <w:r w:rsidR="00A711FF" w:rsidRPr="00796D40">
        <w:rPr>
          <w:rStyle w:val="FontStyle11"/>
          <w:spacing w:val="0"/>
          <w:sz w:val="24"/>
          <w:szCs w:val="24"/>
        </w:rPr>
        <w:t>Отказ: ожидание; поиск причины отказа</w:t>
      </w:r>
      <w:proofErr w:type="gramStart"/>
      <w:r w:rsidR="00A711FF" w:rsidRPr="00796D40">
        <w:rPr>
          <w:rStyle w:val="FontStyle11"/>
          <w:spacing w:val="0"/>
          <w:sz w:val="24"/>
          <w:szCs w:val="24"/>
        </w:rPr>
        <w:t xml:space="preserve">; ________; </w:t>
      </w:r>
      <w:proofErr w:type="gramEnd"/>
      <w:r w:rsidR="00A711FF" w:rsidRPr="00796D40">
        <w:rPr>
          <w:rStyle w:val="FontStyle11"/>
          <w:spacing w:val="0"/>
          <w:sz w:val="24"/>
          <w:szCs w:val="24"/>
        </w:rPr>
        <w:t>устранение отказа на месте; ожидание; включение  эксплуатацию.</w:t>
      </w:r>
    </w:p>
    <w:p w:rsidR="00A711FF" w:rsidRPr="00796D40" w:rsidRDefault="00A711FF" w:rsidP="00A711FF">
      <w:pPr>
        <w:spacing w:after="0" w:line="240" w:lineRule="auto"/>
        <w:ind w:firstLine="550"/>
        <w:rPr>
          <w:rStyle w:val="FontStyle11"/>
          <w:b/>
          <w:i/>
          <w:spacing w:val="0"/>
          <w:sz w:val="24"/>
          <w:szCs w:val="24"/>
        </w:rPr>
      </w:pPr>
      <w:r>
        <w:rPr>
          <w:rStyle w:val="FontStyle11"/>
          <w:b/>
          <w:i/>
          <w:spacing w:val="0"/>
          <w:sz w:val="24"/>
          <w:szCs w:val="24"/>
        </w:rPr>
        <w:t xml:space="preserve">  </w:t>
      </w:r>
      <w:r w:rsidR="005641F0">
        <w:rPr>
          <w:rStyle w:val="FontStyle11"/>
          <w:b/>
          <w:i/>
          <w:spacing w:val="0"/>
          <w:sz w:val="24"/>
          <w:szCs w:val="24"/>
        </w:rPr>
        <w:t>13</w:t>
      </w:r>
      <w:r w:rsidRPr="00796D40">
        <w:rPr>
          <w:rStyle w:val="FontStyle11"/>
          <w:b/>
          <w:i/>
          <w:spacing w:val="0"/>
          <w:sz w:val="24"/>
          <w:szCs w:val="24"/>
        </w:rPr>
        <w:t>.Отказы программных средств:</w:t>
      </w:r>
    </w:p>
    <w:p w:rsidR="00A711FF" w:rsidRPr="00796D40" w:rsidRDefault="00A711FF" w:rsidP="000A2067">
      <w:pPr>
        <w:tabs>
          <w:tab w:val="left" w:pos="3735"/>
        </w:tabs>
        <w:spacing w:after="0" w:line="240" w:lineRule="auto"/>
        <w:ind w:firstLine="550"/>
        <w:rPr>
          <w:rStyle w:val="FontStyle11"/>
          <w:spacing w:val="0"/>
          <w:sz w:val="24"/>
          <w:szCs w:val="24"/>
        </w:rPr>
      </w:pPr>
      <w:r w:rsidRPr="00796D40">
        <w:rPr>
          <w:rStyle w:val="FontStyle11"/>
          <w:b/>
          <w:spacing w:val="0"/>
          <w:sz w:val="24"/>
          <w:szCs w:val="24"/>
        </w:rPr>
        <w:t xml:space="preserve">    </w:t>
      </w:r>
      <w:r w:rsidRPr="00796D40">
        <w:rPr>
          <w:rStyle w:val="FontStyle11"/>
          <w:spacing w:val="0"/>
          <w:sz w:val="24"/>
          <w:szCs w:val="24"/>
        </w:rPr>
        <w:t>а)  программные</w:t>
      </w:r>
      <w:r w:rsidR="000A2067">
        <w:rPr>
          <w:rStyle w:val="FontStyle11"/>
          <w:spacing w:val="0"/>
          <w:sz w:val="24"/>
          <w:szCs w:val="24"/>
        </w:rPr>
        <w:tab/>
      </w:r>
    </w:p>
    <w:p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б) информационные</w:t>
      </w:r>
    </w:p>
    <w:p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в) энергетические</w:t>
      </w:r>
    </w:p>
    <w:p w:rsidR="00A711FF" w:rsidRPr="00796D40"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г) аппаратные</w:t>
      </w:r>
    </w:p>
    <w:p w:rsidR="00A711FF" w:rsidRDefault="00A711FF" w:rsidP="00A711FF">
      <w:pPr>
        <w:spacing w:after="0" w:line="240" w:lineRule="auto"/>
        <w:ind w:firstLine="550"/>
        <w:rPr>
          <w:rStyle w:val="FontStyle11"/>
          <w:spacing w:val="0"/>
          <w:sz w:val="24"/>
          <w:szCs w:val="24"/>
        </w:rPr>
      </w:pPr>
      <w:r w:rsidRPr="00796D40">
        <w:rPr>
          <w:rStyle w:val="FontStyle11"/>
          <w:spacing w:val="0"/>
          <w:sz w:val="24"/>
          <w:szCs w:val="24"/>
        </w:rPr>
        <w:t xml:space="preserve">    </w:t>
      </w:r>
      <w:proofErr w:type="spellStart"/>
      <w:r w:rsidRPr="00796D40">
        <w:rPr>
          <w:rStyle w:val="FontStyle11"/>
          <w:spacing w:val="0"/>
          <w:sz w:val="24"/>
          <w:szCs w:val="24"/>
        </w:rPr>
        <w:t>д</w:t>
      </w:r>
      <w:proofErr w:type="spellEnd"/>
      <w:r w:rsidRPr="00796D40">
        <w:rPr>
          <w:rStyle w:val="FontStyle11"/>
          <w:spacing w:val="0"/>
          <w:sz w:val="24"/>
          <w:szCs w:val="24"/>
        </w:rPr>
        <w:t xml:space="preserve">) </w:t>
      </w:r>
      <w:proofErr w:type="spellStart"/>
      <w:r w:rsidRPr="00796D40">
        <w:rPr>
          <w:rStyle w:val="FontStyle11"/>
          <w:spacing w:val="0"/>
          <w:sz w:val="24"/>
          <w:szCs w:val="24"/>
        </w:rPr>
        <w:t>эргатические</w:t>
      </w:r>
      <w:proofErr w:type="spellEnd"/>
    </w:p>
    <w:p w:rsidR="00A711FF" w:rsidRPr="00796D40" w:rsidRDefault="00A711FF" w:rsidP="00A711FF">
      <w:pPr>
        <w:spacing w:after="0" w:line="240" w:lineRule="auto"/>
        <w:ind w:firstLine="550"/>
        <w:rPr>
          <w:rStyle w:val="FontStyle11"/>
          <w:spacing w:val="0"/>
          <w:sz w:val="24"/>
          <w:szCs w:val="24"/>
        </w:rPr>
      </w:pPr>
    </w:p>
    <w:p w:rsidR="00A711FF" w:rsidRPr="00DC7AEF" w:rsidRDefault="00A711FF" w:rsidP="00A711FF">
      <w:pPr>
        <w:spacing w:after="0" w:line="240" w:lineRule="auto"/>
        <w:ind w:firstLine="550"/>
        <w:rPr>
          <w:rFonts w:ascii="Times New Roman" w:hAnsi="Times New Roman" w:cs="Times New Roman"/>
          <w:i/>
          <w:sz w:val="24"/>
          <w:szCs w:val="24"/>
        </w:rPr>
      </w:pPr>
      <w:r>
        <w:rPr>
          <w:rStyle w:val="FontStyle11"/>
          <w:b/>
          <w:i/>
          <w:spacing w:val="0"/>
          <w:sz w:val="24"/>
          <w:szCs w:val="24"/>
        </w:rPr>
        <w:t xml:space="preserve">  </w:t>
      </w:r>
      <w:r w:rsidR="005641F0">
        <w:rPr>
          <w:rStyle w:val="FontStyle11"/>
          <w:b/>
          <w:i/>
          <w:spacing w:val="0"/>
          <w:sz w:val="24"/>
          <w:szCs w:val="24"/>
        </w:rPr>
        <w:t>14</w:t>
      </w:r>
      <w:r w:rsidRPr="00DC7AEF">
        <w:rPr>
          <w:rStyle w:val="FontStyle11"/>
          <w:b/>
          <w:i/>
          <w:spacing w:val="0"/>
          <w:sz w:val="24"/>
          <w:szCs w:val="24"/>
        </w:rPr>
        <w:t>.</w:t>
      </w:r>
      <w:r w:rsidRPr="00DC7AEF">
        <w:rPr>
          <w:rFonts w:ascii="Times New Roman" w:hAnsi="Times New Roman" w:cs="Times New Roman"/>
          <w:i/>
          <w:sz w:val="24"/>
          <w:szCs w:val="24"/>
        </w:rPr>
        <w:t xml:space="preserve"> </w:t>
      </w:r>
      <w:r w:rsidRPr="00DC7AEF">
        <w:rPr>
          <w:rFonts w:ascii="Times New Roman" w:hAnsi="Times New Roman" w:cs="Times New Roman"/>
          <w:b/>
          <w:i/>
          <w:sz w:val="24"/>
          <w:szCs w:val="24"/>
        </w:rPr>
        <w:t>Функциональная пригодность программных средств (ПС) определяется</w:t>
      </w:r>
      <w:r w:rsidRPr="00DC7AEF">
        <w:rPr>
          <w:rFonts w:ascii="Times New Roman" w:hAnsi="Times New Roman" w:cs="Times New Roman"/>
          <w:i/>
          <w:sz w:val="24"/>
          <w:szCs w:val="24"/>
        </w:rPr>
        <w:t>:</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пригодностью для применения</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точностью</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защищенностью</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способностью к взаимодействию</w:t>
      </w:r>
    </w:p>
    <w:p w:rsidR="00A711FF" w:rsidRPr="00796D40" w:rsidRDefault="00A711FF" w:rsidP="00A711FF">
      <w:pPr>
        <w:spacing w:after="0" w:line="240" w:lineRule="auto"/>
        <w:ind w:firstLine="660"/>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эргономичностью</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е) согласованностью со стандартами и правилами</w:t>
      </w:r>
    </w:p>
    <w:p w:rsidR="00A711FF" w:rsidRPr="00D51924" w:rsidRDefault="00A711FF" w:rsidP="000A2067">
      <w:pPr>
        <w:spacing w:after="0" w:line="240" w:lineRule="auto"/>
        <w:rPr>
          <w:rFonts w:ascii="Times New Roman" w:hAnsi="Times New Roman" w:cs="Times New Roman"/>
          <w:sz w:val="24"/>
          <w:szCs w:val="24"/>
        </w:rPr>
      </w:pPr>
    </w:p>
    <w:p w:rsidR="00A711FF" w:rsidRPr="00D51924" w:rsidRDefault="005641F0" w:rsidP="00A711FF">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15</w:t>
      </w:r>
      <w:r w:rsidR="00A711FF" w:rsidRPr="00D51924">
        <w:rPr>
          <w:rFonts w:ascii="Times New Roman" w:hAnsi="Times New Roman" w:cs="Times New Roman"/>
          <w:b/>
          <w:i/>
          <w:sz w:val="24"/>
          <w:szCs w:val="24"/>
        </w:rPr>
        <w:t xml:space="preserve">. </w:t>
      </w:r>
      <w:proofErr w:type="spellStart"/>
      <w:r w:rsidR="00A711FF" w:rsidRPr="00D51924">
        <w:rPr>
          <w:rFonts w:ascii="Times New Roman" w:hAnsi="Times New Roman" w:cs="Times New Roman"/>
          <w:b/>
          <w:i/>
          <w:sz w:val="24"/>
          <w:szCs w:val="24"/>
        </w:rPr>
        <w:t>Сопровождаемость</w:t>
      </w:r>
      <w:proofErr w:type="spellEnd"/>
      <w:r w:rsidR="00A711FF" w:rsidRPr="00D51924">
        <w:rPr>
          <w:rFonts w:ascii="Times New Roman" w:hAnsi="Times New Roman" w:cs="Times New Roman"/>
          <w:b/>
          <w:i/>
          <w:sz w:val="24"/>
          <w:szCs w:val="24"/>
        </w:rPr>
        <w:t xml:space="preserve"> ПС характеризуется:</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точностью</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удобством для анализа</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изменяемостью</w:t>
      </w:r>
    </w:p>
    <w:p w:rsidR="00A711FF" w:rsidRPr="00796D40" w:rsidRDefault="00A711FF" w:rsidP="00A711FF">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г) стабильностью</w:t>
      </w:r>
    </w:p>
    <w:p w:rsidR="00A711FF" w:rsidRPr="00796D40" w:rsidRDefault="00A711FF" w:rsidP="00A711FF">
      <w:pPr>
        <w:spacing w:after="0" w:line="240" w:lineRule="auto"/>
        <w:ind w:firstLine="660"/>
        <w:rPr>
          <w:rFonts w:ascii="Times New Roman" w:hAnsi="Times New Roman" w:cs="Times New Roman"/>
          <w:sz w:val="24"/>
          <w:szCs w:val="24"/>
        </w:rPr>
      </w:pP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тестируемостью.</w:t>
      </w:r>
    </w:p>
    <w:p w:rsidR="00A711FF" w:rsidRPr="00796D40" w:rsidRDefault="00A711FF" w:rsidP="000A2067">
      <w:pPr>
        <w:spacing w:after="0" w:line="240" w:lineRule="auto"/>
        <w:rPr>
          <w:rFonts w:ascii="Times New Roman" w:hAnsi="Times New Roman" w:cs="Times New Roman"/>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96D40">
        <w:rPr>
          <w:rFonts w:ascii="Times New Roman" w:hAnsi="Times New Roman" w:cs="Times New Roman"/>
          <w:b/>
          <w:sz w:val="24"/>
          <w:szCs w:val="24"/>
        </w:rPr>
        <w:t xml:space="preserve"> </w:t>
      </w:r>
    </w:p>
    <w:p w:rsidR="00A711FF" w:rsidRPr="005641F0" w:rsidRDefault="005641F0" w:rsidP="005641F0">
      <w:pPr>
        <w:ind w:firstLine="660"/>
        <w:rPr>
          <w:rFonts w:ascii="Times New Roman" w:hAnsi="Times New Roman" w:cs="Times New Roman"/>
          <w:b/>
          <w:i/>
          <w:sz w:val="24"/>
          <w:szCs w:val="24"/>
        </w:rPr>
      </w:pPr>
      <w:r>
        <w:rPr>
          <w:rFonts w:ascii="Times New Roman" w:hAnsi="Times New Roman" w:cs="Times New Roman"/>
          <w:b/>
          <w:i/>
          <w:sz w:val="24"/>
          <w:szCs w:val="24"/>
        </w:rPr>
        <w:t>16</w:t>
      </w:r>
      <w:r w:rsidR="00A711FF" w:rsidRPr="00077BB9">
        <w:rPr>
          <w:rFonts w:ascii="Times New Roman" w:hAnsi="Times New Roman" w:cs="Times New Roman"/>
          <w:b/>
          <w:i/>
          <w:sz w:val="24"/>
          <w:szCs w:val="24"/>
        </w:rPr>
        <w:t>.Определите виды дестабилизирующих факторов программных средств (ПС):</w:t>
      </w:r>
    </w:p>
    <w:tbl>
      <w:tblPr>
        <w:tblStyle w:val="af"/>
        <w:tblW w:w="0" w:type="auto"/>
        <w:tblInd w:w="548" w:type="dxa"/>
        <w:tblLook w:val="04A0"/>
      </w:tblPr>
      <w:tblGrid>
        <w:gridCol w:w="2860"/>
        <w:gridCol w:w="6270"/>
      </w:tblGrid>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lastRenderedPageBreak/>
              <w:t xml:space="preserve">а) внутренние дестабилизирующие факторы </w:t>
            </w: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1. Системные ошибки при постановке целей и задач создания ПС.</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2.Изменения состава и конфигурации комплекса взаимодействующей аппаратуры информационной системы за пределы, проверенные при испытаниях или сертификации и отраженные в эксплуатационной документации.</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б)</w:t>
            </w:r>
            <w:r w:rsidRPr="00796D40">
              <w:rPr>
                <w:rFonts w:ascii="Times New Roman" w:hAnsi="Times New Roman" w:cs="Times New Roman"/>
                <w:i/>
                <w:sz w:val="24"/>
                <w:szCs w:val="24"/>
              </w:rPr>
              <w:t xml:space="preserve"> </w:t>
            </w:r>
            <w:r>
              <w:rPr>
                <w:rFonts w:ascii="Times New Roman" w:hAnsi="Times New Roman" w:cs="Times New Roman"/>
                <w:sz w:val="24"/>
                <w:szCs w:val="24"/>
              </w:rPr>
              <w:t>внешние дестабилизирующие</w:t>
            </w:r>
            <w:r w:rsidRPr="00796D40">
              <w:rPr>
                <w:rFonts w:ascii="Times New Roman" w:hAnsi="Times New Roman" w:cs="Times New Roman"/>
                <w:sz w:val="24"/>
                <w:szCs w:val="24"/>
              </w:rPr>
              <w:t xml:space="preserve"> фактор</w:t>
            </w:r>
            <w:r>
              <w:rPr>
                <w:rFonts w:ascii="Times New Roman" w:hAnsi="Times New Roman" w:cs="Times New Roman"/>
                <w:sz w:val="24"/>
                <w:szCs w:val="24"/>
              </w:rPr>
              <w:t>ы</w:t>
            </w: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3. Алгоритмические ошибки разработки при непосредственной спецификации функций ПС, при определении структуры и взаимодействия компонент комплексов программ, а также при использовании информации баз данных;</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4. Сбои и отказы в аппаратуре вычислительных средств</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5. Ошибки программирования в текстах программ и описаниях данных</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6. Искажения в каналах телекоммуникации информации, поступающей от внешних источников и передаваемой потребителям</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7.  Недостаточную эффективность используемых методов и средств оперативной защиты программ и данных от сбоев и отказов</w:t>
            </w:r>
          </w:p>
        </w:tc>
      </w:tr>
      <w:tr w:rsidR="00A711FF" w:rsidTr="00684505">
        <w:tc>
          <w:tcPr>
            <w:tcW w:w="286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p>
        </w:tc>
        <w:tc>
          <w:tcPr>
            <w:tcW w:w="6270" w:type="dxa"/>
            <w:tcBorders>
              <w:top w:val="nil"/>
              <w:left w:val="nil"/>
              <w:bottom w:val="nil"/>
              <w:right w:val="nil"/>
            </w:tcBorders>
          </w:tcPr>
          <w:p w:rsidR="00A711FF" w:rsidRPr="00796D40" w:rsidRDefault="00A711FF" w:rsidP="00D43AF7">
            <w:pPr>
              <w:rPr>
                <w:rFonts w:ascii="Times New Roman" w:hAnsi="Times New Roman" w:cs="Times New Roman"/>
                <w:sz w:val="24"/>
                <w:szCs w:val="24"/>
              </w:rPr>
            </w:pPr>
            <w:r w:rsidRPr="00796D40">
              <w:rPr>
                <w:rFonts w:ascii="Times New Roman" w:hAnsi="Times New Roman" w:cs="Times New Roman"/>
                <w:sz w:val="24"/>
                <w:szCs w:val="24"/>
              </w:rPr>
              <w:t>8. Ошибки оперативного и обслуживающего персонала в процессе эксплуатации ПС;</w:t>
            </w:r>
          </w:p>
        </w:tc>
      </w:tr>
    </w:tbl>
    <w:p w:rsidR="008A5699" w:rsidRDefault="008A5699" w:rsidP="008A5699">
      <w:pPr>
        <w:tabs>
          <w:tab w:val="left" w:pos="770"/>
        </w:tabs>
        <w:spacing w:after="0" w:line="240" w:lineRule="auto"/>
        <w:ind w:firstLine="660"/>
        <w:rPr>
          <w:rStyle w:val="FontStyle11"/>
          <w:b/>
          <w:i/>
          <w:spacing w:val="0"/>
          <w:sz w:val="24"/>
          <w:szCs w:val="24"/>
        </w:rPr>
      </w:pPr>
    </w:p>
    <w:p w:rsidR="008A5699" w:rsidRPr="00DA6B78" w:rsidRDefault="008A5699" w:rsidP="008A5699">
      <w:pPr>
        <w:tabs>
          <w:tab w:val="left" w:pos="770"/>
        </w:tabs>
        <w:spacing w:after="0" w:line="240" w:lineRule="auto"/>
        <w:ind w:firstLine="660"/>
        <w:rPr>
          <w:rFonts w:ascii="Times New Roman" w:hAnsi="Times New Roman" w:cs="Times New Roman"/>
          <w:b/>
          <w:i/>
          <w:sz w:val="24"/>
          <w:szCs w:val="24"/>
        </w:rPr>
      </w:pPr>
      <w:r>
        <w:rPr>
          <w:rStyle w:val="FontStyle11"/>
          <w:b/>
          <w:i/>
          <w:spacing w:val="0"/>
          <w:sz w:val="24"/>
          <w:szCs w:val="24"/>
        </w:rPr>
        <w:t>1</w:t>
      </w:r>
      <w:r w:rsidRPr="00DA6B78">
        <w:rPr>
          <w:rFonts w:ascii="Times New Roman" w:hAnsi="Times New Roman" w:cs="Times New Roman"/>
          <w:b/>
          <w:i/>
          <w:sz w:val="24"/>
          <w:szCs w:val="24"/>
        </w:rPr>
        <w:t xml:space="preserve">7. Характеристики  надежности ПС: </w:t>
      </w:r>
    </w:p>
    <w:p w:rsidR="008A5699" w:rsidRPr="00796D40"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а) уровень завершенности (отсутствия ошибок)</w:t>
      </w:r>
    </w:p>
    <w:p w:rsidR="008A5699" w:rsidRPr="00796D40"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б) согласованность со стандартами и правилами</w:t>
      </w:r>
    </w:p>
    <w:p w:rsidR="008A5699" w:rsidRPr="00796D40" w:rsidRDefault="008A5699" w:rsidP="008A5699">
      <w:pPr>
        <w:tabs>
          <w:tab w:val="center" w:pos="5149"/>
        </w:tabs>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в) устойчивость к ошибкам</w:t>
      </w:r>
      <w:r>
        <w:rPr>
          <w:rFonts w:ascii="Times New Roman" w:hAnsi="Times New Roman" w:cs="Times New Roman"/>
          <w:sz w:val="24"/>
          <w:szCs w:val="24"/>
        </w:rPr>
        <w:tab/>
      </w:r>
    </w:p>
    <w:p w:rsidR="008A5699" w:rsidRDefault="008A5699" w:rsidP="008A5699">
      <w:pPr>
        <w:spacing w:after="0" w:line="240" w:lineRule="auto"/>
        <w:ind w:firstLine="660"/>
        <w:rPr>
          <w:rFonts w:ascii="Times New Roman" w:hAnsi="Times New Roman" w:cs="Times New Roman"/>
          <w:sz w:val="24"/>
          <w:szCs w:val="24"/>
        </w:rPr>
      </w:pPr>
      <w:r w:rsidRPr="00796D40">
        <w:rPr>
          <w:rFonts w:ascii="Times New Roman" w:hAnsi="Times New Roman" w:cs="Times New Roman"/>
          <w:sz w:val="24"/>
          <w:szCs w:val="24"/>
        </w:rPr>
        <w:t xml:space="preserve">г) </w:t>
      </w:r>
      <w:proofErr w:type="spellStart"/>
      <w:r w:rsidRPr="00796D40">
        <w:rPr>
          <w:rFonts w:ascii="Times New Roman" w:hAnsi="Times New Roman" w:cs="Times New Roman"/>
          <w:sz w:val="24"/>
          <w:szCs w:val="24"/>
        </w:rPr>
        <w:t>перезапускаемость</w:t>
      </w:r>
      <w:proofErr w:type="spellEnd"/>
    </w:p>
    <w:p w:rsidR="008A5699" w:rsidRPr="00796D40" w:rsidRDefault="008A5699" w:rsidP="008A5699">
      <w:pPr>
        <w:tabs>
          <w:tab w:val="left" w:pos="2265"/>
        </w:tabs>
        <w:spacing w:after="0" w:line="240" w:lineRule="auto"/>
        <w:ind w:firstLine="660"/>
        <w:rPr>
          <w:rFonts w:ascii="Times New Roman" w:hAnsi="Times New Roman" w:cs="Times New Roman"/>
          <w:sz w:val="24"/>
          <w:szCs w:val="24"/>
        </w:rPr>
      </w:pPr>
    </w:p>
    <w:p w:rsidR="008A5699" w:rsidRPr="00A125A4" w:rsidRDefault="008A5699" w:rsidP="008A5699">
      <w:pPr>
        <w:spacing w:after="0" w:line="240" w:lineRule="auto"/>
        <w:ind w:firstLine="708"/>
        <w:rPr>
          <w:rFonts w:ascii="Times New Roman" w:hAnsi="Times New Roman" w:cs="Times New Roman"/>
          <w:b/>
          <w:i/>
          <w:sz w:val="24"/>
          <w:szCs w:val="24"/>
        </w:rPr>
      </w:pPr>
      <w:r>
        <w:rPr>
          <w:rFonts w:ascii="Times New Roman" w:hAnsi="Times New Roman" w:cs="Times New Roman"/>
          <w:b/>
          <w:i/>
          <w:sz w:val="24"/>
          <w:szCs w:val="24"/>
        </w:rPr>
        <w:t>18</w:t>
      </w:r>
      <w:r w:rsidRPr="00A125A4">
        <w:rPr>
          <w:rFonts w:ascii="Times New Roman" w:hAnsi="Times New Roman" w:cs="Times New Roman"/>
          <w:b/>
          <w:i/>
          <w:sz w:val="24"/>
          <w:szCs w:val="24"/>
        </w:rPr>
        <w:t>.Способы оценки надежности программного обеспечения…</w:t>
      </w:r>
    </w:p>
    <w:p w:rsidR="008A5699" w:rsidRPr="00796D40" w:rsidRDefault="008A5699" w:rsidP="008A5699">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а) по числу прогонов</w:t>
      </w:r>
    </w:p>
    <w:p w:rsidR="008A5699" w:rsidRPr="00796D40" w:rsidRDefault="008A5699" w:rsidP="008A5699">
      <w:pPr>
        <w:tabs>
          <w:tab w:val="left" w:pos="2235"/>
        </w:tabs>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б) по наработке</w:t>
      </w:r>
      <w:r>
        <w:rPr>
          <w:rFonts w:ascii="Times New Roman" w:hAnsi="Times New Roman" w:cs="Times New Roman"/>
          <w:sz w:val="24"/>
          <w:szCs w:val="24"/>
        </w:rPr>
        <w:tab/>
      </w:r>
    </w:p>
    <w:p w:rsidR="008A5699" w:rsidRPr="00796D40" w:rsidRDefault="008A5699" w:rsidP="008A5699">
      <w:pPr>
        <w:spacing w:after="0" w:line="240" w:lineRule="auto"/>
        <w:ind w:firstLine="660"/>
        <w:rPr>
          <w:rFonts w:ascii="Times New Roman" w:hAnsi="Times New Roman" w:cs="Times New Roman"/>
          <w:sz w:val="24"/>
          <w:szCs w:val="24"/>
        </w:rPr>
      </w:pPr>
      <w:r>
        <w:rPr>
          <w:rFonts w:ascii="Times New Roman" w:hAnsi="Times New Roman" w:cs="Times New Roman"/>
          <w:sz w:val="24"/>
          <w:szCs w:val="24"/>
        </w:rPr>
        <w:t xml:space="preserve"> </w:t>
      </w:r>
      <w:r w:rsidRPr="00796D40">
        <w:rPr>
          <w:rFonts w:ascii="Times New Roman" w:hAnsi="Times New Roman" w:cs="Times New Roman"/>
          <w:sz w:val="24"/>
          <w:szCs w:val="24"/>
        </w:rPr>
        <w:t>в) по наладке</w:t>
      </w:r>
    </w:p>
    <w:p w:rsidR="00A711FF" w:rsidRPr="008A5699" w:rsidRDefault="008A5699" w:rsidP="008A5699">
      <w:pPr>
        <w:pStyle w:val="11"/>
        <w:shd w:val="clear" w:color="auto" w:fill="FFFFFF"/>
        <w:jc w:val="both"/>
        <w:rPr>
          <w:color w:val="000000"/>
          <w:sz w:val="24"/>
          <w:szCs w:val="24"/>
        </w:rPr>
      </w:pPr>
      <w:r w:rsidRPr="00796D40">
        <w:rPr>
          <w:color w:val="000000"/>
          <w:sz w:val="24"/>
          <w:szCs w:val="24"/>
        </w:rPr>
        <w:t xml:space="preserve">    </w:t>
      </w:r>
    </w:p>
    <w:p w:rsidR="00A711FF" w:rsidRPr="002664D1" w:rsidRDefault="005641F0" w:rsidP="00B22574">
      <w:pPr>
        <w:spacing w:after="0" w:line="240" w:lineRule="auto"/>
        <w:ind w:firstLine="660"/>
        <w:rPr>
          <w:rFonts w:ascii="Times New Roman" w:hAnsi="Times New Roman" w:cs="Times New Roman"/>
          <w:b/>
          <w:i/>
          <w:sz w:val="24"/>
          <w:szCs w:val="24"/>
        </w:rPr>
      </w:pPr>
      <w:r>
        <w:rPr>
          <w:rFonts w:ascii="Times New Roman" w:hAnsi="Times New Roman" w:cs="Times New Roman"/>
          <w:b/>
          <w:i/>
          <w:sz w:val="24"/>
          <w:szCs w:val="24"/>
        </w:rPr>
        <w:t>1</w:t>
      </w:r>
      <w:r w:rsidR="008A5699">
        <w:rPr>
          <w:rFonts w:ascii="Times New Roman" w:hAnsi="Times New Roman" w:cs="Times New Roman"/>
          <w:b/>
          <w:i/>
          <w:sz w:val="24"/>
          <w:szCs w:val="24"/>
        </w:rPr>
        <w:t>9</w:t>
      </w:r>
      <w:r w:rsidR="00A711FF" w:rsidRPr="002664D1">
        <w:rPr>
          <w:rFonts w:ascii="Times New Roman" w:hAnsi="Times New Roman" w:cs="Times New Roman"/>
          <w:b/>
          <w:i/>
          <w:sz w:val="24"/>
          <w:szCs w:val="24"/>
        </w:rPr>
        <w:t>. Роль оперативного персонала в реализации функций АСУ ТП…</w:t>
      </w:r>
    </w:p>
    <w:p w:rsidR="00A711FF" w:rsidRPr="00796D40" w:rsidRDefault="00A711FF" w:rsidP="00B22574">
      <w:pPr>
        <w:pStyle w:val="11"/>
        <w:shd w:val="clear" w:color="auto" w:fill="FFFFFF"/>
        <w:ind w:left="770" w:hanging="110"/>
        <w:rPr>
          <w:color w:val="000000"/>
          <w:sz w:val="24"/>
          <w:szCs w:val="24"/>
        </w:rPr>
      </w:pPr>
      <w:r w:rsidRPr="00796D40">
        <w:rPr>
          <w:sz w:val="24"/>
          <w:szCs w:val="24"/>
        </w:rPr>
        <w:t>а)</w:t>
      </w:r>
      <w:r w:rsidRPr="00796D40">
        <w:rPr>
          <w:b/>
          <w:i/>
          <w:sz w:val="24"/>
          <w:szCs w:val="24"/>
        </w:rPr>
        <w:t xml:space="preserve"> </w:t>
      </w:r>
      <w:r w:rsidRPr="00796D40">
        <w:rPr>
          <w:color w:val="000000"/>
          <w:sz w:val="24"/>
          <w:szCs w:val="24"/>
        </w:rPr>
        <w:t>наблюдение за</w:t>
      </w:r>
      <w:r w:rsidRPr="00796D40">
        <w:rPr>
          <w:b/>
          <w:color w:val="000000"/>
          <w:sz w:val="24"/>
          <w:szCs w:val="24"/>
        </w:rPr>
        <w:t xml:space="preserve"> </w:t>
      </w:r>
      <w:r w:rsidRPr="00796D40">
        <w:rPr>
          <w:color w:val="000000"/>
          <w:sz w:val="24"/>
          <w:szCs w:val="24"/>
        </w:rPr>
        <w:t>ходом технологического процесса и</w:t>
      </w:r>
      <w:r w:rsidRPr="00796D40">
        <w:rPr>
          <w:b/>
          <w:color w:val="000000"/>
          <w:sz w:val="24"/>
          <w:szCs w:val="24"/>
        </w:rPr>
        <w:t xml:space="preserve"> </w:t>
      </w:r>
      <w:r w:rsidRPr="00796D40">
        <w:rPr>
          <w:color w:val="000000"/>
          <w:sz w:val="24"/>
          <w:szCs w:val="24"/>
        </w:rPr>
        <w:t xml:space="preserve">правильностью  функционирования АСУ ТП; </w:t>
      </w:r>
    </w:p>
    <w:p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б) настройка, ввод установок;</w:t>
      </w:r>
    </w:p>
    <w:p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в) запуск и коррекция работы технических средств;</w:t>
      </w:r>
    </w:p>
    <w:p w:rsidR="00A711FF" w:rsidRPr="00796D40" w:rsidRDefault="00A711FF" w:rsidP="00B22574">
      <w:pPr>
        <w:pStyle w:val="11"/>
        <w:shd w:val="clear" w:color="auto" w:fill="FFFFFF"/>
        <w:jc w:val="both"/>
        <w:rPr>
          <w:color w:val="000000"/>
          <w:sz w:val="24"/>
          <w:szCs w:val="24"/>
        </w:rPr>
      </w:pPr>
      <w:r w:rsidRPr="00796D40">
        <w:rPr>
          <w:color w:val="000000"/>
          <w:sz w:val="24"/>
          <w:szCs w:val="24"/>
        </w:rPr>
        <w:t xml:space="preserve">           г) ремонт установок;</w:t>
      </w:r>
    </w:p>
    <w:p w:rsidR="00A711FF" w:rsidRPr="00796D40" w:rsidRDefault="00A711FF" w:rsidP="00B22574">
      <w:pPr>
        <w:pStyle w:val="11"/>
        <w:shd w:val="clear" w:color="auto" w:fill="FFFFFF"/>
        <w:ind w:left="660" w:hanging="660"/>
        <w:rPr>
          <w:color w:val="000000"/>
          <w:sz w:val="24"/>
          <w:szCs w:val="24"/>
        </w:rPr>
      </w:pPr>
      <w:r w:rsidRPr="00796D40">
        <w:rPr>
          <w:color w:val="000000"/>
          <w:sz w:val="24"/>
          <w:szCs w:val="24"/>
        </w:rPr>
        <w:t xml:space="preserve">           </w:t>
      </w:r>
      <w:proofErr w:type="spellStart"/>
      <w:r w:rsidRPr="00796D40">
        <w:rPr>
          <w:color w:val="000000"/>
          <w:sz w:val="24"/>
          <w:szCs w:val="24"/>
        </w:rPr>
        <w:t>д</w:t>
      </w:r>
      <w:proofErr w:type="spellEnd"/>
      <w:r w:rsidRPr="00796D40">
        <w:rPr>
          <w:color w:val="000000"/>
          <w:sz w:val="24"/>
          <w:szCs w:val="24"/>
        </w:rPr>
        <w:t>) принятие решения по управлению технологическим процессом по не алгоритмизированным правилам;</w:t>
      </w:r>
    </w:p>
    <w:p w:rsidR="00A711FF" w:rsidRDefault="00A711FF" w:rsidP="00A711FF">
      <w:pPr>
        <w:pStyle w:val="11"/>
        <w:shd w:val="clear" w:color="auto" w:fill="FFFFFF"/>
        <w:ind w:left="660" w:hanging="660"/>
        <w:jc w:val="both"/>
        <w:rPr>
          <w:color w:val="000000"/>
          <w:sz w:val="24"/>
          <w:szCs w:val="24"/>
        </w:rPr>
      </w:pPr>
      <w:r w:rsidRPr="00796D40">
        <w:rPr>
          <w:color w:val="000000"/>
          <w:sz w:val="24"/>
          <w:szCs w:val="24"/>
        </w:rPr>
        <w:t xml:space="preserve">           е) непосредственное воздействие на ход технологического процесса в некоторых режимах работы объекта;</w:t>
      </w:r>
    </w:p>
    <w:p w:rsidR="00A711FF" w:rsidRPr="00796D40" w:rsidRDefault="00A711FF" w:rsidP="00A711FF">
      <w:pPr>
        <w:pStyle w:val="11"/>
        <w:shd w:val="clear" w:color="auto" w:fill="FFFFFF"/>
        <w:jc w:val="both"/>
        <w:rPr>
          <w:color w:val="000000"/>
          <w:sz w:val="24"/>
          <w:szCs w:val="24"/>
        </w:rPr>
      </w:pPr>
    </w:p>
    <w:p w:rsidR="00A711FF" w:rsidRPr="00796D40" w:rsidRDefault="00A711FF" w:rsidP="00A711FF">
      <w:pPr>
        <w:pStyle w:val="11"/>
        <w:shd w:val="clear" w:color="auto" w:fill="FFFFFF"/>
        <w:ind w:left="660" w:hanging="660"/>
        <w:jc w:val="both"/>
        <w:rPr>
          <w:b/>
          <w:i/>
          <w:color w:val="000000"/>
          <w:sz w:val="24"/>
          <w:szCs w:val="24"/>
        </w:rPr>
      </w:pPr>
      <w:r w:rsidRPr="00796D40">
        <w:rPr>
          <w:color w:val="000000"/>
          <w:sz w:val="24"/>
          <w:szCs w:val="24"/>
        </w:rPr>
        <w:t xml:space="preserve">        </w:t>
      </w:r>
      <w:r w:rsidR="008A5699">
        <w:rPr>
          <w:b/>
          <w:i/>
          <w:color w:val="000000"/>
          <w:sz w:val="24"/>
          <w:szCs w:val="24"/>
        </w:rPr>
        <w:t>20</w:t>
      </w:r>
      <w:r w:rsidRPr="00796D40">
        <w:rPr>
          <w:b/>
          <w:i/>
          <w:color w:val="000000"/>
          <w:sz w:val="24"/>
          <w:szCs w:val="24"/>
        </w:rPr>
        <w:t xml:space="preserve">. Основные свойства человека-оператора </w:t>
      </w:r>
    </w:p>
    <w:p w:rsidR="00A711FF" w:rsidRPr="00796D40" w:rsidRDefault="00A711FF" w:rsidP="00A711FF">
      <w:pPr>
        <w:pStyle w:val="11"/>
        <w:shd w:val="clear" w:color="auto" w:fill="FFFFFF"/>
        <w:ind w:left="660" w:hanging="660"/>
        <w:jc w:val="both"/>
        <w:rPr>
          <w:color w:val="000000"/>
          <w:sz w:val="24"/>
          <w:szCs w:val="24"/>
        </w:rPr>
      </w:pPr>
      <w:r w:rsidRPr="00796D40">
        <w:rPr>
          <w:b/>
          <w:i/>
          <w:color w:val="000000"/>
          <w:sz w:val="24"/>
          <w:szCs w:val="24"/>
        </w:rPr>
        <w:tab/>
      </w:r>
      <w:r w:rsidRPr="00796D40">
        <w:rPr>
          <w:color w:val="000000"/>
          <w:sz w:val="24"/>
          <w:szCs w:val="24"/>
        </w:rPr>
        <w:t>а) безошибочность</w:t>
      </w:r>
    </w:p>
    <w:p w:rsidR="00A711FF" w:rsidRPr="00796D40" w:rsidRDefault="00A711FF" w:rsidP="00A711FF">
      <w:pPr>
        <w:pStyle w:val="11"/>
        <w:shd w:val="clear" w:color="auto" w:fill="FFFFFF"/>
        <w:ind w:left="660" w:hanging="660"/>
        <w:jc w:val="both"/>
        <w:rPr>
          <w:color w:val="000000"/>
          <w:sz w:val="24"/>
          <w:szCs w:val="24"/>
        </w:rPr>
      </w:pPr>
      <w:r w:rsidRPr="00796D40">
        <w:rPr>
          <w:color w:val="000000"/>
          <w:sz w:val="24"/>
          <w:szCs w:val="24"/>
        </w:rPr>
        <w:tab/>
        <w:t>б) своевременность</w:t>
      </w:r>
    </w:p>
    <w:p w:rsidR="00A711FF" w:rsidRPr="00796D40" w:rsidRDefault="00A711FF" w:rsidP="00A711FF">
      <w:pPr>
        <w:pStyle w:val="11"/>
        <w:shd w:val="clear" w:color="auto" w:fill="FFFFFF"/>
        <w:ind w:left="660" w:hanging="660"/>
        <w:jc w:val="both"/>
        <w:rPr>
          <w:color w:val="000000"/>
          <w:sz w:val="24"/>
          <w:szCs w:val="24"/>
        </w:rPr>
      </w:pPr>
      <w:r w:rsidRPr="00796D40">
        <w:rPr>
          <w:color w:val="000000"/>
          <w:sz w:val="24"/>
          <w:szCs w:val="24"/>
        </w:rPr>
        <w:tab/>
        <w:t>в) энергичность</w:t>
      </w:r>
    </w:p>
    <w:p w:rsidR="00E818CB" w:rsidRPr="00E818CB" w:rsidRDefault="00A711FF" w:rsidP="004A5709">
      <w:pPr>
        <w:pStyle w:val="11"/>
        <w:shd w:val="clear" w:color="auto" w:fill="FFFFFF"/>
        <w:ind w:left="660" w:hanging="660"/>
        <w:jc w:val="both"/>
        <w:rPr>
          <w:color w:val="000000"/>
          <w:sz w:val="24"/>
          <w:szCs w:val="24"/>
        </w:rPr>
      </w:pPr>
      <w:r w:rsidRPr="00796D40">
        <w:rPr>
          <w:color w:val="000000"/>
          <w:sz w:val="24"/>
          <w:szCs w:val="24"/>
        </w:rPr>
        <w:t xml:space="preserve">           г) пунктуальность </w:t>
      </w:r>
    </w:p>
    <w:p w:rsidR="004227AB" w:rsidRPr="00C15B58" w:rsidRDefault="00C15B58" w:rsidP="00BE106F">
      <w:pPr>
        <w:tabs>
          <w:tab w:val="left" w:pos="6690"/>
        </w:tabs>
        <w:ind w:left="720"/>
        <w:rPr>
          <w:rFonts w:ascii="Times New Roman" w:hAnsi="Times New Roman" w:cs="Times New Roman"/>
          <w:sz w:val="24"/>
          <w:szCs w:val="24"/>
        </w:rPr>
      </w:pPr>
      <w:r w:rsidRPr="00C15B58">
        <w:rPr>
          <w:rFonts w:ascii="Times New Roman" w:hAnsi="Times New Roman" w:cs="Times New Roman"/>
          <w:sz w:val="24"/>
          <w:szCs w:val="24"/>
        </w:rPr>
        <w:lastRenderedPageBreak/>
        <w:t>а)  Эталон</w:t>
      </w:r>
      <w:r w:rsidR="00B22574">
        <w:rPr>
          <w:rFonts w:ascii="Times New Roman" w:hAnsi="Times New Roman" w:cs="Times New Roman"/>
          <w:sz w:val="24"/>
          <w:szCs w:val="24"/>
        </w:rPr>
        <w:t>ы</w:t>
      </w:r>
      <w:r w:rsidRPr="00C15B58">
        <w:rPr>
          <w:rFonts w:ascii="Times New Roman" w:hAnsi="Times New Roman" w:cs="Times New Roman"/>
          <w:sz w:val="24"/>
          <w:szCs w:val="24"/>
        </w:rPr>
        <w:t xml:space="preserve"> </w:t>
      </w:r>
      <w:r w:rsidR="00163EF9">
        <w:rPr>
          <w:rFonts w:ascii="Times New Roman" w:hAnsi="Times New Roman" w:cs="Times New Roman"/>
          <w:sz w:val="24"/>
          <w:szCs w:val="24"/>
        </w:rPr>
        <w:t>ответов</w:t>
      </w:r>
      <w:r w:rsidRPr="00C15B58">
        <w:rPr>
          <w:rFonts w:ascii="Times New Roman" w:hAnsi="Times New Roman" w:cs="Times New Roman"/>
          <w:sz w:val="24"/>
          <w:szCs w:val="24"/>
        </w:rPr>
        <w:t xml:space="preserve"> тестовых заданий.</w:t>
      </w:r>
      <w:r w:rsidRPr="00C15B58">
        <w:rPr>
          <w:rFonts w:ascii="Times New Roman" w:hAnsi="Times New Roman" w:cs="Times New Roman"/>
          <w:sz w:val="24"/>
          <w:szCs w:val="24"/>
        </w:rPr>
        <w:tab/>
      </w:r>
    </w:p>
    <w:p w:rsidR="00C15B58" w:rsidRPr="00C15B58" w:rsidRDefault="00C15B58" w:rsidP="00BE106F">
      <w:pPr>
        <w:spacing w:after="0" w:line="240" w:lineRule="auto"/>
        <w:ind w:right="76"/>
        <w:jc w:val="center"/>
        <w:rPr>
          <w:rFonts w:ascii="Times New Roman" w:hAnsi="Times New Roman" w:cs="Times New Roman"/>
          <w:sz w:val="24"/>
          <w:szCs w:val="24"/>
        </w:rPr>
      </w:pPr>
      <w:r w:rsidRPr="00C15B58">
        <w:rPr>
          <w:rFonts w:ascii="Times New Roman" w:hAnsi="Times New Roman" w:cs="Times New Roman"/>
          <w:sz w:val="24"/>
          <w:szCs w:val="24"/>
        </w:rPr>
        <w:t>Вариант     1</w:t>
      </w:r>
    </w:p>
    <w:p w:rsidR="00C15B58" w:rsidRPr="00C15B58" w:rsidRDefault="00C15B58" w:rsidP="00BE106F">
      <w:pPr>
        <w:spacing w:after="0" w:line="240" w:lineRule="auto"/>
        <w:ind w:firstLine="708"/>
        <w:rPr>
          <w:rFonts w:ascii="Times New Roman" w:hAnsi="Times New Roman" w:cs="Times New Roman"/>
          <w:b/>
          <w:sz w:val="24"/>
          <w:szCs w:val="24"/>
        </w:rPr>
      </w:pPr>
      <w:r w:rsidRPr="00C15B58">
        <w:rPr>
          <w:rFonts w:ascii="Times New Roman" w:hAnsi="Times New Roman" w:cs="Times New Roman"/>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0"/>
        <w:gridCol w:w="1452"/>
        <w:gridCol w:w="1485"/>
        <w:gridCol w:w="2099"/>
        <w:gridCol w:w="2485"/>
      </w:tblGrid>
      <w:tr w:rsidR="00163EF9" w:rsidRPr="00BE106F" w:rsidTr="00163EF9">
        <w:tc>
          <w:tcPr>
            <w:tcW w:w="1410" w:type="dxa"/>
            <w:vMerge w:val="restart"/>
          </w:tcPr>
          <w:p w:rsidR="00163EF9" w:rsidRPr="00BE106F" w:rsidRDefault="00163EF9" w:rsidP="004B61E2">
            <w:pPr>
              <w:spacing w:after="0" w:line="240" w:lineRule="auto"/>
              <w:rPr>
                <w:rFonts w:ascii="Times New Roman" w:hAnsi="Times New Roman" w:cs="Times New Roman"/>
                <w:sz w:val="24"/>
                <w:szCs w:val="24"/>
              </w:rPr>
            </w:pPr>
          </w:p>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задания</w:t>
            </w:r>
          </w:p>
        </w:tc>
        <w:tc>
          <w:tcPr>
            <w:tcW w:w="7521" w:type="dxa"/>
            <w:gridSpan w:val="4"/>
            <w:tcBorders>
              <w:right w:val="single" w:sz="4" w:space="0" w:color="auto"/>
            </w:tcBorders>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Форма задания</w:t>
            </w:r>
          </w:p>
        </w:tc>
      </w:tr>
      <w:tr w:rsidR="00163EF9" w:rsidRPr="00BE106F" w:rsidTr="00163EF9">
        <w:tc>
          <w:tcPr>
            <w:tcW w:w="1410" w:type="dxa"/>
            <w:vMerge/>
          </w:tcPr>
          <w:p w:rsidR="00163EF9" w:rsidRPr="00BE106F" w:rsidRDefault="00163EF9" w:rsidP="004B61E2">
            <w:pPr>
              <w:spacing w:after="0" w:line="240" w:lineRule="auto"/>
              <w:rPr>
                <w:rFonts w:ascii="Times New Roman" w:hAnsi="Times New Roman" w:cs="Times New Roman"/>
                <w:sz w:val="24"/>
                <w:szCs w:val="24"/>
              </w:rPr>
            </w:pPr>
          </w:p>
        </w:tc>
        <w:tc>
          <w:tcPr>
            <w:tcW w:w="1452" w:type="dxa"/>
          </w:tcPr>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w:t>
            </w:r>
          </w:p>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один вариант ответа</w:t>
            </w:r>
          </w:p>
        </w:tc>
        <w:tc>
          <w:tcPr>
            <w:tcW w:w="1485" w:type="dxa"/>
          </w:tcPr>
          <w:p w:rsidR="00163EF9" w:rsidRPr="00BE106F" w:rsidRDefault="00163EF9" w:rsidP="004B61E2">
            <w:pPr>
              <w:spacing w:after="0" w:line="240" w:lineRule="auto"/>
              <w:rPr>
                <w:rFonts w:ascii="Times New Roman" w:hAnsi="Times New Roman" w:cs="Times New Roman"/>
                <w:sz w:val="24"/>
                <w:szCs w:val="24"/>
              </w:rPr>
            </w:pPr>
            <w:proofErr w:type="gramStart"/>
            <w:r w:rsidRPr="00BE106F">
              <w:rPr>
                <w:rFonts w:ascii="Times New Roman" w:hAnsi="Times New Roman" w:cs="Times New Roman"/>
                <w:sz w:val="24"/>
                <w:szCs w:val="24"/>
              </w:rPr>
              <w:t>закрытая</w:t>
            </w:r>
            <w:proofErr w:type="gramEnd"/>
            <w:r w:rsidRPr="00BE106F">
              <w:rPr>
                <w:rFonts w:ascii="Times New Roman" w:hAnsi="Times New Roman" w:cs="Times New Roman"/>
                <w:sz w:val="24"/>
                <w:szCs w:val="24"/>
              </w:rPr>
              <w:t>,     несколько</w:t>
            </w:r>
          </w:p>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вариантов ответов</w:t>
            </w:r>
          </w:p>
        </w:tc>
        <w:tc>
          <w:tcPr>
            <w:tcW w:w="2099" w:type="dxa"/>
          </w:tcPr>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xml:space="preserve">                  открытая</w:t>
            </w:r>
          </w:p>
        </w:tc>
        <w:tc>
          <w:tcPr>
            <w:tcW w:w="2485" w:type="dxa"/>
            <w:tcBorders>
              <w:right w:val="single" w:sz="4" w:space="0" w:color="auto"/>
            </w:tcBorders>
          </w:tcPr>
          <w:p w:rsidR="00163EF9" w:rsidRPr="00BE106F" w:rsidRDefault="00163EF9" w:rsidP="004B61E2">
            <w:pPr>
              <w:spacing w:after="0" w:line="240" w:lineRule="auto"/>
              <w:rPr>
                <w:rFonts w:ascii="Times New Roman" w:hAnsi="Times New Roman" w:cs="Times New Roman"/>
                <w:sz w:val="24"/>
                <w:szCs w:val="24"/>
              </w:rPr>
            </w:pPr>
          </w:p>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на соответствие</w:t>
            </w: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надежность</w:t>
            </w: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2</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xml:space="preserve">а, в, </w:t>
            </w:r>
            <w:proofErr w:type="gramStart"/>
            <w:r w:rsidRPr="00BE106F">
              <w:rPr>
                <w:rFonts w:ascii="Times New Roman" w:hAnsi="Times New Roman" w:cs="Times New Roman"/>
                <w:sz w:val="24"/>
                <w:szCs w:val="24"/>
              </w:rPr>
              <w:t>г</w:t>
            </w:r>
            <w:proofErr w:type="gramEnd"/>
            <w:r w:rsidRPr="00BE106F">
              <w:rPr>
                <w:rFonts w:ascii="Times New Roman" w:hAnsi="Times New Roman" w:cs="Times New Roman"/>
                <w:sz w:val="24"/>
                <w:szCs w:val="24"/>
              </w:rPr>
              <w:t xml:space="preserve">, </w:t>
            </w:r>
            <w:proofErr w:type="spellStart"/>
            <w:r w:rsidRPr="00BE106F">
              <w:rPr>
                <w:rFonts w:ascii="Times New Roman" w:hAnsi="Times New Roman" w:cs="Times New Roman"/>
                <w:sz w:val="24"/>
                <w:szCs w:val="24"/>
              </w:rPr>
              <w:t>д</w:t>
            </w:r>
            <w:proofErr w:type="spellEnd"/>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3</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4</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5</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jc w:val="center"/>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6</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а-3, б-1, в-2</w:t>
            </w: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7</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а-3, б-4, в-2</w:t>
            </w: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8</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BE106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отказ</w:t>
            </w: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9</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а-2, б-3</w:t>
            </w: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10</w:t>
            </w:r>
          </w:p>
        </w:tc>
        <w:tc>
          <w:tcPr>
            <w:tcW w:w="1452" w:type="dxa"/>
          </w:tcPr>
          <w:p w:rsidR="00163EF9" w:rsidRPr="00BE106F" w:rsidRDefault="00163EF9" w:rsidP="004B61E2">
            <w:pPr>
              <w:spacing w:after="0" w:line="240" w:lineRule="auto"/>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д</w:t>
            </w:r>
            <w:proofErr w:type="spellEnd"/>
          </w:p>
        </w:tc>
        <w:tc>
          <w:tcPr>
            <w:tcW w:w="2099"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11</w:t>
            </w:r>
          </w:p>
        </w:tc>
        <w:tc>
          <w:tcPr>
            <w:tcW w:w="1452" w:type="dxa"/>
          </w:tcPr>
          <w:p w:rsidR="00163EF9" w:rsidRPr="00BE106F" w:rsidRDefault="00163EF9" w:rsidP="004B61E2">
            <w:pPr>
              <w:spacing w:after="0" w:line="240" w:lineRule="auto"/>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в, </w:t>
            </w:r>
            <w:proofErr w:type="gramStart"/>
            <w:r>
              <w:rPr>
                <w:rFonts w:ascii="Times New Roman" w:hAnsi="Times New Roman" w:cs="Times New Roman"/>
                <w:sz w:val="24"/>
                <w:szCs w:val="24"/>
              </w:rPr>
              <w:t>г</w:t>
            </w:r>
            <w:proofErr w:type="gramEnd"/>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12</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13</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14</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-4, б-4, в-2, г -1</w:t>
            </w: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15</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w:t>
            </w:r>
          </w:p>
        </w:tc>
        <w:tc>
          <w:tcPr>
            <w:tcW w:w="1485" w:type="dxa"/>
          </w:tcPr>
          <w:p w:rsidR="00163EF9" w:rsidRPr="00BE106F" w:rsidRDefault="00163EF9" w:rsidP="004B61E2">
            <w:pPr>
              <w:spacing w:after="0" w:line="240" w:lineRule="auto"/>
              <w:rPr>
                <w:rFonts w:ascii="Times New Roman" w:hAnsi="Times New Roman" w:cs="Times New Roman"/>
                <w:sz w:val="24"/>
                <w:szCs w:val="24"/>
              </w:rPr>
            </w:pP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16</w:t>
            </w:r>
          </w:p>
        </w:tc>
        <w:tc>
          <w:tcPr>
            <w:tcW w:w="1452" w:type="dxa"/>
          </w:tcPr>
          <w:p w:rsidR="00163EF9" w:rsidRPr="00BE106F" w:rsidRDefault="00163EF9" w:rsidP="004B61E2">
            <w:pPr>
              <w:spacing w:after="0" w:line="240" w:lineRule="auto"/>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w:t>
            </w:r>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17</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w:t>
            </w:r>
          </w:p>
        </w:tc>
        <w:tc>
          <w:tcPr>
            <w:tcW w:w="2099"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18</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б, </w:t>
            </w:r>
            <w:proofErr w:type="gramStart"/>
            <w:r>
              <w:rPr>
                <w:rFonts w:ascii="Times New Roman" w:hAnsi="Times New Roman" w:cs="Times New Roman"/>
                <w:sz w:val="24"/>
                <w:szCs w:val="24"/>
              </w:rPr>
              <w:t>г</w:t>
            </w:r>
            <w:proofErr w:type="gramEnd"/>
          </w:p>
        </w:tc>
        <w:tc>
          <w:tcPr>
            <w:tcW w:w="2099"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19</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r w:rsidR="00163EF9" w:rsidRPr="00BE106F" w:rsidTr="00163EF9">
        <w:tc>
          <w:tcPr>
            <w:tcW w:w="1410" w:type="dxa"/>
          </w:tcPr>
          <w:p w:rsidR="00163EF9" w:rsidRPr="00BE106F"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20</w:t>
            </w:r>
          </w:p>
        </w:tc>
        <w:tc>
          <w:tcPr>
            <w:tcW w:w="1452" w:type="dxa"/>
          </w:tcPr>
          <w:p w:rsidR="00163EF9" w:rsidRPr="00BE106F"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BE106F"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в, </w:t>
            </w:r>
            <w:proofErr w:type="gramStart"/>
            <w:r>
              <w:rPr>
                <w:rFonts w:ascii="Times New Roman" w:hAnsi="Times New Roman" w:cs="Times New Roman"/>
                <w:sz w:val="24"/>
                <w:szCs w:val="24"/>
              </w:rPr>
              <w:t>г</w:t>
            </w:r>
            <w:proofErr w:type="gramEnd"/>
          </w:p>
        </w:tc>
        <w:tc>
          <w:tcPr>
            <w:tcW w:w="2099" w:type="dxa"/>
          </w:tcPr>
          <w:p w:rsidR="00163EF9" w:rsidRPr="00BE106F" w:rsidRDefault="00163EF9" w:rsidP="004B61E2">
            <w:pPr>
              <w:spacing w:after="0" w:line="240" w:lineRule="auto"/>
              <w:rPr>
                <w:rFonts w:ascii="Times New Roman" w:hAnsi="Times New Roman" w:cs="Times New Roman"/>
                <w:sz w:val="24"/>
                <w:szCs w:val="24"/>
              </w:rPr>
            </w:pPr>
          </w:p>
        </w:tc>
        <w:tc>
          <w:tcPr>
            <w:tcW w:w="2485" w:type="dxa"/>
          </w:tcPr>
          <w:p w:rsidR="00163EF9" w:rsidRPr="00BE106F" w:rsidRDefault="00163EF9" w:rsidP="004B61E2">
            <w:pPr>
              <w:spacing w:after="0" w:line="240" w:lineRule="auto"/>
              <w:rPr>
                <w:rFonts w:ascii="Times New Roman" w:hAnsi="Times New Roman" w:cs="Times New Roman"/>
                <w:sz w:val="24"/>
                <w:szCs w:val="24"/>
              </w:rPr>
            </w:pPr>
          </w:p>
        </w:tc>
      </w:tr>
    </w:tbl>
    <w:p w:rsidR="00C15B58" w:rsidRPr="00C15B58" w:rsidRDefault="00C15B58" w:rsidP="00C15B58">
      <w:pPr>
        <w:tabs>
          <w:tab w:val="left" w:pos="3630"/>
        </w:tabs>
        <w:spacing w:line="240" w:lineRule="exact"/>
        <w:rPr>
          <w:rFonts w:ascii="Times New Roman" w:hAnsi="Times New Roman" w:cs="Times New Roman"/>
          <w:sz w:val="24"/>
          <w:szCs w:val="24"/>
        </w:rPr>
      </w:pPr>
    </w:p>
    <w:p w:rsidR="00C15B58" w:rsidRPr="00A66E1C" w:rsidRDefault="00C15B58" w:rsidP="00A66E1C">
      <w:pPr>
        <w:ind w:right="76"/>
        <w:jc w:val="center"/>
        <w:rPr>
          <w:rFonts w:ascii="Times New Roman" w:hAnsi="Times New Roman" w:cs="Times New Roman"/>
          <w:sz w:val="24"/>
          <w:szCs w:val="24"/>
        </w:rPr>
      </w:pPr>
      <w:r w:rsidRPr="00C15B58">
        <w:rPr>
          <w:rFonts w:ascii="Times New Roman" w:hAnsi="Times New Roman" w:cs="Times New Roman"/>
          <w:sz w:val="24"/>
          <w:szCs w:val="24"/>
        </w:rPr>
        <w:t xml:space="preserve">Вариант     2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0"/>
        <w:gridCol w:w="1452"/>
        <w:gridCol w:w="1485"/>
        <w:gridCol w:w="2099"/>
        <w:gridCol w:w="2485"/>
      </w:tblGrid>
      <w:tr w:rsidR="00163EF9" w:rsidRPr="00A66E1C" w:rsidTr="00163EF9">
        <w:tc>
          <w:tcPr>
            <w:tcW w:w="1410" w:type="dxa"/>
            <w:vMerge w:val="restart"/>
          </w:tcPr>
          <w:p w:rsidR="00163EF9" w:rsidRPr="00A66E1C" w:rsidRDefault="00163EF9" w:rsidP="004B61E2">
            <w:pPr>
              <w:spacing w:after="0" w:line="240" w:lineRule="auto"/>
              <w:rPr>
                <w:rFonts w:ascii="Times New Roman" w:hAnsi="Times New Roman" w:cs="Times New Roman"/>
                <w:sz w:val="24"/>
                <w:szCs w:val="24"/>
              </w:rPr>
            </w:pPr>
          </w:p>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задания</w:t>
            </w:r>
          </w:p>
        </w:tc>
        <w:tc>
          <w:tcPr>
            <w:tcW w:w="7521" w:type="dxa"/>
            <w:gridSpan w:val="4"/>
            <w:tcBorders>
              <w:right w:val="single" w:sz="4" w:space="0" w:color="auto"/>
            </w:tcBorders>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Форма задания</w:t>
            </w:r>
          </w:p>
        </w:tc>
      </w:tr>
      <w:tr w:rsidR="00163EF9" w:rsidRPr="00A66E1C" w:rsidTr="00163EF9">
        <w:tc>
          <w:tcPr>
            <w:tcW w:w="1410" w:type="dxa"/>
            <w:vMerge/>
          </w:tcPr>
          <w:p w:rsidR="00163EF9" w:rsidRPr="00A66E1C" w:rsidRDefault="00163EF9" w:rsidP="004B61E2">
            <w:pPr>
              <w:spacing w:after="0" w:line="240" w:lineRule="auto"/>
              <w:rPr>
                <w:rFonts w:ascii="Times New Roman" w:hAnsi="Times New Roman" w:cs="Times New Roman"/>
                <w:sz w:val="24"/>
                <w:szCs w:val="24"/>
              </w:rPr>
            </w:pPr>
          </w:p>
        </w:tc>
        <w:tc>
          <w:tcPr>
            <w:tcW w:w="1452" w:type="dxa"/>
          </w:tcPr>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w:t>
            </w:r>
          </w:p>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один вариант ответа</w:t>
            </w:r>
          </w:p>
        </w:tc>
        <w:tc>
          <w:tcPr>
            <w:tcW w:w="1485" w:type="dxa"/>
          </w:tcPr>
          <w:p w:rsidR="00163EF9" w:rsidRPr="00A66E1C" w:rsidRDefault="00163EF9" w:rsidP="004B61E2">
            <w:pPr>
              <w:spacing w:after="0" w:line="240" w:lineRule="auto"/>
              <w:rPr>
                <w:rFonts w:ascii="Times New Roman" w:hAnsi="Times New Roman" w:cs="Times New Roman"/>
                <w:sz w:val="24"/>
                <w:szCs w:val="24"/>
              </w:rPr>
            </w:pPr>
            <w:proofErr w:type="gramStart"/>
            <w:r w:rsidRPr="00A66E1C">
              <w:rPr>
                <w:rFonts w:ascii="Times New Roman" w:hAnsi="Times New Roman" w:cs="Times New Roman"/>
                <w:sz w:val="24"/>
                <w:szCs w:val="24"/>
              </w:rPr>
              <w:t>закрытая</w:t>
            </w:r>
            <w:proofErr w:type="gramEnd"/>
            <w:r w:rsidRPr="00A66E1C">
              <w:rPr>
                <w:rFonts w:ascii="Times New Roman" w:hAnsi="Times New Roman" w:cs="Times New Roman"/>
                <w:sz w:val="24"/>
                <w:szCs w:val="24"/>
              </w:rPr>
              <w:t>,     несколько</w:t>
            </w:r>
          </w:p>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вариантов ответов</w:t>
            </w:r>
          </w:p>
        </w:tc>
        <w:tc>
          <w:tcPr>
            <w:tcW w:w="2099" w:type="dxa"/>
          </w:tcPr>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xml:space="preserve">                  открытая</w:t>
            </w:r>
          </w:p>
        </w:tc>
        <w:tc>
          <w:tcPr>
            <w:tcW w:w="2485" w:type="dxa"/>
            <w:tcBorders>
              <w:right w:val="single" w:sz="4" w:space="0" w:color="auto"/>
            </w:tcBorders>
          </w:tcPr>
          <w:p w:rsidR="00163EF9" w:rsidRPr="00A66E1C" w:rsidRDefault="00163EF9" w:rsidP="004B61E2">
            <w:pPr>
              <w:spacing w:after="0" w:line="240" w:lineRule="auto"/>
              <w:rPr>
                <w:rFonts w:ascii="Times New Roman" w:hAnsi="Times New Roman" w:cs="Times New Roman"/>
                <w:sz w:val="24"/>
                <w:szCs w:val="24"/>
              </w:rPr>
            </w:pPr>
          </w:p>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 соответствие</w:t>
            </w: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rPr>
                <w:rFonts w:ascii="Times New Roman" w:hAnsi="Times New Roman" w:cs="Times New Roman"/>
                <w:sz w:val="24"/>
                <w:szCs w:val="24"/>
              </w:rPr>
            </w:pPr>
          </w:p>
        </w:tc>
        <w:tc>
          <w:tcPr>
            <w:tcW w:w="2099" w:type="dxa"/>
          </w:tcPr>
          <w:p w:rsidR="00163EF9" w:rsidRPr="00A66E1C" w:rsidRDefault="00163EF9" w:rsidP="004B61E2">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надежность</w:t>
            </w:r>
          </w:p>
        </w:tc>
        <w:tc>
          <w:tcPr>
            <w:tcW w:w="2485" w:type="dxa"/>
          </w:tcPr>
          <w:p w:rsidR="00163EF9" w:rsidRPr="00A66E1C" w:rsidRDefault="00163EF9" w:rsidP="004B61E2">
            <w:pPr>
              <w:spacing w:after="0" w:line="240" w:lineRule="auto"/>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rPr>
                <w:rFonts w:ascii="Times New Roman" w:hAnsi="Times New Roman" w:cs="Times New Roman"/>
                <w:sz w:val="24"/>
                <w:szCs w:val="24"/>
              </w:rPr>
            </w:pPr>
          </w:p>
        </w:tc>
        <w:tc>
          <w:tcPr>
            <w:tcW w:w="2099" w:type="dxa"/>
          </w:tcPr>
          <w:p w:rsidR="00163EF9" w:rsidRPr="00A66E1C" w:rsidRDefault="00163EF9" w:rsidP="004B61E2">
            <w:pPr>
              <w:spacing w:after="0" w:line="240" w:lineRule="auto"/>
              <w:rPr>
                <w:rFonts w:ascii="Times New Roman" w:hAnsi="Times New Roman" w:cs="Times New Roman"/>
                <w:sz w:val="24"/>
                <w:szCs w:val="24"/>
              </w:rPr>
            </w:pPr>
          </w:p>
        </w:tc>
        <w:tc>
          <w:tcPr>
            <w:tcW w:w="2485" w:type="dxa"/>
          </w:tcPr>
          <w:p w:rsidR="00163EF9" w:rsidRPr="00A66E1C"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б-3, в-2, г-1</w:t>
            </w: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3</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A66E1C" w:rsidRDefault="00163EF9" w:rsidP="004B61E2">
            <w:pPr>
              <w:spacing w:after="0" w:line="240" w:lineRule="auto"/>
              <w:rPr>
                <w:rFonts w:ascii="Times New Roman" w:hAnsi="Times New Roman" w:cs="Times New Roman"/>
                <w:sz w:val="24"/>
                <w:szCs w:val="24"/>
              </w:rPr>
            </w:pPr>
          </w:p>
        </w:tc>
        <w:tc>
          <w:tcPr>
            <w:tcW w:w="2099" w:type="dxa"/>
          </w:tcPr>
          <w:p w:rsidR="00163EF9" w:rsidRPr="00A66E1C" w:rsidRDefault="00163EF9" w:rsidP="004B61E2">
            <w:pPr>
              <w:spacing w:after="0" w:line="240" w:lineRule="auto"/>
              <w:rPr>
                <w:rFonts w:ascii="Times New Roman" w:hAnsi="Times New Roman" w:cs="Times New Roman"/>
                <w:sz w:val="24"/>
                <w:szCs w:val="24"/>
              </w:rPr>
            </w:pPr>
          </w:p>
        </w:tc>
        <w:tc>
          <w:tcPr>
            <w:tcW w:w="2485" w:type="dxa"/>
          </w:tcPr>
          <w:p w:rsidR="00163EF9" w:rsidRPr="00A66E1C" w:rsidRDefault="00163EF9" w:rsidP="004B61E2">
            <w:pPr>
              <w:spacing w:after="0" w:line="240" w:lineRule="auto"/>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4</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rsidR="00163EF9" w:rsidRPr="00A66E1C" w:rsidRDefault="00163EF9" w:rsidP="004B61E2">
            <w:pPr>
              <w:spacing w:after="0" w:line="240" w:lineRule="auto"/>
              <w:rPr>
                <w:rFonts w:ascii="Times New Roman" w:hAnsi="Times New Roman" w:cs="Times New Roman"/>
                <w:sz w:val="24"/>
                <w:szCs w:val="24"/>
              </w:rPr>
            </w:pPr>
          </w:p>
        </w:tc>
        <w:tc>
          <w:tcPr>
            <w:tcW w:w="2099" w:type="dxa"/>
          </w:tcPr>
          <w:p w:rsidR="00163EF9" w:rsidRPr="00A66E1C" w:rsidRDefault="00163EF9" w:rsidP="004B61E2">
            <w:pPr>
              <w:spacing w:after="0" w:line="240" w:lineRule="auto"/>
              <w:rPr>
                <w:rFonts w:ascii="Times New Roman" w:hAnsi="Times New Roman" w:cs="Times New Roman"/>
                <w:sz w:val="24"/>
                <w:szCs w:val="24"/>
              </w:rPr>
            </w:pPr>
          </w:p>
        </w:tc>
        <w:tc>
          <w:tcPr>
            <w:tcW w:w="2485" w:type="dxa"/>
          </w:tcPr>
          <w:p w:rsidR="00163EF9" w:rsidRPr="00A66E1C" w:rsidRDefault="00163EF9" w:rsidP="004B61E2">
            <w:pPr>
              <w:spacing w:after="0" w:line="240" w:lineRule="auto"/>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5</w:t>
            </w:r>
          </w:p>
        </w:tc>
        <w:tc>
          <w:tcPr>
            <w:tcW w:w="1452" w:type="dxa"/>
          </w:tcPr>
          <w:p w:rsidR="00163EF9" w:rsidRPr="00A66E1C" w:rsidRDefault="00163EF9" w:rsidP="004B61E2">
            <w:pPr>
              <w:spacing w:after="0" w:line="240" w:lineRule="auto"/>
              <w:rPr>
                <w:rFonts w:ascii="Times New Roman" w:hAnsi="Times New Roman" w:cs="Times New Roman"/>
                <w:sz w:val="24"/>
                <w:szCs w:val="24"/>
              </w:rPr>
            </w:pPr>
          </w:p>
        </w:tc>
        <w:tc>
          <w:tcPr>
            <w:tcW w:w="1485" w:type="dxa"/>
          </w:tcPr>
          <w:p w:rsidR="00163EF9" w:rsidRPr="00A66E1C" w:rsidRDefault="00163EF9" w:rsidP="004B61E2">
            <w:pPr>
              <w:spacing w:after="0" w:line="240" w:lineRule="auto"/>
              <w:rPr>
                <w:rFonts w:ascii="Times New Roman" w:hAnsi="Times New Roman" w:cs="Times New Roman"/>
                <w:sz w:val="24"/>
                <w:szCs w:val="24"/>
              </w:rPr>
            </w:pPr>
          </w:p>
        </w:tc>
        <w:tc>
          <w:tcPr>
            <w:tcW w:w="2099" w:type="dxa"/>
          </w:tcPr>
          <w:p w:rsidR="00163EF9" w:rsidRPr="00A66E1C" w:rsidRDefault="00163EF9" w:rsidP="004B61E2">
            <w:pPr>
              <w:spacing w:after="0" w:line="240" w:lineRule="auto"/>
              <w:rPr>
                <w:rFonts w:ascii="Times New Roman" w:hAnsi="Times New Roman" w:cs="Times New Roman"/>
                <w:sz w:val="24"/>
                <w:szCs w:val="24"/>
              </w:rPr>
            </w:pPr>
            <w:r>
              <w:rPr>
                <w:rFonts w:ascii="Times New Roman" w:hAnsi="Times New Roman" w:cs="Times New Roman"/>
                <w:sz w:val="24"/>
                <w:szCs w:val="24"/>
              </w:rPr>
              <w:t>сбой</w:t>
            </w: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6</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7</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а-3, б-4, в-2</w:t>
            </w: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8</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9</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10</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в, </w:t>
            </w:r>
            <w:proofErr w:type="gramStart"/>
            <w:r>
              <w:rPr>
                <w:rFonts w:ascii="Times New Roman" w:hAnsi="Times New Roman" w:cs="Times New Roman"/>
                <w:sz w:val="24"/>
                <w:szCs w:val="24"/>
              </w:rPr>
              <w:t>г</w:t>
            </w:r>
            <w:proofErr w:type="gramEnd"/>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11</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12</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ожидание</w:t>
            </w: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13</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w:t>
            </w:r>
            <w:proofErr w:type="spellEnd"/>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lastRenderedPageBreak/>
              <w:t>14</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 в,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 е</w:t>
            </w: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15</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16</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- 1357,</w:t>
            </w:r>
          </w:p>
          <w:p w:rsidR="00163EF9" w:rsidRPr="00A66E1C" w:rsidRDefault="00163EF9" w:rsidP="004B61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- 2468</w:t>
            </w: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17</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в, </w:t>
            </w:r>
            <w:proofErr w:type="gramStart"/>
            <w:r>
              <w:rPr>
                <w:rFonts w:ascii="Times New Roman" w:hAnsi="Times New Roman" w:cs="Times New Roman"/>
                <w:sz w:val="24"/>
                <w:szCs w:val="24"/>
              </w:rPr>
              <w:t>г</w:t>
            </w:r>
            <w:proofErr w:type="gramEnd"/>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18</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 в</w:t>
            </w: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19</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w:t>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е</w:t>
            </w:r>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r w:rsidR="00163EF9" w:rsidRPr="00A66E1C" w:rsidTr="00163EF9">
        <w:tc>
          <w:tcPr>
            <w:tcW w:w="1410" w:type="dxa"/>
          </w:tcPr>
          <w:p w:rsidR="00163EF9" w:rsidRPr="00A66E1C" w:rsidRDefault="00163EF9" w:rsidP="004B61E2">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20</w:t>
            </w:r>
          </w:p>
        </w:tc>
        <w:tc>
          <w:tcPr>
            <w:tcW w:w="1452"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1485" w:type="dxa"/>
          </w:tcPr>
          <w:p w:rsidR="00163EF9" w:rsidRPr="00A66E1C" w:rsidRDefault="00163EF9" w:rsidP="004B61E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 </w:t>
            </w:r>
            <w:proofErr w:type="gramStart"/>
            <w:r>
              <w:rPr>
                <w:rFonts w:ascii="Times New Roman" w:hAnsi="Times New Roman" w:cs="Times New Roman"/>
                <w:sz w:val="24"/>
                <w:szCs w:val="24"/>
              </w:rPr>
              <w:t>г</w:t>
            </w:r>
            <w:proofErr w:type="gramEnd"/>
          </w:p>
        </w:tc>
        <w:tc>
          <w:tcPr>
            <w:tcW w:w="2099" w:type="dxa"/>
          </w:tcPr>
          <w:p w:rsidR="00163EF9" w:rsidRPr="00A66E1C" w:rsidRDefault="00163EF9" w:rsidP="004B61E2">
            <w:pPr>
              <w:spacing w:after="0" w:line="240" w:lineRule="auto"/>
              <w:jc w:val="center"/>
              <w:rPr>
                <w:rFonts w:ascii="Times New Roman" w:hAnsi="Times New Roman" w:cs="Times New Roman"/>
                <w:sz w:val="24"/>
                <w:szCs w:val="24"/>
              </w:rPr>
            </w:pPr>
          </w:p>
        </w:tc>
        <w:tc>
          <w:tcPr>
            <w:tcW w:w="2485" w:type="dxa"/>
          </w:tcPr>
          <w:p w:rsidR="00163EF9" w:rsidRPr="00A66E1C" w:rsidRDefault="00163EF9" w:rsidP="004B61E2">
            <w:pPr>
              <w:spacing w:after="0" w:line="240" w:lineRule="auto"/>
              <w:jc w:val="center"/>
              <w:rPr>
                <w:rFonts w:ascii="Times New Roman" w:hAnsi="Times New Roman" w:cs="Times New Roman"/>
                <w:sz w:val="24"/>
                <w:szCs w:val="24"/>
              </w:rPr>
            </w:pPr>
          </w:p>
        </w:tc>
      </w:tr>
    </w:tbl>
    <w:p w:rsidR="00C15B58" w:rsidRPr="00C15B58" w:rsidRDefault="00C15B58" w:rsidP="00C15B58">
      <w:pPr>
        <w:ind w:firstLine="708"/>
        <w:jc w:val="center"/>
        <w:rPr>
          <w:rFonts w:ascii="Times New Roman" w:hAnsi="Times New Roman" w:cs="Times New Roman"/>
          <w:b/>
          <w:sz w:val="24"/>
          <w:szCs w:val="24"/>
        </w:rPr>
      </w:pPr>
    </w:p>
    <w:p w:rsidR="00C15B58" w:rsidRPr="00C15B58" w:rsidRDefault="00163EF9" w:rsidP="00C15B58">
      <w:pPr>
        <w:ind w:firstLine="708"/>
        <w:rPr>
          <w:rFonts w:ascii="Times New Roman" w:hAnsi="Times New Roman" w:cs="Times New Roman"/>
          <w:sz w:val="24"/>
          <w:szCs w:val="24"/>
        </w:rPr>
      </w:pPr>
      <w:r>
        <w:rPr>
          <w:rFonts w:ascii="Times New Roman" w:hAnsi="Times New Roman" w:cs="Times New Roman"/>
          <w:sz w:val="24"/>
          <w:szCs w:val="24"/>
        </w:rPr>
        <w:t>б) Критерии</w:t>
      </w:r>
      <w:r w:rsidR="00C15B58" w:rsidRPr="00C15B58">
        <w:rPr>
          <w:rFonts w:ascii="Times New Roman" w:hAnsi="Times New Roman" w:cs="Times New Roman"/>
          <w:sz w:val="24"/>
          <w:szCs w:val="24"/>
        </w:rPr>
        <w:t xml:space="preserve"> оценивания</w:t>
      </w:r>
    </w:p>
    <w:tbl>
      <w:tblPr>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4"/>
        <w:gridCol w:w="3009"/>
      </w:tblGrid>
      <w:tr w:rsidR="00C15B58" w:rsidRPr="00C15B58" w:rsidTr="00684505">
        <w:trPr>
          <w:jc w:val="center"/>
        </w:trPr>
        <w:tc>
          <w:tcPr>
            <w:tcW w:w="2984" w:type="dxa"/>
          </w:tcPr>
          <w:p w:rsidR="00C15B58" w:rsidRPr="00C15B58" w:rsidRDefault="00C15B58" w:rsidP="00675BA5">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Количество правильных ответов</w:t>
            </w:r>
          </w:p>
        </w:tc>
        <w:tc>
          <w:tcPr>
            <w:tcW w:w="3009" w:type="dxa"/>
          </w:tcPr>
          <w:p w:rsidR="00C15B58" w:rsidRPr="00C15B58" w:rsidRDefault="00C15B58" w:rsidP="00675BA5">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 xml:space="preserve">Оценка </w:t>
            </w:r>
            <w:proofErr w:type="gramStart"/>
            <w:r w:rsidRPr="00C15B58">
              <w:rPr>
                <w:rFonts w:ascii="Times New Roman" w:hAnsi="Times New Roman" w:cs="Times New Roman"/>
                <w:sz w:val="24"/>
                <w:szCs w:val="24"/>
              </w:rPr>
              <w:t>обучающегося</w:t>
            </w:r>
            <w:proofErr w:type="gramEnd"/>
          </w:p>
        </w:tc>
      </w:tr>
      <w:tr w:rsidR="00C15B58" w:rsidRPr="00C15B58" w:rsidTr="00684505">
        <w:trPr>
          <w:jc w:val="center"/>
        </w:trPr>
        <w:tc>
          <w:tcPr>
            <w:tcW w:w="2984" w:type="dxa"/>
          </w:tcPr>
          <w:p w:rsidR="00C15B58" w:rsidRPr="00C15B58" w:rsidRDefault="00C15B58" w:rsidP="00675BA5">
            <w:pPr>
              <w:tabs>
                <w:tab w:val="center" w:pos="13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Pr="00C15B58">
              <w:rPr>
                <w:rFonts w:ascii="Times New Roman" w:hAnsi="Times New Roman" w:cs="Times New Roman"/>
                <w:sz w:val="24"/>
                <w:szCs w:val="24"/>
              </w:rPr>
              <w:t>-</w:t>
            </w:r>
            <w:r>
              <w:rPr>
                <w:rFonts w:ascii="Times New Roman" w:hAnsi="Times New Roman" w:cs="Times New Roman"/>
                <w:sz w:val="24"/>
                <w:szCs w:val="24"/>
              </w:rPr>
              <w:t>19</w:t>
            </w:r>
          </w:p>
        </w:tc>
        <w:tc>
          <w:tcPr>
            <w:tcW w:w="3009" w:type="dxa"/>
          </w:tcPr>
          <w:p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5 (отлично)</w:t>
            </w:r>
          </w:p>
        </w:tc>
      </w:tr>
      <w:tr w:rsidR="00C15B58" w:rsidRPr="00C15B58" w:rsidTr="00684505">
        <w:trPr>
          <w:jc w:val="center"/>
        </w:trPr>
        <w:tc>
          <w:tcPr>
            <w:tcW w:w="2984" w:type="dxa"/>
          </w:tcPr>
          <w:p w:rsidR="00C15B58" w:rsidRPr="00C15B58" w:rsidRDefault="00C15B58" w:rsidP="0067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Pr="00C15B58">
              <w:rPr>
                <w:rFonts w:ascii="Times New Roman" w:hAnsi="Times New Roman" w:cs="Times New Roman"/>
                <w:sz w:val="24"/>
                <w:szCs w:val="24"/>
              </w:rPr>
              <w:t>-</w:t>
            </w:r>
            <w:r>
              <w:rPr>
                <w:rFonts w:ascii="Times New Roman" w:hAnsi="Times New Roman" w:cs="Times New Roman"/>
                <w:sz w:val="24"/>
                <w:szCs w:val="24"/>
              </w:rPr>
              <w:t>15</w:t>
            </w:r>
          </w:p>
        </w:tc>
        <w:tc>
          <w:tcPr>
            <w:tcW w:w="3009" w:type="dxa"/>
          </w:tcPr>
          <w:p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4 (хорошо)</w:t>
            </w:r>
          </w:p>
        </w:tc>
      </w:tr>
      <w:tr w:rsidR="00C15B58" w:rsidRPr="00C15B58" w:rsidTr="00684505">
        <w:trPr>
          <w:jc w:val="center"/>
        </w:trPr>
        <w:tc>
          <w:tcPr>
            <w:tcW w:w="2984" w:type="dxa"/>
          </w:tcPr>
          <w:p w:rsidR="00C15B58" w:rsidRPr="00C15B58" w:rsidRDefault="00C15B58" w:rsidP="00675B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Pr="00C15B58">
              <w:rPr>
                <w:rFonts w:ascii="Times New Roman" w:hAnsi="Times New Roman" w:cs="Times New Roman"/>
                <w:sz w:val="24"/>
                <w:szCs w:val="24"/>
              </w:rPr>
              <w:t xml:space="preserve"> - </w:t>
            </w:r>
            <w:r>
              <w:rPr>
                <w:rFonts w:ascii="Times New Roman" w:hAnsi="Times New Roman" w:cs="Times New Roman"/>
                <w:sz w:val="24"/>
                <w:szCs w:val="24"/>
              </w:rPr>
              <w:t>1</w:t>
            </w:r>
            <w:r w:rsidRPr="00C15B58">
              <w:rPr>
                <w:rFonts w:ascii="Times New Roman" w:hAnsi="Times New Roman" w:cs="Times New Roman"/>
                <w:sz w:val="24"/>
                <w:szCs w:val="24"/>
              </w:rPr>
              <w:t>0</w:t>
            </w:r>
          </w:p>
        </w:tc>
        <w:tc>
          <w:tcPr>
            <w:tcW w:w="3009" w:type="dxa"/>
          </w:tcPr>
          <w:p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3 (удовлетворительно)</w:t>
            </w:r>
          </w:p>
        </w:tc>
      </w:tr>
      <w:tr w:rsidR="00C15B58" w:rsidRPr="00C15B58" w:rsidTr="00684505">
        <w:trPr>
          <w:jc w:val="center"/>
        </w:trPr>
        <w:tc>
          <w:tcPr>
            <w:tcW w:w="2984" w:type="dxa"/>
          </w:tcPr>
          <w:p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 xml:space="preserve">Менее </w:t>
            </w:r>
            <w:r>
              <w:rPr>
                <w:rFonts w:ascii="Times New Roman" w:hAnsi="Times New Roman" w:cs="Times New Roman"/>
                <w:sz w:val="24"/>
                <w:szCs w:val="24"/>
              </w:rPr>
              <w:t>10</w:t>
            </w:r>
          </w:p>
        </w:tc>
        <w:tc>
          <w:tcPr>
            <w:tcW w:w="3009" w:type="dxa"/>
          </w:tcPr>
          <w:p w:rsidR="00C15B58" w:rsidRPr="00C15B58" w:rsidRDefault="00C15B58" w:rsidP="00675BA5">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2 (неудовлетворительно)</w:t>
            </w:r>
          </w:p>
        </w:tc>
      </w:tr>
    </w:tbl>
    <w:p w:rsidR="00230A9F" w:rsidRDefault="00230A9F" w:rsidP="00A4397A">
      <w:pPr>
        <w:pStyle w:val="af2"/>
        <w:spacing w:before="0" w:beforeAutospacing="0" w:after="0" w:afterAutospacing="0" w:line="360" w:lineRule="auto"/>
        <w:ind w:right="164"/>
        <w:textAlignment w:val="baseline"/>
        <w:rPr>
          <w:color w:val="000000"/>
          <w:sz w:val="28"/>
          <w:szCs w:val="28"/>
        </w:rPr>
      </w:pPr>
    </w:p>
    <w:p w:rsidR="00917FF2" w:rsidRDefault="00917FF2" w:rsidP="00A4397A">
      <w:pPr>
        <w:pStyle w:val="af2"/>
        <w:spacing w:before="0" w:beforeAutospacing="0" w:after="0" w:afterAutospacing="0" w:line="360" w:lineRule="auto"/>
        <w:ind w:right="164"/>
        <w:textAlignment w:val="baseline"/>
        <w:rPr>
          <w:color w:val="000000"/>
          <w:sz w:val="28"/>
          <w:szCs w:val="28"/>
        </w:rPr>
      </w:pPr>
    </w:p>
    <w:p w:rsidR="00230A9F" w:rsidRPr="00A562EC" w:rsidRDefault="00A562EC" w:rsidP="00A4397A">
      <w:pPr>
        <w:pStyle w:val="af2"/>
        <w:spacing w:before="0" w:beforeAutospacing="0" w:after="0" w:afterAutospacing="0"/>
        <w:ind w:right="164"/>
        <w:textAlignment w:val="baseline"/>
        <w:rPr>
          <w:b/>
          <w:color w:val="000000"/>
          <w:sz w:val="28"/>
          <w:szCs w:val="28"/>
        </w:rPr>
      </w:pPr>
      <w:r w:rsidRPr="00A562EC">
        <w:rPr>
          <w:b/>
          <w:color w:val="000000"/>
          <w:sz w:val="28"/>
          <w:szCs w:val="28"/>
        </w:rPr>
        <w:t xml:space="preserve">4.2.2 </w:t>
      </w:r>
      <w:r w:rsidR="008A5699" w:rsidRPr="00A562EC">
        <w:rPr>
          <w:b/>
          <w:color w:val="000000"/>
          <w:sz w:val="28"/>
          <w:szCs w:val="28"/>
        </w:rPr>
        <w:t>Дифференцированный зачет</w:t>
      </w:r>
      <w:r w:rsidR="00230A9F" w:rsidRPr="00A562EC">
        <w:rPr>
          <w:b/>
          <w:color w:val="000000"/>
          <w:sz w:val="28"/>
          <w:szCs w:val="28"/>
        </w:rPr>
        <w:t xml:space="preserve"> по МДК 05.02</w:t>
      </w:r>
      <w:r w:rsidRPr="00A562EC">
        <w:rPr>
          <w:rFonts w:eastAsia="Calibri"/>
          <w:b/>
          <w:sz w:val="28"/>
          <w:szCs w:val="28"/>
        </w:rPr>
        <w:t xml:space="preserve"> Технология контроля соответствия и надежности устройств и функциональных блоков </w:t>
      </w:r>
      <w:proofErr w:type="spellStart"/>
      <w:r w:rsidRPr="00A562EC">
        <w:rPr>
          <w:rFonts w:eastAsia="Calibri"/>
          <w:b/>
          <w:sz w:val="28"/>
          <w:szCs w:val="28"/>
        </w:rPr>
        <w:t>мехатронных</w:t>
      </w:r>
      <w:proofErr w:type="spellEnd"/>
      <w:r w:rsidRPr="00A562EC">
        <w:rPr>
          <w:rFonts w:eastAsia="Calibri"/>
          <w:b/>
          <w:sz w:val="28"/>
          <w:szCs w:val="28"/>
        </w:rPr>
        <w:t xml:space="preserve"> и автоматических устройств и систем управления</w:t>
      </w:r>
    </w:p>
    <w:p w:rsidR="00AE4602" w:rsidRDefault="00AE4602" w:rsidP="00A562EC">
      <w:pPr>
        <w:pStyle w:val="af2"/>
        <w:spacing w:before="0" w:beforeAutospacing="0" w:after="0" w:afterAutospacing="0" w:line="360" w:lineRule="auto"/>
        <w:ind w:left="737" w:right="164"/>
        <w:jc w:val="center"/>
        <w:textAlignment w:val="baseline"/>
        <w:rPr>
          <w:color w:val="000000"/>
          <w:sz w:val="28"/>
          <w:szCs w:val="28"/>
        </w:rPr>
      </w:pPr>
    </w:p>
    <w:p w:rsidR="00A562EC" w:rsidRPr="00EB337D" w:rsidRDefault="00A562EC" w:rsidP="00A944BC">
      <w:pPr>
        <w:pStyle w:val="af2"/>
        <w:tabs>
          <w:tab w:val="left" w:pos="0"/>
        </w:tabs>
        <w:spacing w:before="0" w:beforeAutospacing="0" w:after="0" w:afterAutospacing="0" w:line="360" w:lineRule="auto"/>
        <w:ind w:right="164"/>
        <w:jc w:val="center"/>
        <w:textAlignment w:val="baseline"/>
        <w:rPr>
          <w:b/>
          <w:color w:val="000000"/>
          <w:sz w:val="28"/>
          <w:szCs w:val="28"/>
        </w:rPr>
      </w:pPr>
      <w:r w:rsidRPr="00EB337D">
        <w:rPr>
          <w:b/>
          <w:color w:val="000000"/>
          <w:sz w:val="28"/>
          <w:szCs w:val="28"/>
        </w:rPr>
        <w:t>Тесты</w:t>
      </w:r>
    </w:p>
    <w:p w:rsidR="00AE4602" w:rsidRDefault="00A944BC" w:rsidP="00A944BC">
      <w:pPr>
        <w:spacing w:after="0" w:line="240" w:lineRule="auto"/>
        <w:jc w:val="center"/>
        <w:rPr>
          <w:rFonts w:ascii="Times New Roman" w:hAnsi="Times New Roman" w:cs="Times New Roman"/>
          <w:sz w:val="28"/>
          <w:szCs w:val="28"/>
        </w:rPr>
      </w:pPr>
      <w:r w:rsidRPr="00A944BC">
        <w:rPr>
          <w:rFonts w:ascii="Times New Roman" w:hAnsi="Times New Roman" w:cs="Times New Roman"/>
          <w:sz w:val="28"/>
          <w:szCs w:val="28"/>
        </w:rPr>
        <w:t>Вариант 1</w:t>
      </w:r>
    </w:p>
    <w:p w:rsidR="00B90737" w:rsidRPr="00E06B84" w:rsidRDefault="00B90737" w:rsidP="00B90737">
      <w:pPr>
        <w:ind w:firstLine="708"/>
        <w:rPr>
          <w:rFonts w:ascii="Times New Roman" w:hAnsi="Times New Roman"/>
          <w:b/>
          <w:i/>
          <w:sz w:val="24"/>
          <w:szCs w:val="24"/>
        </w:rPr>
      </w:pPr>
      <w:r w:rsidRPr="00781865">
        <w:rPr>
          <w:rFonts w:ascii="Times New Roman" w:hAnsi="Times New Roman"/>
          <w:b/>
          <w:i/>
          <w:sz w:val="24"/>
          <w:szCs w:val="24"/>
        </w:rPr>
        <w:t>1.Приспособленность объекта диагностирования к измерению диагностических параметров средствами диагностирования - ….</w:t>
      </w:r>
    </w:p>
    <w:p w:rsidR="00B90737" w:rsidRPr="00F57646" w:rsidRDefault="00D8213C" w:rsidP="00B90737">
      <w:pPr>
        <w:pStyle w:val="a3"/>
        <w:rPr>
          <w:rFonts w:ascii="Times New Roman" w:hAnsi="Times New Roman"/>
          <w:b/>
          <w:i/>
          <w:sz w:val="24"/>
          <w:szCs w:val="24"/>
        </w:rPr>
      </w:pPr>
      <w:r>
        <w:rPr>
          <w:rFonts w:ascii="Times New Roman" w:hAnsi="Times New Roman"/>
          <w:b/>
          <w:i/>
          <w:sz w:val="24"/>
          <w:szCs w:val="24"/>
        </w:rPr>
        <w:t>2</w:t>
      </w:r>
      <w:r w:rsidR="00B90737" w:rsidRPr="00F57646">
        <w:rPr>
          <w:rFonts w:ascii="Times New Roman" w:hAnsi="Times New Roman"/>
          <w:b/>
          <w:i/>
          <w:sz w:val="24"/>
          <w:szCs w:val="24"/>
        </w:rPr>
        <w:t>.Вставьте слово в определение.</w:t>
      </w:r>
    </w:p>
    <w:p w:rsidR="00B90737" w:rsidRPr="00B22574" w:rsidRDefault="00B90737" w:rsidP="00B22574">
      <w:pPr>
        <w:pStyle w:val="a3"/>
        <w:rPr>
          <w:rFonts w:ascii="Times New Roman" w:hAnsi="Times New Roman"/>
          <w:sz w:val="24"/>
          <w:szCs w:val="24"/>
        </w:rPr>
      </w:pPr>
      <w:r w:rsidRPr="00796D40">
        <w:rPr>
          <w:rFonts w:ascii="Times New Roman" w:hAnsi="Times New Roman"/>
          <w:sz w:val="24"/>
          <w:szCs w:val="24"/>
        </w:rPr>
        <w:t>Совокупность предписаний, определяющих последовательность действий при проведении диагностирования - ______  технического диагностирования.</w:t>
      </w:r>
    </w:p>
    <w:p w:rsidR="00B90737" w:rsidRPr="00796D40" w:rsidRDefault="00B90737" w:rsidP="00B90737">
      <w:pPr>
        <w:pStyle w:val="a3"/>
        <w:rPr>
          <w:rFonts w:ascii="Times New Roman" w:hAnsi="Times New Roman"/>
          <w:sz w:val="24"/>
          <w:szCs w:val="24"/>
        </w:rPr>
      </w:pPr>
    </w:p>
    <w:p w:rsidR="00B90737" w:rsidRPr="00F57646" w:rsidRDefault="00D8213C" w:rsidP="00B90737">
      <w:pPr>
        <w:pStyle w:val="a3"/>
        <w:rPr>
          <w:rFonts w:ascii="Times New Roman" w:hAnsi="Times New Roman"/>
          <w:b/>
          <w:i/>
          <w:sz w:val="24"/>
          <w:szCs w:val="24"/>
        </w:rPr>
      </w:pPr>
      <w:r>
        <w:rPr>
          <w:rFonts w:ascii="Times New Roman" w:hAnsi="Times New Roman"/>
          <w:b/>
          <w:i/>
          <w:sz w:val="24"/>
          <w:szCs w:val="24"/>
        </w:rPr>
        <w:t>3</w:t>
      </w:r>
      <w:r w:rsidR="00B90737" w:rsidRPr="00F57646">
        <w:rPr>
          <w:rFonts w:ascii="Times New Roman" w:hAnsi="Times New Roman"/>
          <w:b/>
          <w:i/>
          <w:sz w:val="24"/>
          <w:szCs w:val="24"/>
        </w:rPr>
        <w:t>. Определите соответствие:</w:t>
      </w:r>
    </w:p>
    <w:tbl>
      <w:tblPr>
        <w:tblStyle w:val="af"/>
        <w:tblW w:w="0" w:type="auto"/>
        <w:tblInd w:w="440" w:type="dxa"/>
        <w:tblLook w:val="04A0"/>
      </w:tblPr>
      <w:tblGrid>
        <w:gridCol w:w="3628"/>
        <w:gridCol w:w="5280"/>
      </w:tblGrid>
      <w:tr w:rsidR="00B90737" w:rsidRPr="00796D40" w:rsidTr="00B85B14">
        <w:tc>
          <w:tcPr>
            <w:tcW w:w="3628" w:type="dxa"/>
            <w:tcBorders>
              <w:top w:val="nil"/>
              <w:left w:val="nil"/>
              <w:bottom w:val="nil"/>
              <w:right w:val="nil"/>
            </w:tcBorders>
          </w:tcPr>
          <w:p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а) Система технического диагностирования</w:t>
            </w:r>
          </w:p>
        </w:tc>
        <w:tc>
          <w:tcPr>
            <w:tcW w:w="5280" w:type="dxa"/>
            <w:tcBorders>
              <w:top w:val="nil"/>
              <w:left w:val="nil"/>
              <w:bottom w:val="nil"/>
              <w:right w:val="nil"/>
            </w:tcBorders>
          </w:tcPr>
          <w:p w:rsidR="00B90737" w:rsidRPr="00B65AD4" w:rsidRDefault="00B90737" w:rsidP="00B65AD4">
            <w:pPr>
              <w:pStyle w:val="a3"/>
              <w:ind w:left="112"/>
              <w:rPr>
                <w:rFonts w:ascii="Times New Roman" w:hAnsi="Times New Roman"/>
                <w:sz w:val="24"/>
                <w:szCs w:val="24"/>
              </w:rPr>
            </w:pPr>
            <w:r w:rsidRPr="00796D40">
              <w:rPr>
                <w:rFonts w:ascii="Times New Roman" w:hAnsi="Times New Roman"/>
                <w:sz w:val="24"/>
                <w:szCs w:val="24"/>
              </w:rPr>
              <w:t xml:space="preserve">1.Система диагностирования, обеспечивающая проведение диагностирования с применением средств автоматизации и с участием человека. </w:t>
            </w:r>
          </w:p>
        </w:tc>
      </w:tr>
      <w:tr w:rsidR="00B90737" w:rsidRPr="00796D40" w:rsidTr="00B85B14">
        <w:tc>
          <w:tcPr>
            <w:tcW w:w="3628" w:type="dxa"/>
            <w:tcBorders>
              <w:top w:val="nil"/>
              <w:left w:val="nil"/>
              <w:bottom w:val="nil"/>
              <w:right w:val="nil"/>
            </w:tcBorders>
          </w:tcPr>
          <w:p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б) Автоматизированная система технического диагностирования</w:t>
            </w:r>
          </w:p>
        </w:tc>
        <w:tc>
          <w:tcPr>
            <w:tcW w:w="5280" w:type="dxa"/>
            <w:tcBorders>
              <w:top w:val="nil"/>
              <w:left w:val="nil"/>
              <w:bottom w:val="nil"/>
              <w:right w:val="nil"/>
            </w:tcBorders>
          </w:tcPr>
          <w:p w:rsidR="00B90737" w:rsidRPr="00796D40" w:rsidRDefault="00B90737" w:rsidP="001547AB">
            <w:pPr>
              <w:pStyle w:val="a3"/>
              <w:ind w:left="112"/>
              <w:rPr>
                <w:rFonts w:ascii="Times New Roman" w:hAnsi="Times New Roman"/>
                <w:sz w:val="24"/>
                <w:szCs w:val="24"/>
              </w:rPr>
            </w:pPr>
            <w:r w:rsidRPr="00796D40">
              <w:rPr>
                <w:rFonts w:ascii="Times New Roman" w:hAnsi="Times New Roman"/>
                <w:sz w:val="24"/>
                <w:szCs w:val="24"/>
              </w:rPr>
              <w:t xml:space="preserve">2. Система диагностирования, обеспечивающая проведение диагностирования без участия человека. </w:t>
            </w:r>
          </w:p>
        </w:tc>
      </w:tr>
      <w:tr w:rsidR="00B90737" w:rsidRPr="00796D40" w:rsidTr="00B85B14">
        <w:tc>
          <w:tcPr>
            <w:tcW w:w="3628" w:type="dxa"/>
            <w:tcBorders>
              <w:top w:val="nil"/>
              <w:left w:val="nil"/>
              <w:bottom w:val="nil"/>
              <w:right w:val="nil"/>
            </w:tcBorders>
          </w:tcPr>
          <w:p w:rsidR="00B90737" w:rsidRPr="00796D40" w:rsidRDefault="00B90737" w:rsidP="001547AB">
            <w:pPr>
              <w:pStyle w:val="a3"/>
              <w:ind w:left="110"/>
              <w:rPr>
                <w:rFonts w:ascii="Times New Roman" w:hAnsi="Times New Roman"/>
                <w:sz w:val="24"/>
                <w:szCs w:val="24"/>
              </w:rPr>
            </w:pPr>
            <w:r w:rsidRPr="00796D40">
              <w:rPr>
                <w:rFonts w:ascii="Times New Roman" w:hAnsi="Times New Roman"/>
                <w:sz w:val="24"/>
                <w:szCs w:val="24"/>
              </w:rPr>
              <w:t>в) Автоматическая система технического диагностирования</w:t>
            </w:r>
          </w:p>
        </w:tc>
        <w:tc>
          <w:tcPr>
            <w:tcW w:w="528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r>
    </w:tbl>
    <w:p w:rsidR="00B22574" w:rsidRDefault="00B22574" w:rsidP="00B90737">
      <w:pPr>
        <w:pStyle w:val="a3"/>
        <w:rPr>
          <w:rFonts w:ascii="Times New Roman" w:hAnsi="Times New Roman"/>
          <w:b/>
          <w:i/>
          <w:sz w:val="24"/>
          <w:szCs w:val="24"/>
        </w:rPr>
      </w:pPr>
    </w:p>
    <w:p w:rsidR="00B90737" w:rsidRPr="0098344A" w:rsidRDefault="00D8213C" w:rsidP="00B90737">
      <w:pPr>
        <w:pStyle w:val="a3"/>
        <w:rPr>
          <w:rFonts w:ascii="Times New Roman" w:hAnsi="Times New Roman"/>
          <w:b/>
          <w:i/>
          <w:sz w:val="24"/>
          <w:szCs w:val="24"/>
        </w:rPr>
      </w:pPr>
      <w:r>
        <w:rPr>
          <w:rFonts w:ascii="Times New Roman" w:hAnsi="Times New Roman"/>
          <w:b/>
          <w:i/>
          <w:sz w:val="24"/>
          <w:szCs w:val="24"/>
        </w:rPr>
        <w:t>4</w:t>
      </w:r>
      <w:r w:rsidR="00B90737" w:rsidRPr="0098344A">
        <w:rPr>
          <w:rFonts w:ascii="Times New Roman" w:hAnsi="Times New Roman"/>
          <w:b/>
          <w:i/>
          <w:sz w:val="24"/>
          <w:szCs w:val="24"/>
        </w:rPr>
        <w:t>.Вставьте слово в определение.</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lastRenderedPageBreak/>
        <w:t xml:space="preserve"> Характеристика, определяющая возможность выявления отказов в объекте диагностирования при выбранном методе его диагностирования,  - ________ технического диагностирования.</w:t>
      </w:r>
    </w:p>
    <w:p w:rsidR="00B22574" w:rsidRDefault="00B22574" w:rsidP="00B90737">
      <w:pPr>
        <w:pStyle w:val="a3"/>
        <w:rPr>
          <w:rFonts w:ascii="Times New Roman" w:hAnsi="Times New Roman"/>
          <w:b/>
          <w:i/>
          <w:sz w:val="24"/>
          <w:szCs w:val="24"/>
        </w:rPr>
      </w:pPr>
    </w:p>
    <w:p w:rsidR="00B90737" w:rsidRPr="00464935" w:rsidRDefault="00D8213C" w:rsidP="00B90737">
      <w:pPr>
        <w:pStyle w:val="a3"/>
        <w:rPr>
          <w:rFonts w:ascii="Times New Roman" w:hAnsi="Times New Roman"/>
          <w:b/>
          <w:i/>
          <w:sz w:val="24"/>
          <w:szCs w:val="24"/>
        </w:rPr>
      </w:pPr>
      <w:r>
        <w:rPr>
          <w:rFonts w:ascii="Times New Roman" w:hAnsi="Times New Roman"/>
          <w:b/>
          <w:i/>
          <w:sz w:val="24"/>
          <w:szCs w:val="24"/>
        </w:rPr>
        <w:t>5</w:t>
      </w:r>
      <w:r w:rsidR="00B90737" w:rsidRPr="00464935">
        <w:rPr>
          <w:rFonts w:ascii="Times New Roman" w:hAnsi="Times New Roman"/>
          <w:b/>
          <w:i/>
          <w:sz w:val="24"/>
          <w:szCs w:val="24"/>
        </w:rPr>
        <w:t>.Определите соответствие:</w:t>
      </w:r>
    </w:p>
    <w:tbl>
      <w:tblPr>
        <w:tblStyle w:val="af"/>
        <w:tblW w:w="0" w:type="auto"/>
        <w:tblInd w:w="878" w:type="dxa"/>
        <w:tblLook w:val="04A0"/>
      </w:tblPr>
      <w:tblGrid>
        <w:gridCol w:w="2476"/>
        <w:gridCol w:w="6380"/>
      </w:tblGrid>
      <w:tr w:rsidR="00B90737" w:rsidRPr="00796D40" w:rsidTr="00B85B14">
        <w:tc>
          <w:tcPr>
            <w:tcW w:w="2476" w:type="dxa"/>
            <w:tcBorders>
              <w:top w:val="nil"/>
              <w:left w:val="nil"/>
              <w:bottom w:val="nil"/>
              <w:right w:val="nil"/>
            </w:tcBorders>
          </w:tcPr>
          <w:p w:rsidR="00B90737" w:rsidRPr="00554CF5" w:rsidRDefault="00B90737" w:rsidP="00B85B14">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rsidR="00B90737" w:rsidRPr="00B65AD4" w:rsidRDefault="00B90737" w:rsidP="00B65AD4">
            <w:pPr>
              <w:pStyle w:val="a3"/>
              <w:ind w:left="56"/>
              <w:rPr>
                <w:rFonts w:ascii="Times New Roman" w:hAnsi="Times New Roman"/>
                <w:sz w:val="24"/>
                <w:szCs w:val="24"/>
              </w:rPr>
            </w:pPr>
            <w:r w:rsidRPr="00796D40">
              <w:rPr>
                <w:rFonts w:ascii="Times New Roman" w:hAnsi="Times New Roman"/>
                <w:sz w:val="24"/>
                <w:szCs w:val="24"/>
              </w:rPr>
              <w:t>1. Состояние объекта, при котором он способен выполнять заданные функции, сохраняя значения основных параметров в пределах, установленных нормативно- технической документацией.</w:t>
            </w:r>
          </w:p>
        </w:tc>
      </w:tr>
      <w:tr w:rsidR="00B90737" w:rsidRPr="00796D40" w:rsidTr="00B85B14">
        <w:tc>
          <w:tcPr>
            <w:tcW w:w="2476" w:type="dxa"/>
            <w:tcBorders>
              <w:top w:val="nil"/>
              <w:left w:val="nil"/>
              <w:bottom w:val="nil"/>
              <w:right w:val="nil"/>
            </w:tcBorders>
          </w:tcPr>
          <w:p w:rsidR="00B90737" w:rsidRPr="00554CF5" w:rsidRDefault="00B90737" w:rsidP="00B85B14">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rsidR="00B90737" w:rsidRPr="00B65AD4" w:rsidRDefault="00B90737" w:rsidP="00B65AD4">
            <w:pPr>
              <w:pStyle w:val="a3"/>
              <w:ind w:left="56"/>
              <w:rPr>
                <w:rFonts w:ascii="Times New Roman" w:hAnsi="Times New Roman"/>
                <w:sz w:val="24"/>
                <w:szCs w:val="24"/>
              </w:rPr>
            </w:pPr>
            <w:r w:rsidRPr="00796D40">
              <w:rPr>
                <w:rFonts w:ascii="Times New Roman" w:hAnsi="Times New Roman"/>
                <w:sz w:val="24"/>
                <w:szCs w:val="24"/>
              </w:rPr>
              <w:t>2. Состояние объекта, при котором он соответствует всем требованиям, установленным нормативно-технической документацией.</w:t>
            </w:r>
          </w:p>
        </w:tc>
      </w:tr>
      <w:tr w:rsidR="00B90737" w:rsidRPr="00796D40" w:rsidTr="00B85B14">
        <w:tc>
          <w:tcPr>
            <w:tcW w:w="2476" w:type="dxa"/>
            <w:tcBorders>
              <w:top w:val="nil"/>
              <w:left w:val="nil"/>
              <w:bottom w:val="nil"/>
              <w:right w:val="nil"/>
            </w:tcBorders>
          </w:tcPr>
          <w:p w:rsidR="00B90737" w:rsidRPr="00554CF5" w:rsidRDefault="00B90737" w:rsidP="00B65AD4">
            <w:pPr>
              <w:rPr>
                <w:rFonts w:ascii="Times New Roman" w:hAnsi="Times New Roman"/>
                <w:sz w:val="24"/>
                <w:szCs w:val="24"/>
              </w:rPr>
            </w:pPr>
            <w:r w:rsidRPr="00554CF5">
              <w:rPr>
                <w:rFonts w:ascii="Times New Roman" w:hAnsi="Times New Roman"/>
                <w:sz w:val="24"/>
                <w:szCs w:val="24"/>
              </w:rPr>
              <w:t>в) функцион</w:t>
            </w:r>
            <w:r w:rsidR="00B65AD4">
              <w:rPr>
                <w:rFonts w:ascii="Times New Roman" w:hAnsi="Times New Roman"/>
                <w:sz w:val="24"/>
                <w:szCs w:val="24"/>
              </w:rPr>
              <w:t>альность</w:t>
            </w:r>
          </w:p>
        </w:tc>
        <w:tc>
          <w:tcPr>
            <w:tcW w:w="638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r>
    </w:tbl>
    <w:p w:rsidR="00B90737" w:rsidRPr="00796D40" w:rsidRDefault="00B90737" w:rsidP="00B90737">
      <w:pPr>
        <w:pStyle w:val="a3"/>
        <w:rPr>
          <w:rFonts w:ascii="Times New Roman" w:hAnsi="Times New Roman"/>
          <w:b/>
          <w:sz w:val="24"/>
          <w:szCs w:val="24"/>
        </w:rPr>
      </w:pPr>
    </w:p>
    <w:p w:rsidR="00B90737" w:rsidRPr="00E069D4" w:rsidRDefault="00D8213C" w:rsidP="00B90737">
      <w:pPr>
        <w:ind w:firstLine="708"/>
        <w:rPr>
          <w:rFonts w:ascii="Times New Roman" w:hAnsi="Times New Roman"/>
          <w:b/>
          <w:i/>
          <w:sz w:val="24"/>
          <w:szCs w:val="24"/>
        </w:rPr>
      </w:pPr>
      <w:r>
        <w:rPr>
          <w:rFonts w:ascii="Times New Roman" w:hAnsi="Times New Roman"/>
          <w:b/>
          <w:i/>
          <w:sz w:val="24"/>
          <w:szCs w:val="24"/>
        </w:rPr>
        <w:t>6</w:t>
      </w:r>
      <w:r w:rsidR="00B90737" w:rsidRPr="00E069D4">
        <w:rPr>
          <w:rFonts w:ascii="Times New Roman" w:hAnsi="Times New Roman"/>
          <w:b/>
          <w:i/>
          <w:sz w:val="24"/>
          <w:szCs w:val="24"/>
        </w:rPr>
        <w:t>.Определите соответствие:</w:t>
      </w:r>
    </w:p>
    <w:tbl>
      <w:tblPr>
        <w:tblStyle w:val="af"/>
        <w:tblW w:w="0" w:type="auto"/>
        <w:tblInd w:w="440" w:type="dxa"/>
        <w:tblLook w:val="04A0"/>
      </w:tblPr>
      <w:tblGrid>
        <w:gridCol w:w="1868"/>
        <w:gridCol w:w="7150"/>
      </w:tblGrid>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а) прогноз</w:t>
            </w:r>
          </w:p>
        </w:tc>
        <w:tc>
          <w:tcPr>
            <w:tcW w:w="7150" w:type="dxa"/>
            <w:tcBorders>
              <w:top w:val="nil"/>
              <w:left w:val="nil"/>
              <w:bottom w:val="nil"/>
              <w:right w:val="nil"/>
            </w:tcBorders>
          </w:tcPr>
          <w:p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1.</w:t>
            </w:r>
            <w:r w:rsidR="00B90737" w:rsidRPr="00796D40">
              <w:rPr>
                <w:rFonts w:ascii="Times New Roman" w:hAnsi="Times New Roman" w:cs="Times New Roman"/>
                <w:sz w:val="24"/>
                <w:szCs w:val="24"/>
              </w:rPr>
              <w:t xml:space="preserve"> П</w:t>
            </w:r>
            <w:r w:rsidR="00B90737" w:rsidRPr="00796D40">
              <w:rPr>
                <w:rFonts w:ascii="Times New Roman" w:eastAsia="Times New Roman" w:hAnsi="Times New Roman" w:cs="Times New Roman"/>
                <w:sz w:val="24"/>
                <w:szCs w:val="24"/>
              </w:rPr>
              <w:t xml:space="preserve">роцесс определения </w:t>
            </w:r>
            <w:r w:rsidR="00B90737" w:rsidRPr="00796D40">
              <w:rPr>
                <w:rFonts w:ascii="Times New Roman" w:hAnsi="Times New Roman" w:cs="Times New Roman"/>
                <w:sz w:val="24"/>
                <w:szCs w:val="24"/>
              </w:rPr>
              <w:t>технического состояния</w:t>
            </w:r>
            <w:r w:rsidR="00B90737"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00B90737" w:rsidRPr="00796D40">
              <w:rPr>
                <w:rFonts w:ascii="Times New Roman" w:eastAsia="Times New Roman" w:hAnsi="Times New Roman" w:cs="Times New Roman"/>
                <w:sz w:val="24"/>
                <w:szCs w:val="24"/>
              </w:rPr>
              <w:softHyphen/>
              <w:t>тервале.</w:t>
            </w:r>
          </w:p>
        </w:tc>
      </w:tr>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б) диагноз</w:t>
            </w:r>
          </w:p>
        </w:tc>
        <w:tc>
          <w:tcPr>
            <w:tcW w:w="7150" w:type="dxa"/>
            <w:tcBorders>
              <w:top w:val="nil"/>
              <w:left w:val="nil"/>
              <w:bottom w:val="nil"/>
              <w:right w:val="nil"/>
            </w:tcBorders>
          </w:tcPr>
          <w:p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2.</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ОД в будущем на конечном временном интервале с заданной достовер</w:t>
            </w:r>
            <w:r w:rsidR="00B90737" w:rsidRPr="00796D40">
              <w:rPr>
                <w:rFonts w:ascii="Times New Roman" w:eastAsia="Times New Roman" w:hAnsi="Times New Roman" w:cs="Times New Roman"/>
                <w:sz w:val="24"/>
                <w:szCs w:val="24"/>
              </w:rPr>
              <w:softHyphen/>
              <w:t>ностью.</w:t>
            </w:r>
          </w:p>
        </w:tc>
      </w:tr>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в) генезис</w:t>
            </w:r>
          </w:p>
        </w:tc>
        <w:tc>
          <w:tcPr>
            <w:tcW w:w="7150" w:type="dxa"/>
            <w:tcBorders>
              <w:top w:val="nil"/>
              <w:left w:val="nil"/>
              <w:bottom w:val="nil"/>
              <w:right w:val="nil"/>
            </w:tcBorders>
          </w:tcPr>
          <w:p w:rsidR="00B90737" w:rsidRPr="00796D40" w:rsidRDefault="00295091" w:rsidP="00B85B14">
            <w:pPr>
              <w:rPr>
                <w:rFonts w:ascii="Times New Roman" w:hAnsi="Times New Roman" w:cs="Times New Roman"/>
                <w:sz w:val="24"/>
                <w:szCs w:val="24"/>
              </w:rPr>
            </w:pPr>
            <w:r>
              <w:rPr>
                <w:rFonts w:ascii="Times New Roman" w:hAnsi="Times New Roman" w:cs="Times New Roman"/>
                <w:sz w:val="24"/>
                <w:szCs w:val="24"/>
              </w:rPr>
              <w:t>3.</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объ</w:t>
            </w:r>
            <w:r w:rsidR="00B90737" w:rsidRPr="00796D40">
              <w:rPr>
                <w:rFonts w:ascii="Times New Roman" w:eastAsia="Times New Roman" w:hAnsi="Times New Roman" w:cs="Times New Roman"/>
                <w:sz w:val="24"/>
                <w:szCs w:val="24"/>
              </w:rPr>
              <w:softHyphen/>
              <w:t>екта в данный момент.</w:t>
            </w:r>
          </w:p>
        </w:tc>
      </w:tr>
      <w:tr w:rsidR="00B90737" w:rsidRPr="00796D40" w:rsidTr="00B85B14">
        <w:tc>
          <w:tcPr>
            <w:tcW w:w="1868"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c>
          <w:tcPr>
            <w:tcW w:w="7150" w:type="dxa"/>
            <w:tcBorders>
              <w:top w:val="nil"/>
              <w:left w:val="nil"/>
              <w:bottom w:val="nil"/>
              <w:right w:val="nil"/>
            </w:tcBorders>
          </w:tcPr>
          <w:p w:rsidR="00B90737" w:rsidRPr="00295091" w:rsidRDefault="00295091" w:rsidP="00295091">
            <w:pPr>
              <w:rPr>
                <w:rFonts w:ascii="Times New Roman" w:hAnsi="Times New Roman"/>
                <w:sz w:val="24"/>
                <w:szCs w:val="24"/>
              </w:rPr>
            </w:pPr>
            <w:r>
              <w:rPr>
                <w:rFonts w:ascii="Times New Roman" w:hAnsi="Times New Roman"/>
                <w:sz w:val="24"/>
                <w:szCs w:val="24"/>
              </w:rPr>
              <w:t>4.</w:t>
            </w:r>
            <w:r w:rsidR="00B90737" w:rsidRPr="00295091">
              <w:rPr>
                <w:rFonts w:ascii="Times New Roman" w:hAnsi="Times New Roman"/>
                <w:sz w:val="24"/>
                <w:szCs w:val="24"/>
              </w:rPr>
              <w:t>Процесс определения в  динамике изменения состояния     функционирующей системы или объекта.</w:t>
            </w:r>
          </w:p>
        </w:tc>
      </w:tr>
    </w:tbl>
    <w:p w:rsidR="00720EA7" w:rsidRDefault="00720EA7" w:rsidP="00B90737">
      <w:pPr>
        <w:ind w:firstLine="708"/>
        <w:rPr>
          <w:rFonts w:ascii="Times New Roman" w:hAnsi="Times New Roman"/>
          <w:b/>
          <w:i/>
          <w:sz w:val="24"/>
          <w:szCs w:val="24"/>
        </w:rPr>
      </w:pPr>
    </w:p>
    <w:p w:rsidR="00B90737" w:rsidRPr="0071186D" w:rsidRDefault="00D8213C" w:rsidP="00B90737">
      <w:pPr>
        <w:ind w:firstLine="708"/>
        <w:rPr>
          <w:rFonts w:ascii="Times New Roman" w:hAnsi="Times New Roman"/>
          <w:b/>
          <w:i/>
          <w:sz w:val="24"/>
          <w:szCs w:val="24"/>
        </w:rPr>
      </w:pPr>
      <w:r>
        <w:rPr>
          <w:rFonts w:ascii="Times New Roman" w:hAnsi="Times New Roman"/>
          <w:b/>
          <w:i/>
          <w:sz w:val="24"/>
          <w:szCs w:val="24"/>
        </w:rPr>
        <w:t>7</w:t>
      </w:r>
      <w:r w:rsidR="00B90737" w:rsidRPr="0071186D">
        <w:rPr>
          <w:rFonts w:ascii="Times New Roman" w:hAnsi="Times New Roman"/>
          <w:b/>
          <w:i/>
          <w:sz w:val="24"/>
          <w:szCs w:val="24"/>
        </w:rPr>
        <w:t>.Встроенные аппаратурные средства технического диагностирования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тестер</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тахометр</w:t>
      </w:r>
    </w:p>
    <w:p w:rsidR="00B90737" w:rsidRPr="00796D40" w:rsidRDefault="00B90737" w:rsidP="00B90737">
      <w:pPr>
        <w:pStyle w:val="a3"/>
        <w:rPr>
          <w:rFonts w:ascii="Times New Roman" w:hAnsi="Times New Roman"/>
          <w:sz w:val="24"/>
          <w:szCs w:val="24"/>
        </w:rPr>
      </w:pPr>
    </w:p>
    <w:p w:rsidR="00B90737" w:rsidRPr="0071186D" w:rsidRDefault="00D8213C" w:rsidP="00B90737">
      <w:pPr>
        <w:pStyle w:val="a3"/>
        <w:rPr>
          <w:rFonts w:ascii="Times New Roman" w:hAnsi="Times New Roman"/>
          <w:b/>
          <w:i/>
          <w:sz w:val="24"/>
          <w:szCs w:val="24"/>
        </w:rPr>
      </w:pPr>
      <w:r>
        <w:rPr>
          <w:rFonts w:ascii="Times New Roman" w:hAnsi="Times New Roman"/>
          <w:b/>
          <w:i/>
          <w:sz w:val="24"/>
          <w:szCs w:val="24"/>
        </w:rPr>
        <w:t>8</w:t>
      </w:r>
      <w:r w:rsidR="00B90737" w:rsidRPr="0071186D">
        <w:rPr>
          <w:rFonts w:ascii="Times New Roman" w:hAnsi="Times New Roman"/>
          <w:b/>
          <w:i/>
          <w:sz w:val="24"/>
          <w:szCs w:val="24"/>
        </w:rPr>
        <w:t>.Внешние аппаратурные средства технического диагностирования-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тестер</w:t>
      </w:r>
    </w:p>
    <w:p w:rsidR="00D8213C" w:rsidRDefault="00B90737" w:rsidP="00D8213C">
      <w:pPr>
        <w:pStyle w:val="a3"/>
        <w:tabs>
          <w:tab w:val="left" w:pos="2250"/>
          <w:tab w:val="center" w:pos="5179"/>
        </w:tabs>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тахометр</w:t>
      </w:r>
      <w:r>
        <w:rPr>
          <w:rFonts w:ascii="Times New Roman" w:hAnsi="Times New Roman"/>
          <w:sz w:val="24"/>
          <w:szCs w:val="24"/>
        </w:rPr>
        <w:tab/>
      </w:r>
    </w:p>
    <w:p w:rsidR="00B90737" w:rsidRPr="00796D40" w:rsidRDefault="00D8213C" w:rsidP="00D8213C">
      <w:pPr>
        <w:pStyle w:val="a3"/>
        <w:tabs>
          <w:tab w:val="left" w:pos="2250"/>
          <w:tab w:val="center" w:pos="5179"/>
        </w:tabs>
        <w:rPr>
          <w:rFonts w:ascii="Times New Roman" w:hAnsi="Times New Roman"/>
          <w:sz w:val="24"/>
          <w:szCs w:val="24"/>
        </w:rPr>
      </w:pPr>
      <w:r>
        <w:rPr>
          <w:rFonts w:ascii="Times New Roman" w:hAnsi="Times New Roman"/>
          <w:sz w:val="24"/>
          <w:szCs w:val="24"/>
        </w:rPr>
        <w:tab/>
      </w:r>
    </w:p>
    <w:p w:rsidR="00B90737" w:rsidRPr="00934246" w:rsidRDefault="00D8213C" w:rsidP="00B90737">
      <w:pPr>
        <w:pStyle w:val="a3"/>
        <w:rPr>
          <w:rFonts w:ascii="Times New Roman" w:hAnsi="Times New Roman"/>
          <w:b/>
          <w:i/>
          <w:sz w:val="24"/>
          <w:szCs w:val="24"/>
        </w:rPr>
      </w:pPr>
      <w:r>
        <w:rPr>
          <w:rFonts w:ascii="Times New Roman" w:hAnsi="Times New Roman"/>
          <w:b/>
          <w:i/>
          <w:sz w:val="24"/>
          <w:szCs w:val="24"/>
        </w:rPr>
        <w:t>9</w:t>
      </w:r>
      <w:r w:rsidR="00B90737" w:rsidRPr="00934246">
        <w:rPr>
          <w:rFonts w:ascii="Times New Roman" w:hAnsi="Times New Roman"/>
          <w:b/>
          <w:i/>
          <w:sz w:val="24"/>
          <w:szCs w:val="24"/>
        </w:rPr>
        <w:t xml:space="preserve">. Отличие кодового контроля по модулю от числового  контроля по модулю в том, что при кодовом  контроле осуществляются операции с вычетами от суммы цифр двоичного слова без учета их </w:t>
      </w:r>
      <w:r w:rsidR="00B90737">
        <w:rPr>
          <w:rFonts w:ascii="Times New Roman" w:hAnsi="Times New Roman"/>
          <w:b/>
          <w:i/>
          <w:sz w:val="24"/>
          <w:szCs w:val="24"/>
        </w:rPr>
        <w:t>_______</w:t>
      </w:r>
      <w:proofErr w:type="gramStart"/>
      <w:r w:rsidR="00B90737" w:rsidRPr="00934246">
        <w:rPr>
          <w:rFonts w:ascii="Times New Roman" w:hAnsi="Times New Roman"/>
          <w:b/>
          <w:i/>
          <w:sz w:val="24"/>
          <w:szCs w:val="24"/>
        </w:rPr>
        <w:t xml:space="preserve"> .</w:t>
      </w:r>
      <w:proofErr w:type="gramEnd"/>
    </w:p>
    <w:p w:rsidR="00B90737" w:rsidRPr="00796D40" w:rsidRDefault="00B90737" w:rsidP="00B90737">
      <w:pPr>
        <w:pStyle w:val="a3"/>
        <w:rPr>
          <w:rFonts w:ascii="Times New Roman" w:hAnsi="Times New Roman"/>
          <w:sz w:val="24"/>
          <w:szCs w:val="24"/>
        </w:rPr>
      </w:pPr>
    </w:p>
    <w:p w:rsidR="00B90737" w:rsidRPr="008B5D5B" w:rsidRDefault="00D8213C" w:rsidP="00B90737">
      <w:pPr>
        <w:pStyle w:val="a3"/>
        <w:rPr>
          <w:rFonts w:ascii="Times New Roman" w:hAnsi="Times New Roman"/>
          <w:b/>
          <w:i/>
          <w:sz w:val="24"/>
          <w:szCs w:val="24"/>
        </w:rPr>
      </w:pPr>
      <w:r>
        <w:rPr>
          <w:rFonts w:ascii="Times New Roman" w:hAnsi="Times New Roman"/>
          <w:b/>
          <w:i/>
          <w:sz w:val="24"/>
          <w:szCs w:val="24"/>
        </w:rPr>
        <w:t>10</w:t>
      </w:r>
      <w:r w:rsidR="00B90737" w:rsidRPr="008B5D5B">
        <w:rPr>
          <w:rFonts w:ascii="Times New Roman" w:hAnsi="Times New Roman"/>
          <w:b/>
          <w:i/>
          <w:sz w:val="24"/>
          <w:szCs w:val="24"/>
        </w:rPr>
        <w:t>. Контроль с использованием корректирующих кодов позволяет…</w:t>
      </w:r>
    </w:p>
    <w:p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lastRenderedPageBreak/>
        <w:t xml:space="preserve">   </w:t>
      </w:r>
      <w:r w:rsidRPr="00796D40">
        <w:rPr>
          <w:rFonts w:ascii="Times New Roman" w:hAnsi="Times New Roman"/>
          <w:sz w:val="24"/>
          <w:szCs w:val="24"/>
        </w:rPr>
        <w:t>а) исправлять ошибки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rsidR="00B90737" w:rsidRPr="00796D40" w:rsidRDefault="00B90737" w:rsidP="00B90737">
      <w:pPr>
        <w:pStyle w:val="a3"/>
        <w:rPr>
          <w:rFonts w:ascii="Times New Roman" w:hAnsi="Times New Roman"/>
          <w:sz w:val="24"/>
          <w:szCs w:val="24"/>
        </w:rPr>
      </w:pPr>
    </w:p>
    <w:p w:rsidR="00B90737" w:rsidRPr="008B5D5B" w:rsidRDefault="00D8213C" w:rsidP="00B90737">
      <w:pPr>
        <w:pStyle w:val="a3"/>
        <w:rPr>
          <w:rFonts w:ascii="Times New Roman" w:hAnsi="Times New Roman"/>
          <w:b/>
          <w:i/>
          <w:sz w:val="24"/>
          <w:szCs w:val="24"/>
        </w:rPr>
      </w:pPr>
      <w:r>
        <w:rPr>
          <w:rFonts w:ascii="Times New Roman" w:hAnsi="Times New Roman"/>
          <w:b/>
          <w:i/>
          <w:sz w:val="24"/>
          <w:szCs w:val="24"/>
        </w:rPr>
        <w:t>11</w:t>
      </w:r>
      <w:r w:rsidR="00B90737"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tblPr>
      <w:tblGrid>
        <w:gridCol w:w="4269"/>
        <w:gridCol w:w="4531"/>
      </w:tblGrid>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а) Контроль с использованием контрольных сумм</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1. Появление запрещенных «слов», состояний или переходов – признак нарушения функционирования системы.</w:t>
            </w:r>
          </w:p>
          <w:p w:rsidR="00B90737" w:rsidRPr="00796D40" w:rsidRDefault="00B90737" w:rsidP="00B85B14">
            <w:pPr>
              <w:pStyle w:val="a3"/>
              <w:rPr>
                <w:rFonts w:ascii="Times New Roman" w:hAnsi="Times New Roman"/>
                <w:b/>
                <w:sz w:val="24"/>
                <w:szCs w:val="24"/>
              </w:rPr>
            </w:pPr>
          </w:p>
        </w:tc>
      </w:tr>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б) Контроль запрещенных «слов», состояний и переходов</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2. Проверяется принятое значение «контрольной суммы» и сопоставляется с требуемым значением.</w:t>
            </w:r>
          </w:p>
          <w:p w:rsidR="00B90737" w:rsidRPr="00796D40" w:rsidRDefault="00B90737" w:rsidP="00B85B14">
            <w:pPr>
              <w:pStyle w:val="a3"/>
              <w:rPr>
                <w:rFonts w:ascii="Times New Roman" w:hAnsi="Times New Roman"/>
                <w:b/>
                <w:sz w:val="24"/>
                <w:szCs w:val="24"/>
              </w:rPr>
            </w:pPr>
          </w:p>
        </w:tc>
      </w:tr>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в)</w:t>
            </w:r>
            <w:r w:rsidRPr="00E17114">
              <w:rPr>
                <w:rFonts w:ascii="Times New Roman" w:hAnsi="Times New Roman"/>
                <w:i/>
                <w:sz w:val="24"/>
                <w:szCs w:val="24"/>
              </w:rPr>
              <w:t xml:space="preserve"> </w:t>
            </w:r>
            <w:r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b/>
                <w:sz w:val="24"/>
                <w:szCs w:val="24"/>
              </w:rPr>
            </w:pPr>
          </w:p>
        </w:tc>
      </w:tr>
    </w:tbl>
    <w:p w:rsidR="00977158" w:rsidRDefault="00977158" w:rsidP="00B90737">
      <w:pPr>
        <w:pStyle w:val="a3"/>
        <w:rPr>
          <w:rFonts w:ascii="Times New Roman" w:hAnsi="Times New Roman"/>
          <w:b/>
          <w:i/>
          <w:sz w:val="24"/>
          <w:szCs w:val="24"/>
        </w:rPr>
      </w:pPr>
    </w:p>
    <w:p w:rsidR="00B90737" w:rsidRPr="00A51330" w:rsidRDefault="00D8213C" w:rsidP="00B90737">
      <w:pPr>
        <w:pStyle w:val="a3"/>
        <w:rPr>
          <w:rFonts w:ascii="Times New Roman" w:hAnsi="Times New Roman"/>
          <w:b/>
          <w:i/>
          <w:sz w:val="24"/>
          <w:szCs w:val="24"/>
        </w:rPr>
      </w:pPr>
      <w:r>
        <w:rPr>
          <w:rFonts w:ascii="Times New Roman" w:hAnsi="Times New Roman"/>
          <w:b/>
          <w:i/>
          <w:sz w:val="24"/>
          <w:szCs w:val="24"/>
        </w:rPr>
        <w:t>12</w:t>
      </w:r>
      <w:r w:rsidR="00B90737" w:rsidRPr="00A51330">
        <w:rPr>
          <w:rFonts w:ascii="Times New Roman" w:hAnsi="Times New Roman"/>
          <w:b/>
          <w:i/>
          <w:sz w:val="24"/>
          <w:szCs w:val="24"/>
        </w:rPr>
        <w:t>.Нормы для помещений</w:t>
      </w:r>
      <w:r w:rsidR="00B90737" w:rsidRPr="00A51330">
        <w:rPr>
          <w:rFonts w:ascii="Times New Roman" w:hAnsi="Times New Roman"/>
          <w:i/>
          <w:sz w:val="24"/>
          <w:szCs w:val="24"/>
        </w:rPr>
        <w:t xml:space="preserve"> </w:t>
      </w:r>
      <w:r w:rsidR="00B90737" w:rsidRPr="00A51330">
        <w:rPr>
          <w:rFonts w:ascii="Times New Roman" w:hAnsi="Times New Roman"/>
          <w:b/>
          <w:i/>
          <w:sz w:val="24"/>
          <w:szCs w:val="24"/>
        </w:rPr>
        <w:t>с длительным пребыванием работающих людей:</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высота помещения должна быть не менее 3м</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объем помещения на одного работающего должен быть не менее 15м</w:t>
      </w:r>
      <w:r w:rsidRPr="00796D40">
        <w:rPr>
          <w:rFonts w:ascii="Times New Roman" w:hAnsi="Times New Roman"/>
          <w:sz w:val="24"/>
          <w:szCs w:val="24"/>
          <w:vertAlign w:val="superscript"/>
        </w:rPr>
        <w:t>3</w:t>
      </w:r>
      <w:r w:rsidRPr="00796D40">
        <w:rPr>
          <w:rFonts w:ascii="Times New Roman" w:hAnsi="Times New Roman"/>
          <w:sz w:val="24"/>
          <w:szCs w:val="24"/>
        </w:rPr>
        <w:t xml:space="preserve">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площадь помещения на одного работающего должна быть не менее 6 м</w:t>
      </w:r>
      <w:proofErr w:type="gramStart"/>
      <w:r w:rsidRPr="00796D40">
        <w:rPr>
          <w:rFonts w:ascii="Times New Roman" w:hAnsi="Times New Roman"/>
          <w:sz w:val="24"/>
          <w:szCs w:val="24"/>
          <w:vertAlign w:val="superscript"/>
        </w:rPr>
        <w:t>2</w:t>
      </w:r>
      <w:proofErr w:type="gramEnd"/>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площадь помещения на одного работающего должна быть не менее 15 м</w:t>
      </w:r>
      <w:proofErr w:type="gramStart"/>
      <w:r w:rsidRPr="00796D40">
        <w:rPr>
          <w:rFonts w:ascii="Times New Roman" w:hAnsi="Times New Roman"/>
          <w:sz w:val="24"/>
          <w:szCs w:val="24"/>
          <w:vertAlign w:val="superscript"/>
        </w:rPr>
        <w:t>2</w:t>
      </w:r>
      <w:proofErr w:type="gramEnd"/>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е) объем помещения на одного работающего должен быть не менее 18м</w:t>
      </w:r>
      <w:r w:rsidRPr="00796D40">
        <w:rPr>
          <w:rFonts w:ascii="Times New Roman" w:hAnsi="Times New Roman"/>
          <w:sz w:val="24"/>
          <w:szCs w:val="24"/>
          <w:vertAlign w:val="superscript"/>
        </w:rPr>
        <w:t>3</w:t>
      </w:r>
    </w:p>
    <w:p w:rsidR="00B90737" w:rsidRPr="00796D40" w:rsidRDefault="00B90737" w:rsidP="00B90737">
      <w:pPr>
        <w:pStyle w:val="a3"/>
        <w:rPr>
          <w:rFonts w:ascii="Times New Roman" w:hAnsi="Times New Roman"/>
          <w:sz w:val="24"/>
          <w:szCs w:val="24"/>
        </w:rPr>
      </w:pPr>
    </w:p>
    <w:p w:rsidR="00B90737" w:rsidRPr="003F2773" w:rsidRDefault="00D8213C" w:rsidP="00B90737">
      <w:pPr>
        <w:pStyle w:val="a3"/>
        <w:rPr>
          <w:rFonts w:ascii="Times New Roman" w:hAnsi="Times New Roman"/>
          <w:i/>
          <w:sz w:val="24"/>
          <w:szCs w:val="24"/>
        </w:rPr>
      </w:pPr>
      <w:r>
        <w:rPr>
          <w:rFonts w:ascii="Times New Roman" w:hAnsi="Times New Roman"/>
          <w:b/>
          <w:i/>
          <w:sz w:val="24"/>
          <w:szCs w:val="24"/>
        </w:rPr>
        <w:t>13</w:t>
      </w:r>
      <w:r w:rsidR="00B90737" w:rsidRPr="003F2773">
        <w:rPr>
          <w:rFonts w:ascii="Times New Roman" w:hAnsi="Times New Roman"/>
          <w:b/>
          <w:i/>
          <w:sz w:val="24"/>
          <w:szCs w:val="24"/>
        </w:rPr>
        <w:t>.Освещенность на рабочих местах должна быть не менее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10 лк для ламп накаливания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40 лк для ламп накаливания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40 лк для люминесцентных ламп</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10 лк для люминесцентных ламп</w:t>
      </w:r>
    </w:p>
    <w:p w:rsidR="00B90737" w:rsidRPr="00796D40" w:rsidRDefault="00B90737" w:rsidP="00B90737">
      <w:pPr>
        <w:pStyle w:val="a3"/>
        <w:rPr>
          <w:rFonts w:ascii="Times New Roman" w:hAnsi="Times New Roman"/>
          <w:sz w:val="24"/>
          <w:szCs w:val="24"/>
        </w:rPr>
      </w:pPr>
    </w:p>
    <w:p w:rsidR="00B90737" w:rsidRPr="0014026C" w:rsidRDefault="00D8213C" w:rsidP="00B90737">
      <w:pPr>
        <w:pStyle w:val="a3"/>
        <w:ind w:left="0" w:firstLine="708"/>
        <w:rPr>
          <w:rFonts w:ascii="Times New Roman" w:hAnsi="Times New Roman"/>
          <w:b/>
          <w:i/>
          <w:sz w:val="24"/>
          <w:szCs w:val="24"/>
        </w:rPr>
      </w:pPr>
      <w:r>
        <w:rPr>
          <w:rFonts w:ascii="Times New Roman" w:hAnsi="Times New Roman"/>
          <w:b/>
          <w:i/>
          <w:sz w:val="24"/>
          <w:szCs w:val="24"/>
        </w:rPr>
        <w:t>14</w:t>
      </w:r>
      <w:r w:rsidR="00B90737" w:rsidRPr="0014026C">
        <w:rPr>
          <w:rFonts w:ascii="Times New Roman" w:hAnsi="Times New Roman"/>
          <w:b/>
          <w:i/>
          <w:sz w:val="24"/>
          <w:szCs w:val="24"/>
        </w:rPr>
        <w:t>.Зона, оснащенная необходимыми техническими средствами в которой совершается трудовая деятельность исполнителя или группы исполнителей, совместно выполняющих одну и ту же работу или операцию -   ….</w:t>
      </w:r>
    </w:p>
    <w:p w:rsidR="00B90737" w:rsidRPr="00796D40" w:rsidRDefault="00B90737" w:rsidP="00B90737">
      <w:pPr>
        <w:pStyle w:val="a3"/>
        <w:rPr>
          <w:rFonts w:ascii="Times New Roman" w:hAnsi="Times New Roman"/>
          <w:b/>
          <w:sz w:val="24"/>
          <w:szCs w:val="24"/>
        </w:rPr>
      </w:pPr>
    </w:p>
    <w:p w:rsidR="00B90737" w:rsidRPr="002A603E" w:rsidRDefault="00D8213C" w:rsidP="00B90737">
      <w:pPr>
        <w:pStyle w:val="a3"/>
        <w:ind w:left="0" w:firstLine="708"/>
        <w:rPr>
          <w:rFonts w:ascii="Times New Roman" w:hAnsi="Times New Roman"/>
          <w:b/>
          <w:i/>
          <w:sz w:val="24"/>
          <w:szCs w:val="24"/>
        </w:rPr>
      </w:pPr>
      <w:r>
        <w:rPr>
          <w:rFonts w:ascii="Times New Roman" w:hAnsi="Times New Roman"/>
          <w:b/>
          <w:i/>
          <w:sz w:val="24"/>
          <w:szCs w:val="24"/>
        </w:rPr>
        <w:t>15.</w:t>
      </w:r>
      <w:r w:rsidR="00B90737" w:rsidRPr="002A603E">
        <w:rPr>
          <w:rFonts w:ascii="Times New Roman" w:hAnsi="Times New Roman"/>
          <w:b/>
          <w:i/>
          <w:sz w:val="24"/>
          <w:szCs w:val="24"/>
        </w:rPr>
        <w:t xml:space="preserve">Постоянное рабочее место – место, на котором </w:t>
      </w:r>
      <w:proofErr w:type="gramStart"/>
      <w:r w:rsidR="00B90737" w:rsidRPr="002A603E">
        <w:rPr>
          <w:rFonts w:ascii="Times New Roman" w:hAnsi="Times New Roman"/>
          <w:b/>
          <w:i/>
          <w:sz w:val="24"/>
          <w:szCs w:val="24"/>
        </w:rPr>
        <w:t>работающий</w:t>
      </w:r>
      <w:proofErr w:type="gramEnd"/>
      <w:r w:rsidR="00B90737" w:rsidRPr="002A603E">
        <w:rPr>
          <w:rFonts w:ascii="Times New Roman" w:hAnsi="Times New Roman"/>
          <w:b/>
          <w:i/>
          <w:sz w:val="24"/>
          <w:szCs w:val="24"/>
        </w:rPr>
        <w:t xml:space="preserve"> находится большую часть своего рабочего времени: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более 4 часов непрерывно</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более 2 часов непрерывно</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более 50 % времени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более 25 % времени</w:t>
      </w:r>
    </w:p>
    <w:p w:rsidR="00B90737" w:rsidRPr="00796D40" w:rsidRDefault="00B90737" w:rsidP="00B90737">
      <w:pPr>
        <w:pStyle w:val="a3"/>
        <w:rPr>
          <w:rFonts w:ascii="Times New Roman" w:hAnsi="Times New Roman"/>
          <w:sz w:val="24"/>
          <w:szCs w:val="24"/>
        </w:rPr>
      </w:pPr>
    </w:p>
    <w:p w:rsidR="00B90737" w:rsidRPr="00F31FC5" w:rsidRDefault="00D8213C" w:rsidP="00B90737">
      <w:pPr>
        <w:pStyle w:val="a3"/>
        <w:rPr>
          <w:rFonts w:ascii="Times New Roman" w:hAnsi="Times New Roman"/>
          <w:b/>
          <w:i/>
          <w:sz w:val="24"/>
          <w:szCs w:val="24"/>
          <w:shd w:val="clear" w:color="auto" w:fill="FFFFFF"/>
        </w:rPr>
      </w:pPr>
      <w:r>
        <w:rPr>
          <w:rFonts w:ascii="Times New Roman" w:hAnsi="Times New Roman"/>
          <w:b/>
          <w:i/>
          <w:sz w:val="24"/>
          <w:szCs w:val="24"/>
        </w:rPr>
        <w:t>16</w:t>
      </w:r>
      <w:r w:rsidR="00B90737" w:rsidRPr="00F31FC5">
        <w:rPr>
          <w:rFonts w:ascii="Times New Roman" w:hAnsi="Times New Roman"/>
          <w:b/>
          <w:i/>
          <w:sz w:val="24"/>
          <w:szCs w:val="24"/>
        </w:rPr>
        <w:t>.</w:t>
      </w:r>
      <w:r w:rsidR="00B90737" w:rsidRPr="00F31FC5">
        <w:rPr>
          <w:rFonts w:ascii="Times New Roman" w:hAnsi="Times New Roman"/>
          <w:i/>
          <w:sz w:val="24"/>
          <w:szCs w:val="24"/>
          <w:shd w:val="clear" w:color="auto" w:fill="FFFFFF"/>
        </w:rPr>
        <w:t xml:space="preserve"> </w:t>
      </w:r>
      <w:r w:rsidR="00B90737" w:rsidRPr="00F31FC5">
        <w:rPr>
          <w:rFonts w:ascii="Times New Roman" w:hAnsi="Times New Roman"/>
          <w:b/>
          <w:i/>
          <w:sz w:val="24"/>
          <w:szCs w:val="24"/>
          <w:shd w:val="clear" w:color="auto" w:fill="FFFFFF"/>
        </w:rPr>
        <w:t>ССБТ включает следующие группы:</w:t>
      </w:r>
    </w:p>
    <w:tbl>
      <w:tblPr>
        <w:tblStyle w:val="af"/>
        <w:tblW w:w="0" w:type="auto"/>
        <w:tblInd w:w="720" w:type="dxa"/>
        <w:tblLook w:val="04A0"/>
      </w:tblPr>
      <w:tblGrid>
        <w:gridCol w:w="818"/>
        <w:gridCol w:w="8030"/>
      </w:tblGrid>
      <w:tr w:rsidR="00B90737" w:rsidRPr="00796D40" w:rsidTr="00B85B14">
        <w:tc>
          <w:tcPr>
            <w:tcW w:w="818" w:type="dxa"/>
            <w:tcBorders>
              <w:top w:val="nil"/>
              <w:left w:val="nil"/>
              <w:bottom w:val="nil"/>
              <w:right w:val="nil"/>
            </w:tcBorders>
          </w:tcPr>
          <w:p w:rsidR="00B90737" w:rsidRPr="00025138" w:rsidRDefault="00B90737" w:rsidP="00B85B14">
            <w:pPr>
              <w:rPr>
                <w:rFonts w:ascii="Times New Roman" w:hAnsi="Times New Roman"/>
                <w:sz w:val="24"/>
                <w:szCs w:val="24"/>
              </w:rPr>
            </w:pPr>
            <w:r w:rsidRPr="00025138">
              <w:rPr>
                <w:rFonts w:ascii="Times New Roman" w:hAnsi="Times New Roman"/>
                <w:sz w:val="24"/>
                <w:szCs w:val="24"/>
              </w:rPr>
              <w:t>а) 0</w:t>
            </w:r>
          </w:p>
        </w:tc>
        <w:tc>
          <w:tcPr>
            <w:tcW w:w="803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 xml:space="preserve">1. Стандарты требований безопасности к производственным процессам. </w:t>
            </w:r>
          </w:p>
        </w:tc>
      </w:tr>
      <w:tr w:rsidR="00B90737" w:rsidRPr="00796D40" w:rsidTr="00B85B14">
        <w:tc>
          <w:tcPr>
            <w:tcW w:w="818" w:type="dxa"/>
            <w:tcBorders>
              <w:top w:val="nil"/>
              <w:left w:val="nil"/>
              <w:bottom w:val="nil"/>
              <w:right w:val="nil"/>
            </w:tcBorders>
          </w:tcPr>
          <w:p w:rsidR="00B90737" w:rsidRPr="00025138" w:rsidRDefault="00B90737" w:rsidP="00B85B14">
            <w:pPr>
              <w:rPr>
                <w:rFonts w:ascii="Times New Roman" w:hAnsi="Times New Roman"/>
                <w:sz w:val="24"/>
                <w:szCs w:val="24"/>
              </w:rPr>
            </w:pPr>
            <w:r w:rsidRPr="00025138">
              <w:rPr>
                <w:rFonts w:ascii="Times New Roman" w:hAnsi="Times New Roman"/>
                <w:sz w:val="24"/>
                <w:szCs w:val="24"/>
              </w:rPr>
              <w:t>б) 1</w:t>
            </w:r>
          </w:p>
        </w:tc>
        <w:tc>
          <w:tcPr>
            <w:tcW w:w="803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 xml:space="preserve">2.Стандарты требований безопасности к производственному </w:t>
            </w:r>
            <w:r w:rsidRPr="00796D40">
              <w:rPr>
                <w:rFonts w:ascii="Times New Roman" w:hAnsi="Times New Roman"/>
                <w:sz w:val="24"/>
                <w:szCs w:val="24"/>
              </w:rPr>
              <w:lastRenderedPageBreak/>
              <w:t xml:space="preserve">оборудованию. </w:t>
            </w:r>
          </w:p>
        </w:tc>
      </w:tr>
      <w:tr w:rsidR="00B90737" w:rsidRPr="00796D40" w:rsidTr="00B85B14">
        <w:tc>
          <w:tcPr>
            <w:tcW w:w="818" w:type="dxa"/>
            <w:tcBorders>
              <w:top w:val="nil"/>
              <w:left w:val="nil"/>
              <w:bottom w:val="nil"/>
              <w:right w:val="nil"/>
            </w:tcBorders>
          </w:tcPr>
          <w:p w:rsidR="00B90737" w:rsidRPr="00025138" w:rsidRDefault="00B90737" w:rsidP="00B85B14">
            <w:pPr>
              <w:rPr>
                <w:rFonts w:ascii="Times New Roman" w:hAnsi="Times New Roman"/>
                <w:sz w:val="24"/>
                <w:szCs w:val="24"/>
              </w:rPr>
            </w:pPr>
            <w:r w:rsidRPr="00025138">
              <w:rPr>
                <w:rFonts w:ascii="Times New Roman" w:hAnsi="Times New Roman"/>
                <w:sz w:val="24"/>
                <w:szCs w:val="24"/>
              </w:rPr>
              <w:lastRenderedPageBreak/>
              <w:t>в) 2</w:t>
            </w:r>
          </w:p>
        </w:tc>
        <w:tc>
          <w:tcPr>
            <w:tcW w:w="803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3. Организационно-методические стандарты.</w:t>
            </w:r>
          </w:p>
        </w:tc>
      </w:tr>
      <w:tr w:rsidR="00B90737" w:rsidRPr="00796D40" w:rsidTr="00B85B14">
        <w:tc>
          <w:tcPr>
            <w:tcW w:w="818" w:type="dxa"/>
            <w:tcBorders>
              <w:top w:val="nil"/>
              <w:left w:val="nil"/>
              <w:bottom w:val="nil"/>
              <w:right w:val="nil"/>
            </w:tcBorders>
          </w:tcPr>
          <w:p w:rsidR="00B90737" w:rsidRPr="00025138" w:rsidRDefault="00B90737" w:rsidP="00B85B14">
            <w:pPr>
              <w:rPr>
                <w:rFonts w:ascii="Times New Roman" w:hAnsi="Times New Roman"/>
                <w:sz w:val="24"/>
                <w:szCs w:val="24"/>
              </w:rPr>
            </w:pPr>
            <w:r w:rsidRPr="00025138">
              <w:rPr>
                <w:rFonts w:ascii="Times New Roman" w:hAnsi="Times New Roman"/>
                <w:sz w:val="24"/>
                <w:szCs w:val="24"/>
              </w:rPr>
              <w:t>г) 3</w:t>
            </w:r>
          </w:p>
        </w:tc>
        <w:tc>
          <w:tcPr>
            <w:tcW w:w="803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4. Стандарты требований к средствам защиты.</w:t>
            </w:r>
          </w:p>
        </w:tc>
      </w:tr>
      <w:tr w:rsidR="00B90737" w:rsidRPr="00796D40" w:rsidTr="00B85B14">
        <w:tc>
          <w:tcPr>
            <w:tcW w:w="818" w:type="dxa"/>
            <w:tcBorders>
              <w:top w:val="nil"/>
              <w:left w:val="nil"/>
              <w:bottom w:val="nil"/>
              <w:right w:val="nil"/>
            </w:tcBorders>
          </w:tcPr>
          <w:p w:rsidR="00B90737" w:rsidRPr="00025138" w:rsidRDefault="00B90737" w:rsidP="00B85B14">
            <w:pPr>
              <w:rPr>
                <w:rFonts w:ascii="Times New Roman" w:hAnsi="Times New Roman"/>
                <w:sz w:val="24"/>
                <w:szCs w:val="24"/>
              </w:rPr>
            </w:pPr>
            <w:proofErr w:type="spellStart"/>
            <w:r w:rsidRPr="00025138">
              <w:rPr>
                <w:rFonts w:ascii="Times New Roman" w:hAnsi="Times New Roman"/>
                <w:sz w:val="24"/>
                <w:szCs w:val="24"/>
              </w:rPr>
              <w:t>д</w:t>
            </w:r>
            <w:proofErr w:type="spellEnd"/>
            <w:r w:rsidRPr="00025138">
              <w:rPr>
                <w:rFonts w:ascii="Times New Roman" w:hAnsi="Times New Roman"/>
                <w:sz w:val="24"/>
                <w:szCs w:val="24"/>
              </w:rPr>
              <w:t>) 4</w:t>
            </w:r>
          </w:p>
        </w:tc>
        <w:tc>
          <w:tcPr>
            <w:tcW w:w="803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5.Стандатры требований и норм по видам опасных и вредных производственных факторов.</w:t>
            </w:r>
          </w:p>
        </w:tc>
      </w:tr>
    </w:tbl>
    <w:p w:rsidR="00B90737" w:rsidRPr="00796D40" w:rsidRDefault="00B90737" w:rsidP="00B90737">
      <w:pPr>
        <w:pStyle w:val="a3"/>
        <w:rPr>
          <w:rFonts w:ascii="Times New Roman" w:hAnsi="Times New Roman"/>
          <w:b/>
          <w:sz w:val="24"/>
          <w:szCs w:val="24"/>
        </w:rPr>
      </w:pPr>
    </w:p>
    <w:p w:rsidR="00B90737" w:rsidRPr="009F15DB" w:rsidRDefault="00D8213C" w:rsidP="00B90737">
      <w:pPr>
        <w:pStyle w:val="a3"/>
        <w:ind w:left="0" w:firstLine="708"/>
        <w:rPr>
          <w:rFonts w:ascii="Times New Roman" w:hAnsi="Times New Roman"/>
          <w:b/>
          <w:i/>
          <w:sz w:val="24"/>
          <w:szCs w:val="24"/>
        </w:rPr>
      </w:pPr>
      <w:r>
        <w:rPr>
          <w:rFonts w:ascii="Times New Roman" w:hAnsi="Times New Roman"/>
          <w:b/>
          <w:i/>
          <w:sz w:val="24"/>
          <w:szCs w:val="24"/>
        </w:rPr>
        <w:t>17</w:t>
      </w:r>
      <w:r w:rsidR="00B90737" w:rsidRPr="009F15DB">
        <w:rPr>
          <w:rFonts w:ascii="Times New Roman" w:hAnsi="Times New Roman"/>
          <w:b/>
          <w:i/>
          <w:sz w:val="24"/>
          <w:szCs w:val="24"/>
        </w:rPr>
        <w:t>.Вид инструктажа по технике безопасности, не существующего в соответствии со стандартом…</w:t>
      </w:r>
    </w:p>
    <w:p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вводный</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первичный</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ежедневный</w:t>
      </w:r>
    </w:p>
    <w:p w:rsidR="00B90737" w:rsidRPr="00796D40" w:rsidRDefault="00B90737" w:rsidP="00D8213C">
      <w:pPr>
        <w:pStyle w:val="a3"/>
        <w:tabs>
          <w:tab w:val="left" w:pos="2790"/>
        </w:tabs>
        <w:rPr>
          <w:rFonts w:ascii="Times New Roman" w:hAnsi="Times New Roman"/>
          <w:sz w:val="24"/>
          <w:szCs w:val="24"/>
        </w:rPr>
      </w:pPr>
      <w:r w:rsidRPr="00796D40">
        <w:rPr>
          <w:rFonts w:ascii="Times New Roman" w:hAnsi="Times New Roman"/>
          <w:sz w:val="24"/>
          <w:szCs w:val="24"/>
        </w:rPr>
        <w:t xml:space="preserve">    г) повторный</w:t>
      </w:r>
      <w:r w:rsidR="00D8213C">
        <w:rPr>
          <w:rFonts w:ascii="Times New Roman" w:hAnsi="Times New Roman"/>
          <w:sz w:val="24"/>
          <w:szCs w:val="24"/>
        </w:rPr>
        <w:tab/>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текущий</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е) внеплановый</w:t>
      </w:r>
    </w:p>
    <w:p w:rsidR="00B90737" w:rsidRPr="00796D40" w:rsidRDefault="00B90737" w:rsidP="00B90737">
      <w:pPr>
        <w:pStyle w:val="a3"/>
        <w:rPr>
          <w:rFonts w:ascii="Times New Roman" w:hAnsi="Times New Roman"/>
          <w:sz w:val="24"/>
          <w:szCs w:val="24"/>
        </w:rPr>
      </w:pPr>
    </w:p>
    <w:p w:rsidR="00B90737" w:rsidRPr="005A396F" w:rsidRDefault="00B90737" w:rsidP="00B90737">
      <w:pPr>
        <w:spacing w:after="0" w:line="240" w:lineRule="auto"/>
        <w:rPr>
          <w:rFonts w:ascii="Times New Roman" w:hAnsi="Times New Roman" w:cs="Times New Roman"/>
          <w:b/>
          <w:i/>
          <w:sz w:val="24"/>
          <w:szCs w:val="24"/>
        </w:rPr>
      </w:pPr>
      <w:r w:rsidRPr="005A396F">
        <w:rPr>
          <w:rFonts w:ascii="Times New Roman" w:hAnsi="Times New Roman" w:cs="Times New Roman"/>
          <w:i/>
          <w:sz w:val="24"/>
          <w:szCs w:val="24"/>
        </w:rPr>
        <w:t xml:space="preserve">           </w:t>
      </w:r>
      <w:r w:rsidR="00D8213C">
        <w:rPr>
          <w:rFonts w:ascii="Times New Roman" w:hAnsi="Times New Roman" w:cs="Times New Roman"/>
          <w:b/>
          <w:i/>
          <w:sz w:val="24"/>
          <w:szCs w:val="24"/>
        </w:rPr>
        <w:t>18</w:t>
      </w:r>
      <w:r w:rsidRPr="005A396F">
        <w:rPr>
          <w:rFonts w:ascii="Times New Roman" w:hAnsi="Times New Roman" w:cs="Times New Roman"/>
          <w:b/>
          <w:i/>
          <w:sz w:val="24"/>
          <w:szCs w:val="24"/>
        </w:rPr>
        <w:t>.Причины проведения внепланового инструктажа - …</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изменение</w:t>
      </w: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правил по охране труда;</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изменение технологического процесса;</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при нарушении работником правил техники безопасности;</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 оформлении наряда- допуска.</w:t>
      </w:r>
    </w:p>
    <w:p w:rsidR="00B90737" w:rsidRPr="00796D40" w:rsidRDefault="00B90737" w:rsidP="00B90737">
      <w:pPr>
        <w:rPr>
          <w:rFonts w:ascii="Times New Roman" w:hAnsi="Times New Roman" w:cs="Times New Roman"/>
          <w:sz w:val="24"/>
          <w:szCs w:val="24"/>
        </w:rPr>
      </w:pPr>
    </w:p>
    <w:p w:rsidR="00B90737" w:rsidRPr="004F7E73" w:rsidRDefault="00B90737" w:rsidP="00B90737">
      <w:pPr>
        <w:spacing w:after="0" w:line="240" w:lineRule="auto"/>
        <w:rPr>
          <w:rFonts w:ascii="Times New Roman" w:hAnsi="Times New Roman" w:cs="Times New Roman"/>
          <w:b/>
          <w:i/>
          <w:sz w:val="24"/>
          <w:szCs w:val="24"/>
        </w:rPr>
      </w:pPr>
      <w:r w:rsidRPr="00796D40">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8213C">
        <w:rPr>
          <w:rFonts w:ascii="Times New Roman" w:hAnsi="Times New Roman" w:cs="Times New Roman"/>
          <w:b/>
          <w:i/>
          <w:sz w:val="24"/>
          <w:szCs w:val="24"/>
        </w:rPr>
        <w:t>19</w:t>
      </w:r>
      <w:r w:rsidRPr="004F7E73">
        <w:rPr>
          <w:rFonts w:ascii="Times New Roman" w:hAnsi="Times New Roman" w:cs="Times New Roman"/>
          <w:b/>
          <w:i/>
          <w:sz w:val="24"/>
          <w:szCs w:val="24"/>
        </w:rPr>
        <w:t xml:space="preserve">.Запишите название  </w:t>
      </w:r>
      <w:r>
        <w:rPr>
          <w:rFonts w:ascii="Times New Roman" w:hAnsi="Times New Roman" w:cs="Times New Roman"/>
          <w:b/>
          <w:i/>
          <w:sz w:val="24"/>
          <w:szCs w:val="24"/>
        </w:rPr>
        <w:t xml:space="preserve">недостающего </w:t>
      </w:r>
      <w:r w:rsidRPr="004F7E73">
        <w:rPr>
          <w:rFonts w:ascii="Times New Roman" w:hAnsi="Times New Roman" w:cs="Times New Roman"/>
          <w:b/>
          <w:i/>
          <w:sz w:val="24"/>
          <w:szCs w:val="24"/>
        </w:rPr>
        <w:t>раздела типовой инструкции по охране труда:</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«Общие требования безопасности»;</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«Требования по безопасности перед началом работы»;</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«____________________________»;</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«Требования по безопасности по окончании  работы»;</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«Требования по безопасности при аварийной ситуации».</w:t>
      </w:r>
    </w:p>
    <w:p w:rsidR="00B90737" w:rsidRPr="00796D40" w:rsidRDefault="00B90737" w:rsidP="00B90737">
      <w:pPr>
        <w:rPr>
          <w:rFonts w:ascii="Times New Roman" w:hAnsi="Times New Roman" w:cs="Times New Roman"/>
          <w:sz w:val="24"/>
          <w:szCs w:val="24"/>
        </w:rPr>
      </w:pPr>
    </w:p>
    <w:p w:rsidR="00EB337D" w:rsidRPr="00EB337D" w:rsidRDefault="00B90737" w:rsidP="00EB337D">
      <w:pPr>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00D8213C" w:rsidRPr="00796D40">
        <w:rPr>
          <w:rFonts w:ascii="Times New Roman" w:hAnsi="Times New Roman" w:cs="Times New Roman"/>
          <w:b/>
          <w:sz w:val="24"/>
          <w:szCs w:val="24"/>
        </w:rPr>
        <w:t xml:space="preserve">  </w:t>
      </w:r>
      <w:r w:rsidR="00D8213C" w:rsidRPr="00942796">
        <w:rPr>
          <w:rFonts w:ascii="Times New Roman" w:hAnsi="Times New Roman" w:cs="Times New Roman"/>
          <w:b/>
          <w:i/>
          <w:sz w:val="24"/>
          <w:szCs w:val="24"/>
        </w:rPr>
        <w:t>20.</w:t>
      </w:r>
      <w:r w:rsidR="00B85B14">
        <w:rPr>
          <w:rFonts w:ascii="Times New Roman" w:hAnsi="Times New Roman" w:cs="Times New Roman"/>
          <w:b/>
          <w:i/>
          <w:sz w:val="24"/>
          <w:szCs w:val="24"/>
        </w:rPr>
        <w:t xml:space="preserve"> </w:t>
      </w:r>
      <w:r w:rsidR="00D8213C" w:rsidRPr="00942796">
        <w:rPr>
          <w:rFonts w:ascii="Times New Roman" w:hAnsi="Times New Roman" w:cs="Times New Roman"/>
          <w:b/>
          <w:i/>
          <w:sz w:val="24"/>
          <w:szCs w:val="24"/>
        </w:rPr>
        <w:t>До</w:t>
      </w:r>
      <w:r w:rsidR="00A366FD">
        <w:rPr>
          <w:rFonts w:ascii="Times New Roman" w:hAnsi="Times New Roman" w:cs="Times New Roman"/>
          <w:b/>
          <w:i/>
          <w:sz w:val="24"/>
          <w:szCs w:val="24"/>
        </w:rPr>
        <w:t>л</w:t>
      </w:r>
      <w:r w:rsidR="00D8213C" w:rsidRPr="00942796">
        <w:rPr>
          <w:rFonts w:ascii="Times New Roman" w:hAnsi="Times New Roman" w:cs="Times New Roman"/>
          <w:b/>
          <w:i/>
          <w:sz w:val="24"/>
          <w:szCs w:val="24"/>
        </w:rPr>
        <w:t>жностное лицо, ответственное за хранение комплекта действующих в подразделении инструкций для работающих всех профессий и по всем видам работ …</w:t>
      </w:r>
    </w:p>
    <w:p w:rsidR="00B90737" w:rsidRDefault="00B90737" w:rsidP="00B90737">
      <w:pPr>
        <w:tabs>
          <w:tab w:val="left" w:pos="2595"/>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Вариант 2</w:t>
      </w:r>
    </w:p>
    <w:p w:rsidR="00B90737" w:rsidRPr="00781865" w:rsidRDefault="00EB337D" w:rsidP="00B90737">
      <w:pPr>
        <w:pStyle w:val="a3"/>
        <w:tabs>
          <w:tab w:val="center" w:pos="5179"/>
        </w:tabs>
        <w:rPr>
          <w:rFonts w:ascii="Times New Roman" w:hAnsi="Times New Roman"/>
          <w:b/>
          <w:i/>
          <w:sz w:val="24"/>
          <w:szCs w:val="24"/>
        </w:rPr>
      </w:pPr>
      <w:r>
        <w:rPr>
          <w:rFonts w:ascii="Times New Roman" w:hAnsi="Times New Roman"/>
          <w:b/>
          <w:i/>
          <w:sz w:val="24"/>
          <w:szCs w:val="24"/>
        </w:rPr>
        <w:t>1</w:t>
      </w:r>
      <w:r w:rsidR="00B90737" w:rsidRPr="00781865">
        <w:rPr>
          <w:rFonts w:ascii="Times New Roman" w:hAnsi="Times New Roman"/>
          <w:b/>
          <w:i/>
          <w:sz w:val="24"/>
          <w:szCs w:val="24"/>
        </w:rPr>
        <w:t>.Определите соответствие:</w:t>
      </w:r>
      <w:r w:rsidR="00B90737">
        <w:rPr>
          <w:rFonts w:ascii="Times New Roman" w:hAnsi="Times New Roman"/>
          <w:b/>
          <w:i/>
          <w:sz w:val="24"/>
          <w:szCs w:val="24"/>
        </w:rPr>
        <w:tab/>
      </w:r>
    </w:p>
    <w:tbl>
      <w:tblPr>
        <w:tblStyle w:val="af"/>
        <w:tblW w:w="0" w:type="auto"/>
        <w:tblInd w:w="768" w:type="dxa"/>
        <w:tblLook w:val="04A0"/>
      </w:tblPr>
      <w:tblGrid>
        <w:gridCol w:w="3300"/>
        <w:gridCol w:w="5786"/>
      </w:tblGrid>
      <w:tr w:rsidR="00B90737" w:rsidRPr="00796D40" w:rsidTr="00B85B14">
        <w:tc>
          <w:tcPr>
            <w:tcW w:w="3300"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а) рабочее техническое диагностирование</w:t>
            </w:r>
          </w:p>
          <w:p w:rsidR="00B90737" w:rsidRPr="00781865" w:rsidRDefault="00B90737" w:rsidP="00B85B14"/>
        </w:tc>
        <w:tc>
          <w:tcPr>
            <w:tcW w:w="5786"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1.Диагностирование, при котором на объект подаются тестовые воздействия.</w:t>
            </w:r>
          </w:p>
          <w:p w:rsidR="00B90737" w:rsidRPr="00796D40" w:rsidRDefault="00B90737" w:rsidP="00B85B14">
            <w:pPr>
              <w:pStyle w:val="a3"/>
              <w:tabs>
                <w:tab w:val="left" w:pos="2340"/>
              </w:tabs>
              <w:rPr>
                <w:rFonts w:ascii="Times New Roman" w:hAnsi="Times New Roman"/>
                <w:sz w:val="24"/>
                <w:szCs w:val="24"/>
              </w:rPr>
            </w:pPr>
            <w:r>
              <w:rPr>
                <w:rFonts w:ascii="Times New Roman" w:hAnsi="Times New Roman"/>
                <w:sz w:val="24"/>
                <w:szCs w:val="24"/>
              </w:rPr>
              <w:tab/>
            </w:r>
          </w:p>
        </w:tc>
      </w:tr>
      <w:tr w:rsidR="00B90737" w:rsidRPr="00796D40" w:rsidTr="00B85B14">
        <w:tc>
          <w:tcPr>
            <w:tcW w:w="3300"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б) тестовое техническое диагностирование</w:t>
            </w:r>
          </w:p>
        </w:tc>
        <w:tc>
          <w:tcPr>
            <w:tcW w:w="5786"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2.Диагностирование по ограниченному числу параметров за заранее установленное время.</w:t>
            </w:r>
          </w:p>
          <w:p w:rsidR="00B90737" w:rsidRPr="00796D40" w:rsidRDefault="00B90737" w:rsidP="00B85B14">
            <w:pPr>
              <w:pStyle w:val="a3"/>
              <w:rPr>
                <w:rFonts w:ascii="Times New Roman" w:hAnsi="Times New Roman"/>
                <w:sz w:val="24"/>
                <w:szCs w:val="24"/>
              </w:rPr>
            </w:pPr>
          </w:p>
        </w:tc>
      </w:tr>
      <w:tr w:rsidR="00B90737" w:rsidRPr="00796D40" w:rsidTr="00B85B14">
        <w:tc>
          <w:tcPr>
            <w:tcW w:w="3300"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в) экспресс - диагностирование</w:t>
            </w:r>
          </w:p>
        </w:tc>
        <w:tc>
          <w:tcPr>
            <w:tcW w:w="5786"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3. Диагностирование, при котором на объект подаются рабочие воздействия.</w:t>
            </w:r>
          </w:p>
          <w:p w:rsidR="00B90737" w:rsidRPr="00796D40" w:rsidRDefault="00B90737" w:rsidP="00B85B14">
            <w:pPr>
              <w:pStyle w:val="a3"/>
              <w:rPr>
                <w:rFonts w:ascii="Times New Roman" w:hAnsi="Times New Roman"/>
                <w:sz w:val="24"/>
                <w:szCs w:val="24"/>
              </w:rPr>
            </w:pPr>
          </w:p>
        </w:tc>
      </w:tr>
      <w:tr w:rsidR="00B90737" w:rsidRPr="00796D40" w:rsidTr="00B85B14">
        <w:tc>
          <w:tcPr>
            <w:tcW w:w="330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c>
          <w:tcPr>
            <w:tcW w:w="5786" w:type="dxa"/>
            <w:tcBorders>
              <w:top w:val="nil"/>
              <w:left w:val="nil"/>
              <w:bottom w:val="nil"/>
              <w:right w:val="nil"/>
            </w:tcBorders>
          </w:tcPr>
          <w:p w:rsidR="00B90737" w:rsidRPr="00E06B84" w:rsidRDefault="00B90737" w:rsidP="00B85B14">
            <w:pPr>
              <w:rPr>
                <w:rFonts w:ascii="Times New Roman" w:hAnsi="Times New Roman"/>
                <w:sz w:val="24"/>
                <w:szCs w:val="24"/>
              </w:rPr>
            </w:pPr>
            <w:r w:rsidRPr="00E06B84">
              <w:rPr>
                <w:rFonts w:ascii="Times New Roman" w:hAnsi="Times New Roman"/>
                <w:sz w:val="24"/>
                <w:szCs w:val="24"/>
              </w:rPr>
              <w:t>4.Диагностирование по ограниченному числу параметров в процессе обычного функционирования.</w:t>
            </w:r>
          </w:p>
        </w:tc>
      </w:tr>
    </w:tbl>
    <w:p w:rsidR="00B90737" w:rsidRPr="00796D40" w:rsidRDefault="00B90737" w:rsidP="00B90737">
      <w:pPr>
        <w:pStyle w:val="a3"/>
        <w:rPr>
          <w:rFonts w:ascii="Times New Roman" w:hAnsi="Times New Roman"/>
          <w:b/>
          <w:sz w:val="24"/>
          <w:szCs w:val="24"/>
        </w:rPr>
      </w:pPr>
      <w:r w:rsidRPr="00796D40">
        <w:rPr>
          <w:rFonts w:ascii="Times New Roman" w:hAnsi="Times New Roman"/>
          <w:b/>
          <w:sz w:val="24"/>
          <w:szCs w:val="24"/>
        </w:rPr>
        <w:t xml:space="preserve"> </w:t>
      </w:r>
    </w:p>
    <w:p w:rsidR="00B90737" w:rsidRPr="00796D40" w:rsidRDefault="00B90737" w:rsidP="00B90737">
      <w:pPr>
        <w:pStyle w:val="a3"/>
        <w:rPr>
          <w:rFonts w:ascii="Times New Roman" w:hAnsi="Times New Roman"/>
          <w:sz w:val="24"/>
          <w:szCs w:val="24"/>
        </w:rPr>
      </w:pPr>
    </w:p>
    <w:p w:rsidR="00B90737" w:rsidRPr="00F57646" w:rsidRDefault="00EB337D" w:rsidP="00B90737">
      <w:pPr>
        <w:pStyle w:val="a3"/>
        <w:rPr>
          <w:rFonts w:ascii="Times New Roman" w:hAnsi="Times New Roman"/>
          <w:b/>
          <w:i/>
          <w:sz w:val="24"/>
          <w:szCs w:val="24"/>
        </w:rPr>
      </w:pPr>
      <w:r>
        <w:rPr>
          <w:rFonts w:ascii="Times New Roman" w:hAnsi="Times New Roman"/>
          <w:b/>
          <w:i/>
          <w:sz w:val="24"/>
          <w:szCs w:val="24"/>
        </w:rPr>
        <w:lastRenderedPageBreak/>
        <w:t>2</w:t>
      </w:r>
      <w:r w:rsidR="00B90737" w:rsidRPr="00F57646">
        <w:rPr>
          <w:rFonts w:ascii="Times New Roman" w:hAnsi="Times New Roman"/>
          <w:b/>
          <w:i/>
          <w:sz w:val="24"/>
          <w:szCs w:val="24"/>
        </w:rPr>
        <w:t>.Средство технического диагностирования: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аппаратура</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программы</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параметры</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алгоритмы</w:t>
      </w:r>
    </w:p>
    <w:p w:rsidR="00B90737" w:rsidRPr="00796D40" w:rsidRDefault="00B90737" w:rsidP="00B90737">
      <w:pPr>
        <w:pStyle w:val="a3"/>
        <w:rPr>
          <w:rFonts w:ascii="Times New Roman" w:hAnsi="Times New Roman"/>
          <w:sz w:val="24"/>
          <w:szCs w:val="24"/>
        </w:rPr>
      </w:pPr>
    </w:p>
    <w:p w:rsidR="00B90737" w:rsidRPr="00F57646" w:rsidRDefault="00EB337D" w:rsidP="00B90737">
      <w:pPr>
        <w:pStyle w:val="a3"/>
        <w:rPr>
          <w:rFonts w:ascii="Times New Roman" w:hAnsi="Times New Roman"/>
          <w:b/>
          <w:i/>
          <w:sz w:val="24"/>
          <w:szCs w:val="24"/>
        </w:rPr>
      </w:pPr>
      <w:r>
        <w:rPr>
          <w:rFonts w:ascii="Times New Roman" w:hAnsi="Times New Roman"/>
          <w:b/>
          <w:i/>
          <w:sz w:val="24"/>
          <w:szCs w:val="24"/>
        </w:rPr>
        <w:t>3</w:t>
      </w:r>
      <w:r w:rsidR="00B90737" w:rsidRPr="00F57646">
        <w:rPr>
          <w:rFonts w:ascii="Times New Roman" w:hAnsi="Times New Roman"/>
          <w:b/>
          <w:i/>
          <w:sz w:val="24"/>
          <w:szCs w:val="24"/>
        </w:rPr>
        <w:t>.Вставьте слово в определение.</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Степень объективного соответствия результатов диагностирования действительному техническому состоянию объекта - ______ технического диагностирования.</w:t>
      </w:r>
    </w:p>
    <w:p w:rsidR="00B90737" w:rsidRPr="00796D40" w:rsidRDefault="00B90737" w:rsidP="00B90737">
      <w:pPr>
        <w:pStyle w:val="a3"/>
        <w:rPr>
          <w:rFonts w:ascii="Times New Roman" w:hAnsi="Times New Roman"/>
          <w:sz w:val="24"/>
          <w:szCs w:val="24"/>
        </w:rPr>
      </w:pPr>
    </w:p>
    <w:p w:rsidR="00B90737" w:rsidRPr="00DF392E" w:rsidRDefault="00EB337D" w:rsidP="00B22574">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4</w:t>
      </w:r>
      <w:r w:rsidR="00B90737" w:rsidRPr="00DF392E">
        <w:rPr>
          <w:rFonts w:ascii="Times New Roman" w:hAnsi="Times New Roman" w:cs="Times New Roman"/>
          <w:b/>
          <w:i/>
          <w:sz w:val="24"/>
          <w:szCs w:val="24"/>
        </w:rPr>
        <w:t>.Условнная вероятность ложного отказа в данном элементе…</w:t>
      </w:r>
    </w:p>
    <w:p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ab/>
      </w:r>
      <w:r w:rsidRPr="00796D40">
        <w:rPr>
          <w:rFonts w:ascii="Times New Roman" w:hAnsi="Times New Roman" w:cs="Times New Roman"/>
          <w:sz w:val="24"/>
          <w:szCs w:val="24"/>
        </w:rPr>
        <w:t>а) вероятность того, что при отсутствии отказа в результате диагностирования принимается решение о наличии отказа в данном элементе;</w:t>
      </w:r>
    </w:p>
    <w:p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вероятность того, что при наличии отказа в результате диагностирования принимается решение об отсутствии отказа в данном элементе;</w:t>
      </w:r>
    </w:p>
    <w:p w:rsidR="00B90737" w:rsidRPr="00796D40" w:rsidRDefault="00B90737" w:rsidP="00B22574">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вероятность того, что при наличии отказа в результате диагностирования принимается решение об отсутствии данного элемента;</w:t>
      </w:r>
    </w:p>
    <w:p w:rsidR="00B22574" w:rsidRDefault="00B22574" w:rsidP="00B90737">
      <w:pPr>
        <w:pStyle w:val="a3"/>
        <w:rPr>
          <w:rFonts w:ascii="Times New Roman" w:hAnsi="Times New Roman"/>
          <w:b/>
          <w:i/>
          <w:sz w:val="24"/>
          <w:szCs w:val="24"/>
        </w:rPr>
      </w:pPr>
    </w:p>
    <w:p w:rsidR="00B90737" w:rsidRPr="00464935" w:rsidRDefault="00EB337D" w:rsidP="00B90737">
      <w:pPr>
        <w:pStyle w:val="a3"/>
        <w:rPr>
          <w:rFonts w:ascii="Times New Roman" w:hAnsi="Times New Roman"/>
          <w:b/>
          <w:i/>
          <w:sz w:val="24"/>
          <w:szCs w:val="24"/>
        </w:rPr>
      </w:pPr>
      <w:r>
        <w:rPr>
          <w:rFonts w:ascii="Times New Roman" w:hAnsi="Times New Roman"/>
          <w:b/>
          <w:i/>
          <w:sz w:val="24"/>
          <w:szCs w:val="24"/>
        </w:rPr>
        <w:t>5</w:t>
      </w:r>
      <w:r w:rsidR="00B90737" w:rsidRPr="00464935">
        <w:rPr>
          <w:rFonts w:ascii="Times New Roman" w:hAnsi="Times New Roman"/>
          <w:b/>
          <w:i/>
          <w:sz w:val="24"/>
          <w:szCs w:val="24"/>
        </w:rPr>
        <w:t>.Определите соответствие:</w:t>
      </w:r>
    </w:p>
    <w:tbl>
      <w:tblPr>
        <w:tblStyle w:val="af"/>
        <w:tblW w:w="0" w:type="auto"/>
        <w:tblInd w:w="878" w:type="dxa"/>
        <w:tblLook w:val="04A0"/>
      </w:tblPr>
      <w:tblGrid>
        <w:gridCol w:w="2476"/>
        <w:gridCol w:w="6380"/>
      </w:tblGrid>
      <w:tr w:rsidR="00B90737" w:rsidRPr="00796D40" w:rsidTr="00B85B14">
        <w:tc>
          <w:tcPr>
            <w:tcW w:w="2476" w:type="dxa"/>
            <w:tcBorders>
              <w:top w:val="nil"/>
              <w:left w:val="nil"/>
              <w:bottom w:val="nil"/>
              <w:right w:val="nil"/>
            </w:tcBorders>
          </w:tcPr>
          <w:p w:rsidR="00B90737" w:rsidRPr="00554CF5" w:rsidRDefault="00B90737" w:rsidP="00B85B14">
            <w:pPr>
              <w:rPr>
                <w:rFonts w:ascii="Times New Roman" w:hAnsi="Times New Roman"/>
                <w:sz w:val="24"/>
                <w:szCs w:val="24"/>
              </w:rPr>
            </w:pPr>
            <w:r w:rsidRPr="00554CF5">
              <w:rPr>
                <w:rFonts w:ascii="Times New Roman" w:hAnsi="Times New Roman"/>
                <w:sz w:val="24"/>
                <w:szCs w:val="24"/>
              </w:rPr>
              <w:t>а) исправность</w:t>
            </w:r>
          </w:p>
        </w:tc>
        <w:tc>
          <w:tcPr>
            <w:tcW w:w="6380" w:type="dxa"/>
            <w:tcBorders>
              <w:top w:val="nil"/>
              <w:left w:val="nil"/>
              <w:bottom w:val="nil"/>
              <w:right w:val="nil"/>
            </w:tcBorders>
          </w:tcPr>
          <w:p w:rsidR="00B90737" w:rsidRPr="0071552A" w:rsidRDefault="00B90737" w:rsidP="0071552A">
            <w:pPr>
              <w:pStyle w:val="a3"/>
              <w:rPr>
                <w:rFonts w:ascii="Times New Roman" w:hAnsi="Times New Roman"/>
                <w:sz w:val="24"/>
                <w:szCs w:val="24"/>
              </w:rPr>
            </w:pPr>
            <w:r w:rsidRPr="00796D40">
              <w:rPr>
                <w:rFonts w:ascii="Times New Roman" w:hAnsi="Times New Roman"/>
                <w:sz w:val="24"/>
                <w:szCs w:val="24"/>
              </w:rPr>
              <w:t>1. Состояние объекта, при котором он способен выполнять заданные функции, сохраняя значения основных параметров в пределах, установленных нормативно- технической документацией.</w:t>
            </w:r>
          </w:p>
        </w:tc>
      </w:tr>
      <w:tr w:rsidR="00B90737" w:rsidRPr="00796D40" w:rsidTr="00B85B14">
        <w:tc>
          <w:tcPr>
            <w:tcW w:w="2476" w:type="dxa"/>
            <w:tcBorders>
              <w:top w:val="nil"/>
              <w:left w:val="nil"/>
              <w:bottom w:val="nil"/>
              <w:right w:val="nil"/>
            </w:tcBorders>
          </w:tcPr>
          <w:p w:rsidR="00B90737" w:rsidRPr="00554CF5" w:rsidRDefault="00B90737" w:rsidP="00B85B14">
            <w:pPr>
              <w:rPr>
                <w:rFonts w:ascii="Times New Roman" w:hAnsi="Times New Roman"/>
                <w:sz w:val="24"/>
                <w:szCs w:val="24"/>
              </w:rPr>
            </w:pPr>
            <w:r w:rsidRPr="00554CF5">
              <w:rPr>
                <w:rFonts w:ascii="Times New Roman" w:hAnsi="Times New Roman"/>
                <w:sz w:val="24"/>
                <w:szCs w:val="24"/>
              </w:rPr>
              <w:t>б) работоспособность</w:t>
            </w:r>
          </w:p>
        </w:tc>
        <w:tc>
          <w:tcPr>
            <w:tcW w:w="6380" w:type="dxa"/>
            <w:tcBorders>
              <w:top w:val="nil"/>
              <w:left w:val="nil"/>
              <w:bottom w:val="nil"/>
              <w:right w:val="nil"/>
            </w:tcBorders>
          </w:tcPr>
          <w:p w:rsidR="00B90737" w:rsidRPr="0071552A" w:rsidRDefault="00B90737" w:rsidP="0071552A">
            <w:pPr>
              <w:pStyle w:val="a3"/>
              <w:rPr>
                <w:rFonts w:ascii="Times New Roman" w:hAnsi="Times New Roman"/>
                <w:sz w:val="24"/>
                <w:szCs w:val="24"/>
              </w:rPr>
            </w:pPr>
            <w:r w:rsidRPr="00796D40">
              <w:rPr>
                <w:rFonts w:ascii="Times New Roman" w:hAnsi="Times New Roman"/>
                <w:sz w:val="24"/>
                <w:szCs w:val="24"/>
              </w:rPr>
              <w:t>2. Состояние объекта, при котором он соответствует всем требованиям, установленным нормативно-технической документацией.</w:t>
            </w:r>
          </w:p>
        </w:tc>
      </w:tr>
      <w:tr w:rsidR="00B90737" w:rsidRPr="00796D40" w:rsidTr="00B85B14">
        <w:tc>
          <w:tcPr>
            <w:tcW w:w="2476" w:type="dxa"/>
            <w:tcBorders>
              <w:top w:val="nil"/>
              <w:left w:val="nil"/>
              <w:bottom w:val="nil"/>
              <w:right w:val="nil"/>
            </w:tcBorders>
          </w:tcPr>
          <w:p w:rsidR="00B90737" w:rsidRPr="00554CF5" w:rsidRDefault="00B90737" w:rsidP="00B85B14">
            <w:pPr>
              <w:rPr>
                <w:rFonts w:ascii="Times New Roman" w:hAnsi="Times New Roman"/>
                <w:sz w:val="24"/>
                <w:szCs w:val="24"/>
              </w:rPr>
            </w:pPr>
            <w:r w:rsidRPr="00554CF5">
              <w:rPr>
                <w:rFonts w:ascii="Times New Roman" w:hAnsi="Times New Roman"/>
                <w:sz w:val="24"/>
                <w:szCs w:val="24"/>
              </w:rPr>
              <w:t>в) правильное функционирование</w:t>
            </w:r>
          </w:p>
        </w:tc>
        <w:tc>
          <w:tcPr>
            <w:tcW w:w="6380"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r>
    </w:tbl>
    <w:p w:rsidR="00B90737" w:rsidRPr="00796D40" w:rsidRDefault="00B90737" w:rsidP="00B90737">
      <w:pPr>
        <w:pStyle w:val="a3"/>
        <w:rPr>
          <w:rFonts w:ascii="Times New Roman" w:hAnsi="Times New Roman"/>
          <w:b/>
          <w:sz w:val="24"/>
          <w:szCs w:val="24"/>
        </w:rPr>
      </w:pPr>
    </w:p>
    <w:p w:rsidR="00B90737" w:rsidRPr="00E069D4" w:rsidRDefault="0033117B" w:rsidP="00B90737">
      <w:pPr>
        <w:ind w:firstLine="708"/>
        <w:rPr>
          <w:rFonts w:ascii="Times New Roman" w:hAnsi="Times New Roman"/>
          <w:b/>
          <w:i/>
          <w:sz w:val="24"/>
          <w:szCs w:val="24"/>
        </w:rPr>
      </w:pPr>
      <w:r>
        <w:rPr>
          <w:rFonts w:ascii="Times New Roman" w:hAnsi="Times New Roman"/>
          <w:b/>
          <w:i/>
          <w:sz w:val="24"/>
          <w:szCs w:val="24"/>
        </w:rPr>
        <w:t>6</w:t>
      </w:r>
      <w:r w:rsidR="00B90737" w:rsidRPr="00E069D4">
        <w:rPr>
          <w:rFonts w:ascii="Times New Roman" w:hAnsi="Times New Roman"/>
          <w:b/>
          <w:i/>
          <w:sz w:val="24"/>
          <w:szCs w:val="24"/>
        </w:rPr>
        <w:t>.Определите соответствие:</w:t>
      </w:r>
    </w:p>
    <w:tbl>
      <w:tblPr>
        <w:tblStyle w:val="af"/>
        <w:tblW w:w="0" w:type="auto"/>
        <w:tblInd w:w="440" w:type="dxa"/>
        <w:tblLook w:val="04A0"/>
      </w:tblPr>
      <w:tblGrid>
        <w:gridCol w:w="1868"/>
        <w:gridCol w:w="7150"/>
      </w:tblGrid>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а) прогноз</w:t>
            </w:r>
          </w:p>
        </w:tc>
        <w:tc>
          <w:tcPr>
            <w:tcW w:w="7150" w:type="dxa"/>
            <w:tcBorders>
              <w:top w:val="nil"/>
              <w:left w:val="nil"/>
              <w:bottom w:val="nil"/>
              <w:right w:val="nil"/>
            </w:tcBorders>
          </w:tcPr>
          <w:p w:rsidR="00B90737" w:rsidRPr="00796D40" w:rsidRDefault="00B90737" w:rsidP="00B85B14">
            <w:pPr>
              <w:rPr>
                <w:rFonts w:ascii="Times New Roman" w:hAnsi="Times New Roman" w:cs="Times New Roman"/>
                <w:sz w:val="24"/>
                <w:szCs w:val="24"/>
              </w:rPr>
            </w:pPr>
            <w:r w:rsidRPr="00796D40">
              <w:rPr>
                <w:rFonts w:ascii="Times New Roman" w:hAnsi="Times New Roman" w:cs="Times New Roman"/>
                <w:sz w:val="24"/>
                <w:szCs w:val="24"/>
              </w:rPr>
              <w:t xml:space="preserve"> </w:t>
            </w:r>
            <w:r w:rsidR="0071552A">
              <w:rPr>
                <w:rFonts w:ascii="Times New Roman" w:hAnsi="Times New Roman" w:cs="Times New Roman"/>
                <w:sz w:val="24"/>
                <w:szCs w:val="24"/>
              </w:rPr>
              <w:t>1.</w:t>
            </w:r>
            <w:r w:rsidRPr="00796D40">
              <w:rPr>
                <w:rFonts w:ascii="Times New Roman" w:hAnsi="Times New Roman" w:cs="Times New Roman"/>
                <w:sz w:val="24"/>
                <w:szCs w:val="24"/>
              </w:rPr>
              <w:t>П</w:t>
            </w:r>
            <w:r w:rsidRPr="00796D40">
              <w:rPr>
                <w:rFonts w:ascii="Times New Roman" w:eastAsia="Times New Roman" w:hAnsi="Times New Roman" w:cs="Times New Roman"/>
                <w:sz w:val="24"/>
                <w:szCs w:val="24"/>
              </w:rPr>
              <w:t xml:space="preserve">роцесс определения </w:t>
            </w:r>
            <w:r w:rsidRPr="00796D40">
              <w:rPr>
                <w:rFonts w:ascii="Times New Roman" w:hAnsi="Times New Roman" w:cs="Times New Roman"/>
                <w:sz w:val="24"/>
                <w:szCs w:val="24"/>
              </w:rPr>
              <w:t>технического состояния</w:t>
            </w:r>
            <w:r w:rsidRPr="00796D40">
              <w:rPr>
                <w:rFonts w:ascii="Times New Roman" w:eastAsia="Times New Roman" w:hAnsi="Times New Roman" w:cs="Times New Roman"/>
                <w:sz w:val="24"/>
                <w:szCs w:val="24"/>
              </w:rPr>
              <w:t xml:space="preserve"> ОД с определенной точностью на заданном в прошлом временном ин</w:t>
            </w:r>
            <w:r w:rsidRPr="00796D40">
              <w:rPr>
                <w:rFonts w:ascii="Times New Roman" w:eastAsia="Times New Roman" w:hAnsi="Times New Roman" w:cs="Times New Roman"/>
                <w:sz w:val="24"/>
                <w:szCs w:val="24"/>
              </w:rPr>
              <w:softHyphen/>
              <w:t>тервале.</w:t>
            </w:r>
          </w:p>
        </w:tc>
      </w:tr>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б) диагноз</w:t>
            </w:r>
          </w:p>
        </w:tc>
        <w:tc>
          <w:tcPr>
            <w:tcW w:w="7150" w:type="dxa"/>
            <w:tcBorders>
              <w:top w:val="nil"/>
              <w:left w:val="nil"/>
              <w:bottom w:val="nil"/>
              <w:right w:val="nil"/>
            </w:tcBorders>
          </w:tcPr>
          <w:p w:rsidR="00B90737" w:rsidRPr="00796D40" w:rsidRDefault="0071552A" w:rsidP="00B85B14">
            <w:pPr>
              <w:rPr>
                <w:rFonts w:ascii="Times New Roman" w:hAnsi="Times New Roman" w:cs="Times New Roman"/>
                <w:sz w:val="24"/>
                <w:szCs w:val="24"/>
              </w:rPr>
            </w:pPr>
            <w:r>
              <w:rPr>
                <w:rFonts w:ascii="Times New Roman" w:hAnsi="Times New Roman" w:cs="Times New Roman"/>
                <w:sz w:val="24"/>
                <w:szCs w:val="24"/>
              </w:rPr>
              <w:t>2.</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ОД в будущем на конечном временном интервале с заданной достовер</w:t>
            </w:r>
            <w:r w:rsidR="00B90737" w:rsidRPr="00796D40">
              <w:rPr>
                <w:rFonts w:ascii="Times New Roman" w:eastAsia="Times New Roman" w:hAnsi="Times New Roman" w:cs="Times New Roman"/>
                <w:sz w:val="24"/>
                <w:szCs w:val="24"/>
              </w:rPr>
              <w:softHyphen/>
              <w:t>ностью.</w:t>
            </w:r>
          </w:p>
        </w:tc>
      </w:tr>
      <w:tr w:rsidR="00B90737" w:rsidRPr="00796D40" w:rsidTr="00B85B14">
        <w:tc>
          <w:tcPr>
            <w:tcW w:w="1868" w:type="dxa"/>
            <w:tcBorders>
              <w:top w:val="nil"/>
              <w:left w:val="nil"/>
              <w:bottom w:val="nil"/>
              <w:right w:val="nil"/>
            </w:tcBorders>
          </w:tcPr>
          <w:p w:rsidR="00B90737" w:rsidRPr="003B0E3C" w:rsidRDefault="00B90737" w:rsidP="00B85B14">
            <w:pPr>
              <w:rPr>
                <w:rFonts w:ascii="Times New Roman" w:hAnsi="Times New Roman"/>
                <w:sz w:val="24"/>
                <w:szCs w:val="24"/>
              </w:rPr>
            </w:pPr>
            <w:r w:rsidRPr="003B0E3C">
              <w:rPr>
                <w:rFonts w:ascii="Times New Roman" w:hAnsi="Times New Roman"/>
                <w:sz w:val="24"/>
                <w:szCs w:val="24"/>
              </w:rPr>
              <w:t>в) генезис</w:t>
            </w:r>
          </w:p>
        </w:tc>
        <w:tc>
          <w:tcPr>
            <w:tcW w:w="7150" w:type="dxa"/>
            <w:tcBorders>
              <w:top w:val="nil"/>
              <w:left w:val="nil"/>
              <w:bottom w:val="nil"/>
              <w:right w:val="nil"/>
            </w:tcBorders>
          </w:tcPr>
          <w:p w:rsidR="00B90737" w:rsidRPr="00796D40" w:rsidRDefault="0071552A" w:rsidP="00B85B14">
            <w:pPr>
              <w:rPr>
                <w:rFonts w:ascii="Times New Roman" w:hAnsi="Times New Roman" w:cs="Times New Roman"/>
                <w:sz w:val="24"/>
                <w:szCs w:val="24"/>
              </w:rPr>
            </w:pPr>
            <w:r>
              <w:rPr>
                <w:rFonts w:ascii="Times New Roman" w:hAnsi="Times New Roman" w:cs="Times New Roman"/>
                <w:sz w:val="24"/>
                <w:szCs w:val="24"/>
              </w:rPr>
              <w:t>3.</w:t>
            </w:r>
            <w:r w:rsidR="00B90737" w:rsidRPr="00796D40">
              <w:rPr>
                <w:rFonts w:ascii="Times New Roman" w:hAnsi="Times New Roman" w:cs="Times New Roman"/>
                <w:sz w:val="24"/>
                <w:szCs w:val="24"/>
              </w:rPr>
              <w:t>П</w:t>
            </w:r>
            <w:r w:rsidR="00B90737" w:rsidRPr="00796D40">
              <w:rPr>
                <w:rFonts w:ascii="Times New Roman" w:eastAsia="Times New Roman" w:hAnsi="Times New Roman" w:cs="Times New Roman"/>
                <w:sz w:val="24"/>
                <w:szCs w:val="24"/>
              </w:rPr>
              <w:t>роцесс определения технического состояния объ</w:t>
            </w:r>
            <w:r w:rsidR="00B90737" w:rsidRPr="00796D40">
              <w:rPr>
                <w:rFonts w:ascii="Times New Roman" w:eastAsia="Times New Roman" w:hAnsi="Times New Roman" w:cs="Times New Roman"/>
                <w:sz w:val="24"/>
                <w:szCs w:val="24"/>
              </w:rPr>
              <w:softHyphen/>
              <w:t>екта в данный момент.</w:t>
            </w:r>
          </w:p>
        </w:tc>
      </w:tr>
      <w:tr w:rsidR="00B90737" w:rsidRPr="00796D40" w:rsidTr="00B85B14">
        <w:tc>
          <w:tcPr>
            <w:tcW w:w="1868"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p>
        </w:tc>
        <w:tc>
          <w:tcPr>
            <w:tcW w:w="7150" w:type="dxa"/>
            <w:tcBorders>
              <w:top w:val="nil"/>
              <w:left w:val="nil"/>
              <w:bottom w:val="nil"/>
              <w:right w:val="nil"/>
            </w:tcBorders>
          </w:tcPr>
          <w:p w:rsidR="00B90737" w:rsidRPr="00B22574" w:rsidRDefault="0071552A" w:rsidP="00B22574">
            <w:pPr>
              <w:rPr>
                <w:rFonts w:ascii="Times New Roman" w:hAnsi="Times New Roman"/>
                <w:sz w:val="24"/>
                <w:szCs w:val="24"/>
              </w:rPr>
            </w:pPr>
            <w:r>
              <w:rPr>
                <w:rFonts w:ascii="Times New Roman" w:hAnsi="Times New Roman"/>
                <w:sz w:val="24"/>
                <w:szCs w:val="24"/>
              </w:rPr>
              <w:t>4.</w:t>
            </w:r>
            <w:r w:rsidR="00B90737" w:rsidRPr="00B22574">
              <w:rPr>
                <w:rFonts w:ascii="Times New Roman" w:hAnsi="Times New Roman"/>
                <w:sz w:val="24"/>
                <w:szCs w:val="24"/>
              </w:rPr>
              <w:t>Процесс определения в  динамике изменения состояния     функционирующей системы или объекта.</w:t>
            </w:r>
          </w:p>
        </w:tc>
      </w:tr>
    </w:tbl>
    <w:p w:rsidR="00B90737" w:rsidRPr="00796D40" w:rsidRDefault="00B90737" w:rsidP="00B90737">
      <w:pPr>
        <w:pStyle w:val="a3"/>
        <w:rPr>
          <w:rFonts w:ascii="Times New Roman" w:hAnsi="Times New Roman"/>
          <w:sz w:val="24"/>
          <w:szCs w:val="24"/>
        </w:rPr>
      </w:pPr>
    </w:p>
    <w:p w:rsidR="00B90737" w:rsidRPr="00796D40" w:rsidRDefault="00B90737" w:rsidP="00B90737">
      <w:pPr>
        <w:pStyle w:val="a3"/>
        <w:rPr>
          <w:rFonts w:ascii="Times New Roman" w:hAnsi="Times New Roman"/>
          <w:b/>
          <w:sz w:val="24"/>
          <w:szCs w:val="24"/>
        </w:rPr>
      </w:pPr>
    </w:p>
    <w:p w:rsidR="00B90737" w:rsidRPr="00796D40" w:rsidRDefault="00B90737" w:rsidP="00B90737">
      <w:pPr>
        <w:pStyle w:val="a3"/>
        <w:rPr>
          <w:rFonts w:ascii="Times New Roman" w:hAnsi="Times New Roman"/>
          <w:sz w:val="24"/>
          <w:szCs w:val="24"/>
        </w:rPr>
      </w:pPr>
    </w:p>
    <w:p w:rsidR="00B90737" w:rsidRPr="0071186D" w:rsidRDefault="0033117B" w:rsidP="00B90737">
      <w:pPr>
        <w:pStyle w:val="a3"/>
        <w:rPr>
          <w:rFonts w:ascii="Times New Roman" w:hAnsi="Times New Roman"/>
          <w:b/>
          <w:i/>
          <w:sz w:val="24"/>
          <w:szCs w:val="24"/>
        </w:rPr>
      </w:pPr>
      <w:r>
        <w:rPr>
          <w:rFonts w:ascii="Times New Roman" w:hAnsi="Times New Roman"/>
          <w:b/>
          <w:i/>
          <w:sz w:val="24"/>
          <w:szCs w:val="24"/>
        </w:rPr>
        <w:t>7</w:t>
      </w:r>
      <w:r w:rsidR="00B90737" w:rsidRPr="0071186D">
        <w:rPr>
          <w:rFonts w:ascii="Times New Roman" w:hAnsi="Times New Roman"/>
          <w:b/>
          <w:i/>
          <w:sz w:val="24"/>
          <w:szCs w:val="24"/>
        </w:rPr>
        <w:t>.Внешние аппаратурные средства технического диагностирования-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вольтметр</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реле</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светодиод</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lastRenderedPageBreak/>
        <w:t xml:space="preserve">  г) тестер</w:t>
      </w:r>
    </w:p>
    <w:p w:rsidR="00B90737" w:rsidRPr="00796D40" w:rsidRDefault="00B90737" w:rsidP="00B90737">
      <w:pPr>
        <w:pStyle w:val="a3"/>
        <w:tabs>
          <w:tab w:val="center" w:pos="5179"/>
        </w:tabs>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тахометр</w:t>
      </w:r>
      <w:r>
        <w:rPr>
          <w:rFonts w:ascii="Times New Roman" w:hAnsi="Times New Roman"/>
          <w:sz w:val="24"/>
          <w:szCs w:val="24"/>
        </w:rPr>
        <w:tab/>
      </w:r>
    </w:p>
    <w:p w:rsidR="00B90737" w:rsidRPr="009E5915" w:rsidRDefault="0033117B" w:rsidP="00B90737">
      <w:pPr>
        <w:pStyle w:val="a3"/>
        <w:rPr>
          <w:rFonts w:ascii="Times New Roman" w:hAnsi="Times New Roman"/>
          <w:b/>
          <w:i/>
          <w:sz w:val="24"/>
          <w:szCs w:val="24"/>
        </w:rPr>
      </w:pPr>
      <w:r>
        <w:rPr>
          <w:rFonts w:ascii="Times New Roman" w:hAnsi="Times New Roman"/>
          <w:b/>
          <w:i/>
          <w:sz w:val="24"/>
          <w:szCs w:val="24"/>
        </w:rPr>
        <w:t>8</w:t>
      </w:r>
      <w:r w:rsidR="00B90737" w:rsidRPr="009E5915">
        <w:rPr>
          <w:rFonts w:ascii="Times New Roman" w:hAnsi="Times New Roman"/>
          <w:b/>
          <w:i/>
          <w:sz w:val="24"/>
          <w:szCs w:val="24"/>
        </w:rPr>
        <w:t>.</w:t>
      </w:r>
      <w:r w:rsidR="00B90737" w:rsidRPr="009E5915">
        <w:rPr>
          <w:rFonts w:ascii="Times New Roman" w:hAnsi="Times New Roman"/>
          <w:i/>
          <w:sz w:val="24"/>
          <w:szCs w:val="24"/>
        </w:rPr>
        <w:t xml:space="preserve"> </w:t>
      </w:r>
      <w:r w:rsidR="00B90737" w:rsidRPr="009E5915">
        <w:rPr>
          <w:rFonts w:ascii="Times New Roman" w:hAnsi="Times New Roman"/>
          <w:b/>
          <w:i/>
          <w:sz w:val="24"/>
          <w:szCs w:val="24"/>
        </w:rPr>
        <w:t>Верно ли, что  «вычет суммы равен сумме вычетов, а вычет произведения двух чисел равен произведению вычетов этих чисел»?</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Да.     Нет.</w:t>
      </w:r>
    </w:p>
    <w:p w:rsidR="00B90737" w:rsidRPr="00796D40" w:rsidRDefault="00B90737" w:rsidP="00B90737">
      <w:pPr>
        <w:pStyle w:val="a3"/>
        <w:rPr>
          <w:rFonts w:ascii="Times New Roman" w:hAnsi="Times New Roman"/>
          <w:sz w:val="24"/>
          <w:szCs w:val="24"/>
        </w:rPr>
      </w:pPr>
    </w:p>
    <w:p w:rsidR="00B90737" w:rsidRPr="00796D40" w:rsidRDefault="00B90737" w:rsidP="00B90737">
      <w:pPr>
        <w:pStyle w:val="a3"/>
        <w:rPr>
          <w:rFonts w:ascii="Times New Roman" w:hAnsi="Times New Roman"/>
          <w:sz w:val="24"/>
          <w:szCs w:val="24"/>
        </w:rPr>
      </w:pPr>
    </w:p>
    <w:p w:rsidR="00B90737" w:rsidRPr="008B5D5B" w:rsidRDefault="0033117B" w:rsidP="00B90737">
      <w:pPr>
        <w:pStyle w:val="a3"/>
        <w:rPr>
          <w:rFonts w:ascii="Times New Roman" w:hAnsi="Times New Roman"/>
          <w:b/>
          <w:i/>
          <w:sz w:val="24"/>
          <w:szCs w:val="24"/>
        </w:rPr>
      </w:pPr>
      <w:r>
        <w:rPr>
          <w:rFonts w:ascii="Times New Roman" w:hAnsi="Times New Roman"/>
          <w:b/>
          <w:i/>
          <w:sz w:val="24"/>
          <w:szCs w:val="24"/>
        </w:rPr>
        <w:t>9</w:t>
      </w:r>
      <w:r w:rsidR="00B90737" w:rsidRPr="008B5D5B">
        <w:rPr>
          <w:rFonts w:ascii="Times New Roman" w:hAnsi="Times New Roman"/>
          <w:b/>
          <w:i/>
          <w:sz w:val="24"/>
          <w:szCs w:val="24"/>
        </w:rPr>
        <w:t>. Контроль с использованием корректирующих кодов позволяет…</w:t>
      </w:r>
    </w:p>
    <w:p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исправлять ошибки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обнаруживать ошибки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переключать режим</w:t>
      </w:r>
    </w:p>
    <w:p w:rsidR="00B90737" w:rsidRPr="00796D40" w:rsidRDefault="00B90737" w:rsidP="00B90737">
      <w:pPr>
        <w:pStyle w:val="a3"/>
        <w:rPr>
          <w:rFonts w:ascii="Times New Roman" w:hAnsi="Times New Roman"/>
          <w:sz w:val="24"/>
          <w:szCs w:val="24"/>
        </w:rPr>
      </w:pPr>
    </w:p>
    <w:p w:rsidR="00B90737" w:rsidRPr="008B5D5B" w:rsidRDefault="0033117B" w:rsidP="00B90737">
      <w:pPr>
        <w:pStyle w:val="a3"/>
        <w:rPr>
          <w:rFonts w:ascii="Times New Roman" w:hAnsi="Times New Roman"/>
          <w:b/>
          <w:i/>
          <w:sz w:val="24"/>
          <w:szCs w:val="24"/>
        </w:rPr>
      </w:pPr>
      <w:r>
        <w:rPr>
          <w:rFonts w:ascii="Times New Roman" w:hAnsi="Times New Roman"/>
          <w:b/>
          <w:i/>
          <w:sz w:val="24"/>
          <w:szCs w:val="24"/>
        </w:rPr>
        <w:t>10</w:t>
      </w:r>
      <w:r w:rsidR="00B90737" w:rsidRPr="008B5D5B">
        <w:rPr>
          <w:rFonts w:ascii="Times New Roman" w:hAnsi="Times New Roman"/>
          <w:b/>
          <w:i/>
          <w:sz w:val="24"/>
          <w:szCs w:val="24"/>
        </w:rPr>
        <w:t>.Определите соответствие  вида контроля и способа его выполнения:</w:t>
      </w:r>
    </w:p>
    <w:tbl>
      <w:tblPr>
        <w:tblStyle w:val="af"/>
        <w:tblW w:w="0" w:type="auto"/>
        <w:tblInd w:w="878" w:type="dxa"/>
        <w:tblLook w:val="04A0"/>
      </w:tblPr>
      <w:tblGrid>
        <w:gridCol w:w="4269"/>
        <w:gridCol w:w="4531"/>
      </w:tblGrid>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а) Контроль с использованием контрольных сумм</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1. Появление запрещенных «слов», состояний или переходов – признак нарушения функционирования системы.</w:t>
            </w:r>
          </w:p>
          <w:p w:rsidR="00B90737" w:rsidRPr="00796D40" w:rsidRDefault="00B90737" w:rsidP="00B85B14">
            <w:pPr>
              <w:pStyle w:val="a3"/>
              <w:rPr>
                <w:rFonts w:ascii="Times New Roman" w:hAnsi="Times New Roman"/>
                <w:b/>
                <w:sz w:val="24"/>
                <w:szCs w:val="24"/>
              </w:rPr>
            </w:pPr>
          </w:p>
        </w:tc>
      </w:tr>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б) Контроль запрещенных «слов», состояний и переходов</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sz w:val="24"/>
                <w:szCs w:val="24"/>
              </w:rPr>
            </w:pPr>
            <w:r w:rsidRPr="00796D40">
              <w:rPr>
                <w:rFonts w:ascii="Times New Roman" w:hAnsi="Times New Roman"/>
                <w:sz w:val="24"/>
                <w:szCs w:val="24"/>
              </w:rPr>
              <w:t>2. Проверяется принятое значение «контрольной суммы» и сопоставляется с требуемым значением.</w:t>
            </w:r>
          </w:p>
          <w:p w:rsidR="00B90737" w:rsidRPr="00796D40" w:rsidRDefault="00B90737" w:rsidP="00B85B14">
            <w:pPr>
              <w:pStyle w:val="a3"/>
              <w:rPr>
                <w:rFonts w:ascii="Times New Roman" w:hAnsi="Times New Roman"/>
                <w:b/>
                <w:sz w:val="24"/>
                <w:szCs w:val="24"/>
              </w:rPr>
            </w:pPr>
          </w:p>
        </w:tc>
      </w:tr>
      <w:tr w:rsidR="00B90737" w:rsidRPr="00796D40" w:rsidTr="00B85B14">
        <w:tc>
          <w:tcPr>
            <w:tcW w:w="4269" w:type="dxa"/>
            <w:tcBorders>
              <w:top w:val="nil"/>
              <w:left w:val="nil"/>
              <w:bottom w:val="nil"/>
              <w:right w:val="nil"/>
            </w:tcBorders>
          </w:tcPr>
          <w:p w:rsidR="00B90737" w:rsidRPr="00E17114" w:rsidRDefault="00B90737" w:rsidP="00B85B14">
            <w:pPr>
              <w:rPr>
                <w:rFonts w:ascii="Times New Roman" w:hAnsi="Times New Roman"/>
                <w:sz w:val="24"/>
                <w:szCs w:val="24"/>
              </w:rPr>
            </w:pPr>
            <w:r w:rsidRPr="00E17114">
              <w:rPr>
                <w:rFonts w:ascii="Times New Roman" w:hAnsi="Times New Roman"/>
                <w:sz w:val="24"/>
                <w:szCs w:val="24"/>
              </w:rPr>
              <w:t>в)</w:t>
            </w:r>
            <w:r w:rsidRPr="00E17114">
              <w:rPr>
                <w:rFonts w:ascii="Times New Roman" w:hAnsi="Times New Roman"/>
                <w:i/>
                <w:sz w:val="24"/>
                <w:szCs w:val="24"/>
              </w:rPr>
              <w:t xml:space="preserve"> </w:t>
            </w:r>
            <w:r w:rsidRPr="00E17114">
              <w:rPr>
                <w:rFonts w:ascii="Times New Roman" w:hAnsi="Times New Roman"/>
                <w:sz w:val="24"/>
                <w:szCs w:val="24"/>
              </w:rPr>
              <w:t>Аппаратурно-микропрограммный контроль</w:t>
            </w:r>
          </w:p>
        </w:tc>
        <w:tc>
          <w:tcPr>
            <w:tcW w:w="4531" w:type="dxa"/>
            <w:tcBorders>
              <w:top w:val="nil"/>
              <w:left w:val="nil"/>
              <w:bottom w:val="nil"/>
              <w:right w:val="nil"/>
            </w:tcBorders>
          </w:tcPr>
          <w:p w:rsidR="00B90737" w:rsidRPr="00796D40" w:rsidRDefault="00B90737" w:rsidP="00B85B14">
            <w:pPr>
              <w:pStyle w:val="a3"/>
              <w:rPr>
                <w:rFonts w:ascii="Times New Roman" w:hAnsi="Times New Roman"/>
                <w:b/>
                <w:sz w:val="24"/>
                <w:szCs w:val="24"/>
              </w:rPr>
            </w:pPr>
          </w:p>
        </w:tc>
      </w:tr>
    </w:tbl>
    <w:p w:rsidR="00B90737" w:rsidRPr="00796D40" w:rsidRDefault="00B90737" w:rsidP="00B90737">
      <w:pPr>
        <w:pStyle w:val="a3"/>
        <w:rPr>
          <w:rFonts w:ascii="Times New Roman" w:hAnsi="Times New Roman"/>
          <w:b/>
          <w:sz w:val="24"/>
          <w:szCs w:val="24"/>
        </w:rPr>
      </w:pPr>
    </w:p>
    <w:p w:rsidR="00B90737" w:rsidRPr="00852337" w:rsidRDefault="00ED301A" w:rsidP="00B90737">
      <w:pPr>
        <w:ind w:firstLine="708"/>
        <w:rPr>
          <w:rFonts w:ascii="Times New Roman" w:hAnsi="Times New Roman"/>
          <w:b/>
          <w:i/>
          <w:sz w:val="24"/>
          <w:szCs w:val="24"/>
        </w:rPr>
      </w:pPr>
      <w:r>
        <w:rPr>
          <w:rFonts w:ascii="Times New Roman" w:hAnsi="Times New Roman"/>
          <w:b/>
          <w:i/>
          <w:sz w:val="24"/>
          <w:szCs w:val="24"/>
        </w:rPr>
        <w:t>1</w:t>
      </w:r>
      <w:r w:rsidR="00B90737" w:rsidRPr="00852337">
        <w:rPr>
          <w:rFonts w:ascii="Times New Roman" w:hAnsi="Times New Roman"/>
          <w:b/>
          <w:i/>
          <w:sz w:val="24"/>
          <w:szCs w:val="24"/>
        </w:rPr>
        <w:t>1.Основные требования к взаимному расположению мест операторов и коллективных средств отображения информации  в залах и информационных кабинах:</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функциональные связи между операторами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средства отображения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в) свободное пространство для перемещения операторов и сотрудников</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г) места для отдыха операторов</w:t>
      </w:r>
    </w:p>
    <w:p w:rsidR="00B90737" w:rsidRPr="00796D40" w:rsidRDefault="00B90737" w:rsidP="00B90737">
      <w:pPr>
        <w:pStyle w:val="a3"/>
        <w:rPr>
          <w:rFonts w:ascii="Times New Roman" w:hAnsi="Times New Roman"/>
          <w:sz w:val="24"/>
          <w:szCs w:val="24"/>
        </w:rPr>
      </w:pPr>
      <w:proofErr w:type="spellStart"/>
      <w:r w:rsidRPr="00796D40">
        <w:rPr>
          <w:rFonts w:ascii="Times New Roman" w:hAnsi="Times New Roman"/>
          <w:sz w:val="24"/>
          <w:szCs w:val="24"/>
        </w:rPr>
        <w:t>д</w:t>
      </w:r>
      <w:proofErr w:type="spellEnd"/>
      <w:r w:rsidRPr="00796D40">
        <w:rPr>
          <w:rFonts w:ascii="Times New Roman" w:hAnsi="Times New Roman"/>
          <w:sz w:val="24"/>
          <w:szCs w:val="24"/>
        </w:rPr>
        <w:t>) максимальный обзор информационного поля коллективного средства отображения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е) максимальное  свободное пространство для перемещения операторов и сотрудников</w:t>
      </w:r>
    </w:p>
    <w:p w:rsidR="00B90737" w:rsidRPr="00796D40" w:rsidRDefault="00B90737" w:rsidP="00B90737">
      <w:pPr>
        <w:pStyle w:val="a3"/>
        <w:rPr>
          <w:rFonts w:ascii="Times New Roman" w:hAnsi="Times New Roman"/>
          <w:sz w:val="24"/>
          <w:szCs w:val="24"/>
        </w:rPr>
      </w:pPr>
    </w:p>
    <w:p w:rsidR="00B90737" w:rsidRPr="00852337" w:rsidRDefault="00ED301A" w:rsidP="00B90737">
      <w:pPr>
        <w:pStyle w:val="a3"/>
        <w:ind w:left="0" w:firstLine="708"/>
        <w:rPr>
          <w:rFonts w:ascii="Times New Roman" w:hAnsi="Times New Roman"/>
          <w:b/>
          <w:i/>
          <w:sz w:val="24"/>
          <w:szCs w:val="24"/>
        </w:rPr>
      </w:pPr>
      <w:r>
        <w:rPr>
          <w:rFonts w:ascii="Times New Roman" w:hAnsi="Times New Roman"/>
          <w:b/>
          <w:i/>
          <w:sz w:val="24"/>
          <w:szCs w:val="24"/>
        </w:rPr>
        <w:t>1</w:t>
      </w:r>
      <w:r w:rsidR="00B90737" w:rsidRPr="00852337">
        <w:rPr>
          <w:rFonts w:ascii="Times New Roman" w:hAnsi="Times New Roman"/>
          <w:b/>
          <w:i/>
          <w:sz w:val="24"/>
          <w:szCs w:val="24"/>
        </w:rPr>
        <w:t>2.Физиологически рациональная рабочая поза операторов по отношению к коллективным средствам отображения допускает повороты головы в горизонтальной плоскости на угол не более …</w:t>
      </w:r>
    </w:p>
    <w:p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w:t>
      </w:r>
      <w:r w:rsidRPr="00796D40">
        <w:rPr>
          <w:rFonts w:ascii="Times New Roman" w:hAnsi="Times New Roman"/>
          <w:b/>
          <w:i/>
          <w:sz w:val="24"/>
          <w:szCs w:val="24"/>
        </w:rPr>
        <w:t xml:space="preserve"> </w:t>
      </w:r>
      <w:r w:rsidRPr="00796D40">
        <w:rPr>
          <w:rFonts w:ascii="Times New Roman" w:hAnsi="Times New Roman"/>
          <w:sz w:val="24"/>
          <w:szCs w:val="24"/>
        </w:rPr>
        <w:t>90°</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60°</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30°</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45°</w:t>
      </w:r>
    </w:p>
    <w:p w:rsidR="00B90737" w:rsidRPr="00796D40" w:rsidRDefault="00B90737" w:rsidP="00B90737">
      <w:pPr>
        <w:pStyle w:val="a3"/>
        <w:rPr>
          <w:rFonts w:ascii="Times New Roman" w:hAnsi="Times New Roman"/>
          <w:sz w:val="24"/>
          <w:szCs w:val="24"/>
        </w:rPr>
      </w:pPr>
    </w:p>
    <w:p w:rsidR="00B90737" w:rsidRPr="00F37B91" w:rsidRDefault="00ED301A" w:rsidP="00B90737">
      <w:pP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lastRenderedPageBreak/>
        <w:t xml:space="preserve">            13</w:t>
      </w:r>
      <w:r w:rsidR="00B90737" w:rsidRPr="00F37B91">
        <w:rPr>
          <w:rFonts w:ascii="Times New Roman" w:eastAsia="Times New Roman" w:hAnsi="Times New Roman" w:cs="Times New Roman"/>
          <w:b/>
          <w:i/>
          <w:sz w:val="24"/>
          <w:szCs w:val="24"/>
        </w:rPr>
        <w:t xml:space="preserve">.Наибольшее расстояние различимости знаков коллективного средства отображения  зависит </w:t>
      </w:r>
      <w:proofErr w:type="gramStart"/>
      <w:r w:rsidR="00B90737" w:rsidRPr="00F37B91">
        <w:rPr>
          <w:rFonts w:ascii="Times New Roman" w:eastAsia="Times New Roman" w:hAnsi="Times New Roman" w:cs="Times New Roman"/>
          <w:b/>
          <w:i/>
          <w:sz w:val="24"/>
          <w:szCs w:val="24"/>
        </w:rPr>
        <w:t>от</w:t>
      </w:r>
      <w:proofErr w:type="gramEnd"/>
      <w:r w:rsidR="00B90737" w:rsidRPr="00F37B91">
        <w:rPr>
          <w:rFonts w:ascii="Times New Roman" w:eastAsia="Times New Roman" w:hAnsi="Times New Roman" w:cs="Times New Roman"/>
          <w:b/>
          <w:i/>
          <w:sz w:val="24"/>
          <w:szCs w:val="24"/>
        </w:rPr>
        <w:t xml:space="preserve">  …</w:t>
      </w:r>
    </w:p>
    <w:p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b/>
          <w:i/>
          <w:sz w:val="24"/>
          <w:szCs w:val="24"/>
        </w:rPr>
        <w:t xml:space="preserve">            </w:t>
      </w:r>
      <w:r w:rsidRPr="00796D40">
        <w:rPr>
          <w:rFonts w:ascii="Times New Roman" w:eastAsia="Times New Roman" w:hAnsi="Times New Roman" w:cs="Times New Roman"/>
          <w:sz w:val="24"/>
          <w:szCs w:val="24"/>
        </w:rPr>
        <w:t xml:space="preserve">а) освещенности </w:t>
      </w:r>
    </w:p>
    <w:p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б) яркости</w:t>
      </w:r>
    </w:p>
    <w:p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ab/>
        <w:t>в) контрастности</w:t>
      </w:r>
    </w:p>
    <w:p w:rsidR="00B90737" w:rsidRPr="00796D40" w:rsidRDefault="00B90737" w:rsidP="00B90737">
      <w:pPr>
        <w:spacing w:after="0" w:line="240" w:lineRule="auto"/>
        <w:rPr>
          <w:rFonts w:ascii="Times New Roman" w:eastAsia="Times New Roman" w:hAnsi="Times New Roman" w:cs="Times New Roman"/>
          <w:sz w:val="24"/>
          <w:szCs w:val="24"/>
        </w:rPr>
      </w:pPr>
      <w:r w:rsidRPr="00796D40">
        <w:rPr>
          <w:rFonts w:ascii="Times New Roman" w:eastAsia="Times New Roman" w:hAnsi="Times New Roman" w:cs="Times New Roman"/>
          <w:sz w:val="24"/>
          <w:szCs w:val="24"/>
        </w:rPr>
        <w:t xml:space="preserve">            г) размеров коллективного средства отображения</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eastAsia="Times New Roman" w:hAnsi="Times New Roman" w:cs="Times New Roman"/>
          <w:sz w:val="24"/>
          <w:szCs w:val="24"/>
        </w:rPr>
        <w:t xml:space="preserve">            </w:t>
      </w:r>
      <w:proofErr w:type="spellStart"/>
      <w:r w:rsidRPr="00796D40">
        <w:rPr>
          <w:rFonts w:ascii="Times New Roman" w:eastAsia="Times New Roman" w:hAnsi="Times New Roman" w:cs="Times New Roman"/>
          <w:sz w:val="24"/>
          <w:szCs w:val="24"/>
        </w:rPr>
        <w:t>д</w:t>
      </w:r>
      <w:proofErr w:type="spellEnd"/>
      <w:r w:rsidRPr="00796D40">
        <w:rPr>
          <w:rFonts w:ascii="Times New Roman" w:eastAsia="Times New Roman" w:hAnsi="Times New Roman" w:cs="Times New Roman"/>
          <w:sz w:val="24"/>
          <w:szCs w:val="24"/>
        </w:rPr>
        <w:t xml:space="preserve">) конфигурации знака </w:t>
      </w:r>
    </w:p>
    <w:p w:rsidR="00B90737" w:rsidRPr="00796D40" w:rsidRDefault="00B90737" w:rsidP="00B90737">
      <w:pPr>
        <w:pStyle w:val="a3"/>
        <w:rPr>
          <w:rFonts w:ascii="Times New Roman" w:hAnsi="Times New Roman"/>
          <w:sz w:val="24"/>
          <w:szCs w:val="24"/>
        </w:rPr>
      </w:pPr>
    </w:p>
    <w:p w:rsidR="00B90737" w:rsidRPr="00A51330" w:rsidRDefault="00ED301A" w:rsidP="00B90737">
      <w:pPr>
        <w:pStyle w:val="a3"/>
        <w:ind w:left="0" w:firstLine="708"/>
        <w:rPr>
          <w:rFonts w:ascii="Times New Roman" w:hAnsi="Times New Roman"/>
          <w:b/>
          <w:i/>
          <w:sz w:val="24"/>
          <w:szCs w:val="24"/>
        </w:rPr>
      </w:pPr>
      <w:r>
        <w:rPr>
          <w:rFonts w:ascii="Times New Roman" w:hAnsi="Times New Roman"/>
          <w:b/>
          <w:i/>
          <w:sz w:val="24"/>
          <w:szCs w:val="24"/>
        </w:rPr>
        <w:t>14</w:t>
      </w:r>
      <w:r w:rsidR="00B90737" w:rsidRPr="00A51330">
        <w:rPr>
          <w:rFonts w:ascii="Times New Roman" w:hAnsi="Times New Roman"/>
          <w:b/>
          <w:i/>
          <w:sz w:val="24"/>
          <w:szCs w:val="24"/>
        </w:rPr>
        <w:t>.Источники экологического вреда, учитываемые при проектировании комплексной системы безопасности (КСБ):</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а) технические средства</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экологически вредные материалы и вещества, используемые в работе объекта и хранящиеся на нем</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оптоволоконные кабели</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г) электрические кабели высокого напряжения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д</w:t>
      </w:r>
      <w:proofErr w:type="spellEnd"/>
      <w:r w:rsidRPr="00796D40">
        <w:rPr>
          <w:rFonts w:ascii="Times New Roman" w:hAnsi="Times New Roman"/>
          <w:sz w:val="24"/>
          <w:szCs w:val="24"/>
        </w:rPr>
        <w:t>) нефтепроводы и газопроводы</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е) трубопроводы горячей и холодной воды</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ж) канализация</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w:t>
      </w:r>
      <w:proofErr w:type="spellStart"/>
      <w:r w:rsidRPr="00796D40">
        <w:rPr>
          <w:rFonts w:ascii="Times New Roman" w:hAnsi="Times New Roman"/>
          <w:sz w:val="24"/>
          <w:szCs w:val="24"/>
        </w:rPr>
        <w:t>з</w:t>
      </w:r>
      <w:proofErr w:type="spellEnd"/>
      <w:r w:rsidRPr="00796D40">
        <w:rPr>
          <w:rFonts w:ascii="Times New Roman" w:hAnsi="Times New Roman"/>
          <w:sz w:val="24"/>
          <w:szCs w:val="24"/>
        </w:rPr>
        <w:t>)  кабели связи и телекоммуникаций</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и) сорная трава</w:t>
      </w:r>
    </w:p>
    <w:p w:rsidR="00B90737" w:rsidRPr="00796D40" w:rsidRDefault="00B90737" w:rsidP="00B90737">
      <w:pPr>
        <w:pStyle w:val="a3"/>
        <w:rPr>
          <w:rFonts w:ascii="Times New Roman" w:hAnsi="Times New Roman"/>
          <w:sz w:val="24"/>
          <w:szCs w:val="24"/>
        </w:rPr>
      </w:pPr>
    </w:p>
    <w:p w:rsidR="00B90737" w:rsidRPr="00EB5D50" w:rsidRDefault="00ED301A" w:rsidP="00B90737">
      <w:pPr>
        <w:pStyle w:val="a3"/>
        <w:ind w:left="0" w:firstLine="708"/>
        <w:rPr>
          <w:rFonts w:ascii="Times New Roman" w:hAnsi="Times New Roman"/>
          <w:b/>
          <w:i/>
          <w:sz w:val="24"/>
          <w:szCs w:val="24"/>
        </w:rPr>
      </w:pPr>
      <w:r>
        <w:rPr>
          <w:rFonts w:ascii="Times New Roman" w:hAnsi="Times New Roman"/>
          <w:b/>
          <w:i/>
          <w:sz w:val="24"/>
          <w:szCs w:val="24"/>
        </w:rPr>
        <w:t>15</w:t>
      </w:r>
      <w:r w:rsidR="00B90737" w:rsidRPr="00EB5D50">
        <w:rPr>
          <w:rFonts w:ascii="Times New Roman" w:hAnsi="Times New Roman"/>
          <w:b/>
          <w:i/>
          <w:sz w:val="24"/>
          <w:szCs w:val="24"/>
        </w:rPr>
        <w:t xml:space="preserve">.Рабочая зона – пространство, ограниченное по высоте над уровнем пола или площадки, на которых находятся места постоянного или непостоянного (временного) пребывания работающих </w:t>
      </w:r>
      <w:proofErr w:type="gramStart"/>
      <w:r w:rsidR="00B90737" w:rsidRPr="00EB5D50">
        <w:rPr>
          <w:rFonts w:ascii="Times New Roman" w:hAnsi="Times New Roman"/>
          <w:b/>
          <w:i/>
          <w:sz w:val="24"/>
          <w:szCs w:val="24"/>
        </w:rPr>
        <w:t>на</w:t>
      </w:r>
      <w:proofErr w:type="gramEnd"/>
      <w:r w:rsidR="00B90737" w:rsidRPr="00EB5D50">
        <w:rPr>
          <w:rFonts w:ascii="Times New Roman" w:hAnsi="Times New Roman"/>
          <w:b/>
          <w:i/>
          <w:sz w:val="24"/>
          <w:szCs w:val="24"/>
        </w:rPr>
        <w:t xml:space="preserve">  …</w:t>
      </w:r>
    </w:p>
    <w:p w:rsidR="00B90737" w:rsidRPr="00796D40" w:rsidRDefault="00B90737" w:rsidP="00B90737">
      <w:pPr>
        <w:pStyle w:val="a3"/>
        <w:rPr>
          <w:rFonts w:ascii="Times New Roman" w:hAnsi="Times New Roman"/>
          <w:sz w:val="24"/>
          <w:szCs w:val="24"/>
        </w:rPr>
      </w:pPr>
      <w:r w:rsidRPr="00796D40">
        <w:rPr>
          <w:rFonts w:ascii="Times New Roman" w:hAnsi="Times New Roman"/>
          <w:b/>
          <w:i/>
          <w:sz w:val="24"/>
          <w:szCs w:val="24"/>
        </w:rPr>
        <w:t xml:space="preserve">    </w:t>
      </w:r>
      <w:r w:rsidRPr="00796D40">
        <w:rPr>
          <w:rFonts w:ascii="Times New Roman" w:hAnsi="Times New Roman"/>
          <w:sz w:val="24"/>
          <w:szCs w:val="24"/>
        </w:rPr>
        <w:t>а) 3м</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б) 2,2 м</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 xml:space="preserve">    в) 2 м</w:t>
      </w:r>
    </w:p>
    <w:p w:rsidR="00B90737" w:rsidRPr="00796D40" w:rsidRDefault="00B90737" w:rsidP="00B90737">
      <w:pPr>
        <w:pStyle w:val="a3"/>
        <w:rPr>
          <w:rFonts w:ascii="Times New Roman" w:hAnsi="Times New Roman"/>
          <w:sz w:val="24"/>
          <w:szCs w:val="24"/>
        </w:rPr>
      </w:pPr>
    </w:p>
    <w:p w:rsidR="00B90737" w:rsidRPr="00462A5E" w:rsidRDefault="00ED301A" w:rsidP="00462A5E">
      <w:pPr>
        <w:pStyle w:val="a3"/>
        <w:rPr>
          <w:rFonts w:ascii="Times New Roman" w:hAnsi="Times New Roman"/>
          <w:b/>
          <w:i/>
          <w:sz w:val="24"/>
          <w:szCs w:val="24"/>
        </w:rPr>
      </w:pPr>
      <w:r>
        <w:rPr>
          <w:rFonts w:ascii="Times New Roman" w:hAnsi="Times New Roman"/>
          <w:b/>
          <w:i/>
          <w:sz w:val="24"/>
          <w:szCs w:val="24"/>
        </w:rPr>
        <w:t>16</w:t>
      </w:r>
      <w:r w:rsidR="00B90737" w:rsidRPr="00D840F7">
        <w:rPr>
          <w:rFonts w:ascii="Times New Roman" w:hAnsi="Times New Roman"/>
          <w:b/>
          <w:i/>
          <w:sz w:val="24"/>
          <w:szCs w:val="24"/>
        </w:rPr>
        <w:t>.Совокупность факторов производственной среды, оказывающих влияние здоровье и работоспособность человека в процессе труда - …..</w:t>
      </w:r>
    </w:p>
    <w:p w:rsidR="00B90737" w:rsidRPr="00796D40" w:rsidRDefault="00B90737" w:rsidP="00B90737">
      <w:pPr>
        <w:pStyle w:val="a3"/>
        <w:rPr>
          <w:rFonts w:ascii="Times New Roman" w:hAnsi="Times New Roman"/>
          <w:sz w:val="24"/>
          <w:szCs w:val="24"/>
        </w:rPr>
      </w:pPr>
    </w:p>
    <w:p w:rsidR="00B90737" w:rsidRPr="00176505" w:rsidRDefault="00462A5E" w:rsidP="00B90737">
      <w:pPr>
        <w:pStyle w:val="a3"/>
        <w:rPr>
          <w:rFonts w:ascii="Times New Roman" w:hAnsi="Times New Roman"/>
          <w:b/>
          <w:i/>
          <w:sz w:val="24"/>
          <w:szCs w:val="24"/>
        </w:rPr>
      </w:pPr>
      <w:r>
        <w:rPr>
          <w:rFonts w:ascii="Times New Roman" w:hAnsi="Times New Roman"/>
          <w:b/>
          <w:i/>
          <w:sz w:val="24"/>
          <w:szCs w:val="24"/>
        </w:rPr>
        <w:t>17</w:t>
      </w:r>
      <w:r w:rsidR="00B90737" w:rsidRPr="00176505">
        <w:rPr>
          <w:rFonts w:ascii="Times New Roman" w:hAnsi="Times New Roman"/>
          <w:b/>
          <w:i/>
          <w:sz w:val="24"/>
          <w:szCs w:val="24"/>
        </w:rPr>
        <w:t>.</w:t>
      </w:r>
      <w:r w:rsidR="00B90737" w:rsidRPr="00796D40">
        <w:rPr>
          <w:rFonts w:ascii="Times New Roman" w:hAnsi="Times New Roman"/>
          <w:b/>
          <w:sz w:val="24"/>
          <w:szCs w:val="24"/>
        </w:rPr>
        <w:t xml:space="preserve"> </w:t>
      </w:r>
      <w:r w:rsidR="00B90737" w:rsidRPr="00176505">
        <w:rPr>
          <w:rFonts w:ascii="Times New Roman" w:hAnsi="Times New Roman"/>
          <w:b/>
          <w:i/>
          <w:sz w:val="24"/>
          <w:szCs w:val="24"/>
        </w:rPr>
        <w:t>Содержание первичного инструктажа по технике безопасности  …</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а) согласовывается с комитетом профсоюза;</w:t>
      </w:r>
    </w:p>
    <w:p w:rsidR="00B90737" w:rsidRPr="00796D40" w:rsidRDefault="00B90737" w:rsidP="00B90737">
      <w:pPr>
        <w:pStyle w:val="a3"/>
        <w:rPr>
          <w:rFonts w:ascii="Times New Roman" w:hAnsi="Times New Roman"/>
          <w:sz w:val="24"/>
          <w:szCs w:val="24"/>
        </w:rPr>
      </w:pPr>
      <w:r w:rsidRPr="00796D40">
        <w:rPr>
          <w:rFonts w:ascii="Times New Roman" w:hAnsi="Times New Roman"/>
          <w:sz w:val="24"/>
          <w:szCs w:val="24"/>
        </w:rPr>
        <w:t>б) выполняется по программе, утвержденной директором предприятия;</w:t>
      </w:r>
    </w:p>
    <w:p w:rsidR="00B90737" w:rsidRPr="00796D40" w:rsidRDefault="00B90737" w:rsidP="00462A5E">
      <w:pPr>
        <w:pStyle w:val="a3"/>
        <w:rPr>
          <w:rFonts w:ascii="Times New Roman" w:hAnsi="Times New Roman"/>
          <w:sz w:val="24"/>
          <w:szCs w:val="24"/>
        </w:rPr>
      </w:pPr>
      <w:r w:rsidRPr="00796D40">
        <w:rPr>
          <w:rFonts w:ascii="Times New Roman" w:hAnsi="Times New Roman"/>
          <w:sz w:val="24"/>
          <w:szCs w:val="24"/>
        </w:rPr>
        <w:t xml:space="preserve">в) выполняется по инструкциям по охране труда. </w:t>
      </w:r>
    </w:p>
    <w:p w:rsidR="00B90737" w:rsidRPr="00B41A9C" w:rsidRDefault="00B90737" w:rsidP="00B90737">
      <w:pPr>
        <w:rPr>
          <w:rFonts w:ascii="Times New Roman" w:hAnsi="Times New Roman" w:cs="Times New Roman"/>
          <w:b/>
          <w:i/>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4170">
        <w:rPr>
          <w:rFonts w:ascii="Times New Roman" w:hAnsi="Times New Roman" w:cs="Times New Roman"/>
          <w:b/>
          <w:i/>
          <w:sz w:val="24"/>
          <w:szCs w:val="24"/>
        </w:rPr>
        <w:t>18.Термины, применяемые в инструкциях по охране труда, определены…...</w:t>
      </w:r>
      <w:proofErr w:type="gramStart"/>
      <w:r w:rsidRPr="003E4170">
        <w:rPr>
          <w:rFonts w:ascii="Times New Roman" w:hAnsi="Times New Roman" w:cs="Times New Roman"/>
          <w:b/>
          <w:i/>
          <w:sz w:val="24"/>
          <w:szCs w:val="24"/>
        </w:rPr>
        <w:t xml:space="preserve"> .</w:t>
      </w:r>
      <w:proofErr w:type="gramEnd"/>
      <w:r w:rsidRPr="003E4170">
        <w:rPr>
          <w:rFonts w:ascii="Times New Roman" w:hAnsi="Times New Roman" w:cs="Times New Roman"/>
          <w:b/>
          <w:i/>
          <w:sz w:val="24"/>
          <w:szCs w:val="24"/>
        </w:rPr>
        <w:t xml:space="preserve"> </w:t>
      </w:r>
    </w:p>
    <w:p w:rsidR="00B90737" w:rsidRPr="00796D40" w:rsidRDefault="00B90737" w:rsidP="00B90737">
      <w:pPr>
        <w:spacing w:after="0" w:line="240" w:lineRule="auto"/>
        <w:rPr>
          <w:rFonts w:ascii="Times New Roman" w:hAnsi="Times New Roman" w:cs="Times New Roman"/>
          <w:b/>
          <w:sz w:val="24"/>
          <w:szCs w:val="24"/>
        </w:rPr>
      </w:pPr>
      <w:r w:rsidRPr="00796D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96D40">
        <w:rPr>
          <w:rFonts w:ascii="Times New Roman" w:hAnsi="Times New Roman" w:cs="Times New Roman"/>
          <w:sz w:val="24"/>
          <w:szCs w:val="24"/>
        </w:rPr>
        <w:t xml:space="preserve"> </w:t>
      </w:r>
      <w:r w:rsidRPr="00B41A9C">
        <w:rPr>
          <w:rFonts w:ascii="Times New Roman" w:hAnsi="Times New Roman" w:cs="Times New Roman"/>
          <w:b/>
          <w:i/>
          <w:sz w:val="24"/>
          <w:szCs w:val="24"/>
        </w:rPr>
        <w:t>19.Слова, которые не должны применяться в инструкциях</w:t>
      </w:r>
      <w:r>
        <w:rPr>
          <w:rFonts w:ascii="Times New Roman" w:hAnsi="Times New Roman" w:cs="Times New Roman"/>
          <w:b/>
          <w:i/>
          <w:sz w:val="24"/>
          <w:szCs w:val="24"/>
        </w:rPr>
        <w:t xml:space="preserve"> по охране труда</w:t>
      </w:r>
      <w:r w:rsidRPr="00796D40">
        <w:rPr>
          <w:rFonts w:ascii="Times New Roman" w:hAnsi="Times New Roman" w:cs="Times New Roman"/>
          <w:b/>
          <w:sz w:val="24"/>
          <w:szCs w:val="24"/>
        </w:rPr>
        <w:t>:</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безусловно</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обязательно</w:t>
      </w:r>
    </w:p>
    <w:p w:rsidR="00B90737" w:rsidRPr="00796D40" w:rsidRDefault="00B90737" w:rsidP="00B90737">
      <w:pPr>
        <w:tabs>
          <w:tab w:val="left" w:pos="4215"/>
        </w:tabs>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категорически</w:t>
      </w:r>
      <w:r>
        <w:rPr>
          <w:rFonts w:ascii="Times New Roman" w:hAnsi="Times New Roman" w:cs="Times New Roman"/>
          <w:sz w:val="24"/>
          <w:szCs w:val="24"/>
        </w:rPr>
        <w:tab/>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г) применительно</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w:t>
      </w:r>
      <w:proofErr w:type="spellStart"/>
      <w:r w:rsidRPr="00796D40">
        <w:rPr>
          <w:rFonts w:ascii="Times New Roman" w:hAnsi="Times New Roman" w:cs="Times New Roman"/>
          <w:sz w:val="24"/>
          <w:szCs w:val="24"/>
        </w:rPr>
        <w:t>д</w:t>
      </w:r>
      <w:proofErr w:type="spellEnd"/>
      <w:r w:rsidRPr="00796D40">
        <w:rPr>
          <w:rFonts w:ascii="Times New Roman" w:hAnsi="Times New Roman" w:cs="Times New Roman"/>
          <w:sz w:val="24"/>
          <w:szCs w:val="24"/>
        </w:rPr>
        <w:t>) строго</w:t>
      </w:r>
    </w:p>
    <w:p w:rsidR="00B90737" w:rsidRDefault="00B90737" w:rsidP="00462A5E">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е) удовлетворительно</w:t>
      </w:r>
    </w:p>
    <w:p w:rsidR="00462A5E" w:rsidRPr="00462A5E" w:rsidRDefault="00462A5E" w:rsidP="00462A5E">
      <w:pPr>
        <w:spacing w:after="0" w:line="240" w:lineRule="auto"/>
        <w:rPr>
          <w:rFonts w:ascii="Times New Roman" w:hAnsi="Times New Roman" w:cs="Times New Roman"/>
          <w:sz w:val="24"/>
          <w:szCs w:val="24"/>
        </w:rPr>
      </w:pPr>
    </w:p>
    <w:p w:rsidR="00B90737" w:rsidRPr="00906761" w:rsidRDefault="00B90737" w:rsidP="00B90737">
      <w:pPr>
        <w:rPr>
          <w:rFonts w:ascii="Times New Roman" w:hAnsi="Times New Roman" w:cs="Times New Roman"/>
          <w:b/>
          <w:i/>
          <w:sz w:val="24"/>
          <w:szCs w:val="24"/>
        </w:rPr>
      </w:pPr>
      <w:r w:rsidRPr="00796D40">
        <w:rPr>
          <w:rFonts w:ascii="Times New Roman" w:hAnsi="Times New Roman" w:cs="Times New Roman"/>
          <w:b/>
          <w:sz w:val="24"/>
          <w:szCs w:val="24"/>
        </w:rPr>
        <w:lastRenderedPageBreak/>
        <w:t xml:space="preserve">       </w:t>
      </w:r>
      <w:r>
        <w:rPr>
          <w:rFonts w:ascii="Times New Roman" w:hAnsi="Times New Roman" w:cs="Times New Roman"/>
          <w:b/>
          <w:sz w:val="24"/>
          <w:szCs w:val="24"/>
        </w:rPr>
        <w:t xml:space="preserve">    </w:t>
      </w:r>
      <w:r w:rsidR="00ED301A">
        <w:rPr>
          <w:rFonts w:ascii="Times New Roman" w:hAnsi="Times New Roman" w:cs="Times New Roman"/>
          <w:b/>
          <w:i/>
          <w:sz w:val="24"/>
          <w:szCs w:val="24"/>
        </w:rPr>
        <w:t>20</w:t>
      </w:r>
      <w:r w:rsidRPr="00906761">
        <w:rPr>
          <w:rFonts w:ascii="Times New Roman" w:hAnsi="Times New Roman" w:cs="Times New Roman"/>
          <w:b/>
          <w:i/>
          <w:sz w:val="24"/>
          <w:szCs w:val="24"/>
        </w:rPr>
        <w:t xml:space="preserve">. Сроки проверки типовых инструкций и инструкций </w:t>
      </w:r>
      <w:proofErr w:type="gramStart"/>
      <w:r w:rsidRPr="00906761">
        <w:rPr>
          <w:rFonts w:ascii="Times New Roman" w:hAnsi="Times New Roman" w:cs="Times New Roman"/>
          <w:b/>
          <w:i/>
          <w:sz w:val="24"/>
          <w:szCs w:val="24"/>
        </w:rPr>
        <w:t>для</w:t>
      </w:r>
      <w:proofErr w:type="gramEnd"/>
      <w:r w:rsidRPr="00906761">
        <w:rPr>
          <w:rFonts w:ascii="Times New Roman" w:hAnsi="Times New Roman" w:cs="Times New Roman"/>
          <w:b/>
          <w:i/>
          <w:sz w:val="24"/>
          <w:szCs w:val="24"/>
        </w:rPr>
        <w:t xml:space="preserve"> работающих  - не реже …</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b/>
          <w:i/>
          <w:sz w:val="24"/>
          <w:szCs w:val="24"/>
        </w:rPr>
        <w:t xml:space="preserve">           </w:t>
      </w:r>
      <w:r w:rsidRPr="00796D40">
        <w:rPr>
          <w:rFonts w:ascii="Times New Roman" w:hAnsi="Times New Roman" w:cs="Times New Roman"/>
          <w:sz w:val="24"/>
          <w:szCs w:val="24"/>
        </w:rPr>
        <w:t>а)  одного раза в 5 лет;</w:t>
      </w:r>
    </w:p>
    <w:p w:rsidR="00B90737" w:rsidRPr="00796D40"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б) одного раза в 4 года;</w:t>
      </w:r>
    </w:p>
    <w:p w:rsidR="00B90737" w:rsidRDefault="00B90737" w:rsidP="00B90737">
      <w:pPr>
        <w:spacing w:after="0" w:line="240" w:lineRule="auto"/>
        <w:rPr>
          <w:rFonts w:ascii="Times New Roman" w:hAnsi="Times New Roman" w:cs="Times New Roman"/>
          <w:sz w:val="24"/>
          <w:szCs w:val="24"/>
        </w:rPr>
      </w:pPr>
      <w:r w:rsidRPr="00796D40">
        <w:rPr>
          <w:rFonts w:ascii="Times New Roman" w:hAnsi="Times New Roman" w:cs="Times New Roman"/>
          <w:sz w:val="24"/>
          <w:szCs w:val="24"/>
        </w:rPr>
        <w:t xml:space="preserve">           в) одного раза в три года.</w:t>
      </w:r>
    </w:p>
    <w:p w:rsidR="00E254A5" w:rsidRDefault="00E254A5" w:rsidP="00B90737">
      <w:pPr>
        <w:spacing w:after="0" w:line="240" w:lineRule="auto"/>
        <w:rPr>
          <w:rFonts w:ascii="Times New Roman" w:hAnsi="Times New Roman" w:cs="Times New Roman"/>
          <w:sz w:val="24"/>
          <w:szCs w:val="24"/>
        </w:rPr>
      </w:pPr>
    </w:p>
    <w:p w:rsidR="00E254A5" w:rsidRPr="00E254A5" w:rsidRDefault="00E254A5" w:rsidP="00E254A5">
      <w:pPr>
        <w:tabs>
          <w:tab w:val="left" w:pos="6690"/>
        </w:tabs>
        <w:ind w:left="720"/>
        <w:rPr>
          <w:rFonts w:ascii="Times New Roman" w:hAnsi="Times New Roman" w:cs="Times New Roman"/>
          <w:sz w:val="28"/>
          <w:szCs w:val="28"/>
        </w:rPr>
      </w:pPr>
      <w:r w:rsidRPr="00E254A5">
        <w:rPr>
          <w:rFonts w:ascii="Times New Roman" w:hAnsi="Times New Roman" w:cs="Times New Roman"/>
          <w:sz w:val="28"/>
          <w:szCs w:val="28"/>
        </w:rPr>
        <w:t>а)  Эталон</w:t>
      </w:r>
      <w:r w:rsidR="00B91DCD">
        <w:rPr>
          <w:rFonts w:ascii="Times New Roman" w:hAnsi="Times New Roman" w:cs="Times New Roman"/>
          <w:sz w:val="28"/>
          <w:szCs w:val="28"/>
        </w:rPr>
        <w:t xml:space="preserve">ы ответов </w:t>
      </w:r>
      <w:r w:rsidRPr="00E254A5">
        <w:rPr>
          <w:rFonts w:ascii="Times New Roman" w:hAnsi="Times New Roman" w:cs="Times New Roman"/>
          <w:sz w:val="28"/>
          <w:szCs w:val="28"/>
        </w:rPr>
        <w:t xml:space="preserve"> для оценивания тестовых заданий.</w:t>
      </w:r>
      <w:r w:rsidRPr="00E254A5">
        <w:rPr>
          <w:rFonts w:ascii="Times New Roman" w:hAnsi="Times New Roman" w:cs="Times New Roman"/>
          <w:sz w:val="28"/>
          <w:szCs w:val="28"/>
        </w:rPr>
        <w:tab/>
      </w:r>
    </w:p>
    <w:p w:rsidR="00E254A5" w:rsidRPr="00E254A5" w:rsidRDefault="00E254A5" w:rsidP="00E254A5">
      <w:pPr>
        <w:tabs>
          <w:tab w:val="center" w:pos="4781"/>
          <w:tab w:val="left" w:pos="7215"/>
        </w:tabs>
        <w:spacing w:after="0" w:line="240" w:lineRule="auto"/>
        <w:ind w:right="76"/>
        <w:rPr>
          <w:rFonts w:ascii="Times New Roman" w:hAnsi="Times New Roman" w:cs="Times New Roman"/>
          <w:sz w:val="28"/>
          <w:szCs w:val="28"/>
        </w:rPr>
      </w:pPr>
      <w:r>
        <w:rPr>
          <w:rFonts w:ascii="Times New Roman" w:hAnsi="Times New Roman" w:cs="Times New Roman"/>
          <w:sz w:val="28"/>
          <w:szCs w:val="28"/>
        </w:rPr>
        <w:tab/>
      </w:r>
      <w:r w:rsidRPr="00E254A5">
        <w:rPr>
          <w:rFonts w:ascii="Times New Roman" w:hAnsi="Times New Roman" w:cs="Times New Roman"/>
          <w:sz w:val="28"/>
          <w:szCs w:val="28"/>
        </w:rPr>
        <w:t>Вариант     1</w:t>
      </w:r>
      <w:r>
        <w:rPr>
          <w:rFonts w:ascii="Times New Roman" w:hAnsi="Times New Roman" w:cs="Times New Roman"/>
          <w:sz w:val="28"/>
          <w:szCs w:val="28"/>
        </w:rPr>
        <w:tab/>
      </w:r>
    </w:p>
    <w:p w:rsidR="00E254A5" w:rsidRPr="00E254A5" w:rsidRDefault="00E254A5" w:rsidP="00E254A5">
      <w:pPr>
        <w:tabs>
          <w:tab w:val="center" w:pos="5173"/>
        </w:tabs>
        <w:spacing w:after="0" w:line="240" w:lineRule="auto"/>
        <w:ind w:firstLine="708"/>
        <w:rPr>
          <w:rFonts w:ascii="Times New Roman" w:hAnsi="Times New Roman" w:cs="Times New Roman"/>
          <w:b/>
          <w:sz w:val="28"/>
          <w:szCs w:val="28"/>
        </w:rPr>
      </w:pPr>
      <w:r w:rsidRPr="00E254A5">
        <w:rPr>
          <w:rFonts w:ascii="Times New Roman" w:hAnsi="Times New Roman" w:cs="Times New Roman"/>
          <w:sz w:val="28"/>
          <w:szCs w:val="28"/>
        </w:rPr>
        <w:t xml:space="preserve">          </w:t>
      </w:r>
      <w:r w:rsidRPr="00E254A5">
        <w:rPr>
          <w:rFonts w:ascii="Times New Roman" w:hAnsi="Times New Roman" w:cs="Times New Roman"/>
          <w:sz w:val="28"/>
          <w:szCs w:val="28"/>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61"/>
        <w:gridCol w:w="1422"/>
        <w:gridCol w:w="1458"/>
        <w:gridCol w:w="2705"/>
        <w:gridCol w:w="2268"/>
      </w:tblGrid>
      <w:tr w:rsidR="00F50D97" w:rsidRPr="00BE106F" w:rsidTr="00F50D97">
        <w:tc>
          <w:tcPr>
            <w:tcW w:w="1361" w:type="dxa"/>
            <w:vMerge w:val="restart"/>
          </w:tcPr>
          <w:p w:rsidR="00F50D97" w:rsidRPr="00BE106F" w:rsidRDefault="00F50D97" w:rsidP="00B85B14">
            <w:pPr>
              <w:spacing w:after="0" w:line="240" w:lineRule="auto"/>
              <w:rPr>
                <w:rFonts w:ascii="Times New Roman" w:hAnsi="Times New Roman" w:cs="Times New Roman"/>
                <w:sz w:val="24"/>
                <w:szCs w:val="24"/>
              </w:rPr>
            </w:pPr>
          </w:p>
          <w:p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  задания</w:t>
            </w:r>
          </w:p>
        </w:tc>
        <w:tc>
          <w:tcPr>
            <w:tcW w:w="7853" w:type="dxa"/>
            <w:gridSpan w:val="4"/>
            <w:tcBorders>
              <w:right w:val="single" w:sz="4" w:space="0" w:color="auto"/>
            </w:tcBorders>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Форма задания</w:t>
            </w:r>
          </w:p>
        </w:tc>
      </w:tr>
      <w:tr w:rsidR="00F50D97" w:rsidRPr="00BE106F" w:rsidTr="00F50D97">
        <w:tc>
          <w:tcPr>
            <w:tcW w:w="1361" w:type="dxa"/>
            <w:vMerge/>
          </w:tcPr>
          <w:p w:rsidR="00F50D97" w:rsidRPr="00BE106F" w:rsidRDefault="00F50D97" w:rsidP="00B85B14">
            <w:pPr>
              <w:spacing w:after="0" w:line="240" w:lineRule="auto"/>
              <w:rPr>
                <w:rFonts w:ascii="Times New Roman" w:hAnsi="Times New Roman" w:cs="Times New Roman"/>
                <w:sz w:val="24"/>
                <w:szCs w:val="24"/>
              </w:rPr>
            </w:pPr>
          </w:p>
        </w:tc>
        <w:tc>
          <w:tcPr>
            <w:tcW w:w="1422" w:type="dxa"/>
          </w:tcPr>
          <w:p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закрытая,</w:t>
            </w:r>
          </w:p>
          <w:p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один вариант ответа</w:t>
            </w:r>
          </w:p>
        </w:tc>
        <w:tc>
          <w:tcPr>
            <w:tcW w:w="1458" w:type="dxa"/>
          </w:tcPr>
          <w:p w:rsidR="00F50D97" w:rsidRPr="00BE106F" w:rsidRDefault="00F50D97" w:rsidP="00B85B14">
            <w:pPr>
              <w:spacing w:after="0" w:line="240" w:lineRule="auto"/>
              <w:rPr>
                <w:rFonts w:ascii="Times New Roman" w:hAnsi="Times New Roman" w:cs="Times New Roman"/>
                <w:sz w:val="24"/>
                <w:szCs w:val="24"/>
              </w:rPr>
            </w:pPr>
            <w:proofErr w:type="gramStart"/>
            <w:r w:rsidRPr="00BE106F">
              <w:rPr>
                <w:rFonts w:ascii="Times New Roman" w:hAnsi="Times New Roman" w:cs="Times New Roman"/>
                <w:sz w:val="24"/>
                <w:szCs w:val="24"/>
              </w:rPr>
              <w:t>закрытая</w:t>
            </w:r>
            <w:proofErr w:type="gramEnd"/>
            <w:r w:rsidRPr="00BE106F">
              <w:rPr>
                <w:rFonts w:ascii="Times New Roman" w:hAnsi="Times New Roman" w:cs="Times New Roman"/>
                <w:sz w:val="24"/>
                <w:szCs w:val="24"/>
              </w:rPr>
              <w:t>,     несколько</w:t>
            </w:r>
          </w:p>
          <w:p w:rsidR="00F50D97" w:rsidRPr="00BE106F" w:rsidRDefault="00F50D97" w:rsidP="00B85B14">
            <w:pPr>
              <w:spacing w:after="0" w:line="240" w:lineRule="auto"/>
              <w:rPr>
                <w:rFonts w:ascii="Times New Roman" w:hAnsi="Times New Roman" w:cs="Times New Roman"/>
                <w:sz w:val="24"/>
                <w:szCs w:val="24"/>
              </w:rPr>
            </w:pPr>
            <w:r w:rsidRPr="00BE106F">
              <w:rPr>
                <w:rFonts w:ascii="Times New Roman" w:hAnsi="Times New Roman" w:cs="Times New Roman"/>
                <w:sz w:val="24"/>
                <w:szCs w:val="24"/>
              </w:rPr>
              <w:t>вариантов ответов</w:t>
            </w:r>
          </w:p>
        </w:tc>
        <w:tc>
          <w:tcPr>
            <w:tcW w:w="2705" w:type="dxa"/>
          </w:tcPr>
          <w:p w:rsidR="00AD4503" w:rsidRDefault="00AD4503" w:rsidP="00AD4503">
            <w:pPr>
              <w:spacing w:after="0" w:line="240" w:lineRule="auto"/>
              <w:jc w:val="center"/>
              <w:rPr>
                <w:rFonts w:ascii="Times New Roman" w:hAnsi="Times New Roman" w:cs="Times New Roman"/>
                <w:sz w:val="24"/>
                <w:szCs w:val="24"/>
              </w:rPr>
            </w:pPr>
          </w:p>
          <w:p w:rsidR="00F50D97" w:rsidRPr="00BE106F" w:rsidRDefault="00F50D97" w:rsidP="00AD4503">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открытая</w:t>
            </w:r>
          </w:p>
        </w:tc>
        <w:tc>
          <w:tcPr>
            <w:tcW w:w="2268" w:type="dxa"/>
            <w:tcBorders>
              <w:right w:val="single" w:sz="4" w:space="0" w:color="auto"/>
            </w:tcBorders>
          </w:tcPr>
          <w:p w:rsidR="00F50D97" w:rsidRPr="00BE106F" w:rsidRDefault="00F50D97" w:rsidP="00B85B14">
            <w:pPr>
              <w:spacing w:after="0" w:line="240" w:lineRule="auto"/>
              <w:rPr>
                <w:rFonts w:ascii="Times New Roman" w:hAnsi="Times New Roman" w:cs="Times New Roman"/>
                <w:sz w:val="24"/>
                <w:szCs w:val="24"/>
              </w:rPr>
            </w:pPr>
          </w:p>
          <w:p w:rsidR="00F50D97" w:rsidRPr="00BE106F" w:rsidRDefault="00AD4503"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F50D97" w:rsidRPr="00BE106F">
              <w:rPr>
                <w:rFonts w:ascii="Times New Roman" w:hAnsi="Times New Roman" w:cs="Times New Roman"/>
                <w:sz w:val="24"/>
                <w:szCs w:val="24"/>
              </w:rPr>
              <w:t>на соответствие</w:t>
            </w: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контролепригодность</w:t>
            </w:r>
            <w:proofErr w:type="spellEnd"/>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2</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алгоритм</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3</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б-1, в-2</w:t>
            </w:r>
          </w:p>
        </w:tc>
      </w:tr>
      <w:tr w:rsidR="00F50D97" w:rsidRPr="00BE106F" w:rsidTr="00F50D97">
        <w:tc>
          <w:tcPr>
            <w:tcW w:w="1361" w:type="dxa"/>
          </w:tcPr>
          <w:p w:rsidR="00F50D97" w:rsidRPr="00A366FD" w:rsidRDefault="00F50D97" w:rsidP="00B85B14">
            <w:pPr>
              <w:spacing w:after="0" w:line="240" w:lineRule="auto"/>
              <w:jc w:val="center"/>
              <w:rPr>
                <w:rFonts w:ascii="Times New Roman" w:hAnsi="Times New Roman" w:cs="Times New Roman"/>
                <w:sz w:val="24"/>
                <w:szCs w:val="24"/>
              </w:rPr>
            </w:pPr>
            <w:r w:rsidRPr="00A366FD">
              <w:rPr>
                <w:rFonts w:ascii="Times New Roman" w:hAnsi="Times New Roman" w:cs="Times New Roman"/>
                <w:sz w:val="24"/>
                <w:szCs w:val="24"/>
              </w:rPr>
              <w:t>4</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A366FD"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полнота</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5</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 -1</w:t>
            </w: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6</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а-2, б-3, в-1</w:t>
            </w: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7</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д</w:t>
            </w:r>
            <w:proofErr w:type="spellEnd"/>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8</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г</w:t>
            </w:r>
            <w:proofErr w:type="gramEnd"/>
          </w:p>
        </w:tc>
        <w:tc>
          <w:tcPr>
            <w:tcW w:w="2705" w:type="dxa"/>
          </w:tcPr>
          <w:p w:rsidR="00F50D97" w:rsidRPr="00BE106F" w:rsidRDefault="00F50D97" w:rsidP="00B85B14">
            <w:pPr>
              <w:spacing w:after="0" w:line="240" w:lineRule="auto"/>
              <w:ind w:firstLine="709"/>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805E8E" w:rsidRDefault="00F50D97" w:rsidP="00B85B14">
            <w:pPr>
              <w:spacing w:after="0" w:line="240" w:lineRule="auto"/>
              <w:jc w:val="center"/>
              <w:rPr>
                <w:rFonts w:ascii="Times New Roman" w:hAnsi="Times New Roman" w:cs="Times New Roman"/>
                <w:sz w:val="24"/>
                <w:szCs w:val="24"/>
              </w:rPr>
            </w:pPr>
            <w:r w:rsidRPr="00805E8E">
              <w:rPr>
                <w:rFonts w:ascii="Times New Roman" w:hAnsi="Times New Roman" w:cs="Times New Roman"/>
                <w:sz w:val="24"/>
                <w:szCs w:val="24"/>
              </w:rPr>
              <w:t>9</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веса</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10</w:t>
            </w:r>
          </w:p>
        </w:tc>
        <w:tc>
          <w:tcPr>
            <w:tcW w:w="1422"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w:t>
            </w: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11</w:t>
            </w:r>
          </w:p>
        </w:tc>
        <w:tc>
          <w:tcPr>
            <w:tcW w:w="1422" w:type="dxa"/>
          </w:tcPr>
          <w:p w:rsidR="00F50D97" w:rsidRPr="00BE106F" w:rsidRDefault="00F50D97" w:rsidP="00B85B14">
            <w:pPr>
              <w:spacing w:after="0" w:line="240" w:lineRule="auto"/>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а-2, б-1</w:t>
            </w: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12</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 в, е</w:t>
            </w: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13</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w:t>
            </w: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14</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рабочая</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15</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16</w:t>
            </w:r>
          </w:p>
        </w:tc>
        <w:tc>
          <w:tcPr>
            <w:tcW w:w="1422" w:type="dxa"/>
          </w:tcPr>
          <w:p w:rsidR="00F50D97" w:rsidRPr="00BE106F" w:rsidRDefault="00F50D97" w:rsidP="00B85B14">
            <w:pPr>
              <w:spacing w:after="0" w:line="240" w:lineRule="auto"/>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а-3, б-5,в-2, г-1, д-4</w:t>
            </w: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17</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18</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w:t>
            </w:r>
          </w:p>
        </w:tc>
        <w:tc>
          <w:tcPr>
            <w:tcW w:w="2705"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sidRPr="00BE106F">
              <w:rPr>
                <w:rFonts w:ascii="Times New Roman" w:hAnsi="Times New Roman" w:cs="Times New Roman"/>
                <w:sz w:val="24"/>
                <w:szCs w:val="24"/>
              </w:rPr>
              <w:t>19</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Требования по безопасности во время работы</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r w:rsidR="00F50D97" w:rsidRPr="00BE106F" w:rsidTr="00F50D97">
        <w:tc>
          <w:tcPr>
            <w:tcW w:w="1361" w:type="dxa"/>
          </w:tcPr>
          <w:p w:rsidR="00F50D97" w:rsidRPr="00BE106F" w:rsidRDefault="00F50D97"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20</w:t>
            </w:r>
          </w:p>
        </w:tc>
        <w:tc>
          <w:tcPr>
            <w:tcW w:w="1422" w:type="dxa"/>
          </w:tcPr>
          <w:p w:rsidR="00F50D97" w:rsidRPr="00BE106F" w:rsidRDefault="00F50D97" w:rsidP="00B85B14">
            <w:pPr>
              <w:spacing w:after="0" w:line="240" w:lineRule="auto"/>
              <w:jc w:val="center"/>
              <w:rPr>
                <w:rFonts w:ascii="Times New Roman" w:hAnsi="Times New Roman" w:cs="Times New Roman"/>
                <w:sz w:val="24"/>
                <w:szCs w:val="24"/>
              </w:rPr>
            </w:pPr>
          </w:p>
        </w:tc>
        <w:tc>
          <w:tcPr>
            <w:tcW w:w="1458" w:type="dxa"/>
          </w:tcPr>
          <w:p w:rsidR="00F50D97" w:rsidRPr="00BE106F" w:rsidRDefault="00F50D97" w:rsidP="00B85B14">
            <w:pPr>
              <w:spacing w:after="0" w:line="240" w:lineRule="auto"/>
              <w:rPr>
                <w:rFonts w:ascii="Times New Roman" w:hAnsi="Times New Roman" w:cs="Times New Roman"/>
                <w:sz w:val="24"/>
                <w:szCs w:val="24"/>
              </w:rPr>
            </w:pPr>
          </w:p>
        </w:tc>
        <w:tc>
          <w:tcPr>
            <w:tcW w:w="2705" w:type="dxa"/>
          </w:tcPr>
          <w:p w:rsidR="00F50D97" w:rsidRPr="00BE106F" w:rsidRDefault="00F50D97"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начальник цеха</w:t>
            </w:r>
          </w:p>
        </w:tc>
        <w:tc>
          <w:tcPr>
            <w:tcW w:w="2268" w:type="dxa"/>
          </w:tcPr>
          <w:p w:rsidR="00F50D97" w:rsidRPr="00BE106F" w:rsidRDefault="00F50D97" w:rsidP="00B85B14">
            <w:pPr>
              <w:spacing w:after="0" w:line="240" w:lineRule="auto"/>
              <w:rPr>
                <w:rFonts w:ascii="Times New Roman" w:hAnsi="Times New Roman" w:cs="Times New Roman"/>
                <w:sz w:val="24"/>
                <w:szCs w:val="24"/>
              </w:rPr>
            </w:pPr>
          </w:p>
        </w:tc>
      </w:tr>
    </w:tbl>
    <w:p w:rsidR="00E254A5" w:rsidRPr="00C15B58" w:rsidRDefault="00E254A5" w:rsidP="00E254A5">
      <w:pPr>
        <w:tabs>
          <w:tab w:val="left" w:pos="3630"/>
        </w:tabs>
        <w:spacing w:line="240" w:lineRule="exact"/>
        <w:rPr>
          <w:rFonts w:ascii="Times New Roman" w:hAnsi="Times New Roman" w:cs="Times New Roman"/>
          <w:sz w:val="24"/>
          <w:szCs w:val="24"/>
        </w:rPr>
      </w:pPr>
    </w:p>
    <w:p w:rsidR="00E254A5" w:rsidRPr="008A60DB" w:rsidRDefault="00E254A5" w:rsidP="00E254A5">
      <w:pPr>
        <w:ind w:right="76"/>
        <w:jc w:val="center"/>
        <w:rPr>
          <w:rFonts w:ascii="Times New Roman" w:hAnsi="Times New Roman" w:cs="Times New Roman"/>
          <w:sz w:val="24"/>
          <w:szCs w:val="24"/>
        </w:rPr>
      </w:pPr>
      <w:r w:rsidRPr="008A60DB">
        <w:rPr>
          <w:rFonts w:ascii="Times New Roman" w:hAnsi="Times New Roman" w:cs="Times New Roman"/>
          <w:sz w:val="28"/>
          <w:szCs w:val="28"/>
        </w:rPr>
        <w:t xml:space="preserve">Вариант     2                       </w:t>
      </w:r>
      <w:r w:rsidRPr="008A60DB">
        <w:rPr>
          <w:rFonts w:ascii="Times New Roman" w:hAnsi="Times New Roman" w:cs="Times New Roman"/>
          <w:sz w:val="24"/>
          <w:szCs w:val="24"/>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0"/>
        <w:gridCol w:w="1452"/>
        <w:gridCol w:w="1648"/>
        <w:gridCol w:w="2436"/>
        <w:gridCol w:w="2268"/>
      </w:tblGrid>
      <w:tr w:rsidR="00F50D97" w:rsidRPr="00A66E1C" w:rsidTr="00F50D97">
        <w:tc>
          <w:tcPr>
            <w:tcW w:w="1410" w:type="dxa"/>
            <w:vMerge w:val="restart"/>
          </w:tcPr>
          <w:p w:rsidR="00F50D97" w:rsidRPr="00A66E1C" w:rsidRDefault="00F50D97" w:rsidP="00B85B14">
            <w:pPr>
              <w:spacing w:after="0" w:line="240" w:lineRule="auto"/>
              <w:rPr>
                <w:rFonts w:ascii="Times New Roman" w:hAnsi="Times New Roman" w:cs="Times New Roman"/>
                <w:sz w:val="24"/>
                <w:szCs w:val="24"/>
              </w:rPr>
            </w:pPr>
          </w:p>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задания</w:t>
            </w:r>
          </w:p>
        </w:tc>
        <w:tc>
          <w:tcPr>
            <w:tcW w:w="7804" w:type="dxa"/>
            <w:gridSpan w:val="4"/>
            <w:tcBorders>
              <w:right w:val="single" w:sz="4" w:space="0" w:color="auto"/>
            </w:tcBorders>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Форма задания</w:t>
            </w:r>
          </w:p>
        </w:tc>
      </w:tr>
      <w:tr w:rsidR="00F50D97" w:rsidRPr="00A66E1C" w:rsidTr="006D37A4">
        <w:tc>
          <w:tcPr>
            <w:tcW w:w="1410" w:type="dxa"/>
            <w:vMerge/>
          </w:tcPr>
          <w:p w:rsidR="00F50D97" w:rsidRPr="00A66E1C" w:rsidRDefault="00F50D97" w:rsidP="00B85B14">
            <w:pPr>
              <w:spacing w:after="0" w:line="240" w:lineRule="auto"/>
              <w:rPr>
                <w:rFonts w:ascii="Times New Roman" w:hAnsi="Times New Roman" w:cs="Times New Roman"/>
                <w:sz w:val="24"/>
                <w:szCs w:val="24"/>
              </w:rPr>
            </w:pPr>
          </w:p>
        </w:tc>
        <w:tc>
          <w:tcPr>
            <w:tcW w:w="1452" w:type="dxa"/>
          </w:tcPr>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закрытая,</w:t>
            </w:r>
          </w:p>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один вариант ответа</w:t>
            </w:r>
          </w:p>
        </w:tc>
        <w:tc>
          <w:tcPr>
            <w:tcW w:w="1648" w:type="dxa"/>
          </w:tcPr>
          <w:p w:rsidR="00F50D97" w:rsidRPr="00A66E1C" w:rsidRDefault="00F50D97" w:rsidP="00B85B14">
            <w:pPr>
              <w:spacing w:after="0" w:line="240" w:lineRule="auto"/>
              <w:rPr>
                <w:rFonts w:ascii="Times New Roman" w:hAnsi="Times New Roman" w:cs="Times New Roman"/>
                <w:sz w:val="24"/>
                <w:szCs w:val="24"/>
              </w:rPr>
            </w:pPr>
            <w:proofErr w:type="gramStart"/>
            <w:r w:rsidRPr="00A66E1C">
              <w:rPr>
                <w:rFonts w:ascii="Times New Roman" w:hAnsi="Times New Roman" w:cs="Times New Roman"/>
                <w:sz w:val="24"/>
                <w:szCs w:val="24"/>
              </w:rPr>
              <w:t>закрытая</w:t>
            </w:r>
            <w:proofErr w:type="gramEnd"/>
            <w:r w:rsidRPr="00A66E1C">
              <w:rPr>
                <w:rFonts w:ascii="Times New Roman" w:hAnsi="Times New Roman" w:cs="Times New Roman"/>
                <w:sz w:val="24"/>
                <w:szCs w:val="24"/>
              </w:rPr>
              <w:t>,     несколько</w:t>
            </w:r>
          </w:p>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вариантов ответов</w:t>
            </w:r>
          </w:p>
        </w:tc>
        <w:tc>
          <w:tcPr>
            <w:tcW w:w="2436" w:type="dxa"/>
          </w:tcPr>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 xml:space="preserve">                  открытая</w:t>
            </w:r>
          </w:p>
        </w:tc>
        <w:tc>
          <w:tcPr>
            <w:tcW w:w="2268" w:type="dxa"/>
            <w:tcBorders>
              <w:right w:val="single" w:sz="4" w:space="0" w:color="auto"/>
            </w:tcBorders>
          </w:tcPr>
          <w:p w:rsidR="00F50D97" w:rsidRPr="00A66E1C" w:rsidRDefault="00F50D97" w:rsidP="00B85B14">
            <w:pPr>
              <w:spacing w:after="0" w:line="240" w:lineRule="auto"/>
              <w:rPr>
                <w:rFonts w:ascii="Times New Roman" w:hAnsi="Times New Roman" w:cs="Times New Roman"/>
                <w:sz w:val="24"/>
                <w:szCs w:val="24"/>
              </w:rPr>
            </w:pPr>
          </w:p>
          <w:p w:rsidR="00F50D97" w:rsidRPr="00A66E1C" w:rsidRDefault="00F50D97" w:rsidP="00B85B14">
            <w:pPr>
              <w:spacing w:after="0" w:line="240" w:lineRule="auto"/>
              <w:rPr>
                <w:rFonts w:ascii="Times New Roman" w:hAnsi="Times New Roman" w:cs="Times New Roman"/>
                <w:sz w:val="24"/>
                <w:szCs w:val="24"/>
              </w:rPr>
            </w:pPr>
            <w:r w:rsidRPr="00A66E1C">
              <w:rPr>
                <w:rFonts w:ascii="Times New Roman" w:hAnsi="Times New Roman" w:cs="Times New Roman"/>
                <w:sz w:val="24"/>
                <w:szCs w:val="24"/>
              </w:rPr>
              <w:t>на соответствие</w:t>
            </w:r>
          </w:p>
        </w:tc>
      </w:tr>
      <w:tr w:rsidR="00F50D97" w:rsidRPr="00A66E1C" w:rsidTr="006D37A4">
        <w:tc>
          <w:tcPr>
            <w:tcW w:w="1410" w:type="dxa"/>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w:t>
            </w:r>
          </w:p>
        </w:tc>
        <w:tc>
          <w:tcPr>
            <w:tcW w:w="1452" w:type="dxa"/>
          </w:tcPr>
          <w:p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rsidR="00F50D97" w:rsidRPr="00A66E1C" w:rsidRDefault="00F50D97" w:rsidP="00B85B14">
            <w:pPr>
              <w:spacing w:after="0" w:line="240" w:lineRule="auto"/>
              <w:rPr>
                <w:rFonts w:ascii="Times New Roman" w:hAnsi="Times New Roman" w:cs="Times New Roman"/>
                <w:sz w:val="24"/>
                <w:szCs w:val="24"/>
              </w:rPr>
            </w:pPr>
          </w:p>
        </w:tc>
        <w:tc>
          <w:tcPr>
            <w:tcW w:w="2436" w:type="dxa"/>
          </w:tcPr>
          <w:p w:rsidR="00F50D97" w:rsidRPr="00A66E1C" w:rsidRDefault="00F50D97" w:rsidP="00B85B14">
            <w:pPr>
              <w:spacing w:after="0" w:line="240" w:lineRule="auto"/>
              <w:rPr>
                <w:rFonts w:ascii="Times New Roman" w:hAnsi="Times New Roman" w:cs="Times New Roman"/>
                <w:sz w:val="24"/>
                <w:szCs w:val="24"/>
              </w:rPr>
            </w:pPr>
          </w:p>
        </w:tc>
        <w:tc>
          <w:tcPr>
            <w:tcW w:w="2268" w:type="dxa"/>
          </w:tcPr>
          <w:p w:rsidR="00F50D97" w:rsidRPr="00A66E1C" w:rsidRDefault="00E04FE6"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а-3, б-</w:t>
            </w:r>
            <w:r w:rsidR="00A3302F">
              <w:rPr>
                <w:rFonts w:ascii="Times New Roman" w:hAnsi="Times New Roman" w:cs="Times New Roman"/>
                <w:sz w:val="24"/>
                <w:szCs w:val="24"/>
              </w:rPr>
              <w:t>1,</w:t>
            </w:r>
            <w:r>
              <w:rPr>
                <w:rFonts w:ascii="Times New Roman" w:hAnsi="Times New Roman" w:cs="Times New Roman"/>
                <w:sz w:val="24"/>
                <w:szCs w:val="24"/>
              </w:rPr>
              <w:t xml:space="preserve"> в -</w:t>
            </w:r>
            <w:r w:rsidR="00A3302F">
              <w:rPr>
                <w:rFonts w:ascii="Times New Roman" w:hAnsi="Times New Roman" w:cs="Times New Roman"/>
                <w:sz w:val="24"/>
                <w:szCs w:val="24"/>
              </w:rPr>
              <w:t>2</w:t>
            </w:r>
          </w:p>
        </w:tc>
      </w:tr>
      <w:tr w:rsidR="00F50D97" w:rsidRPr="00A66E1C" w:rsidTr="006D37A4">
        <w:tc>
          <w:tcPr>
            <w:tcW w:w="1410" w:type="dxa"/>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w:t>
            </w:r>
          </w:p>
        </w:tc>
        <w:tc>
          <w:tcPr>
            <w:tcW w:w="1452" w:type="dxa"/>
          </w:tcPr>
          <w:p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rsidR="00F50D97" w:rsidRPr="00A66E1C" w:rsidRDefault="00DF7831"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в</w:t>
            </w:r>
          </w:p>
        </w:tc>
        <w:tc>
          <w:tcPr>
            <w:tcW w:w="2436" w:type="dxa"/>
          </w:tcPr>
          <w:p w:rsidR="00F50D97" w:rsidRPr="00A66E1C" w:rsidRDefault="00F50D97" w:rsidP="00B85B14">
            <w:pPr>
              <w:spacing w:after="0" w:line="240" w:lineRule="auto"/>
              <w:rPr>
                <w:rFonts w:ascii="Times New Roman" w:hAnsi="Times New Roman" w:cs="Times New Roman"/>
                <w:sz w:val="24"/>
                <w:szCs w:val="24"/>
              </w:rPr>
            </w:pPr>
          </w:p>
        </w:tc>
        <w:tc>
          <w:tcPr>
            <w:tcW w:w="2268" w:type="dxa"/>
          </w:tcPr>
          <w:p w:rsidR="00F50D97" w:rsidRPr="00A66E1C" w:rsidRDefault="00F50D97" w:rsidP="00B85B14">
            <w:pPr>
              <w:spacing w:after="0" w:line="240" w:lineRule="auto"/>
              <w:rPr>
                <w:rFonts w:ascii="Times New Roman" w:hAnsi="Times New Roman" w:cs="Times New Roman"/>
                <w:sz w:val="24"/>
                <w:szCs w:val="24"/>
              </w:rPr>
            </w:pPr>
          </w:p>
        </w:tc>
      </w:tr>
      <w:tr w:rsidR="00F50D97" w:rsidRPr="00A66E1C" w:rsidTr="006D37A4">
        <w:tc>
          <w:tcPr>
            <w:tcW w:w="1410" w:type="dxa"/>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3</w:t>
            </w:r>
          </w:p>
        </w:tc>
        <w:tc>
          <w:tcPr>
            <w:tcW w:w="1452" w:type="dxa"/>
          </w:tcPr>
          <w:p w:rsidR="00F50D97" w:rsidRPr="00A66E1C" w:rsidRDefault="00F50D97" w:rsidP="00B85B14">
            <w:pPr>
              <w:spacing w:after="0" w:line="240" w:lineRule="auto"/>
              <w:jc w:val="center"/>
              <w:rPr>
                <w:rFonts w:ascii="Times New Roman" w:hAnsi="Times New Roman" w:cs="Times New Roman"/>
                <w:sz w:val="24"/>
                <w:szCs w:val="24"/>
              </w:rPr>
            </w:pPr>
          </w:p>
        </w:tc>
        <w:tc>
          <w:tcPr>
            <w:tcW w:w="1648" w:type="dxa"/>
          </w:tcPr>
          <w:p w:rsidR="00F50D97" w:rsidRPr="00A66E1C" w:rsidRDefault="00F50D97" w:rsidP="00B85B14">
            <w:pPr>
              <w:spacing w:after="0" w:line="240" w:lineRule="auto"/>
              <w:rPr>
                <w:rFonts w:ascii="Times New Roman" w:hAnsi="Times New Roman" w:cs="Times New Roman"/>
                <w:sz w:val="24"/>
                <w:szCs w:val="24"/>
              </w:rPr>
            </w:pPr>
          </w:p>
        </w:tc>
        <w:tc>
          <w:tcPr>
            <w:tcW w:w="2436" w:type="dxa"/>
          </w:tcPr>
          <w:p w:rsidR="00F50D97" w:rsidRPr="00A66E1C" w:rsidRDefault="00E60273" w:rsidP="00B85B14">
            <w:pPr>
              <w:spacing w:after="0" w:line="240" w:lineRule="auto"/>
              <w:rPr>
                <w:rFonts w:ascii="Times New Roman" w:hAnsi="Times New Roman" w:cs="Times New Roman"/>
                <w:sz w:val="24"/>
                <w:szCs w:val="24"/>
              </w:rPr>
            </w:pPr>
            <w:r>
              <w:rPr>
                <w:rFonts w:ascii="Times New Roman" w:hAnsi="Times New Roman" w:cs="Times New Roman"/>
                <w:sz w:val="24"/>
                <w:szCs w:val="24"/>
              </w:rPr>
              <w:t>достоверность</w:t>
            </w:r>
          </w:p>
        </w:tc>
        <w:tc>
          <w:tcPr>
            <w:tcW w:w="2268" w:type="dxa"/>
          </w:tcPr>
          <w:p w:rsidR="00F50D97" w:rsidRPr="00A66E1C" w:rsidRDefault="00F50D97" w:rsidP="00B85B14">
            <w:pPr>
              <w:spacing w:after="0" w:line="240" w:lineRule="auto"/>
              <w:rPr>
                <w:rFonts w:ascii="Times New Roman" w:hAnsi="Times New Roman" w:cs="Times New Roman"/>
                <w:sz w:val="24"/>
                <w:szCs w:val="24"/>
              </w:rPr>
            </w:pPr>
          </w:p>
        </w:tc>
      </w:tr>
      <w:tr w:rsidR="00F50D97" w:rsidRPr="00A66E1C" w:rsidTr="006D37A4">
        <w:tc>
          <w:tcPr>
            <w:tcW w:w="1410" w:type="dxa"/>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4</w:t>
            </w:r>
          </w:p>
        </w:tc>
        <w:tc>
          <w:tcPr>
            <w:tcW w:w="1452" w:type="dxa"/>
          </w:tcPr>
          <w:p w:rsidR="00F50D97" w:rsidRPr="00A66E1C" w:rsidRDefault="006A578C"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б</w:t>
            </w:r>
          </w:p>
        </w:tc>
        <w:tc>
          <w:tcPr>
            <w:tcW w:w="1648" w:type="dxa"/>
          </w:tcPr>
          <w:p w:rsidR="00F50D97" w:rsidRPr="00A66E1C" w:rsidRDefault="00F50D97" w:rsidP="00B85B14">
            <w:pPr>
              <w:spacing w:after="0" w:line="240" w:lineRule="auto"/>
              <w:rPr>
                <w:rFonts w:ascii="Times New Roman" w:hAnsi="Times New Roman" w:cs="Times New Roman"/>
                <w:sz w:val="24"/>
                <w:szCs w:val="24"/>
              </w:rPr>
            </w:pPr>
          </w:p>
        </w:tc>
        <w:tc>
          <w:tcPr>
            <w:tcW w:w="2436" w:type="dxa"/>
          </w:tcPr>
          <w:p w:rsidR="00F50D97" w:rsidRPr="00A66E1C" w:rsidRDefault="00F50D97" w:rsidP="00B85B14">
            <w:pPr>
              <w:spacing w:after="0" w:line="240" w:lineRule="auto"/>
              <w:rPr>
                <w:rFonts w:ascii="Times New Roman" w:hAnsi="Times New Roman" w:cs="Times New Roman"/>
                <w:sz w:val="24"/>
                <w:szCs w:val="24"/>
              </w:rPr>
            </w:pPr>
          </w:p>
        </w:tc>
        <w:tc>
          <w:tcPr>
            <w:tcW w:w="2268" w:type="dxa"/>
          </w:tcPr>
          <w:p w:rsidR="00F50D97" w:rsidRPr="00A66E1C" w:rsidRDefault="00F50D97" w:rsidP="00B85B14">
            <w:pPr>
              <w:spacing w:after="0" w:line="240" w:lineRule="auto"/>
              <w:rPr>
                <w:rFonts w:ascii="Times New Roman" w:hAnsi="Times New Roman" w:cs="Times New Roman"/>
                <w:sz w:val="24"/>
                <w:szCs w:val="24"/>
              </w:rPr>
            </w:pPr>
          </w:p>
        </w:tc>
      </w:tr>
      <w:tr w:rsidR="00F50D97" w:rsidRPr="00A66E1C" w:rsidTr="006D37A4">
        <w:tc>
          <w:tcPr>
            <w:tcW w:w="1410" w:type="dxa"/>
          </w:tcPr>
          <w:p w:rsidR="00F50D97" w:rsidRPr="00A66E1C" w:rsidRDefault="00F50D97"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lastRenderedPageBreak/>
              <w:t>5</w:t>
            </w:r>
          </w:p>
        </w:tc>
        <w:tc>
          <w:tcPr>
            <w:tcW w:w="1452" w:type="dxa"/>
          </w:tcPr>
          <w:p w:rsidR="00F50D97" w:rsidRPr="00A66E1C" w:rsidRDefault="00F50D97" w:rsidP="00B85B14">
            <w:pPr>
              <w:spacing w:after="0" w:line="240" w:lineRule="auto"/>
              <w:rPr>
                <w:rFonts w:ascii="Times New Roman" w:hAnsi="Times New Roman" w:cs="Times New Roman"/>
                <w:sz w:val="24"/>
                <w:szCs w:val="24"/>
              </w:rPr>
            </w:pPr>
          </w:p>
        </w:tc>
        <w:tc>
          <w:tcPr>
            <w:tcW w:w="1648" w:type="dxa"/>
          </w:tcPr>
          <w:p w:rsidR="00F50D97" w:rsidRPr="00A66E1C" w:rsidRDefault="00F50D97" w:rsidP="00B85B14">
            <w:pPr>
              <w:spacing w:after="0" w:line="240" w:lineRule="auto"/>
              <w:rPr>
                <w:rFonts w:ascii="Times New Roman" w:hAnsi="Times New Roman" w:cs="Times New Roman"/>
                <w:sz w:val="24"/>
                <w:szCs w:val="24"/>
              </w:rPr>
            </w:pPr>
          </w:p>
        </w:tc>
        <w:tc>
          <w:tcPr>
            <w:tcW w:w="2436" w:type="dxa"/>
          </w:tcPr>
          <w:p w:rsidR="00F50D97" w:rsidRPr="00A66E1C" w:rsidRDefault="00F50D97" w:rsidP="00B85B14">
            <w:pPr>
              <w:spacing w:after="0" w:line="240" w:lineRule="auto"/>
              <w:rPr>
                <w:rFonts w:ascii="Times New Roman" w:hAnsi="Times New Roman" w:cs="Times New Roman"/>
                <w:sz w:val="24"/>
                <w:szCs w:val="24"/>
              </w:rPr>
            </w:pPr>
          </w:p>
        </w:tc>
        <w:tc>
          <w:tcPr>
            <w:tcW w:w="2268" w:type="dxa"/>
          </w:tcPr>
          <w:p w:rsidR="00F50D97" w:rsidRPr="00A66E1C" w:rsidRDefault="0003798D"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б-1</w:t>
            </w: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6</w:t>
            </w:r>
          </w:p>
        </w:tc>
        <w:tc>
          <w:tcPr>
            <w:tcW w:w="1452"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BE106F" w:rsidRDefault="00EA1FEA" w:rsidP="000763C2">
            <w:pPr>
              <w:spacing w:after="0" w:line="240" w:lineRule="auto"/>
              <w:rPr>
                <w:rFonts w:ascii="Times New Roman" w:hAnsi="Times New Roman" w:cs="Times New Roman"/>
                <w:sz w:val="24"/>
                <w:szCs w:val="24"/>
              </w:rPr>
            </w:pPr>
            <w:r>
              <w:rPr>
                <w:rFonts w:ascii="Times New Roman" w:hAnsi="Times New Roman" w:cs="Times New Roman"/>
                <w:sz w:val="24"/>
                <w:szCs w:val="24"/>
              </w:rPr>
              <w:t>а-2, б-3, в-1</w:t>
            </w: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7</w:t>
            </w:r>
          </w:p>
        </w:tc>
        <w:tc>
          <w:tcPr>
            <w:tcW w:w="1452"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rsidR="00EA1FEA" w:rsidRPr="00A66E1C" w:rsidRDefault="008E32DF"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г</w:t>
            </w:r>
            <w:proofErr w:type="gramEnd"/>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8</w:t>
            </w:r>
          </w:p>
        </w:tc>
        <w:tc>
          <w:tcPr>
            <w:tcW w:w="1452" w:type="dxa"/>
          </w:tcPr>
          <w:p w:rsidR="00EA1FEA" w:rsidRPr="00A66E1C" w:rsidRDefault="00483C82"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да</w:t>
            </w: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9</w:t>
            </w:r>
          </w:p>
        </w:tc>
        <w:tc>
          <w:tcPr>
            <w:tcW w:w="1452" w:type="dxa"/>
          </w:tcPr>
          <w:p w:rsidR="00EA1FEA" w:rsidRPr="00A66E1C" w:rsidRDefault="00483C82"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10</w:t>
            </w:r>
          </w:p>
        </w:tc>
        <w:tc>
          <w:tcPr>
            <w:tcW w:w="1452"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3D52E3"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а-2, б-1</w:t>
            </w: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11</w:t>
            </w:r>
          </w:p>
        </w:tc>
        <w:tc>
          <w:tcPr>
            <w:tcW w:w="1452"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rsidR="00EA1FEA" w:rsidRPr="00A66E1C" w:rsidRDefault="009B6804"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д</w:t>
            </w:r>
            <w:proofErr w:type="spellEnd"/>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12</w:t>
            </w:r>
          </w:p>
        </w:tc>
        <w:tc>
          <w:tcPr>
            <w:tcW w:w="1452" w:type="dxa"/>
          </w:tcPr>
          <w:p w:rsidR="00EA1FEA" w:rsidRPr="00A66E1C" w:rsidRDefault="00440170"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EA1FEA" w:rsidRPr="00A66E1C" w:rsidTr="006D37A4">
        <w:tc>
          <w:tcPr>
            <w:tcW w:w="1410" w:type="dxa"/>
          </w:tcPr>
          <w:p w:rsidR="00EA1FEA" w:rsidRPr="00A66E1C" w:rsidRDefault="00EA1FEA"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13</w:t>
            </w:r>
          </w:p>
        </w:tc>
        <w:tc>
          <w:tcPr>
            <w:tcW w:w="1452"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1648"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436" w:type="dxa"/>
          </w:tcPr>
          <w:p w:rsidR="00EA1FEA" w:rsidRPr="00A66E1C" w:rsidRDefault="00EA1FEA" w:rsidP="00B85B14">
            <w:pPr>
              <w:spacing w:after="0" w:line="240" w:lineRule="auto"/>
              <w:jc w:val="center"/>
              <w:rPr>
                <w:rFonts w:ascii="Times New Roman" w:hAnsi="Times New Roman" w:cs="Times New Roman"/>
                <w:sz w:val="24"/>
                <w:szCs w:val="24"/>
              </w:rPr>
            </w:pPr>
          </w:p>
        </w:tc>
        <w:tc>
          <w:tcPr>
            <w:tcW w:w="2268" w:type="dxa"/>
          </w:tcPr>
          <w:p w:rsidR="00EA1FEA" w:rsidRPr="00A66E1C" w:rsidRDefault="00EA1FEA" w:rsidP="00B85B14">
            <w:pPr>
              <w:spacing w:after="0" w:line="240" w:lineRule="auto"/>
              <w:jc w:val="center"/>
              <w:rPr>
                <w:rFonts w:ascii="Times New Roman" w:hAnsi="Times New Roman" w:cs="Times New Roman"/>
                <w:sz w:val="24"/>
                <w:szCs w:val="24"/>
              </w:rPr>
            </w:pPr>
          </w:p>
        </w:tc>
      </w:tr>
      <w:tr w:rsidR="006D37A4" w:rsidRPr="00A66E1C" w:rsidTr="006D37A4">
        <w:tc>
          <w:tcPr>
            <w:tcW w:w="1410" w:type="dxa"/>
          </w:tcPr>
          <w:p w:rsidR="006D37A4" w:rsidRPr="00A66E1C" w:rsidRDefault="006D37A4"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14</w:t>
            </w:r>
          </w:p>
        </w:tc>
        <w:tc>
          <w:tcPr>
            <w:tcW w:w="1452" w:type="dxa"/>
          </w:tcPr>
          <w:p w:rsidR="006D37A4" w:rsidRPr="00A66E1C" w:rsidRDefault="006D37A4" w:rsidP="00B85B14">
            <w:pPr>
              <w:spacing w:after="0" w:line="240" w:lineRule="auto"/>
              <w:jc w:val="center"/>
              <w:rPr>
                <w:rFonts w:ascii="Times New Roman" w:hAnsi="Times New Roman" w:cs="Times New Roman"/>
                <w:sz w:val="24"/>
                <w:szCs w:val="24"/>
              </w:rPr>
            </w:pPr>
          </w:p>
        </w:tc>
        <w:tc>
          <w:tcPr>
            <w:tcW w:w="1648" w:type="dxa"/>
          </w:tcPr>
          <w:p w:rsidR="006D37A4" w:rsidRPr="00A66E1C" w:rsidRDefault="006D37A4"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а, б,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,д</w:t>
            </w:r>
            <w:proofErr w:type="spellEnd"/>
            <w:proofErr w:type="gramEnd"/>
            <w:r>
              <w:rPr>
                <w:rFonts w:ascii="Times New Roman" w:hAnsi="Times New Roman" w:cs="Times New Roman"/>
                <w:sz w:val="24"/>
                <w:szCs w:val="24"/>
              </w:rPr>
              <w:t>. е, ж, и</w:t>
            </w:r>
          </w:p>
        </w:tc>
        <w:tc>
          <w:tcPr>
            <w:tcW w:w="2436" w:type="dxa"/>
          </w:tcPr>
          <w:p w:rsidR="006D37A4" w:rsidRPr="00A66E1C" w:rsidRDefault="006D37A4" w:rsidP="00B85B14">
            <w:pPr>
              <w:spacing w:after="0" w:line="240" w:lineRule="auto"/>
              <w:jc w:val="center"/>
              <w:rPr>
                <w:rFonts w:ascii="Times New Roman" w:hAnsi="Times New Roman" w:cs="Times New Roman"/>
                <w:sz w:val="24"/>
                <w:szCs w:val="24"/>
              </w:rPr>
            </w:pPr>
          </w:p>
        </w:tc>
        <w:tc>
          <w:tcPr>
            <w:tcW w:w="2268" w:type="dxa"/>
          </w:tcPr>
          <w:p w:rsidR="006D37A4" w:rsidRPr="00A66E1C" w:rsidRDefault="006D37A4" w:rsidP="00B85B14">
            <w:pPr>
              <w:spacing w:after="0" w:line="240" w:lineRule="auto"/>
              <w:jc w:val="center"/>
              <w:rPr>
                <w:rFonts w:ascii="Times New Roman" w:hAnsi="Times New Roman" w:cs="Times New Roman"/>
                <w:sz w:val="24"/>
                <w:szCs w:val="24"/>
              </w:rPr>
            </w:pPr>
          </w:p>
        </w:tc>
      </w:tr>
      <w:tr w:rsidR="006D37A4" w:rsidRPr="00A66E1C" w:rsidTr="006D37A4">
        <w:tc>
          <w:tcPr>
            <w:tcW w:w="1410" w:type="dxa"/>
          </w:tcPr>
          <w:p w:rsidR="006D37A4" w:rsidRPr="00A66E1C" w:rsidRDefault="006D37A4"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15</w:t>
            </w:r>
          </w:p>
        </w:tc>
        <w:tc>
          <w:tcPr>
            <w:tcW w:w="1452" w:type="dxa"/>
          </w:tcPr>
          <w:p w:rsidR="006D37A4" w:rsidRPr="00A66E1C" w:rsidRDefault="002E3B6E"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rsidR="006D37A4" w:rsidRPr="00A66E1C" w:rsidRDefault="006D37A4" w:rsidP="00B85B14">
            <w:pPr>
              <w:spacing w:after="0" w:line="240" w:lineRule="auto"/>
              <w:jc w:val="center"/>
              <w:rPr>
                <w:rFonts w:ascii="Times New Roman" w:hAnsi="Times New Roman" w:cs="Times New Roman"/>
                <w:sz w:val="24"/>
                <w:szCs w:val="24"/>
              </w:rPr>
            </w:pPr>
          </w:p>
        </w:tc>
        <w:tc>
          <w:tcPr>
            <w:tcW w:w="2436" w:type="dxa"/>
          </w:tcPr>
          <w:p w:rsidR="006D37A4" w:rsidRPr="00A66E1C" w:rsidRDefault="006D37A4" w:rsidP="00B85B14">
            <w:pPr>
              <w:spacing w:after="0" w:line="240" w:lineRule="auto"/>
              <w:jc w:val="center"/>
              <w:rPr>
                <w:rFonts w:ascii="Times New Roman" w:hAnsi="Times New Roman" w:cs="Times New Roman"/>
                <w:sz w:val="24"/>
                <w:szCs w:val="24"/>
              </w:rPr>
            </w:pPr>
          </w:p>
        </w:tc>
        <w:tc>
          <w:tcPr>
            <w:tcW w:w="2268" w:type="dxa"/>
          </w:tcPr>
          <w:p w:rsidR="006D37A4" w:rsidRPr="00A66E1C" w:rsidRDefault="006D37A4" w:rsidP="00B85B14">
            <w:pPr>
              <w:spacing w:after="0" w:line="240" w:lineRule="auto"/>
              <w:jc w:val="center"/>
              <w:rPr>
                <w:rFonts w:ascii="Times New Roman" w:hAnsi="Times New Roman" w:cs="Times New Roman"/>
                <w:sz w:val="24"/>
                <w:szCs w:val="24"/>
              </w:rPr>
            </w:pPr>
          </w:p>
        </w:tc>
      </w:tr>
      <w:tr w:rsidR="001D075E" w:rsidRPr="00A66E1C" w:rsidTr="006D37A4">
        <w:tc>
          <w:tcPr>
            <w:tcW w:w="1410" w:type="dxa"/>
          </w:tcPr>
          <w:p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16</w:t>
            </w:r>
          </w:p>
        </w:tc>
        <w:tc>
          <w:tcPr>
            <w:tcW w:w="1452"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rsidR="001D075E" w:rsidRPr="00A66E1C" w:rsidRDefault="001D075E"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условия</w:t>
            </w:r>
          </w:p>
        </w:tc>
        <w:tc>
          <w:tcPr>
            <w:tcW w:w="2268" w:type="dxa"/>
          </w:tcPr>
          <w:p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rsidTr="006D37A4">
        <w:tc>
          <w:tcPr>
            <w:tcW w:w="1410" w:type="dxa"/>
          </w:tcPr>
          <w:p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17</w:t>
            </w:r>
          </w:p>
        </w:tc>
        <w:tc>
          <w:tcPr>
            <w:tcW w:w="1452" w:type="dxa"/>
          </w:tcPr>
          <w:p w:rsidR="001D075E" w:rsidRPr="00A66E1C" w:rsidRDefault="001D075E"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w:t>
            </w:r>
          </w:p>
        </w:tc>
        <w:tc>
          <w:tcPr>
            <w:tcW w:w="1648"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rsidR="001D075E" w:rsidRPr="00A66E1C" w:rsidRDefault="001D075E" w:rsidP="00B22574">
            <w:pPr>
              <w:spacing w:after="0" w:line="240" w:lineRule="auto"/>
              <w:jc w:val="center"/>
              <w:rPr>
                <w:rFonts w:ascii="Times New Roman" w:hAnsi="Times New Roman" w:cs="Times New Roman"/>
                <w:sz w:val="24"/>
                <w:szCs w:val="24"/>
              </w:rPr>
            </w:pPr>
          </w:p>
        </w:tc>
        <w:tc>
          <w:tcPr>
            <w:tcW w:w="2268" w:type="dxa"/>
          </w:tcPr>
          <w:p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rsidTr="006D37A4">
        <w:tc>
          <w:tcPr>
            <w:tcW w:w="1410" w:type="dxa"/>
          </w:tcPr>
          <w:p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18</w:t>
            </w:r>
          </w:p>
        </w:tc>
        <w:tc>
          <w:tcPr>
            <w:tcW w:w="1452"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rsidR="001D075E" w:rsidRPr="00A66E1C" w:rsidRDefault="001D075E" w:rsidP="00B225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гост</w:t>
            </w:r>
          </w:p>
        </w:tc>
        <w:tc>
          <w:tcPr>
            <w:tcW w:w="2268" w:type="dxa"/>
          </w:tcPr>
          <w:p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rsidTr="006D37A4">
        <w:tc>
          <w:tcPr>
            <w:tcW w:w="1410" w:type="dxa"/>
          </w:tcPr>
          <w:p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19</w:t>
            </w:r>
          </w:p>
        </w:tc>
        <w:tc>
          <w:tcPr>
            <w:tcW w:w="1452"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1648" w:type="dxa"/>
          </w:tcPr>
          <w:p w:rsidR="001D075E" w:rsidRPr="00A66E1C" w:rsidRDefault="00861A7B" w:rsidP="00B85B14">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а</w:t>
            </w:r>
            <w:proofErr w:type="gramStart"/>
            <w:r>
              <w:rPr>
                <w:rFonts w:ascii="Times New Roman" w:hAnsi="Times New Roman" w:cs="Times New Roman"/>
                <w:sz w:val="24"/>
                <w:szCs w:val="24"/>
              </w:rPr>
              <w:t>,б</w:t>
            </w:r>
            <w:proofErr w:type="spellEnd"/>
            <w:proofErr w:type="gramEnd"/>
            <w:r>
              <w:rPr>
                <w:rFonts w:ascii="Times New Roman" w:hAnsi="Times New Roman" w:cs="Times New Roman"/>
                <w:sz w:val="24"/>
                <w:szCs w:val="24"/>
              </w:rPr>
              <w:t xml:space="preserve">, г, </w:t>
            </w: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е</w:t>
            </w:r>
          </w:p>
        </w:tc>
        <w:tc>
          <w:tcPr>
            <w:tcW w:w="2436"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268" w:type="dxa"/>
          </w:tcPr>
          <w:p w:rsidR="001D075E" w:rsidRPr="00A66E1C" w:rsidRDefault="001D075E" w:rsidP="00B85B14">
            <w:pPr>
              <w:spacing w:after="0" w:line="240" w:lineRule="auto"/>
              <w:jc w:val="center"/>
              <w:rPr>
                <w:rFonts w:ascii="Times New Roman" w:hAnsi="Times New Roman" w:cs="Times New Roman"/>
                <w:sz w:val="24"/>
                <w:szCs w:val="24"/>
              </w:rPr>
            </w:pPr>
          </w:p>
        </w:tc>
      </w:tr>
      <w:tr w:rsidR="001D075E" w:rsidRPr="00A66E1C" w:rsidTr="006D37A4">
        <w:tc>
          <w:tcPr>
            <w:tcW w:w="1410" w:type="dxa"/>
          </w:tcPr>
          <w:p w:rsidR="001D075E" w:rsidRPr="00A66E1C" w:rsidRDefault="001D075E" w:rsidP="00B85B14">
            <w:pPr>
              <w:spacing w:after="0" w:line="240" w:lineRule="auto"/>
              <w:jc w:val="center"/>
              <w:rPr>
                <w:rFonts w:ascii="Times New Roman" w:hAnsi="Times New Roman" w:cs="Times New Roman"/>
                <w:sz w:val="24"/>
                <w:szCs w:val="24"/>
              </w:rPr>
            </w:pPr>
            <w:r w:rsidRPr="00A66E1C">
              <w:rPr>
                <w:rFonts w:ascii="Times New Roman" w:hAnsi="Times New Roman" w:cs="Times New Roman"/>
                <w:sz w:val="24"/>
                <w:szCs w:val="24"/>
              </w:rPr>
              <w:t>20</w:t>
            </w:r>
          </w:p>
        </w:tc>
        <w:tc>
          <w:tcPr>
            <w:tcW w:w="1452" w:type="dxa"/>
          </w:tcPr>
          <w:p w:rsidR="001D075E" w:rsidRPr="00861A7B" w:rsidRDefault="00861A7B"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1648"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436" w:type="dxa"/>
          </w:tcPr>
          <w:p w:rsidR="001D075E" w:rsidRPr="00A66E1C" w:rsidRDefault="001D075E" w:rsidP="00B85B14">
            <w:pPr>
              <w:spacing w:after="0" w:line="240" w:lineRule="auto"/>
              <w:jc w:val="center"/>
              <w:rPr>
                <w:rFonts w:ascii="Times New Roman" w:hAnsi="Times New Roman" w:cs="Times New Roman"/>
                <w:sz w:val="24"/>
                <w:szCs w:val="24"/>
              </w:rPr>
            </w:pPr>
          </w:p>
        </w:tc>
        <w:tc>
          <w:tcPr>
            <w:tcW w:w="2268" w:type="dxa"/>
          </w:tcPr>
          <w:p w:rsidR="001D075E" w:rsidRPr="00A66E1C" w:rsidRDefault="001D075E" w:rsidP="00B85B14">
            <w:pPr>
              <w:spacing w:after="0" w:line="240" w:lineRule="auto"/>
              <w:jc w:val="center"/>
              <w:rPr>
                <w:rFonts w:ascii="Times New Roman" w:hAnsi="Times New Roman" w:cs="Times New Roman"/>
                <w:sz w:val="24"/>
                <w:szCs w:val="24"/>
              </w:rPr>
            </w:pPr>
          </w:p>
        </w:tc>
      </w:tr>
    </w:tbl>
    <w:p w:rsidR="00E254A5" w:rsidRPr="00C15B58" w:rsidRDefault="00E254A5" w:rsidP="00E254A5">
      <w:pPr>
        <w:ind w:firstLine="708"/>
        <w:jc w:val="center"/>
        <w:rPr>
          <w:rFonts w:ascii="Times New Roman" w:hAnsi="Times New Roman" w:cs="Times New Roman"/>
          <w:b/>
          <w:sz w:val="24"/>
          <w:szCs w:val="24"/>
        </w:rPr>
      </w:pPr>
    </w:p>
    <w:p w:rsidR="00E254A5" w:rsidRPr="008A60DB" w:rsidRDefault="00E254A5" w:rsidP="00E254A5">
      <w:pPr>
        <w:ind w:firstLine="708"/>
        <w:rPr>
          <w:rFonts w:ascii="Times New Roman" w:hAnsi="Times New Roman" w:cs="Times New Roman"/>
          <w:sz w:val="28"/>
          <w:szCs w:val="28"/>
        </w:rPr>
      </w:pPr>
      <w:r w:rsidRPr="008A60DB">
        <w:rPr>
          <w:rFonts w:ascii="Times New Roman" w:hAnsi="Times New Roman" w:cs="Times New Roman"/>
          <w:sz w:val="28"/>
          <w:szCs w:val="28"/>
        </w:rPr>
        <w:t xml:space="preserve">б) </w:t>
      </w:r>
      <w:r w:rsidR="00B91DCD">
        <w:rPr>
          <w:rFonts w:ascii="Times New Roman" w:hAnsi="Times New Roman" w:cs="Times New Roman"/>
          <w:sz w:val="28"/>
          <w:szCs w:val="28"/>
        </w:rPr>
        <w:t xml:space="preserve">критерий </w:t>
      </w:r>
      <w:r w:rsidR="00E04FE6">
        <w:rPr>
          <w:rFonts w:ascii="Times New Roman" w:hAnsi="Times New Roman" w:cs="Times New Roman"/>
          <w:sz w:val="28"/>
          <w:szCs w:val="28"/>
        </w:rPr>
        <w:t xml:space="preserve">         </w:t>
      </w:r>
      <w:r w:rsidRPr="008A60DB">
        <w:rPr>
          <w:rFonts w:ascii="Times New Roman" w:hAnsi="Times New Roman" w:cs="Times New Roman"/>
          <w:sz w:val="28"/>
          <w:szCs w:val="28"/>
        </w:rPr>
        <w:t>оценивания</w:t>
      </w:r>
    </w:p>
    <w:tbl>
      <w:tblPr>
        <w:tblW w:w="0" w:type="auto"/>
        <w:jc w:val="center"/>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4"/>
        <w:gridCol w:w="3009"/>
      </w:tblGrid>
      <w:tr w:rsidR="00E254A5" w:rsidRPr="00C15B58" w:rsidTr="00B85B14">
        <w:trPr>
          <w:jc w:val="center"/>
        </w:trPr>
        <w:tc>
          <w:tcPr>
            <w:tcW w:w="2984" w:type="dxa"/>
          </w:tcPr>
          <w:p w:rsidR="00E254A5" w:rsidRPr="00C15B58" w:rsidRDefault="00E254A5" w:rsidP="00B85B14">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Количество правильных ответов</w:t>
            </w:r>
          </w:p>
        </w:tc>
        <w:tc>
          <w:tcPr>
            <w:tcW w:w="3009" w:type="dxa"/>
          </w:tcPr>
          <w:p w:rsidR="00E254A5" w:rsidRPr="00C15B58" w:rsidRDefault="00E254A5" w:rsidP="00B85B14">
            <w:pPr>
              <w:spacing w:after="0" w:line="240" w:lineRule="auto"/>
              <w:rPr>
                <w:rFonts w:ascii="Times New Roman" w:hAnsi="Times New Roman" w:cs="Times New Roman"/>
                <w:sz w:val="24"/>
                <w:szCs w:val="24"/>
              </w:rPr>
            </w:pPr>
            <w:r w:rsidRPr="00C15B58">
              <w:rPr>
                <w:rFonts w:ascii="Times New Roman" w:hAnsi="Times New Roman" w:cs="Times New Roman"/>
                <w:sz w:val="24"/>
                <w:szCs w:val="24"/>
              </w:rPr>
              <w:t xml:space="preserve">Оценка </w:t>
            </w:r>
            <w:proofErr w:type="gramStart"/>
            <w:r w:rsidRPr="00C15B58">
              <w:rPr>
                <w:rFonts w:ascii="Times New Roman" w:hAnsi="Times New Roman" w:cs="Times New Roman"/>
                <w:sz w:val="24"/>
                <w:szCs w:val="24"/>
              </w:rPr>
              <w:t>обучающегося</w:t>
            </w:r>
            <w:proofErr w:type="gramEnd"/>
          </w:p>
        </w:tc>
      </w:tr>
      <w:tr w:rsidR="00E254A5" w:rsidRPr="00C15B58" w:rsidTr="00B85B14">
        <w:trPr>
          <w:jc w:val="center"/>
        </w:trPr>
        <w:tc>
          <w:tcPr>
            <w:tcW w:w="2984" w:type="dxa"/>
          </w:tcPr>
          <w:p w:rsidR="00E254A5" w:rsidRPr="00C15B58" w:rsidRDefault="00E254A5" w:rsidP="00B85B14">
            <w:pPr>
              <w:tabs>
                <w:tab w:val="center" w:pos="1384"/>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r w:rsidRPr="00C15B58">
              <w:rPr>
                <w:rFonts w:ascii="Times New Roman" w:hAnsi="Times New Roman" w:cs="Times New Roman"/>
                <w:sz w:val="24"/>
                <w:szCs w:val="24"/>
              </w:rPr>
              <w:t>-</w:t>
            </w:r>
            <w:r>
              <w:rPr>
                <w:rFonts w:ascii="Times New Roman" w:hAnsi="Times New Roman" w:cs="Times New Roman"/>
                <w:sz w:val="24"/>
                <w:szCs w:val="24"/>
              </w:rPr>
              <w:t>19</w:t>
            </w:r>
          </w:p>
        </w:tc>
        <w:tc>
          <w:tcPr>
            <w:tcW w:w="3009" w:type="dxa"/>
          </w:tcPr>
          <w:p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5 (отлично)</w:t>
            </w:r>
          </w:p>
        </w:tc>
      </w:tr>
      <w:tr w:rsidR="00E254A5" w:rsidRPr="00C15B58" w:rsidTr="00B85B14">
        <w:trPr>
          <w:jc w:val="center"/>
        </w:trPr>
        <w:tc>
          <w:tcPr>
            <w:tcW w:w="2984" w:type="dxa"/>
          </w:tcPr>
          <w:p w:rsidR="00E254A5" w:rsidRPr="00C15B58" w:rsidRDefault="00E254A5"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Pr="00C15B58">
              <w:rPr>
                <w:rFonts w:ascii="Times New Roman" w:hAnsi="Times New Roman" w:cs="Times New Roman"/>
                <w:sz w:val="24"/>
                <w:szCs w:val="24"/>
              </w:rPr>
              <w:t>-</w:t>
            </w:r>
            <w:r>
              <w:rPr>
                <w:rFonts w:ascii="Times New Roman" w:hAnsi="Times New Roman" w:cs="Times New Roman"/>
                <w:sz w:val="24"/>
                <w:szCs w:val="24"/>
              </w:rPr>
              <w:t>15</w:t>
            </w:r>
          </w:p>
        </w:tc>
        <w:tc>
          <w:tcPr>
            <w:tcW w:w="3009" w:type="dxa"/>
          </w:tcPr>
          <w:p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4 (хорошо)</w:t>
            </w:r>
          </w:p>
        </w:tc>
      </w:tr>
      <w:tr w:rsidR="00E254A5" w:rsidRPr="00C15B58" w:rsidTr="00B85B14">
        <w:trPr>
          <w:jc w:val="center"/>
        </w:trPr>
        <w:tc>
          <w:tcPr>
            <w:tcW w:w="2984" w:type="dxa"/>
          </w:tcPr>
          <w:p w:rsidR="00E254A5" w:rsidRPr="00C15B58" w:rsidRDefault="00E254A5" w:rsidP="00B85B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Pr="00C15B58">
              <w:rPr>
                <w:rFonts w:ascii="Times New Roman" w:hAnsi="Times New Roman" w:cs="Times New Roman"/>
                <w:sz w:val="24"/>
                <w:szCs w:val="24"/>
              </w:rPr>
              <w:t xml:space="preserve"> - </w:t>
            </w:r>
            <w:r>
              <w:rPr>
                <w:rFonts w:ascii="Times New Roman" w:hAnsi="Times New Roman" w:cs="Times New Roman"/>
                <w:sz w:val="24"/>
                <w:szCs w:val="24"/>
              </w:rPr>
              <w:t>1</w:t>
            </w:r>
            <w:r w:rsidRPr="00C15B58">
              <w:rPr>
                <w:rFonts w:ascii="Times New Roman" w:hAnsi="Times New Roman" w:cs="Times New Roman"/>
                <w:sz w:val="24"/>
                <w:szCs w:val="24"/>
              </w:rPr>
              <w:t>0</w:t>
            </w:r>
          </w:p>
        </w:tc>
        <w:tc>
          <w:tcPr>
            <w:tcW w:w="3009" w:type="dxa"/>
          </w:tcPr>
          <w:p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3 (удовлетворительно)</w:t>
            </w:r>
          </w:p>
        </w:tc>
      </w:tr>
      <w:tr w:rsidR="00E254A5" w:rsidRPr="00C15B58" w:rsidTr="00B85B14">
        <w:trPr>
          <w:jc w:val="center"/>
        </w:trPr>
        <w:tc>
          <w:tcPr>
            <w:tcW w:w="2984" w:type="dxa"/>
          </w:tcPr>
          <w:p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 xml:space="preserve">Менее </w:t>
            </w:r>
            <w:r>
              <w:rPr>
                <w:rFonts w:ascii="Times New Roman" w:hAnsi="Times New Roman" w:cs="Times New Roman"/>
                <w:sz w:val="24"/>
                <w:szCs w:val="24"/>
              </w:rPr>
              <w:t>10</w:t>
            </w:r>
          </w:p>
        </w:tc>
        <w:tc>
          <w:tcPr>
            <w:tcW w:w="3009" w:type="dxa"/>
          </w:tcPr>
          <w:p w:rsidR="00E254A5" w:rsidRPr="00C15B58" w:rsidRDefault="00E254A5" w:rsidP="00B85B14">
            <w:pPr>
              <w:spacing w:after="0" w:line="240" w:lineRule="auto"/>
              <w:jc w:val="center"/>
              <w:rPr>
                <w:rFonts w:ascii="Times New Roman" w:hAnsi="Times New Roman" w:cs="Times New Roman"/>
                <w:sz w:val="24"/>
                <w:szCs w:val="24"/>
              </w:rPr>
            </w:pPr>
            <w:r w:rsidRPr="00C15B58">
              <w:rPr>
                <w:rFonts w:ascii="Times New Roman" w:hAnsi="Times New Roman" w:cs="Times New Roman"/>
                <w:sz w:val="24"/>
                <w:szCs w:val="24"/>
              </w:rPr>
              <w:t>2 (неудовлетворительно)</w:t>
            </w:r>
          </w:p>
        </w:tc>
      </w:tr>
    </w:tbl>
    <w:p w:rsidR="00E254A5" w:rsidRDefault="00E254A5" w:rsidP="00E254A5">
      <w:pPr>
        <w:pStyle w:val="af2"/>
        <w:spacing w:before="0" w:beforeAutospacing="0" w:after="0" w:afterAutospacing="0" w:line="360" w:lineRule="auto"/>
        <w:ind w:right="164"/>
        <w:textAlignment w:val="baseline"/>
        <w:rPr>
          <w:color w:val="000000"/>
          <w:sz w:val="28"/>
          <w:szCs w:val="28"/>
        </w:rPr>
      </w:pPr>
    </w:p>
    <w:p w:rsidR="00B90737" w:rsidRDefault="00B90737"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183099" w:rsidRDefault="00183099" w:rsidP="00E254A5">
      <w:pPr>
        <w:tabs>
          <w:tab w:val="left" w:pos="2160"/>
        </w:tabs>
        <w:spacing w:after="0" w:line="240" w:lineRule="auto"/>
        <w:rPr>
          <w:rFonts w:ascii="Times New Roman" w:hAnsi="Times New Roman" w:cs="Times New Roman"/>
          <w:sz w:val="28"/>
          <w:szCs w:val="28"/>
        </w:rPr>
      </w:pPr>
    </w:p>
    <w:p w:rsidR="00183099" w:rsidRDefault="00183099" w:rsidP="00E254A5">
      <w:pPr>
        <w:tabs>
          <w:tab w:val="left" w:pos="2160"/>
        </w:tabs>
        <w:spacing w:after="0" w:line="240" w:lineRule="auto"/>
        <w:rPr>
          <w:rFonts w:ascii="Times New Roman" w:hAnsi="Times New Roman" w:cs="Times New Roman"/>
          <w:sz w:val="28"/>
          <w:szCs w:val="28"/>
        </w:rPr>
      </w:pPr>
    </w:p>
    <w:p w:rsidR="00183099" w:rsidRDefault="00183099" w:rsidP="00E254A5">
      <w:pPr>
        <w:tabs>
          <w:tab w:val="left" w:pos="2160"/>
        </w:tabs>
        <w:spacing w:after="0" w:line="240" w:lineRule="auto"/>
        <w:rPr>
          <w:rFonts w:ascii="Times New Roman" w:hAnsi="Times New Roman" w:cs="Times New Roman"/>
          <w:sz w:val="28"/>
          <w:szCs w:val="28"/>
        </w:rPr>
      </w:pPr>
    </w:p>
    <w:p w:rsidR="007174DC" w:rsidRDefault="007174DC" w:rsidP="00E254A5">
      <w:pPr>
        <w:tabs>
          <w:tab w:val="left" w:pos="2160"/>
        </w:tabs>
        <w:spacing w:after="0" w:line="240" w:lineRule="auto"/>
        <w:rPr>
          <w:rFonts w:ascii="Times New Roman" w:hAnsi="Times New Roman" w:cs="Times New Roman"/>
          <w:sz w:val="28"/>
          <w:szCs w:val="28"/>
        </w:rPr>
      </w:pPr>
    </w:p>
    <w:p w:rsidR="00AE4602" w:rsidRDefault="00AE4602">
      <w:pPr>
        <w:spacing w:after="0" w:line="240" w:lineRule="auto"/>
        <w:rPr>
          <w:rFonts w:ascii="Times New Roman" w:hAnsi="Times New Roman" w:cs="Times New Roman"/>
          <w:sz w:val="24"/>
          <w:szCs w:val="24"/>
        </w:rPr>
      </w:pPr>
    </w:p>
    <w:p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bCs/>
          <w:sz w:val="28"/>
          <w:szCs w:val="28"/>
        </w:rPr>
      </w:pPr>
      <w:r w:rsidRPr="00E818CB">
        <w:rPr>
          <w:rFonts w:ascii="Times New Roman" w:hAnsi="Times New Roman" w:cs="Times New Roman"/>
          <w:b/>
          <w:bCs/>
          <w:sz w:val="28"/>
          <w:szCs w:val="28"/>
        </w:rPr>
        <w:lastRenderedPageBreak/>
        <w:t>Перечень учебных изданий, Интернет-ресурсов, дополнительной литературы</w:t>
      </w:r>
    </w:p>
    <w:p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u w:val="single"/>
        </w:rPr>
      </w:pPr>
      <w:r w:rsidRPr="00E818CB">
        <w:rPr>
          <w:rFonts w:ascii="Times New Roman" w:hAnsi="Times New Roman" w:cs="Times New Roman"/>
          <w:bCs/>
          <w:sz w:val="28"/>
          <w:szCs w:val="28"/>
          <w:u w:val="single"/>
        </w:rPr>
        <w:t>Основные источники:</w:t>
      </w:r>
    </w:p>
    <w:p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bCs/>
          <w:sz w:val="28"/>
          <w:szCs w:val="28"/>
        </w:rPr>
        <w:t>Диагностика и надежность автоматизированных систем</w:t>
      </w:r>
      <w:r w:rsidRPr="00E818CB">
        <w:rPr>
          <w:rFonts w:ascii="Times New Roman" w:hAnsi="Times New Roman"/>
          <w:sz w:val="28"/>
          <w:szCs w:val="28"/>
        </w:rPr>
        <w:t xml:space="preserve">: Учебное пособие / Мещерякова А.А., </w:t>
      </w:r>
      <w:proofErr w:type="spellStart"/>
      <w:r w:rsidRPr="00E818CB">
        <w:rPr>
          <w:rFonts w:ascii="Times New Roman" w:hAnsi="Times New Roman"/>
          <w:sz w:val="28"/>
          <w:szCs w:val="28"/>
        </w:rPr>
        <w:t>Глухов</w:t>
      </w:r>
      <w:proofErr w:type="spellEnd"/>
      <w:r w:rsidRPr="00E818CB">
        <w:rPr>
          <w:rFonts w:ascii="Times New Roman" w:hAnsi="Times New Roman"/>
          <w:sz w:val="28"/>
          <w:szCs w:val="28"/>
        </w:rPr>
        <w:t xml:space="preserve"> Д.А. - </w:t>
      </w:r>
      <w:proofErr w:type="spellStart"/>
      <w:r w:rsidRPr="00E818CB">
        <w:rPr>
          <w:rFonts w:ascii="Times New Roman" w:hAnsi="Times New Roman"/>
          <w:sz w:val="28"/>
          <w:szCs w:val="28"/>
        </w:rPr>
        <w:t>Воронеж</w:t>
      </w:r>
      <w:proofErr w:type="gramStart"/>
      <w:r w:rsidRPr="00E818CB">
        <w:rPr>
          <w:rFonts w:ascii="Times New Roman" w:hAnsi="Times New Roman"/>
          <w:sz w:val="28"/>
          <w:szCs w:val="28"/>
        </w:rPr>
        <w:t>:В</w:t>
      </w:r>
      <w:proofErr w:type="gramEnd"/>
      <w:r w:rsidRPr="00E818CB">
        <w:rPr>
          <w:rFonts w:ascii="Times New Roman" w:hAnsi="Times New Roman"/>
          <w:sz w:val="28"/>
          <w:szCs w:val="28"/>
        </w:rPr>
        <w:t>ГЛТУ</w:t>
      </w:r>
      <w:proofErr w:type="spellEnd"/>
      <w:r w:rsidRPr="00E818CB">
        <w:rPr>
          <w:rFonts w:ascii="Times New Roman" w:hAnsi="Times New Roman"/>
          <w:sz w:val="28"/>
          <w:szCs w:val="28"/>
        </w:rPr>
        <w:t xml:space="preserve"> им. Г.Ф. Морозова, 2016. - 124 с. - Режим доступа: </w:t>
      </w:r>
      <w:hyperlink r:id="rId25" w:history="1">
        <w:r w:rsidRPr="00E818CB">
          <w:rPr>
            <w:rStyle w:val="ac"/>
            <w:rFonts w:ascii="Times New Roman" w:hAnsi="Times New Roman"/>
            <w:sz w:val="28"/>
            <w:szCs w:val="28"/>
          </w:rPr>
          <w:t>http://znanium.com/catalog/product/858265</w:t>
        </w:r>
      </w:hyperlink>
    </w:p>
    <w:p w:rsidR="00E818CB" w:rsidRPr="00E818CB" w:rsidRDefault="00E818CB" w:rsidP="00E818CB">
      <w:pPr>
        <w:pStyle w:val="a3"/>
        <w:numPr>
          <w:ilvl w:val="0"/>
          <w:numId w:val="18"/>
        </w:numPr>
        <w:spacing w:after="0" w:line="360" w:lineRule="auto"/>
        <w:jc w:val="both"/>
        <w:rPr>
          <w:rFonts w:ascii="Times New Roman" w:hAnsi="Times New Roman"/>
          <w:sz w:val="28"/>
          <w:szCs w:val="28"/>
        </w:rPr>
      </w:pPr>
      <w:proofErr w:type="spellStart"/>
      <w:r w:rsidRPr="00E818CB">
        <w:rPr>
          <w:rFonts w:ascii="Times New Roman" w:hAnsi="Times New Roman"/>
          <w:sz w:val="28"/>
          <w:szCs w:val="28"/>
        </w:rPr>
        <w:t>Молдабаева</w:t>
      </w:r>
      <w:proofErr w:type="spellEnd"/>
      <w:r w:rsidRPr="00E818CB">
        <w:rPr>
          <w:rFonts w:ascii="Times New Roman" w:hAnsi="Times New Roman"/>
          <w:sz w:val="28"/>
          <w:szCs w:val="28"/>
        </w:rPr>
        <w:t xml:space="preserve">, М.Н. </w:t>
      </w:r>
      <w:r w:rsidRPr="00E818CB">
        <w:rPr>
          <w:rFonts w:ascii="Times New Roman" w:hAnsi="Times New Roman"/>
          <w:bCs/>
          <w:sz w:val="28"/>
          <w:szCs w:val="28"/>
        </w:rPr>
        <w:t>Контрольно-измерительные приборы и основы автоматики</w:t>
      </w:r>
      <w:r w:rsidRPr="00E818CB">
        <w:rPr>
          <w:rFonts w:ascii="Times New Roman" w:hAnsi="Times New Roman"/>
          <w:sz w:val="28"/>
          <w:szCs w:val="28"/>
        </w:rPr>
        <w:t xml:space="preserve"> : учеб</w:t>
      </w:r>
      <w:proofErr w:type="gramStart"/>
      <w:r w:rsidRPr="00E818CB">
        <w:rPr>
          <w:rFonts w:ascii="Times New Roman" w:hAnsi="Times New Roman"/>
          <w:sz w:val="28"/>
          <w:szCs w:val="28"/>
        </w:rPr>
        <w:t>.</w:t>
      </w:r>
      <w:proofErr w:type="gramEnd"/>
      <w:r w:rsidRPr="00E818CB">
        <w:rPr>
          <w:rFonts w:ascii="Times New Roman" w:hAnsi="Times New Roman"/>
          <w:sz w:val="28"/>
          <w:szCs w:val="28"/>
        </w:rPr>
        <w:t xml:space="preserve"> </w:t>
      </w:r>
      <w:proofErr w:type="gramStart"/>
      <w:r w:rsidRPr="00E818CB">
        <w:rPr>
          <w:rFonts w:ascii="Times New Roman" w:hAnsi="Times New Roman"/>
          <w:sz w:val="28"/>
          <w:szCs w:val="28"/>
        </w:rPr>
        <w:t>п</w:t>
      </w:r>
      <w:proofErr w:type="gramEnd"/>
      <w:r w:rsidRPr="00E818CB">
        <w:rPr>
          <w:rFonts w:ascii="Times New Roman" w:hAnsi="Times New Roman"/>
          <w:sz w:val="28"/>
          <w:szCs w:val="28"/>
        </w:rPr>
        <w:t xml:space="preserve">особие / М. Н. </w:t>
      </w:r>
      <w:proofErr w:type="spellStart"/>
      <w:r w:rsidRPr="00E818CB">
        <w:rPr>
          <w:rFonts w:ascii="Times New Roman" w:hAnsi="Times New Roman"/>
          <w:sz w:val="28"/>
          <w:szCs w:val="28"/>
        </w:rPr>
        <w:t>Молдабаева</w:t>
      </w:r>
      <w:proofErr w:type="spellEnd"/>
      <w:r w:rsidRPr="00E818CB">
        <w:rPr>
          <w:rFonts w:ascii="Times New Roman" w:hAnsi="Times New Roman"/>
          <w:sz w:val="28"/>
          <w:szCs w:val="28"/>
        </w:rPr>
        <w:t>. - Москва</w:t>
      </w:r>
      <w:proofErr w:type="gramStart"/>
      <w:r w:rsidRPr="00E818CB">
        <w:rPr>
          <w:rFonts w:ascii="Times New Roman" w:hAnsi="Times New Roman"/>
          <w:sz w:val="28"/>
          <w:szCs w:val="28"/>
        </w:rPr>
        <w:t xml:space="preserve"> ;</w:t>
      </w:r>
      <w:proofErr w:type="gramEnd"/>
      <w:r w:rsidRPr="00E818CB">
        <w:rPr>
          <w:rFonts w:ascii="Times New Roman" w:hAnsi="Times New Roman"/>
          <w:sz w:val="28"/>
          <w:szCs w:val="28"/>
        </w:rPr>
        <w:t xml:space="preserve"> Вологда : </w:t>
      </w:r>
      <w:proofErr w:type="spellStart"/>
      <w:r w:rsidRPr="00E818CB">
        <w:rPr>
          <w:rFonts w:ascii="Times New Roman" w:hAnsi="Times New Roman"/>
          <w:sz w:val="28"/>
          <w:szCs w:val="28"/>
        </w:rPr>
        <w:t>Инфра-Инженерия</w:t>
      </w:r>
      <w:proofErr w:type="spellEnd"/>
      <w:r w:rsidRPr="00E818CB">
        <w:rPr>
          <w:rFonts w:ascii="Times New Roman" w:hAnsi="Times New Roman"/>
          <w:sz w:val="28"/>
          <w:szCs w:val="28"/>
        </w:rPr>
        <w:t xml:space="preserve">, 2019. - 332 с. - ISBN 978-5-9729-0327-6. - Режим доступа: </w:t>
      </w:r>
      <w:hyperlink r:id="rId26" w:history="1">
        <w:r w:rsidRPr="00E818CB">
          <w:rPr>
            <w:rStyle w:val="ac"/>
            <w:rFonts w:ascii="Times New Roman" w:hAnsi="Times New Roman"/>
            <w:sz w:val="28"/>
            <w:szCs w:val="28"/>
          </w:rPr>
          <w:t>https://new.znanium.com/catalog/product/1048719</w:t>
        </w:r>
      </w:hyperlink>
    </w:p>
    <w:p w:rsidR="00E818CB" w:rsidRPr="00E818CB" w:rsidRDefault="00E818CB" w:rsidP="00E818CB">
      <w:pPr>
        <w:pStyle w:val="a3"/>
        <w:numPr>
          <w:ilvl w:val="0"/>
          <w:numId w:val="18"/>
        </w:numPr>
        <w:spacing w:after="0" w:line="360" w:lineRule="auto"/>
        <w:jc w:val="both"/>
        <w:rPr>
          <w:rFonts w:ascii="Times New Roman" w:hAnsi="Times New Roman"/>
          <w:sz w:val="28"/>
          <w:szCs w:val="28"/>
        </w:rPr>
      </w:pPr>
      <w:proofErr w:type="spellStart"/>
      <w:r w:rsidRPr="00E818CB">
        <w:rPr>
          <w:rFonts w:ascii="Times New Roman" w:hAnsi="Times New Roman"/>
          <w:sz w:val="28"/>
          <w:szCs w:val="28"/>
        </w:rPr>
        <w:t>Тетеревков</w:t>
      </w:r>
      <w:proofErr w:type="spellEnd"/>
      <w:r w:rsidRPr="00E818CB">
        <w:rPr>
          <w:rFonts w:ascii="Times New Roman" w:hAnsi="Times New Roman"/>
          <w:sz w:val="28"/>
          <w:szCs w:val="28"/>
        </w:rPr>
        <w:t xml:space="preserve">, И.В. </w:t>
      </w:r>
      <w:r w:rsidRPr="00E818CB">
        <w:rPr>
          <w:rFonts w:ascii="Times New Roman" w:hAnsi="Times New Roman"/>
          <w:bCs/>
          <w:sz w:val="28"/>
          <w:szCs w:val="28"/>
        </w:rPr>
        <w:t>Надежность систем автоматизации</w:t>
      </w:r>
      <w:r w:rsidRPr="00E818CB">
        <w:rPr>
          <w:rFonts w:ascii="Times New Roman" w:hAnsi="Times New Roman"/>
          <w:sz w:val="28"/>
          <w:szCs w:val="28"/>
        </w:rPr>
        <w:t xml:space="preserve"> : учеб</w:t>
      </w:r>
      <w:proofErr w:type="gramStart"/>
      <w:r w:rsidRPr="00E818CB">
        <w:rPr>
          <w:rFonts w:ascii="Times New Roman" w:hAnsi="Times New Roman"/>
          <w:sz w:val="28"/>
          <w:szCs w:val="28"/>
        </w:rPr>
        <w:t>.</w:t>
      </w:r>
      <w:proofErr w:type="gramEnd"/>
      <w:r w:rsidRPr="00E818CB">
        <w:rPr>
          <w:rFonts w:ascii="Times New Roman" w:hAnsi="Times New Roman"/>
          <w:sz w:val="28"/>
          <w:szCs w:val="28"/>
        </w:rPr>
        <w:t xml:space="preserve"> </w:t>
      </w:r>
      <w:proofErr w:type="gramStart"/>
      <w:r w:rsidRPr="00E818CB">
        <w:rPr>
          <w:rFonts w:ascii="Times New Roman" w:hAnsi="Times New Roman"/>
          <w:sz w:val="28"/>
          <w:szCs w:val="28"/>
        </w:rPr>
        <w:t>п</w:t>
      </w:r>
      <w:proofErr w:type="gramEnd"/>
      <w:r w:rsidRPr="00E818CB">
        <w:rPr>
          <w:rFonts w:ascii="Times New Roman" w:hAnsi="Times New Roman"/>
          <w:sz w:val="28"/>
          <w:szCs w:val="28"/>
        </w:rPr>
        <w:t xml:space="preserve">особие / И.В. </w:t>
      </w:r>
      <w:proofErr w:type="spellStart"/>
      <w:r w:rsidRPr="00E818CB">
        <w:rPr>
          <w:rFonts w:ascii="Times New Roman" w:hAnsi="Times New Roman"/>
          <w:sz w:val="28"/>
          <w:szCs w:val="28"/>
        </w:rPr>
        <w:t>Тетеревков</w:t>
      </w:r>
      <w:proofErr w:type="spellEnd"/>
      <w:r w:rsidRPr="00E818CB">
        <w:rPr>
          <w:rFonts w:ascii="Times New Roman" w:hAnsi="Times New Roman"/>
          <w:sz w:val="28"/>
          <w:szCs w:val="28"/>
        </w:rPr>
        <w:t xml:space="preserve">. - Москва; Вологда: </w:t>
      </w:r>
      <w:proofErr w:type="spellStart"/>
      <w:r w:rsidRPr="00E818CB">
        <w:rPr>
          <w:rFonts w:ascii="Times New Roman" w:hAnsi="Times New Roman"/>
          <w:sz w:val="28"/>
          <w:szCs w:val="28"/>
        </w:rPr>
        <w:t>Инфра-Инженерия</w:t>
      </w:r>
      <w:proofErr w:type="spellEnd"/>
      <w:r w:rsidRPr="00E818CB">
        <w:rPr>
          <w:rFonts w:ascii="Times New Roman" w:hAnsi="Times New Roman"/>
          <w:sz w:val="28"/>
          <w:szCs w:val="28"/>
        </w:rPr>
        <w:t xml:space="preserve">, 2019. - 356 с. - ISBN 978-5-9729-0308-5. - Режим доступа: </w:t>
      </w:r>
      <w:hyperlink r:id="rId27" w:history="1">
        <w:r w:rsidRPr="00E818CB">
          <w:rPr>
            <w:rStyle w:val="ac"/>
            <w:rFonts w:ascii="Times New Roman" w:hAnsi="Times New Roman"/>
            <w:sz w:val="28"/>
            <w:szCs w:val="28"/>
          </w:rPr>
          <w:t>https://new.znanium.com/catalog/product/1048725</w:t>
        </w:r>
      </w:hyperlink>
    </w:p>
    <w:p w:rsidR="00E818CB" w:rsidRPr="00E818CB" w:rsidRDefault="00E818CB" w:rsidP="00E818CB">
      <w:pPr>
        <w:pStyle w:val="a3"/>
        <w:numPr>
          <w:ilvl w:val="0"/>
          <w:numId w:val="18"/>
        </w:numPr>
        <w:spacing w:after="0" w:line="360" w:lineRule="auto"/>
        <w:jc w:val="both"/>
        <w:rPr>
          <w:rFonts w:ascii="Times New Roman" w:hAnsi="Times New Roman"/>
          <w:sz w:val="28"/>
          <w:szCs w:val="28"/>
        </w:rPr>
      </w:pPr>
      <w:r w:rsidRPr="00E818CB">
        <w:rPr>
          <w:rFonts w:ascii="Times New Roman" w:hAnsi="Times New Roman"/>
          <w:sz w:val="28"/>
          <w:szCs w:val="28"/>
        </w:rPr>
        <w:t>Шишов О. В.</w:t>
      </w:r>
      <w:r w:rsidRPr="00E818CB">
        <w:rPr>
          <w:rFonts w:ascii="Times New Roman" w:hAnsi="Times New Roman"/>
          <w:bCs/>
          <w:sz w:val="28"/>
          <w:szCs w:val="28"/>
        </w:rPr>
        <w:t>Технические средства автоматизации и управления</w:t>
      </w:r>
      <w:r w:rsidRPr="00E818CB">
        <w:rPr>
          <w:rFonts w:ascii="Times New Roman" w:hAnsi="Times New Roman"/>
          <w:sz w:val="28"/>
          <w:szCs w:val="28"/>
        </w:rPr>
        <w:t xml:space="preserve"> : учеб</w:t>
      </w:r>
      <w:proofErr w:type="gramStart"/>
      <w:r w:rsidRPr="00E818CB">
        <w:rPr>
          <w:rFonts w:ascii="Times New Roman" w:hAnsi="Times New Roman"/>
          <w:sz w:val="28"/>
          <w:szCs w:val="28"/>
        </w:rPr>
        <w:t>.</w:t>
      </w:r>
      <w:proofErr w:type="gramEnd"/>
      <w:r w:rsidRPr="00E818CB">
        <w:rPr>
          <w:rFonts w:ascii="Times New Roman" w:hAnsi="Times New Roman"/>
          <w:sz w:val="28"/>
          <w:szCs w:val="28"/>
        </w:rPr>
        <w:t xml:space="preserve"> </w:t>
      </w:r>
      <w:proofErr w:type="gramStart"/>
      <w:r w:rsidRPr="00E818CB">
        <w:rPr>
          <w:rFonts w:ascii="Times New Roman" w:hAnsi="Times New Roman"/>
          <w:sz w:val="28"/>
          <w:szCs w:val="28"/>
        </w:rPr>
        <w:t>п</w:t>
      </w:r>
      <w:proofErr w:type="gramEnd"/>
      <w:r w:rsidRPr="00E818CB">
        <w:rPr>
          <w:rFonts w:ascii="Times New Roman" w:hAnsi="Times New Roman"/>
          <w:sz w:val="28"/>
          <w:szCs w:val="28"/>
        </w:rPr>
        <w:t xml:space="preserve">особие / О.В. Шишов. — М.: ИНФРА-М, 2018. — 396 с. + Доп. материалы [Электронный ресурс; Режим доступа http://www.znanium.com]. — </w:t>
      </w:r>
      <w:proofErr w:type="gramStart"/>
      <w:r w:rsidRPr="00E818CB">
        <w:rPr>
          <w:rFonts w:ascii="Times New Roman" w:hAnsi="Times New Roman"/>
          <w:sz w:val="28"/>
          <w:szCs w:val="28"/>
        </w:rPr>
        <w:t>(Высшее образование:</w:t>
      </w:r>
      <w:proofErr w:type="gramEnd"/>
      <w:r w:rsidRPr="00E818CB">
        <w:rPr>
          <w:rFonts w:ascii="Times New Roman" w:hAnsi="Times New Roman"/>
          <w:sz w:val="28"/>
          <w:szCs w:val="28"/>
        </w:rPr>
        <w:t xml:space="preserve"> </w:t>
      </w:r>
      <w:proofErr w:type="spellStart"/>
      <w:proofErr w:type="gramStart"/>
      <w:r w:rsidRPr="00E818CB">
        <w:rPr>
          <w:rFonts w:ascii="Times New Roman" w:hAnsi="Times New Roman"/>
          <w:sz w:val="28"/>
          <w:szCs w:val="28"/>
        </w:rPr>
        <w:t>Бакалавриат</w:t>
      </w:r>
      <w:proofErr w:type="spellEnd"/>
      <w:r w:rsidRPr="00E818CB">
        <w:rPr>
          <w:rFonts w:ascii="Times New Roman" w:hAnsi="Times New Roman"/>
          <w:sz w:val="28"/>
          <w:szCs w:val="28"/>
        </w:rPr>
        <w:t>).</w:t>
      </w:r>
      <w:proofErr w:type="gramEnd"/>
    </w:p>
    <w:p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 xml:space="preserve">Методические рекомендации по выполнению практических работ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w:t>
      </w:r>
      <w:proofErr w:type="spellStart"/>
      <w:r w:rsidRPr="00E818CB">
        <w:rPr>
          <w:rFonts w:ascii="Times New Roman" w:hAnsi="Times New Roman"/>
          <w:color w:val="000000"/>
          <w:sz w:val="28"/>
          <w:szCs w:val="28"/>
        </w:rPr>
        <w:t>мехатронных</w:t>
      </w:r>
      <w:proofErr w:type="spellEnd"/>
      <w:r w:rsidRPr="00E818CB">
        <w:rPr>
          <w:rFonts w:ascii="Times New Roman" w:hAnsi="Times New Roman"/>
          <w:color w:val="000000"/>
          <w:sz w:val="28"/>
          <w:szCs w:val="28"/>
        </w:rPr>
        <w:t xml:space="preserve"> систем» для студентов специальности 15.02.07 Автоматизация технологических процессов и производств (по отраслям) (базовая подготовка) [Текст] / сост. В.В. Лыкова; </w:t>
      </w:r>
      <w:proofErr w:type="spellStart"/>
      <w:r w:rsidRPr="00E818CB">
        <w:rPr>
          <w:rFonts w:ascii="Times New Roman" w:hAnsi="Times New Roman"/>
          <w:color w:val="000000"/>
          <w:sz w:val="28"/>
          <w:szCs w:val="28"/>
        </w:rPr>
        <w:t>ЮУрГТК</w:t>
      </w:r>
      <w:proofErr w:type="spellEnd"/>
      <w:r w:rsidRPr="00E818CB">
        <w:rPr>
          <w:rFonts w:ascii="Times New Roman" w:hAnsi="Times New Roman"/>
          <w:color w:val="000000"/>
          <w:sz w:val="28"/>
          <w:szCs w:val="28"/>
        </w:rPr>
        <w:t>. - Челябинск: РИО, 2019. - 107с.: схемы.</w:t>
      </w:r>
    </w:p>
    <w:p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 xml:space="preserve">Методические рекомендации по выполнению практических работ по ПМ 05 «Проведение анализа характеристик и обеспечение надежности систем автоматизации» МДК 05.02 «Технология контроля соответствия и надежности устройств и функциональных и автоматических устройств и </w:t>
      </w:r>
      <w:r w:rsidRPr="00E818CB">
        <w:rPr>
          <w:rFonts w:ascii="Times New Roman" w:hAnsi="Times New Roman"/>
          <w:color w:val="000000"/>
          <w:sz w:val="28"/>
          <w:szCs w:val="28"/>
        </w:rPr>
        <w:lastRenderedPageBreak/>
        <w:t>систем управления» для студентов специальности 15.02.07 Автоматизация технологических процессов и производств (по отраслям) (базовая подготовка) [Текст] / сост. В.В. Лыкова</w:t>
      </w:r>
      <w:proofErr w:type="gramStart"/>
      <w:r w:rsidRPr="00E818CB">
        <w:rPr>
          <w:rFonts w:ascii="Times New Roman" w:hAnsi="Times New Roman"/>
          <w:color w:val="000000"/>
          <w:sz w:val="28"/>
          <w:szCs w:val="28"/>
        </w:rPr>
        <w:t xml:space="preserve"> ;</w:t>
      </w:r>
      <w:proofErr w:type="gramEnd"/>
      <w:r w:rsidRPr="00E818CB">
        <w:rPr>
          <w:rFonts w:ascii="Times New Roman" w:hAnsi="Times New Roman"/>
          <w:color w:val="000000"/>
          <w:sz w:val="28"/>
          <w:szCs w:val="28"/>
        </w:rPr>
        <w:t xml:space="preserve"> </w:t>
      </w:r>
      <w:proofErr w:type="spellStart"/>
      <w:r w:rsidRPr="00E818CB">
        <w:rPr>
          <w:rFonts w:ascii="Times New Roman" w:hAnsi="Times New Roman"/>
          <w:color w:val="000000"/>
          <w:sz w:val="28"/>
          <w:szCs w:val="28"/>
        </w:rPr>
        <w:t>ЮУрГТК</w:t>
      </w:r>
      <w:proofErr w:type="spellEnd"/>
      <w:r w:rsidRPr="00E818CB">
        <w:rPr>
          <w:rFonts w:ascii="Times New Roman" w:hAnsi="Times New Roman"/>
          <w:color w:val="000000"/>
          <w:sz w:val="28"/>
          <w:szCs w:val="28"/>
        </w:rPr>
        <w:t>. - Челябинск: РИО, 2019. - 40 с.</w:t>
      </w:r>
      <w:proofErr w:type="gramStart"/>
      <w:r w:rsidRPr="00E818CB">
        <w:rPr>
          <w:rFonts w:ascii="Times New Roman" w:hAnsi="Times New Roman"/>
          <w:color w:val="000000"/>
          <w:sz w:val="28"/>
          <w:szCs w:val="28"/>
        </w:rPr>
        <w:t xml:space="preserve"> :</w:t>
      </w:r>
      <w:proofErr w:type="gramEnd"/>
      <w:r w:rsidRPr="00E818CB">
        <w:rPr>
          <w:rFonts w:ascii="Times New Roman" w:hAnsi="Times New Roman"/>
          <w:color w:val="000000"/>
          <w:sz w:val="28"/>
          <w:szCs w:val="28"/>
        </w:rPr>
        <w:t xml:space="preserve"> схемы.</w:t>
      </w:r>
    </w:p>
    <w:p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 xml:space="preserve">Методические рекомендации по организации внеаудиторной самостоятельной работы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w:t>
      </w:r>
      <w:proofErr w:type="spellStart"/>
      <w:r w:rsidRPr="00E818CB">
        <w:rPr>
          <w:rFonts w:ascii="Times New Roman" w:hAnsi="Times New Roman"/>
          <w:color w:val="000000"/>
          <w:sz w:val="28"/>
          <w:szCs w:val="28"/>
        </w:rPr>
        <w:t>мехатронных</w:t>
      </w:r>
      <w:proofErr w:type="spellEnd"/>
      <w:r w:rsidRPr="00E818CB">
        <w:rPr>
          <w:rFonts w:ascii="Times New Roman" w:hAnsi="Times New Roman"/>
          <w:color w:val="000000"/>
          <w:sz w:val="28"/>
          <w:szCs w:val="28"/>
        </w:rPr>
        <w:t xml:space="preserve"> систем» для студентов специальности 15.02.07 Автоматизация технологических процессов и производств (по отраслям) (базовая подготовка) [Текст] / сост. В.В. Лыкова</w:t>
      </w:r>
      <w:proofErr w:type="gramStart"/>
      <w:r w:rsidRPr="00E818CB">
        <w:rPr>
          <w:rFonts w:ascii="Times New Roman" w:hAnsi="Times New Roman"/>
          <w:color w:val="000000"/>
          <w:sz w:val="28"/>
          <w:szCs w:val="28"/>
        </w:rPr>
        <w:t xml:space="preserve"> ;</w:t>
      </w:r>
      <w:proofErr w:type="gramEnd"/>
      <w:r w:rsidRPr="00E818CB">
        <w:rPr>
          <w:rFonts w:ascii="Times New Roman" w:hAnsi="Times New Roman"/>
          <w:color w:val="000000"/>
          <w:sz w:val="28"/>
          <w:szCs w:val="28"/>
        </w:rPr>
        <w:t xml:space="preserve"> </w:t>
      </w:r>
      <w:proofErr w:type="spellStart"/>
      <w:r w:rsidRPr="00E818CB">
        <w:rPr>
          <w:rFonts w:ascii="Times New Roman" w:hAnsi="Times New Roman"/>
          <w:color w:val="000000"/>
          <w:sz w:val="28"/>
          <w:szCs w:val="28"/>
        </w:rPr>
        <w:t>ЮУрГТК</w:t>
      </w:r>
      <w:proofErr w:type="spellEnd"/>
      <w:r w:rsidRPr="00E818CB">
        <w:rPr>
          <w:rFonts w:ascii="Times New Roman" w:hAnsi="Times New Roman"/>
          <w:color w:val="000000"/>
          <w:sz w:val="28"/>
          <w:szCs w:val="28"/>
        </w:rPr>
        <w:t>. - Челябинск: РИО, 2019. - 75с.: схемы, табл.</w:t>
      </w:r>
    </w:p>
    <w:p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r w:rsidRPr="00E818CB">
        <w:rPr>
          <w:rFonts w:ascii="Times New Roman" w:hAnsi="Times New Roman"/>
          <w:color w:val="000000"/>
          <w:sz w:val="28"/>
          <w:szCs w:val="28"/>
        </w:rPr>
        <w:t xml:space="preserve">Методические рекомендации по организации внеаудиторной самостоятельной работы по ПМ 05 "Проведение анализа характеристик и обеспечение надежности систем автоматизации (по отраслям)" МДК 05.01 «Теоретические основы обеспечения надежности систем автоматизации и модулей </w:t>
      </w:r>
      <w:proofErr w:type="spellStart"/>
      <w:r w:rsidRPr="00E818CB">
        <w:rPr>
          <w:rFonts w:ascii="Times New Roman" w:hAnsi="Times New Roman"/>
          <w:color w:val="000000"/>
          <w:sz w:val="28"/>
          <w:szCs w:val="28"/>
        </w:rPr>
        <w:t>мехатронных</w:t>
      </w:r>
      <w:proofErr w:type="spellEnd"/>
      <w:r w:rsidRPr="00E818CB">
        <w:rPr>
          <w:rFonts w:ascii="Times New Roman" w:hAnsi="Times New Roman"/>
          <w:color w:val="000000"/>
          <w:sz w:val="28"/>
          <w:szCs w:val="28"/>
        </w:rPr>
        <w:t xml:space="preserve"> систем» для студентов специальности 15.02.07 Автоматизация технологических процессов и производств (по отраслям) (базовая подготовка) [Текст] / сост. В.В. Лыкова</w:t>
      </w:r>
      <w:proofErr w:type="gramStart"/>
      <w:r w:rsidRPr="00E818CB">
        <w:rPr>
          <w:rFonts w:ascii="Times New Roman" w:hAnsi="Times New Roman"/>
          <w:color w:val="000000"/>
          <w:sz w:val="28"/>
          <w:szCs w:val="28"/>
        </w:rPr>
        <w:t xml:space="preserve"> ;</w:t>
      </w:r>
      <w:proofErr w:type="gramEnd"/>
      <w:r w:rsidRPr="00E818CB">
        <w:rPr>
          <w:rFonts w:ascii="Times New Roman" w:hAnsi="Times New Roman"/>
          <w:color w:val="000000"/>
          <w:sz w:val="28"/>
          <w:szCs w:val="28"/>
        </w:rPr>
        <w:t xml:space="preserve"> </w:t>
      </w:r>
      <w:proofErr w:type="spellStart"/>
      <w:r w:rsidRPr="00E818CB">
        <w:rPr>
          <w:rFonts w:ascii="Times New Roman" w:hAnsi="Times New Roman"/>
          <w:color w:val="000000"/>
          <w:sz w:val="28"/>
          <w:szCs w:val="28"/>
        </w:rPr>
        <w:t>ЮУрГТК</w:t>
      </w:r>
      <w:proofErr w:type="spellEnd"/>
      <w:r w:rsidRPr="00E818CB">
        <w:rPr>
          <w:rFonts w:ascii="Times New Roman" w:hAnsi="Times New Roman"/>
          <w:color w:val="000000"/>
          <w:sz w:val="28"/>
          <w:szCs w:val="28"/>
        </w:rPr>
        <w:t>. - Челябинск</w:t>
      </w:r>
      <w:proofErr w:type="gramStart"/>
      <w:r w:rsidRPr="00E818CB">
        <w:rPr>
          <w:rFonts w:ascii="Times New Roman" w:hAnsi="Times New Roman"/>
          <w:color w:val="000000"/>
          <w:sz w:val="28"/>
          <w:szCs w:val="28"/>
        </w:rPr>
        <w:t xml:space="preserve"> :</w:t>
      </w:r>
      <w:proofErr w:type="gramEnd"/>
      <w:r w:rsidRPr="00E818CB">
        <w:rPr>
          <w:rFonts w:ascii="Times New Roman" w:hAnsi="Times New Roman"/>
          <w:color w:val="000000"/>
          <w:sz w:val="28"/>
          <w:szCs w:val="28"/>
        </w:rPr>
        <w:t xml:space="preserve"> РИО, 2019. - 75 </w:t>
      </w:r>
      <w:proofErr w:type="gramStart"/>
      <w:r w:rsidRPr="00E818CB">
        <w:rPr>
          <w:rFonts w:ascii="Times New Roman" w:hAnsi="Times New Roman"/>
          <w:color w:val="000000"/>
          <w:sz w:val="28"/>
          <w:szCs w:val="28"/>
        </w:rPr>
        <w:t>с</w:t>
      </w:r>
      <w:proofErr w:type="gramEnd"/>
      <w:r w:rsidRPr="00E818CB">
        <w:rPr>
          <w:rFonts w:ascii="Times New Roman" w:hAnsi="Times New Roman"/>
          <w:color w:val="000000"/>
          <w:sz w:val="28"/>
          <w:szCs w:val="28"/>
        </w:rPr>
        <w:t>.: схемы, табл.</w:t>
      </w:r>
    </w:p>
    <w:p w:rsidR="00E818CB" w:rsidRPr="00E818CB" w:rsidRDefault="00E818CB" w:rsidP="00E818CB">
      <w:pPr>
        <w:spacing w:after="0" w:line="360" w:lineRule="auto"/>
        <w:jc w:val="both"/>
        <w:rPr>
          <w:rFonts w:ascii="Times New Roman" w:hAnsi="Times New Roman" w:cs="Times New Roman"/>
          <w:sz w:val="28"/>
          <w:szCs w:val="28"/>
          <w:shd w:val="clear" w:color="auto" w:fill="FFFFFF"/>
        </w:rPr>
      </w:pPr>
    </w:p>
    <w:p w:rsidR="00E818CB" w:rsidRPr="00E818CB" w:rsidRDefault="00E818CB" w:rsidP="00E818CB">
      <w:pPr>
        <w:spacing w:after="0" w:line="360" w:lineRule="auto"/>
        <w:jc w:val="both"/>
        <w:rPr>
          <w:rFonts w:ascii="Times New Roman" w:hAnsi="Times New Roman" w:cs="Times New Roman"/>
          <w:sz w:val="28"/>
          <w:szCs w:val="28"/>
          <w:u w:val="single"/>
        </w:rPr>
      </w:pPr>
      <w:r w:rsidRPr="00E818CB">
        <w:rPr>
          <w:rFonts w:ascii="Times New Roman" w:hAnsi="Times New Roman" w:cs="Times New Roman"/>
          <w:sz w:val="28"/>
          <w:szCs w:val="28"/>
          <w:u w:val="single"/>
        </w:rPr>
        <w:t>Дополнительные источники:</w:t>
      </w:r>
    </w:p>
    <w:p w:rsidR="00E818CB" w:rsidRPr="00E818CB" w:rsidRDefault="00E818CB" w:rsidP="00E818CB">
      <w:pPr>
        <w:pStyle w:val="a3"/>
        <w:numPr>
          <w:ilvl w:val="0"/>
          <w:numId w:val="18"/>
        </w:numPr>
        <w:spacing w:after="0" w:line="360" w:lineRule="auto"/>
        <w:jc w:val="both"/>
        <w:rPr>
          <w:rFonts w:ascii="Times New Roman" w:hAnsi="Times New Roman"/>
          <w:color w:val="000000"/>
          <w:sz w:val="28"/>
          <w:szCs w:val="28"/>
        </w:rPr>
      </w:pPr>
      <w:proofErr w:type="spellStart"/>
      <w:r w:rsidRPr="00E818CB">
        <w:rPr>
          <w:rFonts w:ascii="Times New Roman" w:hAnsi="Times New Roman"/>
          <w:color w:val="000000"/>
          <w:sz w:val="28"/>
          <w:szCs w:val="28"/>
        </w:rPr>
        <w:t>Акулович</w:t>
      </w:r>
      <w:proofErr w:type="spellEnd"/>
      <w:r w:rsidRPr="00E818CB">
        <w:rPr>
          <w:rFonts w:ascii="Times New Roman" w:hAnsi="Times New Roman"/>
          <w:color w:val="000000"/>
          <w:sz w:val="28"/>
          <w:szCs w:val="28"/>
        </w:rPr>
        <w:t>, Л. М. Основы автоматизированного проектирования технологических процессов в машиностроении [Электронный ресурс] : учеб</w:t>
      </w:r>
      <w:proofErr w:type="gramStart"/>
      <w:r w:rsidRPr="00E818CB">
        <w:rPr>
          <w:rFonts w:ascii="Times New Roman" w:hAnsi="Times New Roman"/>
          <w:color w:val="000000"/>
          <w:sz w:val="28"/>
          <w:szCs w:val="28"/>
        </w:rPr>
        <w:t>.</w:t>
      </w:r>
      <w:proofErr w:type="gramEnd"/>
      <w:r w:rsidRPr="00E818CB">
        <w:rPr>
          <w:rFonts w:ascii="Times New Roman" w:hAnsi="Times New Roman"/>
          <w:color w:val="000000"/>
          <w:sz w:val="28"/>
          <w:szCs w:val="28"/>
        </w:rPr>
        <w:t xml:space="preserve"> </w:t>
      </w:r>
      <w:proofErr w:type="gramStart"/>
      <w:r w:rsidRPr="00E818CB">
        <w:rPr>
          <w:rFonts w:ascii="Times New Roman" w:hAnsi="Times New Roman"/>
          <w:color w:val="000000"/>
          <w:sz w:val="28"/>
          <w:szCs w:val="28"/>
        </w:rPr>
        <w:t>п</w:t>
      </w:r>
      <w:proofErr w:type="gramEnd"/>
      <w:r w:rsidRPr="00E818CB">
        <w:rPr>
          <w:rFonts w:ascii="Times New Roman" w:hAnsi="Times New Roman"/>
          <w:color w:val="000000"/>
          <w:sz w:val="28"/>
          <w:szCs w:val="28"/>
        </w:rPr>
        <w:t xml:space="preserve">особие / Л. М. </w:t>
      </w:r>
      <w:proofErr w:type="spellStart"/>
      <w:r w:rsidRPr="00E818CB">
        <w:rPr>
          <w:rFonts w:ascii="Times New Roman" w:hAnsi="Times New Roman"/>
          <w:color w:val="000000"/>
          <w:sz w:val="28"/>
          <w:szCs w:val="28"/>
        </w:rPr>
        <w:t>Акулович</w:t>
      </w:r>
      <w:proofErr w:type="spellEnd"/>
      <w:r w:rsidRPr="00E818CB">
        <w:rPr>
          <w:rFonts w:ascii="Times New Roman" w:hAnsi="Times New Roman"/>
          <w:color w:val="000000"/>
          <w:sz w:val="28"/>
          <w:szCs w:val="28"/>
        </w:rPr>
        <w:t xml:space="preserve">, В. К. </w:t>
      </w:r>
      <w:proofErr w:type="spellStart"/>
      <w:r w:rsidRPr="00E818CB">
        <w:rPr>
          <w:rFonts w:ascii="Times New Roman" w:hAnsi="Times New Roman"/>
          <w:color w:val="000000"/>
          <w:sz w:val="28"/>
          <w:szCs w:val="28"/>
        </w:rPr>
        <w:t>Шелег</w:t>
      </w:r>
      <w:proofErr w:type="spellEnd"/>
      <w:r w:rsidRPr="00E818CB">
        <w:rPr>
          <w:rFonts w:ascii="Times New Roman" w:hAnsi="Times New Roman"/>
          <w:color w:val="000000"/>
          <w:sz w:val="28"/>
          <w:szCs w:val="28"/>
        </w:rPr>
        <w:t>. - М.: ИНФРА-М Издательский Дом, Нов</w:t>
      </w:r>
      <w:proofErr w:type="gramStart"/>
      <w:r w:rsidRPr="00E818CB">
        <w:rPr>
          <w:rFonts w:ascii="Times New Roman" w:hAnsi="Times New Roman"/>
          <w:color w:val="000000"/>
          <w:sz w:val="28"/>
          <w:szCs w:val="28"/>
        </w:rPr>
        <w:t>.</w:t>
      </w:r>
      <w:proofErr w:type="gramEnd"/>
      <w:r w:rsidRPr="00E818CB">
        <w:rPr>
          <w:rFonts w:ascii="Times New Roman" w:hAnsi="Times New Roman"/>
          <w:color w:val="000000"/>
          <w:sz w:val="28"/>
          <w:szCs w:val="28"/>
        </w:rPr>
        <w:t xml:space="preserve"> </w:t>
      </w:r>
      <w:proofErr w:type="gramStart"/>
      <w:r w:rsidRPr="00E818CB">
        <w:rPr>
          <w:rFonts w:ascii="Times New Roman" w:hAnsi="Times New Roman"/>
          <w:color w:val="000000"/>
          <w:sz w:val="28"/>
          <w:szCs w:val="28"/>
        </w:rPr>
        <w:t>з</w:t>
      </w:r>
      <w:proofErr w:type="gramEnd"/>
      <w:r w:rsidRPr="00E818CB">
        <w:rPr>
          <w:rFonts w:ascii="Times New Roman" w:hAnsi="Times New Roman"/>
          <w:color w:val="000000"/>
          <w:sz w:val="28"/>
          <w:szCs w:val="28"/>
        </w:rPr>
        <w:t xml:space="preserve">нание, 2016. - 488 с. - (Высшее образование). – Режим доступа: </w:t>
      </w:r>
      <w:proofErr w:type="spellStart"/>
      <w:r w:rsidRPr="00E818CB">
        <w:rPr>
          <w:rFonts w:ascii="Times New Roman" w:hAnsi="Times New Roman"/>
          <w:color w:val="000000"/>
          <w:sz w:val="28"/>
          <w:szCs w:val="28"/>
        </w:rPr>
        <w:t>www.znanium.com.http</w:t>
      </w:r>
      <w:proofErr w:type="spellEnd"/>
      <w:r w:rsidRPr="00E818CB">
        <w:rPr>
          <w:rFonts w:ascii="Times New Roman" w:hAnsi="Times New Roman"/>
          <w:color w:val="000000"/>
          <w:sz w:val="28"/>
          <w:szCs w:val="28"/>
        </w:rPr>
        <w:t>://znanium.com/catalog/product/987418</w:t>
      </w:r>
    </w:p>
    <w:p w:rsidR="00E818CB" w:rsidRPr="00E818CB" w:rsidRDefault="00E818CB" w:rsidP="00E818CB">
      <w:pPr>
        <w:pStyle w:val="1"/>
        <w:numPr>
          <w:ilvl w:val="0"/>
          <w:numId w:val="18"/>
        </w:numPr>
        <w:autoSpaceDE w:val="0"/>
        <w:autoSpaceDN w:val="0"/>
        <w:spacing w:before="0" w:after="0" w:line="360" w:lineRule="auto"/>
        <w:jc w:val="both"/>
        <w:rPr>
          <w:rFonts w:ascii="Times New Roman" w:hAnsi="Times New Roman" w:cs="Times New Roman"/>
          <w:color w:val="181E21"/>
          <w:sz w:val="28"/>
          <w:szCs w:val="28"/>
        </w:rPr>
      </w:pPr>
      <w:r w:rsidRPr="00E818CB">
        <w:rPr>
          <w:rFonts w:ascii="Times New Roman" w:hAnsi="Times New Roman" w:cs="Times New Roman"/>
          <w:sz w:val="28"/>
          <w:szCs w:val="28"/>
        </w:rPr>
        <w:t xml:space="preserve">Справочник инженера по контрольно-измерительным приборам и автоматике: Учебно-практическое пособие / Калиниченко А.В., </w:t>
      </w:r>
      <w:r w:rsidRPr="00E818CB">
        <w:rPr>
          <w:rFonts w:ascii="Times New Roman" w:hAnsi="Times New Roman" w:cs="Times New Roman"/>
          <w:sz w:val="28"/>
          <w:szCs w:val="28"/>
        </w:rPr>
        <w:lastRenderedPageBreak/>
        <w:t xml:space="preserve">Уваров Н.В., Дойников В.В., - 2-е изд. - Вологда: </w:t>
      </w:r>
      <w:proofErr w:type="spellStart"/>
      <w:r w:rsidRPr="00E818CB">
        <w:rPr>
          <w:rFonts w:ascii="Times New Roman" w:hAnsi="Times New Roman" w:cs="Times New Roman"/>
          <w:sz w:val="28"/>
          <w:szCs w:val="28"/>
        </w:rPr>
        <w:t>Инфра-Инженерия</w:t>
      </w:r>
      <w:proofErr w:type="spellEnd"/>
      <w:r w:rsidRPr="00E818CB">
        <w:rPr>
          <w:rFonts w:ascii="Times New Roman" w:hAnsi="Times New Roman" w:cs="Times New Roman"/>
          <w:sz w:val="28"/>
          <w:szCs w:val="28"/>
        </w:rPr>
        <w:t>, 2016.</w:t>
      </w:r>
    </w:p>
    <w:p w:rsidR="00E818CB" w:rsidRPr="00E818CB" w:rsidRDefault="00E818CB" w:rsidP="00E818CB">
      <w:pPr>
        <w:spacing w:after="0" w:line="360" w:lineRule="auto"/>
        <w:jc w:val="both"/>
        <w:rPr>
          <w:rFonts w:ascii="Times New Roman" w:hAnsi="Times New Roman" w:cs="Times New Roman"/>
          <w:bCs/>
          <w:sz w:val="28"/>
          <w:szCs w:val="28"/>
        </w:rPr>
      </w:pPr>
    </w:p>
    <w:p w:rsidR="00E818CB" w:rsidRPr="00E818CB" w:rsidRDefault="00E818CB" w:rsidP="00E8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u w:val="single"/>
        </w:rPr>
      </w:pPr>
      <w:r w:rsidRPr="00E818CB">
        <w:rPr>
          <w:rFonts w:ascii="Times New Roman" w:hAnsi="Times New Roman" w:cs="Times New Roman"/>
          <w:sz w:val="28"/>
          <w:szCs w:val="28"/>
          <w:u w:val="single"/>
        </w:rPr>
        <w:t>Интернет – ресурсы:</w:t>
      </w:r>
    </w:p>
    <w:p w:rsidR="00E818CB" w:rsidRPr="00E818CB" w:rsidRDefault="00E818CB" w:rsidP="00E818CB">
      <w:pPr>
        <w:pStyle w:val="a3"/>
        <w:spacing w:after="0" w:line="360" w:lineRule="auto"/>
        <w:jc w:val="both"/>
        <w:rPr>
          <w:rFonts w:ascii="Times New Roman" w:hAnsi="Times New Roman"/>
          <w:sz w:val="28"/>
          <w:szCs w:val="28"/>
        </w:rPr>
      </w:pPr>
    </w:p>
    <w:p w:rsidR="00E818CB" w:rsidRPr="00E818CB" w:rsidRDefault="00EB29DF" w:rsidP="00E818CB">
      <w:pPr>
        <w:pStyle w:val="a3"/>
        <w:spacing w:after="0" w:line="360" w:lineRule="auto"/>
        <w:jc w:val="both"/>
        <w:rPr>
          <w:rFonts w:ascii="Times New Roman" w:hAnsi="Times New Roman"/>
          <w:sz w:val="28"/>
          <w:szCs w:val="28"/>
        </w:rPr>
      </w:pPr>
      <w:hyperlink r:id="rId28" w:history="1">
        <w:r w:rsidR="00E818CB" w:rsidRPr="00E818CB">
          <w:rPr>
            <w:rStyle w:val="ac"/>
            <w:rFonts w:ascii="Times New Roman" w:hAnsi="Times New Roman"/>
            <w:color w:val="auto"/>
            <w:sz w:val="28"/>
            <w:szCs w:val="28"/>
          </w:rPr>
          <w:t>http://window.edu.ru/</w:t>
        </w:r>
      </w:hyperlink>
    </w:p>
    <w:p w:rsidR="00E818CB" w:rsidRPr="00E818CB" w:rsidRDefault="00EB29DF" w:rsidP="00E818CB">
      <w:pPr>
        <w:pStyle w:val="a3"/>
        <w:spacing w:after="0" w:line="360" w:lineRule="auto"/>
        <w:jc w:val="both"/>
        <w:rPr>
          <w:rFonts w:ascii="Times New Roman" w:hAnsi="Times New Roman"/>
          <w:sz w:val="28"/>
          <w:szCs w:val="28"/>
        </w:rPr>
      </w:pPr>
      <w:hyperlink r:id="rId29" w:history="1">
        <w:r w:rsidR="00E818CB" w:rsidRPr="00E818CB">
          <w:rPr>
            <w:rStyle w:val="ac"/>
            <w:rFonts w:ascii="Times New Roman" w:hAnsi="Times New Roman"/>
            <w:color w:val="auto"/>
            <w:sz w:val="28"/>
            <w:szCs w:val="28"/>
          </w:rPr>
          <w:t>http://www.metod-kopilka.ru/</w:t>
        </w:r>
      </w:hyperlink>
    </w:p>
    <w:p w:rsidR="00E818CB" w:rsidRPr="00E818CB" w:rsidRDefault="00EB29DF" w:rsidP="00E818CB">
      <w:pPr>
        <w:pStyle w:val="a3"/>
        <w:spacing w:after="0" w:line="360" w:lineRule="auto"/>
        <w:jc w:val="both"/>
        <w:rPr>
          <w:rFonts w:ascii="Times New Roman" w:hAnsi="Times New Roman"/>
          <w:sz w:val="28"/>
          <w:szCs w:val="28"/>
        </w:rPr>
      </w:pPr>
      <w:hyperlink r:id="rId30" w:history="1">
        <w:r w:rsidR="00E818CB" w:rsidRPr="00E818CB">
          <w:rPr>
            <w:rStyle w:val="ac"/>
            <w:rFonts w:ascii="Times New Roman" w:hAnsi="Times New Roman"/>
            <w:color w:val="auto"/>
            <w:sz w:val="28"/>
            <w:szCs w:val="28"/>
          </w:rPr>
          <w:t>http://www.school.edu.ru/</w:t>
        </w:r>
      </w:hyperlink>
    </w:p>
    <w:p w:rsidR="00E818CB" w:rsidRPr="00E818CB" w:rsidRDefault="00EB29DF" w:rsidP="00E818CB">
      <w:pPr>
        <w:pStyle w:val="a3"/>
        <w:spacing w:after="0" w:line="360" w:lineRule="auto"/>
        <w:jc w:val="both"/>
        <w:rPr>
          <w:rFonts w:ascii="Times New Roman" w:hAnsi="Times New Roman"/>
          <w:sz w:val="28"/>
          <w:szCs w:val="28"/>
        </w:rPr>
      </w:pPr>
      <w:hyperlink r:id="rId31" w:history="1">
        <w:r w:rsidR="00E818CB" w:rsidRPr="00E818CB">
          <w:rPr>
            <w:rStyle w:val="ac"/>
            <w:rFonts w:ascii="Times New Roman" w:hAnsi="Times New Roman"/>
            <w:color w:val="auto"/>
            <w:sz w:val="28"/>
            <w:szCs w:val="28"/>
          </w:rPr>
          <w:t>http://subscribe.ru/</w:t>
        </w:r>
      </w:hyperlink>
    </w:p>
    <w:p w:rsidR="00E818CB" w:rsidRPr="00E818CB" w:rsidRDefault="00EB29DF" w:rsidP="00E818CB">
      <w:pPr>
        <w:pStyle w:val="a3"/>
        <w:spacing w:after="0" w:line="360" w:lineRule="auto"/>
        <w:jc w:val="both"/>
        <w:rPr>
          <w:rFonts w:ascii="Times New Roman" w:hAnsi="Times New Roman"/>
          <w:sz w:val="28"/>
          <w:szCs w:val="28"/>
        </w:rPr>
      </w:pPr>
      <w:hyperlink r:id="rId32" w:history="1">
        <w:r w:rsidR="00E818CB" w:rsidRPr="00E818CB">
          <w:rPr>
            <w:rStyle w:val="ac"/>
            <w:rFonts w:ascii="Times New Roman" w:hAnsi="Times New Roman"/>
            <w:color w:val="auto"/>
            <w:sz w:val="28"/>
            <w:szCs w:val="28"/>
          </w:rPr>
          <w:t>http://dic.academic.ru/</w:t>
        </w:r>
      </w:hyperlink>
    </w:p>
    <w:p w:rsidR="00E818CB" w:rsidRPr="00E818CB" w:rsidRDefault="00E818CB" w:rsidP="00E818CB">
      <w:pPr>
        <w:pStyle w:val="a3"/>
        <w:tabs>
          <w:tab w:val="left" w:pos="3580"/>
        </w:tabs>
        <w:spacing w:after="0" w:line="360" w:lineRule="auto"/>
        <w:jc w:val="both"/>
        <w:rPr>
          <w:rFonts w:ascii="Times New Roman" w:hAnsi="Times New Roman"/>
          <w:sz w:val="28"/>
          <w:szCs w:val="28"/>
          <w:u w:val="single"/>
          <w:shd w:val="clear" w:color="auto" w:fill="FFFFFF"/>
        </w:rPr>
      </w:pPr>
      <w:r w:rsidRPr="00E818CB">
        <w:rPr>
          <w:rFonts w:ascii="Times New Roman" w:hAnsi="Times New Roman"/>
          <w:sz w:val="28"/>
          <w:szCs w:val="28"/>
          <w:u w:val="single"/>
          <w:shd w:val="clear" w:color="auto" w:fill="FFFFFF"/>
        </w:rPr>
        <w:t>ru.wikipedia.org/wiki</w:t>
      </w:r>
      <w:r w:rsidRPr="00E818CB">
        <w:rPr>
          <w:rFonts w:ascii="Times New Roman" w:hAnsi="Times New Roman"/>
          <w:sz w:val="28"/>
          <w:szCs w:val="28"/>
          <w:u w:val="single"/>
          <w:shd w:val="clear" w:color="auto" w:fill="FFFFFF"/>
        </w:rPr>
        <w:tab/>
      </w:r>
    </w:p>
    <w:p w:rsidR="00E818CB" w:rsidRPr="00E818CB" w:rsidRDefault="00EB29DF" w:rsidP="00E818CB">
      <w:pPr>
        <w:pStyle w:val="a3"/>
        <w:spacing w:after="0" w:line="360" w:lineRule="auto"/>
        <w:jc w:val="both"/>
        <w:rPr>
          <w:rFonts w:ascii="Times New Roman" w:hAnsi="Times New Roman"/>
          <w:sz w:val="28"/>
          <w:szCs w:val="28"/>
          <w:u w:val="single"/>
          <w:shd w:val="clear" w:color="auto" w:fill="FFFFFF"/>
        </w:rPr>
      </w:pPr>
      <w:hyperlink r:id="rId33" w:history="1">
        <w:r w:rsidR="00E818CB" w:rsidRPr="00E818CB">
          <w:rPr>
            <w:rStyle w:val="ac"/>
            <w:rFonts w:ascii="Times New Roman" w:hAnsi="Times New Roman"/>
            <w:color w:val="auto"/>
            <w:sz w:val="28"/>
            <w:szCs w:val="28"/>
            <w:shd w:val="clear" w:color="auto" w:fill="FFFFFF"/>
          </w:rPr>
          <w:t>http://infotechlib.narod.ru/</w:t>
        </w:r>
      </w:hyperlink>
    </w:p>
    <w:p w:rsidR="00E818CB" w:rsidRPr="00E818CB" w:rsidRDefault="00E818CB" w:rsidP="00E818CB">
      <w:pPr>
        <w:pStyle w:val="a3"/>
        <w:spacing w:after="0" w:line="360" w:lineRule="auto"/>
        <w:jc w:val="both"/>
        <w:rPr>
          <w:rFonts w:ascii="Times New Roman" w:hAnsi="Times New Roman"/>
          <w:sz w:val="28"/>
          <w:szCs w:val="28"/>
          <w:u w:val="single"/>
          <w:shd w:val="clear" w:color="auto" w:fill="FFFFFF"/>
        </w:rPr>
      </w:pPr>
      <w:r w:rsidRPr="00E818CB">
        <w:rPr>
          <w:rFonts w:ascii="Times New Roman" w:hAnsi="Times New Roman"/>
          <w:sz w:val="28"/>
          <w:szCs w:val="28"/>
          <w:u w:val="single"/>
          <w:shd w:val="clear" w:color="auto" w:fill="FFFFFF"/>
        </w:rPr>
        <w:t>http://mehanik-ua.ru/</w:t>
      </w:r>
    </w:p>
    <w:p w:rsidR="00C45CC5" w:rsidRPr="00E818CB" w:rsidRDefault="00C45CC5" w:rsidP="00E818CB">
      <w:pPr>
        <w:tabs>
          <w:tab w:val="left" w:pos="7470"/>
        </w:tabs>
        <w:spacing w:after="0" w:line="360" w:lineRule="auto"/>
        <w:rPr>
          <w:rFonts w:ascii="Times New Roman" w:hAnsi="Times New Roman" w:cs="Times New Roman"/>
          <w:sz w:val="28"/>
          <w:szCs w:val="28"/>
        </w:rPr>
      </w:pPr>
    </w:p>
    <w:p w:rsidR="00C45CC5" w:rsidRPr="00E818CB" w:rsidRDefault="00C45CC5" w:rsidP="00E818CB">
      <w:pPr>
        <w:tabs>
          <w:tab w:val="left" w:pos="7470"/>
        </w:tabs>
        <w:spacing w:after="0" w:line="360" w:lineRule="auto"/>
        <w:rPr>
          <w:rFonts w:ascii="Times New Roman" w:hAnsi="Times New Roman" w:cs="Times New Roman"/>
          <w:sz w:val="28"/>
          <w:szCs w:val="28"/>
        </w:rPr>
      </w:pPr>
    </w:p>
    <w:p w:rsidR="00C45CC5" w:rsidRDefault="00C45CC5"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Default="00E818CB" w:rsidP="00E818CB">
      <w:pPr>
        <w:tabs>
          <w:tab w:val="left" w:pos="7470"/>
        </w:tabs>
        <w:spacing w:after="0" w:line="360" w:lineRule="auto"/>
        <w:rPr>
          <w:rFonts w:ascii="Times New Roman" w:hAnsi="Times New Roman" w:cs="Times New Roman"/>
          <w:sz w:val="28"/>
          <w:szCs w:val="28"/>
        </w:rPr>
      </w:pPr>
    </w:p>
    <w:p w:rsidR="00E818CB" w:rsidRPr="00E818CB" w:rsidRDefault="00E818CB" w:rsidP="00E818CB">
      <w:pPr>
        <w:tabs>
          <w:tab w:val="left" w:pos="7470"/>
        </w:tabs>
        <w:spacing w:after="0" w:line="360" w:lineRule="auto"/>
        <w:rPr>
          <w:rFonts w:ascii="Times New Roman" w:hAnsi="Times New Roman" w:cs="Times New Roman"/>
          <w:sz w:val="28"/>
          <w:szCs w:val="28"/>
        </w:rPr>
      </w:pPr>
    </w:p>
    <w:p w:rsidR="00642864" w:rsidRPr="00E818CB" w:rsidRDefault="00642864" w:rsidP="00E818CB">
      <w:pPr>
        <w:tabs>
          <w:tab w:val="left" w:pos="7470"/>
        </w:tabs>
        <w:spacing w:after="0" w:line="360" w:lineRule="auto"/>
        <w:rPr>
          <w:rFonts w:ascii="Times New Roman" w:hAnsi="Times New Roman" w:cs="Times New Roman"/>
          <w:sz w:val="28"/>
          <w:szCs w:val="28"/>
        </w:rPr>
      </w:pPr>
    </w:p>
    <w:p w:rsidR="00642864" w:rsidRDefault="00642864" w:rsidP="00642864">
      <w:pPr>
        <w:tabs>
          <w:tab w:val="left" w:pos="7470"/>
        </w:tabs>
        <w:spacing w:after="0" w:line="240" w:lineRule="auto"/>
        <w:rPr>
          <w:rFonts w:ascii="Times New Roman" w:hAnsi="Times New Roman" w:cs="Times New Roman"/>
          <w:sz w:val="24"/>
          <w:szCs w:val="24"/>
        </w:rPr>
      </w:pPr>
    </w:p>
    <w:p w:rsidR="00760184" w:rsidRPr="007C3075" w:rsidRDefault="00760184" w:rsidP="00760184">
      <w:pPr>
        <w:spacing w:after="0" w:line="240" w:lineRule="auto"/>
        <w:jc w:val="right"/>
        <w:rPr>
          <w:rFonts w:ascii="Times New Roman" w:hAnsi="Times New Roman" w:cs="Times New Roman"/>
          <w:sz w:val="28"/>
          <w:szCs w:val="28"/>
        </w:rPr>
      </w:pPr>
      <w:r w:rsidRPr="007C3075">
        <w:rPr>
          <w:rFonts w:ascii="Times New Roman" w:hAnsi="Times New Roman" w:cs="Times New Roman"/>
          <w:sz w:val="28"/>
          <w:szCs w:val="28"/>
        </w:rPr>
        <w:lastRenderedPageBreak/>
        <w:t>Приложение</w:t>
      </w:r>
      <w:proofErr w:type="gramStart"/>
      <w:r w:rsidRPr="007C3075">
        <w:rPr>
          <w:rFonts w:ascii="Times New Roman" w:hAnsi="Times New Roman" w:cs="Times New Roman"/>
          <w:sz w:val="28"/>
          <w:szCs w:val="28"/>
        </w:rPr>
        <w:t xml:space="preserve">  А</w:t>
      </w:r>
      <w:proofErr w:type="gramEnd"/>
    </w:p>
    <w:p w:rsidR="00760184" w:rsidRDefault="00760184" w:rsidP="00760184">
      <w:pPr>
        <w:spacing w:after="0" w:line="240" w:lineRule="auto"/>
        <w:jc w:val="right"/>
        <w:rPr>
          <w:rFonts w:ascii="Times New Roman" w:hAnsi="Times New Roman" w:cs="Times New Roman"/>
          <w:sz w:val="24"/>
          <w:szCs w:val="24"/>
        </w:rPr>
      </w:pPr>
    </w:p>
    <w:p w:rsidR="006F701F" w:rsidRPr="007C3075" w:rsidRDefault="006F701F" w:rsidP="006F701F">
      <w:pPr>
        <w:spacing w:after="0" w:line="240" w:lineRule="auto"/>
        <w:jc w:val="center"/>
        <w:rPr>
          <w:rFonts w:ascii="Times New Roman" w:hAnsi="Times New Roman" w:cs="Times New Roman"/>
          <w:sz w:val="28"/>
          <w:szCs w:val="28"/>
        </w:rPr>
      </w:pPr>
      <w:r w:rsidRPr="007C3075">
        <w:rPr>
          <w:rFonts w:ascii="Times New Roman" w:hAnsi="Times New Roman" w:cs="Times New Roman"/>
          <w:sz w:val="28"/>
          <w:szCs w:val="28"/>
        </w:rPr>
        <w:t>Объекты диагностики</w:t>
      </w:r>
    </w:p>
    <w:tbl>
      <w:tblPr>
        <w:tblStyle w:val="af"/>
        <w:tblW w:w="0" w:type="auto"/>
        <w:tblInd w:w="108" w:type="dxa"/>
        <w:tblLook w:val="04A0"/>
      </w:tblPr>
      <w:tblGrid>
        <w:gridCol w:w="3300"/>
        <w:gridCol w:w="6380"/>
      </w:tblGrid>
      <w:tr w:rsidR="00760184" w:rsidTr="00760184">
        <w:tc>
          <w:tcPr>
            <w:tcW w:w="3300" w:type="dxa"/>
          </w:tcPr>
          <w:p w:rsidR="00760184" w:rsidRDefault="00760184" w:rsidP="00760184">
            <w:pPr>
              <w:jc w:val="center"/>
              <w:rPr>
                <w:rFonts w:ascii="Times New Roman" w:hAnsi="Times New Roman" w:cs="Times New Roman"/>
                <w:sz w:val="24"/>
                <w:szCs w:val="24"/>
              </w:rPr>
            </w:pPr>
            <w:r>
              <w:rPr>
                <w:rFonts w:ascii="Times New Roman" w:hAnsi="Times New Roman" w:cs="Times New Roman"/>
                <w:sz w:val="24"/>
                <w:szCs w:val="24"/>
              </w:rPr>
              <w:t>Название ОД</w:t>
            </w:r>
          </w:p>
        </w:tc>
        <w:tc>
          <w:tcPr>
            <w:tcW w:w="6380" w:type="dxa"/>
          </w:tcPr>
          <w:p w:rsidR="00760184" w:rsidRDefault="00760184" w:rsidP="00760184">
            <w:pPr>
              <w:jc w:val="center"/>
              <w:rPr>
                <w:rFonts w:ascii="Times New Roman" w:hAnsi="Times New Roman" w:cs="Times New Roman"/>
                <w:sz w:val="24"/>
                <w:szCs w:val="24"/>
              </w:rPr>
            </w:pPr>
            <w:r>
              <w:rPr>
                <w:rFonts w:ascii="Times New Roman" w:hAnsi="Times New Roman" w:cs="Times New Roman"/>
                <w:sz w:val="24"/>
                <w:szCs w:val="24"/>
              </w:rPr>
              <w:t>Чертеж (схема) ОД</w:t>
            </w:r>
          </w:p>
        </w:tc>
      </w:tr>
      <w:tr w:rsidR="00001DB7" w:rsidTr="00760184">
        <w:tc>
          <w:tcPr>
            <w:tcW w:w="3300" w:type="dxa"/>
          </w:tcPr>
          <w:p w:rsidR="00001DB7" w:rsidRPr="00D96B9D" w:rsidRDefault="00001DB7" w:rsidP="00C12098">
            <w:pPr>
              <w:pStyle w:val="a3"/>
              <w:ind w:left="0"/>
              <w:rPr>
                <w:rFonts w:ascii="Times New Roman" w:hAnsi="Times New Roman"/>
                <w:snapToGrid w:val="0"/>
                <w:sz w:val="24"/>
                <w:szCs w:val="24"/>
              </w:rPr>
            </w:pPr>
            <w:r>
              <w:rPr>
                <w:rFonts w:ascii="Times New Roman" w:hAnsi="Times New Roman"/>
                <w:snapToGrid w:val="0"/>
                <w:sz w:val="24"/>
                <w:szCs w:val="24"/>
              </w:rPr>
              <w:t>Т</w:t>
            </w:r>
            <w:r w:rsidRPr="00D96B9D">
              <w:rPr>
                <w:rFonts w:ascii="Times New Roman" w:hAnsi="Times New Roman"/>
                <w:snapToGrid w:val="0"/>
                <w:sz w:val="24"/>
                <w:szCs w:val="24"/>
              </w:rPr>
              <w:t xml:space="preserve">ермометр манометрический конденсационный ТКП-160. </w:t>
            </w:r>
          </w:p>
          <w:p w:rsidR="00001DB7" w:rsidRPr="00D96B9D" w:rsidRDefault="00001DB7" w:rsidP="00C12098">
            <w:pPr>
              <w:pStyle w:val="a3"/>
              <w:ind w:left="0"/>
              <w:rPr>
                <w:rFonts w:ascii="Times New Roman" w:hAnsi="Times New Roman"/>
                <w:snapToGrid w:val="0"/>
                <w:sz w:val="24"/>
                <w:szCs w:val="24"/>
              </w:rPr>
            </w:pPr>
          </w:p>
        </w:tc>
        <w:tc>
          <w:tcPr>
            <w:tcW w:w="6380" w:type="dxa"/>
          </w:tcPr>
          <w:p w:rsidR="00001DB7" w:rsidRDefault="00001DB7" w:rsidP="009C1E64">
            <w:pPr>
              <w:jc w:val="center"/>
              <w:rPr>
                <w:rFonts w:ascii="Times New Roman" w:hAnsi="Times New Roman" w:cs="Times New Roman"/>
                <w:sz w:val="24"/>
                <w:szCs w:val="24"/>
              </w:rPr>
            </w:pPr>
            <w:r w:rsidRPr="0083116C">
              <w:rPr>
                <w:rFonts w:ascii="Times New Roman" w:hAnsi="Times New Roman" w:cs="Times New Roman"/>
                <w:noProof/>
                <w:sz w:val="24"/>
                <w:szCs w:val="24"/>
              </w:rPr>
              <w:drawing>
                <wp:inline distT="0" distB="0" distL="0" distR="0">
                  <wp:extent cx="3318145" cy="3453765"/>
                  <wp:effectExtent l="1905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srcRect/>
                          <a:stretch>
                            <a:fillRect/>
                          </a:stretch>
                        </pic:blipFill>
                        <pic:spPr bwMode="auto">
                          <a:xfrm>
                            <a:off x="0" y="0"/>
                            <a:ext cx="3317438" cy="3453029"/>
                          </a:xfrm>
                          <a:prstGeom prst="rect">
                            <a:avLst/>
                          </a:prstGeom>
                          <a:noFill/>
                          <a:ln w="9525">
                            <a:noFill/>
                            <a:miter lim="800000"/>
                            <a:headEnd/>
                            <a:tailEnd/>
                          </a:ln>
                        </pic:spPr>
                      </pic:pic>
                    </a:graphicData>
                  </a:graphic>
                </wp:inline>
              </w:drawing>
            </w:r>
          </w:p>
          <w:p w:rsidR="00001DB7" w:rsidRDefault="00001DB7" w:rsidP="00A00ECA">
            <w:pPr>
              <w:rPr>
                <w:rFonts w:ascii="Times New Roman" w:hAnsi="Times New Roman" w:cs="Times New Roman"/>
                <w:sz w:val="24"/>
                <w:szCs w:val="24"/>
              </w:rPr>
            </w:pPr>
          </w:p>
        </w:tc>
      </w:tr>
      <w:tr w:rsidR="00001DB7" w:rsidTr="00760184">
        <w:tc>
          <w:tcPr>
            <w:tcW w:w="3300" w:type="dxa"/>
          </w:tcPr>
          <w:p w:rsidR="00001DB7" w:rsidRDefault="00001DB7" w:rsidP="00C12098">
            <w:pPr>
              <w:pStyle w:val="a3"/>
              <w:ind w:left="0"/>
              <w:rPr>
                <w:rFonts w:ascii="Times New Roman" w:hAnsi="Times New Roman"/>
                <w:snapToGrid w:val="0"/>
                <w:sz w:val="28"/>
                <w:szCs w:val="28"/>
              </w:rPr>
            </w:pPr>
            <w:proofErr w:type="spellStart"/>
            <w:r w:rsidRPr="00697933">
              <w:rPr>
                <w:rFonts w:ascii="Times New Roman" w:eastAsia="Calibri" w:hAnsi="Times New Roman"/>
                <w:sz w:val="24"/>
                <w:szCs w:val="24"/>
              </w:rPr>
              <w:t>Термопреобразователь</w:t>
            </w:r>
            <w:proofErr w:type="spellEnd"/>
            <w:r w:rsidRPr="00697933">
              <w:rPr>
                <w:rFonts w:ascii="Times New Roman" w:eastAsia="Calibri" w:hAnsi="Times New Roman"/>
                <w:sz w:val="24"/>
                <w:szCs w:val="24"/>
              </w:rPr>
              <w:t xml:space="preserve"> сопротивления ТПП</w:t>
            </w:r>
          </w:p>
        </w:tc>
        <w:tc>
          <w:tcPr>
            <w:tcW w:w="6380" w:type="dxa"/>
          </w:tcPr>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r w:rsidRPr="00A00ECA">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-2141220</wp:posOffset>
                  </wp:positionH>
                  <wp:positionV relativeFrom="paragraph">
                    <wp:posOffset>-466090</wp:posOffset>
                  </wp:positionV>
                  <wp:extent cx="3539490" cy="1838325"/>
                  <wp:effectExtent l="19050" t="0" r="3810" b="0"/>
                  <wp:wrapSquare wrapText="bothSides"/>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srcRect/>
                          <a:stretch>
                            <a:fillRect/>
                          </a:stretch>
                        </pic:blipFill>
                        <pic:spPr bwMode="auto">
                          <a:xfrm>
                            <a:off x="0" y="0"/>
                            <a:ext cx="3539490" cy="1838325"/>
                          </a:xfrm>
                          <a:prstGeom prst="rect">
                            <a:avLst/>
                          </a:prstGeom>
                          <a:noFill/>
                          <a:ln w="9525">
                            <a:noFill/>
                            <a:miter lim="800000"/>
                            <a:headEnd/>
                            <a:tailEnd/>
                          </a:ln>
                        </pic:spPr>
                      </pic:pic>
                    </a:graphicData>
                  </a:graphic>
                </wp:anchor>
              </w:drawing>
            </w: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760184">
            <w:pPr>
              <w:jc w:val="right"/>
              <w:rPr>
                <w:rFonts w:ascii="Times New Roman" w:hAnsi="Times New Roman" w:cs="Times New Roman"/>
                <w:sz w:val="24"/>
                <w:szCs w:val="24"/>
              </w:rPr>
            </w:pPr>
          </w:p>
          <w:p w:rsidR="00001DB7" w:rsidRDefault="00001DB7" w:rsidP="00A00ECA">
            <w:pPr>
              <w:rPr>
                <w:rFonts w:ascii="Times New Roman" w:hAnsi="Times New Roman" w:cs="Times New Roman"/>
                <w:sz w:val="24"/>
                <w:szCs w:val="24"/>
              </w:rPr>
            </w:pPr>
          </w:p>
        </w:tc>
      </w:tr>
      <w:tr w:rsidR="00001DB7" w:rsidTr="00760184">
        <w:tc>
          <w:tcPr>
            <w:tcW w:w="3300" w:type="dxa"/>
          </w:tcPr>
          <w:p w:rsidR="00001DB7" w:rsidRPr="007E7DCB" w:rsidRDefault="00001DB7" w:rsidP="00001DB7">
            <w:pPr>
              <w:rPr>
                <w:rFonts w:ascii="Times New Roman" w:eastAsia="Calibri" w:hAnsi="Times New Roman" w:cs="Times New Roman"/>
                <w:sz w:val="24"/>
                <w:szCs w:val="24"/>
              </w:rPr>
            </w:pPr>
            <w:r w:rsidRPr="007E7DCB">
              <w:rPr>
                <w:rFonts w:ascii="Times New Roman" w:eastAsia="Calibri" w:hAnsi="Times New Roman" w:cs="Times New Roman"/>
                <w:sz w:val="24"/>
                <w:szCs w:val="24"/>
              </w:rPr>
              <w:t xml:space="preserve">Фотореле </w:t>
            </w:r>
            <w:proofErr w:type="gramStart"/>
            <w:r w:rsidRPr="007E7DCB">
              <w:rPr>
                <w:rFonts w:ascii="Times New Roman" w:eastAsia="Calibri" w:hAnsi="Times New Roman" w:cs="Times New Roman"/>
                <w:sz w:val="24"/>
                <w:szCs w:val="24"/>
              </w:rPr>
              <w:t>ФР</w:t>
            </w:r>
            <w:proofErr w:type="gramEnd"/>
            <w:r w:rsidRPr="007E7DCB">
              <w:rPr>
                <w:rFonts w:ascii="Times New Roman" w:eastAsia="Calibri" w:hAnsi="Times New Roman" w:cs="Times New Roman"/>
                <w:sz w:val="24"/>
                <w:szCs w:val="24"/>
              </w:rPr>
              <w:t xml:space="preserve"> – 75А</w:t>
            </w:r>
          </w:p>
          <w:p w:rsidR="00001DB7" w:rsidRPr="00697933" w:rsidRDefault="00001DB7" w:rsidP="00C12098">
            <w:pPr>
              <w:pStyle w:val="a3"/>
              <w:ind w:left="0"/>
              <w:rPr>
                <w:rFonts w:ascii="Times New Roman" w:hAnsi="Times New Roman"/>
                <w:snapToGrid w:val="0"/>
                <w:sz w:val="24"/>
                <w:szCs w:val="24"/>
              </w:rPr>
            </w:pPr>
          </w:p>
        </w:tc>
        <w:tc>
          <w:tcPr>
            <w:tcW w:w="6380" w:type="dxa"/>
          </w:tcPr>
          <w:p w:rsidR="00001DB7" w:rsidRDefault="00001DB7" w:rsidP="000B2B95">
            <w:pPr>
              <w:jc w:val="center"/>
              <w:rPr>
                <w:rFonts w:ascii="Times New Roman" w:hAnsi="Times New Roman" w:cs="Times New Roman"/>
                <w:sz w:val="24"/>
                <w:szCs w:val="24"/>
              </w:rPr>
            </w:pPr>
            <w:r w:rsidRPr="000B2B95">
              <w:rPr>
                <w:rFonts w:ascii="Times New Roman" w:hAnsi="Times New Roman" w:cs="Times New Roman"/>
                <w:noProof/>
                <w:sz w:val="24"/>
                <w:szCs w:val="24"/>
              </w:rPr>
              <w:drawing>
                <wp:inline distT="0" distB="0" distL="0" distR="0">
                  <wp:extent cx="3595861" cy="2272665"/>
                  <wp:effectExtent l="19050" t="0" r="4589"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6"/>
                          <a:srcRect/>
                          <a:stretch>
                            <a:fillRect/>
                          </a:stretch>
                        </pic:blipFill>
                        <pic:spPr bwMode="auto">
                          <a:xfrm>
                            <a:off x="0" y="0"/>
                            <a:ext cx="3595861" cy="2272665"/>
                          </a:xfrm>
                          <a:prstGeom prst="rect">
                            <a:avLst/>
                          </a:prstGeom>
                          <a:noFill/>
                          <a:ln w="9525">
                            <a:noFill/>
                            <a:miter lim="800000"/>
                            <a:headEnd/>
                            <a:tailEnd/>
                          </a:ln>
                        </pic:spPr>
                      </pic:pic>
                    </a:graphicData>
                  </a:graphic>
                </wp:inline>
              </w:drawing>
            </w:r>
          </w:p>
          <w:p w:rsidR="00001DB7" w:rsidRDefault="00001DB7" w:rsidP="009C1E64">
            <w:pPr>
              <w:rPr>
                <w:rFonts w:ascii="Times New Roman" w:hAnsi="Times New Roman" w:cs="Times New Roman"/>
                <w:sz w:val="24"/>
                <w:szCs w:val="24"/>
              </w:rPr>
            </w:pPr>
          </w:p>
          <w:p w:rsidR="009C1E64" w:rsidRDefault="009C1E64" w:rsidP="009C1E64">
            <w:pPr>
              <w:rPr>
                <w:rFonts w:ascii="Times New Roman" w:hAnsi="Times New Roman" w:cs="Times New Roman"/>
                <w:sz w:val="24"/>
                <w:szCs w:val="24"/>
              </w:rPr>
            </w:pPr>
          </w:p>
        </w:tc>
      </w:tr>
      <w:tr w:rsidR="00001DB7" w:rsidTr="00760184">
        <w:tc>
          <w:tcPr>
            <w:tcW w:w="3300" w:type="dxa"/>
          </w:tcPr>
          <w:p w:rsidR="00001DB7" w:rsidRPr="005500DF" w:rsidRDefault="00527814" w:rsidP="00C12098">
            <w:pPr>
              <w:pStyle w:val="a3"/>
              <w:ind w:left="0"/>
              <w:rPr>
                <w:rFonts w:ascii="Times New Roman" w:eastAsia="Calibri" w:hAnsi="Times New Roman"/>
                <w:sz w:val="24"/>
                <w:szCs w:val="24"/>
              </w:rPr>
            </w:pPr>
            <w:r>
              <w:rPr>
                <w:rFonts w:ascii="Times New Roman" w:eastAsia="Calibri" w:hAnsi="Times New Roman"/>
                <w:sz w:val="24"/>
                <w:szCs w:val="24"/>
              </w:rPr>
              <w:lastRenderedPageBreak/>
              <w:t>Пружинный манометр</w:t>
            </w:r>
          </w:p>
        </w:tc>
        <w:tc>
          <w:tcPr>
            <w:tcW w:w="6380" w:type="dxa"/>
          </w:tcPr>
          <w:p w:rsidR="00001DB7" w:rsidRDefault="00001DB7" w:rsidP="000B2B95">
            <w:pPr>
              <w:jc w:val="center"/>
              <w:rPr>
                <w:rFonts w:ascii="Times New Roman" w:hAnsi="Times New Roman" w:cs="Times New Roman"/>
                <w:sz w:val="24"/>
                <w:szCs w:val="24"/>
              </w:rPr>
            </w:pPr>
          </w:p>
          <w:p w:rsidR="00001DB7" w:rsidRDefault="00527814" w:rsidP="000B2B9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3133725" cy="339090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srcRect/>
                          <a:stretch>
                            <a:fillRect/>
                          </a:stretch>
                        </pic:blipFill>
                        <pic:spPr bwMode="auto">
                          <a:xfrm>
                            <a:off x="0" y="0"/>
                            <a:ext cx="3133725" cy="3390900"/>
                          </a:xfrm>
                          <a:prstGeom prst="rect">
                            <a:avLst/>
                          </a:prstGeom>
                          <a:noFill/>
                          <a:ln w="9525">
                            <a:noFill/>
                            <a:miter lim="800000"/>
                            <a:headEnd/>
                            <a:tailEnd/>
                          </a:ln>
                        </pic:spPr>
                      </pic:pic>
                    </a:graphicData>
                  </a:graphic>
                </wp:inline>
              </w:drawing>
            </w:r>
          </w:p>
        </w:tc>
      </w:tr>
    </w:tbl>
    <w:p w:rsidR="00760184" w:rsidRDefault="00760184" w:rsidP="00760184">
      <w:pPr>
        <w:spacing w:after="0" w:line="240" w:lineRule="auto"/>
        <w:jc w:val="right"/>
        <w:rPr>
          <w:rFonts w:ascii="Times New Roman" w:hAnsi="Times New Roman" w:cs="Times New Roman"/>
          <w:sz w:val="24"/>
          <w:szCs w:val="24"/>
        </w:rPr>
      </w:pPr>
    </w:p>
    <w:p w:rsidR="00760184" w:rsidRDefault="00760184">
      <w:pPr>
        <w:spacing w:after="0" w:line="240" w:lineRule="auto"/>
        <w:rPr>
          <w:rFonts w:ascii="Times New Roman" w:hAnsi="Times New Roman" w:cs="Times New Roman"/>
          <w:sz w:val="24"/>
          <w:szCs w:val="24"/>
        </w:rPr>
      </w:pPr>
    </w:p>
    <w:p w:rsidR="00760184" w:rsidRDefault="00760184">
      <w:pPr>
        <w:spacing w:after="0" w:line="240" w:lineRule="auto"/>
        <w:rPr>
          <w:rFonts w:ascii="Times New Roman" w:hAnsi="Times New Roman" w:cs="Times New Roman"/>
          <w:sz w:val="24"/>
          <w:szCs w:val="24"/>
        </w:rPr>
      </w:pPr>
    </w:p>
    <w:p w:rsidR="00760184" w:rsidRDefault="00760184">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E818CB" w:rsidRDefault="00E818CB">
      <w:pPr>
        <w:spacing w:after="0" w:line="240" w:lineRule="auto"/>
        <w:rPr>
          <w:rFonts w:ascii="Times New Roman" w:hAnsi="Times New Roman" w:cs="Times New Roman"/>
          <w:sz w:val="24"/>
          <w:szCs w:val="24"/>
        </w:rPr>
      </w:pPr>
    </w:p>
    <w:p w:rsidR="00CF3760" w:rsidRDefault="00CF3760">
      <w:pPr>
        <w:spacing w:after="0" w:line="240" w:lineRule="auto"/>
        <w:rPr>
          <w:rFonts w:ascii="Times New Roman" w:hAnsi="Times New Roman" w:cs="Times New Roman"/>
          <w:sz w:val="24"/>
          <w:szCs w:val="24"/>
        </w:rPr>
      </w:pPr>
    </w:p>
    <w:p w:rsidR="00CF3760" w:rsidRDefault="00CF3760" w:rsidP="007174DC">
      <w:pPr>
        <w:ind w:right="-1"/>
        <w:rPr>
          <w:sz w:val="28"/>
          <w:szCs w:val="28"/>
        </w:rPr>
      </w:pPr>
    </w:p>
    <w:p w:rsidR="00CF3760" w:rsidRDefault="00CF3760" w:rsidP="00CF3760">
      <w:pPr>
        <w:ind w:right="-1" w:firstLine="567"/>
        <w:jc w:val="right"/>
        <w:rPr>
          <w:rFonts w:ascii="Times New Roman" w:hAnsi="Times New Roman" w:cs="Times New Roman"/>
          <w:sz w:val="28"/>
          <w:szCs w:val="28"/>
        </w:rPr>
      </w:pPr>
      <w:r w:rsidRPr="00CF3760">
        <w:rPr>
          <w:rFonts w:ascii="Times New Roman" w:hAnsi="Times New Roman" w:cs="Times New Roman"/>
          <w:sz w:val="28"/>
          <w:szCs w:val="28"/>
        </w:rPr>
        <w:lastRenderedPageBreak/>
        <w:t>Приложение</w:t>
      </w:r>
      <w:proofErr w:type="gramStart"/>
      <w:r w:rsidRPr="00CF3760">
        <w:rPr>
          <w:rFonts w:ascii="Times New Roman" w:hAnsi="Times New Roman" w:cs="Times New Roman"/>
          <w:sz w:val="28"/>
          <w:szCs w:val="28"/>
        </w:rPr>
        <w:t xml:space="preserve"> Б</w:t>
      </w:r>
      <w:proofErr w:type="gramEnd"/>
    </w:p>
    <w:p w:rsidR="00CF3760" w:rsidRPr="00CF3760" w:rsidRDefault="003B4258" w:rsidP="00CF3760">
      <w:pPr>
        <w:ind w:right="-1" w:firstLine="567"/>
        <w:jc w:val="center"/>
        <w:rPr>
          <w:rFonts w:ascii="Times New Roman" w:hAnsi="Times New Roman" w:cs="Times New Roman"/>
          <w:sz w:val="28"/>
          <w:szCs w:val="28"/>
        </w:rPr>
      </w:pPr>
      <w:r>
        <w:rPr>
          <w:rFonts w:ascii="Times New Roman" w:hAnsi="Times New Roman" w:cs="Times New Roman"/>
          <w:sz w:val="28"/>
          <w:szCs w:val="28"/>
        </w:rPr>
        <w:t>Номера с</w:t>
      </w:r>
      <w:r w:rsidR="00CF3760">
        <w:rPr>
          <w:rFonts w:ascii="Times New Roman" w:hAnsi="Times New Roman" w:cs="Times New Roman"/>
          <w:sz w:val="28"/>
          <w:szCs w:val="28"/>
        </w:rPr>
        <w:t>хем</w:t>
      </w:r>
    </w:p>
    <w:p w:rsidR="00CF3760" w:rsidRPr="003B4258" w:rsidRDefault="003B4258" w:rsidP="00CF3760">
      <w:pPr>
        <w:ind w:right="-1" w:firstLine="567"/>
        <w:rPr>
          <w:rFonts w:ascii="Times New Roman" w:hAnsi="Times New Roman" w:cs="Times New Roman"/>
          <w:sz w:val="28"/>
          <w:szCs w:val="28"/>
        </w:rPr>
      </w:pPr>
      <w:r w:rsidRPr="003B4258">
        <w:rPr>
          <w:rFonts w:ascii="Times New Roman" w:hAnsi="Times New Roman" w:cs="Times New Roman"/>
          <w:sz w:val="28"/>
          <w:szCs w:val="28"/>
        </w:rPr>
        <w:t>№1</w:t>
      </w:r>
    </w:p>
    <w:p w:rsidR="00CF3760" w:rsidRDefault="00CF3760" w:rsidP="00CF3760">
      <w:pPr>
        <w:ind w:left="540"/>
        <w:rPr>
          <w:sz w:val="28"/>
          <w:szCs w:val="28"/>
        </w:rPr>
      </w:pPr>
      <w:r>
        <w:rPr>
          <w:sz w:val="28"/>
          <w:szCs w:val="28"/>
        </w:rPr>
        <w:t xml:space="preserve">                   </w:t>
      </w:r>
      <w:r w:rsidR="00EB29DF">
        <w:rPr>
          <w:sz w:val="28"/>
          <w:szCs w:val="28"/>
        </w:rPr>
      </w:r>
      <w:r w:rsidR="00EB29DF">
        <w:rPr>
          <w:sz w:val="28"/>
          <w:szCs w:val="28"/>
        </w:rPr>
        <w:pict>
          <v:group id="_x0000_s1336" editas="canvas" style="width:5in;height:126pt;mso-position-horizontal-relative:char;mso-position-vertical-relative:line" coordorigin="3799,553" coordsize="5760,2016">
            <o:lock v:ext="edit" aspectratio="t"/>
            <v:shape id="_x0000_s1337" type="#_x0000_t75" style="position:absolute;left:3799;top:553;width:5760;height:2016" o:preferrelative="f">
              <v:fill o:detectmouseclick="t"/>
              <v:path o:extrusionok="t" o:connecttype="none"/>
              <o:lock v:ext="edit" text="t"/>
            </v:shape>
            <v:rect id="_x0000_s1338" style="position:absolute;left:4087;top:1273;width:576;height:432">
              <v:textbox>
                <w:txbxContent>
                  <w:p w:rsidR="00D66590" w:rsidRDefault="00D66590" w:rsidP="00CF3760">
                    <w:pPr>
                      <w:jc w:val="center"/>
                    </w:pPr>
                    <w:r>
                      <w:t>1</w:t>
                    </w:r>
                  </w:p>
                </w:txbxContent>
              </v:textbox>
            </v:rect>
            <v:rect id="_x0000_s1339" style="position:absolute;left:5239;top:1273;width:576;height:432">
              <v:textbox>
                <w:txbxContent>
                  <w:p w:rsidR="00D66590" w:rsidRDefault="00D66590">
                    <w:r>
                      <w:t>3</w:t>
                    </w:r>
                  </w:p>
                </w:txbxContent>
              </v:textbox>
            </v:rect>
            <v:rect id="_x0000_s1340" style="position:absolute;left:6535;top:1993;width:576;height:432">
              <v:textbox>
                <w:txbxContent>
                  <w:p w:rsidR="00D66590" w:rsidRDefault="00D66590">
                    <w:r>
                      <w:t>7</w:t>
                    </w:r>
                  </w:p>
                </w:txbxContent>
              </v:textbox>
            </v:rect>
            <v:rect id="_x0000_s1341" style="position:absolute;left:5239;top:1993;width:576;height:432">
              <v:textbox>
                <w:txbxContent>
                  <w:p w:rsidR="00D66590" w:rsidRDefault="00D66590">
                    <w:r>
                      <w:t>4</w:t>
                    </w:r>
                  </w:p>
                </w:txbxContent>
              </v:textbox>
            </v:rect>
            <v:rect id="_x0000_s1342" style="position:absolute;left:5239;top:697;width:576;height:432">
              <v:textbox>
                <w:txbxContent>
                  <w:p w:rsidR="00D66590" w:rsidRDefault="00D66590" w:rsidP="00CF3760">
                    <w:r>
                      <w:t>2</w:t>
                    </w:r>
                  </w:p>
                </w:txbxContent>
              </v:textbox>
            </v:rect>
            <v:rect id="_x0000_s1343" style="position:absolute;left:6535;top:697;width:576;height:432">
              <v:textbox>
                <w:txbxContent>
                  <w:p w:rsidR="00D66590" w:rsidRPr="00DC4DBC" w:rsidRDefault="00D66590" w:rsidP="00CF3760">
                    <w:r>
                      <w:t>5</w:t>
                    </w:r>
                  </w:p>
                </w:txbxContent>
              </v:textbox>
            </v:rect>
            <v:rect id="_x0000_s1344" style="position:absolute;left:6535;top:1273;width:576;height:432">
              <v:textbox>
                <w:txbxContent>
                  <w:p w:rsidR="00D66590" w:rsidRDefault="00D66590" w:rsidP="00CF3760">
                    <w:r>
                      <w:t>6</w:t>
                    </w:r>
                  </w:p>
                </w:txbxContent>
              </v:textbox>
            </v:rect>
            <v:rect id="_x0000_s1345" style="position:absolute;left:7831;top:1993;width:576;height:432">
              <v:textbox>
                <w:txbxContent>
                  <w:p w:rsidR="00D66590" w:rsidRDefault="00D66590">
                    <w:r>
                      <w:t>9</w:t>
                    </w:r>
                  </w:p>
                </w:txbxContent>
              </v:textbox>
            </v:rect>
            <v:rect id="_x0000_s1346" style="position:absolute;left:7831;top:697;width:576;height:432">
              <v:textbox>
                <w:txbxContent>
                  <w:p w:rsidR="00D66590" w:rsidRDefault="00D66590">
                    <w:r>
                      <w:t>8</w:t>
                    </w:r>
                  </w:p>
                </w:txbxContent>
              </v:textbox>
            </v:rect>
            <v:rect id="_x0000_s1347" style="position:absolute;left:8695;top:1273;width:576;height:432">
              <v:textbox>
                <w:txbxContent>
                  <w:p w:rsidR="00D66590" w:rsidRDefault="00D66590">
                    <w:r>
                      <w:t>10</w:t>
                    </w:r>
                  </w:p>
                </w:txbxContent>
              </v:textbox>
            </v:rect>
            <v:line id="_x0000_s1348" style="position:absolute;flip:y" from="4375,841" to="4375,1273"/>
            <v:line id="_x0000_s1349" style="position:absolute" from="4375,1705" to="4375,2137"/>
            <v:line id="_x0000_s1350" style="position:absolute" from="4375,841" to="5239,841"/>
            <v:line id="_x0000_s1351" style="position:absolute" from="4375,2137" to="5239,2137"/>
            <v:line id="_x0000_s1352" style="position:absolute" from="5527,1129" to="5527,1273"/>
            <v:line id="_x0000_s1353" style="position:absolute" from="5527,1705" to="5527,1993"/>
            <v:line id="_x0000_s1354" style="position:absolute" from="5815,841" to="6535,841"/>
            <v:line id="_x0000_s1355" style="position:absolute" from="5815,2137" to="6535,2137"/>
            <v:line id="_x0000_s1356" style="position:absolute" from="6823,1129" to="6823,1273"/>
            <v:line id="_x0000_s1357" style="position:absolute" from="6823,1705" to="6823,1993"/>
            <v:line id="_x0000_s1358" style="position:absolute" from="7111,841" to="7831,841"/>
            <v:line id="_x0000_s1359" style="position:absolute" from="7111,2137" to="7831,2137"/>
            <v:line id="_x0000_s1360" style="position:absolute" from="8407,841" to="8983,841"/>
            <v:line id="_x0000_s1361" style="position:absolute" from="8407,2137" to="8983,2137"/>
            <v:line id="_x0000_s1362" style="position:absolute" from="8983,841" to="8983,1273"/>
            <v:line id="_x0000_s1363" style="position:absolute;flip:y" from="8983,1705" to="8983,2137"/>
            <v:line id="_x0000_s1364" style="position:absolute" from="9271,1417" to="9559,1417"/>
            <v:line id="_x0000_s1365" style="position:absolute;flip:x" from="3799,1417" to="4087,1417"/>
            <w10:wrap type="none"/>
            <w10:anchorlock/>
          </v:group>
        </w:pict>
      </w:r>
    </w:p>
    <w:p w:rsidR="00CF3760" w:rsidRPr="007B3C73" w:rsidRDefault="007B3C73" w:rsidP="00CF3760">
      <w:pPr>
        <w:ind w:left="540"/>
        <w:rPr>
          <w:rFonts w:ascii="Times New Roman" w:hAnsi="Times New Roman" w:cs="Times New Roman"/>
          <w:sz w:val="28"/>
          <w:szCs w:val="28"/>
        </w:rPr>
      </w:pPr>
      <w:r w:rsidRPr="007B3C73">
        <w:rPr>
          <w:rFonts w:ascii="Times New Roman" w:hAnsi="Times New Roman" w:cs="Times New Roman"/>
          <w:sz w:val="28"/>
          <w:szCs w:val="28"/>
        </w:rPr>
        <w:t>№2</w:t>
      </w:r>
    </w:p>
    <w:p w:rsidR="00CF3760" w:rsidRDefault="00EB29DF" w:rsidP="00CF3760">
      <w:pPr>
        <w:ind w:left="720" w:hanging="27"/>
        <w:rPr>
          <w:sz w:val="28"/>
          <w:szCs w:val="28"/>
        </w:rPr>
      </w:pPr>
      <w:r>
        <w:rPr>
          <w:sz w:val="28"/>
          <w:szCs w:val="28"/>
        </w:rPr>
      </w:r>
      <w:r>
        <w:rPr>
          <w:sz w:val="28"/>
          <w:szCs w:val="28"/>
        </w:rPr>
        <w:pict>
          <v:group id="_x0000_s1306" editas="canvas" style="width:387pt;height:117pt;mso-position-horizontal-relative:char;mso-position-vertical-relative:line" coordorigin="3511,2376" coordsize="6192,1872">
            <o:lock v:ext="edit" aspectratio="t"/>
            <v:shape id="_x0000_s1307" type="#_x0000_t75" style="position:absolute;left:3511;top:2376;width:6192;height:1872" o:preferrelative="f">
              <v:fill o:detectmouseclick="t"/>
              <v:path o:extrusionok="t" o:connecttype="none"/>
              <o:lock v:ext="edit" text="t"/>
            </v:shape>
            <v:rect id="_x0000_s1308" style="position:absolute;left:3799;top:3096;width:576;height:432">
              <v:textbox>
                <w:txbxContent>
                  <w:p w:rsidR="00D66590" w:rsidRDefault="00D66590">
                    <w:r>
                      <w:t>1</w:t>
                    </w:r>
                  </w:p>
                </w:txbxContent>
              </v:textbox>
            </v:rect>
            <v:rect id="_x0000_s1309" style="position:absolute;left:4507;top:3672;width:576;height:432">
              <v:textbox>
                <w:txbxContent>
                  <w:p w:rsidR="00D66590" w:rsidRDefault="00D66590">
                    <w:r>
                      <w:t>3</w:t>
                    </w:r>
                  </w:p>
                </w:txbxContent>
              </v:textbox>
            </v:rect>
            <v:rect id="_x0000_s1310" style="position:absolute;left:4519;top:3096;width:576;height:432">
              <v:textbox>
                <w:txbxContent>
                  <w:p w:rsidR="00D66590" w:rsidRDefault="00D66590" w:rsidP="00CF3760">
                    <w:r>
                      <w:t>2</w:t>
                    </w:r>
                  </w:p>
                </w:txbxContent>
              </v:textbox>
            </v:rect>
            <v:rect id="_x0000_s1311" style="position:absolute;left:5815;top:3672;width:576;height:432">
              <v:textbox>
                <w:txbxContent>
                  <w:p w:rsidR="00D66590" w:rsidRDefault="00D66590">
                    <w:r>
                      <w:t>5</w:t>
                    </w:r>
                  </w:p>
                </w:txbxContent>
              </v:textbox>
            </v:rect>
            <v:rect id="_x0000_s1312" style="position:absolute;left:5791;top:2520;width:576;height:432">
              <v:textbox>
                <w:txbxContent>
                  <w:p w:rsidR="00D66590" w:rsidRDefault="00D66590">
                    <w:r>
                      <w:t>4</w:t>
                    </w:r>
                  </w:p>
                </w:txbxContent>
              </v:textbox>
            </v:rect>
            <v:rect id="_x0000_s1313" style="position:absolute;left:6823;top:3096;width:576;height:432">
              <v:textbox>
                <w:txbxContent>
                  <w:p w:rsidR="00D66590" w:rsidRDefault="00D66590">
                    <w:r>
                      <w:t>7</w:t>
                    </w:r>
                  </w:p>
                </w:txbxContent>
              </v:textbox>
            </v:rect>
            <v:rect id="_x0000_s1314" style="position:absolute;left:6823;top:2520;width:576;height:432">
              <v:textbox>
                <w:txbxContent>
                  <w:p w:rsidR="00D66590" w:rsidRDefault="00D66590">
                    <w:r>
                      <w:t>6</w:t>
                    </w:r>
                  </w:p>
                </w:txbxContent>
              </v:textbox>
            </v:rect>
            <v:rect id="_x0000_s1315" style="position:absolute;left:7831;top:3672;width:576;height:432">
              <v:textbox>
                <w:txbxContent>
                  <w:p w:rsidR="00D66590" w:rsidRDefault="00D66590">
                    <w:r>
                      <w:t>9</w:t>
                    </w:r>
                  </w:p>
                </w:txbxContent>
              </v:textbox>
            </v:rect>
            <v:rect id="_x0000_s1316" style="position:absolute;left:8827;top:3096;width:576;height:432">
              <v:textbox>
                <w:txbxContent>
                  <w:p w:rsidR="00D66590" w:rsidRDefault="00D66590">
                    <w:r>
                      <w:t>10</w:t>
                    </w:r>
                  </w:p>
                </w:txbxContent>
              </v:textbox>
            </v:rect>
            <v:rect id="_x0000_s1317" style="position:absolute;left:7831;top:2520;width:576;height:432">
              <v:textbox>
                <w:txbxContent>
                  <w:p w:rsidR="00D66590" w:rsidRDefault="00D66590" w:rsidP="00CF3760">
                    <w:r>
                      <w:t>8</w:t>
                    </w:r>
                  </w:p>
                </w:txbxContent>
              </v:textbox>
            </v:rect>
            <v:line id="_x0000_s1318" style="position:absolute;flip:x" from="3511,3384" to="3799,3384"/>
            <v:line id="_x0000_s1319" style="position:absolute" from="4087,3528" to="4087,3960"/>
            <v:line id="_x0000_s1320" style="position:absolute;flip:y" from="4807,2664" to="4807,3096"/>
            <v:line id="_x0000_s1321" style="position:absolute;flip:y" from="4087,2664" to="4087,3096"/>
            <v:line id="_x0000_s1322" style="position:absolute" from="4087,2664" to="5815,2664"/>
            <v:line id="_x0000_s1323" style="position:absolute" from="4087,3960" to="4519,3960"/>
            <v:line id="_x0000_s1324" style="position:absolute" from="4807,3528" to="4807,3672"/>
            <v:line id="_x0000_s1325" style="position:absolute" from="5095,3960" to="5815,3960"/>
            <v:line id="_x0000_s1326" style="position:absolute" from="6391,3960" to="7831,3960"/>
            <v:line id="_x0000_s1327" style="position:absolute" from="6391,2664" to="6823,2664"/>
            <v:line id="_x0000_s1328" style="position:absolute" from="7111,2952" to="7111,3096"/>
            <v:line id="_x0000_s1329" style="position:absolute" from="7111,3528" to="7111,3960"/>
            <v:line id="_x0000_s1330" style="position:absolute" from="7399,2664" to="7831,2664"/>
            <v:line id="_x0000_s1331" style="position:absolute" from="8407,2664" to="9127,2664"/>
            <v:line id="_x0000_s1332" style="position:absolute" from="8407,3960" to="9127,3960"/>
            <v:line id="_x0000_s1333" style="position:absolute" from="9127,2664" to="9127,3096"/>
            <v:line id="_x0000_s1334" style="position:absolute" from="9127,3528" to="9127,3960"/>
            <v:line id="_x0000_s1335" style="position:absolute" from="9415,3240" to="9703,3240"/>
            <w10:wrap type="none"/>
            <w10:anchorlock/>
          </v:group>
        </w:pict>
      </w:r>
    </w:p>
    <w:p w:rsidR="00CF3760" w:rsidRPr="00116B71" w:rsidRDefault="00116B71" w:rsidP="00CF3760">
      <w:pPr>
        <w:ind w:left="720" w:hanging="27"/>
        <w:rPr>
          <w:rFonts w:ascii="Times New Roman" w:hAnsi="Times New Roman" w:cs="Times New Roman"/>
          <w:sz w:val="28"/>
          <w:szCs w:val="28"/>
        </w:rPr>
      </w:pPr>
      <w:r w:rsidRPr="00116B71">
        <w:rPr>
          <w:rFonts w:ascii="Times New Roman" w:hAnsi="Times New Roman" w:cs="Times New Roman"/>
          <w:sz w:val="28"/>
          <w:szCs w:val="28"/>
        </w:rPr>
        <w:t>№3</w:t>
      </w:r>
    </w:p>
    <w:p w:rsidR="00CF3760" w:rsidRDefault="00EB29DF" w:rsidP="00CF3760">
      <w:pPr>
        <w:ind w:left="720" w:hanging="27"/>
        <w:rPr>
          <w:sz w:val="28"/>
          <w:szCs w:val="28"/>
        </w:rPr>
      </w:pPr>
      <w:r>
        <w:rPr>
          <w:sz w:val="28"/>
          <w:szCs w:val="28"/>
        </w:rPr>
      </w:r>
      <w:r>
        <w:rPr>
          <w:sz w:val="28"/>
          <w:szCs w:val="28"/>
        </w:rPr>
        <w:pict>
          <v:group id="_x0000_s1366" editas="canvas" style="width:405pt;height:117pt;mso-position-horizontal-relative:char;mso-position-vertical-relative:line" coordorigin="2791,5706" coordsize="6480,1872">
            <o:lock v:ext="edit" aspectratio="t"/>
            <v:shape id="_x0000_s1367" type="#_x0000_t75" style="position:absolute;left:2791;top:5706;width:6480;height:1872" o:preferrelative="f">
              <v:fill o:detectmouseclick="t"/>
              <v:path o:extrusionok="t" o:connecttype="none"/>
              <o:lock v:ext="edit" text="t"/>
            </v:shape>
            <v:rect id="_x0000_s1368" style="position:absolute;left:3379;top:5850;width:576;height:432">
              <v:textbox>
                <w:txbxContent>
                  <w:p w:rsidR="00D66590" w:rsidRDefault="00D66590">
                    <w:r>
                      <w:t>1</w:t>
                    </w:r>
                  </w:p>
                </w:txbxContent>
              </v:textbox>
            </v:rect>
            <v:rect id="_x0000_s1369" style="position:absolute;left:8119;top:6426;width:576;height:432">
              <v:textbox>
                <w:txbxContent>
                  <w:p w:rsidR="00D66590" w:rsidRDefault="00D66590">
                    <w:r>
                      <w:t>10</w:t>
                    </w:r>
                  </w:p>
                </w:txbxContent>
              </v:textbox>
            </v:rect>
            <v:rect id="_x0000_s1370" style="position:absolute;left:4663;top:6426;width:576;height:432">
              <v:textbox>
                <w:txbxContent>
                  <w:p w:rsidR="00D66590" w:rsidRDefault="00D66590">
                    <w:r>
                      <w:t>4</w:t>
                    </w:r>
                  </w:p>
                </w:txbxContent>
              </v:textbox>
            </v:rect>
            <v:rect id="_x0000_s1371" style="position:absolute;left:3367;top:7002;width:576;height:432">
              <v:textbox>
                <w:txbxContent>
                  <w:p w:rsidR="00D66590" w:rsidRDefault="00D66590">
                    <w:r>
                      <w:t>2</w:t>
                    </w:r>
                  </w:p>
                </w:txbxContent>
              </v:textbox>
            </v:rect>
            <v:rect id="_x0000_s1372" style="position:absolute;left:6955;top:7002;width:576;height:432">
              <v:textbox>
                <w:txbxContent>
                  <w:p w:rsidR="00D66590" w:rsidRDefault="00D66590">
                    <w:r>
                      <w:t>9</w:t>
                    </w:r>
                  </w:p>
                </w:txbxContent>
              </v:textbox>
            </v:rect>
            <v:rect id="_x0000_s1373" style="position:absolute;left:5827;top:7002;width:576;height:432">
              <v:textbox>
                <w:txbxContent>
                  <w:p w:rsidR="00D66590" w:rsidRDefault="00D66590">
                    <w:r>
                      <w:t>7</w:t>
                    </w:r>
                  </w:p>
                </w:txbxContent>
              </v:textbox>
            </v:rect>
            <v:rect id="_x0000_s1374" style="position:absolute;left:5803;top:6426;width:576;height:432">
              <v:textbox>
                <w:txbxContent>
                  <w:p w:rsidR="00D66590" w:rsidRDefault="00D66590">
                    <w:r>
                      <w:t>6</w:t>
                    </w:r>
                  </w:p>
                </w:txbxContent>
              </v:textbox>
            </v:rect>
            <v:rect id="_x0000_s1375" style="position:absolute;left:6967;top:5850;width:576;height:432">
              <v:textbox>
                <w:txbxContent>
                  <w:p w:rsidR="00D66590" w:rsidRDefault="00D66590">
                    <w:r>
                      <w:t>8</w:t>
                    </w:r>
                  </w:p>
                </w:txbxContent>
              </v:textbox>
            </v:rect>
            <v:rect id="_x0000_s1376" style="position:absolute;left:5815;top:5850;width:576;height:432">
              <v:textbox>
                <w:txbxContent>
                  <w:p w:rsidR="00D66590" w:rsidRDefault="00D66590">
                    <w:r>
                      <w:t>5</w:t>
                    </w:r>
                  </w:p>
                </w:txbxContent>
              </v:textbox>
            </v:rect>
            <v:rect id="_x0000_s1377" style="position:absolute;left:4663;top:5850;width:576;height:432">
              <v:textbox>
                <w:txbxContent>
                  <w:p w:rsidR="00D66590" w:rsidRDefault="00D66590" w:rsidP="00CF3760">
                    <w:r>
                      <w:t>3</w:t>
                    </w:r>
                  </w:p>
                </w:txbxContent>
              </v:textbox>
            </v:rect>
            <v:line id="_x0000_s1378" style="position:absolute" from="3943,7290" to="5815,7290"/>
            <v:line id="_x0000_s1379" style="position:absolute" from="4951,6858" to="4951,7290"/>
            <v:line id="_x0000_s1380" style="position:absolute" from="4951,6282" to="4951,6426"/>
            <v:line id="_x0000_s1381" style="position:absolute" from="3943,5994" to="4663,5994"/>
            <v:line id="_x0000_s1382" style="position:absolute;flip:x" from="3223,5994" to="3367,5994"/>
            <v:line id="_x0000_s1383" style="position:absolute;flip:x" from="3223,7290" to="3367,7290"/>
            <v:line id="_x0000_s1384" style="position:absolute" from="3223,5994" to="3223,7290"/>
            <v:line id="_x0000_s1385" style="position:absolute;flip:x" from="2935,6714" to="3223,6714"/>
            <v:line id="_x0000_s1386" style="position:absolute" from="5239,5994" to="5815,5994"/>
            <v:line id="_x0000_s1387" style="position:absolute" from="6103,6282" to="6103,6426"/>
            <v:line id="_x0000_s1388" style="position:absolute" from="6103,6858" to="6103,7002"/>
            <v:line id="_x0000_s1389" style="position:absolute" from="6391,5994" to="6967,5994"/>
            <v:line id="_x0000_s1390" style="position:absolute" from="6391,7290" to="6967,7290"/>
            <v:line id="_x0000_s1391" style="position:absolute" from="7543,7290" to="7831,7290"/>
            <v:line id="_x0000_s1392" style="position:absolute" from="7543,5994" to="7831,5994"/>
            <v:line id="_x0000_s1393" style="position:absolute" from="7831,5994" to="7831,7290"/>
            <v:line id="_x0000_s1394" style="position:absolute" from="7831,6714" to="8119,6714"/>
            <v:line id="_x0000_s1395" style="position:absolute" from="8695,6714" to="8839,6714"/>
            <w10:wrap type="none"/>
            <w10:anchorlock/>
          </v:group>
        </w:pict>
      </w:r>
    </w:p>
    <w:p w:rsidR="00CF3760" w:rsidRPr="00AD4C83" w:rsidRDefault="00AD4C83" w:rsidP="00CF3760">
      <w:pPr>
        <w:ind w:left="720" w:hanging="27"/>
        <w:rPr>
          <w:rFonts w:ascii="Times New Roman" w:hAnsi="Times New Roman" w:cs="Times New Roman"/>
          <w:sz w:val="28"/>
          <w:szCs w:val="28"/>
        </w:rPr>
      </w:pPr>
      <w:r w:rsidRPr="00AD4C83">
        <w:rPr>
          <w:rFonts w:ascii="Times New Roman" w:hAnsi="Times New Roman" w:cs="Times New Roman"/>
          <w:sz w:val="28"/>
          <w:szCs w:val="28"/>
        </w:rPr>
        <w:t>№4</w:t>
      </w:r>
    </w:p>
    <w:p w:rsidR="00CF3760" w:rsidRDefault="00EB29DF" w:rsidP="00CF3760">
      <w:pPr>
        <w:ind w:left="720" w:hanging="27"/>
        <w:rPr>
          <w:sz w:val="28"/>
          <w:szCs w:val="28"/>
        </w:rPr>
      </w:pPr>
      <w:r>
        <w:rPr>
          <w:sz w:val="28"/>
          <w:szCs w:val="28"/>
        </w:rPr>
      </w:r>
      <w:r>
        <w:rPr>
          <w:sz w:val="28"/>
          <w:szCs w:val="28"/>
        </w:rPr>
        <w:pict>
          <v:group id="_x0000_s1396" editas="canvas" style="width:351pt;height:117pt;mso-position-horizontal-relative:char;mso-position-vertical-relative:line" coordorigin="4231,10356" coordsize="5616,1872">
            <o:lock v:ext="edit" aspectratio="t"/>
            <v:shape id="_x0000_s1397" type="#_x0000_t75" style="position:absolute;left:4231;top:10356;width:5616;height:1872" o:preferrelative="f">
              <v:fill o:detectmouseclick="t"/>
              <v:path o:extrusionok="t" o:connecttype="none"/>
              <o:lock v:ext="edit" text="t"/>
            </v:shape>
            <v:rect id="_x0000_s1398" style="position:absolute;left:5383;top:10500;width:576;height:432">
              <v:textbox>
                <w:txbxContent>
                  <w:p w:rsidR="00D66590" w:rsidRDefault="00D66590">
                    <w:r>
                      <w:t>2</w:t>
                    </w:r>
                  </w:p>
                </w:txbxContent>
              </v:textbox>
            </v:rect>
            <v:rect id="_x0000_s1399" style="position:absolute;left:6247;top:11076;width:576;height:432">
              <v:textbox>
                <w:txbxContent>
                  <w:p w:rsidR="00D66590" w:rsidRDefault="00D66590">
                    <w:r>
                      <w:t>5</w:t>
                    </w:r>
                  </w:p>
                </w:txbxContent>
              </v:textbox>
            </v:rect>
            <v:rect id="_x0000_s1400" style="position:absolute;left:5395;top:11652;width:576;height:432">
              <v:textbox>
                <w:txbxContent>
                  <w:p w:rsidR="00D66590" w:rsidRDefault="00D66590">
                    <w:r>
                      <w:t>3</w:t>
                    </w:r>
                  </w:p>
                </w:txbxContent>
              </v:textbox>
            </v:rect>
            <v:rect id="_x0000_s1401" style="position:absolute;left:6247;top:11652;width:576;height:432">
              <v:textbox>
                <w:txbxContent>
                  <w:p w:rsidR="00D66590" w:rsidRDefault="00D66590">
                    <w:r>
                      <w:t>6</w:t>
                    </w:r>
                  </w:p>
                </w:txbxContent>
              </v:textbox>
            </v:rect>
            <v:rect id="_x0000_s1402" style="position:absolute;left:6247;top:10500;width:576;height:432">
              <v:textbox>
                <w:txbxContent>
                  <w:p w:rsidR="00D66590" w:rsidRDefault="00D66590">
                    <w:r>
                      <w:t>4</w:t>
                    </w:r>
                  </w:p>
                </w:txbxContent>
              </v:textbox>
            </v:rect>
            <v:rect id="_x0000_s1403" style="position:absolute;left:7399;top:11076;width:576;height:432">
              <v:textbox>
                <w:txbxContent>
                  <w:p w:rsidR="00D66590" w:rsidRDefault="00D66590">
                    <w:r>
                      <w:t>8</w:t>
                    </w:r>
                  </w:p>
                </w:txbxContent>
              </v:textbox>
            </v:rect>
            <v:rect id="_x0000_s1404" style="position:absolute;left:7399;top:10500;width:576;height:432">
              <v:textbox>
                <w:txbxContent>
                  <w:p w:rsidR="00D66590" w:rsidRDefault="00D66590">
                    <w:r>
                      <w:t>7</w:t>
                    </w:r>
                  </w:p>
                </w:txbxContent>
              </v:textbox>
            </v:rect>
            <v:rect id="_x0000_s1405" style="position:absolute;left:8539;top:11652;width:576;height:432">
              <v:textbox>
                <w:txbxContent>
                  <w:p w:rsidR="00D66590" w:rsidRDefault="00D66590">
                    <w:r>
                      <w:t>10</w:t>
                    </w:r>
                  </w:p>
                </w:txbxContent>
              </v:textbox>
            </v:rect>
            <v:rect id="_x0000_s1406" style="position:absolute;left:8563;top:10500;width:576;height:432">
              <v:textbox>
                <w:txbxContent>
                  <w:p w:rsidR="00D66590" w:rsidRDefault="00D66590">
                    <w:r>
                      <w:t>9</w:t>
                    </w:r>
                  </w:p>
                </w:txbxContent>
              </v:textbox>
            </v:rect>
            <v:rect id="_x0000_s1407" style="position:absolute;left:4663;top:11076;width:576;height:432">
              <v:textbox>
                <w:txbxContent>
                  <w:p w:rsidR="00D66590" w:rsidRDefault="00D66590">
                    <w:r>
                      <w:t>1</w:t>
                    </w:r>
                  </w:p>
                </w:txbxContent>
              </v:textbox>
            </v:rect>
            <v:line id="_x0000_s1408" style="position:absolute;flip:x" from="4375,11364" to="4663,11364"/>
            <v:line id="_x0000_s1409" style="position:absolute;flip:x" from="4951,10644" to="5383,10644"/>
            <v:line id="_x0000_s1410" style="position:absolute;flip:x" from="4951,11940" to="5383,11940"/>
            <v:line id="_x0000_s1411" style="position:absolute" from="4951,10644" to="4951,11076"/>
            <v:line id="_x0000_s1412" style="position:absolute;flip:y" from="4951,11508" to="4951,11940"/>
            <v:line id="_x0000_s1413" style="position:absolute" from="5959,10644" to="6247,10644"/>
            <v:line id="_x0000_s1414" style="position:absolute" from="5959,11940" to="6247,11940"/>
            <v:line id="_x0000_s1415" style="position:absolute" from="6535,10932" to="6535,11076"/>
            <v:line id="_x0000_s1416" style="position:absolute" from="6535,11508" to="6535,11652"/>
            <v:line id="_x0000_s1417" style="position:absolute" from="6823,11940" to="8551,11940"/>
            <v:line id="_x0000_s1418" style="position:absolute" from="6823,10644" to="7399,10644"/>
            <v:line id="_x0000_s1419" style="position:absolute" from="7687,10932" to="7687,11076"/>
            <v:line id="_x0000_s1420" style="position:absolute" from="7687,11508" to="7687,11940"/>
            <v:line id="_x0000_s1421" style="position:absolute" from="7975,10644" to="8551,10644"/>
            <v:line id="_x0000_s1422" style="position:absolute" from="8839,10932" to="8839,11652"/>
            <v:line id="_x0000_s1423" style="position:absolute" from="8839,11220" to="9415,11220"/>
            <w10:wrap type="none"/>
            <w10:anchorlock/>
          </v:group>
        </w:pict>
      </w:r>
    </w:p>
    <w:p w:rsidR="00CF3760" w:rsidRDefault="00CF3760" w:rsidP="00CF3760">
      <w:pPr>
        <w:ind w:left="720" w:hanging="27"/>
        <w:rPr>
          <w:sz w:val="28"/>
          <w:szCs w:val="28"/>
          <w:lang w:val="en-US"/>
        </w:rPr>
      </w:pPr>
    </w:p>
    <w:p w:rsidR="00CF3760" w:rsidRDefault="00CF3760" w:rsidP="00CF3760">
      <w:pPr>
        <w:ind w:left="720" w:hanging="27"/>
        <w:rPr>
          <w:sz w:val="28"/>
          <w:szCs w:val="28"/>
          <w:lang w:val="en-US"/>
        </w:rPr>
      </w:pPr>
    </w:p>
    <w:p w:rsidR="00CF3760" w:rsidRPr="00CD2B22" w:rsidRDefault="00CF3760" w:rsidP="00CF3760">
      <w:pPr>
        <w:ind w:left="720" w:hanging="27"/>
        <w:rPr>
          <w:sz w:val="28"/>
          <w:szCs w:val="28"/>
          <w:lang w:val="en-US"/>
        </w:rPr>
      </w:pPr>
    </w:p>
    <w:p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№5</w:t>
      </w:r>
    </w:p>
    <w:p w:rsidR="00CF3760" w:rsidRDefault="00EB29DF" w:rsidP="00CF3760">
      <w:pPr>
        <w:ind w:left="720" w:hanging="27"/>
        <w:rPr>
          <w:sz w:val="28"/>
          <w:szCs w:val="28"/>
        </w:rPr>
      </w:pPr>
      <w:r>
        <w:rPr>
          <w:sz w:val="28"/>
          <w:szCs w:val="28"/>
        </w:rPr>
      </w:r>
      <w:r>
        <w:rPr>
          <w:sz w:val="28"/>
          <w:szCs w:val="28"/>
        </w:rPr>
        <w:pict>
          <v:group id="_x0000_s1276" editas="canvas" style="width:387pt;height:2in;mso-position-horizontal-relative:char;mso-position-vertical-relative:line" coordorigin="2724,98" coordsize="6071,2230">
            <o:lock v:ext="edit" aspectratio="t"/>
            <v:shape id="_x0000_s1277" type="#_x0000_t75" style="position:absolute;left:2724;top:98;width:6071;height:2230" o:preferrelative="f">
              <v:fill o:detectmouseclick="t"/>
              <v:path o:extrusionok="t" o:connecttype="none"/>
              <o:lock v:ext="edit" text="t"/>
            </v:shape>
            <v:rect id="_x0000_s1278" style="position:absolute;left:3148;top:1073;width:562;height:419">
              <v:textbox style="mso-next-textbox:#_x0000_s1278">
                <w:txbxContent>
                  <w:p w:rsidR="00D66590" w:rsidRPr="000B0D7A" w:rsidRDefault="00D66590" w:rsidP="00CF3760">
                    <w:pPr>
                      <w:rPr>
                        <w:lang w:val="en-US"/>
                      </w:rPr>
                    </w:pPr>
                    <w:r>
                      <w:rPr>
                        <w:lang w:val="en-US"/>
                      </w:rPr>
                      <w:t>1</w:t>
                    </w:r>
                  </w:p>
                </w:txbxContent>
              </v:textbox>
            </v:rect>
            <v:rect id="_x0000_s1279" style="position:absolute;left:3853;top:377;width:565;height:418">
              <v:textbox style="mso-next-textbox:#_x0000_s1279">
                <w:txbxContent>
                  <w:p w:rsidR="00D66590" w:rsidRPr="000B0D7A" w:rsidRDefault="00D66590" w:rsidP="00CF3760">
                    <w:pPr>
                      <w:rPr>
                        <w:lang w:val="en-US"/>
                      </w:rPr>
                    </w:pPr>
                    <w:r>
                      <w:rPr>
                        <w:lang w:val="en-US"/>
                      </w:rPr>
                      <w:t>2</w:t>
                    </w:r>
                  </w:p>
                </w:txbxContent>
              </v:textbox>
            </v:rect>
            <v:rect id="_x0000_s1280" style="position:absolute;left:4983;top:377;width:564;height:418">
              <v:textbox style="mso-next-textbox:#_x0000_s1280">
                <w:txbxContent>
                  <w:p w:rsidR="00D66590" w:rsidRPr="000B0D7A" w:rsidRDefault="00D66590" w:rsidP="00CF3760">
                    <w:pPr>
                      <w:rPr>
                        <w:lang w:val="en-US"/>
                      </w:rPr>
                    </w:pPr>
                    <w:r>
                      <w:rPr>
                        <w:lang w:val="en-US"/>
                      </w:rPr>
                      <w:t>3</w:t>
                    </w:r>
                  </w:p>
                </w:txbxContent>
              </v:textbox>
            </v:rect>
            <v:rect id="_x0000_s1281" style="position:absolute;left:4983;top:1073;width:564;height:418">
              <v:textbox style="mso-next-textbox:#_x0000_s1281">
                <w:txbxContent>
                  <w:p w:rsidR="00D66590" w:rsidRPr="000B0D7A" w:rsidRDefault="00D66590" w:rsidP="00CF3760">
                    <w:pPr>
                      <w:rPr>
                        <w:lang w:val="en-US"/>
                      </w:rPr>
                    </w:pPr>
                    <w:r>
                      <w:rPr>
                        <w:lang w:val="en-US"/>
                      </w:rPr>
                      <w:t>4</w:t>
                    </w:r>
                  </w:p>
                </w:txbxContent>
              </v:textbox>
            </v:rect>
            <v:rect id="_x0000_s1282" style="position:absolute;left:4983;top:1770;width:564;height:418">
              <v:textbox style="mso-next-textbox:#_x0000_s1282">
                <w:txbxContent>
                  <w:p w:rsidR="00D66590" w:rsidRPr="000B0D7A" w:rsidRDefault="00D66590" w:rsidP="00CF3760">
                    <w:pPr>
                      <w:rPr>
                        <w:lang w:val="en-US"/>
                      </w:rPr>
                    </w:pPr>
                    <w:r>
                      <w:rPr>
                        <w:lang w:val="en-US"/>
                      </w:rPr>
                      <w:t>5</w:t>
                    </w:r>
                  </w:p>
                </w:txbxContent>
              </v:textbox>
            </v:rect>
            <v:rect id="_x0000_s1283" style="position:absolute;left:6112;top:377;width:564;height:418">
              <v:textbox style="mso-next-textbox:#_x0000_s1283">
                <w:txbxContent>
                  <w:p w:rsidR="00D66590" w:rsidRPr="000B0D7A" w:rsidRDefault="00D66590" w:rsidP="00CF3760">
                    <w:pPr>
                      <w:rPr>
                        <w:lang w:val="en-US"/>
                      </w:rPr>
                    </w:pPr>
                    <w:r>
                      <w:rPr>
                        <w:lang w:val="en-US"/>
                      </w:rPr>
                      <w:t>6</w:t>
                    </w:r>
                  </w:p>
                </w:txbxContent>
              </v:textbox>
            </v:rect>
            <v:rect id="_x0000_s1284" style="position:absolute;left:7242;top:377;width:564;height:418">
              <v:textbox style="mso-next-textbox:#_x0000_s1284">
                <w:txbxContent>
                  <w:p w:rsidR="00D66590" w:rsidRPr="000B0D7A" w:rsidRDefault="00D66590" w:rsidP="00CF3760">
                    <w:pPr>
                      <w:rPr>
                        <w:lang w:val="en-US"/>
                      </w:rPr>
                    </w:pPr>
                    <w:r>
                      <w:rPr>
                        <w:lang w:val="en-US"/>
                      </w:rPr>
                      <w:t>9</w:t>
                    </w:r>
                  </w:p>
                </w:txbxContent>
              </v:textbox>
            </v:rect>
            <v:rect id="_x0000_s1285" style="position:absolute;left:6677;top:1073;width:564;height:419">
              <v:textbox style="mso-next-textbox:#_x0000_s1285">
                <w:txbxContent>
                  <w:p w:rsidR="00D66590" w:rsidRPr="000B0D7A" w:rsidRDefault="00D66590" w:rsidP="00CF3760">
                    <w:pPr>
                      <w:rPr>
                        <w:lang w:val="en-US"/>
                      </w:rPr>
                    </w:pPr>
                    <w:r>
                      <w:rPr>
                        <w:lang w:val="en-US"/>
                      </w:rPr>
                      <w:t>8</w:t>
                    </w:r>
                  </w:p>
                </w:txbxContent>
              </v:textbox>
            </v:rect>
            <v:rect id="_x0000_s1286" style="position:absolute;left:6112;top:1770;width:564;height:418">
              <v:textbox style="mso-next-textbox:#_x0000_s1286">
                <w:txbxContent>
                  <w:p w:rsidR="00D66590" w:rsidRPr="000B0D7A" w:rsidRDefault="00D66590" w:rsidP="00CF3760">
                    <w:pPr>
                      <w:rPr>
                        <w:lang w:val="en-US"/>
                      </w:rPr>
                    </w:pPr>
                    <w:r>
                      <w:rPr>
                        <w:lang w:val="en-US"/>
                      </w:rPr>
                      <w:t>7</w:t>
                    </w:r>
                  </w:p>
                </w:txbxContent>
              </v:textbox>
            </v:rect>
            <v:rect id="_x0000_s1287" style="position:absolute;left:7383;top:1770;width:563;height:418">
              <v:textbox style="mso-next-textbox:#_x0000_s1287">
                <w:txbxContent>
                  <w:p w:rsidR="00D66590" w:rsidRPr="00B7033B" w:rsidRDefault="00D66590" w:rsidP="00CF3760">
                    <w:pPr>
                      <w:jc w:val="center"/>
                    </w:pPr>
                    <w:r>
                      <w:t>10</w:t>
                    </w:r>
                  </w:p>
                </w:txbxContent>
              </v:textbox>
            </v:rect>
            <v:line id="_x0000_s1288" style="position:absolute;flip:y" from="3430,516" to="3430,1073"/>
            <v:line id="_x0000_s1289" style="position:absolute" from="3430,1492" to="3430,2049"/>
            <v:line id="_x0000_s1290" style="position:absolute" from="3430,516" to="3853,516"/>
            <v:line id="_x0000_s1291" style="position:absolute" from="3430,2049" to="4983,2049"/>
            <v:line id="_x0000_s1292" style="position:absolute" from="4418,516" to="4983,516"/>
            <v:line id="_x0000_s1293" style="position:absolute" from="5548,516" to="6112,516"/>
            <v:line id="_x0000_s1294" style="position:absolute" from="5265,795" to="5265,1073"/>
            <v:line id="_x0000_s1295" style="position:absolute" from="5265,1492" to="5265,1770"/>
            <v:line id="_x0000_s1296" style="position:absolute" from="5548,2049" to="6112,2049"/>
            <v:line id="_x0000_s1297" style="position:absolute" from="6677,516" to="7242,516"/>
            <v:line id="_x0000_s1298" style="position:absolute" from="6677,2049" to="7383,2049"/>
            <v:line id="_x0000_s1299" style="position:absolute" from="3006,1213" to="3148,1213"/>
            <v:line id="_x0000_s1300" style="position:absolute;flip:y" from="6960,516" to="6960,1073"/>
            <v:line id="_x0000_s1301" style="position:absolute" from="6960,1492" to="6960,2049"/>
            <v:line id="_x0000_s1302" style="position:absolute" from="7948,2049" to="8230,2049"/>
            <v:line id="_x0000_s1303" style="position:absolute" from="7807,516" to="8230,516"/>
            <v:line id="_x0000_s1304" style="position:absolute;flip:y" from="8230,516" to="8230,2049"/>
            <v:line id="_x0000_s1305" style="position:absolute" from="8230,1213" to="8654,1213"/>
            <w10:wrap type="none"/>
            <w10:anchorlock/>
          </v:group>
        </w:pict>
      </w:r>
    </w:p>
    <w:p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№6</w:t>
      </w:r>
    </w:p>
    <w:p w:rsidR="00CF3760" w:rsidRDefault="00EB29DF" w:rsidP="00CF3760">
      <w:pPr>
        <w:ind w:left="720" w:hanging="27"/>
        <w:rPr>
          <w:sz w:val="28"/>
          <w:szCs w:val="28"/>
        </w:rPr>
      </w:pPr>
      <w:r>
        <w:rPr>
          <w:sz w:val="28"/>
          <w:szCs w:val="28"/>
        </w:rPr>
      </w:r>
      <w:r>
        <w:rPr>
          <w:sz w:val="28"/>
          <w:szCs w:val="28"/>
        </w:rPr>
        <w:pict>
          <v:group id="_x0000_s1242" editas="canvas" style="width:378pt;height:2in;mso-position-horizontal-relative:char;mso-position-vertical-relative:line" coordorigin="2724,6270" coordsize="5929,2230">
            <o:lock v:ext="edit" aspectratio="t"/>
            <v:shape id="_x0000_s1243" type="#_x0000_t75" style="position:absolute;left:2724;top:6270;width:5929;height:2230" o:preferrelative="f">
              <v:fill o:detectmouseclick="t"/>
              <v:path o:extrusionok="t" o:connecttype="none"/>
              <o:lock v:ext="edit" text="t"/>
            </v:shape>
            <v:rect id="_x0000_s1244" style="position:absolute;left:3148;top:6549;width:564;height:418">
              <v:textbox style="mso-next-textbox:#_x0000_s1244">
                <w:txbxContent>
                  <w:p w:rsidR="00D66590" w:rsidRPr="00446234" w:rsidRDefault="00D66590" w:rsidP="00CF3760">
                    <w:pPr>
                      <w:jc w:val="center"/>
                      <w:rPr>
                        <w:lang w:val="en-US"/>
                      </w:rPr>
                    </w:pPr>
                    <w:r>
                      <w:rPr>
                        <w:lang w:val="en-US"/>
                      </w:rPr>
                      <w:t>1</w:t>
                    </w:r>
                  </w:p>
                </w:txbxContent>
              </v:textbox>
            </v:rect>
            <v:rect id="_x0000_s1245" style="position:absolute;left:3148;top:7942;width:562;height:418">
              <v:textbox style="mso-next-textbox:#_x0000_s1245">
                <w:txbxContent>
                  <w:p w:rsidR="00D66590" w:rsidRPr="00446234" w:rsidRDefault="00D66590" w:rsidP="00CF3760">
                    <w:pPr>
                      <w:jc w:val="center"/>
                      <w:rPr>
                        <w:lang w:val="en-US"/>
                      </w:rPr>
                    </w:pPr>
                    <w:r>
                      <w:rPr>
                        <w:lang w:val="en-US"/>
                      </w:rPr>
                      <w:t>2</w:t>
                    </w:r>
                  </w:p>
                </w:txbxContent>
              </v:textbox>
            </v:rect>
            <v:rect id="_x0000_s1246" style="position:absolute;left:4277;top:7942;width:564;height:418">
              <v:textbox style="mso-next-textbox:#_x0000_s1246">
                <w:txbxContent>
                  <w:p w:rsidR="00D66590" w:rsidRPr="00446234" w:rsidRDefault="00D66590" w:rsidP="00CF3760">
                    <w:pPr>
                      <w:jc w:val="center"/>
                      <w:rPr>
                        <w:lang w:val="en-US"/>
                      </w:rPr>
                    </w:pPr>
                    <w:r>
                      <w:rPr>
                        <w:lang w:val="en-US"/>
                      </w:rPr>
                      <w:t>5</w:t>
                    </w:r>
                  </w:p>
                </w:txbxContent>
              </v:textbox>
            </v:rect>
            <v:rect id="_x0000_s1247" style="position:absolute;left:5548;top:7942;width:562;height:418">
              <v:textbox style="mso-next-textbox:#_x0000_s1247">
                <w:txbxContent>
                  <w:p w:rsidR="00D66590" w:rsidRPr="00446234" w:rsidRDefault="00D66590" w:rsidP="00CF3760">
                    <w:pPr>
                      <w:jc w:val="center"/>
                      <w:rPr>
                        <w:lang w:val="en-US"/>
                      </w:rPr>
                    </w:pPr>
                    <w:r>
                      <w:rPr>
                        <w:lang w:val="en-US"/>
                      </w:rPr>
                      <w:t>7</w:t>
                    </w:r>
                  </w:p>
                </w:txbxContent>
              </v:textbox>
            </v:rect>
            <v:rect id="_x0000_s1248" style="position:absolute;left:6959;top:7942;width:564;height:418">
              <v:textbox style="mso-next-textbox:#_x0000_s1248">
                <w:txbxContent>
                  <w:p w:rsidR="00D66590" w:rsidRPr="00972833" w:rsidRDefault="00D66590" w:rsidP="00CF3760">
                    <w:pPr>
                      <w:jc w:val="center"/>
                    </w:pPr>
                    <w:r>
                      <w:rPr>
                        <w:lang w:val="en-US"/>
                      </w:rPr>
                      <w:t>1</w:t>
                    </w:r>
                  </w:p>
                </w:txbxContent>
              </v:textbox>
            </v:rect>
            <v:rect id="_x0000_s1249" style="position:absolute;left:4277;top:7245;width:564;height:419">
              <v:textbox style="mso-next-textbox:#_x0000_s1249">
                <w:txbxContent>
                  <w:p w:rsidR="00D66590" w:rsidRPr="00446234" w:rsidRDefault="00D66590" w:rsidP="00CF3760">
                    <w:pPr>
                      <w:jc w:val="center"/>
                      <w:rPr>
                        <w:lang w:val="en-US"/>
                      </w:rPr>
                    </w:pPr>
                    <w:r>
                      <w:rPr>
                        <w:lang w:val="en-US"/>
                      </w:rPr>
                      <w:t>4</w:t>
                    </w:r>
                  </w:p>
                </w:txbxContent>
              </v:textbox>
            </v:rect>
            <v:rect id="_x0000_s1250" style="position:absolute;left:6253;top:7245;width:564;height:419">
              <v:textbox style="mso-next-textbox:#_x0000_s1250">
                <w:txbxContent>
                  <w:p w:rsidR="00D66590" w:rsidRPr="00446234" w:rsidRDefault="00D66590" w:rsidP="00CF3760">
                    <w:pPr>
                      <w:jc w:val="center"/>
                      <w:rPr>
                        <w:lang w:val="en-US"/>
                      </w:rPr>
                    </w:pPr>
                    <w:r>
                      <w:rPr>
                        <w:lang w:val="en-US"/>
                      </w:rPr>
                      <w:t>8</w:t>
                    </w:r>
                  </w:p>
                </w:txbxContent>
              </v:textbox>
            </v:rect>
            <v:rect id="_x0000_s1251" style="position:absolute;left:6959;top:6549;width:564;height:417">
              <v:textbox style="mso-next-textbox:#_x0000_s1251">
                <w:txbxContent>
                  <w:p w:rsidR="00D66590" w:rsidRPr="00446234" w:rsidRDefault="00D66590" w:rsidP="00CF3760">
                    <w:pPr>
                      <w:jc w:val="center"/>
                      <w:rPr>
                        <w:lang w:val="en-US"/>
                      </w:rPr>
                    </w:pPr>
                    <w:r>
                      <w:rPr>
                        <w:lang w:val="en-US"/>
                      </w:rPr>
                      <w:t>9</w:t>
                    </w:r>
                  </w:p>
                </w:txbxContent>
              </v:textbox>
            </v:rect>
            <v:rect id="_x0000_s1252" style="position:absolute;left:5548;top:6549;width:563;height:418">
              <v:textbox style="mso-next-textbox:#_x0000_s1252">
                <w:txbxContent>
                  <w:p w:rsidR="00D66590" w:rsidRPr="00446234" w:rsidRDefault="00D66590" w:rsidP="00CF3760">
                    <w:pPr>
                      <w:jc w:val="center"/>
                      <w:rPr>
                        <w:lang w:val="en-US"/>
                      </w:rPr>
                    </w:pPr>
                    <w:r>
                      <w:rPr>
                        <w:lang w:val="en-US"/>
                      </w:rPr>
                      <w:t>6</w:t>
                    </w:r>
                  </w:p>
                </w:txbxContent>
              </v:textbox>
            </v:rect>
            <v:rect id="_x0000_s1253" style="position:absolute;left:4277;top:6549;width:565;height:418">
              <v:textbox style="mso-next-textbox:#_x0000_s1253">
                <w:txbxContent>
                  <w:p w:rsidR="00D66590" w:rsidRPr="00446234" w:rsidRDefault="00D66590" w:rsidP="00CF3760">
                    <w:pPr>
                      <w:jc w:val="center"/>
                      <w:rPr>
                        <w:lang w:val="en-US"/>
                      </w:rPr>
                    </w:pPr>
                    <w:r>
                      <w:rPr>
                        <w:lang w:val="en-US"/>
                      </w:rPr>
                      <w:t>3</w:t>
                    </w:r>
                  </w:p>
                </w:txbxContent>
              </v:textbox>
            </v:rect>
            <v:line id="_x0000_s1254" style="position:absolute;flip:x" from="3006,6688" to="3148,6688"/>
            <v:line id="_x0000_s1255" style="position:absolute;flip:x" from="3006,8221" to="3148,8221"/>
            <v:line id="_x0000_s1256" style="position:absolute" from="3006,6688" to="3006,8221"/>
            <v:line id="_x0000_s1257" style="position:absolute" from="2865,7385" to="3006,7385"/>
            <v:line id="_x0000_s1258" style="position:absolute" from="3430,6967" to="4277,7385"/>
            <v:line id="_x0000_s1259" style="position:absolute;flip:y" from="3430,7524" to="4277,7943"/>
            <v:line id="_x0000_s1260" style="position:absolute" from="4559,6967" to="4559,7246"/>
            <v:line id="_x0000_s1261" style="position:absolute" from="4559,7664" to="4559,7943"/>
            <v:line id="_x0000_s1262" style="position:absolute" from="4842,8221" to="5547,8221"/>
            <v:line id="_x0000_s1263" style="position:absolute;flip:x" from="4842,6967" to="5830,7385"/>
            <v:line id="_x0000_s1264" style="position:absolute;flip:x y" from="4842,7524" to="5830,7943"/>
            <v:line id="_x0000_s1265" style="position:absolute" from="3712,8221" to="4277,8221"/>
            <v:line id="_x0000_s1266" style="position:absolute" from="3712,6688" to="4277,6688"/>
            <v:line id="_x0000_s1267" style="position:absolute" from="4842,6688" to="5547,6688"/>
            <v:line id="_x0000_s1268" style="position:absolute" from="6112,6688" to="6959,6688"/>
            <v:line id="_x0000_s1269" style="position:absolute" from="6112,8221" to="6959,8221"/>
            <v:line id="_x0000_s1270" style="position:absolute;flip:y" from="6536,6688" to="6536,7246"/>
            <v:line id="_x0000_s1271" style="position:absolute" from="6536,7664" to="6536,8221"/>
            <v:line id="_x0000_s1272" style="position:absolute" from="7524,6688" to="7806,6688"/>
            <v:line id="_x0000_s1273" style="position:absolute" from="7524,8221" to="7806,8221"/>
            <v:line id="_x0000_s1274" style="position:absolute" from="7806,6688" to="7806,8221"/>
            <v:line id="_x0000_s1275" style="position:absolute" from="7806,7385" to="8088,7385"/>
            <w10:wrap type="none"/>
            <w10:anchorlock/>
          </v:group>
        </w:pict>
      </w:r>
    </w:p>
    <w:p w:rsidR="00454661" w:rsidRDefault="00454661" w:rsidP="00CF3760">
      <w:pPr>
        <w:ind w:left="720" w:hanging="27"/>
        <w:rPr>
          <w:rFonts w:ascii="Times New Roman" w:hAnsi="Times New Roman" w:cs="Times New Roman"/>
          <w:sz w:val="28"/>
          <w:szCs w:val="28"/>
        </w:rPr>
      </w:pPr>
    </w:p>
    <w:p w:rsidR="00CF3760" w:rsidRPr="00B7033B" w:rsidRDefault="00B7033B" w:rsidP="00CF3760">
      <w:pPr>
        <w:ind w:left="720" w:hanging="27"/>
        <w:rPr>
          <w:rFonts w:ascii="Times New Roman" w:hAnsi="Times New Roman" w:cs="Times New Roman"/>
          <w:sz w:val="28"/>
          <w:szCs w:val="28"/>
        </w:rPr>
      </w:pPr>
      <w:r w:rsidRPr="00B7033B">
        <w:rPr>
          <w:rFonts w:ascii="Times New Roman" w:hAnsi="Times New Roman" w:cs="Times New Roman"/>
          <w:sz w:val="28"/>
          <w:szCs w:val="28"/>
        </w:rPr>
        <w:t>№7</w:t>
      </w:r>
    </w:p>
    <w:p w:rsidR="00CF3760" w:rsidRDefault="00EB29DF" w:rsidP="00CF3760">
      <w:pPr>
        <w:ind w:left="720" w:hanging="27"/>
        <w:rPr>
          <w:sz w:val="28"/>
          <w:szCs w:val="28"/>
        </w:rPr>
      </w:pPr>
      <w:r>
        <w:rPr>
          <w:sz w:val="28"/>
          <w:szCs w:val="28"/>
        </w:rPr>
      </w:r>
      <w:r>
        <w:rPr>
          <w:sz w:val="28"/>
          <w:szCs w:val="28"/>
        </w:rPr>
        <w:pict>
          <v:group id="_x0000_s1212" editas="canvas" style="width:378pt;height:2in;mso-position-horizontal-relative:char;mso-position-vertical-relative:line" coordorigin="2724,6270" coordsize="5929,2230">
            <o:lock v:ext="edit" aspectratio="t"/>
            <v:shape id="_x0000_s1213" type="#_x0000_t75" style="position:absolute;left:2724;top:6270;width:5929;height:2230" o:preferrelative="f">
              <v:fill o:detectmouseclick="t"/>
              <v:path o:extrusionok="t" o:connecttype="none"/>
              <o:lock v:ext="edit" text="t"/>
            </v:shape>
            <v:rect id="_x0000_s1214" style="position:absolute;left:3148;top:6549;width:564;height:418">
              <v:textbox style="mso-next-textbox:#_x0000_s1214">
                <w:txbxContent>
                  <w:p w:rsidR="00D66590" w:rsidRPr="00446234" w:rsidRDefault="00D66590" w:rsidP="00CF3760">
                    <w:pPr>
                      <w:jc w:val="center"/>
                      <w:rPr>
                        <w:lang w:val="en-US"/>
                      </w:rPr>
                    </w:pPr>
                    <w:r>
                      <w:rPr>
                        <w:lang w:val="en-US"/>
                      </w:rPr>
                      <w:t>1</w:t>
                    </w:r>
                  </w:p>
                </w:txbxContent>
              </v:textbox>
            </v:rect>
            <v:rect id="_x0000_s1215" style="position:absolute;left:3148;top:7942;width:562;height:418">
              <v:textbox style="mso-next-textbox:#_x0000_s1215">
                <w:txbxContent>
                  <w:p w:rsidR="00D66590" w:rsidRPr="00446234" w:rsidRDefault="00D66590" w:rsidP="00CF3760">
                    <w:pPr>
                      <w:jc w:val="center"/>
                      <w:rPr>
                        <w:lang w:val="en-US"/>
                      </w:rPr>
                    </w:pPr>
                    <w:r>
                      <w:rPr>
                        <w:lang w:val="en-US"/>
                      </w:rPr>
                      <w:t>2</w:t>
                    </w:r>
                  </w:p>
                </w:txbxContent>
              </v:textbox>
            </v:rect>
            <v:rect id="_x0000_s1216" style="position:absolute;left:4277;top:7942;width:564;height:418">
              <v:textbox style="mso-next-textbox:#_x0000_s1216">
                <w:txbxContent>
                  <w:p w:rsidR="00D66590" w:rsidRPr="00446234" w:rsidRDefault="00D66590" w:rsidP="00CF3760">
                    <w:pPr>
                      <w:jc w:val="center"/>
                      <w:rPr>
                        <w:lang w:val="en-US"/>
                      </w:rPr>
                    </w:pPr>
                    <w:r>
                      <w:rPr>
                        <w:lang w:val="en-US"/>
                      </w:rPr>
                      <w:t>5</w:t>
                    </w:r>
                  </w:p>
                </w:txbxContent>
              </v:textbox>
            </v:rect>
            <v:rect id="_x0000_s1217" style="position:absolute;left:5548;top:7942;width:562;height:418">
              <v:textbox style="mso-next-textbox:#_x0000_s1217">
                <w:txbxContent>
                  <w:p w:rsidR="00D66590" w:rsidRPr="00446234" w:rsidRDefault="00D66590" w:rsidP="00CF3760">
                    <w:pPr>
                      <w:jc w:val="center"/>
                      <w:rPr>
                        <w:lang w:val="en-US"/>
                      </w:rPr>
                    </w:pPr>
                    <w:r>
                      <w:rPr>
                        <w:lang w:val="en-US"/>
                      </w:rPr>
                      <w:t>7</w:t>
                    </w:r>
                  </w:p>
                </w:txbxContent>
              </v:textbox>
            </v:rect>
            <v:rect id="_x0000_s1218" style="position:absolute;left:6959;top:7942;width:564;height:418">
              <v:textbox style="mso-next-textbox:#_x0000_s1218">
                <w:txbxContent>
                  <w:p w:rsidR="00D66590" w:rsidRPr="00972833" w:rsidRDefault="00D66590" w:rsidP="00CF3760">
                    <w:pPr>
                      <w:jc w:val="center"/>
                    </w:pPr>
                    <w:r>
                      <w:rPr>
                        <w:lang w:val="en-US"/>
                      </w:rPr>
                      <w:t>1</w:t>
                    </w:r>
                  </w:p>
                </w:txbxContent>
              </v:textbox>
            </v:rect>
            <v:rect id="_x0000_s1219" style="position:absolute;left:4277;top:7245;width:564;height:419">
              <v:textbox style="mso-next-textbox:#_x0000_s1219">
                <w:txbxContent>
                  <w:p w:rsidR="00D66590" w:rsidRPr="00446234" w:rsidRDefault="00D66590" w:rsidP="00CF3760">
                    <w:pPr>
                      <w:jc w:val="center"/>
                      <w:rPr>
                        <w:lang w:val="en-US"/>
                      </w:rPr>
                    </w:pPr>
                    <w:r>
                      <w:rPr>
                        <w:lang w:val="en-US"/>
                      </w:rPr>
                      <w:t>4</w:t>
                    </w:r>
                  </w:p>
                </w:txbxContent>
              </v:textbox>
            </v:rect>
            <v:rect id="_x0000_s1220" style="position:absolute;left:6253;top:7245;width:564;height:419">
              <v:textbox style="mso-next-textbox:#_x0000_s1220">
                <w:txbxContent>
                  <w:p w:rsidR="00D66590" w:rsidRPr="00446234" w:rsidRDefault="00D66590" w:rsidP="00CF3760">
                    <w:pPr>
                      <w:jc w:val="center"/>
                      <w:rPr>
                        <w:lang w:val="en-US"/>
                      </w:rPr>
                    </w:pPr>
                    <w:r>
                      <w:rPr>
                        <w:lang w:val="en-US"/>
                      </w:rPr>
                      <w:t>8</w:t>
                    </w:r>
                  </w:p>
                </w:txbxContent>
              </v:textbox>
            </v:rect>
            <v:rect id="_x0000_s1221" style="position:absolute;left:6959;top:6549;width:564;height:417">
              <v:textbox style="mso-next-textbox:#_x0000_s1221">
                <w:txbxContent>
                  <w:p w:rsidR="00D66590" w:rsidRPr="00446234" w:rsidRDefault="00D66590" w:rsidP="00CF3760">
                    <w:pPr>
                      <w:jc w:val="center"/>
                      <w:rPr>
                        <w:lang w:val="en-US"/>
                      </w:rPr>
                    </w:pPr>
                    <w:r>
                      <w:rPr>
                        <w:lang w:val="en-US"/>
                      </w:rPr>
                      <w:t>9</w:t>
                    </w:r>
                  </w:p>
                </w:txbxContent>
              </v:textbox>
            </v:rect>
            <v:rect id="_x0000_s1222" style="position:absolute;left:5548;top:6549;width:563;height:418">
              <v:textbox style="mso-next-textbox:#_x0000_s1222">
                <w:txbxContent>
                  <w:p w:rsidR="00D66590" w:rsidRPr="00446234" w:rsidRDefault="00D66590" w:rsidP="00CF3760">
                    <w:pPr>
                      <w:jc w:val="center"/>
                      <w:rPr>
                        <w:lang w:val="en-US"/>
                      </w:rPr>
                    </w:pPr>
                    <w:r>
                      <w:rPr>
                        <w:lang w:val="en-US"/>
                      </w:rPr>
                      <w:t>6</w:t>
                    </w:r>
                  </w:p>
                </w:txbxContent>
              </v:textbox>
            </v:rect>
            <v:rect id="_x0000_s1223" style="position:absolute;left:4277;top:6549;width:565;height:418">
              <v:textbox style="mso-next-textbox:#_x0000_s1223">
                <w:txbxContent>
                  <w:p w:rsidR="00D66590" w:rsidRPr="00446234" w:rsidRDefault="00D66590" w:rsidP="00CF3760">
                    <w:pPr>
                      <w:jc w:val="center"/>
                      <w:rPr>
                        <w:lang w:val="en-US"/>
                      </w:rPr>
                    </w:pPr>
                    <w:r>
                      <w:rPr>
                        <w:lang w:val="en-US"/>
                      </w:rPr>
                      <w:t>3</w:t>
                    </w:r>
                  </w:p>
                </w:txbxContent>
              </v:textbox>
            </v:rect>
            <v:line id="_x0000_s1224" style="position:absolute;flip:x" from="3006,6688" to="3148,6688"/>
            <v:line id="_x0000_s1225" style="position:absolute;flip:x" from="3006,8221" to="3148,8221"/>
            <v:line id="_x0000_s1226" style="position:absolute" from="3006,6688" to="3006,8221"/>
            <v:line id="_x0000_s1227" style="position:absolute" from="2865,7385" to="3006,7385"/>
            <v:line id="_x0000_s1228" style="position:absolute" from="4559,6967" to="4559,7246"/>
            <v:line id="_x0000_s1229" style="position:absolute" from="4559,7664" to="4559,7943"/>
            <v:line id="_x0000_s1230" style="position:absolute" from="4842,8221" to="5547,8221"/>
            <v:line id="_x0000_s1231" style="position:absolute" from="3712,8221" to="4277,8221"/>
            <v:line id="_x0000_s1232" style="position:absolute" from="3712,6688" to="4277,6688"/>
            <v:line id="_x0000_s1233" style="position:absolute" from="4842,6688" to="5547,6688"/>
            <v:line id="_x0000_s1234" style="position:absolute" from="6112,6688" to="6959,6688"/>
            <v:line id="_x0000_s1235" style="position:absolute" from="6112,8221" to="6959,8221"/>
            <v:line id="_x0000_s1236" style="position:absolute;flip:y" from="6536,6688" to="6536,7246"/>
            <v:line id="_x0000_s1237" style="position:absolute" from="6536,7664" to="6536,8221"/>
            <v:line id="_x0000_s1238" style="position:absolute" from="7524,6688" to="7806,6688"/>
            <v:line id="_x0000_s1239" style="position:absolute" from="7524,8221" to="7806,8221"/>
            <v:line id="_x0000_s1240" style="position:absolute" from="7806,6688" to="7806,8221"/>
            <v:line id="_x0000_s1241" style="position:absolute" from="7806,7385" to="8088,7385"/>
            <w10:wrap type="none"/>
            <w10:anchorlock/>
          </v:group>
        </w:pict>
      </w:r>
    </w:p>
    <w:p w:rsidR="00454661" w:rsidRDefault="00454661" w:rsidP="00CF3760">
      <w:pPr>
        <w:ind w:left="720" w:hanging="27"/>
        <w:rPr>
          <w:sz w:val="28"/>
          <w:szCs w:val="28"/>
        </w:rPr>
      </w:pPr>
    </w:p>
    <w:p w:rsidR="00454661" w:rsidRDefault="00454661" w:rsidP="00CF3760">
      <w:pPr>
        <w:ind w:left="720" w:hanging="27"/>
        <w:rPr>
          <w:sz w:val="28"/>
          <w:szCs w:val="28"/>
        </w:rPr>
      </w:pPr>
    </w:p>
    <w:p w:rsidR="00454661" w:rsidRDefault="00454661" w:rsidP="00CF3760">
      <w:pPr>
        <w:ind w:left="720" w:hanging="27"/>
        <w:rPr>
          <w:rFonts w:ascii="Times New Roman" w:hAnsi="Times New Roman" w:cs="Times New Roman"/>
          <w:sz w:val="28"/>
          <w:szCs w:val="28"/>
        </w:rPr>
      </w:pPr>
    </w:p>
    <w:p w:rsidR="00454661" w:rsidRPr="00454661" w:rsidRDefault="00454661" w:rsidP="00CF3760">
      <w:pPr>
        <w:ind w:left="720" w:hanging="27"/>
        <w:rPr>
          <w:rFonts w:ascii="Times New Roman" w:hAnsi="Times New Roman" w:cs="Times New Roman"/>
          <w:sz w:val="28"/>
          <w:szCs w:val="28"/>
        </w:rPr>
      </w:pPr>
      <w:r w:rsidRPr="00454661">
        <w:rPr>
          <w:rFonts w:ascii="Times New Roman" w:hAnsi="Times New Roman" w:cs="Times New Roman"/>
          <w:sz w:val="28"/>
          <w:szCs w:val="28"/>
        </w:rPr>
        <w:lastRenderedPageBreak/>
        <w:t>№8</w:t>
      </w:r>
    </w:p>
    <w:p w:rsidR="00CF3760" w:rsidRDefault="00454661" w:rsidP="001C7DB0">
      <w:pPr>
        <w:ind w:left="720" w:hanging="27"/>
        <w:rPr>
          <w:sz w:val="28"/>
          <w:szCs w:val="28"/>
        </w:rPr>
      </w:pPr>
      <w:r>
        <w:rPr>
          <w:sz w:val="28"/>
          <w:szCs w:val="28"/>
        </w:rPr>
        <w:t xml:space="preserve">  </w:t>
      </w:r>
      <w:r w:rsidR="00EB29DF">
        <w:rPr>
          <w:sz w:val="28"/>
          <w:szCs w:val="28"/>
        </w:rPr>
      </w:r>
      <w:r w:rsidR="00EB29DF">
        <w:rPr>
          <w:sz w:val="28"/>
          <w:szCs w:val="28"/>
        </w:rPr>
        <w:pict>
          <v:group id="_x0000_s1183" editas="canvas" style="width:378pt;height:2in;mso-position-horizontal-relative:char;mso-position-vertical-relative:line" coordorigin="2724,6270" coordsize="5929,2230">
            <o:lock v:ext="edit" aspectratio="t"/>
            <v:shape id="_x0000_s1184" type="#_x0000_t75" style="position:absolute;left:2724;top:6270;width:5929;height:2230" o:preferrelative="f">
              <v:fill o:detectmouseclick="t"/>
              <v:path o:extrusionok="t" o:connecttype="none"/>
              <o:lock v:ext="edit" text="t"/>
            </v:shape>
            <v:rect id="_x0000_s1185" style="position:absolute;left:3148;top:6549;width:564;height:418">
              <v:textbox style="mso-next-textbox:#_x0000_s1185">
                <w:txbxContent>
                  <w:p w:rsidR="00D66590" w:rsidRPr="00446234" w:rsidRDefault="00D66590" w:rsidP="00CF3760">
                    <w:pPr>
                      <w:jc w:val="center"/>
                      <w:rPr>
                        <w:lang w:val="en-US"/>
                      </w:rPr>
                    </w:pPr>
                    <w:r>
                      <w:rPr>
                        <w:lang w:val="en-US"/>
                      </w:rPr>
                      <w:t>1</w:t>
                    </w:r>
                  </w:p>
                </w:txbxContent>
              </v:textbox>
            </v:rect>
            <v:rect id="_x0000_s1186" style="position:absolute;left:3148;top:7942;width:562;height:418">
              <v:textbox style="mso-next-textbox:#_x0000_s1186">
                <w:txbxContent>
                  <w:p w:rsidR="00D66590" w:rsidRPr="00446234" w:rsidRDefault="00D66590" w:rsidP="00CF3760">
                    <w:pPr>
                      <w:jc w:val="center"/>
                      <w:rPr>
                        <w:lang w:val="en-US"/>
                      </w:rPr>
                    </w:pPr>
                    <w:r>
                      <w:rPr>
                        <w:lang w:val="en-US"/>
                      </w:rPr>
                      <w:t>2</w:t>
                    </w:r>
                  </w:p>
                </w:txbxContent>
              </v:textbox>
            </v:rect>
            <v:rect id="_x0000_s1187" style="position:absolute;left:4277;top:7942;width:564;height:418">
              <v:textbox style="mso-next-textbox:#_x0000_s1187">
                <w:txbxContent>
                  <w:p w:rsidR="00D66590" w:rsidRPr="00446234" w:rsidRDefault="00D66590" w:rsidP="00CF3760">
                    <w:pPr>
                      <w:jc w:val="center"/>
                      <w:rPr>
                        <w:lang w:val="en-US"/>
                      </w:rPr>
                    </w:pPr>
                    <w:r>
                      <w:rPr>
                        <w:lang w:val="en-US"/>
                      </w:rPr>
                      <w:t>5</w:t>
                    </w:r>
                  </w:p>
                </w:txbxContent>
              </v:textbox>
            </v:rect>
            <v:rect id="_x0000_s1188" style="position:absolute;left:5548;top:7942;width:562;height:418">
              <v:textbox style="mso-next-textbox:#_x0000_s1188">
                <w:txbxContent>
                  <w:p w:rsidR="00D66590" w:rsidRPr="00446234" w:rsidRDefault="00D66590" w:rsidP="00CF3760">
                    <w:pPr>
                      <w:jc w:val="center"/>
                      <w:rPr>
                        <w:lang w:val="en-US"/>
                      </w:rPr>
                    </w:pPr>
                    <w:r>
                      <w:rPr>
                        <w:lang w:val="en-US"/>
                      </w:rPr>
                      <w:t>7</w:t>
                    </w:r>
                  </w:p>
                </w:txbxContent>
              </v:textbox>
            </v:rect>
            <v:rect id="_x0000_s1189" style="position:absolute;left:6959;top:7942;width:564;height:418">
              <v:textbox style="mso-next-textbox:#_x0000_s1189">
                <w:txbxContent>
                  <w:p w:rsidR="00D66590" w:rsidRPr="00972833" w:rsidRDefault="00D66590" w:rsidP="00CF3760">
                    <w:pPr>
                      <w:jc w:val="center"/>
                    </w:pPr>
                    <w:r>
                      <w:rPr>
                        <w:lang w:val="en-US"/>
                      </w:rPr>
                      <w:t>1</w:t>
                    </w:r>
                  </w:p>
                </w:txbxContent>
              </v:textbox>
            </v:rect>
            <v:rect id="_x0000_s1190" style="position:absolute;left:4277;top:7245;width:564;height:419">
              <v:textbox style="mso-next-textbox:#_x0000_s1190">
                <w:txbxContent>
                  <w:p w:rsidR="00D66590" w:rsidRPr="00446234" w:rsidRDefault="00D66590" w:rsidP="00CF3760">
                    <w:pPr>
                      <w:jc w:val="center"/>
                      <w:rPr>
                        <w:lang w:val="en-US"/>
                      </w:rPr>
                    </w:pPr>
                    <w:r>
                      <w:rPr>
                        <w:lang w:val="en-US"/>
                      </w:rPr>
                      <w:t>4</w:t>
                    </w:r>
                  </w:p>
                </w:txbxContent>
              </v:textbox>
            </v:rect>
            <v:rect id="_x0000_s1191" style="position:absolute;left:6959;top:6549;width:564;height:417">
              <v:textbox style="mso-next-textbox:#_x0000_s1191">
                <w:txbxContent>
                  <w:p w:rsidR="00D66590" w:rsidRPr="00446234" w:rsidRDefault="00D66590" w:rsidP="00CF3760">
                    <w:pPr>
                      <w:jc w:val="center"/>
                      <w:rPr>
                        <w:lang w:val="en-US"/>
                      </w:rPr>
                    </w:pPr>
                    <w:r>
                      <w:rPr>
                        <w:lang w:val="en-US"/>
                      </w:rPr>
                      <w:t>9</w:t>
                    </w:r>
                  </w:p>
                </w:txbxContent>
              </v:textbox>
            </v:rect>
            <v:rect id="_x0000_s1192" style="position:absolute;left:5548;top:6549;width:563;height:418">
              <v:textbox style="mso-next-textbox:#_x0000_s1192">
                <w:txbxContent>
                  <w:p w:rsidR="00D66590" w:rsidRPr="00446234" w:rsidRDefault="00D66590" w:rsidP="00CF3760">
                    <w:pPr>
                      <w:jc w:val="center"/>
                      <w:rPr>
                        <w:lang w:val="en-US"/>
                      </w:rPr>
                    </w:pPr>
                    <w:r>
                      <w:rPr>
                        <w:lang w:val="en-US"/>
                      </w:rPr>
                      <w:t>6</w:t>
                    </w:r>
                  </w:p>
                </w:txbxContent>
              </v:textbox>
            </v:rect>
            <v:rect id="_x0000_s1193" style="position:absolute;left:4277;top:6549;width:565;height:418">
              <v:textbox style="mso-next-textbox:#_x0000_s1193">
                <w:txbxContent>
                  <w:p w:rsidR="00D66590" w:rsidRPr="00446234" w:rsidRDefault="00D66590" w:rsidP="00CF3760">
                    <w:pPr>
                      <w:jc w:val="center"/>
                      <w:rPr>
                        <w:lang w:val="en-US"/>
                      </w:rPr>
                    </w:pPr>
                    <w:r>
                      <w:rPr>
                        <w:lang w:val="en-US"/>
                      </w:rPr>
                      <w:t>3</w:t>
                    </w:r>
                  </w:p>
                </w:txbxContent>
              </v:textbox>
            </v:rect>
            <v:line id="_x0000_s1194" style="position:absolute;flip:x" from="3006,6688" to="3148,6688"/>
            <v:line id="_x0000_s1195" style="position:absolute;flip:x" from="3006,8221" to="3148,8221"/>
            <v:line id="_x0000_s1196" style="position:absolute" from="3006,6688" to="3006,8221"/>
            <v:line id="_x0000_s1197" style="position:absolute" from="2865,7385" to="3006,7385"/>
            <v:line id="_x0000_s1198" style="position:absolute" from="3430,6967" to="4277,7385"/>
            <v:line id="_x0000_s1199" style="position:absolute;flip:y" from="3430,7524" to="4277,7943"/>
            <v:line id="_x0000_s1200" style="position:absolute" from="4842,8221" to="5547,8221"/>
            <v:line id="_x0000_s1201" style="position:absolute;flip:x" from="4842,6967" to="5830,7385"/>
            <v:line id="_x0000_s1202" style="position:absolute;flip:x y" from="4842,7524" to="5830,7943"/>
            <v:line id="_x0000_s1203" style="position:absolute" from="3712,8221" to="4277,8221"/>
            <v:line id="_x0000_s1204" style="position:absolute" from="3712,6688" to="4277,6688"/>
            <v:line id="_x0000_s1205" style="position:absolute" from="4842,6688" to="5547,6688"/>
            <v:line id="_x0000_s1206" style="position:absolute" from="6112,6688" to="6959,6688"/>
            <v:line id="_x0000_s1207" style="position:absolute" from="6112,8221" to="6959,8221"/>
            <v:line id="_x0000_s1208" style="position:absolute" from="7524,6688" to="7806,6688"/>
            <v:line id="_x0000_s1209" style="position:absolute" from="7524,8221" to="7806,8221"/>
            <v:line id="_x0000_s1210" style="position:absolute" from="7806,6688" to="7806,8221"/>
            <v:line id="_x0000_s1211" style="position:absolute" from="7806,7385" to="8088,7385"/>
            <w10:wrap type="none"/>
            <w10:anchorlock/>
          </v:group>
        </w:pict>
      </w:r>
    </w:p>
    <w:p w:rsidR="00CF3760" w:rsidRPr="00BC62D3" w:rsidRDefault="00BC62D3" w:rsidP="00CF3760">
      <w:pPr>
        <w:ind w:left="720" w:hanging="27"/>
        <w:rPr>
          <w:rFonts w:ascii="Times New Roman" w:hAnsi="Times New Roman" w:cs="Times New Roman"/>
          <w:sz w:val="28"/>
          <w:szCs w:val="28"/>
        </w:rPr>
      </w:pPr>
      <w:r w:rsidRPr="00BC62D3">
        <w:rPr>
          <w:rFonts w:ascii="Times New Roman" w:hAnsi="Times New Roman" w:cs="Times New Roman"/>
          <w:sz w:val="28"/>
          <w:szCs w:val="28"/>
        </w:rPr>
        <w:t>№9</w:t>
      </w:r>
    </w:p>
    <w:p w:rsidR="00CF3760" w:rsidRDefault="00EB29DF" w:rsidP="00CF3760">
      <w:pPr>
        <w:ind w:left="720" w:hanging="27"/>
        <w:rPr>
          <w:sz w:val="28"/>
          <w:szCs w:val="28"/>
        </w:rPr>
      </w:pPr>
      <w:r>
        <w:rPr>
          <w:sz w:val="28"/>
          <w:szCs w:val="28"/>
        </w:rPr>
      </w:r>
      <w:r>
        <w:rPr>
          <w:sz w:val="28"/>
          <w:szCs w:val="28"/>
        </w:rPr>
        <w:pict>
          <v:group id="_x0000_s1153" editas="canvas" style="width:387pt;height:117pt;mso-position-horizontal-relative:char;mso-position-vertical-relative:line" coordorigin="3511,2376" coordsize="6192,1872">
            <o:lock v:ext="edit" aspectratio="t"/>
            <v:shape id="_x0000_s1154" type="#_x0000_t75" style="position:absolute;left:3511;top:2376;width:6192;height:1872" o:preferrelative="f">
              <v:fill o:detectmouseclick="t"/>
              <v:path o:extrusionok="t" o:connecttype="none"/>
              <o:lock v:ext="edit" text="t"/>
            </v:shape>
            <v:rect id="_x0000_s1155" style="position:absolute;left:3799;top:3096;width:576;height:432">
              <v:textbox>
                <w:txbxContent>
                  <w:p w:rsidR="00D66590" w:rsidRDefault="00D66590">
                    <w:r>
                      <w:t>1</w:t>
                    </w:r>
                  </w:p>
                </w:txbxContent>
              </v:textbox>
            </v:rect>
            <v:rect id="_x0000_s1156" style="position:absolute;left:4519;top:3672;width:576;height:432">
              <v:textbox>
                <w:txbxContent>
                  <w:p w:rsidR="00D66590" w:rsidRDefault="00D66590">
                    <w:r>
                      <w:t>2</w:t>
                    </w:r>
                  </w:p>
                </w:txbxContent>
              </v:textbox>
            </v:rect>
            <v:rect id="_x0000_s1157" style="position:absolute;left:5815;top:3672;width:576;height:432">
              <v:textbox>
                <w:txbxContent>
                  <w:p w:rsidR="00D66590" w:rsidRDefault="00D66590">
                    <w:r>
                      <w:t>5</w:t>
                    </w:r>
                  </w:p>
                </w:txbxContent>
              </v:textbox>
            </v:rect>
            <v:rect id="_x0000_s1158" style="position:absolute;left:5815;top:2520;width:576;height:432">
              <v:textbox>
                <w:txbxContent>
                  <w:p w:rsidR="00D66590" w:rsidRDefault="00D66590">
                    <w:r>
                      <w:t>4</w:t>
                    </w:r>
                  </w:p>
                </w:txbxContent>
              </v:textbox>
            </v:rect>
            <v:rect id="_x0000_s1159" style="position:absolute;left:6823;top:3096;width:576;height:432">
              <v:textbox>
                <w:txbxContent>
                  <w:p w:rsidR="00D66590" w:rsidRDefault="00D66590">
                    <w:r>
                      <w:t>7</w:t>
                    </w:r>
                  </w:p>
                </w:txbxContent>
              </v:textbox>
            </v:rect>
            <v:rect id="_x0000_s1160" style="position:absolute;left:6823;top:2520;width:576;height:432">
              <v:textbox>
                <w:txbxContent>
                  <w:p w:rsidR="00D66590" w:rsidRDefault="00D66590">
                    <w:r>
                      <w:t>6</w:t>
                    </w:r>
                  </w:p>
                </w:txbxContent>
              </v:textbox>
            </v:rect>
            <v:rect id="_x0000_s1161" style="position:absolute;left:7831;top:3672;width:576;height:432">
              <v:textbox>
                <w:txbxContent>
                  <w:p w:rsidR="00D66590" w:rsidRDefault="00D66590">
                    <w:r>
                      <w:t>9</w:t>
                    </w:r>
                  </w:p>
                </w:txbxContent>
              </v:textbox>
            </v:rect>
            <v:rect id="_x0000_s1162" style="position:absolute;left:8839;top:3096;width:576;height:432">
              <v:textbox>
                <w:txbxContent>
                  <w:p w:rsidR="00D66590" w:rsidRDefault="00D66590">
                    <w:r>
                      <w:t>10</w:t>
                    </w:r>
                  </w:p>
                </w:txbxContent>
              </v:textbox>
            </v:rect>
            <v:rect id="_x0000_s1163" style="position:absolute;left:7831;top:2520;width:576;height:432">
              <v:textbox>
                <w:txbxContent>
                  <w:p w:rsidR="00D66590" w:rsidRDefault="00D66590" w:rsidP="00CF3760">
                    <w:r>
                      <w:t>8</w:t>
                    </w:r>
                  </w:p>
                </w:txbxContent>
              </v:textbox>
            </v:rect>
            <v:line id="_x0000_s1164" style="position:absolute;flip:x" from="3511,3384" to="3799,3384"/>
            <v:line id="_x0000_s1165" style="position:absolute" from="4087,3528" to="4087,3960"/>
            <v:line id="_x0000_s1166" style="position:absolute;flip:y" from="4087,2664" to="4087,3096"/>
            <v:line id="_x0000_s1167" style="position:absolute" from="4087,2664" to="5815,2664"/>
            <v:line id="_x0000_s1168" style="position:absolute" from="4087,3960" to="4519,3960"/>
            <v:line id="_x0000_s1169" style="position:absolute" from="5095,3960" to="5815,3960"/>
            <v:line id="_x0000_s1170" style="position:absolute" from="6391,3960" to="7831,3960"/>
            <v:line id="_x0000_s1171" style="position:absolute" from="6391,2664" to="6823,2664"/>
            <v:line id="_x0000_s1172" style="position:absolute" from="7111,2952" to="7111,3096"/>
            <v:line id="_x0000_s1173" style="position:absolute" from="7111,3528" to="7111,3960"/>
            <v:line id="_x0000_s1174" style="position:absolute" from="7399,2664" to="7831,2664"/>
            <v:line id="_x0000_s1175" style="position:absolute" from="8407,2664" to="9127,2664"/>
            <v:line id="_x0000_s1176" style="position:absolute" from="8407,3960" to="9127,3960"/>
            <v:line id="_x0000_s1177" style="position:absolute" from="9127,2664" to="9127,3096"/>
            <v:line id="_x0000_s1178" style="position:absolute" from="9127,3528" to="9127,3960"/>
            <v:line id="_x0000_s1179" style="position:absolute" from="9415,3240" to="9703,3240"/>
            <v:rect id="_x0000_s1180" style="position:absolute;left:5095;top:3096;width:576;height:432">
              <v:textbox>
                <w:txbxContent>
                  <w:p w:rsidR="00D66590" w:rsidRDefault="00D66590">
                    <w:r>
                      <w:t>3</w:t>
                    </w:r>
                  </w:p>
                </w:txbxContent>
              </v:textbox>
            </v:rect>
            <v:line id="_x0000_s1181" style="position:absolute;flip:y" from="5383,2664" to="5383,3096"/>
            <v:line id="_x0000_s1182" style="position:absolute" from="5383,3528" to="5383,3960"/>
            <w10:wrap type="none"/>
            <w10:anchorlock/>
          </v:group>
        </w:pict>
      </w:r>
    </w:p>
    <w:p w:rsidR="00CF3760" w:rsidRPr="001C7DB0" w:rsidRDefault="00E0697E" w:rsidP="001C7DB0">
      <w:pPr>
        <w:ind w:left="720" w:hanging="27"/>
        <w:rPr>
          <w:rFonts w:ascii="Times New Roman" w:hAnsi="Times New Roman" w:cs="Times New Roman"/>
          <w:sz w:val="28"/>
          <w:szCs w:val="28"/>
        </w:rPr>
      </w:pPr>
      <w:r w:rsidRPr="00E0697E">
        <w:rPr>
          <w:rFonts w:ascii="Times New Roman" w:hAnsi="Times New Roman" w:cs="Times New Roman"/>
          <w:sz w:val="28"/>
          <w:szCs w:val="28"/>
        </w:rPr>
        <w:t>№10</w:t>
      </w:r>
    </w:p>
    <w:p w:rsidR="00CF3760" w:rsidRDefault="00EB29DF" w:rsidP="00CF3760">
      <w:pPr>
        <w:ind w:left="720" w:hanging="27"/>
        <w:rPr>
          <w:sz w:val="28"/>
          <w:szCs w:val="28"/>
          <w:lang w:val="en-US"/>
        </w:rPr>
      </w:pPr>
      <w:r>
        <w:rPr>
          <w:sz w:val="28"/>
          <w:szCs w:val="28"/>
        </w:rPr>
      </w:r>
      <w:r w:rsidRPr="00EB29DF">
        <w:rPr>
          <w:sz w:val="28"/>
          <w:szCs w:val="28"/>
        </w:rPr>
        <w:pict>
          <v:group id="_x0000_s1123" editas="canvas" style="width:5in;height:126pt;mso-position-horizontal-relative:char;mso-position-vertical-relative:line" coordorigin="3799,553" coordsize="5760,2016">
            <o:lock v:ext="edit" aspectratio="t"/>
            <v:shape id="_x0000_s1124" type="#_x0000_t75" style="position:absolute;left:3799;top:553;width:5760;height:2016" o:preferrelative="f">
              <v:fill o:detectmouseclick="t"/>
              <v:path o:extrusionok="t" o:connecttype="none"/>
              <o:lock v:ext="edit" text="t"/>
            </v:shape>
            <v:rect id="_x0000_s1125" style="position:absolute;left:4087;top:1273;width:576;height:432">
              <v:textbox>
                <w:txbxContent>
                  <w:p w:rsidR="00D66590" w:rsidRDefault="00D66590" w:rsidP="00CF3760">
                    <w:pPr>
                      <w:jc w:val="center"/>
                    </w:pPr>
                    <w:r>
                      <w:t>1</w:t>
                    </w:r>
                  </w:p>
                </w:txbxContent>
              </v:textbox>
            </v:rect>
            <v:rect id="_x0000_s1126" style="position:absolute;left:6535;top:1993;width:576;height:432">
              <v:textbox>
                <w:txbxContent>
                  <w:p w:rsidR="00D66590" w:rsidRDefault="00D66590">
                    <w:r>
                      <w:t>6</w:t>
                    </w:r>
                  </w:p>
                </w:txbxContent>
              </v:textbox>
            </v:rect>
            <v:rect id="_x0000_s1127" style="position:absolute;left:5239;top:697;width:576;height:432">
              <v:textbox>
                <w:txbxContent>
                  <w:p w:rsidR="00D66590" w:rsidRDefault="00D66590" w:rsidP="00CF3760">
                    <w:r>
                      <w:t>2</w:t>
                    </w:r>
                  </w:p>
                </w:txbxContent>
              </v:textbox>
            </v:rect>
            <v:rect id="_x0000_s1128" style="position:absolute;left:6535;top:697;width:576;height:432">
              <v:textbox>
                <w:txbxContent>
                  <w:p w:rsidR="00D66590" w:rsidRPr="00DC4DBC" w:rsidRDefault="00D66590" w:rsidP="00CF3760">
                    <w:r>
                      <w:t>4</w:t>
                    </w:r>
                  </w:p>
                </w:txbxContent>
              </v:textbox>
            </v:rect>
            <v:rect id="_x0000_s1129" style="position:absolute;left:6535;top:1273;width:576;height:432">
              <v:textbox>
                <w:txbxContent>
                  <w:p w:rsidR="00D66590" w:rsidRPr="00CE6F1E" w:rsidRDefault="00D66590" w:rsidP="00CF3760">
                    <w:pPr>
                      <w:rPr>
                        <w:sz w:val="20"/>
                        <w:szCs w:val="20"/>
                      </w:rPr>
                    </w:pPr>
                    <w:r>
                      <w:rPr>
                        <w:sz w:val="20"/>
                        <w:szCs w:val="20"/>
                      </w:rPr>
                      <w:t>5</w:t>
                    </w:r>
                  </w:p>
                </w:txbxContent>
              </v:textbox>
            </v:rect>
            <v:rect id="_x0000_s1130" style="position:absolute;left:7831;top:1993;width:576;height:432">
              <v:textbox>
                <w:txbxContent>
                  <w:p w:rsidR="00D66590" w:rsidRDefault="00D66590">
                    <w:r>
                      <w:t>8</w:t>
                    </w:r>
                  </w:p>
                </w:txbxContent>
              </v:textbox>
            </v:rect>
            <v:rect id="_x0000_s1131" style="position:absolute;left:7831;top:697;width:576;height:432">
              <v:textbox>
                <w:txbxContent>
                  <w:p w:rsidR="00D66590" w:rsidRDefault="00D66590">
                    <w:r>
                      <w:t>7</w:t>
                    </w:r>
                  </w:p>
                </w:txbxContent>
              </v:textbox>
            </v:rect>
            <v:rect id="_x0000_s1132" style="position:absolute;left:8695;top:1273;width:576;height:432">
              <v:textbox>
                <w:txbxContent>
                  <w:p w:rsidR="00D66590" w:rsidRDefault="00D66590">
                    <w:r>
                      <w:t>9</w:t>
                    </w:r>
                  </w:p>
                </w:txbxContent>
              </v:textbox>
            </v:rect>
            <v:line id="_x0000_s1133" style="position:absolute;flip:y" from="4375,841" to="4375,1273"/>
            <v:line id="_x0000_s1134" style="position:absolute" from="4375,1705" to="4375,2137"/>
            <v:line id="_x0000_s1135" style="position:absolute" from="4375,841" to="5239,841"/>
            <v:line id="_x0000_s1136" style="position:absolute" from="4375,2137" to="5239,2137"/>
            <v:line id="_x0000_s1137" style="position:absolute" from="5815,841" to="6535,841"/>
            <v:line id="_x0000_s1138" style="position:absolute" from="5815,2137" to="6535,2137"/>
            <v:line id="_x0000_s1139" style="position:absolute" from="6823,1129" to="6823,1273"/>
            <v:line id="_x0000_s1140" style="position:absolute" from="6823,1705" to="6823,1993"/>
            <v:line id="_x0000_s1141" style="position:absolute" from="7111,841" to="7831,841"/>
            <v:line id="_x0000_s1142" style="position:absolute" from="7111,2137" to="7831,2137"/>
            <v:line id="_x0000_s1143" style="position:absolute" from="8407,841" to="8983,841"/>
            <v:line id="_x0000_s1144" style="position:absolute" from="8407,2137" to="8983,2137"/>
            <v:line id="_x0000_s1145" style="position:absolute" from="8983,841" to="8983,1273"/>
            <v:line id="_x0000_s1146" style="position:absolute;flip:y" from="8983,1705" to="8983,2137"/>
            <v:line id="_x0000_s1147" style="position:absolute" from="9271,1417" to="9559,1417"/>
            <v:line id="_x0000_s1148" style="position:absolute;flip:x" from="3799,1417" to="4087,1417"/>
            <v:line id="_x0000_s1149" style="position:absolute" from="5239,2137" to="6103,2137"/>
            <v:rect id="_x0000_s1150" style="position:absolute;left:5239;top:1273;width:576;height:432">
              <v:textbox>
                <w:txbxContent>
                  <w:p w:rsidR="00D66590" w:rsidRPr="00CE6F1E" w:rsidRDefault="00D66590" w:rsidP="00CF3760">
                    <w:pPr>
                      <w:rPr>
                        <w:sz w:val="20"/>
                        <w:szCs w:val="20"/>
                      </w:rPr>
                    </w:pPr>
                    <w:r>
                      <w:rPr>
                        <w:sz w:val="20"/>
                        <w:szCs w:val="20"/>
                      </w:rPr>
                      <w:t>3</w:t>
                    </w:r>
                  </w:p>
                </w:txbxContent>
              </v:textbox>
            </v:rect>
            <v:line id="_x0000_s1151" style="position:absolute" from="5527,1129" to="5527,1273"/>
            <v:line id="_x0000_s1152" style="position:absolute" from="5527,1705" to="5527,2137"/>
            <w10:wrap type="none"/>
            <w10:anchorlock/>
          </v:group>
        </w:pict>
      </w:r>
    </w:p>
    <w:p w:rsidR="00CF3760" w:rsidRPr="007C6C86" w:rsidRDefault="007C6C86" w:rsidP="00CF3760">
      <w:pPr>
        <w:ind w:left="720" w:hanging="27"/>
        <w:rPr>
          <w:rFonts w:ascii="Times New Roman" w:hAnsi="Times New Roman" w:cs="Times New Roman"/>
          <w:sz w:val="28"/>
          <w:szCs w:val="28"/>
        </w:rPr>
      </w:pPr>
      <w:r w:rsidRPr="007C6C86">
        <w:rPr>
          <w:rFonts w:ascii="Times New Roman" w:hAnsi="Times New Roman" w:cs="Times New Roman"/>
          <w:sz w:val="28"/>
          <w:szCs w:val="28"/>
        </w:rPr>
        <w:t>№11</w:t>
      </w:r>
    </w:p>
    <w:p w:rsidR="00CF3760" w:rsidRDefault="00CF3760" w:rsidP="00CF3760">
      <w:pPr>
        <w:ind w:left="720" w:hanging="27"/>
        <w:rPr>
          <w:sz w:val="28"/>
          <w:szCs w:val="28"/>
          <w:lang w:val="en-US"/>
        </w:rPr>
      </w:pPr>
    </w:p>
    <w:p w:rsidR="00CF3760" w:rsidRPr="005210AE" w:rsidRDefault="00EB29DF" w:rsidP="00CF3760">
      <w:pPr>
        <w:ind w:left="720" w:hanging="27"/>
        <w:rPr>
          <w:sz w:val="28"/>
          <w:szCs w:val="28"/>
          <w:lang w:val="en-US"/>
        </w:rPr>
      </w:pPr>
      <w:r w:rsidRPr="00EB29DF">
        <w:rPr>
          <w:sz w:val="28"/>
          <w:szCs w:val="28"/>
          <w:lang w:val="en-US"/>
        </w:rPr>
      </w:r>
      <w:r>
        <w:rPr>
          <w:sz w:val="28"/>
          <w:szCs w:val="28"/>
          <w:lang w:val="en-US"/>
        </w:rPr>
        <w:pict>
          <v:group id="_x0000_s1091" editas="canvas" style="width:441pt;height:126pt;mso-position-horizontal-relative:char;mso-position-vertical-relative:line" coordorigin="2664,1627" coordsize="6918,1951">
            <o:lock v:ext="edit" aspectratio="t"/>
            <v:shape id="_x0000_s1092" type="#_x0000_t75" style="position:absolute;left:2664;top:1627;width:6918;height:1951" o:preferrelative="f">
              <v:fill o:detectmouseclick="t"/>
              <v:path o:extrusionok="t" o:connecttype="none"/>
              <o:lock v:ext="edit" text="t"/>
            </v:shape>
            <v:rect id="_x0000_s1093" style="position:absolute;left:3229;top:1766;width:562;height:418">
              <v:textbox style="mso-next-textbox:#_x0000_s1093">
                <w:txbxContent>
                  <w:p w:rsidR="00D66590" w:rsidRPr="00BA48BB" w:rsidRDefault="00D66590" w:rsidP="00CF3760">
                    <w:pPr>
                      <w:jc w:val="center"/>
                      <w:rPr>
                        <w:lang w:val="en-US"/>
                      </w:rPr>
                    </w:pPr>
                    <w:r>
                      <w:rPr>
                        <w:lang w:val="en-US"/>
                      </w:rPr>
                      <w:t>1</w:t>
                    </w:r>
                  </w:p>
                </w:txbxContent>
              </v:textbox>
            </v:rect>
            <v:rect id="_x0000_s1094" style="position:absolute;left:4640;top:1766;width:563;height:418">
              <v:textbox style="mso-next-textbox:#_x0000_s1094">
                <w:txbxContent>
                  <w:p w:rsidR="00D66590" w:rsidRPr="00BA48BB" w:rsidRDefault="00D66590" w:rsidP="00CF3760">
                    <w:pPr>
                      <w:jc w:val="center"/>
                      <w:rPr>
                        <w:lang w:val="en-US"/>
                      </w:rPr>
                    </w:pPr>
                    <w:r>
                      <w:rPr>
                        <w:lang w:val="en-US"/>
                      </w:rPr>
                      <w:t>4</w:t>
                    </w:r>
                  </w:p>
                </w:txbxContent>
              </v:textbox>
            </v:rect>
            <v:rect id="_x0000_s1095" style="position:absolute;left:3935;top:2463;width:564;height:418">
              <v:textbox style="mso-next-textbox:#_x0000_s1095">
                <w:txbxContent>
                  <w:p w:rsidR="00D66590" w:rsidRPr="00BA48BB" w:rsidRDefault="00D66590" w:rsidP="00CF3760">
                    <w:pPr>
                      <w:jc w:val="center"/>
                      <w:rPr>
                        <w:lang w:val="en-US"/>
                      </w:rPr>
                    </w:pPr>
                    <w:r>
                      <w:rPr>
                        <w:lang w:val="en-US"/>
                      </w:rPr>
                      <w:t>2</w:t>
                    </w:r>
                  </w:p>
                </w:txbxContent>
              </v:textbox>
            </v:rect>
            <v:rect id="_x0000_s1096" style="position:absolute;left:3229;top:3160;width:564;height:418">
              <v:textbox style="mso-next-textbox:#_x0000_s1096">
                <w:txbxContent>
                  <w:p w:rsidR="00D66590" w:rsidRPr="00BA48BB" w:rsidRDefault="00D66590" w:rsidP="00CF3760">
                    <w:pPr>
                      <w:jc w:val="center"/>
                      <w:rPr>
                        <w:lang w:val="en-US"/>
                      </w:rPr>
                    </w:pPr>
                    <w:r>
                      <w:rPr>
                        <w:lang w:val="en-US"/>
                      </w:rPr>
                      <w:t>3</w:t>
                    </w:r>
                  </w:p>
                </w:txbxContent>
              </v:textbox>
            </v:rect>
            <v:rect id="_x0000_s1097" style="position:absolute;left:4640;top:3160;width:564;height:418">
              <v:textbox style="mso-next-textbox:#_x0000_s1097">
                <w:txbxContent>
                  <w:p w:rsidR="00D66590" w:rsidRPr="00BA48BB" w:rsidRDefault="00D66590" w:rsidP="00CF3760">
                    <w:pPr>
                      <w:jc w:val="center"/>
                      <w:rPr>
                        <w:lang w:val="en-US"/>
                      </w:rPr>
                    </w:pPr>
                    <w:r>
                      <w:rPr>
                        <w:lang w:val="en-US"/>
                      </w:rPr>
                      <w:t>5</w:t>
                    </w:r>
                  </w:p>
                </w:txbxContent>
              </v:textbox>
            </v:rect>
            <v:rect id="_x0000_s1098" style="position:absolute;left:5488;top:2463;width:563;height:418">
              <v:textbox style="mso-next-textbox:#_x0000_s1098">
                <w:txbxContent>
                  <w:p w:rsidR="00D66590" w:rsidRPr="00BA48BB" w:rsidRDefault="00D66590" w:rsidP="00CF3760">
                    <w:pPr>
                      <w:jc w:val="center"/>
                      <w:rPr>
                        <w:lang w:val="en-US"/>
                      </w:rPr>
                    </w:pPr>
                    <w:r>
                      <w:rPr>
                        <w:lang w:val="en-US"/>
                      </w:rPr>
                      <w:t>6</w:t>
                    </w:r>
                  </w:p>
                </w:txbxContent>
              </v:textbox>
            </v:rect>
            <v:rect id="_x0000_s1099" style="position:absolute;left:6476;top:1766;width:564;height:418">
              <v:textbox style="mso-next-textbox:#_x0000_s1099">
                <w:txbxContent>
                  <w:p w:rsidR="00D66590" w:rsidRPr="00BA48BB" w:rsidRDefault="00D66590" w:rsidP="00CF3760">
                    <w:pPr>
                      <w:jc w:val="center"/>
                      <w:rPr>
                        <w:lang w:val="en-US"/>
                      </w:rPr>
                    </w:pPr>
                    <w:r>
                      <w:rPr>
                        <w:lang w:val="en-US"/>
                      </w:rPr>
                      <w:t>7</w:t>
                    </w:r>
                  </w:p>
                </w:txbxContent>
              </v:textbox>
            </v:rect>
            <v:rect id="_x0000_s1100" style="position:absolute;left:6476;top:3160;width:564;height:418">
              <v:textbox style="mso-next-textbox:#_x0000_s1100">
                <w:txbxContent>
                  <w:p w:rsidR="00D66590" w:rsidRPr="00BA48BB" w:rsidRDefault="00D66590" w:rsidP="00CF3760">
                    <w:pPr>
                      <w:jc w:val="center"/>
                      <w:rPr>
                        <w:lang w:val="en-US"/>
                      </w:rPr>
                    </w:pPr>
                    <w:r>
                      <w:rPr>
                        <w:lang w:val="en-US"/>
                      </w:rPr>
                      <w:t>8</w:t>
                    </w:r>
                  </w:p>
                </w:txbxContent>
              </v:textbox>
            </v:rect>
            <v:rect id="_x0000_s1101" style="position:absolute;left:7464;top:1766;width:564;height:418">
              <v:textbox style="mso-next-textbox:#_x0000_s1101">
                <w:txbxContent>
                  <w:p w:rsidR="00D66590" w:rsidRPr="00BA48BB" w:rsidRDefault="00D66590" w:rsidP="00CF3760">
                    <w:pPr>
                      <w:jc w:val="center"/>
                      <w:rPr>
                        <w:lang w:val="en-US"/>
                      </w:rPr>
                    </w:pPr>
                    <w:r>
                      <w:rPr>
                        <w:lang w:val="en-US"/>
                      </w:rPr>
                      <w:t>9</w:t>
                    </w:r>
                  </w:p>
                </w:txbxContent>
              </v:textbox>
            </v:rect>
            <v:rect id="_x0000_s1102" style="position:absolute;left:7464;top:3160;width:565;height:418">
              <v:textbox style="mso-next-textbox:#_x0000_s1102">
                <w:txbxContent>
                  <w:p w:rsidR="00D66590" w:rsidRPr="001C7DB0" w:rsidRDefault="00D66590" w:rsidP="00CF3760">
                    <w:pPr>
                      <w:jc w:val="center"/>
                    </w:pPr>
                    <w:r>
                      <w:rPr>
                        <w:lang w:val="en-US"/>
                      </w:rPr>
                      <w:t>1</w:t>
                    </w:r>
                    <w:r>
                      <w:t>0</w:t>
                    </w:r>
                  </w:p>
                </w:txbxContent>
              </v:textbox>
            </v:rect>
            <v:line id="_x0000_s1103" style="position:absolute" from="3793,1906" to="4640,1906"/>
            <v:line id="_x0000_s1104" style="position:absolute" from="3793,3439" to="4640,3439"/>
            <v:line id="_x0000_s1105" style="position:absolute" from="7040,1906" to="7464,1906"/>
            <v:line id="_x0000_s1106" style="position:absolute" from="7040,3439" to="7464,3439"/>
            <v:line id="_x0000_s1107" style="position:absolute" from="4217,2881" to="4217,3439"/>
            <v:line id="_x0000_s1108" style="position:absolute;flip:y" from="4217,1906" to="4217,2463"/>
            <v:line id="_x0000_s1109" style="position:absolute" from="4923,2184" to="5488,2602"/>
            <v:line id="_x0000_s1110" style="position:absolute;flip:y" from="4923,2742" to="5488,3160"/>
            <v:line id="_x0000_s1111" style="position:absolute;flip:x" from="6052,2184" to="6758,2602"/>
            <v:line id="_x0000_s1112" style="position:absolute;flip:x y" from="6052,2742" to="6758,3160"/>
            <v:line id="_x0000_s1113" style="position:absolute;flip:x" from="2946,1906" to="3229,1906"/>
            <v:line id="_x0000_s1114" style="position:absolute;flip:x" from="2946,3439" to="3229,3439"/>
            <v:line id="_x0000_s1115" style="position:absolute" from="2946,1906" to="2946,3439"/>
            <v:line id="_x0000_s1116" style="position:absolute" from="2805,2742" to="2946,2742"/>
            <v:line id="_x0000_s1117" style="position:absolute" from="8029,1906" to="8311,1906"/>
            <v:line id="_x0000_s1118" style="position:absolute" from="8029,3439" to="8311,3439"/>
            <v:line id="_x0000_s1119" style="position:absolute" from="8311,1906" to="8311,3439"/>
            <v:line id="_x0000_s1120" style="position:absolute" from="8311,2602" to="8593,2602"/>
            <v:line id="_x0000_s1121" style="position:absolute" from="5205,3439" to="6476,3439"/>
            <v:line id="_x0000_s1122" style="position:absolute" from="5205,1906" to="6476,1906"/>
            <w10:wrap type="none"/>
            <w10:anchorlock/>
          </v:group>
        </w:pict>
      </w:r>
    </w:p>
    <w:p w:rsidR="00CF3760" w:rsidRDefault="00CF3760" w:rsidP="00CF3760">
      <w:pPr>
        <w:ind w:left="720" w:hanging="27"/>
        <w:rPr>
          <w:sz w:val="28"/>
          <w:szCs w:val="28"/>
          <w:lang w:val="en-US"/>
        </w:rPr>
      </w:pPr>
    </w:p>
    <w:p w:rsidR="00CF3760" w:rsidRPr="008D4157" w:rsidRDefault="008D4157" w:rsidP="00CF3760">
      <w:pPr>
        <w:ind w:left="720" w:hanging="27"/>
        <w:rPr>
          <w:rFonts w:ascii="Times New Roman" w:hAnsi="Times New Roman" w:cs="Times New Roman"/>
          <w:sz w:val="28"/>
          <w:szCs w:val="28"/>
        </w:rPr>
      </w:pPr>
      <w:r w:rsidRPr="008D4157">
        <w:rPr>
          <w:rFonts w:ascii="Times New Roman" w:hAnsi="Times New Roman" w:cs="Times New Roman"/>
          <w:sz w:val="28"/>
          <w:szCs w:val="28"/>
        </w:rPr>
        <w:t>№</w:t>
      </w:r>
      <w:r w:rsidRPr="008D4157">
        <w:rPr>
          <w:rFonts w:ascii="Times New Roman" w:hAnsi="Times New Roman" w:cs="Times New Roman"/>
          <w:sz w:val="28"/>
          <w:szCs w:val="28"/>
          <w:lang w:val="en-US"/>
        </w:rPr>
        <w:t>12</w:t>
      </w:r>
    </w:p>
    <w:p w:rsidR="00CF3760" w:rsidRDefault="00EB29DF" w:rsidP="00CF3760">
      <w:pPr>
        <w:ind w:left="720" w:hanging="27"/>
        <w:rPr>
          <w:sz w:val="28"/>
          <w:szCs w:val="28"/>
          <w:lang w:val="en-US"/>
        </w:rPr>
      </w:pPr>
      <w:r w:rsidRPr="00EB29DF">
        <w:rPr>
          <w:sz w:val="28"/>
          <w:szCs w:val="28"/>
          <w:lang w:val="en-US"/>
        </w:rPr>
      </w:r>
      <w:r>
        <w:rPr>
          <w:sz w:val="28"/>
          <w:szCs w:val="28"/>
          <w:lang w:val="en-US"/>
        </w:rPr>
        <w:pict>
          <v:group id="_x0000_s1061" editas="canvas" style="width:396pt;height:2in;mso-position-horizontal-relative:char;mso-position-vertical-relative:line" coordorigin="2724,7080" coordsize="6212,2230">
            <o:lock v:ext="edit" aspectratio="t"/>
            <v:shape id="_x0000_s1062" type="#_x0000_t75" style="position:absolute;left:2724;top:7080;width:6212;height:2230" o:preferrelative="f">
              <v:fill o:detectmouseclick="t"/>
              <v:path o:extrusionok="t" o:connecttype="none"/>
              <o:lock v:ext="edit" text="t"/>
            </v:shape>
            <v:rect id="_x0000_s1063" style="position:absolute;left:3430;top:7359;width:565;height:418">
              <v:textbox>
                <w:txbxContent>
                  <w:p w:rsidR="00D66590" w:rsidRPr="0097404A" w:rsidRDefault="00D66590" w:rsidP="00CF3760">
                    <w:pPr>
                      <w:jc w:val="center"/>
                      <w:rPr>
                        <w:lang w:val="en-US"/>
                      </w:rPr>
                    </w:pPr>
                    <w:r>
                      <w:rPr>
                        <w:lang w:val="en-US"/>
                      </w:rPr>
                      <w:t>1</w:t>
                    </w:r>
                  </w:p>
                </w:txbxContent>
              </v:textbox>
            </v:rect>
            <v:rect id="_x0000_s1064" style="position:absolute;left:7948;top:8055;width:566;height:419">
              <v:textbox>
                <w:txbxContent>
                  <w:p w:rsidR="00D66590" w:rsidRPr="001F656F" w:rsidRDefault="00D66590" w:rsidP="00CF3760">
                    <w:pPr>
                      <w:jc w:val="center"/>
                    </w:pPr>
                    <w:r>
                      <w:rPr>
                        <w:lang w:val="en-US"/>
                      </w:rPr>
                      <w:t>1</w:t>
                    </w:r>
                    <w:r>
                      <w:t>0</w:t>
                    </w:r>
                  </w:p>
                </w:txbxContent>
              </v:textbox>
            </v:rect>
            <v:rect id="_x0000_s1065" style="position:absolute;left:4418;top:8752;width:564;height:418">
              <v:textbox>
                <w:txbxContent>
                  <w:p w:rsidR="00D66590" w:rsidRPr="0097404A" w:rsidRDefault="00D66590" w:rsidP="00CF3760">
                    <w:pPr>
                      <w:jc w:val="center"/>
                      <w:rPr>
                        <w:lang w:val="en-US"/>
                      </w:rPr>
                    </w:pPr>
                    <w:r>
                      <w:rPr>
                        <w:lang w:val="en-US"/>
                      </w:rPr>
                      <w:t>3</w:t>
                    </w:r>
                  </w:p>
                </w:txbxContent>
              </v:textbox>
            </v:rect>
            <v:rect id="_x0000_s1066" style="position:absolute;left:6112;top:8752;width:565;height:418">
              <v:textbox>
                <w:txbxContent>
                  <w:p w:rsidR="00D66590" w:rsidRPr="0097404A" w:rsidRDefault="00D66590" w:rsidP="00CF3760">
                    <w:pPr>
                      <w:jc w:val="center"/>
                      <w:rPr>
                        <w:lang w:val="en-US"/>
                      </w:rPr>
                    </w:pPr>
                    <w:r>
                      <w:rPr>
                        <w:lang w:val="en-US"/>
                      </w:rPr>
                      <w:t>6</w:t>
                    </w:r>
                  </w:p>
                </w:txbxContent>
              </v:textbox>
            </v:rect>
            <v:rect id="_x0000_s1067" style="position:absolute;left:7242;top:8752;width:565;height:418">
              <v:textbox>
                <w:txbxContent>
                  <w:p w:rsidR="00D66590" w:rsidRPr="0097404A" w:rsidRDefault="00D66590" w:rsidP="00CF3760">
                    <w:pPr>
                      <w:jc w:val="center"/>
                      <w:rPr>
                        <w:lang w:val="en-US"/>
                      </w:rPr>
                    </w:pPr>
                    <w:r>
                      <w:rPr>
                        <w:lang w:val="en-US"/>
                      </w:rPr>
                      <w:t>9</w:t>
                    </w:r>
                  </w:p>
                </w:txbxContent>
              </v:textbox>
            </v:rect>
            <v:rect id="_x0000_s1068" style="position:absolute;left:6677;top:8055;width:566;height:419">
              <v:textbox>
                <w:txbxContent>
                  <w:p w:rsidR="00D66590" w:rsidRPr="0097404A" w:rsidRDefault="00D66590" w:rsidP="00CF3760">
                    <w:pPr>
                      <w:jc w:val="center"/>
                      <w:rPr>
                        <w:lang w:val="en-US"/>
                      </w:rPr>
                    </w:pPr>
                    <w:r>
                      <w:rPr>
                        <w:lang w:val="en-US"/>
                      </w:rPr>
                      <w:t>7</w:t>
                    </w:r>
                  </w:p>
                </w:txbxContent>
              </v:textbox>
            </v:rect>
            <v:rect id="_x0000_s1069" style="position:absolute;left:7242;top:7359;width:566;height:418">
              <v:textbox>
                <w:txbxContent>
                  <w:p w:rsidR="00D66590" w:rsidRPr="0097404A" w:rsidRDefault="00D66590" w:rsidP="00CF3760">
                    <w:pPr>
                      <w:jc w:val="center"/>
                      <w:rPr>
                        <w:lang w:val="en-US"/>
                      </w:rPr>
                    </w:pPr>
                    <w:r>
                      <w:rPr>
                        <w:lang w:val="en-US"/>
                      </w:rPr>
                      <w:t>8</w:t>
                    </w:r>
                  </w:p>
                </w:txbxContent>
              </v:textbox>
            </v:rect>
            <v:rect id="_x0000_s1070" style="position:absolute;left:6112;top:7359;width:565;height:417">
              <v:textbox>
                <w:txbxContent>
                  <w:p w:rsidR="00D66590" w:rsidRPr="0097404A" w:rsidRDefault="00D66590" w:rsidP="00CF3760">
                    <w:pPr>
                      <w:jc w:val="center"/>
                      <w:rPr>
                        <w:lang w:val="en-US"/>
                      </w:rPr>
                    </w:pPr>
                    <w:r>
                      <w:rPr>
                        <w:lang w:val="en-US"/>
                      </w:rPr>
                      <w:t>5</w:t>
                    </w:r>
                  </w:p>
                </w:txbxContent>
              </v:textbox>
            </v:rect>
            <v:rect id="_x0000_s1071" style="position:absolute;left:5265;top:7916;width:566;height:418">
              <v:textbox>
                <w:txbxContent>
                  <w:p w:rsidR="00D66590" w:rsidRPr="0097404A" w:rsidRDefault="00D66590" w:rsidP="00CF3760">
                    <w:pPr>
                      <w:jc w:val="center"/>
                      <w:rPr>
                        <w:lang w:val="en-US"/>
                      </w:rPr>
                    </w:pPr>
                    <w:r>
                      <w:rPr>
                        <w:lang w:val="en-US"/>
                      </w:rPr>
                      <w:t>4</w:t>
                    </w:r>
                  </w:p>
                </w:txbxContent>
              </v:textbox>
            </v:rect>
            <v:rect id="_x0000_s1072" style="position:absolute;left:4418;top:7359;width:565;height:418">
              <v:textbox>
                <w:txbxContent>
                  <w:p w:rsidR="00D66590" w:rsidRPr="0097404A" w:rsidRDefault="00D66590" w:rsidP="00CF3760">
                    <w:pPr>
                      <w:jc w:val="center"/>
                      <w:rPr>
                        <w:lang w:val="en-US"/>
                      </w:rPr>
                    </w:pPr>
                    <w:r>
                      <w:rPr>
                        <w:lang w:val="en-US"/>
                      </w:rPr>
                      <w:t>2</w:t>
                    </w:r>
                  </w:p>
                </w:txbxContent>
              </v:textbox>
            </v:rect>
            <v:line id="_x0000_s1073" style="position:absolute" from="3289,7498" to="3430,7498"/>
            <v:line id="_x0000_s1074" style="position:absolute" from="3995,7498" to="4418,7498"/>
            <v:line id="_x0000_s1075" style="position:absolute" from="4983,7498" to="5406,7916"/>
            <v:line id="_x0000_s1076" style="position:absolute;flip:y" from="5689,7498" to="6112,7916"/>
            <v:line id="_x0000_s1077" style="position:absolute" from="6677,7498" to="7242,7498"/>
            <v:line id="_x0000_s1078" style="position:absolute" from="7806,7498" to="8230,7498"/>
            <v:line id="_x0000_s1079" style="position:absolute;flip:y" from="8230,7498" to="8230,8055"/>
            <v:line id="_x0000_s1080" style="position:absolute;flip:y" from="6959,7498" to="6959,8055"/>
            <v:line id="_x0000_s1081" style="position:absolute" from="6677,9031" to="7242,9031"/>
            <v:line id="_x0000_s1082" style="position:absolute" from="6959,8474" to="6959,9031"/>
            <v:line id="_x0000_s1083" style="position:absolute" from="7806,9031" to="8230,9031"/>
            <v:line id="_x0000_s1084" style="position:absolute" from="8230,8474" to="8230,9031"/>
            <v:line id="_x0000_s1085" style="position:absolute" from="8512,8334" to="8795,8334"/>
            <v:line id="_x0000_s1086" style="position:absolute" from="5689,8334" to="6112,9031"/>
            <v:line id="_x0000_s1087" style="position:absolute;flip:x" from="4983,8334" to="5406,9031"/>
            <v:line id="_x0000_s1088" style="position:absolute" from="3289,7498" to="3289,9031"/>
            <v:line id="_x0000_s1089" style="position:absolute" from="3289,9031" to="4418,9031"/>
            <v:line id="_x0000_s1090" style="position:absolute" from="3006,8195" to="3289,8195"/>
            <w10:wrap type="none"/>
            <w10:anchorlock/>
          </v:group>
        </w:pict>
      </w:r>
    </w:p>
    <w:p w:rsidR="00CF3760" w:rsidRDefault="00CF3760" w:rsidP="00CF3760">
      <w:pPr>
        <w:ind w:left="720" w:hanging="27"/>
        <w:rPr>
          <w:sz w:val="28"/>
          <w:szCs w:val="28"/>
          <w:lang w:val="en-US"/>
        </w:rPr>
      </w:pPr>
    </w:p>
    <w:p w:rsidR="00CF3760" w:rsidRDefault="00CF3760" w:rsidP="00CF3760">
      <w:pPr>
        <w:ind w:left="720" w:hanging="27"/>
        <w:rPr>
          <w:sz w:val="28"/>
          <w:szCs w:val="28"/>
        </w:rPr>
      </w:pPr>
    </w:p>
    <w:p w:rsidR="00CF3760" w:rsidRDefault="00CF3760" w:rsidP="00CF3760">
      <w:pPr>
        <w:ind w:left="720" w:hanging="27"/>
        <w:rPr>
          <w:sz w:val="28"/>
          <w:szCs w:val="28"/>
        </w:rPr>
      </w:pPr>
    </w:p>
    <w:p w:rsidR="00CF3760" w:rsidRDefault="00CF3760" w:rsidP="00CF3760">
      <w:pPr>
        <w:ind w:left="720" w:hanging="27"/>
        <w:rPr>
          <w:sz w:val="28"/>
          <w:szCs w:val="28"/>
        </w:rPr>
      </w:pPr>
    </w:p>
    <w:p w:rsidR="00CF3760" w:rsidRDefault="00CF3760" w:rsidP="00CF3760">
      <w:pPr>
        <w:ind w:left="720" w:hanging="27"/>
        <w:rPr>
          <w:sz w:val="28"/>
          <w:szCs w:val="28"/>
        </w:rPr>
      </w:pPr>
    </w:p>
    <w:p w:rsidR="00CF3760" w:rsidRPr="002A6BDF" w:rsidRDefault="00CF3760" w:rsidP="00CF3760">
      <w:pPr>
        <w:ind w:left="720" w:hanging="27"/>
        <w:rPr>
          <w:sz w:val="28"/>
          <w:szCs w:val="28"/>
        </w:rPr>
      </w:pPr>
    </w:p>
    <w:p w:rsidR="00CF3760" w:rsidRPr="008D4157" w:rsidRDefault="008D4157" w:rsidP="00CF3760">
      <w:pPr>
        <w:ind w:left="720" w:hanging="27"/>
        <w:rPr>
          <w:rFonts w:ascii="Times New Roman" w:hAnsi="Times New Roman" w:cs="Times New Roman"/>
          <w:sz w:val="28"/>
          <w:szCs w:val="28"/>
        </w:rPr>
      </w:pPr>
      <w:r w:rsidRPr="008D4157">
        <w:rPr>
          <w:rFonts w:ascii="Times New Roman" w:hAnsi="Times New Roman" w:cs="Times New Roman"/>
          <w:sz w:val="28"/>
          <w:szCs w:val="28"/>
        </w:rPr>
        <w:t>№13</w:t>
      </w:r>
    </w:p>
    <w:p w:rsidR="00CF3760" w:rsidRDefault="00EB29DF" w:rsidP="00CF3760">
      <w:pPr>
        <w:ind w:left="540"/>
        <w:rPr>
          <w:sz w:val="28"/>
          <w:szCs w:val="28"/>
        </w:rPr>
      </w:pPr>
      <w:r>
        <w:rPr>
          <w:sz w:val="28"/>
          <w:szCs w:val="28"/>
        </w:rPr>
      </w:r>
      <w:r>
        <w:rPr>
          <w:sz w:val="28"/>
          <w:szCs w:val="28"/>
        </w:rPr>
        <w:pict>
          <v:group id="_x0000_s1027" editas="canvas" style="width:396pt;height:135pt;mso-position-horizontal-relative:char;mso-position-vertical-relative:line" coordorigin="2724,10680" coordsize="6212,2091">
            <o:lock v:ext="edit" aspectratio="t"/>
            <v:shape id="_x0000_s1028" type="#_x0000_t75" style="position:absolute;left:2724;top:10680;width:6212;height:2091" o:preferrelative="f">
              <v:fill o:detectmouseclick="t"/>
              <v:path o:extrusionok="t" o:connecttype="none"/>
              <o:lock v:ext="edit" text="t"/>
            </v:shape>
            <v:rect id="_x0000_s1029" style="position:absolute;left:3712;top:10819;width:564;height:419">
              <v:textbox style="mso-next-textbox:#_x0000_s1029">
                <w:txbxContent>
                  <w:p w:rsidR="00D66590" w:rsidRPr="00AC1F0D" w:rsidRDefault="00D66590" w:rsidP="00CF3760">
                    <w:pPr>
                      <w:jc w:val="center"/>
                      <w:rPr>
                        <w:lang w:val="en-US"/>
                      </w:rPr>
                    </w:pPr>
                    <w:r>
                      <w:rPr>
                        <w:lang w:val="en-US"/>
                      </w:rPr>
                      <w:t>2</w:t>
                    </w:r>
                  </w:p>
                </w:txbxContent>
              </v:textbox>
            </v:rect>
            <v:rect id="_x0000_s1030" style="position:absolute;left:4418;top:11516;width:565;height:421">
              <v:textbox style="mso-next-textbox:#_x0000_s1030">
                <w:txbxContent>
                  <w:p w:rsidR="00D66590" w:rsidRPr="00AC1F0D" w:rsidRDefault="00D66590" w:rsidP="00CF3760">
                    <w:pPr>
                      <w:jc w:val="center"/>
                      <w:rPr>
                        <w:lang w:val="en-US"/>
                      </w:rPr>
                    </w:pPr>
                    <w:r>
                      <w:rPr>
                        <w:lang w:val="en-US"/>
                      </w:rPr>
                      <w:t>4</w:t>
                    </w:r>
                  </w:p>
                </w:txbxContent>
              </v:textbox>
            </v:rect>
            <v:rect id="_x0000_s1031" style="position:absolute;left:3148;top:11516;width:564;height:420">
              <v:textbox style="mso-next-textbox:#_x0000_s1031">
                <w:txbxContent>
                  <w:p w:rsidR="00D66590" w:rsidRPr="00AC1F0D" w:rsidRDefault="00D66590" w:rsidP="00CF3760">
                    <w:pPr>
                      <w:jc w:val="center"/>
                      <w:rPr>
                        <w:lang w:val="en-US"/>
                      </w:rPr>
                    </w:pPr>
                    <w:r>
                      <w:rPr>
                        <w:lang w:val="en-US"/>
                      </w:rPr>
                      <w:t>1</w:t>
                    </w:r>
                  </w:p>
                </w:txbxContent>
              </v:textbox>
            </v:rect>
            <v:rect id="_x0000_s1032" style="position:absolute;left:3712;top:12213;width:564;height:420">
              <v:textbox style="mso-next-textbox:#_x0000_s1032">
                <w:txbxContent>
                  <w:p w:rsidR="00D66590" w:rsidRPr="00AC1F0D" w:rsidRDefault="00D66590" w:rsidP="00CF3760">
                    <w:pPr>
                      <w:jc w:val="center"/>
                      <w:rPr>
                        <w:lang w:val="en-US"/>
                      </w:rPr>
                    </w:pPr>
                    <w:r>
                      <w:rPr>
                        <w:lang w:val="en-US"/>
                      </w:rPr>
                      <w:t>3</w:t>
                    </w:r>
                  </w:p>
                </w:txbxContent>
              </v:textbox>
            </v:rect>
            <v:rect id="_x0000_s1033" style="position:absolute;left:5830;top:11516;width:564;height:420">
              <v:textbox style="mso-next-textbox:#_x0000_s1033">
                <w:txbxContent>
                  <w:p w:rsidR="00D66590" w:rsidRPr="00AC1F0D" w:rsidRDefault="00D66590" w:rsidP="00CF3760">
                    <w:pPr>
                      <w:jc w:val="center"/>
                      <w:rPr>
                        <w:lang w:val="en-US"/>
                      </w:rPr>
                    </w:pPr>
                    <w:r>
                      <w:rPr>
                        <w:lang w:val="en-US"/>
                      </w:rPr>
                      <w:t>7</w:t>
                    </w:r>
                  </w:p>
                </w:txbxContent>
              </v:textbox>
            </v:rect>
            <v:rect id="_x0000_s1034" style="position:absolute;left:7383;top:11516;width:564;height:421">
              <v:textbox style="mso-next-textbox:#_x0000_s1034">
                <w:txbxContent>
                  <w:p w:rsidR="00D66590" w:rsidRPr="001F656F" w:rsidRDefault="00D66590" w:rsidP="00CF3760">
                    <w:pPr>
                      <w:jc w:val="center"/>
                    </w:pPr>
                    <w:r>
                      <w:rPr>
                        <w:lang w:val="en-US"/>
                      </w:rPr>
                      <w:t>1</w:t>
                    </w:r>
                    <w:r>
                      <w:t>0</w:t>
                    </w:r>
                  </w:p>
                </w:txbxContent>
              </v:textbox>
            </v:rect>
            <v:rect id="_x0000_s1035" style="position:absolute;left:5124;top:12213;width:565;height:420">
              <v:textbox style="mso-next-textbox:#_x0000_s1035">
                <w:txbxContent>
                  <w:p w:rsidR="00D66590" w:rsidRPr="00AC1F0D" w:rsidRDefault="00D66590" w:rsidP="00CF3760">
                    <w:pPr>
                      <w:jc w:val="center"/>
                      <w:rPr>
                        <w:lang w:val="en-US"/>
                      </w:rPr>
                    </w:pPr>
                    <w:r>
                      <w:rPr>
                        <w:lang w:val="en-US"/>
                      </w:rPr>
                      <w:t>6</w:t>
                    </w:r>
                  </w:p>
                </w:txbxContent>
              </v:textbox>
            </v:rect>
            <v:rect id="_x0000_s1036" style="position:absolute;left:6536;top:12213;width:564;height:419">
              <v:textbox style="mso-next-textbox:#_x0000_s1036">
                <w:txbxContent>
                  <w:p w:rsidR="00D66590" w:rsidRPr="00AC1F0D" w:rsidRDefault="00D66590" w:rsidP="00CF3760">
                    <w:pPr>
                      <w:jc w:val="center"/>
                      <w:rPr>
                        <w:lang w:val="en-US"/>
                      </w:rPr>
                    </w:pPr>
                    <w:r>
                      <w:rPr>
                        <w:lang w:val="en-US"/>
                      </w:rPr>
                      <w:t>9</w:t>
                    </w:r>
                  </w:p>
                </w:txbxContent>
              </v:textbox>
            </v:rect>
            <v:rect id="_x0000_s1037" style="position:absolute;left:6536;top:10819;width:564;height:421">
              <v:textbox style="mso-next-textbox:#_x0000_s1037">
                <w:txbxContent>
                  <w:p w:rsidR="00D66590" w:rsidRPr="00AC1F0D" w:rsidRDefault="00D66590" w:rsidP="00CF3760">
                    <w:pPr>
                      <w:jc w:val="center"/>
                      <w:rPr>
                        <w:lang w:val="en-US"/>
                      </w:rPr>
                    </w:pPr>
                    <w:r>
                      <w:rPr>
                        <w:lang w:val="en-US"/>
                      </w:rPr>
                      <w:t>8</w:t>
                    </w:r>
                  </w:p>
                </w:txbxContent>
              </v:textbox>
            </v:rect>
            <v:rect id="_x0000_s1038" style="position:absolute;left:5124;top:10819;width:564;height:420">
              <v:textbox style="mso-next-textbox:#_x0000_s1038">
                <w:txbxContent>
                  <w:p w:rsidR="00D66590" w:rsidRPr="00AC1F0D" w:rsidRDefault="00D66590" w:rsidP="00CF3760">
                    <w:pPr>
                      <w:jc w:val="center"/>
                      <w:rPr>
                        <w:lang w:val="en-US"/>
                      </w:rPr>
                    </w:pPr>
                    <w:r>
                      <w:rPr>
                        <w:lang w:val="en-US"/>
                      </w:rPr>
                      <w:t>5</w:t>
                    </w:r>
                  </w:p>
                </w:txbxContent>
              </v:textbox>
            </v:rect>
            <v:line id="_x0000_s1039" style="position:absolute" from="4277,10959" to="5124,10959"/>
            <v:line id="_x0000_s1040" style="position:absolute" from="4277,12492" to="5124,12492"/>
            <v:line id="_x0000_s1041" style="position:absolute" from="3995,11238" to="4418,11656"/>
            <v:line id="_x0000_s1042" style="position:absolute;flip:y" from="3995,11795" to="4418,12213"/>
            <v:line id="_x0000_s1043" style="position:absolute" from="4983,11795" to="5406,12213"/>
            <v:line id="_x0000_s1044" style="position:absolute;flip:y" from="4983,11238" to="5406,11656"/>
            <v:line id="_x0000_s1045" style="position:absolute;flip:x" from="3430,10959" to="3712,10959"/>
            <v:line id="_x0000_s1046" style="position:absolute;flip:x" from="3430,12492" to="3712,12492"/>
            <v:line id="_x0000_s1047" style="position:absolute" from="3430,10959" to="3430,11516"/>
            <v:line id="_x0000_s1048" style="position:absolute;flip:y" from="3430,11935" to="3430,12492"/>
            <v:line id="_x0000_s1049" style="position:absolute" from="3006,11656" to="3148,11656"/>
            <v:line id="_x0000_s1050" style="position:absolute" from="6395,11795" to="6818,12213"/>
            <v:line id="_x0000_s1051" style="position:absolute;flip:y" from="6395,11238" to="6818,11656"/>
            <v:line id="_x0000_s1052" style="position:absolute" from="7100,11098" to="7665,11098"/>
            <v:line id="_x0000_s1053" style="position:absolute" from="7665,11098" to="7665,11516"/>
            <v:line id="_x0000_s1054" style="position:absolute" from="7100,12492" to="7665,12492"/>
            <v:line id="_x0000_s1055" style="position:absolute" from="7665,11935" to="7665,12492"/>
            <v:line id="_x0000_s1056" style="position:absolute" from="7665,12492" to="8371,12492"/>
            <v:line id="_x0000_s1057" style="position:absolute" from="5689,10959" to="6112,10959"/>
            <v:line id="_x0000_s1058" style="position:absolute" from="5689,12492" to="6112,12492"/>
            <v:line id="_x0000_s1059" style="position:absolute" from="6112,10959" to="6112,11516"/>
            <v:line id="_x0000_s1060" style="position:absolute" from="6112,11935" to="6112,12492"/>
            <w10:wrap type="none"/>
            <w10:anchorlock/>
          </v:group>
        </w:pict>
      </w:r>
      <w:r w:rsidR="00CF3760">
        <w:rPr>
          <w:sz w:val="28"/>
          <w:szCs w:val="28"/>
        </w:rPr>
        <w:t xml:space="preserve">        </w:t>
      </w:r>
    </w:p>
    <w:p w:rsidR="00CF3760" w:rsidRPr="00DC4DBC" w:rsidRDefault="00CF3760" w:rsidP="00CF3760">
      <w:pPr>
        <w:ind w:left="540"/>
        <w:rPr>
          <w:sz w:val="28"/>
          <w:szCs w:val="28"/>
        </w:rPr>
      </w:pPr>
      <w:r>
        <w:rPr>
          <w:sz w:val="28"/>
          <w:szCs w:val="28"/>
        </w:rPr>
        <w:t xml:space="preserve">   </w:t>
      </w:r>
    </w:p>
    <w:p w:rsidR="00760184" w:rsidRPr="00796D40" w:rsidRDefault="00760184">
      <w:pPr>
        <w:spacing w:after="0" w:line="240" w:lineRule="auto"/>
        <w:rPr>
          <w:rFonts w:ascii="Times New Roman" w:hAnsi="Times New Roman" w:cs="Times New Roman"/>
          <w:sz w:val="24"/>
          <w:szCs w:val="24"/>
        </w:rPr>
      </w:pPr>
    </w:p>
    <w:sectPr w:rsidR="00760184" w:rsidRPr="00796D40" w:rsidSect="0004144D">
      <w:footerReference w:type="default" r:id="rId3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6590" w:rsidRDefault="00D66590" w:rsidP="001D2C92">
      <w:r>
        <w:separator/>
      </w:r>
    </w:p>
  </w:endnote>
  <w:endnote w:type="continuationSeparator" w:id="1">
    <w:p w:rsidR="00D66590" w:rsidRDefault="00D66590" w:rsidP="001D2C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42282"/>
      <w:docPartObj>
        <w:docPartGallery w:val="Page Numbers (Bottom of Page)"/>
        <w:docPartUnique/>
      </w:docPartObj>
    </w:sdtPr>
    <w:sdtContent>
      <w:p w:rsidR="00D66590" w:rsidRDefault="00EB29DF">
        <w:pPr>
          <w:pStyle w:val="af0"/>
          <w:jc w:val="center"/>
        </w:pPr>
        <w:fldSimple w:instr=" PAGE   \* MERGEFORMAT ">
          <w:r w:rsidR="006E2439">
            <w:rPr>
              <w:noProof/>
            </w:rPr>
            <w:t>69</w:t>
          </w:r>
        </w:fldSimple>
      </w:p>
    </w:sdtContent>
  </w:sdt>
  <w:p w:rsidR="00D66590" w:rsidRDefault="00D6659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6590" w:rsidRDefault="00D66590" w:rsidP="001D2C92">
      <w:r>
        <w:separator/>
      </w:r>
    </w:p>
  </w:footnote>
  <w:footnote w:type="continuationSeparator" w:id="1">
    <w:p w:rsidR="00D66590" w:rsidRDefault="00D66590" w:rsidP="001D2C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07D2"/>
    <w:multiLevelType w:val="singleLevel"/>
    <w:tmpl w:val="8B76B3E0"/>
    <w:lvl w:ilvl="0">
      <w:start w:val="1"/>
      <w:numFmt w:val="decimal"/>
      <w:lvlText w:val="%1)"/>
      <w:legacy w:legacy="1" w:legacySpace="0" w:legacyIndent="259"/>
      <w:lvlJc w:val="left"/>
      <w:rPr>
        <w:rFonts w:ascii="Times New Roman" w:hAnsi="Times New Roman" w:cs="Times New Roman" w:hint="default"/>
      </w:rPr>
    </w:lvl>
  </w:abstractNum>
  <w:abstractNum w:abstractNumId="1">
    <w:nsid w:val="07711830"/>
    <w:multiLevelType w:val="hybridMultilevel"/>
    <w:tmpl w:val="C6F2B422"/>
    <w:lvl w:ilvl="0" w:tplc="13CE10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4CE669E"/>
    <w:multiLevelType w:val="hybridMultilevel"/>
    <w:tmpl w:val="B4C8DC52"/>
    <w:lvl w:ilvl="0" w:tplc="E7FE8FEC">
      <w:start w:val="1"/>
      <w:numFmt w:val="decimal"/>
      <w:lvlText w:val="%1)"/>
      <w:lvlJc w:val="left"/>
      <w:pPr>
        <w:ind w:left="268" w:hanging="360"/>
      </w:pPr>
      <w:rPr>
        <w:rFonts w:hint="default"/>
        <w:color w:val="auto"/>
      </w:rPr>
    </w:lvl>
    <w:lvl w:ilvl="1" w:tplc="04190019" w:tentative="1">
      <w:start w:val="1"/>
      <w:numFmt w:val="lowerLetter"/>
      <w:lvlText w:val="%2."/>
      <w:lvlJc w:val="left"/>
      <w:pPr>
        <w:ind w:left="988" w:hanging="360"/>
      </w:pPr>
    </w:lvl>
    <w:lvl w:ilvl="2" w:tplc="0419001B" w:tentative="1">
      <w:start w:val="1"/>
      <w:numFmt w:val="lowerRoman"/>
      <w:lvlText w:val="%3."/>
      <w:lvlJc w:val="right"/>
      <w:pPr>
        <w:ind w:left="1708" w:hanging="180"/>
      </w:pPr>
    </w:lvl>
    <w:lvl w:ilvl="3" w:tplc="0419000F" w:tentative="1">
      <w:start w:val="1"/>
      <w:numFmt w:val="decimal"/>
      <w:lvlText w:val="%4."/>
      <w:lvlJc w:val="left"/>
      <w:pPr>
        <w:ind w:left="2428" w:hanging="360"/>
      </w:pPr>
    </w:lvl>
    <w:lvl w:ilvl="4" w:tplc="04190019" w:tentative="1">
      <w:start w:val="1"/>
      <w:numFmt w:val="lowerLetter"/>
      <w:lvlText w:val="%5."/>
      <w:lvlJc w:val="left"/>
      <w:pPr>
        <w:ind w:left="3148" w:hanging="360"/>
      </w:pPr>
    </w:lvl>
    <w:lvl w:ilvl="5" w:tplc="0419001B" w:tentative="1">
      <w:start w:val="1"/>
      <w:numFmt w:val="lowerRoman"/>
      <w:lvlText w:val="%6."/>
      <w:lvlJc w:val="right"/>
      <w:pPr>
        <w:ind w:left="3868" w:hanging="180"/>
      </w:pPr>
    </w:lvl>
    <w:lvl w:ilvl="6" w:tplc="0419000F" w:tentative="1">
      <w:start w:val="1"/>
      <w:numFmt w:val="decimal"/>
      <w:lvlText w:val="%7."/>
      <w:lvlJc w:val="left"/>
      <w:pPr>
        <w:ind w:left="4588" w:hanging="360"/>
      </w:pPr>
    </w:lvl>
    <w:lvl w:ilvl="7" w:tplc="04190019" w:tentative="1">
      <w:start w:val="1"/>
      <w:numFmt w:val="lowerLetter"/>
      <w:lvlText w:val="%8."/>
      <w:lvlJc w:val="left"/>
      <w:pPr>
        <w:ind w:left="5308" w:hanging="360"/>
      </w:pPr>
    </w:lvl>
    <w:lvl w:ilvl="8" w:tplc="0419001B" w:tentative="1">
      <w:start w:val="1"/>
      <w:numFmt w:val="lowerRoman"/>
      <w:lvlText w:val="%9."/>
      <w:lvlJc w:val="right"/>
      <w:pPr>
        <w:ind w:left="6028" w:hanging="180"/>
      </w:pPr>
    </w:lvl>
  </w:abstractNum>
  <w:abstractNum w:abstractNumId="3">
    <w:nsid w:val="17A3776F"/>
    <w:multiLevelType w:val="hybridMultilevel"/>
    <w:tmpl w:val="0E68FE08"/>
    <w:lvl w:ilvl="0" w:tplc="2E48DBBC">
      <w:start w:val="1"/>
      <w:numFmt w:val="decimal"/>
      <w:lvlText w:val="%1."/>
      <w:lvlJc w:val="left"/>
      <w:pPr>
        <w:tabs>
          <w:tab w:val="num" w:pos="960"/>
        </w:tabs>
        <w:ind w:left="960" w:hanging="600"/>
      </w:pPr>
      <w:rPr>
        <w:rFonts w:hint="default"/>
      </w:rPr>
    </w:lvl>
    <w:lvl w:ilvl="1" w:tplc="743EF6B2">
      <w:numFmt w:val="none"/>
      <w:lvlText w:val=""/>
      <w:lvlJc w:val="left"/>
      <w:pPr>
        <w:tabs>
          <w:tab w:val="num" w:pos="360"/>
        </w:tabs>
      </w:pPr>
    </w:lvl>
    <w:lvl w:ilvl="2" w:tplc="ADE6D946">
      <w:numFmt w:val="none"/>
      <w:lvlText w:val=""/>
      <w:lvlJc w:val="left"/>
      <w:pPr>
        <w:tabs>
          <w:tab w:val="num" w:pos="360"/>
        </w:tabs>
      </w:pPr>
    </w:lvl>
    <w:lvl w:ilvl="3" w:tplc="F7DC6C0C">
      <w:numFmt w:val="none"/>
      <w:lvlText w:val=""/>
      <w:lvlJc w:val="left"/>
      <w:pPr>
        <w:tabs>
          <w:tab w:val="num" w:pos="360"/>
        </w:tabs>
      </w:pPr>
    </w:lvl>
    <w:lvl w:ilvl="4" w:tplc="8042E424">
      <w:numFmt w:val="none"/>
      <w:lvlText w:val=""/>
      <w:lvlJc w:val="left"/>
      <w:pPr>
        <w:tabs>
          <w:tab w:val="num" w:pos="360"/>
        </w:tabs>
      </w:pPr>
    </w:lvl>
    <w:lvl w:ilvl="5" w:tplc="EB022FD2">
      <w:numFmt w:val="none"/>
      <w:lvlText w:val=""/>
      <w:lvlJc w:val="left"/>
      <w:pPr>
        <w:tabs>
          <w:tab w:val="num" w:pos="360"/>
        </w:tabs>
      </w:pPr>
    </w:lvl>
    <w:lvl w:ilvl="6" w:tplc="EE1AF122">
      <w:numFmt w:val="none"/>
      <w:lvlText w:val=""/>
      <w:lvlJc w:val="left"/>
      <w:pPr>
        <w:tabs>
          <w:tab w:val="num" w:pos="360"/>
        </w:tabs>
      </w:pPr>
    </w:lvl>
    <w:lvl w:ilvl="7" w:tplc="425A02C0">
      <w:numFmt w:val="none"/>
      <w:lvlText w:val=""/>
      <w:lvlJc w:val="left"/>
      <w:pPr>
        <w:tabs>
          <w:tab w:val="num" w:pos="360"/>
        </w:tabs>
      </w:pPr>
    </w:lvl>
    <w:lvl w:ilvl="8" w:tplc="BD282E08">
      <w:numFmt w:val="none"/>
      <w:lvlText w:val=""/>
      <w:lvlJc w:val="left"/>
      <w:pPr>
        <w:tabs>
          <w:tab w:val="num" w:pos="360"/>
        </w:tabs>
      </w:pPr>
    </w:lvl>
  </w:abstractNum>
  <w:abstractNum w:abstractNumId="4">
    <w:nsid w:val="1AF72538"/>
    <w:multiLevelType w:val="hybridMultilevel"/>
    <w:tmpl w:val="70BAFC34"/>
    <w:lvl w:ilvl="0" w:tplc="24A4344C">
      <w:start w:val="1"/>
      <w:numFmt w:val="decimal"/>
      <w:lvlText w:val="%1."/>
      <w:lvlJc w:val="left"/>
      <w:pPr>
        <w:ind w:left="1068" w:hanging="360"/>
      </w:pPr>
      <w:rPr>
        <w:rFonts w:cs="Times New Roman"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F292DC6"/>
    <w:multiLevelType w:val="hybridMultilevel"/>
    <w:tmpl w:val="7FBAA39C"/>
    <w:lvl w:ilvl="0" w:tplc="06FE9CC8">
      <w:start w:val="1"/>
      <w:numFmt w:val="decimal"/>
      <w:lvlText w:val="%1."/>
      <w:lvlJc w:val="left"/>
      <w:pPr>
        <w:ind w:left="720" w:hanging="360"/>
      </w:pPr>
      <w:rPr>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DB16BF"/>
    <w:multiLevelType w:val="singleLevel"/>
    <w:tmpl w:val="8B76B3E0"/>
    <w:lvl w:ilvl="0">
      <w:start w:val="1"/>
      <w:numFmt w:val="decimal"/>
      <w:lvlText w:val="%1)"/>
      <w:legacy w:legacy="1" w:legacySpace="0" w:legacyIndent="259"/>
      <w:lvlJc w:val="left"/>
      <w:rPr>
        <w:rFonts w:ascii="Times New Roman" w:hAnsi="Times New Roman" w:cs="Times New Roman" w:hint="default"/>
      </w:rPr>
    </w:lvl>
  </w:abstractNum>
  <w:abstractNum w:abstractNumId="7">
    <w:nsid w:val="339C2EE2"/>
    <w:multiLevelType w:val="hybridMultilevel"/>
    <w:tmpl w:val="EF94BAF2"/>
    <w:lvl w:ilvl="0" w:tplc="5A24946E">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nsid w:val="39471A73"/>
    <w:multiLevelType w:val="hybridMultilevel"/>
    <w:tmpl w:val="1B54A4F4"/>
    <w:lvl w:ilvl="0" w:tplc="AC585BD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CD4B4F"/>
    <w:multiLevelType w:val="hybridMultilevel"/>
    <w:tmpl w:val="AF781568"/>
    <w:lvl w:ilvl="0" w:tplc="95E4DCA8">
      <w:start w:val="1"/>
      <w:numFmt w:val="decimal"/>
      <w:lvlText w:val="%1."/>
      <w:lvlJc w:val="left"/>
      <w:pPr>
        <w:ind w:left="779" w:hanging="360"/>
      </w:pPr>
      <w:rPr>
        <w:rFonts w:ascii="Times New Roman" w:eastAsiaTheme="minorEastAsia" w:hAnsi="Times New Roman" w:cs="Times New Roman"/>
        <w:color w:val="auto"/>
        <w:sz w:val="28"/>
        <w:szCs w:val="28"/>
      </w:rPr>
    </w:lvl>
    <w:lvl w:ilvl="1" w:tplc="04190019" w:tentative="1">
      <w:start w:val="1"/>
      <w:numFmt w:val="lowerLetter"/>
      <w:lvlText w:val="%2."/>
      <w:lvlJc w:val="left"/>
      <w:pPr>
        <w:ind w:left="1499" w:hanging="360"/>
      </w:pPr>
    </w:lvl>
    <w:lvl w:ilvl="2" w:tplc="0419001B" w:tentative="1">
      <w:start w:val="1"/>
      <w:numFmt w:val="lowerRoman"/>
      <w:lvlText w:val="%3."/>
      <w:lvlJc w:val="right"/>
      <w:pPr>
        <w:ind w:left="2219" w:hanging="180"/>
      </w:pPr>
    </w:lvl>
    <w:lvl w:ilvl="3" w:tplc="0419000F" w:tentative="1">
      <w:start w:val="1"/>
      <w:numFmt w:val="decimal"/>
      <w:lvlText w:val="%4."/>
      <w:lvlJc w:val="left"/>
      <w:pPr>
        <w:ind w:left="2939" w:hanging="360"/>
      </w:pPr>
    </w:lvl>
    <w:lvl w:ilvl="4" w:tplc="04190019" w:tentative="1">
      <w:start w:val="1"/>
      <w:numFmt w:val="lowerLetter"/>
      <w:lvlText w:val="%5."/>
      <w:lvlJc w:val="left"/>
      <w:pPr>
        <w:ind w:left="3659" w:hanging="360"/>
      </w:pPr>
    </w:lvl>
    <w:lvl w:ilvl="5" w:tplc="0419001B" w:tentative="1">
      <w:start w:val="1"/>
      <w:numFmt w:val="lowerRoman"/>
      <w:lvlText w:val="%6."/>
      <w:lvlJc w:val="right"/>
      <w:pPr>
        <w:ind w:left="4379" w:hanging="180"/>
      </w:pPr>
    </w:lvl>
    <w:lvl w:ilvl="6" w:tplc="0419000F" w:tentative="1">
      <w:start w:val="1"/>
      <w:numFmt w:val="decimal"/>
      <w:lvlText w:val="%7."/>
      <w:lvlJc w:val="left"/>
      <w:pPr>
        <w:ind w:left="5099" w:hanging="360"/>
      </w:pPr>
    </w:lvl>
    <w:lvl w:ilvl="7" w:tplc="04190019" w:tentative="1">
      <w:start w:val="1"/>
      <w:numFmt w:val="lowerLetter"/>
      <w:lvlText w:val="%8."/>
      <w:lvlJc w:val="left"/>
      <w:pPr>
        <w:ind w:left="5819" w:hanging="360"/>
      </w:pPr>
    </w:lvl>
    <w:lvl w:ilvl="8" w:tplc="0419001B" w:tentative="1">
      <w:start w:val="1"/>
      <w:numFmt w:val="lowerRoman"/>
      <w:lvlText w:val="%9."/>
      <w:lvlJc w:val="right"/>
      <w:pPr>
        <w:ind w:left="6539" w:hanging="180"/>
      </w:pPr>
    </w:lvl>
  </w:abstractNum>
  <w:abstractNum w:abstractNumId="10">
    <w:nsid w:val="403610A4"/>
    <w:multiLevelType w:val="hybridMultilevel"/>
    <w:tmpl w:val="265AC404"/>
    <w:lvl w:ilvl="0" w:tplc="30A8E8E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721898"/>
    <w:multiLevelType w:val="hybridMultilevel"/>
    <w:tmpl w:val="85F20EA8"/>
    <w:lvl w:ilvl="0" w:tplc="30A8E8E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5112F9"/>
    <w:multiLevelType w:val="hybridMultilevel"/>
    <w:tmpl w:val="5FB4FC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5990D2C"/>
    <w:multiLevelType w:val="hybridMultilevel"/>
    <w:tmpl w:val="91364744"/>
    <w:lvl w:ilvl="0" w:tplc="0419000F">
      <w:start w:val="1"/>
      <w:numFmt w:val="decimal"/>
      <w:lvlText w:val="%1."/>
      <w:lvlJc w:val="left"/>
      <w:pPr>
        <w:ind w:left="5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55119E"/>
    <w:multiLevelType w:val="hybridMultilevel"/>
    <w:tmpl w:val="155CA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5F51C2"/>
    <w:multiLevelType w:val="hybridMultilevel"/>
    <w:tmpl w:val="F94EB7B8"/>
    <w:lvl w:ilvl="0" w:tplc="40B499D4">
      <w:start w:val="1"/>
      <w:numFmt w:val="decimal"/>
      <w:lvlText w:val="%1)"/>
      <w:lvlJc w:val="left"/>
      <w:pPr>
        <w:ind w:left="268" w:hanging="360"/>
      </w:pPr>
      <w:rPr>
        <w:rFonts w:hint="default"/>
      </w:rPr>
    </w:lvl>
    <w:lvl w:ilvl="1" w:tplc="04190019" w:tentative="1">
      <w:start w:val="1"/>
      <w:numFmt w:val="lowerLetter"/>
      <w:lvlText w:val="%2."/>
      <w:lvlJc w:val="left"/>
      <w:pPr>
        <w:ind w:left="988" w:hanging="360"/>
      </w:pPr>
    </w:lvl>
    <w:lvl w:ilvl="2" w:tplc="0419001B" w:tentative="1">
      <w:start w:val="1"/>
      <w:numFmt w:val="lowerRoman"/>
      <w:lvlText w:val="%3."/>
      <w:lvlJc w:val="right"/>
      <w:pPr>
        <w:ind w:left="1708" w:hanging="180"/>
      </w:pPr>
    </w:lvl>
    <w:lvl w:ilvl="3" w:tplc="0419000F" w:tentative="1">
      <w:start w:val="1"/>
      <w:numFmt w:val="decimal"/>
      <w:lvlText w:val="%4."/>
      <w:lvlJc w:val="left"/>
      <w:pPr>
        <w:ind w:left="2428" w:hanging="360"/>
      </w:pPr>
    </w:lvl>
    <w:lvl w:ilvl="4" w:tplc="04190019" w:tentative="1">
      <w:start w:val="1"/>
      <w:numFmt w:val="lowerLetter"/>
      <w:lvlText w:val="%5."/>
      <w:lvlJc w:val="left"/>
      <w:pPr>
        <w:ind w:left="3148" w:hanging="360"/>
      </w:pPr>
    </w:lvl>
    <w:lvl w:ilvl="5" w:tplc="0419001B" w:tentative="1">
      <w:start w:val="1"/>
      <w:numFmt w:val="lowerRoman"/>
      <w:lvlText w:val="%6."/>
      <w:lvlJc w:val="right"/>
      <w:pPr>
        <w:ind w:left="3868" w:hanging="180"/>
      </w:pPr>
    </w:lvl>
    <w:lvl w:ilvl="6" w:tplc="0419000F" w:tentative="1">
      <w:start w:val="1"/>
      <w:numFmt w:val="decimal"/>
      <w:lvlText w:val="%7."/>
      <w:lvlJc w:val="left"/>
      <w:pPr>
        <w:ind w:left="4588" w:hanging="360"/>
      </w:pPr>
    </w:lvl>
    <w:lvl w:ilvl="7" w:tplc="04190019" w:tentative="1">
      <w:start w:val="1"/>
      <w:numFmt w:val="lowerLetter"/>
      <w:lvlText w:val="%8."/>
      <w:lvlJc w:val="left"/>
      <w:pPr>
        <w:ind w:left="5308" w:hanging="360"/>
      </w:pPr>
    </w:lvl>
    <w:lvl w:ilvl="8" w:tplc="0419001B" w:tentative="1">
      <w:start w:val="1"/>
      <w:numFmt w:val="lowerRoman"/>
      <w:lvlText w:val="%9."/>
      <w:lvlJc w:val="right"/>
      <w:pPr>
        <w:ind w:left="6028" w:hanging="180"/>
      </w:pPr>
    </w:lvl>
  </w:abstractNum>
  <w:abstractNum w:abstractNumId="16">
    <w:nsid w:val="740A0422"/>
    <w:multiLevelType w:val="hybridMultilevel"/>
    <w:tmpl w:val="9B6627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7E2D85"/>
    <w:multiLevelType w:val="singleLevel"/>
    <w:tmpl w:val="02B2E502"/>
    <w:lvl w:ilvl="0">
      <w:numFmt w:val="bullet"/>
      <w:lvlText w:val="-"/>
      <w:lvlJc w:val="left"/>
      <w:pPr>
        <w:tabs>
          <w:tab w:val="num" w:pos="927"/>
        </w:tabs>
        <w:ind w:left="927" w:hanging="360"/>
      </w:pPr>
      <w:rPr>
        <w:rFonts w:hint="default"/>
      </w:rPr>
    </w:lvl>
  </w:abstractNum>
  <w:abstractNum w:abstractNumId="18">
    <w:nsid w:val="79BA1588"/>
    <w:multiLevelType w:val="hybridMultilevel"/>
    <w:tmpl w:val="06845D5C"/>
    <w:lvl w:ilvl="0" w:tplc="0DAE52EA">
      <w:start w:val="6"/>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6"/>
  </w:num>
  <w:num w:numId="5">
    <w:abstractNumId w:val="0"/>
  </w:num>
  <w:num w:numId="6">
    <w:abstractNumId w:val="5"/>
  </w:num>
  <w:num w:numId="7">
    <w:abstractNumId w:val="18"/>
  </w:num>
  <w:num w:numId="8">
    <w:abstractNumId w:val="13"/>
  </w:num>
  <w:num w:numId="9">
    <w:abstractNumId w:val="14"/>
  </w:num>
  <w:num w:numId="10">
    <w:abstractNumId w:val="15"/>
  </w:num>
  <w:num w:numId="11">
    <w:abstractNumId w:val="2"/>
  </w:num>
  <w:num w:numId="12">
    <w:abstractNumId w:val="17"/>
  </w:num>
  <w:num w:numId="13">
    <w:abstractNumId w:val="3"/>
  </w:num>
  <w:num w:numId="14">
    <w:abstractNumId w:val="11"/>
  </w:num>
  <w:num w:numId="15">
    <w:abstractNumId w:val="10"/>
  </w:num>
  <w:num w:numId="16">
    <w:abstractNumId w:val="16"/>
  </w:num>
  <w:num w:numId="17">
    <w:abstractNumId w:val="12"/>
  </w:num>
  <w:num w:numId="18">
    <w:abstractNumId w:val="7"/>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4372E"/>
    <w:rsid w:val="00001DB7"/>
    <w:rsid w:val="00002446"/>
    <w:rsid w:val="00005626"/>
    <w:rsid w:val="0000582F"/>
    <w:rsid w:val="00010768"/>
    <w:rsid w:val="0001762F"/>
    <w:rsid w:val="00021216"/>
    <w:rsid w:val="00022DE8"/>
    <w:rsid w:val="00024483"/>
    <w:rsid w:val="00025138"/>
    <w:rsid w:val="00025190"/>
    <w:rsid w:val="000276FF"/>
    <w:rsid w:val="0003287F"/>
    <w:rsid w:val="0003379C"/>
    <w:rsid w:val="0003390D"/>
    <w:rsid w:val="0003798D"/>
    <w:rsid w:val="0004144D"/>
    <w:rsid w:val="00041881"/>
    <w:rsid w:val="00041F81"/>
    <w:rsid w:val="00045F2B"/>
    <w:rsid w:val="00050883"/>
    <w:rsid w:val="00050A9F"/>
    <w:rsid w:val="000521F0"/>
    <w:rsid w:val="0005370A"/>
    <w:rsid w:val="00055585"/>
    <w:rsid w:val="00055FDA"/>
    <w:rsid w:val="00055FF4"/>
    <w:rsid w:val="0005740E"/>
    <w:rsid w:val="000628DE"/>
    <w:rsid w:val="00063605"/>
    <w:rsid w:val="00063E97"/>
    <w:rsid w:val="00064A6A"/>
    <w:rsid w:val="000650A1"/>
    <w:rsid w:val="00065BB6"/>
    <w:rsid w:val="00067009"/>
    <w:rsid w:val="0006747E"/>
    <w:rsid w:val="00070359"/>
    <w:rsid w:val="000733D6"/>
    <w:rsid w:val="00074704"/>
    <w:rsid w:val="000753BE"/>
    <w:rsid w:val="000763C2"/>
    <w:rsid w:val="0007731A"/>
    <w:rsid w:val="00077BB9"/>
    <w:rsid w:val="00083627"/>
    <w:rsid w:val="00083E7C"/>
    <w:rsid w:val="00084FED"/>
    <w:rsid w:val="00086EF7"/>
    <w:rsid w:val="00091D6B"/>
    <w:rsid w:val="00093DCF"/>
    <w:rsid w:val="00095866"/>
    <w:rsid w:val="000A0387"/>
    <w:rsid w:val="000A2067"/>
    <w:rsid w:val="000A25B4"/>
    <w:rsid w:val="000A2A93"/>
    <w:rsid w:val="000A2B97"/>
    <w:rsid w:val="000A52C1"/>
    <w:rsid w:val="000A761B"/>
    <w:rsid w:val="000A7746"/>
    <w:rsid w:val="000A7EDB"/>
    <w:rsid w:val="000B03EE"/>
    <w:rsid w:val="000B144D"/>
    <w:rsid w:val="000B19FD"/>
    <w:rsid w:val="000B2B95"/>
    <w:rsid w:val="000B51B8"/>
    <w:rsid w:val="000B697A"/>
    <w:rsid w:val="000B6AC7"/>
    <w:rsid w:val="000B7573"/>
    <w:rsid w:val="000B785B"/>
    <w:rsid w:val="000C1828"/>
    <w:rsid w:val="000C20BF"/>
    <w:rsid w:val="000C5B49"/>
    <w:rsid w:val="000C65F5"/>
    <w:rsid w:val="000D090C"/>
    <w:rsid w:val="000D28C8"/>
    <w:rsid w:val="000D2CF4"/>
    <w:rsid w:val="000D339B"/>
    <w:rsid w:val="000D5546"/>
    <w:rsid w:val="000D5B67"/>
    <w:rsid w:val="000D6215"/>
    <w:rsid w:val="000D7115"/>
    <w:rsid w:val="000E0074"/>
    <w:rsid w:val="000E263C"/>
    <w:rsid w:val="000E7353"/>
    <w:rsid w:val="000F03D1"/>
    <w:rsid w:val="000F0728"/>
    <w:rsid w:val="000F0D99"/>
    <w:rsid w:val="000F268F"/>
    <w:rsid w:val="000F437D"/>
    <w:rsid w:val="000F5905"/>
    <w:rsid w:val="000F5BFB"/>
    <w:rsid w:val="000F5F5D"/>
    <w:rsid w:val="0010415F"/>
    <w:rsid w:val="00106734"/>
    <w:rsid w:val="00110236"/>
    <w:rsid w:val="0011558D"/>
    <w:rsid w:val="00116B71"/>
    <w:rsid w:val="00116F36"/>
    <w:rsid w:val="001217BD"/>
    <w:rsid w:val="001219DA"/>
    <w:rsid w:val="00122949"/>
    <w:rsid w:val="001238F5"/>
    <w:rsid w:val="00123979"/>
    <w:rsid w:val="0012471D"/>
    <w:rsid w:val="00124B6B"/>
    <w:rsid w:val="00127678"/>
    <w:rsid w:val="0013318B"/>
    <w:rsid w:val="00133CF5"/>
    <w:rsid w:val="00137097"/>
    <w:rsid w:val="00137D75"/>
    <w:rsid w:val="0014026C"/>
    <w:rsid w:val="00140BD4"/>
    <w:rsid w:val="0014275D"/>
    <w:rsid w:val="0014353B"/>
    <w:rsid w:val="00143667"/>
    <w:rsid w:val="0014372E"/>
    <w:rsid w:val="00150BAF"/>
    <w:rsid w:val="001547AB"/>
    <w:rsid w:val="0016118A"/>
    <w:rsid w:val="001617DB"/>
    <w:rsid w:val="00161A32"/>
    <w:rsid w:val="00163BE9"/>
    <w:rsid w:val="00163EF9"/>
    <w:rsid w:val="001647D3"/>
    <w:rsid w:val="00167756"/>
    <w:rsid w:val="00170188"/>
    <w:rsid w:val="00170960"/>
    <w:rsid w:val="001726A2"/>
    <w:rsid w:val="00172A1E"/>
    <w:rsid w:val="00174532"/>
    <w:rsid w:val="00176505"/>
    <w:rsid w:val="00180F08"/>
    <w:rsid w:val="00181A79"/>
    <w:rsid w:val="00183099"/>
    <w:rsid w:val="00183ADC"/>
    <w:rsid w:val="00185E5E"/>
    <w:rsid w:val="00190680"/>
    <w:rsid w:val="00190DA6"/>
    <w:rsid w:val="00192892"/>
    <w:rsid w:val="00194177"/>
    <w:rsid w:val="001946D3"/>
    <w:rsid w:val="001A2F0F"/>
    <w:rsid w:val="001A5706"/>
    <w:rsid w:val="001A7F0C"/>
    <w:rsid w:val="001B0850"/>
    <w:rsid w:val="001B525A"/>
    <w:rsid w:val="001B6556"/>
    <w:rsid w:val="001C081A"/>
    <w:rsid w:val="001C169B"/>
    <w:rsid w:val="001C3BFE"/>
    <w:rsid w:val="001C46F5"/>
    <w:rsid w:val="001C7DB0"/>
    <w:rsid w:val="001D075E"/>
    <w:rsid w:val="001D215B"/>
    <w:rsid w:val="001D2C92"/>
    <w:rsid w:val="001D3F42"/>
    <w:rsid w:val="001D457B"/>
    <w:rsid w:val="001D5280"/>
    <w:rsid w:val="001D6D46"/>
    <w:rsid w:val="001D74F5"/>
    <w:rsid w:val="001E1AAD"/>
    <w:rsid w:val="001E1C78"/>
    <w:rsid w:val="001E203F"/>
    <w:rsid w:val="001E2FF4"/>
    <w:rsid w:val="001E31FA"/>
    <w:rsid w:val="001E7347"/>
    <w:rsid w:val="001F26FD"/>
    <w:rsid w:val="001F40F9"/>
    <w:rsid w:val="001F656F"/>
    <w:rsid w:val="00202399"/>
    <w:rsid w:val="00202FA7"/>
    <w:rsid w:val="00203373"/>
    <w:rsid w:val="00203FB3"/>
    <w:rsid w:val="00204557"/>
    <w:rsid w:val="00210B40"/>
    <w:rsid w:val="00210F06"/>
    <w:rsid w:val="0021274E"/>
    <w:rsid w:val="002247C8"/>
    <w:rsid w:val="0022659E"/>
    <w:rsid w:val="00230A9F"/>
    <w:rsid w:val="00231A7C"/>
    <w:rsid w:val="00231C02"/>
    <w:rsid w:val="002321B6"/>
    <w:rsid w:val="00237C80"/>
    <w:rsid w:val="002401D0"/>
    <w:rsid w:val="002403EE"/>
    <w:rsid w:val="00240BB1"/>
    <w:rsid w:val="00241A96"/>
    <w:rsid w:val="00241FFD"/>
    <w:rsid w:val="002442B3"/>
    <w:rsid w:val="00244F5B"/>
    <w:rsid w:val="00250740"/>
    <w:rsid w:val="00252902"/>
    <w:rsid w:val="0025299D"/>
    <w:rsid w:val="00253FF4"/>
    <w:rsid w:val="002546A0"/>
    <w:rsid w:val="0025529A"/>
    <w:rsid w:val="00256B30"/>
    <w:rsid w:val="00256CD1"/>
    <w:rsid w:val="00260137"/>
    <w:rsid w:val="00260818"/>
    <w:rsid w:val="00262FD3"/>
    <w:rsid w:val="0026519E"/>
    <w:rsid w:val="002664D1"/>
    <w:rsid w:val="002725E5"/>
    <w:rsid w:val="00272D6E"/>
    <w:rsid w:val="0027588E"/>
    <w:rsid w:val="00277341"/>
    <w:rsid w:val="00280D59"/>
    <w:rsid w:val="00280D61"/>
    <w:rsid w:val="00282860"/>
    <w:rsid w:val="00291138"/>
    <w:rsid w:val="00292307"/>
    <w:rsid w:val="00295091"/>
    <w:rsid w:val="002A0500"/>
    <w:rsid w:val="002A3AB4"/>
    <w:rsid w:val="002A5852"/>
    <w:rsid w:val="002A603E"/>
    <w:rsid w:val="002A758D"/>
    <w:rsid w:val="002A75FD"/>
    <w:rsid w:val="002A79F5"/>
    <w:rsid w:val="002B2D53"/>
    <w:rsid w:val="002B3296"/>
    <w:rsid w:val="002B34B0"/>
    <w:rsid w:val="002B35D1"/>
    <w:rsid w:val="002C00E9"/>
    <w:rsid w:val="002C1B63"/>
    <w:rsid w:val="002C5562"/>
    <w:rsid w:val="002C67AC"/>
    <w:rsid w:val="002D1D56"/>
    <w:rsid w:val="002D2EC5"/>
    <w:rsid w:val="002D2FF3"/>
    <w:rsid w:val="002D3FFC"/>
    <w:rsid w:val="002D587F"/>
    <w:rsid w:val="002D60BB"/>
    <w:rsid w:val="002E0250"/>
    <w:rsid w:val="002E02AB"/>
    <w:rsid w:val="002E0396"/>
    <w:rsid w:val="002E3592"/>
    <w:rsid w:val="002E3B6E"/>
    <w:rsid w:val="002E4AED"/>
    <w:rsid w:val="002E5673"/>
    <w:rsid w:val="002E5D10"/>
    <w:rsid w:val="002E71EC"/>
    <w:rsid w:val="002F4DEF"/>
    <w:rsid w:val="002F574A"/>
    <w:rsid w:val="002F6F8E"/>
    <w:rsid w:val="002F769F"/>
    <w:rsid w:val="002F7B65"/>
    <w:rsid w:val="003008DE"/>
    <w:rsid w:val="00300D54"/>
    <w:rsid w:val="00301BED"/>
    <w:rsid w:val="00307FFA"/>
    <w:rsid w:val="00312CFF"/>
    <w:rsid w:val="0031383C"/>
    <w:rsid w:val="0031657B"/>
    <w:rsid w:val="00321C0C"/>
    <w:rsid w:val="00323546"/>
    <w:rsid w:val="0033095C"/>
    <w:rsid w:val="0033117B"/>
    <w:rsid w:val="00333FA8"/>
    <w:rsid w:val="003369B8"/>
    <w:rsid w:val="00342CB8"/>
    <w:rsid w:val="003446CB"/>
    <w:rsid w:val="00345C31"/>
    <w:rsid w:val="0035127F"/>
    <w:rsid w:val="003512BF"/>
    <w:rsid w:val="00354372"/>
    <w:rsid w:val="0035692C"/>
    <w:rsid w:val="00356CC8"/>
    <w:rsid w:val="00356F3A"/>
    <w:rsid w:val="00357175"/>
    <w:rsid w:val="0036074D"/>
    <w:rsid w:val="0036241F"/>
    <w:rsid w:val="00366D29"/>
    <w:rsid w:val="00370333"/>
    <w:rsid w:val="00372DE9"/>
    <w:rsid w:val="00373948"/>
    <w:rsid w:val="00374D14"/>
    <w:rsid w:val="0037514E"/>
    <w:rsid w:val="003757AA"/>
    <w:rsid w:val="003805A6"/>
    <w:rsid w:val="00383B75"/>
    <w:rsid w:val="00383C1E"/>
    <w:rsid w:val="003841B4"/>
    <w:rsid w:val="0038547F"/>
    <w:rsid w:val="003952BA"/>
    <w:rsid w:val="00395CB5"/>
    <w:rsid w:val="00396615"/>
    <w:rsid w:val="003A17E3"/>
    <w:rsid w:val="003A45D7"/>
    <w:rsid w:val="003B0DF4"/>
    <w:rsid w:val="003B0E3C"/>
    <w:rsid w:val="003B3D2A"/>
    <w:rsid w:val="003B3E03"/>
    <w:rsid w:val="003B4258"/>
    <w:rsid w:val="003B4687"/>
    <w:rsid w:val="003B4E0C"/>
    <w:rsid w:val="003B5599"/>
    <w:rsid w:val="003B5C55"/>
    <w:rsid w:val="003C33A9"/>
    <w:rsid w:val="003C4325"/>
    <w:rsid w:val="003C6069"/>
    <w:rsid w:val="003D52E3"/>
    <w:rsid w:val="003D6DDA"/>
    <w:rsid w:val="003E09EA"/>
    <w:rsid w:val="003E0CE9"/>
    <w:rsid w:val="003E15B1"/>
    <w:rsid w:val="003E1880"/>
    <w:rsid w:val="003E2723"/>
    <w:rsid w:val="003E33EB"/>
    <w:rsid w:val="003E3E28"/>
    <w:rsid w:val="003E4170"/>
    <w:rsid w:val="003E49DE"/>
    <w:rsid w:val="003E71FD"/>
    <w:rsid w:val="003F180B"/>
    <w:rsid w:val="003F2773"/>
    <w:rsid w:val="003F7BBC"/>
    <w:rsid w:val="004046F6"/>
    <w:rsid w:val="00405BA4"/>
    <w:rsid w:val="00406539"/>
    <w:rsid w:val="00407687"/>
    <w:rsid w:val="0041141D"/>
    <w:rsid w:val="004115E6"/>
    <w:rsid w:val="00411C14"/>
    <w:rsid w:val="00421E03"/>
    <w:rsid w:val="00421EB2"/>
    <w:rsid w:val="004227AB"/>
    <w:rsid w:val="00422AD1"/>
    <w:rsid w:val="00425823"/>
    <w:rsid w:val="00425C40"/>
    <w:rsid w:val="00426634"/>
    <w:rsid w:val="004269BA"/>
    <w:rsid w:val="00427EB2"/>
    <w:rsid w:val="00430E61"/>
    <w:rsid w:val="00431B64"/>
    <w:rsid w:val="00434AFB"/>
    <w:rsid w:val="004350B1"/>
    <w:rsid w:val="00437AD7"/>
    <w:rsid w:val="00440170"/>
    <w:rsid w:val="004454DA"/>
    <w:rsid w:val="00445515"/>
    <w:rsid w:val="004465FF"/>
    <w:rsid w:val="004467CE"/>
    <w:rsid w:val="00451038"/>
    <w:rsid w:val="00452785"/>
    <w:rsid w:val="00452AF1"/>
    <w:rsid w:val="00454661"/>
    <w:rsid w:val="00454CBA"/>
    <w:rsid w:val="004557DA"/>
    <w:rsid w:val="00455E7D"/>
    <w:rsid w:val="00456998"/>
    <w:rsid w:val="0045716A"/>
    <w:rsid w:val="0045789D"/>
    <w:rsid w:val="00461D52"/>
    <w:rsid w:val="00462A5E"/>
    <w:rsid w:val="00462B2E"/>
    <w:rsid w:val="00464935"/>
    <w:rsid w:val="0046494C"/>
    <w:rsid w:val="00467CFE"/>
    <w:rsid w:val="00472516"/>
    <w:rsid w:val="004739AF"/>
    <w:rsid w:val="004742F7"/>
    <w:rsid w:val="0047569E"/>
    <w:rsid w:val="00475C42"/>
    <w:rsid w:val="0047788C"/>
    <w:rsid w:val="004809EC"/>
    <w:rsid w:val="004826AE"/>
    <w:rsid w:val="004827AA"/>
    <w:rsid w:val="00483C82"/>
    <w:rsid w:val="0048434D"/>
    <w:rsid w:val="00485B44"/>
    <w:rsid w:val="00486029"/>
    <w:rsid w:val="004912BE"/>
    <w:rsid w:val="00494F13"/>
    <w:rsid w:val="0049525D"/>
    <w:rsid w:val="004965C9"/>
    <w:rsid w:val="004A2474"/>
    <w:rsid w:val="004A3BDB"/>
    <w:rsid w:val="004A5709"/>
    <w:rsid w:val="004B081C"/>
    <w:rsid w:val="004B2E1C"/>
    <w:rsid w:val="004B3140"/>
    <w:rsid w:val="004B40E5"/>
    <w:rsid w:val="004B4775"/>
    <w:rsid w:val="004B6101"/>
    <w:rsid w:val="004B61E2"/>
    <w:rsid w:val="004B6228"/>
    <w:rsid w:val="004C054C"/>
    <w:rsid w:val="004C223B"/>
    <w:rsid w:val="004C22C4"/>
    <w:rsid w:val="004C24F3"/>
    <w:rsid w:val="004C514A"/>
    <w:rsid w:val="004C5A2B"/>
    <w:rsid w:val="004C60BA"/>
    <w:rsid w:val="004C7624"/>
    <w:rsid w:val="004C7B39"/>
    <w:rsid w:val="004D183E"/>
    <w:rsid w:val="004D1AC4"/>
    <w:rsid w:val="004D491B"/>
    <w:rsid w:val="004D5AC0"/>
    <w:rsid w:val="004E0D02"/>
    <w:rsid w:val="004E15F2"/>
    <w:rsid w:val="004E1809"/>
    <w:rsid w:val="004E680B"/>
    <w:rsid w:val="004E6B1B"/>
    <w:rsid w:val="004E7530"/>
    <w:rsid w:val="004F04D4"/>
    <w:rsid w:val="004F1C03"/>
    <w:rsid w:val="004F2A57"/>
    <w:rsid w:val="004F4734"/>
    <w:rsid w:val="004F6AD4"/>
    <w:rsid w:val="004F6FB3"/>
    <w:rsid w:val="004F7B77"/>
    <w:rsid w:val="004F7E73"/>
    <w:rsid w:val="00500960"/>
    <w:rsid w:val="00500BA1"/>
    <w:rsid w:val="00500DAE"/>
    <w:rsid w:val="00503C87"/>
    <w:rsid w:val="00505EF0"/>
    <w:rsid w:val="00506350"/>
    <w:rsid w:val="00506517"/>
    <w:rsid w:val="005069F1"/>
    <w:rsid w:val="00506F4E"/>
    <w:rsid w:val="0050731C"/>
    <w:rsid w:val="00512867"/>
    <w:rsid w:val="00513A9F"/>
    <w:rsid w:val="00514034"/>
    <w:rsid w:val="00514EF4"/>
    <w:rsid w:val="00515985"/>
    <w:rsid w:val="005174A3"/>
    <w:rsid w:val="005206F6"/>
    <w:rsid w:val="00523CA8"/>
    <w:rsid w:val="00523CD3"/>
    <w:rsid w:val="005240C4"/>
    <w:rsid w:val="0052555D"/>
    <w:rsid w:val="00527814"/>
    <w:rsid w:val="0053629B"/>
    <w:rsid w:val="0053785F"/>
    <w:rsid w:val="00537BB2"/>
    <w:rsid w:val="005500DF"/>
    <w:rsid w:val="00554CF5"/>
    <w:rsid w:val="00554EFF"/>
    <w:rsid w:val="005550C4"/>
    <w:rsid w:val="00556DF1"/>
    <w:rsid w:val="00563EC9"/>
    <w:rsid w:val="005641F0"/>
    <w:rsid w:val="00564DB9"/>
    <w:rsid w:val="00566967"/>
    <w:rsid w:val="00570990"/>
    <w:rsid w:val="0057579A"/>
    <w:rsid w:val="00577909"/>
    <w:rsid w:val="00580072"/>
    <w:rsid w:val="00583DA0"/>
    <w:rsid w:val="00584C24"/>
    <w:rsid w:val="00586961"/>
    <w:rsid w:val="0058714E"/>
    <w:rsid w:val="005874A3"/>
    <w:rsid w:val="0059017B"/>
    <w:rsid w:val="00591659"/>
    <w:rsid w:val="00593703"/>
    <w:rsid w:val="0059418B"/>
    <w:rsid w:val="005959DB"/>
    <w:rsid w:val="00596B55"/>
    <w:rsid w:val="005A2C90"/>
    <w:rsid w:val="005A3046"/>
    <w:rsid w:val="005A320F"/>
    <w:rsid w:val="005A386C"/>
    <w:rsid w:val="005A396F"/>
    <w:rsid w:val="005A606A"/>
    <w:rsid w:val="005B099E"/>
    <w:rsid w:val="005B2228"/>
    <w:rsid w:val="005B33ED"/>
    <w:rsid w:val="005B3F60"/>
    <w:rsid w:val="005B7CCA"/>
    <w:rsid w:val="005C022A"/>
    <w:rsid w:val="005C0C4A"/>
    <w:rsid w:val="005C28AF"/>
    <w:rsid w:val="005D03DB"/>
    <w:rsid w:val="005D1640"/>
    <w:rsid w:val="005D342A"/>
    <w:rsid w:val="005D3A06"/>
    <w:rsid w:val="005D3BA5"/>
    <w:rsid w:val="005D59E3"/>
    <w:rsid w:val="005E0C60"/>
    <w:rsid w:val="005E1464"/>
    <w:rsid w:val="005E1CFB"/>
    <w:rsid w:val="005E24C8"/>
    <w:rsid w:val="005E5610"/>
    <w:rsid w:val="005E73A0"/>
    <w:rsid w:val="005E7870"/>
    <w:rsid w:val="005F2962"/>
    <w:rsid w:val="00600E56"/>
    <w:rsid w:val="00601351"/>
    <w:rsid w:val="00601A2A"/>
    <w:rsid w:val="00602316"/>
    <w:rsid w:val="006029F2"/>
    <w:rsid w:val="00602B2F"/>
    <w:rsid w:val="00604DC9"/>
    <w:rsid w:val="006055CD"/>
    <w:rsid w:val="00611A3D"/>
    <w:rsid w:val="006144AD"/>
    <w:rsid w:val="0061467C"/>
    <w:rsid w:val="006149DF"/>
    <w:rsid w:val="00623763"/>
    <w:rsid w:val="0062767C"/>
    <w:rsid w:val="00630FFA"/>
    <w:rsid w:val="0064233B"/>
    <w:rsid w:val="00642864"/>
    <w:rsid w:val="00645C9D"/>
    <w:rsid w:val="00645CD6"/>
    <w:rsid w:val="0064780D"/>
    <w:rsid w:val="00647B8B"/>
    <w:rsid w:val="00650329"/>
    <w:rsid w:val="0065239F"/>
    <w:rsid w:val="00652DED"/>
    <w:rsid w:val="006534D5"/>
    <w:rsid w:val="00653FD1"/>
    <w:rsid w:val="0065401F"/>
    <w:rsid w:val="00660A67"/>
    <w:rsid w:val="00661887"/>
    <w:rsid w:val="00662966"/>
    <w:rsid w:val="0066317D"/>
    <w:rsid w:val="00664E40"/>
    <w:rsid w:val="006651BC"/>
    <w:rsid w:val="00674D01"/>
    <w:rsid w:val="00675BA5"/>
    <w:rsid w:val="00676F18"/>
    <w:rsid w:val="00681459"/>
    <w:rsid w:val="00681A44"/>
    <w:rsid w:val="006839B6"/>
    <w:rsid w:val="00683C0F"/>
    <w:rsid w:val="00683F51"/>
    <w:rsid w:val="00684505"/>
    <w:rsid w:val="00684EFE"/>
    <w:rsid w:val="0068593D"/>
    <w:rsid w:val="00693B1F"/>
    <w:rsid w:val="00697933"/>
    <w:rsid w:val="00697E17"/>
    <w:rsid w:val="006A08D0"/>
    <w:rsid w:val="006A5168"/>
    <w:rsid w:val="006A534C"/>
    <w:rsid w:val="006A578C"/>
    <w:rsid w:val="006A5A70"/>
    <w:rsid w:val="006A5FB4"/>
    <w:rsid w:val="006B20DA"/>
    <w:rsid w:val="006B37F0"/>
    <w:rsid w:val="006B6D02"/>
    <w:rsid w:val="006C52E8"/>
    <w:rsid w:val="006C6244"/>
    <w:rsid w:val="006C6B48"/>
    <w:rsid w:val="006C725A"/>
    <w:rsid w:val="006D062D"/>
    <w:rsid w:val="006D13ED"/>
    <w:rsid w:val="006D1695"/>
    <w:rsid w:val="006D37A4"/>
    <w:rsid w:val="006D4AB9"/>
    <w:rsid w:val="006D6BDC"/>
    <w:rsid w:val="006D73D5"/>
    <w:rsid w:val="006E1F8E"/>
    <w:rsid w:val="006E2439"/>
    <w:rsid w:val="006E2E7A"/>
    <w:rsid w:val="006E488F"/>
    <w:rsid w:val="006E4B70"/>
    <w:rsid w:val="006E4B7A"/>
    <w:rsid w:val="006E66B5"/>
    <w:rsid w:val="006E72D6"/>
    <w:rsid w:val="006F35AF"/>
    <w:rsid w:val="006F6542"/>
    <w:rsid w:val="006F701F"/>
    <w:rsid w:val="00701EEA"/>
    <w:rsid w:val="00703C5B"/>
    <w:rsid w:val="0070416A"/>
    <w:rsid w:val="00707D46"/>
    <w:rsid w:val="00710620"/>
    <w:rsid w:val="00711824"/>
    <w:rsid w:val="0071186D"/>
    <w:rsid w:val="00711ED7"/>
    <w:rsid w:val="0071441B"/>
    <w:rsid w:val="00714C62"/>
    <w:rsid w:val="00715410"/>
    <w:rsid w:val="0071552A"/>
    <w:rsid w:val="007155D3"/>
    <w:rsid w:val="007161BD"/>
    <w:rsid w:val="007174DC"/>
    <w:rsid w:val="007206C9"/>
    <w:rsid w:val="00720EA7"/>
    <w:rsid w:val="007253D5"/>
    <w:rsid w:val="00730BA4"/>
    <w:rsid w:val="00730EDD"/>
    <w:rsid w:val="007323C3"/>
    <w:rsid w:val="00734642"/>
    <w:rsid w:val="007442D9"/>
    <w:rsid w:val="00744C7B"/>
    <w:rsid w:val="00745028"/>
    <w:rsid w:val="0075064E"/>
    <w:rsid w:val="007519D5"/>
    <w:rsid w:val="00754227"/>
    <w:rsid w:val="00760184"/>
    <w:rsid w:val="00761213"/>
    <w:rsid w:val="00763039"/>
    <w:rsid w:val="00765DE3"/>
    <w:rsid w:val="00771335"/>
    <w:rsid w:val="007717DA"/>
    <w:rsid w:val="00773D80"/>
    <w:rsid w:val="00774186"/>
    <w:rsid w:val="00776804"/>
    <w:rsid w:val="00776B04"/>
    <w:rsid w:val="00777F08"/>
    <w:rsid w:val="007800AF"/>
    <w:rsid w:val="00780428"/>
    <w:rsid w:val="00781865"/>
    <w:rsid w:val="00782133"/>
    <w:rsid w:val="0078365B"/>
    <w:rsid w:val="00783F02"/>
    <w:rsid w:val="00784CCC"/>
    <w:rsid w:val="0078667F"/>
    <w:rsid w:val="00786ABB"/>
    <w:rsid w:val="0079111C"/>
    <w:rsid w:val="00793B1D"/>
    <w:rsid w:val="007964DA"/>
    <w:rsid w:val="00796CE3"/>
    <w:rsid w:val="00796D40"/>
    <w:rsid w:val="007A129D"/>
    <w:rsid w:val="007A2434"/>
    <w:rsid w:val="007A3800"/>
    <w:rsid w:val="007A3FF9"/>
    <w:rsid w:val="007B0861"/>
    <w:rsid w:val="007B096D"/>
    <w:rsid w:val="007B13D9"/>
    <w:rsid w:val="007B3C73"/>
    <w:rsid w:val="007B45F8"/>
    <w:rsid w:val="007B6388"/>
    <w:rsid w:val="007C3075"/>
    <w:rsid w:val="007C3578"/>
    <w:rsid w:val="007C3609"/>
    <w:rsid w:val="007C41CF"/>
    <w:rsid w:val="007C6571"/>
    <w:rsid w:val="007C6C86"/>
    <w:rsid w:val="007D14FE"/>
    <w:rsid w:val="007D3B92"/>
    <w:rsid w:val="007D7B75"/>
    <w:rsid w:val="007E1199"/>
    <w:rsid w:val="007E1EE2"/>
    <w:rsid w:val="007E269F"/>
    <w:rsid w:val="007E2792"/>
    <w:rsid w:val="007E2DF0"/>
    <w:rsid w:val="007E53F1"/>
    <w:rsid w:val="007E7D06"/>
    <w:rsid w:val="007E7DCB"/>
    <w:rsid w:val="007F14BF"/>
    <w:rsid w:val="007F69A5"/>
    <w:rsid w:val="007F7680"/>
    <w:rsid w:val="007F7916"/>
    <w:rsid w:val="0080012E"/>
    <w:rsid w:val="00800724"/>
    <w:rsid w:val="00804166"/>
    <w:rsid w:val="008058E3"/>
    <w:rsid w:val="00805987"/>
    <w:rsid w:val="00805E8E"/>
    <w:rsid w:val="00806C01"/>
    <w:rsid w:val="0081441C"/>
    <w:rsid w:val="00817E29"/>
    <w:rsid w:val="0082004A"/>
    <w:rsid w:val="008213FA"/>
    <w:rsid w:val="008229BF"/>
    <w:rsid w:val="00826930"/>
    <w:rsid w:val="00826E64"/>
    <w:rsid w:val="0083116C"/>
    <w:rsid w:val="008372E0"/>
    <w:rsid w:val="008427C8"/>
    <w:rsid w:val="00847E99"/>
    <w:rsid w:val="00852337"/>
    <w:rsid w:val="00852E76"/>
    <w:rsid w:val="008539AF"/>
    <w:rsid w:val="008568EF"/>
    <w:rsid w:val="008573EB"/>
    <w:rsid w:val="00860120"/>
    <w:rsid w:val="00860919"/>
    <w:rsid w:val="00861A7B"/>
    <w:rsid w:val="00863CE6"/>
    <w:rsid w:val="00867D10"/>
    <w:rsid w:val="0087118A"/>
    <w:rsid w:val="00873E40"/>
    <w:rsid w:val="00877C3C"/>
    <w:rsid w:val="008822FA"/>
    <w:rsid w:val="00883DD6"/>
    <w:rsid w:val="008855B6"/>
    <w:rsid w:val="0088690D"/>
    <w:rsid w:val="00886ABE"/>
    <w:rsid w:val="00887318"/>
    <w:rsid w:val="0089104D"/>
    <w:rsid w:val="0089372A"/>
    <w:rsid w:val="00893835"/>
    <w:rsid w:val="0089413F"/>
    <w:rsid w:val="008A00F3"/>
    <w:rsid w:val="008A0BB2"/>
    <w:rsid w:val="008A1D91"/>
    <w:rsid w:val="008A275D"/>
    <w:rsid w:val="008A46C3"/>
    <w:rsid w:val="008A5699"/>
    <w:rsid w:val="008A60B5"/>
    <w:rsid w:val="008A60DB"/>
    <w:rsid w:val="008B1FD1"/>
    <w:rsid w:val="008B225F"/>
    <w:rsid w:val="008B5048"/>
    <w:rsid w:val="008B5607"/>
    <w:rsid w:val="008B5D5B"/>
    <w:rsid w:val="008B72F9"/>
    <w:rsid w:val="008C2DB8"/>
    <w:rsid w:val="008C5F3B"/>
    <w:rsid w:val="008C7BB1"/>
    <w:rsid w:val="008D0B93"/>
    <w:rsid w:val="008D4157"/>
    <w:rsid w:val="008D6643"/>
    <w:rsid w:val="008E3114"/>
    <w:rsid w:val="008E32DF"/>
    <w:rsid w:val="008E53ED"/>
    <w:rsid w:val="008E5F25"/>
    <w:rsid w:val="008F0E5D"/>
    <w:rsid w:val="008F3361"/>
    <w:rsid w:val="009001CB"/>
    <w:rsid w:val="00900E56"/>
    <w:rsid w:val="00903D00"/>
    <w:rsid w:val="00904660"/>
    <w:rsid w:val="00906761"/>
    <w:rsid w:val="0090680E"/>
    <w:rsid w:val="009079B7"/>
    <w:rsid w:val="00910590"/>
    <w:rsid w:val="00912024"/>
    <w:rsid w:val="009136C4"/>
    <w:rsid w:val="009167C2"/>
    <w:rsid w:val="00917FF2"/>
    <w:rsid w:val="0092379B"/>
    <w:rsid w:val="00925315"/>
    <w:rsid w:val="0092684E"/>
    <w:rsid w:val="009268B6"/>
    <w:rsid w:val="00927BC8"/>
    <w:rsid w:val="00930E57"/>
    <w:rsid w:val="00932470"/>
    <w:rsid w:val="00934246"/>
    <w:rsid w:val="00934303"/>
    <w:rsid w:val="00941D63"/>
    <w:rsid w:val="00942796"/>
    <w:rsid w:val="009439AD"/>
    <w:rsid w:val="009441C9"/>
    <w:rsid w:val="00952CAF"/>
    <w:rsid w:val="00954CD7"/>
    <w:rsid w:val="0096407D"/>
    <w:rsid w:val="00964FCF"/>
    <w:rsid w:val="00965044"/>
    <w:rsid w:val="00965092"/>
    <w:rsid w:val="0096631C"/>
    <w:rsid w:val="00970772"/>
    <w:rsid w:val="00971353"/>
    <w:rsid w:val="009725FE"/>
    <w:rsid w:val="00977158"/>
    <w:rsid w:val="009813B8"/>
    <w:rsid w:val="00981EF5"/>
    <w:rsid w:val="0098201A"/>
    <w:rsid w:val="00982E87"/>
    <w:rsid w:val="0098344A"/>
    <w:rsid w:val="0098363D"/>
    <w:rsid w:val="00983BBA"/>
    <w:rsid w:val="009854B3"/>
    <w:rsid w:val="00987097"/>
    <w:rsid w:val="00987CA2"/>
    <w:rsid w:val="00991B12"/>
    <w:rsid w:val="009928FF"/>
    <w:rsid w:val="0099779A"/>
    <w:rsid w:val="009A1904"/>
    <w:rsid w:val="009B0146"/>
    <w:rsid w:val="009B6804"/>
    <w:rsid w:val="009B77EF"/>
    <w:rsid w:val="009B7A06"/>
    <w:rsid w:val="009C0BE7"/>
    <w:rsid w:val="009C1224"/>
    <w:rsid w:val="009C12F0"/>
    <w:rsid w:val="009C1E64"/>
    <w:rsid w:val="009C28A4"/>
    <w:rsid w:val="009C541E"/>
    <w:rsid w:val="009C5D75"/>
    <w:rsid w:val="009C6808"/>
    <w:rsid w:val="009D0B41"/>
    <w:rsid w:val="009D1CDF"/>
    <w:rsid w:val="009D36DC"/>
    <w:rsid w:val="009D3F79"/>
    <w:rsid w:val="009D572E"/>
    <w:rsid w:val="009E1C44"/>
    <w:rsid w:val="009E4347"/>
    <w:rsid w:val="009E5915"/>
    <w:rsid w:val="009E5C6F"/>
    <w:rsid w:val="009E7487"/>
    <w:rsid w:val="009E7BD5"/>
    <w:rsid w:val="009E7BE2"/>
    <w:rsid w:val="009F15DB"/>
    <w:rsid w:val="009F1D22"/>
    <w:rsid w:val="009F1DF5"/>
    <w:rsid w:val="009F1E50"/>
    <w:rsid w:val="009F50B8"/>
    <w:rsid w:val="009F6351"/>
    <w:rsid w:val="009F64FE"/>
    <w:rsid w:val="00A00ECA"/>
    <w:rsid w:val="00A016E5"/>
    <w:rsid w:val="00A03138"/>
    <w:rsid w:val="00A034E9"/>
    <w:rsid w:val="00A07DA6"/>
    <w:rsid w:val="00A101D9"/>
    <w:rsid w:val="00A107E1"/>
    <w:rsid w:val="00A125A4"/>
    <w:rsid w:val="00A126F8"/>
    <w:rsid w:val="00A13C68"/>
    <w:rsid w:val="00A1695E"/>
    <w:rsid w:val="00A231C1"/>
    <w:rsid w:val="00A27CC2"/>
    <w:rsid w:val="00A312F4"/>
    <w:rsid w:val="00A3302F"/>
    <w:rsid w:val="00A34946"/>
    <w:rsid w:val="00A34C53"/>
    <w:rsid w:val="00A366FD"/>
    <w:rsid w:val="00A37B75"/>
    <w:rsid w:val="00A406AD"/>
    <w:rsid w:val="00A40745"/>
    <w:rsid w:val="00A41B4B"/>
    <w:rsid w:val="00A4397A"/>
    <w:rsid w:val="00A4550F"/>
    <w:rsid w:val="00A51330"/>
    <w:rsid w:val="00A53648"/>
    <w:rsid w:val="00A54129"/>
    <w:rsid w:val="00A54D86"/>
    <w:rsid w:val="00A562EC"/>
    <w:rsid w:val="00A63A8D"/>
    <w:rsid w:val="00A64907"/>
    <w:rsid w:val="00A64B54"/>
    <w:rsid w:val="00A65C97"/>
    <w:rsid w:val="00A666B3"/>
    <w:rsid w:val="00A66E1C"/>
    <w:rsid w:val="00A711FF"/>
    <w:rsid w:val="00A73CCA"/>
    <w:rsid w:val="00A764CB"/>
    <w:rsid w:val="00A76681"/>
    <w:rsid w:val="00A84E0A"/>
    <w:rsid w:val="00A85A18"/>
    <w:rsid w:val="00A87987"/>
    <w:rsid w:val="00A915CD"/>
    <w:rsid w:val="00A91DFE"/>
    <w:rsid w:val="00A9256E"/>
    <w:rsid w:val="00A944BC"/>
    <w:rsid w:val="00A95474"/>
    <w:rsid w:val="00A957C1"/>
    <w:rsid w:val="00AA17DC"/>
    <w:rsid w:val="00AA26A2"/>
    <w:rsid w:val="00AA4618"/>
    <w:rsid w:val="00AA50C8"/>
    <w:rsid w:val="00AA7AFF"/>
    <w:rsid w:val="00AA7FE2"/>
    <w:rsid w:val="00AB1F4B"/>
    <w:rsid w:val="00AB36FD"/>
    <w:rsid w:val="00AB3B1D"/>
    <w:rsid w:val="00AB594F"/>
    <w:rsid w:val="00AB6EFA"/>
    <w:rsid w:val="00AB745D"/>
    <w:rsid w:val="00AB79DA"/>
    <w:rsid w:val="00AC0426"/>
    <w:rsid w:val="00AC06D8"/>
    <w:rsid w:val="00AC0E85"/>
    <w:rsid w:val="00AC2855"/>
    <w:rsid w:val="00AC5B65"/>
    <w:rsid w:val="00AC62DA"/>
    <w:rsid w:val="00AD4503"/>
    <w:rsid w:val="00AD4C83"/>
    <w:rsid w:val="00AE1D9E"/>
    <w:rsid w:val="00AE4602"/>
    <w:rsid w:val="00AE483F"/>
    <w:rsid w:val="00AE6391"/>
    <w:rsid w:val="00AE6DDB"/>
    <w:rsid w:val="00AE7889"/>
    <w:rsid w:val="00AF01CD"/>
    <w:rsid w:val="00AF1977"/>
    <w:rsid w:val="00AF3E30"/>
    <w:rsid w:val="00AF4FA7"/>
    <w:rsid w:val="00AF724A"/>
    <w:rsid w:val="00AF7D2E"/>
    <w:rsid w:val="00B00993"/>
    <w:rsid w:val="00B00A27"/>
    <w:rsid w:val="00B01E15"/>
    <w:rsid w:val="00B03DDB"/>
    <w:rsid w:val="00B05C84"/>
    <w:rsid w:val="00B05E94"/>
    <w:rsid w:val="00B074CF"/>
    <w:rsid w:val="00B07565"/>
    <w:rsid w:val="00B104ED"/>
    <w:rsid w:val="00B116E9"/>
    <w:rsid w:val="00B15AC1"/>
    <w:rsid w:val="00B16D79"/>
    <w:rsid w:val="00B204BB"/>
    <w:rsid w:val="00B20AFE"/>
    <w:rsid w:val="00B21C14"/>
    <w:rsid w:val="00B22574"/>
    <w:rsid w:val="00B23624"/>
    <w:rsid w:val="00B23E78"/>
    <w:rsid w:val="00B32251"/>
    <w:rsid w:val="00B32507"/>
    <w:rsid w:val="00B34782"/>
    <w:rsid w:val="00B34AA8"/>
    <w:rsid w:val="00B35488"/>
    <w:rsid w:val="00B35D1E"/>
    <w:rsid w:val="00B37A9E"/>
    <w:rsid w:val="00B41A9C"/>
    <w:rsid w:val="00B4257C"/>
    <w:rsid w:val="00B44D82"/>
    <w:rsid w:val="00B47A14"/>
    <w:rsid w:val="00B47F90"/>
    <w:rsid w:val="00B51F27"/>
    <w:rsid w:val="00B52DAD"/>
    <w:rsid w:val="00B53325"/>
    <w:rsid w:val="00B538DB"/>
    <w:rsid w:val="00B54F6C"/>
    <w:rsid w:val="00B57667"/>
    <w:rsid w:val="00B578E1"/>
    <w:rsid w:val="00B615E3"/>
    <w:rsid w:val="00B6421D"/>
    <w:rsid w:val="00B6583F"/>
    <w:rsid w:val="00B65AD4"/>
    <w:rsid w:val="00B7033B"/>
    <w:rsid w:val="00B70FC5"/>
    <w:rsid w:val="00B712E4"/>
    <w:rsid w:val="00B7405B"/>
    <w:rsid w:val="00B7468B"/>
    <w:rsid w:val="00B74705"/>
    <w:rsid w:val="00B80131"/>
    <w:rsid w:val="00B8071E"/>
    <w:rsid w:val="00B80F34"/>
    <w:rsid w:val="00B82433"/>
    <w:rsid w:val="00B824FA"/>
    <w:rsid w:val="00B85B14"/>
    <w:rsid w:val="00B90737"/>
    <w:rsid w:val="00B90F52"/>
    <w:rsid w:val="00B911FA"/>
    <w:rsid w:val="00B91498"/>
    <w:rsid w:val="00B91DCD"/>
    <w:rsid w:val="00B91FD3"/>
    <w:rsid w:val="00B93D5F"/>
    <w:rsid w:val="00B94697"/>
    <w:rsid w:val="00B9478E"/>
    <w:rsid w:val="00BA14E4"/>
    <w:rsid w:val="00BA2A49"/>
    <w:rsid w:val="00BA3BFA"/>
    <w:rsid w:val="00BA3E45"/>
    <w:rsid w:val="00BA4568"/>
    <w:rsid w:val="00BA4F3F"/>
    <w:rsid w:val="00BA7BB9"/>
    <w:rsid w:val="00BB18E8"/>
    <w:rsid w:val="00BB4EBC"/>
    <w:rsid w:val="00BB5354"/>
    <w:rsid w:val="00BB6662"/>
    <w:rsid w:val="00BC411A"/>
    <w:rsid w:val="00BC43FB"/>
    <w:rsid w:val="00BC62D3"/>
    <w:rsid w:val="00BC7446"/>
    <w:rsid w:val="00BD01C1"/>
    <w:rsid w:val="00BD14F9"/>
    <w:rsid w:val="00BD25C9"/>
    <w:rsid w:val="00BD29F7"/>
    <w:rsid w:val="00BD41D9"/>
    <w:rsid w:val="00BD64A0"/>
    <w:rsid w:val="00BE106F"/>
    <w:rsid w:val="00BE16B1"/>
    <w:rsid w:val="00BE1952"/>
    <w:rsid w:val="00BE2463"/>
    <w:rsid w:val="00BE2C33"/>
    <w:rsid w:val="00BE2D14"/>
    <w:rsid w:val="00BE44D3"/>
    <w:rsid w:val="00BE5F17"/>
    <w:rsid w:val="00BE64B9"/>
    <w:rsid w:val="00BF37CE"/>
    <w:rsid w:val="00BF4ACE"/>
    <w:rsid w:val="00BF4C72"/>
    <w:rsid w:val="00BF57D3"/>
    <w:rsid w:val="00BF6CC0"/>
    <w:rsid w:val="00C014F4"/>
    <w:rsid w:val="00C0407D"/>
    <w:rsid w:val="00C07409"/>
    <w:rsid w:val="00C115CA"/>
    <w:rsid w:val="00C12098"/>
    <w:rsid w:val="00C14567"/>
    <w:rsid w:val="00C152B7"/>
    <w:rsid w:val="00C15B58"/>
    <w:rsid w:val="00C164B5"/>
    <w:rsid w:val="00C173EA"/>
    <w:rsid w:val="00C17538"/>
    <w:rsid w:val="00C200BA"/>
    <w:rsid w:val="00C20348"/>
    <w:rsid w:val="00C2087B"/>
    <w:rsid w:val="00C229F9"/>
    <w:rsid w:val="00C24BB9"/>
    <w:rsid w:val="00C405DD"/>
    <w:rsid w:val="00C4099F"/>
    <w:rsid w:val="00C40F78"/>
    <w:rsid w:val="00C41220"/>
    <w:rsid w:val="00C445BD"/>
    <w:rsid w:val="00C44D7B"/>
    <w:rsid w:val="00C45CC5"/>
    <w:rsid w:val="00C466CD"/>
    <w:rsid w:val="00C46A8B"/>
    <w:rsid w:val="00C51BB3"/>
    <w:rsid w:val="00C520C2"/>
    <w:rsid w:val="00C538B6"/>
    <w:rsid w:val="00C53C03"/>
    <w:rsid w:val="00C54519"/>
    <w:rsid w:val="00C5698F"/>
    <w:rsid w:val="00C60634"/>
    <w:rsid w:val="00C60686"/>
    <w:rsid w:val="00C613A4"/>
    <w:rsid w:val="00C64380"/>
    <w:rsid w:val="00C66D57"/>
    <w:rsid w:val="00C671DA"/>
    <w:rsid w:val="00C67D40"/>
    <w:rsid w:val="00C71C2A"/>
    <w:rsid w:val="00C71FD0"/>
    <w:rsid w:val="00C72792"/>
    <w:rsid w:val="00C75487"/>
    <w:rsid w:val="00C7738C"/>
    <w:rsid w:val="00C82122"/>
    <w:rsid w:val="00C83884"/>
    <w:rsid w:val="00C861C2"/>
    <w:rsid w:val="00C91000"/>
    <w:rsid w:val="00C95687"/>
    <w:rsid w:val="00C95ECB"/>
    <w:rsid w:val="00C96B42"/>
    <w:rsid w:val="00CA0F00"/>
    <w:rsid w:val="00CA65E3"/>
    <w:rsid w:val="00CA74E9"/>
    <w:rsid w:val="00CB24CD"/>
    <w:rsid w:val="00CB7DA5"/>
    <w:rsid w:val="00CC035A"/>
    <w:rsid w:val="00CC07A4"/>
    <w:rsid w:val="00CC0E67"/>
    <w:rsid w:val="00CC4952"/>
    <w:rsid w:val="00CC768E"/>
    <w:rsid w:val="00CC7932"/>
    <w:rsid w:val="00CD089A"/>
    <w:rsid w:val="00CD36BC"/>
    <w:rsid w:val="00CD504D"/>
    <w:rsid w:val="00CD7A09"/>
    <w:rsid w:val="00CD7F48"/>
    <w:rsid w:val="00CE1A99"/>
    <w:rsid w:val="00CE228D"/>
    <w:rsid w:val="00CE2377"/>
    <w:rsid w:val="00CE2406"/>
    <w:rsid w:val="00CE5577"/>
    <w:rsid w:val="00CE5D78"/>
    <w:rsid w:val="00CF0D9D"/>
    <w:rsid w:val="00CF36F1"/>
    <w:rsid w:val="00CF3760"/>
    <w:rsid w:val="00CF3F13"/>
    <w:rsid w:val="00CF4B38"/>
    <w:rsid w:val="00CF5333"/>
    <w:rsid w:val="00D01C57"/>
    <w:rsid w:val="00D02161"/>
    <w:rsid w:val="00D0300C"/>
    <w:rsid w:val="00D04659"/>
    <w:rsid w:val="00D053D9"/>
    <w:rsid w:val="00D059A4"/>
    <w:rsid w:val="00D0657B"/>
    <w:rsid w:val="00D06822"/>
    <w:rsid w:val="00D069F9"/>
    <w:rsid w:val="00D122E1"/>
    <w:rsid w:val="00D178EF"/>
    <w:rsid w:val="00D20283"/>
    <w:rsid w:val="00D21E3F"/>
    <w:rsid w:val="00D22911"/>
    <w:rsid w:val="00D2473B"/>
    <w:rsid w:val="00D27487"/>
    <w:rsid w:val="00D31EA1"/>
    <w:rsid w:val="00D33265"/>
    <w:rsid w:val="00D34694"/>
    <w:rsid w:val="00D40487"/>
    <w:rsid w:val="00D40637"/>
    <w:rsid w:val="00D43AF7"/>
    <w:rsid w:val="00D506B1"/>
    <w:rsid w:val="00D50877"/>
    <w:rsid w:val="00D514CC"/>
    <w:rsid w:val="00D51924"/>
    <w:rsid w:val="00D53008"/>
    <w:rsid w:val="00D536C1"/>
    <w:rsid w:val="00D54118"/>
    <w:rsid w:val="00D54B22"/>
    <w:rsid w:val="00D561B3"/>
    <w:rsid w:val="00D61CC4"/>
    <w:rsid w:val="00D62248"/>
    <w:rsid w:val="00D62A92"/>
    <w:rsid w:val="00D636BD"/>
    <w:rsid w:val="00D65411"/>
    <w:rsid w:val="00D66590"/>
    <w:rsid w:val="00D74E71"/>
    <w:rsid w:val="00D74F33"/>
    <w:rsid w:val="00D758FF"/>
    <w:rsid w:val="00D7757B"/>
    <w:rsid w:val="00D80509"/>
    <w:rsid w:val="00D8213C"/>
    <w:rsid w:val="00D840F7"/>
    <w:rsid w:val="00D85769"/>
    <w:rsid w:val="00D86840"/>
    <w:rsid w:val="00D9235A"/>
    <w:rsid w:val="00D96B9D"/>
    <w:rsid w:val="00DA0ACE"/>
    <w:rsid w:val="00DA155E"/>
    <w:rsid w:val="00DA358C"/>
    <w:rsid w:val="00DA43C7"/>
    <w:rsid w:val="00DA46B0"/>
    <w:rsid w:val="00DA4844"/>
    <w:rsid w:val="00DA64D5"/>
    <w:rsid w:val="00DA65C7"/>
    <w:rsid w:val="00DA6B06"/>
    <w:rsid w:val="00DA6B78"/>
    <w:rsid w:val="00DA7B80"/>
    <w:rsid w:val="00DB003F"/>
    <w:rsid w:val="00DB064C"/>
    <w:rsid w:val="00DB13AC"/>
    <w:rsid w:val="00DB2770"/>
    <w:rsid w:val="00DB334A"/>
    <w:rsid w:val="00DB39A7"/>
    <w:rsid w:val="00DB5966"/>
    <w:rsid w:val="00DC0F67"/>
    <w:rsid w:val="00DC411F"/>
    <w:rsid w:val="00DC44D5"/>
    <w:rsid w:val="00DC5758"/>
    <w:rsid w:val="00DC66AB"/>
    <w:rsid w:val="00DC7AEF"/>
    <w:rsid w:val="00DD1340"/>
    <w:rsid w:val="00DD1BA3"/>
    <w:rsid w:val="00DD1DF6"/>
    <w:rsid w:val="00DD38B4"/>
    <w:rsid w:val="00DD5D9D"/>
    <w:rsid w:val="00DE1922"/>
    <w:rsid w:val="00DE2074"/>
    <w:rsid w:val="00DE3977"/>
    <w:rsid w:val="00DF392E"/>
    <w:rsid w:val="00DF3CC8"/>
    <w:rsid w:val="00DF6E6E"/>
    <w:rsid w:val="00DF7831"/>
    <w:rsid w:val="00DF7BC0"/>
    <w:rsid w:val="00E00D6F"/>
    <w:rsid w:val="00E04FE6"/>
    <w:rsid w:val="00E053D9"/>
    <w:rsid w:val="00E0697E"/>
    <w:rsid w:val="00E069D4"/>
    <w:rsid w:val="00E06B84"/>
    <w:rsid w:val="00E071F5"/>
    <w:rsid w:val="00E13CC7"/>
    <w:rsid w:val="00E17114"/>
    <w:rsid w:val="00E1729D"/>
    <w:rsid w:val="00E20C5A"/>
    <w:rsid w:val="00E21254"/>
    <w:rsid w:val="00E21D0C"/>
    <w:rsid w:val="00E23346"/>
    <w:rsid w:val="00E24B42"/>
    <w:rsid w:val="00E254A5"/>
    <w:rsid w:val="00E259E2"/>
    <w:rsid w:val="00E34259"/>
    <w:rsid w:val="00E35585"/>
    <w:rsid w:val="00E474CB"/>
    <w:rsid w:val="00E50197"/>
    <w:rsid w:val="00E52FAE"/>
    <w:rsid w:val="00E53FA4"/>
    <w:rsid w:val="00E54477"/>
    <w:rsid w:val="00E54E71"/>
    <w:rsid w:val="00E55082"/>
    <w:rsid w:val="00E60273"/>
    <w:rsid w:val="00E60782"/>
    <w:rsid w:val="00E61495"/>
    <w:rsid w:val="00E61962"/>
    <w:rsid w:val="00E643CB"/>
    <w:rsid w:val="00E650D0"/>
    <w:rsid w:val="00E65958"/>
    <w:rsid w:val="00E72597"/>
    <w:rsid w:val="00E7269D"/>
    <w:rsid w:val="00E72F1C"/>
    <w:rsid w:val="00E740CE"/>
    <w:rsid w:val="00E76E53"/>
    <w:rsid w:val="00E77D0B"/>
    <w:rsid w:val="00E818CB"/>
    <w:rsid w:val="00E87ACC"/>
    <w:rsid w:val="00E87B8D"/>
    <w:rsid w:val="00E9222A"/>
    <w:rsid w:val="00E928A5"/>
    <w:rsid w:val="00E958E9"/>
    <w:rsid w:val="00E966CE"/>
    <w:rsid w:val="00E97145"/>
    <w:rsid w:val="00E97D8F"/>
    <w:rsid w:val="00EA1AD3"/>
    <w:rsid w:val="00EA1FEA"/>
    <w:rsid w:val="00EA2E9E"/>
    <w:rsid w:val="00EB10D4"/>
    <w:rsid w:val="00EB29DF"/>
    <w:rsid w:val="00EB3303"/>
    <w:rsid w:val="00EB337D"/>
    <w:rsid w:val="00EB5D50"/>
    <w:rsid w:val="00EB708B"/>
    <w:rsid w:val="00EB7552"/>
    <w:rsid w:val="00EC2627"/>
    <w:rsid w:val="00EC3DA3"/>
    <w:rsid w:val="00EC3FA0"/>
    <w:rsid w:val="00EC56E4"/>
    <w:rsid w:val="00EC58DA"/>
    <w:rsid w:val="00EC6472"/>
    <w:rsid w:val="00ED0FE0"/>
    <w:rsid w:val="00ED301A"/>
    <w:rsid w:val="00ED5023"/>
    <w:rsid w:val="00ED7465"/>
    <w:rsid w:val="00ED7A3A"/>
    <w:rsid w:val="00ED7D81"/>
    <w:rsid w:val="00EE0A05"/>
    <w:rsid w:val="00EE563C"/>
    <w:rsid w:val="00EE7C62"/>
    <w:rsid w:val="00EF0C3E"/>
    <w:rsid w:val="00EF12A6"/>
    <w:rsid w:val="00EF1E80"/>
    <w:rsid w:val="00EF3F11"/>
    <w:rsid w:val="00EF513E"/>
    <w:rsid w:val="00EF7045"/>
    <w:rsid w:val="00F004CE"/>
    <w:rsid w:val="00F0407D"/>
    <w:rsid w:val="00F06EA7"/>
    <w:rsid w:val="00F0741A"/>
    <w:rsid w:val="00F10798"/>
    <w:rsid w:val="00F11C8A"/>
    <w:rsid w:val="00F120FF"/>
    <w:rsid w:val="00F227C3"/>
    <w:rsid w:val="00F25396"/>
    <w:rsid w:val="00F26073"/>
    <w:rsid w:val="00F270C2"/>
    <w:rsid w:val="00F271D6"/>
    <w:rsid w:val="00F31FC5"/>
    <w:rsid w:val="00F337EB"/>
    <w:rsid w:val="00F33A97"/>
    <w:rsid w:val="00F33E3C"/>
    <w:rsid w:val="00F37B91"/>
    <w:rsid w:val="00F40BC3"/>
    <w:rsid w:val="00F414D6"/>
    <w:rsid w:val="00F4361F"/>
    <w:rsid w:val="00F4644D"/>
    <w:rsid w:val="00F5020F"/>
    <w:rsid w:val="00F5035B"/>
    <w:rsid w:val="00F506A3"/>
    <w:rsid w:val="00F50CB7"/>
    <w:rsid w:val="00F50D97"/>
    <w:rsid w:val="00F51973"/>
    <w:rsid w:val="00F53BF2"/>
    <w:rsid w:val="00F54DCD"/>
    <w:rsid w:val="00F57646"/>
    <w:rsid w:val="00F61F77"/>
    <w:rsid w:val="00F63C54"/>
    <w:rsid w:val="00F63D68"/>
    <w:rsid w:val="00F64888"/>
    <w:rsid w:val="00F66EE2"/>
    <w:rsid w:val="00F678E9"/>
    <w:rsid w:val="00F703B0"/>
    <w:rsid w:val="00F7280E"/>
    <w:rsid w:val="00F75667"/>
    <w:rsid w:val="00F764A1"/>
    <w:rsid w:val="00F779D9"/>
    <w:rsid w:val="00F844EE"/>
    <w:rsid w:val="00F90E2C"/>
    <w:rsid w:val="00F910E5"/>
    <w:rsid w:val="00F91359"/>
    <w:rsid w:val="00F97DA7"/>
    <w:rsid w:val="00FA0B8A"/>
    <w:rsid w:val="00FA24A7"/>
    <w:rsid w:val="00FA2B1B"/>
    <w:rsid w:val="00FA5483"/>
    <w:rsid w:val="00FA731D"/>
    <w:rsid w:val="00FA7DF2"/>
    <w:rsid w:val="00FB0CC9"/>
    <w:rsid w:val="00FB28E5"/>
    <w:rsid w:val="00FB4C93"/>
    <w:rsid w:val="00FB651A"/>
    <w:rsid w:val="00FB763C"/>
    <w:rsid w:val="00FB7F47"/>
    <w:rsid w:val="00FC0556"/>
    <w:rsid w:val="00FC1AB7"/>
    <w:rsid w:val="00FC439F"/>
    <w:rsid w:val="00FC6BDD"/>
    <w:rsid w:val="00FD0E4E"/>
    <w:rsid w:val="00FD3B97"/>
    <w:rsid w:val="00FD4233"/>
    <w:rsid w:val="00FD4E78"/>
    <w:rsid w:val="00FD6275"/>
    <w:rsid w:val="00FD7D16"/>
    <w:rsid w:val="00FE070B"/>
    <w:rsid w:val="00FE1AE8"/>
    <w:rsid w:val="00FE4915"/>
    <w:rsid w:val="00FE4D94"/>
    <w:rsid w:val="00FE5E30"/>
    <w:rsid w:val="00FE62A7"/>
    <w:rsid w:val="00FE7CDC"/>
    <w:rsid w:val="00FF5DD4"/>
    <w:rsid w:val="00FF5D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C54"/>
  </w:style>
  <w:style w:type="paragraph" w:styleId="1">
    <w:name w:val="heading 1"/>
    <w:basedOn w:val="a"/>
    <w:next w:val="a"/>
    <w:link w:val="10"/>
    <w:uiPriority w:val="99"/>
    <w:qFormat/>
    <w:rsid w:val="001437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14372E"/>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9"/>
    <w:qFormat/>
    <w:rsid w:val="0014372E"/>
    <w:pPr>
      <w:keepNext/>
      <w:spacing w:before="240" w:after="60" w:line="240" w:lineRule="auto"/>
      <w:outlineLvl w:val="2"/>
    </w:pPr>
    <w:rPr>
      <w:rFonts w:ascii="Arial" w:eastAsia="Times New Roman" w:hAnsi="Arial" w:cs="Arial"/>
      <w:b/>
      <w:bCs/>
      <w:sz w:val="26"/>
      <w:szCs w:val="26"/>
    </w:rPr>
  </w:style>
  <w:style w:type="paragraph" w:styleId="9">
    <w:name w:val="heading 9"/>
    <w:basedOn w:val="a"/>
    <w:next w:val="a"/>
    <w:link w:val="90"/>
    <w:uiPriority w:val="9"/>
    <w:semiHidden/>
    <w:unhideWhenUsed/>
    <w:qFormat/>
    <w:rsid w:val="0014372E"/>
    <w:pPr>
      <w:spacing w:before="240" w:after="60"/>
      <w:outlineLvl w:val="8"/>
    </w:pPr>
    <w:rPr>
      <w:rFonts w:ascii="Cambria" w:eastAsia="Times New Roman"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4372E"/>
    <w:rPr>
      <w:rFonts w:ascii="Arial" w:eastAsia="Times New Roman" w:hAnsi="Arial" w:cs="Arial"/>
      <w:b/>
      <w:bCs/>
      <w:kern w:val="32"/>
      <w:sz w:val="32"/>
      <w:szCs w:val="32"/>
    </w:rPr>
  </w:style>
  <w:style w:type="character" w:customStyle="1" w:styleId="20">
    <w:name w:val="Заголовок 2 Знак"/>
    <w:basedOn w:val="a0"/>
    <w:link w:val="2"/>
    <w:uiPriority w:val="99"/>
    <w:rsid w:val="0014372E"/>
    <w:rPr>
      <w:rFonts w:ascii="Arial" w:eastAsia="Times New Roman" w:hAnsi="Arial" w:cs="Arial"/>
      <w:b/>
      <w:bCs/>
      <w:i/>
      <w:iCs/>
      <w:sz w:val="28"/>
      <w:szCs w:val="28"/>
    </w:rPr>
  </w:style>
  <w:style w:type="character" w:customStyle="1" w:styleId="30">
    <w:name w:val="Заголовок 3 Знак"/>
    <w:basedOn w:val="a0"/>
    <w:link w:val="3"/>
    <w:uiPriority w:val="99"/>
    <w:rsid w:val="0014372E"/>
    <w:rPr>
      <w:rFonts w:ascii="Arial" w:eastAsia="Times New Roman" w:hAnsi="Arial" w:cs="Arial"/>
      <w:b/>
      <w:bCs/>
      <w:sz w:val="26"/>
      <w:szCs w:val="26"/>
    </w:rPr>
  </w:style>
  <w:style w:type="character" w:customStyle="1" w:styleId="90">
    <w:name w:val="Заголовок 9 Знак"/>
    <w:basedOn w:val="a0"/>
    <w:link w:val="9"/>
    <w:uiPriority w:val="9"/>
    <w:semiHidden/>
    <w:rsid w:val="0014372E"/>
    <w:rPr>
      <w:rFonts w:ascii="Cambria" w:eastAsia="Times New Roman" w:hAnsi="Cambria" w:cs="Times New Roman"/>
    </w:rPr>
  </w:style>
  <w:style w:type="paragraph" w:styleId="a3">
    <w:name w:val="List Paragraph"/>
    <w:basedOn w:val="a"/>
    <w:uiPriority w:val="34"/>
    <w:qFormat/>
    <w:rsid w:val="0014372E"/>
    <w:pPr>
      <w:ind w:left="720"/>
      <w:contextualSpacing/>
    </w:pPr>
    <w:rPr>
      <w:rFonts w:ascii="Calibri" w:eastAsia="Times New Roman" w:hAnsi="Calibri" w:cs="Times New Roman"/>
    </w:rPr>
  </w:style>
  <w:style w:type="paragraph" w:customStyle="1" w:styleId="ConsPlusNormal">
    <w:name w:val="ConsPlusNormal"/>
    <w:rsid w:val="0014372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Style86">
    <w:name w:val="Style86"/>
    <w:basedOn w:val="a"/>
    <w:rsid w:val="0014372E"/>
    <w:pPr>
      <w:spacing w:after="0" w:line="278" w:lineRule="exact"/>
    </w:pPr>
    <w:rPr>
      <w:rFonts w:ascii="Times New Roman" w:eastAsia="Times New Roman" w:hAnsi="Times New Roman" w:cs="Times New Roman"/>
      <w:sz w:val="20"/>
      <w:szCs w:val="20"/>
    </w:rPr>
  </w:style>
  <w:style w:type="character" w:customStyle="1" w:styleId="CharStyle45">
    <w:name w:val="CharStyle45"/>
    <w:basedOn w:val="a0"/>
    <w:rsid w:val="0014372E"/>
    <w:rPr>
      <w:rFonts w:ascii="Times New Roman" w:eastAsia="Times New Roman" w:hAnsi="Times New Roman" w:cs="Times New Roman"/>
      <w:b w:val="0"/>
      <w:bCs w:val="0"/>
      <w:i w:val="0"/>
      <w:iCs w:val="0"/>
      <w:smallCaps w:val="0"/>
      <w:sz w:val="22"/>
      <w:szCs w:val="22"/>
    </w:rPr>
  </w:style>
  <w:style w:type="paragraph" w:customStyle="1" w:styleId="Style214">
    <w:name w:val="Style214"/>
    <w:basedOn w:val="a"/>
    <w:rsid w:val="0014372E"/>
    <w:pPr>
      <w:spacing w:after="0" w:line="274" w:lineRule="exact"/>
    </w:pPr>
    <w:rPr>
      <w:rFonts w:ascii="Times New Roman" w:eastAsia="Times New Roman" w:hAnsi="Times New Roman" w:cs="Times New Roman"/>
      <w:sz w:val="20"/>
      <w:szCs w:val="20"/>
    </w:rPr>
  </w:style>
  <w:style w:type="paragraph" w:styleId="a4">
    <w:name w:val="No Spacing"/>
    <w:link w:val="a5"/>
    <w:uiPriority w:val="1"/>
    <w:qFormat/>
    <w:rsid w:val="0014372E"/>
    <w:pPr>
      <w:spacing w:after="0" w:line="240" w:lineRule="auto"/>
    </w:pPr>
    <w:rPr>
      <w:rFonts w:ascii="Calibri" w:eastAsia="Calibri" w:hAnsi="Calibri" w:cs="Times New Roman"/>
      <w:lang w:eastAsia="en-US"/>
    </w:rPr>
  </w:style>
  <w:style w:type="paragraph" w:styleId="a6">
    <w:name w:val="header"/>
    <w:basedOn w:val="a"/>
    <w:link w:val="a7"/>
    <w:unhideWhenUsed/>
    <w:rsid w:val="0014372E"/>
    <w:pPr>
      <w:tabs>
        <w:tab w:val="center" w:pos="4677"/>
        <w:tab w:val="right" w:pos="9355"/>
      </w:tabs>
    </w:pPr>
    <w:rPr>
      <w:rFonts w:ascii="Calibri" w:eastAsia="Times New Roman" w:hAnsi="Calibri" w:cs="Times New Roman"/>
    </w:rPr>
  </w:style>
  <w:style w:type="character" w:customStyle="1" w:styleId="a7">
    <w:name w:val="Верхний колонтитул Знак"/>
    <w:basedOn w:val="a0"/>
    <w:link w:val="a6"/>
    <w:rsid w:val="0014372E"/>
    <w:rPr>
      <w:rFonts w:ascii="Calibri" w:eastAsia="Times New Roman" w:hAnsi="Calibri" w:cs="Times New Roman"/>
    </w:rPr>
  </w:style>
  <w:style w:type="paragraph" w:styleId="31">
    <w:name w:val="Body Text 3"/>
    <w:basedOn w:val="a"/>
    <w:link w:val="32"/>
    <w:rsid w:val="00777F08"/>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777F08"/>
    <w:rPr>
      <w:rFonts w:ascii="Times New Roman" w:eastAsia="Times New Roman" w:hAnsi="Times New Roman" w:cs="Times New Roman"/>
      <w:sz w:val="16"/>
      <w:szCs w:val="16"/>
    </w:rPr>
  </w:style>
  <w:style w:type="paragraph" w:styleId="21">
    <w:name w:val="List 2"/>
    <w:basedOn w:val="a"/>
    <w:rsid w:val="004C223B"/>
    <w:pPr>
      <w:spacing w:after="0" w:line="240" w:lineRule="auto"/>
      <w:ind w:left="566" w:hanging="283"/>
    </w:pPr>
    <w:rPr>
      <w:rFonts w:ascii="Arial" w:eastAsia="Times New Roman" w:hAnsi="Arial" w:cs="Arial"/>
      <w:sz w:val="24"/>
      <w:szCs w:val="28"/>
    </w:rPr>
  </w:style>
  <w:style w:type="paragraph" w:customStyle="1" w:styleId="a8">
    <w:name w:val="Знак Знак"/>
    <w:basedOn w:val="a"/>
    <w:rsid w:val="004C223B"/>
    <w:pPr>
      <w:spacing w:after="160" w:line="240" w:lineRule="exact"/>
    </w:pPr>
    <w:rPr>
      <w:rFonts w:ascii="Verdana" w:eastAsia="Times New Roman" w:hAnsi="Verdana" w:cs="Verdana"/>
      <w:sz w:val="20"/>
      <w:szCs w:val="20"/>
      <w:lang w:val="en-US" w:eastAsia="en-US"/>
    </w:rPr>
  </w:style>
  <w:style w:type="paragraph" w:styleId="a9">
    <w:name w:val="Body Text"/>
    <w:basedOn w:val="a"/>
    <w:link w:val="aa"/>
    <w:uiPriority w:val="99"/>
    <w:rsid w:val="00B82433"/>
    <w:pPr>
      <w:spacing w:after="120"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99"/>
    <w:rsid w:val="00B82433"/>
    <w:rPr>
      <w:rFonts w:ascii="Times New Roman" w:eastAsia="Times New Roman" w:hAnsi="Times New Roman" w:cs="Times New Roman"/>
      <w:sz w:val="24"/>
      <w:szCs w:val="24"/>
    </w:rPr>
  </w:style>
  <w:style w:type="character" w:styleId="ab">
    <w:name w:val="footnote reference"/>
    <w:basedOn w:val="a0"/>
    <w:semiHidden/>
    <w:rsid w:val="00B82433"/>
    <w:rPr>
      <w:vertAlign w:val="superscript"/>
    </w:rPr>
  </w:style>
  <w:style w:type="paragraph" w:customStyle="1" w:styleId="Style1">
    <w:name w:val="Style1"/>
    <w:basedOn w:val="a"/>
    <w:rsid w:val="00F53BF2"/>
    <w:pPr>
      <w:widowControl w:val="0"/>
      <w:autoSpaceDE w:val="0"/>
      <w:autoSpaceDN w:val="0"/>
      <w:adjustRightInd w:val="0"/>
      <w:spacing w:after="0" w:line="264" w:lineRule="exact"/>
    </w:pPr>
    <w:rPr>
      <w:rFonts w:ascii="Times New Roman" w:eastAsia="Times New Roman" w:hAnsi="Times New Roman" w:cs="Times New Roman"/>
      <w:sz w:val="24"/>
      <w:szCs w:val="24"/>
    </w:rPr>
  </w:style>
  <w:style w:type="character" w:customStyle="1" w:styleId="FontStyle11">
    <w:name w:val="Font Style11"/>
    <w:basedOn w:val="a0"/>
    <w:rsid w:val="00F53BF2"/>
    <w:rPr>
      <w:rFonts w:ascii="Times New Roman" w:hAnsi="Times New Roman" w:cs="Times New Roman"/>
      <w:spacing w:val="10"/>
      <w:sz w:val="20"/>
      <w:szCs w:val="20"/>
    </w:rPr>
  </w:style>
  <w:style w:type="character" w:styleId="ac">
    <w:name w:val="Hyperlink"/>
    <w:basedOn w:val="a0"/>
    <w:uiPriority w:val="99"/>
    <w:unhideWhenUsed/>
    <w:rsid w:val="003757AA"/>
    <w:rPr>
      <w:color w:val="0000FF" w:themeColor="hyperlink"/>
      <w:u w:val="single"/>
    </w:rPr>
  </w:style>
  <w:style w:type="paragraph" w:styleId="ad">
    <w:name w:val="Balloon Text"/>
    <w:basedOn w:val="a"/>
    <w:link w:val="ae"/>
    <w:uiPriority w:val="99"/>
    <w:semiHidden/>
    <w:unhideWhenUsed/>
    <w:rsid w:val="003757AA"/>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757AA"/>
    <w:rPr>
      <w:rFonts w:ascii="Tahoma" w:hAnsi="Tahoma" w:cs="Tahoma"/>
      <w:sz w:val="16"/>
      <w:szCs w:val="16"/>
    </w:rPr>
  </w:style>
  <w:style w:type="table" w:styleId="af">
    <w:name w:val="Table Grid"/>
    <w:basedOn w:val="a1"/>
    <w:uiPriority w:val="59"/>
    <w:rsid w:val="00BA3E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0">
    <w:name w:val="footer"/>
    <w:basedOn w:val="a"/>
    <w:link w:val="af1"/>
    <w:unhideWhenUsed/>
    <w:rsid w:val="00A73CC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73CCA"/>
  </w:style>
  <w:style w:type="paragraph" w:customStyle="1" w:styleId="11">
    <w:name w:val="Обычный1"/>
    <w:rsid w:val="00095866"/>
    <w:pPr>
      <w:widowControl w:val="0"/>
      <w:spacing w:after="0" w:line="240" w:lineRule="auto"/>
    </w:pPr>
    <w:rPr>
      <w:rFonts w:ascii="Times New Roman" w:eastAsia="Times New Roman" w:hAnsi="Times New Roman" w:cs="Times New Roman"/>
      <w:snapToGrid w:val="0"/>
      <w:sz w:val="20"/>
      <w:szCs w:val="20"/>
    </w:rPr>
  </w:style>
  <w:style w:type="paragraph" w:customStyle="1" w:styleId="12">
    <w:name w:val="заголовок 1"/>
    <w:basedOn w:val="a"/>
    <w:next w:val="a"/>
    <w:rsid w:val="00DA65C7"/>
    <w:pPr>
      <w:keepNext/>
      <w:spacing w:after="0" w:line="240" w:lineRule="auto"/>
      <w:jc w:val="center"/>
      <w:outlineLvl w:val="0"/>
    </w:pPr>
    <w:rPr>
      <w:rFonts w:ascii="Times New Roman" w:eastAsia="Times New Roman" w:hAnsi="Times New Roman" w:cs="Times New Roman"/>
      <w:b/>
      <w:sz w:val="20"/>
      <w:szCs w:val="20"/>
    </w:rPr>
  </w:style>
  <w:style w:type="paragraph" w:styleId="33">
    <w:name w:val="Body Text Indent 3"/>
    <w:basedOn w:val="a"/>
    <w:link w:val="34"/>
    <w:uiPriority w:val="99"/>
    <w:semiHidden/>
    <w:unhideWhenUsed/>
    <w:rsid w:val="003E33EB"/>
    <w:pPr>
      <w:spacing w:after="120"/>
      <w:ind w:left="283"/>
    </w:pPr>
    <w:rPr>
      <w:sz w:val="16"/>
      <w:szCs w:val="16"/>
    </w:rPr>
  </w:style>
  <w:style w:type="character" w:customStyle="1" w:styleId="34">
    <w:name w:val="Основной текст с отступом 3 Знак"/>
    <w:basedOn w:val="a0"/>
    <w:link w:val="33"/>
    <w:uiPriority w:val="99"/>
    <w:semiHidden/>
    <w:rsid w:val="003E33EB"/>
    <w:rPr>
      <w:sz w:val="16"/>
      <w:szCs w:val="16"/>
    </w:rPr>
  </w:style>
  <w:style w:type="character" w:customStyle="1" w:styleId="a5">
    <w:name w:val="Без интервала Знак"/>
    <w:link w:val="a4"/>
    <w:uiPriority w:val="1"/>
    <w:rsid w:val="00652DED"/>
    <w:rPr>
      <w:rFonts w:ascii="Calibri" w:eastAsia="Calibri" w:hAnsi="Calibri" w:cs="Times New Roman"/>
      <w:lang w:eastAsia="en-US"/>
    </w:rPr>
  </w:style>
  <w:style w:type="character" w:customStyle="1" w:styleId="small1">
    <w:name w:val="small1"/>
    <w:basedOn w:val="a0"/>
    <w:rsid w:val="00BF4ACE"/>
  </w:style>
  <w:style w:type="paragraph" w:styleId="af2">
    <w:name w:val="Normal (Web)"/>
    <w:basedOn w:val="a"/>
    <w:uiPriority w:val="99"/>
    <w:unhideWhenUsed/>
    <w:rsid w:val="00AE460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hyperlink" Target="https://new.znanium.com/catalog/product/1048719"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hyperlink" Target="http://znanium.com/catalog/product/858265" TargetMode="External"/><Relationship Id="rId33" Type="http://schemas.openxmlformats.org/officeDocument/2006/relationships/hyperlink" Target="http://infotechlib.narod.r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oleObject" Target="embeddings/oleObject8.bin"/><Relationship Id="rId29" Type="http://schemas.openxmlformats.org/officeDocument/2006/relationships/hyperlink" Target="http://www.metod-kopilk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hyperlink" Target="http://dic.academic.ru/" TargetMode="External"/><Relationship Id="rId37" Type="http://schemas.openxmlformats.org/officeDocument/2006/relationships/image" Target="media/image11.png"/><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9.bin"/><Relationship Id="rId28" Type="http://schemas.openxmlformats.org/officeDocument/2006/relationships/hyperlink" Target="http://window.edu.ru/" TargetMode="External"/><Relationship Id="rId36" Type="http://schemas.openxmlformats.org/officeDocument/2006/relationships/image" Target="media/image10.png"/><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hyperlink" Target="http://subscribe.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7.wmf"/><Relationship Id="rId27" Type="http://schemas.openxmlformats.org/officeDocument/2006/relationships/hyperlink" Target="https://new.znanium.com/catalog/product/1048725" TargetMode="External"/><Relationship Id="rId30" Type="http://schemas.openxmlformats.org/officeDocument/2006/relationships/hyperlink" Target="http://www.school.edu.ru/" TargetMode="External"/><Relationship Id="rId35"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42EAE-9791-4C3C-8515-A7BBB7C8F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69</Pages>
  <Words>14089</Words>
  <Characters>80310</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94211</CharactersWithSpaces>
  <SharedDoc>false</SharedDoc>
  <HLinks>
    <vt:vector size="42" baseType="variant">
      <vt:variant>
        <vt:i4>1572887</vt:i4>
      </vt:variant>
      <vt:variant>
        <vt:i4>51</vt:i4>
      </vt:variant>
      <vt:variant>
        <vt:i4>0</vt:i4>
      </vt:variant>
      <vt:variant>
        <vt:i4>5</vt:i4>
      </vt:variant>
      <vt:variant>
        <vt:lpwstr>http://infotechlib.narod.ru/</vt:lpwstr>
      </vt:variant>
      <vt:variant>
        <vt:lpwstr/>
      </vt:variant>
      <vt:variant>
        <vt:i4>8060981</vt:i4>
      </vt:variant>
      <vt:variant>
        <vt:i4>48</vt:i4>
      </vt:variant>
      <vt:variant>
        <vt:i4>0</vt:i4>
      </vt:variant>
      <vt:variant>
        <vt:i4>5</vt:i4>
      </vt:variant>
      <vt:variant>
        <vt:lpwstr>http://dic.academic.ru/</vt:lpwstr>
      </vt:variant>
      <vt:variant>
        <vt:lpwstr/>
      </vt:variant>
      <vt:variant>
        <vt:i4>524356</vt:i4>
      </vt:variant>
      <vt:variant>
        <vt:i4>45</vt:i4>
      </vt:variant>
      <vt:variant>
        <vt:i4>0</vt:i4>
      </vt:variant>
      <vt:variant>
        <vt:i4>5</vt:i4>
      </vt:variant>
      <vt:variant>
        <vt:lpwstr>http://subscribe.ru/</vt:lpwstr>
      </vt:variant>
      <vt:variant>
        <vt:lpwstr/>
      </vt:variant>
      <vt:variant>
        <vt:i4>5111890</vt:i4>
      </vt:variant>
      <vt:variant>
        <vt:i4>42</vt:i4>
      </vt:variant>
      <vt:variant>
        <vt:i4>0</vt:i4>
      </vt:variant>
      <vt:variant>
        <vt:i4>5</vt:i4>
      </vt:variant>
      <vt:variant>
        <vt:lpwstr>http://www.school.edu.ru/</vt:lpwstr>
      </vt:variant>
      <vt:variant>
        <vt:lpwstr/>
      </vt:variant>
      <vt:variant>
        <vt:i4>1900609</vt:i4>
      </vt:variant>
      <vt:variant>
        <vt:i4>39</vt:i4>
      </vt:variant>
      <vt:variant>
        <vt:i4>0</vt:i4>
      </vt:variant>
      <vt:variant>
        <vt:i4>5</vt:i4>
      </vt:variant>
      <vt:variant>
        <vt:lpwstr>http://www.metod-kopilka.ru/</vt:lpwstr>
      </vt:variant>
      <vt:variant>
        <vt:lpwstr/>
      </vt:variant>
      <vt:variant>
        <vt:i4>4980753</vt:i4>
      </vt:variant>
      <vt:variant>
        <vt:i4>36</vt:i4>
      </vt:variant>
      <vt:variant>
        <vt:i4>0</vt:i4>
      </vt:variant>
      <vt:variant>
        <vt:i4>5</vt:i4>
      </vt:variant>
      <vt:variant>
        <vt:lpwstr>http://window.edu.ru/</vt:lpwstr>
      </vt:variant>
      <vt:variant>
        <vt:lpwstr/>
      </vt:variant>
      <vt:variant>
        <vt:i4>4390987</vt:i4>
      </vt:variant>
      <vt:variant>
        <vt:i4>33</vt:i4>
      </vt:variant>
      <vt:variant>
        <vt:i4>0</vt:i4>
      </vt:variant>
      <vt:variant>
        <vt:i4>5</vt:i4>
      </vt:variant>
      <vt:variant>
        <vt:lpwstr>http://my-shop.ru/shop/books/1498523.html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medoeva</cp:lastModifiedBy>
  <cp:revision>5</cp:revision>
  <cp:lastPrinted>2019-10-17T06:20:00Z</cp:lastPrinted>
  <dcterms:created xsi:type="dcterms:W3CDTF">2019-08-30T10:28:00Z</dcterms:created>
  <dcterms:modified xsi:type="dcterms:W3CDTF">2019-10-17T06:21:00Z</dcterms:modified>
</cp:coreProperties>
</file>