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0580" w:rsidRDefault="00403B79" w:rsidP="00D8058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D916AA">
        <w:rPr>
          <w:rFonts w:ascii="Times New Roman" w:hAnsi="Times New Roman"/>
          <w:sz w:val="24"/>
          <w:szCs w:val="24"/>
        </w:rPr>
        <w:t>Министерство образования и науки Челябинской области</w:t>
      </w:r>
      <w:r>
        <w:rPr>
          <w:rFonts w:ascii="Times New Roman" w:hAnsi="Times New Roman"/>
          <w:sz w:val="24"/>
          <w:szCs w:val="24"/>
        </w:rPr>
        <w:t xml:space="preserve">                                       </w:t>
      </w:r>
    </w:p>
    <w:p w:rsidR="00D80580" w:rsidRDefault="00403B79" w:rsidP="00D8058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D916AA">
        <w:rPr>
          <w:rFonts w:ascii="Times New Roman" w:hAnsi="Times New Roman"/>
          <w:sz w:val="24"/>
          <w:szCs w:val="24"/>
        </w:rPr>
        <w:t xml:space="preserve">Государственное бюджетное </w:t>
      </w:r>
      <w:r w:rsidR="005801F8">
        <w:rPr>
          <w:rFonts w:ascii="Times New Roman" w:hAnsi="Times New Roman"/>
          <w:sz w:val="24"/>
          <w:szCs w:val="24"/>
        </w:rPr>
        <w:t xml:space="preserve">профессиональное </w:t>
      </w:r>
      <w:r w:rsidRPr="00D916AA">
        <w:rPr>
          <w:rFonts w:ascii="Times New Roman" w:hAnsi="Times New Roman"/>
          <w:sz w:val="24"/>
          <w:szCs w:val="24"/>
        </w:rPr>
        <w:t xml:space="preserve">образовательное учреждение 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403B79" w:rsidRPr="00D916AA" w:rsidRDefault="00403B79" w:rsidP="00D80580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D609E4">
        <w:rPr>
          <w:rFonts w:ascii="Times New Roman" w:hAnsi="Times New Roman"/>
          <w:b/>
          <w:sz w:val="24"/>
          <w:szCs w:val="24"/>
        </w:rPr>
        <w:t>«Южно-Уральский государственный технический колледж»</w:t>
      </w:r>
    </w:p>
    <w:p w:rsidR="00403B79" w:rsidRPr="00B44FDC" w:rsidRDefault="00403B79" w:rsidP="00D80580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03B79" w:rsidRPr="00B44FDC" w:rsidRDefault="00403B79" w:rsidP="00D80580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03B79" w:rsidRPr="00B44FDC" w:rsidRDefault="00403B79" w:rsidP="00D80580">
      <w:pPr>
        <w:spacing w:after="0" w:line="240" w:lineRule="auto"/>
        <w:jc w:val="both"/>
        <w:rPr>
          <w:b/>
          <w:bCs/>
          <w:sz w:val="28"/>
          <w:szCs w:val="28"/>
        </w:rPr>
      </w:pPr>
    </w:p>
    <w:p w:rsidR="00403B79" w:rsidRDefault="00403B79" w:rsidP="00403B79">
      <w:pPr>
        <w:spacing w:line="360" w:lineRule="auto"/>
        <w:jc w:val="both"/>
        <w:rPr>
          <w:b/>
          <w:bCs/>
          <w:sz w:val="28"/>
          <w:szCs w:val="28"/>
        </w:rPr>
      </w:pPr>
    </w:p>
    <w:p w:rsidR="00861E9D" w:rsidRDefault="00861E9D" w:rsidP="00403B79">
      <w:pPr>
        <w:spacing w:line="360" w:lineRule="auto"/>
        <w:jc w:val="both"/>
        <w:rPr>
          <w:b/>
          <w:bCs/>
          <w:sz w:val="28"/>
          <w:szCs w:val="28"/>
        </w:rPr>
      </w:pPr>
    </w:p>
    <w:p w:rsidR="00673EEC" w:rsidRDefault="00673EEC" w:rsidP="00403B79">
      <w:pPr>
        <w:spacing w:line="360" w:lineRule="auto"/>
        <w:jc w:val="both"/>
        <w:rPr>
          <w:b/>
          <w:bCs/>
          <w:sz w:val="28"/>
          <w:szCs w:val="28"/>
        </w:rPr>
      </w:pPr>
    </w:p>
    <w:p w:rsidR="00673EEC" w:rsidRDefault="00673EEC" w:rsidP="00403B79">
      <w:pPr>
        <w:spacing w:line="360" w:lineRule="auto"/>
        <w:jc w:val="both"/>
        <w:rPr>
          <w:b/>
          <w:bCs/>
          <w:sz w:val="28"/>
          <w:szCs w:val="28"/>
        </w:rPr>
      </w:pPr>
    </w:p>
    <w:p w:rsidR="00D609E4" w:rsidRPr="00B44FDC" w:rsidRDefault="00D609E4" w:rsidP="00403B79">
      <w:pPr>
        <w:spacing w:line="360" w:lineRule="auto"/>
        <w:jc w:val="both"/>
        <w:rPr>
          <w:b/>
          <w:bCs/>
          <w:sz w:val="28"/>
          <w:szCs w:val="28"/>
        </w:rPr>
      </w:pPr>
    </w:p>
    <w:p w:rsidR="00403B79" w:rsidRPr="00D916AA" w:rsidRDefault="00403B79" w:rsidP="00D609E4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916AA">
        <w:rPr>
          <w:rFonts w:ascii="Times New Roman" w:hAnsi="Times New Roman"/>
          <w:b/>
          <w:bCs/>
          <w:sz w:val="28"/>
          <w:szCs w:val="28"/>
        </w:rPr>
        <w:t xml:space="preserve">КОМПЛЕКТ </w:t>
      </w:r>
      <w:r>
        <w:rPr>
          <w:rFonts w:ascii="Times New Roman" w:hAnsi="Times New Roman"/>
          <w:b/>
          <w:bCs/>
          <w:sz w:val="28"/>
          <w:szCs w:val="28"/>
        </w:rPr>
        <w:t>КОНТРОЛЬНО-</w:t>
      </w:r>
      <w:r w:rsidRPr="00D916AA">
        <w:rPr>
          <w:rFonts w:ascii="Times New Roman" w:hAnsi="Times New Roman"/>
          <w:b/>
          <w:bCs/>
          <w:sz w:val="28"/>
          <w:szCs w:val="28"/>
        </w:rPr>
        <w:t xml:space="preserve">ОЦЕНОЧНЫХ СРЕДСТВ </w:t>
      </w:r>
      <w:r>
        <w:rPr>
          <w:rFonts w:ascii="Times New Roman" w:hAnsi="Times New Roman"/>
          <w:b/>
          <w:bCs/>
          <w:sz w:val="28"/>
          <w:szCs w:val="28"/>
        </w:rPr>
        <w:t xml:space="preserve">                                                                                               </w:t>
      </w:r>
      <w:r w:rsidRPr="00D916AA">
        <w:rPr>
          <w:rFonts w:ascii="Times New Roman" w:hAnsi="Times New Roman"/>
          <w:b/>
          <w:bCs/>
          <w:sz w:val="28"/>
          <w:szCs w:val="28"/>
        </w:rPr>
        <w:t xml:space="preserve">ПО </w:t>
      </w:r>
      <w:r>
        <w:rPr>
          <w:rFonts w:ascii="Times New Roman" w:hAnsi="Times New Roman"/>
          <w:b/>
          <w:bCs/>
          <w:sz w:val="28"/>
          <w:szCs w:val="28"/>
        </w:rPr>
        <w:t>УЧЕБНОЙ ДИСЦИПЛИНЕ</w:t>
      </w:r>
    </w:p>
    <w:p w:rsidR="00403B79" w:rsidRPr="005801F8" w:rsidRDefault="005801F8" w:rsidP="00D609E4">
      <w:pPr>
        <w:spacing w:after="0" w:line="360" w:lineRule="auto"/>
        <w:jc w:val="center"/>
        <w:rPr>
          <w:rFonts w:ascii="Times New Roman" w:hAnsi="Times New Roman"/>
          <w:b/>
          <w:i/>
          <w:iCs/>
          <w:sz w:val="28"/>
          <w:szCs w:val="28"/>
        </w:rPr>
      </w:pPr>
      <w:r w:rsidRPr="005801F8">
        <w:rPr>
          <w:rFonts w:ascii="Times New Roman" w:hAnsi="Times New Roman"/>
          <w:b/>
          <w:sz w:val="28"/>
          <w:szCs w:val="28"/>
        </w:rPr>
        <w:t>«Инженерная графика»</w:t>
      </w:r>
    </w:p>
    <w:p w:rsidR="005E600F" w:rsidRPr="002E644E" w:rsidRDefault="00D609E4" w:rsidP="00673EEC">
      <w:pPr>
        <w:spacing w:after="0" w:line="240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специальности </w:t>
      </w:r>
      <w:r w:rsidR="005E600F" w:rsidRPr="00D609E4">
        <w:rPr>
          <w:rFonts w:ascii="Times New Roman" w:hAnsi="Times New Roman"/>
          <w:b/>
          <w:sz w:val="28"/>
          <w:szCs w:val="28"/>
        </w:rPr>
        <w:t>15</w:t>
      </w:r>
      <w:r w:rsidR="002E644E" w:rsidRPr="00D609E4">
        <w:rPr>
          <w:rFonts w:ascii="Times New Roman" w:hAnsi="Times New Roman"/>
          <w:b/>
          <w:sz w:val="28"/>
          <w:szCs w:val="28"/>
        </w:rPr>
        <w:t>.</w:t>
      </w:r>
      <w:r w:rsidR="005E600F" w:rsidRPr="00D609E4">
        <w:rPr>
          <w:rFonts w:ascii="Times New Roman" w:hAnsi="Times New Roman"/>
          <w:b/>
          <w:sz w:val="28"/>
          <w:szCs w:val="28"/>
        </w:rPr>
        <w:t>02.07</w:t>
      </w:r>
      <w:r w:rsidRPr="00D609E4">
        <w:rPr>
          <w:rFonts w:ascii="Times New Roman" w:hAnsi="Times New Roman"/>
          <w:b/>
          <w:sz w:val="28"/>
          <w:szCs w:val="28"/>
        </w:rPr>
        <w:t xml:space="preserve"> </w:t>
      </w:r>
      <w:r w:rsidR="00861E9D" w:rsidRPr="00D609E4">
        <w:rPr>
          <w:rFonts w:ascii="Times New Roman" w:hAnsi="Times New Roman"/>
          <w:b/>
          <w:sz w:val="28"/>
          <w:szCs w:val="28"/>
        </w:rPr>
        <w:t>Автоматизация технологических процессов и производств</w:t>
      </w:r>
      <w:r w:rsidR="002E644E" w:rsidRPr="00D609E4">
        <w:rPr>
          <w:rFonts w:ascii="Times New Roman" w:hAnsi="Times New Roman"/>
          <w:b/>
          <w:sz w:val="28"/>
          <w:szCs w:val="28"/>
        </w:rPr>
        <w:t xml:space="preserve"> </w:t>
      </w:r>
      <w:r w:rsidR="002E644E" w:rsidRPr="00D609E4">
        <w:rPr>
          <w:rFonts w:ascii="Times New Roman" w:hAnsi="Times New Roman"/>
          <w:sz w:val="28"/>
          <w:szCs w:val="28"/>
        </w:rPr>
        <w:t>(по отраслям)</w:t>
      </w:r>
      <w:r w:rsidR="005E600F" w:rsidRPr="005E600F">
        <w:rPr>
          <w:rFonts w:ascii="Times New Roman" w:hAnsi="Times New Roman"/>
          <w:iCs/>
          <w:sz w:val="28"/>
          <w:szCs w:val="28"/>
        </w:rPr>
        <w:t xml:space="preserve"> </w:t>
      </w:r>
      <w:r w:rsidR="005E600F" w:rsidRPr="002E644E">
        <w:rPr>
          <w:rFonts w:ascii="Times New Roman" w:hAnsi="Times New Roman"/>
          <w:iCs/>
          <w:sz w:val="28"/>
          <w:szCs w:val="28"/>
        </w:rPr>
        <w:t>базовой подготовки</w:t>
      </w:r>
    </w:p>
    <w:p w:rsidR="00403B79" w:rsidRPr="002A6B2F" w:rsidRDefault="00403B79" w:rsidP="00403B79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403B79" w:rsidRDefault="00403B79" w:rsidP="00403B79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403B79" w:rsidRDefault="00403B79" w:rsidP="00403B79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9270F8" w:rsidRDefault="009270F8" w:rsidP="00403B79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2E644E" w:rsidRDefault="002E644E" w:rsidP="00403B79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2E644E" w:rsidRDefault="002E644E" w:rsidP="00403B79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2E644E" w:rsidRDefault="002E644E" w:rsidP="00403B79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B19A0" w:rsidRDefault="005B19A0" w:rsidP="00D609E4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A72B5A" w:rsidRDefault="00A72B5A" w:rsidP="00D609E4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D609E4" w:rsidRDefault="00D609E4" w:rsidP="00D609E4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B19A0" w:rsidRPr="006D37E1" w:rsidRDefault="00403B79" w:rsidP="00D609E4">
      <w:pPr>
        <w:spacing w:after="0" w:line="360" w:lineRule="auto"/>
        <w:jc w:val="center"/>
        <w:rPr>
          <w:rFonts w:ascii="Times New Roman" w:hAnsi="Times New Roman"/>
          <w:bCs/>
          <w:sz w:val="28"/>
          <w:szCs w:val="28"/>
        </w:rPr>
      </w:pPr>
      <w:r w:rsidRPr="006D37E1">
        <w:rPr>
          <w:rFonts w:ascii="Times New Roman" w:hAnsi="Times New Roman"/>
          <w:bCs/>
          <w:sz w:val="28"/>
          <w:szCs w:val="28"/>
        </w:rPr>
        <w:t>Челябинск, 201</w:t>
      </w:r>
      <w:r w:rsidR="00D609E4">
        <w:rPr>
          <w:rFonts w:ascii="Times New Roman" w:hAnsi="Times New Roman"/>
          <w:bCs/>
          <w:sz w:val="28"/>
          <w:szCs w:val="28"/>
        </w:rPr>
        <w:t>9</w:t>
      </w:r>
      <w:r w:rsidR="002555C3">
        <w:rPr>
          <w:rFonts w:ascii="Times New Roman" w:hAnsi="Times New Roman"/>
          <w:bCs/>
          <w:sz w:val="28"/>
          <w:szCs w:val="28"/>
        </w:rPr>
        <w:t xml:space="preserve"> </w:t>
      </w:r>
      <w:r w:rsidRPr="006D37E1">
        <w:rPr>
          <w:rFonts w:ascii="Times New Roman" w:hAnsi="Times New Roman"/>
          <w:bCs/>
          <w:sz w:val="28"/>
          <w:szCs w:val="28"/>
        </w:rPr>
        <w:t>г.</w:t>
      </w:r>
    </w:p>
    <w:tbl>
      <w:tblPr>
        <w:tblW w:w="9795" w:type="dxa"/>
        <w:tblLayout w:type="fixed"/>
        <w:tblLook w:val="04A0"/>
      </w:tblPr>
      <w:tblGrid>
        <w:gridCol w:w="3326"/>
        <w:gridCol w:w="3161"/>
        <w:gridCol w:w="3308"/>
      </w:tblGrid>
      <w:tr w:rsidR="009270F8" w:rsidRPr="005E600F" w:rsidTr="009270F8">
        <w:tc>
          <w:tcPr>
            <w:tcW w:w="3326" w:type="dxa"/>
          </w:tcPr>
          <w:p w:rsidR="002A6B2F" w:rsidRPr="005E600F" w:rsidRDefault="009270F8" w:rsidP="005E600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br w:type="page"/>
            </w:r>
            <w:r w:rsidRPr="005E600F">
              <w:rPr>
                <w:rFonts w:ascii="Times New Roman" w:hAnsi="Times New Roman"/>
                <w:sz w:val="24"/>
                <w:szCs w:val="24"/>
              </w:rPr>
              <w:br w:type="page"/>
              <w:t>Комплект контрольно-оценочных средств составлен в соответствии с программой учебной дисциплины</w:t>
            </w:r>
            <w:r w:rsidR="002A6B2F" w:rsidRPr="005E600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609E4">
              <w:rPr>
                <w:rFonts w:ascii="Times New Roman" w:hAnsi="Times New Roman"/>
                <w:sz w:val="24"/>
                <w:szCs w:val="24"/>
              </w:rPr>
              <w:t xml:space="preserve">для специальности 15.02.07 </w:t>
            </w:r>
            <w:r w:rsidR="00861E9D" w:rsidRPr="005E600F">
              <w:rPr>
                <w:rFonts w:ascii="Times New Roman" w:hAnsi="Times New Roman"/>
                <w:sz w:val="24"/>
                <w:szCs w:val="24"/>
              </w:rPr>
              <w:t>А</w:t>
            </w:r>
            <w:r w:rsidR="00861E9D" w:rsidRPr="005E600F">
              <w:rPr>
                <w:rFonts w:ascii="Times New Roman" w:hAnsi="Times New Roman"/>
                <w:sz w:val="24"/>
                <w:szCs w:val="24"/>
              </w:rPr>
              <w:t>в</w:t>
            </w:r>
            <w:r w:rsidR="00861E9D" w:rsidRPr="005E600F">
              <w:rPr>
                <w:rFonts w:ascii="Times New Roman" w:hAnsi="Times New Roman"/>
                <w:sz w:val="24"/>
                <w:szCs w:val="24"/>
              </w:rPr>
              <w:t>томатизация технологических процессов и производств</w:t>
            </w:r>
            <w:r w:rsidR="002A6B2F" w:rsidRPr="005E600F">
              <w:rPr>
                <w:rFonts w:ascii="Times New Roman" w:hAnsi="Times New Roman"/>
                <w:sz w:val="24"/>
                <w:szCs w:val="24"/>
              </w:rPr>
              <w:t xml:space="preserve"> (по отраслям</w:t>
            </w:r>
            <w:r w:rsidR="00A72B5A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9270F8" w:rsidRPr="005E600F" w:rsidRDefault="009270F8" w:rsidP="005E600F">
            <w:pPr>
              <w:widowControl w:val="0"/>
              <w:tabs>
                <w:tab w:val="left" w:pos="142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161" w:type="dxa"/>
          </w:tcPr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>ОДОБРЕНО</w:t>
            </w:r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Предметной (цикловой) </w:t>
            </w:r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комиссией </w:t>
            </w:r>
          </w:p>
          <w:p w:rsidR="009270F8" w:rsidRPr="005E600F" w:rsidRDefault="009270F8" w:rsidP="005E600F">
            <w:pPr>
              <w:pStyle w:val="af3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>протокол № ______</w:t>
            </w:r>
          </w:p>
          <w:p w:rsidR="009270F8" w:rsidRPr="005E600F" w:rsidRDefault="00D609E4" w:rsidP="005E600F">
            <w:pPr>
              <w:pStyle w:val="af3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 «__»__________20</w:t>
            </w:r>
            <w:r w:rsidR="00A72B5A">
              <w:rPr>
                <w:rFonts w:ascii="Times New Roman" w:hAnsi="Times New Roman"/>
                <w:sz w:val="24"/>
                <w:szCs w:val="24"/>
              </w:rPr>
              <w:t>19</w:t>
            </w:r>
            <w:r w:rsidR="009270F8" w:rsidRPr="005E600F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  <w:p w:rsidR="009270F8" w:rsidRPr="005E600F" w:rsidRDefault="009270F8" w:rsidP="005E600F">
            <w:pPr>
              <w:pStyle w:val="af3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Председатель ПЦК </w:t>
            </w:r>
          </w:p>
          <w:p w:rsidR="009270F8" w:rsidRPr="005E600F" w:rsidRDefault="009270F8" w:rsidP="005E600F">
            <w:pPr>
              <w:pStyle w:val="af3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270F8" w:rsidRDefault="009270F8" w:rsidP="00673EE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____________ </w:t>
            </w:r>
          </w:p>
          <w:p w:rsidR="00673EEC" w:rsidRPr="005E600F" w:rsidRDefault="00673EEC" w:rsidP="00673EE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Н.Ю. Шах</w:t>
            </w:r>
          </w:p>
        </w:tc>
        <w:tc>
          <w:tcPr>
            <w:tcW w:w="3308" w:type="dxa"/>
          </w:tcPr>
          <w:p w:rsidR="009270F8" w:rsidRPr="005E600F" w:rsidRDefault="009270F8" w:rsidP="005E600F">
            <w:pPr>
              <w:pStyle w:val="9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Заместитель директора </w:t>
            </w:r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по НМР </w:t>
            </w:r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E600F">
              <w:rPr>
                <w:rFonts w:ascii="Times New Roman" w:hAnsi="Times New Roman"/>
                <w:sz w:val="24"/>
                <w:szCs w:val="24"/>
              </w:rPr>
              <w:t xml:space="preserve">_________ Т.Ю. </w:t>
            </w:r>
            <w:proofErr w:type="spellStart"/>
            <w:r w:rsidRPr="005E600F">
              <w:rPr>
                <w:rFonts w:ascii="Times New Roman" w:hAnsi="Times New Roman"/>
                <w:sz w:val="24"/>
                <w:szCs w:val="24"/>
              </w:rPr>
              <w:t>Крашакова</w:t>
            </w:r>
            <w:proofErr w:type="spellEnd"/>
          </w:p>
          <w:p w:rsidR="009270F8" w:rsidRPr="005E600F" w:rsidRDefault="009270F8" w:rsidP="005E600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270F8" w:rsidRPr="005E600F" w:rsidRDefault="00D609E4" w:rsidP="00A72B5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«___»__________20</w:t>
            </w:r>
            <w:r w:rsidR="00A72B5A">
              <w:rPr>
                <w:rFonts w:ascii="Times New Roman" w:hAnsi="Times New Roman"/>
                <w:sz w:val="24"/>
                <w:szCs w:val="24"/>
              </w:rPr>
              <w:t>19</w:t>
            </w:r>
            <w:r w:rsidR="009270F8" w:rsidRPr="005E600F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</w:tbl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B322BB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Pr="00022890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270F8" w:rsidRDefault="009270F8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5E600F" w:rsidRPr="00022890" w:rsidRDefault="005E600F" w:rsidP="009270F8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D048A1" w:rsidRPr="00022890" w:rsidRDefault="00D048A1" w:rsidP="005E600F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:rsidR="009270F8" w:rsidRPr="00D609E4" w:rsidRDefault="00D609E4" w:rsidP="00D609E4">
      <w:pPr>
        <w:pStyle w:val="2"/>
        <w:ind w:left="1134" w:hanging="1134"/>
        <w:jc w:val="both"/>
        <w:rPr>
          <w:rFonts w:ascii="Times New Roman" w:hAnsi="Times New Roman"/>
          <w:b w:val="0"/>
          <w:i w:val="0"/>
        </w:rPr>
      </w:pPr>
      <w:r w:rsidRPr="00D609E4">
        <w:rPr>
          <w:rFonts w:ascii="Times New Roman" w:hAnsi="Times New Roman"/>
          <w:i w:val="0"/>
        </w:rPr>
        <w:t>Автор:</w:t>
      </w:r>
      <w:r w:rsidR="009270F8" w:rsidRPr="00D609E4">
        <w:rPr>
          <w:rFonts w:ascii="Times New Roman" w:hAnsi="Times New Roman"/>
          <w:i w:val="0"/>
        </w:rPr>
        <w:t xml:space="preserve"> </w:t>
      </w:r>
      <w:r w:rsidR="00B322BB" w:rsidRPr="00D609E4">
        <w:rPr>
          <w:rFonts w:ascii="Times New Roman" w:hAnsi="Times New Roman"/>
          <w:i w:val="0"/>
        </w:rPr>
        <w:t>Соболева Г.С.,</w:t>
      </w:r>
      <w:r w:rsidRPr="00D609E4">
        <w:rPr>
          <w:rFonts w:ascii="Times New Roman" w:hAnsi="Times New Roman"/>
          <w:i w:val="0"/>
        </w:rPr>
        <w:t xml:space="preserve"> </w:t>
      </w:r>
      <w:r w:rsidR="009270F8" w:rsidRPr="00D609E4">
        <w:rPr>
          <w:rFonts w:ascii="Times New Roman" w:hAnsi="Times New Roman"/>
          <w:b w:val="0"/>
          <w:i w:val="0"/>
        </w:rPr>
        <w:t>преподаватель  ГБ</w:t>
      </w:r>
      <w:r w:rsidR="002555C3" w:rsidRPr="00D609E4">
        <w:rPr>
          <w:rFonts w:ascii="Times New Roman" w:hAnsi="Times New Roman"/>
          <w:b w:val="0"/>
          <w:i w:val="0"/>
        </w:rPr>
        <w:t>П</w:t>
      </w:r>
      <w:r w:rsidR="009270F8" w:rsidRPr="00D609E4">
        <w:rPr>
          <w:rFonts w:ascii="Times New Roman" w:hAnsi="Times New Roman"/>
          <w:b w:val="0"/>
          <w:i w:val="0"/>
        </w:rPr>
        <w:t>ОУ «Южно-Уральский госуда</w:t>
      </w:r>
      <w:r w:rsidR="009270F8" w:rsidRPr="00D609E4">
        <w:rPr>
          <w:rFonts w:ascii="Times New Roman" w:hAnsi="Times New Roman"/>
          <w:b w:val="0"/>
          <w:i w:val="0"/>
        </w:rPr>
        <w:t>р</w:t>
      </w:r>
      <w:r w:rsidR="009270F8" w:rsidRPr="00D609E4">
        <w:rPr>
          <w:rFonts w:ascii="Times New Roman" w:hAnsi="Times New Roman"/>
          <w:b w:val="0"/>
          <w:i w:val="0"/>
        </w:rPr>
        <w:t>ственный технический колледж»</w:t>
      </w:r>
    </w:p>
    <w:p w:rsidR="00D609E4" w:rsidRPr="00D609E4" w:rsidRDefault="00D609E4" w:rsidP="00D609E4">
      <w:pPr>
        <w:jc w:val="both"/>
        <w:rPr>
          <w:rFonts w:ascii="Times New Roman" w:hAnsi="Times New Roman"/>
          <w:b/>
          <w:sz w:val="28"/>
          <w:szCs w:val="28"/>
        </w:rPr>
      </w:pPr>
      <w:r w:rsidRPr="00D609E4">
        <w:rPr>
          <w:rFonts w:ascii="Times New Roman" w:hAnsi="Times New Roman"/>
          <w:b/>
          <w:sz w:val="28"/>
          <w:szCs w:val="28"/>
        </w:rPr>
        <w:t xml:space="preserve">Актуализация: Ченцов С.А., </w:t>
      </w:r>
      <w:r w:rsidRPr="00D609E4">
        <w:rPr>
          <w:rFonts w:ascii="Times New Roman" w:hAnsi="Times New Roman"/>
          <w:sz w:val="28"/>
          <w:szCs w:val="28"/>
        </w:rPr>
        <w:t>преподаватель  ГБПОУ «Южно-Уральский г</w:t>
      </w:r>
      <w:r w:rsidRPr="00D609E4">
        <w:rPr>
          <w:rFonts w:ascii="Times New Roman" w:hAnsi="Times New Roman"/>
          <w:sz w:val="28"/>
          <w:szCs w:val="28"/>
        </w:rPr>
        <w:t>о</w:t>
      </w:r>
      <w:r w:rsidRPr="00D609E4">
        <w:rPr>
          <w:rFonts w:ascii="Times New Roman" w:hAnsi="Times New Roman"/>
          <w:sz w:val="28"/>
          <w:szCs w:val="28"/>
        </w:rPr>
        <w:t>сударственный технический колледж»</w:t>
      </w:r>
    </w:p>
    <w:p w:rsidR="004B216F" w:rsidRDefault="004B216F" w:rsidP="00403B79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5E600F" w:rsidRDefault="005E600F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9E4" w:rsidRDefault="00D609E4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9E4" w:rsidRDefault="00D609E4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9E4" w:rsidRDefault="00D609E4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244771" w:rsidRPr="004923DC" w:rsidRDefault="00244771" w:rsidP="00244771">
      <w:pPr>
        <w:spacing w:after="0"/>
        <w:jc w:val="center"/>
        <w:rPr>
          <w:rFonts w:ascii="Times New Roman" w:eastAsia="Calibri" w:hAnsi="Times New Roman"/>
          <w:b/>
          <w:sz w:val="24"/>
          <w:szCs w:val="24"/>
        </w:rPr>
      </w:pPr>
      <w:r w:rsidRPr="004923DC">
        <w:rPr>
          <w:rFonts w:ascii="Times New Roman" w:eastAsia="Calibri" w:hAnsi="Times New Roman"/>
          <w:b/>
          <w:sz w:val="24"/>
          <w:szCs w:val="24"/>
        </w:rPr>
        <w:lastRenderedPageBreak/>
        <w:t>АКТ СОГЛАСОВАНИЯ</w:t>
      </w:r>
    </w:p>
    <w:p w:rsidR="00244771" w:rsidRPr="00244771" w:rsidRDefault="00244771" w:rsidP="00244771">
      <w:pPr>
        <w:keepNext/>
        <w:keepLines/>
        <w:suppressLineNumbers/>
        <w:suppressAutoHyphens/>
        <w:spacing w:after="0"/>
        <w:jc w:val="center"/>
        <w:rPr>
          <w:rFonts w:ascii="Times New Roman" w:eastAsia="Calibri" w:hAnsi="Times New Roman"/>
          <w:i/>
          <w:sz w:val="24"/>
          <w:szCs w:val="24"/>
        </w:rPr>
      </w:pPr>
      <w:r w:rsidRPr="00244771">
        <w:rPr>
          <w:rFonts w:ascii="Times New Roman" w:eastAsia="Calibri" w:hAnsi="Times New Roman"/>
          <w:sz w:val="24"/>
          <w:szCs w:val="24"/>
        </w:rPr>
        <w:t xml:space="preserve">на комплект контрольно-оценочных средств </w:t>
      </w:r>
    </w:p>
    <w:p w:rsidR="00244771" w:rsidRPr="00244771" w:rsidRDefault="00244771" w:rsidP="00244771">
      <w:pPr>
        <w:keepNext/>
        <w:keepLines/>
        <w:suppressLineNumbers/>
        <w:suppressAutoHyphens/>
        <w:spacing w:after="0"/>
        <w:jc w:val="center"/>
        <w:rPr>
          <w:rFonts w:ascii="Times New Roman" w:eastAsia="Calibri" w:hAnsi="Times New Roman"/>
          <w:sz w:val="24"/>
          <w:szCs w:val="24"/>
        </w:rPr>
      </w:pPr>
      <w:r w:rsidRPr="00244771">
        <w:rPr>
          <w:rFonts w:ascii="Times New Roman" w:hAnsi="Times New Roman"/>
          <w:sz w:val="24"/>
          <w:szCs w:val="24"/>
        </w:rPr>
        <w:t>по учебной дисциплине «Инженерная графика»</w:t>
      </w:r>
    </w:p>
    <w:p w:rsidR="00244771" w:rsidRPr="00244771" w:rsidRDefault="00244771" w:rsidP="00244771">
      <w:pPr>
        <w:keepNext/>
        <w:keepLines/>
        <w:suppressLineNumbers/>
        <w:suppressAutoHyphens/>
        <w:spacing w:after="0"/>
        <w:jc w:val="center"/>
        <w:rPr>
          <w:rFonts w:eastAsia="Calibri"/>
          <w:sz w:val="26"/>
          <w:szCs w:val="26"/>
        </w:rPr>
      </w:pPr>
      <w:r>
        <w:rPr>
          <w:rFonts w:ascii="Times New Roman" w:hAnsi="Times New Roman"/>
          <w:sz w:val="24"/>
          <w:szCs w:val="24"/>
        </w:rPr>
        <w:t>по специальности 15.02.</w:t>
      </w:r>
      <w:r w:rsidRPr="00244771">
        <w:rPr>
          <w:rFonts w:ascii="Times New Roman" w:hAnsi="Times New Roman"/>
          <w:sz w:val="24"/>
          <w:szCs w:val="24"/>
        </w:rPr>
        <w:t>07 Автоматизация технологических процессов и производств базовой подготовки</w:t>
      </w:r>
      <w:r w:rsidRPr="00244771">
        <w:rPr>
          <w:rFonts w:ascii="Times New Roman" w:eastAsia="Calibri" w:hAnsi="Times New Roman"/>
          <w:sz w:val="24"/>
          <w:szCs w:val="24"/>
        </w:rPr>
        <w:t xml:space="preserve">, разработанный преподавателем </w:t>
      </w:r>
      <w:r w:rsidRPr="00244771">
        <w:rPr>
          <w:rFonts w:ascii="Times New Roman" w:hAnsi="Times New Roman"/>
          <w:sz w:val="24"/>
          <w:szCs w:val="24"/>
        </w:rPr>
        <w:t>ГБПОУ «Южно-Уральский государственный технический колледж» Соболева Г.С.</w:t>
      </w:r>
    </w:p>
    <w:p w:rsidR="00244771" w:rsidRDefault="00244771" w:rsidP="00244771">
      <w:pPr>
        <w:spacing w:after="0"/>
        <w:ind w:left="-142" w:firstLine="426"/>
        <w:jc w:val="center"/>
        <w:rPr>
          <w:rFonts w:eastAsia="Calibri"/>
          <w:sz w:val="26"/>
          <w:szCs w:val="26"/>
        </w:rPr>
      </w:pPr>
    </w:p>
    <w:p w:rsidR="00244771" w:rsidRPr="00333045" w:rsidRDefault="00244771" w:rsidP="0033304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851"/>
        <w:jc w:val="both"/>
        <w:rPr>
          <w:rFonts w:ascii="Times New Roman" w:eastAsia="Calibri" w:hAnsi="Times New Roman"/>
          <w:b/>
          <w:sz w:val="28"/>
          <w:szCs w:val="28"/>
        </w:rPr>
      </w:pPr>
      <w:r w:rsidRPr="00333045">
        <w:rPr>
          <w:rFonts w:ascii="Times New Roman" w:hAnsi="Times New Roman"/>
          <w:sz w:val="28"/>
          <w:szCs w:val="28"/>
        </w:rPr>
        <w:t>Комплект контрольно-оценочных сре</w:t>
      </w:r>
      <w:proofErr w:type="gramStart"/>
      <w:r w:rsidRPr="00333045">
        <w:rPr>
          <w:rFonts w:ascii="Times New Roman" w:hAnsi="Times New Roman"/>
          <w:sz w:val="28"/>
          <w:szCs w:val="28"/>
        </w:rPr>
        <w:t>дств пр</w:t>
      </w:r>
      <w:proofErr w:type="gramEnd"/>
      <w:r w:rsidRPr="00333045">
        <w:rPr>
          <w:rFonts w:ascii="Times New Roman" w:hAnsi="Times New Roman"/>
          <w:sz w:val="28"/>
          <w:szCs w:val="28"/>
        </w:rPr>
        <w:t xml:space="preserve">едназначен для проверки результатов освоения программы учебной дисциплины «Инженерная графика» по специальности 15.02.07 Автоматизация технологических процессов и производств </w:t>
      </w:r>
      <w:r w:rsidR="00A72B5A">
        <w:rPr>
          <w:rFonts w:ascii="Times New Roman" w:hAnsi="Times New Roman"/>
          <w:sz w:val="28"/>
          <w:szCs w:val="28"/>
        </w:rPr>
        <w:t xml:space="preserve">(по отраслям) </w:t>
      </w:r>
      <w:r w:rsidRPr="00333045">
        <w:rPr>
          <w:rFonts w:ascii="Times New Roman" w:hAnsi="Times New Roman"/>
          <w:sz w:val="28"/>
          <w:szCs w:val="28"/>
        </w:rPr>
        <w:t xml:space="preserve">базовой подготовки </w:t>
      </w:r>
    </w:p>
    <w:p w:rsidR="00244771" w:rsidRPr="00333045" w:rsidRDefault="00244771" w:rsidP="0033304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 xml:space="preserve">Целью создания ККОС по </w:t>
      </w:r>
      <w:r w:rsidRPr="00333045">
        <w:rPr>
          <w:rFonts w:ascii="Times New Roman" w:hAnsi="Times New Roman"/>
          <w:sz w:val="28"/>
          <w:szCs w:val="28"/>
        </w:rPr>
        <w:t xml:space="preserve">программе учебной дисциплины </w:t>
      </w:r>
      <w:r w:rsidRPr="00333045">
        <w:rPr>
          <w:rFonts w:ascii="Times New Roman" w:eastAsia="Calibri" w:hAnsi="Times New Roman"/>
          <w:sz w:val="28"/>
          <w:szCs w:val="28"/>
        </w:rPr>
        <w:t xml:space="preserve">является установление соответствия уровня подготовки обучающегося на данном этапе обучения требованиям ФГОС по специальности. 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Комплект контрольно - оценочных средств имеет следующую стру</w:t>
      </w:r>
      <w:r w:rsidRPr="00333045">
        <w:rPr>
          <w:rFonts w:ascii="Times New Roman" w:eastAsia="Calibri" w:hAnsi="Times New Roman"/>
          <w:sz w:val="28"/>
          <w:szCs w:val="28"/>
        </w:rPr>
        <w:t>к</w:t>
      </w:r>
      <w:r w:rsidRPr="00333045">
        <w:rPr>
          <w:rFonts w:ascii="Times New Roman" w:eastAsia="Calibri" w:hAnsi="Times New Roman"/>
          <w:sz w:val="28"/>
          <w:szCs w:val="28"/>
        </w:rPr>
        <w:t>туру: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 xml:space="preserve">Паспорт комплекта контрольно-оценочных средств 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Область применения комплекта контрольно-оценочных средств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Система контроля и оценки освоения программы учебной дисципл</w:t>
      </w:r>
      <w:r w:rsidRPr="00333045">
        <w:rPr>
          <w:rFonts w:ascii="Times New Roman" w:eastAsia="Calibri" w:hAnsi="Times New Roman"/>
          <w:sz w:val="28"/>
          <w:szCs w:val="28"/>
        </w:rPr>
        <w:t>и</w:t>
      </w:r>
      <w:r w:rsidRPr="00333045">
        <w:rPr>
          <w:rFonts w:ascii="Times New Roman" w:eastAsia="Calibri" w:hAnsi="Times New Roman"/>
          <w:sz w:val="28"/>
          <w:szCs w:val="28"/>
        </w:rPr>
        <w:t>ны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Формы промежуточной аттестации по учебной дисциплине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bCs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 xml:space="preserve">Организация </w:t>
      </w:r>
      <w:r w:rsidRPr="00333045">
        <w:rPr>
          <w:rFonts w:ascii="Times New Roman" w:eastAsia="Calibri" w:hAnsi="Times New Roman"/>
          <w:bCs/>
          <w:sz w:val="28"/>
          <w:szCs w:val="28"/>
        </w:rPr>
        <w:t>текущего контроля успеваемости, промежуточной атт</w:t>
      </w:r>
      <w:r w:rsidRPr="00333045">
        <w:rPr>
          <w:rFonts w:ascii="Times New Roman" w:eastAsia="Calibri" w:hAnsi="Times New Roman"/>
          <w:bCs/>
          <w:sz w:val="28"/>
          <w:szCs w:val="28"/>
        </w:rPr>
        <w:t>е</w:t>
      </w:r>
      <w:r w:rsidRPr="00333045">
        <w:rPr>
          <w:rFonts w:ascii="Times New Roman" w:eastAsia="Calibri" w:hAnsi="Times New Roman"/>
          <w:bCs/>
          <w:sz w:val="28"/>
          <w:szCs w:val="28"/>
        </w:rPr>
        <w:t>стации по итогам освоения учебной дисциплины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Задания для контроля и оценки  освоения программы учебной  дисц</w:t>
      </w:r>
      <w:r w:rsidRPr="00333045">
        <w:rPr>
          <w:rFonts w:ascii="Times New Roman" w:eastAsia="Calibri" w:hAnsi="Times New Roman"/>
          <w:sz w:val="28"/>
          <w:szCs w:val="28"/>
        </w:rPr>
        <w:t>и</w:t>
      </w:r>
      <w:r w:rsidRPr="00333045">
        <w:rPr>
          <w:rFonts w:ascii="Times New Roman" w:eastAsia="Calibri" w:hAnsi="Times New Roman"/>
          <w:sz w:val="28"/>
          <w:szCs w:val="28"/>
        </w:rPr>
        <w:t>плины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Задания для текущего контроля</w:t>
      </w:r>
    </w:p>
    <w:p w:rsidR="00244771" w:rsidRPr="00333045" w:rsidRDefault="00244771" w:rsidP="00333045">
      <w:pPr>
        <w:spacing w:after="0"/>
        <w:ind w:firstLine="851"/>
        <w:jc w:val="both"/>
        <w:rPr>
          <w:rFonts w:ascii="Times New Roman" w:eastAsia="Calibri" w:hAnsi="Times New Roman"/>
          <w:sz w:val="28"/>
          <w:szCs w:val="28"/>
        </w:rPr>
      </w:pPr>
      <w:r w:rsidRPr="00333045">
        <w:rPr>
          <w:rFonts w:ascii="Times New Roman" w:eastAsia="Calibri" w:hAnsi="Times New Roman"/>
          <w:sz w:val="28"/>
          <w:szCs w:val="28"/>
        </w:rPr>
        <w:t>Задания для промежуточной аттестации</w:t>
      </w:r>
    </w:p>
    <w:p w:rsidR="00244771" w:rsidRDefault="00244771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244771" w:rsidRDefault="00244771" w:rsidP="00333045">
      <w:pPr>
        <w:rPr>
          <w:rFonts w:ascii="Times New Roman" w:hAnsi="Times New Roman"/>
          <w:b/>
          <w:sz w:val="28"/>
          <w:szCs w:val="28"/>
        </w:rPr>
      </w:pPr>
    </w:p>
    <w:p w:rsidR="00244771" w:rsidRDefault="00244771" w:rsidP="00B14629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2920365</wp:posOffset>
            </wp:positionH>
            <wp:positionV relativeFrom="paragraph">
              <wp:posOffset>305435</wp:posOffset>
            </wp:positionV>
            <wp:extent cx="1457325" cy="1314450"/>
            <wp:effectExtent l="0" t="0" r="0" b="0"/>
            <wp:wrapNone/>
            <wp:docPr id="11" name="Рисунок 1" descr="D:\мои документы(2)\Ивакина Ирина Алексеевна\ПЕЧАТЬ и подпись\2Автома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(2)\Ивакина Ирина Алексеевна\ПЕЧАТЬ и подпись\2Автомат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40000" contrast="40000"/>
                    </a:blip>
                    <a:srcRect l="20203" t="26715" r="55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44771" w:rsidRDefault="00244771" w:rsidP="00B14629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3234690</wp:posOffset>
            </wp:positionH>
            <wp:positionV relativeFrom="paragraph">
              <wp:posOffset>286385</wp:posOffset>
            </wp:positionV>
            <wp:extent cx="742950" cy="361950"/>
            <wp:effectExtent l="0" t="0" r="0" b="0"/>
            <wp:wrapNone/>
            <wp:docPr id="10" name="Рисунок 2" descr="D:\мои документы(2)\Ивакина Ирина Алексеевна\ПЕЧАТЬ и подпись\2Автома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(2)\Ивакина Ирина Алексеевна\ПЕЧАТЬ и подпись\2Автомат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30000"/>
                    </a:blip>
                    <a:srcRect l="20363" t="5882" r="67130" b="73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44771" w:rsidRPr="00244771" w:rsidRDefault="00244771" w:rsidP="00244771">
      <w:pPr>
        <w:shd w:val="clear" w:color="auto" w:fill="FFFFFF"/>
        <w:spacing w:after="0" w:line="36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244771">
        <w:rPr>
          <w:rFonts w:ascii="Times New Roman" w:hAnsi="Times New Roman"/>
          <w:sz w:val="24"/>
          <w:szCs w:val="24"/>
        </w:rPr>
        <w:t xml:space="preserve">Технический директор ООО «Автоматика»                  </w:t>
      </w:r>
      <w:r>
        <w:rPr>
          <w:rFonts w:ascii="Times New Roman" w:hAnsi="Times New Roman"/>
          <w:sz w:val="24"/>
          <w:szCs w:val="24"/>
        </w:rPr>
        <w:t xml:space="preserve">               </w:t>
      </w:r>
      <w:r w:rsidRPr="00244771">
        <w:rPr>
          <w:rFonts w:ascii="Times New Roman" w:hAnsi="Times New Roman"/>
          <w:sz w:val="24"/>
          <w:szCs w:val="24"/>
        </w:rPr>
        <w:t xml:space="preserve">       Осипов А. В.</w:t>
      </w:r>
    </w:p>
    <w:p w:rsidR="00244771" w:rsidRDefault="00244771" w:rsidP="0024477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244771" w:rsidRDefault="00244771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244771" w:rsidRDefault="00244771" w:rsidP="00B14629">
      <w:pPr>
        <w:jc w:val="center"/>
        <w:rPr>
          <w:rFonts w:ascii="Times New Roman" w:hAnsi="Times New Roman"/>
          <w:b/>
          <w:sz w:val="28"/>
          <w:szCs w:val="28"/>
        </w:rPr>
      </w:pPr>
    </w:p>
    <w:p w:rsidR="00244771" w:rsidRDefault="00244771" w:rsidP="00333045">
      <w:pPr>
        <w:rPr>
          <w:rFonts w:ascii="Times New Roman" w:hAnsi="Times New Roman"/>
          <w:b/>
          <w:sz w:val="28"/>
          <w:szCs w:val="28"/>
        </w:rPr>
      </w:pPr>
    </w:p>
    <w:p w:rsidR="00B14629" w:rsidRDefault="00B14629" w:rsidP="00B14629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tbl>
      <w:tblPr>
        <w:tblW w:w="960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76"/>
        <w:gridCol w:w="7992"/>
        <w:gridCol w:w="838"/>
      </w:tblGrid>
      <w:tr w:rsidR="00B14629" w:rsidRPr="00491A7F" w:rsidTr="00A72B5A">
        <w:trPr>
          <w:trHeight w:val="392"/>
        </w:trPr>
        <w:tc>
          <w:tcPr>
            <w:tcW w:w="776" w:type="dxa"/>
            <w:vAlign w:val="center"/>
          </w:tcPr>
          <w:p w:rsidR="00B14629" w:rsidRPr="00491A7F" w:rsidRDefault="00EB2349" w:rsidP="00A72B5A">
            <w:pPr>
              <w:pStyle w:val="Style86"/>
              <w:spacing w:line="24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1</w:t>
            </w:r>
            <w:r w:rsidR="00B14629" w:rsidRPr="00491A7F">
              <w:rPr>
                <w:rStyle w:val="CharStyle45"/>
                <w:b/>
                <w:sz w:val="28"/>
                <w:szCs w:val="28"/>
              </w:rPr>
              <w:t>.</w:t>
            </w:r>
          </w:p>
        </w:tc>
        <w:tc>
          <w:tcPr>
            <w:tcW w:w="7992" w:type="dxa"/>
          </w:tcPr>
          <w:p w:rsidR="007F035A" w:rsidRPr="00491A7F" w:rsidRDefault="00B14629" w:rsidP="00A72B5A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>Паспорт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контрольно-оценочных средств УД</w:t>
            </w:r>
          </w:p>
        </w:tc>
        <w:tc>
          <w:tcPr>
            <w:tcW w:w="838" w:type="dxa"/>
            <w:vAlign w:val="center"/>
          </w:tcPr>
          <w:p w:rsidR="00B14629" w:rsidRPr="00491A7F" w:rsidRDefault="006F4B7A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71729B" w:rsidRPr="00491A7F" w:rsidTr="00A72B5A">
        <w:trPr>
          <w:trHeight w:val="225"/>
        </w:trPr>
        <w:tc>
          <w:tcPr>
            <w:tcW w:w="776" w:type="dxa"/>
            <w:vAlign w:val="center"/>
          </w:tcPr>
          <w:p w:rsidR="0071729B" w:rsidRPr="00A72B5A" w:rsidRDefault="0071729B" w:rsidP="00A72B5A">
            <w:pPr>
              <w:pStyle w:val="Style86"/>
              <w:spacing w:line="240" w:lineRule="auto"/>
              <w:jc w:val="center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1.1</w:t>
            </w:r>
          </w:p>
        </w:tc>
        <w:tc>
          <w:tcPr>
            <w:tcW w:w="7992" w:type="dxa"/>
          </w:tcPr>
          <w:p w:rsidR="0071729B" w:rsidRPr="00491A7F" w:rsidRDefault="0071729B" w:rsidP="00A72B5A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Область применения ККОС</w:t>
            </w:r>
          </w:p>
        </w:tc>
        <w:tc>
          <w:tcPr>
            <w:tcW w:w="838" w:type="dxa"/>
            <w:vAlign w:val="center"/>
          </w:tcPr>
          <w:p w:rsidR="0071729B" w:rsidRDefault="0071729B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71729B" w:rsidRPr="00491A7F" w:rsidTr="00A72B5A">
        <w:trPr>
          <w:trHeight w:val="617"/>
        </w:trPr>
        <w:tc>
          <w:tcPr>
            <w:tcW w:w="776" w:type="dxa"/>
          </w:tcPr>
          <w:p w:rsidR="0071729B" w:rsidRPr="00A72B5A" w:rsidRDefault="0071729B" w:rsidP="00A72B5A">
            <w:pPr>
              <w:pStyle w:val="Style86"/>
              <w:spacing w:line="240" w:lineRule="auto"/>
              <w:jc w:val="center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1.2</w:t>
            </w:r>
          </w:p>
        </w:tc>
        <w:tc>
          <w:tcPr>
            <w:tcW w:w="7992" w:type="dxa"/>
          </w:tcPr>
          <w:p w:rsidR="0071729B" w:rsidRPr="00491A7F" w:rsidRDefault="0071729B" w:rsidP="00A72B5A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Система контроля и оценки освоения программы учебной ди</w:t>
            </w:r>
            <w:r w:rsidRPr="00491A7F">
              <w:rPr>
                <w:rStyle w:val="CharStyle45"/>
                <w:sz w:val="28"/>
                <w:szCs w:val="28"/>
              </w:rPr>
              <w:t>с</w:t>
            </w:r>
            <w:r w:rsidRPr="00491A7F">
              <w:rPr>
                <w:rStyle w:val="CharStyle45"/>
                <w:sz w:val="28"/>
                <w:szCs w:val="28"/>
              </w:rPr>
              <w:t>циплины</w:t>
            </w:r>
          </w:p>
        </w:tc>
        <w:tc>
          <w:tcPr>
            <w:tcW w:w="838" w:type="dxa"/>
            <w:vAlign w:val="center"/>
          </w:tcPr>
          <w:p w:rsidR="0071729B" w:rsidRDefault="001225E4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  <w:tr w:rsidR="0071729B" w:rsidRPr="00491A7F" w:rsidTr="00A72B5A">
        <w:trPr>
          <w:trHeight w:val="224"/>
        </w:trPr>
        <w:tc>
          <w:tcPr>
            <w:tcW w:w="776" w:type="dxa"/>
            <w:vAlign w:val="center"/>
          </w:tcPr>
          <w:p w:rsidR="0071729B" w:rsidRPr="00A72B5A" w:rsidRDefault="0071729B" w:rsidP="00A72B5A">
            <w:pPr>
              <w:pStyle w:val="Style86"/>
              <w:spacing w:line="240" w:lineRule="auto"/>
              <w:jc w:val="center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1.2.1</w:t>
            </w:r>
          </w:p>
        </w:tc>
        <w:tc>
          <w:tcPr>
            <w:tcW w:w="7992" w:type="dxa"/>
          </w:tcPr>
          <w:p w:rsidR="0071729B" w:rsidRPr="00491A7F" w:rsidRDefault="0071729B" w:rsidP="00A72B5A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Формы промежуточной аттестации по учебной дисциплине</w:t>
            </w:r>
          </w:p>
        </w:tc>
        <w:tc>
          <w:tcPr>
            <w:tcW w:w="838" w:type="dxa"/>
            <w:vAlign w:val="center"/>
          </w:tcPr>
          <w:p w:rsidR="0071729B" w:rsidRDefault="001225E4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  <w:tr w:rsidR="0071729B" w:rsidRPr="00491A7F" w:rsidTr="00A72B5A">
        <w:trPr>
          <w:trHeight w:val="729"/>
        </w:trPr>
        <w:tc>
          <w:tcPr>
            <w:tcW w:w="776" w:type="dxa"/>
          </w:tcPr>
          <w:p w:rsidR="0071729B" w:rsidRPr="00A72B5A" w:rsidRDefault="0071729B" w:rsidP="00A72B5A">
            <w:pPr>
              <w:pStyle w:val="Style86"/>
              <w:spacing w:line="240" w:lineRule="auto"/>
              <w:jc w:val="center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1.2.2</w:t>
            </w:r>
          </w:p>
        </w:tc>
        <w:tc>
          <w:tcPr>
            <w:tcW w:w="7992" w:type="dxa"/>
          </w:tcPr>
          <w:p w:rsidR="0071729B" w:rsidRPr="00491A7F" w:rsidRDefault="0071729B" w:rsidP="00A72B5A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Организация текущего контроля успеваемости, промежуточной аттестации по итогам освоения учебной дисциплины</w:t>
            </w:r>
          </w:p>
        </w:tc>
        <w:tc>
          <w:tcPr>
            <w:tcW w:w="838" w:type="dxa"/>
            <w:vAlign w:val="center"/>
          </w:tcPr>
          <w:p w:rsidR="0071729B" w:rsidRDefault="001225E4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  <w:tr w:rsidR="00B14629" w:rsidRPr="00491A7F" w:rsidTr="00A72B5A">
        <w:tc>
          <w:tcPr>
            <w:tcW w:w="776" w:type="dxa"/>
            <w:vAlign w:val="center"/>
          </w:tcPr>
          <w:p w:rsidR="00B14629" w:rsidRPr="00491A7F" w:rsidRDefault="00EB2349" w:rsidP="00A72B5A">
            <w:pPr>
              <w:pStyle w:val="Style86"/>
              <w:spacing w:line="240" w:lineRule="auto"/>
              <w:jc w:val="center"/>
              <w:rPr>
                <w:rStyle w:val="CharStyle45"/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2</w:t>
            </w:r>
            <w:r w:rsidR="00B14629" w:rsidRPr="00491A7F">
              <w:rPr>
                <w:rStyle w:val="CharStyle45"/>
                <w:b/>
                <w:sz w:val="28"/>
                <w:szCs w:val="28"/>
              </w:rPr>
              <w:t>.</w:t>
            </w:r>
          </w:p>
        </w:tc>
        <w:tc>
          <w:tcPr>
            <w:tcW w:w="7992" w:type="dxa"/>
          </w:tcPr>
          <w:p w:rsidR="00B14629" w:rsidRPr="00491A7F" w:rsidRDefault="00B14629" w:rsidP="00A72B5A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>Комплект материалов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для оценки освоен</w:t>
            </w:r>
            <w:r w:rsidR="005F6534" w:rsidRPr="00491A7F">
              <w:rPr>
                <w:rStyle w:val="CharStyle45"/>
                <w:b/>
                <w:sz w:val="28"/>
                <w:szCs w:val="28"/>
              </w:rPr>
              <w:t xml:space="preserve">ных </w:t>
            </w:r>
            <w:r w:rsidRPr="00491A7F">
              <w:rPr>
                <w:rStyle w:val="CharStyle45"/>
                <w:b/>
                <w:sz w:val="28"/>
                <w:szCs w:val="28"/>
              </w:rPr>
              <w:t>умений и усв</w:t>
            </w:r>
            <w:r w:rsidRPr="00491A7F">
              <w:rPr>
                <w:rStyle w:val="CharStyle45"/>
                <w:b/>
                <w:sz w:val="28"/>
                <w:szCs w:val="28"/>
              </w:rPr>
              <w:t>о</w:t>
            </w:r>
            <w:r w:rsidRPr="00491A7F">
              <w:rPr>
                <w:rStyle w:val="CharStyle45"/>
                <w:b/>
                <w:sz w:val="28"/>
                <w:szCs w:val="28"/>
              </w:rPr>
              <w:t>ен</w:t>
            </w:r>
            <w:r w:rsidR="005F6534" w:rsidRPr="00491A7F">
              <w:rPr>
                <w:rStyle w:val="CharStyle45"/>
                <w:b/>
                <w:sz w:val="28"/>
                <w:szCs w:val="28"/>
              </w:rPr>
              <w:t>ных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знаний:</w:t>
            </w:r>
          </w:p>
        </w:tc>
        <w:tc>
          <w:tcPr>
            <w:tcW w:w="838" w:type="dxa"/>
            <w:vAlign w:val="center"/>
          </w:tcPr>
          <w:p w:rsidR="00B14629" w:rsidRPr="00491A7F" w:rsidRDefault="001225E4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B14629" w:rsidRPr="00491A7F" w:rsidTr="00A72B5A">
        <w:tc>
          <w:tcPr>
            <w:tcW w:w="776" w:type="dxa"/>
            <w:vAlign w:val="center"/>
          </w:tcPr>
          <w:p w:rsidR="00B14629" w:rsidRPr="00A72B5A" w:rsidRDefault="00B14629" w:rsidP="00A72B5A">
            <w:pPr>
              <w:pStyle w:val="Style86"/>
              <w:spacing w:line="240" w:lineRule="auto"/>
              <w:jc w:val="center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2.1</w:t>
            </w:r>
          </w:p>
        </w:tc>
        <w:tc>
          <w:tcPr>
            <w:tcW w:w="7992" w:type="dxa"/>
          </w:tcPr>
          <w:p w:rsidR="00B14629" w:rsidRPr="00A72B5A" w:rsidRDefault="007F035A" w:rsidP="00A72B5A">
            <w:pPr>
              <w:pStyle w:val="Style86"/>
              <w:spacing w:line="240" w:lineRule="auto"/>
              <w:rPr>
                <w:sz w:val="28"/>
                <w:szCs w:val="28"/>
              </w:rPr>
            </w:pPr>
            <w:r w:rsidRPr="00A72B5A">
              <w:rPr>
                <w:sz w:val="28"/>
                <w:szCs w:val="28"/>
              </w:rPr>
              <w:t>Задания для текущего контроля</w:t>
            </w:r>
          </w:p>
        </w:tc>
        <w:tc>
          <w:tcPr>
            <w:tcW w:w="838" w:type="dxa"/>
            <w:vAlign w:val="center"/>
          </w:tcPr>
          <w:p w:rsidR="00B14629" w:rsidRPr="00491A7F" w:rsidRDefault="001225E4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  <w:tr w:rsidR="007F035A" w:rsidRPr="00491A7F" w:rsidTr="00A72B5A">
        <w:tc>
          <w:tcPr>
            <w:tcW w:w="776" w:type="dxa"/>
            <w:vAlign w:val="center"/>
          </w:tcPr>
          <w:p w:rsidR="007F035A" w:rsidRPr="00A72B5A" w:rsidRDefault="00BA2FF1" w:rsidP="00A72B5A">
            <w:pPr>
              <w:pStyle w:val="Style86"/>
              <w:spacing w:line="240" w:lineRule="auto"/>
              <w:jc w:val="center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2.2</w:t>
            </w:r>
          </w:p>
        </w:tc>
        <w:tc>
          <w:tcPr>
            <w:tcW w:w="7992" w:type="dxa"/>
          </w:tcPr>
          <w:p w:rsidR="007F035A" w:rsidRPr="00A72B5A" w:rsidRDefault="00BA2FF1" w:rsidP="00A72B5A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Задания для промежуточной аттестации</w:t>
            </w:r>
          </w:p>
        </w:tc>
        <w:tc>
          <w:tcPr>
            <w:tcW w:w="838" w:type="dxa"/>
            <w:vAlign w:val="center"/>
          </w:tcPr>
          <w:p w:rsidR="007F035A" w:rsidRPr="00491A7F" w:rsidRDefault="007018AA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 w:rsidR="009A4260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1225E4" w:rsidRPr="00491A7F" w:rsidTr="00A72B5A">
        <w:tc>
          <w:tcPr>
            <w:tcW w:w="8768" w:type="dxa"/>
            <w:gridSpan w:val="2"/>
            <w:vAlign w:val="center"/>
          </w:tcPr>
          <w:p w:rsidR="001225E4" w:rsidRPr="00A72B5A" w:rsidRDefault="001225E4" w:rsidP="00A72B5A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A72B5A">
              <w:rPr>
                <w:rStyle w:val="CharStyle45"/>
                <w:sz w:val="28"/>
                <w:szCs w:val="28"/>
              </w:rPr>
              <w:t>ЛИТЕРАТУР</w:t>
            </w:r>
            <w:r w:rsidR="00A72B5A">
              <w:rPr>
                <w:rStyle w:val="CharStyle45"/>
                <w:sz w:val="28"/>
                <w:szCs w:val="28"/>
              </w:rPr>
              <w:t>А</w:t>
            </w:r>
          </w:p>
        </w:tc>
        <w:tc>
          <w:tcPr>
            <w:tcW w:w="838" w:type="dxa"/>
            <w:vAlign w:val="center"/>
          </w:tcPr>
          <w:p w:rsidR="001225E4" w:rsidRDefault="001225E4" w:rsidP="00A72B5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 w:rsidR="009A4260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</w:tbl>
    <w:p w:rsidR="00B14629" w:rsidRPr="00336778" w:rsidRDefault="00B14629" w:rsidP="0071729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613798" w:rsidRDefault="00613798" w:rsidP="00B14629">
      <w:pPr>
        <w:jc w:val="right"/>
        <w:rPr>
          <w:rFonts w:ascii="Times New Roman" w:hAnsi="Times New Roman"/>
          <w:sz w:val="28"/>
          <w:szCs w:val="28"/>
        </w:rPr>
        <w:sectPr w:rsidR="00613798" w:rsidSect="00333045">
          <w:footerReference w:type="default" r:id="rId9"/>
          <w:pgSz w:w="11907" w:h="16839" w:code="9"/>
          <w:pgMar w:top="1134" w:right="850" w:bottom="1134" w:left="1701" w:header="709" w:footer="709" w:gutter="0"/>
          <w:cols w:space="708"/>
          <w:docGrid w:linePitch="360"/>
        </w:sectPr>
      </w:pPr>
    </w:p>
    <w:p w:rsidR="009270F8" w:rsidRPr="00131E05" w:rsidRDefault="00EB2349" w:rsidP="001225E4">
      <w:pPr>
        <w:pStyle w:val="1"/>
        <w:tabs>
          <w:tab w:val="left" w:pos="1134"/>
        </w:tabs>
        <w:spacing w:before="0"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</w:t>
      </w:r>
      <w:r w:rsidR="00613798" w:rsidRPr="00491A7F">
        <w:rPr>
          <w:rFonts w:ascii="Times New Roman" w:hAnsi="Times New Roman" w:cs="Times New Roman"/>
          <w:sz w:val="28"/>
          <w:szCs w:val="28"/>
        </w:rPr>
        <w:t>. Паспорт комплекта контрольно-оценочных средст</w:t>
      </w:r>
      <w:r w:rsidR="00673EEC">
        <w:rPr>
          <w:rFonts w:ascii="Times New Roman" w:hAnsi="Times New Roman" w:cs="Times New Roman"/>
          <w:sz w:val="28"/>
          <w:szCs w:val="28"/>
        </w:rPr>
        <w:t>в</w:t>
      </w:r>
    </w:p>
    <w:p w:rsidR="00613798" w:rsidRPr="00491A7F" w:rsidRDefault="00613798" w:rsidP="001225E4">
      <w:pPr>
        <w:pStyle w:val="2"/>
        <w:tabs>
          <w:tab w:val="left" w:pos="1134"/>
        </w:tabs>
        <w:spacing w:before="0" w:after="0" w:line="360" w:lineRule="auto"/>
        <w:ind w:firstLine="851"/>
        <w:jc w:val="both"/>
        <w:rPr>
          <w:rFonts w:ascii="Times New Roman" w:hAnsi="Times New Roman" w:cs="Times New Roman"/>
          <w:i w:val="0"/>
          <w:iCs w:val="0"/>
        </w:rPr>
      </w:pPr>
      <w:r w:rsidRPr="00491A7F">
        <w:rPr>
          <w:rFonts w:ascii="Times New Roman" w:hAnsi="Times New Roman" w:cs="Times New Roman"/>
          <w:i w:val="0"/>
          <w:iCs w:val="0"/>
        </w:rPr>
        <w:t>1.1. Область применения</w:t>
      </w:r>
    </w:p>
    <w:p w:rsidR="00613798" w:rsidRPr="002E644E" w:rsidRDefault="00141B78" w:rsidP="001225E4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491A7F">
        <w:rPr>
          <w:rFonts w:ascii="Times New Roman" w:hAnsi="Times New Roman"/>
          <w:sz w:val="28"/>
          <w:szCs w:val="28"/>
        </w:rPr>
        <w:t>Комплект контрольно-оценочных сре</w:t>
      </w:r>
      <w:proofErr w:type="gramStart"/>
      <w:r w:rsidRPr="00491A7F">
        <w:rPr>
          <w:rFonts w:ascii="Times New Roman" w:hAnsi="Times New Roman"/>
          <w:sz w:val="28"/>
          <w:szCs w:val="28"/>
        </w:rPr>
        <w:t>дств пр</w:t>
      </w:r>
      <w:proofErr w:type="gramEnd"/>
      <w:r w:rsidRPr="00491A7F">
        <w:rPr>
          <w:rFonts w:ascii="Times New Roman" w:hAnsi="Times New Roman"/>
          <w:sz w:val="28"/>
          <w:szCs w:val="28"/>
        </w:rPr>
        <w:t>едназначен для контроля и оценки уровня освоения учебной дисциплины</w:t>
      </w:r>
      <w:r w:rsidR="00F244DE">
        <w:t xml:space="preserve"> </w:t>
      </w:r>
      <w:r w:rsidRPr="00491A7F">
        <w:rPr>
          <w:rFonts w:ascii="Times New Roman" w:hAnsi="Times New Roman"/>
          <w:sz w:val="28"/>
          <w:szCs w:val="28"/>
        </w:rPr>
        <w:t>(далее УД</w:t>
      </w:r>
      <w:r>
        <w:rPr>
          <w:rFonts w:ascii="Times New Roman" w:hAnsi="Times New Roman"/>
          <w:sz w:val="28"/>
          <w:szCs w:val="28"/>
        </w:rPr>
        <w:t xml:space="preserve">) </w:t>
      </w:r>
      <w:r w:rsidR="00F244DE">
        <w:rPr>
          <w:rFonts w:ascii="Times New Roman" w:hAnsi="Times New Roman"/>
          <w:sz w:val="28"/>
          <w:szCs w:val="28"/>
        </w:rPr>
        <w:t>по специальности</w:t>
      </w:r>
      <w:r w:rsidRPr="00491A7F">
        <w:rPr>
          <w:rFonts w:ascii="Times New Roman" w:hAnsi="Times New Roman"/>
          <w:sz w:val="28"/>
          <w:szCs w:val="28"/>
        </w:rPr>
        <w:t xml:space="preserve"> </w:t>
      </w:r>
      <w:r w:rsidR="005E600F">
        <w:rPr>
          <w:rFonts w:ascii="Times New Roman" w:hAnsi="Times New Roman"/>
          <w:sz w:val="28"/>
          <w:szCs w:val="28"/>
        </w:rPr>
        <w:t>15.02.07</w:t>
      </w:r>
      <w:r>
        <w:rPr>
          <w:rFonts w:ascii="Times New Roman" w:hAnsi="Times New Roman"/>
          <w:sz w:val="28"/>
          <w:szCs w:val="28"/>
        </w:rPr>
        <w:t xml:space="preserve"> </w:t>
      </w:r>
      <w:r w:rsidR="00D048A1">
        <w:rPr>
          <w:rFonts w:ascii="Times New Roman" w:hAnsi="Times New Roman"/>
          <w:sz w:val="28"/>
          <w:szCs w:val="28"/>
        </w:rPr>
        <w:t>Автоматизация технологических процессов и произво</w:t>
      </w:r>
      <w:r w:rsidR="005E600F">
        <w:rPr>
          <w:rFonts w:ascii="Times New Roman" w:hAnsi="Times New Roman"/>
          <w:sz w:val="28"/>
          <w:szCs w:val="28"/>
        </w:rPr>
        <w:t>дс</w:t>
      </w:r>
      <w:r w:rsidR="00D048A1">
        <w:rPr>
          <w:rFonts w:ascii="Times New Roman" w:hAnsi="Times New Roman"/>
          <w:sz w:val="28"/>
          <w:szCs w:val="28"/>
        </w:rPr>
        <w:t>тв</w:t>
      </w:r>
      <w:r w:rsidR="005E600F">
        <w:rPr>
          <w:rFonts w:ascii="Times New Roman" w:hAnsi="Times New Roman"/>
          <w:sz w:val="28"/>
          <w:szCs w:val="28"/>
        </w:rPr>
        <w:t xml:space="preserve"> </w:t>
      </w:r>
      <w:r w:rsidR="002E644E">
        <w:rPr>
          <w:rFonts w:ascii="Times New Roman" w:hAnsi="Times New Roman"/>
          <w:sz w:val="28"/>
          <w:szCs w:val="28"/>
        </w:rPr>
        <w:t>(по отра</w:t>
      </w:r>
      <w:r w:rsidR="002E644E">
        <w:rPr>
          <w:rFonts w:ascii="Times New Roman" w:hAnsi="Times New Roman"/>
          <w:sz w:val="28"/>
          <w:szCs w:val="28"/>
        </w:rPr>
        <w:t>с</w:t>
      </w:r>
      <w:r w:rsidR="002E644E">
        <w:rPr>
          <w:rFonts w:ascii="Times New Roman" w:hAnsi="Times New Roman"/>
          <w:sz w:val="28"/>
          <w:szCs w:val="28"/>
        </w:rPr>
        <w:t xml:space="preserve">лям) </w:t>
      </w:r>
      <w:r w:rsidR="002E644E" w:rsidRPr="002E644E">
        <w:rPr>
          <w:rFonts w:ascii="Times New Roman" w:hAnsi="Times New Roman"/>
          <w:iCs/>
          <w:sz w:val="28"/>
          <w:szCs w:val="28"/>
        </w:rPr>
        <w:t>базовой подготовки</w:t>
      </w:r>
    </w:p>
    <w:p w:rsidR="00D51E91" w:rsidRDefault="00AC073F" w:rsidP="001225E4">
      <w:pPr>
        <w:pStyle w:val="a4"/>
        <w:tabs>
          <w:tab w:val="left" w:pos="-2970"/>
          <w:tab w:val="left" w:pos="1134"/>
        </w:tabs>
        <w:spacing w:after="0" w:line="360" w:lineRule="auto"/>
        <w:ind w:left="0" w:firstLine="851"/>
        <w:jc w:val="both"/>
        <w:rPr>
          <w:sz w:val="28"/>
          <w:szCs w:val="28"/>
        </w:rPr>
      </w:pPr>
      <w:r w:rsidRPr="00D51E91">
        <w:rPr>
          <w:sz w:val="28"/>
          <w:szCs w:val="28"/>
        </w:rPr>
        <w:t>Объектами контроля по УД являются элементы компетенций:</w:t>
      </w:r>
    </w:p>
    <w:p w:rsidR="008436FE" w:rsidRPr="00A72B5A" w:rsidRDefault="00A72B5A" w:rsidP="001225E4">
      <w:pPr>
        <w:pStyle w:val="a4"/>
        <w:tabs>
          <w:tab w:val="left" w:pos="-2970"/>
          <w:tab w:val="left" w:pos="1134"/>
        </w:tabs>
        <w:spacing w:after="0" w:line="360" w:lineRule="auto"/>
        <w:ind w:left="0" w:firstLine="851"/>
        <w:jc w:val="both"/>
        <w:rPr>
          <w:i/>
          <w:sz w:val="28"/>
          <w:szCs w:val="28"/>
        </w:rPr>
      </w:pPr>
      <w:r w:rsidRPr="00A72B5A">
        <w:rPr>
          <w:i/>
          <w:sz w:val="28"/>
          <w:szCs w:val="28"/>
        </w:rPr>
        <w:t>у</w:t>
      </w:r>
      <w:r w:rsidR="00D048A1" w:rsidRPr="00A72B5A">
        <w:rPr>
          <w:i/>
          <w:sz w:val="28"/>
          <w:szCs w:val="28"/>
        </w:rPr>
        <w:t>ме</w:t>
      </w:r>
      <w:r w:rsidR="00D51E91" w:rsidRPr="00A72B5A">
        <w:rPr>
          <w:i/>
          <w:sz w:val="28"/>
          <w:szCs w:val="28"/>
        </w:rPr>
        <w:t>ния</w:t>
      </w:r>
      <w:r w:rsidR="00D048A1" w:rsidRPr="00A72B5A">
        <w:rPr>
          <w:i/>
          <w:sz w:val="28"/>
          <w:szCs w:val="28"/>
        </w:rPr>
        <w:t>:</w:t>
      </w:r>
    </w:p>
    <w:p w:rsidR="008436FE" w:rsidRPr="00D51E91" w:rsidRDefault="008436FE" w:rsidP="001225E4">
      <w:pPr>
        <w:pStyle w:val="a4"/>
        <w:numPr>
          <w:ilvl w:val="0"/>
          <w:numId w:val="25"/>
        </w:numPr>
        <w:tabs>
          <w:tab w:val="left" w:pos="-2970"/>
          <w:tab w:val="left" w:pos="1134"/>
        </w:tabs>
        <w:spacing w:after="0" w:line="360" w:lineRule="auto"/>
        <w:ind w:left="0" w:firstLine="851"/>
        <w:jc w:val="both"/>
        <w:rPr>
          <w:sz w:val="28"/>
          <w:szCs w:val="28"/>
        </w:rPr>
      </w:pPr>
      <w:r w:rsidRPr="00D51E91">
        <w:rPr>
          <w:sz w:val="28"/>
          <w:szCs w:val="28"/>
        </w:rPr>
        <w:t xml:space="preserve">пользоваться Единой системой конструкторской документации (ЕСКД), </w:t>
      </w:r>
      <w:proofErr w:type="spellStart"/>
      <w:r w:rsidRPr="00D51E91">
        <w:rPr>
          <w:sz w:val="28"/>
          <w:szCs w:val="28"/>
        </w:rPr>
        <w:t>ГОСТами</w:t>
      </w:r>
      <w:proofErr w:type="spellEnd"/>
      <w:r w:rsidRPr="00D51E91">
        <w:rPr>
          <w:sz w:val="28"/>
          <w:szCs w:val="28"/>
        </w:rPr>
        <w:t>, технической документацией и справочной литературой;</w:t>
      </w:r>
    </w:p>
    <w:p w:rsidR="008436FE" w:rsidRPr="00141B78" w:rsidRDefault="008436FE" w:rsidP="001225E4">
      <w:pPr>
        <w:pStyle w:val="a3"/>
        <w:numPr>
          <w:ilvl w:val="0"/>
          <w:numId w:val="25"/>
        </w:numPr>
        <w:tabs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141B78">
        <w:rPr>
          <w:rFonts w:ascii="Times New Roman" w:hAnsi="Times New Roman"/>
          <w:sz w:val="28"/>
          <w:szCs w:val="28"/>
        </w:rPr>
        <w:t>оформлять технологическую и другую техническую документацию в соответствии с требованиями ГОСТ</w:t>
      </w:r>
      <w:r w:rsidR="009911A9" w:rsidRPr="00141B78">
        <w:rPr>
          <w:rFonts w:ascii="Times New Roman" w:hAnsi="Times New Roman"/>
          <w:sz w:val="28"/>
          <w:szCs w:val="28"/>
        </w:rPr>
        <w:t>.</w:t>
      </w:r>
    </w:p>
    <w:p w:rsidR="00AC073F" w:rsidRPr="00A72B5A" w:rsidRDefault="00A72B5A" w:rsidP="001225E4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hAnsi="Times New Roman"/>
          <w:i/>
          <w:sz w:val="28"/>
          <w:szCs w:val="28"/>
        </w:rPr>
      </w:pPr>
      <w:r w:rsidRPr="00A72B5A">
        <w:rPr>
          <w:rFonts w:ascii="Times New Roman" w:hAnsi="Times New Roman"/>
          <w:i/>
          <w:sz w:val="28"/>
          <w:szCs w:val="28"/>
        </w:rPr>
        <w:t>з</w:t>
      </w:r>
      <w:r w:rsidR="00AC073F" w:rsidRPr="00A72B5A">
        <w:rPr>
          <w:rFonts w:ascii="Times New Roman" w:hAnsi="Times New Roman"/>
          <w:i/>
          <w:sz w:val="28"/>
          <w:szCs w:val="28"/>
        </w:rPr>
        <w:t>нания:</w:t>
      </w:r>
    </w:p>
    <w:p w:rsidR="008436FE" w:rsidRPr="00D048A1" w:rsidRDefault="008436FE" w:rsidP="001225E4">
      <w:pPr>
        <w:pStyle w:val="a4"/>
        <w:numPr>
          <w:ilvl w:val="0"/>
          <w:numId w:val="26"/>
        </w:numPr>
        <w:tabs>
          <w:tab w:val="left" w:pos="-2970"/>
          <w:tab w:val="left" w:pos="-709"/>
          <w:tab w:val="left" w:pos="1134"/>
        </w:tabs>
        <w:spacing w:after="0" w:line="360" w:lineRule="auto"/>
        <w:ind w:left="0" w:firstLine="851"/>
        <w:jc w:val="both"/>
        <w:rPr>
          <w:sz w:val="28"/>
          <w:szCs w:val="28"/>
        </w:rPr>
      </w:pPr>
      <w:r w:rsidRPr="00D048A1">
        <w:rPr>
          <w:sz w:val="28"/>
          <w:szCs w:val="28"/>
        </w:rPr>
        <w:t>основные правила построения чертежей и схем;</w:t>
      </w:r>
    </w:p>
    <w:p w:rsidR="008436FE" w:rsidRPr="00D048A1" w:rsidRDefault="00141B78" w:rsidP="001225E4">
      <w:pPr>
        <w:pStyle w:val="a4"/>
        <w:numPr>
          <w:ilvl w:val="0"/>
          <w:numId w:val="26"/>
        </w:numPr>
        <w:tabs>
          <w:tab w:val="left" w:pos="-2970"/>
          <w:tab w:val="left" w:pos="-709"/>
          <w:tab w:val="left" w:pos="1134"/>
        </w:tabs>
        <w:spacing w:after="0"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8436FE" w:rsidRPr="00D048A1">
        <w:rPr>
          <w:sz w:val="28"/>
          <w:szCs w:val="28"/>
        </w:rPr>
        <w:t>пособы графического представления пространственных образов;</w:t>
      </w:r>
    </w:p>
    <w:p w:rsidR="002E644E" w:rsidRPr="00141B78" w:rsidRDefault="008436FE" w:rsidP="001225E4">
      <w:pPr>
        <w:pStyle w:val="a3"/>
        <w:numPr>
          <w:ilvl w:val="0"/>
          <w:numId w:val="26"/>
        </w:numPr>
        <w:tabs>
          <w:tab w:val="left" w:pos="0"/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141B78">
        <w:rPr>
          <w:rFonts w:ascii="Times New Roman" w:hAnsi="Times New Roman"/>
          <w:sz w:val="28"/>
          <w:szCs w:val="28"/>
        </w:rPr>
        <w:t>основные положения разработк</w:t>
      </w:r>
      <w:r w:rsidR="00141B78">
        <w:rPr>
          <w:rFonts w:ascii="Times New Roman" w:hAnsi="Times New Roman"/>
          <w:sz w:val="28"/>
          <w:szCs w:val="28"/>
        </w:rPr>
        <w:t xml:space="preserve">и и оформления конструкторской, </w:t>
      </w:r>
      <w:r w:rsidRPr="00141B78">
        <w:rPr>
          <w:rFonts w:ascii="Times New Roman" w:hAnsi="Times New Roman"/>
          <w:sz w:val="28"/>
          <w:szCs w:val="28"/>
        </w:rPr>
        <w:t>те</w:t>
      </w:r>
      <w:r w:rsidRPr="00141B78">
        <w:rPr>
          <w:rFonts w:ascii="Times New Roman" w:hAnsi="Times New Roman"/>
          <w:sz w:val="28"/>
          <w:szCs w:val="28"/>
        </w:rPr>
        <w:t>х</w:t>
      </w:r>
      <w:r w:rsidRPr="00141B78">
        <w:rPr>
          <w:rFonts w:ascii="Times New Roman" w:hAnsi="Times New Roman"/>
          <w:sz w:val="28"/>
          <w:szCs w:val="28"/>
        </w:rPr>
        <w:t xml:space="preserve">нологической и другой нормативной документации </w:t>
      </w:r>
    </w:p>
    <w:p w:rsidR="00141B78" w:rsidRPr="00141B78" w:rsidRDefault="00141B78" w:rsidP="001225E4">
      <w:pPr>
        <w:pStyle w:val="a3"/>
        <w:tabs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bCs/>
          <w:sz w:val="28"/>
          <w:szCs w:val="28"/>
        </w:rPr>
      </w:pPr>
      <w:r w:rsidRPr="00141B78">
        <w:rPr>
          <w:rFonts w:ascii="Times New Roman" w:hAnsi="Times New Roman"/>
          <w:bCs/>
          <w:sz w:val="28"/>
          <w:szCs w:val="28"/>
        </w:rPr>
        <w:t xml:space="preserve">Комплект контрольно-оценочных средств позволяет оценивать:  </w:t>
      </w:r>
    </w:p>
    <w:p w:rsidR="00141B78" w:rsidRDefault="00141B78" w:rsidP="001225E4">
      <w:pPr>
        <w:pStyle w:val="a3"/>
        <w:tabs>
          <w:tab w:val="left" w:pos="1134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141B78">
        <w:rPr>
          <w:rFonts w:ascii="Times New Roman" w:hAnsi="Times New Roman"/>
          <w:sz w:val="28"/>
          <w:szCs w:val="28"/>
        </w:rPr>
        <w:t>1). Формирование элементов профессиональных компетенций (ПК) и элементов общих компетенций (ОК):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ОК 1. Понимать сущность и социальную значимость своей будущей профессии, проявлять к ней устойчивый интерес.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ОК 2. Организовывать собственную деятельность, выбирать типовые методы и способы выполнения профессиональных задач, оценивать их эффе</w:t>
      </w:r>
      <w:r w:rsidRPr="001225E4">
        <w:rPr>
          <w:rFonts w:ascii="Times New Roman" w:hAnsi="Times New Roman"/>
          <w:sz w:val="28"/>
          <w:szCs w:val="28"/>
        </w:rPr>
        <w:t>к</w:t>
      </w:r>
      <w:r w:rsidRPr="001225E4">
        <w:rPr>
          <w:rFonts w:ascii="Times New Roman" w:hAnsi="Times New Roman"/>
          <w:sz w:val="28"/>
          <w:szCs w:val="28"/>
        </w:rPr>
        <w:t xml:space="preserve">тивность и качество.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ОК 3. Принимать решения в стандартных и нестандартных ситуациях и нести за них ответственность.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lastRenderedPageBreak/>
        <w:t xml:space="preserve">ОК 5. Использовать информационно-коммуникационные технологии в профессиональной деятельности.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ОК 6. Работать в коллективе и команде, эффективно общаться с колл</w:t>
      </w:r>
      <w:r w:rsidRPr="001225E4">
        <w:rPr>
          <w:rFonts w:ascii="Times New Roman" w:hAnsi="Times New Roman"/>
          <w:sz w:val="28"/>
          <w:szCs w:val="28"/>
        </w:rPr>
        <w:t>е</w:t>
      </w:r>
      <w:r w:rsidRPr="001225E4">
        <w:rPr>
          <w:rFonts w:ascii="Times New Roman" w:hAnsi="Times New Roman"/>
          <w:sz w:val="28"/>
          <w:szCs w:val="28"/>
        </w:rPr>
        <w:t xml:space="preserve">гами, руководством, потребителями.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ОК 7. Брать на себя ответственность за работу членов команды (подч</w:t>
      </w:r>
      <w:r w:rsidRPr="001225E4">
        <w:rPr>
          <w:rFonts w:ascii="Times New Roman" w:hAnsi="Times New Roman"/>
          <w:sz w:val="28"/>
          <w:szCs w:val="28"/>
        </w:rPr>
        <w:t>и</w:t>
      </w:r>
      <w:r w:rsidRPr="001225E4">
        <w:rPr>
          <w:rFonts w:ascii="Times New Roman" w:hAnsi="Times New Roman"/>
          <w:sz w:val="28"/>
          <w:szCs w:val="28"/>
        </w:rPr>
        <w:t xml:space="preserve">ненных), результат выполнения заданий.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ОК 8. Самостоятельно определять задачи профессионального и личн</w:t>
      </w:r>
      <w:r w:rsidRPr="001225E4">
        <w:rPr>
          <w:rFonts w:ascii="Times New Roman" w:hAnsi="Times New Roman"/>
          <w:sz w:val="28"/>
          <w:szCs w:val="28"/>
        </w:rPr>
        <w:t>о</w:t>
      </w:r>
      <w:r w:rsidRPr="001225E4">
        <w:rPr>
          <w:rFonts w:ascii="Times New Roman" w:hAnsi="Times New Roman"/>
          <w:sz w:val="28"/>
          <w:szCs w:val="28"/>
        </w:rPr>
        <w:t>стного развития, заниматься самообразованием, осознанно планировать пов</w:t>
      </w:r>
      <w:r w:rsidRPr="001225E4">
        <w:rPr>
          <w:rFonts w:ascii="Times New Roman" w:hAnsi="Times New Roman"/>
          <w:sz w:val="28"/>
          <w:szCs w:val="28"/>
        </w:rPr>
        <w:t>ы</w:t>
      </w:r>
      <w:r w:rsidRPr="001225E4">
        <w:rPr>
          <w:rFonts w:ascii="Times New Roman" w:hAnsi="Times New Roman"/>
          <w:sz w:val="28"/>
          <w:szCs w:val="28"/>
        </w:rPr>
        <w:t xml:space="preserve">шение квалификации.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ОК 9. Ориентироваться в условиях частой смены технологий в профе</w:t>
      </w:r>
      <w:r w:rsidRPr="001225E4">
        <w:rPr>
          <w:rFonts w:ascii="Times New Roman" w:hAnsi="Times New Roman"/>
          <w:sz w:val="28"/>
          <w:szCs w:val="28"/>
        </w:rPr>
        <w:t>с</w:t>
      </w:r>
      <w:r w:rsidRPr="001225E4">
        <w:rPr>
          <w:rFonts w:ascii="Times New Roman" w:hAnsi="Times New Roman"/>
          <w:sz w:val="28"/>
          <w:szCs w:val="28"/>
        </w:rPr>
        <w:t>сиональной деятельности.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ПК 1.1. Проводить анализ работоспособности измерительных приборов и средств автоматизации.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1.2. Диагностировать измерительные приборы и средства автомат</w:t>
      </w:r>
      <w:r w:rsidRPr="001225E4">
        <w:rPr>
          <w:rFonts w:ascii="Times New Roman" w:hAnsi="Times New Roman"/>
          <w:sz w:val="28"/>
          <w:szCs w:val="28"/>
        </w:rPr>
        <w:t>и</w:t>
      </w:r>
      <w:r w:rsidRPr="001225E4">
        <w:rPr>
          <w:rFonts w:ascii="Times New Roman" w:hAnsi="Times New Roman"/>
          <w:sz w:val="28"/>
          <w:szCs w:val="28"/>
        </w:rPr>
        <w:t xml:space="preserve">ческого управления.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1.3. Производить поверку измерительных приборов и  средств авт</w:t>
      </w:r>
      <w:r w:rsidRPr="001225E4">
        <w:rPr>
          <w:rFonts w:ascii="Times New Roman" w:hAnsi="Times New Roman"/>
          <w:sz w:val="28"/>
          <w:szCs w:val="28"/>
        </w:rPr>
        <w:t>о</w:t>
      </w:r>
      <w:r w:rsidRPr="001225E4">
        <w:rPr>
          <w:rFonts w:ascii="Times New Roman" w:hAnsi="Times New Roman"/>
          <w:sz w:val="28"/>
          <w:szCs w:val="28"/>
        </w:rPr>
        <w:t>матизации.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2.1. Выполнять работы по монтажу систем автоматического упра</w:t>
      </w:r>
      <w:r w:rsidRPr="001225E4">
        <w:rPr>
          <w:rFonts w:ascii="Times New Roman" w:hAnsi="Times New Roman"/>
          <w:sz w:val="28"/>
          <w:szCs w:val="28"/>
        </w:rPr>
        <w:t>в</w:t>
      </w:r>
      <w:r w:rsidRPr="001225E4">
        <w:rPr>
          <w:rFonts w:ascii="Times New Roman" w:hAnsi="Times New Roman"/>
          <w:sz w:val="28"/>
          <w:szCs w:val="28"/>
        </w:rPr>
        <w:t xml:space="preserve">ления с учетом специфики технологического процесса.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2.2. Проводить ремонт технических средств и систем автоматическ</w:t>
      </w:r>
      <w:r w:rsidRPr="001225E4">
        <w:rPr>
          <w:rFonts w:ascii="Times New Roman" w:hAnsi="Times New Roman"/>
          <w:sz w:val="28"/>
          <w:szCs w:val="28"/>
        </w:rPr>
        <w:t>о</w:t>
      </w:r>
      <w:r w:rsidRPr="001225E4">
        <w:rPr>
          <w:rFonts w:ascii="Times New Roman" w:hAnsi="Times New Roman"/>
          <w:sz w:val="28"/>
          <w:szCs w:val="28"/>
        </w:rPr>
        <w:t xml:space="preserve">го управления.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2.3. Выполнять работы по наладке систем автоматического управл</w:t>
      </w:r>
      <w:r w:rsidRPr="001225E4">
        <w:rPr>
          <w:rFonts w:ascii="Times New Roman" w:hAnsi="Times New Roman"/>
          <w:sz w:val="28"/>
          <w:szCs w:val="28"/>
        </w:rPr>
        <w:t>е</w:t>
      </w:r>
      <w:r w:rsidRPr="001225E4">
        <w:rPr>
          <w:rFonts w:ascii="Times New Roman" w:hAnsi="Times New Roman"/>
          <w:sz w:val="28"/>
          <w:szCs w:val="28"/>
        </w:rPr>
        <w:t xml:space="preserve">ния.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2.4. Организовывать работу исполнителей.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ПК 3.1. Выполнять работы по эксплуатации систем автоматического управления с учетом специфики технологического процесса.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ПК 3.2. Контролировать и анализировать функционирование параметров систем в процессе эксплуатации.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3.3. Снимать и анализировать показания приборов.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lastRenderedPageBreak/>
        <w:t xml:space="preserve">ПК 4.1. Проводить анализ систем автоматического управления с учетом специфики технологических процессов.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4.2. Выбирать приборы и средства автоматизации с учетом специф</w:t>
      </w:r>
      <w:r w:rsidRPr="001225E4">
        <w:rPr>
          <w:rFonts w:ascii="Times New Roman" w:hAnsi="Times New Roman"/>
          <w:sz w:val="28"/>
          <w:szCs w:val="28"/>
        </w:rPr>
        <w:t>и</w:t>
      </w:r>
      <w:r w:rsidRPr="001225E4">
        <w:rPr>
          <w:rFonts w:ascii="Times New Roman" w:hAnsi="Times New Roman"/>
          <w:sz w:val="28"/>
          <w:szCs w:val="28"/>
        </w:rPr>
        <w:t xml:space="preserve">ки технологических процессов.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ПК 4.3. Составлять схемы специализированных узлов, блоков, устройств и систем автоматического управления.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 xml:space="preserve">ПК 4.4. Рассчитывать параметры типовых схем и устройств.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4.5. Оценивать и обеспечивать эргономические характеристики схем и систем автоматизации.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5.1. Осуществлять контроль параметров качества систем автомат</w:t>
      </w:r>
      <w:r w:rsidRPr="001225E4">
        <w:rPr>
          <w:rFonts w:ascii="Times New Roman" w:hAnsi="Times New Roman"/>
          <w:sz w:val="28"/>
          <w:szCs w:val="28"/>
        </w:rPr>
        <w:t>и</w:t>
      </w:r>
      <w:r w:rsidRPr="001225E4">
        <w:rPr>
          <w:rFonts w:ascii="Times New Roman" w:hAnsi="Times New Roman"/>
          <w:sz w:val="28"/>
          <w:szCs w:val="28"/>
        </w:rPr>
        <w:t xml:space="preserve">зации.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5.2. Проводить анализ характеристик надежности систем автомат</w:t>
      </w:r>
      <w:r w:rsidRPr="001225E4">
        <w:rPr>
          <w:rFonts w:ascii="Times New Roman" w:hAnsi="Times New Roman"/>
          <w:sz w:val="28"/>
          <w:szCs w:val="28"/>
        </w:rPr>
        <w:t>и</w:t>
      </w:r>
      <w:r w:rsidRPr="001225E4">
        <w:rPr>
          <w:rFonts w:ascii="Times New Roman" w:hAnsi="Times New Roman"/>
          <w:sz w:val="28"/>
          <w:szCs w:val="28"/>
        </w:rPr>
        <w:t xml:space="preserve">зации. </w:t>
      </w:r>
    </w:p>
    <w:p w:rsidR="001225E4" w:rsidRPr="001225E4" w:rsidRDefault="001225E4" w:rsidP="001225E4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225E4">
        <w:rPr>
          <w:rFonts w:ascii="Times New Roman" w:hAnsi="Times New Roman"/>
          <w:sz w:val="28"/>
          <w:szCs w:val="28"/>
        </w:rPr>
        <w:t>ПК 5.3. Обеспечивать соответствие состояния средств и систем автом</w:t>
      </w:r>
      <w:r w:rsidRPr="001225E4">
        <w:rPr>
          <w:rFonts w:ascii="Times New Roman" w:hAnsi="Times New Roman"/>
          <w:sz w:val="28"/>
          <w:szCs w:val="28"/>
        </w:rPr>
        <w:t>а</w:t>
      </w:r>
      <w:r w:rsidRPr="001225E4">
        <w:rPr>
          <w:rFonts w:ascii="Times New Roman" w:hAnsi="Times New Roman"/>
          <w:sz w:val="28"/>
          <w:szCs w:val="28"/>
        </w:rPr>
        <w:t>тизации требованиям надежности.</w:t>
      </w:r>
    </w:p>
    <w:p w:rsidR="00542204" w:rsidRPr="0071729B" w:rsidRDefault="00542204" w:rsidP="0071729B">
      <w:pPr>
        <w:tabs>
          <w:tab w:val="left" w:pos="1134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2). </w:t>
      </w:r>
      <w:r w:rsidRPr="00491A7F">
        <w:rPr>
          <w:rFonts w:ascii="Times New Roman" w:hAnsi="Times New Roman"/>
          <w:sz w:val="28"/>
          <w:szCs w:val="28"/>
        </w:rPr>
        <w:t>Освоен</w:t>
      </w:r>
      <w:r>
        <w:rPr>
          <w:rFonts w:ascii="Times New Roman" w:hAnsi="Times New Roman"/>
          <w:sz w:val="28"/>
          <w:szCs w:val="28"/>
        </w:rPr>
        <w:t xml:space="preserve">ие </w:t>
      </w:r>
      <w:r w:rsidRPr="00491A7F">
        <w:rPr>
          <w:rFonts w:ascii="Times New Roman" w:hAnsi="Times New Roman"/>
          <w:sz w:val="28"/>
          <w:szCs w:val="28"/>
        </w:rPr>
        <w:t>умени</w:t>
      </w:r>
      <w:r>
        <w:rPr>
          <w:rFonts w:ascii="Times New Roman" w:hAnsi="Times New Roman"/>
          <w:sz w:val="28"/>
          <w:szCs w:val="28"/>
        </w:rPr>
        <w:t>й и усвоение</w:t>
      </w:r>
      <w:r w:rsidRPr="00491A7F">
        <w:rPr>
          <w:rFonts w:ascii="Times New Roman" w:hAnsi="Times New Roman"/>
          <w:sz w:val="28"/>
          <w:szCs w:val="28"/>
        </w:rPr>
        <w:t xml:space="preserve"> знани</w:t>
      </w:r>
      <w:r>
        <w:rPr>
          <w:rFonts w:ascii="Times New Roman" w:hAnsi="Times New Roman"/>
          <w:sz w:val="28"/>
          <w:szCs w:val="28"/>
        </w:rPr>
        <w:t>й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95"/>
        <w:gridCol w:w="4819"/>
      </w:tblGrid>
      <w:tr w:rsidR="00542204" w:rsidRPr="0026777E" w:rsidTr="00F244DE">
        <w:tc>
          <w:tcPr>
            <w:tcW w:w="5495" w:type="dxa"/>
            <w:shd w:val="clear" w:color="auto" w:fill="auto"/>
            <w:vAlign w:val="center"/>
          </w:tcPr>
          <w:p w:rsidR="00542204" w:rsidRPr="00F244DE" w:rsidRDefault="00542204" w:rsidP="00F244D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sz w:val="28"/>
                <w:szCs w:val="28"/>
              </w:rPr>
            </w:pPr>
            <w:r w:rsidRPr="00F244DE">
              <w:rPr>
                <w:rFonts w:ascii="Times New Roman" w:hAnsi="Times New Roman"/>
                <w:b/>
                <w:sz w:val="28"/>
                <w:szCs w:val="28"/>
              </w:rPr>
              <w:t>Освоенные умения и усвоенные знания</w:t>
            </w:r>
          </w:p>
        </w:tc>
        <w:tc>
          <w:tcPr>
            <w:tcW w:w="4819" w:type="dxa"/>
            <w:vAlign w:val="center"/>
          </w:tcPr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244DE">
              <w:rPr>
                <w:rFonts w:ascii="Times New Roman" w:hAnsi="Times New Roman"/>
                <w:b/>
                <w:bCs/>
                <w:sz w:val="28"/>
                <w:szCs w:val="28"/>
              </w:rPr>
              <w:t>Виды и формы контроля</w:t>
            </w:r>
          </w:p>
        </w:tc>
      </w:tr>
      <w:tr w:rsidR="00542204" w:rsidRPr="0026777E" w:rsidTr="00F244DE">
        <w:trPr>
          <w:trHeight w:val="1220"/>
        </w:trPr>
        <w:tc>
          <w:tcPr>
            <w:tcW w:w="5495" w:type="dxa"/>
            <w:shd w:val="clear" w:color="auto" w:fill="auto"/>
          </w:tcPr>
          <w:p w:rsidR="00542204" w:rsidRPr="00F244DE" w:rsidRDefault="00F244DE" w:rsidP="00BD0658">
            <w:pPr>
              <w:pStyle w:val="a4"/>
              <w:tabs>
                <w:tab w:val="left" w:pos="-2970"/>
              </w:tabs>
              <w:spacing w:after="0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proofErr w:type="gramStart"/>
            <w:r w:rsidR="00542204" w:rsidRPr="00F244DE">
              <w:rPr>
                <w:sz w:val="28"/>
                <w:szCs w:val="28"/>
              </w:rPr>
              <w:t>1</w:t>
            </w:r>
            <w:proofErr w:type="gramEnd"/>
            <w:r w:rsidR="00542204" w:rsidRPr="00F244DE">
              <w:rPr>
                <w:sz w:val="28"/>
                <w:szCs w:val="28"/>
              </w:rPr>
              <w:t xml:space="preserve"> - пользоваться Единой системой конс</w:t>
            </w:r>
            <w:r w:rsidR="00542204" w:rsidRPr="00F244DE">
              <w:rPr>
                <w:sz w:val="28"/>
                <w:szCs w:val="28"/>
              </w:rPr>
              <w:t>т</w:t>
            </w:r>
            <w:r w:rsidR="00542204" w:rsidRPr="00F244DE">
              <w:rPr>
                <w:sz w:val="28"/>
                <w:szCs w:val="28"/>
              </w:rPr>
              <w:t>рукторской документации (ЕСКД), ГОС</w:t>
            </w:r>
            <w:r w:rsidR="00BD0658">
              <w:rPr>
                <w:sz w:val="28"/>
                <w:szCs w:val="28"/>
              </w:rPr>
              <w:t>Т</w:t>
            </w:r>
            <w:r w:rsidR="00542204" w:rsidRPr="00F244DE">
              <w:rPr>
                <w:sz w:val="28"/>
                <w:szCs w:val="28"/>
              </w:rPr>
              <w:t>, технической документацией и справочной литературой;</w:t>
            </w:r>
          </w:p>
        </w:tc>
        <w:tc>
          <w:tcPr>
            <w:tcW w:w="4819" w:type="dxa"/>
            <w:shd w:val="clear" w:color="auto" w:fill="auto"/>
          </w:tcPr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F244DE">
              <w:rPr>
                <w:rFonts w:ascii="Times New Roman" w:hAnsi="Times New Roman"/>
                <w:bCs/>
                <w:sz w:val="28"/>
                <w:szCs w:val="28"/>
              </w:rPr>
              <w:t>Практическая работа №1- №11, №19</w:t>
            </w: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 </w:t>
            </w:r>
          </w:p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Практическое задание для дифференцированного зачета варианты 1,2</w:t>
            </w:r>
          </w:p>
        </w:tc>
      </w:tr>
      <w:tr w:rsidR="00542204" w:rsidRPr="0026777E" w:rsidTr="00F244DE">
        <w:trPr>
          <w:trHeight w:val="699"/>
        </w:trPr>
        <w:tc>
          <w:tcPr>
            <w:tcW w:w="5495" w:type="dxa"/>
            <w:shd w:val="clear" w:color="auto" w:fill="auto"/>
          </w:tcPr>
          <w:p w:rsidR="00542204" w:rsidRPr="00F244DE" w:rsidRDefault="00F244DE" w:rsidP="00F244DE">
            <w:pPr>
              <w:tabs>
                <w:tab w:val="left" w:pos="26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proofErr w:type="gramStart"/>
            <w:r w:rsidR="00542204" w:rsidRPr="00F244DE">
              <w:rPr>
                <w:rFonts w:ascii="Times New Roman" w:hAnsi="Times New Roman"/>
                <w:sz w:val="28"/>
                <w:szCs w:val="28"/>
              </w:rPr>
              <w:t>2</w:t>
            </w:r>
            <w:proofErr w:type="gramEnd"/>
            <w:r w:rsidR="00542204" w:rsidRPr="00F244DE">
              <w:rPr>
                <w:rFonts w:ascii="Times New Roman" w:hAnsi="Times New Roman"/>
                <w:sz w:val="28"/>
                <w:szCs w:val="28"/>
              </w:rPr>
              <w:t>- оформлять технологическую и другую техническую документацию в соответствии с требованиями ГОСТ</w:t>
            </w:r>
          </w:p>
        </w:tc>
        <w:tc>
          <w:tcPr>
            <w:tcW w:w="4819" w:type="dxa"/>
            <w:shd w:val="clear" w:color="auto" w:fill="auto"/>
          </w:tcPr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244DE">
              <w:rPr>
                <w:rFonts w:ascii="Times New Roman" w:hAnsi="Times New Roman"/>
                <w:bCs/>
                <w:sz w:val="28"/>
                <w:szCs w:val="28"/>
              </w:rPr>
              <w:t>Практическая работа №12 - №18.</w:t>
            </w:r>
          </w:p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Практическое задание для дифференцированного зачета варианты 1,2</w:t>
            </w:r>
          </w:p>
        </w:tc>
      </w:tr>
      <w:tr w:rsidR="00542204" w:rsidRPr="0026777E" w:rsidTr="00F244DE">
        <w:trPr>
          <w:trHeight w:val="880"/>
        </w:trPr>
        <w:tc>
          <w:tcPr>
            <w:tcW w:w="5495" w:type="dxa"/>
            <w:shd w:val="clear" w:color="auto" w:fill="auto"/>
          </w:tcPr>
          <w:p w:rsidR="00542204" w:rsidRPr="00F244DE" w:rsidRDefault="00F244DE" w:rsidP="00F244DE">
            <w:pPr>
              <w:pStyle w:val="a4"/>
              <w:tabs>
                <w:tab w:val="left" w:pos="-2970"/>
                <w:tab w:val="left" w:pos="-709"/>
              </w:tabs>
              <w:spacing w:after="0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proofErr w:type="gramStart"/>
            <w:r w:rsidR="00542204" w:rsidRPr="00F244DE">
              <w:rPr>
                <w:sz w:val="28"/>
                <w:szCs w:val="28"/>
              </w:rPr>
              <w:t>1</w:t>
            </w:r>
            <w:proofErr w:type="gramEnd"/>
            <w:r w:rsidR="00542204" w:rsidRPr="00F244DE">
              <w:rPr>
                <w:sz w:val="28"/>
                <w:szCs w:val="28"/>
              </w:rPr>
              <w:t xml:space="preserve"> - основные правила построения черт</w:t>
            </w:r>
            <w:r w:rsidR="00542204" w:rsidRPr="00F244DE">
              <w:rPr>
                <w:sz w:val="28"/>
                <w:szCs w:val="28"/>
              </w:rPr>
              <w:t>е</w:t>
            </w:r>
            <w:r w:rsidR="00542204" w:rsidRPr="00F244DE">
              <w:rPr>
                <w:sz w:val="28"/>
                <w:szCs w:val="28"/>
              </w:rPr>
              <w:t>жей и схем;</w:t>
            </w:r>
          </w:p>
          <w:p w:rsidR="00542204" w:rsidRPr="00F244DE" w:rsidRDefault="00542204" w:rsidP="00F244DE">
            <w:pPr>
              <w:pStyle w:val="a4"/>
              <w:tabs>
                <w:tab w:val="left" w:pos="-2970"/>
                <w:tab w:val="left" w:pos="-709"/>
              </w:tabs>
              <w:spacing w:after="0"/>
              <w:ind w:left="0"/>
              <w:jc w:val="both"/>
              <w:rPr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ind w:right="11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44D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Тест 1, 2, 3, 4.</w:t>
            </w:r>
          </w:p>
          <w:p w:rsidR="00542204" w:rsidRPr="00F244DE" w:rsidRDefault="00BD0658" w:rsidP="00F244DE">
            <w:pPr>
              <w:keepNext/>
              <w:keepLines/>
              <w:suppressLineNumbers/>
              <w:suppressAutoHyphens/>
              <w:spacing w:after="0" w:line="240" w:lineRule="auto"/>
              <w:ind w:right="116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Внеаудиторная самостоятельная работа</w:t>
            </w:r>
          </w:p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Практическое задание для дифференцированного зачета варианты 1,2</w:t>
            </w:r>
          </w:p>
        </w:tc>
      </w:tr>
      <w:tr w:rsidR="00542204" w:rsidRPr="0026777E" w:rsidTr="00BD0658">
        <w:trPr>
          <w:trHeight w:val="273"/>
        </w:trPr>
        <w:tc>
          <w:tcPr>
            <w:tcW w:w="5495" w:type="dxa"/>
            <w:shd w:val="clear" w:color="auto" w:fill="auto"/>
          </w:tcPr>
          <w:p w:rsidR="00542204" w:rsidRPr="00F244DE" w:rsidRDefault="00F244DE" w:rsidP="00F244DE">
            <w:pPr>
              <w:pStyle w:val="a4"/>
              <w:tabs>
                <w:tab w:val="left" w:pos="-2970"/>
                <w:tab w:val="left" w:pos="-709"/>
              </w:tabs>
              <w:spacing w:after="0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proofErr w:type="gramStart"/>
            <w:r w:rsidR="00542204" w:rsidRPr="00F244DE">
              <w:rPr>
                <w:sz w:val="28"/>
                <w:szCs w:val="28"/>
              </w:rPr>
              <w:t>2</w:t>
            </w:r>
            <w:proofErr w:type="gramEnd"/>
            <w:r w:rsidR="00542204" w:rsidRPr="00F244DE">
              <w:rPr>
                <w:sz w:val="28"/>
                <w:szCs w:val="28"/>
              </w:rPr>
              <w:t xml:space="preserve"> - способы графического представления пространственных образов;</w:t>
            </w:r>
          </w:p>
          <w:p w:rsidR="00542204" w:rsidRPr="00F244DE" w:rsidRDefault="00542204" w:rsidP="00F244DE">
            <w:pPr>
              <w:tabs>
                <w:tab w:val="left" w:pos="26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19" w:type="dxa"/>
            <w:shd w:val="clear" w:color="auto" w:fill="auto"/>
          </w:tcPr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ind w:right="116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44D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Тест 5</w:t>
            </w:r>
          </w:p>
          <w:p w:rsidR="00BD0658" w:rsidRPr="00F244DE" w:rsidRDefault="00BD0658" w:rsidP="00BD0658">
            <w:pPr>
              <w:keepNext/>
              <w:keepLines/>
              <w:suppressLineNumbers/>
              <w:suppressAutoHyphens/>
              <w:spacing w:after="0" w:line="240" w:lineRule="auto"/>
              <w:ind w:right="116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Внеаудиторная самостоятельная работа</w:t>
            </w:r>
          </w:p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 xml:space="preserve">Практическое задание для дифференцированного зачета </w:t>
            </w: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lastRenderedPageBreak/>
              <w:t>варианты 1,2</w:t>
            </w:r>
          </w:p>
        </w:tc>
      </w:tr>
      <w:tr w:rsidR="00542204" w:rsidRPr="0026777E" w:rsidTr="00F244DE">
        <w:trPr>
          <w:trHeight w:val="1120"/>
        </w:trPr>
        <w:tc>
          <w:tcPr>
            <w:tcW w:w="5495" w:type="dxa"/>
            <w:shd w:val="clear" w:color="auto" w:fill="auto"/>
          </w:tcPr>
          <w:p w:rsidR="00542204" w:rsidRPr="00F244DE" w:rsidRDefault="00F244DE" w:rsidP="00F244DE">
            <w:pPr>
              <w:tabs>
                <w:tab w:val="left" w:pos="26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З</w:t>
            </w:r>
            <w:r w:rsidR="00542204" w:rsidRPr="00F244DE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42204" w:rsidRPr="00F244DE">
              <w:rPr>
                <w:rFonts w:ascii="Times New Roman" w:hAnsi="Times New Roman"/>
                <w:sz w:val="28"/>
                <w:szCs w:val="28"/>
              </w:rPr>
              <w:t>основные положения разработки и оформления конструкторской, технолог</w:t>
            </w:r>
            <w:r w:rsidR="00542204" w:rsidRPr="00F244DE">
              <w:rPr>
                <w:rFonts w:ascii="Times New Roman" w:hAnsi="Times New Roman"/>
                <w:sz w:val="28"/>
                <w:szCs w:val="28"/>
              </w:rPr>
              <w:t>и</w:t>
            </w:r>
            <w:r w:rsidR="00542204" w:rsidRPr="00F244DE">
              <w:rPr>
                <w:rFonts w:ascii="Times New Roman" w:hAnsi="Times New Roman"/>
                <w:sz w:val="28"/>
                <w:szCs w:val="28"/>
              </w:rPr>
              <w:t>ческой и другой нормативной документ</w:t>
            </w:r>
            <w:r w:rsidR="00542204" w:rsidRPr="00F244DE">
              <w:rPr>
                <w:rFonts w:ascii="Times New Roman" w:hAnsi="Times New Roman"/>
                <w:sz w:val="28"/>
                <w:szCs w:val="28"/>
              </w:rPr>
              <w:t>а</w:t>
            </w:r>
            <w:r w:rsidR="00542204" w:rsidRPr="00F244DE">
              <w:rPr>
                <w:rFonts w:ascii="Times New Roman" w:hAnsi="Times New Roman"/>
                <w:sz w:val="28"/>
                <w:szCs w:val="28"/>
              </w:rPr>
              <w:t>ции</w:t>
            </w:r>
          </w:p>
        </w:tc>
        <w:tc>
          <w:tcPr>
            <w:tcW w:w="4819" w:type="dxa"/>
            <w:shd w:val="clear" w:color="auto" w:fill="auto"/>
          </w:tcPr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ind w:right="116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F244D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Тест</w:t>
            </w:r>
            <w:r w:rsidR="00BD065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F244DE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</w:t>
            </w:r>
          </w:p>
          <w:p w:rsidR="00BD0658" w:rsidRPr="00F244DE" w:rsidRDefault="00BD0658" w:rsidP="00BD0658">
            <w:pPr>
              <w:keepNext/>
              <w:keepLines/>
              <w:suppressLineNumbers/>
              <w:suppressAutoHyphens/>
              <w:spacing w:after="0" w:line="240" w:lineRule="auto"/>
              <w:ind w:right="116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Внеаудиторная самостоятельная работа</w:t>
            </w:r>
          </w:p>
          <w:p w:rsidR="00542204" w:rsidRPr="00F244DE" w:rsidRDefault="00542204" w:rsidP="00F244DE">
            <w:pPr>
              <w:keepNext/>
              <w:keepLines/>
              <w:suppressLineNumbers/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 w:rsidRPr="00F244DE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Практическое задание для дифференцированного зачета варианты 1,2</w:t>
            </w:r>
          </w:p>
        </w:tc>
      </w:tr>
    </w:tbl>
    <w:p w:rsidR="00542204" w:rsidRDefault="00542204" w:rsidP="00F244DE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542204" w:rsidRPr="00491A7F" w:rsidRDefault="00542204" w:rsidP="00F244DE">
      <w:pPr>
        <w:pStyle w:val="2"/>
        <w:spacing w:before="0" w:after="0" w:line="360" w:lineRule="auto"/>
        <w:ind w:firstLine="851"/>
        <w:jc w:val="both"/>
        <w:rPr>
          <w:rFonts w:ascii="Times New Roman" w:hAnsi="Times New Roman" w:cs="Times New Roman"/>
          <w:i w:val="0"/>
          <w:iCs w:val="0"/>
        </w:rPr>
      </w:pPr>
      <w:r w:rsidRPr="00491A7F">
        <w:rPr>
          <w:rFonts w:ascii="Times New Roman" w:hAnsi="Times New Roman" w:cs="Times New Roman"/>
          <w:i w:val="0"/>
          <w:iCs w:val="0"/>
        </w:rPr>
        <w:t>1.2. Система контроля и оценки освоения программы УД</w:t>
      </w:r>
    </w:p>
    <w:p w:rsidR="00542204" w:rsidRPr="0026777E" w:rsidRDefault="00542204" w:rsidP="00F244DE">
      <w:pPr>
        <w:spacing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47E15">
        <w:rPr>
          <w:rFonts w:ascii="Times New Roman" w:eastAsia="Calibri" w:hAnsi="Times New Roman"/>
          <w:i/>
          <w:iCs/>
          <w:color w:val="000000"/>
          <w:sz w:val="28"/>
          <w:szCs w:val="28"/>
        </w:rPr>
        <w:t>1.2.1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 xml:space="preserve"> </w:t>
      </w:r>
      <w:r w:rsidRPr="0026777E">
        <w:rPr>
          <w:rFonts w:ascii="Times New Roman" w:hAnsi="Times New Roman"/>
          <w:sz w:val="28"/>
          <w:szCs w:val="28"/>
        </w:rPr>
        <w:t>Формы промежуточной аттестации по УД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67"/>
        <w:gridCol w:w="3388"/>
      </w:tblGrid>
      <w:tr w:rsidR="00BD0658" w:rsidRPr="0026777E" w:rsidTr="00BD0658">
        <w:trPr>
          <w:trHeight w:val="830"/>
        </w:trPr>
        <w:tc>
          <w:tcPr>
            <w:tcW w:w="3281" w:type="pct"/>
            <w:tcBorders>
              <w:left w:val="single" w:sz="4" w:space="0" w:color="auto"/>
            </w:tcBorders>
            <w:vAlign w:val="center"/>
          </w:tcPr>
          <w:p w:rsidR="00BD0658" w:rsidRPr="0026777E" w:rsidRDefault="00BD0658" w:rsidP="00F244D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6777E">
              <w:rPr>
                <w:rFonts w:ascii="Times New Roman" w:hAnsi="Times New Roman"/>
                <w:b/>
                <w:sz w:val="28"/>
                <w:szCs w:val="28"/>
              </w:rPr>
              <w:t>Форма промежуточной аттестации</w:t>
            </w:r>
          </w:p>
        </w:tc>
        <w:tc>
          <w:tcPr>
            <w:tcW w:w="1719" w:type="pct"/>
            <w:vAlign w:val="center"/>
          </w:tcPr>
          <w:p w:rsidR="00BD0658" w:rsidRPr="0026777E" w:rsidRDefault="00BD0658" w:rsidP="00F244DE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6777E">
              <w:rPr>
                <w:rFonts w:ascii="Times New Roman" w:hAnsi="Times New Roman"/>
                <w:b/>
                <w:sz w:val="28"/>
                <w:szCs w:val="28"/>
              </w:rPr>
              <w:t>Семестр</w:t>
            </w:r>
          </w:p>
        </w:tc>
      </w:tr>
      <w:tr w:rsidR="00BD0658" w:rsidRPr="0026777E" w:rsidTr="00BD0658">
        <w:trPr>
          <w:trHeight w:val="634"/>
        </w:trPr>
        <w:tc>
          <w:tcPr>
            <w:tcW w:w="3281" w:type="pct"/>
            <w:vAlign w:val="center"/>
          </w:tcPr>
          <w:p w:rsidR="00BD0658" w:rsidRPr="0026777E" w:rsidRDefault="00BD0658" w:rsidP="00BD0658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Pr="0026777E">
              <w:rPr>
                <w:rFonts w:ascii="Times New Roman" w:hAnsi="Times New Roman"/>
                <w:sz w:val="28"/>
                <w:szCs w:val="28"/>
              </w:rPr>
              <w:t>ифференцированный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зачет</w:t>
            </w:r>
          </w:p>
        </w:tc>
        <w:tc>
          <w:tcPr>
            <w:tcW w:w="1719" w:type="pct"/>
            <w:vAlign w:val="center"/>
          </w:tcPr>
          <w:p w:rsidR="00BD0658" w:rsidRPr="0022677E" w:rsidRDefault="00BD0658" w:rsidP="00F244DE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IV</w:t>
            </w:r>
            <w:r w:rsidRPr="0022677E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 xml:space="preserve"> </w:t>
            </w:r>
            <w:r w:rsidRPr="0022677E">
              <w:rPr>
                <w:rFonts w:ascii="Times New Roman" w:hAnsi="Times New Roman"/>
                <w:bCs/>
                <w:sz w:val="28"/>
                <w:szCs w:val="28"/>
              </w:rPr>
              <w:t>семестр</w:t>
            </w:r>
          </w:p>
        </w:tc>
      </w:tr>
    </w:tbl>
    <w:p w:rsidR="00542204" w:rsidRDefault="00542204" w:rsidP="00F244DE">
      <w:pPr>
        <w:spacing w:after="0" w:line="360" w:lineRule="auto"/>
        <w:ind w:left="-1134"/>
        <w:jc w:val="both"/>
        <w:rPr>
          <w:rFonts w:ascii="Times New Roman" w:eastAsia="Calibri" w:hAnsi="Times New Roman"/>
          <w:iCs/>
          <w:color w:val="000000"/>
          <w:sz w:val="28"/>
          <w:szCs w:val="28"/>
        </w:rPr>
      </w:pPr>
    </w:p>
    <w:p w:rsidR="00542204" w:rsidRPr="001225E4" w:rsidRDefault="00542204" w:rsidP="00F244DE">
      <w:pPr>
        <w:spacing w:after="0" w:line="360" w:lineRule="auto"/>
        <w:ind w:firstLine="851"/>
        <w:jc w:val="both"/>
        <w:rPr>
          <w:rFonts w:ascii="Times New Roman" w:eastAsia="Calibri" w:hAnsi="Times New Roman"/>
          <w:b/>
          <w:color w:val="000000"/>
          <w:sz w:val="28"/>
          <w:szCs w:val="28"/>
        </w:rPr>
      </w:pPr>
      <w:r w:rsidRPr="001225E4">
        <w:rPr>
          <w:rFonts w:ascii="Times New Roman" w:hAnsi="Times New Roman"/>
          <w:b/>
          <w:sz w:val="28"/>
          <w:szCs w:val="28"/>
        </w:rPr>
        <w:t xml:space="preserve">1.2.2. </w:t>
      </w:r>
      <w:r w:rsidRPr="001225E4">
        <w:rPr>
          <w:rFonts w:ascii="Times New Roman" w:eastAsia="Calibri" w:hAnsi="Times New Roman"/>
          <w:b/>
          <w:color w:val="000000"/>
          <w:sz w:val="28"/>
          <w:szCs w:val="28"/>
        </w:rPr>
        <w:t>Организация текущего контроля успеваемости и промежуто</w:t>
      </w:r>
      <w:r w:rsidRPr="001225E4">
        <w:rPr>
          <w:rFonts w:ascii="Times New Roman" w:eastAsia="Calibri" w:hAnsi="Times New Roman"/>
          <w:b/>
          <w:color w:val="000000"/>
          <w:sz w:val="28"/>
          <w:szCs w:val="28"/>
        </w:rPr>
        <w:t>ч</w:t>
      </w:r>
      <w:r w:rsidRPr="001225E4">
        <w:rPr>
          <w:rFonts w:ascii="Times New Roman" w:eastAsia="Calibri" w:hAnsi="Times New Roman"/>
          <w:b/>
          <w:color w:val="000000"/>
          <w:sz w:val="28"/>
          <w:szCs w:val="28"/>
        </w:rPr>
        <w:t>ной аттестации по итогам освоения программы учебной дисциплины</w:t>
      </w:r>
    </w:p>
    <w:p w:rsidR="00BA2FF1" w:rsidRPr="007A2166" w:rsidRDefault="00BA2FF1" w:rsidP="00F244DE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7A2166">
        <w:rPr>
          <w:rFonts w:ascii="Times New Roman" w:hAnsi="Times New Roman"/>
          <w:sz w:val="28"/>
          <w:szCs w:val="28"/>
        </w:rPr>
        <w:t>Промежуточн</w:t>
      </w:r>
      <w:r>
        <w:rPr>
          <w:rFonts w:ascii="Times New Roman" w:hAnsi="Times New Roman"/>
          <w:sz w:val="28"/>
          <w:szCs w:val="28"/>
        </w:rPr>
        <w:t>ая</w:t>
      </w:r>
      <w:r w:rsidRPr="007A216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аттестация</w:t>
      </w:r>
      <w:r w:rsidRPr="007A2166">
        <w:rPr>
          <w:rFonts w:ascii="Times New Roman" w:hAnsi="Times New Roman"/>
          <w:sz w:val="28"/>
          <w:szCs w:val="28"/>
        </w:rPr>
        <w:t xml:space="preserve"> осуществляется </w:t>
      </w:r>
      <w:r w:rsidRPr="00554F3E">
        <w:rPr>
          <w:rFonts w:ascii="Times New Roman" w:hAnsi="Times New Roman"/>
          <w:sz w:val="28"/>
          <w:szCs w:val="28"/>
        </w:rPr>
        <w:t xml:space="preserve">при проведении </w:t>
      </w:r>
      <w:r w:rsidR="00542204">
        <w:rPr>
          <w:rFonts w:ascii="Times New Roman" w:hAnsi="Times New Roman"/>
          <w:sz w:val="28"/>
          <w:szCs w:val="28"/>
        </w:rPr>
        <w:t>диффере</w:t>
      </w:r>
      <w:r w:rsidR="00542204">
        <w:rPr>
          <w:rFonts w:ascii="Times New Roman" w:hAnsi="Times New Roman"/>
          <w:sz w:val="28"/>
          <w:szCs w:val="28"/>
        </w:rPr>
        <w:t>н</w:t>
      </w:r>
      <w:r w:rsidR="00542204">
        <w:rPr>
          <w:rFonts w:ascii="Times New Roman" w:hAnsi="Times New Roman"/>
          <w:sz w:val="28"/>
          <w:szCs w:val="28"/>
        </w:rPr>
        <w:t xml:space="preserve">цированного </w:t>
      </w:r>
      <w:r w:rsidRPr="00554F3E">
        <w:rPr>
          <w:rFonts w:ascii="Times New Roman" w:hAnsi="Times New Roman"/>
          <w:sz w:val="28"/>
          <w:szCs w:val="28"/>
        </w:rPr>
        <w:t>за</w:t>
      </w:r>
      <w:r>
        <w:rPr>
          <w:rFonts w:ascii="Times New Roman" w:hAnsi="Times New Roman"/>
          <w:sz w:val="28"/>
          <w:szCs w:val="28"/>
        </w:rPr>
        <w:t xml:space="preserve">чета </w:t>
      </w:r>
      <w:r w:rsidRPr="00554F3E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>УД</w:t>
      </w:r>
    </w:p>
    <w:p w:rsidR="00100E0F" w:rsidRDefault="00BA2FF1" w:rsidP="00F244DE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7A2166">
        <w:rPr>
          <w:rFonts w:ascii="Times New Roman" w:hAnsi="Times New Roman"/>
          <w:sz w:val="28"/>
          <w:szCs w:val="28"/>
        </w:rPr>
        <w:t xml:space="preserve">Предметом оценки освоения </w:t>
      </w:r>
      <w:r>
        <w:rPr>
          <w:rFonts w:ascii="Times New Roman" w:hAnsi="Times New Roman"/>
          <w:sz w:val="28"/>
          <w:szCs w:val="28"/>
        </w:rPr>
        <w:t>УД</w:t>
      </w:r>
      <w:r w:rsidRPr="007A2166">
        <w:rPr>
          <w:rFonts w:ascii="Times New Roman" w:hAnsi="Times New Roman"/>
          <w:sz w:val="28"/>
          <w:szCs w:val="28"/>
        </w:rPr>
        <w:t xml:space="preserve"> являются элементы компетенций: </w:t>
      </w:r>
      <w:r>
        <w:rPr>
          <w:rFonts w:ascii="Times New Roman" w:hAnsi="Times New Roman"/>
          <w:sz w:val="28"/>
          <w:szCs w:val="28"/>
        </w:rPr>
        <w:t>ум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ния, </w:t>
      </w:r>
      <w:r w:rsidRPr="007A2166">
        <w:rPr>
          <w:rFonts w:ascii="Times New Roman" w:hAnsi="Times New Roman"/>
          <w:sz w:val="28"/>
          <w:szCs w:val="28"/>
        </w:rPr>
        <w:t xml:space="preserve">знания. </w:t>
      </w:r>
    </w:p>
    <w:p w:rsidR="00BA2FF1" w:rsidRPr="00667500" w:rsidRDefault="00BA2FF1" w:rsidP="00F244DE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667500">
        <w:rPr>
          <w:rFonts w:ascii="Times New Roman" w:hAnsi="Times New Roman"/>
          <w:sz w:val="28"/>
          <w:szCs w:val="28"/>
        </w:rPr>
        <w:t>Дифференцированный зачет осуществляется в форме выполнения пра</w:t>
      </w:r>
      <w:r w:rsidRPr="00667500">
        <w:rPr>
          <w:rFonts w:ascii="Times New Roman" w:hAnsi="Times New Roman"/>
          <w:sz w:val="28"/>
          <w:szCs w:val="28"/>
        </w:rPr>
        <w:t>к</w:t>
      </w:r>
      <w:r w:rsidRPr="00667500">
        <w:rPr>
          <w:rFonts w:ascii="Times New Roman" w:hAnsi="Times New Roman"/>
          <w:sz w:val="28"/>
          <w:szCs w:val="28"/>
        </w:rPr>
        <w:t>тического задания.</w:t>
      </w:r>
    </w:p>
    <w:p w:rsidR="00667500" w:rsidRDefault="00667500" w:rsidP="00F244DE">
      <w:pPr>
        <w:pStyle w:val="a3"/>
        <w:tabs>
          <w:tab w:val="left" w:pos="709"/>
        </w:tabs>
        <w:spacing w:after="0" w:line="360" w:lineRule="auto"/>
        <w:ind w:left="0" w:firstLine="851"/>
        <w:jc w:val="both"/>
        <w:rPr>
          <w:rFonts w:ascii="Times New Roman" w:eastAsia="Calibri" w:hAnsi="Times New Roman"/>
          <w:iCs/>
          <w:color w:val="000000"/>
          <w:sz w:val="28"/>
          <w:szCs w:val="28"/>
        </w:rPr>
      </w:pP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 xml:space="preserve">Текущий контроль </w:t>
      </w:r>
      <w:r w:rsidR="00EB40C5">
        <w:rPr>
          <w:rFonts w:ascii="Times New Roman" w:eastAsia="Calibri" w:hAnsi="Times New Roman"/>
          <w:iCs/>
          <w:color w:val="000000"/>
          <w:sz w:val="28"/>
          <w:szCs w:val="28"/>
        </w:rPr>
        <w:t>знаний и умений по учебной дисциплине «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>Инжене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>р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 xml:space="preserve">ная графика» 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 xml:space="preserve">осуществляется по результатам 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 xml:space="preserve">выполнения контрольных и 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>пра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>к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 xml:space="preserve">тических 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>работ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>,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 xml:space="preserve"> тестирования,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 xml:space="preserve"> внеаудиторных самостоятельных работ</w:t>
      </w:r>
      <w:r w:rsidR="00EB40C5">
        <w:rPr>
          <w:rFonts w:ascii="Times New Roman" w:eastAsia="Calibri" w:hAnsi="Times New Roman"/>
          <w:iCs/>
          <w:color w:val="000000"/>
          <w:sz w:val="28"/>
          <w:szCs w:val="28"/>
        </w:rPr>
        <w:t>.</w:t>
      </w:r>
    </w:p>
    <w:p w:rsidR="00886011" w:rsidRDefault="00667500" w:rsidP="00F244DE">
      <w:pPr>
        <w:pStyle w:val="a3"/>
        <w:tabs>
          <w:tab w:val="left" w:pos="709"/>
        </w:tabs>
        <w:spacing w:after="0" w:line="360" w:lineRule="auto"/>
        <w:ind w:left="0" w:firstLine="851"/>
        <w:jc w:val="both"/>
        <w:rPr>
          <w:rFonts w:ascii="Times New Roman" w:eastAsia="Calibri" w:hAnsi="Times New Roman"/>
          <w:iCs/>
          <w:color w:val="000000"/>
          <w:sz w:val="28"/>
          <w:szCs w:val="28"/>
        </w:rPr>
      </w:pP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>Критерии оценивания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 xml:space="preserve"> практических работ представлены в методических рекомендациях.</w:t>
      </w:r>
    </w:p>
    <w:p w:rsidR="007F1490" w:rsidRPr="007F1490" w:rsidRDefault="007F1490" w:rsidP="00F244DE">
      <w:pPr>
        <w:spacing w:after="0" w:line="360" w:lineRule="auto"/>
        <w:ind w:firstLine="851"/>
        <w:jc w:val="both"/>
        <w:rPr>
          <w:rFonts w:ascii="Times New Roman" w:hAnsi="Times New Roman"/>
          <w:b/>
        </w:rPr>
      </w:pPr>
    </w:p>
    <w:p w:rsidR="00E742C5" w:rsidRPr="00E742C5" w:rsidRDefault="00EB2349" w:rsidP="00F244DE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</w:t>
      </w:r>
      <w:r w:rsidR="00E742C5" w:rsidRPr="00F05BF9">
        <w:rPr>
          <w:rFonts w:ascii="Times New Roman" w:hAnsi="Times New Roman"/>
          <w:b/>
          <w:sz w:val="28"/>
          <w:szCs w:val="28"/>
        </w:rPr>
        <w:t>.</w:t>
      </w:r>
      <w:r w:rsidR="00E742C5" w:rsidRPr="00E742C5">
        <w:rPr>
          <w:b/>
          <w:sz w:val="28"/>
          <w:szCs w:val="28"/>
        </w:rPr>
        <w:t xml:space="preserve"> </w:t>
      </w:r>
      <w:r w:rsidR="00E742C5" w:rsidRPr="00E742C5">
        <w:rPr>
          <w:rFonts w:ascii="Times New Roman" w:hAnsi="Times New Roman"/>
          <w:b/>
          <w:sz w:val="28"/>
          <w:szCs w:val="28"/>
        </w:rPr>
        <w:t>Комплект материалов</w:t>
      </w:r>
      <w:r w:rsidR="00E742C5" w:rsidRPr="00E742C5">
        <w:rPr>
          <w:rStyle w:val="CharStyle45"/>
          <w:b/>
          <w:sz w:val="28"/>
          <w:szCs w:val="28"/>
        </w:rPr>
        <w:t xml:space="preserve"> для оценки освоен</w:t>
      </w:r>
      <w:r w:rsidR="005F6534">
        <w:rPr>
          <w:rStyle w:val="CharStyle45"/>
          <w:b/>
          <w:sz w:val="28"/>
          <w:szCs w:val="28"/>
        </w:rPr>
        <w:t>ных</w:t>
      </w:r>
      <w:r w:rsidR="00E742C5" w:rsidRPr="00E742C5">
        <w:rPr>
          <w:rStyle w:val="CharStyle45"/>
          <w:b/>
          <w:sz w:val="28"/>
          <w:szCs w:val="28"/>
        </w:rPr>
        <w:t xml:space="preserve"> умений и усвоен</w:t>
      </w:r>
      <w:r w:rsidR="005F6534">
        <w:rPr>
          <w:rStyle w:val="CharStyle45"/>
          <w:b/>
          <w:sz w:val="28"/>
          <w:szCs w:val="28"/>
        </w:rPr>
        <w:t xml:space="preserve">ных </w:t>
      </w:r>
      <w:r w:rsidR="00E742C5" w:rsidRPr="00E742C5">
        <w:rPr>
          <w:rStyle w:val="CharStyle45"/>
          <w:b/>
          <w:sz w:val="28"/>
          <w:szCs w:val="28"/>
        </w:rPr>
        <w:t>знаний</w:t>
      </w:r>
    </w:p>
    <w:p w:rsidR="00D916AA" w:rsidRDefault="00771682" w:rsidP="00F244DE">
      <w:pPr>
        <w:spacing w:after="0" w:line="36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771682">
        <w:rPr>
          <w:rFonts w:ascii="Times New Roman" w:hAnsi="Times New Roman"/>
          <w:b/>
          <w:sz w:val="28"/>
          <w:szCs w:val="28"/>
        </w:rPr>
        <w:t xml:space="preserve">2.1 </w:t>
      </w:r>
      <w:r w:rsidR="00827B29" w:rsidRPr="00827B29">
        <w:rPr>
          <w:rFonts w:ascii="Times New Roman" w:hAnsi="Times New Roman"/>
          <w:b/>
          <w:sz w:val="28"/>
          <w:szCs w:val="28"/>
        </w:rPr>
        <w:t>Задания для текущего контроля</w:t>
      </w:r>
    </w:p>
    <w:p w:rsidR="005E336B" w:rsidRDefault="00827B29" w:rsidP="00F24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Style w:val="CharStyle45"/>
          <w:b/>
          <w:i/>
          <w:sz w:val="24"/>
          <w:szCs w:val="24"/>
        </w:rPr>
      </w:pPr>
      <w:r w:rsidRPr="000B7609">
        <w:rPr>
          <w:rStyle w:val="CharStyle45"/>
          <w:b/>
          <w:i/>
          <w:sz w:val="24"/>
          <w:szCs w:val="24"/>
        </w:rPr>
        <w:lastRenderedPageBreak/>
        <w:t>Для проверки умений используются задания практических  (№ №1-</w:t>
      </w:r>
      <w:r w:rsidR="00E843BA">
        <w:rPr>
          <w:rStyle w:val="CharStyle45"/>
          <w:b/>
          <w:i/>
          <w:sz w:val="24"/>
          <w:szCs w:val="24"/>
        </w:rPr>
        <w:t>1</w:t>
      </w:r>
      <w:r w:rsidR="00880479">
        <w:rPr>
          <w:rStyle w:val="CharStyle45"/>
          <w:b/>
          <w:i/>
          <w:sz w:val="24"/>
          <w:szCs w:val="24"/>
        </w:rPr>
        <w:t>9</w:t>
      </w:r>
      <w:r w:rsidRPr="00E843BA">
        <w:rPr>
          <w:rStyle w:val="CharStyle45"/>
          <w:b/>
          <w:i/>
          <w:sz w:val="24"/>
          <w:szCs w:val="24"/>
        </w:rPr>
        <w:t>)</w:t>
      </w:r>
      <w:r w:rsidRPr="000B7609">
        <w:rPr>
          <w:rStyle w:val="CharStyle45"/>
          <w:b/>
          <w:i/>
          <w:sz w:val="24"/>
          <w:szCs w:val="24"/>
        </w:rPr>
        <w:t>, а также внеаудиторных самостоятельных работ (</w:t>
      </w:r>
      <w:proofErr w:type="gramStart"/>
      <w:r w:rsidRPr="000B7609">
        <w:rPr>
          <w:rStyle w:val="CharStyle45"/>
          <w:b/>
          <w:i/>
          <w:sz w:val="24"/>
          <w:szCs w:val="24"/>
        </w:rPr>
        <w:t>см</w:t>
      </w:r>
      <w:proofErr w:type="gramEnd"/>
      <w:r w:rsidRPr="000B7609">
        <w:rPr>
          <w:rStyle w:val="CharStyle45"/>
          <w:b/>
          <w:i/>
          <w:sz w:val="24"/>
          <w:szCs w:val="24"/>
        </w:rPr>
        <w:t>. Методические рекомендации по выполн</w:t>
      </w:r>
      <w:r w:rsidRPr="000B7609">
        <w:rPr>
          <w:rStyle w:val="CharStyle45"/>
          <w:b/>
          <w:i/>
          <w:sz w:val="24"/>
          <w:szCs w:val="24"/>
        </w:rPr>
        <w:t>е</w:t>
      </w:r>
      <w:r w:rsidRPr="000B7609">
        <w:rPr>
          <w:rStyle w:val="CharStyle45"/>
          <w:b/>
          <w:i/>
          <w:sz w:val="24"/>
          <w:szCs w:val="24"/>
        </w:rPr>
        <w:t>нию практических и самостоятельных работ)</w:t>
      </w:r>
    </w:p>
    <w:p w:rsidR="00EB40C5" w:rsidRPr="00EB40C5" w:rsidRDefault="00EB40C5" w:rsidP="00EB40C5">
      <w:pPr>
        <w:spacing w:after="0"/>
        <w:ind w:firstLine="709"/>
        <w:jc w:val="center"/>
        <w:rPr>
          <w:rStyle w:val="CharStyle45"/>
          <w:b/>
          <w:sz w:val="28"/>
          <w:szCs w:val="28"/>
        </w:rPr>
      </w:pPr>
      <w:r>
        <w:rPr>
          <w:rStyle w:val="CharStyle45"/>
          <w:b/>
          <w:sz w:val="28"/>
          <w:szCs w:val="28"/>
        </w:rPr>
        <w:t xml:space="preserve">2.1.1 </w:t>
      </w:r>
      <w:r w:rsidRPr="00EB40C5">
        <w:rPr>
          <w:rStyle w:val="CharStyle45"/>
          <w:b/>
          <w:sz w:val="28"/>
          <w:szCs w:val="28"/>
        </w:rPr>
        <w:t>Перечень практических работ</w:t>
      </w:r>
    </w:p>
    <w:p w:rsidR="00EB40C5" w:rsidRPr="00F05E46" w:rsidRDefault="00EB40C5" w:rsidP="00EB40C5">
      <w:pPr>
        <w:spacing w:after="0"/>
        <w:ind w:firstLine="709"/>
        <w:rPr>
          <w:rStyle w:val="CharStyle45"/>
          <w:b/>
          <w:i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748"/>
        <w:gridCol w:w="6536"/>
        <w:gridCol w:w="1571"/>
      </w:tblGrid>
      <w:tr w:rsidR="00EB40C5" w:rsidRPr="00261650" w:rsidTr="00EB40C5">
        <w:trPr>
          <w:trHeight w:val="1264"/>
        </w:trPr>
        <w:tc>
          <w:tcPr>
            <w:tcW w:w="887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№ практич</w:t>
            </w: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е</w:t>
            </w: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ской работы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Кол-во ч</w:t>
            </w: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F05E46">
              <w:rPr>
                <w:rFonts w:ascii="Times New Roman" w:hAnsi="Times New Roman"/>
                <w:b/>
                <w:sz w:val="24"/>
                <w:szCs w:val="24"/>
              </w:rPr>
              <w:t>сов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линий чертежа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титульн6ого листа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Геометрические построения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Геометрические построения в  машинной графике « Плоский контур»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Вычерчивание контура технической детали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Комплексные чертежи отрезков прямой линии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rPr>
          <w:trHeight w:val="573"/>
        </w:trPr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Комплексные чертежи многоугольников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проекций призмы, цилиндра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проекций пирамиды, конуса в машинной граф</w:t>
            </w: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и</w:t>
            </w: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комплексного чертежа и аксонометрической проекции модели с натуры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призмы усеченной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призмы усеченной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Построение комплексного чертежа  пересекающихся тел вращения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проекций   модели по 2-м заданным проекциям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комплексного чертежа модели по аксонометр</w:t>
            </w: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и</w:t>
            </w: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ческим проекциям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технического рисунка модели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разреза фронтального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разреза наклонного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разреза простого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сложных разрезов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стандартных резьбовых изделий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эскиза ступенчатого валика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эскиза штуцера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рабочего чертежа по эскизу в машинной граф</w:t>
            </w: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и</w:t>
            </w: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Построение болтового соединения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эскизов деталей сборочной единицы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сборочного чертежа по эскизам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Первая разработка чертежей (</w:t>
            </w:r>
            <w:proofErr w:type="spellStart"/>
            <w:r w:rsidRPr="00F05E46">
              <w:rPr>
                <w:rFonts w:ascii="Times New Roman" w:hAnsi="Times New Roman"/>
                <w:sz w:val="24"/>
                <w:szCs w:val="24"/>
              </w:rPr>
              <w:t>деталирование</w:t>
            </w:r>
            <w:proofErr w:type="spellEnd"/>
            <w:r w:rsidRPr="00F05E46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Вторая разработка чертежей (</w:t>
            </w:r>
            <w:proofErr w:type="spellStart"/>
            <w:r w:rsidRPr="00F05E46">
              <w:rPr>
                <w:rFonts w:ascii="Times New Roman" w:hAnsi="Times New Roman"/>
                <w:sz w:val="24"/>
                <w:szCs w:val="24"/>
              </w:rPr>
              <w:t>деталирование</w:t>
            </w:r>
            <w:proofErr w:type="spellEnd"/>
            <w:r w:rsidRPr="00F05E46">
              <w:rPr>
                <w:rFonts w:ascii="Times New Roman" w:hAnsi="Times New Roman"/>
                <w:sz w:val="24"/>
                <w:szCs w:val="24"/>
              </w:rPr>
              <w:t>)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схемы электрической принципиальной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261650" w:rsidTr="00EB40C5">
        <w:tc>
          <w:tcPr>
            <w:tcW w:w="887" w:type="pct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3316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Cs/>
                <w:sz w:val="24"/>
                <w:szCs w:val="24"/>
              </w:rPr>
              <w:t>Выполнение перечня элементов схемы в машинной графике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261650" w:rsidTr="00EB40C5">
        <w:tc>
          <w:tcPr>
            <w:tcW w:w="4202" w:type="pct"/>
            <w:gridSpan w:val="2"/>
          </w:tcPr>
          <w:p w:rsidR="00EB40C5" w:rsidRPr="00F05E46" w:rsidRDefault="00EB40C5" w:rsidP="00EB40C5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798" w:type="pct"/>
            <w:vAlign w:val="center"/>
          </w:tcPr>
          <w:p w:rsidR="00EB40C5" w:rsidRPr="00F05E46" w:rsidRDefault="00EB40C5" w:rsidP="00EB40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5E46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</w:tr>
    </w:tbl>
    <w:p w:rsidR="00EB40C5" w:rsidRDefault="00EB40C5" w:rsidP="00EB40C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B40C5" w:rsidRPr="00E11DE1" w:rsidRDefault="00EB40C5" w:rsidP="00EB40C5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11DE1">
        <w:rPr>
          <w:rFonts w:ascii="Times New Roman" w:hAnsi="Times New Roman"/>
          <w:b/>
          <w:sz w:val="28"/>
          <w:szCs w:val="28"/>
        </w:rPr>
        <w:t>2.1.2 Перечень внеаудиторных самостоятельных работ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41"/>
        <w:gridCol w:w="6695"/>
        <w:gridCol w:w="1819"/>
      </w:tblGrid>
      <w:tr w:rsidR="00EB40C5" w:rsidRPr="00B52BEB" w:rsidTr="00EB40C5">
        <w:trPr>
          <w:cantSplit/>
          <w:trHeight w:val="587"/>
        </w:trPr>
        <w:tc>
          <w:tcPr>
            <w:tcW w:w="680" w:type="pct"/>
            <w:vAlign w:val="center"/>
          </w:tcPr>
          <w:p w:rsidR="00EB40C5" w:rsidRPr="00B52BEB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52BEB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52BEB">
              <w:rPr>
                <w:rFonts w:ascii="Times New Roman" w:hAnsi="Times New Roman"/>
                <w:b/>
                <w:sz w:val="24"/>
                <w:szCs w:val="24"/>
              </w:rPr>
              <w:t>темы</w:t>
            </w:r>
          </w:p>
        </w:tc>
        <w:tc>
          <w:tcPr>
            <w:tcW w:w="3397" w:type="pct"/>
            <w:vAlign w:val="center"/>
          </w:tcPr>
          <w:p w:rsidR="00EB40C5" w:rsidRPr="00B52BEB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52BEB">
              <w:rPr>
                <w:rFonts w:ascii="Times New Roman" w:hAnsi="Times New Roman"/>
                <w:b/>
                <w:sz w:val="24"/>
                <w:szCs w:val="24"/>
              </w:rPr>
              <w:t>Название темы</w:t>
            </w:r>
          </w:p>
        </w:tc>
        <w:tc>
          <w:tcPr>
            <w:tcW w:w="923" w:type="pct"/>
            <w:vAlign w:val="center"/>
          </w:tcPr>
          <w:p w:rsidR="00EB40C5" w:rsidRPr="00B52BEB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52BEB">
              <w:rPr>
                <w:rFonts w:ascii="Times New Roman" w:hAnsi="Times New Roman"/>
                <w:b/>
                <w:sz w:val="24"/>
                <w:szCs w:val="24"/>
              </w:rPr>
              <w:t>Объем часов на с/</w:t>
            </w:r>
            <w:proofErr w:type="spellStart"/>
            <w:proofErr w:type="gramStart"/>
            <w:r w:rsidRPr="00B52BEB"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proofErr w:type="spellEnd"/>
            <w:proofErr w:type="gramEnd"/>
          </w:p>
        </w:tc>
      </w:tr>
      <w:tr w:rsidR="00EB40C5" w:rsidRPr="00B52BEB" w:rsidTr="00EB40C5">
        <w:trPr>
          <w:trHeight w:val="212"/>
        </w:trPr>
        <w:tc>
          <w:tcPr>
            <w:tcW w:w="680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Тема 1.1.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 xml:space="preserve"> Введение. Основные сведения по оформлению чертежей.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1.2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Геометрические построения.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 xml:space="preserve">ема 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1.3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Правила вычерчивания контуров технических деталей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2.1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 xml:space="preserve"> Метод проекций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. 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2.2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Поверхности и тела.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2.3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Аксонометрические проекции.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2.4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Сечение геометрических тел плоскостями.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 xml:space="preserve">Тема 2.5 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Взаимное пересечение поверхностей геометрических тел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 2.6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Проекции моделей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Тема 3.1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Плоские фигуры и геометрические тела.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Тема 3.2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Технический  рисунок модели.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Тема 4.1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Правила разработки и оформления конструкторской докуме</w:t>
            </w: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н</w:t>
            </w: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тации.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4.2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>Изображения - виды, разрезы, сечения.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4.3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bCs/>
                <w:sz w:val="24"/>
                <w:szCs w:val="24"/>
              </w:rPr>
              <w:t xml:space="preserve"> Винтовые поверхности и  изделия с резьбой.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4.4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Эскизы деталей и рабочие чертежи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 xml:space="preserve">ема 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4.5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Разъемные и неразъемные соединения деталей.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 xml:space="preserve">Тема 4.6 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Зубчатые передачи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 xml:space="preserve"> 4.7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Чертеж общего вида и сборочный чертеж.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Тема 4</w:t>
            </w: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.8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 xml:space="preserve">Чтение и </w:t>
            </w:r>
            <w:proofErr w:type="spellStart"/>
            <w:r w:rsidRPr="00AD19F8">
              <w:rPr>
                <w:rFonts w:ascii="Times New Roman" w:hAnsi="Times New Roman"/>
                <w:sz w:val="24"/>
                <w:szCs w:val="24"/>
              </w:rPr>
              <w:t>деталирование</w:t>
            </w:r>
            <w:proofErr w:type="spellEnd"/>
            <w:r w:rsidRPr="00AD19F8">
              <w:rPr>
                <w:rFonts w:ascii="Times New Roman" w:hAnsi="Times New Roman"/>
                <w:sz w:val="24"/>
                <w:szCs w:val="24"/>
              </w:rPr>
              <w:t xml:space="preserve"> чертежей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EB40C5" w:rsidRPr="00B52BEB" w:rsidTr="00EB40C5">
        <w:trPr>
          <w:trHeight w:val="85"/>
        </w:trPr>
        <w:tc>
          <w:tcPr>
            <w:tcW w:w="680" w:type="pct"/>
          </w:tcPr>
          <w:p w:rsidR="00EB40C5" w:rsidRPr="00AD19F8" w:rsidRDefault="00EB40C5" w:rsidP="00EB40C5">
            <w:pPr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AD19F8">
              <w:rPr>
                <w:rFonts w:ascii="Times New Roman" w:hAnsi="Times New Roman"/>
                <w:caps/>
                <w:sz w:val="24"/>
                <w:szCs w:val="24"/>
              </w:rPr>
              <w:t>Т</w:t>
            </w:r>
            <w:r w:rsidRPr="00AD19F8">
              <w:rPr>
                <w:rFonts w:ascii="Times New Roman" w:hAnsi="Times New Roman"/>
                <w:sz w:val="24"/>
                <w:szCs w:val="24"/>
              </w:rPr>
              <w:t>ема 5.1</w:t>
            </w:r>
          </w:p>
        </w:tc>
        <w:tc>
          <w:tcPr>
            <w:tcW w:w="3397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Правила выполнения и оформления схем.</w:t>
            </w:r>
          </w:p>
        </w:tc>
        <w:tc>
          <w:tcPr>
            <w:tcW w:w="923" w:type="pct"/>
          </w:tcPr>
          <w:p w:rsidR="00EB40C5" w:rsidRPr="00AD19F8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19F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B40C5" w:rsidRPr="00B52BEB" w:rsidTr="00EB40C5">
        <w:trPr>
          <w:trHeight w:val="321"/>
        </w:trPr>
        <w:tc>
          <w:tcPr>
            <w:tcW w:w="4077" w:type="pct"/>
            <w:gridSpan w:val="2"/>
          </w:tcPr>
          <w:p w:rsidR="00EB40C5" w:rsidRPr="00F05E46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05E46">
              <w:rPr>
                <w:rFonts w:ascii="Times New Roman" w:hAnsi="Times New Roman"/>
                <w:b/>
                <w:caps/>
                <w:sz w:val="24"/>
                <w:szCs w:val="24"/>
              </w:rPr>
              <w:t>Всего</w:t>
            </w:r>
          </w:p>
        </w:tc>
        <w:tc>
          <w:tcPr>
            <w:tcW w:w="923" w:type="pct"/>
          </w:tcPr>
          <w:p w:rsidR="00EB40C5" w:rsidRPr="00B52BEB" w:rsidRDefault="00EB40C5" w:rsidP="00EB40C5">
            <w:pPr>
              <w:pStyle w:val="a3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74</w:t>
            </w:r>
          </w:p>
        </w:tc>
      </w:tr>
    </w:tbl>
    <w:p w:rsidR="00EB40C5" w:rsidRDefault="00EB40C5" w:rsidP="00EB40C5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5E336B" w:rsidRPr="00F27874" w:rsidRDefault="005E336B" w:rsidP="00F24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</w:t>
      </w:r>
      <w:r w:rsidR="00E11DE1">
        <w:rPr>
          <w:rFonts w:ascii="Times New Roman" w:hAnsi="Times New Roman"/>
          <w:b/>
          <w:sz w:val="28"/>
          <w:szCs w:val="28"/>
        </w:rPr>
        <w:t>3</w:t>
      </w:r>
      <w:r w:rsidR="00967038">
        <w:rPr>
          <w:rFonts w:ascii="Times New Roman" w:hAnsi="Times New Roman"/>
          <w:b/>
          <w:sz w:val="28"/>
          <w:szCs w:val="28"/>
        </w:rPr>
        <w:t xml:space="preserve"> </w:t>
      </w:r>
      <w:r w:rsidRPr="00311E4B">
        <w:rPr>
          <w:rFonts w:ascii="Times New Roman" w:hAnsi="Times New Roman"/>
          <w:b/>
          <w:sz w:val="28"/>
          <w:szCs w:val="28"/>
        </w:rPr>
        <w:t>Тестовые  задания для оценки усвоения знаний</w:t>
      </w:r>
    </w:p>
    <w:p w:rsidR="00323B3B" w:rsidRDefault="00FC5BED" w:rsidP="00F24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center"/>
        <w:rPr>
          <w:rFonts w:ascii="Times New Roman" w:hAnsi="Times New Roman"/>
          <w:b/>
          <w:sz w:val="28"/>
          <w:szCs w:val="28"/>
        </w:rPr>
      </w:pPr>
      <w:r w:rsidRPr="004B4F32">
        <w:rPr>
          <w:rFonts w:ascii="Times New Roman" w:hAnsi="Times New Roman"/>
          <w:b/>
          <w:sz w:val="28"/>
          <w:szCs w:val="28"/>
        </w:rPr>
        <w:t>Тестовое задание 1</w:t>
      </w:r>
    </w:p>
    <w:p w:rsidR="00FC5BED" w:rsidRPr="004B4F32" w:rsidRDefault="00FC5BED" w:rsidP="00F24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center"/>
        <w:rPr>
          <w:rFonts w:ascii="Times New Roman" w:hAnsi="Times New Roman"/>
          <w:b/>
          <w:sz w:val="28"/>
          <w:szCs w:val="28"/>
        </w:rPr>
      </w:pPr>
      <w:r w:rsidRPr="004B4F32">
        <w:rPr>
          <w:rFonts w:ascii="Times New Roman" w:hAnsi="Times New Roman"/>
          <w:b/>
          <w:sz w:val="28"/>
          <w:szCs w:val="28"/>
        </w:rPr>
        <w:t>«Общие правила оформления чертежей»</w:t>
      </w:r>
    </w:p>
    <w:p w:rsidR="00FC5BED" w:rsidRDefault="00FC5BED" w:rsidP="00F244DE">
      <w:pPr>
        <w:spacing w:after="0" w:line="240" w:lineRule="auto"/>
        <w:ind w:firstLine="851"/>
        <w:jc w:val="center"/>
        <w:rPr>
          <w:rFonts w:ascii="Times New Roman" w:hAnsi="Times New Roman"/>
          <w:sz w:val="28"/>
          <w:szCs w:val="28"/>
        </w:rPr>
      </w:pPr>
    </w:p>
    <w:p w:rsidR="00FC5BED" w:rsidRPr="0076120D" w:rsidRDefault="00FC5BED" w:rsidP="00F244DE">
      <w:pPr>
        <w:spacing w:after="0" w:line="240" w:lineRule="auto"/>
        <w:ind w:firstLine="851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1</w:t>
      </w:r>
    </w:p>
    <w:p w:rsidR="00FC5BED" w:rsidRDefault="00FC5BED" w:rsidP="00FC5BE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1. Размеры формата А</w:t>
      </w:r>
      <w:proofErr w:type="gramStart"/>
      <w:r w:rsidRPr="004A6CF8">
        <w:rPr>
          <w:rFonts w:ascii="Times New Roman" w:hAnsi="Times New Roman"/>
          <w:b/>
          <w:i/>
          <w:sz w:val="28"/>
          <w:szCs w:val="28"/>
        </w:rPr>
        <w:t>4</w:t>
      </w:r>
      <w:proofErr w:type="gramEnd"/>
      <w:r w:rsidRPr="004A6CF8">
        <w:rPr>
          <w:rFonts w:ascii="Times New Roman" w:hAnsi="Times New Roman"/>
          <w:b/>
          <w:i/>
          <w:sz w:val="28"/>
          <w:szCs w:val="28"/>
        </w:rPr>
        <w:t xml:space="preserve"> … мм</w:t>
      </w:r>
    </w:p>
    <w:p w:rsidR="00FC5BED" w:rsidRPr="004A6CF8" w:rsidRDefault="00FC5BED" w:rsidP="004711DD">
      <w:pPr>
        <w:numPr>
          <w:ilvl w:val="1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210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4A6CF8" w:rsidRDefault="00FC5BED" w:rsidP="004711DD">
      <w:pPr>
        <w:numPr>
          <w:ilvl w:val="1"/>
          <w:numId w:val="3"/>
        </w:numPr>
        <w:spacing w:after="0" w:line="360" w:lineRule="auto"/>
        <w:ind w:left="2290" w:hanging="493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630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4A6CF8" w:rsidRDefault="00FC5BED" w:rsidP="004711DD">
      <w:pPr>
        <w:numPr>
          <w:ilvl w:val="1"/>
          <w:numId w:val="3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297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420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2. Линия невидимого контура на чертеже детали</w:t>
      </w:r>
    </w:p>
    <w:p w:rsidR="00FC5BED" w:rsidRPr="004A6CF8" w:rsidRDefault="000259E5" w:rsidP="004711DD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927735" cy="117475"/>
            <wp:effectExtent l="19050" t="0" r="5715" b="0"/>
            <wp:docPr id="1" name="Рисунок 1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00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57814" r="9091" b="26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35" cy="11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A6CF8" w:rsidRDefault="000259E5" w:rsidP="004711DD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1005840" cy="78105"/>
            <wp:effectExtent l="19050" t="0" r="3810" b="0"/>
            <wp:docPr id="2" name="Рисунок 2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mg00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7173" b="61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7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A6CF8" w:rsidRDefault="000259E5" w:rsidP="004711DD">
      <w:pPr>
        <w:numPr>
          <w:ilvl w:val="0"/>
          <w:numId w:val="4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005840" cy="156845"/>
            <wp:effectExtent l="19050" t="0" r="3810" b="0"/>
            <wp:docPr id="3" name="Рисунок 3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g00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b="79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5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 xml:space="preserve">3.Обозначение  </w:t>
      </w:r>
      <w:r>
        <w:rPr>
          <w:rFonts w:ascii="Times New Roman" w:hAnsi="Times New Roman"/>
          <w:b/>
          <w:i/>
          <w:sz w:val="28"/>
          <w:szCs w:val="28"/>
        </w:rPr>
        <w:t xml:space="preserve">максимальной 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 твердо</w:t>
      </w:r>
      <w:r>
        <w:rPr>
          <w:rFonts w:ascii="Times New Roman" w:hAnsi="Times New Roman"/>
          <w:b/>
          <w:i/>
          <w:sz w:val="28"/>
          <w:szCs w:val="28"/>
        </w:rPr>
        <w:t>сти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 карандаша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ТМ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2М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2Т</w:t>
      </w:r>
    </w:p>
    <w:p w:rsidR="00FC5BED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г) 3В</w:t>
      </w:r>
    </w:p>
    <w:p w:rsidR="00FC5BED" w:rsidRDefault="00FC5BED" w:rsidP="004711DD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</w:t>
      </w:r>
      <w:r w:rsidRPr="007C1E44">
        <w:rPr>
          <w:rFonts w:ascii="Times New Roman" w:hAnsi="Times New Roman"/>
          <w:b/>
          <w:i/>
          <w:sz w:val="28"/>
          <w:szCs w:val="28"/>
        </w:rPr>
        <w:t>.</w:t>
      </w:r>
      <w:r>
        <w:rPr>
          <w:rFonts w:ascii="Times New Roman" w:hAnsi="Times New Roman"/>
          <w:b/>
          <w:i/>
          <w:sz w:val="28"/>
          <w:szCs w:val="28"/>
        </w:rPr>
        <w:t>Д</w:t>
      </w:r>
      <w:r w:rsidRPr="007C1E44">
        <w:rPr>
          <w:rFonts w:ascii="Times New Roman" w:hAnsi="Times New Roman"/>
          <w:b/>
          <w:i/>
          <w:sz w:val="28"/>
          <w:szCs w:val="28"/>
        </w:rPr>
        <w:t>лин</w:t>
      </w:r>
      <w:r>
        <w:rPr>
          <w:rFonts w:ascii="Times New Roman" w:hAnsi="Times New Roman"/>
          <w:b/>
          <w:i/>
          <w:sz w:val="28"/>
          <w:szCs w:val="28"/>
        </w:rPr>
        <w:t xml:space="preserve">а  </w:t>
      </w:r>
      <w:r w:rsidRPr="007C1E44">
        <w:rPr>
          <w:rFonts w:ascii="Times New Roman" w:hAnsi="Times New Roman"/>
          <w:b/>
          <w:i/>
          <w:sz w:val="28"/>
          <w:szCs w:val="28"/>
        </w:rPr>
        <w:t>штрих</w:t>
      </w:r>
      <w:r>
        <w:rPr>
          <w:rFonts w:ascii="Times New Roman" w:hAnsi="Times New Roman"/>
          <w:b/>
          <w:i/>
          <w:sz w:val="28"/>
          <w:szCs w:val="28"/>
        </w:rPr>
        <w:t xml:space="preserve">ов штриховой </w:t>
      </w:r>
      <w:r w:rsidRPr="007C1E44">
        <w:rPr>
          <w:rFonts w:ascii="Times New Roman" w:hAnsi="Times New Roman"/>
          <w:b/>
          <w:i/>
          <w:sz w:val="28"/>
          <w:szCs w:val="28"/>
        </w:rPr>
        <w:t xml:space="preserve"> линии</w:t>
      </w:r>
      <w:r>
        <w:rPr>
          <w:rFonts w:ascii="Times New Roman" w:hAnsi="Times New Roman"/>
          <w:b/>
          <w:i/>
          <w:sz w:val="28"/>
          <w:szCs w:val="28"/>
        </w:rPr>
        <w:t>…</w:t>
      </w:r>
      <w:proofErr w:type="gramStart"/>
      <w:r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  <w:r w:rsidRPr="007C1E44">
        <w:rPr>
          <w:rFonts w:ascii="Times New Roman" w:hAnsi="Times New Roman"/>
          <w:b/>
          <w:i/>
          <w:sz w:val="28"/>
          <w:szCs w:val="28"/>
        </w:rPr>
        <w:t>?</w:t>
      </w:r>
      <w:r w:rsidRPr="007C1E44">
        <w:rPr>
          <w:rFonts w:ascii="Times New Roman" w:hAnsi="Times New Roman"/>
          <w:sz w:val="28"/>
          <w:szCs w:val="28"/>
        </w:rPr>
        <w:tab/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а) </w:t>
      </w:r>
      <w:r>
        <w:rPr>
          <w:rFonts w:ascii="Times New Roman" w:hAnsi="Times New Roman"/>
          <w:sz w:val="28"/>
          <w:szCs w:val="28"/>
        </w:rPr>
        <w:t xml:space="preserve"> 2-8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б) </w:t>
      </w:r>
      <w:r>
        <w:rPr>
          <w:rFonts w:ascii="Times New Roman" w:hAnsi="Times New Roman"/>
          <w:sz w:val="28"/>
          <w:szCs w:val="28"/>
        </w:rPr>
        <w:t>5-30</w:t>
      </w:r>
    </w:p>
    <w:p w:rsidR="00FC5BED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в) </w:t>
      </w:r>
      <w:r>
        <w:rPr>
          <w:rFonts w:ascii="Times New Roman" w:hAnsi="Times New Roman"/>
          <w:sz w:val="28"/>
          <w:szCs w:val="28"/>
        </w:rPr>
        <w:t>8-20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</w:t>
      </w:r>
      <w:r w:rsidRPr="004A6CF8">
        <w:rPr>
          <w:rFonts w:ascii="Times New Roman" w:hAnsi="Times New Roman"/>
          <w:b/>
          <w:i/>
          <w:sz w:val="28"/>
          <w:szCs w:val="28"/>
        </w:rPr>
        <w:t>.Правила  начертания  линий  устанавливаются: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 учителем;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  лично  студентом;</w:t>
      </w:r>
    </w:p>
    <w:p w:rsidR="00FC5BED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  стандартом.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6. Вершина это…</w:t>
      </w:r>
    </w:p>
    <w:p w:rsidR="00FC5BED" w:rsidRPr="004A6CF8" w:rsidRDefault="00FC5BED" w:rsidP="004711DD">
      <w:pPr>
        <w:spacing w:after="0" w:line="360" w:lineRule="auto"/>
        <w:ind w:left="2295" w:hanging="452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 общая начальная точка отрезков;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  отрезок прямой, по которой пересекаются грани;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  отсек плоскости поверхности многогранника.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7. Масштаб уменьшения</w:t>
      </w:r>
    </w:p>
    <w:p w:rsidR="00FC5BED" w:rsidRPr="004A6CF8" w:rsidRDefault="00FC5BED" w:rsidP="004711DD">
      <w:pPr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5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1</w:t>
      </w:r>
    </w:p>
    <w:p w:rsidR="00FC5BED" w:rsidRPr="00F31AFF" w:rsidRDefault="00FC5BED" w:rsidP="004711DD">
      <w:pPr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1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1</w:t>
      </w:r>
    </w:p>
    <w:p w:rsidR="00FC5BED" w:rsidRPr="004A6CF8" w:rsidRDefault="00FC5BED" w:rsidP="004711DD">
      <w:pPr>
        <w:numPr>
          <w:ilvl w:val="0"/>
          <w:numId w:val="5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1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5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8</w:t>
      </w:r>
      <w:r w:rsidRPr="004A6CF8">
        <w:rPr>
          <w:rFonts w:ascii="Times New Roman" w:hAnsi="Times New Roman"/>
          <w:b/>
          <w:i/>
          <w:sz w:val="28"/>
          <w:szCs w:val="28"/>
        </w:rPr>
        <w:t>. Знак диаметра</w:t>
      </w:r>
    </w:p>
    <w:p w:rsidR="00FC5BED" w:rsidRDefault="000259E5" w:rsidP="004711DD">
      <w:pPr>
        <w:spacing w:after="0" w:line="360" w:lineRule="auto"/>
        <w:ind w:firstLine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5305" cy="1045210"/>
            <wp:effectExtent l="19050" t="0" r="0" b="0"/>
            <wp:docPr id="4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" cy="104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2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1. Размеры формата А</w:t>
      </w:r>
      <w:r>
        <w:rPr>
          <w:rFonts w:ascii="Times New Roman" w:hAnsi="Times New Roman"/>
          <w:b/>
          <w:i/>
          <w:sz w:val="28"/>
          <w:szCs w:val="28"/>
        </w:rPr>
        <w:t>3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 … мм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а) </w:t>
      </w:r>
      <w:r w:rsidRPr="004A6CF8">
        <w:rPr>
          <w:rFonts w:ascii="Times New Roman" w:hAnsi="Times New Roman"/>
          <w:sz w:val="28"/>
          <w:szCs w:val="28"/>
        </w:rPr>
        <w:t>210</w:t>
      </w:r>
      <w:r w:rsidR="004711D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4A6CF8">
        <w:rPr>
          <w:rFonts w:ascii="Times New Roman" w:hAnsi="Times New Roman"/>
          <w:sz w:val="28"/>
          <w:szCs w:val="28"/>
        </w:rPr>
        <w:t xml:space="preserve">630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4A6CF8">
        <w:rPr>
          <w:rFonts w:ascii="Times New Roman" w:hAnsi="Times New Roman"/>
          <w:sz w:val="28"/>
          <w:szCs w:val="28"/>
        </w:rPr>
        <w:t xml:space="preserve">297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420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2. Линия видимого контура на чертеже детали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</w:t>
      </w:r>
      <w:r w:rsidR="000259E5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927735" cy="117475"/>
            <wp:effectExtent l="19050" t="0" r="5715" b="0"/>
            <wp:docPr id="5" name="Рисунок 9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00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57814" r="9091" b="26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35" cy="11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</w:t>
      </w:r>
      <w:r w:rsidR="000259E5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005840" cy="78105"/>
            <wp:effectExtent l="19050" t="0" r="3810" b="0"/>
            <wp:docPr id="6" name="Рисунок 10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00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7173" b="616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78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</w:t>
      </w:r>
      <w:r w:rsidR="000259E5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1005840" cy="156845"/>
            <wp:effectExtent l="19050" t="0" r="3810" b="0"/>
            <wp:docPr id="7" name="Рисунок 11" descr="img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00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b="79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5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7C1E44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3. Н</w:t>
      </w:r>
      <w:r w:rsidRPr="007C1E44">
        <w:rPr>
          <w:rFonts w:ascii="Times New Roman" w:hAnsi="Times New Roman"/>
          <w:b/>
          <w:i/>
          <w:sz w:val="28"/>
          <w:szCs w:val="28"/>
        </w:rPr>
        <w:t>азначение сплошн</w:t>
      </w:r>
      <w:r>
        <w:rPr>
          <w:rFonts w:ascii="Times New Roman" w:hAnsi="Times New Roman"/>
          <w:b/>
          <w:i/>
          <w:sz w:val="28"/>
          <w:szCs w:val="28"/>
        </w:rPr>
        <w:t>ой</w:t>
      </w:r>
      <w:r w:rsidRPr="007C1E44">
        <w:rPr>
          <w:rFonts w:ascii="Times New Roman" w:hAnsi="Times New Roman"/>
          <w:b/>
          <w:i/>
          <w:sz w:val="28"/>
          <w:szCs w:val="28"/>
        </w:rPr>
        <w:t xml:space="preserve"> волнист</w:t>
      </w:r>
      <w:r>
        <w:rPr>
          <w:rFonts w:ascii="Times New Roman" w:hAnsi="Times New Roman"/>
          <w:b/>
          <w:i/>
          <w:sz w:val="28"/>
          <w:szCs w:val="28"/>
        </w:rPr>
        <w:t>ой</w:t>
      </w:r>
      <w:r w:rsidRPr="007C1E44">
        <w:rPr>
          <w:rFonts w:ascii="Times New Roman" w:hAnsi="Times New Roman"/>
          <w:b/>
          <w:i/>
          <w:sz w:val="28"/>
          <w:szCs w:val="28"/>
        </w:rPr>
        <w:t xml:space="preserve"> лини</w:t>
      </w:r>
      <w:r>
        <w:rPr>
          <w:rFonts w:ascii="Times New Roman" w:hAnsi="Times New Roman"/>
          <w:b/>
          <w:i/>
          <w:sz w:val="28"/>
          <w:szCs w:val="28"/>
        </w:rPr>
        <w:t>и</w:t>
      </w:r>
      <w:r w:rsidRPr="007C1E44">
        <w:rPr>
          <w:rFonts w:ascii="Times New Roman" w:hAnsi="Times New Roman"/>
          <w:b/>
          <w:i/>
          <w:sz w:val="28"/>
          <w:szCs w:val="28"/>
        </w:rPr>
        <w:t>?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линии сечений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линии обрыва</w:t>
      </w:r>
    </w:p>
    <w:p w:rsidR="00FC5BED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линия выносная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.Обозначение  </w:t>
      </w:r>
      <w:r>
        <w:rPr>
          <w:rFonts w:ascii="Times New Roman" w:hAnsi="Times New Roman"/>
          <w:b/>
          <w:i/>
          <w:sz w:val="28"/>
          <w:szCs w:val="28"/>
        </w:rPr>
        <w:t xml:space="preserve">максимальной мягкости 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 карандаша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ТМ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2В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2</w:t>
      </w:r>
      <w:r>
        <w:rPr>
          <w:rFonts w:ascii="Times New Roman" w:hAnsi="Times New Roman"/>
          <w:sz w:val="28"/>
          <w:szCs w:val="28"/>
        </w:rPr>
        <w:t>Т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г) 3М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</w:t>
      </w:r>
      <w:r w:rsidRPr="004A6CF8">
        <w:rPr>
          <w:rFonts w:ascii="Times New Roman" w:hAnsi="Times New Roman"/>
          <w:b/>
          <w:i/>
          <w:sz w:val="28"/>
          <w:szCs w:val="28"/>
        </w:rPr>
        <w:t>. Вершина это…</w:t>
      </w:r>
    </w:p>
    <w:p w:rsidR="00FC5BED" w:rsidRPr="004A6CF8" w:rsidRDefault="00FC5BED" w:rsidP="004711DD">
      <w:pPr>
        <w:spacing w:after="0" w:line="360" w:lineRule="auto"/>
        <w:ind w:left="2295" w:hanging="452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 общая начальная точка отрезков;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  отрезок прямой, по которой пересекаются грани;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  отсек плоскости поверхности многогранника.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6</w:t>
      </w:r>
      <w:r w:rsidRPr="004A6CF8">
        <w:rPr>
          <w:rFonts w:ascii="Times New Roman" w:hAnsi="Times New Roman"/>
          <w:b/>
          <w:i/>
          <w:sz w:val="28"/>
          <w:szCs w:val="28"/>
        </w:rPr>
        <w:t>.Правила  начертания  линий  устанавливаются: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 учителем;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  лично  студентом;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  стандартом.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7</w:t>
      </w:r>
      <w:r w:rsidRPr="004A6CF8">
        <w:rPr>
          <w:rFonts w:ascii="Times New Roman" w:hAnsi="Times New Roman"/>
          <w:b/>
          <w:i/>
          <w:sz w:val="28"/>
          <w:szCs w:val="28"/>
        </w:rPr>
        <w:t>. Знак</w:t>
      </w:r>
      <w:r>
        <w:rPr>
          <w:rFonts w:ascii="Times New Roman" w:hAnsi="Times New Roman"/>
          <w:b/>
          <w:i/>
          <w:sz w:val="28"/>
          <w:szCs w:val="28"/>
        </w:rPr>
        <w:t xml:space="preserve"> радиуса</w:t>
      </w:r>
    </w:p>
    <w:p w:rsidR="00FC5BED" w:rsidRPr="005E3790" w:rsidRDefault="000259E5" w:rsidP="004711DD">
      <w:pPr>
        <w:spacing w:after="0" w:line="360" w:lineRule="auto"/>
        <w:ind w:firstLine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5305" cy="1045210"/>
            <wp:effectExtent l="19050" t="0" r="0" b="0"/>
            <wp:docPr id="8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" cy="104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8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. Масштаб </w:t>
      </w:r>
      <w:r>
        <w:rPr>
          <w:rFonts w:ascii="Times New Roman" w:hAnsi="Times New Roman"/>
          <w:b/>
          <w:i/>
          <w:sz w:val="28"/>
          <w:szCs w:val="28"/>
        </w:rPr>
        <w:t>увеличения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а) </w:t>
      </w:r>
      <w:r w:rsidRPr="004A6CF8">
        <w:rPr>
          <w:rFonts w:ascii="Times New Roman" w:hAnsi="Times New Roman"/>
          <w:sz w:val="28"/>
          <w:szCs w:val="28"/>
        </w:rPr>
        <w:t>5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1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1</w:t>
      </w:r>
      <w:proofErr w:type="gramStart"/>
      <w:r>
        <w:rPr>
          <w:rFonts w:ascii="Times New Roman" w:hAnsi="Times New Roman"/>
          <w:sz w:val="28"/>
          <w:szCs w:val="28"/>
        </w:rPr>
        <w:t xml:space="preserve"> :</w:t>
      </w:r>
      <w:proofErr w:type="gramEnd"/>
      <w:r>
        <w:rPr>
          <w:rFonts w:ascii="Times New Roman" w:hAnsi="Times New Roman"/>
          <w:sz w:val="28"/>
          <w:szCs w:val="28"/>
        </w:rPr>
        <w:t xml:space="preserve"> 1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4A6CF8">
        <w:rPr>
          <w:rFonts w:ascii="Times New Roman" w:hAnsi="Times New Roman"/>
          <w:sz w:val="28"/>
          <w:szCs w:val="28"/>
        </w:rPr>
        <w:t>1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5</w:t>
      </w:r>
    </w:p>
    <w:p w:rsidR="00FC5BED" w:rsidRPr="00F244DE" w:rsidRDefault="00FC5BED" w:rsidP="004711DD">
      <w:pPr>
        <w:spacing w:after="0" w:line="360" w:lineRule="auto"/>
        <w:ind w:firstLine="720"/>
        <w:jc w:val="center"/>
        <w:rPr>
          <w:rFonts w:ascii="Times New Roman" w:hAnsi="Times New Roman"/>
          <w:sz w:val="32"/>
          <w:szCs w:val="32"/>
        </w:rPr>
      </w:pPr>
      <w:r w:rsidRPr="00DC192A">
        <w:rPr>
          <w:rFonts w:ascii="Times New Roman" w:hAnsi="Times New Roman"/>
          <w:sz w:val="32"/>
          <w:szCs w:val="32"/>
        </w:rPr>
        <w:t>Эталоны ответов</w:t>
      </w:r>
    </w:p>
    <w:tbl>
      <w:tblPr>
        <w:tblW w:w="0" w:type="auto"/>
        <w:tblLook w:val="04A0"/>
      </w:tblPr>
      <w:tblGrid>
        <w:gridCol w:w="4927"/>
        <w:gridCol w:w="4927"/>
      </w:tblGrid>
      <w:tr w:rsidR="00FC5BED" w:rsidRPr="00DC192A" w:rsidTr="00F244DE">
        <w:trPr>
          <w:trHeight w:val="3090"/>
        </w:trPr>
        <w:tc>
          <w:tcPr>
            <w:tcW w:w="4927" w:type="dxa"/>
          </w:tcPr>
          <w:p w:rsidR="00FC5BED" w:rsidRPr="002E1C67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 xml:space="preserve">в 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 xml:space="preserve">а 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 xml:space="preserve">в </w:t>
            </w:r>
          </w:p>
          <w:p w:rsidR="00AC3E9A" w:rsidRDefault="00FC5BED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AC3E9A" w:rsidRDefault="00AC3E9A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</w:p>
          <w:p w:rsidR="00FC5BED" w:rsidRPr="005E3790" w:rsidRDefault="00AC3E9A" w:rsidP="004711DD">
            <w:pPr>
              <w:pStyle w:val="a3"/>
              <w:numPr>
                <w:ilvl w:val="0"/>
                <w:numId w:val="6"/>
              </w:numPr>
              <w:spacing w:after="0" w:line="360" w:lineRule="auto"/>
              <w:ind w:left="1985" w:hanging="644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б</w:t>
            </w:r>
            <w:proofErr w:type="gramEnd"/>
            <w:r w:rsidR="00FC5BED" w:rsidRPr="002E1C6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4927" w:type="dxa"/>
          </w:tcPr>
          <w:p w:rsidR="00FC5BED" w:rsidRPr="002E1C67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  <w:p w:rsidR="00FC5BED" w:rsidRPr="002E1C67" w:rsidRDefault="004E0E1F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</w:p>
          <w:p w:rsidR="00FC5BED" w:rsidRPr="002E1C67" w:rsidRDefault="004E0E1F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2E1C67" w:rsidRDefault="00FC5BED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>г</w:t>
            </w:r>
          </w:p>
          <w:p w:rsidR="00FC5BED" w:rsidRPr="002E1C67" w:rsidRDefault="004E0E1F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4E0E1F" w:rsidRDefault="00FC5BED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67">
              <w:rPr>
                <w:rFonts w:ascii="Times New Roman" w:hAnsi="Times New Roman"/>
                <w:sz w:val="28"/>
                <w:szCs w:val="28"/>
              </w:rPr>
              <w:t xml:space="preserve">в </w:t>
            </w:r>
          </w:p>
          <w:p w:rsidR="004E0E1F" w:rsidRDefault="004E0E1F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  <w:p w:rsidR="00FC5BED" w:rsidRPr="002E1C67" w:rsidRDefault="004E0E1F" w:rsidP="004711DD">
            <w:pPr>
              <w:pStyle w:val="a3"/>
              <w:numPr>
                <w:ilvl w:val="0"/>
                <w:numId w:val="7"/>
              </w:numPr>
              <w:spacing w:after="0" w:line="360" w:lineRule="auto"/>
              <w:ind w:left="2444" w:hanging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</w:tr>
    </w:tbl>
    <w:p w:rsidR="00FC5BED" w:rsidRDefault="00FC5BED" w:rsidP="004711DD">
      <w:pPr>
        <w:spacing w:after="0" w:line="360" w:lineRule="auto"/>
        <w:ind w:firstLine="709"/>
        <w:rPr>
          <w:rStyle w:val="CharStyle45"/>
          <w:b/>
          <w:i/>
          <w:sz w:val="24"/>
          <w:szCs w:val="24"/>
        </w:rPr>
      </w:pPr>
    </w:p>
    <w:p w:rsidR="00323B3B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B4F32">
        <w:rPr>
          <w:rFonts w:ascii="Times New Roman" w:hAnsi="Times New Roman"/>
          <w:b/>
          <w:sz w:val="28"/>
          <w:szCs w:val="28"/>
        </w:rPr>
        <w:t xml:space="preserve">Тестовое задание </w:t>
      </w:r>
      <w:r w:rsidRPr="00CD3783">
        <w:rPr>
          <w:rFonts w:ascii="Times New Roman" w:hAnsi="Times New Roman"/>
          <w:b/>
          <w:sz w:val="28"/>
          <w:szCs w:val="28"/>
        </w:rPr>
        <w:t>2</w:t>
      </w:r>
    </w:p>
    <w:p w:rsidR="00FC5BED" w:rsidRPr="004B4F32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B4F32">
        <w:rPr>
          <w:rFonts w:ascii="Times New Roman" w:hAnsi="Times New Roman"/>
          <w:b/>
          <w:sz w:val="28"/>
          <w:szCs w:val="28"/>
        </w:rPr>
        <w:t>«Шрифты чертежные»</w:t>
      </w: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1</w:t>
      </w: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C5BED" w:rsidRPr="00423A1C" w:rsidRDefault="00FC5BED" w:rsidP="004711DD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423A1C">
        <w:rPr>
          <w:rFonts w:ascii="Times New Roman" w:hAnsi="Times New Roman"/>
          <w:b/>
          <w:i/>
          <w:sz w:val="28"/>
          <w:szCs w:val="28"/>
        </w:rPr>
        <w:t xml:space="preserve">Номер шрифта  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ширина буквы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высота прописной буквы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высота строчной буквы</w:t>
      </w:r>
    </w:p>
    <w:p w:rsidR="00FC5BED" w:rsidRDefault="00FC5BED" w:rsidP="004711DD">
      <w:pPr>
        <w:pStyle w:val="a3"/>
        <w:numPr>
          <w:ilvl w:val="0"/>
          <w:numId w:val="12"/>
        </w:num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Высота  букв по стандарту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1</w:t>
      </w:r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2 ; 3 ; 4 ; 5;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3,5</w:t>
      </w:r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5 ; 7 ; 10 ;</w:t>
      </w:r>
    </w:p>
    <w:p w:rsidR="00FC5BED" w:rsidRPr="00423A1C" w:rsidRDefault="00FC5BED" w:rsidP="004711DD">
      <w:pPr>
        <w:pStyle w:val="a3"/>
        <w:spacing w:after="0" w:line="360" w:lineRule="auto"/>
        <w:ind w:left="1410" w:firstLine="291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10</w:t>
      </w:r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20 ; 30 ;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. </w:t>
      </w:r>
      <w:r>
        <w:rPr>
          <w:rFonts w:ascii="Times New Roman" w:hAnsi="Times New Roman"/>
          <w:b/>
          <w:i/>
          <w:sz w:val="28"/>
          <w:szCs w:val="28"/>
        </w:rPr>
        <w:t>Широкие буквы русского алфавита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Г, Е, </w:t>
      </w:r>
      <w:proofErr w:type="gramStart"/>
      <w:r>
        <w:rPr>
          <w:rFonts w:ascii="Times New Roman" w:hAnsi="Times New Roman"/>
          <w:sz w:val="28"/>
          <w:szCs w:val="28"/>
        </w:rPr>
        <w:t>З</w:t>
      </w:r>
      <w:proofErr w:type="gramEnd"/>
      <w:r>
        <w:rPr>
          <w:rFonts w:ascii="Times New Roman" w:hAnsi="Times New Roman"/>
          <w:sz w:val="28"/>
          <w:szCs w:val="28"/>
        </w:rPr>
        <w:t>, С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А, Б, В</w:t>
      </w:r>
    </w:p>
    <w:p w:rsidR="00FC5BED" w:rsidRDefault="00FC5BED" w:rsidP="004711DD">
      <w:pPr>
        <w:pStyle w:val="a3"/>
        <w:spacing w:after="0" w:line="360" w:lineRule="auto"/>
        <w:ind w:left="1410" w:firstLine="43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proofErr w:type="gramStart"/>
      <w:r>
        <w:rPr>
          <w:rFonts w:ascii="Times New Roman" w:hAnsi="Times New Roman"/>
          <w:sz w:val="28"/>
          <w:szCs w:val="28"/>
        </w:rPr>
        <w:t>Ш</w:t>
      </w:r>
      <w:proofErr w:type="gramEnd"/>
      <w:r>
        <w:rPr>
          <w:rFonts w:ascii="Times New Roman" w:hAnsi="Times New Roman"/>
          <w:sz w:val="28"/>
          <w:szCs w:val="28"/>
        </w:rPr>
        <w:t>, Ы, Ю</w:t>
      </w:r>
    </w:p>
    <w:p w:rsidR="009A4260" w:rsidRDefault="009A4260" w:rsidP="004711DD">
      <w:pPr>
        <w:tabs>
          <w:tab w:val="num" w:pos="1065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9A4260" w:rsidRDefault="009A4260" w:rsidP="004711DD">
      <w:pPr>
        <w:tabs>
          <w:tab w:val="num" w:pos="1065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Pr="008048B8" w:rsidRDefault="00FC5BED" w:rsidP="004711DD">
      <w:pPr>
        <w:tabs>
          <w:tab w:val="num" w:pos="1065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4. </w:t>
      </w:r>
      <w:r w:rsidRPr="008048B8">
        <w:rPr>
          <w:rFonts w:ascii="Times New Roman" w:hAnsi="Times New Roman"/>
          <w:b/>
          <w:i/>
          <w:sz w:val="28"/>
          <w:szCs w:val="28"/>
        </w:rPr>
        <w:t>ГОСТ</w:t>
      </w:r>
      <w:r>
        <w:rPr>
          <w:rFonts w:ascii="Times New Roman" w:hAnsi="Times New Roman"/>
          <w:b/>
          <w:i/>
          <w:sz w:val="28"/>
          <w:szCs w:val="28"/>
        </w:rPr>
        <w:t xml:space="preserve"> Шрифты</w:t>
      </w:r>
      <w:r w:rsidRPr="008048B8">
        <w:rPr>
          <w:rFonts w:ascii="Times New Roman" w:hAnsi="Times New Roman"/>
          <w:b/>
          <w:i/>
          <w:sz w:val="28"/>
          <w:szCs w:val="28"/>
        </w:rPr>
        <w:t xml:space="preserve"> чертеж</w:t>
      </w:r>
      <w:r>
        <w:rPr>
          <w:rFonts w:ascii="Times New Roman" w:hAnsi="Times New Roman"/>
          <w:b/>
          <w:i/>
          <w:sz w:val="28"/>
          <w:szCs w:val="28"/>
        </w:rPr>
        <w:t>ные</w:t>
      </w:r>
    </w:p>
    <w:p w:rsidR="00FC5BED" w:rsidRPr="008048B8" w:rsidRDefault="00FC5BED" w:rsidP="004711DD">
      <w:pPr>
        <w:tabs>
          <w:tab w:val="num" w:pos="1440"/>
        </w:tabs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8048B8">
        <w:rPr>
          <w:rFonts w:ascii="Times New Roman" w:hAnsi="Times New Roman"/>
          <w:sz w:val="28"/>
          <w:szCs w:val="28"/>
        </w:rPr>
        <w:t>ГОСТ 2.301-68</w:t>
      </w:r>
    </w:p>
    <w:p w:rsidR="00FC5BED" w:rsidRPr="008048B8" w:rsidRDefault="00FC5BED" w:rsidP="004711DD">
      <w:pPr>
        <w:tabs>
          <w:tab w:val="num" w:pos="1440"/>
        </w:tabs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8048B8">
        <w:rPr>
          <w:rFonts w:ascii="Times New Roman" w:hAnsi="Times New Roman"/>
          <w:sz w:val="28"/>
          <w:szCs w:val="28"/>
        </w:rPr>
        <w:t>ГОСТ 2.302-68</w:t>
      </w:r>
    </w:p>
    <w:p w:rsidR="00FC5BED" w:rsidRPr="008048B8" w:rsidRDefault="00FC5BED" w:rsidP="004711DD">
      <w:pPr>
        <w:tabs>
          <w:tab w:val="num" w:pos="1440"/>
        </w:tabs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8048B8">
        <w:rPr>
          <w:rFonts w:ascii="Times New Roman" w:hAnsi="Times New Roman"/>
          <w:sz w:val="28"/>
          <w:szCs w:val="28"/>
        </w:rPr>
        <w:t>ГОСТ 2.30</w:t>
      </w:r>
      <w:r w:rsidRPr="000159AB">
        <w:rPr>
          <w:rFonts w:ascii="Times New Roman" w:hAnsi="Times New Roman"/>
          <w:sz w:val="28"/>
          <w:szCs w:val="28"/>
        </w:rPr>
        <w:t>4</w:t>
      </w:r>
      <w:r w:rsidRPr="008048B8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81</w:t>
      </w:r>
    </w:p>
    <w:p w:rsidR="00FC5BED" w:rsidRPr="008048B8" w:rsidRDefault="00FC5BED" w:rsidP="004711DD">
      <w:pPr>
        <w:tabs>
          <w:tab w:val="num" w:pos="1065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5. Расстояние между словами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ширина  буквы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высота прописной буквы</w:t>
      </w:r>
    </w:p>
    <w:p w:rsidR="00FC5BED" w:rsidRDefault="00FC5BED" w:rsidP="004711DD">
      <w:pPr>
        <w:pStyle w:val="a3"/>
        <w:spacing w:after="0" w:line="360" w:lineRule="auto"/>
        <w:ind w:left="1410" w:firstLine="43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высота строчной буквы</w:t>
      </w:r>
    </w:p>
    <w:p w:rsidR="00BD41F0" w:rsidRDefault="00BD41F0" w:rsidP="004711DD">
      <w:pPr>
        <w:pStyle w:val="a3"/>
        <w:spacing w:after="0" w:line="360" w:lineRule="auto"/>
        <w:ind w:left="1410" w:firstLine="433"/>
        <w:rPr>
          <w:rFonts w:ascii="Times New Roman" w:hAnsi="Times New Roman"/>
          <w:sz w:val="28"/>
          <w:szCs w:val="28"/>
        </w:rPr>
      </w:pP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2</w:t>
      </w:r>
    </w:p>
    <w:p w:rsidR="00FC5BED" w:rsidRDefault="00FC5BED" w:rsidP="004711DD">
      <w:pPr>
        <w:pStyle w:val="a3"/>
        <w:numPr>
          <w:ilvl w:val="0"/>
          <w:numId w:val="13"/>
        </w:num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Высота  букв по стандарту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1</w:t>
      </w:r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2 ; 3 ; 4 ; 5;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3,5</w:t>
      </w:r>
      <w:proofErr w:type="gramStart"/>
      <w:r>
        <w:rPr>
          <w:rFonts w:ascii="Times New Roman" w:hAnsi="Times New Roman"/>
          <w:sz w:val="28"/>
          <w:szCs w:val="28"/>
        </w:rPr>
        <w:t xml:space="preserve"> ;</w:t>
      </w:r>
      <w:proofErr w:type="gramEnd"/>
      <w:r>
        <w:rPr>
          <w:rFonts w:ascii="Times New Roman" w:hAnsi="Times New Roman"/>
          <w:sz w:val="28"/>
          <w:szCs w:val="28"/>
        </w:rPr>
        <w:t xml:space="preserve"> 5 ; 7 ; 10 ;</w:t>
      </w:r>
    </w:p>
    <w:p w:rsidR="00FC5BED" w:rsidRPr="00423A1C" w:rsidRDefault="007E76B3" w:rsidP="004711DD">
      <w:pPr>
        <w:pStyle w:val="a3"/>
        <w:spacing w:after="0" w:line="360" w:lineRule="auto"/>
        <w:ind w:left="1410" w:firstLine="291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FC5BED">
        <w:rPr>
          <w:rFonts w:ascii="Times New Roman" w:hAnsi="Times New Roman"/>
          <w:sz w:val="28"/>
          <w:szCs w:val="28"/>
        </w:rPr>
        <w:t>в) 10</w:t>
      </w:r>
      <w:proofErr w:type="gramStart"/>
      <w:r w:rsidR="00FC5BED">
        <w:rPr>
          <w:rFonts w:ascii="Times New Roman" w:hAnsi="Times New Roman"/>
          <w:sz w:val="28"/>
          <w:szCs w:val="28"/>
        </w:rPr>
        <w:t xml:space="preserve"> ;</w:t>
      </w:r>
      <w:proofErr w:type="gramEnd"/>
      <w:r w:rsidR="00FC5BED">
        <w:rPr>
          <w:rFonts w:ascii="Times New Roman" w:hAnsi="Times New Roman"/>
          <w:sz w:val="28"/>
          <w:szCs w:val="28"/>
        </w:rPr>
        <w:t xml:space="preserve"> 20 ; 30 ;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</w:t>
      </w:r>
      <w:r w:rsidRPr="004A6CF8">
        <w:rPr>
          <w:rFonts w:ascii="Times New Roman" w:hAnsi="Times New Roman"/>
          <w:b/>
          <w:i/>
          <w:sz w:val="28"/>
          <w:szCs w:val="28"/>
        </w:rPr>
        <w:t xml:space="preserve">. </w:t>
      </w:r>
      <w:r>
        <w:rPr>
          <w:rFonts w:ascii="Times New Roman" w:hAnsi="Times New Roman"/>
          <w:b/>
          <w:i/>
          <w:sz w:val="28"/>
          <w:szCs w:val="28"/>
        </w:rPr>
        <w:t>Широкие буквы русского алфавита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Г, Е, </w:t>
      </w:r>
      <w:proofErr w:type="gramStart"/>
      <w:r>
        <w:rPr>
          <w:rFonts w:ascii="Times New Roman" w:hAnsi="Times New Roman"/>
          <w:sz w:val="28"/>
          <w:szCs w:val="28"/>
        </w:rPr>
        <w:t>З</w:t>
      </w:r>
      <w:proofErr w:type="gramEnd"/>
      <w:r>
        <w:rPr>
          <w:rFonts w:ascii="Times New Roman" w:hAnsi="Times New Roman"/>
          <w:sz w:val="28"/>
          <w:szCs w:val="28"/>
        </w:rPr>
        <w:t>, С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А, Б, В</w:t>
      </w:r>
    </w:p>
    <w:p w:rsidR="00FC5BED" w:rsidRDefault="00FC5BED" w:rsidP="004711DD">
      <w:pPr>
        <w:pStyle w:val="a3"/>
        <w:spacing w:after="0" w:line="360" w:lineRule="auto"/>
        <w:ind w:left="1410" w:firstLine="43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proofErr w:type="gramStart"/>
      <w:r>
        <w:rPr>
          <w:rFonts w:ascii="Times New Roman" w:hAnsi="Times New Roman"/>
          <w:sz w:val="28"/>
          <w:szCs w:val="28"/>
        </w:rPr>
        <w:t>Ш</w:t>
      </w:r>
      <w:proofErr w:type="gramEnd"/>
      <w:r>
        <w:rPr>
          <w:rFonts w:ascii="Times New Roman" w:hAnsi="Times New Roman"/>
          <w:sz w:val="28"/>
          <w:szCs w:val="28"/>
        </w:rPr>
        <w:t>, Ы, Ю</w:t>
      </w:r>
    </w:p>
    <w:p w:rsidR="00FC5BED" w:rsidRPr="00DD55F9" w:rsidRDefault="00FC5BED" w:rsidP="004711DD">
      <w:pPr>
        <w:spacing w:after="0" w:line="360" w:lineRule="auto"/>
        <w:ind w:left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3. </w:t>
      </w:r>
      <w:r w:rsidRPr="00DD55F9">
        <w:rPr>
          <w:rFonts w:ascii="Times New Roman" w:hAnsi="Times New Roman"/>
          <w:b/>
          <w:i/>
          <w:sz w:val="28"/>
          <w:szCs w:val="28"/>
        </w:rPr>
        <w:t xml:space="preserve">Номер шрифта  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ширина буквы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высота прописной буквы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высота строчной буквы</w:t>
      </w:r>
    </w:p>
    <w:p w:rsidR="00FC5BED" w:rsidRPr="008048B8" w:rsidRDefault="00FC5BED" w:rsidP="004711DD">
      <w:pPr>
        <w:tabs>
          <w:tab w:val="num" w:pos="1065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4. Расстояние между словами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ширина  буквы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высота строчной буквы</w:t>
      </w:r>
    </w:p>
    <w:p w:rsidR="00FC5BED" w:rsidRDefault="00FC5BED" w:rsidP="004711DD">
      <w:pPr>
        <w:pStyle w:val="a3"/>
        <w:spacing w:after="0" w:line="360" w:lineRule="auto"/>
        <w:ind w:left="1410" w:firstLine="43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в) высота прописной буквы</w:t>
      </w:r>
    </w:p>
    <w:p w:rsidR="00FC5BED" w:rsidRDefault="00FC5BED" w:rsidP="004711DD">
      <w:pPr>
        <w:pStyle w:val="a3"/>
        <w:spacing w:after="0" w:line="360" w:lineRule="auto"/>
        <w:ind w:left="1410" w:firstLine="433"/>
        <w:rPr>
          <w:rFonts w:ascii="Times New Roman" w:hAnsi="Times New Roman"/>
          <w:sz w:val="28"/>
          <w:szCs w:val="28"/>
        </w:rPr>
      </w:pPr>
    </w:p>
    <w:p w:rsidR="00FC5BED" w:rsidRPr="008048B8" w:rsidRDefault="00FC5BED" w:rsidP="004711DD">
      <w:pPr>
        <w:tabs>
          <w:tab w:val="num" w:pos="1065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5. </w:t>
      </w:r>
      <w:r w:rsidRPr="008048B8">
        <w:rPr>
          <w:rFonts w:ascii="Times New Roman" w:hAnsi="Times New Roman"/>
          <w:b/>
          <w:i/>
          <w:sz w:val="28"/>
          <w:szCs w:val="28"/>
        </w:rPr>
        <w:t>ГОСТ</w:t>
      </w:r>
      <w:r>
        <w:rPr>
          <w:rFonts w:ascii="Times New Roman" w:hAnsi="Times New Roman"/>
          <w:b/>
          <w:i/>
          <w:sz w:val="28"/>
          <w:szCs w:val="28"/>
        </w:rPr>
        <w:t xml:space="preserve"> Шрифты</w:t>
      </w:r>
      <w:r w:rsidRPr="008048B8">
        <w:rPr>
          <w:rFonts w:ascii="Times New Roman" w:hAnsi="Times New Roman"/>
          <w:b/>
          <w:i/>
          <w:sz w:val="28"/>
          <w:szCs w:val="28"/>
        </w:rPr>
        <w:t xml:space="preserve"> чертеж</w:t>
      </w:r>
      <w:r>
        <w:rPr>
          <w:rFonts w:ascii="Times New Roman" w:hAnsi="Times New Roman"/>
          <w:b/>
          <w:i/>
          <w:sz w:val="28"/>
          <w:szCs w:val="28"/>
        </w:rPr>
        <w:t>ные</w:t>
      </w:r>
    </w:p>
    <w:p w:rsidR="00FC5BED" w:rsidRPr="008048B8" w:rsidRDefault="00FC5BED" w:rsidP="004711DD">
      <w:pPr>
        <w:tabs>
          <w:tab w:val="num" w:pos="1440"/>
        </w:tabs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а) </w:t>
      </w:r>
      <w:r w:rsidRPr="008048B8">
        <w:rPr>
          <w:rFonts w:ascii="Times New Roman" w:hAnsi="Times New Roman"/>
          <w:sz w:val="28"/>
          <w:szCs w:val="28"/>
        </w:rPr>
        <w:t>ГОСТ 2.301-68</w:t>
      </w:r>
    </w:p>
    <w:p w:rsidR="00FC5BED" w:rsidRPr="008048B8" w:rsidRDefault="00FC5BED" w:rsidP="004711DD">
      <w:pPr>
        <w:tabs>
          <w:tab w:val="num" w:pos="1440"/>
        </w:tabs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8048B8">
        <w:rPr>
          <w:rFonts w:ascii="Times New Roman" w:hAnsi="Times New Roman"/>
          <w:sz w:val="28"/>
          <w:szCs w:val="28"/>
        </w:rPr>
        <w:t>ГОСТ 2.302-68</w:t>
      </w:r>
    </w:p>
    <w:p w:rsidR="00FC5BED" w:rsidRPr="008048B8" w:rsidRDefault="00FC5BED" w:rsidP="004711DD">
      <w:pPr>
        <w:tabs>
          <w:tab w:val="num" w:pos="1440"/>
        </w:tabs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8048B8">
        <w:rPr>
          <w:rFonts w:ascii="Times New Roman" w:hAnsi="Times New Roman"/>
          <w:sz w:val="28"/>
          <w:szCs w:val="28"/>
        </w:rPr>
        <w:t>ГОСТ 2.30</w:t>
      </w:r>
      <w:r w:rsidRPr="000159AB">
        <w:rPr>
          <w:rFonts w:ascii="Times New Roman" w:hAnsi="Times New Roman"/>
          <w:sz w:val="28"/>
          <w:szCs w:val="28"/>
        </w:rPr>
        <w:t>4</w:t>
      </w:r>
      <w:r w:rsidRPr="008048B8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81</w:t>
      </w:r>
    </w:p>
    <w:p w:rsidR="00FC5BED" w:rsidRPr="005E3790" w:rsidRDefault="00FC5BED" w:rsidP="004711DD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F2C9D" w:rsidRPr="00DC192A" w:rsidRDefault="00FC5BED" w:rsidP="004711D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DC192A">
        <w:rPr>
          <w:rFonts w:ascii="Times New Roman" w:hAnsi="Times New Roman"/>
          <w:sz w:val="32"/>
          <w:szCs w:val="32"/>
        </w:rPr>
        <w:t xml:space="preserve">Эталоны ответов </w:t>
      </w:r>
    </w:p>
    <w:tbl>
      <w:tblPr>
        <w:tblW w:w="0" w:type="auto"/>
        <w:tblLook w:val="04A0"/>
      </w:tblPr>
      <w:tblGrid>
        <w:gridCol w:w="4927"/>
        <w:gridCol w:w="4927"/>
      </w:tblGrid>
      <w:tr w:rsidR="00FC5BED" w:rsidRPr="00DC192A" w:rsidTr="0043339D">
        <w:tc>
          <w:tcPr>
            <w:tcW w:w="4927" w:type="dxa"/>
          </w:tcPr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62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1.б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62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2.</w:t>
            </w:r>
            <w:r w:rsidR="004E0E1F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CD3783" w:rsidRDefault="004E0E1F" w:rsidP="004711DD">
            <w:pPr>
              <w:spacing w:after="0" w:line="360" w:lineRule="auto"/>
              <w:ind w:left="360" w:firstLine="1625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3.в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62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4.в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625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5.а</w:t>
            </w:r>
          </w:p>
          <w:p w:rsidR="00FC5BED" w:rsidRPr="00CD3783" w:rsidRDefault="00FC5BED" w:rsidP="004711DD">
            <w:pPr>
              <w:spacing w:after="0"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27" w:type="dxa"/>
          </w:tcPr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1.б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2.в</w:t>
            </w:r>
          </w:p>
          <w:p w:rsidR="00FC5BED" w:rsidRPr="00CD3783" w:rsidRDefault="004E0E1F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4.а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5.в</w:t>
            </w:r>
          </w:p>
          <w:p w:rsidR="004E0E1F" w:rsidRPr="00CD3783" w:rsidRDefault="004E0E1F" w:rsidP="004711DD">
            <w:pPr>
              <w:spacing w:after="0"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C5BED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323B3B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6120D">
        <w:rPr>
          <w:rFonts w:ascii="Times New Roman" w:hAnsi="Times New Roman"/>
          <w:b/>
          <w:sz w:val="32"/>
          <w:szCs w:val="32"/>
        </w:rPr>
        <w:t xml:space="preserve">Тестовое задание </w:t>
      </w:r>
      <w:r>
        <w:rPr>
          <w:rFonts w:ascii="Times New Roman" w:hAnsi="Times New Roman"/>
          <w:b/>
          <w:sz w:val="32"/>
          <w:szCs w:val="32"/>
        </w:rPr>
        <w:t>3</w:t>
      </w: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«</w:t>
      </w:r>
      <w:r w:rsidRPr="00F52891">
        <w:rPr>
          <w:rFonts w:ascii="Times New Roman" w:hAnsi="Times New Roman"/>
          <w:b/>
          <w:sz w:val="32"/>
          <w:szCs w:val="32"/>
        </w:rPr>
        <w:t>Основные правила нанесения</w:t>
      </w:r>
      <w:r>
        <w:rPr>
          <w:rFonts w:ascii="Times New Roman" w:hAnsi="Times New Roman"/>
          <w:b/>
          <w:sz w:val="32"/>
          <w:szCs w:val="32"/>
        </w:rPr>
        <w:t xml:space="preserve"> размеров на чертежах» </w:t>
      </w:r>
    </w:p>
    <w:p w:rsidR="00FC5BED" w:rsidRDefault="00FC5BED" w:rsidP="004711DD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1</w:t>
      </w:r>
    </w:p>
    <w:p w:rsidR="00FC5BED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Pr="008A5695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</w:t>
      </w:r>
      <w:r w:rsidRPr="004A6CF8">
        <w:rPr>
          <w:rFonts w:ascii="Times New Roman" w:hAnsi="Times New Roman"/>
          <w:b/>
          <w:i/>
          <w:sz w:val="28"/>
          <w:szCs w:val="28"/>
        </w:rPr>
        <w:t>.</w:t>
      </w:r>
      <w:r w:rsidRPr="008479BC">
        <w:rPr>
          <w:rFonts w:ascii="Times New Roman" w:hAnsi="Times New Roman"/>
          <w:b/>
          <w:i/>
          <w:sz w:val="28"/>
          <w:szCs w:val="28"/>
        </w:rPr>
        <w:t>Единицы для  нанесения  размеров на чертежах: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в сантиметрах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в миллиметрах</w:t>
      </w:r>
    </w:p>
    <w:p w:rsidR="00FC5BED" w:rsidRPr="005E2E94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в метрах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2.</w:t>
      </w:r>
      <w:r w:rsidRPr="00F02F93">
        <w:rPr>
          <w:rFonts w:ascii="Times New Roman" w:hAnsi="Times New Roman"/>
          <w:b/>
          <w:i/>
          <w:sz w:val="28"/>
          <w:szCs w:val="28"/>
        </w:rPr>
        <w:t>Линия для вычерчивания выносных и размерных линий на черт</w:t>
      </w:r>
      <w:r w:rsidRPr="00F02F93">
        <w:rPr>
          <w:rFonts w:ascii="Times New Roman" w:hAnsi="Times New Roman"/>
          <w:b/>
          <w:i/>
          <w:sz w:val="28"/>
          <w:szCs w:val="28"/>
        </w:rPr>
        <w:t>е</w:t>
      </w:r>
      <w:r w:rsidRPr="00F02F93">
        <w:rPr>
          <w:rFonts w:ascii="Times New Roman" w:hAnsi="Times New Roman"/>
          <w:b/>
          <w:i/>
          <w:sz w:val="28"/>
          <w:szCs w:val="28"/>
        </w:rPr>
        <w:t>же</w:t>
      </w:r>
    </w:p>
    <w:p w:rsidR="00FC5BED" w:rsidRPr="00F02F93" w:rsidRDefault="00FC5BED" w:rsidP="004711DD">
      <w:pPr>
        <w:numPr>
          <w:ilvl w:val="0"/>
          <w:numId w:val="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t>штрихпунктирная тонкая</w:t>
      </w:r>
    </w:p>
    <w:p w:rsidR="00FC5BED" w:rsidRPr="00F02F93" w:rsidRDefault="00FC5BED" w:rsidP="004711DD">
      <w:pPr>
        <w:numPr>
          <w:ilvl w:val="0"/>
          <w:numId w:val="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t>штриховая</w:t>
      </w:r>
    </w:p>
    <w:p w:rsidR="00FC5BED" w:rsidRPr="00F02F93" w:rsidRDefault="00FC5BED" w:rsidP="004711DD">
      <w:pPr>
        <w:numPr>
          <w:ilvl w:val="0"/>
          <w:numId w:val="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t>сплошная толстая основная</w:t>
      </w:r>
    </w:p>
    <w:p w:rsidR="00FC5BED" w:rsidRPr="00F02F93" w:rsidRDefault="00FC5BED" w:rsidP="004711DD">
      <w:pPr>
        <w:numPr>
          <w:ilvl w:val="0"/>
          <w:numId w:val="8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t>сплошная тонкая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3.</w:t>
      </w:r>
      <w:r w:rsidRPr="00F02F93">
        <w:rPr>
          <w:rFonts w:ascii="Times New Roman" w:hAnsi="Times New Roman"/>
          <w:b/>
          <w:i/>
          <w:sz w:val="28"/>
          <w:szCs w:val="28"/>
        </w:rPr>
        <w:t xml:space="preserve">Расстояние от контура детали до первой размерной линии … </w:t>
      </w:r>
      <w:proofErr w:type="gramStart"/>
      <w:r w:rsidRPr="00F02F93"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</w:p>
    <w:p w:rsidR="00FC5BED" w:rsidRPr="00F02F93" w:rsidRDefault="00FC5BED" w:rsidP="004711DD">
      <w:pPr>
        <w:numPr>
          <w:ilvl w:val="0"/>
          <w:numId w:val="9"/>
        </w:numPr>
        <w:tabs>
          <w:tab w:val="num" w:pos="4927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5</w:t>
      </w:r>
    </w:p>
    <w:p w:rsidR="00FC5BED" w:rsidRPr="00F02F93" w:rsidRDefault="00FC5BED" w:rsidP="004711DD">
      <w:pPr>
        <w:numPr>
          <w:ilvl w:val="0"/>
          <w:numId w:val="9"/>
        </w:numPr>
        <w:tabs>
          <w:tab w:val="num" w:pos="4927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t>7</w:t>
      </w:r>
    </w:p>
    <w:p w:rsidR="00FC5BED" w:rsidRDefault="00FC5BED" w:rsidP="004711DD">
      <w:pPr>
        <w:numPr>
          <w:ilvl w:val="0"/>
          <w:numId w:val="9"/>
        </w:numPr>
        <w:tabs>
          <w:tab w:val="num" w:pos="4927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0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4.</w:t>
      </w:r>
      <w:r w:rsidRPr="00F02F93">
        <w:rPr>
          <w:rFonts w:ascii="Times New Roman" w:hAnsi="Times New Roman"/>
          <w:b/>
          <w:i/>
          <w:sz w:val="28"/>
          <w:szCs w:val="28"/>
        </w:rPr>
        <w:t xml:space="preserve"> Правильная простановка размеров на чертеже</w:t>
      </w:r>
    </w:p>
    <w:p w:rsidR="00FC5BED" w:rsidRPr="004253B4" w:rsidRDefault="00FC5BED" w:rsidP="004711DD">
      <w:pPr>
        <w:spacing w:after="0" w:line="360" w:lineRule="auto"/>
        <w:ind w:left="993" w:hanging="273"/>
        <w:rPr>
          <w:rFonts w:ascii="Times New Roman" w:hAnsi="Times New Roman"/>
          <w:b/>
          <w:i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object w:dxaOrig="14788" w:dyaOrig="52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75pt;height:162pt" o:ole="">
            <v:imagedata r:id="rId14" o:title=""/>
          </v:shape>
          <o:OLEObject Type="Embed" ProgID="KOMPAS.FRW" ShapeID="_x0000_i1025" DrawAspect="Content" ObjectID="_1614412342" r:id="rId15"/>
        </w:object>
      </w:r>
      <w:r>
        <w:rPr>
          <w:rFonts w:ascii="Times New Roman" w:hAnsi="Times New Roman"/>
          <w:b/>
          <w:i/>
          <w:sz w:val="28"/>
          <w:szCs w:val="28"/>
        </w:rPr>
        <w:t>5.</w:t>
      </w:r>
      <w:r w:rsidRPr="004253B4">
        <w:rPr>
          <w:rFonts w:ascii="Times New Roman" w:hAnsi="Times New Roman"/>
          <w:b/>
          <w:i/>
          <w:sz w:val="28"/>
          <w:szCs w:val="28"/>
        </w:rPr>
        <w:t xml:space="preserve">Соседние размерные линии на чертеже отстоят друг от друга на расстоянии … </w:t>
      </w:r>
      <w:proofErr w:type="gramStart"/>
      <w:r w:rsidRPr="004253B4"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</w:p>
    <w:p w:rsidR="00FC5BED" w:rsidRPr="004253B4" w:rsidRDefault="00FC5BED" w:rsidP="004711D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7…10</w:t>
      </w:r>
    </w:p>
    <w:p w:rsidR="00FC5BED" w:rsidRPr="004253B4" w:rsidRDefault="00FC5BED" w:rsidP="004711D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10…15</w:t>
      </w:r>
    </w:p>
    <w:p w:rsidR="00FC5BED" w:rsidRPr="004253B4" w:rsidRDefault="00FC5BED" w:rsidP="004711D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3…8</w:t>
      </w:r>
    </w:p>
    <w:p w:rsidR="00FC5BED" w:rsidRDefault="00FC5BED" w:rsidP="004711DD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4…7</w:t>
      </w: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2</w:t>
      </w:r>
    </w:p>
    <w:p w:rsidR="00FC5BED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1.</w:t>
      </w:r>
      <w:r w:rsidRPr="00F02F93">
        <w:rPr>
          <w:rFonts w:ascii="Times New Roman" w:hAnsi="Times New Roman"/>
          <w:b/>
          <w:i/>
          <w:sz w:val="28"/>
          <w:szCs w:val="28"/>
        </w:rPr>
        <w:t>Линия для вычерчивания выносных и размерных линий на черт</w:t>
      </w:r>
      <w:r w:rsidRPr="00F02F93">
        <w:rPr>
          <w:rFonts w:ascii="Times New Roman" w:hAnsi="Times New Roman"/>
          <w:b/>
          <w:i/>
          <w:sz w:val="28"/>
          <w:szCs w:val="28"/>
        </w:rPr>
        <w:t>е</w:t>
      </w:r>
      <w:r w:rsidRPr="00F02F93">
        <w:rPr>
          <w:rFonts w:ascii="Times New Roman" w:hAnsi="Times New Roman"/>
          <w:b/>
          <w:i/>
          <w:sz w:val="28"/>
          <w:szCs w:val="28"/>
        </w:rPr>
        <w:t>же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F02F93">
        <w:rPr>
          <w:rFonts w:ascii="Times New Roman" w:hAnsi="Times New Roman"/>
          <w:sz w:val="28"/>
          <w:szCs w:val="28"/>
        </w:rPr>
        <w:t>штрихпунктирная тонкая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F02F93">
        <w:rPr>
          <w:rFonts w:ascii="Times New Roman" w:hAnsi="Times New Roman"/>
          <w:sz w:val="28"/>
          <w:szCs w:val="28"/>
        </w:rPr>
        <w:t>штриховая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F02F93">
        <w:rPr>
          <w:rFonts w:ascii="Times New Roman" w:hAnsi="Times New Roman"/>
          <w:sz w:val="28"/>
          <w:szCs w:val="28"/>
        </w:rPr>
        <w:t>сплошная толстая основная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r w:rsidRPr="00F02F93">
        <w:rPr>
          <w:rFonts w:ascii="Times New Roman" w:hAnsi="Times New Roman"/>
          <w:sz w:val="28"/>
          <w:szCs w:val="28"/>
        </w:rPr>
        <w:t>сплошная тонкая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2.</w:t>
      </w:r>
      <w:r w:rsidRPr="00F02F93">
        <w:rPr>
          <w:rFonts w:ascii="Times New Roman" w:hAnsi="Times New Roman"/>
          <w:b/>
          <w:i/>
          <w:sz w:val="28"/>
          <w:szCs w:val="28"/>
        </w:rPr>
        <w:t xml:space="preserve">Расстояние от контура детали до первой размерной линии … </w:t>
      </w:r>
      <w:proofErr w:type="gramStart"/>
      <w:r w:rsidRPr="00F02F93"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</w:p>
    <w:p w:rsidR="00FC5BED" w:rsidRPr="00F02F93" w:rsidRDefault="00FC5BED" w:rsidP="004711DD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5</w:t>
      </w:r>
    </w:p>
    <w:p w:rsidR="00FC5BED" w:rsidRPr="00F02F93" w:rsidRDefault="00FC5BED" w:rsidP="004711DD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F02F93">
        <w:rPr>
          <w:rFonts w:ascii="Times New Roman" w:hAnsi="Times New Roman"/>
          <w:sz w:val="28"/>
          <w:szCs w:val="28"/>
        </w:rPr>
        <w:t>7</w:t>
      </w:r>
    </w:p>
    <w:p w:rsidR="00FC5BED" w:rsidRPr="00F02F93" w:rsidRDefault="00FC5BED" w:rsidP="004711DD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F02F9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0</w:t>
      </w:r>
    </w:p>
    <w:p w:rsidR="00FC5BED" w:rsidRPr="007C1E44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</w:t>
      </w:r>
      <w:r w:rsidRPr="004A6CF8">
        <w:rPr>
          <w:rFonts w:ascii="Times New Roman" w:hAnsi="Times New Roman"/>
          <w:b/>
          <w:i/>
          <w:sz w:val="28"/>
          <w:szCs w:val="28"/>
        </w:rPr>
        <w:t>.</w:t>
      </w:r>
      <w:r w:rsidRPr="008479BC">
        <w:rPr>
          <w:rFonts w:ascii="Times New Roman" w:hAnsi="Times New Roman"/>
          <w:b/>
          <w:i/>
          <w:sz w:val="28"/>
          <w:szCs w:val="28"/>
        </w:rPr>
        <w:t>Единицы для  нанесения  размеров на чертежах: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lastRenderedPageBreak/>
        <w:t>а) в сантиметрах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в миллиметрах</w:t>
      </w:r>
    </w:p>
    <w:p w:rsidR="00FC5BED" w:rsidRPr="005E2E94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в метрах</w:t>
      </w:r>
    </w:p>
    <w:p w:rsidR="00FC5BED" w:rsidRPr="004253B4" w:rsidRDefault="00FC5BED" w:rsidP="004711DD">
      <w:pPr>
        <w:spacing w:after="0" w:line="360" w:lineRule="auto"/>
        <w:ind w:left="108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4.</w:t>
      </w:r>
      <w:r w:rsidRPr="004253B4">
        <w:rPr>
          <w:rFonts w:ascii="Times New Roman" w:hAnsi="Times New Roman"/>
          <w:b/>
          <w:i/>
          <w:sz w:val="28"/>
          <w:szCs w:val="28"/>
        </w:rPr>
        <w:t xml:space="preserve">Соседние размерные линии на чертеже отстоят друг от друга на расстоянии … </w:t>
      </w:r>
      <w:proofErr w:type="gramStart"/>
      <w:r w:rsidRPr="004253B4"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  <w:r w:rsidR="008A5695">
        <w:rPr>
          <w:rFonts w:ascii="Times New Roman" w:hAnsi="Times New Roman"/>
          <w:b/>
          <w:i/>
          <w:sz w:val="28"/>
          <w:szCs w:val="28"/>
        </w:rPr>
        <w:t>.</w:t>
      </w:r>
    </w:p>
    <w:p w:rsidR="00FC5BED" w:rsidRPr="004253B4" w:rsidRDefault="00FC5BED" w:rsidP="004711DD">
      <w:pPr>
        <w:numPr>
          <w:ilvl w:val="0"/>
          <w:numId w:val="1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7…10</w:t>
      </w:r>
    </w:p>
    <w:p w:rsidR="00FC5BED" w:rsidRPr="004253B4" w:rsidRDefault="00FC5BED" w:rsidP="004711DD">
      <w:pPr>
        <w:numPr>
          <w:ilvl w:val="0"/>
          <w:numId w:val="1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10…15</w:t>
      </w:r>
    </w:p>
    <w:p w:rsidR="00FC5BED" w:rsidRPr="004253B4" w:rsidRDefault="00FC5BED" w:rsidP="004711DD">
      <w:pPr>
        <w:numPr>
          <w:ilvl w:val="0"/>
          <w:numId w:val="1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3…8</w:t>
      </w:r>
    </w:p>
    <w:p w:rsidR="00FC5BED" w:rsidRPr="00F27874" w:rsidRDefault="00FC5BED" w:rsidP="004711DD">
      <w:pPr>
        <w:numPr>
          <w:ilvl w:val="0"/>
          <w:numId w:val="11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4253B4">
        <w:rPr>
          <w:rFonts w:ascii="Times New Roman" w:hAnsi="Times New Roman"/>
          <w:sz w:val="28"/>
          <w:szCs w:val="28"/>
        </w:rPr>
        <w:t>4…7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5.</w:t>
      </w:r>
      <w:r w:rsidRPr="00F02F93">
        <w:rPr>
          <w:rFonts w:ascii="Times New Roman" w:hAnsi="Times New Roman"/>
          <w:b/>
          <w:i/>
          <w:sz w:val="28"/>
          <w:szCs w:val="28"/>
        </w:rPr>
        <w:t xml:space="preserve"> Правильная простановка размеров на чертеже</w:t>
      </w: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2F93">
        <w:rPr>
          <w:rFonts w:ascii="Times New Roman" w:hAnsi="Times New Roman"/>
          <w:sz w:val="28"/>
          <w:szCs w:val="28"/>
        </w:rPr>
        <w:object w:dxaOrig="14788" w:dyaOrig="5230">
          <v:shape id="_x0000_i1026" type="#_x0000_t75" style="width:460.5pt;height:162pt" o:ole="">
            <v:imagedata r:id="rId14" o:title=""/>
          </v:shape>
          <o:OLEObject Type="Embed" ProgID="KOMPAS.FRW" ShapeID="_x0000_i1026" DrawAspect="Content" ObjectID="_1614412343" r:id="rId16"/>
        </w:object>
      </w:r>
    </w:p>
    <w:p w:rsidR="00FC5BED" w:rsidRPr="00DC192A" w:rsidRDefault="00FC5BED" w:rsidP="004711D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DC192A">
        <w:rPr>
          <w:rFonts w:ascii="Times New Roman" w:hAnsi="Times New Roman"/>
          <w:sz w:val="32"/>
          <w:szCs w:val="32"/>
        </w:rPr>
        <w:t xml:space="preserve">Эталоны ответов </w:t>
      </w:r>
    </w:p>
    <w:p w:rsidR="00FC5BED" w:rsidRPr="00DC192A" w:rsidRDefault="00FC5BED" w:rsidP="004711DD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4A0"/>
      </w:tblPr>
      <w:tblGrid>
        <w:gridCol w:w="4927"/>
        <w:gridCol w:w="4927"/>
      </w:tblGrid>
      <w:tr w:rsidR="00FC5BED" w:rsidRPr="00DC192A" w:rsidTr="0043339D">
        <w:tc>
          <w:tcPr>
            <w:tcW w:w="4927" w:type="dxa"/>
          </w:tcPr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5BED" w:rsidRPr="00CD3783" w:rsidRDefault="00FC5BED" w:rsidP="004711DD">
            <w:pPr>
              <w:spacing w:after="0" w:line="360" w:lineRule="auto"/>
              <w:ind w:left="360" w:firstLine="134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1.б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34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2.г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34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3.в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34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4.в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34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5.а</w:t>
            </w:r>
          </w:p>
        </w:tc>
        <w:tc>
          <w:tcPr>
            <w:tcW w:w="4927" w:type="dxa"/>
          </w:tcPr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  <w:p w:rsidR="00FC5BED" w:rsidRPr="00CD3783" w:rsidRDefault="00FC5BED" w:rsidP="004711DD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FC5BED" w:rsidRPr="00CD3783" w:rsidRDefault="00FC5BED" w:rsidP="004711DD">
            <w:pPr>
              <w:spacing w:after="0" w:line="360" w:lineRule="auto"/>
              <w:ind w:left="360" w:firstLine="165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1.г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65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2.в</w:t>
            </w:r>
          </w:p>
          <w:p w:rsidR="00FC5BED" w:rsidRPr="00CD3783" w:rsidRDefault="004E0E1F" w:rsidP="004711DD">
            <w:pPr>
              <w:spacing w:after="0" w:line="360" w:lineRule="auto"/>
              <w:ind w:left="360" w:firstLine="165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65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4.а</w:t>
            </w:r>
          </w:p>
          <w:p w:rsidR="004E0E1F" w:rsidRPr="00CD3783" w:rsidRDefault="00FC5BED" w:rsidP="004711DD">
            <w:pPr>
              <w:spacing w:after="0" w:line="360" w:lineRule="auto"/>
              <w:ind w:left="360" w:firstLine="165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5.в</w:t>
            </w:r>
          </w:p>
        </w:tc>
      </w:tr>
    </w:tbl>
    <w:p w:rsidR="00BD41F0" w:rsidRDefault="00BD41F0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4711DD" w:rsidRDefault="004711D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4711DD" w:rsidRDefault="004711D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C5BED" w:rsidRPr="002F092D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6120D">
        <w:rPr>
          <w:rFonts w:ascii="Times New Roman" w:hAnsi="Times New Roman"/>
          <w:b/>
          <w:sz w:val="32"/>
          <w:szCs w:val="32"/>
        </w:rPr>
        <w:lastRenderedPageBreak/>
        <w:t xml:space="preserve">Тестовое задание </w:t>
      </w:r>
      <w:r>
        <w:rPr>
          <w:rFonts w:ascii="Times New Roman" w:hAnsi="Times New Roman"/>
          <w:b/>
          <w:sz w:val="32"/>
          <w:szCs w:val="32"/>
        </w:rPr>
        <w:t>4</w:t>
      </w: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C5BED" w:rsidRDefault="00667500" w:rsidP="004711DD">
      <w:pPr>
        <w:spacing w:after="0" w:line="360" w:lineRule="auto"/>
        <w:ind w:firstLine="72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«</w:t>
      </w:r>
      <w:r w:rsidR="00FC5BED" w:rsidRPr="009D50C4">
        <w:rPr>
          <w:rFonts w:ascii="Times New Roman" w:hAnsi="Times New Roman"/>
          <w:b/>
          <w:sz w:val="32"/>
          <w:szCs w:val="32"/>
        </w:rPr>
        <w:t>Геометрические построения и приемы вычерчивания ко</w:t>
      </w:r>
      <w:r w:rsidR="00FC5BED" w:rsidRPr="009D50C4">
        <w:rPr>
          <w:rFonts w:ascii="Times New Roman" w:hAnsi="Times New Roman"/>
          <w:b/>
          <w:sz w:val="32"/>
          <w:szCs w:val="32"/>
        </w:rPr>
        <w:t>н</w:t>
      </w:r>
      <w:r w:rsidR="00FC5BED" w:rsidRPr="009D50C4">
        <w:rPr>
          <w:rFonts w:ascii="Times New Roman" w:hAnsi="Times New Roman"/>
          <w:b/>
          <w:sz w:val="32"/>
          <w:szCs w:val="32"/>
        </w:rPr>
        <w:t>туров технических деталей. Технические средства автоматизации графических работ</w:t>
      </w:r>
      <w:r>
        <w:rPr>
          <w:rFonts w:ascii="Times New Roman" w:hAnsi="Times New Roman"/>
          <w:b/>
          <w:sz w:val="32"/>
          <w:szCs w:val="32"/>
        </w:rPr>
        <w:t>»</w:t>
      </w:r>
    </w:p>
    <w:p w:rsidR="00B743A5" w:rsidRDefault="00B743A5" w:rsidP="004711DD">
      <w:pPr>
        <w:spacing w:after="0" w:line="360" w:lineRule="auto"/>
        <w:ind w:firstLine="720"/>
        <w:jc w:val="center"/>
        <w:rPr>
          <w:rFonts w:ascii="Times New Roman" w:hAnsi="Times New Roman"/>
          <w:b/>
          <w:sz w:val="32"/>
          <w:szCs w:val="32"/>
        </w:rPr>
      </w:pP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1</w:t>
      </w:r>
    </w:p>
    <w:p w:rsidR="00B4794C" w:rsidRDefault="00B4794C" w:rsidP="004711DD">
      <w:pPr>
        <w:spacing w:after="0" w:line="360" w:lineRule="auto"/>
        <w:ind w:left="108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1. О</w:t>
      </w:r>
      <w:r w:rsidR="00B743A5">
        <w:rPr>
          <w:rFonts w:ascii="Times New Roman" w:hAnsi="Times New Roman"/>
          <w:b/>
          <w:i/>
          <w:sz w:val="28"/>
          <w:szCs w:val="28"/>
        </w:rPr>
        <w:t>бо</w:t>
      </w:r>
      <w:r>
        <w:rPr>
          <w:rFonts w:ascii="Times New Roman" w:hAnsi="Times New Roman"/>
          <w:b/>
          <w:i/>
          <w:sz w:val="28"/>
          <w:szCs w:val="28"/>
        </w:rPr>
        <w:t>значение уклона</w:t>
      </w:r>
    </w:p>
    <w:p w:rsidR="00B743A5" w:rsidRPr="00B4794C" w:rsidRDefault="001F3725" w:rsidP="004711DD">
      <w:pPr>
        <w:spacing w:after="0" w:line="360" w:lineRule="auto"/>
        <w:ind w:left="1080"/>
        <w:rPr>
          <w:rFonts w:ascii="Times New Roman" w:hAnsi="Times New Roman"/>
          <w:b/>
          <w:i/>
          <w:sz w:val="28"/>
          <w:szCs w:val="28"/>
        </w:rPr>
      </w:pPr>
      <w:r w:rsidRPr="001F3725">
        <w:rPr>
          <w:noProof/>
        </w:rPr>
        <w:pict>
          <v:rect id="_x0000_s1044" style="position:absolute;left:0;text-align:left;margin-left:270.7pt;margin-top:6pt;width:120.05pt;height:71.5pt;z-index:251662336;mso-wrap-style:none" stroked="f">
            <v:textbox style="mso-next-textbox:#_x0000_s1044">
              <w:txbxContent>
                <w:p w:rsidR="00EB40C5" w:rsidRDefault="00EB40C5"/>
              </w:txbxContent>
            </v:textbox>
          </v:rect>
        </w:pict>
      </w:r>
      <w:r w:rsidRPr="001F3725">
        <w:rPr>
          <w:noProof/>
        </w:rPr>
        <w:pict>
          <v:rect id="_x0000_s1043" style="position:absolute;left:0;text-align:left;margin-left:42.1pt;margin-top:6pt;width:123.8pt;height:80.55pt;z-index:251661312;mso-wrap-style:none" stroked="f">
            <v:textbox style="mso-next-textbox:#_x0000_s1043">
              <w:txbxContent>
                <w:p w:rsidR="00EB40C5" w:rsidRDefault="00EB40C5" w:rsidP="00F244DE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66850" cy="1010184"/>
                        <wp:effectExtent l="19050" t="0" r="0" b="0"/>
                        <wp:docPr id="36" name="Рисунок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66850" cy="101018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B4794C" w:rsidRDefault="00F244DE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332230" cy="992505"/>
            <wp:effectExtent l="19050" t="0" r="1270" b="0"/>
            <wp:docPr id="43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230" cy="992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F39" w:rsidRDefault="00F244DE" w:rsidP="004711DD">
      <w:pPr>
        <w:tabs>
          <w:tab w:val="left" w:pos="2268"/>
          <w:tab w:val="left" w:pos="7230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</w:t>
      </w:r>
      <w:r w:rsidR="00130F39">
        <w:rPr>
          <w:rFonts w:ascii="Times New Roman" w:hAnsi="Times New Roman"/>
          <w:sz w:val="28"/>
          <w:szCs w:val="28"/>
        </w:rPr>
        <w:t xml:space="preserve">а)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="00130F39">
        <w:rPr>
          <w:rFonts w:ascii="Times New Roman" w:hAnsi="Times New Roman"/>
          <w:sz w:val="28"/>
          <w:szCs w:val="28"/>
        </w:rPr>
        <w:t xml:space="preserve">      б)</w:t>
      </w:r>
    </w:p>
    <w:p w:rsidR="007E76B3" w:rsidRDefault="007E76B3" w:rsidP="004711DD">
      <w:pPr>
        <w:tabs>
          <w:tab w:val="left" w:pos="2268"/>
          <w:tab w:val="left" w:pos="7230"/>
        </w:tabs>
        <w:spacing w:after="0" w:line="360" w:lineRule="auto"/>
        <w:ind w:left="3828" w:hanging="2552"/>
        <w:rPr>
          <w:rFonts w:ascii="Times New Roman" w:hAnsi="Times New Roman"/>
          <w:sz w:val="28"/>
          <w:szCs w:val="28"/>
        </w:rPr>
      </w:pPr>
    </w:p>
    <w:p w:rsidR="00FC5BED" w:rsidRPr="00B64449" w:rsidRDefault="00B4794C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>. Внешнее сопряжение двух окружностей</w:t>
      </w:r>
    </w:p>
    <w:p w:rsidR="00FC5BED" w:rsidRPr="00B64449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object w:dxaOrig="7796" w:dyaOrig="2341">
          <v:shape id="_x0000_i1027" type="#_x0000_t75" style="width:354pt;height:105.75pt" o:ole="">
            <v:imagedata r:id="rId19" o:title=""/>
          </v:shape>
          <o:OLEObject Type="Embed" ProgID="KOMPAS.FRW" ShapeID="_x0000_i1027" DrawAspect="Content" ObjectID="_1614412344" r:id="rId20"/>
        </w:object>
      </w:r>
    </w:p>
    <w:p w:rsidR="00FC5BED" w:rsidRPr="00B64449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t xml:space="preserve">             а)                                  б)                                    в)</w:t>
      </w:r>
    </w:p>
    <w:p w:rsidR="00FC5BED" w:rsidRPr="00B64449" w:rsidRDefault="00B4794C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FC5BED">
        <w:rPr>
          <w:rFonts w:ascii="Times New Roman" w:hAnsi="Times New Roman"/>
          <w:b/>
          <w:i/>
          <w:sz w:val="28"/>
          <w:szCs w:val="28"/>
        </w:rPr>
        <w:t>Синусоида</w:t>
      </w:r>
    </w:p>
    <w:p w:rsidR="00FC5BED" w:rsidRPr="00B64449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object w:dxaOrig="11373" w:dyaOrig="2314">
          <v:shape id="_x0000_i1028" type="#_x0000_t75" style="width:438pt;height:87.75pt" o:ole="">
            <v:imagedata r:id="rId21" o:title=""/>
          </v:shape>
          <o:OLEObject Type="Embed" ProgID="KOMPAS.FRW" ShapeID="_x0000_i1028" DrawAspect="Content" ObjectID="_1614412345" r:id="rId22"/>
        </w:object>
      </w:r>
    </w:p>
    <w:p w:rsidR="00FC5BED" w:rsidRPr="004B4F32" w:rsidRDefault="00FC5BED" w:rsidP="004711DD">
      <w:pPr>
        <w:tabs>
          <w:tab w:val="left" w:pos="1155"/>
        </w:tabs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tab/>
        <w:t xml:space="preserve">    а)                             б)                               в)                             г)</w:t>
      </w:r>
    </w:p>
    <w:p w:rsidR="009A4260" w:rsidRDefault="009A4260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9A4260" w:rsidRDefault="009A4260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Default="00B4794C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4</w:t>
      </w:r>
      <w:r w:rsidR="00FC5BED">
        <w:rPr>
          <w:rFonts w:ascii="Times New Roman" w:hAnsi="Times New Roman"/>
          <w:b/>
          <w:i/>
          <w:sz w:val="28"/>
          <w:szCs w:val="28"/>
        </w:rPr>
        <w:t>. Л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>ини</w:t>
      </w:r>
      <w:r w:rsidR="00FC5BED">
        <w:rPr>
          <w:rFonts w:ascii="Times New Roman" w:hAnsi="Times New Roman"/>
          <w:b/>
          <w:i/>
          <w:sz w:val="28"/>
          <w:szCs w:val="28"/>
        </w:rPr>
        <w:t xml:space="preserve">я для 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 xml:space="preserve"> выполн</w:t>
      </w:r>
      <w:r w:rsidR="00FC5BED">
        <w:rPr>
          <w:rFonts w:ascii="Times New Roman" w:hAnsi="Times New Roman"/>
          <w:b/>
          <w:i/>
          <w:sz w:val="28"/>
          <w:szCs w:val="28"/>
        </w:rPr>
        <w:t xml:space="preserve">ения 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 xml:space="preserve"> ос</w:t>
      </w:r>
      <w:r w:rsidR="00FC5BED">
        <w:rPr>
          <w:rFonts w:ascii="Times New Roman" w:hAnsi="Times New Roman"/>
          <w:b/>
          <w:i/>
          <w:sz w:val="28"/>
          <w:szCs w:val="28"/>
        </w:rPr>
        <w:t xml:space="preserve">и 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 xml:space="preserve"> симметричной детали?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штрихпунктирная тонкая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F02F93">
        <w:rPr>
          <w:rFonts w:ascii="Times New Roman" w:hAnsi="Times New Roman"/>
          <w:sz w:val="28"/>
          <w:szCs w:val="28"/>
        </w:rPr>
        <w:t>сплошная толстая основная</w:t>
      </w:r>
    </w:p>
    <w:p w:rsidR="00FC5BED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F02F93">
        <w:rPr>
          <w:rFonts w:ascii="Times New Roman" w:hAnsi="Times New Roman"/>
          <w:sz w:val="28"/>
          <w:szCs w:val="28"/>
        </w:rPr>
        <w:t>сплошная тонкая</w:t>
      </w:r>
    </w:p>
    <w:p w:rsidR="00590DFC" w:rsidRPr="001C7495" w:rsidRDefault="00B4794C" w:rsidP="004711DD">
      <w:pPr>
        <w:spacing w:after="0" w:line="360" w:lineRule="auto"/>
        <w:ind w:left="709"/>
        <w:rPr>
          <w:rFonts w:ascii="Times New Roman" w:hAnsi="Times New Roman"/>
          <w:b/>
          <w:sz w:val="28"/>
          <w:szCs w:val="28"/>
        </w:rPr>
      </w:pPr>
      <w:r w:rsidRPr="001C7495">
        <w:rPr>
          <w:rFonts w:ascii="Times New Roman" w:hAnsi="Times New Roman"/>
          <w:b/>
          <w:sz w:val="28"/>
          <w:szCs w:val="28"/>
        </w:rPr>
        <w:t>5</w:t>
      </w:r>
      <w:r w:rsidR="00FC5BED" w:rsidRPr="001C7495">
        <w:rPr>
          <w:rFonts w:ascii="Times New Roman" w:hAnsi="Times New Roman"/>
          <w:b/>
          <w:sz w:val="28"/>
          <w:szCs w:val="28"/>
        </w:rPr>
        <w:t xml:space="preserve">. </w:t>
      </w:r>
      <w:r w:rsidRPr="001C7495">
        <w:rPr>
          <w:rFonts w:ascii="Times New Roman" w:hAnsi="Times New Roman"/>
          <w:b/>
          <w:sz w:val="28"/>
          <w:szCs w:val="28"/>
        </w:rPr>
        <w:t>Обозначение конусности</w:t>
      </w:r>
      <w:r w:rsidR="00242489" w:rsidRPr="001C7495">
        <w:rPr>
          <w:rFonts w:ascii="Times New Roman" w:hAnsi="Times New Roman"/>
          <w:b/>
          <w:sz w:val="28"/>
          <w:szCs w:val="28"/>
        </w:rPr>
        <w:t xml:space="preserve"> </w:t>
      </w:r>
    </w:p>
    <w:p w:rsidR="006E0B37" w:rsidRDefault="00211E7B" w:rsidP="004711DD">
      <w:pPr>
        <w:spacing w:after="0" w:line="360" w:lineRule="auto"/>
        <w:ind w:left="709"/>
        <w:jc w:val="center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1619250" cy="889000"/>
            <wp:effectExtent l="19050" t="0" r="0" b="0"/>
            <wp:docPr id="14" name="Рисунок 14" descr="укл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уклон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48175" t="57253" r="10924" b="2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88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i/>
          <w:noProof/>
          <w:sz w:val="28"/>
          <w:szCs w:val="28"/>
        </w:rPr>
        <w:drawing>
          <wp:inline distT="0" distB="0" distL="0" distR="0">
            <wp:extent cx="1035050" cy="1193800"/>
            <wp:effectExtent l="19050" t="0" r="0" b="0"/>
            <wp:docPr id="35" name="Рисунок 12" descr="укл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уклон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54059" t="6145" r="3078" b="56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119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0" w:type="dxa"/>
        <w:tblLook w:val="04A0"/>
      </w:tblPr>
      <w:tblGrid>
        <w:gridCol w:w="8098"/>
      </w:tblGrid>
      <w:tr w:rsidR="00F244DE" w:rsidRPr="00181914" w:rsidTr="0043339D">
        <w:trPr>
          <w:trHeight w:val="1164"/>
        </w:trPr>
        <w:tc>
          <w:tcPr>
            <w:tcW w:w="8098" w:type="dxa"/>
            <w:shd w:val="clear" w:color="auto" w:fill="auto"/>
            <w:vAlign w:val="center"/>
          </w:tcPr>
          <w:p w:rsidR="00BD41F0" w:rsidRPr="001C7495" w:rsidRDefault="001C7495" w:rsidP="004711DD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                                            а)                       </w:t>
            </w:r>
            <w:r w:rsidR="006E0B37" w:rsidRPr="001C7495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       б)</w:t>
            </w:r>
          </w:p>
        </w:tc>
      </w:tr>
    </w:tbl>
    <w:p w:rsidR="00FC5BED" w:rsidRDefault="006E0B37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FC5BED" w:rsidRPr="0076120D">
        <w:rPr>
          <w:rFonts w:ascii="Times New Roman" w:hAnsi="Times New Roman"/>
          <w:sz w:val="28"/>
          <w:szCs w:val="28"/>
        </w:rPr>
        <w:t xml:space="preserve">ариант </w:t>
      </w:r>
      <w:r w:rsidR="00FC5BED">
        <w:rPr>
          <w:rFonts w:ascii="Times New Roman" w:hAnsi="Times New Roman"/>
          <w:sz w:val="28"/>
          <w:szCs w:val="28"/>
        </w:rPr>
        <w:t>2</w:t>
      </w:r>
    </w:p>
    <w:p w:rsidR="006E0B37" w:rsidRPr="0076120D" w:rsidRDefault="006E0B37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6E0B37" w:rsidRDefault="006E0B37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1. Л</w:t>
      </w:r>
      <w:r w:rsidRPr="00B64449">
        <w:rPr>
          <w:rFonts w:ascii="Times New Roman" w:hAnsi="Times New Roman"/>
          <w:b/>
          <w:i/>
          <w:sz w:val="28"/>
          <w:szCs w:val="28"/>
        </w:rPr>
        <w:t>ини</w:t>
      </w:r>
      <w:r>
        <w:rPr>
          <w:rFonts w:ascii="Times New Roman" w:hAnsi="Times New Roman"/>
          <w:b/>
          <w:i/>
          <w:sz w:val="28"/>
          <w:szCs w:val="28"/>
        </w:rPr>
        <w:t xml:space="preserve">я для </w:t>
      </w:r>
      <w:r w:rsidRPr="00B64449">
        <w:rPr>
          <w:rFonts w:ascii="Times New Roman" w:hAnsi="Times New Roman"/>
          <w:b/>
          <w:i/>
          <w:sz w:val="28"/>
          <w:szCs w:val="28"/>
        </w:rPr>
        <w:t xml:space="preserve"> выполн</w:t>
      </w:r>
      <w:r>
        <w:rPr>
          <w:rFonts w:ascii="Times New Roman" w:hAnsi="Times New Roman"/>
          <w:b/>
          <w:i/>
          <w:sz w:val="28"/>
          <w:szCs w:val="28"/>
        </w:rPr>
        <w:t xml:space="preserve">ения </w:t>
      </w:r>
      <w:r w:rsidRPr="00B64449">
        <w:rPr>
          <w:rFonts w:ascii="Times New Roman" w:hAnsi="Times New Roman"/>
          <w:b/>
          <w:i/>
          <w:sz w:val="28"/>
          <w:szCs w:val="28"/>
        </w:rPr>
        <w:t xml:space="preserve"> ос</w:t>
      </w:r>
      <w:r>
        <w:rPr>
          <w:rFonts w:ascii="Times New Roman" w:hAnsi="Times New Roman"/>
          <w:b/>
          <w:i/>
          <w:sz w:val="28"/>
          <w:szCs w:val="28"/>
        </w:rPr>
        <w:t xml:space="preserve">и </w:t>
      </w:r>
      <w:r w:rsidRPr="00B64449">
        <w:rPr>
          <w:rFonts w:ascii="Times New Roman" w:hAnsi="Times New Roman"/>
          <w:b/>
          <w:i/>
          <w:sz w:val="28"/>
          <w:szCs w:val="28"/>
        </w:rPr>
        <w:t xml:space="preserve"> симметричной детали?</w:t>
      </w:r>
    </w:p>
    <w:p w:rsidR="006E0B37" w:rsidRPr="00F02F93" w:rsidRDefault="006E0B37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штрихпунктирная тонкая</w:t>
      </w:r>
    </w:p>
    <w:p w:rsidR="006E0B37" w:rsidRPr="00F02F93" w:rsidRDefault="006E0B37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F02F93">
        <w:rPr>
          <w:rFonts w:ascii="Times New Roman" w:hAnsi="Times New Roman"/>
          <w:sz w:val="28"/>
          <w:szCs w:val="28"/>
        </w:rPr>
        <w:t>сплошная толстая основная</w:t>
      </w:r>
    </w:p>
    <w:p w:rsidR="006E0B37" w:rsidRPr="005D088E" w:rsidRDefault="006E0B37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F02F93">
        <w:rPr>
          <w:rFonts w:ascii="Times New Roman" w:hAnsi="Times New Roman"/>
          <w:sz w:val="28"/>
          <w:szCs w:val="28"/>
        </w:rPr>
        <w:t>сплошная тонкая</w:t>
      </w:r>
    </w:p>
    <w:p w:rsidR="0010490D" w:rsidRDefault="006E0B37" w:rsidP="004711DD">
      <w:pPr>
        <w:spacing w:after="0" w:line="360" w:lineRule="auto"/>
        <w:ind w:left="709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</w:t>
      </w:r>
      <w:r w:rsidR="0010490D">
        <w:rPr>
          <w:rFonts w:ascii="Times New Roman" w:hAnsi="Times New Roman"/>
          <w:b/>
          <w:i/>
          <w:sz w:val="28"/>
          <w:szCs w:val="28"/>
        </w:rPr>
        <w:t>.Обозначение уклона</w:t>
      </w:r>
    </w:p>
    <w:p w:rsidR="0010490D" w:rsidRDefault="001C7495" w:rsidP="004711DD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C7495">
        <w:rPr>
          <w:rFonts w:ascii="Times New Roman" w:hAnsi="Times New Roman"/>
          <w:b/>
          <w:i/>
          <w:noProof/>
          <w:sz w:val="28"/>
          <w:szCs w:val="28"/>
        </w:rPr>
        <w:drawing>
          <wp:inline distT="0" distB="0" distL="0" distR="0">
            <wp:extent cx="1466850" cy="1010184"/>
            <wp:effectExtent l="19050" t="0" r="0" b="0"/>
            <wp:docPr id="49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010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C7495">
        <w:rPr>
          <w:rFonts w:ascii="Times New Roman" w:hAnsi="Times New Roman"/>
          <w:b/>
          <w:i/>
          <w:noProof/>
          <w:sz w:val="28"/>
          <w:szCs w:val="28"/>
        </w:rPr>
        <w:drawing>
          <wp:inline distT="0" distB="0" distL="0" distR="0">
            <wp:extent cx="1332230" cy="992505"/>
            <wp:effectExtent l="19050" t="0" r="1270" b="0"/>
            <wp:docPr id="58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230" cy="992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489" w:rsidRDefault="00242489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               </w:t>
      </w:r>
      <w:r w:rsidR="001C7495">
        <w:rPr>
          <w:rFonts w:ascii="Times New Roman" w:hAnsi="Times New Roman"/>
          <w:b/>
          <w:i/>
          <w:sz w:val="28"/>
          <w:szCs w:val="28"/>
        </w:rPr>
        <w:t xml:space="preserve">                </w:t>
      </w:r>
      <w:r>
        <w:rPr>
          <w:rFonts w:ascii="Times New Roman" w:hAnsi="Times New Roman"/>
          <w:b/>
          <w:i/>
          <w:sz w:val="28"/>
          <w:szCs w:val="28"/>
        </w:rPr>
        <w:t xml:space="preserve">       </w:t>
      </w:r>
      <w:r w:rsidR="00211E7B">
        <w:rPr>
          <w:rFonts w:ascii="Times New Roman" w:hAnsi="Times New Roman"/>
          <w:b/>
          <w:i/>
          <w:sz w:val="28"/>
          <w:szCs w:val="28"/>
        </w:rPr>
        <w:t xml:space="preserve">    </w:t>
      </w:r>
      <w:r w:rsidR="001C7495">
        <w:rPr>
          <w:rFonts w:ascii="Times New Roman" w:hAnsi="Times New Roman"/>
          <w:b/>
          <w:i/>
          <w:sz w:val="28"/>
          <w:szCs w:val="28"/>
        </w:rPr>
        <w:t xml:space="preserve">   а)                </w:t>
      </w:r>
      <w:r>
        <w:rPr>
          <w:rFonts w:ascii="Times New Roman" w:hAnsi="Times New Roman"/>
          <w:b/>
          <w:i/>
          <w:sz w:val="28"/>
          <w:szCs w:val="28"/>
        </w:rPr>
        <w:t xml:space="preserve">            б)</w:t>
      </w:r>
    </w:p>
    <w:p w:rsidR="00FC5BED" w:rsidRPr="00B64449" w:rsidRDefault="00A81FF6" w:rsidP="004711DD">
      <w:pPr>
        <w:spacing w:after="0" w:line="360" w:lineRule="auto"/>
        <w:ind w:right="-1985"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FC5BED">
        <w:rPr>
          <w:rFonts w:ascii="Times New Roman" w:hAnsi="Times New Roman"/>
          <w:b/>
          <w:i/>
          <w:sz w:val="28"/>
          <w:szCs w:val="28"/>
        </w:rPr>
        <w:t>Синусоида</w:t>
      </w:r>
    </w:p>
    <w:p w:rsidR="00FC5BED" w:rsidRPr="00B64449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object w:dxaOrig="11373" w:dyaOrig="2314">
          <v:shape id="_x0000_i1029" type="#_x0000_t75" style="width:438pt;height:87.75pt" o:ole="">
            <v:imagedata r:id="rId21" o:title=""/>
          </v:shape>
          <o:OLEObject Type="Embed" ProgID="KOMPAS.FRW" ShapeID="_x0000_i1029" DrawAspect="Content" ObjectID="_1614412346" r:id="rId24"/>
        </w:object>
      </w:r>
    </w:p>
    <w:p w:rsidR="00FC5BED" w:rsidRPr="00B64449" w:rsidRDefault="00FC5BED" w:rsidP="004711DD">
      <w:pPr>
        <w:tabs>
          <w:tab w:val="left" w:pos="1155"/>
        </w:tabs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tab/>
        <w:t xml:space="preserve">    а)                             б)                               в)                             г)</w:t>
      </w:r>
    </w:p>
    <w:p w:rsidR="00FC5BED" w:rsidRPr="00B64449" w:rsidRDefault="00A81FF6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4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>. Вн</w:t>
      </w:r>
      <w:r w:rsidR="00FC5BED">
        <w:rPr>
          <w:rFonts w:ascii="Times New Roman" w:hAnsi="Times New Roman"/>
          <w:b/>
          <w:i/>
          <w:sz w:val="28"/>
          <w:szCs w:val="28"/>
        </w:rPr>
        <w:t>утреннее</w:t>
      </w:r>
      <w:r w:rsidR="00FC5BED" w:rsidRPr="00B64449">
        <w:rPr>
          <w:rFonts w:ascii="Times New Roman" w:hAnsi="Times New Roman"/>
          <w:b/>
          <w:i/>
          <w:sz w:val="28"/>
          <w:szCs w:val="28"/>
        </w:rPr>
        <w:t xml:space="preserve"> сопряжение двух окружностей</w:t>
      </w:r>
    </w:p>
    <w:p w:rsidR="00FC5BED" w:rsidRPr="00B64449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object w:dxaOrig="7796" w:dyaOrig="2341">
          <v:shape id="_x0000_i1030" type="#_x0000_t75" style="width:354pt;height:105.75pt" o:ole="">
            <v:imagedata r:id="rId19" o:title=""/>
          </v:shape>
          <o:OLEObject Type="Embed" ProgID="KOMPAS.FRW" ShapeID="_x0000_i1030" DrawAspect="Content" ObjectID="_1614412347" r:id="rId25"/>
        </w:object>
      </w:r>
    </w:p>
    <w:p w:rsidR="00FC5BED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B64449">
        <w:rPr>
          <w:rFonts w:ascii="Times New Roman" w:hAnsi="Times New Roman"/>
          <w:sz w:val="28"/>
          <w:szCs w:val="28"/>
        </w:rPr>
        <w:t xml:space="preserve">             а)                                  б)                                    в)</w:t>
      </w:r>
    </w:p>
    <w:p w:rsidR="00FC5BED" w:rsidRDefault="00A81FF6" w:rsidP="004711DD">
      <w:pPr>
        <w:tabs>
          <w:tab w:val="left" w:pos="284"/>
        </w:tabs>
        <w:spacing w:after="0" w:line="360" w:lineRule="auto"/>
        <w:ind w:left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</w:t>
      </w:r>
      <w:r w:rsidR="00FC5BED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10490D">
        <w:rPr>
          <w:rFonts w:ascii="Times New Roman" w:hAnsi="Times New Roman"/>
          <w:b/>
          <w:i/>
          <w:sz w:val="28"/>
          <w:szCs w:val="28"/>
        </w:rPr>
        <w:t>Обозначение конусности</w:t>
      </w:r>
    </w:p>
    <w:p w:rsidR="00A81FF6" w:rsidRDefault="00211E7B" w:rsidP="004711DD">
      <w:pPr>
        <w:tabs>
          <w:tab w:val="left" w:pos="284"/>
        </w:tabs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noProof/>
          <w:sz w:val="28"/>
          <w:szCs w:val="28"/>
        </w:rPr>
        <w:drawing>
          <wp:inline distT="0" distB="0" distL="0" distR="0">
            <wp:extent cx="893445" cy="1104900"/>
            <wp:effectExtent l="19050" t="0" r="1905" b="0"/>
            <wp:docPr id="47" name="Рисунок 17" descr="укл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уклон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54059" t="6145" r="3078" b="56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7495" w:rsidRPr="001C7495">
        <w:rPr>
          <w:rFonts w:ascii="Times New Roman" w:hAnsi="Times New Roman"/>
          <w:b/>
          <w:i/>
          <w:noProof/>
          <w:sz w:val="28"/>
          <w:szCs w:val="28"/>
        </w:rPr>
        <w:drawing>
          <wp:inline distT="0" distB="0" distL="0" distR="0">
            <wp:extent cx="1492250" cy="825500"/>
            <wp:effectExtent l="19050" t="0" r="0" b="0"/>
            <wp:docPr id="59" name="Рисунок 15" descr="укл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уклон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48175" t="57253" r="10924" b="2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82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90D" w:rsidRPr="00EC4F33" w:rsidRDefault="00211E7B" w:rsidP="004711DD">
      <w:pPr>
        <w:tabs>
          <w:tab w:val="left" w:pos="284"/>
        </w:tabs>
        <w:spacing w:after="0" w:line="360" w:lineRule="auto"/>
        <w:ind w:left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</w:t>
      </w:r>
      <w:r w:rsidR="001C7495">
        <w:rPr>
          <w:rFonts w:ascii="Times New Roman" w:hAnsi="Times New Roman"/>
          <w:b/>
          <w:i/>
          <w:sz w:val="28"/>
          <w:szCs w:val="28"/>
        </w:rPr>
        <w:t xml:space="preserve">                            </w:t>
      </w:r>
      <w:r>
        <w:rPr>
          <w:rFonts w:ascii="Times New Roman" w:hAnsi="Times New Roman"/>
          <w:b/>
          <w:i/>
          <w:sz w:val="28"/>
          <w:szCs w:val="28"/>
        </w:rPr>
        <w:t xml:space="preserve">  </w:t>
      </w:r>
      <w:r w:rsidR="001C7495">
        <w:rPr>
          <w:rFonts w:ascii="Times New Roman" w:hAnsi="Times New Roman"/>
          <w:b/>
          <w:i/>
          <w:sz w:val="28"/>
          <w:szCs w:val="28"/>
        </w:rPr>
        <w:t xml:space="preserve">        а)     </w:t>
      </w:r>
      <w:r>
        <w:rPr>
          <w:rFonts w:ascii="Times New Roman" w:hAnsi="Times New Roman"/>
          <w:b/>
          <w:i/>
          <w:sz w:val="28"/>
          <w:szCs w:val="28"/>
        </w:rPr>
        <w:t xml:space="preserve">                 б)</w:t>
      </w:r>
    </w:p>
    <w:p w:rsidR="00FC5BED" w:rsidRPr="00DC192A" w:rsidRDefault="00FC5BED" w:rsidP="004711D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DC192A">
        <w:rPr>
          <w:rFonts w:ascii="Times New Roman" w:hAnsi="Times New Roman"/>
          <w:sz w:val="32"/>
          <w:szCs w:val="32"/>
        </w:rPr>
        <w:t xml:space="preserve">Эталоны ответов </w:t>
      </w:r>
    </w:p>
    <w:p w:rsidR="00FC5BED" w:rsidRPr="00DC192A" w:rsidRDefault="00FC5BED" w:rsidP="004711DD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4A0"/>
      </w:tblPr>
      <w:tblGrid>
        <w:gridCol w:w="4927"/>
        <w:gridCol w:w="4927"/>
      </w:tblGrid>
      <w:tr w:rsidR="001C7495" w:rsidRPr="00DC192A" w:rsidTr="0043339D">
        <w:tc>
          <w:tcPr>
            <w:tcW w:w="4927" w:type="dxa"/>
          </w:tcPr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5BED" w:rsidRPr="00CD3783" w:rsidRDefault="00FC5BED" w:rsidP="004711DD">
            <w:pPr>
              <w:spacing w:after="0" w:line="360" w:lineRule="auto"/>
              <w:ind w:left="360" w:firstLine="17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A81FF6"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7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="00A81FF6">
              <w:rPr>
                <w:rFonts w:ascii="Times New Roman" w:hAnsi="Times New Roman"/>
                <w:sz w:val="28"/>
                <w:szCs w:val="28"/>
              </w:rPr>
              <w:t>в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7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="00A81FF6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7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  <w:r w:rsidR="00A81FF6"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7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  <w:r w:rsidR="00A81FF6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CD3783" w:rsidRDefault="00FC5BED" w:rsidP="004711DD">
            <w:pPr>
              <w:spacing w:after="0"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27" w:type="dxa"/>
          </w:tcPr>
          <w:p w:rsidR="00FC5BED" w:rsidRPr="00CD3783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D3783"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  <w:p w:rsidR="00FC5BED" w:rsidRPr="00CD3783" w:rsidRDefault="00FC5BED" w:rsidP="004711DD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1.а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="000F2C9D"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="008F6EFD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FC5BED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4.а</w:t>
            </w:r>
          </w:p>
          <w:p w:rsidR="00BD41F0" w:rsidRPr="00CD3783" w:rsidRDefault="00FC5BED" w:rsidP="004711DD">
            <w:pPr>
              <w:spacing w:after="0" w:line="360" w:lineRule="auto"/>
              <w:ind w:left="360" w:firstLine="1801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  <w:r w:rsidR="008F6EFD">
              <w:rPr>
                <w:rFonts w:ascii="Times New Roman" w:hAnsi="Times New Roman"/>
                <w:sz w:val="24"/>
                <w:szCs w:val="28"/>
              </w:rPr>
              <w:t>б</w:t>
            </w:r>
          </w:p>
        </w:tc>
      </w:tr>
    </w:tbl>
    <w:p w:rsidR="00FC5BED" w:rsidRPr="004A6CF8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6120D">
        <w:rPr>
          <w:rFonts w:ascii="Times New Roman" w:hAnsi="Times New Roman"/>
          <w:b/>
          <w:sz w:val="32"/>
          <w:szCs w:val="32"/>
        </w:rPr>
        <w:t xml:space="preserve">Тестовое задание </w:t>
      </w:r>
      <w:r>
        <w:rPr>
          <w:rFonts w:ascii="Times New Roman" w:hAnsi="Times New Roman"/>
          <w:b/>
          <w:sz w:val="32"/>
          <w:szCs w:val="32"/>
        </w:rPr>
        <w:t>5</w:t>
      </w:r>
    </w:p>
    <w:p w:rsidR="00BD41F0" w:rsidRDefault="00667500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28"/>
          <w:szCs w:val="28"/>
        </w:rPr>
        <w:t>«</w:t>
      </w:r>
      <w:r w:rsidRPr="003811CA">
        <w:rPr>
          <w:rFonts w:ascii="Times New Roman" w:hAnsi="Times New Roman"/>
          <w:b/>
          <w:sz w:val="28"/>
          <w:szCs w:val="28"/>
        </w:rPr>
        <w:t>Законы, методы и приемы проекционного черчения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BD41F0" w:rsidRDefault="00BD41F0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1</w:t>
      </w:r>
    </w:p>
    <w:p w:rsidR="00FC5BED" w:rsidRDefault="00FC5BED" w:rsidP="004711DD">
      <w:pPr>
        <w:spacing w:after="0" w:line="360" w:lineRule="auto"/>
        <w:ind w:firstLine="567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1.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Обозначение </w:t>
      </w:r>
      <w:r>
        <w:rPr>
          <w:rFonts w:ascii="Times New Roman" w:hAnsi="Times New Roman"/>
          <w:b/>
          <w:i/>
          <w:sz w:val="28"/>
          <w:szCs w:val="28"/>
        </w:rPr>
        <w:t>фронтальной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 плоскости проекций</w:t>
      </w:r>
    </w:p>
    <w:p w:rsidR="00FC5BED" w:rsidRPr="00687F69" w:rsidRDefault="00FC5BED" w:rsidP="004711DD">
      <w:pPr>
        <w:spacing w:after="0" w:line="360" w:lineRule="auto"/>
        <w:ind w:firstLine="1560"/>
        <w:rPr>
          <w:rFonts w:ascii="Times New Roman" w:hAnsi="Times New Roman"/>
          <w:sz w:val="28"/>
          <w:szCs w:val="28"/>
          <w:vertAlign w:val="subscript"/>
        </w:rPr>
      </w:pPr>
      <w:r w:rsidRPr="00361455">
        <w:rPr>
          <w:rFonts w:ascii="Times New Roman" w:hAnsi="Times New Roman"/>
          <w:sz w:val="28"/>
          <w:szCs w:val="28"/>
        </w:rPr>
        <w:t xml:space="preserve"> </w:t>
      </w:r>
      <w:r w:rsidRPr="00687F69">
        <w:rPr>
          <w:rFonts w:ascii="Times New Roman" w:hAnsi="Times New Roman"/>
          <w:sz w:val="28"/>
          <w:szCs w:val="28"/>
        </w:rPr>
        <w:t>а)  П</w:t>
      </w:r>
      <w:proofErr w:type="gramStart"/>
      <w:r w:rsidRPr="00687F69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</w:p>
    <w:p w:rsidR="00FC5BED" w:rsidRPr="00687F69" w:rsidRDefault="00FC5BED" w:rsidP="004711DD">
      <w:pPr>
        <w:spacing w:after="0" w:line="360" w:lineRule="auto"/>
        <w:ind w:firstLine="1560"/>
        <w:rPr>
          <w:rFonts w:ascii="Times New Roman" w:hAnsi="Times New Roman"/>
          <w:sz w:val="28"/>
          <w:szCs w:val="28"/>
          <w:vertAlign w:val="subscript"/>
        </w:rPr>
      </w:pPr>
      <w:r w:rsidRPr="00687F69">
        <w:rPr>
          <w:rFonts w:ascii="Times New Roman" w:hAnsi="Times New Roman"/>
          <w:sz w:val="28"/>
          <w:szCs w:val="28"/>
        </w:rPr>
        <w:lastRenderedPageBreak/>
        <w:t xml:space="preserve"> б)  П</w:t>
      </w:r>
      <w:proofErr w:type="gramStart"/>
      <w:r w:rsidRPr="00687F69">
        <w:rPr>
          <w:rFonts w:ascii="Times New Roman" w:hAnsi="Times New Roman"/>
          <w:sz w:val="28"/>
          <w:szCs w:val="28"/>
          <w:vertAlign w:val="subscript"/>
        </w:rPr>
        <w:t>2</w:t>
      </w:r>
      <w:proofErr w:type="gramEnd"/>
    </w:p>
    <w:p w:rsidR="00FC5BED" w:rsidRPr="00687F69" w:rsidRDefault="00FC5BED" w:rsidP="004711DD">
      <w:pPr>
        <w:spacing w:after="0" w:line="360" w:lineRule="auto"/>
        <w:ind w:firstLine="1560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 xml:space="preserve"> в)  П</w:t>
      </w:r>
      <w:r w:rsidRPr="00687F69">
        <w:rPr>
          <w:rFonts w:ascii="Times New Roman" w:hAnsi="Times New Roman"/>
          <w:sz w:val="28"/>
          <w:szCs w:val="28"/>
          <w:vertAlign w:val="subscript"/>
        </w:rPr>
        <w:t>3</w:t>
      </w:r>
    </w:p>
    <w:p w:rsidR="00FC5BED" w:rsidRPr="00361455" w:rsidRDefault="00FC5BED" w:rsidP="004711DD">
      <w:pPr>
        <w:tabs>
          <w:tab w:val="num" w:pos="993"/>
        </w:tabs>
        <w:spacing w:after="0" w:line="360" w:lineRule="auto"/>
        <w:ind w:left="1080" w:hanging="513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</w:t>
      </w:r>
      <w:r w:rsidRPr="00361455">
        <w:rPr>
          <w:rFonts w:ascii="Times New Roman" w:hAnsi="Times New Roman"/>
          <w:b/>
          <w:i/>
          <w:sz w:val="28"/>
          <w:szCs w:val="28"/>
        </w:rPr>
        <w:t xml:space="preserve"> Процесс получения проекций</w:t>
      </w:r>
    </w:p>
    <w:p w:rsidR="00FC5BED" w:rsidRPr="005A1DEE" w:rsidRDefault="00FC5BED" w:rsidP="004711DD">
      <w:pPr>
        <w:spacing w:after="0" w:line="360" w:lineRule="auto"/>
        <w:ind w:left="1440"/>
        <w:jc w:val="both"/>
        <w:rPr>
          <w:rFonts w:ascii="Times New Roman" w:hAnsi="Times New Roman"/>
          <w:sz w:val="28"/>
          <w:szCs w:val="28"/>
        </w:rPr>
      </w:pPr>
      <w:r w:rsidRPr="005A1DEE">
        <w:rPr>
          <w:rFonts w:ascii="Times New Roman" w:hAnsi="Times New Roman"/>
          <w:sz w:val="28"/>
          <w:szCs w:val="28"/>
        </w:rPr>
        <w:t>а) Перенос</w:t>
      </w:r>
    </w:p>
    <w:p w:rsidR="00FC5BED" w:rsidRPr="005A1DEE" w:rsidRDefault="00FC5BED" w:rsidP="004711DD">
      <w:pPr>
        <w:spacing w:after="0" w:line="360" w:lineRule="auto"/>
        <w:ind w:firstLine="1418"/>
        <w:jc w:val="both"/>
        <w:rPr>
          <w:rFonts w:ascii="Times New Roman" w:hAnsi="Times New Roman"/>
          <w:sz w:val="28"/>
          <w:szCs w:val="28"/>
        </w:rPr>
      </w:pPr>
      <w:r w:rsidRPr="005A1DEE">
        <w:rPr>
          <w:rFonts w:ascii="Times New Roman" w:hAnsi="Times New Roman"/>
          <w:sz w:val="28"/>
          <w:szCs w:val="28"/>
        </w:rPr>
        <w:t xml:space="preserve"> б) Ортогональность</w:t>
      </w:r>
    </w:p>
    <w:p w:rsidR="00FC5BED" w:rsidRDefault="00FC5BED" w:rsidP="004711DD">
      <w:pPr>
        <w:spacing w:after="0" w:line="360" w:lineRule="auto"/>
        <w:ind w:left="1440"/>
        <w:jc w:val="both"/>
        <w:rPr>
          <w:rFonts w:ascii="Times New Roman" w:hAnsi="Times New Roman"/>
          <w:sz w:val="28"/>
          <w:szCs w:val="28"/>
        </w:rPr>
      </w:pPr>
      <w:r w:rsidRPr="005A1DEE">
        <w:rPr>
          <w:rFonts w:ascii="Times New Roman" w:hAnsi="Times New Roman"/>
          <w:sz w:val="28"/>
          <w:szCs w:val="28"/>
        </w:rPr>
        <w:t>в) Проецирование</w:t>
      </w:r>
    </w:p>
    <w:p w:rsidR="00FC5BED" w:rsidRPr="00687F69" w:rsidRDefault="00FC5BED" w:rsidP="004711DD">
      <w:pPr>
        <w:spacing w:after="0" w:line="360" w:lineRule="auto"/>
        <w:ind w:left="1440" w:hanging="73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</w:t>
      </w:r>
      <w:r w:rsidRPr="00687F69">
        <w:rPr>
          <w:rFonts w:ascii="Times New Roman" w:hAnsi="Times New Roman"/>
          <w:b/>
          <w:i/>
          <w:sz w:val="28"/>
          <w:szCs w:val="28"/>
        </w:rPr>
        <w:t>. Метод проецирования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FC5BED" w:rsidRPr="00103625" w:rsidTr="0043339D">
        <w:trPr>
          <w:trHeight w:val="2578"/>
        </w:trPr>
        <w:tc>
          <w:tcPr>
            <w:tcW w:w="4339" w:type="dxa"/>
          </w:tcPr>
          <w:p w:rsidR="00FC5BED" w:rsidRPr="00103625" w:rsidRDefault="000259E5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2025015" cy="2338070"/>
                  <wp:effectExtent l="19050" t="0" r="0" b="0"/>
                  <wp:docPr id="15" name="Рисунок 1" descr="§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§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5015" cy="2338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C5BED" w:rsidRPr="00103625" w:rsidRDefault="00FC5BED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FC5BED" w:rsidRPr="00687F69" w:rsidRDefault="00FC5BED" w:rsidP="004711DD">
            <w:pPr>
              <w:spacing w:after="0" w:line="360" w:lineRule="auto"/>
              <w:ind w:firstLine="720"/>
              <w:rPr>
                <w:rFonts w:ascii="Times New Roman" w:hAnsi="Times New Roman"/>
                <w:sz w:val="28"/>
                <w:szCs w:val="28"/>
              </w:rPr>
            </w:pPr>
            <w:r w:rsidRPr="00687F69">
              <w:rPr>
                <w:rFonts w:ascii="Times New Roman" w:hAnsi="Times New Roman"/>
                <w:sz w:val="28"/>
                <w:szCs w:val="28"/>
              </w:rPr>
              <w:t>а) Параллельное</w:t>
            </w:r>
          </w:p>
          <w:p w:rsidR="00FC5BED" w:rsidRPr="00687F69" w:rsidRDefault="00FC5BED" w:rsidP="004711DD">
            <w:pPr>
              <w:spacing w:after="0" w:line="360" w:lineRule="auto"/>
              <w:ind w:firstLine="720"/>
              <w:rPr>
                <w:rFonts w:ascii="Times New Roman" w:hAnsi="Times New Roman"/>
                <w:sz w:val="28"/>
                <w:szCs w:val="28"/>
              </w:rPr>
            </w:pPr>
            <w:r w:rsidRPr="00687F69">
              <w:rPr>
                <w:rFonts w:ascii="Times New Roman" w:hAnsi="Times New Roman"/>
                <w:sz w:val="28"/>
                <w:szCs w:val="28"/>
              </w:rPr>
              <w:t>б) Ортогональное</w:t>
            </w:r>
          </w:p>
          <w:p w:rsidR="00FC5BED" w:rsidRPr="003B2FA3" w:rsidRDefault="00FC5BED" w:rsidP="004711DD">
            <w:pPr>
              <w:spacing w:after="0" w:line="360" w:lineRule="auto"/>
              <w:ind w:firstLine="720"/>
              <w:rPr>
                <w:sz w:val="28"/>
                <w:szCs w:val="28"/>
              </w:rPr>
            </w:pPr>
            <w:r w:rsidRPr="00687F69">
              <w:rPr>
                <w:rFonts w:ascii="Times New Roman" w:hAnsi="Times New Roman"/>
                <w:sz w:val="28"/>
                <w:szCs w:val="28"/>
              </w:rPr>
              <w:t>в) Центральное</w:t>
            </w:r>
          </w:p>
          <w:p w:rsidR="00FC5BED" w:rsidRPr="003B2FA3" w:rsidRDefault="00FC5BED" w:rsidP="004711DD">
            <w:pPr>
              <w:spacing w:after="0" w:line="360" w:lineRule="auto"/>
              <w:rPr>
                <w:sz w:val="28"/>
                <w:szCs w:val="28"/>
                <w:vertAlign w:val="subscript"/>
              </w:rPr>
            </w:pPr>
          </w:p>
        </w:tc>
      </w:tr>
    </w:tbl>
    <w:p w:rsidR="00FC5BED" w:rsidRDefault="001C6B38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. Комплексный чертёж точки, расположенной дальше всех от </w:t>
      </w:r>
      <w:r w:rsidRPr="00CE0A1C">
        <w:rPr>
          <w:rFonts w:ascii="Times New Roman" w:hAnsi="Times New Roman"/>
          <w:b/>
          <w:sz w:val="28"/>
          <w:szCs w:val="28"/>
        </w:rPr>
        <w:t>плоскости</w:t>
      </w:r>
      <w:r w:rsidRPr="001C6B38">
        <w:rPr>
          <w:rFonts w:ascii="Times New Roman" w:hAnsi="Times New Roman"/>
          <w:b/>
          <w:sz w:val="28"/>
          <w:szCs w:val="28"/>
        </w:rPr>
        <w:t xml:space="preserve"> </w:t>
      </w:r>
      <w:r w:rsidRPr="00CE0A1C">
        <w:rPr>
          <w:rFonts w:ascii="Times New Roman" w:hAnsi="Times New Roman"/>
          <w:b/>
          <w:sz w:val="28"/>
          <w:szCs w:val="28"/>
        </w:rPr>
        <w:t>П</w:t>
      </w:r>
      <w:proofErr w:type="gramStart"/>
      <w:r w:rsidRPr="00CE0A1C">
        <w:rPr>
          <w:rFonts w:ascii="Times New Roman" w:hAnsi="Times New Roman"/>
          <w:b/>
          <w:sz w:val="28"/>
          <w:szCs w:val="28"/>
        </w:rPr>
        <w:t>2</w:t>
      </w:r>
      <w:proofErr w:type="gramEnd"/>
    </w:p>
    <w:p w:rsidR="004E0E1F" w:rsidRDefault="000259E5" w:rsidP="004711DD">
      <w:pPr>
        <w:spacing w:after="0" w:line="360" w:lineRule="auto"/>
        <w:rPr>
          <w:b/>
          <w:i/>
          <w:noProof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355590" cy="1737360"/>
            <wp:effectExtent l="19050" t="0" r="0" b="0"/>
            <wp:docPr id="16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 xml:space="preserve">а)                            б)                         в)                         г)  </w:t>
      </w:r>
    </w:p>
    <w:p w:rsidR="00FC5BED" w:rsidRDefault="001C6B38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</w:t>
      </w:r>
      <w:r w:rsidRPr="00687F69">
        <w:rPr>
          <w:rFonts w:ascii="Times New Roman" w:hAnsi="Times New Roman"/>
          <w:b/>
          <w:i/>
          <w:sz w:val="28"/>
          <w:szCs w:val="28"/>
        </w:rPr>
        <w:t>. Комплексный че</w:t>
      </w:r>
      <w:r>
        <w:rPr>
          <w:rFonts w:ascii="Times New Roman" w:hAnsi="Times New Roman"/>
          <w:b/>
          <w:i/>
          <w:sz w:val="28"/>
          <w:szCs w:val="28"/>
        </w:rPr>
        <w:t xml:space="preserve">ртёж горизонтально-проецирующей </w:t>
      </w:r>
      <w:r w:rsidRPr="00687F69">
        <w:rPr>
          <w:rFonts w:ascii="Times New Roman" w:hAnsi="Times New Roman"/>
          <w:b/>
          <w:i/>
          <w:sz w:val="28"/>
          <w:szCs w:val="28"/>
        </w:rPr>
        <w:t>пр</w:t>
      </w:r>
      <w:r>
        <w:rPr>
          <w:rFonts w:ascii="Times New Roman" w:hAnsi="Times New Roman"/>
          <w:b/>
          <w:i/>
          <w:sz w:val="28"/>
          <w:szCs w:val="28"/>
        </w:rPr>
        <w:t>я</w:t>
      </w:r>
      <w:r w:rsidRPr="00687F69">
        <w:rPr>
          <w:rFonts w:ascii="Times New Roman" w:hAnsi="Times New Roman"/>
          <w:b/>
          <w:i/>
          <w:sz w:val="28"/>
          <w:szCs w:val="28"/>
        </w:rPr>
        <w:t>мой</w:t>
      </w:r>
    </w:p>
    <w:p w:rsidR="00FC5BED" w:rsidRPr="00E277AE" w:rsidRDefault="000259E5" w:rsidP="004711DD">
      <w:pPr>
        <w:spacing w:after="0" w:line="360" w:lineRule="auto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564505" cy="1266825"/>
            <wp:effectExtent l="19050" t="0" r="0" b="0"/>
            <wp:docPr id="17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50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687F69" w:rsidRDefault="00FC5BED" w:rsidP="004711DD">
      <w:pPr>
        <w:spacing w:after="0" w:line="360" w:lineRule="auto"/>
        <w:ind w:firstLine="99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а)    </w:t>
      </w:r>
      <w:r w:rsidRPr="00687F69">
        <w:rPr>
          <w:rFonts w:ascii="Times New Roman" w:hAnsi="Times New Roman"/>
          <w:sz w:val="28"/>
          <w:szCs w:val="28"/>
        </w:rPr>
        <w:t xml:space="preserve">                </w:t>
      </w:r>
      <w:r>
        <w:rPr>
          <w:rFonts w:ascii="Times New Roman" w:hAnsi="Times New Roman"/>
          <w:sz w:val="28"/>
          <w:szCs w:val="28"/>
        </w:rPr>
        <w:t xml:space="preserve">         </w:t>
      </w:r>
      <w:r w:rsidRPr="00687F69">
        <w:rPr>
          <w:rFonts w:ascii="Times New Roman" w:hAnsi="Times New Roman"/>
          <w:sz w:val="28"/>
          <w:szCs w:val="28"/>
        </w:rPr>
        <w:t xml:space="preserve"> б)                     </w:t>
      </w:r>
      <w:r>
        <w:rPr>
          <w:rFonts w:ascii="Times New Roman" w:hAnsi="Times New Roman"/>
          <w:sz w:val="28"/>
          <w:szCs w:val="28"/>
        </w:rPr>
        <w:t xml:space="preserve">    в)                                    </w:t>
      </w:r>
      <w:r w:rsidRPr="00687F69">
        <w:rPr>
          <w:rFonts w:ascii="Times New Roman" w:hAnsi="Times New Roman"/>
          <w:sz w:val="28"/>
          <w:szCs w:val="28"/>
        </w:rPr>
        <w:t>г)</w:t>
      </w:r>
    </w:p>
    <w:p w:rsidR="00FC5BED" w:rsidRPr="00687F69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6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. Комплексный чертёж </w:t>
      </w:r>
      <w:proofErr w:type="gramStart"/>
      <w:r w:rsidRPr="00687F69">
        <w:rPr>
          <w:rFonts w:ascii="Times New Roman" w:hAnsi="Times New Roman"/>
          <w:b/>
          <w:i/>
          <w:sz w:val="28"/>
          <w:szCs w:val="28"/>
        </w:rPr>
        <w:t>пересекающихся</w:t>
      </w:r>
      <w:proofErr w:type="gramEnd"/>
      <w:r w:rsidRPr="00687F69">
        <w:rPr>
          <w:rFonts w:ascii="Times New Roman" w:hAnsi="Times New Roman"/>
          <w:b/>
          <w:i/>
          <w:sz w:val="28"/>
          <w:szCs w:val="28"/>
        </w:rPr>
        <w:t xml:space="preserve"> прямых</w:t>
      </w:r>
    </w:p>
    <w:p w:rsidR="00FC5BED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408295" cy="2377440"/>
            <wp:effectExtent l="19050" t="0" r="1905" b="0"/>
            <wp:docPr id="18" name="Рисунок 4" descr="Фрагмент взаим расп пр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Фрагмент взаим расп прям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295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B4F32" w:rsidRDefault="00FC5BED" w:rsidP="004711DD">
      <w:pPr>
        <w:spacing w:after="0" w:line="360" w:lineRule="auto"/>
        <w:ind w:firstLine="1418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>а)                                    б)                                            в)</w:t>
      </w:r>
    </w:p>
    <w:p w:rsidR="00FC5BED" w:rsidRPr="00687F69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7</w:t>
      </w:r>
      <w:r w:rsidRPr="00687F69">
        <w:rPr>
          <w:rFonts w:ascii="Times New Roman" w:hAnsi="Times New Roman"/>
          <w:b/>
          <w:i/>
          <w:sz w:val="28"/>
          <w:szCs w:val="28"/>
        </w:rPr>
        <w:t>. Комплексный чертеж плоскости общего положения</w:t>
      </w:r>
    </w:p>
    <w:p w:rsidR="00FC5BED" w:rsidRDefault="000259E5" w:rsidP="009A4260">
      <w:pPr>
        <w:spacing w:after="0" w:line="360" w:lineRule="auto"/>
        <w:ind w:firstLine="72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36670" cy="1328632"/>
            <wp:effectExtent l="19050" t="0" r="0" b="0"/>
            <wp:docPr id="19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730" cy="1331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Default="009A4260" w:rsidP="009A426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FC5BED" w:rsidRPr="00687F69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)             </w:t>
      </w:r>
      <w:r w:rsidR="00FC5BED" w:rsidRPr="00687F69">
        <w:rPr>
          <w:rFonts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 xml:space="preserve">   б)                 </w:t>
      </w:r>
      <w:r w:rsidR="00FC5BED" w:rsidRPr="00687F69">
        <w:rPr>
          <w:rFonts w:ascii="Times New Roman" w:hAnsi="Times New Roman"/>
          <w:sz w:val="28"/>
          <w:szCs w:val="28"/>
        </w:rPr>
        <w:t xml:space="preserve">     в)</w:t>
      </w:r>
    </w:p>
    <w:p w:rsidR="00FC5BED" w:rsidRPr="00687F69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8.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 Оси изометрии</w:t>
      </w:r>
    </w:p>
    <w:p w:rsidR="00FC5BED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415155" cy="1567815"/>
            <wp:effectExtent l="19050" t="0" r="4445" b="0"/>
            <wp:docPr id="20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5155" cy="156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1B022C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9.</w:t>
      </w:r>
      <w:r w:rsidRPr="001B022C">
        <w:rPr>
          <w:rFonts w:ascii="Times New Roman" w:hAnsi="Times New Roman"/>
          <w:b/>
          <w:i/>
          <w:sz w:val="28"/>
          <w:szCs w:val="28"/>
        </w:rPr>
        <w:t>Комплексный чертеж пирамиды</w:t>
      </w:r>
    </w:p>
    <w:p w:rsidR="00FC5BED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lastRenderedPageBreak/>
        <w:drawing>
          <wp:inline distT="0" distB="0" distL="0" distR="0">
            <wp:extent cx="4572000" cy="1906905"/>
            <wp:effectExtent l="19050" t="0" r="0" b="0"/>
            <wp:docPr id="21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90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1B022C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1B022C">
        <w:rPr>
          <w:rFonts w:ascii="Times New Roman" w:hAnsi="Times New Roman"/>
          <w:b/>
          <w:i/>
          <w:sz w:val="28"/>
          <w:szCs w:val="28"/>
        </w:rPr>
        <w:t>1</w:t>
      </w:r>
      <w:r>
        <w:rPr>
          <w:rFonts w:ascii="Times New Roman" w:hAnsi="Times New Roman"/>
          <w:b/>
          <w:i/>
          <w:sz w:val="28"/>
          <w:szCs w:val="28"/>
        </w:rPr>
        <w:t>0</w:t>
      </w:r>
      <w:r w:rsidRPr="001B022C">
        <w:rPr>
          <w:rFonts w:ascii="Times New Roman" w:hAnsi="Times New Roman"/>
          <w:b/>
          <w:i/>
          <w:sz w:val="28"/>
          <w:szCs w:val="28"/>
        </w:rPr>
        <w:t>. Количество боковых ребер призмы, которые проецируются в точку на горизонтальную плоскость проекций П</w:t>
      </w:r>
      <w:proofErr w:type="gramStart"/>
      <w:r w:rsidRPr="001B022C">
        <w:rPr>
          <w:rFonts w:ascii="Times New Roman" w:hAnsi="Times New Roman"/>
          <w:b/>
          <w:i/>
          <w:sz w:val="28"/>
          <w:szCs w:val="28"/>
        </w:rPr>
        <w:t>1</w:t>
      </w:r>
      <w:proofErr w:type="gramEnd"/>
    </w:p>
    <w:tbl>
      <w:tblPr>
        <w:tblW w:w="0" w:type="auto"/>
        <w:tblLook w:val="01E0"/>
      </w:tblPr>
      <w:tblGrid>
        <w:gridCol w:w="4248"/>
        <w:gridCol w:w="5606"/>
      </w:tblGrid>
      <w:tr w:rsidR="00FC5BED" w:rsidRPr="00983397" w:rsidTr="0043339D">
        <w:tc>
          <w:tcPr>
            <w:tcW w:w="4248" w:type="dxa"/>
            <w:shd w:val="clear" w:color="auto" w:fill="auto"/>
            <w:vAlign w:val="bottom"/>
          </w:tcPr>
          <w:p w:rsidR="00FC5BED" w:rsidRPr="00983397" w:rsidRDefault="000259E5" w:rsidP="004711DD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561975" cy="1214755"/>
                  <wp:effectExtent l="19050" t="0" r="9525" b="0"/>
                  <wp:docPr id="22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1214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6" w:type="dxa"/>
            <w:shd w:val="clear" w:color="auto" w:fill="auto"/>
            <w:vAlign w:val="center"/>
          </w:tcPr>
          <w:p w:rsidR="00FC5BED" w:rsidRPr="001B022C" w:rsidRDefault="00FC5BED" w:rsidP="004711DD">
            <w:pPr>
              <w:numPr>
                <w:ilvl w:val="0"/>
                <w:numId w:val="21"/>
              </w:numPr>
              <w:tabs>
                <w:tab w:val="clear" w:pos="539"/>
                <w:tab w:val="num" w:pos="972"/>
              </w:tabs>
              <w:spacing w:after="0" w:line="360" w:lineRule="auto"/>
              <w:ind w:firstLine="433"/>
              <w:rPr>
                <w:rFonts w:ascii="Times New Roman" w:hAnsi="Times New Roman"/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пять</w:t>
            </w:r>
          </w:p>
          <w:p w:rsidR="00FC5BED" w:rsidRPr="001B022C" w:rsidRDefault="00FC5BED" w:rsidP="004711DD">
            <w:pPr>
              <w:numPr>
                <w:ilvl w:val="0"/>
                <w:numId w:val="21"/>
              </w:numPr>
              <w:tabs>
                <w:tab w:val="clear" w:pos="539"/>
                <w:tab w:val="num" w:pos="972"/>
              </w:tabs>
              <w:spacing w:after="0" w:line="360" w:lineRule="auto"/>
              <w:ind w:firstLine="433"/>
              <w:rPr>
                <w:rFonts w:ascii="Times New Roman" w:hAnsi="Times New Roman"/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четыре</w:t>
            </w:r>
          </w:p>
          <w:p w:rsidR="00FC5BED" w:rsidRPr="001B022C" w:rsidRDefault="00FC5BED" w:rsidP="004711DD">
            <w:pPr>
              <w:numPr>
                <w:ilvl w:val="0"/>
                <w:numId w:val="21"/>
              </w:numPr>
              <w:tabs>
                <w:tab w:val="clear" w:pos="539"/>
                <w:tab w:val="num" w:pos="972"/>
              </w:tabs>
              <w:spacing w:after="0" w:line="360" w:lineRule="auto"/>
              <w:ind w:firstLine="433"/>
              <w:rPr>
                <w:rFonts w:ascii="Times New Roman" w:hAnsi="Times New Roman"/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шесть</w:t>
            </w:r>
          </w:p>
          <w:p w:rsidR="00FC5BED" w:rsidRPr="00983397" w:rsidRDefault="00FC5BED" w:rsidP="004711DD">
            <w:pPr>
              <w:numPr>
                <w:ilvl w:val="0"/>
                <w:numId w:val="21"/>
              </w:numPr>
              <w:tabs>
                <w:tab w:val="clear" w:pos="539"/>
                <w:tab w:val="num" w:pos="972"/>
              </w:tabs>
              <w:spacing w:after="0" w:line="360" w:lineRule="auto"/>
              <w:ind w:firstLine="433"/>
              <w:rPr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три</w:t>
            </w:r>
          </w:p>
        </w:tc>
      </w:tr>
    </w:tbl>
    <w:p w:rsidR="00FC5BED" w:rsidRPr="001B022C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1B022C">
        <w:rPr>
          <w:rFonts w:ascii="Times New Roman" w:hAnsi="Times New Roman"/>
          <w:b/>
          <w:i/>
          <w:sz w:val="28"/>
          <w:szCs w:val="28"/>
        </w:rPr>
        <w:t>1</w:t>
      </w:r>
      <w:r>
        <w:rPr>
          <w:rFonts w:ascii="Times New Roman" w:hAnsi="Times New Roman"/>
          <w:b/>
          <w:i/>
          <w:sz w:val="28"/>
          <w:szCs w:val="28"/>
        </w:rPr>
        <w:t>1</w:t>
      </w:r>
      <w:r w:rsidRPr="001B022C">
        <w:rPr>
          <w:rFonts w:ascii="Times New Roman" w:hAnsi="Times New Roman"/>
          <w:b/>
          <w:i/>
          <w:sz w:val="28"/>
          <w:szCs w:val="28"/>
        </w:rPr>
        <w:t>. Фигура, образованная в секущей плоскости Т</w:t>
      </w:r>
      <w:proofErr w:type="gramStart"/>
      <w:r w:rsidRPr="001B022C">
        <w:rPr>
          <w:rFonts w:ascii="Times New Roman" w:hAnsi="Times New Roman"/>
          <w:b/>
          <w:i/>
          <w:sz w:val="28"/>
          <w:szCs w:val="28"/>
        </w:rPr>
        <w:t>2</w:t>
      </w:r>
      <w:proofErr w:type="gramEnd"/>
      <w:r w:rsidRPr="001B022C">
        <w:rPr>
          <w:rFonts w:ascii="Times New Roman" w:hAnsi="Times New Roman"/>
          <w:b/>
          <w:i/>
          <w:sz w:val="28"/>
          <w:szCs w:val="28"/>
        </w:rPr>
        <w:t xml:space="preserve">  конуса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FC5BED" w:rsidRPr="00103625" w:rsidTr="0043339D">
        <w:trPr>
          <w:trHeight w:val="2578"/>
        </w:trPr>
        <w:tc>
          <w:tcPr>
            <w:tcW w:w="4339" w:type="dxa"/>
          </w:tcPr>
          <w:p w:rsidR="00FC5BED" w:rsidRPr="00103625" w:rsidRDefault="000259E5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1515110" cy="1606550"/>
                  <wp:effectExtent l="19050" t="0" r="8890" b="0"/>
                  <wp:docPr id="23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110" cy="160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C5BED" w:rsidRPr="00103625" w:rsidRDefault="00FC5BED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FC5BED" w:rsidRPr="001B022C" w:rsidRDefault="00FC5BED" w:rsidP="004711DD">
            <w:pPr>
              <w:numPr>
                <w:ilvl w:val="0"/>
                <w:numId w:val="20"/>
              </w:numPr>
              <w:tabs>
                <w:tab w:val="clear" w:pos="2295"/>
              </w:tabs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треугольник</w:t>
            </w:r>
          </w:p>
          <w:p w:rsidR="00FC5BED" w:rsidRPr="001B022C" w:rsidRDefault="00FC5BED" w:rsidP="004711DD">
            <w:pPr>
              <w:numPr>
                <w:ilvl w:val="0"/>
                <w:numId w:val="20"/>
              </w:numPr>
              <w:tabs>
                <w:tab w:val="clear" w:pos="2295"/>
              </w:tabs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круг</w:t>
            </w:r>
          </w:p>
          <w:p w:rsidR="00FC5BED" w:rsidRPr="001B022C" w:rsidRDefault="00FC5BED" w:rsidP="004711DD">
            <w:pPr>
              <w:numPr>
                <w:ilvl w:val="0"/>
                <w:numId w:val="20"/>
              </w:numPr>
              <w:tabs>
                <w:tab w:val="clear" w:pos="2295"/>
              </w:tabs>
              <w:spacing w:after="0" w:line="360" w:lineRule="auto"/>
              <w:ind w:left="35" w:hanging="35"/>
              <w:rPr>
                <w:rFonts w:ascii="Times New Roman" w:hAnsi="Times New Roman"/>
                <w:sz w:val="28"/>
                <w:szCs w:val="28"/>
              </w:rPr>
            </w:pPr>
            <w:r w:rsidRPr="001B022C">
              <w:rPr>
                <w:rFonts w:ascii="Times New Roman" w:hAnsi="Times New Roman"/>
                <w:sz w:val="28"/>
                <w:szCs w:val="28"/>
              </w:rPr>
              <w:t>эллипс</w:t>
            </w:r>
          </w:p>
          <w:p w:rsidR="00FC5BED" w:rsidRPr="00103625" w:rsidRDefault="00FC5BED" w:rsidP="004711DD">
            <w:pPr>
              <w:spacing w:after="0" w:line="360" w:lineRule="auto"/>
              <w:rPr>
                <w:sz w:val="28"/>
                <w:szCs w:val="28"/>
                <w:vertAlign w:val="subscript"/>
              </w:rPr>
            </w:pPr>
          </w:p>
        </w:tc>
      </w:tr>
    </w:tbl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2</w:t>
      </w:r>
    </w:p>
    <w:p w:rsidR="00FC5BED" w:rsidRPr="00687F69" w:rsidRDefault="00FC5BED" w:rsidP="004711DD">
      <w:pPr>
        <w:spacing w:after="0" w:line="360" w:lineRule="auto"/>
        <w:ind w:left="1440" w:hanging="73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</w:t>
      </w:r>
      <w:r w:rsidRPr="00687F69">
        <w:rPr>
          <w:rFonts w:ascii="Times New Roman" w:hAnsi="Times New Roman"/>
          <w:b/>
          <w:i/>
          <w:sz w:val="28"/>
          <w:szCs w:val="28"/>
        </w:rPr>
        <w:t>. Метод проецирования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FC5BED" w:rsidRPr="00103625" w:rsidTr="0043339D">
        <w:trPr>
          <w:trHeight w:val="2578"/>
        </w:trPr>
        <w:tc>
          <w:tcPr>
            <w:tcW w:w="4339" w:type="dxa"/>
          </w:tcPr>
          <w:p w:rsidR="00FC5BED" w:rsidRPr="00103625" w:rsidRDefault="000259E5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1515852" cy="1750194"/>
                  <wp:effectExtent l="19050" t="0" r="8148" b="0"/>
                  <wp:docPr id="24" name="Рисунок 1" descr="§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§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982" cy="17514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C5BED" w:rsidRPr="00103625" w:rsidRDefault="00FC5BED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FC5BED" w:rsidRPr="00437C9F" w:rsidRDefault="00FC5BED" w:rsidP="004711DD">
            <w:pPr>
              <w:spacing w:after="0" w:line="360" w:lineRule="auto"/>
              <w:ind w:firstLine="720"/>
              <w:rPr>
                <w:sz w:val="28"/>
                <w:szCs w:val="28"/>
              </w:rPr>
            </w:pPr>
            <w:r w:rsidRPr="00687F69">
              <w:rPr>
                <w:rFonts w:ascii="Times New Roman" w:hAnsi="Times New Roman"/>
                <w:sz w:val="28"/>
                <w:szCs w:val="28"/>
              </w:rPr>
              <w:t>а) Центральное</w:t>
            </w:r>
          </w:p>
          <w:p w:rsidR="00FC5BED" w:rsidRPr="00687F69" w:rsidRDefault="00FC5BED" w:rsidP="004711DD">
            <w:pPr>
              <w:spacing w:after="0" w:line="360" w:lineRule="auto"/>
              <w:ind w:firstLine="811"/>
              <w:rPr>
                <w:rFonts w:ascii="Times New Roman" w:hAnsi="Times New Roman"/>
                <w:sz w:val="28"/>
                <w:szCs w:val="28"/>
              </w:rPr>
            </w:pPr>
            <w:r w:rsidRPr="00687F69">
              <w:rPr>
                <w:rFonts w:ascii="Times New Roman" w:hAnsi="Times New Roman"/>
                <w:sz w:val="28"/>
                <w:szCs w:val="28"/>
              </w:rPr>
              <w:t>б) Ортогональное</w:t>
            </w:r>
          </w:p>
          <w:p w:rsidR="00FC5BED" w:rsidRPr="003B2FA3" w:rsidRDefault="00FC5BED" w:rsidP="004711DD">
            <w:pPr>
              <w:spacing w:after="0" w:line="360" w:lineRule="auto"/>
              <w:ind w:firstLine="811"/>
              <w:rPr>
                <w:sz w:val="28"/>
                <w:szCs w:val="28"/>
                <w:vertAlign w:val="subscript"/>
              </w:rPr>
            </w:pPr>
            <w:r w:rsidRPr="00687F69">
              <w:rPr>
                <w:rFonts w:ascii="Times New Roman" w:hAnsi="Times New Roman"/>
                <w:sz w:val="28"/>
                <w:szCs w:val="28"/>
              </w:rPr>
              <w:t xml:space="preserve"> в) Параллельное </w:t>
            </w:r>
          </w:p>
        </w:tc>
      </w:tr>
    </w:tbl>
    <w:p w:rsidR="00FC5BED" w:rsidRPr="00687F69" w:rsidRDefault="00FC5BED" w:rsidP="004711DD">
      <w:pPr>
        <w:spacing w:after="0" w:line="360" w:lineRule="auto"/>
        <w:ind w:left="1440" w:hanging="731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. Обозначение </w:t>
      </w:r>
      <w:r>
        <w:rPr>
          <w:rFonts w:ascii="Times New Roman" w:hAnsi="Times New Roman"/>
          <w:b/>
          <w:i/>
          <w:sz w:val="28"/>
          <w:szCs w:val="28"/>
        </w:rPr>
        <w:t>горизонтальной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  плоскости проекций</w:t>
      </w:r>
    </w:p>
    <w:p w:rsidR="00FC5BED" w:rsidRPr="00687F69" w:rsidRDefault="00FC5BED" w:rsidP="004711DD">
      <w:pPr>
        <w:spacing w:after="0" w:line="360" w:lineRule="auto"/>
        <w:ind w:firstLine="1701"/>
        <w:rPr>
          <w:rFonts w:ascii="Times New Roman" w:hAnsi="Times New Roman"/>
          <w:sz w:val="28"/>
          <w:szCs w:val="28"/>
          <w:vertAlign w:val="subscript"/>
        </w:rPr>
      </w:pPr>
      <w:r w:rsidRPr="00687F69">
        <w:rPr>
          <w:rFonts w:ascii="Times New Roman" w:hAnsi="Times New Roman"/>
          <w:sz w:val="28"/>
          <w:szCs w:val="28"/>
        </w:rPr>
        <w:lastRenderedPageBreak/>
        <w:t>а)  П</w:t>
      </w:r>
      <w:proofErr w:type="gramStart"/>
      <w:r w:rsidRPr="00687F69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</w:p>
    <w:p w:rsidR="00FC5BED" w:rsidRPr="00687F69" w:rsidRDefault="00FC5BED" w:rsidP="004711DD">
      <w:pPr>
        <w:spacing w:after="0" w:line="360" w:lineRule="auto"/>
        <w:ind w:firstLine="1701"/>
        <w:rPr>
          <w:rFonts w:ascii="Times New Roman" w:hAnsi="Times New Roman"/>
          <w:sz w:val="28"/>
          <w:szCs w:val="28"/>
          <w:vertAlign w:val="subscript"/>
        </w:rPr>
      </w:pPr>
      <w:r w:rsidRPr="00687F69">
        <w:rPr>
          <w:rFonts w:ascii="Times New Roman" w:hAnsi="Times New Roman"/>
          <w:sz w:val="28"/>
          <w:szCs w:val="28"/>
        </w:rPr>
        <w:t>б)  П</w:t>
      </w:r>
      <w:proofErr w:type="gramStart"/>
      <w:r w:rsidRPr="00687F69">
        <w:rPr>
          <w:rFonts w:ascii="Times New Roman" w:hAnsi="Times New Roman"/>
          <w:sz w:val="28"/>
          <w:szCs w:val="28"/>
          <w:vertAlign w:val="subscript"/>
        </w:rPr>
        <w:t>2</w:t>
      </w:r>
      <w:proofErr w:type="gramEnd"/>
    </w:p>
    <w:p w:rsidR="00FC5BED" w:rsidRDefault="00FC5BED" w:rsidP="004711DD">
      <w:pPr>
        <w:spacing w:after="0" w:line="360" w:lineRule="auto"/>
        <w:ind w:firstLine="1701"/>
        <w:rPr>
          <w:rFonts w:ascii="Times New Roman" w:hAnsi="Times New Roman"/>
          <w:sz w:val="28"/>
          <w:szCs w:val="28"/>
          <w:vertAlign w:val="subscript"/>
        </w:rPr>
      </w:pPr>
      <w:r w:rsidRPr="00687F69">
        <w:rPr>
          <w:rFonts w:ascii="Times New Roman" w:hAnsi="Times New Roman"/>
          <w:sz w:val="28"/>
          <w:szCs w:val="28"/>
        </w:rPr>
        <w:t>в)  П</w:t>
      </w:r>
      <w:r w:rsidRPr="00687F69">
        <w:rPr>
          <w:rFonts w:ascii="Times New Roman" w:hAnsi="Times New Roman"/>
          <w:sz w:val="28"/>
          <w:szCs w:val="28"/>
          <w:vertAlign w:val="subscript"/>
        </w:rPr>
        <w:t>3</w:t>
      </w:r>
    </w:p>
    <w:p w:rsidR="00FC5BED" w:rsidRDefault="00FC5BED" w:rsidP="004711DD">
      <w:pPr>
        <w:tabs>
          <w:tab w:val="num" w:pos="993"/>
        </w:tabs>
        <w:spacing w:after="0" w:line="360" w:lineRule="auto"/>
        <w:ind w:left="1080" w:hanging="22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3.</w:t>
      </w:r>
      <w:r w:rsidRPr="0049622F">
        <w:rPr>
          <w:rFonts w:ascii="Times New Roman" w:hAnsi="Times New Roman"/>
          <w:b/>
          <w:i/>
          <w:sz w:val="28"/>
          <w:szCs w:val="28"/>
        </w:rPr>
        <w:t xml:space="preserve"> Процесс получения проекций</w:t>
      </w:r>
    </w:p>
    <w:p w:rsidR="00FC5BED" w:rsidRPr="005A1DEE" w:rsidRDefault="00FC5BED" w:rsidP="004711DD">
      <w:pPr>
        <w:spacing w:after="0" w:line="360" w:lineRule="auto"/>
        <w:ind w:left="1440"/>
        <w:jc w:val="both"/>
        <w:rPr>
          <w:rFonts w:ascii="Times New Roman" w:hAnsi="Times New Roman"/>
          <w:sz w:val="28"/>
          <w:szCs w:val="28"/>
        </w:rPr>
      </w:pPr>
      <w:r w:rsidRPr="005A1DEE">
        <w:rPr>
          <w:rFonts w:ascii="Times New Roman" w:hAnsi="Times New Roman"/>
          <w:sz w:val="28"/>
          <w:szCs w:val="28"/>
        </w:rPr>
        <w:t>а) Перенос</w:t>
      </w:r>
    </w:p>
    <w:p w:rsidR="00FC5BED" w:rsidRPr="005A1DEE" w:rsidRDefault="00FC5BED" w:rsidP="004711DD">
      <w:pPr>
        <w:spacing w:after="0" w:line="360" w:lineRule="auto"/>
        <w:ind w:left="1440"/>
        <w:jc w:val="both"/>
        <w:rPr>
          <w:rFonts w:ascii="Times New Roman" w:hAnsi="Times New Roman"/>
          <w:sz w:val="28"/>
          <w:szCs w:val="28"/>
        </w:rPr>
      </w:pPr>
      <w:r w:rsidRPr="005A1DEE">
        <w:rPr>
          <w:rFonts w:ascii="Times New Roman" w:hAnsi="Times New Roman"/>
          <w:sz w:val="28"/>
          <w:szCs w:val="28"/>
        </w:rPr>
        <w:t>б) Ортогональность</w:t>
      </w:r>
    </w:p>
    <w:p w:rsidR="00FC5BED" w:rsidRDefault="00FC5BED" w:rsidP="004711DD">
      <w:pPr>
        <w:spacing w:after="0" w:line="360" w:lineRule="auto"/>
        <w:ind w:left="1440"/>
        <w:jc w:val="both"/>
        <w:rPr>
          <w:rFonts w:ascii="Times New Roman" w:hAnsi="Times New Roman"/>
          <w:sz w:val="28"/>
          <w:szCs w:val="28"/>
        </w:rPr>
      </w:pPr>
      <w:r w:rsidRPr="005A1DEE">
        <w:rPr>
          <w:rFonts w:ascii="Times New Roman" w:hAnsi="Times New Roman"/>
          <w:sz w:val="28"/>
          <w:szCs w:val="28"/>
        </w:rPr>
        <w:t>в) Проецирование</w:t>
      </w:r>
    </w:p>
    <w:p w:rsidR="00FC5BED" w:rsidRPr="00687F69" w:rsidRDefault="00FC5BED" w:rsidP="004711DD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. Комплексный чертёж </w:t>
      </w:r>
      <w:proofErr w:type="gramStart"/>
      <w:r w:rsidRPr="00687F69">
        <w:rPr>
          <w:rFonts w:ascii="Times New Roman" w:hAnsi="Times New Roman"/>
          <w:b/>
          <w:i/>
          <w:sz w:val="28"/>
          <w:szCs w:val="28"/>
        </w:rPr>
        <w:t>п</w:t>
      </w:r>
      <w:r>
        <w:rPr>
          <w:rFonts w:ascii="Times New Roman" w:hAnsi="Times New Roman"/>
          <w:b/>
          <w:i/>
          <w:sz w:val="28"/>
          <w:szCs w:val="28"/>
        </w:rPr>
        <w:t>араллельных</w:t>
      </w:r>
      <w:proofErr w:type="gramEnd"/>
      <w:r w:rsidRPr="00687F69">
        <w:rPr>
          <w:rFonts w:ascii="Times New Roman" w:hAnsi="Times New Roman"/>
          <w:b/>
          <w:i/>
          <w:sz w:val="28"/>
          <w:szCs w:val="28"/>
        </w:rPr>
        <w:t xml:space="preserve"> прямых</w:t>
      </w:r>
    </w:p>
    <w:p w:rsidR="00FC5BED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5408295" cy="2377440"/>
            <wp:effectExtent l="19050" t="0" r="1905" b="0"/>
            <wp:docPr id="25" name="Рисунок 4" descr="Фрагмент взаим расп пр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Фрагмент взаим расп прям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295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1C6B38" w:rsidRDefault="00FC5BED" w:rsidP="004711DD">
      <w:pPr>
        <w:spacing w:after="0" w:line="360" w:lineRule="auto"/>
        <w:ind w:firstLine="1701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>а)                                    б)                                            в)</w:t>
      </w:r>
    </w:p>
    <w:p w:rsidR="00FC5BED" w:rsidRPr="00687F69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</w:t>
      </w:r>
      <w:r w:rsidRPr="00687F69">
        <w:rPr>
          <w:rFonts w:ascii="Times New Roman" w:hAnsi="Times New Roman"/>
          <w:b/>
          <w:i/>
          <w:sz w:val="28"/>
          <w:szCs w:val="28"/>
        </w:rPr>
        <w:t>. Комплексный чертеж плоскости общего положения</w:t>
      </w:r>
    </w:p>
    <w:p w:rsidR="00FC5BED" w:rsidRDefault="000259E5" w:rsidP="004711DD">
      <w:pPr>
        <w:spacing w:after="0" w:line="360" w:lineRule="auto"/>
        <w:ind w:firstLine="72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493895" cy="1737360"/>
            <wp:effectExtent l="19050" t="0" r="1905" b="0"/>
            <wp:docPr id="26" name="Рисунок 1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9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895" cy="173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Default="00FC5BED" w:rsidP="004711DD">
      <w:pPr>
        <w:spacing w:after="0" w:line="360" w:lineRule="auto"/>
        <w:ind w:firstLine="1701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>а)                                      б)                                в)</w:t>
      </w:r>
    </w:p>
    <w:p w:rsidR="009A4260" w:rsidRDefault="009A4260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9A4260" w:rsidRDefault="009A4260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9A4260" w:rsidRDefault="009A4260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4017A1" w:rsidRPr="004017A1" w:rsidRDefault="004017A1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6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. Комплексный чертёж точки, расположенной </w:t>
      </w:r>
      <w:r>
        <w:rPr>
          <w:rFonts w:ascii="Times New Roman" w:hAnsi="Times New Roman"/>
          <w:b/>
          <w:i/>
          <w:sz w:val="28"/>
          <w:szCs w:val="28"/>
        </w:rPr>
        <w:t xml:space="preserve">выше 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 всех</w:t>
      </w:r>
      <w:r w:rsidRPr="004017A1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687F69">
        <w:rPr>
          <w:rFonts w:ascii="Times New Roman" w:hAnsi="Times New Roman"/>
          <w:b/>
          <w:i/>
          <w:sz w:val="28"/>
          <w:szCs w:val="28"/>
        </w:rPr>
        <w:t>от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687F69">
        <w:rPr>
          <w:rFonts w:ascii="Times New Roman" w:hAnsi="Times New Roman"/>
          <w:b/>
          <w:i/>
          <w:sz w:val="28"/>
          <w:szCs w:val="28"/>
        </w:rPr>
        <w:t>пло</w:t>
      </w:r>
      <w:r w:rsidRPr="00687F69">
        <w:rPr>
          <w:rFonts w:ascii="Times New Roman" w:hAnsi="Times New Roman"/>
          <w:b/>
          <w:i/>
          <w:sz w:val="28"/>
          <w:szCs w:val="28"/>
        </w:rPr>
        <w:t>с</w:t>
      </w:r>
      <w:r>
        <w:rPr>
          <w:rFonts w:ascii="Times New Roman" w:hAnsi="Times New Roman"/>
          <w:b/>
          <w:i/>
          <w:sz w:val="28"/>
          <w:szCs w:val="28"/>
        </w:rPr>
        <w:t>кости П</w:t>
      </w:r>
      <w:proofErr w:type="gramStart"/>
      <w:r>
        <w:rPr>
          <w:rFonts w:ascii="Times New Roman" w:hAnsi="Times New Roman"/>
          <w:b/>
          <w:i/>
          <w:sz w:val="28"/>
          <w:szCs w:val="28"/>
        </w:rPr>
        <w:t>1</w:t>
      </w:r>
      <w:proofErr w:type="gramEnd"/>
    </w:p>
    <w:p w:rsidR="00FC5BED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lastRenderedPageBreak/>
        <w:drawing>
          <wp:inline distT="0" distB="0" distL="0" distR="0">
            <wp:extent cx="5355590" cy="1410970"/>
            <wp:effectExtent l="19050" t="0" r="0" b="0"/>
            <wp:docPr id="27" name="Рисунок 1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9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1410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9622F" w:rsidRDefault="00FC5BED" w:rsidP="004711DD">
      <w:pPr>
        <w:spacing w:after="0" w:line="360" w:lineRule="auto"/>
        <w:ind w:firstLine="1560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 xml:space="preserve">а)                            б)                         в)                         г)  </w:t>
      </w:r>
    </w:p>
    <w:p w:rsidR="00FC5BED" w:rsidRPr="00E277AE" w:rsidRDefault="00FC5BED" w:rsidP="004711DD">
      <w:pPr>
        <w:spacing w:after="0" w:line="360" w:lineRule="auto"/>
        <w:rPr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7</w:t>
      </w:r>
      <w:r w:rsidRPr="00687F69">
        <w:rPr>
          <w:rFonts w:ascii="Times New Roman" w:hAnsi="Times New Roman"/>
          <w:b/>
          <w:i/>
          <w:sz w:val="28"/>
          <w:szCs w:val="28"/>
        </w:rPr>
        <w:t>. Комплексный чертёж горизонтально-проецирующей прямой</w:t>
      </w:r>
      <w:r w:rsidR="000259E5">
        <w:rPr>
          <w:b/>
          <w:i/>
          <w:noProof/>
          <w:sz w:val="28"/>
          <w:szCs w:val="28"/>
        </w:rPr>
        <w:drawing>
          <wp:inline distT="0" distB="0" distL="0" distR="0">
            <wp:extent cx="5564505" cy="1266825"/>
            <wp:effectExtent l="19050" t="0" r="0" b="0"/>
            <wp:docPr id="28" name="Рисунок 1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9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50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4B4F32" w:rsidRDefault="00FC5BED" w:rsidP="004711DD">
      <w:pPr>
        <w:spacing w:after="0" w:line="360" w:lineRule="auto"/>
        <w:ind w:firstLine="1560"/>
        <w:rPr>
          <w:rFonts w:ascii="Times New Roman" w:hAnsi="Times New Roman"/>
          <w:sz w:val="28"/>
          <w:szCs w:val="28"/>
        </w:rPr>
      </w:pPr>
      <w:r w:rsidRPr="00687F69">
        <w:rPr>
          <w:rFonts w:ascii="Times New Roman" w:hAnsi="Times New Roman"/>
          <w:sz w:val="28"/>
          <w:szCs w:val="28"/>
        </w:rPr>
        <w:t>а)                       б)                      в)                              г)</w:t>
      </w:r>
    </w:p>
    <w:p w:rsidR="00FC5BED" w:rsidRPr="001B022C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8</w:t>
      </w:r>
      <w:r w:rsidRPr="001B022C">
        <w:rPr>
          <w:rFonts w:ascii="Times New Roman" w:hAnsi="Times New Roman"/>
          <w:b/>
          <w:i/>
          <w:sz w:val="28"/>
          <w:szCs w:val="28"/>
        </w:rPr>
        <w:t xml:space="preserve"> Комплексный чертеж </w:t>
      </w:r>
      <w:r>
        <w:rPr>
          <w:rFonts w:ascii="Times New Roman" w:hAnsi="Times New Roman"/>
          <w:b/>
          <w:i/>
          <w:sz w:val="28"/>
          <w:szCs w:val="28"/>
        </w:rPr>
        <w:t>цилиндра</w:t>
      </w:r>
    </w:p>
    <w:p w:rsidR="00FC5BED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572000" cy="1906905"/>
            <wp:effectExtent l="19050" t="0" r="0" b="0"/>
            <wp:docPr id="29" name="Рисунок 1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9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190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1B022C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9</w:t>
      </w:r>
      <w:r w:rsidRPr="001B022C">
        <w:rPr>
          <w:rFonts w:ascii="Times New Roman" w:hAnsi="Times New Roman"/>
          <w:b/>
          <w:i/>
          <w:sz w:val="28"/>
          <w:szCs w:val="28"/>
        </w:rPr>
        <w:t>. Фигура, образованная в секущей плоскости Т</w:t>
      </w:r>
      <w:proofErr w:type="gramStart"/>
      <w:r w:rsidRPr="001B022C">
        <w:rPr>
          <w:rFonts w:ascii="Times New Roman" w:hAnsi="Times New Roman"/>
          <w:b/>
          <w:i/>
          <w:sz w:val="28"/>
          <w:szCs w:val="28"/>
        </w:rPr>
        <w:t>2</w:t>
      </w:r>
      <w:proofErr w:type="gramEnd"/>
      <w:r w:rsidRPr="001B022C">
        <w:rPr>
          <w:rFonts w:ascii="Times New Roman" w:hAnsi="Times New Roman"/>
          <w:b/>
          <w:i/>
          <w:sz w:val="28"/>
          <w:szCs w:val="28"/>
        </w:rPr>
        <w:t xml:space="preserve">  конуса</w:t>
      </w:r>
    </w:p>
    <w:tbl>
      <w:tblPr>
        <w:tblW w:w="0" w:type="auto"/>
        <w:tblInd w:w="588" w:type="dxa"/>
        <w:tblLook w:val="01E0"/>
      </w:tblPr>
      <w:tblGrid>
        <w:gridCol w:w="4339"/>
        <w:gridCol w:w="4927"/>
      </w:tblGrid>
      <w:tr w:rsidR="00FC5BED" w:rsidRPr="00103625" w:rsidTr="0043339D">
        <w:trPr>
          <w:trHeight w:val="2578"/>
        </w:trPr>
        <w:tc>
          <w:tcPr>
            <w:tcW w:w="4339" w:type="dxa"/>
          </w:tcPr>
          <w:p w:rsidR="00FC5BED" w:rsidRPr="00103625" w:rsidRDefault="000259E5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  <w:r>
              <w:rPr>
                <w:b/>
                <w:i/>
                <w:noProof/>
                <w:sz w:val="28"/>
                <w:szCs w:val="28"/>
                <w:vertAlign w:val="subscript"/>
              </w:rPr>
              <w:drawing>
                <wp:inline distT="0" distB="0" distL="0" distR="0">
                  <wp:extent cx="1515110" cy="1606550"/>
                  <wp:effectExtent l="19050" t="0" r="8890" b="0"/>
                  <wp:docPr id="30" name="Рисунок 1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110" cy="160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FC5BED" w:rsidRPr="00103625" w:rsidRDefault="00FC5BED" w:rsidP="004711DD">
            <w:pPr>
              <w:spacing w:after="0" w:line="360" w:lineRule="auto"/>
              <w:rPr>
                <w:b/>
                <w:i/>
                <w:sz w:val="28"/>
                <w:szCs w:val="28"/>
                <w:vertAlign w:val="subscript"/>
              </w:rPr>
            </w:pPr>
          </w:p>
          <w:p w:rsidR="00FC5BED" w:rsidRPr="001B022C" w:rsidRDefault="00FC5BED" w:rsidP="004711DD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а) </w:t>
            </w:r>
            <w:r w:rsidRPr="001B022C">
              <w:rPr>
                <w:rFonts w:ascii="Times New Roman" w:hAnsi="Times New Roman"/>
                <w:sz w:val="28"/>
                <w:szCs w:val="28"/>
              </w:rPr>
              <w:t>треугольник</w:t>
            </w:r>
          </w:p>
          <w:p w:rsidR="00FC5BED" w:rsidRPr="001B022C" w:rsidRDefault="00FC5BED" w:rsidP="004711DD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б) </w:t>
            </w:r>
            <w:r w:rsidRPr="001B022C">
              <w:rPr>
                <w:rFonts w:ascii="Times New Roman" w:hAnsi="Times New Roman"/>
                <w:sz w:val="28"/>
                <w:szCs w:val="28"/>
              </w:rPr>
              <w:t>круг</w:t>
            </w:r>
          </w:p>
          <w:p w:rsidR="00FC5BED" w:rsidRPr="001B022C" w:rsidRDefault="00FC5BED" w:rsidP="004711DD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в) </w:t>
            </w:r>
            <w:r w:rsidRPr="001B022C">
              <w:rPr>
                <w:rFonts w:ascii="Times New Roman" w:hAnsi="Times New Roman"/>
                <w:sz w:val="28"/>
                <w:szCs w:val="28"/>
              </w:rPr>
              <w:t>эллипс</w:t>
            </w:r>
          </w:p>
          <w:p w:rsidR="00FC5BED" w:rsidRPr="00103625" w:rsidRDefault="00FC5BED" w:rsidP="004711DD">
            <w:pPr>
              <w:spacing w:after="0" w:line="360" w:lineRule="auto"/>
              <w:rPr>
                <w:sz w:val="28"/>
                <w:szCs w:val="28"/>
                <w:vertAlign w:val="subscript"/>
              </w:rPr>
            </w:pPr>
          </w:p>
        </w:tc>
      </w:tr>
    </w:tbl>
    <w:p w:rsidR="00FC5BED" w:rsidRPr="001B022C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10</w:t>
      </w:r>
      <w:r w:rsidRPr="001B022C">
        <w:rPr>
          <w:rFonts w:ascii="Times New Roman" w:hAnsi="Times New Roman"/>
          <w:b/>
          <w:i/>
          <w:sz w:val="28"/>
          <w:szCs w:val="28"/>
        </w:rPr>
        <w:t>. Количество боковых ребер призмы, которые проецируются в точку на горизонтальную плоскость проекций П</w:t>
      </w:r>
      <w:proofErr w:type="gramStart"/>
      <w:r w:rsidRPr="001B022C">
        <w:rPr>
          <w:rFonts w:ascii="Times New Roman" w:hAnsi="Times New Roman"/>
          <w:b/>
          <w:i/>
          <w:sz w:val="28"/>
          <w:szCs w:val="28"/>
        </w:rPr>
        <w:t>1</w:t>
      </w:r>
      <w:proofErr w:type="gramEnd"/>
    </w:p>
    <w:tbl>
      <w:tblPr>
        <w:tblW w:w="0" w:type="auto"/>
        <w:tblLook w:val="01E0"/>
      </w:tblPr>
      <w:tblGrid>
        <w:gridCol w:w="4248"/>
        <w:gridCol w:w="5606"/>
      </w:tblGrid>
      <w:tr w:rsidR="00FC5BED" w:rsidRPr="00983397" w:rsidTr="0043339D">
        <w:tc>
          <w:tcPr>
            <w:tcW w:w="4248" w:type="dxa"/>
            <w:shd w:val="clear" w:color="auto" w:fill="auto"/>
            <w:vAlign w:val="bottom"/>
          </w:tcPr>
          <w:p w:rsidR="00FC5BED" w:rsidRPr="00983397" w:rsidRDefault="000259E5" w:rsidP="004711DD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561975" cy="1214755"/>
                  <wp:effectExtent l="19050" t="0" r="9525" b="0"/>
                  <wp:docPr id="31" name="Рисунок 1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1214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6" w:type="dxa"/>
            <w:shd w:val="clear" w:color="auto" w:fill="auto"/>
            <w:vAlign w:val="center"/>
          </w:tcPr>
          <w:p w:rsidR="00FC5BED" w:rsidRPr="001B022C" w:rsidRDefault="00FC5BED" w:rsidP="004711DD">
            <w:pPr>
              <w:spacing w:after="0" w:line="360" w:lineRule="auto"/>
              <w:ind w:left="53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а) три</w:t>
            </w:r>
          </w:p>
          <w:p w:rsidR="00FC5BED" w:rsidRPr="001B022C" w:rsidRDefault="00FC5BED" w:rsidP="004711DD">
            <w:pPr>
              <w:spacing w:after="0" w:line="360" w:lineRule="auto"/>
              <w:ind w:left="53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б) </w:t>
            </w:r>
            <w:r w:rsidRPr="001B022C">
              <w:rPr>
                <w:rFonts w:ascii="Times New Roman" w:hAnsi="Times New Roman"/>
                <w:sz w:val="28"/>
                <w:szCs w:val="28"/>
              </w:rPr>
              <w:t>четыре</w:t>
            </w:r>
          </w:p>
          <w:p w:rsidR="00FC5BED" w:rsidRPr="001B022C" w:rsidRDefault="00FC5BED" w:rsidP="004711DD">
            <w:pPr>
              <w:spacing w:after="0" w:line="360" w:lineRule="auto"/>
              <w:ind w:left="539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в) </w:t>
            </w:r>
            <w:r w:rsidRPr="001B022C">
              <w:rPr>
                <w:rFonts w:ascii="Times New Roman" w:hAnsi="Times New Roman"/>
                <w:sz w:val="28"/>
                <w:szCs w:val="28"/>
              </w:rPr>
              <w:t>шесть</w:t>
            </w:r>
          </w:p>
          <w:p w:rsidR="00FC5BED" w:rsidRPr="00983397" w:rsidRDefault="00FC5BED" w:rsidP="004711DD">
            <w:pPr>
              <w:spacing w:after="0" w:line="360" w:lineRule="auto"/>
              <w:ind w:left="539"/>
              <w:rPr>
                <w:sz w:val="28"/>
                <w:szCs w:val="28"/>
              </w:rPr>
            </w:pPr>
          </w:p>
        </w:tc>
      </w:tr>
    </w:tbl>
    <w:p w:rsidR="00FC5BED" w:rsidRPr="00687F69" w:rsidRDefault="00FC5BED" w:rsidP="004711DD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11</w:t>
      </w:r>
      <w:r w:rsidRPr="00687F69">
        <w:rPr>
          <w:rFonts w:ascii="Times New Roman" w:hAnsi="Times New Roman"/>
          <w:b/>
          <w:i/>
          <w:sz w:val="28"/>
          <w:szCs w:val="28"/>
        </w:rPr>
        <w:t xml:space="preserve"> Оси изометрии</w:t>
      </w:r>
    </w:p>
    <w:p w:rsidR="00FC5BED" w:rsidRPr="004017A1" w:rsidRDefault="000259E5" w:rsidP="004711DD">
      <w:pPr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w:drawing>
          <wp:inline distT="0" distB="0" distL="0" distR="0">
            <wp:extent cx="4415155" cy="1567815"/>
            <wp:effectExtent l="19050" t="0" r="4445" b="0"/>
            <wp:docPr id="32" name="Рисунок 1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9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5155" cy="156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F94BAC">
        <w:rPr>
          <w:rFonts w:ascii="Times New Roman" w:hAnsi="Times New Roman"/>
          <w:sz w:val="32"/>
          <w:szCs w:val="32"/>
        </w:rPr>
        <w:t xml:space="preserve">Эталоны ответов </w:t>
      </w:r>
    </w:p>
    <w:tbl>
      <w:tblPr>
        <w:tblW w:w="0" w:type="auto"/>
        <w:tblLook w:val="04A0"/>
      </w:tblPr>
      <w:tblGrid>
        <w:gridCol w:w="8585"/>
        <w:gridCol w:w="1269"/>
      </w:tblGrid>
      <w:tr w:rsidR="00FC5BED" w:rsidRPr="00B60A34" w:rsidTr="00FC5BED">
        <w:tc>
          <w:tcPr>
            <w:tcW w:w="8585" w:type="dxa"/>
          </w:tcPr>
          <w:p w:rsidR="00FC5BED" w:rsidRPr="00FC5BED" w:rsidRDefault="00FC5BED" w:rsidP="004711DD">
            <w:pPr>
              <w:spacing w:after="0" w:line="360" w:lineRule="auto"/>
              <w:rPr>
                <w:rFonts w:ascii="Times New Roman" w:hAnsi="Times New Roman"/>
              </w:rPr>
            </w:pPr>
          </w:p>
          <w:tbl>
            <w:tblPr>
              <w:tblW w:w="7371" w:type="dxa"/>
              <w:tblInd w:w="988" w:type="dxa"/>
              <w:tblLook w:val="04A0"/>
            </w:tblPr>
            <w:tblGrid>
              <w:gridCol w:w="3827"/>
              <w:gridCol w:w="3544"/>
            </w:tblGrid>
            <w:tr w:rsidR="00FC5BED" w:rsidRPr="00B60A34" w:rsidTr="001648B4">
              <w:tc>
                <w:tcPr>
                  <w:tcW w:w="3827" w:type="dxa"/>
                </w:tcPr>
                <w:p w:rsidR="00FC5BED" w:rsidRPr="00FC5BED" w:rsidRDefault="00FC5BED" w:rsidP="00471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Вариант 1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г</w:t>
                  </w:r>
                </w:p>
                <w:p w:rsidR="00FC5BED" w:rsidRPr="001648B4" w:rsidRDefault="00FC5BED" w:rsidP="004711DD">
                  <w:pPr>
                    <w:pStyle w:val="a3"/>
                    <w:numPr>
                      <w:ilvl w:val="1"/>
                      <w:numId w:val="22"/>
                    </w:num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3544" w:type="dxa"/>
                </w:tcPr>
                <w:p w:rsidR="00FC5BED" w:rsidRPr="00FC5BED" w:rsidRDefault="00FC5BED" w:rsidP="00471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Вариант 2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  <w:p w:rsidR="00FC5BED" w:rsidRPr="00FC5BE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  <w:p w:rsidR="00FC5BED" w:rsidRPr="004711DD" w:rsidRDefault="00FC5BED" w:rsidP="004711DD">
                  <w:pPr>
                    <w:pStyle w:val="a3"/>
                    <w:numPr>
                      <w:ilvl w:val="0"/>
                      <w:numId w:val="23"/>
                    </w:num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FC5BED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</w:tr>
          </w:tbl>
          <w:p w:rsidR="00FC5BED" w:rsidRPr="00FC5BED" w:rsidRDefault="00FC5BED" w:rsidP="004711DD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9" w:type="dxa"/>
          </w:tcPr>
          <w:p w:rsidR="00FC5BED" w:rsidRPr="00FC5BED" w:rsidRDefault="00FC5BED" w:rsidP="004711D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4260" w:rsidRDefault="009A4260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C5BED" w:rsidRDefault="00FC5BED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6120D">
        <w:rPr>
          <w:rFonts w:ascii="Times New Roman" w:hAnsi="Times New Roman"/>
          <w:b/>
          <w:sz w:val="32"/>
          <w:szCs w:val="32"/>
        </w:rPr>
        <w:t>Тестовое задание</w:t>
      </w:r>
      <w:r>
        <w:rPr>
          <w:rFonts w:ascii="Times New Roman" w:hAnsi="Times New Roman"/>
          <w:b/>
          <w:sz w:val="32"/>
          <w:szCs w:val="32"/>
        </w:rPr>
        <w:t xml:space="preserve"> 6</w:t>
      </w:r>
    </w:p>
    <w:p w:rsidR="00FC5BED" w:rsidRDefault="00667500" w:rsidP="004711DD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32"/>
          <w:szCs w:val="32"/>
        </w:rPr>
        <w:t>«</w:t>
      </w:r>
      <w:r w:rsidRPr="00382324">
        <w:rPr>
          <w:rFonts w:ascii="Times New Roman" w:hAnsi="Times New Roman"/>
          <w:b/>
          <w:sz w:val="32"/>
          <w:szCs w:val="32"/>
        </w:rPr>
        <w:t>П</w:t>
      </w:r>
      <w:r w:rsidRPr="00382324">
        <w:rPr>
          <w:rFonts w:ascii="Times New Roman" w:hAnsi="Times New Roman"/>
          <w:b/>
          <w:sz w:val="28"/>
          <w:szCs w:val="28"/>
        </w:rPr>
        <w:t>равила выполнения и чтения конструкторской и технологической</w:t>
      </w:r>
      <w:r w:rsidR="004711DD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д</w:t>
      </w:r>
      <w:r w:rsidRPr="00382324">
        <w:rPr>
          <w:rFonts w:ascii="Times New Roman" w:hAnsi="Times New Roman"/>
          <w:b/>
          <w:sz w:val="28"/>
          <w:szCs w:val="28"/>
        </w:rPr>
        <w:t>о</w:t>
      </w:r>
      <w:r w:rsidRPr="00382324">
        <w:rPr>
          <w:rFonts w:ascii="Times New Roman" w:hAnsi="Times New Roman"/>
          <w:b/>
          <w:sz w:val="28"/>
          <w:szCs w:val="28"/>
        </w:rPr>
        <w:t>кументации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EC4F33" w:rsidRPr="007B1444" w:rsidRDefault="00EC4F33" w:rsidP="004711DD">
      <w:pPr>
        <w:spacing w:after="0"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C5BED" w:rsidRPr="0076120D" w:rsidRDefault="00FC5BED" w:rsidP="004711DD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6120D">
        <w:rPr>
          <w:rFonts w:ascii="Times New Roman" w:hAnsi="Times New Roman"/>
          <w:sz w:val="28"/>
          <w:szCs w:val="28"/>
        </w:rPr>
        <w:t xml:space="preserve">Вариант </w:t>
      </w:r>
      <w:r>
        <w:rPr>
          <w:rFonts w:ascii="Times New Roman" w:hAnsi="Times New Roman"/>
          <w:sz w:val="28"/>
          <w:szCs w:val="28"/>
        </w:rPr>
        <w:t>1</w:t>
      </w:r>
    </w:p>
    <w:p w:rsidR="00FC5BED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Pr="004A6CF8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4A6CF8">
        <w:rPr>
          <w:rFonts w:ascii="Times New Roman" w:hAnsi="Times New Roman"/>
          <w:b/>
          <w:i/>
          <w:sz w:val="28"/>
          <w:szCs w:val="28"/>
        </w:rPr>
        <w:t>1. Размеры формата А</w:t>
      </w:r>
      <w:proofErr w:type="gramStart"/>
      <w:r w:rsidRPr="004A6CF8">
        <w:rPr>
          <w:rFonts w:ascii="Times New Roman" w:hAnsi="Times New Roman"/>
          <w:b/>
          <w:i/>
          <w:sz w:val="28"/>
          <w:szCs w:val="28"/>
        </w:rPr>
        <w:t>4</w:t>
      </w:r>
      <w:proofErr w:type="gramEnd"/>
      <w:r>
        <w:rPr>
          <w:rFonts w:ascii="Times New Roman" w:hAnsi="Times New Roman"/>
          <w:b/>
          <w:i/>
          <w:sz w:val="28"/>
          <w:szCs w:val="28"/>
        </w:rPr>
        <w:t xml:space="preserve"> по ГОСТ 2.306-68 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а) </w:t>
      </w:r>
      <w:r w:rsidRPr="004A6CF8">
        <w:rPr>
          <w:rFonts w:ascii="Times New Roman" w:hAnsi="Times New Roman"/>
          <w:sz w:val="28"/>
          <w:szCs w:val="28"/>
        </w:rPr>
        <w:t xml:space="preserve">210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4A6CF8">
        <w:rPr>
          <w:rFonts w:ascii="Times New Roman" w:hAnsi="Times New Roman"/>
          <w:sz w:val="28"/>
          <w:szCs w:val="28"/>
        </w:rPr>
        <w:t xml:space="preserve">630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4A6CF8">
        <w:rPr>
          <w:rFonts w:ascii="Times New Roman" w:hAnsi="Times New Roman"/>
          <w:sz w:val="28"/>
          <w:szCs w:val="28"/>
        </w:rPr>
        <w:t xml:space="preserve">297 </w:t>
      </w:r>
      <w:proofErr w:type="spellStart"/>
      <w:r w:rsidRPr="004A6CF8">
        <w:rPr>
          <w:rFonts w:ascii="Times New Roman" w:hAnsi="Times New Roman"/>
          <w:sz w:val="28"/>
          <w:szCs w:val="28"/>
        </w:rPr>
        <w:t>х</w:t>
      </w:r>
      <w:proofErr w:type="spellEnd"/>
      <w:r w:rsidRPr="004A6CF8">
        <w:rPr>
          <w:rFonts w:ascii="Times New Roman" w:hAnsi="Times New Roman"/>
          <w:sz w:val="28"/>
          <w:szCs w:val="28"/>
        </w:rPr>
        <w:t xml:space="preserve"> 420</w:t>
      </w:r>
    </w:p>
    <w:p w:rsidR="00AE429D" w:rsidRDefault="00FC5BED" w:rsidP="004711DD">
      <w:pPr>
        <w:tabs>
          <w:tab w:val="left" w:pos="6379"/>
        </w:tabs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</w:t>
      </w:r>
      <w:r w:rsidRPr="008D571A">
        <w:rPr>
          <w:rFonts w:ascii="Times New Roman" w:hAnsi="Times New Roman"/>
          <w:b/>
          <w:i/>
          <w:sz w:val="28"/>
          <w:szCs w:val="28"/>
        </w:rPr>
        <w:t xml:space="preserve">. Правильное оформление формата </w:t>
      </w:r>
      <w:r w:rsidR="00AE429D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1A7584">
        <w:rPr>
          <w:rFonts w:ascii="Times New Roman" w:hAnsi="Times New Roman"/>
          <w:b/>
          <w:i/>
          <w:sz w:val="28"/>
          <w:szCs w:val="28"/>
        </w:rPr>
        <w:t>А3</w:t>
      </w:r>
      <w:r w:rsidR="00AE429D">
        <w:rPr>
          <w:rFonts w:ascii="Times New Roman" w:hAnsi="Times New Roman"/>
          <w:b/>
          <w:i/>
          <w:sz w:val="28"/>
          <w:szCs w:val="28"/>
        </w:rPr>
        <w:t xml:space="preserve">                                              </w:t>
      </w:r>
    </w:p>
    <w:p w:rsidR="00FC5BED" w:rsidRPr="00C86E27" w:rsidRDefault="000259E5" w:rsidP="004711DD">
      <w:pPr>
        <w:tabs>
          <w:tab w:val="left" w:pos="6379"/>
        </w:tabs>
        <w:spacing w:after="0" w:line="360" w:lineRule="auto"/>
        <w:ind w:firstLine="720"/>
        <w:rPr>
          <w:b/>
          <w:i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329555" cy="1645920"/>
            <wp:effectExtent l="19050" t="0" r="4445" b="0"/>
            <wp:docPr id="33" name="Рисунок 1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5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955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Default="00FC5BED" w:rsidP="004711DD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3</w:t>
      </w:r>
      <w:r w:rsidRPr="007C1E44">
        <w:rPr>
          <w:rFonts w:ascii="Times New Roman" w:hAnsi="Times New Roman"/>
          <w:b/>
          <w:i/>
          <w:sz w:val="28"/>
          <w:szCs w:val="28"/>
        </w:rPr>
        <w:t>.</w:t>
      </w:r>
      <w:r>
        <w:rPr>
          <w:rFonts w:ascii="Times New Roman" w:hAnsi="Times New Roman"/>
          <w:b/>
          <w:i/>
          <w:sz w:val="28"/>
          <w:szCs w:val="28"/>
        </w:rPr>
        <w:t>Д</w:t>
      </w:r>
      <w:r w:rsidRPr="007C1E44">
        <w:rPr>
          <w:rFonts w:ascii="Times New Roman" w:hAnsi="Times New Roman"/>
          <w:b/>
          <w:i/>
          <w:sz w:val="28"/>
          <w:szCs w:val="28"/>
        </w:rPr>
        <w:t>лин</w:t>
      </w:r>
      <w:r>
        <w:rPr>
          <w:rFonts w:ascii="Times New Roman" w:hAnsi="Times New Roman"/>
          <w:b/>
          <w:i/>
          <w:sz w:val="28"/>
          <w:szCs w:val="28"/>
        </w:rPr>
        <w:t xml:space="preserve">а  </w:t>
      </w:r>
      <w:r w:rsidRPr="007C1E44">
        <w:rPr>
          <w:rFonts w:ascii="Times New Roman" w:hAnsi="Times New Roman"/>
          <w:b/>
          <w:i/>
          <w:sz w:val="28"/>
          <w:szCs w:val="28"/>
        </w:rPr>
        <w:t>штрих</w:t>
      </w:r>
      <w:r>
        <w:rPr>
          <w:rFonts w:ascii="Times New Roman" w:hAnsi="Times New Roman"/>
          <w:b/>
          <w:i/>
          <w:sz w:val="28"/>
          <w:szCs w:val="28"/>
        </w:rPr>
        <w:t xml:space="preserve">ов штриховой </w:t>
      </w:r>
      <w:r w:rsidRPr="007C1E44">
        <w:rPr>
          <w:rFonts w:ascii="Times New Roman" w:hAnsi="Times New Roman"/>
          <w:b/>
          <w:i/>
          <w:sz w:val="28"/>
          <w:szCs w:val="28"/>
        </w:rPr>
        <w:t xml:space="preserve"> линии</w:t>
      </w:r>
      <w:r>
        <w:rPr>
          <w:rFonts w:ascii="Times New Roman" w:hAnsi="Times New Roman"/>
          <w:b/>
          <w:i/>
          <w:sz w:val="28"/>
          <w:szCs w:val="28"/>
        </w:rPr>
        <w:t xml:space="preserve"> по ГОСТ 2.303-68</w:t>
      </w:r>
      <w:r w:rsidRPr="007C1E44">
        <w:rPr>
          <w:rFonts w:ascii="Times New Roman" w:hAnsi="Times New Roman"/>
          <w:b/>
          <w:i/>
          <w:sz w:val="28"/>
          <w:szCs w:val="28"/>
        </w:rPr>
        <w:t>?</w:t>
      </w:r>
      <w:r w:rsidRPr="007C1E44">
        <w:rPr>
          <w:rFonts w:ascii="Times New Roman" w:hAnsi="Times New Roman"/>
          <w:sz w:val="28"/>
          <w:szCs w:val="28"/>
        </w:rPr>
        <w:tab/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а) </w:t>
      </w:r>
      <w:r>
        <w:rPr>
          <w:rFonts w:ascii="Times New Roman" w:hAnsi="Times New Roman"/>
          <w:sz w:val="28"/>
          <w:szCs w:val="28"/>
        </w:rPr>
        <w:t xml:space="preserve"> 2-8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б) </w:t>
      </w:r>
      <w:r>
        <w:rPr>
          <w:rFonts w:ascii="Times New Roman" w:hAnsi="Times New Roman"/>
          <w:sz w:val="28"/>
          <w:szCs w:val="28"/>
        </w:rPr>
        <w:t>5-30</w:t>
      </w:r>
    </w:p>
    <w:p w:rsidR="00FC5BED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 xml:space="preserve">в) </w:t>
      </w:r>
      <w:r>
        <w:rPr>
          <w:rFonts w:ascii="Times New Roman" w:hAnsi="Times New Roman"/>
          <w:sz w:val="28"/>
          <w:szCs w:val="28"/>
        </w:rPr>
        <w:t>8-20</w:t>
      </w:r>
    </w:p>
    <w:p w:rsidR="00FC5BED" w:rsidRPr="00B60E1D" w:rsidRDefault="00FC5BED" w:rsidP="004711DD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4</w:t>
      </w:r>
      <w:r w:rsidRPr="004A6CF8">
        <w:rPr>
          <w:rFonts w:ascii="Times New Roman" w:hAnsi="Times New Roman"/>
          <w:b/>
          <w:i/>
          <w:sz w:val="28"/>
          <w:szCs w:val="28"/>
        </w:rPr>
        <w:t>.Масштаб уменьшения</w:t>
      </w:r>
      <w:r>
        <w:rPr>
          <w:rFonts w:ascii="Times New Roman" w:hAnsi="Times New Roman"/>
          <w:b/>
          <w:i/>
          <w:sz w:val="28"/>
          <w:szCs w:val="28"/>
        </w:rPr>
        <w:t xml:space="preserve"> по ГОСТ 2.302-68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4A6CF8">
        <w:rPr>
          <w:rFonts w:ascii="Times New Roman" w:hAnsi="Times New Roman"/>
          <w:sz w:val="28"/>
          <w:szCs w:val="28"/>
        </w:rPr>
        <w:t>5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1</w:t>
      </w:r>
    </w:p>
    <w:p w:rsidR="00FC5BED" w:rsidRPr="00F31AFF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4A6CF8">
        <w:rPr>
          <w:rFonts w:ascii="Times New Roman" w:hAnsi="Times New Roman"/>
          <w:sz w:val="28"/>
          <w:szCs w:val="28"/>
        </w:rPr>
        <w:t>1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1</w:t>
      </w:r>
    </w:p>
    <w:p w:rsidR="00FC5BED" w:rsidRPr="004A6CF8" w:rsidRDefault="00FC5BED" w:rsidP="004711DD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4A6CF8">
        <w:rPr>
          <w:rFonts w:ascii="Times New Roman" w:hAnsi="Times New Roman"/>
          <w:sz w:val="28"/>
          <w:szCs w:val="28"/>
        </w:rPr>
        <w:t>1</w:t>
      </w:r>
      <w:proofErr w:type="gramStart"/>
      <w:r w:rsidRPr="004A6CF8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4A6CF8">
        <w:rPr>
          <w:rFonts w:ascii="Times New Roman" w:hAnsi="Times New Roman"/>
          <w:sz w:val="28"/>
          <w:szCs w:val="28"/>
        </w:rPr>
        <w:t xml:space="preserve"> 5</w:t>
      </w:r>
    </w:p>
    <w:p w:rsidR="00FC5BED" w:rsidRPr="008A5695" w:rsidRDefault="00FC5BED" w:rsidP="004711DD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5</w:t>
      </w:r>
      <w:r w:rsidRPr="004A6CF8">
        <w:rPr>
          <w:rFonts w:ascii="Times New Roman" w:hAnsi="Times New Roman"/>
          <w:b/>
          <w:i/>
          <w:sz w:val="28"/>
          <w:szCs w:val="28"/>
        </w:rPr>
        <w:t>.</w:t>
      </w:r>
      <w:r w:rsidRPr="008479BC">
        <w:rPr>
          <w:rFonts w:ascii="Times New Roman" w:hAnsi="Times New Roman"/>
          <w:b/>
          <w:i/>
          <w:sz w:val="28"/>
          <w:szCs w:val="28"/>
        </w:rPr>
        <w:t>Единицы для  нанесения  размеров на чертежах: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а) в сантиметрах</w:t>
      </w:r>
    </w:p>
    <w:p w:rsidR="00FC5BED" w:rsidRPr="004A6CF8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б) в миллиметрах</w:t>
      </w:r>
    </w:p>
    <w:p w:rsidR="00FC5BED" w:rsidRPr="005E2E94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4A6CF8">
        <w:rPr>
          <w:rFonts w:ascii="Times New Roman" w:hAnsi="Times New Roman"/>
          <w:sz w:val="28"/>
          <w:szCs w:val="28"/>
        </w:rPr>
        <w:t>в) в метрах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6. </w:t>
      </w:r>
      <w:r w:rsidRPr="00F02F93">
        <w:rPr>
          <w:rFonts w:ascii="Times New Roman" w:hAnsi="Times New Roman"/>
          <w:b/>
          <w:i/>
          <w:sz w:val="28"/>
          <w:szCs w:val="28"/>
        </w:rPr>
        <w:t>Линия для вычерчивания выносных и размерных линий на черт</w:t>
      </w:r>
      <w:r w:rsidRPr="00F02F93">
        <w:rPr>
          <w:rFonts w:ascii="Times New Roman" w:hAnsi="Times New Roman"/>
          <w:b/>
          <w:i/>
          <w:sz w:val="28"/>
          <w:szCs w:val="28"/>
        </w:rPr>
        <w:t>е</w:t>
      </w:r>
      <w:r w:rsidRPr="00F02F93">
        <w:rPr>
          <w:rFonts w:ascii="Times New Roman" w:hAnsi="Times New Roman"/>
          <w:b/>
          <w:i/>
          <w:sz w:val="28"/>
          <w:szCs w:val="28"/>
        </w:rPr>
        <w:t>же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F02F93">
        <w:rPr>
          <w:rFonts w:ascii="Times New Roman" w:hAnsi="Times New Roman"/>
          <w:sz w:val="28"/>
          <w:szCs w:val="28"/>
        </w:rPr>
        <w:t>штрихпунктирная тонкая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F02F93">
        <w:rPr>
          <w:rFonts w:ascii="Times New Roman" w:hAnsi="Times New Roman"/>
          <w:sz w:val="28"/>
          <w:szCs w:val="28"/>
        </w:rPr>
        <w:t>штриховая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F02F93">
        <w:rPr>
          <w:rFonts w:ascii="Times New Roman" w:hAnsi="Times New Roman"/>
          <w:sz w:val="28"/>
          <w:szCs w:val="28"/>
        </w:rPr>
        <w:t>сплошная толстая основная</w:t>
      </w:r>
    </w:p>
    <w:p w:rsidR="00FC5BED" w:rsidRPr="00F02F93" w:rsidRDefault="00FC5BED" w:rsidP="004711DD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r w:rsidRPr="00F02F93">
        <w:rPr>
          <w:rFonts w:ascii="Times New Roman" w:hAnsi="Times New Roman"/>
          <w:sz w:val="28"/>
          <w:szCs w:val="28"/>
        </w:rPr>
        <w:t>сплошная тонкая</w:t>
      </w:r>
    </w:p>
    <w:p w:rsidR="00FC5BED" w:rsidRPr="00F02F93" w:rsidRDefault="00FC5BED" w:rsidP="004711DD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7.</w:t>
      </w:r>
      <w:r w:rsidRPr="00F02F93">
        <w:rPr>
          <w:rFonts w:ascii="Times New Roman" w:hAnsi="Times New Roman"/>
          <w:b/>
          <w:i/>
          <w:sz w:val="28"/>
          <w:szCs w:val="28"/>
        </w:rPr>
        <w:t xml:space="preserve">Расстояние от контура детали до первой размерной линии … </w:t>
      </w:r>
      <w:proofErr w:type="gramStart"/>
      <w:r w:rsidRPr="00F02F93"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</w:p>
    <w:p w:rsidR="00FC5BED" w:rsidRPr="00F02F93" w:rsidRDefault="00FC5BED" w:rsidP="004711DD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5</w:t>
      </w:r>
    </w:p>
    <w:p w:rsidR="00FC5BED" w:rsidRPr="00F02F93" w:rsidRDefault="00FC5BED" w:rsidP="004711DD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б) </w:t>
      </w:r>
      <w:r w:rsidRPr="00F02F93">
        <w:rPr>
          <w:rFonts w:ascii="Times New Roman" w:hAnsi="Times New Roman"/>
          <w:sz w:val="28"/>
          <w:szCs w:val="28"/>
        </w:rPr>
        <w:t>7</w:t>
      </w:r>
    </w:p>
    <w:p w:rsidR="00FC5BED" w:rsidRDefault="00FC5BED" w:rsidP="004711DD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Pr="00F02F9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0</w:t>
      </w:r>
    </w:p>
    <w:p w:rsidR="00FC5BED" w:rsidRPr="0014566C" w:rsidRDefault="00FC5BED" w:rsidP="004711DD">
      <w:pPr>
        <w:spacing w:after="0" w:line="360" w:lineRule="auto"/>
        <w:ind w:firstLine="993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8</w:t>
      </w:r>
      <w:r w:rsidRPr="0014566C">
        <w:rPr>
          <w:rFonts w:ascii="Times New Roman" w:hAnsi="Times New Roman"/>
          <w:b/>
          <w:i/>
          <w:sz w:val="28"/>
          <w:szCs w:val="28"/>
        </w:rPr>
        <w:t>. Вынесенное сечение А–А</w:t>
      </w:r>
    </w:p>
    <w:p w:rsidR="00FC5BED" w:rsidRDefault="000259E5" w:rsidP="004711DD">
      <w:pPr>
        <w:tabs>
          <w:tab w:val="left" w:pos="2160"/>
        </w:tabs>
        <w:spacing w:after="0" w:line="360" w:lineRule="auto"/>
        <w:ind w:left="4962" w:hanging="42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noProof/>
          <w:sz w:val="28"/>
          <w:szCs w:val="28"/>
        </w:rPr>
        <w:drawing>
          <wp:inline distT="0" distB="0" distL="0" distR="0">
            <wp:extent cx="5800090" cy="1463040"/>
            <wp:effectExtent l="19050" t="0" r="0" b="0"/>
            <wp:docPr id="34" name="Рисунок 1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5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5BED" w:rsidRPr="00C86E27">
        <w:rPr>
          <w:rFonts w:ascii="Times New Roman" w:hAnsi="Times New Roman"/>
          <w:sz w:val="28"/>
          <w:szCs w:val="28"/>
        </w:rPr>
        <w:t>а)              б)                в)              г)</w:t>
      </w:r>
    </w:p>
    <w:p w:rsidR="00FC5BED" w:rsidRPr="0014566C" w:rsidRDefault="00FC5BED" w:rsidP="004711DD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9</w:t>
      </w:r>
      <w:r w:rsidRPr="0014566C">
        <w:rPr>
          <w:rFonts w:ascii="Times New Roman" w:hAnsi="Times New Roman"/>
          <w:b/>
          <w:i/>
          <w:sz w:val="28"/>
          <w:szCs w:val="28"/>
        </w:rPr>
        <w:t>. Обозначение метрической резьбы на чертеже</w:t>
      </w:r>
    </w:p>
    <w:p w:rsidR="00FC5BED" w:rsidRPr="0014566C" w:rsidRDefault="00FC5BED" w:rsidP="004711DD">
      <w:pPr>
        <w:spacing w:after="0" w:line="360" w:lineRule="auto"/>
        <w:ind w:left="17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w:r w:rsidRPr="0014566C">
        <w:rPr>
          <w:rFonts w:ascii="Times New Roman" w:hAnsi="Times New Roman"/>
          <w:sz w:val="28"/>
          <w:szCs w:val="28"/>
          <w:lang w:val="en-US"/>
        </w:rPr>
        <w:t>G</w:t>
      </w:r>
      <w:r w:rsidRPr="0014566C">
        <w:rPr>
          <w:rFonts w:ascii="Times New Roman" w:hAnsi="Times New Roman"/>
          <w:sz w:val="28"/>
          <w:szCs w:val="28"/>
        </w:rPr>
        <w:t xml:space="preserve"> 1</w:t>
      </w:r>
      <w:r w:rsidRPr="0014566C">
        <w:rPr>
          <w:rFonts w:ascii="Times New Roman" w:hAnsi="Times New Roman"/>
          <w:position w:val="-24"/>
          <w:sz w:val="28"/>
          <w:szCs w:val="28"/>
          <w:lang w:val="en-US"/>
        </w:rPr>
        <w:object w:dxaOrig="240" w:dyaOrig="620">
          <v:shape id="_x0000_i1031" type="#_x0000_t75" style="width:12pt;height:30pt" o:ole="">
            <v:imagedata r:id="rId37" o:title=""/>
          </v:shape>
          <o:OLEObject Type="Embed" ProgID="Equation.3" ShapeID="_x0000_i1031" DrawAspect="Content" ObjectID="_1614412348" r:id="rId38"/>
        </w:object>
      </w:r>
      <w:r w:rsidRPr="0014566C">
        <w:rPr>
          <w:rFonts w:ascii="Times New Roman" w:hAnsi="Times New Roman"/>
          <w:sz w:val="28"/>
          <w:szCs w:val="28"/>
        </w:rPr>
        <w:tab/>
      </w:r>
    </w:p>
    <w:p w:rsidR="00FC5BED" w:rsidRPr="00C86E27" w:rsidRDefault="00FC5BED" w:rsidP="004711DD">
      <w:pPr>
        <w:spacing w:after="0" w:line="360" w:lineRule="auto"/>
        <w:ind w:left="17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</w:t>
      </w:r>
      <w:r w:rsidRPr="00C86E27">
        <w:rPr>
          <w:rFonts w:ascii="Times New Roman" w:hAnsi="Times New Roman"/>
          <w:sz w:val="28"/>
          <w:szCs w:val="28"/>
        </w:rPr>
        <w:t>М30</w:t>
      </w:r>
      <w:r w:rsidRPr="0014566C">
        <w:rPr>
          <w:rFonts w:ascii="Times New Roman" w:hAnsi="Times New Roman"/>
          <w:position w:val="-10"/>
          <w:sz w:val="28"/>
          <w:szCs w:val="28"/>
          <w:lang w:val="en-US"/>
        </w:rPr>
        <w:object w:dxaOrig="180" w:dyaOrig="340">
          <v:shape id="_x0000_i1032" type="#_x0000_t75" style="width:9pt;height:16.5pt" o:ole="">
            <v:imagedata r:id="rId39" o:title=""/>
          </v:shape>
          <o:OLEObject Type="Embed" ProgID="Equation.3" ShapeID="_x0000_i1032" DrawAspect="Content" ObjectID="_1614412349" r:id="rId40"/>
        </w:object>
      </w:r>
    </w:p>
    <w:p w:rsidR="00FC5BED" w:rsidRPr="00F05E46" w:rsidRDefault="00FC5BED" w:rsidP="00F05E46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10</w:t>
      </w:r>
      <w:r w:rsidRPr="00F05E46">
        <w:rPr>
          <w:rFonts w:ascii="Times New Roman" w:hAnsi="Times New Roman"/>
          <w:b/>
          <w:i/>
          <w:sz w:val="28"/>
          <w:szCs w:val="28"/>
        </w:rPr>
        <w:t>. Конструкторский документ, содержащий изображение детали и другие данные, необходимые для её изготовления и контроля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Рабочий  чертеж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Эскиз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Технический рисунок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г) Сборочный чертеж </w:t>
      </w:r>
    </w:p>
    <w:p w:rsidR="004711DD" w:rsidRPr="00F05E46" w:rsidRDefault="004711DD" w:rsidP="00F05E46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11. Разрез, необходимый для изображения детали</w:t>
      </w:r>
    </w:p>
    <w:tbl>
      <w:tblPr>
        <w:tblW w:w="9923" w:type="dxa"/>
        <w:tblInd w:w="108" w:type="dxa"/>
        <w:tblLayout w:type="fixed"/>
        <w:tblLook w:val="01E0"/>
      </w:tblPr>
      <w:tblGrid>
        <w:gridCol w:w="5520"/>
        <w:gridCol w:w="4403"/>
      </w:tblGrid>
      <w:tr w:rsidR="00FC5BED" w:rsidRPr="00F05E46" w:rsidTr="00F05E46">
        <w:trPr>
          <w:trHeight w:val="3347"/>
        </w:trPr>
        <w:tc>
          <w:tcPr>
            <w:tcW w:w="5520" w:type="dxa"/>
            <w:vAlign w:val="center"/>
          </w:tcPr>
          <w:p w:rsidR="00FC5BED" w:rsidRPr="00F05E46" w:rsidRDefault="000259E5" w:rsidP="00F05E46">
            <w:pPr>
              <w:spacing w:after="0" w:line="360" w:lineRule="auto"/>
              <w:ind w:firstLine="12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750695" cy="1449705"/>
                  <wp:effectExtent l="19050" t="0" r="1905" b="0"/>
                  <wp:docPr id="37" name="Рисунок 1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0695" cy="1449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3" w:type="dxa"/>
            <w:vAlign w:val="center"/>
          </w:tcPr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а) Сложный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б) Простой горизонтальный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в) Местный</w:t>
            </w:r>
          </w:p>
          <w:p w:rsidR="00FC5BED" w:rsidRPr="00F05E46" w:rsidRDefault="00FC5BED" w:rsidP="00F05E46">
            <w:pPr>
              <w:tabs>
                <w:tab w:val="num" w:pos="492"/>
              </w:tabs>
              <w:spacing w:after="0" w:line="360" w:lineRule="auto"/>
              <w:ind w:left="1800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C5BED" w:rsidRPr="00F05E46" w:rsidRDefault="00FC5BED" w:rsidP="00F05E46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12. Параметр для обозначения метрической резьбы на чертеже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а) Наружный диаметр 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lastRenderedPageBreak/>
        <w:t>б) Средний диаметр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Расчетный диаметр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13. Вид сверху данной детали</w:t>
      </w:r>
    </w:p>
    <w:p w:rsidR="00FC5BED" w:rsidRPr="00F05E46" w:rsidRDefault="000259E5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629910" cy="822960"/>
            <wp:effectExtent l="19050" t="0" r="8890" b="0"/>
            <wp:docPr id="38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910" cy="822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                                      а)                       б)                        в)                         г) 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14.Линия для вычерчивания делительной окружности на чертежах зубчатых колёс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   Штрихпунктирная тонкая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   Штриховая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   Сплошная основная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г)    Сплошная тонкая</w:t>
      </w:r>
    </w:p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15. Номер позиции, присвоенный гайке, входящей в состав болтового соединения:</w:t>
      </w:r>
    </w:p>
    <w:tbl>
      <w:tblPr>
        <w:tblW w:w="0" w:type="auto"/>
        <w:tblInd w:w="284" w:type="dxa"/>
        <w:tblLook w:val="04A0"/>
      </w:tblPr>
      <w:tblGrid>
        <w:gridCol w:w="4651"/>
        <w:gridCol w:w="4636"/>
      </w:tblGrid>
      <w:tr w:rsidR="00FC5BED" w:rsidRPr="00F05E46" w:rsidTr="0043339D">
        <w:tc>
          <w:tcPr>
            <w:tcW w:w="4651" w:type="dxa"/>
            <w:shd w:val="clear" w:color="auto" w:fill="auto"/>
            <w:vAlign w:val="center"/>
          </w:tcPr>
          <w:p w:rsidR="00FC5BED" w:rsidRPr="00F05E46" w:rsidRDefault="000259E5" w:rsidP="00F05E46">
            <w:pPr>
              <w:spacing w:after="0" w:line="36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319530" cy="1397635"/>
                  <wp:effectExtent l="19050" t="0" r="0" b="0"/>
                  <wp:docPr id="39" name="Рисунок 1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 l="3127" t="16676" r="73882" b="668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1397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FC5BED" w:rsidRPr="00F05E46" w:rsidRDefault="00FC5BED" w:rsidP="00F05E46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360" w:lineRule="auto"/>
              <w:ind w:left="993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21</w:t>
            </w:r>
          </w:p>
          <w:p w:rsidR="00FC5BED" w:rsidRPr="00F05E46" w:rsidRDefault="00FC5BED" w:rsidP="00F05E46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360" w:lineRule="auto"/>
              <w:ind w:left="993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22</w:t>
            </w:r>
          </w:p>
          <w:p w:rsidR="00FC5BED" w:rsidRPr="00F05E46" w:rsidRDefault="00FC5BED" w:rsidP="00F05E46">
            <w:pPr>
              <w:spacing w:after="0" w:line="360" w:lineRule="auto"/>
              <w:ind w:left="993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в)  23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16. Соединение детали позиции 19 с деталью позиции 20</w:t>
      </w:r>
    </w:p>
    <w:tbl>
      <w:tblPr>
        <w:tblW w:w="10495" w:type="dxa"/>
        <w:tblLayout w:type="fixed"/>
        <w:tblLook w:val="04A0"/>
      </w:tblPr>
      <w:tblGrid>
        <w:gridCol w:w="6204"/>
        <w:gridCol w:w="4291"/>
      </w:tblGrid>
      <w:tr w:rsidR="00FC5BED" w:rsidRPr="00F05E46" w:rsidTr="0043339D">
        <w:tc>
          <w:tcPr>
            <w:tcW w:w="6204" w:type="dxa"/>
            <w:vAlign w:val="center"/>
          </w:tcPr>
          <w:p w:rsidR="00FC5BED" w:rsidRPr="00F05E46" w:rsidRDefault="000259E5" w:rsidP="00F05E46">
            <w:pPr>
              <w:spacing w:after="0" w:line="36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489075" cy="1071245"/>
                  <wp:effectExtent l="19050" t="0" r="0" b="0"/>
                  <wp:docPr id="40" name="Рисунок 1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 l="1015" t="33243" r="60062" b="477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075" cy="1071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1" w:type="dxa"/>
            <w:vAlign w:val="center"/>
          </w:tcPr>
          <w:p w:rsidR="00FC5BED" w:rsidRPr="00F05E46" w:rsidRDefault="00FC5BED" w:rsidP="00F05E46">
            <w:pPr>
              <w:numPr>
                <w:ilvl w:val="0"/>
                <w:numId w:val="17"/>
              </w:numPr>
              <w:tabs>
                <w:tab w:val="left" w:pos="368"/>
              </w:tabs>
              <w:autoSpaceDE w:val="0"/>
              <w:autoSpaceDN w:val="0"/>
              <w:adjustRightInd w:val="0"/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с зазором;</w:t>
            </w:r>
          </w:p>
          <w:p w:rsidR="00FC5BED" w:rsidRPr="00F05E46" w:rsidRDefault="00FC5BED" w:rsidP="00F05E46">
            <w:pPr>
              <w:numPr>
                <w:ilvl w:val="0"/>
                <w:numId w:val="17"/>
              </w:numPr>
              <w:tabs>
                <w:tab w:val="left" w:pos="368"/>
              </w:tabs>
              <w:autoSpaceDE w:val="0"/>
              <w:autoSpaceDN w:val="0"/>
              <w:adjustRightInd w:val="0"/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резьбой;</w:t>
            </w:r>
          </w:p>
          <w:p w:rsidR="00FC5BED" w:rsidRPr="00F05E46" w:rsidRDefault="00FC5BED" w:rsidP="00F05E46">
            <w:pPr>
              <w:numPr>
                <w:ilvl w:val="0"/>
                <w:numId w:val="17"/>
              </w:numPr>
              <w:tabs>
                <w:tab w:val="left" w:pos="368"/>
              </w:tabs>
              <w:autoSpaceDE w:val="0"/>
              <w:autoSpaceDN w:val="0"/>
              <w:adjustRightInd w:val="0"/>
              <w:spacing w:after="0" w:line="360" w:lineRule="auto"/>
              <w:ind w:left="0" w:firstLine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с натягом</w:t>
            </w:r>
          </w:p>
        </w:tc>
      </w:tr>
    </w:tbl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17. Значение, указанных бу</w:t>
      </w:r>
      <w:proofErr w:type="gramStart"/>
      <w:r w:rsidRPr="00F05E46">
        <w:rPr>
          <w:rFonts w:ascii="Times New Roman" w:hAnsi="Times New Roman"/>
          <w:b/>
          <w:i/>
          <w:sz w:val="28"/>
          <w:szCs w:val="28"/>
        </w:rPr>
        <w:t>кв в гр</w:t>
      </w:r>
      <w:proofErr w:type="gramEnd"/>
      <w:r w:rsidRPr="00F05E46">
        <w:rPr>
          <w:rFonts w:ascii="Times New Roman" w:hAnsi="Times New Roman"/>
          <w:b/>
          <w:i/>
          <w:sz w:val="28"/>
          <w:szCs w:val="28"/>
        </w:rPr>
        <w:t>афе «Обозначение»:</w:t>
      </w:r>
    </w:p>
    <w:tbl>
      <w:tblPr>
        <w:tblW w:w="0" w:type="auto"/>
        <w:tblInd w:w="284" w:type="dxa"/>
        <w:tblLook w:val="04A0"/>
      </w:tblPr>
      <w:tblGrid>
        <w:gridCol w:w="4878"/>
        <w:gridCol w:w="4409"/>
      </w:tblGrid>
      <w:tr w:rsidR="00FC5BED" w:rsidRPr="00F05E46" w:rsidTr="004711DD">
        <w:tc>
          <w:tcPr>
            <w:tcW w:w="4878" w:type="dxa"/>
            <w:shd w:val="clear" w:color="auto" w:fill="auto"/>
            <w:vAlign w:val="center"/>
          </w:tcPr>
          <w:p w:rsidR="00FC5BED" w:rsidRPr="00F05E46" w:rsidRDefault="001F3725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1F3725">
              <w:rPr>
                <w:rFonts w:ascii="Times New Roman" w:hAnsi="Times New Roman"/>
                <w:noProof/>
              </w:rPr>
              <w:lastRenderedPageBreak/>
              <w:pict>
                <v:shapetype id="_x0000_t90" coordsize="21600,21600" o:spt="90" adj="9257,18514,7200" path="m@4,l@0@2@5@2@5@12,0@12,,21600@1,21600@1@2,21600@2xe">
                  <v:stroke joinstyle="miter"/>
                  <v:formulas>
                    <v:f eqn="val #0"/>
                    <v:f eqn="val #1"/>
                    <v:f eqn="val #2"/>
                    <v:f eqn="prod #0 1 2"/>
                    <v:f eqn="sum @3 10800 0"/>
                    <v:f eqn="sum 21600 #0 #1"/>
                    <v:f eqn="sum #1 #2 0"/>
                    <v:f eqn="prod @6 1 2"/>
                    <v:f eqn="prod #1 2 1"/>
                    <v:f eqn="sum @8 0 21600"/>
                    <v:f eqn="prod 21600 @0 @1"/>
                    <v:f eqn="prod 21600 @4 @1"/>
                    <v:f eqn="prod 21600 @5 @1"/>
                    <v:f eqn="prod 21600 @7 @1"/>
                    <v:f eqn="prod #1 1 2"/>
                    <v:f eqn="sum @5 0 @4"/>
                    <v:f eqn="sum @0 0 @4"/>
                    <v:f eqn="prod @2 @15 @16"/>
                  </v:formulas>
                  <v:path o:connecttype="custom" o:connectlocs="@4,0;@0,@2;0,@11;@14,21600;@1,@13;21600,@2" o:connectangles="270,180,180,90,0,0" textboxrect="0,@12,@1,21600;@5,@17,@1,21600"/>
                  <v:handles>
                    <v:h position="#0,topLeft" xrange="@2,@9"/>
                    <v:h position="#1,#2" xrange="@4,21600" yrange="0,@0"/>
                  </v:handles>
                </v:shapetype>
                <v:shape id="_x0000_s1032" type="#_x0000_t90" style="position:absolute;margin-left:142.4pt;margin-top:42.85pt;width:27.7pt;height:34.2pt;flip:x y;z-index:251653120" fillcolor="#4f81bd" strokecolor="#f2f2f2" strokeweight="3pt">
                  <v:shadow on="t" type="perspective" color="#243f60" opacity=".5" offset="1pt" offset2="-1pt"/>
                </v:shape>
              </w:pict>
            </w:r>
            <w:r w:rsidR="000259E5" w:rsidRPr="00F05E46"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2874010" cy="1280160"/>
                  <wp:effectExtent l="19050" t="0" r="2540" b="0"/>
                  <wp:docPr id="41" name="Рисунок 1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 r="47615" b="190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010" cy="1280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09" w:type="dxa"/>
            <w:shd w:val="clear" w:color="auto" w:fill="auto"/>
            <w:vAlign w:val="center"/>
          </w:tcPr>
          <w:p w:rsidR="00FC5BED" w:rsidRPr="00F05E46" w:rsidRDefault="00FC5BED" w:rsidP="00F05E46">
            <w:pPr>
              <w:numPr>
                <w:ilvl w:val="0"/>
                <w:numId w:val="15"/>
              </w:num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сборочный чертеж;</w:t>
            </w:r>
          </w:p>
          <w:p w:rsidR="00FC5BED" w:rsidRPr="00F05E46" w:rsidRDefault="00FC5BED" w:rsidP="00F05E46">
            <w:pPr>
              <w:numPr>
                <w:ilvl w:val="0"/>
                <w:numId w:val="15"/>
              </w:num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чертеж общего вида</w:t>
            </w:r>
          </w:p>
          <w:p w:rsidR="00FC5BED" w:rsidRPr="00F05E46" w:rsidRDefault="00FC5BED" w:rsidP="00F05E46">
            <w:pPr>
              <w:numPr>
                <w:ilvl w:val="0"/>
                <w:numId w:val="15"/>
              </w:num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технические условия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C5BED" w:rsidRPr="00F05E46" w:rsidRDefault="00FC5BED" w:rsidP="00F05E46">
      <w:pPr>
        <w:spacing w:after="0" w:line="360" w:lineRule="auto"/>
        <w:ind w:left="851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</w:t>
      </w:r>
      <w:r w:rsidR="001A7584" w:rsidRPr="00F05E46">
        <w:rPr>
          <w:rFonts w:ascii="Times New Roman" w:hAnsi="Times New Roman"/>
          <w:b/>
          <w:i/>
          <w:sz w:val="28"/>
          <w:szCs w:val="28"/>
        </w:rPr>
        <w:t>8</w:t>
      </w:r>
      <w:r w:rsidRPr="00F05E46">
        <w:rPr>
          <w:rFonts w:ascii="Times New Roman" w:hAnsi="Times New Roman"/>
          <w:b/>
          <w:i/>
          <w:sz w:val="28"/>
          <w:szCs w:val="28"/>
        </w:rPr>
        <w:t>. Форма поверхности</w:t>
      </w:r>
      <w:proofErr w:type="gramStart"/>
      <w:r w:rsidRPr="00F05E46">
        <w:rPr>
          <w:rFonts w:ascii="Times New Roman" w:hAnsi="Times New Roman"/>
          <w:b/>
          <w:i/>
          <w:sz w:val="28"/>
          <w:szCs w:val="28"/>
        </w:rPr>
        <w:t xml:space="preserve"> А</w:t>
      </w:r>
      <w:proofErr w:type="gramEnd"/>
      <w:r w:rsidRPr="00F05E46">
        <w:rPr>
          <w:rFonts w:ascii="Times New Roman" w:hAnsi="Times New Roman"/>
          <w:b/>
          <w:i/>
          <w:sz w:val="28"/>
          <w:szCs w:val="28"/>
        </w:rPr>
        <w:t xml:space="preserve"> детали позиции 2:</w:t>
      </w:r>
    </w:p>
    <w:tbl>
      <w:tblPr>
        <w:tblW w:w="8914" w:type="dxa"/>
        <w:jc w:val="center"/>
        <w:tblInd w:w="284" w:type="dxa"/>
        <w:tblLayout w:type="fixed"/>
        <w:tblLook w:val="04A0"/>
      </w:tblPr>
      <w:tblGrid>
        <w:gridCol w:w="6079"/>
        <w:gridCol w:w="2835"/>
      </w:tblGrid>
      <w:tr w:rsidR="00FC5BED" w:rsidRPr="00F05E46" w:rsidTr="0043339D">
        <w:trPr>
          <w:jc w:val="center"/>
        </w:trPr>
        <w:tc>
          <w:tcPr>
            <w:tcW w:w="6079" w:type="dxa"/>
            <w:shd w:val="clear" w:color="auto" w:fill="auto"/>
            <w:vAlign w:val="center"/>
          </w:tcPr>
          <w:p w:rsidR="00FC5BED" w:rsidRPr="00F05E46" w:rsidRDefault="00FC5BED" w:rsidP="00F05E46">
            <w:pPr>
              <w:spacing w:after="0" w:line="36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</w:rPr>
              <w:object w:dxaOrig="14880" w:dyaOrig="10155">
                <v:shape id="_x0000_i1033" type="#_x0000_t75" style="width:201.75pt;height:135.75pt" o:ole="">
                  <v:imagedata r:id="rId45" o:title=""/>
                </v:shape>
                <o:OLEObject Type="Embed" ProgID="PBrush" ShapeID="_x0000_i1033" DrawAspect="Content" ObjectID="_1614412350" r:id="rId46"/>
              </w:objec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FC5BED" w:rsidRPr="00F05E46" w:rsidRDefault="00FC5BED" w:rsidP="00F05E46">
            <w:pPr>
              <w:numPr>
                <w:ilvl w:val="0"/>
                <w:numId w:val="16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360" w:lineRule="auto"/>
              <w:ind w:left="459" w:hanging="284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цилиндрическая;</w:t>
            </w:r>
          </w:p>
          <w:p w:rsidR="00FC5BED" w:rsidRPr="00F05E46" w:rsidRDefault="00FC5BED" w:rsidP="00F05E46">
            <w:pPr>
              <w:numPr>
                <w:ilvl w:val="0"/>
                <w:numId w:val="16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360" w:lineRule="auto"/>
              <w:ind w:left="459" w:hanging="284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четырехгранная;</w:t>
            </w:r>
          </w:p>
          <w:p w:rsidR="00FC5BED" w:rsidRPr="00F05E46" w:rsidRDefault="00FC5BED" w:rsidP="00F05E46">
            <w:pPr>
              <w:numPr>
                <w:ilvl w:val="0"/>
                <w:numId w:val="16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360" w:lineRule="auto"/>
              <w:ind w:left="459" w:hanging="284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шестигранная.</w:t>
            </w:r>
          </w:p>
          <w:p w:rsidR="00FC5BED" w:rsidRPr="00F05E46" w:rsidRDefault="00FC5BED" w:rsidP="00F05E46">
            <w:pPr>
              <w:tabs>
                <w:tab w:val="left" w:pos="459"/>
              </w:tabs>
              <w:spacing w:after="0" w:line="360" w:lineRule="auto"/>
              <w:ind w:left="459" w:hanging="284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C5BED" w:rsidRPr="00F05E46" w:rsidRDefault="00FC5BED" w:rsidP="00F05E46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</w:p>
    <w:p w:rsidR="00542204" w:rsidRPr="00F05E46" w:rsidRDefault="00542204" w:rsidP="00F05E4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Вариант 2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 xml:space="preserve">1. Размеры формата А3 по  ГОСТ 2.306-68 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а) 210 </w:t>
      </w:r>
      <w:proofErr w:type="spellStart"/>
      <w:r w:rsidRPr="00F05E46">
        <w:rPr>
          <w:rFonts w:ascii="Times New Roman" w:hAnsi="Times New Roman"/>
          <w:sz w:val="28"/>
          <w:szCs w:val="28"/>
        </w:rPr>
        <w:t>х</w:t>
      </w:r>
      <w:proofErr w:type="spellEnd"/>
      <w:r w:rsidRPr="00F05E46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б) 630 </w:t>
      </w:r>
      <w:proofErr w:type="spellStart"/>
      <w:r w:rsidRPr="00F05E46">
        <w:rPr>
          <w:rFonts w:ascii="Times New Roman" w:hAnsi="Times New Roman"/>
          <w:sz w:val="28"/>
          <w:szCs w:val="28"/>
        </w:rPr>
        <w:t>х</w:t>
      </w:r>
      <w:proofErr w:type="spellEnd"/>
      <w:r w:rsidRPr="00F05E46">
        <w:rPr>
          <w:rFonts w:ascii="Times New Roman" w:hAnsi="Times New Roman"/>
          <w:sz w:val="28"/>
          <w:szCs w:val="28"/>
        </w:rPr>
        <w:t xml:space="preserve"> 297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в) 297 </w:t>
      </w:r>
      <w:proofErr w:type="spellStart"/>
      <w:r w:rsidRPr="00F05E46">
        <w:rPr>
          <w:rFonts w:ascii="Times New Roman" w:hAnsi="Times New Roman"/>
          <w:sz w:val="28"/>
          <w:szCs w:val="28"/>
        </w:rPr>
        <w:t>х</w:t>
      </w:r>
      <w:proofErr w:type="spellEnd"/>
      <w:r w:rsidRPr="00F05E46">
        <w:rPr>
          <w:rFonts w:ascii="Times New Roman" w:hAnsi="Times New Roman"/>
          <w:sz w:val="28"/>
          <w:szCs w:val="28"/>
        </w:rPr>
        <w:t xml:space="preserve"> 420</w:t>
      </w:r>
    </w:p>
    <w:p w:rsidR="00F05E46" w:rsidRDefault="00F05E46" w:rsidP="00F05E46">
      <w:pPr>
        <w:spacing w:after="0" w:line="360" w:lineRule="auto"/>
        <w:ind w:firstLine="709"/>
        <w:rPr>
          <w:rFonts w:ascii="Times New Roman" w:hAnsi="Times New Roman"/>
          <w:b/>
          <w:i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2. Правильное оформление формата А</w:t>
      </w:r>
      <w:proofErr w:type="gramStart"/>
      <w:r w:rsidRPr="00F05E46">
        <w:rPr>
          <w:rFonts w:ascii="Times New Roman" w:hAnsi="Times New Roman"/>
          <w:b/>
          <w:i/>
          <w:sz w:val="28"/>
          <w:szCs w:val="28"/>
        </w:rPr>
        <w:t>4</w:t>
      </w:r>
      <w:proofErr w:type="gramEnd"/>
    </w:p>
    <w:p w:rsidR="00FC5BED" w:rsidRPr="00F05E46" w:rsidRDefault="00FC5BED" w:rsidP="00F05E4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object w:dxaOrig="9939" w:dyaOrig="3637">
          <v:shape id="_x0000_i1034" type="#_x0000_t75" style="width:357pt;height:132pt" o:ole="">
            <v:imagedata r:id="rId47" o:title=""/>
          </v:shape>
          <o:OLEObject Type="Embed" ProgID="KOMPAS.FRW" ShapeID="_x0000_i1034" DrawAspect="Content" ObjectID="_1614412351" r:id="rId48"/>
        </w:object>
      </w:r>
    </w:p>
    <w:p w:rsidR="00FC5BED" w:rsidRPr="00F05E46" w:rsidRDefault="00FC5BED" w:rsidP="00F05E46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3</w:t>
      </w:r>
      <w:r w:rsidR="000F2C9D" w:rsidRPr="00F05E46">
        <w:rPr>
          <w:rFonts w:ascii="Times New Roman" w:hAnsi="Times New Roman"/>
          <w:b/>
          <w:i/>
          <w:sz w:val="28"/>
          <w:szCs w:val="28"/>
        </w:rPr>
        <w:t>.</w:t>
      </w:r>
      <w:r w:rsidRPr="00F05E46">
        <w:rPr>
          <w:rFonts w:ascii="Times New Roman" w:hAnsi="Times New Roman"/>
          <w:b/>
          <w:i/>
          <w:sz w:val="28"/>
          <w:szCs w:val="28"/>
        </w:rPr>
        <w:t>Длина  штрихов штриховой  линии по ГОСТ 2.303-68?</w:t>
      </w:r>
      <w:r w:rsidRPr="00F05E46">
        <w:rPr>
          <w:rFonts w:ascii="Times New Roman" w:hAnsi="Times New Roman"/>
          <w:sz w:val="28"/>
          <w:szCs w:val="28"/>
        </w:rPr>
        <w:tab/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 2-8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lastRenderedPageBreak/>
        <w:t>б) 5-30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8-20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4. Масштаб увеличения по ГОСТ 2.302-68</w:t>
      </w:r>
    </w:p>
    <w:p w:rsidR="00FC5BED" w:rsidRPr="00F05E46" w:rsidRDefault="00FC5BED" w:rsidP="00F05E46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5</w:t>
      </w:r>
      <w:proofErr w:type="gramStart"/>
      <w:r w:rsidRPr="00F05E46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05E46">
        <w:rPr>
          <w:rFonts w:ascii="Times New Roman" w:hAnsi="Times New Roman"/>
          <w:sz w:val="28"/>
          <w:szCs w:val="28"/>
        </w:rPr>
        <w:t xml:space="preserve"> 1</w:t>
      </w:r>
    </w:p>
    <w:p w:rsidR="00FC5BED" w:rsidRPr="00F05E46" w:rsidRDefault="00FC5BED" w:rsidP="00F05E46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1</w:t>
      </w:r>
      <w:proofErr w:type="gramStart"/>
      <w:r w:rsidRPr="00F05E46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05E46">
        <w:rPr>
          <w:rFonts w:ascii="Times New Roman" w:hAnsi="Times New Roman"/>
          <w:sz w:val="28"/>
          <w:szCs w:val="28"/>
        </w:rPr>
        <w:t xml:space="preserve"> 1</w:t>
      </w:r>
    </w:p>
    <w:p w:rsidR="00FC5BED" w:rsidRPr="00F05E46" w:rsidRDefault="00FC5BED" w:rsidP="00F05E46">
      <w:pPr>
        <w:spacing w:after="0" w:line="360" w:lineRule="auto"/>
        <w:ind w:left="1844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1</w:t>
      </w:r>
      <w:proofErr w:type="gramStart"/>
      <w:r w:rsidRPr="00F05E46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05E46">
        <w:rPr>
          <w:rFonts w:ascii="Times New Roman" w:hAnsi="Times New Roman"/>
          <w:sz w:val="28"/>
          <w:szCs w:val="28"/>
        </w:rPr>
        <w:t xml:space="preserve"> 5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5.Единицы для  нанесения  размеров на чертежах: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в сантиметрах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в миллиметрах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в метрах</w:t>
      </w:r>
    </w:p>
    <w:p w:rsidR="00FC5BED" w:rsidRPr="00F05E46" w:rsidRDefault="00FC5BED" w:rsidP="00F05E46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 xml:space="preserve">6.Расстояние от контура детали до первой размерной линии … </w:t>
      </w:r>
      <w:proofErr w:type="gramStart"/>
      <w:r w:rsidRPr="00F05E46">
        <w:rPr>
          <w:rFonts w:ascii="Times New Roman" w:hAnsi="Times New Roman"/>
          <w:b/>
          <w:i/>
          <w:sz w:val="28"/>
          <w:szCs w:val="28"/>
        </w:rPr>
        <w:t>мм</w:t>
      </w:r>
      <w:proofErr w:type="gramEnd"/>
    </w:p>
    <w:p w:rsidR="00FC5BED" w:rsidRPr="00F05E46" w:rsidRDefault="00FC5BED" w:rsidP="00F05E46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5</w:t>
      </w:r>
    </w:p>
    <w:p w:rsidR="00FC5BED" w:rsidRPr="00F05E46" w:rsidRDefault="00FC5BED" w:rsidP="00F05E46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7</w:t>
      </w:r>
    </w:p>
    <w:p w:rsidR="00FC5BED" w:rsidRPr="00F05E46" w:rsidRDefault="00FC5BED" w:rsidP="00F05E46">
      <w:pPr>
        <w:tabs>
          <w:tab w:val="num" w:pos="4927"/>
        </w:tabs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10</w:t>
      </w:r>
    </w:p>
    <w:p w:rsidR="00FC5BED" w:rsidRPr="00F05E46" w:rsidRDefault="00FC5BED" w:rsidP="00F05E46">
      <w:pPr>
        <w:spacing w:after="0" w:line="360" w:lineRule="auto"/>
        <w:ind w:left="993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7. Линия для вычерчивания выносных и размерных линий на черт</w:t>
      </w:r>
      <w:r w:rsidRPr="00F05E46">
        <w:rPr>
          <w:rFonts w:ascii="Times New Roman" w:hAnsi="Times New Roman"/>
          <w:b/>
          <w:i/>
          <w:sz w:val="28"/>
          <w:szCs w:val="28"/>
        </w:rPr>
        <w:t>е</w:t>
      </w:r>
      <w:r w:rsidRPr="00F05E46">
        <w:rPr>
          <w:rFonts w:ascii="Times New Roman" w:hAnsi="Times New Roman"/>
          <w:b/>
          <w:i/>
          <w:sz w:val="28"/>
          <w:szCs w:val="28"/>
        </w:rPr>
        <w:t>же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штрихпунктирная тонкая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штриховая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сплошная толстая основная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г) сплошная тонкая</w:t>
      </w:r>
    </w:p>
    <w:p w:rsidR="00F05E46" w:rsidRDefault="00F05E46" w:rsidP="00F05E46">
      <w:pPr>
        <w:spacing w:after="0" w:line="360" w:lineRule="auto"/>
        <w:ind w:firstLine="993"/>
        <w:rPr>
          <w:rFonts w:ascii="Times New Roman" w:hAnsi="Times New Roman"/>
          <w:b/>
          <w:i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ind w:firstLine="993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8. Вынесенное сечение А–А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object w:dxaOrig="11466" w:dyaOrig="4599">
          <v:shape id="_x0000_i1035" type="#_x0000_t75" style="width:387pt;height:155.25pt" o:ole="">
            <v:imagedata r:id="rId49" o:title=""/>
          </v:shape>
          <o:OLEObject Type="Embed" ProgID="KOMPAS.FRW" ShapeID="_x0000_i1035" DrawAspect="Content" ObjectID="_1614412352" r:id="rId50"/>
        </w:object>
      </w:r>
    </w:p>
    <w:p w:rsidR="00FC5BED" w:rsidRPr="00F05E46" w:rsidRDefault="00FC5BED" w:rsidP="00F05E46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9. Разрез, необходимый для изображения детали</w:t>
      </w:r>
    </w:p>
    <w:tbl>
      <w:tblPr>
        <w:tblW w:w="0" w:type="auto"/>
        <w:tblInd w:w="108" w:type="dxa"/>
        <w:tblLayout w:type="fixed"/>
        <w:tblLook w:val="01E0"/>
      </w:tblPr>
      <w:tblGrid>
        <w:gridCol w:w="5520"/>
        <w:gridCol w:w="4226"/>
      </w:tblGrid>
      <w:tr w:rsidR="00FC5BED" w:rsidRPr="00F05E46" w:rsidTr="0043339D">
        <w:trPr>
          <w:trHeight w:val="3347"/>
        </w:trPr>
        <w:tc>
          <w:tcPr>
            <w:tcW w:w="5520" w:type="dxa"/>
            <w:vAlign w:val="center"/>
          </w:tcPr>
          <w:p w:rsidR="00FC5BED" w:rsidRPr="00F05E46" w:rsidRDefault="000259E5" w:rsidP="00F05E46">
            <w:pPr>
              <w:spacing w:after="0" w:line="360" w:lineRule="auto"/>
              <w:ind w:firstLine="12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750695" cy="1449705"/>
                  <wp:effectExtent l="19050" t="0" r="1905" b="0"/>
                  <wp:docPr id="45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0695" cy="1449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6" w:type="dxa"/>
            <w:vAlign w:val="center"/>
          </w:tcPr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а) Сложный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б) Простой горизонтальный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в) Местный</w:t>
            </w:r>
          </w:p>
          <w:p w:rsidR="00FC5BED" w:rsidRPr="00F05E46" w:rsidRDefault="00FC5BED" w:rsidP="00F05E46">
            <w:pPr>
              <w:tabs>
                <w:tab w:val="num" w:pos="492"/>
              </w:tabs>
              <w:spacing w:after="0" w:line="360" w:lineRule="auto"/>
              <w:ind w:left="1800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C5BED" w:rsidRPr="00F05E46" w:rsidRDefault="00FC5BED" w:rsidP="00F05E46">
      <w:pPr>
        <w:spacing w:after="0" w:line="360" w:lineRule="auto"/>
        <w:ind w:firstLine="851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10 Параметр для обозначения метрической резьбы на чертеже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а) Наружный диаметр 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Средний диаметр</w:t>
      </w:r>
    </w:p>
    <w:p w:rsidR="00FC5BED" w:rsidRPr="00F05E46" w:rsidRDefault="00FC5BED" w:rsidP="00F05E46">
      <w:pPr>
        <w:spacing w:after="0" w:line="360" w:lineRule="auto"/>
        <w:ind w:left="180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Расчетный диаметр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11. Главный вид данной детали</w:t>
      </w:r>
    </w:p>
    <w:p w:rsidR="00FC5BED" w:rsidRPr="00F05E46" w:rsidRDefault="000259E5" w:rsidP="00F05E46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629910" cy="822960"/>
            <wp:effectExtent l="19050" t="0" r="8890" b="0"/>
            <wp:docPr id="46" name="Рисунок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8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910" cy="822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5BED" w:rsidRPr="00F05E46" w:rsidRDefault="00FC5BED" w:rsidP="00F05E46">
      <w:pPr>
        <w:spacing w:after="0" w:line="360" w:lineRule="auto"/>
        <w:ind w:firstLine="851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                                      а)                       б)                   </w:t>
      </w:r>
      <w:r w:rsidR="00EC4F33" w:rsidRPr="00F05E46">
        <w:rPr>
          <w:rFonts w:ascii="Times New Roman" w:hAnsi="Times New Roman"/>
          <w:sz w:val="28"/>
          <w:szCs w:val="28"/>
        </w:rPr>
        <w:t xml:space="preserve">     в)                       </w:t>
      </w:r>
      <w:r w:rsidRPr="00F05E46">
        <w:rPr>
          <w:rFonts w:ascii="Times New Roman" w:hAnsi="Times New Roman"/>
          <w:sz w:val="28"/>
          <w:szCs w:val="28"/>
        </w:rPr>
        <w:t xml:space="preserve">г)  </w:t>
      </w:r>
    </w:p>
    <w:p w:rsidR="00FC5BED" w:rsidRPr="00F05E46" w:rsidRDefault="00FC5BED" w:rsidP="00F05E46">
      <w:pPr>
        <w:spacing w:after="0" w:line="360" w:lineRule="auto"/>
        <w:ind w:firstLine="720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12. Обозначение метрической резьбы на чертеже</w:t>
      </w:r>
    </w:p>
    <w:p w:rsidR="00FC5BED" w:rsidRPr="00F05E46" w:rsidRDefault="00FC5BED" w:rsidP="00F05E46">
      <w:pPr>
        <w:numPr>
          <w:ilvl w:val="0"/>
          <w:numId w:val="18"/>
        </w:numPr>
        <w:tabs>
          <w:tab w:val="num" w:pos="1980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  <w:lang w:val="en-US"/>
        </w:rPr>
        <w:t>G</w:t>
      </w:r>
      <w:r w:rsidRPr="00F05E46">
        <w:rPr>
          <w:rFonts w:ascii="Times New Roman" w:hAnsi="Times New Roman"/>
          <w:sz w:val="28"/>
          <w:szCs w:val="28"/>
        </w:rPr>
        <w:t xml:space="preserve"> 1</w:t>
      </w:r>
      <w:r w:rsidRPr="00F05E46">
        <w:rPr>
          <w:rFonts w:ascii="Times New Roman" w:hAnsi="Times New Roman"/>
          <w:position w:val="-24"/>
          <w:sz w:val="28"/>
          <w:szCs w:val="28"/>
          <w:lang w:val="en-US"/>
        </w:rPr>
        <w:object w:dxaOrig="240" w:dyaOrig="620">
          <v:shape id="_x0000_i1036" type="#_x0000_t75" style="width:12pt;height:30.75pt" o:ole="">
            <v:imagedata r:id="rId37" o:title=""/>
          </v:shape>
          <o:OLEObject Type="Embed" ProgID="Equation.3" ShapeID="_x0000_i1036" DrawAspect="Content" ObjectID="_1614412353" r:id="rId51"/>
        </w:object>
      </w:r>
      <w:r w:rsidRPr="00F05E46">
        <w:rPr>
          <w:rFonts w:ascii="Times New Roman" w:hAnsi="Times New Roman"/>
          <w:sz w:val="28"/>
          <w:szCs w:val="28"/>
        </w:rPr>
        <w:tab/>
      </w:r>
    </w:p>
    <w:p w:rsidR="00FC5BED" w:rsidRPr="00F05E46" w:rsidRDefault="00FC5BED" w:rsidP="00F05E46">
      <w:pPr>
        <w:numPr>
          <w:ilvl w:val="0"/>
          <w:numId w:val="18"/>
        </w:numPr>
        <w:tabs>
          <w:tab w:val="num" w:pos="1980"/>
        </w:tabs>
        <w:spacing w:after="0" w:line="360" w:lineRule="auto"/>
        <w:rPr>
          <w:rFonts w:ascii="Times New Roman" w:hAnsi="Times New Roman"/>
          <w:sz w:val="28"/>
          <w:szCs w:val="28"/>
          <w:lang w:val="en-US"/>
        </w:rPr>
      </w:pPr>
      <w:r w:rsidRPr="00F05E46">
        <w:rPr>
          <w:rFonts w:ascii="Times New Roman" w:hAnsi="Times New Roman"/>
          <w:sz w:val="28"/>
          <w:szCs w:val="28"/>
          <w:lang w:val="en-US"/>
        </w:rPr>
        <w:t>М30</w:t>
      </w:r>
      <w:r w:rsidRPr="00F05E46">
        <w:rPr>
          <w:rFonts w:ascii="Times New Roman" w:hAnsi="Times New Roman"/>
          <w:sz w:val="28"/>
          <w:szCs w:val="28"/>
        </w:rPr>
        <w:t>х1</w:t>
      </w:r>
      <w:r w:rsidRPr="00F05E46">
        <w:rPr>
          <w:rFonts w:ascii="Times New Roman" w:hAnsi="Times New Roman"/>
          <w:position w:val="-10"/>
          <w:sz w:val="28"/>
          <w:szCs w:val="28"/>
          <w:lang w:val="en-US"/>
        </w:rPr>
        <w:object w:dxaOrig="180" w:dyaOrig="340">
          <v:shape id="_x0000_i1037" type="#_x0000_t75" style="width:9pt;height:15.75pt" o:ole="">
            <v:imagedata r:id="rId39" o:title=""/>
          </v:shape>
          <o:OLEObject Type="Embed" ProgID="Equation.3" ShapeID="_x0000_i1037" DrawAspect="Content" ObjectID="_1614412354" r:id="rId52"/>
        </w:object>
      </w:r>
    </w:p>
    <w:p w:rsidR="00FC5BED" w:rsidRPr="00F05E46" w:rsidRDefault="00FC5BED" w:rsidP="00F05E46">
      <w:pPr>
        <w:numPr>
          <w:ilvl w:val="0"/>
          <w:numId w:val="18"/>
        </w:numPr>
        <w:tabs>
          <w:tab w:val="num" w:pos="1980"/>
        </w:tabs>
        <w:spacing w:after="0" w:line="360" w:lineRule="auto"/>
        <w:rPr>
          <w:rFonts w:ascii="Times New Roman" w:hAnsi="Times New Roman"/>
          <w:sz w:val="28"/>
          <w:szCs w:val="28"/>
          <w:lang w:val="en-US"/>
        </w:rPr>
      </w:pPr>
      <w:r w:rsidRPr="00F05E46">
        <w:rPr>
          <w:rFonts w:ascii="Times New Roman" w:hAnsi="Times New Roman"/>
          <w:sz w:val="28"/>
          <w:szCs w:val="28"/>
          <w:lang w:val="en-US"/>
        </w:rPr>
        <w:t>R</w:t>
      </w:r>
      <w:r w:rsidRPr="00F05E46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Pr="00F05E46">
        <w:rPr>
          <w:rFonts w:ascii="Times New Roman" w:hAnsi="Times New Roman"/>
          <w:sz w:val="28"/>
          <w:szCs w:val="28"/>
        </w:rPr>
        <w:t>1</w:t>
      </w:r>
      <w:r w:rsidRPr="00F05E46">
        <w:rPr>
          <w:rFonts w:ascii="Times New Roman" w:hAnsi="Times New Roman"/>
          <w:position w:val="-24"/>
          <w:sz w:val="28"/>
          <w:szCs w:val="28"/>
          <w:lang w:val="en-US"/>
        </w:rPr>
        <w:object w:dxaOrig="240" w:dyaOrig="620">
          <v:shape id="_x0000_i1038" type="#_x0000_t75" style="width:12pt;height:30.75pt" o:ole="">
            <v:imagedata r:id="rId53" o:title=""/>
          </v:shape>
          <o:OLEObject Type="Embed" ProgID="Equation.3" ShapeID="_x0000_i1038" DrawAspect="Content" ObjectID="_1614412355" r:id="rId54"/>
        </w:object>
      </w:r>
    </w:p>
    <w:p w:rsidR="004017A1" w:rsidRPr="00F05E46" w:rsidRDefault="004017A1" w:rsidP="00F05E46">
      <w:pPr>
        <w:numPr>
          <w:ilvl w:val="0"/>
          <w:numId w:val="18"/>
        </w:numPr>
        <w:tabs>
          <w:tab w:val="num" w:pos="1980"/>
        </w:tabs>
        <w:spacing w:after="0"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13. Конструкторский документ, содержащий изображение детали и другие данные, необходимые для её изготовления и контроля</w:t>
      </w:r>
    </w:p>
    <w:p w:rsidR="00FC5BED" w:rsidRPr="00F05E46" w:rsidRDefault="00FC5BED" w:rsidP="00F05E46">
      <w:pPr>
        <w:spacing w:after="0" w:line="360" w:lineRule="auto"/>
        <w:ind w:firstLine="1843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Рабочий  чертеж</w:t>
      </w:r>
    </w:p>
    <w:p w:rsidR="00FC5BED" w:rsidRPr="00F05E46" w:rsidRDefault="00FC5BED" w:rsidP="00F05E46">
      <w:pPr>
        <w:spacing w:after="0" w:line="360" w:lineRule="auto"/>
        <w:ind w:firstLine="1843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Эскиз</w:t>
      </w:r>
    </w:p>
    <w:p w:rsidR="00FC5BED" w:rsidRPr="00F05E46" w:rsidRDefault="00FC5BED" w:rsidP="00F05E46">
      <w:pPr>
        <w:spacing w:after="0" w:line="360" w:lineRule="auto"/>
        <w:ind w:firstLine="1843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Технический рисунок</w:t>
      </w:r>
    </w:p>
    <w:p w:rsidR="00FC5BED" w:rsidRPr="00F05E46" w:rsidRDefault="00FC5BED" w:rsidP="00F05E46">
      <w:pPr>
        <w:spacing w:after="0" w:line="360" w:lineRule="auto"/>
        <w:ind w:firstLine="1843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 xml:space="preserve">г) Сборочный чертеж </w:t>
      </w:r>
    </w:p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lastRenderedPageBreak/>
        <w:t>14. Линия для вычерчивания окружностей впадин на чертеже зубч</w:t>
      </w:r>
      <w:r w:rsidRPr="00F05E46">
        <w:rPr>
          <w:rFonts w:ascii="Times New Roman" w:hAnsi="Times New Roman"/>
          <w:b/>
          <w:i/>
          <w:sz w:val="28"/>
          <w:szCs w:val="28"/>
        </w:rPr>
        <w:t>а</w:t>
      </w:r>
      <w:r w:rsidRPr="00F05E46">
        <w:rPr>
          <w:rFonts w:ascii="Times New Roman" w:hAnsi="Times New Roman"/>
          <w:b/>
          <w:i/>
          <w:sz w:val="28"/>
          <w:szCs w:val="28"/>
        </w:rPr>
        <w:t>тых колёс</w:t>
      </w:r>
    </w:p>
    <w:p w:rsidR="00FC5BED" w:rsidRPr="00F05E46" w:rsidRDefault="00FC5BED" w:rsidP="00F05E46">
      <w:pPr>
        <w:spacing w:after="0" w:line="360" w:lineRule="auto"/>
        <w:ind w:left="1797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а)    Сплошная основная</w:t>
      </w:r>
    </w:p>
    <w:p w:rsidR="00FC5BED" w:rsidRPr="00F05E46" w:rsidRDefault="00FC5BED" w:rsidP="00F05E46">
      <w:pPr>
        <w:spacing w:after="0" w:line="360" w:lineRule="auto"/>
        <w:ind w:left="1797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б)    Сплошная тонкая</w:t>
      </w:r>
    </w:p>
    <w:p w:rsidR="00FC5BED" w:rsidRPr="00F05E46" w:rsidRDefault="00FC5BED" w:rsidP="00F05E46">
      <w:pPr>
        <w:spacing w:after="0" w:line="360" w:lineRule="auto"/>
        <w:ind w:left="1797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в)    Штрихпунктирная тонкая</w:t>
      </w:r>
    </w:p>
    <w:p w:rsidR="00FC5BED" w:rsidRPr="00F05E46" w:rsidRDefault="00FC5BED" w:rsidP="00F05E46">
      <w:pPr>
        <w:spacing w:after="0" w:line="360" w:lineRule="auto"/>
        <w:ind w:left="1797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г)    Штриховая</w:t>
      </w:r>
    </w:p>
    <w:p w:rsidR="00FC5BED" w:rsidRPr="00F05E46" w:rsidRDefault="00FC5BED" w:rsidP="00F05E46">
      <w:pPr>
        <w:spacing w:after="0" w:line="360" w:lineRule="auto"/>
        <w:ind w:left="1797"/>
        <w:rPr>
          <w:rFonts w:ascii="Times New Roman" w:hAnsi="Times New Roman"/>
          <w:sz w:val="28"/>
          <w:szCs w:val="28"/>
        </w:rPr>
      </w:pPr>
      <w:r w:rsidRPr="00F05E46">
        <w:rPr>
          <w:rFonts w:ascii="Times New Roman" w:hAnsi="Times New Roman"/>
          <w:sz w:val="28"/>
          <w:szCs w:val="28"/>
        </w:rPr>
        <w:t>г)    Штриховая</w:t>
      </w:r>
    </w:p>
    <w:p w:rsidR="004017A1" w:rsidRPr="00F05E46" w:rsidRDefault="004017A1" w:rsidP="00F05E46">
      <w:pPr>
        <w:spacing w:after="0" w:line="360" w:lineRule="auto"/>
        <w:ind w:left="1797"/>
        <w:rPr>
          <w:rFonts w:ascii="Times New Roman" w:hAnsi="Times New Roman"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ind w:left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15. Номер позиции, присвоенный болту, входящему в состав болтов</w:t>
      </w:r>
      <w:r w:rsidRPr="00F05E46">
        <w:rPr>
          <w:rFonts w:ascii="Times New Roman" w:hAnsi="Times New Roman"/>
          <w:b/>
          <w:i/>
          <w:sz w:val="28"/>
          <w:szCs w:val="28"/>
        </w:rPr>
        <w:t>о</w:t>
      </w:r>
      <w:r w:rsidRPr="00F05E46">
        <w:rPr>
          <w:rFonts w:ascii="Times New Roman" w:hAnsi="Times New Roman"/>
          <w:b/>
          <w:i/>
          <w:sz w:val="28"/>
          <w:szCs w:val="28"/>
        </w:rPr>
        <w:t>го соединения:</w:t>
      </w:r>
    </w:p>
    <w:tbl>
      <w:tblPr>
        <w:tblW w:w="0" w:type="auto"/>
        <w:tblInd w:w="284" w:type="dxa"/>
        <w:tblLook w:val="04A0"/>
      </w:tblPr>
      <w:tblGrid>
        <w:gridCol w:w="4797"/>
        <w:gridCol w:w="4774"/>
      </w:tblGrid>
      <w:tr w:rsidR="00FC5BED" w:rsidRPr="00F05E46" w:rsidTr="0043339D">
        <w:tc>
          <w:tcPr>
            <w:tcW w:w="4927" w:type="dxa"/>
            <w:shd w:val="clear" w:color="auto" w:fill="auto"/>
            <w:vAlign w:val="center"/>
          </w:tcPr>
          <w:p w:rsidR="008409C9" w:rsidRPr="00F05E46" w:rsidRDefault="000259E5" w:rsidP="00F05E46">
            <w:pPr>
              <w:spacing w:after="0" w:line="360" w:lineRule="auto"/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</w:pPr>
            <w:r w:rsidRPr="00F05E46"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1489075" cy="1567815"/>
                  <wp:effectExtent l="19050" t="0" r="0" b="0"/>
                  <wp:docPr id="50" name="Рисунок 1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 l="3127" t="16676" r="73882" b="668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075" cy="1567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  <w:shd w:val="clear" w:color="auto" w:fill="auto"/>
            <w:vAlign w:val="center"/>
          </w:tcPr>
          <w:p w:rsidR="00FC5BED" w:rsidRPr="00F05E46" w:rsidRDefault="00FC5BED" w:rsidP="00F05E46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360" w:lineRule="auto"/>
              <w:ind w:left="993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21</w:t>
            </w:r>
          </w:p>
          <w:p w:rsidR="00FC5BED" w:rsidRPr="00F05E46" w:rsidRDefault="00FC5BED" w:rsidP="00F05E46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360" w:lineRule="auto"/>
              <w:ind w:left="993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22</w:t>
            </w:r>
          </w:p>
          <w:p w:rsidR="004017A1" w:rsidRPr="00F05E46" w:rsidRDefault="00FC5BED" w:rsidP="00F05E46">
            <w:pPr>
              <w:spacing w:after="0" w:line="360" w:lineRule="auto"/>
              <w:ind w:left="993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в)  23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C5BED" w:rsidRPr="00F05E46" w:rsidRDefault="00FC5BED" w:rsidP="00F05E46">
      <w:pPr>
        <w:spacing w:after="0" w:line="360" w:lineRule="auto"/>
        <w:ind w:left="1800" w:hanging="1516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16 Соединение детали позиции 19 с деталью позиции 18</w:t>
      </w:r>
    </w:p>
    <w:tbl>
      <w:tblPr>
        <w:tblW w:w="10495" w:type="dxa"/>
        <w:tblLayout w:type="fixed"/>
        <w:tblLook w:val="04A0"/>
      </w:tblPr>
      <w:tblGrid>
        <w:gridCol w:w="6204"/>
        <w:gridCol w:w="4291"/>
      </w:tblGrid>
      <w:tr w:rsidR="00FC5BED" w:rsidRPr="00F05E46" w:rsidTr="0043339D">
        <w:tc>
          <w:tcPr>
            <w:tcW w:w="6204" w:type="dxa"/>
            <w:vAlign w:val="center"/>
          </w:tcPr>
          <w:p w:rsidR="00FC5BED" w:rsidRPr="00F05E46" w:rsidRDefault="000259E5" w:rsidP="00F05E46">
            <w:pPr>
              <w:spacing w:after="0" w:line="36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b/>
                <w:i/>
                <w:noProof/>
                <w:sz w:val="28"/>
                <w:szCs w:val="28"/>
              </w:rPr>
              <w:drawing>
                <wp:inline distT="0" distB="0" distL="0" distR="0">
                  <wp:extent cx="2194560" cy="1567815"/>
                  <wp:effectExtent l="19050" t="0" r="0" b="0"/>
                  <wp:docPr id="51" name="Рисунок 1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 l="1015" t="33243" r="60062" b="477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567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1" w:type="dxa"/>
            <w:vAlign w:val="center"/>
          </w:tcPr>
          <w:p w:rsidR="00FC5BED" w:rsidRPr="00F05E46" w:rsidRDefault="00FC5BED" w:rsidP="00F05E46">
            <w:pPr>
              <w:numPr>
                <w:ilvl w:val="0"/>
                <w:numId w:val="17"/>
              </w:numPr>
              <w:tabs>
                <w:tab w:val="left" w:pos="368"/>
              </w:tabs>
              <w:autoSpaceDE w:val="0"/>
              <w:autoSpaceDN w:val="0"/>
              <w:adjustRightInd w:val="0"/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с зазором;</w:t>
            </w:r>
          </w:p>
          <w:p w:rsidR="00FC5BED" w:rsidRPr="00F05E46" w:rsidRDefault="00FC5BED" w:rsidP="00F05E46">
            <w:pPr>
              <w:numPr>
                <w:ilvl w:val="0"/>
                <w:numId w:val="17"/>
              </w:numPr>
              <w:tabs>
                <w:tab w:val="left" w:pos="368"/>
              </w:tabs>
              <w:autoSpaceDE w:val="0"/>
              <w:autoSpaceDN w:val="0"/>
              <w:adjustRightInd w:val="0"/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резьбой;</w:t>
            </w:r>
          </w:p>
          <w:p w:rsidR="00FC5BED" w:rsidRPr="00F05E46" w:rsidRDefault="00FC5BED" w:rsidP="00F05E46">
            <w:pPr>
              <w:numPr>
                <w:ilvl w:val="0"/>
                <w:numId w:val="17"/>
              </w:numPr>
              <w:tabs>
                <w:tab w:val="left" w:pos="368"/>
              </w:tabs>
              <w:autoSpaceDE w:val="0"/>
              <w:autoSpaceDN w:val="0"/>
              <w:adjustRightInd w:val="0"/>
              <w:spacing w:after="0" w:line="360" w:lineRule="auto"/>
              <w:ind w:left="0" w:firstLine="0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с натягом</w:t>
            </w:r>
          </w:p>
          <w:p w:rsidR="00FC5BED" w:rsidRPr="00F05E46" w:rsidRDefault="00FC5BED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</w:tbl>
    <w:p w:rsidR="00F05E46" w:rsidRDefault="00F05E46" w:rsidP="00F05E46">
      <w:pPr>
        <w:spacing w:after="0" w:line="360" w:lineRule="auto"/>
        <w:ind w:firstLine="709"/>
        <w:rPr>
          <w:rFonts w:ascii="Times New Roman" w:hAnsi="Times New Roman"/>
          <w:b/>
          <w:i/>
          <w:sz w:val="28"/>
          <w:szCs w:val="28"/>
        </w:rPr>
      </w:pPr>
    </w:p>
    <w:p w:rsidR="00FC5BED" w:rsidRPr="00F05E46" w:rsidRDefault="00FC5BED" w:rsidP="00F05E46">
      <w:pPr>
        <w:spacing w:after="0" w:line="36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17. Значение, указанных цифр в графе «Обозначение»:</w:t>
      </w:r>
    </w:p>
    <w:tbl>
      <w:tblPr>
        <w:tblW w:w="10304" w:type="dxa"/>
        <w:tblLayout w:type="fixed"/>
        <w:tblLook w:val="04A0"/>
      </w:tblPr>
      <w:tblGrid>
        <w:gridCol w:w="4219"/>
        <w:gridCol w:w="6085"/>
      </w:tblGrid>
      <w:tr w:rsidR="00FC5BED" w:rsidRPr="00F05E46" w:rsidTr="0043339D">
        <w:trPr>
          <w:trHeight w:val="3150"/>
        </w:trPr>
        <w:tc>
          <w:tcPr>
            <w:tcW w:w="4219" w:type="dxa"/>
            <w:shd w:val="clear" w:color="auto" w:fill="auto"/>
            <w:vAlign w:val="center"/>
          </w:tcPr>
          <w:p w:rsidR="00FC5BED" w:rsidRPr="00F05E46" w:rsidRDefault="000259E5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1665605</wp:posOffset>
                  </wp:positionH>
                  <wp:positionV relativeFrom="paragraph">
                    <wp:posOffset>506730</wp:posOffset>
                  </wp:positionV>
                  <wp:extent cx="530225" cy="497205"/>
                  <wp:effectExtent l="0" t="0" r="3175" b="0"/>
                  <wp:wrapNone/>
                  <wp:docPr id="9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497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F05E4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482215" cy="1724025"/>
                  <wp:effectExtent l="19050" t="0" r="0" b="0"/>
                  <wp:docPr id="52" name="Рисунок 1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 r="537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215" cy="1724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5" w:type="dxa"/>
            <w:shd w:val="clear" w:color="auto" w:fill="auto"/>
            <w:vAlign w:val="center"/>
          </w:tcPr>
          <w:p w:rsidR="00FC5BED" w:rsidRPr="00F05E46" w:rsidRDefault="00FC5BED" w:rsidP="00F05E46">
            <w:pPr>
              <w:numPr>
                <w:ilvl w:val="0"/>
                <w:numId w:val="19"/>
              </w:numPr>
              <w:tabs>
                <w:tab w:val="left" w:pos="106"/>
                <w:tab w:val="left" w:pos="389"/>
              </w:tabs>
              <w:spacing w:after="0" w:line="360" w:lineRule="auto"/>
              <w:ind w:left="34" w:hanging="1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последовательность выполнения чертежа</w:t>
            </w:r>
          </w:p>
          <w:p w:rsidR="00FC5BED" w:rsidRPr="00F05E46" w:rsidRDefault="00FC5BED" w:rsidP="00F05E46">
            <w:pPr>
              <w:numPr>
                <w:ilvl w:val="0"/>
                <w:numId w:val="19"/>
              </w:numPr>
              <w:tabs>
                <w:tab w:val="left" w:pos="106"/>
                <w:tab w:val="left" w:pos="389"/>
              </w:tabs>
              <w:spacing w:after="0" w:line="360" w:lineRule="auto"/>
              <w:ind w:left="34" w:hanging="1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 xml:space="preserve">номер позиции детали на сборочном чертеже </w:t>
            </w:r>
          </w:p>
          <w:p w:rsidR="00FC5BED" w:rsidRPr="00F05E46" w:rsidRDefault="00FC5BED" w:rsidP="00F05E46">
            <w:pPr>
              <w:numPr>
                <w:ilvl w:val="0"/>
                <w:numId w:val="19"/>
              </w:numPr>
              <w:tabs>
                <w:tab w:val="left" w:pos="106"/>
                <w:tab w:val="left" w:pos="389"/>
              </w:tabs>
              <w:spacing w:after="0" w:line="360" w:lineRule="auto"/>
              <w:ind w:left="34" w:hanging="1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>обозначение чертежа детали</w:t>
            </w:r>
          </w:p>
        </w:tc>
      </w:tr>
    </w:tbl>
    <w:p w:rsidR="00FC5BED" w:rsidRPr="00F05E46" w:rsidRDefault="00FC5BED" w:rsidP="00F05E46">
      <w:pPr>
        <w:spacing w:after="0" w:line="360" w:lineRule="auto"/>
        <w:ind w:left="284"/>
        <w:rPr>
          <w:rFonts w:ascii="Times New Roman" w:hAnsi="Times New Roman"/>
          <w:b/>
          <w:i/>
          <w:sz w:val="28"/>
          <w:szCs w:val="28"/>
        </w:rPr>
      </w:pPr>
      <w:r w:rsidRPr="00F05E46">
        <w:rPr>
          <w:rFonts w:ascii="Times New Roman" w:hAnsi="Times New Roman"/>
          <w:b/>
          <w:i/>
          <w:sz w:val="28"/>
          <w:szCs w:val="28"/>
        </w:rPr>
        <w:t>18. Форма поверхности</w:t>
      </w:r>
      <w:proofErr w:type="gramStart"/>
      <w:r w:rsidRPr="00F05E46">
        <w:rPr>
          <w:rFonts w:ascii="Times New Roman" w:hAnsi="Times New Roman"/>
          <w:b/>
          <w:i/>
          <w:sz w:val="28"/>
          <w:szCs w:val="28"/>
        </w:rPr>
        <w:t xml:space="preserve"> Б</w:t>
      </w:r>
      <w:proofErr w:type="gramEnd"/>
      <w:r w:rsidRPr="00F05E46">
        <w:rPr>
          <w:rFonts w:ascii="Times New Roman" w:hAnsi="Times New Roman"/>
          <w:b/>
          <w:i/>
          <w:sz w:val="28"/>
          <w:szCs w:val="28"/>
        </w:rPr>
        <w:t xml:space="preserve"> детали позиции 2:</w:t>
      </w:r>
    </w:p>
    <w:tbl>
      <w:tblPr>
        <w:tblW w:w="8347" w:type="dxa"/>
        <w:jc w:val="center"/>
        <w:tblInd w:w="284" w:type="dxa"/>
        <w:tblLayout w:type="fixed"/>
        <w:tblLook w:val="04A0"/>
      </w:tblPr>
      <w:tblGrid>
        <w:gridCol w:w="5512"/>
        <w:gridCol w:w="2835"/>
      </w:tblGrid>
      <w:tr w:rsidR="00FC5BED" w:rsidRPr="00F05E46" w:rsidTr="0043339D">
        <w:trPr>
          <w:jc w:val="center"/>
        </w:trPr>
        <w:tc>
          <w:tcPr>
            <w:tcW w:w="5512" w:type="dxa"/>
            <w:shd w:val="clear" w:color="auto" w:fill="auto"/>
            <w:vAlign w:val="center"/>
          </w:tcPr>
          <w:p w:rsidR="00FC5BED" w:rsidRPr="00F05E46" w:rsidRDefault="000259E5" w:rsidP="00F05E46">
            <w:pPr>
              <w:spacing w:after="0"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F05E4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665095" cy="2272665"/>
                  <wp:effectExtent l="19050" t="0" r="1905" b="0"/>
                  <wp:docPr id="53" name="Рисунок 1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5095" cy="2272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FC5BED" w:rsidRPr="00F05E46" w:rsidRDefault="008F6EFD" w:rsidP="00F05E46">
            <w:pPr>
              <w:tabs>
                <w:tab w:val="left" w:pos="459"/>
              </w:tabs>
              <w:autoSpaceDE w:val="0"/>
              <w:autoSpaceDN w:val="0"/>
              <w:adjustRightInd w:val="0"/>
              <w:spacing w:after="0" w:line="360" w:lineRule="auto"/>
              <w:ind w:left="1418" w:hanging="1163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 xml:space="preserve">а) </w:t>
            </w:r>
            <w:r w:rsidR="00FC5BED" w:rsidRPr="00F05E46">
              <w:rPr>
                <w:rFonts w:ascii="Times New Roman" w:hAnsi="Times New Roman"/>
                <w:sz w:val="28"/>
                <w:szCs w:val="28"/>
              </w:rPr>
              <w:t>цилиндрическая;</w:t>
            </w:r>
          </w:p>
          <w:p w:rsidR="00FC5BED" w:rsidRPr="00F05E46" w:rsidRDefault="008F6EFD" w:rsidP="00F05E46">
            <w:pPr>
              <w:tabs>
                <w:tab w:val="left" w:pos="459"/>
              </w:tabs>
              <w:autoSpaceDE w:val="0"/>
              <w:autoSpaceDN w:val="0"/>
              <w:adjustRightInd w:val="0"/>
              <w:spacing w:after="0" w:line="360" w:lineRule="auto"/>
              <w:ind w:left="1418" w:hanging="1163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 xml:space="preserve">б) </w:t>
            </w:r>
            <w:r w:rsidR="00FC5BED" w:rsidRPr="00F05E46">
              <w:rPr>
                <w:rFonts w:ascii="Times New Roman" w:hAnsi="Times New Roman"/>
                <w:sz w:val="28"/>
                <w:szCs w:val="28"/>
              </w:rPr>
              <w:t>четырехгранная;</w:t>
            </w:r>
          </w:p>
          <w:p w:rsidR="00FC5BED" w:rsidRPr="00F05E46" w:rsidRDefault="008F6EFD" w:rsidP="00F05E46">
            <w:pPr>
              <w:tabs>
                <w:tab w:val="left" w:pos="459"/>
              </w:tabs>
              <w:autoSpaceDE w:val="0"/>
              <w:autoSpaceDN w:val="0"/>
              <w:adjustRightInd w:val="0"/>
              <w:spacing w:after="0" w:line="360" w:lineRule="auto"/>
              <w:ind w:left="1418" w:hanging="1163"/>
              <w:rPr>
                <w:rFonts w:ascii="Times New Roman" w:hAnsi="Times New Roman"/>
                <w:sz w:val="28"/>
                <w:szCs w:val="28"/>
              </w:rPr>
            </w:pPr>
            <w:r w:rsidRPr="00F05E46">
              <w:rPr>
                <w:rFonts w:ascii="Times New Roman" w:hAnsi="Times New Roman"/>
                <w:sz w:val="28"/>
                <w:szCs w:val="28"/>
              </w:rPr>
              <w:t xml:space="preserve">в) </w:t>
            </w:r>
            <w:r w:rsidR="00FC5BED" w:rsidRPr="00F05E46">
              <w:rPr>
                <w:rFonts w:ascii="Times New Roman" w:hAnsi="Times New Roman"/>
                <w:sz w:val="28"/>
                <w:szCs w:val="28"/>
              </w:rPr>
              <w:t>кониче</w:t>
            </w:r>
            <w:r w:rsidRPr="00F05E46">
              <w:rPr>
                <w:rFonts w:ascii="Times New Roman" w:hAnsi="Times New Roman"/>
                <w:sz w:val="28"/>
                <w:szCs w:val="28"/>
              </w:rPr>
              <w:t>ская</w:t>
            </w:r>
          </w:p>
        </w:tc>
      </w:tr>
    </w:tbl>
    <w:p w:rsidR="000F2C9D" w:rsidRPr="00F05E46" w:rsidRDefault="000F2C9D" w:rsidP="00F05E46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7E0C8D" w:rsidRDefault="00FC5BED" w:rsidP="00F05E46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F05E46">
        <w:rPr>
          <w:rFonts w:ascii="Times New Roman" w:hAnsi="Times New Roman"/>
          <w:sz w:val="32"/>
          <w:szCs w:val="32"/>
        </w:rPr>
        <w:t>Эталоны ответов</w:t>
      </w:r>
    </w:p>
    <w:tbl>
      <w:tblPr>
        <w:tblStyle w:val="a9"/>
        <w:tblW w:w="5000" w:type="pct"/>
        <w:tblLook w:val="04A0"/>
      </w:tblPr>
      <w:tblGrid>
        <w:gridCol w:w="1357"/>
        <w:gridCol w:w="376"/>
        <w:gridCol w:w="390"/>
        <w:gridCol w:w="414"/>
        <w:gridCol w:w="414"/>
        <w:gridCol w:w="414"/>
        <w:gridCol w:w="416"/>
        <w:gridCol w:w="416"/>
        <w:gridCol w:w="416"/>
        <w:gridCol w:w="418"/>
        <w:gridCol w:w="536"/>
        <w:gridCol w:w="536"/>
        <w:gridCol w:w="536"/>
        <w:gridCol w:w="536"/>
        <w:gridCol w:w="536"/>
        <w:gridCol w:w="536"/>
        <w:gridCol w:w="536"/>
        <w:gridCol w:w="536"/>
        <w:gridCol w:w="536"/>
      </w:tblGrid>
      <w:tr w:rsidR="0046793B" w:rsidTr="0046793B">
        <w:tc>
          <w:tcPr>
            <w:tcW w:w="688" w:type="pct"/>
            <w:vMerge w:val="restar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Вариант 1</w:t>
            </w:r>
          </w:p>
        </w:tc>
        <w:tc>
          <w:tcPr>
            <w:tcW w:w="19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</w:t>
            </w:r>
          </w:p>
        </w:tc>
        <w:tc>
          <w:tcPr>
            <w:tcW w:w="198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2</w:t>
            </w:r>
          </w:p>
        </w:tc>
        <w:tc>
          <w:tcPr>
            <w:tcW w:w="210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3</w:t>
            </w:r>
          </w:p>
        </w:tc>
        <w:tc>
          <w:tcPr>
            <w:tcW w:w="210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4</w:t>
            </w:r>
          </w:p>
        </w:tc>
        <w:tc>
          <w:tcPr>
            <w:tcW w:w="210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5</w:t>
            </w:r>
          </w:p>
        </w:tc>
        <w:tc>
          <w:tcPr>
            <w:tcW w:w="21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6</w:t>
            </w:r>
          </w:p>
        </w:tc>
        <w:tc>
          <w:tcPr>
            <w:tcW w:w="21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7</w:t>
            </w:r>
          </w:p>
        </w:tc>
        <w:tc>
          <w:tcPr>
            <w:tcW w:w="21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8</w:t>
            </w:r>
          </w:p>
        </w:tc>
        <w:tc>
          <w:tcPr>
            <w:tcW w:w="21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9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10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11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12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13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14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15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16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17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18</w:t>
            </w:r>
          </w:p>
        </w:tc>
      </w:tr>
      <w:tr w:rsidR="0046793B" w:rsidTr="0046793B">
        <w:tc>
          <w:tcPr>
            <w:tcW w:w="688" w:type="pct"/>
            <w:vMerge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19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198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10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10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</w:t>
            </w:r>
          </w:p>
        </w:tc>
        <w:tc>
          <w:tcPr>
            <w:tcW w:w="210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1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г</w:t>
            </w:r>
          </w:p>
        </w:tc>
        <w:tc>
          <w:tcPr>
            <w:tcW w:w="21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</w:t>
            </w:r>
          </w:p>
        </w:tc>
        <w:tc>
          <w:tcPr>
            <w:tcW w:w="211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г</w:t>
            </w:r>
          </w:p>
        </w:tc>
        <w:tc>
          <w:tcPr>
            <w:tcW w:w="21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</w:tr>
      <w:tr w:rsidR="0046793B" w:rsidTr="0046793B">
        <w:tc>
          <w:tcPr>
            <w:tcW w:w="5000" w:type="pct"/>
            <w:gridSpan w:val="19"/>
            <w:tcBorders>
              <w:left w:val="nil"/>
              <w:right w:val="nil"/>
            </w:tcBorders>
          </w:tcPr>
          <w:p w:rsidR="0046793B" w:rsidRDefault="0046793B" w:rsidP="00F05E46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AD19F8" w:rsidTr="0046793B">
        <w:tc>
          <w:tcPr>
            <w:tcW w:w="688" w:type="pct"/>
            <w:vMerge w:val="restart"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Вариант 2</w:t>
            </w:r>
          </w:p>
        </w:tc>
        <w:tc>
          <w:tcPr>
            <w:tcW w:w="19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</w:t>
            </w:r>
          </w:p>
        </w:tc>
        <w:tc>
          <w:tcPr>
            <w:tcW w:w="198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2</w:t>
            </w:r>
          </w:p>
        </w:tc>
        <w:tc>
          <w:tcPr>
            <w:tcW w:w="210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3</w:t>
            </w:r>
          </w:p>
        </w:tc>
        <w:tc>
          <w:tcPr>
            <w:tcW w:w="210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4</w:t>
            </w:r>
          </w:p>
        </w:tc>
        <w:tc>
          <w:tcPr>
            <w:tcW w:w="210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5</w:t>
            </w:r>
          </w:p>
        </w:tc>
        <w:tc>
          <w:tcPr>
            <w:tcW w:w="21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6</w:t>
            </w:r>
          </w:p>
        </w:tc>
        <w:tc>
          <w:tcPr>
            <w:tcW w:w="21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7</w:t>
            </w:r>
          </w:p>
        </w:tc>
        <w:tc>
          <w:tcPr>
            <w:tcW w:w="21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8</w:t>
            </w:r>
          </w:p>
        </w:tc>
        <w:tc>
          <w:tcPr>
            <w:tcW w:w="21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9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10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11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12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13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14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15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16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17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18</w:t>
            </w:r>
          </w:p>
        </w:tc>
      </w:tr>
      <w:tr w:rsidR="00AD19F8" w:rsidTr="0046793B">
        <w:tc>
          <w:tcPr>
            <w:tcW w:w="688" w:type="pct"/>
            <w:vMerge/>
          </w:tcPr>
          <w:p w:rsidR="00AD19F8" w:rsidRDefault="00AD19F8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</w:p>
        </w:tc>
        <w:tc>
          <w:tcPr>
            <w:tcW w:w="19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</w:t>
            </w:r>
          </w:p>
        </w:tc>
        <w:tc>
          <w:tcPr>
            <w:tcW w:w="198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10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10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10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1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</w:t>
            </w:r>
          </w:p>
        </w:tc>
        <w:tc>
          <w:tcPr>
            <w:tcW w:w="21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г</w:t>
            </w:r>
          </w:p>
        </w:tc>
        <w:tc>
          <w:tcPr>
            <w:tcW w:w="211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в</w:t>
            </w:r>
          </w:p>
        </w:tc>
        <w:tc>
          <w:tcPr>
            <w:tcW w:w="21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а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б</w:t>
            </w:r>
          </w:p>
        </w:tc>
        <w:tc>
          <w:tcPr>
            <w:tcW w:w="272" w:type="pct"/>
          </w:tcPr>
          <w:p w:rsidR="00AD19F8" w:rsidRDefault="007E0C8D" w:rsidP="001648B4">
            <w:pPr>
              <w:spacing w:after="0" w:line="240" w:lineRule="auto"/>
              <w:jc w:val="center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>е</w:t>
            </w:r>
          </w:p>
        </w:tc>
      </w:tr>
    </w:tbl>
    <w:p w:rsidR="00AD19F8" w:rsidRPr="003A5FD9" w:rsidRDefault="00AD19F8" w:rsidP="001648B4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C512EE" w:rsidRDefault="00C512EE" w:rsidP="006F4B7A">
      <w:pPr>
        <w:spacing w:after="0"/>
        <w:ind w:firstLine="709"/>
        <w:jc w:val="center"/>
        <w:rPr>
          <w:rStyle w:val="CharStyle45"/>
          <w:b/>
          <w:i/>
          <w:sz w:val="24"/>
          <w:szCs w:val="24"/>
        </w:rPr>
      </w:pPr>
    </w:p>
    <w:p w:rsidR="000259E5" w:rsidRDefault="0061719E" w:rsidP="00F05E46">
      <w:pPr>
        <w:spacing w:after="0" w:line="360" w:lineRule="auto"/>
        <w:ind w:firstLine="851"/>
        <w:rPr>
          <w:rStyle w:val="CharStyle45"/>
          <w:b/>
          <w:sz w:val="28"/>
          <w:szCs w:val="28"/>
        </w:rPr>
      </w:pPr>
      <w:r w:rsidRPr="00AE6653">
        <w:rPr>
          <w:rFonts w:ascii="Times New Roman" w:hAnsi="Times New Roman"/>
          <w:b/>
          <w:sz w:val="28"/>
          <w:szCs w:val="28"/>
        </w:rPr>
        <w:t>2.2. Задания для промежуточной аттестации</w:t>
      </w:r>
    </w:p>
    <w:p w:rsidR="0061719E" w:rsidRDefault="0061719E" w:rsidP="00F05E46">
      <w:pPr>
        <w:spacing w:after="0" w:line="360" w:lineRule="auto"/>
        <w:ind w:firstLine="851"/>
        <w:rPr>
          <w:rStyle w:val="CharStyle45"/>
          <w:b/>
          <w:sz w:val="28"/>
          <w:szCs w:val="28"/>
        </w:rPr>
      </w:pPr>
      <w:r>
        <w:rPr>
          <w:rStyle w:val="CharStyle45"/>
          <w:b/>
          <w:sz w:val="28"/>
          <w:szCs w:val="28"/>
        </w:rPr>
        <w:t>Дифференцированный зачет</w:t>
      </w:r>
    </w:p>
    <w:p w:rsidR="00967038" w:rsidRPr="000259E5" w:rsidRDefault="00967038" w:rsidP="00F05E46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259E5">
        <w:rPr>
          <w:rFonts w:ascii="Times New Roman" w:hAnsi="Times New Roman"/>
          <w:sz w:val="28"/>
          <w:szCs w:val="28"/>
        </w:rPr>
        <w:t>Выполнить чертеж детали (перечертить)</w:t>
      </w:r>
      <w:r w:rsidR="00FE75E7">
        <w:rPr>
          <w:rFonts w:ascii="Times New Roman" w:hAnsi="Times New Roman"/>
          <w:sz w:val="28"/>
          <w:szCs w:val="28"/>
        </w:rPr>
        <w:t xml:space="preserve">, согласно варианту задания, </w:t>
      </w:r>
      <w:r w:rsidRPr="000259E5">
        <w:rPr>
          <w:rFonts w:ascii="Times New Roman" w:hAnsi="Times New Roman"/>
          <w:sz w:val="28"/>
          <w:szCs w:val="28"/>
        </w:rPr>
        <w:t>в 2-х видах, построи</w:t>
      </w:r>
      <w:r w:rsidR="0046793B">
        <w:rPr>
          <w:rFonts w:ascii="Times New Roman" w:hAnsi="Times New Roman"/>
          <w:sz w:val="28"/>
          <w:szCs w:val="28"/>
        </w:rPr>
        <w:t>ть 3-й вид и фронтальный разрез, нанести размеры.</w:t>
      </w:r>
    </w:p>
    <w:p w:rsidR="000259E5" w:rsidRPr="000259E5" w:rsidRDefault="00FE75E7" w:rsidP="00F05E46">
      <w:pPr>
        <w:spacing w:after="0" w:line="360" w:lineRule="auto"/>
        <w:jc w:val="center"/>
        <w:rPr>
          <w:rStyle w:val="CharStyle45"/>
          <w:b/>
          <w:sz w:val="28"/>
          <w:szCs w:val="28"/>
        </w:rPr>
      </w:pPr>
      <w:r>
        <w:rPr>
          <w:rStyle w:val="CharStyle45"/>
          <w:b/>
          <w:sz w:val="28"/>
          <w:szCs w:val="28"/>
        </w:rPr>
        <w:t>В</w:t>
      </w:r>
      <w:r w:rsidR="00CA6E09">
        <w:rPr>
          <w:rStyle w:val="CharStyle45"/>
          <w:b/>
          <w:sz w:val="28"/>
          <w:szCs w:val="28"/>
        </w:rPr>
        <w:t>арианты заданий</w:t>
      </w:r>
    </w:p>
    <w:p w:rsidR="000259E5" w:rsidRPr="00CA6E09" w:rsidRDefault="000259E5" w:rsidP="000259E5">
      <w:pPr>
        <w:spacing w:after="0" w:line="360" w:lineRule="auto"/>
        <w:ind w:firstLine="708"/>
        <w:rPr>
          <w:rStyle w:val="CharStyle45"/>
          <w:b/>
          <w:sz w:val="28"/>
          <w:szCs w:val="28"/>
        </w:rPr>
      </w:pPr>
      <w:r w:rsidRPr="00CA6E09">
        <w:rPr>
          <w:rStyle w:val="CharStyle45"/>
          <w:b/>
          <w:sz w:val="28"/>
          <w:szCs w:val="28"/>
        </w:rPr>
        <w:t>Вариант 1</w:t>
      </w:r>
    </w:p>
    <w:p w:rsidR="00323B3B" w:rsidRDefault="000259E5" w:rsidP="00F05E46">
      <w:pPr>
        <w:spacing w:after="0" w:line="360" w:lineRule="auto"/>
        <w:ind w:firstLine="567"/>
        <w:jc w:val="center"/>
        <w:rPr>
          <w:rStyle w:val="CharStyle45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3825501" cy="5403273"/>
            <wp:effectExtent l="19050" t="0" r="3549" b="0"/>
            <wp:docPr id="56" name="Рисунок 56" descr="C:\Users\user\Documents\Задание-Зачет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user\Documents\Задание-Зачет.bmp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6764" cy="5405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59E5" w:rsidRDefault="000259E5" w:rsidP="000259E5">
      <w:pPr>
        <w:spacing w:after="0" w:line="360" w:lineRule="auto"/>
        <w:ind w:firstLine="1276"/>
        <w:rPr>
          <w:rStyle w:val="CharStyle45"/>
          <w:b/>
          <w:sz w:val="24"/>
          <w:szCs w:val="24"/>
        </w:rPr>
      </w:pPr>
    </w:p>
    <w:p w:rsidR="00EC4F33" w:rsidRDefault="00EC4F33" w:rsidP="000259E5">
      <w:pPr>
        <w:spacing w:after="0" w:line="360" w:lineRule="auto"/>
        <w:ind w:firstLine="1276"/>
        <w:rPr>
          <w:rStyle w:val="CharStyle45"/>
          <w:b/>
          <w:sz w:val="24"/>
          <w:szCs w:val="24"/>
        </w:rPr>
      </w:pPr>
    </w:p>
    <w:p w:rsidR="00F05E46" w:rsidRDefault="00F05E46" w:rsidP="00CA6E09">
      <w:pPr>
        <w:spacing w:after="0" w:line="360" w:lineRule="auto"/>
        <w:ind w:firstLine="1276"/>
        <w:rPr>
          <w:rStyle w:val="CharStyle45"/>
          <w:b/>
          <w:sz w:val="28"/>
          <w:szCs w:val="28"/>
        </w:rPr>
      </w:pPr>
    </w:p>
    <w:p w:rsidR="00F05E46" w:rsidRDefault="00F05E46" w:rsidP="00CA6E09">
      <w:pPr>
        <w:spacing w:after="0" w:line="360" w:lineRule="auto"/>
        <w:ind w:firstLine="1276"/>
        <w:rPr>
          <w:rStyle w:val="CharStyle45"/>
          <w:b/>
          <w:sz w:val="28"/>
          <w:szCs w:val="28"/>
        </w:rPr>
      </w:pPr>
    </w:p>
    <w:p w:rsidR="00F05E46" w:rsidRDefault="00F05E46" w:rsidP="00CA6E09">
      <w:pPr>
        <w:spacing w:after="0" w:line="360" w:lineRule="auto"/>
        <w:ind w:firstLine="1276"/>
        <w:rPr>
          <w:rStyle w:val="CharStyle45"/>
          <w:b/>
          <w:sz w:val="28"/>
          <w:szCs w:val="28"/>
        </w:rPr>
      </w:pPr>
    </w:p>
    <w:p w:rsidR="00E11DE1" w:rsidRDefault="00E11DE1" w:rsidP="00CA6E09">
      <w:pPr>
        <w:spacing w:after="0" w:line="360" w:lineRule="auto"/>
        <w:ind w:firstLine="1276"/>
        <w:rPr>
          <w:rStyle w:val="CharStyle45"/>
          <w:b/>
          <w:sz w:val="28"/>
          <w:szCs w:val="28"/>
        </w:rPr>
        <w:sectPr w:rsidR="00E11DE1" w:rsidSect="002555C3">
          <w:footerReference w:type="default" r:id="rId59"/>
          <w:pgSz w:w="11907" w:h="16839" w:code="9"/>
          <w:pgMar w:top="1134" w:right="1134" w:bottom="1134" w:left="1134" w:header="709" w:footer="709" w:gutter="0"/>
          <w:cols w:space="708"/>
          <w:docGrid w:linePitch="360"/>
        </w:sectPr>
      </w:pPr>
    </w:p>
    <w:p w:rsidR="000259E5" w:rsidRPr="00CA6E09" w:rsidRDefault="000259E5" w:rsidP="00CA6E09">
      <w:pPr>
        <w:spacing w:after="0" w:line="360" w:lineRule="auto"/>
        <w:ind w:firstLine="1276"/>
        <w:rPr>
          <w:rStyle w:val="CharStyle45"/>
          <w:b/>
          <w:sz w:val="28"/>
          <w:szCs w:val="28"/>
        </w:rPr>
      </w:pPr>
      <w:r w:rsidRPr="00CA6E09">
        <w:rPr>
          <w:rStyle w:val="CharStyle45"/>
          <w:b/>
          <w:sz w:val="28"/>
          <w:szCs w:val="28"/>
        </w:rPr>
        <w:lastRenderedPageBreak/>
        <w:t>Вариант 2</w:t>
      </w:r>
    </w:p>
    <w:p w:rsidR="00FE75E7" w:rsidRDefault="00FE75E7" w:rsidP="00FE75E7">
      <w:pPr>
        <w:spacing w:after="0" w:line="360" w:lineRule="auto"/>
        <w:ind w:firstLine="1276"/>
        <w:jc w:val="center"/>
        <w:rPr>
          <w:rStyle w:val="CharStyle45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3472295" cy="4906843"/>
            <wp:effectExtent l="19050" t="0" r="0" b="0"/>
            <wp:docPr id="12" name="Рисунок 59" descr="C:\Users\user\Documents\Задание-зачет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user\Documents\Задание-зачет 2.bmp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7804" cy="4914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CharStyle45"/>
          <w:b/>
          <w:sz w:val="24"/>
          <w:szCs w:val="24"/>
        </w:rPr>
        <w:t xml:space="preserve">                                                                           </w:t>
      </w:r>
    </w:p>
    <w:p w:rsidR="00FE75E7" w:rsidRDefault="00FE75E7" w:rsidP="00FE75E7">
      <w:pPr>
        <w:spacing w:after="0" w:line="360" w:lineRule="auto"/>
        <w:rPr>
          <w:rStyle w:val="CharStyle45"/>
          <w:b/>
          <w:sz w:val="24"/>
          <w:szCs w:val="24"/>
        </w:rPr>
      </w:pPr>
    </w:p>
    <w:p w:rsidR="00CA6E09" w:rsidRPr="00E11DE1" w:rsidRDefault="00CA6E09" w:rsidP="00F05E46">
      <w:pPr>
        <w:spacing w:after="0" w:line="360" w:lineRule="auto"/>
        <w:ind w:firstLine="851"/>
        <w:jc w:val="center"/>
        <w:rPr>
          <w:rStyle w:val="CharStyle45"/>
          <w:b/>
          <w:color w:val="FF0000"/>
          <w:sz w:val="28"/>
          <w:szCs w:val="28"/>
        </w:rPr>
      </w:pPr>
      <w:r w:rsidRPr="00E11DE1">
        <w:rPr>
          <w:rStyle w:val="CharStyle45"/>
          <w:b/>
          <w:color w:val="FF0000"/>
          <w:sz w:val="28"/>
          <w:szCs w:val="28"/>
        </w:rPr>
        <w:t>Критерии оценивания</w:t>
      </w:r>
    </w:p>
    <w:p w:rsidR="00CA6E09" w:rsidRPr="00E11DE1" w:rsidRDefault="00CA6E09" w:rsidP="00F05E46">
      <w:pPr>
        <w:shd w:val="clear" w:color="auto" w:fill="FFFFFF"/>
        <w:spacing w:after="0" w:line="360" w:lineRule="auto"/>
        <w:ind w:firstLine="851"/>
        <w:jc w:val="both"/>
        <w:rPr>
          <w:rStyle w:val="CharStyle45"/>
          <w:color w:val="FF0000"/>
          <w:sz w:val="28"/>
          <w:szCs w:val="28"/>
        </w:rPr>
      </w:pPr>
      <w:r w:rsidRPr="00E11DE1">
        <w:rPr>
          <w:rStyle w:val="CharStyle45"/>
          <w:color w:val="FF0000"/>
          <w:sz w:val="28"/>
          <w:szCs w:val="28"/>
        </w:rPr>
        <w:t>Оценка «отлично» выставляется, если студент набрал 23-25баллов (90-100%</w:t>
      </w:r>
      <w:r w:rsidR="00E11DE1">
        <w:rPr>
          <w:rStyle w:val="CharStyle45"/>
          <w:color w:val="FF0000"/>
          <w:sz w:val="28"/>
          <w:szCs w:val="28"/>
        </w:rPr>
        <w:t xml:space="preserve"> о</w:t>
      </w:r>
      <w:r w:rsidRPr="00E11DE1">
        <w:rPr>
          <w:rStyle w:val="CharStyle45"/>
          <w:color w:val="FF0000"/>
          <w:sz w:val="28"/>
          <w:szCs w:val="28"/>
        </w:rPr>
        <w:t xml:space="preserve">т максимального количества) </w:t>
      </w:r>
    </w:p>
    <w:p w:rsidR="00CA6E09" w:rsidRPr="00E11DE1" w:rsidRDefault="00CA6E09" w:rsidP="00F05E46">
      <w:pPr>
        <w:shd w:val="clear" w:color="auto" w:fill="FFFFFF"/>
        <w:spacing w:after="0" w:line="360" w:lineRule="auto"/>
        <w:ind w:firstLine="851"/>
        <w:jc w:val="both"/>
        <w:rPr>
          <w:rStyle w:val="CharStyle45"/>
          <w:color w:val="FF0000"/>
          <w:sz w:val="28"/>
          <w:szCs w:val="28"/>
        </w:rPr>
      </w:pPr>
      <w:r w:rsidRPr="00E11DE1">
        <w:rPr>
          <w:rStyle w:val="CharStyle45"/>
          <w:color w:val="FF0000"/>
          <w:sz w:val="28"/>
          <w:szCs w:val="28"/>
        </w:rPr>
        <w:t xml:space="preserve">Оценка «хорошо» выставляется, если студент набрал 20-22 балла (80-89% от максимального количества) </w:t>
      </w:r>
    </w:p>
    <w:p w:rsidR="00CA6E09" w:rsidRPr="00E11DE1" w:rsidRDefault="00CA6E09" w:rsidP="00F05E46">
      <w:pPr>
        <w:shd w:val="clear" w:color="auto" w:fill="FFFFFF"/>
        <w:spacing w:after="0" w:line="360" w:lineRule="auto"/>
        <w:ind w:firstLine="851"/>
        <w:jc w:val="both"/>
        <w:rPr>
          <w:rStyle w:val="CharStyle45"/>
          <w:color w:val="FF0000"/>
          <w:sz w:val="28"/>
          <w:szCs w:val="28"/>
        </w:rPr>
      </w:pPr>
      <w:r w:rsidRPr="00E11DE1">
        <w:rPr>
          <w:rStyle w:val="CharStyle45"/>
          <w:color w:val="FF0000"/>
          <w:sz w:val="28"/>
          <w:szCs w:val="28"/>
        </w:rPr>
        <w:t xml:space="preserve">Оценка «удовлетворительно» выставляется, если студент набрал 17-19 баллов (70-79% от максимального количества) </w:t>
      </w:r>
    </w:p>
    <w:p w:rsidR="00CA6E09" w:rsidRPr="00E11DE1" w:rsidRDefault="00CA6E09" w:rsidP="00F05E46">
      <w:pPr>
        <w:shd w:val="clear" w:color="auto" w:fill="FFFFFF"/>
        <w:spacing w:after="0" w:line="360" w:lineRule="auto"/>
        <w:ind w:firstLine="851"/>
        <w:jc w:val="both"/>
        <w:rPr>
          <w:rStyle w:val="CharStyle45"/>
          <w:b/>
          <w:color w:val="FF0000"/>
          <w:sz w:val="28"/>
          <w:szCs w:val="28"/>
        </w:rPr>
      </w:pPr>
      <w:r w:rsidRPr="00E11DE1">
        <w:rPr>
          <w:rStyle w:val="CharStyle45"/>
          <w:color w:val="FF0000"/>
          <w:sz w:val="28"/>
          <w:szCs w:val="28"/>
        </w:rPr>
        <w:t>Оценка «неудовлетворительно» выставляется, если студент набрал  м</w:t>
      </w:r>
      <w:r w:rsidRPr="00E11DE1">
        <w:rPr>
          <w:rStyle w:val="CharStyle45"/>
          <w:color w:val="FF0000"/>
          <w:sz w:val="28"/>
          <w:szCs w:val="28"/>
        </w:rPr>
        <w:t>е</w:t>
      </w:r>
      <w:r w:rsidRPr="00E11DE1">
        <w:rPr>
          <w:rStyle w:val="CharStyle45"/>
          <w:color w:val="FF0000"/>
          <w:sz w:val="28"/>
          <w:szCs w:val="28"/>
        </w:rPr>
        <w:t>нее 17 баллов (менее 70% от максимального количества</w:t>
      </w:r>
      <w:r w:rsidRPr="00E11DE1">
        <w:rPr>
          <w:rStyle w:val="CharStyle45"/>
          <w:b/>
          <w:color w:val="FF0000"/>
          <w:sz w:val="28"/>
          <w:szCs w:val="28"/>
        </w:rPr>
        <w:t xml:space="preserve">) </w:t>
      </w:r>
      <w:r w:rsidR="00E11DE1" w:rsidRPr="00E11DE1">
        <w:rPr>
          <w:rStyle w:val="CharStyle45"/>
          <w:b/>
          <w:color w:val="FF0000"/>
          <w:sz w:val="28"/>
          <w:szCs w:val="28"/>
        </w:rPr>
        <w:t xml:space="preserve">- </w:t>
      </w:r>
      <w:r w:rsidR="00E11DE1" w:rsidRPr="00E11DE1">
        <w:rPr>
          <w:rStyle w:val="CharStyle45"/>
          <w:b/>
          <w:color w:val="FF0000"/>
          <w:sz w:val="28"/>
          <w:szCs w:val="28"/>
        </w:rPr>
        <w:tab/>
        <w:t>ЭТО ОТНОСИТСЯ К ТЕСТАМ, НО ВЫ ПО БЕСПАЛЬКО НЕ РАБОТАЕТЕ</w:t>
      </w:r>
    </w:p>
    <w:p w:rsidR="00CA6E09" w:rsidRPr="00E11DE1" w:rsidRDefault="00CA6E09" w:rsidP="00F05E46">
      <w:pPr>
        <w:shd w:val="clear" w:color="auto" w:fill="FFFFFF"/>
        <w:spacing w:after="0" w:line="240" w:lineRule="auto"/>
        <w:ind w:firstLine="720"/>
        <w:rPr>
          <w:rStyle w:val="CharStyle45"/>
          <w:color w:val="FF0000"/>
          <w:sz w:val="24"/>
          <w:szCs w:val="24"/>
        </w:rPr>
      </w:pPr>
    </w:p>
    <w:p w:rsidR="00CA6E09" w:rsidRPr="00E11DE1" w:rsidRDefault="00CA6E09" w:rsidP="00CA6E09">
      <w:pPr>
        <w:shd w:val="clear" w:color="auto" w:fill="FFFFFF"/>
        <w:spacing w:before="100" w:beforeAutospacing="1" w:after="100" w:afterAutospacing="1" w:line="240" w:lineRule="auto"/>
        <w:ind w:firstLine="720"/>
        <w:rPr>
          <w:rStyle w:val="CharStyle45"/>
          <w:color w:val="FF0000"/>
          <w:sz w:val="24"/>
          <w:szCs w:val="24"/>
        </w:rPr>
      </w:pPr>
    </w:p>
    <w:p w:rsidR="00F05E46" w:rsidRPr="00326BFC" w:rsidRDefault="00326BFC" w:rsidP="00326BFC">
      <w:pPr>
        <w:shd w:val="clear" w:color="auto" w:fill="FFFFFF"/>
        <w:spacing w:after="0" w:line="360" w:lineRule="auto"/>
        <w:ind w:firstLine="720"/>
        <w:jc w:val="center"/>
        <w:rPr>
          <w:rStyle w:val="CharStyle45"/>
          <w:b/>
          <w:sz w:val="28"/>
          <w:szCs w:val="28"/>
        </w:rPr>
      </w:pPr>
      <w:r w:rsidRPr="00326BFC">
        <w:rPr>
          <w:rStyle w:val="CharStyle45"/>
          <w:b/>
          <w:sz w:val="28"/>
          <w:szCs w:val="28"/>
        </w:rPr>
        <w:lastRenderedPageBreak/>
        <w:t>ЛИТЕРАТУР</w:t>
      </w:r>
      <w:r w:rsidR="00E11DE1">
        <w:rPr>
          <w:rStyle w:val="CharStyle45"/>
          <w:b/>
          <w:sz w:val="28"/>
          <w:szCs w:val="28"/>
        </w:rPr>
        <w:t>А</w:t>
      </w:r>
    </w:p>
    <w:p w:rsidR="00326BFC" w:rsidRPr="00326BFC" w:rsidRDefault="00326BFC" w:rsidP="00326BF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b/>
          <w:bCs/>
          <w:sz w:val="28"/>
          <w:szCs w:val="28"/>
        </w:rPr>
      </w:pPr>
      <w:r w:rsidRPr="00326BFC">
        <w:rPr>
          <w:rFonts w:ascii="Times New Roman" w:hAnsi="Times New Roman"/>
          <w:b/>
          <w:bCs/>
          <w:sz w:val="28"/>
          <w:szCs w:val="28"/>
        </w:rPr>
        <w:t xml:space="preserve">Основные источники: </w:t>
      </w:r>
    </w:p>
    <w:p w:rsidR="00326BFC" w:rsidRPr="00326BFC" w:rsidRDefault="00326BFC" w:rsidP="00326BFC">
      <w:pPr>
        <w:tabs>
          <w:tab w:val="left" w:pos="91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326BFC">
        <w:rPr>
          <w:rFonts w:ascii="Times New Roman" w:hAnsi="Times New Roman"/>
          <w:sz w:val="28"/>
          <w:szCs w:val="28"/>
        </w:rPr>
        <w:t>1</w:t>
      </w:r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Инженерная и компьютерная графика : учебник и практикум для СПО / Р. Р.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Анамова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[и др.] ; под общ</w:t>
      </w:r>
      <w:proofErr w:type="gram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.</w:t>
      </w:r>
      <w:proofErr w:type="gram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proofErr w:type="gram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р</w:t>
      </w:r>
      <w:proofErr w:type="gram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ед. Р. Р.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Анамовой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, С. А. Леонову, Н. В.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Пшеничнову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. — М.</w:t>
      </w:r>
      <w:proofErr w:type="gram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:</w:t>
      </w:r>
      <w:proofErr w:type="gram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Издательство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Юрайт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, 2018. — 246 с. — (Серия: </w:t>
      </w:r>
      <w:proofErr w:type="gram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Профе</w:t>
      </w:r>
      <w:r w:rsidRPr="00326BFC">
        <w:rPr>
          <w:rFonts w:ascii="Times New Roman" w:hAnsi="Times New Roman"/>
          <w:sz w:val="28"/>
          <w:szCs w:val="28"/>
          <w:shd w:val="clear" w:color="auto" w:fill="FFFFFF"/>
        </w:rPr>
        <w:t>с</w:t>
      </w:r>
      <w:r w:rsidRPr="00326BFC">
        <w:rPr>
          <w:rFonts w:ascii="Times New Roman" w:hAnsi="Times New Roman"/>
          <w:sz w:val="28"/>
          <w:szCs w:val="28"/>
          <w:shd w:val="clear" w:color="auto" w:fill="FFFFFF"/>
        </w:rPr>
        <w:t>сиональное образование).</w:t>
      </w:r>
      <w:proofErr w:type="gramEnd"/>
    </w:p>
    <w:p w:rsidR="00326BFC" w:rsidRPr="00326BFC" w:rsidRDefault="00326BFC" w:rsidP="00326BFC">
      <w:pPr>
        <w:tabs>
          <w:tab w:val="left" w:pos="916"/>
        </w:tabs>
        <w:spacing w:after="0" w:line="360" w:lineRule="auto"/>
        <w:ind w:firstLine="851"/>
        <w:jc w:val="both"/>
        <w:rPr>
          <w:rFonts w:ascii="Times New Roman" w:hAnsi="Times New Roman"/>
          <w:b/>
          <w:bCs/>
          <w:sz w:val="28"/>
          <w:szCs w:val="28"/>
        </w:rPr>
      </w:pPr>
      <w:r w:rsidRPr="00326BFC">
        <w:rPr>
          <w:rFonts w:ascii="Times New Roman" w:hAnsi="Times New Roman"/>
          <w:b/>
          <w:bCs/>
          <w:sz w:val="28"/>
          <w:szCs w:val="28"/>
        </w:rPr>
        <w:t xml:space="preserve">Дополнительные источники: </w:t>
      </w:r>
    </w:p>
    <w:p w:rsidR="00326BFC" w:rsidRPr="00326BFC" w:rsidRDefault="00326BFC" w:rsidP="00326BFC">
      <w:p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326BFC">
        <w:rPr>
          <w:rFonts w:ascii="Times New Roman" w:hAnsi="Times New Roman"/>
          <w:bCs/>
          <w:sz w:val="28"/>
          <w:szCs w:val="28"/>
        </w:rPr>
        <w:t xml:space="preserve">1. ГОСТ 2.001-2013 Единая система конструкторской документации (ЕСКД). </w:t>
      </w:r>
      <w:proofErr w:type="gramStart"/>
      <w:r w:rsidRPr="00326BFC">
        <w:rPr>
          <w:rFonts w:ascii="Times New Roman" w:hAnsi="Times New Roman"/>
          <w:bCs/>
          <w:sz w:val="28"/>
          <w:szCs w:val="28"/>
        </w:rPr>
        <w:t>Общие положения (с Поправкой) (Источник:</w:t>
      </w:r>
      <w:proofErr w:type="gramEnd"/>
      <w:r w:rsidRPr="00326BFC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326BFC">
        <w:rPr>
          <w:rFonts w:ascii="Times New Roman" w:hAnsi="Times New Roman"/>
          <w:bCs/>
          <w:sz w:val="28"/>
          <w:szCs w:val="28"/>
        </w:rPr>
        <w:t>ИСС "ТЕХЭКСПЕРТ")</w:t>
      </w:r>
      <w:proofErr w:type="gramEnd"/>
    </w:p>
    <w:p w:rsidR="00326BFC" w:rsidRPr="00326BFC" w:rsidRDefault="00326BFC" w:rsidP="00326BFC">
      <w:p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326BFC">
        <w:rPr>
          <w:rFonts w:ascii="Times New Roman" w:hAnsi="Times New Roman"/>
          <w:bCs/>
          <w:sz w:val="28"/>
          <w:szCs w:val="28"/>
        </w:rPr>
        <w:t xml:space="preserve">2. ГОСТ 2.105-95 Единая система конструкторской документации (ЕСКД). </w:t>
      </w:r>
      <w:proofErr w:type="gramStart"/>
      <w:r w:rsidRPr="00326BFC">
        <w:rPr>
          <w:rFonts w:ascii="Times New Roman" w:hAnsi="Times New Roman"/>
          <w:bCs/>
          <w:sz w:val="28"/>
          <w:szCs w:val="28"/>
        </w:rPr>
        <w:t>Общие требования к текстовым документам (с Изменением N 1, с П</w:t>
      </w:r>
      <w:r w:rsidRPr="00326BFC">
        <w:rPr>
          <w:rFonts w:ascii="Times New Roman" w:hAnsi="Times New Roman"/>
          <w:bCs/>
          <w:sz w:val="28"/>
          <w:szCs w:val="28"/>
        </w:rPr>
        <w:t>о</w:t>
      </w:r>
      <w:r w:rsidRPr="00326BFC">
        <w:rPr>
          <w:rFonts w:ascii="Times New Roman" w:hAnsi="Times New Roman"/>
          <w:bCs/>
          <w:sz w:val="28"/>
          <w:szCs w:val="28"/>
        </w:rPr>
        <w:t>правками) (Источник:</w:t>
      </w:r>
      <w:proofErr w:type="gramEnd"/>
      <w:r w:rsidRPr="00326BFC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326BFC">
        <w:rPr>
          <w:rFonts w:ascii="Times New Roman" w:hAnsi="Times New Roman"/>
          <w:bCs/>
          <w:sz w:val="28"/>
          <w:szCs w:val="28"/>
        </w:rPr>
        <w:t>ИСС "ТЕХЭКСПЕРТ")</w:t>
      </w:r>
      <w:proofErr w:type="gramEnd"/>
    </w:p>
    <w:p w:rsidR="00326BFC" w:rsidRPr="00326BFC" w:rsidRDefault="00326BFC" w:rsidP="00326BFC">
      <w:pPr>
        <w:tabs>
          <w:tab w:val="left" w:pos="426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851"/>
        <w:jc w:val="both"/>
        <w:rPr>
          <w:rFonts w:ascii="Times New Roman" w:hAnsi="Times New Roman"/>
          <w:bCs/>
          <w:sz w:val="28"/>
          <w:szCs w:val="28"/>
        </w:rPr>
      </w:pPr>
      <w:r w:rsidRPr="00326BFC">
        <w:rPr>
          <w:rFonts w:ascii="Times New Roman" w:hAnsi="Times New Roman"/>
          <w:bCs/>
          <w:sz w:val="28"/>
          <w:szCs w:val="28"/>
        </w:rPr>
        <w:t xml:space="preserve">3. ГОСТ 2.109-73 Единая система конструкторской документации (ЕСКД). </w:t>
      </w:r>
      <w:proofErr w:type="gramStart"/>
      <w:r w:rsidRPr="00326BFC">
        <w:rPr>
          <w:rFonts w:ascii="Times New Roman" w:hAnsi="Times New Roman"/>
          <w:bCs/>
          <w:sz w:val="28"/>
          <w:szCs w:val="28"/>
        </w:rPr>
        <w:t>Основные требования к чертежам (с Изменениями N 1-11) (Источник:</w:t>
      </w:r>
      <w:proofErr w:type="gramEnd"/>
      <w:r w:rsidRPr="00326BFC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326BFC">
        <w:rPr>
          <w:rFonts w:ascii="Times New Roman" w:hAnsi="Times New Roman"/>
          <w:bCs/>
          <w:sz w:val="28"/>
          <w:szCs w:val="28"/>
        </w:rPr>
        <w:t>ИСС "ТЕХЭКСПЕРТ")</w:t>
      </w:r>
      <w:proofErr w:type="gramEnd"/>
    </w:p>
    <w:p w:rsidR="00CA6E09" w:rsidRDefault="00326BFC" w:rsidP="00326BFC">
      <w:pPr>
        <w:shd w:val="clear" w:color="auto" w:fill="FFFFFF"/>
        <w:tabs>
          <w:tab w:val="left" w:pos="916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326BFC">
        <w:rPr>
          <w:rFonts w:ascii="Times New Roman" w:hAnsi="Times New Roman"/>
          <w:bCs/>
          <w:sz w:val="28"/>
          <w:szCs w:val="28"/>
        </w:rPr>
        <w:t>4.</w:t>
      </w:r>
      <w:r w:rsidRPr="00326BFC">
        <w:rPr>
          <w:rFonts w:ascii="Times New Roman" w:hAnsi="Times New Roman"/>
          <w:i/>
          <w:shd w:val="clear" w:color="auto" w:fill="FFFFFF"/>
        </w:rPr>
        <w:t xml:space="preserve">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Вышнепольский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, И. С. Черчение [Электронный ресурс]</w:t>
      </w:r>
      <w:proofErr w:type="gram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:</w:t>
      </w:r>
      <w:proofErr w:type="gram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учебник/ И. С.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Вышнепольский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, В. И. </w:t>
      </w:r>
      <w:proofErr w:type="spell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Вышнепольский</w:t>
      </w:r>
      <w:proofErr w:type="spell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. - М.: ИНФРА-М, </w:t>
      </w:r>
      <w:r w:rsidRPr="00013B16">
        <w:rPr>
          <w:rFonts w:ascii="Times New Roman" w:hAnsi="Times New Roman"/>
          <w:color w:val="FF0000"/>
          <w:sz w:val="28"/>
          <w:szCs w:val="28"/>
          <w:shd w:val="clear" w:color="auto" w:fill="FFFFFF"/>
        </w:rPr>
        <w:t>2013.</w:t>
      </w:r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 - 400 </w:t>
      </w:r>
      <w:proofErr w:type="gramStart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>с</w:t>
      </w:r>
      <w:proofErr w:type="gramEnd"/>
      <w:r w:rsidRPr="00326BFC">
        <w:rPr>
          <w:rFonts w:ascii="Times New Roman" w:hAnsi="Times New Roman"/>
          <w:sz w:val="28"/>
          <w:szCs w:val="28"/>
          <w:shd w:val="clear" w:color="auto" w:fill="FFFFFF"/>
        </w:rPr>
        <w:t xml:space="preserve">. - (Среднее профессиональное образование). – Режим доступа: </w:t>
      </w:r>
      <w:hyperlink r:id="rId61" w:history="1">
        <w:r w:rsidR="00E11DE1" w:rsidRPr="00B34A5D">
          <w:rPr>
            <w:rStyle w:val="af7"/>
            <w:rFonts w:ascii="Times New Roman" w:hAnsi="Times New Roman"/>
            <w:sz w:val="28"/>
            <w:szCs w:val="28"/>
            <w:shd w:val="clear" w:color="auto" w:fill="FFFFFF"/>
          </w:rPr>
          <w:t>www.znanium.com</w:t>
        </w:r>
      </w:hyperlink>
    </w:p>
    <w:p w:rsidR="00E11DE1" w:rsidRPr="00E11DE1" w:rsidRDefault="00E11DE1" w:rsidP="00326BFC">
      <w:pPr>
        <w:shd w:val="clear" w:color="auto" w:fill="FFFFFF"/>
        <w:tabs>
          <w:tab w:val="left" w:pos="916"/>
        </w:tabs>
        <w:spacing w:after="0" w:line="360" w:lineRule="auto"/>
        <w:ind w:firstLine="851"/>
        <w:jc w:val="both"/>
        <w:rPr>
          <w:rStyle w:val="CharStyle45"/>
          <w:b/>
          <w:color w:val="FF0000"/>
          <w:sz w:val="24"/>
          <w:szCs w:val="24"/>
        </w:rPr>
      </w:pPr>
      <w:r w:rsidRPr="00E11DE1">
        <w:rPr>
          <w:rFonts w:ascii="Times New Roman" w:hAnsi="Times New Roman"/>
          <w:b/>
          <w:color w:val="FF0000"/>
          <w:sz w:val="28"/>
          <w:szCs w:val="28"/>
          <w:shd w:val="clear" w:color="auto" w:fill="FFFFFF"/>
        </w:rPr>
        <w:t xml:space="preserve">НУЖНО ДОБАВИТЬ МЕТОДИЧКИ ПО </w:t>
      </w:r>
      <w:proofErr w:type="gramStart"/>
      <w:r w:rsidRPr="00E11DE1">
        <w:rPr>
          <w:rFonts w:ascii="Times New Roman" w:hAnsi="Times New Roman"/>
          <w:b/>
          <w:color w:val="FF0000"/>
          <w:sz w:val="28"/>
          <w:szCs w:val="28"/>
          <w:shd w:val="clear" w:color="auto" w:fill="FFFFFF"/>
        </w:rPr>
        <w:t>ПР</w:t>
      </w:r>
      <w:proofErr w:type="gramEnd"/>
      <w:r w:rsidRPr="00E11DE1">
        <w:rPr>
          <w:rFonts w:ascii="Times New Roman" w:hAnsi="Times New Roman"/>
          <w:b/>
          <w:color w:val="FF0000"/>
          <w:sz w:val="28"/>
          <w:szCs w:val="28"/>
          <w:shd w:val="clear" w:color="auto" w:fill="FFFFFF"/>
        </w:rPr>
        <w:t xml:space="preserve"> И ВСР</w:t>
      </w:r>
    </w:p>
    <w:sectPr w:rsidR="00E11DE1" w:rsidRPr="00E11DE1" w:rsidSect="002555C3">
      <w:pgSz w:w="11907" w:h="16839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B40C5" w:rsidRDefault="00EB40C5" w:rsidP="00D916AA">
      <w:pPr>
        <w:spacing w:after="0" w:line="240" w:lineRule="auto"/>
      </w:pPr>
      <w:r>
        <w:separator/>
      </w:r>
    </w:p>
  </w:endnote>
  <w:endnote w:type="continuationSeparator" w:id="1">
    <w:p w:rsidR="00EB40C5" w:rsidRDefault="00EB40C5" w:rsidP="00D916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40C5" w:rsidRDefault="001F3725">
    <w:pPr>
      <w:pStyle w:val="ad"/>
      <w:jc w:val="right"/>
    </w:pPr>
    <w:fldSimple w:instr=" PAGE   \* MERGEFORMAT ">
      <w:r w:rsidR="00013B16">
        <w:rPr>
          <w:noProof/>
        </w:rPr>
        <w:t>4</w:t>
      </w:r>
    </w:fldSimple>
  </w:p>
  <w:p w:rsidR="00EB40C5" w:rsidRDefault="00EB40C5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57032"/>
    </w:sdtPr>
    <w:sdtContent>
      <w:p w:rsidR="00EB40C5" w:rsidRDefault="001F3725">
        <w:pPr>
          <w:pStyle w:val="ad"/>
          <w:jc w:val="center"/>
        </w:pPr>
        <w:fldSimple w:instr=" PAGE   \* MERGEFORMAT ">
          <w:r w:rsidR="00013B16">
            <w:rPr>
              <w:noProof/>
            </w:rPr>
            <w:t>37</w:t>
          </w:r>
        </w:fldSimple>
      </w:p>
    </w:sdtContent>
  </w:sdt>
  <w:p w:rsidR="00EB40C5" w:rsidRDefault="00EB40C5" w:rsidP="00965FFC">
    <w:pPr>
      <w:pStyle w:val="ad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B40C5" w:rsidRDefault="00EB40C5" w:rsidP="00D916AA">
      <w:pPr>
        <w:spacing w:after="0" w:line="240" w:lineRule="auto"/>
      </w:pPr>
      <w:r>
        <w:separator/>
      </w:r>
    </w:p>
  </w:footnote>
  <w:footnote w:type="continuationSeparator" w:id="1">
    <w:p w:rsidR="00EB40C5" w:rsidRDefault="00EB40C5" w:rsidP="00D916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160D2"/>
    <w:multiLevelType w:val="hybridMultilevel"/>
    <w:tmpl w:val="5D8E6F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616E79"/>
    <w:multiLevelType w:val="hybridMultilevel"/>
    <w:tmpl w:val="EB7207C2"/>
    <w:lvl w:ilvl="0" w:tplc="78B4103C">
      <w:start w:val="1"/>
      <w:numFmt w:val="russianLower"/>
      <w:lvlText w:val="%1)"/>
      <w:lvlJc w:val="left"/>
      <w:pPr>
        <w:tabs>
          <w:tab w:val="num" w:pos="2339"/>
        </w:tabs>
        <w:ind w:left="2339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09954C5D"/>
    <w:multiLevelType w:val="hybridMultilevel"/>
    <w:tmpl w:val="921CCD46"/>
    <w:lvl w:ilvl="0" w:tplc="18FE46EA">
      <w:start w:val="1"/>
      <w:numFmt w:val="bullet"/>
      <w:pStyle w:val="ListBul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AC45D3"/>
    <w:multiLevelType w:val="hybridMultilevel"/>
    <w:tmpl w:val="9B3CE136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EC7E5C"/>
    <w:multiLevelType w:val="hybridMultilevel"/>
    <w:tmpl w:val="02386CD4"/>
    <w:lvl w:ilvl="0" w:tplc="50BA85E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42A7E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plc="50BA85EC">
      <w:start w:val="1"/>
      <w:numFmt w:val="russianLow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854E7C4A">
      <w:start w:val="1"/>
      <w:numFmt w:val="decimal"/>
      <w:lvlText w:val="%4"/>
      <w:lvlJc w:val="left"/>
      <w:pPr>
        <w:ind w:left="2880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F2C46A4"/>
    <w:multiLevelType w:val="hybridMultilevel"/>
    <w:tmpl w:val="1C8CA8FE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163F162B"/>
    <w:multiLevelType w:val="hybridMultilevel"/>
    <w:tmpl w:val="9B20B722"/>
    <w:lvl w:ilvl="0" w:tplc="BF1647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8941CFC"/>
    <w:multiLevelType w:val="hybridMultilevel"/>
    <w:tmpl w:val="42F2BB76"/>
    <w:lvl w:ilvl="0" w:tplc="232A43CC">
      <w:start w:val="1"/>
      <w:numFmt w:val="russianLower"/>
      <w:lvlText w:val="%1)"/>
      <w:lvlJc w:val="left"/>
      <w:pPr>
        <w:tabs>
          <w:tab w:val="num" w:pos="539"/>
        </w:tabs>
        <w:ind w:left="539" w:firstLine="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A782744"/>
    <w:multiLevelType w:val="hybridMultilevel"/>
    <w:tmpl w:val="2BA81646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1B86237C"/>
    <w:multiLevelType w:val="hybridMultilevel"/>
    <w:tmpl w:val="4A1C67C8"/>
    <w:lvl w:ilvl="0" w:tplc="9070A49A">
      <w:start w:val="1"/>
      <w:numFmt w:val="decimal"/>
      <w:lvlText w:val="%1."/>
      <w:lvlJc w:val="left"/>
      <w:pPr>
        <w:ind w:left="1410" w:hanging="6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C964C04"/>
    <w:multiLevelType w:val="hybridMultilevel"/>
    <w:tmpl w:val="362EF654"/>
    <w:lvl w:ilvl="0" w:tplc="9C68F002">
      <w:start w:val="1"/>
      <w:numFmt w:val="russianLower"/>
      <w:lvlText w:val="%1)"/>
      <w:lvlJc w:val="left"/>
      <w:pPr>
        <w:ind w:left="36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21EB7D42"/>
    <w:multiLevelType w:val="hybridMultilevel"/>
    <w:tmpl w:val="27184C5A"/>
    <w:lvl w:ilvl="0" w:tplc="F5F6A15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41D2888"/>
    <w:multiLevelType w:val="hybridMultilevel"/>
    <w:tmpl w:val="92263562"/>
    <w:lvl w:ilvl="0" w:tplc="6B7E3B72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273B3392"/>
    <w:multiLevelType w:val="hybridMultilevel"/>
    <w:tmpl w:val="811213A0"/>
    <w:lvl w:ilvl="0" w:tplc="468A7B8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7C84C36"/>
    <w:multiLevelType w:val="hybridMultilevel"/>
    <w:tmpl w:val="D62024F4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2082CEC"/>
    <w:multiLevelType w:val="hybridMultilevel"/>
    <w:tmpl w:val="17428D36"/>
    <w:lvl w:ilvl="0" w:tplc="F5F6A15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91B7D2D"/>
    <w:multiLevelType w:val="multilevel"/>
    <w:tmpl w:val="00CE5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C542B7B"/>
    <w:multiLevelType w:val="hybridMultilevel"/>
    <w:tmpl w:val="9B3CE136"/>
    <w:lvl w:ilvl="0" w:tplc="78B4103C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6032C57"/>
    <w:multiLevelType w:val="multilevel"/>
    <w:tmpl w:val="5E24F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9A1590B"/>
    <w:multiLevelType w:val="hybridMultilevel"/>
    <w:tmpl w:val="9C26E29E"/>
    <w:lvl w:ilvl="0" w:tplc="0A6054C6">
      <w:start w:val="1"/>
      <w:numFmt w:val="decimal"/>
      <w:lvlText w:val="%1."/>
      <w:lvlJc w:val="left"/>
      <w:pPr>
        <w:ind w:left="1410" w:hanging="69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800" w:hanging="360"/>
      </w:pPr>
    </w:lvl>
    <w:lvl w:ilvl="2" w:tplc="0A6054C6" w:tentative="1">
      <w:start w:val="1"/>
      <w:numFmt w:val="lowerRoman"/>
      <w:lvlText w:val="%3."/>
      <w:lvlJc w:val="right"/>
      <w:pPr>
        <w:ind w:left="2520" w:hanging="180"/>
      </w:pPr>
    </w:lvl>
    <w:lvl w:ilvl="3" w:tplc="04190001" w:tentative="1">
      <w:start w:val="1"/>
      <w:numFmt w:val="decimal"/>
      <w:lvlText w:val="%4."/>
      <w:lvlJc w:val="left"/>
      <w:pPr>
        <w:ind w:left="3240" w:hanging="360"/>
      </w:pPr>
    </w:lvl>
    <w:lvl w:ilvl="4" w:tplc="04190003" w:tentative="1">
      <w:start w:val="1"/>
      <w:numFmt w:val="lowerLetter"/>
      <w:lvlText w:val="%5."/>
      <w:lvlJc w:val="left"/>
      <w:pPr>
        <w:ind w:left="3960" w:hanging="360"/>
      </w:pPr>
    </w:lvl>
    <w:lvl w:ilvl="5" w:tplc="04190005" w:tentative="1">
      <w:start w:val="1"/>
      <w:numFmt w:val="lowerRoman"/>
      <w:lvlText w:val="%6."/>
      <w:lvlJc w:val="right"/>
      <w:pPr>
        <w:ind w:left="4680" w:hanging="180"/>
      </w:pPr>
    </w:lvl>
    <w:lvl w:ilvl="6" w:tplc="04190001" w:tentative="1">
      <w:start w:val="1"/>
      <w:numFmt w:val="decimal"/>
      <w:lvlText w:val="%7."/>
      <w:lvlJc w:val="left"/>
      <w:pPr>
        <w:ind w:left="5400" w:hanging="360"/>
      </w:pPr>
    </w:lvl>
    <w:lvl w:ilvl="7" w:tplc="04190003" w:tentative="1">
      <w:start w:val="1"/>
      <w:numFmt w:val="lowerLetter"/>
      <w:lvlText w:val="%8."/>
      <w:lvlJc w:val="left"/>
      <w:pPr>
        <w:ind w:left="6120" w:hanging="360"/>
      </w:pPr>
    </w:lvl>
    <w:lvl w:ilvl="8" w:tplc="04190005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A085B6C"/>
    <w:multiLevelType w:val="hybridMultilevel"/>
    <w:tmpl w:val="EC8EB8EA"/>
    <w:lvl w:ilvl="0" w:tplc="9070A49A">
      <w:start w:val="1"/>
      <w:numFmt w:val="russianLower"/>
      <w:lvlText w:val="%1)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1">
    <w:nsid w:val="4AFF631A"/>
    <w:multiLevelType w:val="hybridMultilevel"/>
    <w:tmpl w:val="326A963A"/>
    <w:lvl w:ilvl="0" w:tplc="78B4103C">
      <w:start w:val="1"/>
      <w:numFmt w:val="russianLower"/>
      <w:lvlText w:val="%1)"/>
      <w:lvlJc w:val="left"/>
      <w:pPr>
        <w:ind w:left="213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22">
    <w:nsid w:val="4E804AA8"/>
    <w:multiLevelType w:val="hybridMultilevel"/>
    <w:tmpl w:val="C0481C1C"/>
    <w:lvl w:ilvl="0" w:tplc="0A6054C6">
      <w:start w:val="1"/>
      <w:numFmt w:val="decimal"/>
      <w:lvlText w:val="%1."/>
      <w:lvlJc w:val="left"/>
      <w:pPr>
        <w:ind w:left="1888" w:hanging="360"/>
      </w:pPr>
    </w:lvl>
    <w:lvl w:ilvl="1" w:tplc="04190003" w:tentative="1">
      <w:start w:val="1"/>
      <w:numFmt w:val="lowerLetter"/>
      <w:lvlText w:val="%2."/>
      <w:lvlJc w:val="left"/>
      <w:pPr>
        <w:ind w:left="2608" w:hanging="360"/>
      </w:pPr>
    </w:lvl>
    <w:lvl w:ilvl="2" w:tplc="0A6054C6" w:tentative="1">
      <w:start w:val="1"/>
      <w:numFmt w:val="lowerRoman"/>
      <w:lvlText w:val="%3."/>
      <w:lvlJc w:val="right"/>
      <w:pPr>
        <w:ind w:left="3328" w:hanging="180"/>
      </w:pPr>
    </w:lvl>
    <w:lvl w:ilvl="3" w:tplc="04190001" w:tentative="1">
      <w:start w:val="1"/>
      <w:numFmt w:val="decimal"/>
      <w:lvlText w:val="%4."/>
      <w:lvlJc w:val="left"/>
      <w:pPr>
        <w:ind w:left="4048" w:hanging="360"/>
      </w:pPr>
    </w:lvl>
    <w:lvl w:ilvl="4" w:tplc="04190003" w:tentative="1">
      <w:start w:val="1"/>
      <w:numFmt w:val="lowerLetter"/>
      <w:lvlText w:val="%5."/>
      <w:lvlJc w:val="left"/>
      <w:pPr>
        <w:ind w:left="4768" w:hanging="360"/>
      </w:pPr>
    </w:lvl>
    <w:lvl w:ilvl="5" w:tplc="04190005" w:tentative="1">
      <w:start w:val="1"/>
      <w:numFmt w:val="lowerRoman"/>
      <w:lvlText w:val="%6."/>
      <w:lvlJc w:val="right"/>
      <w:pPr>
        <w:ind w:left="5488" w:hanging="180"/>
      </w:pPr>
    </w:lvl>
    <w:lvl w:ilvl="6" w:tplc="04190001" w:tentative="1">
      <w:start w:val="1"/>
      <w:numFmt w:val="decimal"/>
      <w:lvlText w:val="%7."/>
      <w:lvlJc w:val="left"/>
      <w:pPr>
        <w:ind w:left="6208" w:hanging="360"/>
      </w:pPr>
    </w:lvl>
    <w:lvl w:ilvl="7" w:tplc="04190003" w:tentative="1">
      <w:start w:val="1"/>
      <w:numFmt w:val="lowerLetter"/>
      <w:lvlText w:val="%8."/>
      <w:lvlJc w:val="left"/>
      <w:pPr>
        <w:ind w:left="6928" w:hanging="360"/>
      </w:pPr>
    </w:lvl>
    <w:lvl w:ilvl="8" w:tplc="04190005" w:tentative="1">
      <w:start w:val="1"/>
      <w:numFmt w:val="lowerRoman"/>
      <w:lvlText w:val="%9."/>
      <w:lvlJc w:val="right"/>
      <w:pPr>
        <w:ind w:left="7648" w:hanging="180"/>
      </w:pPr>
    </w:lvl>
  </w:abstractNum>
  <w:abstractNum w:abstractNumId="23">
    <w:nsid w:val="56887414"/>
    <w:multiLevelType w:val="hybridMultilevel"/>
    <w:tmpl w:val="D9728F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A205546"/>
    <w:multiLevelType w:val="hybridMultilevel"/>
    <w:tmpl w:val="3D160750"/>
    <w:lvl w:ilvl="0" w:tplc="0419000F">
      <w:start w:val="1"/>
      <w:numFmt w:val="russianLower"/>
      <w:lvlText w:val="%1)"/>
      <w:lvlJc w:val="left"/>
      <w:pPr>
        <w:tabs>
          <w:tab w:val="num" w:pos="2655"/>
        </w:tabs>
        <w:ind w:left="2655" w:hanging="495"/>
      </w:pPr>
      <w:rPr>
        <w:rFonts w:hint="default"/>
      </w:rPr>
    </w:lvl>
    <w:lvl w:ilvl="1" w:tplc="04190019">
      <w:start w:val="1"/>
      <w:numFmt w:val="russianLower"/>
      <w:lvlText w:val="%2)"/>
      <w:lvlJc w:val="left"/>
      <w:pPr>
        <w:tabs>
          <w:tab w:val="num" w:pos="2295"/>
        </w:tabs>
        <w:ind w:left="2295" w:hanging="49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5">
    <w:nsid w:val="5FFF094A"/>
    <w:multiLevelType w:val="multilevel"/>
    <w:tmpl w:val="25464A0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6">
    <w:nsid w:val="63587DF3"/>
    <w:multiLevelType w:val="multilevel"/>
    <w:tmpl w:val="1E7E4C6A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92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6FAA0D1D"/>
    <w:multiLevelType w:val="hybridMultilevel"/>
    <w:tmpl w:val="66E03494"/>
    <w:lvl w:ilvl="0" w:tplc="334899C0">
      <w:start w:val="1"/>
      <w:numFmt w:val="russianLower"/>
      <w:lvlText w:val="%1)"/>
      <w:lvlJc w:val="left"/>
      <w:pPr>
        <w:tabs>
          <w:tab w:val="num" w:pos="2295"/>
        </w:tabs>
        <w:ind w:left="2295" w:hanging="495"/>
      </w:pPr>
    </w:lvl>
    <w:lvl w:ilvl="1" w:tplc="DDD609A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CA284B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D88C09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585F6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61E5786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BCC457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94025F4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6288D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AC362CE"/>
    <w:multiLevelType w:val="hybridMultilevel"/>
    <w:tmpl w:val="E6B07CE2"/>
    <w:lvl w:ilvl="0" w:tplc="0419000F">
      <w:start w:val="1"/>
      <w:numFmt w:val="russianLower"/>
      <w:lvlText w:val="%1)"/>
      <w:lvlJc w:val="left"/>
      <w:pPr>
        <w:ind w:left="1004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>
    <w:nsid w:val="7FD015B9"/>
    <w:multiLevelType w:val="multilevel"/>
    <w:tmpl w:val="31C8146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>
    <w:abstractNumId w:val="26"/>
  </w:num>
  <w:num w:numId="2">
    <w:abstractNumId w:val="2"/>
  </w:num>
  <w:num w:numId="3">
    <w:abstractNumId w:val="24"/>
  </w:num>
  <w:num w:numId="4">
    <w:abstractNumId w:val="5"/>
  </w:num>
  <w:num w:numId="5">
    <w:abstractNumId w:val="1"/>
  </w:num>
  <w:num w:numId="6">
    <w:abstractNumId w:val="23"/>
  </w:num>
  <w:num w:numId="7">
    <w:abstractNumId w:val="0"/>
  </w:num>
  <w:num w:numId="8">
    <w:abstractNumId w:val="27"/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9"/>
  </w:num>
  <w:num w:numId="13">
    <w:abstractNumId w:val="19"/>
  </w:num>
  <w:num w:numId="14">
    <w:abstractNumId w:val="21"/>
  </w:num>
  <w:num w:numId="15">
    <w:abstractNumId w:val="28"/>
  </w:num>
  <w:num w:numId="16">
    <w:abstractNumId w:val="20"/>
  </w:num>
  <w:num w:numId="17">
    <w:abstractNumId w:val="13"/>
  </w:num>
  <w:num w:numId="18">
    <w:abstractNumId w:val="8"/>
  </w:num>
  <w:num w:numId="19">
    <w:abstractNumId w:val="10"/>
  </w:num>
  <w:num w:numId="20">
    <w:abstractNumId w:val="12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4"/>
  </w:num>
  <w:num w:numId="23">
    <w:abstractNumId w:val="6"/>
  </w:num>
  <w:num w:numId="24">
    <w:abstractNumId w:val="22"/>
  </w:num>
  <w:num w:numId="25">
    <w:abstractNumId w:val="11"/>
  </w:num>
  <w:num w:numId="26">
    <w:abstractNumId w:val="15"/>
  </w:num>
  <w:num w:numId="27">
    <w:abstractNumId w:val="16"/>
  </w:num>
  <w:num w:numId="28">
    <w:abstractNumId w:val="29"/>
  </w:num>
  <w:num w:numId="29">
    <w:abstractNumId w:val="25"/>
  </w:num>
  <w:num w:numId="30">
    <w:abstractNumId w:val="18"/>
    <w:lvlOverride w:ilvl="0">
      <w:startOverride w:val="5"/>
    </w:lvlOverride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02D3C"/>
    <w:rsid w:val="0000290B"/>
    <w:rsid w:val="00004F2D"/>
    <w:rsid w:val="00006C41"/>
    <w:rsid w:val="00007368"/>
    <w:rsid w:val="00011DA5"/>
    <w:rsid w:val="0001340C"/>
    <w:rsid w:val="00013B16"/>
    <w:rsid w:val="00013C0A"/>
    <w:rsid w:val="00015600"/>
    <w:rsid w:val="00022890"/>
    <w:rsid w:val="00024CA5"/>
    <w:rsid w:val="000259E5"/>
    <w:rsid w:val="00032890"/>
    <w:rsid w:val="00032F72"/>
    <w:rsid w:val="00033416"/>
    <w:rsid w:val="000335BA"/>
    <w:rsid w:val="000335C6"/>
    <w:rsid w:val="00037B4A"/>
    <w:rsid w:val="00040F6A"/>
    <w:rsid w:val="00043796"/>
    <w:rsid w:val="00047548"/>
    <w:rsid w:val="00047959"/>
    <w:rsid w:val="000524B9"/>
    <w:rsid w:val="000526A3"/>
    <w:rsid w:val="000547C1"/>
    <w:rsid w:val="000558F4"/>
    <w:rsid w:val="00055F7E"/>
    <w:rsid w:val="00057257"/>
    <w:rsid w:val="000576C5"/>
    <w:rsid w:val="00071FD5"/>
    <w:rsid w:val="0007374C"/>
    <w:rsid w:val="000822A6"/>
    <w:rsid w:val="00082F26"/>
    <w:rsid w:val="00085283"/>
    <w:rsid w:val="00091F11"/>
    <w:rsid w:val="0009397F"/>
    <w:rsid w:val="000A12FC"/>
    <w:rsid w:val="000A758F"/>
    <w:rsid w:val="000B31AB"/>
    <w:rsid w:val="000B5777"/>
    <w:rsid w:val="000B5B0A"/>
    <w:rsid w:val="000C3BB9"/>
    <w:rsid w:val="000C3FF9"/>
    <w:rsid w:val="000C4C97"/>
    <w:rsid w:val="000C6849"/>
    <w:rsid w:val="000D1354"/>
    <w:rsid w:val="000D2ACB"/>
    <w:rsid w:val="000D2CD1"/>
    <w:rsid w:val="000D5C54"/>
    <w:rsid w:val="000D7732"/>
    <w:rsid w:val="000E1DFB"/>
    <w:rsid w:val="000E3668"/>
    <w:rsid w:val="000E4549"/>
    <w:rsid w:val="000E52E2"/>
    <w:rsid w:val="000F2C9D"/>
    <w:rsid w:val="000F44C4"/>
    <w:rsid w:val="000F6CE6"/>
    <w:rsid w:val="000F762B"/>
    <w:rsid w:val="00100E0F"/>
    <w:rsid w:val="0010490D"/>
    <w:rsid w:val="001057B8"/>
    <w:rsid w:val="001062DD"/>
    <w:rsid w:val="00107E91"/>
    <w:rsid w:val="00120FF1"/>
    <w:rsid w:val="00121C82"/>
    <w:rsid w:val="001225E4"/>
    <w:rsid w:val="0012343B"/>
    <w:rsid w:val="00130F39"/>
    <w:rsid w:val="00131E05"/>
    <w:rsid w:val="001325CD"/>
    <w:rsid w:val="0013519B"/>
    <w:rsid w:val="00141B78"/>
    <w:rsid w:val="00146F35"/>
    <w:rsid w:val="0015320C"/>
    <w:rsid w:val="00157D3F"/>
    <w:rsid w:val="001612AD"/>
    <w:rsid w:val="0016140D"/>
    <w:rsid w:val="00162F84"/>
    <w:rsid w:val="001648B4"/>
    <w:rsid w:val="00170423"/>
    <w:rsid w:val="00173341"/>
    <w:rsid w:val="00173ADE"/>
    <w:rsid w:val="0017419D"/>
    <w:rsid w:val="00181FD3"/>
    <w:rsid w:val="00182FA4"/>
    <w:rsid w:val="00186DC2"/>
    <w:rsid w:val="0019007B"/>
    <w:rsid w:val="001910C9"/>
    <w:rsid w:val="00192CC5"/>
    <w:rsid w:val="001955E5"/>
    <w:rsid w:val="001A6B9D"/>
    <w:rsid w:val="001A7584"/>
    <w:rsid w:val="001A7B7A"/>
    <w:rsid w:val="001B79ED"/>
    <w:rsid w:val="001C6B38"/>
    <w:rsid w:val="001C7495"/>
    <w:rsid w:val="001D1027"/>
    <w:rsid w:val="001D20D9"/>
    <w:rsid w:val="001D4581"/>
    <w:rsid w:val="001D7F4F"/>
    <w:rsid w:val="001E1E09"/>
    <w:rsid w:val="001E1EC9"/>
    <w:rsid w:val="001E2919"/>
    <w:rsid w:val="001E33F5"/>
    <w:rsid w:val="001E4C18"/>
    <w:rsid w:val="001E6522"/>
    <w:rsid w:val="001F3725"/>
    <w:rsid w:val="001F6FED"/>
    <w:rsid w:val="001F74B9"/>
    <w:rsid w:val="0020035D"/>
    <w:rsid w:val="00201C82"/>
    <w:rsid w:val="00202D3C"/>
    <w:rsid w:val="00211E7B"/>
    <w:rsid w:val="00222427"/>
    <w:rsid w:val="00224EB5"/>
    <w:rsid w:val="002257F0"/>
    <w:rsid w:val="0022677E"/>
    <w:rsid w:val="00242489"/>
    <w:rsid w:val="002440B4"/>
    <w:rsid w:val="00244771"/>
    <w:rsid w:val="00247E15"/>
    <w:rsid w:val="00254BE4"/>
    <w:rsid w:val="002555C3"/>
    <w:rsid w:val="00256EC2"/>
    <w:rsid w:val="00261650"/>
    <w:rsid w:val="00262DE1"/>
    <w:rsid w:val="00264350"/>
    <w:rsid w:val="002675A9"/>
    <w:rsid w:val="0026777E"/>
    <w:rsid w:val="002741CA"/>
    <w:rsid w:val="00282D43"/>
    <w:rsid w:val="00284466"/>
    <w:rsid w:val="00286B5D"/>
    <w:rsid w:val="00290FE1"/>
    <w:rsid w:val="0029598F"/>
    <w:rsid w:val="00297482"/>
    <w:rsid w:val="002975F2"/>
    <w:rsid w:val="002A28A1"/>
    <w:rsid w:val="002A6B2F"/>
    <w:rsid w:val="002B0111"/>
    <w:rsid w:val="002B11F0"/>
    <w:rsid w:val="002B29B3"/>
    <w:rsid w:val="002C1E76"/>
    <w:rsid w:val="002C5E1D"/>
    <w:rsid w:val="002C645E"/>
    <w:rsid w:val="002D0781"/>
    <w:rsid w:val="002D1479"/>
    <w:rsid w:val="002D5E09"/>
    <w:rsid w:val="002E0255"/>
    <w:rsid w:val="002E1C67"/>
    <w:rsid w:val="002E358C"/>
    <w:rsid w:val="002E644E"/>
    <w:rsid w:val="002F1410"/>
    <w:rsid w:val="002F1D1B"/>
    <w:rsid w:val="002F3718"/>
    <w:rsid w:val="002F7471"/>
    <w:rsid w:val="00300044"/>
    <w:rsid w:val="003005CB"/>
    <w:rsid w:val="0031044C"/>
    <w:rsid w:val="00310BAA"/>
    <w:rsid w:val="00314676"/>
    <w:rsid w:val="003159C5"/>
    <w:rsid w:val="00316F6F"/>
    <w:rsid w:val="00323B3B"/>
    <w:rsid w:val="00326BFC"/>
    <w:rsid w:val="00333045"/>
    <w:rsid w:val="00335752"/>
    <w:rsid w:val="00340385"/>
    <w:rsid w:val="003418F5"/>
    <w:rsid w:val="00341914"/>
    <w:rsid w:val="003422C5"/>
    <w:rsid w:val="003471E9"/>
    <w:rsid w:val="0034769C"/>
    <w:rsid w:val="00351324"/>
    <w:rsid w:val="00352623"/>
    <w:rsid w:val="00354FB5"/>
    <w:rsid w:val="00356B03"/>
    <w:rsid w:val="0036189F"/>
    <w:rsid w:val="00366C7F"/>
    <w:rsid w:val="00367B07"/>
    <w:rsid w:val="003805A6"/>
    <w:rsid w:val="003808AE"/>
    <w:rsid w:val="003863AC"/>
    <w:rsid w:val="00386CE7"/>
    <w:rsid w:val="00391F6F"/>
    <w:rsid w:val="00393258"/>
    <w:rsid w:val="00393A0A"/>
    <w:rsid w:val="00394EFE"/>
    <w:rsid w:val="00395F69"/>
    <w:rsid w:val="003A0A56"/>
    <w:rsid w:val="003A3B61"/>
    <w:rsid w:val="003A5FD9"/>
    <w:rsid w:val="003A7E91"/>
    <w:rsid w:val="003C2358"/>
    <w:rsid w:val="003C7664"/>
    <w:rsid w:val="003C7966"/>
    <w:rsid w:val="003D6581"/>
    <w:rsid w:val="003D7518"/>
    <w:rsid w:val="003E29A4"/>
    <w:rsid w:val="003E76EE"/>
    <w:rsid w:val="003F5128"/>
    <w:rsid w:val="004017A1"/>
    <w:rsid w:val="00401E94"/>
    <w:rsid w:val="00403B79"/>
    <w:rsid w:val="00411A67"/>
    <w:rsid w:val="00420DED"/>
    <w:rsid w:val="004237FE"/>
    <w:rsid w:val="004247FF"/>
    <w:rsid w:val="004249E9"/>
    <w:rsid w:val="0043339D"/>
    <w:rsid w:val="00441909"/>
    <w:rsid w:val="004443DB"/>
    <w:rsid w:val="00450F5A"/>
    <w:rsid w:val="004529DD"/>
    <w:rsid w:val="00452B57"/>
    <w:rsid w:val="0045759A"/>
    <w:rsid w:val="00457679"/>
    <w:rsid w:val="00457FC6"/>
    <w:rsid w:val="00461CEA"/>
    <w:rsid w:val="00461D9A"/>
    <w:rsid w:val="0046793B"/>
    <w:rsid w:val="00470764"/>
    <w:rsid w:val="004711DD"/>
    <w:rsid w:val="00477467"/>
    <w:rsid w:val="00481C31"/>
    <w:rsid w:val="00484956"/>
    <w:rsid w:val="00485159"/>
    <w:rsid w:val="00491A7F"/>
    <w:rsid w:val="0049201D"/>
    <w:rsid w:val="0049229E"/>
    <w:rsid w:val="00493D0E"/>
    <w:rsid w:val="004A0148"/>
    <w:rsid w:val="004A1E54"/>
    <w:rsid w:val="004A25AA"/>
    <w:rsid w:val="004A494E"/>
    <w:rsid w:val="004A550B"/>
    <w:rsid w:val="004A6BAC"/>
    <w:rsid w:val="004A7A84"/>
    <w:rsid w:val="004B1E8C"/>
    <w:rsid w:val="004B1FF6"/>
    <w:rsid w:val="004B216F"/>
    <w:rsid w:val="004B2E9C"/>
    <w:rsid w:val="004B3A1B"/>
    <w:rsid w:val="004B44B7"/>
    <w:rsid w:val="004C372B"/>
    <w:rsid w:val="004C3E7F"/>
    <w:rsid w:val="004C49C1"/>
    <w:rsid w:val="004D12CE"/>
    <w:rsid w:val="004D1929"/>
    <w:rsid w:val="004D4640"/>
    <w:rsid w:val="004D7E0C"/>
    <w:rsid w:val="004E0E1F"/>
    <w:rsid w:val="004E15AC"/>
    <w:rsid w:val="004E1AD5"/>
    <w:rsid w:val="004E310C"/>
    <w:rsid w:val="004F1BB8"/>
    <w:rsid w:val="004F6380"/>
    <w:rsid w:val="00500D1B"/>
    <w:rsid w:val="00502FE2"/>
    <w:rsid w:val="00503472"/>
    <w:rsid w:val="005065B0"/>
    <w:rsid w:val="00511B9B"/>
    <w:rsid w:val="00513798"/>
    <w:rsid w:val="00516331"/>
    <w:rsid w:val="005349A4"/>
    <w:rsid w:val="005408A6"/>
    <w:rsid w:val="00542204"/>
    <w:rsid w:val="005443D4"/>
    <w:rsid w:val="00551A3C"/>
    <w:rsid w:val="00551B4F"/>
    <w:rsid w:val="00554F3E"/>
    <w:rsid w:val="00556950"/>
    <w:rsid w:val="005653F3"/>
    <w:rsid w:val="00567DD4"/>
    <w:rsid w:val="005714E6"/>
    <w:rsid w:val="00571B0B"/>
    <w:rsid w:val="00572493"/>
    <w:rsid w:val="00573D48"/>
    <w:rsid w:val="00577B83"/>
    <w:rsid w:val="005801F8"/>
    <w:rsid w:val="005847EF"/>
    <w:rsid w:val="00590DFC"/>
    <w:rsid w:val="00593EC5"/>
    <w:rsid w:val="005942B3"/>
    <w:rsid w:val="005A00C9"/>
    <w:rsid w:val="005B19A0"/>
    <w:rsid w:val="005B2947"/>
    <w:rsid w:val="005B2A9A"/>
    <w:rsid w:val="005B6B89"/>
    <w:rsid w:val="005C0F4D"/>
    <w:rsid w:val="005C5982"/>
    <w:rsid w:val="005D1298"/>
    <w:rsid w:val="005D4554"/>
    <w:rsid w:val="005D4738"/>
    <w:rsid w:val="005E336B"/>
    <w:rsid w:val="005E4F00"/>
    <w:rsid w:val="005E600F"/>
    <w:rsid w:val="005E6FDF"/>
    <w:rsid w:val="005F1FFE"/>
    <w:rsid w:val="005F3556"/>
    <w:rsid w:val="005F6534"/>
    <w:rsid w:val="005F7D39"/>
    <w:rsid w:val="005F7D9C"/>
    <w:rsid w:val="00600128"/>
    <w:rsid w:val="00600D0D"/>
    <w:rsid w:val="0060152B"/>
    <w:rsid w:val="00601C50"/>
    <w:rsid w:val="00613798"/>
    <w:rsid w:val="00615456"/>
    <w:rsid w:val="00616E7C"/>
    <w:rsid w:val="0061713F"/>
    <w:rsid w:val="0061719E"/>
    <w:rsid w:val="00617F5E"/>
    <w:rsid w:val="00620EF7"/>
    <w:rsid w:val="006242F0"/>
    <w:rsid w:val="006249AB"/>
    <w:rsid w:val="00627EE6"/>
    <w:rsid w:val="006307C3"/>
    <w:rsid w:val="006355A4"/>
    <w:rsid w:val="006371E0"/>
    <w:rsid w:val="00637CA6"/>
    <w:rsid w:val="006427E2"/>
    <w:rsid w:val="006428D6"/>
    <w:rsid w:val="006437DE"/>
    <w:rsid w:val="006477C8"/>
    <w:rsid w:val="0065621C"/>
    <w:rsid w:val="006602F3"/>
    <w:rsid w:val="006635BB"/>
    <w:rsid w:val="00667500"/>
    <w:rsid w:val="006735B1"/>
    <w:rsid w:val="00673EEC"/>
    <w:rsid w:val="00685CE1"/>
    <w:rsid w:val="00690642"/>
    <w:rsid w:val="00691ABA"/>
    <w:rsid w:val="006926EC"/>
    <w:rsid w:val="0069459F"/>
    <w:rsid w:val="006A3064"/>
    <w:rsid w:val="006A5562"/>
    <w:rsid w:val="006A7CAE"/>
    <w:rsid w:val="006B234B"/>
    <w:rsid w:val="006B5A95"/>
    <w:rsid w:val="006B6731"/>
    <w:rsid w:val="006B6D3A"/>
    <w:rsid w:val="006D085A"/>
    <w:rsid w:val="006D1747"/>
    <w:rsid w:val="006D1E24"/>
    <w:rsid w:val="006D37E1"/>
    <w:rsid w:val="006D48D6"/>
    <w:rsid w:val="006D4A7A"/>
    <w:rsid w:val="006E0B37"/>
    <w:rsid w:val="006E13A0"/>
    <w:rsid w:val="006E2146"/>
    <w:rsid w:val="006E40F0"/>
    <w:rsid w:val="006E657C"/>
    <w:rsid w:val="006F1279"/>
    <w:rsid w:val="006F4B7A"/>
    <w:rsid w:val="006F567A"/>
    <w:rsid w:val="006F7E80"/>
    <w:rsid w:val="007018AA"/>
    <w:rsid w:val="0070295C"/>
    <w:rsid w:val="00706ECA"/>
    <w:rsid w:val="00711953"/>
    <w:rsid w:val="00711F38"/>
    <w:rsid w:val="007125A1"/>
    <w:rsid w:val="007139E6"/>
    <w:rsid w:val="00714C1E"/>
    <w:rsid w:val="00715A44"/>
    <w:rsid w:val="00717042"/>
    <w:rsid w:val="0071729B"/>
    <w:rsid w:val="00717E57"/>
    <w:rsid w:val="00733E90"/>
    <w:rsid w:val="0073406F"/>
    <w:rsid w:val="00744559"/>
    <w:rsid w:val="00745111"/>
    <w:rsid w:val="007503E6"/>
    <w:rsid w:val="0075236D"/>
    <w:rsid w:val="00753A84"/>
    <w:rsid w:val="00754F15"/>
    <w:rsid w:val="00757E62"/>
    <w:rsid w:val="00763DC1"/>
    <w:rsid w:val="00765067"/>
    <w:rsid w:val="00770D29"/>
    <w:rsid w:val="00771624"/>
    <w:rsid w:val="00771682"/>
    <w:rsid w:val="00784446"/>
    <w:rsid w:val="00792418"/>
    <w:rsid w:val="00797832"/>
    <w:rsid w:val="007A0E44"/>
    <w:rsid w:val="007A2166"/>
    <w:rsid w:val="007B1286"/>
    <w:rsid w:val="007C0AD8"/>
    <w:rsid w:val="007C1C01"/>
    <w:rsid w:val="007D1560"/>
    <w:rsid w:val="007D370F"/>
    <w:rsid w:val="007D531D"/>
    <w:rsid w:val="007E0C8D"/>
    <w:rsid w:val="007E5446"/>
    <w:rsid w:val="007E56CB"/>
    <w:rsid w:val="007E76B3"/>
    <w:rsid w:val="007F035A"/>
    <w:rsid w:val="007F0DEC"/>
    <w:rsid w:val="007F1490"/>
    <w:rsid w:val="007F6038"/>
    <w:rsid w:val="007F66FC"/>
    <w:rsid w:val="00800EEA"/>
    <w:rsid w:val="00804F01"/>
    <w:rsid w:val="0080665A"/>
    <w:rsid w:val="0081126F"/>
    <w:rsid w:val="00811499"/>
    <w:rsid w:val="00811B15"/>
    <w:rsid w:val="00817D3B"/>
    <w:rsid w:val="00822FDC"/>
    <w:rsid w:val="008245ED"/>
    <w:rsid w:val="00825CB8"/>
    <w:rsid w:val="00827B29"/>
    <w:rsid w:val="008409C9"/>
    <w:rsid w:val="008436FE"/>
    <w:rsid w:val="008440FD"/>
    <w:rsid w:val="00844E21"/>
    <w:rsid w:val="00846A94"/>
    <w:rsid w:val="00852D42"/>
    <w:rsid w:val="00860B2F"/>
    <w:rsid w:val="00861E9D"/>
    <w:rsid w:val="008629FE"/>
    <w:rsid w:val="008666DF"/>
    <w:rsid w:val="00880479"/>
    <w:rsid w:val="008849A9"/>
    <w:rsid w:val="00886011"/>
    <w:rsid w:val="00890AC4"/>
    <w:rsid w:val="00896DA8"/>
    <w:rsid w:val="00897101"/>
    <w:rsid w:val="008A2EC2"/>
    <w:rsid w:val="008A5695"/>
    <w:rsid w:val="008C5455"/>
    <w:rsid w:val="008C654F"/>
    <w:rsid w:val="008D11CC"/>
    <w:rsid w:val="008D7701"/>
    <w:rsid w:val="008E03BC"/>
    <w:rsid w:val="008E43DD"/>
    <w:rsid w:val="008E4886"/>
    <w:rsid w:val="008E6055"/>
    <w:rsid w:val="008F2496"/>
    <w:rsid w:val="008F40DA"/>
    <w:rsid w:val="008F46C4"/>
    <w:rsid w:val="008F6EFD"/>
    <w:rsid w:val="00900B10"/>
    <w:rsid w:val="00902433"/>
    <w:rsid w:val="0090551D"/>
    <w:rsid w:val="0090623B"/>
    <w:rsid w:val="009147DE"/>
    <w:rsid w:val="00915821"/>
    <w:rsid w:val="00922322"/>
    <w:rsid w:val="0092509E"/>
    <w:rsid w:val="00925FC0"/>
    <w:rsid w:val="00926E87"/>
    <w:rsid w:val="009270F8"/>
    <w:rsid w:val="00932BF6"/>
    <w:rsid w:val="009345E7"/>
    <w:rsid w:val="0093652F"/>
    <w:rsid w:val="009369A9"/>
    <w:rsid w:val="00941282"/>
    <w:rsid w:val="00941C6D"/>
    <w:rsid w:val="00942B77"/>
    <w:rsid w:val="00952705"/>
    <w:rsid w:val="009648F1"/>
    <w:rsid w:val="00965FFC"/>
    <w:rsid w:val="00967038"/>
    <w:rsid w:val="00976972"/>
    <w:rsid w:val="00976A59"/>
    <w:rsid w:val="009911A9"/>
    <w:rsid w:val="009941F5"/>
    <w:rsid w:val="009A3F8E"/>
    <w:rsid w:val="009A4260"/>
    <w:rsid w:val="009B0AAA"/>
    <w:rsid w:val="009B2CEB"/>
    <w:rsid w:val="009B375E"/>
    <w:rsid w:val="009B62A6"/>
    <w:rsid w:val="009B6968"/>
    <w:rsid w:val="009B6D2E"/>
    <w:rsid w:val="009B7C01"/>
    <w:rsid w:val="009C08D2"/>
    <w:rsid w:val="009C1327"/>
    <w:rsid w:val="009C1720"/>
    <w:rsid w:val="009C6DE0"/>
    <w:rsid w:val="009D51CD"/>
    <w:rsid w:val="009E1A06"/>
    <w:rsid w:val="009E3C74"/>
    <w:rsid w:val="009E3EDC"/>
    <w:rsid w:val="009E7B62"/>
    <w:rsid w:val="009F24C3"/>
    <w:rsid w:val="00A0253A"/>
    <w:rsid w:val="00A03FD2"/>
    <w:rsid w:val="00A10AA3"/>
    <w:rsid w:val="00A17675"/>
    <w:rsid w:val="00A22451"/>
    <w:rsid w:val="00A26060"/>
    <w:rsid w:val="00A26367"/>
    <w:rsid w:val="00A35E4F"/>
    <w:rsid w:val="00A40EBE"/>
    <w:rsid w:val="00A449CC"/>
    <w:rsid w:val="00A57CDC"/>
    <w:rsid w:val="00A62264"/>
    <w:rsid w:val="00A64968"/>
    <w:rsid w:val="00A7188B"/>
    <w:rsid w:val="00A72B5A"/>
    <w:rsid w:val="00A7527F"/>
    <w:rsid w:val="00A815FA"/>
    <w:rsid w:val="00A81FF6"/>
    <w:rsid w:val="00A83AE0"/>
    <w:rsid w:val="00A85FE2"/>
    <w:rsid w:val="00A873FC"/>
    <w:rsid w:val="00A92E88"/>
    <w:rsid w:val="00A9466D"/>
    <w:rsid w:val="00A97893"/>
    <w:rsid w:val="00AA3CD0"/>
    <w:rsid w:val="00AA7239"/>
    <w:rsid w:val="00AB0A38"/>
    <w:rsid w:val="00AB200B"/>
    <w:rsid w:val="00AB689D"/>
    <w:rsid w:val="00AC073F"/>
    <w:rsid w:val="00AC1A31"/>
    <w:rsid w:val="00AC2543"/>
    <w:rsid w:val="00AC3E9A"/>
    <w:rsid w:val="00AD19F8"/>
    <w:rsid w:val="00AD1AF2"/>
    <w:rsid w:val="00AD265D"/>
    <w:rsid w:val="00AE2623"/>
    <w:rsid w:val="00AE429D"/>
    <w:rsid w:val="00AE5565"/>
    <w:rsid w:val="00AF137E"/>
    <w:rsid w:val="00AF1BFC"/>
    <w:rsid w:val="00AF5826"/>
    <w:rsid w:val="00B00C1D"/>
    <w:rsid w:val="00B04BA9"/>
    <w:rsid w:val="00B06C0E"/>
    <w:rsid w:val="00B07497"/>
    <w:rsid w:val="00B14629"/>
    <w:rsid w:val="00B17ACF"/>
    <w:rsid w:val="00B21F9A"/>
    <w:rsid w:val="00B235DF"/>
    <w:rsid w:val="00B250FA"/>
    <w:rsid w:val="00B27F42"/>
    <w:rsid w:val="00B30DA8"/>
    <w:rsid w:val="00B322BB"/>
    <w:rsid w:val="00B379B5"/>
    <w:rsid w:val="00B44779"/>
    <w:rsid w:val="00B453BF"/>
    <w:rsid w:val="00B4794C"/>
    <w:rsid w:val="00B47B89"/>
    <w:rsid w:val="00B5017F"/>
    <w:rsid w:val="00B50DE7"/>
    <w:rsid w:val="00B52BEB"/>
    <w:rsid w:val="00B6258A"/>
    <w:rsid w:val="00B63DD3"/>
    <w:rsid w:val="00B72384"/>
    <w:rsid w:val="00B73042"/>
    <w:rsid w:val="00B743A5"/>
    <w:rsid w:val="00B744DB"/>
    <w:rsid w:val="00B75032"/>
    <w:rsid w:val="00B756B4"/>
    <w:rsid w:val="00B75C81"/>
    <w:rsid w:val="00B75E66"/>
    <w:rsid w:val="00B77C2D"/>
    <w:rsid w:val="00B85A22"/>
    <w:rsid w:val="00B86FE1"/>
    <w:rsid w:val="00B90B80"/>
    <w:rsid w:val="00B925C3"/>
    <w:rsid w:val="00B93E7C"/>
    <w:rsid w:val="00B9429B"/>
    <w:rsid w:val="00BA2FF1"/>
    <w:rsid w:val="00BA53CE"/>
    <w:rsid w:val="00BA5517"/>
    <w:rsid w:val="00BB416E"/>
    <w:rsid w:val="00BC1ABC"/>
    <w:rsid w:val="00BC72A7"/>
    <w:rsid w:val="00BD0658"/>
    <w:rsid w:val="00BD18C3"/>
    <w:rsid w:val="00BD1D4A"/>
    <w:rsid w:val="00BD41F0"/>
    <w:rsid w:val="00BD79D1"/>
    <w:rsid w:val="00BE033B"/>
    <w:rsid w:val="00BE20D8"/>
    <w:rsid w:val="00BE279A"/>
    <w:rsid w:val="00BE79C0"/>
    <w:rsid w:val="00BF2DEA"/>
    <w:rsid w:val="00C0170D"/>
    <w:rsid w:val="00C02DBC"/>
    <w:rsid w:val="00C055AF"/>
    <w:rsid w:val="00C0675E"/>
    <w:rsid w:val="00C06856"/>
    <w:rsid w:val="00C07F5E"/>
    <w:rsid w:val="00C104AF"/>
    <w:rsid w:val="00C20686"/>
    <w:rsid w:val="00C21FE2"/>
    <w:rsid w:val="00C260C1"/>
    <w:rsid w:val="00C2664A"/>
    <w:rsid w:val="00C33F52"/>
    <w:rsid w:val="00C42BAA"/>
    <w:rsid w:val="00C438EE"/>
    <w:rsid w:val="00C45377"/>
    <w:rsid w:val="00C512EE"/>
    <w:rsid w:val="00C625FB"/>
    <w:rsid w:val="00C64D7F"/>
    <w:rsid w:val="00C775C2"/>
    <w:rsid w:val="00C81087"/>
    <w:rsid w:val="00C8354B"/>
    <w:rsid w:val="00C846D7"/>
    <w:rsid w:val="00C94AA0"/>
    <w:rsid w:val="00C955CC"/>
    <w:rsid w:val="00C96122"/>
    <w:rsid w:val="00C96CC3"/>
    <w:rsid w:val="00C96DBB"/>
    <w:rsid w:val="00CA28D7"/>
    <w:rsid w:val="00CA6412"/>
    <w:rsid w:val="00CA6E09"/>
    <w:rsid w:val="00CB07F8"/>
    <w:rsid w:val="00CB2F32"/>
    <w:rsid w:val="00CB3AEC"/>
    <w:rsid w:val="00CB4B52"/>
    <w:rsid w:val="00CC15F3"/>
    <w:rsid w:val="00CC291F"/>
    <w:rsid w:val="00CC5E3D"/>
    <w:rsid w:val="00CC61B6"/>
    <w:rsid w:val="00CD2B0D"/>
    <w:rsid w:val="00CD3224"/>
    <w:rsid w:val="00CD3783"/>
    <w:rsid w:val="00CD4AAA"/>
    <w:rsid w:val="00CE3667"/>
    <w:rsid w:val="00CE483F"/>
    <w:rsid w:val="00CE6E0E"/>
    <w:rsid w:val="00CF0A4F"/>
    <w:rsid w:val="00CF320C"/>
    <w:rsid w:val="00CF521E"/>
    <w:rsid w:val="00CF6ECC"/>
    <w:rsid w:val="00D04453"/>
    <w:rsid w:val="00D048A1"/>
    <w:rsid w:val="00D04992"/>
    <w:rsid w:val="00D06125"/>
    <w:rsid w:val="00D0766C"/>
    <w:rsid w:val="00D12439"/>
    <w:rsid w:val="00D20FF6"/>
    <w:rsid w:val="00D25E59"/>
    <w:rsid w:val="00D26530"/>
    <w:rsid w:val="00D33283"/>
    <w:rsid w:val="00D34145"/>
    <w:rsid w:val="00D4035E"/>
    <w:rsid w:val="00D41B9C"/>
    <w:rsid w:val="00D431E1"/>
    <w:rsid w:val="00D46315"/>
    <w:rsid w:val="00D50586"/>
    <w:rsid w:val="00D51E91"/>
    <w:rsid w:val="00D52D18"/>
    <w:rsid w:val="00D609E4"/>
    <w:rsid w:val="00D75DC4"/>
    <w:rsid w:val="00D7620E"/>
    <w:rsid w:val="00D80580"/>
    <w:rsid w:val="00D849B8"/>
    <w:rsid w:val="00D849FD"/>
    <w:rsid w:val="00D86C69"/>
    <w:rsid w:val="00D916AA"/>
    <w:rsid w:val="00D9376F"/>
    <w:rsid w:val="00D96B19"/>
    <w:rsid w:val="00DA0C0C"/>
    <w:rsid w:val="00DA0EEB"/>
    <w:rsid w:val="00DA2EC7"/>
    <w:rsid w:val="00DC6954"/>
    <w:rsid w:val="00DC70E7"/>
    <w:rsid w:val="00DD092F"/>
    <w:rsid w:val="00DD28E5"/>
    <w:rsid w:val="00DD2D63"/>
    <w:rsid w:val="00DD7385"/>
    <w:rsid w:val="00DD79AC"/>
    <w:rsid w:val="00DF1089"/>
    <w:rsid w:val="00DF3E4B"/>
    <w:rsid w:val="00DF61DD"/>
    <w:rsid w:val="00E05532"/>
    <w:rsid w:val="00E069EF"/>
    <w:rsid w:val="00E06EB3"/>
    <w:rsid w:val="00E07C98"/>
    <w:rsid w:val="00E1174C"/>
    <w:rsid w:val="00E11A1A"/>
    <w:rsid w:val="00E11DE1"/>
    <w:rsid w:val="00E16211"/>
    <w:rsid w:val="00E17BA5"/>
    <w:rsid w:val="00E20C68"/>
    <w:rsid w:val="00E22F54"/>
    <w:rsid w:val="00E249F4"/>
    <w:rsid w:val="00E25783"/>
    <w:rsid w:val="00E26F05"/>
    <w:rsid w:val="00E32E22"/>
    <w:rsid w:val="00E32E30"/>
    <w:rsid w:val="00E34117"/>
    <w:rsid w:val="00E34987"/>
    <w:rsid w:val="00E3654A"/>
    <w:rsid w:val="00E423AA"/>
    <w:rsid w:val="00E43EA1"/>
    <w:rsid w:val="00E44429"/>
    <w:rsid w:val="00E47CC6"/>
    <w:rsid w:val="00E52983"/>
    <w:rsid w:val="00E56D2B"/>
    <w:rsid w:val="00E619B9"/>
    <w:rsid w:val="00E70C8F"/>
    <w:rsid w:val="00E742C5"/>
    <w:rsid w:val="00E776B5"/>
    <w:rsid w:val="00E843BA"/>
    <w:rsid w:val="00E8613D"/>
    <w:rsid w:val="00E92292"/>
    <w:rsid w:val="00E934A5"/>
    <w:rsid w:val="00E95AF7"/>
    <w:rsid w:val="00E963F9"/>
    <w:rsid w:val="00EA0187"/>
    <w:rsid w:val="00EA1410"/>
    <w:rsid w:val="00EA4576"/>
    <w:rsid w:val="00EA7F35"/>
    <w:rsid w:val="00EB2349"/>
    <w:rsid w:val="00EB2812"/>
    <w:rsid w:val="00EB2DBF"/>
    <w:rsid w:val="00EB31F5"/>
    <w:rsid w:val="00EB40C5"/>
    <w:rsid w:val="00EB5B94"/>
    <w:rsid w:val="00EC1411"/>
    <w:rsid w:val="00EC275B"/>
    <w:rsid w:val="00EC4F33"/>
    <w:rsid w:val="00ED4D71"/>
    <w:rsid w:val="00ED70DA"/>
    <w:rsid w:val="00EE055A"/>
    <w:rsid w:val="00EE128F"/>
    <w:rsid w:val="00EE5274"/>
    <w:rsid w:val="00EE5C56"/>
    <w:rsid w:val="00EE6B22"/>
    <w:rsid w:val="00EF29BC"/>
    <w:rsid w:val="00F00E76"/>
    <w:rsid w:val="00F01CD9"/>
    <w:rsid w:val="00F01DEE"/>
    <w:rsid w:val="00F01FAC"/>
    <w:rsid w:val="00F05BF9"/>
    <w:rsid w:val="00F05E46"/>
    <w:rsid w:val="00F122F8"/>
    <w:rsid w:val="00F2013B"/>
    <w:rsid w:val="00F20379"/>
    <w:rsid w:val="00F2200F"/>
    <w:rsid w:val="00F244DE"/>
    <w:rsid w:val="00F24524"/>
    <w:rsid w:val="00F358DE"/>
    <w:rsid w:val="00F47698"/>
    <w:rsid w:val="00F5113C"/>
    <w:rsid w:val="00F532E1"/>
    <w:rsid w:val="00F53B3D"/>
    <w:rsid w:val="00F57FFC"/>
    <w:rsid w:val="00F61E12"/>
    <w:rsid w:val="00F61E9C"/>
    <w:rsid w:val="00F62377"/>
    <w:rsid w:val="00F62B66"/>
    <w:rsid w:val="00F71250"/>
    <w:rsid w:val="00F72F9E"/>
    <w:rsid w:val="00F74AF1"/>
    <w:rsid w:val="00F760B3"/>
    <w:rsid w:val="00F77B59"/>
    <w:rsid w:val="00F800E2"/>
    <w:rsid w:val="00F8119B"/>
    <w:rsid w:val="00F82FDC"/>
    <w:rsid w:val="00F84830"/>
    <w:rsid w:val="00F931A5"/>
    <w:rsid w:val="00F9587C"/>
    <w:rsid w:val="00F968D5"/>
    <w:rsid w:val="00F97CB9"/>
    <w:rsid w:val="00FA2C54"/>
    <w:rsid w:val="00FA56B3"/>
    <w:rsid w:val="00FA6CB6"/>
    <w:rsid w:val="00FA7365"/>
    <w:rsid w:val="00FB451E"/>
    <w:rsid w:val="00FB7AC7"/>
    <w:rsid w:val="00FC5BED"/>
    <w:rsid w:val="00FC5BF1"/>
    <w:rsid w:val="00FD34AD"/>
    <w:rsid w:val="00FE4EF2"/>
    <w:rsid w:val="00FE526A"/>
    <w:rsid w:val="00FE56E6"/>
    <w:rsid w:val="00FE5718"/>
    <w:rsid w:val="00FE5C99"/>
    <w:rsid w:val="00FE75E7"/>
    <w:rsid w:val="00FF5679"/>
    <w:rsid w:val="00FF77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7CDC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0B5777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0B5777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0B5777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22890"/>
    <w:pPr>
      <w:spacing w:before="240" w:after="60"/>
      <w:outlineLvl w:val="8"/>
    </w:pPr>
    <w:rPr>
      <w:rFonts w:ascii="Cambria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52705"/>
    <w:pPr>
      <w:ind w:left="720"/>
      <w:contextualSpacing/>
    </w:pPr>
  </w:style>
  <w:style w:type="paragraph" w:styleId="a4">
    <w:name w:val="Body Text Indent"/>
    <w:aliases w:val="текст,Основной текст 1"/>
    <w:basedOn w:val="a"/>
    <w:link w:val="a5"/>
    <w:rsid w:val="005B2A9A"/>
    <w:pPr>
      <w:spacing w:after="120" w:line="24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rsid w:val="005B2A9A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DD2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Style9">
    <w:name w:val="Style9"/>
    <w:basedOn w:val="a"/>
    <w:rsid w:val="006926EC"/>
    <w:pPr>
      <w:widowControl w:val="0"/>
      <w:autoSpaceDE w:val="0"/>
      <w:autoSpaceDN w:val="0"/>
      <w:adjustRightInd w:val="0"/>
      <w:spacing w:after="0" w:line="194" w:lineRule="exact"/>
      <w:ind w:firstLine="518"/>
      <w:jc w:val="both"/>
    </w:pPr>
    <w:rPr>
      <w:rFonts w:ascii="Times New Roman" w:hAnsi="Times New Roman"/>
      <w:sz w:val="24"/>
      <w:szCs w:val="24"/>
    </w:rPr>
  </w:style>
  <w:style w:type="character" w:customStyle="1" w:styleId="FontStyle15">
    <w:name w:val="Font Style15"/>
    <w:rsid w:val="006926EC"/>
    <w:rPr>
      <w:rFonts w:ascii="Times New Roman" w:hAnsi="Times New Roman" w:cs="Times New Roman"/>
      <w:sz w:val="16"/>
      <w:szCs w:val="16"/>
    </w:rPr>
  </w:style>
  <w:style w:type="paragraph" w:styleId="a6">
    <w:name w:val="footnote text"/>
    <w:basedOn w:val="a"/>
    <w:link w:val="a7"/>
    <w:uiPriority w:val="99"/>
    <w:semiHidden/>
    <w:rsid w:val="00D916AA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D916AA"/>
    <w:rPr>
      <w:rFonts w:ascii="Times New Roman" w:eastAsia="Times New Roman" w:hAnsi="Times New Roman" w:cs="Times New Roman"/>
      <w:sz w:val="20"/>
      <w:szCs w:val="20"/>
    </w:rPr>
  </w:style>
  <w:style w:type="character" w:styleId="a8">
    <w:name w:val="footnote reference"/>
    <w:basedOn w:val="a0"/>
    <w:uiPriority w:val="99"/>
    <w:semiHidden/>
    <w:rsid w:val="00D916AA"/>
    <w:rPr>
      <w:vertAlign w:val="superscript"/>
    </w:rPr>
  </w:style>
  <w:style w:type="character" w:customStyle="1" w:styleId="10">
    <w:name w:val="Заголовок 1 Знак"/>
    <w:basedOn w:val="a0"/>
    <w:link w:val="1"/>
    <w:uiPriority w:val="99"/>
    <w:rsid w:val="000B5777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0B5777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rsid w:val="000B5777"/>
    <w:rPr>
      <w:rFonts w:ascii="Arial" w:eastAsia="Times New Roman" w:hAnsi="Arial" w:cs="Arial"/>
      <w:b/>
      <w:bCs/>
      <w:sz w:val="26"/>
      <w:szCs w:val="26"/>
    </w:rPr>
  </w:style>
  <w:style w:type="table" w:styleId="a9">
    <w:name w:val="Table Grid"/>
    <w:basedOn w:val="a1"/>
    <w:uiPriority w:val="59"/>
    <w:rsid w:val="00733E9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rmal (Web)"/>
    <w:basedOn w:val="a"/>
    <w:uiPriority w:val="99"/>
    <w:semiHidden/>
    <w:unhideWhenUsed/>
    <w:rsid w:val="001E291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Style89">
    <w:name w:val="Style89"/>
    <w:basedOn w:val="a"/>
    <w:rsid w:val="005D4554"/>
    <w:pPr>
      <w:spacing w:after="0" w:line="240" w:lineRule="auto"/>
    </w:pPr>
    <w:rPr>
      <w:rFonts w:ascii="Times New Roman" w:hAnsi="Times New Roman"/>
      <w:sz w:val="20"/>
      <w:szCs w:val="20"/>
    </w:rPr>
  </w:style>
  <w:style w:type="paragraph" w:customStyle="1" w:styleId="Style86">
    <w:name w:val="Style86"/>
    <w:basedOn w:val="a"/>
    <w:rsid w:val="005D4554"/>
    <w:pPr>
      <w:spacing w:after="0" w:line="278" w:lineRule="exact"/>
    </w:pPr>
    <w:rPr>
      <w:rFonts w:ascii="Times New Roman" w:hAnsi="Times New Roman"/>
      <w:sz w:val="20"/>
      <w:szCs w:val="20"/>
    </w:rPr>
  </w:style>
  <w:style w:type="character" w:customStyle="1" w:styleId="CharStyle45">
    <w:name w:val="CharStyle45"/>
    <w:basedOn w:val="a0"/>
    <w:rsid w:val="005D4554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  <w:style w:type="character" w:customStyle="1" w:styleId="CharStyle38">
    <w:name w:val="CharStyle38"/>
    <w:basedOn w:val="a0"/>
    <w:rsid w:val="000524B9"/>
    <w:rPr>
      <w:rFonts w:ascii="Times New Roman" w:eastAsia="Times New Roman" w:hAnsi="Times New Roman" w:cs="Times New Roman"/>
      <w:b w:val="0"/>
      <w:bCs w:val="0"/>
      <w:i/>
      <w:iCs/>
      <w:smallCaps w:val="0"/>
      <w:sz w:val="22"/>
      <w:szCs w:val="22"/>
    </w:rPr>
  </w:style>
  <w:style w:type="paragraph" w:customStyle="1" w:styleId="Style214">
    <w:name w:val="Style214"/>
    <w:basedOn w:val="a"/>
    <w:rsid w:val="006E40F0"/>
    <w:pPr>
      <w:spacing w:after="0" w:line="274" w:lineRule="exact"/>
    </w:pPr>
    <w:rPr>
      <w:rFonts w:ascii="Times New Roman" w:hAnsi="Times New Roman"/>
      <w:sz w:val="20"/>
      <w:szCs w:val="20"/>
    </w:rPr>
  </w:style>
  <w:style w:type="paragraph" w:styleId="ab">
    <w:name w:val="Body Text"/>
    <w:basedOn w:val="a"/>
    <w:link w:val="ac"/>
    <w:uiPriority w:val="99"/>
    <w:unhideWhenUsed/>
    <w:rsid w:val="00EC1411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EC1411"/>
  </w:style>
  <w:style w:type="paragraph" w:styleId="ad">
    <w:name w:val="footer"/>
    <w:basedOn w:val="a"/>
    <w:link w:val="ae"/>
    <w:uiPriority w:val="99"/>
    <w:rsid w:val="007139E6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e">
    <w:name w:val="Нижний колонтитул Знак"/>
    <w:basedOn w:val="a0"/>
    <w:link w:val="ad"/>
    <w:uiPriority w:val="99"/>
    <w:rsid w:val="007139E6"/>
    <w:rPr>
      <w:rFonts w:ascii="Times New Roman" w:hAnsi="Times New Roman"/>
      <w:sz w:val="24"/>
      <w:szCs w:val="24"/>
    </w:rPr>
  </w:style>
  <w:style w:type="character" w:styleId="af">
    <w:name w:val="page number"/>
    <w:basedOn w:val="a0"/>
    <w:uiPriority w:val="99"/>
    <w:rsid w:val="007139E6"/>
  </w:style>
  <w:style w:type="paragraph" w:styleId="af0">
    <w:name w:val="No Spacing"/>
    <w:link w:val="af1"/>
    <w:uiPriority w:val="1"/>
    <w:qFormat/>
    <w:rsid w:val="00477467"/>
    <w:rPr>
      <w:rFonts w:eastAsia="Calibri"/>
      <w:sz w:val="22"/>
      <w:szCs w:val="22"/>
      <w:lang w:eastAsia="en-US"/>
    </w:rPr>
  </w:style>
  <w:style w:type="paragraph" w:customStyle="1" w:styleId="ListBul">
    <w:name w:val="ListBul"/>
    <w:basedOn w:val="a"/>
    <w:rsid w:val="003C7966"/>
    <w:pPr>
      <w:numPr>
        <w:numId w:val="2"/>
      </w:numPr>
      <w:tabs>
        <w:tab w:val="left" w:pos="284"/>
      </w:tabs>
      <w:overflowPunct w:val="0"/>
      <w:autoSpaceDE w:val="0"/>
      <w:autoSpaceDN w:val="0"/>
      <w:adjustRightInd w:val="0"/>
      <w:spacing w:after="60" w:line="240" w:lineRule="auto"/>
      <w:jc w:val="both"/>
    </w:pPr>
    <w:rPr>
      <w:rFonts w:ascii="Times New Roman" w:hAnsi="Times New Roman"/>
      <w:szCs w:val="20"/>
    </w:rPr>
  </w:style>
  <w:style w:type="paragraph" w:styleId="af2">
    <w:name w:val="List"/>
    <w:basedOn w:val="a"/>
    <w:rsid w:val="003C7966"/>
    <w:pPr>
      <w:spacing w:after="0" w:line="240" w:lineRule="auto"/>
      <w:ind w:left="283" w:hanging="283"/>
    </w:pPr>
    <w:rPr>
      <w:rFonts w:ascii="Arial" w:hAnsi="Arial" w:cs="Wingdings"/>
      <w:sz w:val="24"/>
      <w:szCs w:val="28"/>
      <w:lang w:eastAsia="ar-SA"/>
    </w:rPr>
  </w:style>
  <w:style w:type="paragraph" w:styleId="af3">
    <w:name w:val="header"/>
    <w:basedOn w:val="a"/>
    <w:link w:val="af4"/>
    <w:unhideWhenUsed/>
    <w:rsid w:val="00B93E7C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rsid w:val="00B93E7C"/>
    <w:rPr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semiHidden/>
    <w:rsid w:val="00022890"/>
    <w:rPr>
      <w:rFonts w:ascii="Cambria" w:eastAsia="Times New Roman" w:hAnsi="Cambria" w:cs="Times New Roman"/>
      <w:sz w:val="22"/>
      <w:szCs w:val="22"/>
    </w:rPr>
  </w:style>
  <w:style w:type="paragraph" w:styleId="21">
    <w:name w:val="List 2"/>
    <w:basedOn w:val="a"/>
    <w:uiPriority w:val="99"/>
    <w:unhideWhenUsed/>
    <w:rsid w:val="00706ECA"/>
    <w:pPr>
      <w:ind w:left="566" w:hanging="283"/>
      <w:contextualSpacing/>
    </w:pPr>
  </w:style>
  <w:style w:type="paragraph" w:styleId="af5">
    <w:name w:val="Title"/>
    <w:basedOn w:val="a"/>
    <w:link w:val="af6"/>
    <w:qFormat/>
    <w:rsid w:val="002C645E"/>
    <w:pPr>
      <w:spacing w:after="0" w:line="240" w:lineRule="auto"/>
      <w:jc w:val="center"/>
    </w:pPr>
    <w:rPr>
      <w:rFonts w:ascii="Times New Roman" w:hAnsi="Times New Roman"/>
      <w:b/>
      <w:bCs/>
      <w:sz w:val="40"/>
      <w:szCs w:val="40"/>
    </w:rPr>
  </w:style>
  <w:style w:type="character" w:customStyle="1" w:styleId="af6">
    <w:name w:val="Название Знак"/>
    <w:basedOn w:val="a0"/>
    <w:link w:val="af5"/>
    <w:rsid w:val="002C645E"/>
    <w:rPr>
      <w:rFonts w:ascii="Times New Roman" w:hAnsi="Times New Roman"/>
      <w:b/>
      <w:bCs/>
      <w:sz w:val="40"/>
      <w:szCs w:val="40"/>
    </w:rPr>
  </w:style>
  <w:style w:type="character" w:customStyle="1" w:styleId="af1">
    <w:name w:val="Без интервала Знак"/>
    <w:link w:val="af0"/>
    <w:uiPriority w:val="1"/>
    <w:rsid w:val="002C645E"/>
    <w:rPr>
      <w:rFonts w:eastAsia="Calibri"/>
      <w:sz w:val="22"/>
      <w:szCs w:val="22"/>
      <w:lang w:eastAsia="en-US" w:bidi="ar-SA"/>
    </w:rPr>
  </w:style>
  <w:style w:type="character" w:styleId="af7">
    <w:name w:val="Hyperlink"/>
    <w:basedOn w:val="a0"/>
    <w:rsid w:val="00EA0187"/>
    <w:rPr>
      <w:color w:val="0000FF"/>
      <w:u w:val="single"/>
    </w:rPr>
  </w:style>
  <w:style w:type="paragraph" w:styleId="af8">
    <w:name w:val="Balloon Text"/>
    <w:basedOn w:val="a"/>
    <w:link w:val="af9"/>
    <w:uiPriority w:val="99"/>
    <w:semiHidden/>
    <w:unhideWhenUsed/>
    <w:rsid w:val="00FC5B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FC5BED"/>
    <w:rPr>
      <w:rFonts w:ascii="Tahoma" w:hAnsi="Tahoma" w:cs="Tahoma"/>
      <w:sz w:val="16"/>
      <w:szCs w:val="16"/>
    </w:rPr>
  </w:style>
  <w:style w:type="paragraph" w:customStyle="1" w:styleId="afa">
    <w:name w:val="Знак Знак"/>
    <w:basedOn w:val="a"/>
    <w:rsid w:val="00D048A1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373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34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3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0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5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image" Target="media/image8.emf"/><Relationship Id="rId26" Type="http://schemas.openxmlformats.org/officeDocument/2006/relationships/image" Target="media/image12.jpeg"/><Relationship Id="rId39" Type="http://schemas.openxmlformats.org/officeDocument/2006/relationships/image" Target="media/image24.wmf"/><Relationship Id="rId21" Type="http://schemas.openxmlformats.org/officeDocument/2006/relationships/image" Target="media/image10.wmf"/><Relationship Id="rId34" Type="http://schemas.openxmlformats.org/officeDocument/2006/relationships/image" Target="media/image20.wmf"/><Relationship Id="rId42" Type="http://schemas.openxmlformats.org/officeDocument/2006/relationships/image" Target="media/image26.wmf"/><Relationship Id="rId47" Type="http://schemas.openxmlformats.org/officeDocument/2006/relationships/image" Target="media/image30.wmf"/><Relationship Id="rId50" Type="http://schemas.openxmlformats.org/officeDocument/2006/relationships/oleObject" Target="embeddings/oleObject11.bin"/><Relationship Id="rId55" Type="http://schemas.openxmlformats.org/officeDocument/2006/relationships/image" Target="media/image33.png"/><Relationship Id="rId63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3.bin"/><Relationship Id="rId29" Type="http://schemas.openxmlformats.org/officeDocument/2006/relationships/image" Target="media/image15.jpeg"/><Relationship Id="rId41" Type="http://schemas.openxmlformats.org/officeDocument/2006/relationships/image" Target="media/image25.wmf"/><Relationship Id="rId54" Type="http://schemas.openxmlformats.org/officeDocument/2006/relationships/oleObject" Target="embeddings/oleObject14.bin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5.bin"/><Relationship Id="rId32" Type="http://schemas.openxmlformats.org/officeDocument/2006/relationships/image" Target="media/image18.wmf"/><Relationship Id="rId37" Type="http://schemas.openxmlformats.org/officeDocument/2006/relationships/image" Target="media/image23.wmf"/><Relationship Id="rId40" Type="http://schemas.openxmlformats.org/officeDocument/2006/relationships/oleObject" Target="embeddings/oleObject8.bin"/><Relationship Id="rId45" Type="http://schemas.openxmlformats.org/officeDocument/2006/relationships/image" Target="media/image29.png"/><Relationship Id="rId53" Type="http://schemas.openxmlformats.org/officeDocument/2006/relationships/image" Target="media/image32.wmf"/><Relationship Id="rId58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1.png"/><Relationship Id="rId28" Type="http://schemas.openxmlformats.org/officeDocument/2006/relationships/image" Target="media/image14.wmf"/><Relationship Id="rId36" Type="http://schemas.openxmlformats.org/officeDocument/2006/relationships/image" Target="media/image22.wmf"/><Relationship Id="rId49" Type="http://schemas.openxmlformats.org/officeDocument/2006/relationships/image" Target="media/image31.wmf"/><Relationship Id="rId57" Type="http://schemas.openxmlformats.org/officeDocument/2006/relationships/image" Target="media/image35.png"/><Relationship Id="rId61" Type="http://schemas.openxmlformats.org/officeDocument/2006/relationships/hyperlink" Target="http://www.znanium.com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9.wmf"/><Relationship Id="rId31" Type="http://schemas.openxmlformats.org/officeDocument/2006/relationships/image" Target="media/image17.wmf"/><Relationship Id="rId44" Type="http://schemas.openxmlformats.org/officeDocument/2006/relationships/image" Target="media/image28.png"/><Relationship Id="rId52" Type="http://schemas.openxmlformats.org/officeDocument/2006/relationships/oleObject" Target="embeddings/oleObject13.bin"/><Relationship Id="rId60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wmf"/><Relationship Id="rId22" Type="http://schemas.openxmlformats.org/officeDocument/2006/relationships/oleObject" Target="embeddings/oleObject4.bin"/><Relationship Id="rId27" Type="http://schemas.openxmlformats.org/officeDocument/2006/relationships/image" Target="media/image13.wmf"/><Relationship Id="rId30" Type="http://schemas.openxmlformats.org/officeDocument/2006/relationships/image" Target="media/image16.wmf"/><Relationship Id="rId35" Type="http://schemas.openxmlformats.org/officeDocument/2006/relationships/image" Target="media/image21.wmf"/><Relationship Id="rId43" Type="http://schemas.openxmlformats.org/officeDocument/2006/relationships/image" Target="media/image27.emf"/><Relationship Id="rId48" Type="http://schemas.openxmlformats.org/officeDocument/2006/relationships/oleObject" Target="embeddings/oleObject10.bin"/><Relationship Id="rId56" Type="http://schemas.openxmlformats.org/officeDocument/2006/relationships/image" Target="media/image34.png"/><Relationship Id="rId8" Type="http://schemas.openxmlformats.org/officeDocument/2006/relationships/image" Target="media/image1.jpeg"/><Relationship Id="rId51" Type="http://schemas.openxmlformats.org/officeDocument/2006/relationships/oleObject" Target="embeddings/oleObject12.bin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7.emf"/><Relationship Id="rId25" Type="http://schemas.openxmlformats.org/officeDocument/2006/relationships/oleObject" Target="embeddings/oleObject6.bin"/><Relationship Id="rId33" Type="http://schemas.openxmlformats.org/officeDocument/2006/relationships/image" Target="media/image19.wmf"/><Relationship Id="rId38" Type="http://schemas.openxmlformats.org/officeDocument/2006/relationships/oleObject" Target="embeddings/oleObject7.bin"/><Relationship Id="rId46" Type="http://schemas.openxmlformats.org/officeDocument/2006/relationships/oleObject" Target="embeddings/oleObject9.bin"/><Relationship Id="rId5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BC9237-BF9F-4E70-829D-BD2F486A52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37</Pages>
  <Words>3742</Words>
  <Characters>21333</Characters>
  <Application>Microsoft Office Word</Application>
  <DocSecurity>0</DocSecurity>
  <Lines>177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ГОУ СПО ЧМсТ</Company>
  <LinksUpToDate>false</LinksUpToDate>
  <CharactersWithSpaces>25025</CharactersWithSpaces>
  <SharedDoc>false</SharedDoc>
  <HLinks>
    <vt:vector size="12" baseType="variant">
      <vt:variant>
        <vt:i4>3407974</vt:i4>
      </vt:variant>
      <vt:variant>
        <vt:i4>45</vt:i4>
      </vt:variant>
      <vt:variant>
        <vt:i4>0</vt:i4>
      </vt:variant>
      <vt:variant>
        <vt:i4>5</vt:i4>
      </vt:variant>
      <vt:variant>
        <vt:lpwstr>http://www.pupz18.ru/index.php/student/eor</vt:lpwstr>
      </vt:variant>
      <vt:variant>
        <vt:lpwstr/>
      </vt:variant>
      <vt:variant>
        <vt:i4>6225929</vt:i4>
      </vt:variant>
      <vt:variant>
        <vt:i4>42</vt:i4>
      </vt:variant>
      <vt:variant>
        <vt:i4>0</vt:i4>
      </vt:variant>
      <vt:variant>
        <vt:i4>5</vt:i4>
      </vt:variant>
      <vt:variant>
        <vt:lpwstr>http://www.edu.ru/modules.php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medoeva</dc:creator>
  <cp:lastModifiedBy>medoeva</cp:lastModifiedBy>
  <cp:revision>11</cp:revision>
  <cp:lastPrinted>2017-03-06T09:14:00Z</cp:lastPrinted>
  <dcterms:created xsi:type="dcterms:W3CDTF">2019-02-28T14:21:00Z</dcterms:created>
  <dcterms:modified xsi:type="dcterms:W3CDTF">2019-03-18T06:06:00Z</dcterms:modified>
</cp:coreProperties>
</file>