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4565" w:rsidRPr="0018268C" w:rsidRDefault="00144565" w:rsidP="001826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Министерство образования и науки Челябинской области</w:t>
      </w:r>
    </w:p>
    <w:p w:rsidR="00144565" w:rsidRPr="0018268C" w:rsidRDefault="00144565" w:rsidP="001826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:rsidR="00144565" w:rsidRPr="0018268C" w:rsidRDefault="00144565" w:rsidP="001826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«Южно-Уральский государственный технический колледж»</w:t>
      </w: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18268C">
      <w:pPr>
        <w:jc w:val="center"/>
        <w:rPr>
          <w:rFonts w:ascii="Times New Roman" w:hAnsi="Times New Roman"/>
          <w:b/>
          <w:sz w:val="28"/>
          <w:szCs w:val="28"/>
        </w:rPr>
      </w:pPr>
      <w:r w:rsidRPr="0018268C">
        <w:rPr>
          <w:rFonts w:ascii="Times New Roman" w:hAnsi="Times New Roman"/>
          <w:b/>
          <w:sz w:val="28"/>
          <w:szCs w:val="28"/>
        </w:rPr>
        <w:t>КОМПЛЕКТ</w:t>
      </w:r>
    </w:p>
    <w:p w:rsidR="00144565" w:rsidRPr="0018268C" w:rsidRDefault="00144565" w:rsidP="0018268C">
      <w:pPr>
        <w:jc w:val="center"/>
        <w:rPr>
          <w:rFonts w:ascii="Times New Roman" w:hAnsi="Times New Roman"/>
          <w:b/>
          <w:sz w:val="28"/>
          <w:szCs w:val="28"/>
        </w:rPr>
      </w:pPr>
      <w:r w:rsidRPr="0018268C">
        <w:rPr>
          <w:rFonts w:ascii="Times New Roman" w:hAnsi="Times New Roman"/>
          <w:b/>
          <w:sz w:val="28"/>
          <w:szCs w:val="28"/>
        </w:rPr>
        <w:t>КОНТРОЛЬНО-ОЦЕНОЧНЫХ СРЕДСТВ</w:t>
      </w:r>
    </w:p>
    <w:p w:rsidR="00144565" w:rsidRPr="0018268C" w:rsidRDefault="00144565" w:rsidP="0018268C">
      <w:pPr>
        <w:jc w:val="center"/>
        <w:rPr>
          <w:rFonts w:ascii="Times New Roman" w:hAnsi="Times New Roman"/>
          <w:b/>
          <w:sz w:val="28"/>
          <w:szCs w:val="28"/>
        </w:rPr>
      </w:pPr>
      <w:r w:rsidRPr="0018268C">
        <w:rPr>
          <w:rFonts w:ascii="Times New Roman" w:hAnsi="Times New Roman"/>
          <w:b/>
          <w:sz w:val="28"/>
          <w:szCs w:val="28"/>
        </w:rPr>
        <w:t>ПО ПРОФЕССИОНАЛЬНОМУ МОДУЛЮ</w:t>
      </w:r>
    </w:p>
    <w:p w:rsidR="00144565" w:rsidRPr="0018268C" w:rsidRDefault="00144565" w:rsidP="0018268C">
      <w:pPr>
        <w:jc w:val="center"/>
        <w:rPr>
          <w:rFonts w:ascii="Times New Roman" w:hAnsi="Times New Roman"/>
          <w:b/>
          <w:sz w:val="28"/>
          <w:szCs w:val="28"/>
        </w:rPr>
      </w:pPr>
      <w:r w:rsidRPr="0018268C">
        <w:rPr>
          <w:rFonts w:ascii="Times New Roman" w:hAnsi="Times New Roman"/>
          <w:b/>
          <w:sz w:val="28"/>
          <w:szCs w:val="28"/>
        </w:rPr>
        <w:t>ПМ.01 «КОНТРОЛЬ И МЕТРОЛОГИЧЕСКОЕ ОБЕСПЕЧЕНИЕ СРЕДСТВ И СИСТЕМ АВТОМАТИЗАЦИИ»</w:t>
      </w: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18268C">
      <w:pPr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программы подготовки специалистов среднего звена</w:t>
      </w:r>
    </w:p>
    <w:p w:rsidR="00144565" w:rsidRPr="0018268C" w:rsidRDefault="00144565" w:rsidP="0018268C">
      <w:pPr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по специальности СПО</w:t>
      </w:r>
    </w:p>
    <w:p w:rsidR="00144565" w:rsidRPr="0018268C" w:rsidRDefault="00144565" w:rsidP="0018268C">
      <w:pPr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15.02.07 Автоматизация технологических процессов и производств                        (по отраслям)</w:t>
      </w:r>
    </w:p>
    <w:p w:rsidR="00144565" w:rsidRPr="0018268C" w:rsidRDefault="00144565" w:rsidP="0018268C">
      <w:pPr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(базовая подготовка)</w:t>
      </w: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  <w:lang w:val="en-US"/>
        </w:rPr>
      </w:pPr>
    </w:p>
    <w:p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:rsidR="00144565" w:rsidRPr="0018268C" w:rsidRDefault="00080E7A" w:rsidP="0018268C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Челябинск, 2020</w:t>
      </w:r>
      <w:r w:rsidR="00144565" w:rsidRPr="0018268C">
        <w:rPr>
          <w:rFonts w:ascii="Times New Roman" w:hAnsi="Times New Roman"/>
          <w:sz w:val="28"/>
          <w:szCs w:val="28"/>
        </w:rPr>
        <w:t xml:space="preserve"> г.</w:t>
      </w:r>
    </w:p>
    <w:tbl>
      <w:tblPr>
        <w:tblW w:w="9606" w:type="dxa"/>
        <w:tblLayout w:type="fixed"/>
        <w:tblLook w:val="0000"/>
      </w:tblPr>
      <w:tblGrid>
        <w:gridCol w:w="9606"/>
      </w:tblGrid>
      <w:tr w:rsidR="00144565" w:rsidRPr="00E43E31" w:rsidTr="000D7911">
        <w:trPr>
          <w:trHeight w:val="1984"/>
        </w:trPr>
        <w:tc>
          <w:tcPr>
            <w:tcW w:w="9606" w:type="dxa"/>
          </w:tcPr>
          <w:tbl>
            <w:tblPr>
              <w:tblW w:w="0" w:type="auto"/>
              <w:tblLayout w:type="fixed"/>
              <w:tblLook w:val="0000"/>
            </w:tblPr>
            <w:tblGrid>
              <w:gridCol w:w="3599"/>
              <w:gridCol w:w="2887"/>
              <w:gridCol w:w="3309"/>
            </w:tblGrid>
            <w:tr w:rsidR="00144565" w:rsidRPr="00E43E31" w:rsidTr="00E43E31">
              <w:tc>
                <w:tcPr>
                  <w:tcW w:w="3599" w:type="dxa"/>
                </w:tcPr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Комплект контрольно-оценочных средств составлен в соответствии с</w:t>
                  </w:r>
                  <w:r w:rsidR="00264B54">
                    <w:rPr>
                      <w:rFonts w:ascii="Times New Roman" w:hAnsi="Times New Roman"/>
                      <w:sz w:val="24"/>
                      <w:szCs w:val="24"/>
                    </w:rPr>
                    <w:t xml:space="preserve"> ФГОС СПО специальности15.02.07 </w:t>
                  </w: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>и программой профессионального модуля ПМ.01</w:t>
                  </w:r>
                </w:p>
              </w:tc>
              <w:tc>
                <w:tcPr>
                  <w:tcW w:w="2887" w:type="dxa"/>
                </w:tcPr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>ОДОБРЕНО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Предметной (цикловой) 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комиссией 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>протокол № _____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от </w:t>
                  </w:r>
                  <w:r w:rsidR="00080E7A">
                    <w:rPr>
                      <w:rFonts w:ascii="Times New Roman" w:hAnsi="Times New Roman"/>
                      <w:sz w:val="24"/>
                      <w:szCs w:val="24"/>
                    </w:rPr>
                    <w:t>«__»__________2020</w:t>
                  </w: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 г.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Председатель ПЦК 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>__________ В.В.Лыкова</w:t>
                  </w:r>
                </w:p>
              </w:tc>
              <w:tc>
                <w:tcPr>
                  <w:tcW w:w="3309" w:type="dxa"/>
                </w:tcPr>
                <w:p w:rsidR="00144565" w:rsidRPr="00E43E31" w:rsidRDefault="00144565" w:rsidP="00E43E31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>УТВЕРЖДАЮ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Заместитель директора 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по НМР </w:t>
                  </w:r>
                </w:p>
                <w:p w:rsidR="00144565" w:rsidRPr="00E43E31" w:rsidRDefault="00144565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_________ Т.Ю. </w:t>
                  </w:r>
                  <w:proofErr w:type="spellStart"/>
                  <w:r w:rsidRPr="00E43E31">
                    <w:rPr>
                      <w:rFonts w:ascii="Times New Roman" w:hAnsi="Times New Roman"/>
                      <w:sz w:val="24"/>
                      <w:szCs w:val="24"/>
                    </w:rPr>
                    <w:t>Крашакова</w:t>
                  </w:r>
                  <w:proofErr w:type="spellEnd"/>
                </w:p>
                <w:p w:rsidR="00144565" w:rsidRPr="00E43E31" w:rsidRDefault="00080E7A" w:rsidP="00A109DC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«___»__________2020</w:t>
                  </w:r>
                  <w:r w:rsidR="00144565" w:rsidRPr="00E43E31">
                    <w:rPr>
                      <w:rFonts w:ascii="Times New Roman" w:hAnsi="Times New Roman"/>
                      <w:sz w:val="24"/>
                      <w:szCs w:val="24"/>
                    </w:rPr>
                    <w:t xml:space="preserve"> г.</w:t>
                  </w:r>
                </w:p>
              </w:tc>
            </w:tr>
          </w:tbl>
          <w:p w:rsidR="00144565" w:rsidRPr="00A109DC" w:rsidRDefault="00144565" w:rsidP="00E43E31"/>
        </w:tc>
      </w:tr>
    </w:tbl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78582A" w:rsidRPr="0078582A" w:rsidRDefault="0078582A" w:rsidP="0078582A">
      <w:pPr>
        <w:pStyle w:val="2"/>
        <w:ind w:left="1701" w:hanging="1701"/>
        <w:jc w:val="both"/>
        <w:rPr>
          <w:rFonts w:ascii="Times New Roman" w:hAnsi="Times New Roman"/>
          <w:b w:val="0"/>
          <w:i/>
          <w:color w:val="auto"/>
        </w:rPr>
      </w:pPr>
      <w:r w:rsidRPr="0078582A">
        <w:rPr>
          <w:rFonts w:ascii="Times New Roman" w:hAnsi="Times New Roman"/>
          <w:color w:val="auto"/>
        </w:rPr>
        <w:t>Авторы:</w:t>
      </w:r>
      <w:r w:rsidRPr="0078582A">
        <w:rPr>
          <w:rFonts w:ascii="Times New Roman" w:hAnsi="Times New Roman"/>
          <w:b w:val="0"/>
          <w:color w:val="auto"/>
        </w:rPr>
        <w:t xml:space="preserve"> Лыкова В.В., преподаватель Южно-Уральского государственного    технического колледжа;</w:t>
      </w:r>
    </w:p>
    <w:p w:rsidR="0078582A" w:rsidRPr="0078582A" w:rsidRDefault="00C73BE7" w:rsidP="0078582A">
      <w:pPr>
        <w:pStyle w:val="2"/>
        <w:ind w:left="1701" w:hanging="1701"/>
        <w:jc w:val="both"/>
        <w:rPr>
          <w:rFonts w:ascii="Times New Roman" w:hAnsi="Times New Roman"/>
          <w:b w:val="0"/>
          <w:i/>
          <w:color w:val="auto"/>
        </w:rPr>
      </w:pPr>
      <w:r>
        <w:rPr>
          <w:rFonts w:ascii="Times New Roman" w:hAnsi="Times New Roman"/>
          <w:b w:val="0"/>
          <w:color w:val="auto"/>
        </w:rPr>
        <w:t xml:space="preserve">          </w:t>
      </w:r>
      <w:r w:rsidR="0078582A" w:rsidRPr="0078582A">
        <w:rPr>
          <w:rFonts w:ascii="Times New Roman" w:hAnsi="Times New Roman"/>
          <w:b w:val="0"/>
          <w:color w:val="auto"/>
        </w:rPr>
        <w:t>Карасик Л.В., преподаватель Южно-Уральского государственного    технического колледжа.</w:t>
      </w:r>
    </w:p>
    <w:p w:rsidR="0078582A" w:rsidRPr="0078582A" w:rsidRDefault="0078582A" w:rsidP="0078582A"/>
    <w:p w:rsidR="0078582A" w:rsidRPr="0078582A" w:rsidRDefault="0078582A" w:rsidP="0078582A">
      <w:pPr>
        <w:pStyle w:val="2"/>
        <w:ind w:left="1701" w:hanging="1701"/>
        <w:jc w:val="both"/>
        <w:rPr>
          <w:rFonts w:ascii="Times New Roman" w:hAnsi="Times New Roman"/>
          <w:b w:val="0"/>
          <w:i/>
          <w:color w:val="auto"/>
        </w:rPr>
      </w:pPr>
      <w:r w:rsidRPr="0078582A">
        <w:rPr>
          <w:rFonts w:ascii="Times New Roman" w:hAnsi="Times New Roman"/>
          <w:color w:val="auto"/>
        </w:rPr>
        <w:t xml:space="preserve">Актуализация: </w:t>
      </w:r>
      <w:r w:rsidRPr="0078582A">
        <w:rPr>
          <w:rFonts w:ascii="Times New Roman" w:hAnsi="Times New Roman"/>
          <w:b w:val="0"/>
          <w:color w:val="auto"/>
        </w:rPr>
        <w:t>Лыкова В.В., преподаватель Южно-Уральского государственного    технического колледжа.</w:t>
      </w:r>
    </w:p>
    <w:p w:rsidR="00E43E31" w:rsidRPr="0078582A" w:rsidRDefault="00E43E31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E43E31" w:rsidRPr="00E43E31" w:rsidRDefault="00E43E31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E43E31" w:rsidRPr="00E43E31" w:rsidRDefault="00E43E31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E43E31" w:rsidRPr="00E43E31" w:rsidRDefault="00E43E31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E43E31" w:rsidRPr="00E43E31" w:rsidRDefault="00E43E31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E43E31" w:rsidRDefault="00E43E31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280B3C" w:rsidRDefault="00280B3C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280B3C" w:rsidRDefault="00280B3C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280B3C" w:rsidRDefault="00280B3C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280B3C" w:rsidRDefault="00280B3C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280B3C" w:rsidRDefault="00280B3C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E43E31" w:rsidRPr="00E43E31" w:rsidRDefault="00E43E31" w:rsidP="00E43E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144565" w:rsidRPr="0018268C" w:rsidRDefault="00144565" w:rsidP="00E43E31">
      <w:pPr>
        <w:jc w:val="center"/>
        <w:rPr>
          <w:rFonts w:ascii="Times New Roman" w:hAnsi="Times New Roman"/>
          <w:b/>
          <w:sz w:val="28"/>
          <w:szCs w:val="28"/>
        </w:rPr>
      </w:pPr>
      <w:r w:rsidRPr="0018268C">
        <w:rPr>
          <w:rFonts w:ascii="Times New Roman" w:hAnsi="Times New Roman"/>
          <w:b/>
          <w:sz w:val="28"/>
          <w:szCs w:val="28"/>
        </w:rPr>
        <w:t>СОДЕРЖАНИЕ</w:t>
      </w:r>
    </w:p>
    <w:p w:rsidR="00144565" w:rsidRDefault="00144565">
      <w:pPr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Ind w:w="109" w:type="dxa"/>
        <w:tblLayout w:type="fixed"/>
        <w:tblLook w:val="0000"/>
      </w:tblPr>
      <w:tblGrid>
        <w:gridCol w:w="850"/>
        <w:gridCol w:w="7958"/>
        <w:gridCol w:w="762"/>
      </w:tblGrid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  <w:lang w:val="en-US"/>
              </w:rPr>
              <w:t>I.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Паспорт  комплекта контрольно-оценочных средств ПМ.01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pStyle w:val="Style86"/>
              <w:rPr>
                <w:rStyle w:val="CharStyle45"/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1.1.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pStyle w:val="Style86"/>
              <w:rPr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Область применения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pStyle w:val="Style86"/>
              <w:rPr>
                <w:rStyle w:val="CharStyle45"/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1.2.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pStyle w:val="Style86"/>
              <w:rPr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Система контроля и оценки освоения программы ПМ.01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AC7FA6" w:rsidRDefault="00AC7FA6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8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pStyle w:val="Style86"/>
              <w:rPr>
                <w:rStyle w:val="CharStyle45"/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1.2.1.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27FD" w:rsidRPr="00EA27FD" w:rsidRDefault="00144565" w:rsidP="00EA27FD">
            <w:pPr>
              <w:pStyle w:val="Style86"/>
              <w:rPr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Формы промежуточной аттестации по ППССЗ при освоении ПМ</w:t>
            </w:r>
          </w:p>
          <w:p w:rsidR="00144565" w:rsidRPr="0018268C" w:rsidRDefault="00144565">
            <w:pPr>
              <w:pStyle w:val="Style86"/>
              <w:rPr>
                <w:b/>
                <w:sz w:val="28"/>
                <w:szCs w:val="28"/>
              </w:rPr>
            </w:pP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AC7FA6" w:rsidRDefault="00AC7FA6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8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pStyle w:val="Style86"/>
              <w:rPr>
                <w:rStyle w:val="CharStyle45"/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1.2.2.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pStyle w:val="Style86"/>
              <w:rPr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Организация контроля и оценки освоения программы ПМ.01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AC7FA6" w:rsidRDefault="00AC7FA6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9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  <w:lang w:val="en-US"/>
              </w:rPr>
              <w:t>II.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Комплект материалов для оценки </w:t>
            </w:r>
            <w:proofErr w:type="spellStart"/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сформированности</w:t>
            </w:r>
            <w:proofErr w:type="spellEnd"/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 общих и профессиональных компетенций по виду профессиональной деятельности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5F6706" w:rsidRDefault="005F6706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="00AC7FA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0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2.1.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Задания для </w:t>
            </w:r>
            <w:proofErr w:type="gramStart"/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экзаменующихся</w:t>
            </w:r>
            <w:proofErr w:type="gramEnd"/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5F6706" w:rsidRDefault="0014456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AC7FA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0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2.2.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Пакет экзаменатора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="005F670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4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  <w:lang w:val="en-US"/>
              </w:rPr>
              <w:t>III.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Инструментарий для осуществления контроля приобретения практического опыта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5F670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4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  <w:lang w:val="en-US"/>
              </w:rPr>
              <w:t>IV.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Задания для оценки освоения умений и усвоения знаний (</w:t>
            </w:r>
            <w:r w:rsidRPr="0018268C">
              <w:rPr>
                <w:rStyle w:val="CharStyle45"/>
                <w:rFonts w:eastAsia="SimSun"/>
                <w:b/>
                <w:sz w:val="28"/>
                <w:szCs w:val="28"/>
              </w:rPr>
              <w:t>комплект материалов для оценки освоения междисциплинарных курсов, входящих в состав профессионального модуля)</w:t>
            </w: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: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5F6706" w:rsidRDefault="0014456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C66F74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4</w:t>
            </w: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.1.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Задания для текущего контроля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5F6706" w:rsidRDefault="0014456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8268C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1</w:t>
            </w:r>
            <w:r w:rsidR="005F6706"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6</w:t>
            </w:r>
          </w:p>
        </w:tc>
      </w:tr>
      <w:tr w:rsidR="00144565" w:rsidRPr="0018268C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4.2.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18268C" w:rsidRDefault="00144565">
            <w:pPr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Задания для промежуточной аттестации.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C66F74" w:rsidRDefault="00C66F7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39</w:t>
            </w:r>
          </w:p>
        </w:tc>
      </w:tr>
      <w:tr w:rsidR="00222E0E" w:rsidRPr="0018268C" w:rsidTr="00C66F74">
        <w:trPr>
          <w:trHeight w:val="38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0E" w:rsidRPr="0018268C" w:rsidRDefault="00222E0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0E" w:rsidRPr="00C66F74" w:rsidRDefault="00C66F74" w:rsidP="00C66F7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rPr>
                <w:rFonts w:ascii="Times New Roman" w:hAnsi="Times New Roman"/>
                <w:bCs/>
                <w:sz w:val="28"/>
                <w:szCs w:val="28"/>
                <w:lang w:val="en-US"/>
              </w:rPr>
            </w:pPr>
            <w:r w:rsidRPr="00F00402">
              <w:rPr>
                <w:rFonts w:ascii="Times New Roman" w:hAnsi="Times New Roman"/>
                <w:b/>
                <w:bCs/>
                <w:sz w:val="28"/>
                <w:szCs w:val="28"/>
              </w:rPr>
              <w:t>Литература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0E" w:rsidRPr="00C66F74" w:rsidRDefault="00C66F74">
            <w:pPr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59</w:t>
            </w:r>
          </w:p>
        </w:tc>
      </w:tr>
    </w:tbl>
    <w:p w:rsidR="00144565" w:rsidRDefault="00144565">
      <w:pPr>
        <w:rPr>
          <w:rFonts w:ascii="Times New Roman" w:hAnsi="Times New Roman"/>
          <w:sz w:val="24"/>
          <w:szCs w:val="24"/>
          <w:lang w:val="en-US"/>
        </w:rPr>
      </w:pPr>
    </w:p>
    <w:p w:rsidR="00E43E31" w:rsidRDefault="00E43E31">
      <w:pPr>
        <w:rPr>
          <w:rFonts w:ascii="Times New Roman" w:hAnsi="Times New Roman"/>
          <w:sz w:val="24"/>
          <w:szCs w:val="24"/>
          <w:lang w:val="en-US"/>
        </w:rPr>
      </w:pPr>
    </w:p>
    <w:p w:rsidR="00280B3C" w:rsidRPr="00280B3C" w:rsidRDefault="00280B3C">
      <w:pPr>
        <w:rPr>
          <w:rFonts w:ascii="Times New Roman" w:hAnsi="Times New Roman"/>
          <w:sz w:val="24"/>
          <w:szCs w:val="24"/>
        </w:rPr>
      </w:pPr>
    </w:p>
    <w:p w:rsidR="00144565" w:rsidRDefault="00144565">
      <w:pPr>
        <w:pStyle w:val="1"/>
        <w:spacing w:line="360" w:lineRule="auto"/>
        <w:ind w:left="0" w:firstLine="0"/>
        <w:rPr>
          <w:rFonts w:ascii="Times New Roman" w:hAnsi="Times New Roman"/>
          <w:color w:val="00000A"/>
        </w:rPr>
      </w:pPr>
      <w:r>
        <w:rPr>
          <w:rFonts w:ascii="Times New Roman" w:hAnsi="Times New Roman"/>
          <w:color w:val="00000A"/>
        </w:rPr>
        <w:lastRenderedPageBreak/>
        <w:t>I. Паспорт комплекта контрольно-оценочных средств</w:t>
      </w:r>
      <w:bookmarkStart w:id="0" w:name="_Toc307288324"/>
      <w:r>
        <w:rPr>
          <w:rFonts w:ascii="Times New Roman" w:hAnsi="Times New Roman"/>
          <w:color w:val="00000A"/>
        </w:rPr>
        <w:t xml:space="preserve"> ПМ.01</w:t>
      </w:r>
    </w:p>
    <w:p w:rsidR="00144565" w:rsidRDefault="00144565">
      <w:pPr>
        <w:pStyle w:val="2"/>
        <w:spacing w:line="36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A"/>
          <w:sz w:val="28"/>
          <w:szCs w:val="28"/>
        </w:rPr>
        <w:t>1.1. Область применения</w:t>
      </w:r>
      <w:bookmarkEnd w:id="0"/>
    </w:p>
    <w:p w:rsidR="00144565" w:rsidRDefault="00144565" w:rsidP="002A6851">
      <w:pPr>
        <w:pStyle w:val="21"/>
        <w:widowControl w:val="0"/>
        <w:ind w:left="0" w:firstLine="72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Комплект контрольно-оценочных сре</w:t>
      </w:r>
      <w:proofErr w:type="gramStart"/>
      <w:r>
        <w:rPr>
          <w:rFonts w:ascii="Times New Roman" w:hAnsi="Times New Roman" w:cs="Times New Roman"/>
          <w:sz w:val="28"/>
        </w:rPr>
        <w:t>дств пр</w:t>
      </w:r>
      <w:proofErr w:type="gramEnd"/>
      <w:r>
        <w:rPr>
          <w:rFonts w:ascii="Times New Roman" w:hAnsi="Times New Roman" w:cs="Times New Roman"/>
          <w:sz w:val="28"/>
        </w:rPr>
        <w:t>едназначен для проверки результатов освоения профессионального модуля ПМ.01</w:t>
      </w:r>
      <w:r>
        <w:rPr>
          <w:rFonts w:ascii="Times New Roman" w:hAnsi="Times New Roman" w:cs="Times New Roman"/>
          <w:caps/>
          <w:sz w:val="28"/>
        </w:rPr>
        <w:t>«</w:t>
      </w:r>
      <w:r>
        <w:rPr>
          <w:rFonts w:ascii="Times New Roman" w:hAnsi="Times New Roman" w:cs="Times New Roman"/>
          <w:sz w:val="28"/>
        </w:rPr>
        <w:t xml:space="preserve">Контроль и метрологическое обеспечение средств и систем автоматизации» (далее ПМ) программы подготовки специалистов среднего звена (далее ППССЗ) по специальности СПО 15.02.07 Автоматизация технологических процессов и производств (по отраслям) базовой подготовки в части овладения видом профессиональной деятельности (ВПД): Контроль и метрологическое обеспечение средств и систем автоматизации (по отраслям) </w:t>
      </w:r>
    </w:p>
    <w:p w:rsidR="00144565" w:rsidRDefault="00144565">
      <w:pPr>
        <w:pStyle w:val="21"/>
        <w:widowControl w:val="0"/>
        <w:ind w:left="0" w:firstLine="720"/>
        <w:jc w:val="both"/>
        <w:rPr>
          <w:rFonts w:ascii="Times New Roman" w:hAnsi="Times New Roman" w:cs="Times New Roman"/>
          <w:sz w:val="28"/>
        </w:rPr>
      </w:pPr>
    </w:p>
    <w:p w:rsidR="00144565" w:rsidRDefault="00144565">
      <w:pPr>
        <w:pStyle w:val="21"/>
        <w:widowControl w:val="0"/>
        <w:spacing w:line="360" w:lineRule="auto"/>
        <w:ind w:left="0" w:firstLine="72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Комплект контрольно-оценочных средств позволяет оценивать: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1.1.1. Освоение  профессиональных компетенций (ПК), соответствующих виду профессиональной деятельности, и общих компетенций (ОК):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9" w:type="dxa"/>
        <w:tblLayout w:type="fixed"/>
        <w:tblLook w:val="0000"/>
      </w:tblPr>
      <w:tblGrid>
        <w:gridCol w:w="2971"/>
        <w:gridCol w:w="4357"/>
        <w:gridCol w:w="2242"/>
      </w:tblGrid>
      <w:tr w:rsidR="00144565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18"/>
              <w:spacing w:after="0" w:line="240" w:lineRule="exact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Профессиональные и общие компетенции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18"/>
              <w:spacing w:after="0" w:line="240" w:lineRule="exact"/>
              <w:ind w:left="1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Показатели оценки результата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18"/>
              <w:spacing w:after="0" w:line="240" w:lineRule="exact"/>
              <w:ind w:left="-10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Оценочные средства проверки (№№ вариантов заданий)</w:t>
            </w:r>
          </w:p>
        </w:tc>
      </w:tr>
      <w:tr w:rsidR="00144565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18"/>
              <w:spacing w:after="0" w:line="240" w:lineRule="exact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18"/>
              <w:spacing w:after="0" w:line="240" w:lineRule="exact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18"/>
              <w:spacing w:after="0" w:line="240" w:lineRule="exact"/>
              <w:ind w:left="-10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144565" w:rsidTr="00254B3B">
        <w:trPr>
          <w:trHeight w:val="2809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21"/>
              <w:widowControl w:val="0"/>
              <w:spacing w:line="240" w:lineRule="exact"/>
              <w:ind w:left="0" w:firstLine="222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>ПК 1.1. Проводить анализ работоспособности измерительных приборов и средств автоматизации</w:t>
            </w:r>
            <w:r>
              <w:rPr>
                <w:rFonts w:ascii="Times New Roman" w:hAnsi="Times New Roman" w:cs="Times New Roman"/>
                <w:szCs w:val="24"/>
              </w:rPr>
              <w:t>.</w:t>
            </w:r>
          </w:p>
          <w:p w:rsidR="00144565" w:rsidRDefault="00144565" w:rsidP="00254B3B">
            <w:pPr>
              <w:pStyle w:val="21"/>
              <w:spacing w:line="240" w:lineRule="exact"/>
              <w:ind w:left="2" w:firstLine="222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917FE">
            <w:pPr>
              <w:numPr>
                <w:ilvl w:val="0"/>
                <w:numId w:val="1"/>
              </w:numPr>
              <w:tabs>
                <w:tab w:val="left" w:pos="15"/>
                <w:tab w:val="left" w:pos="261"/>
                <w:tab w:val="left" w:pos="432"/>
                <w:tab w:val="left" w:pos="86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выбор метода и вида измерения;</w:t>
            </w:r>
          </w:p>
          <w:p w:rsidR="00144565" w:rsidRDefault="00144565" w:rsidP="00C917FE">
            <w:pPr>
              <w:numPr>
                <w:ilvl w:val="0"/>
                <w:numId w:val="1"/>
              </w:numPr>
              <w:tabs>
                <w:tab w:val="left" w:pos="15"/>
                <w:tab w:val="left" w:pos="235"/>
                <w:tab w:val="left" w:pos="261"/>
                <w:tab w:val="left" w:pos="86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right="-96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правильное использование измерительной техники, различных приборов и типовых элементов средств автоматизации в соответствии с технической документацией;</w:t>
            </w:r>
          </w:p>
          <w:p w:rsidR="00144565" w:rsidRDefault="00144565" w:rsidP="00C917FE">
            <w:pPr>
              <w:numPr>
                <w:ilvl w:val="0"/>
                <w:numId w:val="1"/>
              </w:numPr>
              <w:tabs>
                <w:tab w:val="left" w:pos="15"/>
                <w:tab w:val="left" w:pos="261"/>
                <w:tab w:val="left" w:pos="432"/>
                <w:tab w:val="left" w:pos="86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расчет параметров типовых схем и устройств;</w:t>
            </w:r>
          </w:p>
          <w:p w:rsidR="00144565" w:rsidRDefault="00144565" w:rsidP="00C917FE">
            <w:pPr>
              <w:numPr>
                <w:ilvl w:val="0"/>
                <w:numId w:val="1"/>
              </w:numPr>
              <w:tabs>
                <w:tab w:val="left" w:pos="15"/>
                <w:tab w:val="left" w:pos="261"/>
                <w:tab w:val="left" w:pos="432"/>
                <w:tab w:val="left" w:pos="86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осуществление рационального выбора средств измерений;</w:t>
            </w:r>
          </w:p>
          <w:p w:rsidR="00144565" w:rsidRDefault="00144565" w:rsidP="00C917FE">
            <w:pPr>
              <w:numPr>
                <w:ilvl w:val="0"/>
                <w:numId w:val="1"/>
              </w:numPr>
              <w:shd w:val="clear" w:color="auto" w:fill="FFFFFF"/>
              <w:tabs>
                <w:tab w:val="left" w:pos="15"/>
                <w:tab w:val="left" w:pos="261"/>
                <w:tab w:val="left" w:pos="432"/>
                <w:tab w:val="left" w:pos="866"/>
              </w:tabs>
              <w:spacing w:after="0" w:line="240" w:lineRule="exact"/>
              <w:ind w:left="15" w:hanging="14"/>
              <w:jc w:val="both"/>
              <w:rPr>
                <w:rFonts w:ascii="Times New Roman" w:hAnsi="Times New Roman"/>
                <w:spacing w:val="4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произведение поверки и,  настройки приборов;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pacing w:val="4"/>
                <w:sz w:val="24"/>
                <w:szCs w:val="24"/>
              </w:rPr>
              <w:t>Задание №1 для экзамена квалификационного (варианты 1 -10)</w:t>
            </w:r>
          </w:p>
          <w:p w:rsidR="00144565" w:rsidRDefault="00144565" w:rsidP="00254B3B">
            <w:pPr>
              <w:spacing w:after="0" w:line="240" w:lineRule="exact"/>
              <w:ind w:right="-108"/>
            </w:pPr>
          </w:p>
        </w:tc>
      </w:tr>
      <w:tr w:rsidR="00144565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21"/>
              <w:widowControl w:val="0"/>
              <w:spacing w:line="240" w:lineRule="exact"/>
              <w:ind w:left="0" w:firstLine="112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>ПК 1.2. Диагностировать измерительные приборы и средства автоматического управления.</w:t>
            </w:r>
          </w:p>
          <w:p w:rsidR="00144565" w:rsidRDefault="00144565" w:rsidP="00254B3B">
            <w:pPr>
              <w:pStyle w:val="21"/>
              <w:spacing w:line="240" w:lineRule="exact"/>
              <w:ind w:left="2" w:firstLine="222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917FE">
            <w:pPr>
              <w:numPr>
                <w:ilvl w:val="0"/>
                <w:numId w:val="2"/>
              </w:numPr>
              <w:tabs>
                <w:tab w:val="left" w:pos="15"/>
                <w:tab w:val="left" w:pos="261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осуществление рационального выбора средств измерений;</w:t>
            </w:r>
          </w:p>
          <w:p w:rsidR="00144565" w:rsidRDefault="00144565" w:rsidP="00C917FE">
            <w:pPr>
              <w:numPr>
                <w:ilvl w:val="0"/>
                <w:numId w:val="2"/>
              </w:numPr>
              <w:tabs>
                <w:tab w:val="left" w:pos="15"/>
                <w:tab w:val="left" w:pos="261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характеристик и произведение подключения приборов;</w:t>
            </w:r>
          </w:p>
          <w:p w:rsidR="00144565" w:rsidRDefault="00144565" w:rsidP="00C917FE">
            <w:pPr>
              <w:widowControl w:val="0"/>
              <w:numPr>
                <w:ilvl w:val="0"/>
                <w:numId w:val="2"/>
              </w:numPr>
              <w:tabs>
                <w:tab w:val="left" w:pos="15"/>
                <w:tab w:val="left" w:pos="261"/>
                <w:tab w:val="left" w:pos="432"/>
                <w:tab w:val="left" w:pos="794"/>
              </w:tabs>
              <w:spacing w:after="0" w:line="240" w:lineRule="exact"/>
              <w:ind w:left="15" w:hanging="14"/>
              <w:rPr>
                <w:rFonts w:ascii="Times New Roman" w:hAnsi="Times New Roman"/>
                <w:spacing w:val="4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расчета и установка параметров настройки регуляторов;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pacing w:val="4"/>
                <w:sz w:val="24"/>
                <w:szCs w:val="24"/>
              </w:rPr>
              <w:t>Задание №2 для экзамена квалификационного (варианты 1 -12)</w:t>
            </w:r>
          </w:p>
          <w:p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44565">
        <w:trPr>
          <w:trHeight w:val="2111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pStyle w:val="21"/>
              <w:widowControl w:val="0"/>
              <w:spacing w:line="240" w:lineRule="exact"/>
              <w:ind w:left="0" w:firstLine="222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>ПК 1.3. Производить поверку измерительных приборов и средств автоматизации.</w:t>
            </w:r>
          </w:p>
          <w:p w:rsidR="00144565" w:rsidRDefault="00144565" w:rsidP="00254B3B">
            <w:pPr>
              <w:pStyle w:val="21"/>
              <w:widowControl w:val="0"/>
              <w:spacing w:line="240" w:lineRule="exact"/>
              <w:ind w:left="0" w:firstLine="222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917FE">
            <w:pPr>
              <w:numPr>
                <w:ilvl w:val="0"/>
                <w:numId w:val="2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проведение поверки,  настройки приборов в соответствии с методикой;</w:t>
            </w:r>
          </w:p>
          <w:p w:rsidR="00144565" w:rsidRDefault="00144565" w:rsidP="00C917FE">
            <w:pPr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проведение необходимых технических расчётов электрических схем включения датчиков и схем предобработки данных несложных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мехатронных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устройств и систем по соответствующим алгоритмам; </w:t>
            </w:r>
          </w:p>
          <w:p w:rsidR="00144565" w:rsidRDefault="00144565" w:rsidP="00C917FE">
            <w:pPr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выбор элементов автоматики для конкретной системы управления, исполнительных элементов и устройств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мехатронных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систем по параметрам и характеристика;</w:t>
            </w:r>
          </w:p>
          <w:p w:rsidR="00144565" w:rsidRDefault="00144565" w:rsidP="00C917FE">
            <w:pPr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расчет и выбор регулирующих органов в соответствии с алгоритмом;</w:t>
            </w:r>
          </w:p>
          <w:p w:rsidR="00144565" w:rsidRDefault="00144565" w:rsidP="00C917FE">
            <w:pPr>
              <w:widowControl w:val="0"/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применение средств разработки и отладки специализированного  программного обеспечения для управления объектами автоматизации;</w:t>
            </w:r>
          </w:p>
          <w:p w:rsidR="00144565" w:rsidRDefault="00144565" w:rsidP="00C917FE">
            <w:pPr>
              <w:widowControl w:val="0"/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pacing w:val="4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применение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Общероссийский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классификатора продукции (ОКП) для оформления спецификации.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spacing w:val="4"/>
                <w:sz w:val="24"/>
                <w:szCs w:val="24"/>
              </w:rPr>
            </w:pPr>
            <w:r>
              <w:rPr>
                <w:rFonts w:ascii="Times New Roman" w:hAnsi="Times New Roman"/>
                <w:spacing w:val="4"/>
                <w:sz w:val="24"/>
                <w:szCs w:val="24"/>
              </w:rPr>
              <w:lastRenderedPageBreak/>
              <w:t>Задание №3 для экзамена квалификационного (варианты 1 -9)</w:t>
            </w:r>
          </w:p>
          <w:p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spacing w:val="4"/>
                <w:sz w:val="24"/>
                <w:szCs w:val="24"/>
              </w:rPr>
            </w:pPr>
          </w:p>
        </w:tc>
      </w:tr>
      <w:tr w:rsidR="00254B3B" w:rsidTr="00254B3B">
        <w:trPr>
          <w:trHeight w:val="2354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54B3B" w:rsidRPr="005A4990" w:rsidRDefault="00254B3B" w:rsidP="00254B3B">
            <w:pPr>
              <w:pStyle w:val="af2"/>
              <w:widowControl w:val="0"/>
              <w:spacing w:after="0"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ОК 2. </w:t>
            </w:r>
            <w:r w:rsidRPr="005A4990">
              <w:rPr>
                <w:rFonts w:ascii="Times New Roman" w:hAnsi="Times New Roman" w:cs="Times New Roman"/>
                <w:sz w:val="24"/>
                <w:szCs w:val="24"/>
              </w:rPr>
              <w:t>Организовывать собственную деятельность, определять типовые методы и способы выполнения профессиональных задач, оценивать их эффективность и качество.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54B3B" w:rsidRDefault="00254B3B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демонстрация умений планировать свою собственную деятельность и прогнозировать ее результаты;</w:t>
            </w:r>
          </w:p>
          <w:p w:rsidR="00254B3B" w:rsidRDefault="00254B3B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обоснованность выбора методов и способов действий;</w:t>
            </w:r>
          </w:p>
          <w:p w:rsidR="00254B3B" w:rsidRDefault="00254B3B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проявление способности коррекции собственной деятельности;</w:t>
            </w:r>
          </w:p>
          <w:p w:rsidR="00254B3B" w:rsidRDefault="00254B3B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адекватность оценки качества и эффективности собственных действий.</w:t>
            </w:r>
          </w:p>
        </w:tc>
        <w:tc>
          <w:tcPr>
            <w:tcW w:w="22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4B3B" w:rsidRDefault="00254B3B" w:rsidP="00254B3B">
            <w:pPr>
              <w:pStyle w:val="18"/>
              <w:spacing w:after="0" w:line="240" w:lineRule="exact"/>
              <w:ind w:left="0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Дневник практики, характеристика, аттестационный лист</w:t>
            </w:r>
          </w:p>
        </w:tc>
      </w:tr>
      <w:tr w:rsidR="005A4990">
        <w:trPr>
          <w:trHeight w:val="1407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Pr="005A4990" w:rsidRDefault="00287D7C" w:rsidP="00254B3B">
            <w:pPr>
              <w:pStyle w:val="af2"/>
              <w:widowControl w:val="0"/>
              <w:spacing w:after="0"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 3</w:t>
            </w:r>
            <w:r w:rsidRPr="005A499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5A4990" w:rsidRPr="005A4990">
              <w:rPr>
                <w:rFonts w:ascii="Times New Roman" w:hAnsi="Times New Roman" w:cs="Times New Roman"/>
                <w:sz w:val="24"/>
                <w:szCs w:val="24"/>
              </w:rPr>
              <w:t>Принимать решения в стандартных и нестандартных ситуациях и нести за них ответственность.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решение стандартных и нестандартных профессиональных ситуаций по видам профессиональной деятельности.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A4990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Pr="00254B3B" w:rsidRDefault="00287D7C" w:rsidP="00254B3B">
            <w:pPr>
              <w:widowControl w:val="0"/>
              <w:spacing w:after="0" w:line="240" w:lineRule="exact"/>
              <w:ind w:left="-1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4B3B">
              <w:rPr>
                <w:rFonts w:ascii="Times New Roman" w:hAnsi="Times New Roman"/>
                <w:sz w:val="24"/>
                <w:szCs w:val="24"/>
              </w:rPr>
              <w:t>ОК 4. Осуществлять</w:t>
            </w:r>
            <w:r w:rsidR="00254B3B" w:rsidRPr="00254B3B">
              <w:rPr>
                <w:rFonts w:ascii="Times New Roman" w:hAnsi="Times New Roman"/>
                <w:sz w:val="24"/>
                <w:szCs w:val="24"/>
              </w:rPr>
              <w:t xml:space="preserve"> поиск</w:t>
            </w:r>
            <w:r w:rsidR="0010080F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 w:rsidR="005A4990" w:rsidRPr="00254B3B">
              <w:rPr>
                <w:rFonts w:ascii="Times New Roman" w:hAnsi="Times New Roman"/>
                <w:sz w:val="24"/>
                <w:szCs w:val="24"/>
              </w:rPr>
              <w:t xml:space="preserve">использование информации, </w:t>
            </w:r>
            <w:r w:rsidR="00254B3B" w:rsidRPr="00254B3B">
              <w:rPr>
                <w:rFonts w:ascii="Times New Roman" w:hAnsi="Times New Roman"/>
                <w:sz w:val="24"/>
                <w:szCs w:val="24"/>
              </w:rPr>
              <w:t>необходимой для эффективного выполнения профессиональных задач, профессионального и личностного развития.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-демонстрация умения осуществлять поиск информации с использованием различных источников и информационно-коммуникационных технологий;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A4990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Pr="005A4990" w:rsidRDefault="00287D7C" w:rsidP="00254B3B">
            <w:pPr>
              <w:pStyle w:val="af2"/>
              <w:widowControl w:val="0"/>
              <w:spacing w:after="0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ОК 5. </w:t>
            </w:r>
            <w:r w:rsidR="005A4990" w:rsidRPr="005A4990">
              <w:rPr>
                <w:rFonts w:ascii="Times New Roman" w:hAnsi="Times New Roman" w:cs="Times New Roman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демонстрация умения осуществлять поиск информации с использованием различных источников и информационно-коммуникационных технологий;</w:t>
            </w:r>
          </w:p>
          <w:p w:rsidR="005A4990" w:rsidRDefault="005A4990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адекватность оценки полученной информации с позиции ее своевременности достаточности для эффективного выполнения задач профессионального и личностного развития.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A4990">
        <w:trPr>
          <w:trHeight w:val="1344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Pr="005A4990" w:rsidRDefault="00287D7C" w:rsidP="00254B3B">
            <w:pPr>
              <w:pStyle w:val="af2"/>
              <w:widowControl w:val="0"/>
              <w:spacing w:after="0" w:line="240" w:lineRule="exact"/>
              <w:ind w:firstLine="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 6</w:t>
            </w:r>
            <w:r w:rsidRPr="005A499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5A4990" w:rsidRPr="005A4990">
              <w:rPr>
                <w:rFonts w:ascii="Times New Roman" w:hAnsi="Times New Roman" w:cs="Times New Roman"/>
                <w:sz w:val="24"/>
                <w:szCs w:val="24"/>
              </w:rPr>
              <w:t>Работать в коллективе и команде, эффективно общаться с коллегами, руководством, потребителями.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демонстрация способности </w:t>
            </w:r>
          </w:p>
          <w:p w:rsidR="005A4990" w:rsidRDefault="005A4990" w:rsidP="00254B3B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эффективно общаться с преподавателями, студентами, представителями работодателя.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4990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Pr="005A4990" w:rsidRDefault="005A4990" w:rsidP="00254B3B">
            <w:pPr>
              <w:pStyle w:val="ConsPlusNormal"/>
              <w:widowControl/>
              <w:spacing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A4990">
              <w:rPr>
                <w:rFonts w:ascii="Times New Roman" w:hAnsi="Times New Roman" w:cs="Times New Roman"/>
                <w:sz w:val="24"/>
                <w:szCs w:val="24"/>
              </w:rPr>
              <w:t>ОК 9. Ориентироваться в условиях частой смены технологий в профессиональной деятельности.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демонстрация умения осваивать новые правила ведения учета имущества и источников формирования имущества организации;</w:t>
            </w:r>
          </w:p>
          <w:p w:rsidR="005A4990" w:rsidRDefault="005A4990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демонстрация умения осваивать технику заполнения первичных учетных документов, регистров учета.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287D7C" w:rsidRPr="00DD14D8" w:rsidRDefault="00287D7C">
      <w:pPr>
        <w:rPr>
          <w:rFonts w:ascii="Times New Roman" w:hAnsi="Times New Roman"/>
          <w:sz w:val="24"/>
          <w:szCs w:val="24"/>
        </w:rPr>
      </w:pPr>
    </w:p>
    <w:p w:rsidR="00144565" w:rsidRPr="008220B3" w:rsidRDefault="0014456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1.1.2. Приобретение в ходе освоения профессионального модуля практического опыта</w:t>
      </w:r>
    </w:p>
    <w:tbl>
      <w:tblPr>
        <w:tblW w:w="0" w:type="auto"/>
        <w:tblInd w:w="109" w:type="dxa"/>
        <w:tblLayout w:type="fixed"/>
        <w:tblLook w:val="0000"/>
      </w:tblPr>
      <w:tblGrid>
        <w:gridCol w:w="4288"/>
        <w:gridCol w:w="5098"/>
      </w:tblGrid>
      <w:tr w:rsidR="00144565"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Иметь практический опыт</w:t>
            </w:r>
          </w:p>
          <w:p w:rsidR="00144565" w:rsidRDefault="00144565">
            <w:pPr>
              <w:pStyle w:val="18"/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Виды работ на учебной и производственной практиках и требования к их выполнению</w:t>
            </w:r>
          </w:p>
          <w:p w:rsidR="00144565" w:rsidRDefault="00144565">
            <w:pPr>
              <w:pStyle w:val="18"/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5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Style1"/>
              <w:widowControl/>
              <w:spacing w:line="100" w:lineRule="atLeast"/>
            </w:pPr>
            <w:r>
              <w:t>проведения измерений различных видов, произведения</w:t>
            </w:r>
            <w:r>
              <w:rPr>
                <w:rStyle w:val="FontStyle11"/>
                <w:sz w:val="24"/>
                <w:szCs w:val="24"/>
              </w:rPr>
              <w:t xml:space="preserve"> подключения приборов;</w:t>
            </w:r>
          </w:p>
          <w:p w:rsidR="00144565" w:rsidRDefault="00144565">
            <w:pPr>
              <w:pStyle w:val="18"/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A72108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b/>
                <w:sz w:val="24"/>
                <w:szCs w:val="24"/>
              </w:rPr>
              <w:t>Учебная практика</w:t>
            </w:r>
          </w:p>
          <w:p w:rsidR="00A72108" w:rsidRPr="00080E7A" w:rsidRDefault="00C73BE7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Составление алгоритма работы электрической схемы с микроконтроллером.</w:t>
            </w:r>
          </w:p>
          <w:p w:rsidR="00A72108" w:rsidRPr="00A72108" w:rsidRDefault="00A72108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Составление программы на Ассемблере.</w:t>
            </w:r>
          </w:p>
          <w:p w:rsidR="00A72108" w:rsidRPr="00A72108" w:rsidRDefault="00A72108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Поиск и исправление ошибок программы на Ассемблере.</w:t>
            </w:r>
          </w:p>
          <w:p w:rsidR="00A72108" w:rsidRPr="00A72108" w:rsidRDefault="00A72108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Прогон программы.</w:t>
            </w:r>
            <w:r w:rsidRPr="00A7210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44565" w:rsidRPr="00A72108" w:rsidRDefault="00144565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b/>
                <w:sz w:val="24"/>
                <w:szCs w:val="24"/>
              </w:rPr>
              <w:t>Производственная практика</w:t>
            </w:r>
          </w:p>
          <w:p w:rsidR="00144565" w:rsidRPr="00A72108" w:rsidRDefault="00144565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Диагностика приборов и установок автоматического</w:t>
            </w:r>
            <w:r w:rsidR="00610E70">
              <w:rPr>
                <w:rFonts w:ascii="Times New Roman" w:hAnsi="Times New Roman"/>
                <w:sz w:val="24"/>
                <w:szCs w:val="24"/>
              </w:rPr>
              <w:t xml:space="preserve"> регулирования. </w:t>
            </w:r>
          </w:p>
          <w:p w:rsidR="00144565" w:rsidRDefault="00144565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Электрическая регулировка источников питания</w:t>
            </w:r>
            <w:r w:rsidR="00610E70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10E70" w:rsidRPr="00A72108" w:rsidRDefault="00610E70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Монтирование и  испытание блоков средней сложности и систем питания приборов и информационно-измерительных систем.</w:t>
            </w:r>
          </w:p>
          <w:p w:rsidR="00144565" w:rsidRPr="00A72108" w:rsidRDefault="00144565" w:rsidP="00840F72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eastAsia="Times New Roman" w:hAnsi="Times New Roman"/>
                <w:sz w:val="24"/>
                <w:szCs w:val="24"/>
              </w:rPr>
              <w:t>Поверка  простых электродинамических и электромагнитных приборов.</w:t>
            </w:r>
          </w:p>
          <w:p w:rsidR="00144565" w:rsidRPr="00A72108" w:rsidRDefault="00144565" w:rsidP="00840F72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Проверка электрических параметров регулируемой аппаратуры с применением всевозможных контрольно-измерительных приборов.</w:t>
            </w:r>
          </w:p>
          <w:p w:rsidR="00144565" w:rsidRPr="00A72108" w:rsidRDefault="00144565" w:rsidP="00254B3B">
            <w:pPr>
              <w:pStyle w:val="18"/>
              <w:spacing w:after="0" w:line="100" w:lineRule="atLeast"/>
              <w:ind w:left="0"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 xml:space="preserve">Сборка схем управления </w:t>
            </w:r>
            <w:proofErr w:type="spellStart"/>
            <w:r w:rsidRPr="00A72108">
              <w:rPr>
                <w:rFonts w:ascii="Times New Roman" w:hAnsi="Times New Roman"/>
                <w:sz w:val="24"/>
                <w:szCs w:val="24"/>
              </w:rPr>
              <w:t>контакторно-релейного</w:t>
            </w:r>
            <w:proofErr w:type="spellEnd"/>
            <w:r w:rsidRPr="00A72108">
              <w:rPr>
                <w:rFonts w:ascii="Times New Roman" w:hAnsi="Times New Roman"/>
                <w:sz w:val="24"/>
                <w:szCs w:val="24"/>
              </w:rPr>
              <w:t>, электромагнитного  и полупроводникового  электропривода.</w:t>
            </w:r>
          </w:p>
        </w:tc>
      </w:tr>
    </w:tbl>
    <w:p w:rsidR="00EA27FD" w:rsidRDefault="00EA27FD">
      <w:pPr>
        <w:rPr>
          <w:rFonts w:ascii="Times New Roman" w:hAnsi="Times New Roman"/>
          <w:sz w:val="28"/>
          <w:szCs w:val="28"/>
          <w:lang w:val="en-US"/>
        </w:rPr>
      </w:pPr>
    </w:p>
    <w:p w:rsidR="00144565" w:rsidRDefault="0014456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Таблица 1.1.3 - Порядок  оценивания результатов обучения по МДК </w:t>
      </w:r>
    </w:p>
    <w:tbl>
      <w:tblPr>
        <w:tblW w:w="9497" w:type="dxa"/>
        <w:tblInd w:w="109" w:type="dxa"/>
        <w:tblLayout w:type="fixed"/>
        <w:tblLook w:val="0000"/>
      </w:tblPr>
      <w:tblGrid>
        <w:gridCol w:w="4677"/>
        <w:gridCol w:w="4820"/>
      </w:tblGrid>
      <w:tr w:rsidR="00A2002F" w:rsidRPr="009602B1" w:rsidTr="00A2002F"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0421F7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Освоенные умения, усвоенные знания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02F" w:rsidRPr="000421F7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421F7">
              <w:rPr>
                <w:rFonts w:ascii="Times New Roman" w:hAnsi="Times New Roman"/>
                <w:b/>
                <w:sz w:val="24"/>
                <w:szCs w:val="24"/>
              </w:rPr>
              <w:t>Варианты заданий для проверки</w:t>
            </w:r>
          </w:p>
        </w:tc>
      </w:tr>
      <w:tr w:rsidR="00A2002F" w:rsidRPr="009602B1" w:rsidTr="00A2002F">
        <w:trPr>
          <w:trHeight w:val="266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2002F" w:rsidRPr="009602B1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jc w:val="center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A2002F" w:rsidRPr="009602B1" w:rsidTr="00A2002F">
        <w:trPr>
          <w:trHeight w:val="266"/>
        </w:trPr>
        <w:tc>
          <w:tcPr>
            <w:tcW w:w="94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2002F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МДК 01.01</w:t>
            </w:r>
          </w:p>
        </w:tc>
      </w:tr>
      <w:tr w:rsidR="00A2002F" w:rsidRPr="009602B1" w:rsidTr="00A2002F">
        <w:trPr>
          <w:trHeight w:val="396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bCs/>
                <w:sz w:val="20"/>
                <w:szCs w:val="20"/>
              </w:rPr>
              <w:t xml:space="preserve">- </w:t>
            </w: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>У</w:t>
            </w:r>
            <w:proofErr w:type="gramStart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>1</w:t>
            </w:r>
            <w:proofErr w:type="gramEnd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- выбирать метод и вид измерения;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Практическая работа№1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МДК01.01 </w:t>
            </w:r>
          </w:p>
        </w:tc>
      </w:tr>
      <w:tr w:rsidR="00A2002F" w:rsidRPr="009602B1" w:rsidTr="00A2002F">
        <w:trPr>
          <w:trHeight w:val="33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EA27FD" w:rsidP="00EA27FD">
            <w:pPr>
              <w:pStyle w:val="Style1"/>
              <w:spacing w:line="240" w:lineRule="atLeast"/>
              <w:ind w:right="-108"/>
              <w:rPr>
                <w:sz w:val="20"/>
                <w:szCs w:val="20"/>
              </w:rPr>
            </w:pPr>
            <w:r w:rsidRPr="00EA27FD">
              <w:rPr>
                <w:sz w:val="20"/>
                <w:szCs w:val="20"/>
              </w:rPr>
              <w:t xml:space="preserve">- </w:t>
            </w:r>
            <w:r w:rsidR="00A2002F" w:rsidRPr="009602B1">
              <w:rPr>
                <w:sz w:val="20"/>
                <w:szCs w:val="20"/>
              </w:rPr>
              <w:t>У</w:t>
            </w:r>
            <w:proofErr w:type="gramStart"/>
            <w:r w:rsidR="00A2002F" w:rsidRPr="009602B1">
              <w:rPr>
                <w:sz w:val="20"/>
                <w:szCs w:val="20"/>
              </w:rPr>
              <w:t>2</w:t>
            </w:r>
            <w:proofErr w:type="gramEnd"/>
            <w:r w:rsidR="00A2002F" w:rsidRPr="009602B1">
              <w:rPr>
                <w:sz w:val="20"/>
                <w:szCs w:val="20"/>
              </w:rPr>
              <w:t>- пользоваться измерительной техникой, различными приборами и типовыми элементами средств автоматизации</w:t>
            </w:r>
            <w:r w:rsidR="00A2002F" w:rsidRPr="009602B1">
              <w:rPr>
                <w:rStyle w:val="FontStyle11"/>
              </w:rPr>
              <w:t>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Практическая работа№1, 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proofErr w:type="gramStart"/>
            <w:r w:rsidRPr="009602B1">
              <w:rPr>
                <w:rFonts w:ascii="Times New Roman" w:hAnsi="Times New Roman"/>
                <w:sz w:val="20"/>
                <w:szCs w:val="20"/>
              </w:rPr>
              <w:t xml:space="preserve">2) Практические занятия1-9)                                                  3)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  <w:proofErr w:type="gramEnd"/>
          </w:p>
        </w:tc>
      </w:tr>
      <w:tr w:rsidR="00A2002F" w:rsidRPr="009602B1" w:rsidTr="00A2002F">
        <w:trPr>
          <w:trHeight w:val="33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EA27FD" w:rsidRDefault="00A2002F" w:rsidP="00EA27FD">
            <w:pPr>
              <w:pStyle w:val="Style1"/>
              <w:spacing w:line="240" w:lineRule="atLeast"/>
              <w:rPr>
                <w:sz w:val="20"/>
                <w:szCs w:val="20"/>
              </w:rPr>
            </w:pPr>
            <w:r w:rsidRPr="009602B1">
              <w:rPr>
                <w:rStyle w:val="FontStyle11"/>
              </w:rPr>
              <w:t xml:space="preserve">- У 3 </w:t>
            </w:r>
            <w:r w:rsidRPr="009602B1">
              <w:rPr>
                <w:sz w:val="20"/>
                <w:szCs w:val="20"/>
              </w:rPr>
              <w:t>- производить поверку, настройку приборов;</w:t>
            </w:r>
          </w:p>
          <w:p w:rsidR="00EA27FD" w:rsidRDefault="00EA27FD" w:rsidP="00EA27FD">
            <w:pPr>
              <w:pStyle w:val="Style1"/>
              <w:spacing w:line="240" w:lineRule="atLeast"/>
              <w:rPr>
                <w:sz w:val="20"/>
                <w:szCs w:val="20"/>
                <w:lang w:val="en-US"/>
              </w:rPr>
            </w:pPr>
          </w:p>
          <w:p w:rsidR="00EA27FD" w:rsidRDefault="00EA27FD" w:rsidP="00EA27FD">
            <w:pPr>
              <w:pStyle w:val="Style1"/>
              <w:spacing w:line="240" w:lineRule="atLeast"/>
              <w:rPr>
                <w:sz w:val="20"/>
                <w:szCs w:val="20"/>
                <w:lang w:val="en-US"/>
              </w:rPr>
            </w:pPr>
          </w:p>
          <w:p w:rsidR="00EA27FD" w:rsidRPr="00EA27FD" w:rsidRDefault="00EA27FD" w:rsidP="00EA27FD">
            <w:pPr>
              <w:pStyle w:val="Style1"/>
              <w:spacing w:line="240" w:lineRule="atLeast"/>
              <w:rPr>
                <w:sz w:val="20"/>
                <w:szCs w:val="20"/>
                <w:lang w:val="en-US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hanging="108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занятия1-9</w:t>
            </w:r>
          </w:p>
          <w:p w:rsidR="00A2002F" w:rsidRPr="00EA27FD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</w:t>
            </w:r>
            <w:r w:rsidR="00EA27FD">
              <w:rPr>
                <w:rFonts w:ascii="Times New Roman" w:hAnsi="Times New Roman"/>
                <w:sz w:val="20"/>
                <w:szCs w:val="20"/>
              </w:rPr>
              <w:t>ы;                           3</w:t>
            </w:r>
            <w:r w:rsidR="00EA27FD" w:rsidRPr="00EA27FD"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33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</w:t>
            </w:r>
            <w:proofErr w:type="gramStart"/>
            <w:r w:rsidRPr="009602B1">
              <w:rPr>
                <w:rFonts w:ascii="Times New Roman" w:hAnsi="Times New Roman"/>
                <w:sz w:val="20"/>
                <w:szCs w:val="20"/>
              </w:rPr>
              <w:t>4</w:t>
            </w:r>
            <w:proofErr w:type="gramEnd"/>
            <w:r w:rsidRPr="009602B1">
              <w:rPr>
                <w:rFonts w:ascii="Times New Roman" w:hAnsi="Times New Roman"/>
                <w:sz w:val="20"/>
                <w:szCs w:val="20"/>
              </w:rPr>
              <w:t xml:space="preserve">- выбирать элементы автоматики для конкретной системы управления, исполнительные элементы и устройства </w:t>
            </w:r>
            <w:proofErr w:type="spellStart"/>
            <w:r w:rsidRPr="009602B1">
              <w:rPr>
                <w:rFonts w:ascii="Times New Roman" w:hAnsi="Times New Roman"/>
                <w:sz w:val="20"/>
                <w:szCs w:val="20"/>
              </w:rPr>
              <w:t>мехатронных</w:t>
            </w:r>
            <w:proofErr w:type="spellEnd"/>
            <w:r w:rsidRPr="009602B1">
              <w:rPr>
                <w:rFonts w:ascii="Times New Roman" w:hAnsi="Times New Roman"/>
                <w:sz w:val="20"/>
                <w:szCs w:val="20"/>
              </w:rPr>
              <w:t xml:space="preserve"> систем;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занятия1-9</w:t>
            </w:r>
          </w:p>
          <w:p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                           3) Опрос, вопросы № 57-62.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            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4)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  <w:p w:rsidR="00EA27FD" w:rsidRPr="00EA27FD" w:rsidRDefault="00EA27FD" w:rsidP="00EA27FD">
            <w:pPr>
              <w:spacing w:after="0" w:line="240" w:lineRule="atLeast"/>
              <w:ind w:left="-92"/>
              <w:rPr>
                <w:sz w:val="20"/>
                <w:szCs w:val="20"/>
                <w:lang w:val="en-US"/>
              </w:rPr>
            </w:pPr>
          </w:p>
        </w:tc>
      </w:tr>
      <w:tr w:rsidR="00A2002F" w:rsidRPr="009602B1" w:rsidTr="00A2002F">
        <w:trPr>
          <w:trHeight w:val="172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  - У10 - снимать характеристики и производить подключение приборов;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1)Лабораторная работа№1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-У11- учитывать законы регулирования на объектах, рассчитывать и устанавливать параметры настройки регуляторов;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Внеаудиторные самостоятельные работы;                           </w:t>
            </w:r>
          </w:p>
          <w:p w:rsidR="00A2002F" w:rsidRPr="0075282D" w:rsidRDefault="00EA27FD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)</w:t>
            </w:r>
            <w:r w:rsidR="00A2002F"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- У12- проводить необходимые технические расчеты электрических схем включения датчиков и схем предобработки       данных несложных </w:t>
            </w:r>
            <w:proofErr w:type="spellStart"/>
            <w:r w:rsidRPr="009602B1">
              <w:rPr>
                <w:rFonts w:ascii="Times New Roman" w:hAnsi="Times New Roman"/>
                <w:sz w:val="20"/>
                <w:szCs w:val="20"/>
              </w:rPr>
              <w:t>мехатронных</w:t>
            </w:r>
            <w:proofErr w:type="spellEnd"/>
            <w:r w:rsidRPr="009602B1">
              <w:rPr>
                <w:rFonts w:ascii="Times New Roman" w:hAnsi="Times New Roman"/>
                <w:sz w:val="20"/>
                <w:szCs w:val="20"/>
              </w:rPr>
              <w:t xml:space="preserve"> устройств и систем;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Внеаудиторные самостоятельные работы;                          </w:t>
            </w:r>
          </w:p>
          <w:p w:rsidR="00A2002F" w:rsidRPr="009602B1" w:rsidRDefault="00F61854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)</w:t>
            </w:r>
            <w:r w:rsidR="00A2002F"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-У13 - рассчитывать и выбирать регулирующие органы;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F61854" w:rsidRDefault="00A2002F" w:rsidP="00F61854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Внеаудиторные самостоятельные работы;                           2)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  <w:p w:rsidR="00F61854" w:rsidRPr="00F61854" w:rsidRDefault="00F61854" w:rsidP="00F61854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-У14- ориентироваться в программно-техническом обеспечении микропроцессорных систем;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Лабораторные работы №2 - №4</w:t>
            </w:r>
          </w:p>
          <w:p w:rsidR="00A2002F" w:rsidRPr="00F61854" w:rsidRDefault="00A2002F" w:rsidP="00F61854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2)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273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-У15- применять средства разработки и отладки специализированного программного - обеспечения для управления объектами автоматизации;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Лабораторные работы №2 - №4</w:t>
            </w:r>
            <w:r>
              <w:rPr>
                <w:sz w:val="20"/>
                <w:szCs w:val="20"/>
              </w:rPr>
              <w:t xml:space="preserve">           </w:t>
            </w:r>
          </w:p>
          <w:p w:rsidR="00A2002F" w:rsidRPr="00ED0327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2)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>- З</w:t>
            </w:r>
            <w:proofErr w:type="gramStart"/>
            <w:r w:rsidRPr="009602B1">
              <w:rPr>
                <w:rStyle w:val="FontStyle11"/>
                <w:spacing w:val="0"/>
              </w:rPr>
              <w:t>1</w:t>
            </w:r>
            <w:proofErr w:type="gramEnd"/>
            <w:r w:rsidRPr="009602B1">
              <w:rPr>
                <w:rFonts w:ascii="Times New Roman" w:hAnsi="Times New Roman"/>
                <w:sz w:val="20"/>
                <w:szCs w:val="20"/>
              </w:rPr>
              <w:t xml:space="preserve">- </w:t>
            </w:r>
            <w:r w:rsidRPr="009602B1">
              <w:rPr>
                <w:rStyle w:val="FontStyle11"/>
                <w:spacing w:val="0"/>
              </w:rPr>
              <w:t xml:space="preserve">виды и методы измерений; </w:t>
            </w:r>
          </w:p>
          <w:p w:rsidR="00A2002F" w:rsidRPr="009602B1" w:rsidRDefault="00A2002F" w:rsidP="00EA27FD">
            <w:pPr>
              <w:pStyle w:val="Style1"/>
              <w:spacing w:line="240" w:lineRule="atLeast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Практическая работа №1                              </w:t>
            </w:r>
          </w:p>
          <w:p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Опрос, вопросы</w:t>
            </w:r>
            <w:r w:rsidR="00F61854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№</w:t>
            </w:r>
            <w:r w:rsidR="00251F96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           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 Внеаудиторные самостоятельные работы;</w:t>
            </w:r>
          </w:p>
          <w:p w:rsidR="00A2002F" w:rsidRPr="00F61854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>- З</w:t>
            </w:r>
            <w:proofErr w:type="gramStart"/>
            <w:r w:rsidRPr="009602B1">
              <w:rPr>
                <w:rStyle w:val="FontStyle11"/>
                <w:spacing w:val="0"/>
              </w:rPr>
              <w:t>2</w:t>
            </w:r>
            <w:proofErr w:type="gramEnd"/>
            <w:r w:rsidRPr="009602B1">
              <w:rPr>
                <w:rStyle w:val="FontStyle11"/>
                <w:spacing w:val="0"/>
              </w:rPr>
              <w:t xml:space="preserve"> - основные метрологические понятия, нормируемые метрологические характеристики; 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Практическая работа №1                              </w:t>
            </w:r>
          </w:p>
          <w:p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Опрос, вопросы</w:t>
            </w:r>
            <w:r w:rsidR="00F61854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№</w:t>
            </w:r>
            <w:r w:rsidR="00251F96"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 w:rsidR="00F61854">
              <w:rPr>
                <w:rFonts w:ascii="Times New Roman" w:hAnsi="Times New Roman"/>
                <w:sz w:val="20"/>
                <w:szCs w:val="20"/>
                <w:lang w:val="en-US"/>
              </w:rPr>
              <w:t>-6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                    </w:t>
            </w:r>
          </w:p>
          <w:p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 Внеаудиторные самостоятельные работы;</w:t>
            </w:r>
          </w:p>
          <w:p w:rsidR="00A2002F" w:rsidRPr="00F61854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254B3B">
        <w:trPr>
          <w:trHeight w:val="635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 -З3 - типовые структуры измерительных устройств, методы и средства измерений технологических параметров; 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№1 -№9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132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  -З</w:t>
            </w:r>
            <w:proofErr w:type="gramStart"/>
            <w:r w:rsidRPr="009602B1">
              <w:rPr>
                <w:rStyle w:val="FontStyle11"/>
                <w:spacing w:val="0"/>
              </w:rPr>
              <w:t>4</w:t>
            </w:r>
            <w:proofErr w:type="gramEnd"/>
            <w:r w:rsidRPr="009602B1">
              <w:rPr>
                <w:rStyle w:val="FontStyle11"/>
                <w:spacing w:val="0"/>
              </w:rPr>
              <w:t xml:space="preserve"> - принцип действия, устройства и конструктивные особенности средств измерения;</w:t>
            </w:r>
          </w:p>
          <w:p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№1 -№9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-4"/>
              </w:rPr>
              <w:t>- З10 - устройства и особенности программируемых микропроцессорных контроллеров, их функциональные возможности, органы настройки и контроля.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1)Лабораторные работы№2 -№4</w:t>
            </w:r>
          </w:p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Опрос, вопросы</w:t>
            </w:r>
            <w:r w:rsidR="00F61854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№</w:t>
            </w:r>
            <w:r w:rsidR="00251F96">
              <w:rPr>
                <w:rFonts w:ascii="Times New Roman" w:hAnsi="Times New Roman"/>
                <w:sz w:val="20"/>
                <w:szCs w:val="20"/>
                <w:lang w:val="en-US"/>
              </w:rPr>
              <w:t>62-88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   </w:t>
            </w:r>
          </w:p>
          <w:p w:rsidR="00A2002F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3) Тест 10                 </w:t>
            </w:r>
          </w:p>
          <w:p w:rsidR="00A2002F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4)Внеаудиторные самостоятельные работы;</w:t>
            </w:r>
          </w:p>
          <w:p w:rsidR="00A2002F" w:rsidRPr="0075282D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3)Дифференцированные зачеты по МДК01.01</w:t>
            </w:r>
          </w:p>
        </w:tc>
      </w:tr>
      <w:tr w:rsidR="00A2002F" w:rsidRPr="009602B1" w:rsidTr="00254B3B">
        <w:trPr>
          <w:trHeight w:val="190"/>
        </w:trPr>
        <w:tc>
          <w:tcPr>
            <w:tcW w:w="94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МДК 01.02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right="-78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-У</w:t>
            </w:r>
            <w:proofErr w:type="gramStart"/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</w:t>
            </w:r>
            <w:proofErr w:type="gramEnd"/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- </w:t>
            </w:r>
            <w:r w:rsidRPr="009602B1">
              <w:rPr>
                <w:rFonts w:ascii="Times New Roman" w:eastAsia="Times New Roman" w:hAnsi="Times New Roman"/>
                <w:bCs/>
                <w:color w:val="000000"/>
                <w:sz w:val="20"/>
                <w:szCs w:val="20"/>
              </w:rPr>
              <w:t>осуществлять поиск нормативных документов</w:t>
            </w: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pStyle w:val="18"/>
              <w:numPr>
                <w:ilvl w:val="0"/>
                <w:numId w:val="4"/>
              </w:numPr>
              <w:tabs>
                <w:tab w:val="left" w:pos="0"/>
                <w:tab w:val="left" w:pos="238"/>
              </w:tabs>
              <w:spacing w:after="0" w:line="240" w:lineRule="atLeast"/>
              <w:ind w:left="0" w:firstLine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Практические работы №1,4,5</w:t>
            </w:r>
          </w:p>
          <w:p w:rsidR="00A2002F" w:rsidRPr="009602B1" w:rsidRDefault="00A2002F" w:rsidP="00EA27FD">
            <w:pPr>
              <w:pStyle w:val="18"/>
              <w:numPr>
                <w:ilvl w:val="0"/>
                <w:numId w:val="4"/>
              </w:numPr>
              <w:tabs>
                <w:tab w:val="left" w:pos="0"/>
                <w:tab w:val="left" w:pos="238"/>
              </w:tabs>
              <w:spacing w:after="0" w:line="240" w:lineRule="atLeast"/>
              <w:ind w:left="0" w:firstLine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Тест 9</w:t>
            </w:r>
          </w:p>
          <w:p w:rsidR="00A2002F" w:rsidRPr="00162BB4" w:rsidRDefault="00A2002F" w:rsidP="00EA27FD">
            <w:pPr>
              <w:pStyle w:val="18"/>
              <w:numPr>
                <w:ilvl w:val="0"/>
                <w:numId w:val="4"/>
              </w:numPr>
              <w:tabs>
                <w:tab w:val="left" w:pos="0"/>
                <w:tab w:val="left" w:pos="238"/>
              </w:tabs>
              <w:spacing w:after="0" w:line="240" w:lineRule="atLeast"/>
              <w:ind w:left="0" w:firstLine="0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Внеаудиторные самостоятельные работы;</w:t>
            </w:r>
          </w:p>
          <w:p w:rsidR="00A2002F" w:rsidRPr="00162BB4" w:rsidRDefault="00254B3B" w:rsidP="00853BE7">
            <w:pPr>
              <w:pStyle w:val="18"/>
              <w:numPr>
                <w:ilvl w:val="0"/>
                <w:numId w:val="4"/>
              </w:numPr>
              <w:tabs>
                <w:tab w:val="left" w:pos="0"/>
                <w:tab w:val="left" w:pos="238"/>
              </w:tabs>
              <w:spacing w:after="0" w:line="240" w:lineRule="atLeast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A2002F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-У</w:t>
            </w:r>
            <w:proofErr w:type="gramStart"/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7</w:t>
            </w:r>
            <w:proofErr w:type="gramEnd"/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-</w:t>
            </w:r>
            <w:r w:rsidRPr="009602B1">
              <w:rPr>
                <w:rFonts w:ascii="Times New Roman" w:eastAsia="Times New Roman" w:hAnsi="Times New Roman"/>
                <w:bCs/>
                <w:color w:val="000000"/>
                <w:sz w:val="20"/>
                <w:szCs w:val="20"/>
              </w:rPr>
              <w:t>применять государственные и международные стандарты при разработке, производстве и испытании продукции;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tabs>
                <w:tab w:val="left" w:pos="252"/>
              </w:tabs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Практическая работа №4;</w:t>
            </w:r>
          </w:p>
          <w:p w:rsidR="00A2002F" w:rsidRDefault="00A2002F" w:rsidP="00EA27FD">
            <w:pPr>
              <w:tabs>
                <w:tab w:val="left" w:pos="252"/>
              </w:tabs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Внеаудиторные самостоятельные работы;</w:t>
            </w:r>
          </w:p>
          <w:p w:rsidR="00A2002F" w:rsidRPr="00920B6D" w:rsidRDefault="00A2002F" w:rsidP="00853BE7">
            <w:pPr>
              <w:tabs>
                <w:tab w:val="left" w:pos="252"/>
              </w:tabs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right="-108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-У8 - </w:t>
            </w:r>
            <w:r w:rsidRPr="009602B1">
              <w:rPr>
                <w:rFonts w:ascii="Times New Roman" w:eastAsia="Times New Roman" w:hAnsi="Times New Roman"/>
                <w:bCs/>
                <w:color w:val="000000"/>
                <w:sz w:val="20"/>
                <w:szCs w:val="20"/>
              </w:rPr>
              <w:t>осуществлять процедуры подготовки к сертификационным испытаниям средств измерений;</w:t>
            </w:r>
          </w:p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pStyle w:val="18"/>
              <w:numPr>
                <w:ilvl w:val="0"/>
                <w:numId w:val="5"/>
              </w:numPr>
              <w:tabs>
                <w:tab w:val="left" w:pos="0"/>
                <w:tab w:val="left" w:pos="168"/>
              </w:tabs>
              <w:spacing w:after="0" w:line="240" w:lineRule="atLeast"/>
              <w:ind w:left="-92" w:firstLine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Практические работы №1, №4, №5</w:t>
            </w:r>
          </w:p>
          <w:p w:rsidR="00A2002F" w:rsidRPr="009602B1" w:rsidRDefault="00A2002F" w:rsidP="00EA27FD">
            <w:pPr>
              <w:pStyle w:val="18"/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Лабораторные работы №3</w:t>
            </w:r>
          </w:p>
          <w:p w:rsidR="00A2002F" w:rsidRPr="009602B1" w:rsidRDefault="00A2002F" w:rsidP="00EA27FD">
            <w:pPr>
              <w:pStyle w:val="18"/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Тест 6, тест 7;</w:t>
            </w:r>
          </w:p>
          <w:p w:rsidR="00A2002F" w:rsidRDefault="00A2002F" w:rsidP="00853BE7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4) Внеаудиторные самостоятельные работы;</w:t>
            </w:r>
          </w:p>
          <w:p w:rsidR="00A2002F" w:rsidRPr="009602B1" w:rsidRDefault="00853BE7" w:rsidP="00853BE7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  <w:r w:rsidR="00A2002F">
              <w:rPr>
                <w:rFonts w:ascii="Times New Roman" w:hAnsi="Times New Roman"/>
                <w:sz w:val="20"/>
                <w:szCs w:val="20"/>
              </w:rPr>
              <w:t>)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pStyle w:val="Style1"/>
              <w:spacing w:line="240" w:lineRule="atLeast"/>
              <w:ind w:right="-78"/>
              <w:rPr>
                <w:color w:val="000000"/>
                <w:sz w:val="20"/>
                <w:szCs w:val="20"/>
              </w:rPr>
            </w:pPr>
            <w:r w:rsidRPr="009602B1">
              <w:rPr>
                <w:b/>
                <w:bCs/>
                <w:color w:val="000000"/>
                <w:sz w:val="20"/>
                <w:szCs w:val="20"/>
              </w:rPr>
              <w:t xml:space="preserve">- </w:t>
            </w:r>
            <w:r w:rsidRPr="009602B1">
              <w:rPr>
                <w:bCs/>
                <w:color w:val="000000"/>
                <w:sz w:val="20"/>
                <w:szCs w:val="20"/>
              </w:rPr>
              <w:t>У</w:t>
            </w:r>
            <w:proofErr w:type="gramStart"/>
            <w:r w:rsidRPr="009602B1">
              <w:rPr>
                <w:bCs/>
                <w:color w:val="000000"/>
                <w:sz w:val="20"/>
                <w:szCs w:val="20"/>
              </w:rPr>
              <w:t>9</w:t>
            </w:r>
            <w:proofErr w:type="gramEnd"/>
            <w:r w:rsidRPr="009602B1">
              <w:rPr>
                <w:bCs/>
                <w:color w:val="000000"/>
                <w:sz w:val="20"/>
                <w:szCs w:val="20"/>
              </w:rPr>
              <w:t xml:space="preserve"> </w:t>
            </w:r>
            <w:r w:rsidRPr="009602B1">
              <w:rPr>
                <w:b/>
                <w:bCs/>
                <w:color w:val="000000"/>
                <w:sz w:val="20"/>
                <w:szCs w:val="20"/>
              </w:rPr>
              <w:t>-</w:t>
            </w:r>
            <w:r w:rsidRPr="009602B1">
              <w:rPr>
                <w:bCs/>
                <w:color w:val="000000"/>
                <w:sz w:val="20"/>
                <w:szCs w:val="20"/>
              </w:rPr>
              <w:t>рассчитывать размеры и допуски гладких цилиндрических соединений;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pStyle w:val="18"/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Лабораторные  работы №1,№2</w:t>
            </w:r>
          </w:p>
          <w:p w:rsidR="00A2002F" w:rsidRPr="009602B1" w:rsidRDefault="00A2002F" w:rsidP="00EA27FD">
            <w:pPr>
              <w:pStyle w:val="18"/>
              <w:numPr>
                <w:ilvl w:val="0"/>
                <w:numId w:val="6"/>
              </w:numPr>
              <w:tabs>
                <w:tab w:val="left" w:pos="0"/>
                <w:tab w:val="left" w:pos="128"/>
                <w:tab w:val="left" w:pos="238"/>
              </w:tabs>
              <w:spacing w:after="0" w:line="240" w:lineRule="atLeast"/>
              <w:ind w:left="0" w:hanging="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Практические работы №1-№3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Тест 5;</w:t>
            </w:r>
          </w:p>
          <w:p w:rsidR="00A2002F" w:rsidRDefault="00A2002F" w:rsidP="00853BE7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:rsidR="00A2002F" w:rsidRPr="009602B1" w:rsidRDefault="00853BE7" w:rsidP="00853BE7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4</w:t>
            </w:r>
            <w:r w:rsidR="00A2002F">
              <w:rPr>
                <w:rFonts w:ascii="Times New Roman" w:hAnsi="Times New Roman"/>
                <w:color w:val="000000"/>
                <w:sz w:val="20"/>
                <w:szCs w:val="20"/>
              </w:rPr>
              <w:t>)</w:t>
            </w:r>
            <w:r w:rsidR="00A2002F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 xml:space="preserve">Дифференцированный зачет </w:t>
            </w:r>
          </w:p>
        </w:tc>
      </w:tr>
      <w:tr w:rsidR="00A2002F" w:rsidRPr="009602B1" w:rsidTr="00A2002F">
        <w:trPr>
          <w:trHeight w:val="273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108" w:right="-78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- </w:t>
            </w:r>
            <w:proofErr w:type="gramStart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>З</w:t>
            </w:r>
            <w:proofErr w:type="gramEnd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5 - 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общие понятия основных норм взаимозаменяемости;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Тест 5;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Опрос, вопросы 1 – 22</w:t>
            </w:r>
          </w:p>
          <w:p w:rsidR="00A2002F" w:rsidRPr="00853BE7" w:rsidRDefault="00A2002F" w:rsidP="00EA27FD">
            <w:pPr>
              <w:pStyle w:val="18"/>
              <w:tabs>
                <w:tab w:val="left" w:pos="-92"/>
              </w:tabs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:rsidR="00A2002F" w:rsidRPr="009602B1" w:rsidRDefault="00A2002F" w:rsidP="00EA27FD">
            <w:pPr>
              <w:pStyle w:val="18"/>
              <w:tabs>
                <w:tab w:val="left" w:pos="-92"/>
              </w:tabs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853BE7"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lastRenderedPageBreak/>
              <w:t>-</w:t>
            </w:r>
            <w:proofErr w:type="gramStart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>З</w:t>
            </w:r>
            <w:proofErr w:type="gramEnd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6- 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законодательных и нормативных актов по метрологии, стандартизации и сертификации;</w:t>
            </w:r>
          </w:p>
          <w:p w:rsidR="00A2002F" w:rsidRPr="009602B1" w:rsidRDefault="00A2002F" w:rsidP="00EA27FD">
            <w:pPr>
              <w:spacing w:after="0" w:line="240" w:lineRule="atLeast"/>
              <w:ind w:left="-108" w:right="-78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Тест 6;</w:t>
            </w:r>
          </w:p>
          <w:p w:rsidR="00A2002F" w:rsidRPr="009602B1" w:rsidRDefault="00A2002F" w:rsidP="00EA27FD">
            <w:pPr>
              <w:spacing w:after="0" w:line="240" w:lineRule="atLeast"/>
              <w:ind w:left="-92" w:right="-43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Опрос, вопросы 54 – 64</w:t>
            </w:r>
          </w:p>
          <w:p w:rsidR="00A2002F" w:rsidRDefault="00A2002F" w:rsidP="00EA27FD">
            <w:pPr>
              <w:pStyle w:val="18"/>
              <w:tabs>
                <w:tab w:val="left" w:pos="-92"/>
              </w:tabs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:rsidR="00A2002F" w:rsidRPr="009602B1" w:rsidRDefault="00A2002F" w:rsidP="00853BE7">
            <w:pPr>
              <w:pStyle w:val="18"/>
              <w:tabs>
                <w:tab w:val="left" w:pos="-92"/>
              </w:tabs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</w:t>
            </w:r>
            <w:r w:rsidR="00853BE7">
              <w:rPr>
                <w:rFonts w:ascii="Times New Roman" w:hAnsi="Times New Roman"/>
                <w:sz w:val="20"/>
                <w:szCs w:val="20"/>
              </w:rPr>
              <w:t xml:space="preserve">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 xml:space="preserve">- </w:t>
            </w:r>
            <w:proofErr w:type="gramStart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>З</w:t>
            </w:r>
            <w:proofErr w:type="gramEnd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7- 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основных понятий и определений относящихся к метрологии, стандартизации и сертификации;</w:t>
            </w:r>
          </w:p>
          <w:p w:rsidR="00A2002F" w:rsidRPr="009602B1" w:rsidRDefault="00A2002F" w:rsidP="00EA27FD">
            <w:pPr>
              <w:spacing w:after="0" w:line="240" w:lineRule="atLeast"/>
              <w:ind w:left="-108" w:right="-78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Тест 7;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Опрос, вопросы 23- 34</w:t>
            </w:r>
          </w:p>
          <w:p w:rsidR="00A2002F" w:rsidRDefault="00A2002F" w:rsidP="00EA27FD">
            <w:pPr>
              <w:pStyle w:val="18"/>
              <w:tabs>
                <w:tab w:val="left" w:pos="-92"/>
              </w:tabs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:rsidR="00A2002F" w:rsidRPr="009602B1" w:rsidRDefault="00A2002F" w:rsidP="00853BE7">
            <w:pPr>
              <w:pStyle w:val="18"/>
              <w:tabs>
                <w:tab w:val="left" w:pos="-92"/>
              </w:tabs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 xml:space="preserve">- </w:t>
            </w:r>
            <w:proofErr w:type="gramStart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>З</w:t>
            </w:r>
            <w:proofErr w:type="gramEnd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8 - 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основных положений государственной системы стандартизации, виды нормативно-технических документов, порядок их разработки, утверждения и внедрения;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Тест 8;</w:t>
            </w:r>
          </w:p>
          <w:p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Опрос, вопросы 35-53</w:t>
            </w:r>
          </w:p>
          <w:p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:rsidR="00A2002F" w:rsidRPr="009602B1" w:rsidRDefault="00A2002F" w:rsidP="00853BE7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</w:t>
            </w:r>
            <w:r w:rsidR="00853BE7">
              <w:rPr>
                <w:rFonts w:ascii="Times New Roman" w:hAnsi="Times New Roman"/>
                <w:sz w:val="20"/>
                <w:szCs w:val="20"/>
              </w:rPr>
              <w:t xml:space="preserve">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:rsidTr="00A2002F">
        <w:trPr>
          <w:trHeight w:val="7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108" w:right="-78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-</w:t>
            </w:r>
            <w:proofErr w:type="gramStart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>З</w:t>
            </w:r>
            <w:proofErr w:type="gramEnd"/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9-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основ сертификации продукции.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C71900" w:rsidRDefault="00A2002F" w:rsidP="00EA27FD">
            <w:pPr>
              <w:pStyle w:val="af7"/>
              <w:numPr>
                <w:ilvl w:val="0"/>
                <w:numId w:val="19"/>
              </w:numPr>
              <w:spacing w:after="0" w:line="240" w:lineRule="atLeast"/>
              <w:ind w:left="317" w:hanging="283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71900">
              <w:rPr>
                <w:rFonts w:ascii="Times New Roman" w:hAnsi="Times New Roman"/>
                <w:color w:val="000000"/>
                <w:sz w:val="20"/>
                <w:szCs w:val="20"/>
              </w:rPr>
              <w:t>Тест 9;</w:t>
            </w:r>
          </w:p>
          <w:p w:rsidR="00A2002F" w:rsidRPr="00C71900" w:rsidRDefault="00A2002F" w:rsidP="00EA27FD">
            <w:pPr>
              <w:pStyle w:val="af7"/>
              <w:numPr>
                <w:ilvl w:val="0"/>
                <w:numId w:val="19"/>
              </w:numPr>
              <w:spacing w:after="0" w:line="240" w:lineRule="atLeast"/>
              <w:ind w:left="317" w:hanging="283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71900">
              <w:rPr>
                <w:rFonts w:ascii="Times New Roman" w:hAnsi="Times New Roman"/>
                <w:color w:val="000000"/>
                <w:sz w:val="20"/>
                <w:szCs w:val="20"/>
              </w:rPr>
              <w:t>Опрос, вопросы 54- 77</w:t>
            </w:r>
          </w:p>
          <w:p w:rsidR="00A2002F" w:rsidRDefault="00A2002F" w:rsidP="00EA27FD">
            <w:pPr>
              <w:pStyle w:val="18"/>
              <w:numPr>
                <w:ilvl w:val="0"/>
                <w:numId w:val="19"/>
              </w:numPr>
              <w:tabs>
                <w:tab w:val="left" w:pos="-92"/>
              </w:tabs>
              <w:spacing w:after="0" w:line="240" w:lineRule="atLeast"/>
              <w:ind w:left="317" w:hanging="283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Внеаудиторные самостоятельные работы;</w:t>
            </w:r>
          </w:p>
          <w:p w:rsidR="00A2002F" w:rsidRPr="003A6321" w:rsidRDefault="00853BE7" w:rsidP="00853BE7">
            <w:pPr>
              <w:pStyle w:val="18"/>
              <w:numPr>
                <w:ilvl w:val="0"/>
                <w:numId w:val="19"/>
              </w:numPr>
              <w:tabs>
                <w:tab w:val="left" w:pos="-92"/>
              </w:tabs>
              <w:spacing w:after="0" w:line="240" w:lineRule="atLeast"/>
              <w:ind w:left="317" w:hanging="283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Дифференцированный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зачет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254B3B" w:rsidRPr="009602B1" w:rsidTr="00843236">
        <w:trPr>
          <w:trHeight w:val="70"/>
        </w:trPr>
        <w:tc>
          <w:tcPr>
            <w:tcW w:w="94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54B3B" w:rsidRPr="00C71900" w:rsidRDefault="00254B3B" w:rsidP="00EA27FD">
            <w:pPr>
              <w:pStyle w:val="af7"/>
              <w:spacing w:after="0" w:line="240" w:lineRule="atLeast"/>
              <w:ind w:left="317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МДК 01.03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-У14- ориентироваться в программно-техническом обеспечении микропроцессорных систем;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</w:t>
            </w:r>
            <w:proofErr w:type="gramStart"/>
            <w:r w:rsidRPr="009602B1">
              <w:rPr>
                <w:rFonts w:ascii="Times New Roman" w:hAnsi="Times New Roman"/>
                <w:sz w:val="20"/>
                <w:szCs w:val="20"/>
              </w:rPr>
              <w:t>Практическая</w:t>
            </w:r>
            <w:proofErr w:type="gramEnd"/>
            <w:r w:rsidRPr="009602B1">
              <w:rPr>
                <w:rFonts w:ascii="Times New Roman" w:hAnsi="Times New Roman"/>
                <w:sz w:val="20"/>
                <w:szCs w:val="20"/>
              </w:rPr>
              <w:t xml:space="preserve"> работы №3</w:t>
            </w:r>
          </w:p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-У15- применять средства разработки и отладки специализированного программного - обеспечения для управления объектами автоматизации;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№3</w:t>
            </w:r>
          </w:p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 -З3 - типовые структуры измерительных устройств, методы и средства измерений технологических параметров; 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№1 -№2</w:t>
            </w:r>
          </w:p>
          <w:p w:rsidR="00A2002F" w:rsidRDefault="00853BE7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  -З</w:t>
            </w:r>
            <w:proofErr w:type="gramStart"/>
            <w:r w:rsidRPr="009602B1">
              <w:rPr>
                <w:rStyle w:val="FontStyle11"/>
                <w:spacing w:val="0"/>
              </w:rPr>
              <w:t>4</w:t>
            </w:r>
            <w:proofErr w:type="gramEnd"/>
            <w:r w:rsidRPr="009602B1">
              <w:rPr>
                <w:rStyle w:val="FontStyle11"/>
                <w:spacing w:val="0"/>
              </w:rPr>
              <w:t xml:space="preserve"> - принцип действия, устройства и конструктивные особенности средств измерения;</w:t>
            </w:r>
          </w:p>
          <w:p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ind w:left="-64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№1 -№2</w:t>
            </w:r>
          </w:p>
          <w:p w:rsidR="00A2002F" w:rsidRPr="00E438E4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</w:tr>
      <w:tr w:rsidR="00A2002F" w:rsidRPr="009602B1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-4"/>
              </w:rPr>
              <w:t>- З10 - устройства и особенности программируемых микропроцессорных контроллеров, их функциональные возможности, органы настройки и контроля.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№1 -№2</w:t>
            </w:r>
          </w:p>
          <w:p w:rsidR="00A2002F" w:rsidRDefault="00853BE7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853BE7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:rsidR="00A2002F" w:rsidRPr="00E438E4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2002F" w:rsidRDefault="00A2002F" w:rsidP="00A2002F">
      <w:pPr>
        <w:pStyle w:val="2"/>
        <w:spacing w:before="0" w:line="240" w:lineRule="auto"/>
        <w:rPr>
          <w:rFonts w:ascii="Times New Roman" w:hAnsi="Times New Roman"/>
          <w:color w:val="00000A"/>
          <w:sz w:val="28"/>
          <w:szCs w:val="28"/>
        </w:rPr>
      </w:pPr>
    </w:p>
    <w:p w:rsidR="00144565" w:rsidRDefault="00144565" w:rsidP="00A2002F">
      <w:pPr>
        <w:pStyle w:val="2"/>
        <w:spacing w:before="0" w:line="240" w:lineRule="auto"/>
        <w:rPr>
          <w:rFonts w:ascii="Times New Roman" w:hAnsi="Times New Roman"/>
          <w:color w:val="00000A"/>
          <w:sz w:val="28"/>
          <w:szCs w:val="28"/>
        </w:rPr>
      </w:pPr>
      <w:r>
        <w:rPr>
          <w:rFonts w:ascii="Times New Roman" w:hAnsi="Times New Roman"/>
          <w:color w:val="00000A"/>
          <w:sz w:val="28"/>
          <w:szCs w:val="28"/>
        </w:rPr>
        <w:t xml:space="preserve">1.2. Система контроля и оценки освоения программы ПМ.04 </w:t>
      </w:r>
    </w:p>
    <w:p w:rsidR="003076DD" w:rsidRPr="00A2002F" w:rsidRDefault="00144565" w:rsidP="00A2002F">
      <w:pPr>
        <w:pStyle w:val="3"/>
        <w:spacing w:before="0" w:line="240" w:lineRule="auto"/>
        <w:rPr>
          <w:rFonts w:ascii="Times New Roman" w:hAnsi="Times New Roman"/>
          <w:color w:val="00000A"/>
          <w:sz w:val="28"/>
          <w:szCs w:val="28"/>
        </w:rPr>
      </w:pPr>
      <w:r>
        <w:rPr>
          <w:rFonts w:ascii="Times New Roman" w:hAnsi="Times New Roman"/>
          <w:color w:val="00000A"/>
          <w:sz w:val="28"/>
          <w:szCs w:val="28"/>
        </w:rPr>
        <w:t>1.2.1. Формы промежуточной аттестации по ППССЗ при освоении профессионального модуля</w:t>
      </w:r>
    </w:p>
    <w:tbl>
      <w:tblPr>
        <w:tblW w:w="0" w:type="auto"/>
        <w:tblInd w:w="109" w:type="dxa"/>
        <w:tblLayout w:type="fixed"/>
        <w:tblLook w:val="0000"/>
      </w:tblPr>
      <w:tblGrid>
        <w:gridCol w:w="5386"/>
        <w:gridCol w:w="4073"/>
      </w:tblGrid>
      <w:tr w:rsidR="00144565">
        <w:trPr>
          <w:trHeight w:val="347"/>
        </w:trPr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Элементы модуля, профессиональный модуль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2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Формы промежуточной аттестации</w:t>
            </w:r>
          </w:p>
        </w:tc>
      </w:tr>
      <w:tr w:rsidR="00144565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0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МДК 01.01. «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Технология формирования систем автоматического управления типовых технологических процессов, средств измерений, несложных </w:t>
            </w:r>
            <w:proofErr w:type="spellStart"/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мехатронных</w:t>
            </w:r>
            <w:proofErr w:type="spellEnd"/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устройств и систем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»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840F72" w:rsidP="00E438E4">
            <w:pPr>
              <w:pStyle w:val="18"/>
              <w:spacing w:after="0" w:line="240" w:lineRule="auto"/>
              <w:ind w:left="2"/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</w:tr>
      <w:tr w:rsidR="00144565">
        <w:trPr>
          <w:trHeight w:val="789"/>
        </w:trPr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МДК 01.02 «Методы осуществления стандартных и сертификационных испытаний, метрологических поверок средств измерений»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2"/>
              <w:rPr>
                <w:rFonts w:ascii="Times New Roman" w:hAnsi="Times New Roman"/>
                <w:sz w:val="24"/>
                <w:szCs w:val="24"/>
              </w:rPr>
            </w:pPr>
          </w:p>
          <w:p w:rsidR="00840F72" w:rsidRDefault="00840F72" w:rsidP="00E438E4">
            <w:pPr>
              <w:pStyle w:val="18"/>
              <w:spacing w:after="0" w:line="240" w:lineRule="auto"/>
              <w:ind w:left="2"/>
            </w:pPr>
            <w:r>
              <w:rPr>
                <w:rFonts w:ascii="Times New Roman" w:hAnsi="Times New Roman"/>
                <w:sz w:val="24"/>
                <w:szCs w:val="24"/>
              </w:rPr>
              <w:t>Дифференцированный зачет</w:t>
            </w:r>
          </w:p>
        </w:tc>
      </w:tr>
      <w:tr w:rsidR="00144565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МДК01.03 «Теоретические основы контроля и анализа функциональных систем автоматического управления»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840F72" w:rsidRDefault="00840F72" w:rsidP="00E438E4">
            <w:pPr>
              <w:pStyle w:val="18"/>
              <w:spacing w:after="0" w:line="240" w:lineRule="auto"/>
              <w:ind w:left="2"/>
              <w:rPr>
                <w:rFonts w:ascii="Times New Roman" w:hAnsi="Times New Roman"/>
                <w:sz w:val="24"/>
                <w:szCs w:val="24"/>
              </w:rPr>
            </w:pPr>
            <w:r w:rsidRPr="00840F72">
              <w:rPr>
                <w:rFonts w:ascii="Times New Roman" w:hAnsi="Times New Roman"/>
                <w:sz w:val="24"/>
                <w:szCs w:val="24"/>
              </w:rPr>
              <w:t>Не предусмотрено</w:t>
            </w:r>
          </w:p>
        </w:tc>
      </w:tr>
      <w:tr w:rsidR="00144565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УП 01 Учебная практика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7B4D05" w:rsidP="00E438E4">
            <w:pPr>
              <w:pStyle w:val="18"/>
              <w:spacing w:after="0" w:line="240" w:lineRule="auto"/>
              <w:ind w:left="2"/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="003076DD">
              <w:rPr>
                <w:rFonts w:ascii="Times New Roman" w:hAnsi="Times New Roman"/>
                <w:sz w:val="24"/>
                <w:szCs w:val="24"/>
              </w:rPr>
              <w:t>ачет</w:t>
            </w:r>
          </w:p>
        </w:tc>
      </w:tr>
      <w:tr w:rsidR="00144565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ПП 01Производственная практика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2"/>
            </w:pPr>
            <w:r>
              <w:rPr>
                <w:rFonts w:ascii="Times New Roman" w:hAnsi="Times New Roman"/>
                <w:sz w:val="24"/>
                <w:szCs w:val="24"/>
              </w:rPr>
              <w:t>Дифференцированный зачет</w:t>
            </w:r>
          </w:p>
        </w:tc>
      </w:tr>
      <w:tr w:rsidR="00144565">
        <w:trPr>
          <w:trHeight w:val="611"/>
        </w:trPr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21"/>
              <w:widowControl w:val="0"/>
              <w:spacing w:line="240" w:lineRule="auto"/>
              <w:ind w:left="0" w:firstLine="0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ПМ.01</w:t>
            </w:r>
            <w:r>
              <w:rPr>
                <w:rFonts w:ascii="Times New Roman" w:hAnsi="Times New Roman" w:cs="Times New Roman"/>
                <w:caps/>
                <w:szCs w:val="24"/>
              </w:rPr>
              <w:t xml:space="preserve">  «</w:t>
            </w:r>
            <w:r>
              <w:rPr>
                <w:rFonts w:ascii="Times New Roman" w:hAnsi="Times New Roman" w:cs="Times New Roman"/>
                <w:szCs w:val="24"/>
              </w:rPr>
              <w:t xml:space="preserve">Контроль и метрологическое обеспечение средств и систем автоматизации» 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E438E4">
            <w:pPr>
              <w:pStyle w:val="18"/>
              <w:spacing w:after="0" w:line="240" w:lineRule="auto"/>
              <w:ind w:left="-108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Экзамен (квалификационный)</w:t>
            </w:r>
          </w:p>
        </w:tc>
      </w:tr>
    </w:tbl>
    <w:p w:rsidR="008220B3" w:rsidRDefault="008220B3">
      <w:pPr>
        <w:pStyle w:val="3"/>
        <w:spacing w:before="0" w:line="360" w:lineRule="auto"/>
        <w:ind w:left="0" w:firstLine="0"/>
        <w:jc w:val="both"/>
        <w:rPr>
          <w:rFonts w:ascii="Times New Roman" w:hAnsi="Times New Roman"/>
          <w:color w:val="00000A"/>
          <w:sz w:val="28"/>
          <w:szCs w:val="28"/>
          <w:lang w:val="en-US"/>
        </w:rPr>
      </w:pPr>
    </w:p>
    <w:p w:rsidR="00E438E4" w:rsidRDefault="00144565" w:rsidP="00A2002F">
      <w:pPr>
        <w:pStyle w:val="3"/>
        <w:spacing w:before="0" w:line="360" w:lineRule="auto"/>
        <w:ind w:left="0" w:firstLine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A"/>
          <w:sz w:val="28"/>
          <w:szCs w:val="28"/>
        </w:rPr>
        <w:t>1.2.2. Организация контроля и оценки освоения программы ПМ.01</w:t>
      </w:r>
    </w:p>
    <w:p w:rsidR="00144565" w:rsidRPr="00C53063" w:rsidRDefault="00144565" w:rsidP="00C53063">
      <w:pPr>
        <w:pStyle w:val="21"/>
        <w:widowControl w:val="0"/>
        <w:spacing w:line="360" w:lineRule="auto"/>
        <w:ind w:left="0"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Итоговый контроль освоения вида профессиональной деятельности «Контроль и метрологическое обеспечение средств и систем автоматизации</w:t>
      </w:r>
      <w:r w:rsidR="00C53063">
        <w:rPr>
          <w:rFonts w:ascii="Times New Roman" w:hAnsi="Times New Roman" w:cs="Times New Roman"/>
          <w:sz w:val="28"/>
        </w:rPr>
        <w:t xml:space="preserve"> (по отраслям)» </w:t>
      </w:r>
      <w:r>
        <w:rPr>
          <w:rFonts w:ascii="Times New Roman" w:hAnsi="Times New Roman"/>
          <w:sz w:val="28"/>
        </w:rPr>
        <w:t>осуществляется на экзамене</w:t>
      </w:r>
      <w:r w:rsidR="00C53063" w:rsidRPr="00C53063">
        <w:rPr>
          <w:rFonts w:ascii="Times New Roman" w:hAnsi="Times New Roman"/>
          <w:sz w:val="28"/>
        </w:rPr>
        <w:t xml:space="preserve"> </w:t>
      </w:r>
      <w:r w:rsidR="00C53063">
        <w:rPr>
          <w:rFonts w:ascii="Times New Roman" w:hAnsi="Times New Roman"/>
          <w:sz w:val="28"/>
        </w:rPr>
        <w:t>(квалификационном)</w:t>
      </w:r>
      <w:r>
        <w:rPr>
          <w:rFonts w:ascii="Times New Roman" w:hAnsi="Times New Roman"/>
          <w:sz w:val="28"/>
        </w:rPr>
        <w:t>. Объектами оценивания на  экзамене</w:t>
      </w:r>
      <w:r w:rsidR="00C53063" w:rsidRPr="00C53063">
        <w:rPr>
          <w:rFonts w:ascii="Times New Roman" w:hAnsi="Times New Roman"/>
          <w:sz w:val="28"/>
        </w:rPr>
        <w:t xml:space="preserve"> </w:t>
      </w:r>
      <w:r w:rsidR="00C53063">
        <w:rPr>
          <w:rFonts w:ascii="Times New Roman" w:hAnsi="Times New Roman"/>
          <w:sz w:val="28"/>
        </w:rPr>
        <w:t>(квалификационном)</w:t>
      </w:r>
      <w:r>
        <w:rPr>
          <w:rFonts w:ascii="Times New Roman" w:hAnsi="Times New Roman"/>
          <w:sz w:val="28"/>
        </w:rPr>
        <w:t xml:space="preserve"> являются результат</w:t>
      </w:r>
      <w:r w:rsidR="00C53063">
        <w:rPr>
          <w:rFonts w:ascii="Times New Roman" w:hAnsi="Times New Roman"/>
          <w:sz w:val="28"/>
        </w:rPr>
        <w:t>ы</w:t>
      </w:r>
      <w:r>
        <w:rPr>
          <w:rFonts w:ascii="Times New Roman" w:hAnsi="Times New Roman"/>
          <w:sz w:val="28"/>
        </w:rPr>
        <w:t xml:space="preserve"> деятельности, объем профессионально-значимой информации. </w:t>
      </w:r>
    </w:p>
    <w:p w:rsidR="00144565" w:rsidRDefault="00BD544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144565">
        <w:rPr>
          <w:rFonts w:ascii="Times New Roman" w:hAnsi="Times New Roman"/>
          <w:sz w:val="28"/>
          <w:szCs w:val="28"/>
        </w:rPr>
        <w:t>Форма проведения экзамена (квалификационного): выполнение практического задания.</w:t>
      </w:r>
    </w:p>
    <w:p w:rsidR="00144565" w:rsidRPr="006D2999" w:rsidRDefault="00144565" w:rsidP="00C53063">
      <w:pPr>
        <w:spacing w:after="0" w:line="360" w:lineRule="auto"/>
        <w:ind w:firstLine="708"/>
        <w:jc w:val="both"/>
        <w:rPr>
          <w:rFonts w:ascii="Times New Roman" w:hAnsi="Times New Roman"/>
          <w:color w:val="FF0000"/>
          <w:sz w:val="28"/>
          <w:szCs w:val="28"/>
        </w:rPr>
      </w:pPr>
      <w:r w:rsidRPr="006D2999">
        <w:rPr>
          <w:rFonts w:ascii="Times New Roman" w:hAnsi="Times New Roman"/>
          <w:color w:val="FF0000"/>
          <w:sz w:val="28"/>
          <w:szCs w:val="28"/>
        </w:rPr>
        <w:t xml:space="preserve">Условием положительной аттестации (вид профессиональной деятельности освоен) на экзамене </w:t>
      </w:r>
      <w:r w:rsidR="00C53063">
        <w:rPr>
          <w:rFonts w:ascii="Times New Roman" w:hAnsi="Times New Roman"/>
          <w:color w:val="FF0000"/>
          <w:sz w:val="28"/>
          <w:szCs w:val="28"/>
        </w:rPr>
        <w:t>(</w:t>
      </w:r>
      <w:r w:rsidRPr="006D2999">
        <w:rPr>
          <w:rFonts w:ascii="Times New Roman" w:hAnsi="Times New Roman"/>
          <w:color w:val="FF0000"/>
          <w:sz w:val="28"/>
          <w:szCs w:val="28"/>
        </w:rPr>
        <w:t>квалификационном</w:t>
      </w:r>
      <w:r w:rsidR="00C53063">
        <w:rPr>
          <w:rFonts w:ascii="Times New Roman" w:hAnsi="Times New Roman"/>
          <w:color w:val="FF0000"/>
          <w:sz w:val="28"/>
          <w:szCs w:val="28"/>
        </w:rPr>
        <w:t>)</w:t>
      </w:r>
      <w:r w:rsidRPr="006D2999">
        <w:rPr>
          <w:rFonts w:ascii="Times New Roman" w:hAnsi="Times New Roman"/>
          <w:color w:val="FF0000"/>
          <w:sz w:val="28"/>
          <w:szCs w:val="28"/>
        </w:rPr>
        <w:t xml:space="preserve"> является положительная оценка освоения всех профессиональных компетенций по всем контролируемым показателям. При отрицательном заключении хотя бы по одной из профессиональных компетенций принимается решение «вид профессиональной деятельности не освоен».</w:t>
      </w:r>
    </w:p>
    <w:p w:rsidR="00144565" w:rsidRPr="006D2999" w:rsidRDefault="00144565" w:rsidP="00BD5441">
      <w:pPr>
        <w:spacing w:after="0" w:line="360" w:lineRule="auto"/>
        <w:ind w:firstLine="708"/>
        <w:rPr>
          <w:rFonts w:ascii="Times New Roman" w:eastAsia="Calibri" w:hAnsi="Times New Roman"/>
          <w:bCs/>
          <w:color w:val="FF0000"/>
          <w:sz w:val="28"/>
          <w:szCs w:val="28"/>
        </w:rPr>
      </w:pPr>
      <w:r w:rsidRPr="006D2999">
        <w:rPr>
          <w:rFonts w:ascii="Times New Roman" w:hAnsi="Times New Roman"/>
          <w:color w:val="FF0000"/>
          <w:sz w:val="28"/>
          <w:szCs w:val="28"/>
        </w:rPr>
        <w:t xml:space="preserve">Предметом оценки освоения МДК являются элементы компетенций: умения, знания. Текущий контроль </w:t>
      </w:r>
      <w:r w:rsidRPr="006D2999">
        <w:rPr>
          <w:rFonts w:ascii="Times New Roman" w:eastAsia="Calibri" w:hAnsi="Times New Roman"/>
          <w:color w:val="FF0000"/>
          <w:sz w:val="28"/>
          <w:szCs w:val="28"/>
        </w:rPr>
        <w:t>осуществляется по результатам устного опроса обучающихся, тестирования, выполнения практических и  внеаудиторных самостоятельных работ.</w:t>
      </w:r>
    </w:p>
    <w:p w:rsidR="00705C4D" w:rsidRPr="006D2999" w:rsidRDefault="00705C4D" w:rsidP="00705C4D">
      <w:pPr>
        <w:pStyle w:val="16"/>
        <w:spacing w:line="360" w:lineRule="auto"/>
        <w:ind w:firstLine="708"/>
        <w:rPr>
          <w:rFonts w:ascii="Times New Roman" w:hAnsi="Times New Roman"/>
          <w:color w:val="FF0000"/>
          <w:sz w:val="28"/>
          <w:szCs w:val="28"/>
        </w:rPr>
      </w:pPr>
      <w:r w:rsidRPr="006D2999">
        <w:rPr>
          <w:rFonts w:ascii="Times New Roman" w:hAnsi="Times New Roman"/>
          <w:color w:val="FF0000"/>
          <w:sz w:val="28"/>
          <w:szCs w:val="28"/>
        </w:rPr>
        <w:t>Дифференц</w:t>
      </w:r>
      <w:r w:rsidR="00E527BF" w:rsidRPr="006D2999">
        <w:rPr>
          <w:rFonts w:ascii="Times New Roman" w:hAnsi="Times New Roman"/>
          <w:color w:val="FF0000"/>
          <w:sz w:val="28"/>
          <w:szCs w:val="28"/>
        </w:rPr>
        <w:t>ированный зачет по МДК 01.02 (5</w:t>
      </w:r>
      <w:r w:rsidRPr="006D2999">
        <w:rPr>
          <w:rFonts w:ascii="Times New Roman" w:hAnsi="Times New Roman"/>
          <w:color w:val="FF0000"/>
          <w:sz w:val="28"/>
          <w:szCs w:val="28"/>
        </w:rPr>
        <w:t xml:space="preserve"> семестр</w:t>
      </w:r>
      <w:r w:rsidR="006753B2" w:rsidRPr="006D2999">
        <w:rPr>
          <w:rFonts w:ascii="Times New Roman" w:hAnsi="Times New Roman"/>
          <w:color w:val="FF0000"/>
          <w:sz w:val="28"/>
          <w:szCs w:val="28"/>
        </w:rPr>
        <w:t xml:space="preserve">) </w:t>
      </w:r>
      <w:r w:rsidRPr="006D2999">
        <w:rPr>
          <w:rFonts w:ascii="Times New Roman" w:hAnsi="Times New Roman"/>
          <w:color w:val="FF0000"/>
          <w:sz w:val="28"/>
          <w:szCs w:val="28"/>
        </w:rPr>
        <w:t>провод</w:t>
      </w:r>
      <w:r w:rsidR="006753B2" w:rsidRPr="006D2999">
        <w:rPr>
          <w:rFonts w:ascii="Times New Roman" w:hAnsi="Times New Roman"/>
          <w:color w:val="FF0000"/>
          <w:sz w:val="28"/>
          <w:szCs w:val="28"/>
        </w:rPr>
        <w:t>и</w:t>
      </w:r>
      <w:r w:rsidRPr="006D2999">
        <w:rPr>
          <w:rFonts w:ascii="Times New Roman" w:hAnsi="Times New Roman"/>
          <w:color w:val="FF0000"/>
          <w:sz w:val="28"/>
          <w:szCs w:val="28"/>
        </w:rPr>
        <w:t xml:space="preserve">тся в форме  тестирования. </w:t>
      </w:r>
    </w:p>
    <w:p w:rsidR="00144565" w:rsidRDefault="00144565" w:rsidP="00C5306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2999">
        <w:rPr>
          <w:rFonts w:ascii="Times New Roman" w:hAnsi="Times New Roman"/>
          <w:color w:val="FF0000"/>
          <w:sz w:val="28"/>
          <w:szCs w:val="28"/>
        </w:rPr>
        <w:tab/>
        <w:t xml:space="preserve">Предметом оценки по учебной и производственной практике является </w:t>
      </w:r>
      <w:r w:rsidRPr="006D2999">
        <w:rPr>
          <w:rFonts w:ascii="Times New Roman" w:hAnsi="Times New Roman"/>
          <w:iCs/>
          <w:color w:val="FF0000"/>
          <w:sz w:val="28"/>
          <w:szCs w:val="28"/>
        </w:rPr>
        <w:t>освоение общих и профессиональных ко</w:t>
      </w:r>
      <w:r>
        <w:rPr>
          <w:rFonts w:ascii="Times New Roman" w:hAnsi="Times New Roman"/>
          <w:iCs/>
          <w:sz w:val="28"/>
          <w:szCs w:val="28"/>
        </w:rPr>
        <w:t>мпетенций</w:t>
      </w:r>
      <w:r w:rsidR="00C53063">
        <w:rPr>
          <w:rFonts w:ascii="Times New Roman" w:hAnsi="Times New Roman"/>
          <w:sz w:val="28"/>
          <w:szCs w:val="28"/>
        </w:rPr>
        <w:t>, приобретение практического</w:t>
      </w:r>
      <w:r>
        <w:rPr>
          <w:rFonts w:ascii="Times New Roman" w:hAnsi="Times New Roman"/>
          <w:sz w:val="28"/>
          <w:szCs w:val="28"/>
        </w:rPr>
        <w:t xml:space="preserve"> опыта. </w:t>
      </w:r>
    </w:p>
    <w:p w:rsidR="00144565" w:rsidRDefault="00144565">
      <w:pPr>
        <w:pStyle w:val="ConsPlusNormal"/>
        <w:spacing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Контроль и оценка по учебной и производственной практике проводится на основе характеристики обучающегося с места прохождения практики, составленной и завизированной руководителем практики от </w:t>
      </w:r>
      <w:proofErr w:type="spellStart"/>
      <w:r>
        <w:rPr>
          <w:rFonts w:ascii="Times New Roman" w:hAnsi="Times New Roman" w:cs="Times New Roman"/>
          <w:sz w:val="28"/>
          <w:szCs w:val="28"/>
        </w:rPr>
        <w:t>ЮУрГТК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ответственным лицом организации (базы практики), аттестационного листа по практике руководителей практики от организации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ЮУрГТК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об уровне освоения профессиональных компетенций, дневника практики и отчета о </w:t>
      </w:r>
      <w:r>
        <w:rPr>
          <w:rFonts w:ascii="Times New Roman" w:hAnsi="Times New Roman" w:cs="Times New Roman"/>
          <w:sz w:val="28"/>
          <w:szCs w:val="28"/>
        </w:rPr>
        <w:lastRenderedPageBreak/>
        <w:t>практике в соответствии с заданием на практику.</w:t>
      </w:r>
      <w:proofErr w:type="gramEnd"/>
    </w:p>
    <w:p w:rsidR="00144565" w:rsidRDefault="00144565">
      <w:pPr>
        <w:rPr>
          <w:rFonts w:ascii="Times New Roman" w:eastAsia="Calibri" w:hAnsi="Times New Roman"/>
          <w:b/>
          <w:sz w:val="28"/>
          <w:szCs w:val="28"/>
        </w:rPr>
      </w:pPr>
    </w:p>
    <w:p w:rsidR="00144565" w:rsidRDefault="0014456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  <w:lang w:val="en-US"/>
        </w:rPr>
        <w:t>II</w:t>
      </w:r>
      <w:r>
        <w:rPr>
          <w:rFonts w:ascii="Times New Roman" w:eastAsia="Calibri" w:hAnsi="Times New Roman"/>
          <w:b/>
          <w:sz w:val="28"/>
          <w:szCs w:val="28"/>
        </w:rPr>
        <w:t xml:space="preserve">. Комплект материалов для оценки </w:t>
      </w:r>
      <w:proofErr w:type="spellStart"/>
      <w:r>
        <w:rPr>
          <w:rFonts w:ascii="Times New Roman" w:eastAsia="Calibri" w:hAnsi="Times New Roman"/>
          <w:b/>
          <w:sz w:val="28"/>
          <w:szCs w:val="28"/>
        </w:rPr>
        <w:t>сформированности</w:t>
      </w:r>
      <w:proofErr w:type="spellEnd"/>
      <w:r>
        <w:rPr>
          <w:rFonts w:ascii="Times New Roman" w:eastAsia="Calibri" w:hAnsi="Times New Roman"/>
          <w:b/>
          <w:sz w:val="28"/>
          <w:szCs w:val="28"/>
        </w:rPr>
        <w:t xml:space="preserve"> общих и профессиональных компетенций по виду профессиональной деятельности</w:t>
      </w:r>
    </w:p>
    <w:p w:rsidR="001E0F11" w:rsidRDefault="00144565" w:rsidP="005E4C07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 Задания для</w:t>
      </w:r>
      <w:r w:rsidR="006466F7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b/>
          <w:sz w:val="28"/>
          <w:szCs w:val="28"/>
        </w:rPr>
        <w:t>экзаменующихся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144565" w:rsidRDefault="00144565" w:rsidP="005E4C07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№  1</w:t>
      </w:r>
    </w:p>
    <w:p w:rsidR="001E0F11" w:rsidRPr="00430D8D" w:rsidRDefault="001E0F11" w:rsidP="005E4C0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30D8D">
        <w:rPr>
          <w:rFonts w:ascii="Times New Roman" w:hAnsi="Times New Roman"/>
          <w:sz w:val="28"/>
          <w:szCs w:val="28"/>
        </w:rPr>
        <w:t>Оцените годность поверяемого прибора.</w:t>
      </w:r>
    </w:p>
    <w:p w:rsidR="001E0F11" w:rsidRPr="00430D8D" w:rsidRDefault="001E0F11" w:rsidP="005E4C0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30D8D">
        <w:rPr>
          <w:rFonts w:ascii="Times New Roman" w:hAnsi="Times New Roman"/>
          <w:sz w:val="28"/>
          <w:szCs w:val="28"/>
        </w:rPr>
        <w:t>Коды проверяемых профес</w:t>
      </w:r>
      <w:r w:rsidR="00E527BF">
        <w:rPr>
          <w:rFonts w:ascii="Times New Roman" w:hAnsi="Times New Roman"/>
          <w:sz w:val="28"/>
          <w:szCs w:val="28"/>
        </w:rPr>
        <w:t>сиональных и общих компетенций</w:t>
      </w:r>
      <w:proofErr w:type="gramStart"/>
      <w:r w:rsidR="00E527BF">
        <w:rPr>
          <w:rFonts w:ascii="Times New Roman" w:hAnsi="Times New Roman"/>
          <w:sz w:val="28"/>
          <w:szCs w:val="28"/>
        </w:rPr>
        <w:t>:П</w:t>
      </w:r>
      <w:proofErr w:type="gramEnd"/>
      <w:r w:rsidR="00E527BF">
        <w:rPr>
          <w:rFonts w:ascii="Times New Roman" w:hAnsi="Times New Roman"/>
          <w:sz w:val="28"/>
          <w:szCs w:val="28"/>
        </w:rPr>
        <w:t>К1.1</w:t>
      </w:r>
      <w:r w:rsidRPr="00430D8D">
        <w:rPr>
          <w:rFonts w:ascii="Times New Roman" w:hAnsi="Times New Roman"/>
          <w:sz w:val="28"/>
          <w:szCs w:val="28"/>
        </w:rPr>
        <w:t>, ОК2</w:t>
      </w:r>
    </w:p>
    <w:p w:rsidR="00430D8D" w:rsidRPr="00430D8D" w:rsidRDefault="00430D8D" w:rsidP="00430D8D">
      <w:pPr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eastAsia="Calibri" w:hAnsi="Times New Roman"/>
          <w:sz w:val="28"/>
          <w:szCs w:val="28"/>
        </w:rPr>
        <w:t>Варианты заданий.</w:t>
      </w:r>
    </w:p>
    <w:tbl>
      <w:tblPr>
        <w:tblW w:w="9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61"/>
        <w:gridCol w:w="7729"/>
      </w:tblGrid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№ варианта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Текст задания</w:t>
            </w:r>
          </w:p>
        </w:tc>
      </w:tr>
      <w:tr w:rsidR="001E0F11" w:rsidRPr="001E0F11" w:rsidTr="00C66F74">
        <w:tc>
          <w:tcPr>
            <w:tcW w:w="1761" w:type="dxa"/>
          </w:tcPr>
          <w:p w:rsid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</w:t>
            </w: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Pr="001E0F11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амперметра с диапазоном измерения 0-1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А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1,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2928"/>
              <w:gridCol w:w="624"/>
              <w:gridCol w:w="801"/>
              <w:gridCol w:w="873"/>
              <w:gridCol w:w="890"/>
              <w:gridCol w:w="801"/>
              <w:gridCol w:w="586"/>
            </w:tblGrid>
            <w:tr w:rsidR="001E0F11" w:rsidRPr="001E0F11" w:rsidTr="001E0F11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0,4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0,6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</w:tr>
            <w:tr w:rsidR="001E0F11" w:rsidRPr="001E0F11" w:rsidTr="001E0F11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0,21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0,405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0,61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0,82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2</w:t>
            </w: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Pr="001E0F11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-20 до +30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ºС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2,5,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2984"/>
              <w:gridCol w:w="705"/>
              <w:gridCol w:w="806"/>
              <w:gridCol w:w="739"/>
              <w:gridCol w:w="798"/>
              <w:gridCol w:w="806"/>
              <w:gridCol w:w="665"/>
            </w:tblGrid>
            <w:tr w:rsidR="001E0F11" w:rsidRPr="001E0F11" w:rsidTr="00430D8D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-20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15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  <w:tr w:rsidR="001E0F11" w:rsidRPr="001E0F11" w:rsidTr="00430D8D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-20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-10,5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0,1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14,7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манометра с диапазоном измерения 0 до 12 МПа,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80"/>
              <w:gridCol w:w="661"/>
              <w:gridCol w:w="815"/>
              <w:gridCol w:w="753"/>
              <w:gridCol w:w="854"/>
              <w:gridCol w:w="661"/>
              <w:gridCol w:w="679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tabs>
                      <w:tab w:val="right" w:pos="3852"/>
                    </w:tabs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 xml:space="preserve"> 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2,05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4,2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6,1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</w:tr>
          </w:tbl>
          <w:p w:rsidR="001E0F11" w:rsidRPr="001E0F11" w:rsidRDefault="001E0F11" w:rsidP="005E4C0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4</w:t>
            </w: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53063" w:rsidRPr="001E0F11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lastRenderedPageBreak/>
              <w:t>В результате поверки термометра с диапазоном измерения -100 до +300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ºС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01"/>
              <w:gridCol w:w="775"/>
              <w:gridCol w:w="708"/>
              <w:gridCol w:w="641"/>
              <w:gridCol w:w="869"/>
              <w:gridCol w:w="775"/>
              <w:gridCol w:w="734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-50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200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300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-51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203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304</w:t>
                  </w:r>
                </w:p>
              </w:tc>
            </w:tr>
          </w:tbl>
          <w:p w:rsidR="001E0F11" w:rsidRPr="001E0F11" w:rsidRDefault="001E0F11" w:rsidP="0048392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вольтметра с диапазоном измерения 0 до 100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ºС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2,5,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95"/>
              <w:gridCol w:w="664"/>
              <w:gridCol w:w="725"/>
              <w:gridCol w:w="725"/>
              <w:gridCol w:w="827"/>
              <w:gridCol w:w="725"/>
              <w:gridCol w:w="742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80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100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18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36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68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78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96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34 до 42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ºС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1,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2822"/>
              <w:gridCol w:w="792"/>
              <w:gridCol w:w="792"/>
              <w:gridCol w:w="792"/>
              <w:gridCol w:w="872"/>
              <w:gridCol w:w="792"/>
              <w:gridCol w:w="641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34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36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38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41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42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33,9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37,9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38,2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39,9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40,9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42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уровнемера с диапазоном измерения 0 до 20 м, и классом точности 0,2,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02"/>
              <w:gridCol w:w="641"/>
              <w:gridCol w:w="741"/>
              <w:gridCol w:w="741"/>
              <w:gridCol w:w="902"/>
              <w:gridCol w:w="808"/>
              <w:gridCol w:w="668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16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4,1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8,3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12,1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16,5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</w:tbl>
          <w:p w:rsidR="001E0F11" w:rsidRPr="001E0F11" w:rsidRDefault="001E0F11" w:rsidP="0048392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0 до +30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ºС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2,5,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18"/>
              <w:gridCol w:w="646"/>
              <w:gridCol w:w="744"/>
              <w:gridCol w:w="711"/>
              <w:gridCol w:w="905"/>
              <w:gridCol w:w="711"/>
              <w:gridCol w:w="768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15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30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5,6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15,4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21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30,2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0 до 100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ºС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95"/>
              <w:gridCol w:w="664"/>
              <w:gridCol w:w="725"/>
              <w:gridCol w:w="725"/>
              <w:gridCol w:w="827"/>
              <w:gridCol w:w="725"/>
              <w:gridCol w:w="742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80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100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18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36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54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78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96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0 до 1кОм,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02"/>
              <w:gridCol w:w="641"/>
              <w:gridCol w:w="808"/>
              <w:gridCol w:w="808"/>
              <w:gridCol w:w="902"/>
              <w:gridCol w:w="741"/>
              <w:gridCol w:w="601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0,4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0,6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0,21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0,41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0,62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 xml:space="preserve">В результате поверки термометра с диапазоном измерения -20 </w:t>
            </w:r>
            <w:r w:rsidRPr="001E0F11">
              <w:rPr>
                <w:rFonts w:ascii="Times New Roman" w:hAnsi="Times New Roman"/>
                <w:sz w:val="28"/>
                <w:szCs w:val="28"/>
              </w:rPr>
              <w:lastRenderedPageBreak/>
              <w:t>до +20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ºС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0,5,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2887"/>
              <w:gridCol w:w="688"/>
              <w:gridCol w:w="798"/>
              <w:gridCol w:w="798"/>
              <w:gridCol w:w="883"/>
              <w:gridCol w:w="798"/>
              <w:gridCol w:w="651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-20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15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-20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-10,1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0,01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10,1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14,8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lastRenderedPageBreak/>
              <w:t>12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манометра с диапазоном измерения 0 до 12 МПа,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80"/>
              <w:gridCol w:w="661"/>
              <w:gridCol w:w="815"/>
              <w:gridCol w:w="753"/>
              <w:gridCol w:w="854"/>
              <w:gridCol w:w="661"/>
              <w:gridCol w:w="679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tabs>
                      <w:tab w:val="right" w:pos="3852"/>
                    </w:tabs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 xml:space="preserve"> 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2,05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4,2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6,1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</w:tr>
          </w:tbl>
          <w:p w:rsidR="001E0F11" w:rsidRPr="001E0F11" w:rsidRDefault="001E0F11" w:rsidP="001E0F11">
            <w:pPr>
              <w:pStyle w:val="af7"/>
              <w:spacing w:after="0" w:line="240" w:lineRule="auto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 -100 до +200,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35"/>
              <w:gridCol w:w="778"/>
              <w:gridCol w:w="714"/>
              <w:gridCol w:w="650"/>
              <w:gridCol w:w="811"/>
              <w:gridCol w:w="778"/>
              <w:gridCol w:w="737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-50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100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200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-52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102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198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34 до 42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ºС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1,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2822"/>
              <w:gridCol w:w="792"/>
              <w:gridCol w:w="792"/>
              <w:gridCol w:w="792"/>
              <w:gridCol w:w="872"/>
              <w:gridCol w:w="792"/>
              <w:gridCol w:w="641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34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36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38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41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42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33,9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37,9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38,2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39,9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40,9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42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:rsidTr="00C66F74">
        <w:tc>
          <w:tcPr>
            <w:tcW w:w="1761" w:type="dxa"/>
          </w:tcPr>
          <w:p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7729" w:type="dxa"/>
          </w:tcPr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амперметра с диапазоном измерения 0-20</w:t>
            </w:r>
            <w:proofErr w:type="gramStart"/>
            <w:r w:rsidRPr="001E0F11">
              <w:rPr>
                <w:rFonts w:ascii="Times New Roman" w:hAnsi="Times New Roman"/>
                <w:sz w:val="28"/>
                <w:szCs w:val="28"/>
              </w:rPr>
              <w:t xml:space="preserve"> А</w:t>
            </w:r>
            <w:proofErr w:type="gramEnd"/>
            <w:r w:rsidRPr="001E0F11">
              <w:rPr>
                <w:rFonts w:ascii="Times New Roman" w:hAnsi="Times New Roman"/>
                <w:sz w:val="28"/>
                <w:szCs w:val="28"/>
              </w:rPr>
              <w:t>, и классом точности 0,5,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002"/>
              <w:gridCol w:w="641"/>
              <w:gridCol w:w="741"/>
              <w:gridCol w:w="741"/>
              <w:gridCol w:w="902"/>
              <w:gridCol w:w="808"/>
              <w:gridCol w:w="668"/>
            </w:tblGrid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16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  <w:tr w:rsidR="001E0F11" w:rsidRPr="001E0F11" w:rsidTr="005E4C07">
              <w:tc>
                <w:tcPr>
                  <w:tcW w:w="4068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4,1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8,3</w:t>
                  </w:r>
                </w:p>
              </w:tc>
              <w:tc>
                <w:tcPr>
                  <w:tcW w:w="108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12,1</w:t>
                  </w:r>
                </w:p>
              </w:tc>
              <w:tc>
                <w:tcPr>
                  <w:tcW w:w="900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16,5</w:t>
                  </w:r>
                </w:p>
              </w:tc>
              <w:tc>
                <w:tcPr>
                  <w:tcW w:w="823" w:type="dxa"/>
                </w:tcPr>
                <w:p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</w:tbl>
          <w:p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81B03" w:rsidRDefault="00581B03">
      <w:pPr>
        <w:rPr>
          <w:sz w:val="28"/>
          <w:szCs w:val="28"/>
        </w:rPr>
      </w:pPr>
    </w:p>
    <w:p w:rsidR="00144565" w:rsidRDefault="0014456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№  2</w:t>
      </w:r>
    </w:p>
    <w:p w:rsidR="00144565" w:rsidRDefault="00144565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Выберите прибор для измерения тока </w:t>
      </w:r>
      <w:proofErr w:type="gramStart"/>
      <w:r>
        <w:rPr>
          <w:rFonts w:ascii="Times New Roman" w:hAnsi="Times New Roman"/>
          <w:sz w:val="28"/>
          <w:szCs w:val="28"/>
        </w:rPr>
        <w:t>I</w:t>
      </w:r>
      <w:proofErr w:type="gramEnd"/>
      <w:r>
        <w:rPr>
          <w:rFonts w:ascii="Times New Roman" w:hAnsi="Times New Roman"/>
          <w:bCs/>
          <w:sz w:val="28"/>
          <w:szCs w:val="28"/>
          <w:vertAlign w:val="subscript"/>
        </w:rPr>
        <w:t>А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144565" w:rsidRDefault="001445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Характеристики амперметров: </w:t>
      </w:r>
    </w:p>
    <w:p w:rsidR="00144565" w:rsidRDefault="001445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один класса точности </w:t>
      </w:r>
      <w:r>
        <w:rPr>
          <w:rFonts w:ascii="Symbol" w:hAnsi="Symbol"/>
        </w:rPr>
        <w:t></w:t>
      </w:r>
      <w:r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1  </w:t>
      </w:r>
      <w:r>
        <w:rPr>
          <w:rFonts w:ascii="Times New Roman" w:hAnsi="Times New Roman"/>
          <w:sz w:val="28"/>
          <w:szCs w:val="28"/>
        </w:rPr>
        <w:t>имеет верхний предел I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b/>
          <w:bCs/>
          <w:sz w:val="28"/>
          <w:szCs w:val="28"/>
        </w:rPr>
        <w:t>;</w:t>
      </w:r>
    </w:p>
    <w:p w:rsidR="00144565" w:rsidRDefault="001445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второй амперметр имеет класс точности  </w:t>
      </w:r>
      <w:r>
        <w:rPr>
          <w:rFonts w:ascii="Symbol" w:hAnsi="Symbol"/>
        </w:rPr>
        <w:t></w:t>
      </w:r>
      <w:r>
        <w:rPr>
          <w:rFonts w:ascii="Times New Roman" w:hAnsi="Times New Roman"/>
          <w:b/>
          <w:bCs/>
          <w:sz w:val="28"/>
          <w:szCs w:val="28"/>
          <w:vertAlign w:val="subscript"/>
        </w:rPr>
        <w:t>2</w:t>
      </w:r>
      <w:r w:rsidR="00F33CE2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и верхний предел 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b/>
          <w:bCs/>
          <w:sz w:val="28"/>
          <w:szCs w:val="28"/>
        </w:rPr>
        <w:t>.</w:t>
      </w:r>
    </w:p>
    <w:p w:rsidR="00144565" w:rsidRDefault="00291FD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1)</w:t>
      </w:r>
      <w:r w:rsidR="00144565">
        <w:rPr>
          <w:rFonts w:ascii="Times New Roman" w:hAnsi="Times New Roman"/>
          <w:sz w:val="28"/>
          <w:szCs w:val="28"/>
        </w:rPr>
        <w:t xml:space="preserve"> Определите, у какого прибора меньше предел допускаемой основной относительной погрешности и какой прибор лучше использовать для измерения тока </w:t>
      </w:r>
      <w:proofErr w:type="gramStart"/>
      <w:r w:rsidR="00144565">
        <w:rPr>
          <w:rFonts w:ascii="Times New Roman" w:hAnsi="Times New Roman"/>
          <w:sz w:val="28"/>
          <w:szCs w:val="28"/>
        </w:rPr>
        <w:t>I</w:t>
      </w:r>
      <w:proofErr w:type="gramEnd"/>
      <w:r w:rsidR="00144565">
        <w:rPr>
          <w:rFonts w:ascii="Times New Roman" w:hAnsi="Times New Roman"/>
          <w:sz w:val="28"/>
          <w:szCs w:val="28"/>
          <w:vertAlign w:val="subscript"/>
        </w:rPr>
        <w:t>А</w:t>
      </w:r>
      <w:r w:rsidR="00144565">
        <w:rPr>
          <w:rFonts w:ascii="Times New Roman" w:hAnsi="Times New Roman"/>
          <w:b/>
          <w:bCs/>
          <w:sz w:val="28"/>
          <w:szCs w:val="28"/>
        </w:rPr>
        <w:t>.</w:t>
      </w:r>
    </w:p>
    <w:p w:rsidR="00144565" w:rsidRDefault="00291FD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4565">
        <w:rPr>
          <w:rFonts w:ascii="Times New Roman" w:hAnsi="Times New Roman"/>
          <w:sz w:val="28"/>
          <w:szCs w:val="28"/>
        </w:rPr>
        <w:t xml:space="preserve">Определите методическую погрешность применения каждого амперметра с учетом </w:t>
      </w:r>
      <w:proofErr w:type="gramStart"/>
      <w:r w:rsidR="00144565">
        <w:rPr>
          <w:rFonts w:ascii="Times New Roman" w:hAnsi="Times New Roman"/>
          <w:sz w:val="28"/>
          <w:szCs w:val="28"/>
        </w:rPr>
        <w:t>R</w:t>
      </w:r>
      <w:proofErr w:type="gramEnd"/>
      <w:r w:rsidR="00144565">
        <w:rPr>
          <w:rFonts w:ascii="Times New Roman" w:hAnsi="Times New Roman"/>
          <w:sz w:val="28"/>
          <w:szCs w:val="28"/>
          <w:vertAlign w:val="subscript"/>
        </w:rPr>
        <w:t>А</w:t>
      </w:r>
      <w:r w:rsidR="00144565">
        <w:rPr>
          <w:rFonts w:ascii="Times New Roman" w:hAnsi="Times New Roman"/>
          <w:sz w:val="28"/>
          <w:szCs w:val="28"/>
        </w:rPr>
        <w:t xml:space="preserve">    и R</w:t>
      </w:r>
      <w:r w:rsidR="00144565">
        <w:rPr>
          <w:rFonts w:ascii="Times New Roman" w:hAnsi="Times New Roman"/>
          <w:sz w:val="28"/>
          <w:szCs w:val="28"/>
          <w:vertAlign w:val="subscript"/>
        </w:rPr>
        <w:t>Н</w:t>
      </w:r>
      <w:r w:rsidR="00144565">
        <w:rPr>
          <w:rFonts w:ascii="Times New Roman" w:hAnsi="Times New Roman"/>
          <w:sz w:val="28"/>
          <w:szCs w:val="28"/>
        </w:rPr>
        <w:t xml:space="preserve">     и выберите наиболее  подходящий прибор.</w:t>
      </w:r>
    </w:p>
    <w:p w:rsidR="00144565" w:rsidRDefault="00291FD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144565">
        <w:rPr>
          <w:rFonts w:ascii="Times New Roman" w:hAnsi="Times New Roman"/>
          <w:sz w:val="28"/>
          <w:szCs w:val="28"/>
        </w:rPr>
        <w:t>Определите мощность, потребляемую измерительным прибором  Р</w:t>
      </w:r>
      <w:r w:rsidR="00144565">
        <w:rPr>
          <w:rFonts w:ascii="Times New Roman" w:hAnsi="Times New Roman"/>
          <w:sz w:val="28"/>
          <w:szCs w:val="28"/>
          <w:vertAlign w:val="subscript"/>
        </w:rPr>
        <w:t xml:space="preserve">А </w:t>
      </w:r>
      <w:r w:rsidR="00144565">
        <w:rPr>
          <w:rFonts w:ascii="Times New Roman" w:hAnsi="Times New Roman"/>
          <w:sz w:val="28"/>
          <w:szCs w:val="28"/>
        </w:rPr>
        <w:t xml:space="preserve"> и нагрузкой Р</w:t>
      </w:r>
      <w:r w:rsidR="00144565">
        <w:rPr>
          <w:rFonts w:ascii="Times New Roman" w:hAnsi="Times New Roman"/>
          <w:sz w:val="28"/>
          <w:szCs w:val="28"/>
          <w:vertAlign w:val="subscript"/>
        </w:rPr>
        <w:t>Н</w:t>
      </w:r>
      <w:proofErr w:type="gramStart"/>
      <w:r w:rsidR="00144565">
        <w:rPr>
          <w:rFonts w:ascii="Times New Roman" w:hAnsi="Times New Roman"/>
          <w:sz w:val="28"/>
          <w:szCs w:val="28"/>
        </w:rPr>
        <w:t xml:space="preserve"> .</w:t>
      </w:r>
      <w:proofErr w:type="gramEnd"/>
      <w:r w:rsidR="00144565">
        <w:rPr>
          <w:rFonts w:ascii="Times New Roman" w:hAnsi="Times New Roman"/>
          <w:sz w:val="28"/>
          <w:szCs w:val="28"/>
        </w:rPr>
        <w:t xml:space="preserve"> </w:t>
      </w:r>
    </w:p>
    <w:p w:rsidR="00144565" w:rsidRDefault="00144565">
      <w:pPr>
        <w:spacing w:after="0" w:line="36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Количество вариантов 12</w:t>
      </w:r>
    </w:p>
    <w:p w:rsidR="008220B3" w:rsidRPr="00DD14D8" w:rsidRDefault="00144565" w:rsidP="005E4C07">
      <w:pPr>
        <w:spacing w:after="0" w:line="360" w:lineRule="auto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Оцениваемые компетенции:</w:t>
      </w:r>
      <w:r w:rsidR="005E4C0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ПК 1.2.</w:t>
      </w:r>
    </w:p>
    <w:p w:rsidR="00144565" w:rsidRDefault="00144565">
      <w:pPr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/>
          <w:sz w:val="28"/>
          <w:szCs w:val="28"/>
        </w:rPr>
        <w:t>Варианты заданий.</w:t>
      </w:r>
    </w:p>
    <w:tbl>
      <w:tblPr>
        <w:tblW w:w="0" w:type="auto"/>
        <w:tblInd w:w="108" w:type="dxa"/>
        <w:tblLayout w:type="fixed"/>
        <w:tblLook w:val="0000"/>
      </w:tblPr>
      <w:tblGrid>
        <w:gridCol w:w="891"/>
        <w:gridCol w:w="854"/>
        <w:gridCol w:w="713"/>
        <w:gridCol w:w="896"/>
        <w:gridCol w:w="898"/>
        <w:gridCol w:w="713"/>
        <w:gridCol w:w="898"/>
        <w:gridCol w:w="1077"/>
        <w:gridCol w:w="783"/>
        <w:gridCol w:w="896"/>
      </w:tblGrid>
      <w:tr w:rsidR="00144565" w:rsidTr="00291FDB">
        <w:trPr>
          <w:trHeight w:val="653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ind w:left="-108" w:right="-68" w:firstLine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  <w:r w:rsidR="00291FD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291FDB">
              <w:rPr>
                <w:rFonts w:ascii="Times New Roman" w:hAnsi="Times New Roman"/>
                <w:sz w:val="24"/>
                <w:szCs w:val="24"/>
              </w:rPr>
              <w:t>вариан-та</w:t>
            </w:r>
            <w:proofErr w:type="spellEnd"/>
            <w:proofErr w:type="gramEnd"/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А</w:t>
            </w:r>
          </w:p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А 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Symbol" w:hAnsi="Symbol"/>
                <w:sz w:val="24"/>
                <w:szCs w:val="24"/>
              </w:rPr>
              <w:t>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1</w:t>
            </w:r>
          </w:p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%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(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max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)</w:t>
            </w:r>
          </w:p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A1</w:t>
            </w:r>
          </w:p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Ом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Symbol" w:hAnsi="Symbol"/>
                <w:sz w:val="24"/>
                <w:szCs w:val="24"/>
              </w:rPr>
              <w:t>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%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(мах)</w:t>
            </w:r>
          </w:p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A2</w:t>
            </w:r>
          </w:p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Ом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ind w:right="-962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H</w:t>
            </w:r>
          </w:p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Ом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Cs/>
                <w:sz w:val="24"/>
                <w:szCs w:val="24"/>
              </w:rPr>
              <w:t>r</w:t>
            </w:r>
            <w:proofErr w:type="gramEnd"/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вн</w:t>
            </w:r>
            <w:proofErr w:type="spellEnd"/>
          </w:p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Ом</w:t>
            </w:r>
          </w:p>
        </w:tc>
      </w:tr>
      <w:tr w:rsidR="00144565" w:rsidTr="00291FDB">
        <w:trPr>
          <w:trHeight w:val="495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0.03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ind w:firstLine="1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291FDB">
        <w:trPr>
          <w:trHeight w:val="561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0.1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0.02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0.1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0.04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0.01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0.7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3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4.0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0.001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300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0.0001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0.01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0.001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0.75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6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144565" w:rsidTr="00291FDB">
        <w:trPr>
          <w:trHeight w:val="449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0.01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0.02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0.05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1000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2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15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4.0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0.2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0.002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10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70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0.001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250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0.0005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0.01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0.012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0.015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0.050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50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144565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7.5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0.04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0.5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30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0.01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20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</w:tr>
    </w:tbl>
    <w:p w:rsidR="005E4C07" w:rsidRDefault="005E4C07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144565" w:rsidRDefault="00144565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№  3</w:t>
      </w:r>
    </w:p>
    <w:p w:rsidR="00144565" w:rsidRDefault="001445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Выполните поверку электроизмерительного прибора методом сличения.</w:t>
      </w:r>
    </w:p>
    <w:p w:rsidR="00144565" w:rsidRDefault="00144565" w:rsidP="00C917FE">
      <w:pPr>
        <w:pStyle w:val="18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Выберите образцовый прибор;</w:t>
      </w:r>
    </w:p>
    <w:p w:rsidR="00144565" w:rsidRDefault="00144565" w:rsidP="00C917FE">
      <w:pPr>
        <w:pStyle w:val="18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Начертите электрическую принципиальную схему поверки прибора.</w:t>
      </w:r>
    </w:p>
    <w:p w:rsidR="00144565" w:rsidRDefault="00144565" w:rsidP="00C917FE">
      <w:pPr>
        <w:pStyle w:val="18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Соберите поверочную схему, предъявите ее для проверки комиссии.</w:t>
      </w:r>
    </w:p>
    <w:p w:rsidR="00144565" w:rsidRPr="00AC7FA6" w:rsidRDefault="00144565" w:rsidP="0030004E">
      <w:pPr>
        <w:pStyle w:val="18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C7FA6">
        <w:rPr>
          <w:rFonts w:ascii="Times New Roman" w:hAnsi="Times New Roman"/>
          <w:sz w:val="28"/>
          <w:szCs w:val="28"/>
        </w:rPr>
        <w:lastRenderedPageBreak/>
        <w:t>Произведите измерения, результаты которых занесите в таблицу</w:t>
      </w:r>
      <w:proofErr w:type="gramStart"/>
      <w:r w:rsidR="00AC7FA6" w:rsidRPr="00AC7FA6">
        <w:rPr>
          <w:rFonts w:ascii="Times New Roman" w:hAnsi="Times New Roman"/>
          <w:sz w:val="28"/>
          <w:szCs w:val="28"/>
        </w:rPr>
        <w:t>/</w:t>
      </w:r>
      <w:r w:rsidRPr="00AC7FA6">
        <w:rPr>
          <w:rFonts w:ascii="Times New Roman" w:hAnsi="Times New Roman"/>
          <w:sz w:val="28"/>
          <w:szCs w:val="28"/>
        </w:rPr>
        <w:t xml:space="preserve"> П</w:t>
      </w:r>
      <w:proofErr w:type="gramEnd"/>
      <w:r w:rsidRPr="00AC7FA6">
        <w:rPr>
          <w:rFonts w:ascii="Times New Roman" w:hAnsi="Times New Roman"/>
          <w:sz w:val="28"/>
          <w:szCs w:val="28"/>
        </w:rPr>
        <w:t>роведите необходимые расчеты и сделайте вывод.</w:t>
      </w:r>
    </w:p>
    <w:p w:rsidR="00144565" w:rsidRDefault="00144565" w:rsidP="0030004E">
      <w:pPr>
        <w:spacing w:after="0" w:line="36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Количество вариантов 9.</w:t>
      </w:r>
    </w:p>
    <w:p w:rsidR="00144565" w:rsidRDefault="00144565" w:rsidP="0030004E">
      <w:pPr>
        <w:spacing w:after="0" w:line="360" w:lineRule="auto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Оцениваемые компетенции:</w:t>
      </w:r>
      <w:r w:rsidR="00E527BF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ПК 1.3.</w:t>
      </w:r>
    </w:p>
    <w:p w:rsidR="00144565" w:rsidRDefault="00144565">
      <w:pPr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/>
          <w:sz w:val="28"/>
          <w:szCs w:val="28"/>
        </w:rPr>
        <w:t>Варианты заданий.</w:t>
      </w:r>
    </w:p>
    <w:tbl>
      <w:tblPr>
        <w:tblW w:w="0" w:type="auto"/>
        <w:tblInd w:w="329" w:type="dxa"/>
        <w:tblLayout w:type="fixed"/>
        <w:tblLook w:val="0000"/>
      </w:tblPr>
      <w:tblGrid>
        <w:gridCol w:w="2089"/>
        <w:gridCol w:w="4150"/>
        <w:gridCol w:w="2671"/>
      </w:tblGrid>
      <w:tr w:rsidR="00144565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FB657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варианта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 прибора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Класс точности</w:t>
            </w:r>
          </w:p>
        </w:tc>
      </w:tr>
      <w:tr w:rsidR="00144565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44565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144565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</w:tr>
      <w:tr w:rsidR="00144565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Вольтметр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44565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Вольтметр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144565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Вольтметр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</w:tr>
      <w:tr w:rsidR="00FB2703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FB2703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электромагнитной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703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электромагнитной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FB2703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Вольтметр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электромагнитной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703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C972EB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Вольтметр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электромагнитной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 w:rsidP="00C66F74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FB2703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C972EB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>
            <w:pPr>
              <w:shd w:val="clear" w:color="auto" w:fill="FFFFFF"/>
              <w:tabs>
                <w:tab w:val="left" w:pos="1565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Однофазный счетчик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индукционной системы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703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C972EB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>
            <w:pPr>
              <w:shd w:val="clear" w:color="auto" w:fill="FFFFFF"/>
              <w:tabs>
                <w:tab w:val="left" w:pos="1565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Однофазный счетчик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индукционной системы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03" w:rsidRDefault="00FB2703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</w:tbl>
    <w:p w:rsidR="00497367" w:rsidRDefault="00497367">
      <w:pPr>
        <w:rPr>
          <w:rFonts w:ascii="Times New Roman" w:hAnsi="Times New Roman"/>
          <w:b/>
          <w:sz w:val="28"/>
          <w:szCs w:val="28"/>
        </w:rPr>
      </w:pPr>
    </w:p>
    <w:p w:rsidR="00144565" w:rsidRDefault="0014456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2.2.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Пакет экзаменатора</w:t>
      </w:r>
    </w:p>
    <w:p w:rsidR="00144565" w:rsidRDefault="00144565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Показатели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оценки результатов освоения программы профессионального модуля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jc w:val="center"/>
        <w:tblLayout w:type="fixed"/>
        <w:tblLook w:val="0000"/>
      </w:tblPr>
      <w:tblGrid>
        <w:gridCol w:w="2802"/>
        <w:gridCol w:w="1897"/>
        <w:gridCol w:w="4825"/>
      </w:tblGrid>
      <w:tr w:rsidR="00144565">
        <w:trPr>
          <w:jc w:val="center"/>
        </w:trPr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Номер и краткое содержание задания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Оцениваемые компетенции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Показатели оценки результата (требования к выполнению задания)</w:t>
            </w:r>
          </w:p>
        </w:tc>
      </w:tr>
      <w:tr w:rsidR="00144565" w:rsidTr="00581B03">
        <w:trPr>
          <w:trHeight w:val="1619"/>
          <w:jc w:val="center"/>
        </w:trPr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581B03" w:rsidRDefault="00144565" w:rsidP="00581B03">
            <w:pPr>
              <w:spacing w:after="0" w:line="240" w:lineRule="exact"/>
              <w:ind w:right="-90"/>
              <w:rPr>
                <w:rFonts w:ascii="Times New Roman" w:hAnsi="Times New Roman"/>
                <w:sz w:val="24"/>
                <w:szCs w:val="24"/>
              </w:rPr>
            </w:pPr>
            <w:r w:rsidRPr="00581B03">
              <w:rPr>
                <w:rFonts w:ascii="Times New Roman" w:hAnsi="Times New Roman"/>
                <w:sz w:val="24"/>
                <w:szCs w:val="24"/>
              </w:rPr>
              <w:t xml:space="preserve">Задание №1.  </w:t>
            </w:r>
          </w:p>
          <w:p w:rsidR="00581B03" w:rsidRPr="00581B03" w:rsidRDefault="00581B03" w:rsidP="00581B03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581B03">
              <w:rPr>
                <w:rFonts w:ascii="Times New Roman" w:hAnsi="Times New Roman"/>
                <w:sz w:val="24"/>
                <w:szCs w:val="24"/>
              </w:rPr>
              <w:t>Оцените годность поверяемого прибора.</w:t>
            </w:r>
          </w:p>
          <w:p w:rsidR="00144565" w:rsidRPr="00581B03" w:rsidRDefault="00144565" w:rsidP="00581B03">
            <w:pPr>
              <w:spacing w:after="0" w:line="240" w:lineRule="exact"/>
              <w:ind w:left="-55" w:right="-108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144565" w:rsidRPr="00581B03" w:rsidRDefault="00144565" w:rsidP="00581B03">
            <w:pPr>
              <w:spacing w:after="0" w:line="240" w:lineRule="exact"/>
              <w:ind w:right="-108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ПК 1.1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DD14D8" w:rsidRDefault="00144565" w:rsidP="00391021">
            <w:pPr>
              <w:pStyle w:val="18"/>
              <w:spacing w:after="0" w:line="240" w:lineRule="exact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Расчет погрешности функционирования.</w:t>
            </w:r>
          </w:p>
          <w:p w:rsidR="00144565" w:rsidRDefault="00144565" w:rsidP="00391021">
            <w:pPr>
              <w:pStyle w:val="18"/>
              <w:spacing w:after="0" w:line="240" w:lineRule="exact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Расчет систематической составляющей погрешности.</w:t>
            </w:r>
          </w:p>
          <w:p w:rsidR="00144565" w:rsidRDefault="00144565" w:rsidP="00391021">
            <w:pPr>
              <w:pStyle w:val="18"/>
              <w:spacing w:after="0" w:line="240" w:lineRule="exact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Расчет случайной составляющей погрешности.</w:t>
            </w:r>
          </w:p>
          <w:p w:rsidR="00144565" w:rsidRDefault="00144565" w:rsidP="00391021">
            <w:pPr>
              <w:pStyle w:val="18"/>
              <w:spacing w:after="0" w:line="240" w:lineRule="exact"/>
              <w:ind w:left="0"/>
            </w:pPr>
            <w:r>
              <w:rPr>
                <w:rFonts w:ascii="Times New Roman" w:eastAsia="Calibri" w:hAnsi="Times New Roman"/>
                <w:sz w:val="24"/>
                <w:szCs w:val="24"/>
              </w:rPr>
              <w:t>Анализ результатов согласно методике оценивания.</w:t>
            </w:r>
          </w:p>
        </w:tc>
      </w:tr>
      <w:tr w:rsidR="00144565">
        <w:trPr>
          <w:trHeight w:val="286"/>
          <w:jc w:val="center"/>
        </w:trPr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ind w:right="-9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Задание №2.  </w:t>
            </w:r>
          </w:p>
          <w:p w:rsidR="00144565" w:rsidRDefault="00144565" w:rsidP="00391021">
            <w:pPr>
              <w:spacing w:after="0" w:line="240" w:lineRule="exact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Выбор прибора по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характеристикам для измерения  заданного тока.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ПК 1.2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tabs>
                <w:tab w:val="left" w:pos="319"/>
              </w:tabs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Определение и сравнение  пределов допускаемой основной относительной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погрешности амперметров.</w:t>
            </w:r>
          </w:p>
          <w:p w:rsidR="00144565" w:rsidRDefault="00144565" w:rsidP="00391021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Определение методической погрешности применения каждого амперметра с учетом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R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и R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и выбор по критерию.</w:t>
            </w:r>
          </w:p>
          <w:p w:rsidR="00144565" w:rsidRDefault="00144565" w:rsidP="00391021">
            <w:pPr>
              <w:spacing w:after="0" w:line="240" w:lineRule="exact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мощности, потребляемой измерительным прибором  Р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нагрузкой Р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.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144565" w:rsidTr="00391021">
        <w:trPr>
          <w:trHeight w:val="2190"/>
          <w:jc w:val="center"/>
        </w:trPr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Задание №3 </w:t>
            </w:r>
          </w:p>
          <w:p w:rsidR="00144565" w:rsidRDefault="00144565" w:rsidP="00391021">
            <w:pPr>
              <w:spacing w:after="0" w:line="240" w:lineRule="exact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поверки электроизмерительного прибора методом сличения.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ПК 1.3;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391021">
            <w:pPr>
              <w:spacing w:after="0" w:line="240" w:lineRule="exact"/>
              <w:ind w:left="-43" w:firstLine="1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Выбор и обоснование выбора образцового прибора.</w:t>
            </w:r>
          </w:p>
          <w:p w:rsidR="00144565" w:rsidRDefault="00144565" w:rsidP="00391021">
            <w:pPr>
              <w:spacing w:after="0" w:line="240" w:lineRule="exact"/>
              <w:ind w:left="-43" w:firstLine="1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чертежа  схемы электрической принципиальной поверки прибора в соответствии с ЕСКД.</w:t>
            </w:r>
          </w:p>
          <w:p w:rsidR="00144565" w:rsidRDefault="00144565" w:rsidP="00391021">
            <w:pPr>
              <w:spacing w:after="0" w:line="240" w:lineRule="exact"/>
              <w:ind w:left="-43" w:firstLine="1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Сборка поверочной схемы.</w:t>
            </w:r>
          </w:p>
          <w:p w:rsidR="00144565" w:rsidRDefault="00144565" w:rsidP="00391021">
            <w:pPr>
              <w:spacing w:after="0" w:line="240" w:lineRule="exact"/>
              <w:ind w:left="-43" w:firstLine="1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Проведение измерений.</w:t>
            </w:r>
          </w:p>
          <w:p w:rsidR="00144565" w:rsidRDefault="00144565" w:rsidP="00391021">
            <w:pPr>
              <w:spacing w:after="0" w:line="240" w:lineRule="exact"/>
              <w:ind w:left="-43" w:firstLine="180"/>
              <w:jc w:val="both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расчетов и анализ результатов.</w:t>
            </w:r>
          </w:p>
        </w:tc>
      </w:tr>
    </w:tbl>
    <w:p w:rsidR="00144565" w:rsidRDefault="00144565">
      <w:pPr>
        <w:spacing w:after="0" w:line="360" w:lineRule="auto"/>
        <w:rPr>
          <w:rFonts w:ascii="Times New Roman" w:eastAsia="Calibri" w:hAnsi="Times New Roman"/>
          <w:b/>
          <w:color w:val="000000"/>
          <w:sz w:val="28"/>
          <w:szCs w:val="28"/>
        </w:rPr>
      </w:pPr>
    </w:p>
    <w:p w:rsidR="00144565" w:rsidRDefault="00144565">
      <w:pPr>
        <w:spacing w:after="0" w:line="360" w:lineRule="auto"/>
        <w:rPr>
          <w:rFonts w:ascii="Times New Roman" w:hAnsi="Times New Roman"/>
          <w:color w:val="00000A"/>
        </w:rPr>
      </w:pPr>
      <w:r>
        <w:rPr>
          <w:rFonts w:ascii="Times New Roman" w:eastAsia="Calibri" w:hAnsi="Times New Roman"/>
          <w:b/>
          <w:color w:val="000000"/>
          <w:sz w:val="28"/>
          <w:szCs w:val="28"/>
          <w:lang w:val="en-US"/>
        </w:rPr>
        <w:t>III</w:t>
      </w:r>
      <w:r>
        <w:rPr>
          <w:rFonts w:ascii="Times New Roman" w:eastAsia="Calibri" w:hAnsi="Times New Roman"/>
          <w:b/>
          <w:color w:val="000000"/>
          <w:sz w:val="28"/>
          <w:szCs w:val="28"/>
        </w:rPr>
        <w:t xml:space="preserve">. Инструментарий для осуществления </w:t>
      </w:r>
      <w:proofErr w:type="gramStart"/>
      <w:r>
        <w:rPr>
          <w:rFonts w:ascii="Times New Roman" w:eastAsia="Calibri" w:hAnsi="Times New Roman"/>
          <w:b/>
          <w:color w:val="000000"/>
          <w:sz w:val="28"/>
          <w:szCs w:val="28"/>
        </w:rPr>
        <w:t>контроля  приобретения</w:t>
      </w:r>
      <w:proofErr w:type="gramEnd"/>
      <w:r>
        <w:rPr>
          <w:rFonts w:ascii="Times New Roman" w:eastAsia="Calibri" w:hAnsi="Times New Roman"/>
          <w:b/>
          <w:color w:val="000000"/>
          <w:sz w:val="28"/>
          <w:szCs w:val="28"/>
        </w:rPr>
        <w:t xml:space="preserve">  практического опыта</w:t>
      </w:r>
    </w:p>
    <w:p w:rsidR="00144565" w:rsidRDefault="00144565">
      <w:pPr>
        <w:pStyle w:val="1"/>
        <w:spacing w:before="0" w:line="360" w:lineRule="auto"/>
        <w:rPr>
          <w:rFonts w:ascii="Times New Roman" w:hAnsi="Times New Roman"/>
          <w:b w:val="0"/>
          <w:color w:val="00000A"/>
          <w:sz w:val="24"/>
          <w:szCs w:val="24"/>
        </w:rPr>
      </w:pPr>
      <w:r>
        <w:rPr>
          <w:rFonts w:ascii="Times New Roman" w:hAnsi="Times New Roman"/>
          <w:color w:val="00000A"/>
        </w:rPr>
        <w:t>Контроль приобретения практического опыта при освоении ВПД:</w:t>
      </w:r>
    </w:p>
    <w:tbl>
      <w:tblPr>
        <w:tblW w:w="0" w:type="auto"/>
        <w:tblInd w:w="109" w:type="dxa"/>
        <w:tblLayout w:type="fixed"/>
        <w:tblLook w:val="0000"/>
      </w:tblPr>
      <w:tblGrid>
        <w:gridCol w:w="1699"/>
        <w:gridCol w:w="2694"/>
        <w:gridCol w:w="2866"/>
        <w:gridCol w:w="2420"/>
      </w:tblGrid>
      <w:tr w:rsidR="00144565"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Требования к практическому опыту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Коды и наименование формируемых профессиональных и общих компетенций</w:t>
            </w:r>
          </w:p>
        </w:tc>
        <w:tc>
          <w:tcPr>
            <w:tcW w:w="2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eastAsia="Times New Roman" w:hAnsi="Times New Roman"/>
                <w:kern w:val="1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Виды и объем работ на учебной и производственной практике, и условия выполнения (МТБ)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spacing w:after="0" w:line="240" w:lineRule="exact"/>
              <w:rPr>
                <w:rFonts w:ascii="Times New Roman" w:hAnsi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kern w:val="1"/>
                <w:sz w:val="24"/>
                <w:szCs w:val="24"/>
              </w:rPr>
              <w:t>Документ, подтверждающий качество выполнения работ</w:t>
            </w:r>
          </w:p>
          <w:p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</w:p>
        </w:tc>
      </w:tr>
      <w:tr w:rsidR="00144565">
        <w:trPr>
          <w:trHeight w:val="222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2</w:t>
            </w:r>
          </w:p>
        </w:tc>
        <w:tc>
          <w:tcPr>
            <w:tcW w:w="2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3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1"/>
              <w:spacing w:before="0" w:line="240" w:lineRule="exact"/>
              <w:jc w:val="center"/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4</w:t>
            </w:r>
          </w:p>
        </w:tc>
      </w:tr>
      <w:tr w:rsidR="00144565"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Style1"/>
              <w:widowControl/>
              <w:spacing w:line="240" w:lineRule="exact"/>
              <w:rPr>
                <w:color w:val="00000A"/>
              </w:rPr>
            </w:pPr>
            <w:r>
              <w:t>проведения измерений различных видов, произведения</w:t>
            </w:r>
            <w:r>
              <w:rPr>
                <w:rStyle w:val="FontStyle11"/>
                <w:sz w:val="24"/>
                <w:szCs w:val="24"/>
              </w:rPr>
              <w:t xml:space="preserve"> подключения приборов;</w:t>
            </w:r>
          </w:p>
          <w:p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color w:val="00000A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C143D6" w:rsidRDefault="00144565" w:rsidP="00DA3987">
            <w:pPr>
              <w:pStyle w:val="21"/>
              <w:widowControl w:val="0"/>
              <w:spacing w:line="240" w:lineRule="exact"/>
              <w:ind w:left="0" w:firstLine="61"/>
              <w:jc w:val="both"/>
              <w:rPr>
                <w:rFonts w:ascii="Times New Roman" w:hAnsi="Times New Roman" w:cs="Times New Roman"/>
                <w:bCs/>
                <w:szCs w:val="24"/>
              </w:rPr>
            </w:pPr>
            <w:bookmarkStart w:id="1" w:name="sub_531"/>
            <w:bookmarkStart w:id="2" w:name="sub_5223"/>
            <w:r w:rsidRPr="00C143D6">
              <w:rPr>
                <w:rFonts w:ascii="Times New Roman" w:hAnsi="Times New Roman" w:cs="Times New Roman"/>
                <w:bCs/>
                <w:szCs w:val="24"/>
              </w:rPr>
              <w:t>ПК 1.1. Проводить анализ работоспособности измерительных приборов и средств автоматизации</w:t>
            </w:r>
            <w:r w:rsidRPr="00C143D6">
              <w:rPr>
                <w:rFonts w:ascii="Times New Roman" w:hAnsi="Times New Roman" w:cs="Times New Roman"/>
                <w:szCs w:val="24"/>
              </w:rPr>
              <w:t>.</w:t>
            </w:r>
          </w:p>
          <w:p w:rsidR="00144565" w:rsidRPr="00C143D6" w:rsidRDefault="00144565" w:rsidP="00DA3987">
            <w:pPr>
              <w:pStyle w:val="21"/>
              <w:widowControl w:val="0"/>
              <w:spacing w:line="240" w:lineRule="exact"/>
              <w:ind w:left="0" w:firstLine="61"/>
              <w:jc w:val="both"/>
              <w:rPr>
                <w:rFonts w:ascii="Times New Roman" w:hAnsi="Times New Roman" w:cs="Times New Roman"/>
                <w:bCs/>
                <w:szCs w:val="24"/>
              </w:rPr>
            </w:pPr>
            <w:r w:rsidRPr="00C143D6">
              <w:rPr>
                <w:rFonts w:ascii="Times New Roman" w:hAnsi="Times New Roman" w:cs="Times New Roman"/>
                <w:bCs/>
                <w:szCs w:val="24"/>
              </w:rPr>
              <w:t>ПК 1.2. Диагностировать измерительные приборы и средства автоматического управления.</w:t>
            </w:r>
          </w:p>
          <w:p w:rsidR="00144565" w:rsidRPr="00C143D6" w:rsidRDefault="00144565" w:rsidP="00DA3987">
            <w:pPr>
              <w:pStyle w:val="21"/>
              <w:widowControl w:val="0"/>
              <w:spacing w:line="240" w:lineRule="exact"/>
              <w:ind w:left="0" w:firstLine="61"/>
              <w:jc w:val="both"/>
              <w:rPr>
                <w:rFonts w:ascii="Times New Roman" w:hAnsi="Times New Roman" w:cs="Times New Roman"/>
                <w:szCs w:val="24"/>
              </w:rPr>
            </w:pPr>
            <w:r w:rsidRPr="00C143D6">
              <w:rPr>
                <w:rFonts w:ascii="Times New Roman" w:hAnsi="Times New Roman" w:cs="Times New Roman"/>
                <w:bCs/>
                <w:szCs w:val="24"/>
              </w:rPr>
              <w:t>ПК 1.3. Производить поверку измерительных приборов и средств автоматизации.</w:t>
            </w:r>
          </w:p>
          <w:p w:rsidR="00144565" w:rsidRPr="00C143D6" w:rsidRDefault="00144565" w:rsidP="00DA3987">
            <w:pPr>
              <w:spacing w:after="0" w:line="240" w:lineRule="exact"/>
              <w:ind w:left="-49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bookmarkStart w:id="3" w:name="sub_532"/>
            <w:bookmarkEnd w:id="1"/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      </w:r>
          </w:p>
          <w:p w:rsidR="006619C9" w:rsidRPr="00C143D6" w:rsidRDefault="00144565" w:rsidP="00DA3987">
            <w:pPr>
              <w:spacing w:after="0" w:line="240" w:lineRule="exact"/>
              <w:ind w:left="-49" w:right="-80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4" w:name="sub_533"/>
            <w:bookmarkEnd w:id="3"/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 xml:space="preserve">ОК 3.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>Принимать решения в стандартных и в нестандартных ситуациях и нести за них ответственность.</w:t>
            </w:r>
            <w:bookmarkStart w:id="5" w:name="sub_534"/>
            <w:bookmarkEnd w:id="4"/>
          </w:p>
          <w:p w:rsidR="00144565" w:rsidRPr="00C143D6" w:rsidRDefault="00144565" w:rsidP="00DA3987">
            <w:pPr>
              <w:spacing w:after="0" w:line="240" w:lineRule="exact"/>
              <w:ind w:left="-49" w:right="-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ОК 4.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  <w:p w:rsidR="006619C9" w:rsidRPr="00C143D6" w:rsidRDefault="00144565" w:rsidP="00DA3987">
            <w:pPr>
              <w:spacing w:after="0" w:line="240" w:lineRule="exact"/>
              <w:ind w:left="-49" w:right="-80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6" w:name="sub_535"/>
            <w:bookmarkEnd w:id="5"/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 xml:space="preserve">ОК 5.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деятельности.</w:t>
            </w:r>
            <w:bookmarkStart w:id="7" w:name="sub_536"/>
            <w:bookmarkEnd w:id="6"/>
          </w:p>
          <w:p w:rsidR="006619C9" w:rsidRPr="00C143D6" w:rsidRDefault="00144565" w:rsidP="00DA3987">
            <w:pPr>
              <w:spacing w:after="0" w:line="240" w:lineRule="exact"/>
              <w:ind w:left="-49" w:right="-8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>ОК 6</w:t>
            </w:r>
            <w:proofErr w:type="gramStart"/>
            <w:r w:rsidR="006619C9" w:rsidRPr="00C143D6">
              <w:rPr>
                <w:rFonts w:ascii="Times New Roman" w:hAnsi="Times New Roman"/>
                <w:sz w:val="24"/>
                <w:szCs w:val="24"/>
              </w:rPr>
              <w:t xml:space="preserve"> Р</w:t>
            </w:r>
            <w:proofErr w:type="gramEnd"/>
            <w:r w:rsidR="006619C9" w:rsidRPr="00C143D6">
              <w:rPr>
                <w:rFonts w:ascii="Times New Roman" w:hAnsi="Times New Roman"/>
                <w:sz w:val="24"/>
                <w:szCs w:val="24"/>
              </w:rPr>
              <w:t>аботать в коллективе и команде, эффективно общаться с коллегами, руководством, потребителями.</w:t>
            </w:r>
            <w:bookmarkStart w:id="8" w:name="sub_537"/>
            <w:bookmarkEnd w:id="7"/>
          </w:p>
          <w:bookmarkEnd w:id="8"/>
          <w:p w:rsidR="00144565" w:rsidRPr="00C143D6" w:rsidRDefault="00144565" w:rsidP="00DA3987">
            <w:pPr>
              <w:spacing w:after="0" w:line="240" w:lineRule="exact"/>
              <w:ind w:left="-4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 xml:space="preserve">ОК 9.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 xml:space="preserve">Ориентироваться в условиях частой смены технологий </w:t>
            </w:r>
            <w:proofErr w:type="gramStart"/>
            <w:r w:rsidR="006619C9" w:rsidRPr="00C143D6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="006619C9" w:rsidRPr="00C143D6">
              <w:rPr>
                <w:rFonts w:ascii="Times New Roman" w:hAnsi="Times New Roman"/>
                <w:sz w:val="24"/>
                <w:szCs w:val="24"/>
              </w:rPr>
              <w:t xml:space="preserve"> профессиональной </w:t>
            </w:r>
            <w:proofErr w:type="spellStart"/>
            <w:r w:rsidR="006619C9" w:rsidRPr="00C143D6">
              <w:rPr>
                <w:rFonts w:ascii="Times New Roman" w:hAnsi="Times New Roman"/>
                <w:sz w:val="24"/>
                <w:szCs w:val="24"/>
              </w:rPr>
              <w:t>деятельности</w:t>
            </w:r>
            <w:bookmarkEnd w:id="2"/>
            <w:r w:rsidR="00C143D6" w:rsidRPr="00C143D6">
              <w:rPr>
                <w:rFonts w:ascii="Times New Roman" w:hAnsi="Times New Roman"/>
                <w:sz w:val="24"/>
                <w:szCs w:val="24"/>
              </w:rPr>
              <w:t>ю</w:t>
            </w:r>
            <w:proofErr w:type="spellEnd"/>
            <w:r w:rsidR="00C143D6" w:rsidRPr="00C143D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Учебная практика</w:t>
            </w:r>
          </w:p>
          <w:p w:rsidR="00007EA5" w:rsidRPr="00080E7A" w:rsidRDefault="00007EA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Составление алгоритма работы электрической схемы с микроконтроллером.</w:t>
            </w:r>
          </w:p>
          <w:p w:rsidR="00007EA5" w:rsidRPr="00A72108" w:rsidRDefault="00007EA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Составление программы на Ассемблере.</w:t>
            </w:r>
          </w:p>
          <w:p w:rsidR="00007EA5" w:rsidRPr="00A72108" w:rsidRDefault="00007EA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Поиск и исправление ошибок программы на Ассемблере.</w:t>
            </w:r>
          </w:p>
          <w:p w:rsidR="00007EA5" w:rsidRPr="00A72108" w:rsidRDefault="00007EA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Прогон программы.</w:t>
            </w:r>
            <w:r w:rsidRPr="00A7210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44565" w:rsidRDefault="0014456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Производственная практика</w:t>
            </w:r>
          </w:p>
          <w:p w:rsidR="00ED2B65" w:rsidRPr="00A72108" w:rsidRDefault="00ED2B6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Диагностика приборов и установок автоматического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регулирования. </w:t>
            </w:r>
          </w:p>
          <w:p w:rsidR="00ED2B65" w:rsidRDefault="00ED2B6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Электрическая регулировка источников питания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D2B65" w:rsidRPr="00A72108" w:rsidRDefault="00ED2B6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Монтирование и  испытание блоков средней сложности и систем питания приборов и информационно-измерительных систем.</w:t>
            </w:r>
          </w:p>
          <w:p w:rsidR="00ED2B65" w:rsidRPr="00A72108" w:rsidRDefault="00ED2B65" w:rsidP="00DA398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eastAsia="Times New Roman" w:hAnsi="Times New Roman"/>
                <w:sz w:val="24"/>
                <w:szCs w:val="24"/>
              </w:rPr>
              <w:t xml:space="preserve">Поверка  простых электродинамических и электромагнитных </w:t>
            </w:r>
            <w:r w:rsidRPr="00A7210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приборов.</w:t>
            </w:r>
          </w:p>
          <w:p w:rsidR="00ED2B65" w:rsidRPr="00A72108" w:rsidRDefault="00ED2B65" w:rsidP="00DA3987">
            <w:pPr>
              <w:pStyle w:val="18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Проверка электрических параметров регулируемой аппаратуры с применением всевозможных контрольно-измерительных приборов.</w:t>
            </w:r>
          </w:p>
          <w:p w:rsidR="00144565" w:rsidRDefault="00ED2B65" w:rsidP="00DA398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 xml:space="preserve">Сборка схем управления </w:t>
            </w:r>
            <w:proofErr w:type="spellStart"/>
            <w:r w:rsidRPr="00A72108">
              <w:rPr>
                <w:rFonts w:ascii="Times New Roman" w:hAnsi="Times New Roman"/>
                <w:sz w:val="24"/>
                <w:szCs w:val="24"/>
              </w:rPr>
              <w:t>контакторно-релейного</w:t>
            </w:r>
            <w:proofErr w:type="spellEnd"/>
            <w:r w:rsidRPr="00A72108">
              <w:rPr>
                <w:rFonts w:ascii="Times New Roman" w:hAnsi="Times New Roman"/>
                <w:sz w:val="24"/>
                <w:szCs w:val="24"/>
              </w:rPr>
              <w:t>, электромагнитного  и полупроводникового  электропривода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DA3987">
            <w:pPr>
              <w:pStyle w:val="16"/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Дневник учебной практики, </w:t>
            </w:r>
          </w:p>
          <w:p w:rsidR="00144565" w:rsidRDefault="00144565" w:rsidP="00DA3987">
            <w:pPr>
              <w:pStyle w:val="16"/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аттестационный лист,</w:t>
            </w:r>
          </w:p>
          <w:p w:rsidR="00144565" w:rsidRDefault="00144565" w:rsidP="00DA3987">
            <w:pPr>
              <w:pStyle w:val="16"/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характеристика.</w:t>
            </w:r>
          </w:p>
          <w:p w:rsidR="00144565" w:rsidRDefault="00144565" w:rsidP="00DA3987">
            <w:pPr>
              <w:pStyle w:val="16"/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44565" w:rsidRDefault="00144565">
      <w:pPr>
        <w:rPr>
          <w:rStyle w:val="CharStyle45"/>
          <w:rFonts w:eastAsia="SimSun"/>
          <w:b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  <w:lang w:val="en-US"/>
        </w:rPr>
        <w:lastRenderedPageBreak/>
        <w:t>IV</w:t>
      </w:r>
      <w:r>
        <w:rPr>
          <w:rFonts w:ascii="Times New Roman" w:eastAsia="Calibri" w:hAnsi="Times New Roman"/>
          <w:b/>
          <w:sz w:val="28"/>
          <w:szCs w:val="28"/>
        </w:rPr>
        <w:t>. Задания для оценки освоения умений и усвоения знаний (</w:t>
      </w:r>
      <w:r>
        <w:rPr>
          <w:rStyle w:val="CharStyle45"/>
          <w:rFonts w:eastAsia="SimSun"/>
          <w:b/>
          <w:sz w:val="28"/>
          <w:szCs w:val="28"/>
        </w:rPr>
        <w:t>комплект материалов для оценки освоения междисциплинарных курсов, входящих в состав профессионального модуля)</w:t>
      </w:r>
    </w:p>
    <w:p w:rsidR="00144565" w:rsidRDefault="00144565">
      <w:pPr>
        <w:rPr>
          <w:rStyle w:val="CharStyle45"/>
          <w:rFonts w:eastAsia="SimSun"/>
          <w:sz w:val="28"/>
          <w:szCs w:val="28"/>
        </w:rPr>
      </w:pPr>
      <w:r>
        <w:rPr>
          <w:rFonts w:ascii="Times New Roman" w:hAnsi="Times New Roman"/>
          <w:color w:val="00000A"/>
          <w:sz w:val="28"/>
          <w:szCs w:val="28"/>
        </w:rPr>
        <w:t>4.1.Задания для текущего контроля.</w:t>
      </w:r>
    </w:p>
    <w:p w:rsidR="00144565" w:rsidRDefault="00144565" w:rsidP="00391021">
      <w:pPr>
        <w:spacing w:after="0" w:line="360" w:lineRule="auto"/>
        <w:jc w:val="both"/>
        <w:rPr>
          <w:sz w:val="28"/>
          <w:szCs w:val="28"/>
        </w:rPr>
      </w:pPr>
      <w:r>
        <w:rPr>
          <w:rStyle w:val="CharStyle45"/>
          <w:rFonts w:eastAsia="SimSun"/>
          <w:sz w:val="28"/>
          <w:szCs w:val="28"/>
        </w:rPr>
        <w:t xml:space="preserve">4.1.1.Для проверки умений используются практические работы, лабораторные работы и внеаудиторные самостоятельные работы. </w:t>
      </w:r>
    </w:p>
    <w:p w:rsidR="000B212C" w:rsidRDefault="00144565" w:rsidP="000B212C">
      <w:pPr>
        <w:pStyle w:val="14"/>
        <w:keepNext w:val="0"/>
        <w:spacing w:line="360" w:lineRule="auto"/>
        <w:jc w:val="lef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Перечень практических работ в  МДК 01.01 « </w:t>
      </w:r>
      <w:r>
        <w:rPr>
          <w:b w:val="0"/>
          <w:bCs/>
          <w:sz w:val="28"/>
          <w:szCs w:val="28"/>
        </w:rPr>
        <w:t xml:space="preserve">Технология формирования систем автоматического управления типовых технологических процессов, средств измерений, несложных </w:t>
      </w:r>
      <w:proofErr w:type="spellStart"/>
      <w:r>
        <w:rPr>
          <w:b w:val="0"/>
          <w:bCs/>
          <w:sz w:val="28"/>
          <w:szCs w:val="28"/>
        </w:rPr>
        <w:t>мехатронных</w:t>
      </w:r>
      <w:proofErr w:type="spellEnd"/>
      <w:r>
        <w:rPr>
          <w:b w:val="0"/>
          <w:bCs/>
          <w:sz w:val="28"/>
          <w:szCs w:val="28"/>
        </w:rPr>
        <w:t xml:space="preserve"> устройств и систем</w:t>
      </w:r>
      <w:r>
        <w:rPr>
          <w:b w:val="0"/>
          <w:sz w:val="28"/>
          <w:szCs w:val="28"/>
        </w:rPr>
        <w:t>» представлен в таблице 5.</w:t>
      </w:r>
    </w:p>
    <w:p w:rsidR="00144565" w:rsidRPr="000B212C" w:rsidRDefault="00144565" w:rsidP="000B212C">
      <w:pPr>
        <w:pStyle w:val="14"/>
        <w:keepNext w:val="0"/>
        <w:spacing w:line="360" w:lineRule="auto"/>
        <w:jc w:val="left"/>
        <w:rPr>
          <w:b w:val="0"/>
          <w:sz w:val="28"/>
          <w:szCs w:val="28"/>
        </w:rPr>
      </w:pPr>
      <w:r w:rsidRPr="000B212C">
        <w:rPr>
          <w:b w:val="0"/>
          <w:sz w:val="28"/>
          <w:szCs w:val="28"/>
        </w:rPr>
        <w:t>Таблица 5 – Перечень практических работ по МДК 01.01.</w:t>
      </w:r>
    </w:p>
    <w:tbl>
      <w:tblPr>
        <w:tblW w:w="0" w:type="auto"/>
        <w:tblInd w:w="109" w:type="dxa"/>
        <w:tblLayout w:type="fixed"/>
        <w:tblLook w:val="0000"/>
      </w:tblPr>
      <w:tblGrid>
        <w:gridCol w:w="989"/>
        <w:gridCol w:w="3263"/>
        <w:gridCol w:w="4547"/>
        <w:gridCol w:w="880"/>
      </w:tblGrid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</w:p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</w:pPr>
            <w:r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5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 . 1 Основы метрологии и техники измерений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Расчет  шунтов и добавочных сопротивлений. Оценка погрешностей измерения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144565" w:rsidRDefault="00144565" w:rsidP="00C614FA">
            <w:pPr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1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схемы  термоэлектрического термометра и пирометра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Выполнение и анализ  схемы 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пирометров частичного излучения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Выполнение и анализ  схемы  датчиков давления и перепада давления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  расходомеров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схемы  расходомера турбинного типа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  схем  приборов для измерения уровня жидкости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  влагомеров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Выполнение и анализ  схем газоанализаторов  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 и визуальных фотометрических приборов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Всего: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</w:tbl>
    <w:p w:rsidR="00144565" w:rsidRDefault="00144565">
      <w:pPr>
        <w:pStyle w:val="14"/>
        <w:keepNext w:val="0"/>
        <w:spacing w:line="360" w:lineRule="auto"/>
        <w:ind w:firstLine="708"/>
        <w:jc w:val="left"/>
        <w:rPr>
          <w:sz w:val="28"/>
          <w:szCs w:val="28"/>
        </w:rPr>
      </w:pPr>
      <w:r>
        <w:rPr>
          <w:b w:val="0"/>
          <w:sz w:val="28"/>
          <w:szCs w:val="28"/>
        </w:rPr>
        <w:t xml:space="preserve">Перечень лабораторных работ в  МДК 01.01 « </w:t>
      </w:r>
      <w:r>
        <w:rPr>
          <w:b w:val="0"/>
          <w:bCs/>
          <w:sz w:val="28"/>
          <w:szCs w:val="28"/>
        </w:rPr>
        <w:t xml:space="preserve">Технология формирования систем автоматического управления типовых технологических процессов, средств измерений, несложных </w:t>
      </w:r>
      <w:proofErr w:type="spellStart"/>
      <w:r>
        <w:rPr>
          <w:b w:val="0"/>
          <w:bCs/>
          <w:sz w:val="28"/>
          <w:szCs w:val="28"/>
        </w:rPr>
        <w:t>мехатронных</w:t>
      </w:r>
      <w:proofErr w:type="spellEnd"/>
      <w:r>
        <w:rPr>
          <w:b w:val="0"/>
          <w:bCs/>
          <w:sz w:val="28"/>
          <w:szCs w:val="28"/>
        </w:rPr>
        <w:t xml:space="preserve"> устройств и систем</w:t>
      </w:r>
      <w:r>
        <w:rPr>
          <w:b w:val="0"/>
          <w:sz w:val="28"/>
          <w:szCs w:val="28"/>
        </w:rPr>
        <w:t>» представлен в таблице 6.</w:t>
      </w:r>
    </w:p>
    <w:p w:rsidR="00144565" w:rsidRDefault="0014456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Таблица 6 – Перечень лабораторных  работ по МДК 01.01.</w:t>
      </w:r>
    </w:p>
    <w:tbl>
      <w:tblPr>
        <w:tblW w:w="0" w:type="auto"/>
        <w:tblInd w:w="109" w:type="dxa"/>
        <w:tblLayout w:type="fixed"/>
        <w:tblLook w:val="0000"/>
      </w:tblPr>
      <w:tblGrid>
        <w:gridCol w:w="989"/>
        <w:gridCol w:w="3519"/>
        <w:gridCol w:w="4290"/>
        <w:gridCol w:w="881"/>
      </w:tblGrid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3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</w:p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</w:pPr>
            <w:r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 .1 Основы метрологии и техники измерений</w:t>
            </w: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Измерение мощности прямым и косвенным  методами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614FA" w:rsidTr="000D71EA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14FA" w:rsidRDefault="00C614FA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1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614FA" w:rsidRDefault="00C614FA" w:rsidP="00C614FA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1.5 Применение программируемых микропроцессорных контроллеров (МК)</w:t>
            </w: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614FA" w:rsidRDefault="00C614FA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программы управления светодиодами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14FA" w:rsidRDefault="00C614FA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614FA" w:rsidTr="000D71EA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14FA" w:rsidRDefault="00C614FA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614FA" w:rsidRDefault="00C614FA" w:rsidP="00C614FA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614FA" w:rsidRDefault="00C614FA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Исследование механизма прерываний МК 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14FA" w:rsidRDefault="00C614FA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614FA" w:rsidTr="000D71EA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14FA" w:rsidRDefault="00C614FA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14FA" w:rsidRDefault="00C614FA" w:rsidP="00C614FA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614FA" w:rsidRDefault="00C614FA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Исследование работы таймера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14FA" w:rsidRDefault="00C614FA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C614FA" w:rsidRDefault="00144565">
            <w:pPr>
              <w:spacing w:after="0" w:line="100" w:lineRule="atLeast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614FA"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C614FA" w:rsidRDefault="00144565">
            <w:pPr>
              <w:spacing w:after="0" w:line="100" w:lineRule="atLeast"/>
              <w:rPr>
                <w:sz w:val="24"/>
                <w:szCs w:val="24"/>
              </w:rPr>
            </w:pPr>
            <w:r w:rsidRPr="00C614F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</w:tbl>
    <w:p w:rsidR="000D6D3C" w:rsidRDefault="000D6D3C" w:rsidP="006054AE">
      <w:pPr>
        <w:tabs>
          <w:tab w:val="left" w:pos="851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144565" w:rsidRDefault="00C614FA" w:rsidP="006054AE">
      <w:pPr>
        <w:tabs>
          <w:tab w:val="left" w:pos="851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144565">
        <w:rPr>
          <w:rFonts w:ascii="Times New Roman" w:hAnsi="Times New Roman"/>
          <w:sz w:val="28"/>
          <w:szCs w:val="28"/>
        </w:rPr>
        <w:t xml:space="preserve">Перечень внеаудиторных самостоятельных работ в  МДК 01.01                              « </w:t>
      </w:r>
      <w:r w:rsidR="00144565">
        <w:rPr>
          <w:rFonts w:ascii="Times New Roman" w:hAnsi="Times New Roman"/>
          <w:bCs/>
          <w:sz w:val="28"/>
          <w:szCs w:val="28"/>
        </w:rPr>
        <w:t xml:space="preserve">Технология формирования систем автоматического управления типовых технологических процессов, средств измерений, несложных </w:t>
      </w:r>
      <w:proofErr w:type="spellStart"/>
      <w:r w:rsidR="00144565">
        <w:rPr>
          <w:rFonts w:ascii="Times New Roman" w:hAnsi="Times New Roman"/>
          <w:bCs/>
          <w:sz w:val="28"/>
          <w:szCs w:val="28"/>
        </w:rPr>
        <w:t>мехатронных</w:t>
      </w:r>
      <w:proofErr w:type="spellEnd"/>
      <w:r w:rsidR="00144565">
        <w:rPr>
          <w:rFonts w:ascii="Times New Roman" w:hAnsi="Times New Roman"/>
          <w:bCs/>
          <w:sz w:val="28"/>
          <w:szCs w:val="28"/>
        </w:rPr>
        <w:t xml:space="preserve"> устройств и систем</w:t>
      </w:r>
      <w:r w:rsidR="00144565">
        <w:rPr>
          <w:rFonts w:ascii="Times New Roman" w:hAnsi="Times New Roman"/>
          <w:sz w:val="28"/>
          <w:szCs w:val="28"/>
        </w:rPr>
        <w:t>» представлен в таблице 7.</w:t>
      </w:r>
    </w:p>
    <w:p w:rsidR="00C53063" w:rsidRDefault="00C53063" w:rsidP="006054AE">
      <w:pPr>
        <w:tabs>
          <w:tab w:val="left" w:pos="851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53063" w:rsidRDefault="00C53063" w:rsidP="006054AE">
      <w:pPr>
        <w:tabs>
          <w:tab w:val="left" w:pos="851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144565" w:rsidRDefault="0014456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lastRenderedPageBreak/>
        <w:t>Таблица 7 – Перечень внеаудиторных самостоятельных  работ в МДК 01.01.</w:t>
      </w:r>
    </w:p>
    <w:tbl>
      <w:tblPr>
        <w:tblW w:w="0" w:type="auto"/>
        <w:tblInd w:w="109" w:type="dxa"/>
        <w:tblLayout w:type="fixed"/>
        <w:tblLook w:val="0000"/>
      </w:tblPr>
      <w:tblGrid>
        <w:gridCol w:w="1275"/>
        <w:gridCol w:w="2126"/>
        <w:gridCol w:w="5387"/>
        <w:gridCol w:w="707"/>
      </w:tblGrid>
      <w:tr w:rsidR="00144565" w:rsidTr="00C21F67"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400C" w:rsidRDefault="0057400C" w:rsidP="00C21F67">
            <w:pPr>
              <w:pStyle w:val="16"/>
              <w:spacing w:after="12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44565" w:rsidRDefault="00144565" w:rsidP="00C21F67">
            <w:pPr>
              <w:pStyle w:val="16"/>
              <w:spacing w:after="12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темы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8"/>
              <w:tabs>
                <w:tab w:val="left" w:pos="709"/>
              </w:tabs>
              <w:spacing w:after="120" w:line="24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44565" w:rsidRDefault="00144565" w:rsidP="00C21F67">
            <w:pPr>
              <w:pStyle w:val="18"/>
              <w:tabs>
                <w:tab w:val="left" w:pos="709"/>
              </w:tabs>
              <w:spacing w:after="120" w:line="24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темы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8"/>
              <w:tabs>
                <w:tab w:val="left" w:pos="120"/>
                <w:tab w:val="left" w:pos="709"/>
                <w:tab w:val="center" w:pos="1790"/>
              </w:tabs>
              <w:spacing w:after="120" w:line="240" w:lineRule="atLeast"/>
              <w:ind w:left="-108"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144565" w:rsidRDefault="00144565" w:rsidP="00C21F67">
            <w:pPr>
              <w:pStyle w:val="18"/>
              <w:tabs>
                <w:tab w:val="left" w:pos="120"/>
                <w:tab w:val="left" w:pos="709"/>
                <w:tab w:val="center" w:pos="1790"/>
              </w:tabs>
              <w:spacing w:after="120" w:line="240" w:lineRule="atLeast"/>
              <w:ind w:left="-108"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  <w:t>Виды самостоятельных работ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8"/>
              <w:tabs>
                <w:tab w:val="left" w:pos="709"/>
              </w:tabs>
              <w:spacing w:after="120" w:line="240" w:lineRule="atLeast"/>
              <w:ind w:left="-108" w:right="-108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Объем часов на с/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р</w:t>
            </w:r>
            <w:proofErr w:type="spellEnd"/>
            <w:proofErr w:type="gramEnd"/>
          </w:p>
        </w:tc>
      </w:tr>
      <w:tr w:rsidR="00144565" w:rsidTr="00C21F67"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Тема 1.1.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4"/>
              <w:keepNext w:val="0"/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Основы метрологии и техники измерений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Подготовка к лабораторному занятию.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4"/>
              <w:keepNext w:val="0"/>
              <w:spacing w:after="120" w:line="240" w:lineRule="atLeast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Подготовка к практическому занятию.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4"/>
              <w:keepNext w:val="0"/>
              <w:spacing w:after="120" w:line="240" w:lineRule="atLeast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C21F67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="00144565">
              <w:rPr>
                <w:rFonts w:ascii="Times New Roman" w:hAnsi="Times New Roman"/>
                <w:sz w:val="24"/>
                <w:szCs w:val="24"/>
              </w:rPr>
              <w:t>Выполнение расчетов погрешностей измерений по вариантам.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4"/>
              <w:keepNext w:val="0"/>
              <w:spacing w:after="120" w:line="240" w:lineRule="atLeast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r w:rsidR="0057400C">
              <w:rPr>
                <w:rFonts w:ascii="Times New Roman" w:hAnsi="Times New Roman"/>
                <w:sz w:val="24"/>
                <w:szCs w:val="24"/>
              </w:rPr>
              <w:t>Подготовиться к опросу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:rsidTr="00C21F67">
        <w:trPr>
          <w:trHeight w:val="525"/>
        </w:trPr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 xml:space="preserve">Тема 1.2. 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 Подготовка к практическим занятиям.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18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ind w:right="-108"/>
              <w:jc w:val="both"/>
              <w:rPr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C21F67" w:rsidP="00C21F67">
            <w:pPr>
              <w:tabs>
                <w:tab w:val="left" w:pos="7663"/>
              </w:tabs>
              <w:spacing w:after="120"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2.</w:t>
            </w:r>
            <w:r w:rsidR="0057400C">
              <w:rPr>
                <w:rFonts w:ascii="Times New Roman" w:hAnsi="Times New Roman"/>
                <w:sz w:val="24"/>
                <w:szCs w:val="24"/>
              </w:rPr>
              <w:t>Подготовка презентаций по темам практических работ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ab/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4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3.Составление конспекта (схемы, принцип действия)</w:t>
            </w:r>
            <w:r w:rsidR="00C21F67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по результатам поиска информации в интернете и технической литературе, по приборам для измерения неэлектрических величин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6</w:t>
            </w:r>
          </w:p>
        </w:tc>
      </w:tr>
      <w:tr w:rsidR="00B70D60" w:rsidTr="00C21F67">
        <w:trPr>
          <w:trHeight w:val="289"/>
        </w:trPr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color w:val="00000A"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 xml:space="preserve">Тема 1.3. 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70D60" w:rsidRPr="0057400C" w:rsidRDefault="00B70D60" w:rsidP="00C21F67">
            <w:pPr>
              <w:pStyle w:val="1"/>
              <w:tabs>
                <w:tab w:val="clear" w:pos="432"/>
              </w:tabs>
              <w:spacing w:before="0" w:after="120" w:line="240" w:lineRule="atLeast"/>
              <w:ind w:left="0" w:right="40" w:hanging="28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7400C">
              <w:rPr>
                <w:rFonts w:ascii="Times New Roman" w:eastAsia="Times New Roman" w:hAnsi="Times New Roman"/>
                <w:b w:val="0"/>
                <w:color w:val="00000A"/>
                <w:sz w:val="24"/>
                <w:szCs w:val="24"/>
              </w:rPr>
              <w:t>Выбор законов регулирования на объектах, расчёт и установка параметров настройки регуляторов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spacing w:after="120" w:line="240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 Подготовка к опросу.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6</w:t>
            </w:r>
          </w:p>
        </w:tc>
      </w:tr>
      <w:tr w:rsidR="00B70D60" w:rsidTr="00C21F67">
        <w:trPr>
          <w:trHeight w:val="275"/>
        </w:trPr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70D60" w:rsidRDefault="00B70D60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2.Работа с интерне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</w:rPr>
              <w:t>т-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ис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точниками.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B70D60" w:rsidTr="00C21F67">
        <w:trPr>
          <w:trHeight w:val="576"/>
        </w:trPr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70D60" w:rsidRDefault="006054AE" w:rsidP="00C21F67">
            <w:pPr>
              <w:spacing w:after="120" w:line="240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="00B70D60">
              <w:rPr>
                <w:rFonts w:ascii="Times New Roman" w:hAnsi="Times New Roman"/>
                <w:sz w:val="24"/>
                <w:szCs w:val="24"/>
              </w:rPr>
              <w:t xml:space="preserve">Составление таблицы «Классификация регуляторов». 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B70D60" w:rsidTr="00C21F67">
        <w:trPr>
          <w:trHeight w:val="689"/>
        </w:trPr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0D60" w:rsidRDefault="006054AE" w:rsidP="00C21F6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4.</w:t>
            </w:r>
            <w:r w:rsidR="00B70D60">
              <w:rPr>
                <w:rFonts w:ascii="Times New Roman" w:eastAsia="Times New Roman" w:hAnsi="Times New Roman"/>
                <w:sz w:val="24"/>
                <w:szCs w:val="24"/>
              </w:rPr>
              <w:t xml:space="preserve">Составление конспекта </w:t>
            </w:r>
            <w:r w:rsidR="00B70D60">
              <w:rPr>
                <w:rFonts w:ascii="Times New Roman" w:hAnsi="Times New Roman"/>
                <w:sz w:val="24"/>
                <w:szCs w:val="24"/>
              </w:rPr>
              <w:t>«</w:t>
            </w:r>
            <w:r w:rsidR="00B70D60">
              <w:rPr>
                <w:rFonts w:ascii="Times New Roman" w:eastAsia="Times New Roman" w:hAnsi="Times New Roman"/>
                <w:sz w:val="24"/>
                <w:szCs w:val="24"/>
              </w:rPr>
              <w:t>Двухпозиционное</w:t>
            </w:r>
            <w:proofErr w:type="gramStart"/>
            <w:r w:rsidR="00B70D60">
              <w:rPr>
                <w:rFonts w:ascii="Times New Roman" w:eastAsia="Times New Roman" w:hAnsi="Times New Roman"/>
                <w:sz w:val="24"/>
                <w:szCs w:val="24"/>
              </w:rPr>
              <w:t xml:space="preserve"> Т</w:t>
            </w:r>
            <w:proofErr w:type="gramEnd"/>
            <w:r w:rsidR="00B70D60">
              <w:rPr>
                <w:rFonts w:ascii="Times New Roman" w:eastAsia="Times New Roman" w:hAnsi="Times New Roman"/>
                <w:sz w:val="24"/>
                <w:szCs w:val="24"/>
              </w:rPr>
              <w:t>- регулирование на</w:t>
            </w:r>
            <w:r w:rsidR="00B70D60">
              <w:rPr>
                <w:rFonts w:ascii="Times New Roman" w:hAnsi="Times New Roman"/>
                <w:sz w:val="24"/>
                <w:szCs w:val="24"/>
              </w:rPr>
              <w:t xml:space="preserve"> примере САР водяным отоплением»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:rsidTr="00C21F67"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6054AE" w:rsidP="00C21F67">
            <w:pPr>
              <w:spacing w:after="0" w:line="240" w:lineRule="exac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.Составление конспекта по теме: «Оценка значений параметров настройки регуляторо</w:t>
            </w:r>
            <w:r w:rsidR="0040287F">
              <w:rPr>
                <w:rFonts w:ascii="Times New Roman" w:eastAsia="Times New Roman" w:hAnsi="Times New Roman"/>
                <w:sz w:val="24"/>
                <w:szCs w:val="24"/>
              </w:rPr>
              <w:t>в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»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ab/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:rsidTr="00C21F67"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Тема 1.4</w:t>
            </w:r>
            <w:r>
              <w:rPr>
                <w:color w:val="000000"/>
                <w:sz w:val="24"/>
                <w:szCs w:val="24"/>
              </w:rPr>
              <w:t xml:space="preserve">.  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ind w:left="-108" w:right="-108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Использование элементов автоматики для конкретной системы автоматики</w:t>
            </w:r>
            <w:r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C21F67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Нахождение информации и составление конспекта по бесконтактным датчикам скорости.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3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1"/>
              <w:spacing w:before="0" w:after="120" w:line="24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C53063" w:rsidP="00C21F67">
            <w:pPr>
              <w:spacing w:after="120" w:line="240" w:lineRule="atLeast"/>
              <w:ind w:right="-34" w:hanging="113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2.</w:t>
            </w:r>
            <w:r w:rsidR="00C21F67">
              <w:rPr>
                <w:rFonts w:ascii="Times New Roman" w:hAnsi="Times New Roman"/>
                <w:sz w:val="24"/>
                <w:szCs w:val="24"/>
              </w:rPr>
              <w:t xml:space="preserve">Составлениетаблицы </w:t>
            </w:r>
            <w:r w:rsidR="00B70D60" w:rsidRPr="00BB71E5">
              <w:rPr>
                <w:rFonts w:ascii="Times New Roman" w:hAnsi="Times New Roman"/>
                <w:sz w:val="24"/>
                <w:szCs w:val="24"/>
              </w:rPr>
              <w:t>«</w:t>
            </w:r>
            <w:r w:rsidR="00B70D60">
              <w:rPr>
                <w:rFonts w:ascii="Times New Roman" w:hAnsi="Times New Roman"/>
                <w:sz w:val="24"/>
                <w:szCs w:val="24"/>
              </w:rPr>
              <w:t>Классификация АС</w:t>
            </w:r>
            <w:r w:rsidR="00B70D60" w:rsidRPr="00BB71E5">
              <w:rPr>
                <w:rFonts w:ascii="Times New Roman" w:hAnsi="Times New Roman"/>
                <w:sz w:val="24"/>
                <w:szCs w:val="24"/>
              </w:rPr>
              <w:t>»</w:t>
            </w:r>
            <w:r w:rsidR="00C21F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70D60">
              <w:rPr>
                <w:rFonts w:ascii="Times New Roman" w:hAnsi="Times New Roman"/>
                <w:sz w:val="24"/>
                <w:szCs w:val="24"/>
              </w:rPr>
              <w:t>АС -</w:t>
            </w:r>
            <w:r w:rsidR="00C21F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70D60">
              <w:rPr>
                <w:rFonts w:ascii="Times New Roman" w:hAnsi="Times New Roman"/>
                <w:sz w:val="24"/>
                <w:szCs w:val="24"/>
              </w:rPr>
              <w:t>автоматизированные системы.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:rsidTr="00C21F67"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Тема 1.5 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Применение программируемых микропроцессорных</w:t>
            </w:r>
            <w:r w:rsidR="00B70D60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контроллеров (МК)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C21F67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Подготовка к лабораторным работам.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r w:rsidR="00C21F67">
              <w:rPr>
                <w:rFonts w:ascii="Times New Roman" w:hAnsi="Times New Roman"/>
                <w:sz w:val="24"/>
                <w:szCs w:val="24"/>
              </w:rPr>
              <w:t>.</w:t>
            </w:r>
            <w:r w:rsidR="00B70D60">
              <w:rPr>
                <w:rFonts w:ascii="Times New Roman" w:hAnsi="Times New Roman"/>
                <w:sz w:val="24"/>
                <w:szCs w:val="24"/>
              </w:rPr>
              <w:t>Составление конспекта Ассемблер для микроконтроллеров А</w:t>
            </w:r>
            <w:r w:rsidR="00B70D60">
              <w:rPr>
                <w:rFonts w:ascii="Times New Roman" w:hAnsi="Times New Roman"/>
                <w:sz w:val="24"/>
                <w:szCs w:val="24"/>
                <w:lang w:val="en-US"/>
              </w:rPr>
              <w:t>VR</w:t>
            </w:r>
            <w:r w:rsidR="00B70D60" w:rsidRPr="008C5028">
              <w:rPr>
                <w:rFonts w:ascii="Times New Roman" w:hAnsi="Times New Roman"/>
                <w:sz w:val="24"/>
                <w:szCs w:val="24"/>
              </w:rPr>
              <w:t>/(</w:t>
            </w:r>
            <w:r w:rsidR="00B70D60">
              <w:rPr>
                <w:rFonts w:ascii="Times New Roman" w:hAnsi="Times New Roman"/>
                <w:sz w:val="24"/>
                <w:szCs w:val="24"/>
              </w:rPr>
              <w:t xml:space="preserve">Интернет </w:t>
            </w:r>
            <w:proofErr w:type="gramStart"/>
            <w:r w:rsidR="00B70D60">
              <w:rPr>
                <w:rFonts w:ascii="Times New Roman" w:hAnsi="Times New Roman"/>
                <w:sz w:val="24"/>
                <w:szCs w:val="24"/>
              </w:rPr>
              <w:t>-и</w:t>
            </w:r>
            <w:proofErr w:type="gramEnd"/>
            <w:r w:rsidR="00B70D60">
              <w:rPr>
                <w:rFonts w:ascii="Times New Roman" w:hAnsi="Times New Roman"/>
                <w:sz w:val="24"/>
                <w:szCs w:val="24"/>
              </w:rPr>
              <w:t>сточники).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C21F67" w:rsidP="00C21F6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3.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 xml:space="preserve">Поиск информации  в интернете по программируемым контроллерам 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Siemens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.Составление конспекта.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355FF3" w:rsidRDefault="00C21F67" w:rsidP="00C21F67">
            <w:pPr>
              <w:spacing w:after="0" w:line="240" w:lineRule="exac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4.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Выполнение реферата и презентации на тему «Микроконтроллеры семейства</w:t>
            </w:r>
          </w:p>
          <w:p w:rsidR="00144565" w:rsidRDefault="00144565" w:rsidP="00C21F6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Siemens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144565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5.Подготовка к опросу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C21F67">
        <w:trPr>
          <w:trHeight w:val="273"/>
        </w:trPr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120" w:line="240" w:lineRule="atLeas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1.6 </w:t>
            </w:r>
          </w:p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0" w:line="240" w:lineRule="exact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Исполнительные элементы и устройства </w:t>
            </w:r>
            <w:proofErr w:type="spellStart"/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мехатронных</w:t>
            </w:r>
            <w:proofErr w:type="spellEnd"/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систем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C21F67" w:rsidP="00C21F67">
            <w:pPr>
              <w:pStyle w:val="310"/>
              <w:tabs>
                <w:tab w:val="left" w:pos="9639"/>
              </w:tabs>
              <w:spacing w:after="0" w:line="240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 w:rsidR="00144565">
              <w:rPr>
                <w:sz w:val="24"/>
                <w:szCs w:val="24"/>
              </w:rPr>
              <w:t>Составление конспекта по теме: «Исполнительные механизмы». «Исполнительные электромагнитные устройства».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3</w:t>
            </w:r>
          </w:p>
        </w:tc>
      </w:tr>
      <w:tr w:rsidR="00144565" w:rsidTr="00C21F67"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Тема 1.7 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after="0" w:line="240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Применение регулирующих органов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40287F" w:rsidP="00C21F67">
            <w:pPr>
              <w:pStyle w:val="310"/>
              <w:tabs>
                <w:tab w:val="left" w:pos="9639"/>
              </w:tabs>
              <w:spacing w:after="0" w:line="240" w:lineRule="exact"/>
              <w:jc w:val="both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 w:rsidR="00B70D60" w:rsidRPr="00BB71E5">
              <w:rPr>
                <w:sz w:val="24"/>
                <w:szCs w:val="24"/>
              </w:rPr>
              <w:t>Составление конспекта по теме: «Регулирующие клапаны».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pStyle w:val="310"/>
              <w:tabs>
                <w:tab w:val="left" w:pos="9639"/>
              </w:tabs>
              <w:spacing w:after="0" w:line="240" w:lineRule="exact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 w:rsidTr="00C21F67"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0" w:line="24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0" w:line="240" w:lineRule="exact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C21F67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</w:tr>
    </w:tbl>
    <w:p w:rsidR="00144565" w:rsidRDefault="00144565">
      <w:pPr>
        <w:spacing w:after="0" w:line="360" w:lineRule="auto"/>
        <w:ind w:right="-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Перечень вопросов для опроса </w:t>
      </w:r>
      <w:r>
        <w:rPr>
          <w:rFonts w:ascii="Times New Roman" w:hAnsi="Times New Roman"/>
          <w:bCs/>
          <w:sz w:val="28"/>
          <w:szCs w:val="28"/>
        </w:rPr>
        <w:t>МДК 01.01.  «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Технология формирования систем автоматического управления типовых технологических процессов, средств измерений, несложных </w:t>
      </w:r>
      <w:proofErr w:type="spellStart"/>
      <w:r>
        <w:rPr>
          <w:rFonts w:ascii="Times New Roman" w:eastAsia="Times New Roman" w:hAnsi="Times New Roman"/>
          <w:bCs/>
          <w:sz w:val="28"/>
          <w:szCs w:val="28"/>
        </w:rPr>
        <w:t>мехатронных</w:t>
      </w:r>
      <w:proofErr w:type="spellEnd"/>
      <w:r>
        <w:rPr>
          <w:rFonts w:ascii="Times New Roman" w:eastAsia="Times New Roman" w:hAnsi="Times New Roman"/>
          <w:bCs/>
          <w:sz w:val="28"/>
          <w:szCs w:val="28"/>
        </w:rPr>
        <w:t xml:space="preserve"> устройств и систем</w:t>
      </w:r>
      <w:r>
        <w:rPr>
          <w:rFonts w:ascii="Times New Roman" w:hAnsi="Times New Roman"/>
          <w:bCs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.                </w:t>
      </w:r>
    </w:p>
    <w:p w:rsidR="00144565" w:rsidRPr="00F03A24" w:rsidRDefault="00144565" w:rsidP="00430D8D">
      <w:pPr>
        <w:pStyle w:val="af7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Измерение. Виды измерений – прямые, косвенные.</w:t>
      </w:r>
    </w:p>
    <w:p w:rsidR="00144565" w:rsidRPr="00F03A24" w:rsidRDefault="00144565" w:rsidP="00430D8D">
      <w:pPr>
        <w:pStyle w:val="af7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Погрешности измерений (абсолютная, относительная приведенная  погрешности).</w:t>
      </w:r>
      <w:r w:rsidR="00F61854" w:rsidRPr="00F61854">
        <w:rPr>
          <w:rFonts w:ascii="Times New Roman" w:hAnsi="Times New Roman"/>
          <w:sz w:val="28"/>
          <w:szCs w:val="28"/>
        </w:rPr>
        <w:t xml:space="preserve"> </w:t>
      </w:r>
      <w:r w:rsidRPr="00F03A24">
        <w:rPr>
          <w:rFonts w:ascii="Times New Roman" w:hAnsi="Times New Roman"/>
          <w:sz w:val="28"/>
          <w:szCs w:val="28"/>
        </w:rPr>
        <w:t xml:space="preserve"> Основные</w:t>
      </w:r>
      <w:r w:rsidR="00F61854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F03A24">
        <w:rPr>
          <w:rFonts w:ascii="Times New Roman" w:hAnsi="Times New Roman"/>
          <w:sz w:val="28"/>
          <w:szCs w:val="28"/>
        </w:rPr>
        <w:t>метрологические характеристики.</w:t>
      </w:r>
    </w:p>
    <w:p w:rsidR="00144565" w:rsidRPr="00F03A24" w:rsidRDefault="00144565" w:rsidP="00430D8D">
      <w:pPr>
        <w:pStyle w:val="af7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В чем основное отличие меры от эталона?</w:t>
      </w:r>
    </w:p>
    <w:p w:rsidR="00144565" w:rsidRPr="00F03A24" w:rsidRDefault="00144565" w:rsidP="00430D8D">
      <w:pPr>
        <w:pStyle w:val="af7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Кто может проводить поверку средств измерений?</w:t>
      </w:r>
    </w:p>
    <w:p w:rsidR="00144565" w:rsidRPr="00F03A24" w:rsidRDefault="00144565" w:rsidP="00430D8D">
      <w:pPr>
        <w:pStyle w:val="af7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Что является эталоном основной единицы электрических величин?                                                           </w:t>
      </w:r>
      <w:r w:rsidR="00F03A24">
        <w:rPr>
          <w:rFonts w:ascii="Times New Roman" w:hAnsi="Times New Roman"/>
          <w:sz w:val="28"/>
          <w:szCs w:val="28"/>
        </w:rPr>
        <w:t xml:space="preserve">                           </w:t>
      </w:r>
      <w:r w:rsidRPr="00F03A24">
        <w:rPr>
          <w:rFonts w:ascii="Times New Roman" w:hAnsi="Times New Roman"/>
          <w:bCs/>
          <w:sz w:val="28"/>
          <w:szCs w:val="28"/>
        </w:rPr>
        <w:t>Для чего применяют шунты</w:t>
      </w:r>
      <w:r w:rsidRPr="00F03A24">
        <w:rPr>
          <w:rFonts w:ascii="Times New Roman" w:hAnsi="Times New Roman"/>
          <w:sz w:val="28"/>
          <w:szCs w:val="28"/>
        </w:rPr>
        <w:t xml:space="preserve">?                                                                                                                                     </w:t>
      </w:r>
    </w:p>
    <w:p w:rsidR="00144565" w:rsidRPr="00F03A24" w:rsidRDefault="00144565" w:rsidP="00430D8D">
      <w:pPr>
        <w:pStyle w:val="af7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Какое устройство преобразует непрерывный сигнал </w:t>
      </w:r>
      <w:proofErr w:type="gramStart"/>
      <w:r w:rsidRPr="00F03A24">
        <w:rPr>
          <w:rFonts w:ascii="Times New Roman" w:hAnsi="Times New Roman"/>
          <w:sz w:val="28"/>
          <w:szCs w:val="28"/>
        </w:rPr>
        <w:t>в</w:t>
      </w:r>
      <w:proofErr w:type="gramEnd"/>
      <w:r w:rsidRPr="00F03A24">
        <w:rPr>
          <w:rFonts w:ascii="Times New Roman" w:hAnsi="Times New Roman"/>
          <w:sz w:val="28"/>
          <w:szCs w:val="28"/>
        </w:rPr>
        <w:t xml:space="preserve"> дискретный?</w:t>
      </w:r>
    </w:p>
    <w:p w:rsidR="00144565" w:rsidRPr="00F03A24" w:rsidRDefault="00144565" w:rsidP="00430D8D">
      <w:pPr>
        <w:pStyle w:val="af7"/>
        <w:numPr>
          <w:ilvl w:val="0"/>
          <w:numId w:val="20"/>
        </w:numPr>
        <w:spacing w:after="0" w:line="360" w:lineRule="auto"/>
        <w:ind w:left="142" w:firstLine="284"/>
        <w:jc w:val="both"/>
        <w:rPr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Что понимают под классом точности прибора?</w:t>
      </w:r>
    </w:p>
    <w:p w:rsidR="00144565" w:rsidRDefault="00144565" w:rsidP="00430D8D">
      <w:pPr>
        <w:pStyle w:val="Default"/>
        <w:numPr>
          <w:ilvl w:val="0"/>
          <w:numId w:val="20"/>
        </w:numPr>
        <w:spacing w:line="360" w:lineRule="auto"/>
        <w:ind w:left="142" w:firstLine="284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Интерфейсы</w:t>
      </w:r>
      <w:proofErr w:type="gramEnd"/>
      <w:r>
        <w:rPr>
          <w:sz w:val="28"/>
          <w:szCs w:val="28"/>
        </w:rPr>
        <w:t xml:space="preserve"> используемые в ИИС.                                                                                                              </w:t>
      </w:r>
    </w:p>
    <w:p w:rsidR="00144565" w:rsidRPr="00F03A24" w:rsidRDefault="00144565" w:rsidP="00430D8D">
      <w:pPr>
        <w:pStyle w:val="af7"/>
        <w:numPr>
          <w:ilvl w:val="0"/>
          <w:numId w:val="20"/>
        </w:numPr>
        <w:tabs>
          <w:tab w:val="left" w:pos="709"/>
          <w:tab w:val="left" w:pos="851"/>
        </w:tabs>
        <w:spacing w:after="0" w:line="360" w:lineRule="auto"/>
        <w:ind w:left="426" w:firstLine="0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Основы управления. Основные понятия</w:t>
      </w:r>
      <w:r w:rsidR="00156511">
        <w:rPr>
          <w:rFonts w:ascii="Times New Roman" w:hAnsi="Times New Roman"/>
          <w:sz w:val="28"/>
          <w:szCs w:val="28"/>
        </w:rPr>
        <w:t xml:space="preserve"> и определения (технологический </w:t>
      </w:r>
      <w:r w:rsidRPr="00F03A24">
        <w:rPr>
          <w:rFonts w:ascii="Times New Roman" w:hAnsi="Times New Roman"/>
          <w:sz w:val="28"/>
          <w:szCs w:val="28"/>
        </w:rPr>
        <w:t xml:space="preserve">параметр, технологический процесс, воздействие, система автоматического управления).                                                                                 </w:t>
      </w:r>
      <w:r w:rsidR="00F03A24">
        <w:rPr>
          <w:rFonts w:ascii="Times New Roman" w:hAnsi="Times New Roman"/>
          <w:sz w:val="28"/>
          <w:szCs w:val="28"/>
        </w:rPr>
        <w:t xml:space="preserve">                              </w:t>
      </w:r>
      <w:r w:rsidR="00C26EEA">
        <w:rPr>
          <w:rFonts w:ascii="Times New Roman" w:hAnsi="Times New Roman"/>
          <w:sz w:val="28"/>
          <w:szCs w:val="28"/>
        </w:rPr>
        <w:t xml:space="preserve"> </w:t>
      </w:r>
      <w:r w:rsidR="00156511">
        <w:rPr>
          <w:rFonts w:ascii="Times New Roman" w:hAnsi="Times New Roman"/>
          <w:sz w:val="28"/>
          <w:szCs w:val="28"/>
        </w:rPr>
        <w:t xml:space="preserve">  </w:t>
      </w:r>
      <w:r w:rsidR="00C21F67">
        <w:rPr>
          <w:rFonts w:ascii="Times New Roman" w:hAnsi="Times New Roman"/>
          <w:sz w:val="28"/>
          <w:szCs w:val="28"/>
        </w:rPr>
        <w:t>10)</w:t>
      </w:r>
      <w:r w:rsidRPr="00F03A24">
        <w:rPr>
          <w:rFonts w:ascii="Times New Roman" w:hAnsi="Times New Roman"/>
          <w:sz w:val="28"/>
          <w:szCs w:val="28"/>
        </w:rPr>
        <w:t xml:space="preserve">Каковы функции систем автоматического контроля ?                                                                    </w:t>
      </w:r>
      <w:r w:rsidR="00F03A24">
        <w:rPr>
          <w:rFonts w:ascii="Times New Roman" w:hAnsi="Times New Roman"/>
          <w:sz w:val="28"/>
          <w:szCs w:val="28"/>
        </w:rPr>
        <w:t>11)</w:t>
      </w:r>
      <w:r w:rsidR="00C26EEA">
        <w:rPr>
          <w:rFonts w:ascii="Times New Roman" w:hAnsi="Times New Roman"/>
          <w:sz w:val="28"/>
          <w:szCs w:val="28"/>
        </w:rPr>
        <w:t xml:space="preserve"> </w:t>
      </w:r>
      <w:r w:rsidRPr="00F03A24">
        <w:rPr>
          <w:rFonts w:ascii="Times New Roman" w:hAnsi="Times New Roman"/>
          <w:sz w:val="28"/>
          <w:szCs w:val="28"/>
        </w:rPr>
        <w:t>Основные структуры измерительных систе</w:t>
      </w:r>
      <w:proofErr w:type="gramStart"/>
      <w:r w:rsidRPr="00F03A24">
        <w:rPr>
          <w:rFonts w:ascii="Times New Roman" w:hAnsi="Times New Roman"/>
          <w:sz w:val="28"/>
          <w:szCs w:val="28"/>
        </w:rPr>
        <w:t>м(</w:t>
      </w:r>
      <w:proofErr w:type="gramEnd"/>
      <w:r w:rsidRPr="00F03A24">
        <w:rPr>
          <w:rFonts w:ascii="Times New Roman" w:hAnsi="Times New Roman"/>
          <w:sz w:val="28"/>
          <w:szCs w:val="28"/>
        </w:rPr>
        <w:t>ИС) В чем различие между ними?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Вихревой расходомер.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eastAsia="SimHei" w:hAnsi="Times New Roman"/>
          <w:bCs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Система автоматического регулирования (устройство и работа).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eastAsia="SimHei" w:hAnsi="Times New Roman"/>
          <w:bCs/>
          <w:sz w:val="28"/>
          <w:szCs w:val="28"/>
        </w:rPr>
        <w:t>Типовая функциональная  схема САУ (регулирование уровня жидкости).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Метрологические понятия. Погрешность. Виды погрешности.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Назначение, устройство и принцип действия </w:t>
      </w:r>
      <w:proofErr w:type="spellStart"/>
      <w:r w:rsidRPr="00F03A24">
        <w:rPr>
          <w:rFonts w:ascii="Times New Roman" w:hAnsi="Times New Roman"/>
          <w:sz w:val="28"/>
          <w:szCs w:val="28"/>
        </w:rPr>
        <w:t>рН-метра</w:t>
      </w:r>
      <w:proofErr w:type="spellEnd"/>
      <w:r w:rsidRPr="00F03A24">
        <w:rPr>
          <w:rFonts w:ascii="Times New Roman" w:hAnsi="Times New Roman"/>
          <w:sz w:val="28"/>
          <w:szCs w:val="28"/>
        </w:rPr>
        <w:t>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Ультразвуковой расходомер.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Манометрический термометр.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lastRenderedPageBreak/>
        <w:t>Элементы измерительных преобразователей: электрические.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Вихревой расходомер. Назначение, устройство и принцип работы. 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Термопара.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Приборы постоянного перепада давлений.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Термометры сопротивления. Виды, назначение, устройство,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Измерение температуры. Основные понятия. Единицы измерения.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Индукционный расходомер.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Потенциометрические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Анализаторы жидкостей. Основные понятия.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Тензометрические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Электромагнитные трансформаторные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Кондуктометрический метод анализа.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Измерение расхода: основные понятия, единицы измерения.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Электромагнитные индуктивные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Термокондуктометрический газоанализатор.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Пьезоэлектрические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Приборы переменного перепада давлений (сужающие устройства).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Емкостные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Ультразвуковой уровнемер.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Измерение влажности: психрометрический метод.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Терморезисторы.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lastRenderedPageBreak/>
        <w:t>Термоэлектрические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Фотоэлектрические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Поплавковый уровнемер.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Ультразвуковые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03A24">
        <w:rPr>
          <w:rFonts w:ascii="Times New Roman" w:hAnsi="Times New Roman"/>
          <w:sz w:val="28"/>
          <w:szCs w:val="28"/>
        </w:rPr>
        <w:t>Буйковый</w:t>
      </w:r>
      <w:proofErr w:type="spellEnd"/>
      <w:r w:rsidRPr="00F03A24">
        <w:rPr>
          <w:rFonts w:ascii="Times New Roman" w:hAnsi="Times New Roman"/>
          <w:sz w:val="28"/>
          <w:szCs w:val="28"/>
        </w:rPr>
        <w:t xml:space="preserve"> уровнемер.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Датчики Холла.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03A24">
        <w:rPr>
          <w:rFonts w:ascii="Times New Roman" w:hAnsi="Times New Roman"/>
          <w:sz w:val="28"/>
          <w:szCs w:val="28"/>
        </w:rPr>
        <w:t>Дифманометры</w:t>
      </w:r>
      <w:proofErr w:type="spellEnd"/>
      <w:r w:rsidRPr="00F03A24">
        <w:rPr>
          <w:rFonts w:ascii="Times New Roman" w:hAnsi="Times New Roman"/>
          <w:sz w:val="28"/>
          <w:szCs w:val="28"/>
        </w:rPr>
        <w:t>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Общие положения проектирования систем автоматизации технологических процессов</w:t>
      </w:r>
      <w:proofErr w:type="gramStart"/>
      <w:r w:rsidRPr="00F03A24">
        <w:rPr>
          <w:rFonts w:ascii="Times New Roman" w:hAnsi="Times New Roman"/>
          <w:sz w:val="28"/>
          <w:szCs w:val="28"/>
        </w:rPr>
        <w:t>..</w:t>
      </w:r>
      <w:proofErr w:type="gramEnd"/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Манометры.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Выбор средств измерения и контроля: организационно-технические формы контроля.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Термоэлектрические датчики. Назначение, устройство и принцип работы.</w:t>
      </w:r>
    </w:p>
    <w:p w:rsidR="00144565" w:rsidRPr="00F03A24" w:rsidRDefault="00144565" w:rsidP="00430D8D">
      <w:pPr>
        <w:pStyle w:val="af7"/>
        <w:numPr>
          <w:ilvl w:val="0"/>
          <w:numId w:val="21"/>
        </w:numPr>
        <w:tabs>
          <w:tab w:val="left" w:pos="851"/>
        </w:tabs>
        <w:spacing w:after="0" w:line="360" w:lineRule="auto"/>
        <w:ind w:left="142" w:firstLine="284"/>
        <w:jc w:val="both"/>
        <w:rPr>
          <w:color w:val="000000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Единицы измерения давления. Понятие о давлении. Виды </w:t>
      </w:r>
      <w:proofErr w:type="spellStart"/>
      <w:r w:rsidRPr="00F03A24">
        <w:rPr>
          <w:rFonts w:ascii="Times New Roman" w:hAnsi="Times New Roman"/>
          <w:sz w:val="28"/>
          <w:szCs w:val="28"/>
        </w:rPr>
        <w:t>давлени</w:t>
      </w:r>
      <w:proofErr w:type="spellEnd"/>
    </w:p>
    <w:p w:rsidR="00144565" w:rsidRDefault="00144565" w:rsidP="00430D8D">
      <w:pPr>
        <w:pStyle w:val="15"/>
        <w:numPr>
          <w:ilvl w:val="0"/>
          <w:numId w:val="21"/>
        </w:numPr>
        <w:shd w:val="clear" w:color="auto" w:fill="FFFFFF"/>
        <w:tabs>
          <w:tab w:val="left" w:pos="851"/>
          <w:tab w:val="left" w:pos="993"/>
        </w:tabs>
        <w:spacing w:after="0" w:line="360" w:lineRule="auto"/>
        <w:ind w:left="426" w:firstLine="0"/>
        <w:jc w:val="both"/>
        <w:rPr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 xml:space="preserve">В основе какого метода записи линейных дифференциальных уравнений лежит преобразование Лапласа?                                                                                   </w:t>
      </w:r>
      <w:r w:rsidR="00156511">
        <w:rPr>
          <w:color w:val="000000"/>
          <w:sz w:val="28"/>
          <w:szCs w:val="28"/>
        </w:rPr>
        <w:t xml:space="preserve">                              53) </w:t>
      </w:r>
      <w:r>
        <w:rPr>
          <w:color w:val="000000"/>
          <w:sz w:val="28"/>
          <w:szCs w:val="28"/>
        </w:rPr>
        <w:t>Основная задача систем регулирования</w:t>
      </w:r>
      <w:r w:rsidR="00156511">
        <w:rPr>
          <w:color w:val="000000"/>
          <w:sz w:val="28"/>
          <w:szCs w:val="28"/>
        </w:rPr>
        <w:t>?</w:t>
      </w:r>
      <w:r>
        <w:rPr>
          <w:color w:val="000000"/>
          <w:sz w:val="28"/>
          <w:szCs w:val="28"/>
        </w:rPr>
        <w:t xml:space="preserve">                                                                                             </w:t>
      </w:r>
      <w:r w:rsidR="007072A5">
        <w:rPr>
          <w:color w:val="000000"/>
          <w:sz w:val="28"/>
          <w:szCs w:val="28"/>
        </w:rPr>
        <w:t>54</w:t>
      </w:r>
      <w:r w:rsidR="00156511">
        <w:rPr>
          <w:color w:val="000000"/>
          <w:sz w:val="28"/>
          <w:szCs w:val="28"/>
        </w:rPr>
        <w:t>)</w:t>
      </w:r>
      <w:r w:rsidR="00195184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Основные показатели качества регулирования</w:t>
      </w:r>
      <w:r w:rsidR="00195184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                                  </w:t>
      </w:r>
      <w:r w:rsidR="007072A5">
        <w:rPr>
          <w:color w:val="000000"/>
          <w:sz w:val="28"/>
          <w:szCs w:val="28"/>
        </w:rPr>
        <w:t xml:space="preserve">                              55</w:t>
      </w:r>
      <w:r w:rsidR="00156511">
        <w:rPr>
          <w:color w:val="000000"/>
          <w:sz w:val="28"/>
          <w:szCs w:val="28"/>
        </w:rPr>
        <w:t xml:space="preserve">) </w:t>
      </w:r>
      <w:r>
        <w:rPr>
          <w:color w:val="000000"/>
          <w:sz w:val="28"/>
          <w:szCs w:val="28"/>
        </w:rPr>
        <w:t>Классификация регуляторов</w:t>
      </w:r>
      <w:r w:rsidR="00195184">
        <w:rPr>
          <w:color w:val="000000"/>
          <w:sz w:val="28"/>
          <w:szCs w:val="28"/>
        </w:rPr>
        <w:t>.</w:t>
      </w:r>
      <w:proofErr w:type="gramEnd"/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Основные определения </w:t>
      </w:r>
      <w:proofErr w:type="spellStart"/>
      <w:r w:rsidRPr="00F03A24">
        <w:rPr>
          <w:rFonts w:ascii="Times New Roman" w:hAnsi="Times New Roman"/>
          <w:sz w:val="28"/>
          <w:szCs w:val="28"/>
        </w:rPr>
        <w:t>мехатроники</w:t>
      </w:r>
      <w:proofErr w:type="spellEnd"/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03A24">
        <w:rPr>
          <w:rFonts w:ascii="Times New Roman" w:hAnsi="Times New Roman"/>
          <w:sz w:val="28"/>
          <w:szCs w:val="28"/>
        </w:rPr>
        <w:t>Мехатронные</w:t>
      </w:r>
      <w:proofErr w:type="spellEnd"/>
      <w:r w:rsidRPr="00F03A24">
        <w:rPr>
          <w:rFonts w:ascii="Times New Roman" w:hAnsi="Times New Roman"/>
          <w:sz w:val="28"/>
          <w:szCs w:val="28"/>
        </w:rPr>
        <w:t xml:space="preserve"> модули движения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03A24">
        <w:rPr>
          <w:rFonts w:ascii="Times New Roman" w:hAnsi="Times New Roman"/>
          <w:sz w:val="28"/>
          <w:szCs w:val="28"/>
        </w:rPr>
        <w:t>Интелектуальные</w:t>
      </w:r>
      <w:proofErr w:type="spellEnd"/>
      <w:r w:rsidRPr="00F03A2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F03A24">
        <w:rPr>
          <w:rFonts w:ascii="Times New Roman" w:hAnsi="Times New Roman"/>
          <w:sz w:val="28"/>
          <w:szCs w:val="28"/>
        </w:rPr>
        <w:t>мехатронные</w:t>
      </w:r>
      <w:proofErr w:type="spellEnd"/>
      <w:r w:rsidRPr="00F03A24">
        <w:rPr>
          <w:rFonts w:ascii="Times New Roman" w:hAnsi="Times New Roman"/>
          <w:sz w:val="28"/>
          <w:szCs w:val="28"/>
        </w:rPr>
        <w:t xml:space="preserve"> модули движения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Сферы применения </w:t>
      </w:r>
      <w:proofErr w:type="spellStart"/>
      <w:r w:rsidRPr="00F03A24">
        <w:rPr>
          <w:rFonts w:ascii="Times New Roman" w:hAnsi="Times New Roman"/>
          <w:sz w:val="28"/>
          <w:szCs w:val="28"/>
        </w:rPr>
        <w:t>мехатронных</w:t>
      </w:r>
      <w:proofErr w:type="spellEnd"/>
      <w:r w:rsidRPr="00F03A24">
        <w:rPr>
          <w:rFonts w:ascii="Times New Roman" w:hAnsi="Times New Roman"/>
          <w:sz w:val="28"/>
          <w:szCs w:val="28"/>
        </w:rPr>
        <w:t xml:space="preserve"> систем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Приводы </w:t>
      </w:r>
      <w:proofErr w:type="spellStart"/>
      <w:r w:rsidRPr="00F03A24">
        <w:rPr>
          <w:rFonts w:ascii="Times New Roman" w:hAnsi="Times New Roman"/>
          <w:sz w:val="28"/>
          <w:szCs w:val="28"/>
        </w:rPr>
        <w:t>мехатронных</w:t>
      </w:r>
      <w:proofErr w:type="spellEnd"/>
      <w:r w:rsidRPr="00F03A24">
        <w:rPr>
          <w:rFonts w:ascii="Times New Roman" w:hAnsi="Times New Roman"/>
          <w:sz w:val="28"/>
          <w:szCs w:val="28"/>
        </w:rPr>
        <w:t xml:space="preserve"> систем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Применение </w:t>
      </w:r>
      <w:proofErr w:type="spellStart"/>
      <w:r w:rsidRPr="00F03A24">
        <w:rPr>
          <w:rFonts w:ascii="Times New Roman" w:hAnsi="Times New Roman"/>
          <w:sz w:val="28"/>
          <w:szCs w:val="28"/>
        </w:rPr>
        <w:t>мехатронных</w:t>
      </w:r>
      <w:proofErr w:type="spellEnd"/>
      <w:r w:rsidRPr="00F03A24">
        <w:rPr>
          <w:rFonts w:ascii="Times New Roman" w:hAnsi="Times New Roman"/>
          <w:sz w:val="28"/>
          <w:szCs w:val="28"/>
        </w:rPr>
        <w:t xml:space="preserve"> систем в автоматизированном технологическом оборудовании (DOC + РТС) в машиностроении</w:t>
      </w:r>
    </w:p>
    <w:p w:rsidR="00144565" w:rsidRPr="007072A5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Структура микропроцессорных</w:t>
      </w:r>
      <w:r w:rsidR="007072A5">
        <w:rPr>
          <w:rFonts w:ascii="Times New Roman" w:hAnsi="Times New Roman"/>
          <w:sz w:val="28"/>
          <w:szCs w:val="28"/>
        </w:rPr>
        <w:t xml:space="preserve"> </w:t>
      </w:r>
      <w:r w:rsidRPr="007072A5">
        <w:rPr>
          <w:rFonts w:ascii="Times New Roman" w:hAnsi="Times New Roman"/>
          <w:sz w:val="28"/>
          <w:szCs w:val="28"/>
        </w:rPr>
        <w:t xml:space="preserve">систем. Шинная структура связей. Типы микропроцессорных систем. Особенности. </w:t>
      </w:r>
    </w:p>
    <w:p w:rsidR="00144565" w:rsidRPr="0019518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lastRenderedPageBreak/>
        <w:t>Архитектура микропроцессорных систем. Гарвардская.</w:t>
      </w:r>
      <w:r w:rsidR="00195184">
        <w:rPr>
          <w:rFonts w:ascii="Times New Roman" w:hAnsi="Times New Roman"/>
          <w:sz w:val="28"/>
          <w:szCs w:val="28"/>
        </w:rPr>
        <w:t xml:space="preserve"> </w:t>
      </w:r>
      <w:r w:rsidRPr="00195184">
        <w:rPr>
          <w:rFonts w:ascii="Times New Roman" w:hAnsi="Times New Roman"/>
          <w:sz w:val="28"/>
          <w:szCs w:val="28"/>
        </w:rPr>
        <w:t>Принстонская.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Микропроцессор. Структура. Основные характеристики.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Назначение основных узлов.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Режимы работы микропроцессорной системы. Программный обмен</w:t>
      </w:r>
    </w:p>
    <w:p w:rsidR="00144565" w:rsidRPr="00F03A24" w:rsidRDefault="00144565" w:rsidP="00251F96">
      <w:pPr>
        <w:pStyle w:val="af7"/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426" w:right="-5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информацией. Обмен по прерываниям. Прямой доступ к памяти.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03A24">
        <w:rPr>
          <w:rFonts w:ascii="Times New Roman" w:hAnsi="Times New Roman"/>
          <w:sz w:val="28"/>
          <w:szCs w:val="28"/>
        </w:rPr>
        <w:t>Однокристалльный</w:t>
      </w:r>
      <w:proofErr w:type="spellEnd"/>
      <w:r w:rsidRPr="00F03A24">
        <w:rPr>
          <w:rFonts w:ascii="Times New Roman" w:hAnsi="Times New Roman"/>
          <w:sz w:val="28"/>
          <w:szCs w:val="28"/>
        </w:rPr>
        <w:t xml:space="preserve"> микроконтроллер. Классификация.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Структура. Характеристики. Основные направления применения. 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Слово состояния программ  МП. Пояснить его назначение.</w:t>
      </w:r>
    </w:p>
    <w:p w:rsidR="00144565" w:rsidRPr="0093081C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Программный счетчик (счетчик команд) </w:t>
      </w:r>
      <w:proofErr w:type="spellStart"/>
      <w:r w:rsidRPr="00F03A24">
        <w:rPr>
          <w:rFonts w:ascii="Times New Roman" w:hAnsi="Times New Roman"/>
          <w:sz w:val="28"/>
          <w:szCs w:val="28"/>
        </w:rPr>
        <w:t>микропроцессора</w:t>
      </w:r>
      <w:proofErr w:type="gramStart"/>
      <w:r w:rsidRPr="00F03A24">
        <w:rPr>
          <w:rFonts w:ascii="Times New Roman" w:hAnsi="Times New Roman"/>
          <w:sz w:val="28"/>
          <w:szCs w:val="28"/>
        </w:rPr>
        <w:t>.</w:t>
      </w:r>
      <w:r w:rsidRPr="0093081C">
        <w:rPr>
          <w:rFonts w:ascii="Times New Roman" w:hAnsi="Times New Roman"/>
          <w:sz w:val="28"/>
          <w:szCs w:val="28"/>
        </w:rPr>
        <w:t>Н</w:t>
      </w:r>
      <w:proofErr w:type="gramEnd"/>
      <w:r w:rsidRPr="0093081C">
        <w:rPr>
          <w:rFonts w:ascii="Times New Roman" w:hAnsi="Times New Roman"/>
          <w:sz w:val="28"/>
          <w:szCs w:val="28"/>
        </w:rPr>
        <w:t>азначение</w:t>
      </w:r>
      <w:proofErr w:type="spellEnd"/>
      <w:r w:rsidRPr="0093081C">
        <w:rPr>
          <w:rFonts w:ascii="Times New Roman" w:hAnsi="Times New Roman"/>
          <w:sz w:val="28"/>
          <w:szCs w:val="28"/>
        </w:rPr>
        <w:t>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Стековая память. Принцип работы стека. Указатель стека.</w:t>
      </w:r>
    </w:p>
    <w:p w:rsidR="00144565" w:rsidRPr="0093081C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Органи</w:t>
      </w:r>
      <w:r w:rsidR="007072A5">
        <w:rPr>
          <w:rFonts w:ascii="Times New Roman" w:hAnsi="Times New Roman"/>
          <w:sz w:val="28"/>
          <w:szCs w:val="28"/>
        </w:rPr>
        <w:t>зация памяти микроконтроллеров.</w:t>
      </w:r>
      <w:r w:rsidRPr="00F03A24">
        <w:rPr>
          <w:rFonts w:ascii="Times New Roman" w:hAnsi="Times New Roman"/>
          <w:sz w:val="28"/>
          <w:szCs w:val="28"/>
        </w:rPr>
        <w:t xml:space="preserve"> Распределение</w:t>
      </w:r>
      <w:r w:rsidR="0093081C">
        <w:rPr>
          <w:rFonts w:ascii="Times New Roman" w:hAnsi="Times New Roman"/>
          <w:sz w:val="28"/>
          <w:szCs w:val="28"/>
        </w:rPr>
        <w:t xml:space="preserve"> </w:t>
      </w:r>
      <w:r w:rsidRPr="0093081C">
        <w:rPr>
          <w:rFonts w:ascii="Times New Roman" w:hAnsi="Times New Roman"/>
          <w:sz w:val="28"/>
          <w:szCs w:val="28"/>
        </w:rPr>
        <w:t>адресного пространства. Логическая структура памяти.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Процессорное ядро микроконтроллера МК8051.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Архитектура центрального процессора микроконтроллера МК8051 . Особенности.</w:t>
      </w:r>
    </w:p>
    <w:p w:rsidR="00144565" w:rsidRPr="0093081C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Регистр флажко</w:t>
      </w:r>
      <w:proofErr w:type="gramStart"/>
      <w:r w:rsidRPr="00F03A24">
        <w:rPr>
          <w:rFonts w:ascii="Times New Roman" w:hAnsi="Times New Roman"/>
          <w:sz w:val="28"/>
          <w:szCs w:val="28"/>
        </w:rPr>
        <w:t>в(</w:t>
      </w:r>
      <w:proofErr w:type="gramEnd"/>
      <w:r w:rsidRPr="00F03A24">
        <w:rPr>
          <w:rFonts w:ascii="Times New Roman" w:hAnsi="Times New Roman"/>
          <w:sz w:val="28"/>
          <w:szCs w:val="28"/>
        </w:rPr>
        <w:t xml:space="preserve"> признаков) МК8051</w:t>
      </w:r>
      <w:r w:rsidR="0093081C">
        <w:rPr>
          <w:rFonts w:ascii="Times New Roman" w:hAnsi="Times New Roman"/>
          <w:sz w:val="28"/>
          <w:szCs w:val="28"/>
        </w:rPr>
        <w:t>.</w:t>
      </w:r>
      <w:r w:rsidRPr="00F03A24">
        <w:rPr>
          <w:rFonts w:ascii="Times New Roman" w:hAnsi="Times New Roman"/>
          <w:sz w:val="28"/>
          <w:szCs w:val="28"/>
        </w:rPr>
        <w:t xml:space="preserve"> </w:t>
      </w:r>
      <w:r w:rsidRPr="0093081C">
        <w:rPr>
          <w:rFonts w:ascii="Times New Roman" w:hAnsi="Times New Roman"/>
          <w:sz w:val="28"/>
          <w:szCs w:val="28"/>
        </w:rPr>
        <w:t>Назначение.</w:t>
      </w:r>
    </w:p>
    <w:p w:rsidR="00144565" w:rsidRPr="0093081C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Функционирование </w:t>
      </w:r>
      <w:proofErr w:type="gramStart"/>
      <w:r w:rsidRPr="00F03A24">
        <w:rPr>
          <w:rFonts w:ascii="Times New Roman" w:hAnsi="Times New Roman"/>
          <w:sz w:val="28"/>
          <w:szCs w:val="28"/>
        </w:rPr>
        <w:t>центрального</w:t>
      </w:r>
      <w:proofErr w:type="gramEnd"/>
      <w:r w:rsidRPr="00F03A2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F03A24">
        <w:rPr>
          <w:rFonts w:ascii="Times New Roman" w:hAnsi="Times New Roman"/>
          <w:sz w:val="28"/>
          <w:szCs w:val="28"/>
        </w:rPr>
        <w:t>процессора</w:t>
      </w:r>
      <w:r w:rsidR="0093081C">
        <w:rPr>
          <w:rFonts w:ascii="Times New Roman" w:hAnsi="Times New Roman"/>
          <w:sz w:val="28"/>
          <w:szCs w:val="28"/>
        </w:rPr>
        <w:t>микроконтроллера</w:t>
      </w:r>
      <w:proofErr w:type="spellEnd"/>
      <w:r w:rsidR="0093081C">
        <w:rPr>
          <w:rFonts w:ascii="Times New Roman" w:hAnsi="Times New Roman"/>
          <w:sz w:val="28"/>
          <w:szCs w:val="28"/>
        </w:rPr>
        <w:t xml:space="preserve"> </w:t>
      </w:r>
      <w:r w:rsidRPr="0093081C">
        <w:rPr>
          <w:rFonts w:ascii="Times New Roman" w:hAnsi="Times New Roman"/>
          <w:sz w:val="28"/>
          <w:szCs w:val="28"/>
        </w:rPr>
        <w:t>МК8051.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right="-5" w:hanging="927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Блок управления. Вычислительный блок.</w:t>
      </w:r>
    </w:p>
    <w:p w:rsidR="00195184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Прерывания микроконтроллера. Маскирование прерываний. </w:t>
      </w:r>
    </w:p>
    <w:p w:rsidR="00144565" w:rsidRPr="00195184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Распознавание и обработка</w:t>
      </w:r>
      <w:r w:rsidR="00195184">
        <w:rPr>
          <w:rFonts w:ascii="Times New Roman" w:hAnsi="Times New Roman"/>
          <w:sz w:val="28"/>
          <w:szCs w:val="28"/>
        </w:rPr>
        <w:t xml:space="preserve"> </w:t>
      </w:r>
      <w:r w:rsidRPr="00195184">
        <w:rPr>
          <w:rFonts w:ascii="Times New Roman" w:hAnsi="Times New Roman"/>
          <w:sz w:val="28"/>
          <w:szCs w:val="28"/>
        </w:rPr>
        <w:t>прерываний.</w:t>
      </w:r>
    </w:p>
    <w:p w:rsidR="00144565" w:rsidRPr="00846C26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Распознавание и обработка прерывания по переполнению</w:t>
      </w:r>
      <w:r w:rsidR="00846C26">
        <w:rPr>
          <w:rFonts w:ascii="Times New Roman" w:hAnsi="Times New Roman"/>
          <w:sz w:val="28"/>
          <w:szCs w:val="28"/>
        </w:rPr>
        <w:t xml:space="preserve"> </w:t>
      </w:r>
      <w:r w:rsidR="00846C26" w:rsidRPr="00846C26">
        <w:rPr>
          <w:rFonts w:ascii="Times New Roman" w:hAnsi="Times New Roman"/>
          <w:sz w:val="28"/>
          <w:szCs w:val="28"/>
        </w:rPr>
        <w:t xml:space="preserve">таймера микроконтроллера </w:t>
      </w:r>
      <w:r w:rsidRPr="00846C26">
        <w:rPr>
          <w:rFonts w:ascii="Times New Roman" w:hAnsi="Times New Roman"/>
          <w:sz w:val="28"/>
          <w:szCs w:val="28"/>
        </w:rPr>
        <w:t>МК8051</w:t>
      </w:r>
      <w:r w:rsidR="00846C26">
        <w:rPr>
          <w:rFonts w:ascii="Times New Roman" w:hAnsi="Times New Roman"/>
          <w:sz w:val="28"/>
          <w:szCs w:val="28"/>
        </w:rPr>
        <w:t>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Способ</w:t>
      </w:r>
      <w:r w:rsidR="00195184">
        <w:rPr>
          <w:rFonts w:ascii="Times New Roman" w:hAnsi="Times New Roman"/>
          <w:sz w:val="28"/>
          <w:szCs w:val="28"/>
        </w:rPr>
        <w:t>ы адресации в  микроконтроллере</w:t>
      </w:r>
      <w:r w:rsidRPr="00F03A24">
        <w:rPr>
          <w:rFonts w:ascii="Times New Roman" w:hAnsi="Times New Roman"/>
          <w:sz w:val="28"/>
          <w:szCs w:val="28"/>
        </w:rPr>
        <w:t>. Неявная, прямая, относительная адресации.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Способы адресации в  микроконтроллере МК8051. Индексная адресация. Непосредственная адресация.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Организация ветвлений в программе.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Организация подпрограмм. Команды обращения к подпрограммам. </w:t>
      </w:r>
    </w:p>
    <w:p w:rsidR="00144565" w:rsidRPr="00F03A24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Организация ввода/вывода в  микроконтроллере МК8051.</w:t>
      </w:r>
    </w:p>
    <w:p w:rsidR="00195184" w:rsidRPr="00D61549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lastRenderedPageBreak/>
        <w:t xml:space="preserve"> Программирование на языке ассемблера. Особенности. Этапы</w:t>
      </w:r>
      <w:r w:rsidR="00D61549">
        <w:rPr>
          <w:rFonts w:ascii="Times New Roman" w:hAnsi="Times New Roman"/>
          <w:sz w:val="28"/>
          <w:szCs w:val="28"/>
        </w:rPr>
        <w:t xml:space="preserve"> </w:t>
      </w:r>
      <w:r w:rsidRPr="00D61549">
        <w:rPr>
          <w:rFonts w:ascii="Times New Roman" w:hAnsi="Times New Roman"/>
          <w:sz w:val="28"/>
          <w:szCs w:val="28"/>
        </w:rPr>
        <w:t xml:space="preserve">разработки и отладки программ на языке ассемблера. </w:t>
      </w:r>
    </w:p>
    <w:p w:rsidR="00144565" w:rsidRPr="00195184" w:rsidRDefault="00195184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195184">
        <w:rPr>
          <w:rFonts w:ascii="Times New Roman" w:hAnsi="Times New Roman"/>
          <w:sz w:val="28"/>
          <w:szCs w:val="28"/>
        </w:rPr>
        <w:t>Интегрированные среды</w:t>
      </w:r>
      <w:r>
        <w:rPr>
          <w:rFonts w:ascii="Times New Roman" w:hAnsi="Times New Roman"/>
          <w:sz w:val="28"/>
          <w:szCs w:val="28"/>
        </w:rPr>
        <w:t xml:space="preserve"> </w:t>
      </w:r>
      <w:r w:rsidR="00144565" w:rsidRPr="00195184">
        <w:rPr>
          <w:rFonts w:ascii="Times New Roman" w:hAnsi="Times New Roman"/>
          <w:sz w:val="28"/>
          <w:szCs w:val="28"/>
        </w:rPr>
        <w:t xml:space="preserve">разработки программ.                     </w:t>
      </w:r>
    </w:p>
    <w:p w:rsidR="00144565" w:rsidRPr="00D61549" w:rsidRDefault="00144565" w:rsidP="00430D8D">
      <w:pPr>
        <w:pStyle w:val="af7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Директивы/псевдокоманды языка  ассемблера. Процесс</w:t>
      </w:r>
      <w:r w:rsidR="00D61549">
        <w:rPr>
          <w:rFonts w:ascii="Times New Roman" w:hAnsi="Times New Roman"/>
          <w:sz w:val="28"/>
          <w:szCs w:val="28"/>
        </w:rPr>
        <w:t xml:space="preserve"> </w:t>
      </w:r>
      <w:r w:rsidRPr="00D61549">
        <w:rPr>
          <w:rFonts w:ascii="Times New Roman" w:hAnsi="Times New Roman"/>
          <w:sz w:val="28"/>
          <w:szCs w:val="28"/>
        </w:rPr>
        <w:t>трансляции программ на языке ассемблера</w:t>
      </w:r>
      <w:r w:rsidRPr="00D61549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:rsidR="00CB592D" w:rsidRDefault="00CB592D" w:rsidP="00CB592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Тестовые задания</w:t>
      </w:r>
    </w:p>
    <w:p w:rsidR="00144565" w:rsidRDefault="00144565" w:rsidP="00CB592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 1</w:t>
      </w:r>
    </w:p>
    <w:p w:rsidR="00CB592D" w:rsidRDefault="00144565" w:rsidP="00CB592D">
      <w:pPr>
        <w:spacing w:after="0" w:line="240" w:lineRule="auto"/>
        <w:jc w:val="center"/>
        <w:rPr>
          <w:rStyle w:val="FontStyle11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31-в</w:t>
      </w:r>
      <w:r>
        <w:rPr>
          <w:rStyle w:val="FontStyle11"/>
          <w:b/>
          <w:sz w:val="28"/>
          <w:szCs w:val="28"/>
        </w:rPr>
        <w:t>иды и методы измерений.</w:t>
      </w:r>
    </w:p>
    <w:p w:rsidR="00CB592D" w:rsidRDefault="00144565" w:rsidP="00CB592D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                                                                                               </w:t>
      </w:r>
      <w:r w:rsidR="00CB592D">
        <w:rPr>
          <w:rFonts w:ascii="Times New Roman" w:hAnsi="Times New Roman"/>
          <w:b/>
          <w:i/>
          <w:sz w:val="24"/>
          <w:szCs w:val="24"/>
        </w:rPr>
        <w:t xml:space="preserve">                        </w:t>
      </w:r>
    </w:p>
    <w:p w:rsidR="00144565" w:rsidRDefault="00144565" w:rsidP="00CB592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1.Методы измерения мощности в цепях постоянного тока</w:t>
      </w:r>
    </w:p>
    <w:p w:rsidR="00144565" w:rsidRPr="0071749E" w:rsidRDefault="00144565" w:rsidP="00430D8D">
      <w:pPr>
        <w:pStyle w:val="af7"/>
        <w:widowControl w:val="0"/>
        <w:numPr>
          <w:ilvl w:val="0"/>
          <w:numId w:val="23"/>
        </w:numPr>
        <w:tabs>
          <w:tab w:val="left" w:pos="851"/>
        </w:tabs>
        <w:spacing w:after="0" w:line="100" w:lineRule="atLeast"/>
        <w:ind w:left="567" w:firstLine="0"/>
        <w:rPr>
          <w:rFonts w:ascii="Times New Roman" w:hAnsi="Times New Roman"/>
          <w:sz w:val="24"/>
          <w:szCs w:val="24"/>
        </w:rPr>
      </w:pPr>
      <w:r w:rsidRPr="0071749E">
        <w:rPr>
          <w:rFonts w:ascii="Times New Roman" w:hAnsi="Times New Roman"/>
          <w:sz w:val="24"/>
          <w:szCs w:val="24"/>
        </w:rPr>
        <w:t>Метод двух приборов</w:t>
      </w:r>
    </w:p>
    <w:p w:rsidR="00144565" w:rsidRPr="0071749E" w:rsidRDefault="00144565" w:rsidP="00430D8D">
      <w:pPr>
        <w:pStyle w:val="af7"/>
        <w:widowControl w:val="0"/>
        <w:numPr>
          <w:ilvl w:val="0"/>
          <w:numId w:val="23"/>
        </w:numPr>
        <w:tabs>
          <w:tab w:val="left" w:pos="851"/>
        </w:tabs>
        <w:spacing w:after="0" w:line="100" w:lineRule="atLeast"/>
        <w:ind w:left="567" w:firstLine="0"/>
        <w:rPr>
          <w:rFonts w:ascii="Times New Roman" w:hAnsi="Times New Roman"/>
          <w:sz w:val="24"/>
          <w:szCs w:val="24"/>
        </w:rPr>
      </w:pPr>
      <w:r w:rsidRPr="0071749E">
        <w:rPr>
          <w:rFonts w:ascii="Times New Roman" w:hAnsi="Times New Roman"/>
          <w:sz w:val="24"/>
          <w:szCs w:val="24"/>
        </w:rPr>
        <w:t>Метод двух прямых измерений: напряжения и тока в нагрузке</w:t>
      </w:r>
    </w:p>
    <w:p w:rsidR="00144565" w:rsidRPr="0071749E" w:rsidRDefault="00144565" w:rsidP="00430D8D">
      <w:pPr>
        <w:pStyle w:val="af7"/>
        <w:widowControl w:val="0"/>
        <w:numPr>
          <w:ilvl w:val="0"/>
          <w:numId w:val="23"/>
        </w:numPr>
        <w:tabs>
          <w:tab w:val="left" w:pos="851"/>
        </w:tabs>
        <w:spacing w:after="0" w:line="100" w:lineRule="atLeast"/>
        <w:ind w:left="567" w:firstLine="0"/>
        <w:rPr>
          <w:rFonts w:ascii="Times New Roman" w:hAnsi="Times New Roman"/>
          <w:sz w:val="24"/>
          <w:szCs w:val="24"/>
        </w:rPr>
      </w:pPr>
      <w:r w:rsidRPr="0071749E">
        <w:rPr>
          <w:rFonts w:ascii="Times New Roman" w:hAnsi="Times New Roman"/>
          <w:sz w:val="24"/>
          <w:szCs w:val="24"/>
        </w:rPr>
        <w:t xml:space="preserve">С помощью одноэлементного электродинамического ваттметра      </w:t>
      </w:r>
    </w:p>
    <w:p w:rsidR="00144565" w:rsidRDefault="00144565" w:rsidP="0071749E">
      <w:pPr>
        <w:widowControl w:val="0"/>
        <w:tabs>
          <w:tab w:val="left" w:pos="1668"/>
        </w:tabs>
        <w:spacing w:after="0" w:line="360" w:lineRule="auto"/>
        <w:ind w:firstLine="1776"/>
        <w:rPr>
          <w:rFonts w:ascii="Times New Roman" w:hAnsi="Times New Roman"/>
          <w:sz w:val="24"/>
          <w:szCs w:val="24"/>
        </w:rPr>
      </w:pPr>
    </w:p>
    <w:p w:rsidR="00144565" w:rsidRDefault="00144565" w:rsidP="0071749E">
      <w:pPr>
        <w:widowControl w:val="0"/>
        <w:tabs>
          <w:tab w:val="left" w:pos="284"/>
        </w:tabs>
        <w:spacing w:after="0" w:line="100" w:lineRule="atLeast"/>
        <w:ind w:left="442" w:hanging="442"/>
        <w:rPr>
          <w:rFonts w:ascii="Times New Roman" w:hAnsi="Times New Roman"/>
          <w:b/>
          <w:i/>
          <w:sz w:val="24"/>
          <w:szCs w:val="24"/>
        </w:rPr>
      </w:pPr>
      <w:r w:rsidRPr="00F45ABD">
        <w:rPr>
          <w:rFonts w:ascii="Times New Roman" w:hAnsi="Times New Roman"/>
          <w:b/>
          <w:i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b/>
          <w:i/>
          <w:sz w:val="24"/>
          <w:szCs w:val="24"/>
        </w:rPr>
        <w:t xml:space="preserve">Определение значения протекающего тока в цепи при помощи амперметра, это ... измерение.    </w:t>
      </w:r>
    </w:p>
    <w:p w:rsidR="00144565" w:rsidRPr="0071749E" w:rsidRDefault="00144565" w:rsidP="00430D8D">
      <w:pPr>
        <w:pStyle w:val="af7"/>
        <w:widowControl w:val="0"/>
        <w:numPr>
          <w:ilvl w:val="0"/>
          <w:numId w:val="24"/>
        </w:numPr>
        <w:tabs>
          <w:tab w:val="left" w:pos="709"/>
          <w:tab w:val="left" w:pos="851"/>
        </w:tabs>
        <w:spacing w:after="0" w:line="100" w:lineRule="atLeast"/>
        <w:ind w:left="567" w:firstLine="0"/>
        <w:rPr>
          <w:rFonts w:ascii="Times New Roman" w:hAnsi="Times New Roman"/>
          <w:sz w:val="24"/>
          <w:szCs w:val="24"/>
        </w:rPr>
      </w:pPr>
      <w:r w:rsidRPr="0071749E">
        <w:rPr>
          <w:rFonts w:ascii="Times New Roman" w:hAnsi="Times New Roman"/>
          <w:sz w:val="24"/>
          <w:szCs w:val="24"/>
        </w:rPr>
        <w:t xml:space="preserve">Косвенное                                                                                                     </w:t>
      </w:r>
      <w:r w:rsidR="0071749E">
        <w:rPr>
          <w:rFonts w:ascii="Times New Roman" w:hAnsi="Times New Roman"/>
          <w:sz w:val="24"/>
          <w:szCs w:val="24"/>
        </w:rPr>
        <w:t xml:space="preserve">                             </w:t>
      </w:r>
      <w:r w:rsidR="0071749E">
        <w:rPr>
          <w:rFonts w:ascii="Times New Roman" w:hAnsi="Times New Roman"/>
          <w:sz w:val="24"/>
          <w:szCs w:val="24"/>
          <w:lang w:val="en-US"/>
        </w:rPr>
        <w:t>b</w:t>
      </w:r>
      <w:r w:rsidR="0071749E" w:rsidRPr="0071749E">
        <w:rPr>
          <w:rFonts w:ascii="Times New Roman" w:hAnsi="Times New Roman"/>
          <w:sz w:val="24"/>
          <w:szCs w:val="24"/>
        </w:rPr>
        <w:t>)</w:t>
      </w:r>
      <w:r w:rsidRPr="0071749E">
        <w:rPr>
          <w:rFonts w:ascii="Times New Roman" w:hAnsi="Times New Roman"/>
          <w:sz w:val="24"/>
          <w:szCs w:val="24"/>
        </w:rPr>
        <w:t xml:space="preserve">Прямое                                                                                                 </w:t>
      </w:r>
      <w:r w:rsidR="0071749E">
        <w:rPr>
          <w:rFonts w:ascii="Times New Roman" w:hAnsi="Times New Roman"/>
          <w:sz w:val="24"/>
          <w:szCs w:val="24"/>
        </w:rPr>
        <w:t xml:space="preserve">                              </w:t>
      </w:r>
      <w:r w:rsidR="0071749E">
        <w:rPr>
          <w:rFonts w:ascii="Times New Roman" w:hAnsi="Times New Roman"/>
          <w:sz w:val="24"/>
          <w:szCs w:val="24"/>
          <w:lang w:val="en-US"/>
        </w:rPr>
        <w:t>c</w:t>
      </w:r>
      <w:r w:rsidR="0071749E" w:rsidRPr="0071749E">
        <w:rPr>
          <w:rFonts w:ascii="Times New Roman" w:hAnsi="Times New Roman"/>
          <w:sz w:val="24"/>
          <w:szCs w:val="24"/>
        </w:rPr>
        <w:t>)</w:t>
      </w:r>
      <w:proofErr w:type="gramStart"/>
      <w:r w:rsidRPr="0071749E">
        <w:rPr>
          <w:rFonts w:ascii="Times New Roman" w:hAnsi="Times New Roman"/>
          <w:sz w:val="24"/>
          <w:szCs w:val="24"/>
        </w:rPr>
        <w:t>Посредственное</w:t>
      </w:r>
      <w:proofErr w:type="gramEnd"/>
      <w:r w:rsidRPr="0071749E">
        <w:rPr>
          <w:rFonts w:ascii="Times New Roman" w:hAnsi="Times New Roman"/>
          <w:sz w:val="24"/>
          <w:szCs w:val="24"/>
        </w:rPr>
        <w:t xml:space="preserve">      </w:t>
      </w:r>
    </w:p>
    <w:p w:rsidR="00144565" w:rsidRDefault="00144565">
      <w:pPr>
        <w:widowControl w:val="0"/>
        <w:spacing w:after="0" w:line="100" w:lineRule="atLeast"/>
        <w:ind w:left="442" w:hanging="221"/>
        <w:rPr>
          <w:rFonts w:ascii="Times New Roman" w:hAnsi="Times New Roman"/>
          <w:i/>
          <w:sz w:val="24"/>
          <w:szCs w:val="24"/>
        </w:rPr>
      </w:pPr>
    </w:p>
    <w:p w:rsidR="00144565" w:rsidRDefault="00144565">
      <w:pPr>
        <w:widowControl w:val="0"/>
        <w:spacing w:after="0" w:line="100" w:lineRule="atLeast"/>
        <w:ind w:left="442" w:hanging="221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3.Схема включения измерительного трансформатора напряжения  - (схема…).</w:t>
      </w:r>
    </w:p>
    <w:p w:rsidR="00747458" w:rsidRDefault="00747458">
      <w:pPr>
        <w:widowControl w:val="0"/>
        <w:spacing w:after="0" w:line="100" w:lineRule="atLeast"/>
        <w:ind w:left="442" w:hanging="221"/>
        <w:rPr>
          <w:rFonts w:ascii="Times New Roman" w:hAnsi="Times New Roman"/>
          <w:b/>
          <w:sz w:val="24"/>
          <w:szCs w:val="24"/>
        </w:rPr>
      </w:pPr>
    </w:p>
    <w:p w:rsidR="00144565" w:rsidRDefault="00144565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F5648D" w:rsidRPr="00F5648D"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4.</w:t>
      </w:r>
      <w:r w:rsidR="00F5648D" w:rsidRPr="00F5648D"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Наука об измерениях, методах и средствах обеспечения их единства – ………</w:t>
      </w:r>
    </w:p>
    <w:p w:rsidR="00144565" w:rsidRDefault="00F5648D" w:rsidP="005462C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F5648D">
        <w:rPr>
          <w:rFonts w:ascii="Times New Roman" w:hAnsi="Times New Roman"/>
          <w:b/>
          <w:i/>
          <w:sz w:val="24"/>
          <w:szCs w:val="24"/>
        </w:rPr>
        <w:t xml:space="preserve">  </w:t>
      </w:r>
      <w:r w:rsidR="00144565">
        <w:rPr>
          <w:rFonts w:ascii="Times New Roman" w:hAnsi="Times New Roman"/>
          <w:b/>
          <w:i/>
          <w:sz w:val="24"/>
          <w:szCs w:val="24"/>
        </w:rPr>
        <w:t>5</w:t>
      </w:r>
      <w:r w:rsidR="00144565">
        <w:rPr>
          <w:rFonts w:ascii="Times New Roman" w:hAnsi="Times New Roman"/>
          <w:b/>
          <w:sz w:val="24"/>
          <w:szCs w:val="24"/>
        </w:rPr>
        <w:t xml:space="preserve">. </w:t>
      </w:r>
      <w:r w:rsidR="00144565">
        <w:rPr>
          <w:rFonts w:ascii="Times New Roman" w:hAnsi="Times New Roman"/>
          <w:b/>
          <w:i/>
          <w:sz w:val="24"/>
          <w:szCs w:val="24"/>
        </w:rPr>
        <w:t xml:space="preserve">Мостовая цепь, которая приводится к состоянию равновесия путем регулировки </w:t>
      </w:r>
      <w:r w:rsidRPr="00F5648D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сопротивлений в плечах моста</w:t>
      </w:r>
    </w:p>
    <w:p w:rsidR="00144565" w:rsidRDefault="00144565" w:rsidP="00430D8D">
      <w:pPr>
        <w:widowControl w:val="0"/>
        <w:numPr>
          <w:ilvl w:val="0"/>
          <w:numId w:val="25"/>
        </w:numPr>
        <w:tabs>
          <w:tab w:val="left" w:pos="851"/>
        </w:tabs>
        <w:spacing w:after="0" w:line="100" w:lineRule="atLeast"/>
        <w:ind w:firstLine="20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уравновешенная</w:t>
      </w:r>
    </w:p>
    <w:p w:rsidR="00144565" w:rsidRDefault="00144565" w:rsidP="00430D8D">
      <w:pPr>
        <w:widowControl w:val="0"/>
        <w:numPr>
          <w:ilvl w:val="0"/>
          <w:numId w:val="25"/>
        </w:numPr>
        <w:tabs>
          <w:tab w:val="left" w:pos="851"/>
        </w:tabs>
        <w:spacing w:after="0" w:line="100" w:lineRule="atLeast"/>
        <w:ind w:firstLine="20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неуравновешенная</w:t>
      </w:r>
    </w:p>
    <w:p w:rsidR="00144565" w:rsidRDefault="00144565" w:rsidP="00430D8D">
      <w:pPr>
        <w:widowControl w:val="0"/>
        <w:numPr>
          <w:ilvl w:val="0"/>
          <w:numId w:val="25"/>
        </w:numPr>
        <w:tabs>
          <w:tab w:val="left" w:pos="851"/>
        </w:tabs>
        <w:spacing w:after="0" w:line="100" w:lineRule="atLeast"/>
        <w:ind w:firstLine="20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постоянного тока</w:t>
      </w:r>
    </w:p>
    <w:p w:rsidR="00144565" w:rsidRDefault="00144565" w:rsidP="00430D8D">
      <w:pPr>
        <w:widowControl w:val="0"/>
        <w:numPr>
          <w:ilvl w:val="0"/>
          <w:numId w:val="25"/>
        </w:numPr>
        <w:tabs>
          <w:tab w:val="left" w:pos="851"/>
        </w:tabs>
        <w:spacing w:after="0" w:line="100" w:lineRule="atLeast"/>
        <w:ind w:firstLine="20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переменного тока</w:t>
      </w:r>
    </w:p>
    <w:p w:rsidR="00144565" w:rsidRDefault="00144565">
      <w:pPr>
        <w:widowControl w:val="0"/>
        <w:spacing w:after="0" w:line="360" w:lineRule="auto"/>
        <w:ind w:left="502"/>
        <w:rPr>
          <w:rFonts w:ascii="Times New Roman" w:hAnsi="Times New Roman"/>
          <w:sz w:val="24"/>
          <w:szCs w:val="24"/>
        </w:rPr>
      </w:pPr>
    </w:p>
    <w:p w:rsidR="00144565" w:rsidRDefault="00144565" w:rsidP="00F45ABD">
      <w:pPr>
        <w:spacing w:after="0" w:line="240" w:lineRule="auto"/>
        <w:ind w:left="502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 2</w:t>
      </w:r>
    </w:p>
    <w:p w:rsidR="00144565" w:rsidRDefault="00144565" w:rsidP="00F45AB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З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2  - </w:t>
      </w:r>
      <w:r>
        <w:rPr>
          <w:rStyle w:val="FontStyle11"/>
          <w:b/>
          <w:sz w:val="28"/>
          <w:szCs w:val="28"/>
        </w:rPr>
        <w:t>основные метрологические понятия, нормируемые метрологические характеристики;</w:t>
      </w:r>
    </w:p>
    <w:p w:rsidR="00144565" w:rsidRDefault="00144565" w:rsidP="00CC1D9E">
      <w:pPr>
        <w:spacing w:line="36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                                   </w:t>
      </w:r>
      <w:r w:rsidR="00CC1D9E">
        <w:rPr>
          <w:rFonts w:ascii="Times New Roman" w:hAnsi="Times New Roman"/>
          <w:b/>
          <w:i/>
          <w:sz w:val="24"/>
          <w:szCs w:val="24"/>
        </w:rPr>
        <w:t xml:space="preserve">                              </w:t>
      </w:r>
      <w:r>
        <w:rPr>
          <w:rFonts w:ascii="Times New Roman" w:hAnsi="Times New Roman"/>
          <w:b/>
          <w:i/>
          <w:sz w:val="24"/>
          <w:szCs w:val="24"/>
        </w:rPr>
        <w:t>1</w:t>
      </w:r>
      <w:r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i/>
          <w:sz w:val="24"/>
          <w:szCs w:val="24"/>
        </w:rPr>
        <w:t xml:space="preserve">Формула для определения относительной погрешности измерений </w:t>
      </w:r>
    </w:p>
    <w:p w:rsidR="00144565" w:rsidRDefault="00651B5A" w:rsidP="00430D8D">
      <w:pPr>
        <w:widowControl w:val="0"/>
        <w:numPr>
          <w:ilvl w:val="0"/>
          <w:numId w:val="26"/>
        </w:numPr>
        <w:tabs>
          <w:tab w:val="left" w:pos="851"/>
        </w:tabs>
        <w:spacing w:after="0" w:line="360" w:lineRule="auto"/>
        <w:ind w:firstLine="65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ΔА= </w:t>
      </w:r>
      <w:proofErr w:type="gramStart"/>
      <w:r>
        <w:rPr>
          <w:rFonts w:ascii="Times New Roman" w:hAnsi="Times New Roman"/>
          <w:b/>
          <w:sz w:val="24"/>
          <w:szCs w:val="24"/>
        </w:rPr>
        <w:t>А</w:t>
      </w:r>
      <w:proofErr w:type="gramEnd"/>
      <w:r>
        <w:rPr>
          <w:rFonts w:ascii="Times New Roman" w:hAnsi="Times New Roman"/>
          <w:b/>
          <w:sz w:val="24"/>
          <w:szCs w:val="24"/>
          <w:vertAlign w:val="subscript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- А</w:t>
      </w:r>
      <w:r>
        <w:rPr>
          <w:rFonts w:ascii="Times New Roman" w:hAnsi="Times New Roman"/>
          <w:b/>
          <w:sz w:val="24"/>
          <w:szCs w:val="24"/>
          <w:vertAlign w:val="subscript"/>
        </w:rPr>
        <w:t>д</w:t>
      </w:r>
      <w:r w:rsidR="00BD5441">
        <w:rPr>
          <w:rFonts w:ascii="Times New Roman" w:hAnsi="Times New Roman"/>
          <w:b/>
          <w:sz w:val="24"/>
          <w:szCs w:val="24"/>
        </w:rPr>
        <w:t xml:space="preserve"> </w:t>
      </w:r>
    </w:p>
    <w:p w:rsidR="00144565" w:rsidRDefault="00F35DE2" w:rsidP="00430D8D">
      <w:pPr>
        <w:widowControl w:val="0"/>
        <w:numPr>
          <w:ilvl w:val="0"/>
          <w:numId w:val="26"/>
        </w:numPr>
        <w:tabs>
          <w:tab w:val="left" w:pos="851"/>
        </w:tabs>
        <w:spacing w:after="0" w:line="360" w:lineRule="auto"/>
        <w:ind w:firstLine="65"/>
        <w:rPr>
          <w:rFonts w:ascii="Times New Roman" w:hAnsi="Times New Roman"/>
          <w:b/>
          <w:sz w:val="24"/>
          <w:szCs w:val="24"/>
        </w:rPr>
      </w:pPr>
      <w:r w:rsidRPr="00F35DE2">
        <w:rPr>
          <w:rFonts w:ascii="Times New Roman" w:hAnsi="Times New Roman"/>
          <w:b/>
          <w:position w:val="-32"/>
          <w:sz w:val="24"/>
          <w:szCs w:val="24"/>
        </w:rPr>
        <w:object w:dxaOrig="82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.6pt;height:35.65pt" o:ole="">
            <v:imagedata r:id="rId8" o:title=""/>
          </v:shape>
          <o:OLEObject Type="Embed" ProgID="Equation.3" ShapeID="_x0000_i1025" DrawAspect="Content" ObjectID="_1645873204" r:id="rId9"/>
        </w:object>
      </w:r>
    </w:p>
    <w:p w:rsidR="00144565" w:rsidRPr="00CB592D" w:rsidRDefault="00651B5A" w:rsidP="00CB592D">
      <w:pPr>
        <w:widowControl w:val="0"/>
        <w:numPr>
          <w:ilvl w:val="0"/>
          <w:numId w:val="26"/>
        </w:numPr>
        <w:tabs>
          <w:tab w:val="left" w:pos="851"/>
        </w:tabs>
        <w:spacing w:after="0" w:line="360" w:lineRule="auto"/>
        <w:ind w:firstLine="65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  <w:r w:rsidR="00F35DE2" w:rsidRPr="00F35DE2">
        <w:rPr>
          <w:rFonts w:ascii="Times New Roman" w:hAnsi="Times New Roman"/>
          <w:sz w:val="24"/>
          <w:szCs w:val="24"/>
        </w:rPr>
        <w:t>δ</w:t>
      </w:r>
      <w:r w:rsidR="00F35DE2">
        <w:rPr>
          <w:rFonts w:ascii="Times New Roman" w:hAnsi="Times New Roman"/>
          <w:b/>
          <w:sz w:val="24"/>
          <w:szCs w:val="24"/>
        </w:rPr>
        <w:t xml:space="preserve"> = А</w:t>
      </w:r>
      <w:r w:rsidR="00F35DE2">
        <w:rPr>
          <w:rFonts w:ascii="Times New Roman" w:hAnsi="Times New Roman"/>
          <w:b/>
          <w:sz w:val="24"/>
          <w:szCs w:val="24"/>
          <w:vertAlign w:val="subscript"/>
        </w:rPr>
        <w:t xml:space="preserve"> </w:t>
      </w:r>
      <w:r w:rsidR="00F35DE2">
        <w:rPr>
          <w:rFonts w:ascii="Times New Roman" w:hAnsi="Times New Roman"/>
          <w:b/>
          <w:sz w:val="24"/>
          <w:szCs w:val="24"/>
        </w:rPr>
        <w:t>- А</w:t>
      </w:r>
      <w:r w:rsidR="00F35DE2">
        <w:rPr>
          <w:rFonts w:ascii="Times New Roman" w:hAnsi="Times New Roman"/>
          <w:b/>
          <w:sz w:val="24"/>
          <w:szCs w:val="24"/>
          <w:vertAlign w:val="subscript"/>
        </w:rPr>
        <w:t>д</w:t>
      </w:r>
      <w:r w:rsidR="00F35DE2">
        <w:rPr>
          <w:rFonts w:ascii="Times New Roman" w:hAnsi="Times New Roman"/>
          <w:b/>
          <w:sz w:val="24"/>
          <w:szCs w:val="24"/>
        </w:rPr>
        <w:t xml:space="preserve"> </w:t>
      </w:r>
    </w:p>
    <w:p w:rsidR="00CB592D" w:rsidRDefault="00CB592D" w:rsidP="00703978">
      <w:pPr>
        <w:spacing w:after="0" w:line="100" w:lineRule="atLeast"/>
        <w:rPr>
          <w:rFonts w:ascii="Times New Roman" w:hAnsi="Times New Roman"/>
          <w:b/>
          <w:sz w:val="24"/>
          <w:szCs w:val="24"/>
        </w:rPr>
      </w:pPr>
    </w:p>
    <w:p w:rsidR="00144565" w:rsidRDefault="00144565" w:rsidP="00703978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i/>
          <w:sz w:val="24"/>
          <w:szCs w:val="24"/>
        </w:rPr>
        <w:t>Виды проверок средств измерения</w:t>
      </w:r>
    </w:p>
    <w:p w:rsidR="00144565" w:rsidRDefault="00144565" w:rsidP="00C917FE">
      <w:pPr>
        <w:widowControl w:val="0"/>
        <w:numPr>
          <w:ilvl w:val="0"/>
          <w:numId w:val="8"/>
        </w:numPr>
        <w:spacing w:after="0"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Первичная</w:t>
      </w:r>
    </w:p>
    <w:p w:rsidR="00144565" w:rsidRDefault="00144565" w:rsidP="00C917FE">
      <w:pPr>
        <w:widowControl w:val="0"/>
        <w:numPr>
          <w:ilvl w:val="0"/>
          <w:numId w:val="8"/>
        </w:numPr>
        <w:spacing w:after="0"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Регулярная</w:t>
      </w:r>
    </w:p>
    <w:p w:rsidR="00144565" w:rsidRDefault="00144565" w:rsidP="00C917FE">
      <w:pPr>
        <w:widowControl w:val="0"/>
        <w:numPr>
          <w:ilvl w:val="0"/>
          <w:numId w:val="8"/>
        </w:numPr>
        <w:spacing w:after="0"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Периодическая</w:t>
      </w:r>
    </w:p>
    <w:p w:rsidR="00144565" w:rsidRDefault="00144565" w:rsidP="00C917FE">
      <w:pPr>
        <w:widowControl w:val="0"/>
        <w:numPr>
          <w:ilvl w:val="0"/>
          <w:numId w:val="8"/>
        </w:numPr>
        <w:spacing w:after="0"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Внеочередная</w:t>
      </w:r>
    </w:p>
    <w:p w:rsidR="00144565" w:rsidRDefault="00144565" w:rsidP="00C917FE">
      <w:pPr>
        <w:pStyle w:val="18"/>
        <w:numPr>
          <w:ilvl w:val="0"/>
          <w:numId w:val="8"/>
        </w:numPr>
        <w:spacing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Инспекционная        </w:t>
      </w:r>
    </w:p>
    <w:p w:rsidR="00144565" w:rsidRDefault="00703978" w:rsidP="00703978">
      <w:pPr>
        <w:pStyle w:val="18"/>
        <w:spacing w:line="100" w:lineRule="atLeast"/>
        <w:ind w:left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</w:t>
      </w:r>
      <w:r w:rsidR="00144565">
        <w:rPr>
          <w:rFonts w:ascii="Times New Roman" w:hAnsi="Times New Roman"/>
          <w:b/>
          <w:i/>
          <w:sz w:val="24"/>
          <w:szCs w:val="24"/>
        </w:rPr>
        <w:t>.</w:t>
      </w:r>
      <w:r w:rsidRPr="00703978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 xml:space="preserve">В цепь амперметра шунт включается  ……                                                                                                                             </w:t>
      </w:r>
    </w:p>
    <w:p w:rsidR="00144565" w:rsidRDefault="00144565" w:rsidP="0070397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i/>
          <w:sz w:val="24"/>
          <w:szCs w:val="24"/>
        </w:rPr>
        <w:t>Назначение добавочных резисторов:</w:t>
      </w:r>
    </w:p>
    <w:p w:rsidR="00144565" w:rsidRDefault="00144565" w:rsidP="00430D8D">
      <w:pPr>
        <w:widowControl w:val="0"/>
        <w:numPr>
          <w:ilvl w:val="0"/>
          <w:numId w:val="27"/>
        </w:numPr>
        <w:tabs>
          <w:tab w:val="left" w:pos="567"/>
          <w:tab w:val="left" w:pos="709"/>
          <w:tab w:val="left" w:pos="990"/>
        </w:tabs>
        <w:spacing w:after="0" w:line="240" w:lineRule="auto"/>
        <w:ind w:firstLine="6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Расширение пределов измерения амперметра</w:t>
      </w:r>
    </w:p>
    <w:p w:rsidR="00144565" w:rsidRDefault="00144565" w:rsidP="00430D8D">
      <w:pPr>
        <w:widowControl w:val="0"/>
        <w:numPr>
          <w:ilvl w:val="0"/>
          <w:numId w:val="27"/>
        </w:numPr>
        <w:tabs>
          <w:tab w:val="left" w:pos="567"/>
          <w:tab w:val="left" w:pos="709"/>
          <w:tab w:val="left" w:pos="990"/>
        </w:tabs>
        <w:spacing w:after="0" w:line="100" w:lineRule="atLeast"/>
        <w:ind w:firstLine="6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Расширение пределов измерения вольтметров</w:t>
      </w:r>
    </w:p>
    <w:p w:rsidR="00144565" w:rsidRDefault="00144565" w:rsidP="00430D8D">
      <w:pPr>
        <w:widowControl w:val="0"/>
        <w:numPr>
          <w:ilvl w:val="0"/>
          <w:numId w:val="27"/>
        </w:numPr>
        <w:tabs>
          <w:tab w:val="left" w:pos="567"/>
          <w:tab w:val="left" w:pos="709"/>
          <w:tab w:val="left" w:pos="990"/>
        </w:tabs>
        <w:spacing w:after="0" w:line="100" w:lineRule="atLeast"/>
        <w:ind w:firstLine="6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Преобразование тока в напряжение</w:t>
      </w:r>
    </w:p>
    <w:p w:rsidR="00144565" w:rsidRDefault="00144565" w:rsidP="00430D8D">
      <w:pPr>
        <w:widowControl w:val="0"/>
        <w:numPr>
          <w:ilvl w:val="0"/>
          <w:numId w:val="27"/>
        </w:numPr>
        <w:tabs>
          <w:tab w:val="left" w:pos="567"/>
          <w:tab w:val="left" w:pos="709"/>
          <w:tab w:val="left" w:pos="990"/>
        </w:tabs>
        <w:spacing w:after="0" w:line="100" w:lineRule="atLeast"/>
        <w:ind w:firstLine="6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Расширение пределов измерений ваттметров</w:t>
      </w:r>
    </w:p>
    <w:p w:rsidR="00144565" w:rsidRDefault="00144565" w:rsidP="00480BF6">
      <w:pPr>
        <w:widowControl w:val="0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144565" w:rsidRDefault="00144565" w:rsidP="00480BF6">
      <w:pPr>
        <w:spacing w:after="0" w:line="240" w:lineRule="auto"/>
        <w:ind w:firstLine="41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5.Максимально – допустимая приведенная погрешность вольтметра, класс точности которого 1, равна ….</w:t>
      </w:r>
    </w:p>
    <w:p w:rsidR="00144565" w:rsidRDefault="00144565" w:rsidP="00C917FE">
      <w:pPr>
        <w:widowControl w:val="0"/>
        <w:numPr>
          <w:ilvl w:val="0"/>
          <w:numId w:val="9"/>
        </w:numPr>
        <w:spacing w:after="0" w:line="100" w:lineRule="atLeast"/>
        <w:ind w:left="880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1,5</w:t>
      </w:r>
    </w:p>
    <w:p w:rsidR="00144565" w:rsidRDefault="00144565" w:rsidP="00C917FE">
      <w:pPr>
        <w:widowControl w:val="0"/>
        <w:numPr>
          <w:ilvl w:val="0"/>
          <w:numId w:val="9"/>
        </w:numPr>
        <w:spacing w:after="0" w:line="100" w:lineRule="atLeast"/>
        <w:ind w:left="880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0,5</w:t>
      </w:r>
    </w:p>
    <w:p w:rsidR="00144565" w:rsidRDefault="00144565" w:rsidP="00C917FE">
      <w:pPr>
        <w:widowControl w:val="0"/>
        <w:numPr>
          <w:ilvl w:val="0"/>
          <w:numId w:val="9"/>
        </w:numPr>
        <w:spacing w:after="0" w:line="100" w:lineRule="atLeast"/>
        <w:ind w:left="880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1,0</w:t>
      </w:r>
    </w:p>
    <w:p w:rsidR="00144565" w:rsidRDefault="00144565" w:rsidP="00C917FE">
      <w:pPr>
        <w:widowControl w:val="0"/>
        <w:numPr>
          <w:ilvl w:val="0"/>
          <w:numId w:val="9"/>
        </w:numPr>
        <w:spacing w:after="0" w:line="100" w:lineRule="atLeast"/>
        <w:ind w:left="880" w:hanging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>2,5</w:t>
      </w:r>
    </w:p>
    <w:p w:rsidR="00144565" w:rsidRDefault="00144565">
      <w:pPr>
        <w:widowControl w:val="0"/>
        <w:spacing w:after="0" w:line="360" w:lineRule="auto"/>
        <w:ind w:left="502"/>
        <w:rPr>
          <w:rFonts w:ascii="Times New Roman" w:hAnsi="Times New Roman"/>
          <w:sz w:val="28"/>
          <w:szCs w:val="28"/>
        </w:rPr>
      </w:pPr>
    </w:p>
    <w:p w:rsidR="00144565" w:rsidRDefault="00144565" w:rsidP="00747458">
      <w:pPr>
        <w:jc w:val="center"/>
        <w:rPr>
          <w:rStyle w:val="FontStyle11"/>
          <w:b/>
          <w:sz w:val="28"/>
          <w:szCs w:val="28"/>
        </w:rPr>
      </w:pPr>
      <w:r>
        <w:rPr>
          <w:rStyle w:val="FontStyle11"/>
          <w:b/>
          <w:sz w:val="28"/>
          <w:szCs w:val="28"/>
        </w:rPr>
        <w:t>Тест 3</w:t>
      </w:r>
    </w:p>
    <w:p w:rsidR="00391021" w:rsidRPr="00391021" w:rsidRDefault="00144565" w:rsidP="00391021">
      <w:pPr>
        <w:spacing w:after="0" w:line="240" w:lineRule="auto"/>
        <w:rPr>
          <w:rStyle w:val="FontStyle11"/>
          <w:b/>
          <w:i/>
          <w:sz w:val="24"/>
          <w:szCs w:val="24"/>
        </w:rPr>
      </w:pPr>
      <w:r>
        <w:rPr>
          <w:rStyle w:val="FontStyle11"/>
          <w:b/>
          <w:sz w:val="28"/>
          <w:szCs w:val="28"/>
        </w:rPr>
        <w:t xml:space="preserve">              </w:t>
      </w:r>
      <w:proofErr w:type="gramStart"/>
      <w:r>
        <w:rPr>
          <w:rStyle w:val="FontStyle11"/>
          <w:b/>
          <w:sz w:val="28"/>
          <w:szCs w:val="28"/>
        </w:rPr>
        <w:t>З</w:t>
      </w:r>
      <w:proofErr w:type="gramEnd"/>
      <w:r>
        <w:rPr>
          <w:rStyle w:val="FontStyle11"/>
          <w:b/>
          <w:sz w:val="28"/>
          <w:szCs w:val="28"/>
        </w:rPr>
        <w:t xml:space="preserve"> 3 - типовые структуры измерительных устройств, методы и средства измерений </w:t>
      </w:r>
      <w:r w:rsidR="00391021">
        <w:rPr>
          <w:rStyle w:val="FontStyle11"/>
          <w:b/>
          <w:sz w:val="28"/>
          <w:szCs w:val="28"/>
        </w:rPr>
        <w:t>технологических параметров</w:t>
      </w:r>
    </w:p>
    <w:p w:rsidR="00144565" w:rsidRPr="00747458" w:rsidRDefault="00144565" w:rsidP="00391021">
      <w:pPr>
        <w:spacing w:after="0" w:line="240" w:lineRule="auto"/>
        <w:rPr>
          <w:rFonts w:ascii="Times New Roman" w:hAnsi="Times New Roman"/>
          <w:b/>
          <w:i/>
          <w:spacing w:val="10"/>
          <w:sz w:val="24"/>
          <w:szCs w:val="24"/>
        </w:rPr>
      </w:pPr>
      <w:r>
        <w:rPr>
          <w:rStyle w:val="FontStyle11"/>
          <w:b/>
          <w:i/>
          <w:sz w:val="24"/>
          <w:szCs w:val="24"/>
        </w:rPr>
        <w:t xml:space="preserve">                                                                                                        1</w:t>
      </w:r>
      <w:r>
        <w:rPr>
          <w:rStyle w:val="FontStyle11"/>
          <w:sz w:val="24"/>
          <w:szCs w:val="24"/>
        </w:rPr>
        <w:t>.</w:t>
      </w:r>
      <w:r>
        <w:rPr>
          <w:rFonts w:ascii="Times New Roman" w:hAnsi="Times New Roman"/>
          <w:b/>
          <w:i/>
          <w:sz w:val="24"/>
          <w:szCs w:val="24"/>
        </w:rPr>
        <w:t>Принципиальная схема индуктивного преобразователя предназначена</w:t>
      </w:r>
      <w:r w:rsidR="009F6069" w:rsidRPr="009F6069">
        <w:rPr>
          <w:rFonts w:ascii="Times New Roman" w:hAnsi="Times New Roman"/>
          <w:sz w:val="24"/>
          <w:szCs w:val="24"/>
        </w:rPr>
        <w:t xml:space="preserve"> </w:t>
      </w:r>
      <w:r w:rsidR="009F6069" w:rsidRPr="009F6069">
        <w:rPr>
          <w:rFonts w:ascii="Times New Roman" w:hAnsi="Times New Roman"/>
          <w:b/>
          <w:i/>
          <w:sz w:val="24"/>
          <w:szCs w:val="24"/>
        </w:rPr>
        <w:t>для измерения</w:t>
      </w:r>
    </w:p>
    <w:tbl>
      <w:tblPr>
        <w:tblW w:w="0" w:type="auto"/>
        <w:tblLayout w:type="fixed"/>
        <w:tblLook w:val="0000"/>
      </w:tblPr>
      <w:tblGrid>
        <w:gridCol w:w="4928"/>
        <w:gridCol w:w="4091"/>
      </w:tblGrid>
      <w:tr w:rsidR="00144565" w:rsidTr="002D61A2">
        <w:trPr>
          <w:trHeight w:val="2976"/>
        </w:trPr>
        <w:tc>
          <w:tcPr>
            <w:tcW w:w="4928" w:type="dxa"/>
          </w:tcPr>
          <w:p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:rsidR="00144565" w:rsidRDefault="00144565" w:rsidP="00C917FE">
            <w:pPr>
              <w:pStyle w:val="18"/>
              <w:widowControl w:val="0"/>
              <w:numPr>
                <w:ilvl w:val="0"/>
                <w:numId w:val="10"/>
              </w:numPr>
              <w:tabs>
                <w:tab w:val="left" w:pos="426"/>
              </w:tabs>
              <w:spacing w:after="0" w:line="100" w:lineRule="atLeast"/>
              <w:ind w:left="0"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малых перемещений </w:t>
            </w:r>
          </w:p>
          <w:p w:rsidR="00144565" w:rsidRPr="001C7545" w:rsidRDefault="00144565" w:rsidP="00C917FE">
            <w:pPr>
              <w:pStyle w:val="18"/>
              <w:widowControl w:val="0"/>
              <w:numPr>
                <w:ilvl w:val="0"/>
                <w:numId w:val="10"/>
              </w:numPr>
              <w:tabs>
                <w:tab w:val="left" w:pos="426"/>
              </w:tabs>
              <w:spacing w:after="0" w:line="100" w:lineRule="atLeast"/>
              <w:ind w:left="142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больших перемещений</w:t>
            </w:r>
          </w:p>
          <w:p w:rsidR="00144565" w:rsidRDefault="00C917FE" w:rsidP="00C917FE">
            <w:pPr>
              <w:pStyle w:val="18"/>
              <w:numPr>
                <w:ilvl w:val="0"/>
                <w:numId w:val="10"/>
              </w:numPr>
              <w:tabs>
                <w:tab w:val="left" w:pos="330"/>
              </w:tabs>
              <w:spacing w:after="0" w:line="100" w:lineRule="atLeast"/>
              <w:ind w:left="142" w:firstLine="0"/>
              <w:rPr>
                <w:b/>
                <w:i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="00144565">
              <w:rPr>
                <w:rFonts w:ascii="Times New Roman" w:hAnsi="Times New Roman"/>
                <w:sz w:val="24"/>
                <w:szCs w:val="24"/>
              </w:rPr>
              <w:t>средних перемещени</w:t>
            </w:r>
            <w:r w:rsidR="00144565" w:rsidRPr="00C917FE">
              <w:rPr>
                <w:rFonts w:ascii="Times New Roman" w:hAnsi="Times New Roman"/>
                <w:sz w:val="24"/>
                <w:szCs w:val="24"/>
              </w:rPr>
              <w:t>й</w:t>
            </w:r>
          </w:p>
          <w:p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:rsidR="00144565" w:rsidRPr="001C7545" w:rsidRDefault="00144565">
            <w:pPr>
              <w:spacing w:after="0" w:line="100" w:lineRule="atLeast"/>
              <w:rPr>
                <w:b/>
                <w:i/>
                <w:lang w:val="en-US"/>
              </w:rPr>
            </w:pPr>
          </w:p>
        </w:tc>
        <w:tc>
          <w:tcPr>
            <w:tcW w:w="4091" w:type="dxa"/>
          </w:tcPr>
          <w:p w:rsidR="00144565" w:rsidRDefault="00284588">
            <w:pPr>
              <w:spacing w:after="0" w:line="100" w:lineRule="atLeast"/>
              <w:rPr>
                <w:b/>
                <w:i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2608" behindDoc="0" locked="0" layoutInCell="1" allowOverlap="1">
                  <wp:simplePos x="0" y="0"/>
                  <wp:positionH relativeFrom="column">
                    <wp:posOffset>540345</wp:posOffset>
                  </wp:positionH>
                  <wp:positionV relativeFrom="paragraph">
                    <wp:posOffset>227866</wp:posOffset>
                  </wp:positionV>
                  <wp:extent cx="1625192" cy="1468073"/>
                  <wp:effectExtent l="19050" t="0" r="0" b="0"/>
                  <wp:wrapNone/>
                  <wp:docPr id="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bright="-40000" contrast="60000"/>
                          </a:blip>
                          <a:srcRect l="8231" t="8615" r="6456" b="47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192" cy="14680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144565" w:rsidRDefault="00144565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2.Назначение резистивной схемы, входящей в состав ЦАП</w:t>
      </w:r>
    </w:p>
    <w:p w:rsidR="00144565" w:rsidRDefault="00144565" w:rsidP="00430D8D">
      <w:pPr>
        <w:pStyle w:val="18"/>
        <w:widowControl w:val="0"/>
        <w:numPr>
          <w:ilvl w:val="0"/>
          <w:numId w:val="28"/>
        </w:numPr>
        <w:spacing w:after="0" w:line="100" w:lineRule="atLeast"/>
        <w:ind w:left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учет весового коэффициента для цифровых сигналов на входах ЦАП</w:t>
      </w:r>
    </w:p>
    <w:p w:rsidR="00144565" w:rsidRDefault="00144565" w:rsidP="00430D8D">
      <w:pPr>
        <w:pStyle w:val="18"/>
        <w:widowControl w:val="0"/>
        <w:numPr>
          <w:ilvl w:val="0"/>
          <w:numId w:val="28"/>
        </w:numPr>
        <w:spacing w:after="0" w:line="100" w:lineRule="atLeast"/>
        <w:ind w:left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деление напряжения</w:t>
      </w:r>
    </w:p>
    <w:p w:rsidR="00144565" w:rsidRDefault="00144565" w:rsidP="00430D8D">
      <w:pPr>
        <w:pStyle w:val="18"/>
        <w:widowControl w:val="0"/>
        <w:numPr>
          <w:ilvl w:val="0"/>
          <w:numId w:val="28"/>
        </w:numPr>
        <w:spacing w:after="0" w:line="100" w:lineRule="atLeast"/>
        <w:ind w:left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суммирование напряжения</w:t>
      </w:r>
    </w:p>
    <w:p w:rsidR="00C917FE" w:rsidRDefault="00C917FE" w:rsidP="00C917FE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  <w:lang w:val="en-US"/>
        </w:rPr>
      </w:pPr>
    </w:p>
    <w:p w:rsidR="00144565" w:rsidRDefault="00144565" w:rsidP="00C917FE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3. Условное графическое обозначение</w:t>
      </w:r>
    </w:p>
    <w:tbl>
      <w:tblPr>
        <w:tblW w:w="0" w:type="auto"/>
        <w:tblInd w:w="439" w:type="dxa"/>
        <w:tblLayout w:type="fixed"/>
        <w:tblLook w:val="0000"/>
      </w:tblPr>
      <w:tblGrid>
        <w:gridCol w:w="2859"/>
        <w:gridCol w:w="6380"/>
      </w:tblGrid>
      <w:tr w:rsidR="00144565">
        <w:trPr>
          <w:trHeight w:val="1872"/>
        </w:trPr>
        <w:tc>
          <w:tcPr>
            <w:tcW w:w="2859" w:type="dxa"/>
          </w:tcPr>
          <w:p w:rsidR="00144565" w:rsidRDefault="00144565">
            <w:pPr>
              <w:widowControl w:val="0"/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144565" w:rsidRDefault="00144565" w:rsidP="00430D8D">
            <w:pPr>
              <w:pStyle w:val="18"/>
              <w:widowControl w:val="0"/>
              <w:numPr>
                <w:ilvl w:val="0"/>
                <w:numId w:val="29"/>
              </w:numPr>
              <w:tabs>
                <w:tab w:val="left" w:pos="412"/>
              </w:tabs>
              <w:spacing w:after="0"/>
              <w:ind w:left="128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сумматор</w:t>
            </w:r>
          </w:p>
          <w:p w:rsidR="00144565" w:rsidRDefault="00144565" w:rsidP="00430D8D">
            <w:pPr>
              <w:pStyle w:val="18"/>
              <w:widowControl w:val="0"/>
              <w:numPr>
                <w:ilvl w:val="0"/>
                <w:numId w:val="29"/>
              </w:numPr>
              <w:tabs>
                <w:tab w:val="left" w:pos="412"/>
              </w:tabs>
              <w:spacing w:after="0"/>
              <w:ind w:left="128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интегратор</w:t>
            </w:r>
          </w:p>
          <w:p w:rsidR="00144565" w:rsidRDefault="00144565" w:rsidP="00430D8D">
            <w:pPr>
              <w:pStyle w:val="18"/>
              <w:widowControl w:val="0"/>
              <w:numPr>
                <w:ilvl w:val="0"/>
                <w:numId w:val="29"/>
              </w:numPr>
              <w:tabs>
                <w:tab w:val="left" w:pos="412"/>
              </w:tabs>
              <w:spacing w:after="0"/>
              <w:ind w:left="128" w:firstLine="0"/>
            </w:pPr>
            <w:r>
              <w:rPr>
                <w:rFonts w:ascii="Times New Roman" w:hAnsi="Times New Roman"/>
                <w:sz w:val="24"/>
                <w:szCs w:val="24"/>
              </w:rPr>
              <w:t>компаратор</w:t>
            </w:r>
          </w:p>
        </w:tc>
        <w:tc>
          <w:tcPr>
            <w:tcW w:w="6380" w:type="dxa"/>
          </w:tcPr>
          <w:p w:rsidR="00144565" w:rsidRDefault="00284588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506730</wp:posOffset>
                  </wp:positionH>
                  <wp:positionV relativeFrom="paragraph">
                    <wp:posOffset>168910</wp:posOffset>
                  </wp:positionV>
                  <wp:extent cx="3408045" cy="875030"/>
                  <wp:effectExtent l="19050" t="0" r="1905" b="0"/>
                  <wp:wrapNone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clrChange>
                              <a:clrFrom>
                                <a:srgbClr val="FFFFF2"/>
                              </a:clrFrom>
                              <a:clrTo>
                                <a:srgbClr val="FFFFF2">
                                  <a:alpha val="0"/>
                                </a:srgbClr>
                              </a:clrTo>
                            </a:clrChange>
                            <a:lum bright="-60000" contrast="8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8045" cy="875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144565" w:rsidRPr="009F6069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  <w:lang w:val="en-US"/>
        </w:rPr>
      </w:pPr>
    </w:p>
    <w:p w:rsidR="00144565" w:rsidRDefault="009F6069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4.Состав АЦП последовательного приближения</w:t>
      </w:r>
    </w:p>
    <w:p w:rsidR="00144565" w:rsidRDefault="00144565" w:rsidP="00430D8D">
      <w:pPr>
        <w:pStyle w:val="18"/>
        <w:widowControl w:val="0"/>
        <w:numPr>
          <w:ilvl w:val="0"/>
          <w:numId w:val="30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компаратор</w:t>
      </w:r>
    </w:p>
    <w:p w:rsidR="00144565" w:rsidRDefault="00144565" w:rsidP="00430D8D">
      <w:pPr>
        <w:pStyle w:val="18"/>
        <w:widowControl w:val="0"/>
        <w:numPr>
          <w:ilvl w:val="0"/>
          <w:numId w:val="30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ГЛИН</w:t>
      </w:r>
    </w:p>
    <w:p w:rsidR="00144565" w:rsidRDefault="00144565" w:rsidP="00430D8D">
      <w:pPr>
        <w:pStyle w:val="18"/>
        <w:widowControl w:val="0"/>
        <w:numPr>
          <w:ilvl w:val="0"/>
          <w:numId w:val="30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регистр последовательного приближения</w:t>
      </w:r>
    </w:p>
    <w:p w:rsidR="00144565" w:rsidRDefault="00144565" w:rsidP="00430D8D">
      <w:pPr>
        <w:pStyle w:val="18"/>
        <w:widowControl w:val="0"/>
        <w:numPr>
          <w:ilvl w:val="0"/>
          <w:numId w:val="30"/>
        </w:num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ЦАП</w:t>
      </w:r>
    </w:p>
    <w:p w:rsidR="00144565" w:rsidRDefault="00144565" w:rsidP="009F6069">
      <w:pPr>
        <w:widowControl w:val="0"/>
        <w:spacing w:after="0" w:line="100" w:lineRule="atLeast"/>
        <w:ind w:left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                                                                                                       </w:t>
      </w:r>
      <w:r w:rsidR="009F6069">
        <w:rPr>
          <w:rFonts w:ascii="Times New Roman" w:hAnsi="Times New Roman"/>
          <w:b/>
          <w:i/>
          <w:sz w:val="24"/>
          <w:szCs w:val="24"/>
        </w:rPr>
        <w:t xml:space="preserve">                              </w:t>
      </w:r>
      <w:r>
        <w:rPr>
          <w:rFonts w:ascii="Times New Roman" w:hAnsi="Times New Roman"/>
          <w:b/>
          <w:i/>
          <w:sz w:val="24"/>
          <w:szCs w:val="24"/>
        </w:rPr>
        <w:t>5.</w:t>
      </w:r>
      <w:r w:rsidR="0081437D">
        <w:rPr>
          <w:rFonts w:ascii="Times New Roman" w:hAnsi="Times New Roman"/>
          <w:b/>
          <w:i/>
          <w:sz w:val="24"/>
          <w:szCs w:val="24"/>
        </w:rPr>
        <w:t>Название системы, устанавливающей</w:t>
      </w:r>
      <w:r>
        <w:rPr>
          <w:rFonts w:ascii="Times New Roman" w:hAnsi="Times New Roman"/>
          <w:b/>
          <w:i/>
          <w:sz w:val="24"/>
          <w:szCs w:val="24"/>
        </w:rPr>
        <w:t xml:space="preserve"> соответствие между состоянием объекта контроля и заданными нормами ……</w:t>
      </w:r>
      <w:proofErr w:type="gramStart"/>
      <w:r>
        <w:rPr>
          <w:rFonts w:ascii="Times New Roman" w:hAnsi="Times New Roman"/>
          <w:b/>
          <w:i/>
          <w:sz w:val="24"/>
          <w:szCs w:val="24"/>
        </w:rPr>
        <w:t xml:space="preserve"> .</w:t>
      </w:r>
      <w:proofErr w:type="gramEnd"/>
    </w:p>
    <w:p w:rsidR="00144565" w:rsidRDefault="00144565">
      <w:pPr>
        <w:widowControl w:val="0"/>
        <w:spacing w:after="0" w:line="360" w:lineRule="auto"/>
        <w:ind w:left="1440"/>
        <w:rPr>
          <w:rFonts w:ascii="Times New Roman" w:hAnsi="Times New Roman"/>
          <w:sz w:val="24"/>
          <w:szCs w:val="24"/>
        </w:rPr>
      </w:pPr>
    </w:p>
    <w:p w:rsidR="00144565" w:rsidRDefault="00144565" w:rsidP="00002E50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 4</w:t>
      </w:r>
    </w:p>
    <w:p w:rsidR="00144565" w:rsidRDefault="00144565" w:rsidP="00002E50">
      <w:pPr>
        <w:spacing w:after="0" w:line="240" w:lineRule="auto"/>
        <w:ind w:firstLine="708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>З</w:t>
      </w:r>
      <w:proofErr w:type="gramStart"/>
      <w:r>
        <w:rPr>
          <w:rFonts w:ascii="Times New Roman" w:hAnsi="Times New Roman"/>
          <w:b/>
          <w:sz w:val="28"/>
          <w:szCs w:val="28"/>
        </w:rPr>
        <w:t>4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-  </w:t>
      </w:r>
      <w:r>
        <w:rPr>
          <w:rStyle w:val="FontStyle11"/>
          <w:b/>
          <w:sz w:val="28"/>
          <w:szCs w:val="28"/>
        </w:rPr>
        <w:t>принцип действия, устройства и конструктивные особенности средств измерения</w:t>
      </w:r>
    </w:p>
    <w:p w:rsidR="00002E50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</w:t>
      </w:r>
    </w:p>
    <w:p w:rsidR="00144565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1</w:t>
      </w:r>
      <w:r>
        <w:t>.</w:t>
      </w:r>
      <w:r>
        <w:rPr>
          <w:rStyle w:val="FontStyle11"/>
          <w:b/>
          <w:i/>
          <w:sz w:val="24"/>
          <w:szCs w:val="24"/>
        </w:rPr>
        <w:t>С</w:t>
      </w:r>
      <w:r>
        <w:rPr>
          <w:rFonts w:ascii="Times New Roman" w:hAnsi="Times New Roman"/>
          <w:b/>
          <w:i/>
          <w:sz w:val="24"/>
          <w:szCs w:val="24"/>
        </w:rPr>
        <w:t>оответствие схемы прибора с реостатными преобразователями варианту включения</w:t>
      </w:r>
    </w:p>
    <w:tbl>
      <w:tblPr>
        <w:tblW w:w="0" w:type="auto"/>
        <w:tblInd w:w="109" w:type="dxa"/>
        <w:tblLayout w:type="fixed"/>
        <w:tblLook w:val="0000"/>
      </w:tblPr>
      <w:tblGrid>
        <w:gridCol w:w="3260"/>
        <w:gridCol w:w="3260"/>
        <w:gridCol w:w="2940"/>
      </w:tblGrid>
      <w:tr w:rsidR="00144565">
        <w:tc>
          <w:tcPr>
            <w:tcW w:w="9460" w:type="dxa"/>
            <w:gridSpan w:val="3"/>
          </w:tcPr>
          <w:p w:rsidR="00144565" w:rsidRDefault="00144565">
            <w:pPr>
              <w:widowControl w:val="0"/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144565" w:rsidRDefault="00144565" w:rsidP="00051F8D">
            <w:pPr>
              <w:widowControl w:val="0"/>
              <w:numPr>
                <w:ilvl w:val="0"/>
                <w:numId w:val="11"/>
              </w:numPr>
              <w:spacing w:after="0"/>
              <w:ind w:left="499" w:hanging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 последовательным включением</w:t>
            </w:r>
          </w:p>
          <w:p w:rsidR="00144565" w:rsidRDefault="00144565" w:rsidP="00051F8D">
            <w:pPr>
              <w:widowControl w:val="0"/>
              <w:numPr>
                <w:ilvl w:val="0"/>
                <w:numId w:val="11"/>
              </w:numPr>
              <w:spacing w:after="0"/>
              <w:ind w:left="499" w:hanging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 использованием логометра</w:t>
            </w:r>
          </w:p>
          <w:p w:rsidR="00144565" w:rsidRDefault="00144565" w:rsidP="00051F8D">
            <w:pPr>
              <w:widowControl w:val="0"/>
              <w:numPr>
                <w:ilvl w:val="0"/>
                <w:numId w:val="11"/>
              </w:numPr>
              <w:spacing w:after="0"/>
              <w:ind w:left="499" w:hanging="57"/>
            </w:pPr>
            <w:r>
              <w:rPr>
                <w:rFonts w:ascii="Times New Roman" w:hAnsi="Times New Roman"/>
                <w:sz w:val="24"/>
                <w:szCs w:val="24"/>
              </w:rPr>
              <w:t>По схеме делителя напряжения</w:t>
            </w:r>
          </w:p>
        </w:tc>
      </w:tr>
      <w:tr w:rsidR="00054567" w:rsidTr="00245A16">
        <w:trPr>
          <w:trHeight w:val="2693"/>
        </w:trPr>
        <w:tc>
          <w:tcPr>
            <w:tcW w:w="3260" w:type="dxa"/>
          </w:tcPr>
          <w:p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8208" behindDoc="0" locked="0" layoutInCell="1" allowOverlap="1">
                  <wp:simplePos x="0" y="0"/>
                  <wp:positionH relativeFrom="column">
                    <wp:posOffset>4481254</wp:posOffset>
                  </wp:positionH>
                  <wp:positionV relativeFrom="paragraph">
                    <wp:posOffset>51697</wp:posOffset>
                  </wp:positionV>
                  <wp:extent cx="1291671" cy="1493241"/>
                  <wp:effectExtent l="19050" t="0" r="3729" b="0"/>
                  <wp:wrapNone/>
                  <wp:docPr id="1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lum bright="-40000" contrast="60000"/>
                          </a:blip>
                          <a:srcRect l="70108" t="49149" r="954" b="52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671" cy="149324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54567" w:rsidRDefault="00054567" w:rsidP="00002E50">
            <w:pPr>
              <w:widowControl w:val="0"/>
              <w:tabs>
                <w:tab w:val="left" w:pos="3818"/>
                <w:tab w:val="left" w:pos="6566"/>
              </w:tabs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0256" behindDoc="0" locked="0" layoutInCell="1" allowOverlap="1">
                  <wp:simplePos x="0" y="0"/>
                  <wp:positionH relativeFrom="column">
                    <wp:posOffset>233680</wp:posOffset>
                  </wp:positionH>
                  <wp:positionV relativeFrom="paragraph">
                    <wp:posOffset>27305</wp:posOffset>
                  </wp:positionV>
                  <wp:extent cx="1731010" cy="1252220"/>
                  <wp:effectExtent l="19050" t="0" r="2540" b="0"/>
                  <wp:wrapNone/>
                  <wp:docPr id="1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lum bright="-40000" contrast="60000"/>
                          </a:blip>
                          <a:srcRect t="1846" r="63824" b="626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010" cy="1252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1)</w:t>
            </w:r>
          </w:p>
          <w:p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054567" w:rsidRDefault="00054567" w:rsidP="00051F8D">
            <w:pPr>
              <w:pStyle w:val="18"/>
              <w:widowControl w:val="0"/>
              <w:numPr>
                <w:ilvl w:val="0"/>
                <w:numId w:val="12"/>
              </w:numPr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054567" w:rsidRDefault="00054567" w:rsidP="00051F8D">
            <w:pPr>
              <w:pStyle w:val="18"/>
              <w:widowControl w:val="0"/>
              <w:numPr>
                <w:ilvl w:val="0"/>
                <w:numId w:val="12"/>
              </w:numPr>
              <w:spacing w:after="0" w:line="100" w:lineRule="atLeast"/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3)</w:t>
            </w:r>
          </w:p>
        </w:tc>
        <w:tc>
          <w:tcPr>
            <w:tcW w:w="3260" w:type="dxa"/>
          </w:tcPr>
          <w:p w:rsidR="00054567" w:rsidRDefault="00054567" w:rsidP="00054567">
            <w:pPr>
              <w:widowControl w:val="0"/>
              <w:tabs>
                <w:tab w:val="left" w:pos="3818"/>
                <w:tab w:val="left" w:pos="6566"/>
              </w:tabs>
              <w:spacing w:after="0" w:line="100" w:lineRule="atLeast"/>
              <w:rPr>
                <w:rFonts w:eastAsia="Times New Roman"/>
              </w:rPr>
            </w:pPr>
          </w:p>
          <w:p w:rsidR="00054567" w:rsidRDefault="00054567" w:rsidP="00054567">
            <w:pPr>
              <w:widowControl w:val="0"/>
              <w:tabs>
                <w:tab w:val="left" w:pos="3818"/>
                <w:tab w:val="left" w:pos="6566"/>
              </w:tabs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9232" behindDoc="0" locked="0" layoutInCell="1" allowOverlap="1">
                  <wp:simplePos x="0" y="0"/>
                  <wp:positionH relativeFrom="column">
                    <wp:posOffset>464907</wp:posOffset>
                  </wp:positionH>
                  <wp:positionV relativeFrom="paragraph">
                    <wp:posOffset>50701</wp:posOffset>
                  </wp:positionV>
                  <wp:extent cx="1323189" cy="1367406"/>
                  <wp:effectExtent l="19050" t="0" r="0" b="0"/>
                  <wp:wrapNone/>
                  <wp:docPr id="1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bright="-40000" contrast="60000"/>
                          </a:blip>
                          <a:srcRect l="3461" t="49142" r="65700" b="77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189" cy="1367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2)</w:t>
            </w:r>
          </w:p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 w:rsidP="00054567">
            <w:pPr>
              <w:pStyle w:val="18"/>
              <w:widowControl w:val="0"/>
              <w:spacing w:after="0" w:line="100" w:lineRule="atLeast"/>
              <w:ind w:left="5091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054567" w:rsidRDefault="00054567" w:rsidP="00054567">
            <w:pPr>
              <w:pStyle w:val="18"/>
              <w:widowControl w:val="0"/>
              <w:spacing w:after="0" w:line="100" w:lineRule="atLeast"/>
              <w:ind w:left="0"/>
            </w:pPr>
          </w:p>
        </w:tc>
        <w:tc>
          <w:tcPr>
            <w:tcW w:w="2940" w:type="dxa"/>
            <w:tcBorders>
              <w:left w:val="nil"/>
            </w:tcBorders>
          </w:tcPr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 w:rsidP="00054567">
            <w:pPr>
              <w:widowControl w:val="0"/>
              <w:tabs>
                <w:tab w:val="left" w:pos="3818"/>
                <w:tab w:val="left" w:pos="6566"/>
              </w:tabs>
              <w:spacing w:after="0" w:line="100" w:lineRule="atLeast"/>
              <w:ind w:left="157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3)</w:t>
            </w:r>
          </w:p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:rsidR="00054567" w:rsidRDefault="00054567" w:rsidP="00054567">
            <w:pPr>
              <w:pStyle w:val="18"/>
              <w:widowControl w:val="0"/>
              <w:spacing w:after="0" w:line="100" w:lineRule="atLeast"/>
              <w:ind w:left="5091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2)                                              </w:t>
            </w:r>
          </w:p>
          <w:p w:rsidR="00054567" w:rsidRDefault="00054567" w:rsidP="00054567">
            <w:pPr>
              <w:pStyle w:val="18"/>
              <w:widowControl w:val="0"/>
              <w:spacing w:line="100" w:lineRule="atLeast"/>
              <w:ind w:left="0"/>
            </w:pPr>
          </w:p>
        </w:tc>
      </w:tr>
    </w:tbl>
    <w:p w:rsidR="00144565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2.Назначение резистивной схемы, входящей в состав ЦАП</w:t>
      </w:r>
    </w:p>
    <w:p w:rsidR="00144565" w:rsidRDefault="00144565" w:rsidP="00430D8D">
      <w:pPr>
        <w:pStyle w:val="18"/>
        <w:widowControl w:val="0"/>
        <w:numPr>
          <w:ilvl w:val="0"/>
          <w:numId w:val="31"/>
        </w:numPr>
        <w:spacing w:after="0" w:line="100" w:lineRule="atLeast"/>
        <w:ind w:left="426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Учет весового коэффициента для цифровых сигналов на входах ЦАП</w:t>
      </w:r>
    </w:p>
    <w:p w:rsidR="00144565" w:rsidRDefault="00144565" w:rsidP="00430D8D">
      <w:pPr>
        <w:pStyle w:val="18"/>
        <w:widowControl w:val="0"/>
        <w:numPr>
          <w:ilvl w:val="0"/>
          <w:numId w:val="31"/>
        </w:numPr>
        <w:spacing w:after="0" w:line="100" w:lineRule="atLeast"/>
        <w:ind w:left="426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Деление напряжения                                                                                                   </w:t>
      </w:r>
      <w:r w:rsidR="00245A16">
        <w:rPr>
          <w:rFonts w:ascii="Times New Roman" w:hAnsi="Times New Roman"/>
          <w:sz w:val="24"/>
          <w:szCs w:val="24"/>
        </w:rPr>
        <w:t xml:space="preserve">                                </w:t>
      </w:r>
      <w:r w:rsidR="00245A16"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) </w:t>
      </w:r>
      <w:r w:rsidR="00245A1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Суммирование напряжения</w:t>
      </w:r>
    </w:p>
    <w:p w:rsidR="00144565" w:rsidRDefault="00144565">
      <w:pPr>
        <w:pStyle w:val="18"/>
        <w:widowControl w:val="0"/>
        <w:spacing w:after="0" w:line="100" w:lineRule="atLeast"/>
        <w:ind w:left="330"/>
        <w:rPr>
          <w:rFonts w:ascii="Times New Roman" w:hAnsi="Times New Roman"/>
          <w:sz w:val="24"/>
          <w:szCs w:val="24"/>
        </w:rPr>
      </w:pPr>
    </w:p>
    <w:p w:rsidR="00144565" w:rsidRDefault="00144565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3.Определите соответствие названия и конструктивной схемы уровнемера:</w:t>
      </w:r>
    </w:p>
    <w:tbl>
      <w:tblPr>
        <w:tblW w:w="0" w:type="auto"/>
        <w:tblInd w:w="329" w:type="dxa"/>
        <w:tblLayout w:type="fixed"/>
        <w:tblLook w:val="0000"/>
      </w:tblPr>
      <w:tblGrid>
        <w:gridCol w:w="7292"/>
      </w:tblGrid>
      <w:tr w:rsidR="00144565" w:rsidTr="00A14872">
        <w:tc>
          <w:tcPr>
            <w:tcW w:w="7292" w:type="dxa"/>
          </w:tcPr>
          <w:p w:rsidR="00144565" w:rsidRPr="006D7925" w:rsidRDefault="00144565" w:rsidP="00430D8D">
            <w:pPr>
              <w:pStyle w:val="af7"/>
              <w:widowControl w:val="0"/>
              <w:numPr>
                <w:ilvl w:val="0"/>
                <w:numId w:val="32"/>
              </w:num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6D7925">
              <w:rPr>
                <w:rFonts w:ascii="Times New Roman" w:hAnsi="Times New Roman"/>
                <w:sz w:val="24"/>
                <w:szCs w:val="24"/>
              </w:rPr>
              <w:t>емкостный уровнемер</w:t>
            </w:r>
          </w:p>
          <w:p w:rsidR="00144565" w:rsidRPr="006D7925" w:rsidRDefault="00144565" w:rsidP="00430D8D">
            <w:pPr>
              <w:pStyle w:val="af7"/>
              <w:widowControl w:val="0"/>
              <w:numPr>
                <w:ilvl w:val="0"/>
                <w:numId w:val="32"/>
              </w:num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6D7925">
              <w:rPr>
                <w:rFonts w:ascii="Times New Roman" w:hAnsi="Times New Roman"/>
                <w:sz w:val="24"/>
                <w:szCs w:val="24"/>
              </w:rPr>
              <w:t>радарный уровнемер</w:t>
            </w:r>
          </w:p>
          <w:p w:rsidR="00144565" w:rsidRDefault="00144565" w:rsidP="00430D8D">
            <w:pPr>
              <w:pStyle w:val="af7"/>
              <w:widowControl w:val="0"/>
              <w:numPr>
                <w:ilvl w:val="0"/>
                <w:numId w:val="32"/>
              </w:numPr>
              <w:spacing w:after="0" w:line="100" w:lineRule="atLeast"/>
              <w:ind w:left="664" w:hanging="304"/>
            </w:pPr>
            <w:r w:rsidRPr="006D7925">
              <w:rPr>
                <w:rFonts w:ascii="Times New Roman" w:hAnsi="Times New Roman"/>
                <w:sz w:val="24"/>
                <w:szCs w:val="24"/>
              </w:rPr>
              <w:t xml:space="preserve"> акустический уровнемер</w:t>
            </w:r>
          </w:p>
        </w:tc>
      </w:tr>
      <w:tr w:rsidR="00144565" w:rsidTr="00A14872">
        <w:trPr>
          <w:trHeight w:val="3192"/>
        </w:trPr>
        <w:tc>
          <w:tcPr>
            <w:tcW w:w="7292" w:type="dxa"/>
          </w:tcPr>
          <w:p w:rsidR="00144565" w:rsidRDefault="00144565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144565" w:rsidRDefault="00284588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08480" cy="1668145"/>
                  <wp:effectExtent l="19050" t="0" r="127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8480" cy="1668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949450" cy="1306195"/>
                  <wp:effectExtent l="1905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9450" cy="13061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4565" w:rsidRDefault="008C1693" w:rsidP="008C1693">
            <w:pPr>
              <w:widowControl w:val="0"/>
              <w:spacing w:after="0" w:line="100" w:lineRule="atLeast"/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</w:t>
            </w:r>
            <w:r w:rsidR="0014456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1)                    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2)                                              </w:t>
            </w:r>
            <w:r w:rsidR="0014456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                               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         </w:t>
            </w:r>
          </w:p>
        </w:tc>
      </w:tr>
    </w:tbl>
    <w:p w:rsidR="00144565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</w:p>
    <w:p w:rsidR="00144565" w:rsidRDefault="004D3420" w:rsidP="009E4EFC">
      <w:pPr>
        <w:widowControl w:val="0"/>
        <w:spacing w:after="0" w:line="100" w:lineRule="atLeast"/>
        <w:rPr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4"/>
          <w:szCs w:val="24"/>
        </w:rPr>
        <w:t>4.Прибор, представляющий</w:t>
      </w:r>
      <w:r w:rsidR="00144565">
        <w:rPr>
          <w:rFonts w:ascii="Times New Roman" w:hAnsi="Times New Roman"/>
          <w:b/>
          <w:i/>
          <w:sz w:val="24"/>
          <w:szCs w:val="24"/>
        </w:rPr>
        <w:t xml:space="preserve"> собой сочетание термопары и измерителя, используемы</w:t>
      </w:r>
      <w:r>
        <w:rPr>
          <w:rFonts w:ascii="Times New Roman" w:hAnsi="Times New Roman"/>
          <w:b/>
          <w:i/>
          <w:sz w:val="24"/>
          <w:szCs w:val="24"/>
        </w:rPr>
        <w:t>й</w:t>
      </w:r>
      <w:r w:rsidR="00144565">
        <w:rPr>
          <w:rFonts w:ascii="Times New Roman" w:hAnsi="Times New Roman"/>
          <w:b/>
          <w:i/>
          <w:sz w:val="24"/>
          <w:szCs w:val="24"/>
        </w:rPr>
        <w:t xml:space="preserve"> для измерения температуры -…</w:t>
      </w:r>
    </w:p>
    <w:p w:rsidR="00144565" w:rsidRDefault="00144565">
      <w:pPr>
        <w:widowControl w:val="0"/>
        <w:spacing w:after="0" w:line="100" w:lineRule="atLeast"/>
        <w:ind w:left="505"/>
        <w:rPr>
          <w:b/>
          <w:i/>
          <w:sz w:val="28"/>
          <w:szCs w:val="28"/>
        </w:rPr>
      </w:pPr>
    </w:p>
    <w:p w:rsidR="003C165A" w:rsidRPr="00DD14D8" w:rsidRDefault="00144565" w:rsidP="00A62E47">
      <w:pPr>
        <w:widowControl w:val="0"/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5.Соответствие рисунка прибора с емкостным преобразователем назначению:</w:t>
      </w:r>
    </w:p>
    <w:p w:rsidR="003C165A" w:rsidRDefault="003C165A" w:rsidP="00430D8D">
      <w:pPr>
        <w:widowControl w:val="0"/>
        <w:numPr>
          <w:ilvl w:val="0"/>
          <w:numId w:val="33"/>
        </w:numPr>
        <w:tabs>
          <w:tab w:val="left" w:pos="0"/>
          <w:tab w:val="left" w:pos="315"/>
          <w:tab w:val="left" w:pos="515"/>
        </w:tabs>
        <w:spacing w:after="0" w:line="100" w:lineRule="atLeast"/>
        <w:ind w:left="426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Емкостный </w:t>
      </w:r>
      <w:proofErr w:type="spellStart"/>
      <w:r>
        <w:rPr>
          <w:rFonts w:ascii="Times New Roman" w:hAnsi="Times New Roman"/>
          <w:sz w:val="24"/>
          <w:szCs w:val="24"/>
        </w:rPr>
        <w:t>толщиномер</w:t>
      </w:r>
      <w:proofErr w:type="spellEnd"/>
    </w:p>
    <w:p w:rsidR="003C165A" w:rsidRDefault="003C165A" w:rsidP="00430D8D">
      <w:pPr>
        <w:widowControl w:val="0"/>
        <w:numPr>
          <w:ilvl w:val="0"/>
          <w:numId w:val="33"/>
        </w:numPr>
        <w:tabs>
          <w:tab w:val="left" w:pos="0"/>
          <w:tab w:val="left" w:pos="315"/>
          <w:tab w:val="left" w:pos="515"/>
        </w:tabs>
        <w:spacing w:after="0" w:line="100" w:lineRule="atLeast"/>
        <w:ind w:left="426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Измеритель  линейных перемещений</w:t>
      </w:r>
    </w:p>
    <w:p w:rsidR="003C165A" w:rsidRPr="00A62E47" w:rsidRDefault="003C165A" w:rsidP="00430D8D">
      <w:pPr>
        <w:widowControl w:val="0"/>
        <w:numPr>
          <w:ilvl w:val="0"/>
          <w:numId w:val="33"/>
        </w:numPr>
        <w:tabs>
          <w:tab w:val="left" w:pos="315"/>
          <w:tab w:val="left" w:pos="515"/>
        </w:tabs>
        <w:spacing w:after="0" w:line="100" w:lineRule="atLeast"/>
        <w:ind w:left="426" w:firstLine="0"/>
      </w:pPr>
      <w:r>
        <w:rPr>
          <w:rFonts w:ascii="Times New Roman" w:hAnsi="Times New Roman"/>
          <w:sz w:val="24"/>
          <w:szCs w:val="24"/>
        </w:rPr>
        <w:t>Измеритель  угловых  перемещений</w:t>
      </w:r>
    </w:p>
    <w:p w:rsidR="00A62E47" w:rsidRDefault="00A62E47" w:rsidP="00A62E47">
      <w:pPr>
        <w:widowControl w:val="0"/>
        <w:tabs>
          <w:tab w:val="left" w:pos="0"/>
          <w:tab w:val="left" w:pos="315"/>
          <w:tab w:val="left" w:pos="515"/>
        </w:tabs>
        <w:spacing w:after="0" w:line="100" w:lineRule="atLeast"/>
        <w:ind w:left="265"/>
      </w:pPr>
    </w:p>
    <w:tbl>
      <w:tblPr>
        <w:tblStyle w:val="af8"/>
        <w:tblW w:w="0" w:type="auto"/>
        <w:tblInd w:w="505" w:type="dxa"/>
        <w:tblLook w:val="04A0"/>
      </w:tblPr>
      <w:tblGrid>
        <w:gridCol w:w="4675"/>
        <w:gridCol w:w="4674"/>
      </w:tblGrid>
      <w:tr w:rsidR="00A62E47" w:rsidTr="009E4EFC">
        <w:tc>
          <w:tcPr>
            <w:tcW w:w="934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0</wp:posOffset>
                  </wp:positionV>
                  <wp:extent cx="5190490" cy="1207770"/>
                  <wp:effectExtent l="19050" t="0" r="0" b="0"/>
                  <wp:wrapNone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clrChange>
                              <a:clrFrom>
                                <a:srgbClr val="FFFDF5"/>
                              </a:clrFrom>
                              <a:clrTo>
                                <a:srgbClr val="FFFDF5">
                                  <a:alpha val="0"/>
                                </a:srgbClr>
                              </a:clrTo>
                            </a:clrChange>
                            <a:lum bright="-40000" contrast="80000"/>
                            <a:grayscl/>
                          </a:blip>
                          <a:srcRect l="6497" r="31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90490" cy="1207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A62E47" w:rsidRP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A62E47" w:rsidTr="009E4EFC">
        <w:tc>
          <w:tcPr>
            <w:tcW w:w="4675" w:type="dxa"/>
            <w:tcBorders>
              <w:top w:val="nil"/>
              <w:left w:val="nil"/>
              <w:bottom w:val="nil"/>
              <w:right w:val="nil"/>
            </w:tcBorders>
          </w:tcPr>
          <w:p w:rsidR="00A62E47" w:rsidRPr="00A62E47" w:rsidRDefault="00A62E47" w:rsidP="00A62E47">
            <w:pPr>
              <w:widowControl w:val="0"/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2E47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4674" w:type="dxa"/>
            <w:tcBorders>
              <w:top w:val="nil"/>
              <w:left w:val="nil"/>
              <w:bottom w:val="nil"/>
              <w:right w:val="nil"/>
            </w:tcBorders>
          </w:tcPr>
          <w:p w:rsidR="00A62E47" w:rsidRPr="00A62E47" w:rsidRDefault="00A62E47" w:rsidP="00A62E47">
            <w:pPr>
              <w:widowControl w:val="0"/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</w:tc>
      </w:tr>
    </w:tbl>
    <w:p w:rsidR="00A62E47" w:rsidRPr="003E2802" w:rsidRDefault="00A62E47">
      <w:pPr>
        <w:spacing w:after="0" w:line="360" w:lineRule="auto"/>
        <w:jc w:val="both"/>
        <w:rPr>
          <w:rStyle w:val="CharStyle45"/>
          <w:rFonts w:eastAsia="SimSun"/>
          <w:sz w:val="28"/>
          <w:szCs w:val="28"/>
        </w:rPr>
      </w:pPr>
    </w:p>
    <w:p w:rsidR="00144565" w:rsidRDefault="00144565">
      <w:pPr>
        <w:spacing w:after="0" w:line="360" w:lineRule="auto"/>
        <w:jc w:val="both"/>
        <w:rPr>
          <w:sz w:val="28"/>
          <w:szCs w:val="28"/>
        </w:rPr>
      </w:pPr>
      <w:r>
        <w:rPr>
          <w:rStyle w:val="CharStyle45"/>
          <w:rFonts w:eastAsia="SimSun"/>
          <w:sz w:val="28"/>
          <w:szCs w:val="28"/>
        </w:rPr>
        <w:t>4.1.2.Для проверки умений</w:t>
      </w:r>
      <w:r>
        <w:rPr>
          <w:b/>
          <w:sz w:val="28"/>
          <w:szCs w:val="28"/>
        </w:rPr>
        <w:t xml:space="preserve"> в  </w:t>
      </w:r>
      <w:r>
        <w:rPr>
          <w:rFonts w:ascii="Times New Roman" w:hAnsi="Times New Roman"/>
          <w:sz w:val="28"/>
          <w:szCs w:val="28"/>
        </w:rPr>
        <w:t>МДК 01.02 «</w:t>
      </w:r>
      <w:r>
        <w:rPr>
          <w:rFonts w:ascii="Times New Roman" w:eastAsia="Calibri" w:hAnsi="Times New Roman"/>
          <w:bCs/>
          <w:sz w:val="28"/>
          <w:szCs w:val="28"/>
        </w:rPr>
        <w:t>Методы осуществления стандартных и сертификационных испытаний, метрологических поверок средств измерений</w:t>
      </w:r>
      <w:r>
        <w:rPr>
          <w:rFonts w:ascii="Times New Roman" w:hAnsi="Times New Roman"/>
          <w:sz w:val="28"/>
          <w:szCs w:val="28"/>
        </w:rPr>
        <w:t xml:space="preserve">» </w:t>
      </w:r>
      <w:r>
        <w:rPr>
          <w:rStyle w:val="CharStyle45"/>
          <w:rFonts w:eastAsia="SimSun"/>
          <w:sz w:val="28"/>
          <w:szCs w:val="28"/>
        </w:rPr>
        <w:t xml:space="preserve"> используются практические работы, лабораторные работы и внеаудиторные самостоятельные работы. </w:t>
      </w:r>
    </w:p>
    <w:p w:rsidR="00144565" w:rsidRDefault="00144565">
      <w:pPr>
        <w:pStyle w:val="14"/>
        <w:keepNext w:val="0"/>
        <w:spacing w:line="360" w:lineRule="auto"/>
        <w:jc w:val="left"/>
        <w:rPr>
          <w:bCs/>
          <w:color w:val="000000"/>
          <w:sz w:val="28"/>
          <w:szCs w:val="28"/>
        </w:rPr>
      </w:pPr>
      <w:r>
        <w:rPr>
          <w:b w:val="0"/>
          <w:sz w:val="28"/>
          <w:szCs w:val="28"/>
        </w:rPr>
        <w:t xml:space="preserve"> Перечень лабораторных работ в  МДК 01.02 «</w:t>
      </w:r>
      <w:r>
        <w:rPr>
          <w:rFonts w:eastAsia="Calibri"/>
          <w:b w:val="0"/>
          <w:bCs/>
          <w:sz w:val="28"/>
          <w:szCs w:val="28"/>
        </w:rPr>
        <w:t>Методы осуществления стандартных и сертификационных испытаний, метрологических поверок средств измерений</w:t>
      </w:r>
      <w:r>
        <w:rPr>
          <w:b w:val="0"/>
          <w:sz w:val="28"/>
          <w:szCs w:val="28"/>
        </w:rPr>
        <w:t>» представлен в таблице 8.</w:t>
      </w:r>
    </w:p>
    <w:p w:rsidR="00144565" w:rsidRDefault="00144565">
      <w:pPr>
        <w:spacing w:after="0" w:line="100" w:lineRule="atLeast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Таблица 8 – Перечень лабораторных работ в МДК 01.02.</w:t>
      </w:r>
    </w:p>
    <w:p w:rsidR="00144565" w:rsidRDefault="00144565">
      <w:pPr>
        <w:spacing w:after="0" w:line="100" w:lineRule="atLeast"/>
        <w:rPr>
          <w:rFonts w:ascii="Times New Roman" w:hAnsi="Times New Roman"/>
          <w:bCs/>
          <w:color w:val="000000"/>
          <w:sz w:val="28"/>
          <w:szCs w:val="28"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93"/>
        <w:gridCol w:w="2693"/>
        <w:gridCol w:w="4961"/>
        <w:gridCol w:w="851"/>
      </w:tblGrid>
      <w:tr w:rsidR="00C27363" w:rsidTr="00F80E0E">
        <w:trPr>
          <w:trHeight w:val="357"/>
        </w:trPr>
        <w:tc>
          <w:tcPr>
            <w:tcW w:w="993" w:type="dxa"/>
            <w:vAlign w:val="center"/>
          </w:tcPr>
          <w:p w:rsidR="00C27363" w:rsidRDefault="00C27363" w:rsidP="00F80E0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2693" w:type="dxa"/>
            <w:vAlign w:val="center"/>
          </w:tcPr>
          <w:p w:rsidR="00C27363" w:rsidRDefault="00C27363" w:rsidP="003E28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</w:p>
        </w:tc>
        <w:tc>
          <w:tcPr>
            <w:tcW w:w="4961" w:type="dxa"/>
            <w:vAlign w:val="center"/>
          </w:tcPr>
          <w:p w:rsidR="00C27363" w:rsidRDefault="00C27363" w:rsidP="003E28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Chars="-15" w:left="-14" w:right="-5" w:hangingChars="8" w:hanging="1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851" w:type="dxa"/>
          </w:tcPr>
          <w:p w:rsidR="00C27363" w:rsidRPr="00C27363" w:rsidRDefault="00C27363" w:rsidP="00C27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Chars="-15" w:left="-14" w:right="-5" w:hangingChars="8" w:hanging="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C27363" w:rsidTr="00F80E0E">
        <w:trPr>
          <w:trHeight w:val="844"/>
        </w:trPr>
        <w:tc>
          <w:tcPr>
            <w:tcW w:w="993" w:type="dxa"/>
            <w:vAlign w:val="center"/>
          </w:tcPr>
          <w:p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 w:val="restart"/>
            <w:vAlign w:val="center"/>
          </w:tcPr>
          <w:p w:rsidR="00C27363" w:rsidRDefault="00C27363" w:rsidP="00C27363">
            <w:pPr>
              <w:spacing w:after="0" w:line="240" w:lineRule="exact"/>
              <w:ind w:right="-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2.3 Основы взаимозаменяемости</w:t>
            </w:r>
          </w:p>
          <w:p w:rsidR="00C27363" w:rsidRDefault="00C27363" w:rsidP="00C27363">
            <w:pPr>
              <w:spacing w:after="0" w:line="240" w:lineRule="exact"/>
              <w:ind w:right="-119"/>
              <w:rPr>
                <w:rFonts w:ascii="Times New Roman" w:hAnsi="Times New Roman"/>
                <w:sz w:val="24"/>
                <w:szCs w:val="24"/>
              </w:rPr>
            </w:pPr>
          </w:p>
          <w:p w:rsidR="00C27363" w:rsidRDefault="00C27363" w:rsidP="00C27363">
            <w:pPr>
              <w:tabs>
                <w:tab w:val="left" w:pos="315"/>
              </w:tabs>
              <w:spacing w:after="0" w:line="240" w:lineRule="exact"/>
              <w:ind w:right="-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C27363" w:rsidRDefault="00C27363" w:rsidP="00C27363">
            <w:pPr>
              <w:tabs>
                <w:tab w:val="left" w:pos="2160"/>
              </w:tabs>
              <w:spacing w:after="0" w:line="240" w:lineRule="exact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ab/>
            </w:r>
          </w:p>
        </w:tc>
        <w:tc>
          <w:tcPr>
            <w:tcW w:w="4961" w:type="dxa"/>
            <w:vAlign w:val="center"/>
          </w:tcPr>
          <w:p w:rsidR="00C27363" w:rsidRPr="00C27363" w:rsidRDefault="00C27363" w:rsidP="003E2802">
            <w:pPr>
              <w:pStyle w:val="ae"/>
              <w:tabs>
                <w:tab w:val="left" w:pos="3206"/>
              </w:tabs>
              <w:spacing w:after="0" w:line="240" w:lineRule="exact"/>
              <w:ind w:left="12"/>
              <w:jc w:val="both"/>
              <w:rPr>
                <w:rFonts w:ascii="Times New Roman" w:hAnsi="Times New Roman"/>
                <w:i w:val="0"/>
              </w:rPr>
            </w:pPr>
            <w:r w:rsidRPr="00C27363">
              <w:rPr>
                <w:rFonts w:ascii="Times New Roman" w:hAnsi="Times New Roman"/>
                <w:bCs/>
                <w:i w:val="0"/>
              </w:rPr>
              <w:lastRenderedPageBreak/>
              <w:t xml:space="preserve">Измерение линейных размеров с помощью </w:t>
            </w:r>
            <w:proofErr w:type="spellStart"/>
            <w:r w:rsidRPr="00C27363">
              <w:rPr>
                <w:rFonts w:ascii="Times New Roman" w:hAnsi="Times New Roman"/>
                <w:bCs/>
                <w:i w:val="0"/>
              </w:rPr>
              <w:t>штангенинструментов</w:t>
            </w:r>
            <w:proofErr w:type="spellEnd"/>
            <w:r w:rsidRPr="00C27363">
              <w:rPr>
                <w:rFonts w:ascii="Times New Roman" w:hAnsi="Times New Roman"/>
                <w:bCs/>
                <w:i w:val="0"/>
              </w:rPr>
              <w:t xml:space="preserve">                       и обработка измерений  с</w:t>
            </w:r>
            <w:r w:rsidR="00F80E0E">
              <w:rPr>
                <w:rFonts w:ascii="Times New Roman" w:hAnsi="Times New Roman"/>
                <w:bCs/>
                <w:i w:val="0"/>
              </w:rPr>
              <w:t xml:space="preserve"> </w:t>
            </w:r>
            <w:r w:rsidRPr="00C27363">
              <w:rPr>
                <w:rFonts w:ascii="Times New Roman" w:hAnsi="Times New Roman"/>
                <w:bCs/>
                <w:i w:val="0"/>
              </w:rPr>
              <w:t>многократными наблюдениями</w:t>
            </w:r>
            <w:r w:rsidRPr="00C27363">
              <w:rPr>
                <w:rFonts w:ascii="Times New Roman" w:hAnsi="Times New Roman"/>
                <w:i w:val="0"/>
              </w:rPr>
              <w:t>.</w:t>
            </w:r>
          </w:p>
        </w:tc>
        <w:tc>
          <w:tcPr>
            <w:tcW w:w="851" w:type="dxa"/>
          </w:tcPr>
          <w:p w:rsidR="00C27363" w:rsidRPr="00C27363" w:rsidRDefault="00C27363" w:rsidP="00F80E0E">
            <w:pPr>
              <w:pStyle w:val="ae"/>
              <w:tabs>
                <w:tab w:val="left" w:pos="3206"/>
              </w:tabs>
              <w:spacing w:after="0" w:line="240" w:lineRule="exact"/>
              <w:ind w:left="12"/>
              <w:rPr>
                <w:rFonts w:ascii="Times New Roman" w:hAnsi="Times New Roman"/>
                <w:bCs/>
                <w:i w:val="0"/>
              </w:rPr>
            </w:pPr>
            <w:r w:rsidRPr="00C27363">
              <w:rPr>
                <w:rFonts w:ascii="Times New Roman" w:hAnsi="Times New Roman"/>
                <w:bCs/>
                <w:i w:val="0"/>
              </w:rPr>
              <w:t>4</w:t>
            </w:r>
          </w:p>
        </w:tc>
      </w:tr>
      <w:tr w:rsidR="00C27363" w:rsidTr="00F80E0E">
        <w:trPr>
          <w:trHeight w:val="928"/>
        </w:trPr>
        <w:tc>
          <w:tcPr>
            <w:tcW w:w="993" w:type="dxa"/>
            <w:vAlign w:val="center"/>
          </w:tcPr>
          <w:p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  <w:p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C27363" w:rsidRDefault="00C27363" w:rsidP="00C27363">
            <w:pPr>
              <w:tabs>
                <w:tab w:val="left" w:pos="315"/>
              </w:tabs>
              <w:spacing w:after="0" w:line="240" w:lineRule="exact"/>
              <w:ind w:right="-11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1" w:type="dxa"/>
            <w:vAlign w:val="center"/>
          </w:tcPr>
          <w:p w:rsidR="00C27363" w:rsidRPr="00F80E0E" w:rsidRDefault="00C27363" w:rsidP="003E2802">
            <w:pPr>
              <w:shd w:val="clear" w:color="auto" w:fill="FFFFFF"/>
              <w:spacing w:after="0" w:line="240" w:lineRule="exact"/>
              <w:ind w:left="2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0E0E">
              <w:rPr>
                <w:rFonts w:ascii="Times New Roman" w:eastAsia="Times New Roman" w:hAnsi="Times New Roman"/>
                <w:bCs/>
                <w:sz w:val="24"/>
                <w:szCs w:val="24"/>
              </w:rPr>
              <w:t>Измерение линейных размеров с помощью микрометрических               инструментов   и обработка измерений с</w:t>
            </w:r>
            <w:r w:rsidR="00F80E0E" w:rsidRPr="00F80E0E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Pr="00F80E0E">
              <w:rPr>
                <w:rFonts w:ascii="Times New Roman" w:eastAsia="Times New Roman" w:hAnsi="Times New Roman"/>
                <w:bCs/>
                <w:sz w:val="24"/>
                <w:szCs w:val="24"/>
              </w:rPr>
              <w:t>многократными наблюдениями</w:t>
            </w:r>
          </w:p>
        </w:tc>
        <w:tc>
          <w:tcPr>
            <w:tcW w:w="851" w:type="dxa"/>
          </w:tcPr>
          <w:p w:rsidR="00C27363" w:rsidRPr="00C27363" w:rsidRDefault="00C27363" w:rsidP="00F80E0E">
            <w:pPr>
              <w:shd w:val="clear" w:color="auto" w:fill="FFFFFF"/>
              <w:spacing w:after="0" w:line="240" w:lineRule="exact"/>
              <w:ind w:left="25"/>
              <w:jc w:val="center"/>
              <w:rPr>
                <w:rFonts w:ascii="Times New Roman" w:eastAsia="Times New Roman" w:hAnsi="Times New Roman"/>
                <w:bCs/>
                <w:spacing w:val="-7"/>
                <w:sz w:val="24"/>
                <w:szCs w:val="24"/>
              </w:rPr>
            </w:pPr>
            <w:r w:rsidRPr="00C27363">
              <w:rPr>
                <w:rFonts w:ascii="Times New Roman" w:eastAsia="Times New Roman" w:hAnsi="Times New Roman"/>
                <w:bCs/>
                <w:spacing w:val="-7"/>
                <w:sz w:val="24"/>
                <w:szCs w:val="24"/>
              </w:rPr>
              <w:t>2</w:t>
            </w:r>
          </w:p>
        </w:tc>
      </w:tr>
      <w:tr w:rsidR="00C27363" w:rsidTr="00F80E0E">
        <w:trPr>
          <w:trHeight w:val="556"/>
        </w:trPr>
        <w:tc>
          <w:tcPr>
            <w:tcW w:w="993" w:type="dxa"/>
            <w:vAlign w:val="center"/>
          </w:tcPr>
          <w:p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  <w:p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C27363" w:rsidRDefault="00C27363" w:rsidP="00C27363">
            <w:pPr>
              <w:spacing w:after="0" w:line="240" w:lineRule="exact"/>
              <w:rPr>
                <w:rFonts w:ascii="Times New Roman" w:hAnsi="Times New Roman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2.4 Основные положения о государственной системе обеспечения единства измерений</w:t>
            </w:r>
          </w:p>
        </w:tc>
        <w:tc>
          <w:tcPr>
            <w:tcW w:w="4961" w:type="dxa"/>
            <w:vAlign w:val="center"/>
          </w:tcPr>
          <w:p w:rsidR="00C27363" w:rsidRPr="00C27363" w:rsidRDefault="00C27363" w:rsidP="003E2802">
            <w:pPr>
              <w:pStyle w:val="ae"/>
              <w:tabs>
                <w:tab w:val="left" w:pos="2554"/>
              </w:tabs>
              <w:spacing w:after="0" w:line="240" w:lineRule="exact"/>
              <w:jc w:val="both"/>
              <w:rPr>
                <w:rFonts w:ascii="Times New Roman" w:hAnsi="Times New Roman"/>
                <w:i w:val="0"/>
              </w:rPr>
            </w:pPr>
            <w:r w:rsidRPr="00C27363">
              <w:rPr>
                <w:rFonts w:ascii="Times New Roman" w:hAnsi="Times New Roman"/>
                <w:i w:val="0"/>
              </w:rPr>
              <w:t>Поверка штангенциркуля.</w:t>
            </w:r>
          </w:p>
          <w:p w:rsidR="00C27363" w:rsidRPr="00C27363" w:rsidRDefault="00C27363" w:rsidP="003E2802">
            <w:pPr>
              <w:pStyle w:val="ae"/>
              <w:tabs>
                <w:tab w:val="left" w:pos="2143"/>
              </w:tabs>
              <w:spacing w:after="0" w:line="240" w:lineRule="exact"/>
              <w:ind w:left="-108"/>
              <w:jc w:val="both"/>
              <w:rPr>
                <w:rFonts w:ascii="Times New Roman" w:hAnsi="Times New Roman"/>
                <w:i w:val="0"/>
              </w:rPr>
            </w:pPr>
            <w:r w:rsidRPr="00C27363">
              <w:rPr>
                <w:rFonts w:ascii="Times New Roman" w:hAnsi="Times New Roman"/>
                <w:i w:val="0"/>
              </w:rPr>
              <w:tab/>
            </w:r>
          </w:p>
        </w:tc>
        <w:tc>
          <w:tcPr>
            <w:tcW w:w="851" w:type="dxa"/>
          </w:tcPr>
          <w:p w:rsidR="00C27363" w:rsidRPr="00C27363" w:rsidRDefault="00C27363" w:rsidP="00F80E0E">
            <w:pPr>
              <w:pStyle w:val="ae"/>
              <w:tabs>
                <w:tab w:val="left" w:pos="2554"/>
              </w:tabs>
              <w:spacing w:after="0" w:line="240" w:lineRule="exact"/>
              <w:rPr>
                <w:rFonts w:ascii="Times New Roman" w:hAnsi="Times New Roman"/>
                <w:i w:val="0"/>
              </w:rPr>
            </w:pPr>
            <w:r w:rsidRPr="00C27363">
              <w:rPr>
                <w:rFonts w:ascii="Times New Roman" w:hAnsi="Times New Roman"/>
                <w:i w:val="0"/>
              </w:rPr>
              <w:t>4</w:t>
            </w:r>
          </w:p>
        </w:tc>
      </w:tr>
    </w:tbl>
    <w:p w:rsidR="00C27363" w:rsidRPr="006E1458" w:rsidRDefault="00C27363">
      <w:pPr>
        <w:spacing w:after="0" w:line="100" w:lineRule="atLeast"/>
        <w:rPr>
          <w:rFonts w:ascii="Times New Roman" w:hAnsi="Times New Roman"/>
          <w:bCs/>
          <w:color w:val="000000"/>
          <w:sz w:val="28"/>
          <w:szCs w:val="28"/>
        </w:rPr>
      </w:pPr>
    </w:p>
    <w:p w:rsidR="00144565" w:rsidRDefault="00144565">
      <w:pPr>
        <w:tabs>
          <w:tab w:val="left" w:pos="3340"/>
        </w:tabs>
        <w:spacing w:after="0" w:line="360" w:lineRule="auto"/>
        <w:rPr>
          <w:rFonts w:ascii="Times New Roman" w:eastAsia="Calibri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Перечень практических  работ в  МДК 01.02 «</w:t>
      </w:r>
      <w:r>
        <w:rPr>
          <w:rFonts w:ascii="Times New Roman" w:eastAsia="Calibri" w:hAnsi="Times New Roman"/>
          <w:bCs/>
          <w:sz w:val="28"/>
          <w:szCs w:val="28"/>
        </w:rPr>
        <w:t xml:space="preserve">Методы осуществления </w:t>
      </w:r>
    </w:p>
    <w:p w:rsidR="00144565" w:rsidRDefault="00144565">
      <w:pPr>
        <w:tabs>
          <w:tab w:val="left" w:pos="3340"/>
        </w:tabs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eastAsia="Calibri" w:hAnsi="Times New Roman"/>
          <w:bCs/>
          <w:sz w:val="28"/>
          <w:szCs w:val="28"/>
        </w:rPr>
        <w:t>стандартных и сертификационных испытаний, метрологических поверок средств измерений</w:t>
      </w:r>
      <w:r>
        <w:rPr>
          <w:rFonts w:ascii="Times New Roman" w:hAnsi="Times New Roman"/>
          <w:sz w:val="28"/>
          <w:szCs w:val="28"/>
        </w:rPr>
        <w:t xml:space="preserve">» </w:t>
      </w:r>
      <w:proofErr w:type="gramStart"/>
      <w:r>
        <w:rPr>
          <w:rFonts w:ascii="Times New Roman" w:hAnsi="Times New Roman"/>
          <w:sz w:val="28"/>
          <w:szCs w:val="28"/>
        </w:rPr>
        <w:t>представлен</w:t>
      </w:r>
      <w:proofErr w:type="gramEnd"/>
      <w:r>
        <w:rPr>
          <w:rFonts w:ascii="Times New Roman" w:hAnsi="Times New Roman"/>
          <w:sz w:val="28"/>
          <w:szCs w:val="28"/>
        </w:rPr>
        <w:t xml:space="preserve"> в таблице 9.</w:t>
      </w:r>
    </w:p>
    <w:p w:rsidR="00144565" w:rsidRDefault="00144565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Таблица 9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– </w:t>
      </w:r>
      <w:r>
        <w:rPr>
          <w:rFonts w:ascii="Times New Roman" w:hAnsi="Times New Roman"/>
          <w:bCs/>
          <w:color w:val="000000"/>
          <w:sz w:val="28"/>
          <w:szCs w:val="28"/>
        </w:rPr>
        <w:t>Перечень</w:t>
      </w:r>
      <w:r w:rsidR="00BB4C16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</w:rPr>
        <w:t>практических работ в МДК01.02</w:t>
      </w:r>
    </w:p>
    <w:tbl>
      <w:tblPr>
        <w:tblW w:w="0" w:type="auto"/>
        <w:tblInd w:w="109" w:type="dxa"/>
        <w:tblLayout w:type="fixed"/>
        <w:tblLook w:val="0000"/>
      </w:tblPr>
      <w:tblGrid>
        <w:gridCol w:w="994"/>
        <w:gridCol w:w="2691"/>
        <w:gridCol w:w="4985"/>
        <w:gridCol w:w="863"/>
      </w:tblGrid>
      <w:tr w:rsidR="00144565" w:rsidTr="00F80E0E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</w:pPr>
            <w:r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144565" w:rsidTr="00F80E0E">
        <w:trPr>
          <w:trHeight w:val="605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rPr>
                <w:rFonts w:ascii="Times New Roman" w:hAnsi="Times New Roman"/>
                <w:kern w:val="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2.1 Основы стандартизации</w:t>
            </w:r>
          </w:p>
          <w:p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59"/>
              <w:rPr>
                <w:rFonts w:ascii="Times New Roman" w:hAnsi="Times New Roman"/>
                <w:kern w:val="1"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0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полей допусков резисторов и конденсаторов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5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19"/>
              <w:rPr>
                <w:rFonts w:ascii="Times New Roman" w:hAnsi="Times New Roman"/>
                <w:kern w:val="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2.3 Основы взаимозаменяемости</w:t>
            </w:r>
          </w:p>
          <w:p w:rsidR="00144565" w:rsidRDefault="00144565">
            <w:pPr>
              <w:spacing w:after="0" w:line="100" w:lineRule="atLeast"/>
              <w:ind w:right="-119"/>
              <w:jc w:val="center"/>
              <w:rPr>
                <w:rFonts w:ascii="Times New Roman" w:hAnsi="Times New Roman"/>
                <w:kern w:val="1"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6E1458" w:rsidRDefault="00144565">
            <w:pPr>
              <w:pStyle w:val="ae"/>
              <w:tabs>
                <w:tab w:val="left" w:pos="2486"/>
              </w:tabs>
              <w:spacing w:after="0"/>
              <w:ind w:left="-108"/>
              <w:jc w:val="left"/>
              <w:rPr>
                <w:rFonts w:ascii="Times New Roman" w:hAnsi="Times New Roman"/>
                <w:i w:val="0"/>
              </w:rPr>
            </w:pPr>
            <w:r w:rsidRPr="006E1458">
              <w:rPr>
                <w:rFonts w:ascii="Times New Roman" w:hAnsi="Times New Roman"/>
                <w:i w:val="0"/>
              </w:rPr>
              <w:t xml:space="preserve"> Расчет характеристик гладкого цилиндрического соединения.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5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6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6E1458" w:rsidRDefault="00144565">
            <w:pPr>
              <w:pStyle w:val="ae"/>
              <w:tabs>
                <w:tab w:val="left" w:pos="2486"/>
              </w:tabs>
              <w:spacing w:after="0"/>
              <w:jc w:val="left"/>
              <w:rPr>
                <w:rFonts w:ascii="Times New Roman" w:hAnsi="Times New Roman"/>
                <w:i w:val="0"/>
              </w:rPr>
            </w:pPr>
            <w:r w:rsidRPr="006E1458">
              <w:rPr>
                <w:rFonts w:ascii="Times New Roman" w:hAnsi="Times New Roman"/>
                <w:i w:val="0"/>
              </w:rPr>
              <w:t xml:space="preserve">Расчет исполнительных размеров гладких калибров 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5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6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2.5 Подтверждение соответствия.</w:t>
            </w: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6E1458" w:rsidRDefault="00144565">
            <w:pPr>
              <w:pStyle w:val="ae"/>
              <w:spacing w:after="0"/>
              <w:jc w:val="left"/>
              <w:rPr>
                <w:rFonts w:ascii="Times New Roman" w:hAnsi="Times New Roman"/>
                <w:i w:val="0"/>
              </w:rPr>
            </w:pPr>
            <w:r w:rsidRPr="006E1458">
              <w:rPr>
                <w:rFonts w:ascii="Times New Roman" w:hAnsi="Times New Roman"/>
                <w:i w:val="0"/>
              </w:rPr>
              <w:t>Порядок проведения сертификации продукции.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6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Pr="006E1458" w:rsidRDefault="00144565">
            <w:pPr>
              <w:pStyle w:val="ae"/>
              <w:spacing w:after="0"/>
              <w:jc w:val="left"/>
              <w:rPr>
                <w:rFonts w:ascii="Times New Roman" w:hAnsi="Times New Roman"/>
                <w:i w:val="0"/>
              </w:rPr>
            </w:pPr>
            <w:r w:rsidRPr="006E1458">
              <w:rPr>
                <w:rFonts w:ascii="Times New Roman" w:hAnsi="Times New Roman"/>
                <w:i w:val="0"/>
              </w:rPr>
              <w:t>Анализ реальных штрих кодов и проверка их подлинности.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</w:tbl>
    <w:p w:rsidR="00144565" w:rsidRDefault="00144565">
      <w:pPr>
        <w:spacing w:line="36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44565" w:rsidRDefault="00144565">
      <w:pPr>
        <w:spacing w:line="36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Перечень внеаудиторных самостоятельных работ в  МДК 01.02                              «</w:t>
      </w:r>
      <w:r>
        <w:rPr>
          <w:rFonts w:ascii="Times New Roman" w:eastAsia="Calibri" w:hAnsi="Times New Roman"/>
          <w:bCs/>
          <w:sz w:val="28"/>
          <w:szCs w:val="28"/>
        </w:rPr>
        <w:t>Методы осуществления стандартных и сертификационных испытаний, метрологических поверок средств измерений</w:t>
      </w:r>
      <w:r>
        <w:rPr>
          <w:rFonts w:ascii="Times New Roman" w:hAnsi="Times New Roman"/>
          <w:sz w:val="28"/>
          <w:szCs w:val="28"/>
        </w:rPr>
        <w:t>» представлен в таблице 10. Таблица 10 – Перечень внеаудиторных самостоятельных  работ в МДК 01.02.</w:t>
      </w:r>
    </w:p>
    <w:tbl>
      <w:tblPr>
        <w:tblW w:w="0" w:type="auto"/>
        <w:tblInd w:w="109" w:type="dxa"/>
        <w:tblLayout w:type="fixed"/>
        <w:tblLook w:val="0000"/>
      </w:tblPr>
      <w:tblGrid>
        <w:gridCol w:w="1209"/>
        <w:gridCol w:w="2750"/>
        <w:gridCol w:w="4619"/>
        <w:gridCol w:w="991"/>
      </w:tblGrid>
      <w:tr w:rsidR="00144565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905398">
            <w:pPr>
              <w:pStyle w:val="18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144565" w:rsidRDefault="00144565" w:rsidP="00905398">
            <w:pPr>
              <w:pStyle w:val="16"/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№ темы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905398">
            <w:pPr>
              <w:pStyle w:val="18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44565" w:rsidRDefault="00144565" w:rsidP="00905398">
            <w:pPr>
              <w:pStyle w:val="18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Название темы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905398">
            <w:pPr>
              <w:pStyle w:val="18"/>
              <w:tabs>
                <w:tab w:val="left" w:pos="120"/>
                <w:tab w:val="left" w:pos="709"/>
                <w:tab w:val="center" w:pos="1790"/>
              </w:tabs>
              <w:spacing w:after="0" w:line="240" w:lineRule="auto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ab/>
            </w:r>
          </w:p>
          <w:p w:rsidR="00144565" w:rsidRDefault="00144565" w:rsidP="00905398">
            <w:pPr>
              <w:pStyle w:val="18"/>
              <w:tabs>
                <w:tab w:val="left" w:pos="120"/>
                <w:tab w:val="left" w:pos="709"/>
                <w:tab w:val="center" w:pos="1790"/>
              </w:tabs>
              <w:spacing w:after="0" w:line="240" w:lineRule="auto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ab/>
              <w:t>Виды самостоятельных работ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 w:rsidP="00905398">
            <w:pPr>
              <w:pStyle w:val="18"/>
              <w:tabs>
                <w:tab w:val="left" w:pos="709"/>
              </w:tabs>
              <w:spacing w:after="0" w:line="240" w:lineRule="auto"/>
              <w:ind w:left="-108" w:right="-108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Объем часов на с/</w:t>
            </w: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proofErr w:type="spellEnd"/>
            <w:proofErr w:type="gramEnd"/>
          </w:p>
        </w:tc>
      </w:tr>
      <w:tr w:rsidR="00307C0E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18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18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Введение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Подготовка сообщения «Роль метрологии».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rFonts w:eastAsia="Calibri"/>
                <w:bCs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Тема 2.1.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14"/>
              <w:keepNext w:val="0"/>
              <w:spacing w:line="240" w:lineRule="auto"/>
              <w:jc w:val="left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 w:val="0"/>
                <w:bCs/>
                <w:color w:val="000000"/>
                <w:sz w:val="24"/>
                <w:szCs w:val="24"/>
              </w:rPr>
              <w:t>Основы стандартизации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Поиск информации в Интернете и подготовка сообщения по истории стандартизации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07C0E" w:rsidTr="00307C0E">
        <w:trPr>
          <w:trHeight w:val="639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14"/>
              <w:keepNext w:val="0"/>
              <w:spacing w:line="240" w:lineRule="auto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Выполнение презентации «Технический регламент: виды; назначение; порядок разработки и утверждения»;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07C0E" w:rsidTr="00307C0E">
        <w:trPr>
          <w:trHeight w:val="284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14"/>
              <w:keepNext w:val="0"/>
              <w:spacing w:line="240" w:lineRule="auto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3.Подготовка к практической работе №1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rPr>
                <w:rFonts w:eastAsia="Calibri"/>
                <w:bCs/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lastRenderedPageBreak/>
              <w:t xml:space="preserve">Тема 2.2.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t>Метрология и средства измерений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Выполнение таблицы «Основные метрологические показатели средств измерений».           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ind w:right="-108"/>
              <w:rPr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Составление перечня условий, необходимых для обеспечения единства измерений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Подготовка к контролю знаний.                                                                                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Pr="0060652C" w:rsidRDefault="00307C0E" w:rsidP="00307C0E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spacing w:after="0" w:line="240" w:lineRule="auto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4.Составление структурной схемы классификации средств измерений.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jc w:val="center"/>
            </w:pPr>
            <w:r>
              <w:rPr>
                <w:color w:val="000000"/>
                <w:sz w:val="24"/>
                <w:szCs w:val="24"/>
              </w:rPr>
              <w:t>1</w:t>
            </w:r>
          </w:p>
        </w:tc>
      </w:tr>
      <w:tr w:rsidR="00D75A7A" w:rsidTr="000D71EA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t xml:space="preserve">Тема 2.3.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1"/>
              <w:tabs>
                <w:tab w:val="clear" w:pos="432"/>
                <w:tab w:val="left" w:pos="-42"/>
              </w:tabs>
              <w:spacing w:before="0" w:line="240" w:lineRule="auto"/>
              <w:ind w:left="0" w:firstLine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 w:val="0"/>
                <w:bCs w:val="0"/>
                <w:color w:val="000000"/>
                <w:sz w:val="24"/>
                <w:szCs w:val="24"/>
              </w:rPr>
              <w:t>Основы взаимозаменяемости.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1.Подготовка к практической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е №2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75A7A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Подготовка к лабораторной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е №1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75A7A" w:rsidTr="000D71EA">
        <w:trPr>
          <w:trHeight w:val="58"/>
        </w:trPr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3.Подготовка к лабораторной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е №2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75A7A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практической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е №3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75A7A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 Расчет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допусков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посадок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75A7A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6. 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Подготовка к тестированию.                                                                                                             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75A7A" w:rsidTr="000D71EA">
        <w:tc>
          <w:tcPr>
            <w:tcW w:w="120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7. 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Поиск информации в Интернете  по применению КИМ, представление в виде презентации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5A7A" w:rsidRPr="0060652C" w:rsidRDefault="00D75A7A" w:rsidP="00D75A7A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B7C92" w:rsidTr="000D71EA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Тема 2.4.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Основные положения о государственной системе обеспечения единства измерений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Pr="0060652C" w:rsidRDefault="009B7C92" w:rsidP="009B7C92">
            <w:pPr>
              <w:pStyle w:val="af7"/>
              <w:tabs>
                <w:tab w:val="left" w:pos="210"/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Составление таблицы сходств и отличий «поверки» и «калибровки» средств измерений.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B7C92" w:rsidRPr="0060652C" w:rsidRDefault="009B7C92" w:rsidP="009B7C92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B7C92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Pr="0060652C" w:rsidRDefault="009B7C92" w:rsidP="009B7C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Составление перечня методов поверки   с их краткой характеристикой.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Pr="0060652C" w:rsidRDefault="009B7C92" w:rsidP="009B7C92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B7C92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Pr="0060652C" w:rsidRDefault="009B7C92" w:rsidP="009B7C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Подготовка к тестированию.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Pr="0060652C" w:rsidRDefault="009B7C92" w:rsidP="009B7C92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B7C92" w:rsidTr="000D71EA">
        <w:tc>
          <w:tcPr>
            <w:tcW w:w="120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Default="009B7C92" w:rsidP="009B7C92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Pr="0060652C" w:rsidRDefault="009B7C92" w:rsidP="009B7C92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Подготовка к лабораторной работе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№3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7C92" w:rsidRPr="0060652C" w:rsidRDefault="009B7C92" w:rsidP="009B7C92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C0890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Тема 2.5.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Подтверждение соответствия.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477EB" w:rsidRDefault="006C0890" w:rsidP="006C0890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477E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1.</w:t>
            </w:r>
            <w:r w:rsidRPr="00D477EB">
              <w:rPr>
                <w:rFonts w:ascii="Times New Roman" w:hAnsi="Times New Roman"/>
                <w:sz w:val="24"/>
                <w:szCs w:val="24"/>
              </w:rPr>
              <w:t xml:space="preserve"> Подготовка к тестированию.                                                                                                             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477EB" w:rsidRDefault="006C0890" w:rsidP="006C0890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477EB">
              <w:rPr>
                <w:rFonts w:ascii="Times New Roman" w:hAnsi="Times New Roman"/>
                <w:sz w:val="24"/>
                <w:szCs w:val="24"/>
              </w:rPr>
              <w:t>2. Составление перечня целей подтверждения соответствия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477EB" w:rsidRDefault="006C0890" w:rsidP="006C08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77EB">
              <w:rPr>
                <w:rFonts w:ascii="Times New Roman" w:hAnsi="Times New Roman"/>
                <w:sz w:val="24"/>
                <w:szCs w:val="24"/>
              </w:rPr>
              <w:t>3.Составление сравнительной таблицы терминов «обязательная сертификация» и «добровольная сертификация».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477EB" w:rsidRDefault="006C0890" w:rsidP="006C08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77EB">
              <w:rPr>
                <w:rFonts w:ascii="Times New Roman" w:hAnsi="Times New Roman"/>
                <w:sz w:val="24"/>
                <w:szCs w:val="24"/>
              </w:rPr>
              <w:t>4.Составление перечня этапов жизненного цикла продукции с их краткой характеристикой  на примере.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6C0890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477EB" w:rsidRDefault="006C0890" w:rsidP="006C08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5.</w:t>
            </w:r>
            <w:r w:rsidRPr="00D477E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Подготовка к практической работе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№4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477EB" w:rsidRDefault="006C0890" w:rsidP="006C08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6.</w:t>
            </w:r>
            <w:r w:rsidRPr="00D477E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Подготовка к практической работе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№5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</w:rPr>
              <w:t xml:space="preserve">Тема 2.6. </w:t>
            </w:r>
          </w:p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Система испытаний продукции.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50B7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Поиск информации в Интернете, подготовка  презентации на тему  «Испытательное оборудование и стенды».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6C0890">
        <w:trPr>
          <w:trHeight w:val="420"/>
        </w:trPr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rFonts w:eastAsia="Calibri"/>
                <w:bCs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Тема 2.7. 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14"/>
              <w:keepNext w:val="0"/>
              <w:spacing w:line="240" w:lineRule="auto"/>
              <w:jc w:val="left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 w:val="0"/>
                <w:bCs/>
                <w:sz w:val="24"/>
                <w:szCs w:val="24"/>
              </w:rPr>
              <w:t xml:space="preserve"> Испытания средств измерений</w:t>
            </w:r>
          </w:p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60652C" w:rsidRDefault="006C0890" w:rsidP="006C0890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Составление таблицы соответствия видов испытания и их задач.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60652C" w:rsidRDefault="006C0890" w:rsidP="006C0890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C0890">
        <w:trPr>
          <w:trHeight w:val="400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14"/>
              <w:keepNext w:val="0"/>
              <w:spacing w:line="240" w:lineRule="auto"/>
              <w:jc w:val="left"/>
              <w:rPr>
                <w:rFonts w:eastAsia="Calibri"/>
                <w:b w:val="0"/>
                <w:bCs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60652C" w:rsidRDefault="006C0890" w:rsidP="006C0890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Анализ </w:t>
            </w:r>
            <w:proofErr w:type="gramStart"/>
            <w:r w:rsidRPr="0060652C">
              <w:rPr>
                <w:rFonts w:ascii="Times New Roman" w:hAnsi="Times New Roman"/>
                <w:sz w:val="24"/>
                <w:szCs w:val="24"/>
              </w:rPr>
              <w:t>ПР</w:t>
            </w:r>
            <w:proofErr w:type="gramEnd"/>
            <w:r w:rsidRPr="0060652C">
              <w:rPr>
                <w:rFonts w:ascii="Times New Roman" w:hAnsi="Times New Roman"/>
                <w:sz w:val="24"/>
                <w:szCs w:val="24"/>
              </w:rPr>
              <w:t xml:space="preserve"> 50.2.009-94 «ГСИ. Порядок поведения испытаний и утверждения типа средств измерений» (таблица).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60652C" w:rsidRDefault="006C0890" w:rsidP="006C0890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C0890">
        <w:trPr>
          <w:trHeight w:val="400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14"/>
              <w:keepNext w:val="0"/>
              <w:spacing w:line="240" w:lineRule="auto"/>
              <w:jc w:val="left"/>
              <w:rPr>
                <w:rFonts w:eastAsia="Calibri"/>
                <w:b w:val="0"/>
                <w:bCs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60652C" w:rsidRDefault="006C0890" w:rsidP="006C0890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Выполнение презентации «Порядок проведения сертификации средств измерений».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60652C" w:rsidRDefault="006C0890" w:rsidP="006C0890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C0890">
        <w:trPr>
          <w:trHeight w:val="400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pStyle w:val="14"/>
              <w:keepNext w:val="0"/>
              <w:spacing w:line="240" w:lineRule="auto"/>
              <w:jc w:val="left"/>
              <w:rPr>
                <w:rFonts w:eastAsia="Calibri"/>
                <w:b w:val="0"/>
                <w:bCs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60652C" w:rsidRDefault="006C0890" w:rsidP="006C089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Подготовка к тестированию.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Pr="0060652C" w:rsidRDefault="006C0890" w:rsidP="006C0890">
            <w:pPr>
              <w:pStyle w:val="af7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C0890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Всего: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0890" w:rsidRDefault="006C0890" w:rsidP="006C089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</w:tr>
    </w:tbl>
    <w:p w:rsidR="00144565" w:rsidRDefault="00144565">
      <w:pPr>
        <w:spacing w:after="0" w:line="360" w:lineRule="auto"/>
        <w:ind w:right="-142"/>
        <w:rPr>
          <w:rFonts w:ascii="Times New Roman" w:hAnsi="Times New Roman"/>
          <w:sz w:val="28"/>
          <w:szCs w:val="28"/>
        </w:rPr>
      </w:pPr>
    </w:p>
    <w:p w:rsidR="00144565" w:rsidRPr="001250B7" w:rsidRDefault="00144565" w:rsidP="000D71EA">
      <w:pPr>
        <w:pStyle w:val="af7"/>
        <w:tabs>
          <w:tab w:val="left" w:pos="284"/>
          <w:tab w:val="left" w:pos="426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1250B7">
        <w:rPr>
          <w:rFonts w:ascii="Times New Roman" w:hAnsi="Times New Roman"/>
          <w:sz w:val="28"/>
          <w:szCs w:val="28"/>
        </w:rPr>
        <w:lastRenderedPageBreak/>
        <w:t xml:space="preserve">Перечень вопросов для опроса </w:t>
      </w:r>
      <w:r w:rsidRPr="001250B7">
        <w:rPr>
          <w:rFonts w:ascii="Times New Roman" w:hAnsi="Times New Roman"/>
          <w:bCs/>
          <w:sz w:val="28"/>
          <w:szCs w:val="28"/>
        </w:rPr>
        <w:t xml:space="preserve">МДК 01.02. </w:t>
      </w:r>
      <w:r w:rsidRPr="001250B7">
        <w:rPr>
          <w:rFonts w:ascii="Times New Roman" w:eastAsia="Calibri" w:hAnsi="Times New Roman"/>
          <w:bCs/>
          <w:sz w:val="28"/>
          <w:szCs w:val="28"/>
        </w:rPr>
        <w:t>Методы осуществления стандартных и сертификационных испытаний, метрологических поверок средств измерений</w:t>
      </w:r>
      <w:r w:rsidRPr="001250B7">
        <w:rPr>
          <w:rFonts w:ascii="Times New Roman" w:hAnsi="Times New Roman"/>
          <w:sz w:val="28"/>
          <w:szCs w:val="28"/>
        </w:rPr>
        <w:t xml:space="preserve">»: </w:t>
      </w:r>
    </w:p>
    <w:p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положения закона РФ "Об обеспечении единства измерений".</w:t>
      </w:r>
    </w:p>
    <w:p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Структура и функции метрологической службы предприятия.</w:t>
      </w:r>
    </w:p>
    <w:p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поверки СИ для приборов (по заданию преподавателя).</w:t>
      </w:r>
    </w:p>
    <w:p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Государственный контроль и надзор за обеспечением единства измерений.</w:t>
      </w:r>
    </w:p>
    <w:p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Перспективы развития метрологической деятельности в стране.</w:t>
      </w:r>
    </w:p>
    <w:p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Метрологическое обеспечение сферы услуг.</w:t>
      </w:r>
    </w:p>
    <w:p w:rsidR="00144565" w:rsidRPr="001250B7" w:rsidRDefault="00144565" w:rsidP="00430D8D">
      <w:pPr>
        <w:pStyle w:val="af7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Какими основными параметрами характеризуется точность обработки деталей?</w:t>
      </w:r>
    </w:p>
    <w:p w:rsidR="00144565" w:rsidRPr="001250B7" w:rsidRDefault="00144565" w:rsidP="00430D8D">
      <w:pPr>
        <w:pStyle w:val="af7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Что называется номинальным, действительным и предельным размерами?</w:t>
      </w:r>
    </w:p>
    <w:p w:rsidR="00144565" w:rsidRPr="001250B7" w:rsidRDefault="00144565" w:rsidP="00430D8D">
      <w:pPr>
        <w:pStyle w:val="af7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Что понимают под свободными, сопрягаемыми, охватываемыми и охватывающими размерами?</w:t>
      </w:r>
    </w:p>
    <w:p w:rsidR="00144565" w:rsidRPr="001250B7" w:rsidRDefault="00144565" w:rsidP="00430D8D">
      <w:pPr>
        <w:pStyle w:val="af7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Что характеризуют допуски и посадки?</w:t>
      </w:r>
    </w:p>
    <w:p w:rsidR="00144565" w:rsidRPr="001250B7" w:rsidRDefault="00144565" w:rsidP="00430D8D">
      <w:pPr>
        <w:pStyle w:val="af7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Что называется допуском размер и как он определяется?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называется верхним и нижним отклонением?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Дайте определение зазора.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Дайте определение натяга.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называется посадкой?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характеризует посадка?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Назовите три группы посадок?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В чем сущность системы отверстия (СА) и системы вала (ВА)?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Почему СА является наиболее распространенной?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Сколько квалитетов по ЕСДП для размеров от 1 до 500 мм?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Как образуются поля допусков и посадки?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Как обозначаются допуски и посадки на чертежах?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За счет чего обеспечивается единство измерений?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Чем отличается эталон от меры?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Назначение образцовых и рабочих средств измерения?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lastRenderedPageBreak/>
        <w:t>Что такое контроль и чем он отличается от измерения?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такое калибр?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В чем сущность контроля предельными калибрами?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В чем преимущество калибров перед универсальными измерительными инструментами?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Назовите цели стандартизации.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положения закона РФ «О техническом регулировании» в области стандартизации.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Принципы стандартизации.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Методы стандартизации.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Стандартизация и кодирование информации о товаре.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Международные организации ИСО и МЭК.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Международная организация ВТО и ее роль в стандартизации, метрологии и сертификации.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Международные организации по  стандартизации, метрологии и сертификации.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Региональные организации по стандартизации, метрологии и сертификации.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Национальные организации зарубежных стран по стандартизации, метрологии и сертификации.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Перспективы развития в РФ государственных систем стандартизации, метрологии и сертификации.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Гармонизация стандартов в практике международной стандартизации.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Применение международных стандартов в РФ.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Межгосударственная стандартизация МГС </w:t>
      </w:r>
      <w:proofErr w:type="gramStart"/>
      <w:r>
        <w:rPr>
          <w:rFonts w:ascii="Times New Roman" w:hAnsi="Times New Roman"/>
          <w:sz w:val="28"/>
          <w:szCs w:val="28"/>
        </w:rPr>
        <w:t xml:space="preserve">( </w:t>
      </w:r>
      <w:proofErr w:type="gramEnd"/>
      <w:r>
        <w:rPr>
          <w:rFonts w:ascii="Times New Roman" w:hAnsi="Times New Roman"/>
          <w:sz w:val="28"/>
          <w:szCs w:val="28"/>
        </w:rPr>
        <w:t>по странам СНГ).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Межотраслевые системы стандартов, обеспечивающих качество продукции.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стандартов по управлению информацией.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стандартов социальной сферы.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Единая система классификации и кодирования технико-экономической и социальной  информации.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Единая система конструкторской документации (ЕСКД).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Единая система технологической документации (ЕСТД).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Комплексы стандартов по безопасности жизнедеятельности.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разработки и постановки продукции на производство  (СРПП).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Единая система программных документов (ЕСПД). </w:t>
      </w:r>
    </w:p>
    <w:p w:rsidR="00144565" w:rsidRDefault="00144565" w:rsidP="00430D8D">
      <w:pPr>
        <w:pStyle w:val="18"/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Стандартизация и сертификация услуг.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Стандартизация и сертификация в экологии. Международные стандарты серии ИСО 14000.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качества по стандартам серии ИСО 9000 и сертификация систем качества.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Система сертификации </w:t>
      </w:r>
      <w:r>
        <w:rPr>
          <w:rFonts w:ascii="Times New Roman" w:hAnsi="Times New Roman"/>
          <w:sz w:val="28"/>
          <w:szCs w:val="28"/>
          <w:lang w:val="en-US"/>
        </w:rPr>
        <w:t>QS – 9000</w:t>
      </w:r>
      <w:r>
        <w:rPr>
          <w:rFonts w:ascii="Times New Roman" w:hAnsi="Times New Roman"/>
          <w:sz w:val="28"/>
          <w:szCs w:val="28"/>
        </w:rPr>
        <w:t>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TQM – всеобщее управление качеством.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положения закона "О защите прав потребителей".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положения закона «О техническом регулировании» в области сертификации.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Системы добровольного и обязательного подтверждения соответствия.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качества продукции.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Статистические методы контроля и управления качеством продукции (по технологическим процессам).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560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Статистические методы приемочного контроля качества продукции.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560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Статистическое регулирование технологического процесса по количественному признаку.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560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Статистическое регулирование технологического процесса по альтернативному признаку.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560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сертификации ГОСТ Р.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Экономические проблемы качества.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этапы развития систем качества.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Международная практика сертификации.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Правила и документы по проведению работ в области сертификации.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Перспективы развития сертификации в России.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Сертификация сре</w:t>
      </w:r>
      <w:proofErr w:type="gramStart"/>
      <w:r>
        <w:rPr>
          <w:rFonts w:ascii="Times New Roman" w:hAnsi="Times New Roman"/>
          <w:sz w:val="28"/>
          <w:szCs w:val="28"/>
        </w:rPr>
        <w:t>дств пр</w:t>
      </w:r>
      <w:proofErr w:type="gramEnd"/>
      <w:r>
        <w:rPr>
          <w:rFonts w:ascii="Times New Roman" w:hAnsi="Times New Roman"/>
          <w:sz w:val="28"/>
          <w:szCs w:val="28"/>
        </w:rPr>
        <w:t>оизводства.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Сертификация продовольственных и непродовольственных товаров.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Порядок проведения сертификации продукции.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Штрих - коды на продукцию 8- и 13-разрядные.</w:t>
      </w:r>
    </w:p>
    <w:p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Знаки соответствия при сертификации.</w:t>
      </w:r>
    </w:p>
    <w:p w:rsidR="00144565" w:rsidRPr="00DA202D" w:rsidRDefault="00DA202D" w:rsidP="00DA202D">
      <w:pPr>
        <w:tabs>
          <w:tab w:val="left" w:pos="993"/>
          <w:tab w:val="left" w:pos="1134"/>
        </w:tabs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A202D">
        <w:rPr>
          <w:rFonts w:ascii="Times New Roman" w:hAnsi="Times New Roman"/>
          <w:b/>
          <w:sz w:val="28"/>
          <w:szCs w:val="28"/>
        </w:rPr>
        <w:t>Тестовые задания</w:t>
      </w:r>
    </w:p>
    <w:p w:rsidR="00144565" w:rsidRDefault="00144565" w:rsidP="00DA202D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5</w:t>
      </w:r>
    </w:p>
    <w:p w:rsidR="00144565" w:rsidRDefault="00144565">
      <w:pPr>
        <w:spacing w:after="0" w:line="360" w:lineRule="auto"/>
        <w:rPr>
          <w:rFonts w:ascii="Times New Roman" w:hAnsi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   З5 -  общие понятия основных норм взаимозаменяемости</w:t>
      </w:r>
    </w:p>
    <w:p w:rsidR="00144565" w:rsidRDefault="00144565" w:rsidP="00051F8D">
      <w:pPr>
        <w:pStyle w:val="18"/>
        <w:numPr>
          <w:ilvl w:val="0"/>
          <w:numId w:val="13"/>
        </w:numPr>
        <w:spacing w:after="0" w:line="240" w:lineRule="auto"/>
        <w:ind w:left="426" w:hanging="284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Взаимозаменяемость - это … </w:t>
      </w:r>
    </w:p>
    <w:p w:rsidR="00144565" w:rsidRDefault="00144565" w:rsidP="00430D8D">
      <w:pPr>
        <w:pStyle w:val="18"/>
        <w:numPr>
          <w:ilvl w:val="0"/>
          <w:numId w:val="35"/>
        </w:numPr>
        <w:spacing w:after="0" w:line="240" w:lineRule="auto"/>
        <w:ind w:left="851" w:hanging="284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>сочетание принципов и средств измерений, соответствующих единым установленным требованиям;</w:t>
      </w:r>
    </w:p>
    <w:p w:rsidR="00144565" w:rsidRDefault="00144565" w:rsidP="00430D8D">
      <w:pPr>
        <w:pStyle w:val="18"/>
        <w:numPr>
          <w:ilvl w:val="0"/>
          <w:numId w:val="35"/>
        </w:numPr>
        <w:spacing w:after="0" w:line="240" w:lineRule="auto"/>
        <w:ind w:left="851" w:hanging="284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>пригодность объекта к совместному использованию с другим объектом, не вызывающему нежелательных взаимодействий;</w:t>
      </w:r>
    </w:p>
    <w:p w:rsidR="00144565" w:rsidRDefault="00144565" w:rsidP="00430D8D">
      <w:pPr>
        <w:pStyle w:val="18"/>
        <w:numPr>
          <w:ilvl w:val="0"/>
          <w:numId w:val="35"/>
        </w:numPr>
        <w:spacing w:after="0" w:line="240" w:lineRule="auto"/>
        <w:ind w:left="851" w:hanging="284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>пригодность использования одного объекта вместо другого при выполнении всех требований, предъявляемых ко всему объекту в целом;</w:t>
      </w:r>
    </w:p>
    <w:p w:rsidR="007717E9" w:rsidRDefault="007717E9" w:rsidP="007717E9">
      <w:pPr>
        <w:spacing w:after="0" w:line="240" w:lineRule="auto"/>
        <w:rPr>
          <w:rFonts w:ascii="Times New Roman" w:eastAsia="Times New Roman" w:hAnsi="Times New Roman"/>
          <w:b/>
          <w:bCs/>
          <w:i/>
          <w:color w:val="000000"/>
          <w:sz w:val="24"/>
          <w:szCs w:val="24"/>
        </w:rPr>
      </w:pPr>
    </w:p>
    <w:p w:rsidR="007717E9" w:rsidRDefault="007717E9" w:rsidP="007717E9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/>
          <w:b/>
          <w:bCs/>
          <w:i/>
          <w:color w:val="000000"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 2. В зависимости от взаимного расположения полей допусков отверстия и вала посадки соединяемых деталей могут быть следующими:</w:t>
      </w:r>
    </w:p>
    <w:p w:rsidR="00144565" w:rsidRPr="000D71EA" w:rsidRDefault="00144565" w:rsidP="00430D8D">
      <w:pPr>
        <w:pStyle w:val="af7"/>
        <w:numPr>
          <w:ilvl w:val="0"/>
          <w:numId w:val="36"/>
        </w:num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посадка с зазором;</w:t>
      </w:r>
    </w:p>
    <w:p w:rsidR="00144565" w:rsidRPr="000D71EA" w:rsidRDefault="00144565" w:rsidP="00430D8D">
      <w:pPr>
        <w:pStyle w:val="af7"/>
        <w:numPr>
          <w:ilvl w:val="0"/>
          <w:numId w:val="36"/>
        </w:num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посадка в системе отверстия;</w:t>
      </w:r>
    </w:p>
    <w:p w:rsidR="00144565" w:rsidRPr="000D71EA" w:rsidRDefault="00144565" w:rsidP="00430D8D">
      <w:pPr>
        <w:pStyle w:val="af7"/>
        <w:numPr>
          <w:ilvl w:val="0"/>
          <w:numId w:val="36"/>
        </w:num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посадка с натягом;</w:t>
      </w:r>
    </w:p>
    <w:p w:rsidR="00144565" w:rsidRPr="000D71EA" w:rsidRDefault="00144565" w:rsidP="00430D8D">
      <w:pPr>
        <w:pStyle w:val="af7"/>
        <w:numPr>
          <w:ilvl w:val="0"/>
          <w:numId w:val="36"/>
        </w:num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посадка в системе вала;</w:t>
      </w:r>
    </w:p>
    <w:p w:rsidR="00144565" w:rsidRPr="000D71EA" w:rsidRDefault="00144565" w:rsidP="00430D8D">
      <w:pPr>
        <w:pStyle w:val="af7"/>
        <w:numPr>
          <w:ilvl w:val="0"/>
          <w:numId w:val="36"/>
        </w:num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переходная посадка.</w:t>
      </w:r>
    </w:p>
    <w:p w:rsidR="00144565" w:rsidRDefault="00144565" w:rsidP="007717E9">
      <w:pPr>
        <w:spacing w:after="0" w:line="100" w:lineRule="atLeast"/>
        <w:ind w:left="426" w:firstLine="708"/>
        <w:rPr>
          <w:rFonts w:ascii="Times New Roman" w:hAnsi="Times New Roman"/>
          <w:bCs/>
          <w:color w:val="000000"/>
          <w:sz w:val="24"/>
          <w:szCs w:val="24"/>
        </w:rPr>
      </w:pPr>
    </w:p>
    <w:p w:rsidR="00144565" w:rsidRDefault="00144565" w:rsidP="007717E9">
      <w:pPr>
        <w:spacing w:line="360" w:lineRule="auto"/>
        <w:rPr>
          <w:rFonts w:ascii="Times New Roman" w:hAnsi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>3. Две или несколько подвижно или неподвижно соединяемых деталей называются</w:t>
      </w:r>
      <w:r w:rsidR="007717E9">
        <w:rPr>
          <w:rFonts w:ascii="Times New Roman" w:hAnsi="Times New Roman"/>
          <w:b/>
          <w:bCs/>
          <w:i/>
          <w:color w:val="000000"/>
          <w:sz w:val="24"/>
          <w:szCs w:val="24"/>
        </w:rPr>
        <w:t>…</w:t>
      </w: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 </w:t>
      </w:r>
    </w:p>
    <w:p w:rsidR="00144565" w:rsidRDefault="00144565" w:rsidP="007717E9">
      <w:pPr>
        <w:spacing w:line="360" w:lineRule="auto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>4. Определите соответствие:</w:t>
      </w:r>
    </w:p>
    <w:tbl>
      <w:tblPr>
        <w:tblW w:w="0" w:type="auto"/>
        <w:tblInd w:w="109" w:type="dxa"/>
        <w:tblLayout w:type="fixed"/>
        <w:tblLook w:val="0000"/>
      </w:tblPr>
      <w:tblGrid>
        <w:gridCol w:w="3409"/>
        <w:gridCol w:w="5940"/>
      </w:tblGrid>
      <w:tr w:rsidR="00144565">
        <w:tc>
          <w:tcPr>
            <w:tcW w:w="3409" w:type="dxa"/>
          </w:tcPr>
          <w:p w:rsidR="00144565" w:rsidRPr="000D71EA" w:rsidRDefault="00144565" w:rsidP="00430D8D">
            <w:pPr>
              <w:pStyle w:val="af7"/>
              <w:numPr>
                <w:ilvl w:val="0"/>
                <w:numId w:val="37"/>
              </w:numPr>
              <w:spacing w:after="0" w:line="100" w:lineRule="atLeast"/>
              <w:ind w:left="317" w:firstLine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D71E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проходной предел</w:t>
            </w:r>
          </w:p>
        </w:tc>
        <w:tc>
          <w:tcPr>
            <w:tcW w:w="5940" w:type="dxa"/>
          </w:tcPr>
          <w:p w:rsidR="00144565" w:rsidRDefault="00144565" w:rsidP="007717E9">
            <w:pPr>
              <w:spacing w:after="0" w:line="100" w:lineRule="atLeast"/>
              <w:ind w:left="426"/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1) </w:t>
            </w:r>
            <w:proofErr w:type="gramStart"/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нижний</w:t>
            </w:r>
            <w:proofErr w:type="gramEnd"/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пределу для вала и нижнему пределу для отверстия;</w:t>
            </w:r>
          </w:p>
        </w:tc>
      </w:tr>
      <w:tr w:rsidR="00144565">
        <w:tc>
          <w:tcPr>
            <w:tcW w:w="3409" w:type="dxa"/>
          </w:tcPr>
          <w:p w:rsidR="00144565" w:rsidRPr="000D71EA" w:rsidRDefault="00144565" w:rsidP="00430D8D">
            <w:pPr>
              <w:pStyle w:val="af7"/>
              <w:numPr>
                <w:ilvl w:val="0"/>
                <w:numId w:val="37"/>
              </w:numPr>
              <w:spacing w:after="0" w:line="100" w:lineRule="atLeast"/>
              <w:ind w:left="317" w:firstLine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D71E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непроходной предел</w:t>
            </w:r>
          </w:p>
        </w:tc>
        <w:tc>
          <w:tcPr>
            <w:tcW w:w="5940" w:type="dxa"/>
          </w:tcPr>
          <w:p w:rsidR="00144565" w:rsidRDefault="00144565" w:rsidP="007717E9">
            <w:pPr>
              <w:spacing w:after="0" w:line="100" w:lineRule="atLeast"/>
              <w:ind w:left="426"/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2) верхний предел для вала и нижний предел для отверстия;</w:t>
            </w:r>
          </w:p>
        </w:tc>
      </w:tr>
      <w:tr w:rsidR="00144565">
        <w:tc>
          <w:tcPr>
            <w:tcW w:w="3409" w:type="dxa"/>
          </w:tcPr>
          <w:p w:rsidR="00144565" w:rsidRDefault="00144565" w:rsidP="007717E9">
            <w:pPr>
              <w:spacing w:after="0" w:line="100" w:lineRule="atLeast"/>
              <w:ind w:left="426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5940" w:type="dxa"/>
          </w:tcPr>
          <w:p w:rsidR="00144565" w:rsidRDefault="00144565" w:rsidP="007717E9">
            <w:pPr>
              <w:spacing w:after="0" w:line="100" w:lineRule="atLeast"/>
              <w:ind w:left="426"/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3) верхний предел для вала и верхний предел для отверстия;</w:t>
            </w:r>
          </w:p>
        </w:tc>
      </w:tr>
      <w:tr w:rsidR="00144565">
        <w:tc>
          <w:tcPr>
            <w:tcW w:w="3409" w:type="dxa"/>
          </w:tcPr>
          <w:p w:rsidR="00144565" w:rsidRDefault="00144565" w:rsidP="007717E9">
            <w:pPr>
              <w:spacing w:after="0" w:line="100" w:lineRule="atLeast"/>
              <w:ind w:left="426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5940" w:type="dxa"/>
          </w:tcPr>
          <w:p w:rsidR="00144565" w:rsidRDefault="00144565" w:rsidP="007717E9">
            <w:pPr>
              <w:spacing w:after="0" w:line="100" w:lineRule="atLeast"/>
              <w:ind w:left="426"/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4) нижний предел для вала и верхний предел для отверстия; </w:t>
            </w:r>
          </w:p>
        </w:tc>
      </w:tr>
    </w:tbl>
    <w:p w:rsidR="007717E9" w:rsidRDefault="007717E9" w:rsidP="007717E9">
      <w:pPr>
        <w:spacing w:line="360" w:lineRule="auto"/>
        <w:ind w:left="426"/>
        <w:rPr>
          <w:rFonts w:ascii="Times New Roman" w:hAnsi="Times New Roman"/>
          <w:b/>
          <w:bCs/>
          <w:i/>
          <w:color w:val="000000"/>
          <w:sz w:val="24"/>
          <w:szCs w:val="24"/>
        </w:rPr>
      </w:pPr>
    </w:p>
    <w:p w:rsidR="00144565" w:rsidRDefault="00144565" w:rsidP="000D71EA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>5.Название размера, проставляемого на чертеже -….</w:t>
      </w:r>
    </w:p>
    <w:p w:rsidR="00144565" w:rsidRPr="000D71EA" w:rsidRDefault="00144565" w:rsidP="00430D8D">
      <w:pPr>
        <w:pStyle w:val="af7"/>
        <w:numPr>
          <w:ilvl w:val="0"/>
          <w:numId w:val="38"/>
        </w:numPr>
        <w:tabs>
          <w:tab w:val="left" w:pos="284"/>
          <w:tab w:val="left" w:pos="567"/>
        </w:tabs>
        <w:spacing w:after="0" w:line="240" w:lineRule="auto"/>
        <w:ind w:left="426" w:hanging="142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 xml:space="preserve">нулевой </w:t>
      </w:r>
    </w:p>
    <w:p w:rsidR="00144565" w:rsidRPr="000D71EA" w:rsidRDefault="00144565" w:rsidP="00430D8D">
      <w:pPr>
        <w:pStyle w:val="af7"/>
        <w:numPr>
          <w:ilvl w:val="0"/>
          <w:numId w:val="38"/>
        </w:numPr>
        <w:tabs>
          <w:tab w:val="left" w:pos="284"/>
          <w:tab w:val="left" w:pos="567"/>
        </w:tabs>
        <w:spacing w:after="0" w:line="100" w:lineRule="atLeast"/>
        <w:ind w:left="426" w:hanging="142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предельный</w:t>
      </w:r>
    </w:p>
    <w:p w:rsidR="00144565" w:rsidRPr="000D71EA" w:rsidRDefault="00144565" w:rsidP="00430D8D">
      <w:pPr>
        <w:pStyle w:val="af7"/>
        <w:numPr>
          <w:ilvl w:val="0"/>
          <w:numId w:val="38"/>
        </w:numPr>
        <w:tabs>
          <w:tab w:val="left" w:pos="284"/>
          <w:tab w:val="left" w:pos="567"/>
        </w:tabs>
        <w:spacing w:after="0" w:line="100" w:lineRule="atLeast"/>
        <w:ind w:left="426" w:hanging="142"/>
        <w:rPr>
          <w:rFonts w:ascii="Times New Roman" w:hAnsi="Times New Roman"/>
          <w:b/>
          <w:bCs/>
          <w:i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номинальный</w:t>
      </w:r>
    </w:p>
    <w:p w:rsidR="00144565" w:rsidRDefault="00144565" w:rsidP="007717E9">
      <w:pPr>
        <w:tabs>
          <w:tab w:val="left" w:pos="284"/>
        </w:tabs>
        <w:spacing w:after="0" w:line="100" w:lineRule="atLeast"/>
        <w:ind w:left="-142" w:firstLine="709"/>
        <w:rPr>
          <w:rFonts w:ascii="Times New Roman" w:hAnsi="Times New Roman"/>
          <w:b/>
          <w:bCs/>
          <w:i/>
          <w:color w:val="000000"/>
          <w:sz w:val="24"/>
          <w:szCs w:val="24"/>
        </w:rPr>
      </w:pPr>
    </w:p>
    <w:p w:rsidR="00144565" w:rsidRDefault="001D3B15" w:rsidP="001D3B15">
      <w:p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6. </w:t>
      </w:r>
      <w:r w:rsidR="00144565"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Если охватывающий размер больше охватываемого, то их разность называется… </w:t>
      </w:r>
    </w:p>
    <w:p w:rsidR="00144565" w:rsidRPr="00162CAC" w:rsidRDefault="00144565" w:rsidP="00430D8D">
      <w:pPr>
        <w:pStyle w:val="af7"/>
        <w:numPr>
          <w:ilvl w:val="0"/>
          <w:numId w:val="39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bCs/>
          <w:color w:val="000000"/>
          <w:sz w:val="24"/>
          <w:szCs w:val="24"/>
        </w:rPr>
      </w:pPr>
      <w:r w:rsidRPr="00162CAC">
        <w:rPr>
          <w:rFonts w:ascii="Times New Roman" w:hAnsi="Times New Roman"/>
          <w:bCs/>
          <w:color w:val="000000"/>
          <w:sz w:val="24"/>
          <w:szCs w:val="24"/>
        </w:rPr>
        <w:t>натягом</w:t>
      </w:r>
    </w:p>
    <w:p w:rsidR="00144565" w:rsidRPr="00162CAC" w:rsidRDefault="00144565" w:rsidP="00430D8D">
      <w:pPr>
        <w:pStyle w:val="af7"/>
        <w:numPr>
          <w:ilvl w:val="0"/>
          <w:numId w:val="39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bCs/>
          <w:color w:val="000000"/>
          <w:sz w:val="24"/>
          <w:szCs w:val="24"/>
        </w:rPr>
      </w:pPr>
      <w:r w:rsidRPr="00162CAC">
        <w:rPr>
          <w:rFonts w:ascii="Times New Roman" w:hAnsi="Times New Roman"/>
          <w:bCs/>
          <w:color w:val="000000"/>
          <w:sz w:val="24"/>
          <w:szCs w:val="24"/>
        </w:rPr>
        <w:t>зазором</w:t>
      </w:r>
    </w:p>
    <w:p w:rsidR="00144565" w:rsidRPr="00162CAC" w:rsidRDefault="00144565" w:rsidP="00430D8D">
      <w:pPr>
        <w:pStyle w:val="af7"/>
        <w:numPr>
          <w:ilvl w:val="0"/>
          <w:numId w:val="39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162CAC">
        <w:rPr>
          <w:rFonts w:ascii="Times New Roman" w:hAnsi="Times New Roman"/>
          <w:bCs/>
          <w:color w:val="000000"/>
          <w:sz w:val="24"/>
          <w:szCs w:val="24"/>
        </w:rPr>
        <w:t>допуском</w:t>
      </w:r>
    </w:p>
    <w:p w:rsidR="00BE05CF" w:rsidRDefault="00BE05CF" w:rsidP="007717E9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44565" w:rsidRDefault="00144565" w:rsidP="007717E9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6</w:t>
      </w:r>
    </w:p>
    <w:p w:rsidR="00144565" w:rsidRDefault="00144565" w:rsidP="007717E9">
      <w:pPr>
        <w:spacing w:after="0" w:line="240" w:lineRule="auto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З</w:t>
      </w:r>
      <w:proofErr w:type="gramStart"/>
      <w:r>
        <w:rPr>
          <w:rFonts w:ascii="Times New Roman" w:hAnsi="Times New Roman"/>
          <w:b/>
          <w:bCs/>
          <w:color w:val="000000"/>
          <w:sz w:val="28"/>
          <w:szCs w:val="28"/>
        </w:rPr>
        <w:t>6</w:t>
      </w:r>
      <w:proofErr w:type="gramEnd"/>
      <w:r>
        <w:rPr>
          <w:rFonts w:ascii="Times New Roman" w:hAnsi="Times New Roman"/>
          <w:b/>
          <w:bCs/>
          <w:color w:val="000000"/>
          <w:sz w:val="28"/>
          <w:szCs w:val="28"/>
        </w:rPr>
        <w:t>- законодательных и нормативных актов по метрологии, стандартизации и сертификации</w:t>
      </w:r>
    </w:p>
    <w:p w:rsidR="007717E9" w:rsidRDefault="007717E9" w:rsidP="007717E9">
      <w:pPr>
        <w:spacing w:after="0" w:line="240" w:lineRule="auto"/>
        <w:ind w:firstLine="709"/>
        <w:rPr>
          <w:rFonts w:ascii="Times New Roman" w:hAnsi="Times New Roman"/>
          <w:b/>
          <w:i/>
          <w:sz w:val="24"/>
          <w:szCs w:val="24"/>
        </w:rPr>
      </w:pPr>
    </w:p>
    <w:p w:rsidR="00144565" w:rsidRDefault="00C74293" w:rsidP="00C74293">
      <w:pPr>
        <w:pStyle w:val="18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7665E3">
        <w:rPr>
          <w:rFonts w:ascii="Times New Roman" w:hAnsi="Times New Roman"/>
          <w:b/>
          <w:i/>
          <w:sz w:val="24"/>
          <w:szCs w:val="24"/>
        </w:rPr>
        <w:t>1.</w:t>
      </w:r>
      <w:r w:rsidR="00144565">
        <w:rPr>
          <w:rFonts w:ascii="Times New Roman" w:hAnsi="Times New Roman"/>
          <w:b/>
          <w:i/>
          <w:sz w:val="24"/>
          <w:szCs w:val="24"/>
        </w:rPr>
        <w:t>Статус международного стандарта…</w:t>
      </w:r>
    </w:p>
    <w:p w:rsidR="00144565" w:rsidRDefault="00144565" w:rsidP="00430D8D">
      <w:pPr>
        <w:pStyle w:val="18"/>
        <w:numPr>
          <w:ilvl w:val="0"/>
          <w:numId w:val="40"/>
        </w:numPr>
        <w:spacing w:after="0" w:line="240" w:lineRule="auto"/>
        <w:ind w:left="567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обязательный;</w:t>
      </w:r>
    </w:p>
    <w:p w:rsidR="00144565" w:rsidRDefault="00144565" w:rsidP="00430D8D">
      <w:pPr>
        <w:pStyle w:val="18"/>
        <w:numPr>
          <w:ilvl w:val="0"/>
          <w:numId w:val="40"/>
        </w:numPr>
        <w:spacing w:after="0" w:line="240" w:lineRule="auto"/>
        <w:ind w:left="567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заявительный;</w:t>
      </w:r>
    </w:p>
    <w:p w:rsidR="00144565" w:rsidRDefault="00144565" w:rsidP="00430D8D">
      <w:pPr>
        <w:pStyle w:val="18"/>
        <w:numPr>
          <w:ilvl w:val="0"/>
          <w:numId w:val="40"/>
        </w:numPr>
        <w:spacing w:after="0" w:line="240" w:lineRule="auto"/>
        <w:ind w:left="567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рекомендательный.</w:t>
      </w:r>
    </w:p>
    <w:p w:rsidR="003D2B44" w:rsidRDefault="003D2B44" w:rsidP="00162CAC">
      <w:pPr>
        <w:pStyle w:val="18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144565" w:rsidRDefault="00144565" w:rsidP="00051F8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i/>
          <w:sz w:val="24"/>
          <w:szCs w:val="24"/>
        </w:rPr>
        <w:t>Вид государственного метрологического контроля:</w:t>
      </w:r>
    </w:p>
    <w:p w:rsidR="00144565" w:rsidRPr="00051F8D" w:rsidRDefault="00144565" w:rsidP="00430D8D">
      <w:pPr>
        <w:pStyle w:val="af7"/>
        <w:numPr>
          <w:ilvl w:val="2"/>
          <w:numId w:val="41"/>
        </w:numPr>
        <w:tabs>
          <w:tab w:val="left" w:pos="709"/>
        </w:tabs>
        <w:spacing w:after="0" w:line="240" w:lineRule="auto"/>
        <w:ind w:left="567" w:hanging="283"/>
        <w:rPr>
          <w:rFonts w:ascii="Times New Roman" w:hAnsi="Times New Roman"/>
          <w:sz w:val="24"/>
          <w:szCs w:val="24"/>
        </w:rPr>
      </w:pPr>
      <w:r w:rsidRPr="00051F8D">
        <w:rPr>
          <w:rFonts w:ascii="Times New Roman" w:hAnsi="Times New Roman"/>
          <w:sz w:val="24"/>
          <w:szCs w:val="24"/>
        </w:rPr>
        <w:t>поверка средств измерений;</w:t>
      </w:r>
    </w:p>
    <w:p w:rsidR="00144565" w:rsidRPr="00051F8D" w:rsidRDefault="00144565" w:rsidP="00430D8D">
      <w:pPr>
        <w:pStyle w:val="af7"/>
        <w:numPr>
          <w:ilvl w:val="2"/>
          <w:numId w:val="41"/>
        </w:numPr>
        <w:tabs>
          <w:tab w:val="left" w:pos="709"/>
        </w:tabs>
        <w:spacing w:after="0" w:line="100" w:lineRule="atLeast"/>
        <w:ind w:left="567" w:hanging="283"/>
        <w:rPr>
          <w:rFonts w:ascii="Times New Roman" w:hAnsi="Times New Roman"/>
          <w:sz w:val="24"/>
          <w:szCs w:val="24"/>
        </w:rPr>
      </w:pPr>
      <w:r w:rsidRPr="00051F8D">
        <w:rPr>
          <w:rFonts w:ascii="Times New Roman" w:hAnsi="Times New Roman"/>
          <w:sz w:val="24"/>
          <w:szCs w:val="24"/>
        </w:rPr>
        <w:t>учет средств измерений;</w:t>
      </w:r>
    </w:p>
    <w:p w:rsidR="00144565" w:rsidRPr="00051F8D" w:rsidRDefault="00144565" w:rsidP="00430D8D">
      <w:pPr>
        <w:pStyle w:val="af7"/>
        <w:numPr>
          <w:ilvl w:val="2"/>
          <w:numId w:val="41"/>
        </w:numPr>
        <w:tabs>
          <w:tab w:val="left" w:pos="709"/>
        </w:tabs>
        <w:spacing w:after="0" w:line="100" w:lineRule="atLeast"/>
        <w:ind w:left="567" w:hanging="283"/>
        <w:rPr>
          <w:rFonts w:ascii="Times New Roman" w:hAnsi="Times New Roman"/>
          <w:sz w:val="24"/>
          <w:szCs w:val="24"/>
        </w:rPr>
      </w:pPr>
      <w:r w:rsidRPr="00051F8D">
        <w:rPr>
          <w:rFonts w:ascii="Times New Roman" w:hAnsi="Times New Roman"/>
          <w:sz w:val="24"/>
          <w:szCs w:val="24"/>
        </w:rPr>
        <w:t>маркировка средств измерений.</w:t>
      </w:r>
    </w:p>
    <w:p w:rsidR="003D2B44" w:rsidRDefault="003D2B44" w:rsidP="00162CAC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034016" w:rsidP="00034016">
      <w:pPr>
        <w:tabs>
          <w:tab w:val="left" w:pos="284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3. </w:t>
      </w:r>
      <w:r w:rsidR="00144565">
        <w:rPr>
          <w:rFonts w:ascii="Times New Roman" w:hAnsi="Times New Roman"/>
          <w:b/>
          <w:i/>
          <w:sz w:val="24"/>
          <w:szCs w:val="24"/>
        </w:rPr>
        <w:t>Год создания ИСО…</w:t>
      </w:r>
    </w:p>
    <w:p w:rsidR="00144565" w:rsidRPr="00034016" w:rsidRDefault="00144565" w:rsidP="00430D8D">
      <w:pPr>
        <w:pStyle w:val="af7"/>
        <w:numPr>
          <w:ilvl w:val="2"/>
          <w:numId w:val="42"/>
        </w:numPr>
        <w:spacing w:after="0" w:line="240" w:lineRule="auto"/>
        <w:ind w:left="426" w:hanging="142"/>
        <w:rPr>
          <w:rFonts w:ascii="Times New Roman" w:hAnsi="Times New Roman"/>
          <w:sz w:val="24"/>
          <w:szCs w:val="24"/>
        </w:rPr>
      </w:pPr>
      <w:r w:rsidRPr="00034016">
        <w:rPr>
          <w:rFonts w:ascii="Times New Roman" w:hAnsi="Times New Roman"/>
          <w:sz w:val="24"/>
          <w:szCs w:val="24"/>
        </w:rPr>
        <w:t>1946;</w:t>
      </w:r>
    </w:p>
    <w:p w:rsidR="00144565" w:rsidRPr="00034016" w:rsidRDefault="00144565" w:rsidP="00430D8D">
      <w:pPr>
        <w:pStyle w:val="af7"/>
        <w:numPr>
          <w:ilvl w:val="2"/>
          <w:numId w:val="42"/>
        </w:numPr>
        <w:spacing w:after="0" w:line="100" w:lineRule="atLeast"/>
        <w:ind w:left="426" w:hanging="142"/>
        <w:rPr>
          <w:rFonts w:ascii="Times New Roman" w:hAnsi="Times New Roman"/>
          <w:sz w:val="24"/>
          <w:szCs w:val="24"/>
        </w:rPr>
      </w:pPr>
      <w:r w:rsidRPr="00034016">
        <w:rPr>
          <w:rFonts w:ascii="Times New Roman" w:hAnsi="Times New Roman"/>
          <w:sz w:val="24"/>
          <w:szCs w:val="24"/>
        </w:rPr>
        <w:t>1986;</w:t>
      </w:r>
    </w:p>
    <w:p w:rsidR="00144565" w:rsidRPr="00034016" w:rsidRDefault="00144565" w:rsidP="00430D8D">
      <w:pPr>
        <w:pStyle w:val="af7"/>
        <w:numPr>
          <w:ilvl w:val="2"/>
          <w:numId w:val="42"/>
        </w:numPr>
        <w:spacing w:after="0" w:line="100" w:lineRule="atLeast"/>
        <w:ind w:left="426" w:hanging="142"/>
        <w:rPr>
          <w:rFonts w:ascii="Times New Roman" w:hAnsi="Times New Roman"/>
          <w:sz w:val="24"/>
          <w:szCs w:val="24"/>
        </w:rPr>
      </w:pPr>
      <w:r w:rsidRPr="00034016">
        <w:rPr>
          <w:rFonts w:ascii="Times New Roman" w:hAnsi="Times New Roman"/>
          <w:sz w:val="24"/>
          <w:szCs w:val="24"/>
        </w:rPr>
        <w:t>1956.</w:t>
      </w:r>
    </w:p>
    <w:p w:rsidR="00144565" w:rsidRDefault="00144565" w:rsidP="00162CAC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034016" w:rsidP="00162CA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4. </w:t>
      </w:r>
      <w:r w:rsidR="00144565">
        <w:rPr>
          <w:rFonts w:ascii="Times New Roman" w:hAnsi="Times New Roman"/>
          <w:b/>
          <w:i/>
          <w:sz w:val="24"/>
          <w:szCs w:val="24"/>
        </w:rPr>
        <w:t>Порядок разработки стандарта:</w:t>
      </w:r>
    </w:p>
    <w:p w:rsidR="00144565" w:rsidRPr="00394D2A" w:rsidRDefault="00144565" w:rsidP="00430D8D">
      <w:pPr>
        <w:pStyle w:val="af7"/>
        <w:numPr>
          <w:ilvl w:val="2"/>
          <w:numId w:val="43"/>
        </w:numPr>
        <w:tabs>
          <w:tab w:val="left" w:pos="567"/>
        </w:tabs>
        <w:spacing w:after="0" w:line="240" w:lineRule="auto"/>
        <w:ind w:left="284" w:firstLine="0"/>
        <w:rPr>
          <w:rFonts w:ascii="Times New Roman" w:hAnsi="Times New Roman"/>
          <w:sz w:val="24"/>
          <w:szCs w:val="24"/>
        </w:rPr>
      </w:pPr>
      <w:r w:rsidRPr="00394D2A">
        <w:rPr>
          <w:rFonts w:ascii="Times New Roman" w:hAnsi="Times New Roman"/>
          <w:sz w:val="24"/>
          <w:szCs w:val="24"/>
        </w:rPr>
        <w:t>Разработка проекта стандарта;</w:t>
      </w:r>
    </w:p>
    <w:p w:rsidR="00144565" w:rsidRPr="00394D2A" w:rsidRDefault="00144565" w:rsidP="00430D8D">
      <w:pPr>
        <w:pStyle w:val="af7"/>
        <w:numPr>
          <w:ilvl w:val="2"/>
          <w:numId w:val="43"/>
        </w:numPr>
        <w:tabs>
          <w:tab w:val="left" w:pos="567"/>
        </w:tabs>
        <w:spacing w:after="0" w:line="240" w:lineRule="auto"/>
        <w:ind w:left="284" w:firstLine="0"/>
        <w:rPr>
          <w:rFonts w:ascii="Times New Roman" w:hAnsi="Times New Roman"/>
          <w:sz w:val="24"/>
          <w:szCs w:val="24"/>
        </w:rPr>
      </w:pPr>
      <w:r w:rsidRPr="00394D2A">
        <w:rPr>
          <w:rFonts w:ascii="Times New Roman" w:hAnsi="Times New Roman"/>
          <w:sz w:val="24"/>
          <w:szCs w:val="24"/>
        </w:rPr>
        <w:t>Заключение договора на разработку стандарта;</w:t>
      </w:r>
    </w:p>
    <w:p w:rsidR="00144565" w:rsidRPr="00394D2A" w:rsidRDefault="00144565" w:rsidP="00430D8D">
      <w:pPr>
        <w:pStyle w:val="af7"/>
        <w:numPr>
          <w:ilvl w:val="2"/>
          <w:numId w:val="43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sz w:val="24"/>
          <w:szCs w:val="24"/>
        </w:rPr>
      </w:pPr>
      <w:r w:rsidRPr="00394D2A">
        <w:rPr>
          <w:rFonts w:ascii="Times New Roman" w:hAnsi="Times New Roman"/>
          <w:sz w:val="24"/>
          <w:szCs w:val="24"/>
        </w:rPr>
        <w:t>Принятие стандарта;</w:t>
      </w:r>
    </w:p>
    <w:p w:rsidR="00144565" w:rsidRPr="00394D2A" w:rsidRDefault="00144565" w:rsidP="00430D8D">
      <w:pPr>
        <w:pStyle w:val="af7"/>
        <w:numPr>
          <w:ilvl w:val="2"/>
          <w:numId w:val="43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sz w:val="24"/>
          <w:szCs w:val="24"/>
        </w:rPr>
      </w:pPr>
      <w:r w:rsidRPr="00394D2A">
        <w:rPr>
          <w:rFonts w:ascii="Times New Roman" w:hAnsi="Times New Roman"/>
          <w:sz w:val="24"/>
          <w:szCs w:val="24"/>
        </w:rPr>
        <w:t>Сбор заявок на разработку стандарта от заявителей.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976A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5. 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названия нормативного документа его содержанию:</w:t>
      </w:r>
    </w:p>
    <w:tbl>
      <w:tblPr>
        <w:tblW w:w="0" w:type="auto"/>
        <w:tblInd w:w="534" w:type="dxa"/>
        <w:tblLayout w:type="fixed"/>
        <w:tblLook w:val="0000"/>
      </w:tblPr>
      <w:tblGrid>
        <w:gridCol w:w="1842"/>
        <w:gridCol w:w="7230"/>
      </w:tblGrid>
      <w:tr w:rsidR="00144565" w:rsidTr="001976A3">
        <w:tc>
          <w:tcPr>
            <w:tcW w:w="1842" w:type="dxa"/>
          </w:tcPr>
          <w:p w:rsidR="00144565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Регламент.</w:t>
            </w:r>
          </w:p>
        </w:tc>
        <w:tc>
          <w:tcPr>
            <w:tcW w:w="7230" w:type="dxa"/>
          </w:tcPr>
          <w:p w:rsidR="00144565" w:rsidRDefault="00144565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Содержит положение, устанавливающее количественные нормы или качественные категории.</w:t>
            </w:r>
          </w:p>
        </w:tc>
      </w:tr>
      <w:tr w:rsidR="00144565" w:rsidTr="001976A3">
        <w:tc>
          <w:tcPr>
            <w:tcW w:w="1842" w:type="dxa"/>
          </w:tcPr>
          <w:p w:rsidR="00144565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Норма.</w:t>
            </w:r>
          </w:p>
        </w:tc>
        <w:tc>
          <w:tcPr>
            <w:tcW w:w="7230" w:type="dxa"/>
          </w:tcPr>
          <w:p w:rsidR="00144565" w:rsidRDefault="00144565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Содержит добровольные для применения организационно- технические положения, порядки и методы применения работ.</w:t>
            </w:r>
          </w:p>
        </w:tc>
      </w:tr>
      <w:tr w:rsidR="00144565" w:rsidTr="001976A3">
        <w:tc>
          <w:tcPr>
            <w:tcW w:w="1842" w:type="dxa"/>
          </w:tcPr>
          <w:p w:rsidR="00144565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Рекомендации.</w:t>
            </w:r>
          </w:p>
        </w:tc>
        <w:tc>
          <w:tcPr>
            <w:tcW w:w="7230" w:type="dxa"/>
          </w:tcPr>
          <w:p w:rsidR="00144565" w:rsidRDefault="00144565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76A3" w:rsidTr="001976A3">
        <w:tc>
          <w:tcPr>
            <w:tcW w:w="1842" w:type="dxa"/>
          </w:tcPr>
          <w:p w:rsidR="001976A3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7230" w:type="dxa"/>
          </w:tcPr>
          <w:p w:rsidR="001976A3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44565" w:rsidRDefault="0038763A" w:rsidP="0038763A">
      <w:pPr>
        <w:pStyle w:val="18"/>
        <w:spacing w:line="36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lang w:val="en-US"/>
        </w:rPr>
        <w:t>6.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обозначения стандарта названию…</w:t>
      </w:r>
    </w:p>
    <w:tbl>
      <w:tblPr>
        <w:tblW w:w="0" w:type="auto"/>
        <w:tblInd w:w="534" w:type="dxa"/>
        <w:tblLayout w:type="fixed"/>
        <w:tblLook w:val="0000"/>
      </w:tblPr>
      <w:tblGrid>
        <w:gridCol w:w="2874"/>
        <w:gridCol w:w="4070"/>
      </w:tblGrid>
      <w:tr w:rsidR="00144565" w:rsidTr="005324D0">
        <w:tc>
          <w:tcPr>
            <w:tcW w:w="2874" w:type="dxa"/>
          </w:tcPr>
          <w:p w:rsidR="00144565" w:rsidRDefault="00AD4BF7" w:rsidP="007717E9">
            <w:pPr>
              <w:pStyle w:val="1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ОСТ</w:t>
            </w:r>
          </w:p>
        </w:tc>
        <w:tc>
          <w:tcPr>
            <w:tcW w:w="4070" w:type="dxa"/>
          </w:tcPr>
          <w:p w:rsidR="00144565" w:rsidRDefault="00144565" w:rsidP="007717E9">
            <w:pPr>
              <w:pStyle w:val="18"/>
              <w:spacing w:after="0" w:line="240" w:lineRule="auto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1) Государственный стандарт РФ;</w:t>
            </w:r>
          </w:p>
        </w:tc>
      </w:tr>
      <w:tr w:rsidR="00144565" w:rsidTr="005324D0">
        <w:tc>
          <w:tcPr>
            <w:tcW w:w="2874" w:type="dxa"/>
          </w:tcPr>
          <w:p w:rsidR="00144565" w:rsidRDefault="00AD4BF7" w:rsidP="007717E9">
            <w:pPr>
              <w:pStyle w:val="1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СТО</w:t>
            </w:r>
          </w:p>
        </w:tc>
        <w:tc>
          <w:tcPr>
            <w:tcW w:w="4070" w:type="dxa"/>
          </w:tcPr>
          <w:p w:rsidR="00144565" w:rsidRDefault="00144565" w:rsidP="007717E9">
            <w:pPr>
              <w:pStyle w:val="18"/>
              <w:spacing w:after="0" w:line="240" w:lineRule="auto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2) Межгосударственный стандарт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;.</w:t>
            </w:r>
            <w:proofErr w:type="gramEnd"/>
          </w:p>
        </w:tc>
      </w:tr>
      <w:tr w:rsidR="00144565" w:rsidTr="005324D0">
        <w:tc>
          <w:tcPr>
            <w:tcW w:w="2874" w:type="dxa"/>
          </w:tcPr>
          <w:p w:rsidR="00144565" w:rsidRDefault="00AD4BF7" w:rsidP="007717E9">
            <w:pPr>
              <w:pStyle w:val="1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</w:t>
            </w:r>
          </w:p>
        </w:tc>
        <w:tc>
          <w:tcPr>
            <w:tcW w:w="4070" w:type="dxa"/>
          </w:tcPr>
          <w:p w:rsidR="00144565" w:rsidRDefault="00144565" w:rsidP="007717E9">
            <w:pPr>
              <w:pStyle w:val="18"/>
              <w:spacing w:after="0" w:line="240" w:lineRule="auto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3) Стандарт отрасли.</w:t>
            </w:r>
          </w:p>
        </w:tc>
      </w:tr>
      <w:tr w:rsidR="00144565" w:rsidTr="005324D0">
        <w:tc>
          <w:tcPr>
            <w:tcW w:w="2874" w:type="dxa"/>
          </w:tcPr>
          <w:p w:rsidR="00144565" w:rsidRDefault="00AD4BF7" w:rsidP="007717E9">
            <w:pPr>
              <w:pStyle w:val="18"/>
              <w:spacing w:after="0" w:line="240" w:lineRule="auto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 Р</w:t>
            </w:r>
          </w:p>
        </w:tc>
        <w:tc>
          <w:tcPr>
            <w:tcW w:w="4070" w:type="dxa"/>
          </w:tcPr>
          <w:p w:rsidR="00144565" w:rsidRDefault="00144565" w:rsidP="007717E9">
            <w:pPr>
              <w:pStyle w:val="18"/>
              <w:spacing w:after="0" w:line="240" w:lineRule="auto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:rsidR="00144565" w:rsidRDefault="00144565" w:rsidP="0077039D">
      <w:pPr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6373A" w:rsidRDefault="00B6373A" w:rsidP="0077039D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</w:pPr>
    </w:p>
    <w:p w:rsidR="00144565" w:rsidRDefault="00144565" w:rsidP="0077039D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7</w:t>
      </w:r>
    </w:p>
    <w:p w:rsidR="00144565" w:rsidRPr="002012A2" w:rsidRDefault="00144565" w:rsidP="0077039D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З</w:t>
      </w:r>
      <w:proofErr w:type="gramStart"/>
      <w:r>
        <w:rPr>
          <w:rFonts w:ascii="Times New Roman" w:hAnsi="Times New Roman"/>
          <w:b/>
          <w:bCs/>
          <w:color w:val="000000"/>
          <w:sz w:val="28"/>
          <w:szCs w:val="28"/>
        </w:rPr>
        <w:t>7</w:t>
      </w:r>
      <w:proofErr w:type="gramEnd"/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- основных понятий и определений относящихся к метрологии, стандартизации и сертификации</w:t>
      </w:r>
    </w:p>
    <w:p w:rsidR="0077039D" w:rsidRPr="002012A2" w:rsidRDefault="0077039D" w:rsidP="0077039D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4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Название национального органа по стандартизации в РФ …</w:t>
      </w:r>
    </w:p>
    <w:p w:rsidR="001542DD" w:rsidRDefault="001542DD" w:rsidP="0077039D">
      <w:pPr>
        <w:pStyle w:val="18"/>
        <w:spacing w:after="0" w:line="240" w:lineRule="auto"/>
        <w:ind w:left="0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4"/>
        </w:numPr>
        <w:tabs>
          <w:tab w:val="left" w:pos="426"/>
        </w:tabs>
        <w:spacing w:after="0" w:line="240" w:lineRule="auto"/>
        <w:ind w:left="0" w:firstLine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lastRenderedPageBreak/>
        <w:t>Деятельность по установлению правил в целях их добровольного  и многократного использования, направленная на достижение упорядоченности в сферах производства и обращения продукции, работ и услуг - …</w:t>
      </w:r>
    </w:p>
    <w:p w:rsidR="001542DD" w:rsidRDefault="001542DD" w:rsidP="0077039D">
      <w:pPr>
        <w:pStyle w:val="18"/>
        <w:spacing w:after="0" w:line="240" w:lineRule="auto"/>
        <w:ind w:left="0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4"/>
        </w:numPr>
        <w:tabs>
          <w:tab w:val="left" w:pos="142"/>
        </w:tabs>
        <w:spacing w:after="0" w:line="240" w:lineRule="auto"/>
        <w:ind w:left="0" w:firstLine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Основная форма государственного контроля и надзора…</w:t>
      </w:r>
    </w:p>
    <w:p w:rsidR="00144565" w:rsidRDefault="00144565" w:rsidP="0077039D">
      <w:pPr>
        <w:pStyle w:val="18"/>
        <w:tabs>
          <w:tab w:val="left" w:pos="0"/>
        </w:tabs>
        <w:spacing w:after="0" w:line="240" w:lineRule="auto"/>
        <w:ind w:left="284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   </w:t>
      </w:r>
      <w:r w:rsidR="0077039D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 xml:space="preserve">) </w:t>
      </w:r>
      <w:proofErr w:type="gramStart"/>
      <w:r>
        <w:rPr>
          <w:rFonts w:ascii="Times New Roman" w:hAnsi="Times New Roman"/>
          <w:sz w:val="24"/>
          <w:szCs w:val="24"/>
        </w:rPr>
        <w:t>ежегодная</w:t>
      </w:r>
      <w:proofErr w:type="gramEnd"/>
      <w:r>
        <w:rPr>
          <w:rFonts w:ascii="Times New Roman" w:hAnsi="Times New Roman"/>
          <w:sz w:val="24"/>
          <w:szCs w:val="24"/>
        </w:rPr>
        <w:t xml:space="preserve"> проверка;</w:t>
      </w:r>
    </w:p>
    <w:p w:rsidR="00144565" w:rsidRDefault="0077039D" w:rsidP="0077039D">
      <w:pPr>
        <w:pStyle w:val="18"/>
        <w:tabs>
          <w:tab w:val="left" w:pos="0"/>
        </w:tabs>
        <w:spacing w:after="0" w:line="240" w:lineRule="auto"/>
        <w:ind w:left="284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выборочная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поверка;</w:t>
      </w:r>
    </w:p>
    <w:p w:rsidR="004C79F7" w:rsidRDefault="0077039D" w:rsidP="0077039D">
      <w:pPr>
        <w:pStyle w:val="18"/>
        <w:tabs>
          <w:tab w:val="left" w:pos="0"/>
        </w:tabs>
        <w:spacing w:after="0" w:line="240" w:lineRule="auto"/>
        <w:ind w:left="284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по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заявлению потребителя.</w:t>
      </w:r>
    </w:p>
    <w:p w:rsidR="001542DD" w:rsidRPr="001542DD" w:rsidRDefault="001542DD" w:rsidP="0077039D">
      <w:pPr>
        <w:pStyle w:val="18"/>
        <w:tabs>
          <w:tab w:val="left" w:pos="0"/>
        </w:tabs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</w:p>
    <w:p w:rsidR="00144565" w:rsidRDefault="003D2B44" w:rsidP="0077039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4. </w:t>
      </w:r>
      <w:r w:rsidR="00144565">
        <w:rPr>
          <w:rFonts w:ascii="Times New Roman" w:hAnsi="Times New Roman"/>
          <w:b/>
          <w:i/>
          <w:sz w:val="24"/>
          <w:szCs w:val="24"/>
        </w:rPr>
        <w:t>Задача метрологии – обеспечение …</w:t>
      </w:r>
    </w:p>
    <w:p w:rsidR="00144565" w:rsidRDefault="00CB1660" w:rsidP="00CB1660">
      <w:pPr>
        <w:tabs>
          <w:tab w:val="left" w:pos="284"/>
        </w:tabs>
        <w:spacing w:after="0" w:line="240" w:lineRule="auto"/>
        <w:ind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единства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измерений;</w:t>
      </w:r>
    </w:p>
    <w:p w:rsidR="00144565" w:rsidRDefault="00CB1660" w:rsidP="00CB1660">
      <w:pPr>
        <w:tabs>
          <w:tab w:val="left" w:pos="284"/>
        </w:tabs>
        <w:spacing w:after="0" w:line="240" w:lineRule="auto"/>
        <w:ind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проведения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измерений;</w:t>
      </w:r>
    </w:p>
    <w:p w:rsidR="00144565" w:rsidRDefault="00CB1660" w:rsidP="00CB1660">
      <w:pPr>
        <w:tabs>
          <w:tab w:val="left" w:pos="284"/>
        </w:tabs>
        <w:spacing w:after="0" w:line="240" w:lineRule="auto"/>
        <w:ind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контроля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измерений.</w:t>
      </w:r>
    </w:p>
    <w:p w:rsidR="001542DD" w:rsidRDefault="001542DD" w:rsidP="0077039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C79F7" w:rsidRPr="001542DD" w:rsidRDefault="001542DD" w:rsidP="0077039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</w:t>
      </w:r>
      <w:r w:rsidR="00144565" w:rsidRPr="001542DD">
        <w:rPr>
          <w:rFonts w:ascii="Times New Roman" w:hAnsi="Times New Roman"/>
          <w:b/>
          <w:i/>
          <w:sz w:val="24"/>
          <w:szCs w:val="24"/>
        </w:rPr>
        <w:t>Техническое средство, используемое при измерениях и имеющее нормированные метрологические характеристики, …</w:t>
      </w:r>
    </w:p>
    <w:p w:rsidR="001542DD" w:rsidRPr="001542DD" w:rsidRDefault="001542DD" w:rsidP="0077039D">
      <w:pPr>
        <w:pStyle w:val="af7"/>
        <w:spacing w:after="0" w:line="240" w:lineRule="auto"/>
        <w:ind w:left="0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77039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6.Значение слова «сертификация» в переводе </w:t>
      </w:r>
      <w:proofErr w:type="gramStart"/>
      <w:r>
        <w:rPr>
          <w:rFonts w:ascii="Times New Roman" w:hAnsi="Times New Roman"/>
          <w:b/>
          <w:i/>
          <w:sz w:val="24"/>
          <w:szCs w:val="24"/>
        </w:rPr>
        <w:t>с</w:t>
      </w:r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греческого….</w:t>
      </w:r>
    </w:p>
    <w:p w:rsidR="00144565" w:rsidRDefault="00144565" w:rsidP="001E425B">
      <w:pPr>
        <w:tabs>
          <w:tab w:val="left" w:pos="142"/>
          <w:tab w:val="left" w:pos="284"/>
        </w:tabs>
        <w:spacing w:after="0" w:line="240" w:lineRule="auto"/>
        <w:ind w:left="-142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1542DD">
        <w:rPr>
          <w:rFonts w:ascii="Times New Roman" w:hAnsi="Times New Roman"/>
          <w:sz w:val="24"/>
          <w:szCs w:val="24"/>
        </w:rPr>
        <w:t xml:space="preserve">      </w:t>
      </w:r>
      <w:r w:rsidR="005019BD">
        <w:rPr>
          <w:rFonts w:ascii="Times New Roman" w:hAnsi="Times New Roman"/>
          <w:sz w:val="24"/>
          <w:szCs w:val="24"/>
        </w:rPr>
        <w:t xml:space="preserve"> </w:t>
      </w:r>
      <w:r w:rsidR="005019BD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 xml:space="preserve">) </w:t>
      </w:r>
      <w:proofErr w:type="gramStart"/>
      <w:r>
        <w:rPr>
          <w:rFonts w:ascii="Times New Roman" w:hAnsi="Times New Roman"/>
          <w:sz w:val="24"/>
          <w:szCs w:val="24"/>
        </w:rPr>
        <w:t>нормирую</w:t>
      </w:r>
      <w:proofErr w:type="gramEnd"/>
      <w:r>
        <w:rPr>
          <w:rFonts w:ascii="Times New Roman" w:hAnsi="Times New Roman"/>
          <w:sz w:val="24"/>
          <w:szCs w:val="24"/>
        </w:rPr>
        <w:t>;</w:t>
      </w:r>
    </w:p>
    <w:p w:rsidR="00144565" w:rsidRDefault="001542DD" w:rsidP="001E425B">
      <w:pPr>
        <w:tabs>
          <w:tab w:val="left" w:pos="142"/>
          <w:tab w:val="left" w:pos="284"/>
          <w:tab w:val="left" w:pos="851"/>
        </w:tabs>
        <w:spacing w:after="0" w:line="240" w:lineRule="auto"/>
        <w:ind w:left="-142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5019BD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сортирую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1542DD" w:rsidP="001E425B">
      <w:pPr>
        <w:tabs>
          <w:tab w:val="left" w:pos="142"/>
          <w:tab w:val="left" w:pos="284"/>
          <w:tab w:val="left" w:pos="851"/>
        </w:tabs>
        <w:spacing w:after="0" w:line="240" w:lineRule="auto"/>
        <w:ind w:left="-142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5019BD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подтверждаю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1E425B">
      <w:pPr>
        <w:tabs>
          <w:tab w:val="left" w:pos="284"/>
        </w:tabs>
        <w:spacing w:after="0" w:line="240" w:lineRule="auto"/>
        <w:ind w:left="-142"/>
        <w:rPr>
          <w:rFonts w:ascii="Times New Roman" w:hAnsi="Times New Roman"/>
          <w:sz w:val="24"/>
          <w:szCs w:val="24"/>
        </w:rPr>
      </w:pPr>
    </w:p>
    <w:p w:rsidR="00144565" w:rsidRDefault="00144565" w:rsidP="0077039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4C79F7">
        <w:rPr>
          <w:rFonts w:ascii="Times New Roman" w:hAnsi="Times New Roman"/>
          <w:b/>
          <w:i/>
        </w:rPr>
        <w:t>7.</w:t>
      </w:r>
      <w:r>
        <w:rPr>
          <w:rFonts w:ascii="Times New Roman" w:hAnsi="Times New Roman"/>
          <w:b/>
          <w:i/>
          <w:sz w:val="24"/>
          <w:szCs w:val="24"/>
        </w:rPr>
        <w:t>Виды эталонов:</w:t>
      </w:r>
    </w:p>
    <w:p w:rsidR="00144565" w:rsidRDefault="0093444E" w:rsidP="0093444E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 w:rsidRPr="009344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лабораторный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93444E" w:rsidP="0093444E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первичный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144565" w:rsidP="0093444E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93444E"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) </w:t>
      </w:r>
      <w:proofErr w:type="gramStart"/>
      <w:r>
        <w:rPr>
          <w:rFonts w:ascii="Times New Roman" w:hAnsi="Times New Roman"/>
          <w:sz w:val="24"/>
          <w:szCs w:val="24"/>
        </w:rPr>
        <w:t>прямой</w:t>
      </w:r>
      <w:proofErr w:type="gramEnd"/>
      <w:r>
        <w:rPr>
          <w:rFonts w:ascii="Times New Roman" w:hAnsi="Times New Roman"/>
          <w:sz w:val="24"/>
          <w:szCs w:val="24"/>
        </w:rPr>
        <w:t>;</w:t>
      </w:r>
    </w:p>
    <w:p w:rsidR="00144565" w:rsidRDefault="0093444E" w:rsidP="0093444E">
      <w:pPr>
        <w:spacing w:after="0" w:line="240" w:lineRule="auto"/>
        <w:ind w:left="284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рабочий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77039D" w:rsidRPr="0093444E" w:rsidRDefault="0077039D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77039D" w:rsidRPr="0093444E" w:rsidRDefault="0077039D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6373A" w:rsidRPr="002012A2" w:rsidRDefault="00B6373A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6373A" w:rsidRPr="002012A2" w:rsidRDefault="00B6373A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6373A" w:rsidRPr="002012A2" w:rsidRDefault="00B6373A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6373A" w:rsidRPr="002012A2" w:rsidRDefault="00B6373A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44565" w:rsidRDefault="00144565" w:rsidP="004C79F7">
      <w:pPr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8</w:t>
      </w:r>
    </w:p>
    <w:p w:rsidR="00144565" w:rsidRPr="002012A2" w:rsidRDefault="00144565" w:rsidP="004C79F7">
      <w:pPr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</w:rPr>
        <w:t>З8- основные положения государственной системы стандартизации, виды нормативно-технических документов, порядок их разработки, утверждения и внедрения</w:t>
      </w:r>
    </w:p>
    <w:p w:rsidR="00B6373A" w:rsidRPr="002012A2" w:rsidRDefault="00B6373A" w:rsidP="004C79F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5"/>
        </w:numPr>
        <w:spacing w:after="0" w:line="100" w:lineRule="atLeast"/>
        <w:ind w:left="284" w:hanging="284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Порядок разработки стандарта:</w:t>
      </w:r>
    </w:p>
    <w:p w:rsidR="00144565" w:rsidRDefault="00B6373A" w:rsidP="00B6373A">
      <w:pPr>
        <w:tabs>
          <w:tab w:val="left" w:pos="284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Разработка проекта стандарта;</w:t>
      </w:r>
    </w:p>
    <w:p w:rsidR="00144565" w:rsidRDefault="001542DD" w:rsidP="00B6373A">
      <w:pPr>
        <w:tabs>
          <w:tab w:val="left" w:pos="284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B6373A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Заключение договора на разработку стандарта;</w:t>
      </w:r>
    </w:p>
    <w:p w:rsidR="00144565" w:rsidRDefault="001542DD" w:rsidP="00B6373A">
      <w:pPr>
        <w:tabs>
          <w:tab w:val="left" w:pos="284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B6373A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Принятие стандарта;</w:t>
      </w:r>
    </w:p>
    <w:p w:rsidR="00144565" w:rsidRDefault="001542DD" w:rsidP="00B6373A">
      <w:pPr>
        <w:tabs>
          <w:tab w:val="left" w:pos="284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B6373A"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Сбор заявок на разработку стандарта от заявителей.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B6373A" w:rsidP="00B6373A">
      <w:pPr>
        <w:pStyle w:val="18"/>
        <w:spacing w:after="0" w:line="100" w:lineRule="atLeast"/>
        <w:ind w:left="0"/>
        <w:rPr>
          <w:rFonts w:ascii="Times New Roman" w:hAnsi="Times New Roman"/>
          <w:b/>
          <w:i/>
          <w:sz w:val="24"/>
          <w:szCs w:val="24"/>
        </w:rPr>
      </w:pPr>
      <w:r w:rsidRPr="00B6373A">
        <w:rPr>
          <w:rFonts w:ascii="Times New Roman" w:hAnsi="Times New Roman"/>
          <w:b/>
          <w:i/>
          <w:sz w:val="24"/>
          <w:szCs w:val="24"/>
        </w:rPr>
        <w:t>2.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названия нормативного документа его содержанию:</w:t>
      </w:r>
    </w:p>
    <w:p w:rsidR="00144565" w:rsidRDefault="00144565">
      <w:pPr>
        <w:pStyle w:val="18"/>
        <w:spacing w:after="0" w:line="100" w:lineRule="atLeast"/>
        <w:ind w:left="885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Layout w:type="fixed"/>
        <w:tblLook w:val="0000"/>
      </w:tblPr>
      <w:tblGrid>
        <w:gridCol w:w="2126"/>
        <w:gridCol w:w="6739"/>
      </w:tblGrid>
      <w:tr w:rsidR="00144565" w:rsidTr="00B6373A">
        <w:trPr>
          <w:trHeight w:val="592"/>
        </w:trPr>
        <w:tc>
          <w:tcPr>
            <w:tcW w:w="2126" w:type="dxa"/>
          </w:tcPr>
          <w:p w:rsidR="00144565" w:rsidRDefault="00B6373A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Регламент.</w:t>
            </w:r>
          </w:p>
        </w:tc>
        <w:tc>
          <w:tcPr>
            <w:tcW w:w="6739" w:type="dxa"/>
          </w:tcPr>
          <w:p w:rsidR="00144565" w:rsidRDefault="00144565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Содержит положение, устанавливающее количественные нормы или качественные категории.</w:t>
            </w:r>
          </w:p>
        </w:tc>
      </w:tr>
      <w:tr w:rsidR="00144565" w:rsidTr="00B6373A">
        <w:tc>
          <w:tcPr>
            <w:tcW w:w="2126" w:type="dxa"/>
          </w:tcPr>
          <w:p w:rsidR="00144565" w:rsidRDefault="00B6373A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Норма.</w:t>
            </w:r>
          </w:p>
        </w:tc>
        <w:tc>
          <w:tcPr>
            <w:tcW w:w="6739" w:type="dxa"/>
          </w:tcPr>
          <w:p w:rsidR="00144565" w:rsidRDefault="00144565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Содержит добровольные для применения организационно- технические положения, порядки и методы применения работ.</w:t>
            </w:r>
          </w:p>
        </w:tc>
      </w:tr>
      <w:tr w:rsidR="00144565" w:rsidTr="00B6373A">
        <w:tc>
          <w:tcPr>
            <w:tcW w:w="2126" w:type="dxa"/>
          </w:tcPr>
          <w:p w:rsidR="00144565" w:rsidRDefault="00B6373A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Рекомендации.</w:t>
            </w:r>
          </w:p>
        </w:tc>
        <w:tc>
          <w:tcPr>
            <w:tcW w:w="6739" w:type="dxa"/>
          </w:tcPr>
          <w:p w:rsidR="00144565" w:rsidRDefault="00144565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  Название метода применения международного стандарта ИСО, если стандарт РФ представляет собой равнозначный текст на русском языке…</w:t>
      </w:r>
    </w:p>
    <w:p w:rsidR="00B6373A" w:rsidRPr="002012A2" w:rsidRDefault="00660576" w:rsidP="00660576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</w:t>
      </w:r>
      <w:r w:rsidR="007717E9">
        <w:rPr>
          <w:rFonts w:ascii="Times New Roman" w:hAnsi="Times New Roman"/>
          <w:b/>
          <w:i/>
          <w:sz w:val="24"/>
          <w:szCs w:val="24"/>
        </w:rPr>
        <w:t xml:space="preserve">  </w:t>
      </w:r>
    </w:p>
    <w:p w:rsidR="00144565" w:rsidRDefault="00144565" w:rsidP="00660576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4.Статус регионального стандарта…</w:t>
      </w:r>
    </w:p>
    <w:p w:rsidR="00144565" w:rsidRDefault="00B6373A" w:rsidP="00B6373A">
      <w:pPr>
        <w:spacing w:after="0" w:line="100" w:lineRule="atLeast"/>
        <w:ind w:left="284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обязательный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B6373A" w:rsidP="00B6373A">
      <w:pPr>
        <w:spacing w:after="0" w:line="100" w:lineRule="atLeast"/>
        <w:ind w:left="284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заявительный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B6373A" w:rsidRPr="00B6373A" w:rsidRDefault="00B6373A" w:rsidP="00B6373A">
      <w:pPr>
        <w:spacing w:after="0" w:line="100" w:lineRule="atLeast"/>
        <w:ind w:left="284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рекомендательный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B6373A" w:rsidRPr="002012A2" w:rsidRDefault="00B6373A" w:rsidP="00B6373A">
      <w:pPr>
        <w:spacing w:after="0" w:line="100" w:lineRule="atLeast"/>
        <w:ind w:left="284" w:hanging="142"/>
        <w:rPr>
          <w:rFonts w:ascii="Times New Roman" w:hAnsi="Times New Roman"/>
          <w:sz w:val="24"/>
          <w:szCs w:val="24"/>
        </w:rPr>
      </w:pPr>
    </w:p>
    <w:p w:rsidR="00144565" w:rsidRPr="00B6373A" w:rsidRDefault="00144565" w:rsidP="00B6373A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5.Соответствие обозначения стандарта названию…</w:t>
      </w:r>
    </w:p>
    <w:p w:rsidR="00144565" w:rsidRDefault="00144565">
      <w:pPr>
        <w:spacing w:after="0" w:line="100" w:lineRule="atLeast"/>
        <w:ind w:left="550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Ind w:w="901" w:type="dxa"/>
        <w:tblLayout w:type="fixed"/>
        <w:tblLook w:val="0000"/>
      </w:tblPr>
      <w:tblGrid>
        <w:gridCol w:w="2507"/>
        <w:gridCol w:w="4070"/>
      </w:tblGrid>
      <w:tr w:rsidR="00144565">
        <w:tc>
          <w:tcPr>
            <w:tcW w:w="2507" w:type="dxa"/>
          </w:tcPr>
          <w:p w:rsidR="00144565" w:rsidRDefault="003035FE">
            <w:pPr>
              <w:pStyle w:val="18"/>
              <w:spacing w:after="0" w:line="100" w:lineRule="atLeas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ОСТ</w:t>
            </w:r>
          </w:p>
        </w:tc>
        <w:tc>
          <w:tcPr>
            <w:tcW w:w="4070" w:type="dxa"/>
          </w:tcPr>
          <w:p w:rsidR="00144565" w:rsidRDefault="00144565">
            <w:pPr>
              <w:pStyle w:val="18"/>
              <w:spacing w:after="0" w:line="100" w:lineRule="atLeast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1) Государственный стандарт РФ;</w:t>
            </w:r>
          </w:p>
        </w:tc>
      </w:tr>
      <w:tr w:rsidR="00144565">
        <w:tc>
          <w:tcPr>
            <w:tcW w:w="2507" w:type="dxa"/>
          </w:tcPr>
          <w:p w:rsidR="00144565" w:rsidRDefault="003035FE">
            <w:pPr>
              <w:pStyle w:val="18"/>
              <w:spacing w:after="0" w:line="100" w:lineRule="atLeas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СТО</w:t>
            </w:r>
          </w:p>
        </w:tc>
        <w:tc>
          <w:tcPr>
            <w:tcW w:w="4070" w:type="dxa"/>
          </w:tcPr>
          <w:p w:rsidR="00144565" w:rsidRDefault="00144565">
            <w:pPr>
              <w:pStyle w:val="18"/>
              <w:spacing w:after="0" w:line="100" w:lineRule="atLeast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2) Межгосударственный стандарт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;.</w:t>
            </w:r>
            <w:proofErr w:type="gramEnd"/>
          </w:p>
        </w:tc>
      </w:tr>
      <w:tr w:rsidR="00144565">
        <w:tc>
          <w:tcPr>
            <w:tcW w:w="2507" w:type="dxa"/>
          </w:tcPr>
          <w:p w:rsidR="00144565" w:rsidRDefault="003035FE">
            <w:pPr>
              <w:pStyle w:val="18"/>
              <w:spacing w:after="0" w:line="100" w:lineRule="atLeas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</w:t>
            </w:r>
          </w:p>
        </w:tc>
        <w:tc>
          <w:tcPr>
            <w:tcW w:w="4070" w:type="dxa"/>
          </w:tcPr>
          <w:p w:rsidR="00144565" w:rsidRDefault="00144565">
            <w:pPr>
              <w:pStyle w:val="18"/>
              <w:spacing w:after="0" w:line="100" w:lineRule="atLeast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3) Стандарт отрасли.</w:t>
            </w:r>
          </w:p>
        </w:tc>
      </w:tr>
      <w:tr w:rsidR="00144565">
        <w:tc>
          <w:tcPr>
            <w:tcW w:w="2507" w:type="dxa"/>
          </w:tcPr>
          <w:p w:rsidR="00144565" w:rsidRDefault="003035FE">
            <w:pPr>
              <w:pStyle w:val="18"/>
              <w:spacing w:after="0" w:line="100" w:lineRule="atLeast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 Р</w:t>
            </w:r>
          </w:p>
        </w:tc>
        <w:tc>
          <w:tcPr>
            <w:tcW w:w="4070" w:type="dxa"/>
          </w:tcPr>
          <w:p w:rsidR="00144565" w:rsidRDefault="00144565">
            <w:pPr>
              <w:pStyle w:val="18"/>
              <w:spacing w:after="0" w:line="100" w:lineRule="atLeast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:rsidR="00144565" w:rsidRDefault="00144565">
      <w:p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</w:p>
    <w:p w:rsidR="00F5648D" w:rsidRDefault="00F5648D" w:rsidP="00461FC1">
      <w:pPr>
        <w:tabs>
          <w:tab w:val="left" w:pos="2740"/>
        </w:tabs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</w:pPr>
    </w:p>
    <w:p w:rsidR="00144565" w:rsidRDefault="00144565" w:rsidP="00461FC1">
      <w:pPr>
        <w:tabs>
          <w:tab w:val="left" w:pos="2740"/>
        </w:tabs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9</w:t>
      </w:r>
    </w:p>
    <w:p w:rsidR="00144565" w:rsidRDefault="00144565" w:rsidP="00461FC1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З</w:t>
      </w:r>
      <w:proofErr w:type="gramStart"/>
      <w:r>
        <w:rPr>
          <w:rFonts w:ascii="Times New Roman" w:hAnsi="Times New Roman"/>
          <w:b/>
          <w:bCs/>
          <w:color w:val="000000"/>
          <w:sz w:val="28"/>
          <w:szCs w:val="28"/>
        </w:rPr>
        <w:t>9</w:t>
      </w:r>
      <w:proofErr w:type="gramEnd"/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- основы сертификации продукции</w:t>
      </w:r>
    </w:p>
    <w:p w:rsidR="00461FC1" w:rsidRDefault="00461FC1" w:rsidP="00461FC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1. Виды систем сертификации:</w:t>
      </w:r>
    </w:p>
    <w:p w:rsidR="00144565" w:rsidRDefault="00660576" w:rsidP="001120E9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556ACB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обязательная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120E9" w:rsidRPr="002012A2" w:rsidRDefault="00556ACB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принудительная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1120E9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012A2">
        <w:rPr>
          <w:rFonts w:ascii="Times New Roman" w:hAnsi="Times New Roman"/>
          <w:sz w:val="24"/>
          <w:szCs w:val="24"/>
        </w:rPr>
        <w:t xml:space="preserve">  </w:t>
      </w:r>
      <w:r w:rsidR="00556ACB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добровольная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1120E9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 w:rsidP="001120E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 Последовательность основных этапов процесса сертификации …</w:t>
      </w:r>
    </w:p>
    <w:p w:rsidR="00144565" w:rsidRDefault="00556ACB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461FC1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461FC1">
        <w:rPr>
          <w:rFonts w:ascii="Times New Roman" w:hAnsi="Times New Roman"/>
          <w:sz w:val="24"/>
          <w:szCs w:val="24"/>
        </w:rPr>
        <w:t>Инспекционный  контроль</w:t>
      </w:r>
      <w:proofErr w:type="gramEnd"/>
      <w:r w:rsidR="00461FC1">
        <w:rPr>
          <w:rFonts w:ascii="Times New Roman" w:hAnsi="Times New Roman"/>
          <w:sz w:val="24"/>
          <w:szCs w:val="24"/>
        </w:rPr>
        <w:t xml:space="preserve"> за </w:t>
      </w:r>
      <w:r w:rsidR="00144565">
        <w:rPr>
          <w:rFonts w:ascii="Times New Roman" w:hAnsi="Times New Roman"/>
          <w:sz w:val="24"/>
          <w:szCs w:val="24"/>
        </w:rPr>
        <w:t>сертифицированным объектом.</w:t>
      </w:r>
    </w:p>
    <w:p w:rsidR="00144565" w:rsidRDefault="00660576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56ACB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</w:t>
      </w:r>
      <w:r w:rsidR="00144565">
        <w:rPr>
          <w:rFonts w:ascii="Times New Roman" w:hAnsi="Times New Roman"/>
          <w:sz w:val="24"/>
          <w:szCs w:val="24"/>
        </w:rPr>
        <w:t>Оценка соответствия.</w:t>
      </w:r>
    </w:p>
    <w:p w:rsidR="00144565" w:rsidRDefault="00556ACB" w:rsidP="001120E9">
      <w:pPr>
        <w:spacing w:after="0" w:line="100" w:lineRule="atLeast"/>
        <w:rPr>
          <w:rFonts w:ascii="Times New Roman" w:hAnsi="Times New Roman"/>
          <w:sz w:val="24"/>
          <w:szCs w:val="24"/>
        </w:rPr>
      </w:pPr>
      <w:r w:rsidRPr="00556ACB">
        <w:rPr>
          <w:rFonts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Заявка на сертификацию.</w:t>
      </w:r>
    </w:p>
    <w:p w:rsidR="00144565" w:rsidRDefault="00660576" w:rsidP="001120E9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56ACB"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Анализ результатов оценки соответствия.</w:t>
      </w:r>
    </w:p>
    <w:p w:rsidR="00660576" w:rsidRDefault="00660576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56ACB">
        <w:rPr>
          <w:rFonts w:ascii="Times New Roman" w:hAnsi="Times New Roman"/>
          <w:sz w:val="24"/>
          <w:szCs w:val="24"/>
          <w:lang w:val="en-US"/>
        </w:rPr>
        <w:t>e</w:t>
      </w:r>
      <w:r w:rsidR="00461FC1">
        <w:rPr>
          <w:rFonts w:ascii="Times New Roman" w:hAnsi="Times New Roman"/>
          <w:sz w:val="24"/>
          <w:szCs w:val="24"/>
        </w:rPr>
        <w:t xml:space="preserve">) </w:t>
      </w:r>
      <w:r w:rsidR="00144565">
        <w:rPr>
          <w:rFonts w:ascii="Times New Roman" w:hAnsi="Times New Roman"/>
          <w:sz w:val="24"/>
          <w:szCs w:val="24"/>
        </w:rPr>
        <w:t>Решение на сертификацию или отказ.</w:t>
      </w:r>
    </w:p>
    <w:p w:rsidR="00144565" w:rsidRPr="00660576" w:rsidRDefault="00144565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:rsidR="00144565" w:rsidRDefault="001120E9" w:rsidP="001120E9">
      <w:pPr>
        <w:tabs>
          <w:tab w:val="left" w:pos="567"/>
          <w:tab w:val="left" w:pos="5535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3. Оплата работ по сертификации продукции осуществляется …</w:t>
      </w:r>
    </w:p>
    <w:p w:rsidR="00144565" w:rsidRDefault="00660576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275264">
        <w:rPr>
          <w:rFonts w:ascii="Times New Roman" w:hAnsi="Times New Roman"/>
          <w:sz w:val="24"/>
          <w:szCs w:val="24"/>
        </w:rPr>
        <w:t xml:space="preserve"> </w:t>
      </w:r>
      <w:r w:rsidR="0035356F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государством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275264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35356F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органом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сертификации;</w:t>
      </w:r>
    </w:p>
    <w:p w:rsidR="00144565" w:rsidRDefault="00275264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35356F">
        <w:rPr>
          <w:rFonts w:ascii="Times New Roman" w:hAnsi="Times New Roman"/>
          <w:sz w:val="24"/>
          <w:szCs w:val="24"/>
        </w:rPr>
        <w:t xml:space="preserve"> </w:t>
      </w:r>
      <w:r w:rsidR="0035356F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заявителем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275264" w:rsidP="001120E9">
      <w:pPr>
        <w:tabs>
          <w:tab w:val="left" w:pos="426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4. Закон, определяющий перечень товаров и услуг, подлежащих обязательной сертификации в РФ …</w:t>
      </w:r>
    </w:p>
    <w:p w:rsidR="00144565" w:rsidRDefault="00144565" w:rsidP="0035356F">
      <w:pPr>
        <w:tabs>
          <w:tab w:val="left" w:pos="426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 w:rsidR="007D1538" w:rsidRPr="007D1538">
        <w:rPr>
          <w:rFonts w:ascii="Times New Roman" w:hAnsi="Times New Roman"/>
          <w:sz w:val="24"/>
          <w:szCs w:val="24"/>
        </w:rPr>
        <w:t xml:space="preserve"> </w:t>
      </w:r>
      <w:r w:rsidR="008371E2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>) «О защите прав потребителей»;</w:t>
      </w:r>
    </w:p>
    <w:p w:rsidR="00144565" w:rsidRDefault="0035356F" w:rsidP="0035356F">
      <w:pPr>
        <w:tabs>
          <w:tab w:val="left" w:pos="426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7D1538" w:rsidRPr="007D1538">
        <w:rPr>
          <w:rFonts w:ascii="Times New Roman" w:hAnsi="Times New Roman"/>
          <w:sz w:val="24"/>
          <w:szCs w:val="24"/>
        </w:rPr>
        <w:t xml:space="preserve"> </w:t>
      </w:r>
      <w:r w:rsidRPr="0035356F">
        <w:rPr>
          <w:rFonts w:ascii="Times New Roman" w:hAnsi="Times New Roman"/>
          <w:sz w:val="24"/>
          <w:szCs w:val="24"/>
        </w:rPr>
        <w:t xml:space="preserve"> </w:t>
      </w:r>
      <w:r w:rsidR="008371E2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«О сертификации товаров и услуг»;</w:t>
      </w:r>
    </w:p>
    <w:p w:rsidR="00144565" w:rsidRDefault="0035356F" w:rsidP="0035356F">
      <w:pPr>
        <w:tabs>
          <w:tab w:val="left" w:pos="426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="007D1538" w:rsidRPr="00072AA4">
        <w:rPr>
          <w:rFonts w:ascii="Times New Roman" w:hAnsi="Times New Roman"/>
          <w:sz w:val="24"/>
          <w:szCs w:val="24"/>
        </w:rPr>
        <w:t xml:space="preserve"> </w:t>
      </w:r>
      <w:r w:rsidR="008371E2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«О техническом регулировании».</w:t>
      </w:r>
    </w:p>
    <w:p w:rsidR="00144565" w:rsidRDefault="00144565" w:rsidP="001120E9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120E9" w:rsidP="001120E9">
      <w:pPr>
        <w:tabs>
          <w:tab w:val="left" w:pos="567"/>
          <w:tab w:val="left" w:pos="5535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7D1538">
        <w:rPr>
          <w:rFonts w:ascii="Times New Roman" w:hAnsi="Times New Roman"/>
          <w:b/>
          <w:i/>
          <w:sz w:val="24"/>
          <w:szCs w:val="24"/>
        </w:rPr>
        <w:t xml:space="preserve">5. </w:t>
      </w:r>
      <w:r w:rsidR="00144565">
        <w:rPr>
          <w:rFonts w:ascii="Times New Roman" w:hAnsi="Times New Roman"/>
          <w:b/>
          <w:i/>
          <w:sz w:val="24"/>
          <w:szCs w:val="24"/>
        </w:rPr>
        <w:t>Государственный орган, осуществляющий организацию и проведение работ по обязательной сертификации:</w:t>
      </w:r>
    </w:p>
    <w:p w:rsidR="00144565" w:rsidRDefault="00D93315" w:rsidP="008371E2">
      <w:pPr>
        <w:tabs>
          <w:tab w:val="left" w:pos="5535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371E2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Госстандарт РФ;</w:t>
      </w:r>
    </w:p>
    <w:p w:rsidR="00144565" w:rsidRDefault="00D93315" w:rsidP="008371E2">
      <w:pPr>
        <w:tabs>
          <w:tab w:val="left" w:pos="5535"/>
        </w:tabs>
        <w:spacing w:after="0" w:line="10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371E2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МЭК;</w:t>
      </w:r>
    </w:p>
    <w:p w:rsidR="00144565" w:rsidRDefault="00D93315" w:rsidP="008371E2">
      <w:pPr>
        <w:tabs>
          <w:tab w:val="left" w:pos="709"/>
          <w:tab w:val="left" w:pos="5535"/>
        </w:tabs>
        <w:spacing w:after="0" w:line="10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371E2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="00144565">
        <w:rPr>
          <w:rFonts w:ascii="Times New Roman" w:hAnsi="Times New Roman"/>
          <w:sz w:val="24"/>
          <w:szCs w:val="24"/>
        </w:rPr>
        <w:t>Ростехрегулирование</w:t>
      </w:r>
      <w:proofErr w:type="spellEnd"/>
      <w:r w:rsidR="00144565">
        <w:rPr>
          <w:rFonts w:ascii="Times New Roman" w:hAnsi="Times New Roman"/>
          <w:sz w:val="24"/>
          <w:szCs w:val="24"/>
        </w:rPr>
        <w:t xml:space="preserve"> РФ.</w:t>
      </w:r>
    </w:p>
    <w:p w:rsidR="00144565" w:rsidRDefault="00144565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 Количество схем сертификации, применяемых в РФ…</w:t>
      </w:r>
    </w:p>
    <w:p w:rsidR="00144565" w:rsidRDefault="00275264" w:rsidP="001120E9">
      <w:pPr>
        <w:tabs>
          <w:tab w:val="left" w:pos="709"/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072AA4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16;</w:t>
      </w:r>
    </w:p>
    <w:p w:rsidR="00144565" w:rsidRDefault="00072AA4" w:rsidP="001120E9">
      <w:pPr>
        <w:tabs>
          <w:tab w:val="left" w:pos="709"/>
          <w:tab w:val="left" w:pos="178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10;</w:t>
      </w:r>
      <w:r w:rsidR="00144565">
        <w:rPr>
          <w:rFonts w:ascii="Times New Roman" w:hAnsi="Times New Roman"/>
          <w:sz w:val="24"/>
          <w:szCs w:val="24"/>
        </w:rPr>
        <w:tab/>
      </w:r>
    </w:p>
    <w:p w:rsidR="00144565" w:rsidRDefault="00072AA4" w:rsidP="001120E9">
      <w:pPr>
        <w:tabs>
          <w:tab w:val="left" w:pos="709"/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8.</w:t>
      </w:r>
    </w:p>
    <w:p w:rsidR="00144565" w:rsidRDefault="00144565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7. Способы доказательства, используемые во всех схемах сертификации, …</w:t>
      </w:r>
    </w:p>
    <w:p w:rsidR="00144565" w:rsidRDefault="00F067F9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Испытания в испытательной лаборатории;</w:t>
      </w:r>
    </w:p>
    <w:p w:rsidR="00144565" w:rsidRDefault="00F067F9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Проверка производства;</w:t>
      </w:r>
    </w:p>
    <w:p w:rsidR="00D93315" w:rsidRPr="002012A2" w:rsidRDefault="00F067F9" w:rsidP="001120E9">
      <w:pPr>
        <w:tabs>
          <w:tab w:val="left" w:pos="426"/>
          <w:tab w:val="left" w:pos="851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Инспекционный контроль сертифицированной продукции.</w:t>
      </w:r>
    </w:p>
    <w:p w:rsidR="001120E9" w:rsidRPr="002012A2" w:rsidRDefault="001120E9" w:rsidP="00D9331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44565" w:rsidRPr="00D93315" w:rsidRDefault="00144565" w:rsidP="00D93315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93315">
        <w:rPr>
          <w:rFonts w:ascii="Times New Roman" w:hAnsi="Times New Roman"/>
          <w:sz w:val="28"/>
          <w:szCs w:val="28"/>
        </w:rPr>
        <w:t>4.1.3.</w:t>
      </w:r>
      <w:r w:rsidR="00D93315" w:rsidRPr="00D93315">
        <w:rPr>
          <w:rFonts w:ascii="Times New Roman" w:hAnsi="Times New Roman"/>
          <w:sz w:val="28"/>
          <w:szCs w:val="28"/>
        </w:rPr>
        <w:t xml:space="preserve"> </w:t>
      </w:r>
      <w:r w:rsidRPr="00D93315">
        <w:rPr>
          <w:rFonts w:ascii="Times New Roman" w:hAnsi="Times New Roman"/>
          <w:sz w:val="28"/>
          <w:szCs w:val="28"/>
        </w:rPr>
        <w:t xml:space="preserve">Для проверки умений в  МДК 01.03 «Теоретические основы контроля и анализа функционирования систем автоматического управления»  используются </w:t>
      </w:r>
      <w:r w:rsidR="00660576" w:rsidRPr="00D93315">
        <w:rPr>
          <w:rFonts w:ascii="Times New Roman" w:hAnsi="Times New Roman"/>
          <w:sz w:val="28"/>
          <w:szCs w:val="28"/>
        </w:rPr>
        <w:t xml:space="preserve">лабораторные работы, </w:t>
      </w:r>
      <w:r w:rsidRPr="00D93315">
        <w:rPr>
          <w:rFonts w:ascii="Times New Roman" w:hAnsi="Times New Roman"/>
          <w:sz w:val="28"/>
          <w:szCs w:val="28"/>
        </w:rPr>
        <w:t xml:space="preserve">практические работы и внеаудиторные самостоятельные работы. </w:t>
      </w:r>
    </w:p>
    <w:p w:rsidR="00660576" w:rsidRPr="00D93315" w:rsidRDefault="00660576" w:rsidP="00D93315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93315">
        <w:rPr>
          <w:rFonts w:ascii="Times New Roman" w:hAnsi="Times New Roman"/>
          <w:sz w:val="28"/>
          <w:szCs w:val="28"/>
        </w:rPr>
        <w:t>Перечень лабораторных работ в  МДК 01.03 «Теоретические основы контроля и анализа функционирования систем автоматического управления»</w:t>
      </w:r>
      <w:r w:rsidR="001542DD">
        <w:rPr>
          <w:rFonts w:ascii="Times New Roman" w:hAnsi="Times New Roman"/>
          <w:sz w:val="28"/>
          <w:szCs w:val="28"/>
        </w:rPr>
        <w:t xml:space="preserve"> </w:t>
      </w:r>
      <w:r w:rsidRPr="00D93315">
        <w:rPr>
          <w:rFonts w:ascii="Times New Roman" w:hAnsi="Times New Roman"/>
          <w:sz w:val="28"/>
          <w:szCs w:val="28"/>
        </w:rPr>
        <w:t>представлен в таблице 12.</w:t>
      </w:r>
    </w:p>
    <w:tbl>
      <w:tblPr>
        <w:tblStyle w:val="af8"/>
        <w:tblW w:w="0" w:type="auto"/>
        <w:tblLook w:val="04A0"/>
      </w:tblPr>
      <w:tblGrid>
        <w:gridCol w:w="9854"/>
      </w:tblGrid>
      <w:tr w:rsidR="001542DD" w:rsidTr="00E22D87">
        <w:trPr>
          <w:trHeight w:val="4420"/>
        </w:trPr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</w:tcPr>
          <w:p w:rsidR="00E22D87" w:rsidRPr="00D93315" w:rsidRDefault="00E22D87" w:rsidP="00E22D87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93315">
              <w:rPr>
                <w:rFonts w:ascii="Times New Roman" w:hAnsi="Times New Roman" w:cs="Times New Roman"/>
                <w:sz w:val="28"/>
                <w:szCs w:val="28"/>
              </w:rPr>
              <w:t>Таблица 12 – Перечень лабораторных практических работ в МДК01.03</w:t>
            </w:r>
          </w:p>
          <w:tbl>
            <w:tblPr>
              <w:tblpPr w:leftFromText="180" w:rightFromText="180" w:vertAnchor="page" w:horzAnchor="margin" w:tblpY="541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995"/>
              <w:gridCol w:w="3600"/>
              <w:gridCol w:w="4158"/>
              <w:gridCol w:w="742"/>
            </w:tblGrid>
            <w:tr w:rsidR="00E22D87" w:rsidRPr="00A1241D" w:rsidTr="00E22D87">
              <w:trPr>
                <w:trHeight w:val="557"/>
              </w:trPr>
              <w:tc>
                <w:tcPr>
                  <w:tcW w:w="995" w:type="dxa"/>
                </w:tcPr>
                <w:p w:rsidR="00E22D87" w:rsidRPr="00A1241D" w:rsidRDefault="00E22D87" w:rsidP="007643FD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spacing w:after="0" w:line="240" w:lineRule="auto"/>
                    <w:ind w:right="-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№ занятия</w:t>
                  </w:r>
                </w:p>
              </w:tc>
              <w:tc>
                <w:tcPr>
                  <w:tcW w:w="3600" w:type="dxa"/>
                  <w:tcBorders>
                    <w:bottom w:val="single" w:sz="4" w:space="0" w:color="auto"/>
                  </w:tcBorders>
                </w:tcPr>
                <w:p w:rsidR="00E22D87" w:rsidRPr="00A1241D" w:rsidRDefault="00E22D87" w:rsidP="007643FD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spacing w:after="0" w:line="240" w:lineRule="auto"/>
                    <w:ind w:right="-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Тема</w:t>
                  </w:r>
                </w:p>
              </w:tc>
              <w:tc>
                <w:tcPr>
                  <w:tcW w:w="4158" w:type="dxa"/>
                </w:tcPr>
                <w:p w:rsidR="00E22D87" w:rsidRPr="00A1241D" w:rsidRDefault="00E22D87" w:rsidP="007643FD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spacing w:after="0" w:line="240" w:lineRule="auto"/>
                    <w:ind w:right="-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Наименование занятия</w:t>
                  </w:r>
                </w:p>
              </w:tc>
              <w:tc>
                <w:tcPr>
                  <w:tcW w:w="742" w:type="dxa"/>
                </w:tcPr>
                <w:p w:rsidR="00E22D87" w:rsidRPr="00A1241D" w:rsidRDefault="00E22D87" w:rsidP="007643FD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spacing w:after="0" w:line="240" w:lineRule="auto"/>
                    <w:ind w:right="-5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Часы</w:t>
                  </w:r>
                </w:p>
              </w:tc>
            </w:tr>
            <w:tr w:rsidR="007643FD" w:rsidRPr="00A1241D" w:rsidTr="00E22D87">
              <w:trPr>
                <w:trHeight w:val="566"/>
              </w:trPr>
              <w:tc>
                <w:tcPr>
                  <w:tcW w:w="995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60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:rsidR="007643FD" w:rsidRPr="00A1241D" w:rsidRDefault="007643FD" w:rsidP="007643FD">
                  <w:pPr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/>
                      <w:bCs/>
                      <w:sz w:val="24"/>
                      <w:szCs w:val="24"/>
                    </w:rPr>
                    <w:t>Тема 3.2</w:t>
                  </w:r>
                  <w:r w:rsidRPr="000D310B">
                    <w:rPr>
                      <w:rFonts w:ascii="Times New Roman" w:eastAsia="Calibri" w:hAnsi="Times New Roman"/>
                      <w:bCs/>
                      <w:sz w:val="24"/>
                      <w:szCs w:val="24"/>
                    </w:rPr>
                    <w:t xml:space="preserve"> </w:t>
                  </w:r>
                  <w:r>
                    <w:t xml:space="preserve"> </w:t>
                  </w:r>
                  <w:r w:rsidRPr="00265FC7">
                    <w:rPr>
                      <w:rFonts w:ascii="Times New Roman" w:hAnsi="Times New Roman"/>
                      <w:sz w:val="24"/>
                      <w:szCs w:val="24"/>
                    </w:rPr>
                    <w:t>Методы измерения диагностических параметров.</w:t>
                  </w:r>
                </w:p>
                <w:p w:rsidR="007643F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ab/>
                  </w:r>
                </w:p>
                <w:p w:rsidR="007643FD" w:rsidRPr="00A71626" w:rsidRDefault="007643FD" w:rsidP="007643FD">
                  <w:pPr>
                    <w:tabs>
                      <w:tab w:val="left" w:pos="2160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ab/>
                  </w:r>
                </w:p>
              </w:tc>
              <w:tc>
                <w:tcPr>
                  <w:tcW w:w="4158" w:type="dxa"/>
                  <w:tcBorders>
                    <w:left w:val="single" w:sz="4" w:space="0" w:color="auto"/>
                  </w:tcBorders>
                </w:tcPr>
                <w:p w:rsidR="007643FD" w:rsidRPr="001838C8" w:rsidRDefault="007643FD" w:rsidP="007643F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1838C8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Ультразвуковое диагностирование конструкционного материала</w:t>
                  </w:r>
                </w:p>
              </w:tc>
              <w:tc>
                <w:tcPr>
                  <w:tcW w:w="742" w:type="dxa"/>
                </w:tcPr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7643FD" w:rsidRPr="00A1241D" w:rsidTr="00E22D87">
              <w:trPr>
                <w:trHeight w:val="437"/>
              </w:trPr>
              <w:tc>
                <w:tcPr>
                  <w:tcW w:w="9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643F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  <w:p w:rsidR="007643FD" w:rsidRPr="002813B6" w:rsidRDefault="007643FD" w:rsidP="007643F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600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7643FD" w:rsidRPr="00A1241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5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7643FD" w:rsidRPr="006B5BA4" w:rsidRDefault="007643FD" w:rsidP="007643FD">
                  <w:pPr>
                    <w:spacing w:after="0" w:line="240" w:lineRule="auto"/>
                    <w:ind w:right="110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6B5BA4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Бесконтактное измерение температуры узлов оборудования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</w:tcPr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  <w:p w:rsidR="007643FD" w:rsidRPr="002813B6" w:rsidRDefault="007643FD" w:rsidP="007643F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7643FD" w:rsidRPr="00A1241D" w:rsidTr="00E22D87">
              <w:trPr>
                <w:trHeight w:val="310"/>
              </w:trPr>
              <w:tc>
                <w:tcPr>
                  <w:tcW w:w="9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643F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3600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7643FD" w:rsidRPr="00A1241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5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7643FD" w:rsidRPr="00C2019D" w:rsidRDefault="007643FD" w:rsidP="007643FD">
                  <w:pPr>
                    <w:shd w:val="clear" w:color="auto" w:fill="FFFFFF"/>
                    <w:spacing w:after="0" w:line="240" w:lineRule="auto"/>
                    <w:ind w:left="25"/>
                    <w:rPr>
                      <w:rFonts w:ascii="Times New Roman" w:eastAsia="Times New Roman" w:hAnsi="Times New Roman"/>
                      <w:bCs/>
                      <w:spacing w:val="-7"/>
                      <w:sz w:val="24"/>
                      <w:szCs w:val="24"/>
                    </w:rPr>
                  </w:pPr>
                  <w:r w:rsidRPr="00C2019D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Капиллярный метод неразрушающего контроля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</w:tcPr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7643FD" w:rsidRPr="00A1241D" w:rsidTr="00E22D87">
              <w:trPr>
                <w:trHeight w:val="540"/>
              </w:trPr>
              <w:tc>
                <w:tcPr>
                  <w:tcW w:w="9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643F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3600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7643FD" w:rsidRPr="00A1241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5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7643FD" w:rsidRPr="00D01CD0" w:rsidRDefault="007643FD" w:rsidP="007643F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D01CD0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Гидравлическое испытание теплообменника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</w:tcPr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7643FD" w:rsidRPr="00A1241D" w:rsidTr="00E22D87">
              <w:trPr>
                <w:trHeight w:val="340"/>
              </w:trPr>
              <w:tc>
                <w:tcPr>
                  <w:tcW w:w="9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643F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3600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643FD" w:rsidRPr="00A1241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5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7643FD" w:rsidRPr="006B5BA4" w:rsidRDefault="007643FD" w:rsidP="007643F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6B5BA4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Диагностика вращающихся деталей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</w:tcPr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7643FD" w:rsidRPr="00A1241D" w:rsidTr="00E22D87">
              <w:tc>
                <w:tcPr>
                  <w:tcW w:w="995" w:type="dxa"/>
                </w:tcPr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600" w:type="dxa"/>
                </w:tcPr>
                <w:p w:rsidR="007643FD" w:rsidRPr="00A1241D" w:rsidRDefault="007643FD" w:rsidP="007643FD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4158" w:type="dxa"/>
                </w:tcPr>
                <w:p w:rsidR="007643FD" w:rsidRPr="00A1241D" w:rsidRDefault="007643FD" w:rsidP="007643FD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Всего:</w:t>
                  </w:r>
                </w:p>
              </w:tc>
              <w:tc>
                <w:tcPr>
                  <w:tcW w:w="742" w:type="dxa"/>
                </w:tcPr>
                <w:p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</w:p>
              </w:tc>
            </w:tr>
          </w:tbl>
          <w:p w:rsidR="001542DD" w:rsidRDefault="001542DD" w:rsidP="00D93315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44565" w:rsidRDefault="00144565">
      <w:pPr>
        <w:pStyle w:val="14"/>
        <w:keepNext w:val="0"/>
        <w:spacing w:line="360" w:lineRule="auto"/>
        <w:jc w:val="left"/>
        <w:rPr>
          <w:bCs/>
          <w:color w:val="000000"/>
          <w:sz w:val="28"/>
          <w:szCs w:val="28"/>
        </w:rPr>
      </w:pPr>
      <w:r>
        <w:rPr>
          <w:b w:val="0"/>
          <w:sz w:val="28"/>
          <w:szCs w:val="28"/>
        </w:rPr>
        <w:t>Перечень практических работ в  МДК 01.03 «</w:t>
      </w:r>
      <w:r>
        <w:rPr>
          <w:rFonts w:eastAsia="Calibri"/>
          <w:b w:val="0"/>
          <w:bCs/>
          <w:sz w:val="28"/>
          <w:szCs w:val="28"/>
        </w:rPr>
        <w:t>Теоретические основы контроля и анализа функционирования систем автоматического</w:t>
      </w:r>
      <w:r w:rsidR="00660576">
        <w:rPr>
          <w:rFonts w:eastAsia="Calibri"/>
          <w:b w:val="0"/>
          <w:bCs/>
          <w:sz w:val="28"/>
          <w:szCs w:val="28"/>
        </w:rPr>
        <w:t xml:space="preserve"> </w:t>
      </w:r>
      <w:r>
        <w:rPr>
          <w:rFonts w:eastAsia="Calibri"/>
          <w:b w:val="0"/>
          <w:bCs/>
          <w:sz w:val="28"/>
          <w:szCs w:val="28"/>
        </w:rPr>
        <w:t>управления</w:t>
      </w:r>
      <w:proofErr w:type="gramStart"/>
      <w:r w:rsidR="00D93315">
        <w:rPr>
          <w:b w:val="0"/>
          <w:sz w:val="28"/>
          <w:szCs w:val="28"/>
        </w:rPr>
        <w:t>»п</w:t>
      </w:r>
      <w:proofErr w:type="gramEnd"/>
      <w:r w:rsidR="00D93315">
        <w:rPr>
          <w:b w:val="0"/>
          <w:sz w:val="28"/>
          <w:szCs w:val="28"/>
        </w:rPr>
        <w:t>редставлен в таблице 13</w:t>
      </w:r>
      <w:r>
        <w:rPr>
          <w:b w:val="0"/>
          <w:sz w:val="28"/>
          <w:szCs w:val="28"/>
        </w:rPr>
        <w:t>.</w:t>
      </w:r>
    </w:p>
    <w:p w:rsidR="00144565" w:rsidRDefault="00144565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Таблица 1</w:t>
      </w:r>
      <w:r w:rsidR="00D93315">
        <w:rPr>
          <w:rFonts w:ascii="Times New Roman" w:hAnsi="Times New Roman"/>
          <w:bCs/>
          <w:color w:val="000000"/>
          <w:sz w:val="28"/>
          <w:szCs w:val="28"/>
        </w:rPr>
        <w:t>3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– </w:t>
      </w:r>
      <w:r>
        <w:rPr>
          <w:rFonts w:ascii="Times New Roman" w:hAnsi="Times New Roman"/>
          <w:bCs/>
          <w:color w:val="000000"/>
          <w:sz w:val="28"/>
          <w:szCs w:val="28"/>
        </w:rPr>
        <w:t>Перечень</w:t>
      </w:r>
      <w:r w:rsidR="00660576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</w:rPr>
        <w:t>практических работ в МДК01.03</w:t>
      </w:r>
    </w:p>
    <w:tbl>
      <w:tblPr>
        <w:tblStyle w:val="af8"/>
        <w:tblW w:w="0" w:type="auto"/>
        <w:tblInd w:w="108" w:type="dxa"/>
        <w:tblLook w:val="04A0"/>
      </w:tblPr>
      <w:tblGrid>
        <w:gridCol w:w="995"/>
        <w:gridCol w:w="3576"/>
        <w:gridCol w:w="4101"/>
        <w:gridCol w:w="862"/>
      </w:tblGrid>
      <w:tr w:rsidR="00E4329B" w:rsidTr="00A2002F">
        <w:tc>
          <w:tcPr>
            <w:tcW w:w="995" w:type="dxa"/>
          </w:tcPr>
          <w:p w:rsidR="00E4329B" w:rsidRPr="00A1241D" w:rsidRDefault="00E4329B" w:rsidP="008F70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№ занятия</w:t>
            </w:r>
          </w:p>
        </w:tc>
        <w:tc>
          <w:tcPr>
            <w:tcW w:w="3576" w:type="dxa"/>
          </w:tcPr>
          <w:p w:rsidR="00E4329B" w:rsidRPr="00A1241D" w:rsidRDefault="00E4329B" w:rsidP="008F70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Тема</w:t>
            </w:r>
          </w:p>
        </w:tc>
        <w:tc>
          <w:tcPr>
            <w:tcW w:w="4101" w:type="dxa"/>
          </w:tcPr>
          <w:p w:rsidR="00E4329B" w:rsidRPr="00A1241D" w:rsidRDefault="00E4329B" w:rsidP="008F70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Наименование занятия</w:t>
            </w:r>
          </w:p>
        </w:tc>
        <w:tc>
          <w:tcPr>
            <w:tcW w:w="862" w:type="dxa"/>
          </w:tcPr>
          <w:p w:rsidR="00E4329B" w:rsidRPr="00A1241D" w:rsidRDefault="00E4329B" w:rsidP="008F70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E4329B" w:rsidTr="00A2002F">
        <w:trPr>
          <w:trHeight w:val="605"/>
        </w:trPr>
        <w:tc>
          <w:tcPr>
            <w:tcW w:w="995" w:type="dxa"/>
          </w:tcPr>
          <w:p w:rsidR="00E4329B" w:rsidRPr="00A1241D" w:rsidRDefault="00E4329B" w:rsidP="008F70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241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576" w:type="dxa"/>
          </w:tcPr>
          <w:p w:rsidR="00E4329B" w:rsidRPr="007131BC" w:rsidRDefault="00E4329B" w:rsidP="008F7024">
            <w:pPr>
              <w:pStyle w:val="14"/>
              <w:keepNext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 w:rsidRPr="007131BC">
              <w:rPr>
                <w:b w:val="0"/>
                <w:sz w:val="24"/>
                <w:szCs w:val="24"/>
              </w:rPr>
              <w:t>Тема 3.3 Контрольные устройства и системы.</w:t>
            </w:r>
          </w:p>
        </w:tc>
        <w:tc>
          <w:tcPr>
            <w:tcW w:w="4101" w:type="dxa"/>
          </w:tcPr>
          <w:p w:rsidR="00E4329B" w:rsidRPr="00417114" w:rsidRDefault="00E4329B" w:rsidP="008F70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Исследование функциональных возможностей</w:t>
            </w:r>
            <w:r w:rsidRPr="00417114">
              <w:rPr>
                <w:rFonts w:ascii="Times New Roman" w:hAnsi="Times New Roman" w:cs="Times New Roman"/>
                <w:sz w:val="24"/>
                <w:szCs w:val="24"/>
              </w:rPr>
              <w:t xml:space="preserve"> программных комплексов </w:t>
            </w:r>
            <w:r w:rsidRPr="0041711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SCADA</w:t>
            </w:r>
          </w:p>
        </w:tc>
        <w:tc>
          <w:tcPr>
            <w:tcW w:w="862" w:type="dxa"/>
          </w:tcPr>
          <w:p w:rsidR="00E4329B" w:rsidRPr="00A1241D" w:rsidRDefault="00E4329B" w:rsidP="008F7024">
            <w:pPr>
              <w:spacing w:after="0" w:line="240" w:lineRule="auto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E4329B" w:rsidTr="00A2002F">
        <w:trPr>
          <w:trHeight w:val="70"/>
        </w:trPr>
        <w:tc>
          <w:tcPr>
            <w:tcW w:w="995" w:type="dxa"/>
          </w:tcPr>
          <w:p w:rsidR="00E4329B" w:rsidRPr="00A1241D" w:rsidRDefault="00E4329B" w:rsidP="008F70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76" w:type="dxa"/>
          </w:tcPr>
          <w:p w:rsidR="00E4329B" w:rsidRPr="000D310B" w:rsidRDefault="00E4329B" w:rsidP="008F7024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101" w:type="dxa"/>
          </w:tcPr>
          <w:p w:rsidR="00E4329B" w:rsidRPr="00A1241D" w:rsidRDefault="00E4329B" w:rsidP="008F7024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862" w:type="dxa"/>
          </w:tcPr>
          <w:p w:rsidR="00E4329B" w:rsidRPr="00A1241D" w:rsidRDefault="00E4329B" w:rsidP="008F702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</w:tbl>
    <w:p w:rsidR="008F7024" w:rsidRDefault="008F7024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44565" w:rsidRDefault="00144565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Перечень внеаудиторных самостоятельных работ в  МДК 01.03                              «</w:t>
      </w:r>
      <w:r>
        <w:rPr>
          <w:rFonts w:ascii="Times New Roman" w:eastAsia="Calibri" w:hAnsi="Times New Roman"/>
          <w:bCs/>
          <w:sz w:val="28"/>
          <w:szCs w:val="28"/>
        </w:rPr>
        <w:t>Теоретические основы контроля и анализа функционирования систем автоматического управления</w:t>
      </w:r>
      <w:r w:rsidR="00CA050D">
        <w:rPr>
          <w:rFonts w:ascii="Times New Roman" w:hAnsi="Times New Roman"/>
          <w:sz w:val="28"/>
          <w:szCs w:val="28"/>
        </w:rPr>
        <w:t>» представлен в таблице 14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144565" w:rsidRDefault="00CA050D" w:rsidP="00EA0547">
      <w:pPr>
        <w:spacing w:after="0" w:line="36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Таблица 14</w:t>
      </w:r>
      <w:r w:rsidR="00144565">
        <w:rPr>
          <w:rFonts w:ascii="Times New Roman" w:hAnsi="Times New Roman"/>
          <w:sz w:val="28"/>
          <w:szCs w:val="28"/>
        </w:rPr>
        <w:t xml:space="preserve"> – Перечень внеаудиторных самостоятельных  работ в МДК 01.03.</w:t>
      </w:r>
    </w:p>
    <w:tbl>
      <w:tblPr>
        <w:tblW w:w="0" w:type="auto"/>
        <w:tblInd w:w="109" w:type="dxa"/>
        <w:tblLayout w:type="fixed"/>
        <w:tblLook w:val="0000"/>
      </w:tblPr>
      <w:tblGrid>
        <w:gridCol w:w="1209"/>
        <w:gridCol w:w="2750"/>
        <w:gridCol w:w="4619"/>
        <w:gridCol w:w="991"/>
      </w:tblGrid>
      <w:tr w:rsidR="00144565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8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144565" w:rsidRDefault="00144565">
            <w:pPr>
              <w:pStyle w:val="1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№ темы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8"/>
              <w:tabs>
                <w:tab w:val="left" w:pos="709"/>
              </w:tabs>
              <w:spacing w:after="0" w:line="100" w:lineRule="atLeast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44565" w:rsidRDefault="00144565">
            <w:pPr>
              <w:pStyle w:val="18"/>
              <w:tabs>
                <w:tab w:val="left" w:pos="709"/>
              </w:tabs>
              <w:spacing w:after="0" w:line="100" w:lineRule="atLeast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Название темы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8"/>
              <w:tabs>
                <w:tab w:val="left" w:pos="120"/>
                <w:tab w:val="left" w:pos="709"/>
                <w:tab w:val="center" w:pos="1790"/>
              </w:tabs>
              <w:spacing w:after="0" w:line="100" w:lineRule="atLeast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ab/>
            </w:r>
          </w:p>
          <w:p w:rsidR="00144565" w:rsidRDefault="00144565">
            <w:pPr>
              <w:pStyle w:val="18"/>
              <w:tabs>
                <w:tab w:val="left" w:pos="120"/>
                <w:tab w:val="left" w:pos="709"/>
                <w:tab w:val="center" w:pos="1790"/>
              </w:tabs>
              <w:spacing w:after="0" w:line="100" w:lineRule="atLeast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ab/>
              <w:t>Виды самостоятельных работ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8"/>
              <w:tabs>
                <w:tab w:val="left" w:pos="709"/>
              </w:tabs>
              <w:spacing w:after="0" w:line="100" w:lineRule="atLeast"/>
              <w:ind w:left="-108" w:right="-108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Объем часов на с/</w:t>
            </w: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proofErr w:type="spellEnd"/>
            <w:proofErr w:type="gramEnd"/>
          </w:p>
        </w:tc>
      </w:tr>
      <w:tr w:rsidR="00144565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8"/>
              <w:tabs>
                <w:tab w:val="left" w:pos="709"/>
              </w:tabs>
              <w:spacing w:after="0" w:line="100" w:lineRule="atLeast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8"/>
              <w:tabs>
                <w:tab w:val="left" w:pos="709"/>
              </w:tabs>
              <w:spacing w:after="0" w:line="100" w:lineRule="atLeast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8"/>
              <w:tabs>
                <w:tab w:val="left" w:pos="120"/>
                <w:tab w:val="left" w:pos="709"/>
                <w:tab w:val="center" w:pos="1790"/>
              </w:tabs>
              <w:spacing w:after="0" w:line="100" w:lineRule="atLeast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8"/>
              <w:tabs>
                <w:tab w:val="left" w:pos="709"/>
              </w:tabs>
              <w:spacing w:after="0" w:line="100" w:lineRule="atLeast"/>
              <w:ind w:left="-108" w:right="-108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</w:tr>
      <w:tr w:rsidR="00144565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Тема 3.1.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4"/>
              <w:keepNext w:val="0"/>
              <w:jc w:val="left"/>
            </w:pPr>
            <w:r>
              <w:rPr>
                <w:b w:val="0"/>
                <w:color w:val="000000"/>
                <w:sz w:val="24"/>
                <w:szCs w:val="24"/>
              </w:rPr>
              <w:t>Основы теории контроля и диагностирования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af1"/>
              <w:widowControl w:val="0"/>
              <w:spacing w:after="0"/>
              <w:ind w:left="12"/>
              <w:rPr>
                <w:color w:val="000000"/>
              </w:rPr>
            </w:pPr>
            <w:r>
              <w:t>1. Составление таблиц сравнений методов контроля, видов контроля и диагностирования систем автоматического управления.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8E627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4"/>
              <w:keepNext w:val="0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Составление перечня показателей эффективности диагностирования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EC39DB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>
        <w:trPr>
          <w:trHeight w:val="106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4"/>
              <w:keepNext w:val="0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af1"/>
              <w:widowControl w:val="0"/>
              <w:spacing w:after="0"/>
              <w:ind w:left="12"/>
              <w:rPr>
                <w:color w:val="000000"/>
              </w:rPr>
            </w:pPr>
            <w:r>
              <w:t>3. Подготовка к контролю знаний.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>
        <w:trPr>
          <w:trHeight w:val="364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4"/>
              <w:keepNext w:val="0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4.Составление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алгоритмов анализа состояния средств системы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EC39DB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3</w:t>
            </w:r>
          </w:p>
        </w:tc>
      </w:tr>
      <w:tr w:rsidR="00144565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t xml:space="preserve">Тема 3.2.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3172" w:rsidRPr="00613172" w:rsidRDefault="00613172" w:rsidP="00613172">
            <w:pPr>
              <w:spacing w:after="0" w:line="240" w:lineRule="auto"/>
              <w:ind w:right="-119"/>
              <w:rPr>
                <w:rFonts w:ascii="Times New Roman" w:hAnsi="Times New Roman"/>
                <w:sz w:val="24"/>
                <w:szCs w:val="24"/>
              </w:rPr>
            </w:pPr>
            <w:r w:rsidRPr="00613172">
              <w:rPr>
                <w:rFonts w:ascii="Times New Roman" w:hAnsi="Times New Roman"/>
                <w:sz w:val="24"/>
                <w:szCs w:val="24"/>
              </w:rPr>
              <w:t>Методы измерения диагностических параметров.</w:t>
            </w:r>
          </w:p>
          <w:p w:rsidR="00144565" w:rsidRPr="00613172" w:rsidRDefault="00144565" w:rsidP="00613172">
            <w:pPr>
              <w:pStyle w:val="310"/>
              <w:tabs>
                <w:tab w:val="left" w:pos="9639"/>
              </w:tabs>
              <w:spacing w:after="0" w:line="240" w:lineRule="auto"/>
              <w:ind w:right="-108"/>
              <w:rPr>
                <w:sz w:val="24"/>
                <w:szCs w:val="24"/>
              </w:rPr>
            </w:pPr>
            <w:r w:rsidRPr="00613172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Составление таблицы характеристик состояний объекта.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613172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144565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ind w:right="-108"/>
              <w:rPr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left" w:pos="7663"/>
              </w:tabs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Формулирование сравнительных характеристик понятий «средства диагностирования» и «системы диагностирования».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4</w:t>
            </w:r>
          </w:p>
        </w:tc>
      </w:tr>
      <w:tr w:rsidR="00144565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3.Подготовка к практическим занятиям.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144565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4.Подготовка к тестированию.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613172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t xml:space="preserve">Тема 3.3.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>Контрольные устройства и системы.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1.Составление перечня общих принципов системного анализа.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Составление структурной схемы диагностики системы при ее полной автоматизации.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3.Составление классификации внешних систем диагностирования.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5A1BF1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3</w:t>
            </w:r>
          </w:p>
        </w:tc>
      </w:tr>
      <w:tr w:rsidR="00144565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 Подготовка к практической работе.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144565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 Подготовка к тестированию.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5A1BF1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3</w:t>
            </w:r>
          </w:p>
        </w:tc>
      </w:tr>
      <w:tr w:rsidR="00144565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100" w:lineRule="atLeast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Всего: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5A1BF1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  <w:r w:rsidR="00144565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</w:tbl>
    <w:p w:rsidR="00896E9A" w:rsidRDefault="00896E9A">
      <w:pPr>
        <w:pStyle w:val="15"/>
        <w:spacing w:before="0" w:after="0" w:line="360" w:lineRule="auto"/>
        <w:ind w:right="164"/>
        <w:rPr>
          <w:sz w:val="28"/>
          <w:szCs w:val="28"/>
        </w:rPr>
      </w:pPr>
    </w:p>
    <w:p w:rsidR="00144565" w:rsidRDefault="00144565">
      <w:pPr>
        <w:pStyle w:val="15"/>
        <w:spacing w:before="0" w:after="0" w:line="360" w:lineRule="auto"/>
        <w:ind w:right="164"/>
        <w:rPr>
          <w:sz w:val="28"/>
          <w:szCs w:val="28"/>
        </w:rPr>
      </w:pPr>
      <w:r>
        <w:rPr>
          <w:sz w:val="28"/>
          <w:szCs w:val="28"/>
        </w:rPr>
        <w:t xml:space="preserve">Перечень вопросов для опроса </w:t>
      </w:r>
      <w:r>
        <w:rPr>
          <w:bCs/>
          <w:sz w:val="28"/>
          <w:szCs w:val="28"/>
        </w:rPr>
        <w:t xml:space="preserve">МДК 01.03 </w:t>
      </w:r>
      <w:r>
        <w:rPr>
          <w:sz w:val="28"/>
          <w:szCs w:val="28"/>
        </w:rPr>
        <w:t>«</w:t>
      </w:r>
      <w:r>
        <w:rPr>
          <w:rFonts w:eastAsia="Calibri"/>
          <w:bCs/>
          <w:sz w:val="28"/>
          <w:szCs w:val="28"/>
        </w:rPr>
        <w:t>Теоретические основы контроля и анализа функционирования систем автоматического управления</w:t>
      </w:r>
      <w:r>
        <w:rPr>
          <w:sz w:val="28"/>
          <w:szCs w:val="28"/>
        </w:rPr>
        <w:t>»: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Классификация систем автоматического управления.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Элементы систем автоматического управления.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Статические и динамические характеристики Системы Автоматического Регулирования.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Структурные схемы Системы Автоматического Регулирования.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Законы регулирования, показатели количества регулирования.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Регуляторы периодического и непрерывного действия.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Электрические и пневматические регулирующие устройства.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Исполнительные устройства и рабочие органы, классификация.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Электрические и пневматические исполнительные устройства.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Конструктивные особенности рабочих органов (клапанов, вентилей, шиберов, задвижек).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Вспомогательные средства автоматизации в пневматических системах.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Вспомогательные средства автоматизации в электрических системах.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Назначение и состав схем автоматизации, принцип построения.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 датчиков, приборов, исполнительных механизмов, рабочих органов, аппаратуры управления и сигнализации.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понятия диагностики.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Общая постановка задачи диагностики.</w:t>
      </w:r>
    </w:p>
    <w:p w:rsidR="00144565" w:rsidRDefault="00144565" w:rsidP="00430D8D">
      <w:pPr>
        <w:pStyle w:val="18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Цели и задачи диагностики.</w:t>
      </w:r>
    </w:p>
    <w:p w:rsidR="00144565" w:rsidRPr="002A3659" w:rsidRDefault="00144565" w:rsidP="00430D8D">
      <w:pPr>
        <w:pStyle w:val="af7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2A3659">
        <w:rPr>
          <w:rFonts w:ascii="Times New Roman" w:eastAsia="Times New Roman" w:hAnsi="Times New Roman"/>
          <w:sz w:val="28"/>
          <w:szCs w:val="28"/>
        </w:rPr>
        <w:t>Характеристика датчиков и преобразователей информации.</w:t>
      </w:r>
    </w:p>
    <w:p w:rsidR="00144565" w:rsidRPr="002A3659" w:rsidRDefault="00144565" w:rsidP="00430D8D">
      <w:pPr>
        <w:pStyle w:val="af7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2A3659">
        <w:rPr>
          <w:rFonts w:ascii="Times New Roman" w:hAnsi="Times New Roman"/>
          <w:sz w:val="28"/>
          <w:szCs w:val="28"/>
        </w:rPr>
        <w:t>Диагностические признаки и их свойства.</w:t>
      </w:r>
    </w:p>
    <w:p w:rsidR="00144565" w:rsidRPr="004C41E6" w:rsidRDefault="004C41E6" w:rsidP="004C41E6">
      <w:pPr>
        <w:tabs>
          <w:tab w:val="left" w:pos="851"/>
        </w:tabs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C41E6">
        <w:rPr>
          <w:rFonts w:ascii="Times New Roman" w:hAnsi="Times New Roman"/>
          <w:b/>
          <w:sz w:val="28"/>
          <w:szCs w:val="28"/>
        </w:rPr>
        <w:t>Тестовые за</w:t>
      </w:r>
      <w:r>
        <w:rPr>
          <w:rFonts w:ascii="Times New Roman" w:hAnsi="Times New Roman"/>
          <w:b/>
          <w:sz w:val="28"/>
          <w:szCs w:val="28"/>
        </w:rPr>
        <w:t>д</w:t>
      </w:r>
      <w:r w:rsidRPr="004C41E6">
        <w:rPr>
          <w:rFonts w:ascii="Times New Roman" w:hAnsi="Times New Roman"/>
          <w:b/>
          <w:sz w:val="28"/>
          <w:szCs w:val="28"/>
        </w:rPr>
        <w:t>ания</w:t>
      </w:r>
    </w:p>
    <w:p w:rsidR="00144565" w:rsidRDefault="00144565" w:rsidP="002A3659">
      <w:pPr>
        <w:pStyle w:val="af0"/>
        <w:tabs>
          <w:tab w:val="left" w:pos="708"/>
        </w:tabs>
        <w:spacing w:line="240" w:lineRule="exact"/>
        <w:jc w:val="center"/>
        <w:rPr>
          <w:rStyle w:val="FontStyle11"/>
          <w:b/>
          <w:sz w:val="28"/>
          <w:szCs w:val="28"/>
        </w:rPr>
      </w:pPr>
      <w:r>
        <w:rPr>
          <w:rStyle w:val="FontStyle11"/>
          <w:b/>
          <w:sz w:val="28"/>
          <w:szCs w:val="28"/>
        </w:rPr>
        <w:t>Тест10.</w:t>
      </w:r>
    </w:p>
    <w:p w:rsidR="00144565" w:rsidRDefault="00144565" w:rsidP="002A3659">
      <w:pPr>
        <w:pStyle w:val="af0"/>
        <w:tabs>
          <w:tab w:val="left" w:pos="708"/>
        </w:tabs>
        <w:spacing w:line="240" w:lineRule="exact"/>
        <w:jc w:val="center"/>
      </w:pPr>
      <w:r>
        <w:rPr>
          <w:rStyle w:val="FontStyle11"/>
          <w:b/>
          <w:sz w:val="28"/>
          <w:szCs w:val="28"/>
        </w:rPr>
        <w:t xml:space="preserve">З10- назначение, устройство и особенности программируемых микропроцессорных контроллеров, их функциональных возможностей, органов настройки и контроля  </w:t>
      </w:r>
    </w:p>
    <w:p w:rsidR="00144565" w:rsidRDefault="00144565">
      <w:pPr>
        <w:pStyle w:val="af0"/>
        <w:tabs>
          <w:tab w:val="left" w:pos="708"/>
        </w:tabs>
        <w:spacing w:line="276" w:lineRule="auto"/>
        <w:jc w:val="center"/>
      </w:pPr>
    </w:p>
    <w:p w:rsidR="002A3659" w:rsidRPr="002A3659" w:rsidRDefault="00144565">
      <w:pPr>
        <w:pStyle w:val="af0"/>
        <w:tabs>
          <w:tab w:val="left" w:pos="0"/>
        </w:tabs>
        <w:spacing w:line="276" w:lineRule="auto"/>
        <w:rPr>
          <w:rStyle w:val="apple-converted-space"/>
          <w:rFonts w:ascii="Times New Roman" w:hAnsi="Times New Roman"/>
          <w:b/>
          <w:i/>
          <w:sz w:val="24"/>
          <w:szCs w:val="24"/>
          <w:lang w:val="en-US"/>
        </w:rPr>
      </w:pPr>
      <w:r>
        <w:rPr>
          <w:rFonts w:ascii="Times New Roman" w:hAnsi="Times New Roman"/>
          <w:b/>
          <w:i/>
          <w:sz w:val="24"/>
          <w:szCs w:val="24"/>
        </w:rPr>
        <w:t>1.Микроконтроллер – вычислительно-управляющее устройство, предназначенное</w:t>
      </w:r>
    </w:p>
    <w:p w:rsidR="00144565" w:rsidRDefault="00144565" w:rsidP="00430D8D">
      <w:pPr>
        <w:pStyle w:val="af0"/>
        <w:numPr>
          <w:ilvl w:val="0"/>
          <w:numId w:val="45"/>
        </w:numPr>
        <w:tabs>
          <w:tab w:val="left" w:pos="0"/>
        </w:tabs>
        <w:spacing w:line="276" w:lineRule="auto"/>
        <w:rPr>
          <w:rFonts w:ascii="Times New Roman" w:hAnsi="Times New Roman"/>
          <w:sz w:val="24"/>
          <w:szCs w:val="24"/>
        </w:rPr>
      </w:pPr>
      <w:r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Для </w:t>
      </w:r>
      <w:r>
        <w:rPr>
          <w:rFonts w:ascii="Times New Roman" w:hAnsi="Times New Roman"/>
          <w:sz w:val="24"/>
          <w:szCs w:val="24"/>
        </w:rPr>
        <w:t>контроля и управления периферийным оборудованием.</w:t>
      </w:r>
    </w:p>
    <w:p w:rsidR="00144565" w:rsidRPr="002A3659" w:rsidRDefault="002A3659" w:rsidP="002A3659">
      <w:pPr>
        <w:ind w:left="284"/>
        <w:rPr>
          <w:rFonts w:ascii="Times New Roman" w:hAnsi="Times New Roman"/>
          <w:b/>
          <w:i/>
          <w:sz w:val="24"/>
          <w:szCs w:val="24"/>
        </w:rPr>
      </w:pPr>
      <w:r w:rsidRPr="002A3659">
        <w:rPr>
          <w:rFonts w:ascii="Times New Roman" w:hAnsi="Times New Roman"/>
          <w:sz w:val="24"/>
          <w:szCs w:val="24"/>
          <w:lang w:val="en-US"/>
        </w:rPr>
        <w:t>b</w:t>
      </w:r>
      <w:r w:rsidR="00144565" w:rsidRPr="002A3659">
        <w:rPr>
          <w:rFonts w:ascii="Times New Roman" w:hAnsi="Times New Roman"/>
          <w:sz w:val="24"/>
          <w:szCs w:val="24"/>
        </w:rPr>
        <w:t xml:space="preserve">) Для вычислений                                                                                                                                                                                      </w:t>
      </w:r>
      <w:r w:rsidRPr="002A3659">
        <w:rPr>
          <w:rFonts w:ascii="Times New Roman" w:hAnsi="Times New Roman"/>
          <w:sz w:val="24"/>
          <w:szCs w:val="24"/>
        </w:rPr>
        <w:t xml:space="preserve">  с</w:t>
      </w:r>
      <w:r w:rsidR="00144565" w:rsidRPr="002A3659">
        <w:rPr>
          <w:rFonts w:ascii="Times New Roman" w:hAnsi="Times New Roman"/>
          <w:sz w:val="24"/>
          <w:szCs w:val="24"/>
        </w:rPr>
        <w:t>)</w:t>
      </w:r>
      <w:r w:rsidRPr="002A3659">
        <w:rPr>
          <w:rFonts w:ascii="Times New Roman" w:hAnsi="Times New Roman"/>
          <w:sz w:val="24"/>
          <w:szCs w:val="24"/>
        </w:rPr>
        <w:t xml:space="preserve"> </w:t>
      </w:r>
      <w:r w:rsidR="00144565" w:rsidRPr="002A3659">
        <w:rPr>
          <w:rFonts w:ascii="Times New Roman" w:hAnsi="Times New Roman"/>
          <w:sz w:val="24"/>
          <w:szCs w:val="24"/>
        </w:rPr>
        <w:t xml:space="preserve">Управления устройствами ввода-вывода, </w:t>
      </w:r>
    </w:p>
    <w:p w:rsidR="002A3659" w:rsidRPr="00C54B0D" w:rsidRDefault="00144565" w:rsidP="002A3659">
      <w:pPr>
        <w:rPr>
          <w:rFonts w:ascii="Times New Roman" w:hAnsi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2.Архитектура 8-ми разрядного микроконтроллера  </w:t>
      </w: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 семейства MCS-51</w:t>
      </w:r>
    </w:p>
    <w:p w:rsidR="002A3659" w:rsidRPr="002A3659" w:rsidRDefault="0057798D" w:rsidP="002A3659">
      <w:pPr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a</w:t>
      </w:r>
      <w:r w:rsidR="00144565" w:rsidRPr="002A3659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="00144565" w:rsidRPr="002A3659">
        <w:rPr>
          <w:rFonts w:ascii="Times New Roman" w:hAnsi="Times New Roman"/>
          <w:sz w:val="24"/>
          <w:szCs w:val="24"/>
        </w:rPr>
        <w:t>Фон-неймоновская</w:t>
      </w:r>
      <w:proofErr w:type="spellEnd"/>
      <w:r w:rsidR="00144565" w:rsidRPr="002A3659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proofErr w:type="gramStart"/>
      <w:r w:rsidR="00144565" w:rsidRPr="002A3659">
        <w:rPr>
          <w:rFonts w:ascii="Times New Roman" w:hAnsi="Times New Roman"/>
          <w:sz w:val="24"/>
          <w:szCs w:val="24"/>
        </w:rPr>
        <w:t>)Гарвардская</w:t>
      </w:r>
      <w:proofErr w:type="gramEnd"/>
      <w:r w:rsidR="00144565" w:rsidRPr="002A3659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 w:rsidRPr="002A3659">
        <w:rPr>
          <w:rFonts w:ascii="Times New Roman" w:hAnsi="Times New Roman"/>
          <w:sz w:val="24"/>
          <w:szCs w:val="24"/>
        </w:rPr>
        <w:t xml:space="preserve">) </w:t>
      </w:r>
      <w:r w:rsidR="00144565" w:rsidRPr="002A3659">
        <w:rPr>
          <w:rFonts w:ascii="Times New Roman" w:hAnsi="Times New Roman"/>
          <w:color w:val="222222"/>
          <w:sz w:val="24"/>
          <w:szCs w:val="24"/>
        </w:rPr>
        <w:t>RISC-архитектура</w:t>
      </w:r>
    </w:p>
    <w:p w:rsidR="00144565" w:rsidRDefault="00144565" w:rsidP="002A365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3.Что такое внешнее прерывание?</w:t>
      </w:r>
    </w:p>
    <w:p w:rsidR="00144565" w:rsidRDefault="0057798D" w:rsidP="00214060">
      <w:pPr>
        <w:ind w:left="284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Прерывание  возникающее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по сигналу от внешнего источника либо от внутреннего сигнала, отнесенного к классу внешних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/>
          <w:sz w:val="24"/>
          <w:szCs w:val="24"/>
          <w:lang w:val="en-US"/>
        </w:rPr>
        <w:lastRenderedPageBreak/>
        <w:t>b</w:t>
      </w:r>
      <w:r w:rsidR="00144565">
        <w:rPr>
          <w:rFonts w:ascii="Times New Roman" w:hAnsi="Times New Roman"/>
          <w:sz w:val="24"/>
          <w:szCs w:val="24"/>
        </w:rPr>
        <w:t xml:space="preserve">)Реакция на критическую ситуацию в работе компьютера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Обращение к функциям операционной системы из программы пользователя</w:t>
      </w:r>
    </w:p>
    <w:p w:rsidR="00144565" w:rsidRDefault="00144565" w:rsidP="00EC7DC9">
      <w:pPr>
        <w:spacing w:before="360"/>
        <w:ind w:left="284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4.Директивы </w:t>
      </w:r>
      <w:proofErr w:type="spellStart"/>
      <w:proofErr w:type="gramStart"/>
      <w:r>
        <w:rPr>
          <w:rFonts w:ascii="Times New Roman" w:hAnsi="Times New Roman"/>
          <w:b/>
          <w:i/>
          <w:sz w:val="24"/>
          <w:szCs w:val="24"/>
        </w:rPr>
        <w:t>Ассемблера-это</w:t>
      </w:r>
      <w:proofErr w:type="spellEnd"/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                                                                                                                                  </w:t>
      </w:r>
      <w:r w:rsidR="00EC7DC9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 xml:space="preserve">) Команды МК которые транслируются в коды.                                                          </w:t>
      </w:r>
      <w:r w:rsidR="00EC7DC9">
        <w:rPr>
          <w:rFonts w:ascii="Times New Roman" w:hAnsi="Times New Roman"/>
          <w:sz w:val="24"/>
          <w:szCs w:val="24"/>
        </w:rPr>
        <w:t xml:space="preserve">                               </w:t>
      </w:r>
      <w:r w:rsidR="00EC7DC9">
        <w:rPr>
          <w:rFonts w:ascii="Times New Roman" w:hAnsi="Times New Roman"/>
          <w:sz w:val="24"/>
          <w:szCs w:val="24"/>
          <w:lang w:val="en-US"/>
        </w:rPr>
        <w:t>b</w:t>
      </w:r>
      <w:r>
        <w:rPr>
          <w:rFonts w:ascii="Times New Roman" w:hAnsi="Times New Roman"/>
          <w:sz w:val="24"/>
          <w:szCs w:val="24"/>
        </w:rPr>
        <w:t xml:space="preserve">) Команды которые управляют работой Ассемблера                                                               </w:t>
      </w:r>
      <w:r w:rsidR="00EC7DC9">
        <w:rPr>
          <w:rFonts w:ascii="Times New Roman" w:hAnsi="Times New Roman"/>
          <w:sz w:val="24"/>
          <w:szCs w:val="24"/>
        </w:rPr>
        <w:t xml:space="preserve">                               </w:t>
      </w:r>
      <w:r w:rsidR="00EC7DC9"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) Команды работы со стеком  </w:t>
      </w:r>
    </w:p>
    <w:p w:rsidR="00EA0547" w:rsidRDefault="00144565" w:rsidP="00AA00FA">
      <w:pPr>
        <w:spacing w:after="0" w:line="240" w:lineRule="auto"/>
        <w:ind w:left="284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5.Постоянная память МК: EEPROM-это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</w:t>
      </w:r>
      <w:r w:rsidR="00CD50C0">
        <w:rPr>
          <w:rFonts w:ascii="Times New Roman" w:hAnsi="Times New Roman"/>
          <w:sz w:val="24"/>
          <w:szCs w:val="24"/>
        </w:rPr>
        <w:t xml:space="preserve">                               </w:t>
      </w:r>
      <w:r w:rsidR="00CD50C0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>) однократно-программируемое ПЗУ</w:t>
      </w:r>
    </w:p>
    <w:p w:rsidR="00144565" w:rsidRDefault="00AA00FA" w:rsidP="00AA00FA">
      <w:pPr>
        <w:spacing w:after="0" w:line="240" w:lineRule="auto"/>
        <w:ind w:left="284" w:hanging="284"/>
        <w:rPr>
          <w:b/>
          <w:color w:val="000000"/>
          <w:sz w:val="28"/>
          <w:szCs w:val="28"/>
        </w:rPr>
      </w:pPr>
      <w:r w:rsidRPr="00AA00FA">
        <w:rPr>
          <w:rFonts w:ascii="Times New Roman" w:hAnsi="Times New Roman"/>
          <w:sz w:val="24"/>
          <w:szCs w:val="24"/>
        </w:rPr>
        <w:t xml:space="preserve">  </w:t>
      </w:r>
      <w:proofErr w:type="gramStart"/>
      <w:r w:rsidR="00CD50C0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)электрически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програм</w:t>
      </w:r>
      <w:r w:rsidR="00144565">
        <w:rPr>
          <w:rFonts w:ascii="Times New Roman" w:hAnsi="Times New Roman"/>
          <w:sz w:val="24"/>
          <w:szCs w:val="24"/>
        </w:rPr>
        <w:softHyphen/>
        <w:t xml:space="preserve">мируемое ПЗУ с ультрафиолетовым стиранием.                                </w:t>
      </w:r>
      <w:r w:rsidR="00CD50C0">
        <w:rPr>
          <w:rFonts w:ascii="Times New Roman" w:hAnsi="Times New Roman"/>
          <w:sz w:val="24"/>
          <w:szCs w:val="24"/>
        </w:rPr>
        <w:t xml:space="preserve">               </w:t>
      </w:r>
      <w:r w:rsidR="00CD50C0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ПЗУ с электри</w:t>
      </w:r>
      <w:r w:rsidR="00144565">
        <w:rPr>
          <w:rFonts w:ascii="Times New Roman" w:hAnsi="Times New Roman"/>
          <w:sz w:val="24"/>
          <w:szCs w:val="24"/>
        </w:rPr>
        <w:softHyphen/>
        <w:t>ческой записью и стиранием, к этому виду относятся также современные микросхемы Flash-памяти</w:t>
      </w:r>
    </w:p>
    <w:p w:rsidR="00EA0547" w:rsidRDefault="00EA0547">
      <w:pPr>
        <w:pStyle w:val="15"/>
        <w:spacing w:before="0" w:after="0" w:line="360" w:lineRule="auto"/>
        <w:ind w:right="164"/>
        <w:rPr>
          <w:b/>
          <w:color w:val="000000"/>
          <w:sz w:val="28"/>
          <w:szCs w:val="28"/>
        </w:rPr>
      </w:pPr>
    </w:p>
    <w:p w:rsidR="00144565" w:rsidRDefault="00144565">
      <w:pPr>
        <w:pStyle w:val="15"/>
        <w:spacing w:before="0" w:after="0" w:line="360" w:lineRule="auto"/>
        <w:ind w:right="164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4.2. Задания для промежуточной аттестации </w:t>
      </w:r>
    </w:p>
    <w:p w:rsidR="00144565" w:rsidRDefault="00144565">
      <w:pPr>
        <w:pStyle w:val="15"/>
        <w:spacing w:before="0" w:after="0" w:line="360" w:lineRule="auto"/>
        <w:ind w:right="16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4.2.1.</w:t>
      </w:r>
      <w:r w:rsidR="00296856">
        <w:rPr>
          <w:color w:val="000000"/>
          <w:sz w:val="28"/>
          <w:szCs w:val="28"/>
        </w:rPr>
        <w:t>Экзамен</w:t>
      </w:r>
      <w:r>
        <w:rPr>
          <w:color w:val="000000"/>
          <w:sz w:val="28"/>
          <w:szCs w:val="28"/>
        </w:rPr>
        <w:t xml:space="preserve"> МДК 01.01</w:t>
      </w:r>
    </w:p>
    <w:p w:rsidR="00DD14D8" w:rsidRDefault="00DD14D8" w:rsidP="00DD14D8">
      <w:pPr>
        <w:pStyle w:val="15"/>
        <w:tabs>
          <w:tab w:val="left" w:pos="4245"/>
        </w:tabs>
        <w:spacing w:before="0" w:after="0" w:line="360" w:lineRule="auto"/>
        <w:ind w:right="16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Задания для </w:t>
      </w:r>
      <w:proofErr w:type="gramStart"/>
      <w:r>
        <w:rPr>
          <w:color w:val="000000"/>
          <w:sz w:val="28"/>
          <w:szCs w:val="28"/>
        </w:rPr>
        <w:t>экзаменующихся</w:t>
      </w:r>
      <w:proofErr w:type="gramEnd"/>
      <w:r>
        <w:rPr>
          <w:color w:val="000000"/>
          <w:sz w:val="28"/>
          <w:szCs w:val="28"/>
        </w:rPr>
        <w:t>:</w:t>
      </w:r>
      <w:r>
        <w:rPr>
          <w:color w:val="000000"/>
          <w:sz w:val="28"/>
          <w:szCs w:val="28"/>
        </w:rPr>
        <w:tab/>
      </w:r>
    </w:p>
    <w:p w:rsidR="00DD14D8" w:rsidRDefault="00DD14D8" w:rsidP="00DD14D8">
      <w:pPr>
        <w:pStyle w:val="15"/>
        <w:spacing w:before="0" w:after="0" w:line="360" w:lineRule="auto"/>
        <w:ind w:right="164"/>
        <w:jc w:val="center"/>
        <w:rPr>
          <w:b/>
          <w:bCs/>
          <w:sz w:val="28"/>
          <w:szCs w:val="28"/>
        </w:rPr>
      </w:pPr>
      <w:r>
        <w:rPr>
          <w:color w:val="000000"/>
          <w:sz w:val="28"/>
          <w:szCs w:val="28"/>
        </w:rPr>
        <w:t>ЗАДАНИЕ №1</w:t>
      </w:r>
    </w:p>
    <w:p w:rsidR="00DD14D8" w:rsidRDefault="00DD14D8" w:rsidP="00DD14D8">
      <w:pPr>
        <w:jc w:val="center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количество вариантов__</w:t>
      </w:r>
      <w:r>
        <w:rPr>
          <w:rFonts w:ascii="Times New Roman" w:eastAsia="Times New Roman" w:hAnsi="Times New Roman"/>
          <w:b/>
          <w:bCs/>
          <w:sz w:val="28"/>
          <w:szCs w:val="28"/>
          <w:u w:val="single"/>
        </w:rPr>
        <w:t>30</w:t>
      </w:r>
      <w:r>
        <w:rPr>
          <w:rFonts w:ascii="Times New Roman" w:eastAsia="Times New Roman" w:hAnsi="Times New Roman"/>
          <w:b/>
          <w:bCs/>
          <w:sz w:val="28"/>
          <w:szCs w:val="28"/>
        </w:rPr>
        <w:t>___</w:t>
      </w:r>
    </w:p>
    <w:p w:rsidR="00DD14D8" w:rsidRDefault="00DD14D8" w:rsidP="00DD14D8">
      <w:pPr>
        <w:spacing w:line="100" w:lineRule="atLeast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Оцениваемые</w:t>
      </w:r>
    </w:p>
    <w:p w:rsidR="00B31387" w:rsidRPr="00B31387" w:rsidRDefault="00DD14D8" w:rsidP="00B31387">
      <w:pPr>
        <w:spacing w:line="100" w:lineRule="atLeast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 xml:space="preserve"> умения: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выбирать метод и вид измерения;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пользоваться измерительной техникой, различными приборами и типовыми элементами средств автоматизации;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анализировать состояние технических средств диагностирования;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рассчитывать параметры типовых схем и устройств;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осуществлять рациональный выбор средств измерений;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 xml:space="preserve">- производить поверку, настройку приборов; </w:t>
      </w:r>
      <w:r w:rsidRPr="00EA0547">
        <w:rPr>
          <w:rFonts w:ascii="Times New Roman" w:hAnsi="Times New Roman"/>
          <w:bCs/>
          <w:sz w:val="28"/>
          <w:szCs w:val="28"/>
        </w:rPr>
        <w:tab/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 xml:space="preserve">- выбирать элементы автоматики для конкретной системы управления, исполнительные элементы и устройства </w:t>
      </w:r>
      <w:proofErr w:type="spellStart"/>
      <w:r w:rsidRPr="00EA0547">
        <w:rPr>
          <w:rFonts w:ascii="Times New Roman" w:hAnsi="Times New Roman"/>
          <w:sz w:val="28"/>
          <w:szCs w:val="28"/>
        </w:rPr>
        <w:t>мехатронных</w:t>
      </w:r>
      <w:proofErr w:type="spellEnd"/>
      <w:r w:rsidRPr="00EA0547">
        <w:rPr>
          <w:rFonts w:ascii="Times New Roman" w:hAnsi="Times New Roman"/>
          <w:sz w:val="28"/>
          <w:szCs w:val="28"/>
        </w:rPr>
        <w:t xml:space="preserve"> систем;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снимать характеристики и производить подключение приборов;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учитывать законы регулирования на объектах, рассчитывать и устанавливать параметры настройки регуляторов;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lastRenderedPageBreak/>
        <w:t xml:space="preserve">- проводить необходимые технические расчеты электрических схем включения датчиков и схем предобработки данных несложных </w:t>
      </w:r>
      <w:proofErr w:type="spellStart"/>
      <w:r w:rsidRPr="00EA0547">
        <w:rPr>
          <w:rFonts w:ascii="Times New Roman" w:hAnsi="Times New Roman"/>
          <w:sz w:val="28"/>
          <w:szCs w:val="28"/>
        </w:rPr>
        <w:t>мехатронных</w:t>
      </w:r>
      <w:proofErr w:type="spellEnd"/>
      <w:r w:rsidRPr="00EA0547">
        <w:rPr>
          <w:rFonts w:ascii="Times New Roman" w:hAnsi="Times New Roman"/>
          <w:sz w:val="28"/>
          <w:szCs w:val="28"/>
        </w:rPr>
        <w:t xml:space="preserve"> устройств и систем;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рассчитывать и выбирать регулирующие органы;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ориентироваться в программно-техническом обеспечении микропроцессорных систем;</w:t>
      </w:r>
    </w:p>
    <w:p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применять средства разработки и отладки специализированного программного - обеспечения для управления объектами автоматизации;</w:t>
      </w:r>
    </w:p>
    <w:p w:rsidR="00296856" w:rsidRPr="00EA0547" w:rsidRDefault="00296856" w:rsidP="00EA0547">
      <w:pPr>
        <w:spacing w:after="0" w:line="36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выбирать метод и вид измерения;</w:t>
      </w:r>
    </w:p>
    <w:p w:rsidR="00B31387" w:rsidRPr="00EA0547" w:rsidRDefault="00B31387" w:rsidP="00EA0547">
      <w:pPr>
        <w:spacing w:after="0" w:line="36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пользоваться измерительной техникой, различными приборами и типовыми элементами средств автоматизации</w:t>
      </w:r>
      <w:r w:rsidRPr="00EA0547">
        <w:rPr>
          <w:rStyle w:val="FontStyle11"/>
          <w:sz w:val="28"/>
          <w:szCs w:val="28"/>
        </w:rPr>
        <w:t>;</w:t>
      </w:r>
    </w:p>
    <w:p w:rsidR="00DD14D8" w:rsidRPr="00EA0547" w:rsidRDefault="00DD14D8" w:rsidP="00EA0547">
      <w:pPr>
        <w:spacing w:after="0" w:line="36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 w:rsidRPr="00EA0547">
        <w:rPr>
          <w:rFonts w:ascii="Times New Roman" w:eastAsia="Times New Roman" w:hAnsi="Times New Roman"/>
          <w:b/>
          <w:bCs/>
          <w:sz w:val="28"/>
          <w:szCs w:val="28"/>
        </w:rPr>
        <w:t>знания:</w:t>
      </w:r>
    </w:p>
    <w:p w:rsidR="00B31387" w:rsidRPr="00EA0547" w:rsidRDefault="00B31387" w:rsidP="00EA0547">
      <w:pPr>
        <w:spacing w:after="0" w:line="360" w:lineRule="auto"/>
        <w:rPr>
          <w:rStyle w:val="FontStyle11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 xml:space="preserve">- </w:t>
      </w:r>
      <w:r w:rsidRPr="00EA0547">
        <w:rPr>
          <w:rStyle w:val="FontStyle11"/>
          <w:sz w:val="28"/>
          <w:szCs w:val="28"/>
        </w:rPr>
        <w:t xml:space="preserve">виды и методы измерений; </w:t>
      </w:r>
    </w:p>
    <w:p w:rsidR="00B31387" w:rsidRPr="00EA0547" w:rsidRDefault="00B31387" w:rsidP="00EA0547">
      <w:pPr>
        <w:spacing w:after="0" w:line="360" w:lineRule="auto"/>
        <w:rPr>
          <w:rStyle w:val="FontStyle11"/>
          <w:sz w:val="28"/>
          <w:szCs w:val="28"/>
        </w:rPr>
      </w:pPr>
      <w:r w:rsidRPr="00EA0547">
        <w:rPr>
          <w:rStyle w:val="FontStyle11"/>
          <w:sz w:val="28"/>
          <w:szCs w:val="28"/>
        </w:rPr>
        <w:t xml:space="preserve">- основные метрологические понятия, нормируемые метрологические характеристики; </w:t>
      </w:r>
    </w:p>
    <w:p w:rsidR="00B31387" w:rsidRPr="00EA0547" w:rsidRDefault="00B31387" w:rsidP="00EA0547">
      <w:pPr>
        <w:spacing w:after="0" w:line="360" w:lineRule="auto"/>
        <w:rPr>
          <w:rStyle w:val="FontStyle11"/>
          <w:sz w:val="28"/>
          <w:szCs w:val="28"/>
        </w:rPr>
      </w:pPr>
      <w:r w:rsidRPr="00EA0547">
        <w:rPr>
          <w:rStyle w:val="FontStyle11"/>
          <w:sz w:val="28"/>
          <w:szCs w:val="28"/>
        </w:rPr>
        <w:t xml:space="preserve">- типовые структуры измерительных устройств, методы и средства измерений технологических параметров; </w:t>
      </w:r>
    </w:p>
    <w:p w:rsidR="00B31387" w:rsidRPr="00EA0547" w:rsidRDefault="00B31387" w:rsidP="00EA0547">
      <w:pPr>
        <w:spacing w:after="0" w:line="360" w:lineRule="auto"/>
        <w:rPr>
          <w:rStyle w:val="FontStyle11"/>
          <w:sz w:val="28"/>
          <w:szCs w:val="28"/>
        </w:rPr>
      </w:pPr>
      <w:r w:rsidRPr="00EA0547">
        <w:rPr>
          <w:rStyle w:val="FontStyle11"/>
          <w:sz w:val="28"/>
          <w:szCs w:val="28"/>
        </w:rPr>
        <w:t>- принцип действия, устройства и конструктивные особенности средств измерения;</w:t>
      </w:r>
    </w:p>
    <w:p w:rsidR="00B31387" w:rsidRPr="00EA0547" w:rsidRDefault="00B31387" w:rsidP="00EA054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Style w:val="FontStyle11"/>
          <w:sz w:val="28"/>
          <w:szCs w:val="28"/>
        </w:rPr>
      </w:pPr>
      <w:r w:rsidRPr="00EA0547">
        <w:rPr>
          <w:rStyle w:val="FontStyle11"/>
          <w:sz w:val="28"/>
          <w:szCs w:val="28"/>
        </w:rPr>
        <w:t>- назначение, устройства и особенности программируемых микропроцессорных контроллеров, их функциональные возможности, органы настройки и контроля.</w:t>
      </w:r>
    </w:p>
    <w:p w:rsidR="00DD14D8" w:rsidRDefault="00DD14D8" w:rsidP="00DD14D8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Часть А</w:t>
      </w:r>
      <w:r>
        <w:rPr>
          <w:rFonts w:ascii="Times New Roman" w:hAnsi="Times New Roman"/>
          <w:iCs/>
          <w:sz w:val="28"/>
          <w:szCs w:val="28"/>
        </w:rPr>
        <w:t xml:space="preserve">. Ответьте на вопросы теста по варианту. </w:t>
      </w:r>
    </w:p>
    <w:p w:rsidR="00DD14D8" w:rsidRDefault="00DD14D8" w:rsidP="00DD14D8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 1</w:t>
      </w:r>
    </w:p>
    <w:p w:rsidR="00DD14D8" w:rsidRDefault="00DD14D8" w:rsidP="00DD14D8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0B5506" w:rsidRDefault="000B5506" w:rsidP="000B5506">
      <w:pPr>
        <w:pStyle w:val="a0"/>
        <w:spacing w:after="0" w:line="360" w:lineRule="auto"/>
        <w:ind w:right="164"/>
        <w:jc w:val="center"/>
        <w:rPr>
          <w:rFonts w:ascii="Times New Roman" w:hAnsi="Times New Roman"/>
          <w:b/>
          <w:i/>
        </w:rPr>
      </w:pPr>
      <w:r w:rsidRPr="00355FF3">
        <w:rPr>
          <w:rFonts w:ascii="Times New Roman" w:hAnsi="Times New Roman"/>
          <w:b/>
          <w:color w:val="000000"/>
          <w:sz w:val="28"/>
          <w:szCs w:val="28"/>
        </w:rPr>
        <w:t>Тест</w:t>
      </w: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1.Методы измерения мощности в цепях постоянного тока</w:t>
      </w:r>
    </w:p>
    <w:p w:rsidR="000B5506" w:rsidRPr="00355FF3" w:rsidRDefault="000B5506" w:rsidP="00430D8D">
      <w:pPr>
        <w:pStyle w:val="a0"/>
        <w:numPr>
          <w:ilvl w:val="0"/>
          <w:numId w:val="4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Метод двух приборов</w:t>
      </w:r>
    </w:p>
    <w:p w:rsidR="000B5506" w:rsidRPr="00355FF3" w:rsidRDefault="000B5506" w:rsidP="00430D8D">
      <w:pPr>
        <w:pStyle w:val="a0"/>
        <w:numPr>
          <w:ilvl w:val="0"/>
          <w:numId w:val="4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Метод двух прямых измерений: напряжения и тока в нагрузке</w:t>
      </w:r>
    </w:p>
    <w:p w:rsidR="000B5506" w:rsidRPr="00355FF3" w:rsidRDefault="000B5506" w:rsidP="00430D8D">
      <w:pPr>
        <w:pStyle w:val="a0"/>
        <w:numPr>
          <w:ilvl w:val="0"/>
          <w:numId w:val="4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С помощью одноэлементного электродинамического ваттметра </w:t>
      </w: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 xml:space="preserve">2.Определение значения протекающего тока в цепи при помощи амперметра, это ... измерение. </w:t>
      </w:r>
    </w:p>
    <w:p w:rsidR="000B5506" w:rsidRPr="00355FF3" w:rsidRDefault="000B5506" w:rsidP="00430D8D">
      <w:pPr>
        <w:pStyle w:val="a0"/>
        <w:numPr>
          <w:ilvl w:val="0"/>
          <w:numId w:val="50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lastRenderedPageBreak/>
        <w:t xml:space="preserve">Косвенное </w:t>
      </w:r>
    </w:p>
    <w:p w:rsidR="000B5506" w:rsidRPr="00355FF3" w:rsidRDefault="000B5506" w:rsidP="00430D8D">
      <w:pPr>
        <w:pStyle w:val="a0"/>
        <w:numPr>
          <w:ilvl w:val="0"/>
          <w:numId w:val="50"/>
        </w:numPr>
        <w:tabs>
          <w:tab w:val="left" w:pos="2565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Прямое </w:t>
      </w:r>
      <w:r w:rsidRPr="00355FF3">
        <w:rPr>
          <w:rFonts w:ascii="Times New Roman" w:hAnsi="Times New Roman"/>
          <w:sz w:val="24"/>
          <w:szCs w:val="24"/>
        </w:rPr>
        <w:tab/>
      </w:r>
    </w:p>
    <w:p w:rsidR="000B5506" w:rsidRPr="00355FF3" w:rsidRDefault="000B5506" w:rsidP="00430D8D">
      <w:pPr>
        <w:pStyle w:val="a0"/>
        <w:numPr>
          <w:ilvl w:val="0"/>
          <w:numId w:val="50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355FF3">
        <w:rPr>
          <w:rFonts w:ascii="Times New Roman" w:hAnsi="Times New Roman"/>
          <w:sz w:val="24"/>
          <w:szCs w:val="24"/>
        </w:rPr>
        <w:t>Посредственное</w:t>
      </w:r>
      <w:proofErr w:type="gramEnd"/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0B5506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3</w:t>
      </w:r>
      <w:r>
        <w:rPr>
          <w:rFonts w:ascii="Times New Roman" w:hAnsi="Times New Roman"/>
          <w:b/>
          <w:i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>Режим работы измерительного трансформатора напряжения</w:t>
      </w:r>
      <w:proofErr w:type="gramStart"/>
      <w:r w:rsidRPr="00355FF3">
        <w:rPr>
          <w:rFonts w:ascii="Times New Roman" w:hAnsi="Times New Roman"/>
          <w:b/>
          <w:i/>
          <w:sz w:val="24"/>
          <w:szCs w:val="24"/>
        </w:rPr>
        <w:t xml:space="preserve"> -...</w:t>
      </w:r>
      <w:proofErr w:type="gramEnd"/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0B5506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4.Наука об измерениях, методах и средств</w:t>
      </w:r>
      <w:r>
        <w:rPr>
          <w:rFonts w:ascii="Times New Roman" w:hAnsi="Times New Roman"/>
          <w:b/>
          <w:i/>
          <w:sz w:val="24"/>
          <w:szCs w:val="24"/>
        </w:rPr>
        <w:t>ах обеспечения их единства – …</w:t>
      </w: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5</w:t>
      </w:r>
      <w:r w:rsidRPr="00355FF3">
        <w:rPr>
          <w:rFonts w:ascii="Times New Roman" w:hAnsi="Times New Roman"/>
          <w:b/>
          <w:sz w:val="24"/>
          <w:szCs w:val="24"/>
        </w:rPr>
        <w:t xml:space="preserve">. </w:t>
      </w:r>
      <w:r w:rsidRPr="00355FF3">
        <w:rPr>
          <w:rFonts w:ascii="Times New Roman" w:hAnsi="Times New Roman"/>
          <w:b/>
          <w:i/>
          <w:sz w:val="24"/>
          <w:szCs w:val="24"/>
        </w:rPr>
        <w:t>Мостовая цепь, которая приводится к состоянию равновесия путем регулировки сопротивлений в плечах моста</w:t>
      </w:r>
    </w:p>
    <w:p w:rsidR="000B5506" w:rsidRPr="00355FF3" w:rsidRDefault="00E129AE" w:rsidP="00430D8D">
      <w:pPr>
        <w:pStyle w:val="a0"/>
        <w:numPr>
          <w:ilvl w:val="0"/>
          <w:numId w:val="5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Уравновешенная</w:t>
      </w:r>
    </w:p>
    <w:p w:rsidR="000B5506" w:rsidRPr="00355FF3" w:rsidRDefault="00E129AE" w:rsidP="00430D8D">
      <w:pPr>
        <w:pStyle w:val="a0"/>
        <w:numPr>
          <w:ilvl w:val="0"/>
          <w:numId w:val="5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Неуравновешенная</w:t>
      </w:r>
    </w:p>
    <w:p w:rsidR="000B5506" w:rsidRPr="00355FF3" w:rsidRDefault="00E129AE" w:rsidP="00430D8D">
      <w:pPr>
        <w:pStyle w:val="a0"/>
        <w:numPr>
          <w:ilvl w:val="0"/>
          <w:numId w:val="5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Постоянного тока</w:t>
      </w:r>
    </w:p>
    <w:p w:rsidR="000B5506" w:rsidRPr="00355FF3" w:rsidRDefault="00E129AE" w:rsidP="00430D8D">
      <w:pPr>
        <w:pStyle w:val="a0"/>
        <w:numPr>
          <w:ilvl w:val="0"/>
          <w:numId w:val="5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Переменного тока</w:t>
      </w: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0B5506" w:rsidRPr="00355FF3" w:rsidRDefault="000B5506" w:rsidP="00DC0B8A">
      <w:pPr>
        <w:pStyle w:val="a0"/>
        <w:spacing w:after="0" w:line="48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6</w:t>
      </w:r>
      <w:r w:rsidRPr="00355FF3">
        <w:rPr>
          <w:rFonts w:ascii="Times New Roman" w:hAnsi="Times New Roman"/>
          <w:b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 xml:space="preserve">Формула для определения относительной погрешности измерений </w:t>
      </w:r>
    </w:p>
    <w:p w:rsidR="009A30E5" w:rsidRPr="00D47E5F" w:rsidRDefault="009A30E5" w:rsidP="00430D8D">
      <w:pPr>
        <w:pStyle w:val="af7"/>
        <w:widowControl w:val="0"/>
        <w:numPr>
          <w:ilvl w:val="0"/>
          <w:numId w:val="53"/>
        </w:numPr>
        <w:spacing w:after="0" w:line="360" w:lineRule="auto"/>
        <w:rPr>
          <w:rFonts w:ascii="Times New Roman" w:hAnsi="Times New Roman"/>
          <w:sz w:val="24"/>
          <w:szCs w:val="24"/>
        </w:rPr>
      </w:pPr>
      <w:r w:rsidRPr="00D47E5F">
        <w:rPr>
          <w:rFonts w:ascii="Times New Roman" w:hAnsi="Times New Roman"/>
          <w:sz w:val="24"/>
          <w:szCs w:val="24"/>
        </w:rPr>
        <w:t xml:space="preserve">ΔА= </w:t>
      </w:r>
      <w:proofErr w:type="gramStart"/>
      <w:r w:rsidRPr="00D47E5F">
        <w:rPr>
          <w:rFonts w:ascii="Times New Roman" w:hAnsi="Times New Roman"/>
          <w:sz w:val="24"/>
          <w:szCs w:val="24"/>
        </w:rPr>
        <w:t>А</w:t>
      </w:r>
      <w:proofErr w:type="gramEnd"/>
      <w:r w:rsidRPr="00D47E5F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D47E5F">
        <w:rPr>
          <w:rFonts w:ascii="Times New Roman" w:hAnsi="Times New Roman"/>
          <w:sz w:val="24"/>
          <w:szCs w:val="24"/>
        </w:rPr>
        <w:t>- А</w:t>
      </w:r>
      <w:r w:rsidRPr="00D47E5F">
        <w:rPr>
          <w:rFonts w:ascii="Times New Roman" w:hAnsi="Times New Roman"/>
          <w:sz w:val="24"/>
          <w:szCs w:val="24"/>
          <w:vertAlign w:val="subscript"/>
        </w:rPr>
        <w:t>д</w:t>
      </w:r>
      <w:r w:rsidRPr="00D47E5F">
        <w:rPr>
          <w:rFonts w:ascii="Times New Roman" w:hAnsi="Times New Roman"/>
          <w:sz w:val="24"/>
          <w:szCs w:val="24"/>
        </w:rPr>
        <w:t xml:space="preserve"> </w:t>
      </w:r>
    </w:p>
    <w:p w:rsidR="009A30E5" w:rsidRPr="009A30E5" w:rsidRDefault="00D47E5F" w:rsidP="00430D8D">
      <w:pPr>
        <w:pStyle w:val="a0"/>
        <w:numPr>
          <w:ilvl w:val="0"/>
          <w:numId w:val="53"/>
        </w:numPr>
        <w:spacing w:after="0" w:line="480" w:lineRule="auto"/>
        <w:contextualSpacing/>
        <w:rPr>
          <w:rFonts w:ascii="Times New Roman" w:hAnsi="Times New Roman"/>
          <w:sz w:val="24"/>
          <w:szCs w:val="24"/>
        </w:rPr>
      </w:pPr>
      <w:r w:rsidRPr="00F35DE2">
        <w:rPr>
          <w:rFonts w:ascii="Times New Roman" w:hAnsi="Times New Roman"/>
          <w:b/>
          <w:position w:val="-32"/>
          <w:sz w:val="24"/>
          <w:szCs w:val="24"/>
        </w:rPr>
        <w:object w:dxaOrig="800" w:dyaOrig="700">
          <v:shape id="_x0000_i1026" type="#_x0000_t75" style="width:40.3pt;height:35.65pt" o:ole="">
            <v:imagedata r:id="rId18" o:title=""/>
          </v:shape>
          <o:OLEObject Type="Embed" ProgID="Equation.3" ShapeID="_x0000_i1026" DrawAspect="Content" ObjectID="_1645873205" r:id="rId19"/>
        </w:object>
      </w:r>
    </w:p>
    <w:p w:rsidR="009A30E5" w:rsidRPr="009A30E5" w:rsidRDefault="009A30E5" w:rsidP="00430D8D">
      <w:pPr>
        <w:pStyle w:val="a0"/>
        <w:numPr>
          <w:ilvl w:val="0"/>
          <w:numId w:val="53"/>
        </w:numPr>
        <w:tabs>
          <w:tab w:val="left" w:pos="426"/>
          <w:tab w:val="left" w:pos="2550"/>
        </w:tabs>
        <w:spacing w:after="0" w:line="480" w:lineRule="auto"/>
        <w:contextualSpacing/>
        <w:rPr>
          <w:rFonts w:ascii="Times New Roman" w:eastAsia="Helvetica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F35DE2">
        <w:rPr>
          <w:rFonts w:ascii="Times New Roman" w:hAnsi="Times New Roman"/>
          <w:sz w:val="24"/>
          <w:szCs w:val="24"/>
        </w:rPr>
        <w:t>δ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D47E5F">
        <w:rPr>
          <w:rFonts w:ascii="Times New Roman" w:hAnsi="Times New Roman"/>
          <w:sz w:val="24"/>
          <w:szCs w:val="24"/>
        </w:rPr>
        <w:t>= А</w:t>
      </w:r>
      <w:r w:rsidRPr="00D47E5F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D47E5F">
        <w:rPr>
          <w:rFonts w:ascii="Times New Roman" w:hAnsi="Times New Roman"/>
          <w:sz w:val="24"/>
          <w:szCs w:val="24"/>
        </w:rPr>
        <w:t>- А</w:t>
      </w:r>
      <w:r w:rsidRPr="00D47E5F">
        <w:rPr>
          <w:rFonts w:ascii="Times New Roman" w:hAnsi="Times New Roman"/>
          <w:sz w:val="24"/>
          <w:szCs w:val="24"/>
          <w:vertAlign w:val="subscript"/>
        </w:rPr>
        <w:t>д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sz w:val="24"/>
          <w:szCs w:val="24"/>
        </w:rPr>
        <w:t xml:space="preserve">7. </w:t>
      </w:r>
      <w:r w:rsidRPr="00355FF3">
        <w:rPr>
          <w:rFonts w:ascii="Times New Roman" w:hAnsi="Times New Roman"/>
          <w:b/>
          <w:i/>
          <w:sz w:val="24"/>
          <w:szCs w:val="24"/>
        </w:rPr>
        <w:t>Виды проверок средств измерения</w:t>
      </w:r>
    </w:p>
    <w:p w:rsidR="000B5506" w:rsidRPr="00355FF3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Первичная</w:t>
      </w:r>
    </w:p>
    <w:p w:rsidR="000B5506" w:rsidRPr="00355FF3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Регулярная</w:t>
      </w:r>
    </w:p>
    <w:p w:rsidR="000B5506" w:rsidRPr="00355FF3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Периодическая</w:t>
      </w:r>
    </w:p>
    <w:p w:rsidR="00D47E5F" w:rsidRPr="00AF5216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Внеочередная</w:t>
      </w:r>
    </w:p>
    <w:p w:rsidR="000B5506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Инспекционная </w:t>
      </w:r>
    </w:p>
    <w:p w:rsidR="000B5506" w:rsidRPr="00355FF3" w:rsidRDefault="000B5506" w:rsidP="000B5506">
      <w:pPr>
        <w:pStyle w:val="a0"/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0B5506" w:rsidRDefault="000B5506" w:rsidP="000B5506">
      <w:pPr>
        <w:pStyle w:val="a0"/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 xml:space="preserve">8.В цепь амперметра шунт включается …… </w:t>
      </w:r>
    </w:p>
    <w:p w:rsidR="000B5506" w:rsidRPr="00355FF3" w:rsidRDefault="000B5506" w:rsidP="000B5506">
      <w:pPr>
        <w:pStyle w:val="a0"/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sz w:val="24"/>
          <w:szCs w:val="24"/>
        </w:rPr>
        <w:t xml:space="preserve">9. </w:t>
      </w:r>
      <w:r w:rsidRPr="00355FF3">
        <w:rPr>
          <w:rFonts w:ascii="Times New Roman" w:hAnsi="Times New Roman"/>
          <w:b/>
          <w:i/>
          <w:sz w:val="24"/>
          <w:szCs w:val="24"/>
        </w:rPr>
        <w:t>Назначение добавочных резисторов:</w:t>
      </w:r>
    </w:p>
    <w:p w:rsidR="000B5506" w:rsidRPr="00355FF3" w:rsidRDefault="000B5506" w:rsidP="00430D8D">
      <w:pPr>
        <w:pStyle w:val="a0"/>
        <w:numPr>
          <w:ilvl w:val="0"/>
          <w:numId w:val="54"/>
        </w:numPr>
        <w:spacing w:after="0" w:line="240" w:lineRule="auto"/>
        <w:ind w:left="709" w:hanging="283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Расширение пределов измерения амперметра</w:t>
      </w:r>
    </w:p>
    <w:p w:rsidR="000B5506" w:rsidRPr="00355FF3" w:rsidRDefault="000B5506" w:rsidP="00430D8D">
      <w:pPr>
        <w:pStyle w:val="a0"/>
        <w:numPr>
          <w:ilvl w:val="0"/>
          <w:numId w:val="54"/>
        </w:numPr>
        <w:spacing w:after="0" w:line="240" w:lineRule="auto"/>
        <w:ind w:left="709" w:hanging="283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Расширение пределов измерения вольтметров</w:t>
      </w:r>
    </w:p>
    <w:p w:rsidR="000B5506" w:rsidRPr="00355FF3" w:rsidRDefault="000B5506" w:rsidP="00430D8D">
      <w:pPr>
        <w:pStyle w:val="a0"/>
        <w:numPr>
          <w:ilvl w:val="0"/>
          <w:numId w:val="54"/>
        </w:numPr>
        <w:spacing w:after="0" w:line="240" w:lineRule="auto"/>
        <w:ind w:left="709" w:hanging="283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Преобразование тока в напряжение</w:t>
      </w:r>
    </w:p>
    <w:p w:rsidR="000B5506" w:rsidRDefault="000B5506" w:rsidP="00430D8D">
      <w:pPr>
        <w:pStyle w:val="a0"/>
        <w:numPr>
          <w:ilvl w:val="0"/>
          <w:numId w:val="54"/>
        </w:numPr>
        <w:spacing w:after="0" w:line="240" w:lineRule="auto"/>
        <w:ind w:left="709" w:hanging="283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Расширение пределов измерений ваттметров</w:t>
      </w: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10.Максимально – допустимая приведенная погрешность вольтметра, класс точности которого 1, равна ….</w:t>
      </w:r>
    </w:p>
    <w:p w:rsidR="000B5506" w:rsidRPr="00355FF3" w:rsidRDefault="000B5506" w:rsidP="00430D8D">
      <w:pPr>
        <w:pStyle w:val="a0"/>
        <w:numPr>
          <w:ilvl w:val="0"/>
          <w:numId w:val="5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1,5</w:t>
      </w:r>
    </w:p>
    <w:p w:rsidR="000B5506" w:rsidRPr="00355FF3" w:rsidRDefault="000B5506" w:rsidP="00430D8D">
      <w:pPr>
        <w:pStyle w:val="a0"/>
        <w:numPr>
          <w:ilvl w:val="0"/>
          <w:numId w:val="5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0,5</w:t>
      </w:r>
    </w:p>
    <w:p w:rsidR="000B5506" w:rsidRPr="00355FF3" w:rsidRDefault="000B5506" w:rsidP="00430D8D">
      <w:pPr>
        <w:pStyle w:val="a0"/>
        <w:numPr>
          <w:ilvl w:val="0"/>
          <w:numId w:val="5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1,0</w:t>
      </w:r>
    </w:p>
    <w:p w:rsidR="000B5506" w:rsidRDefault="000B5506" w:rsidP="00430D8D">
      <w:pPr>
        <w:pStyle w:val="a0"/>
        <w:numPr>
          <w:ilvl w:val="0"/>
          <w:numId w:val="5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2,5</w:t>
      </w:r>
    </w:p>
    <w:p w:rsidR="000A5315" w:rsidRDefault="000A5315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0A5315" w:rsidRDefault="000A5315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4C41E6" w:rsidRDefault="004C41E6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4C41E6" w:rsidRDefault="004C41E6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4C41E6" w:rsidRDefault="004C41E6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4C41E6" w:rsidRDefault="004C41E6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0B5506" w:rsidRDefault="000B5506" w:rsidP="004C41E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9" w:name="_GoBack"/>
      <w:bookmarkEnd w:id="9"/>
      <w:r>
        <w:rPr>
          <w:rFonts w:ascii="Times New Roman" w:hAnsi="Times New Roman"/>
          <w:b/>
          <w:sz w:val="28"/>
          <w:szCs w:val="28"/>
        </w:rPr>
        <w:lastRenderedPageBreak/>
        <w:t>Вариант 2</w:t>
      </w:r>
    </w:p>
    <w:p w:rsidR="000B5506" w:rsidRPr="00BF5F0C" w:rsidRDefault="000B5506" w:rsidP="004C41E6">
      <w:pPr>
        <w:pStyle w:val="a0"/>
        <w:spacing w:after="0" w:line="240" w:lineRule="auto"/>
        <w:ind w:right="164"/>
        <w:jc w:val="center"/>
        <w:rPr>
          <w:rFonts w:ascii="Times New Roman" w:hAnsi="Times New Roman"/>
          <w:b/>
          <w:i/>
        </w:rPr>
      </w:pPr>
      <w:r w:rsidRPr="00355FF3">
        <w:rPr>
          <w:rFonts w:ascii="Times New Roman" w:hAnsi="Times New Roman"/>
          <w:b/>
          <w:color w:val="000000"/>
          <w:sz w:val="28"/>
          <w:szCs w:val="28"/>
        </w:rPr>
        <w:t>Тест</w:t>
      </w: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1</w:t>
      </w:r>
      <w:r w:rsidRPr="00355FF3">
        <w:rPr>
          <w:rFonts w:ascii="Times New Roman" w:hAnsi="Times New Roman"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>Принципиальная схема индуктивного преобразователя предназначена</w:t>
      </w:r>
      <w:r w:rsidR="00AA00FA" w:rsidRPr="00AA00FA">
        <w:rPr>
          <w:rFonts w:ascii="Times New Roman" w:hAnsi="Times New Roman"/>
          <w:sz w:val="24"/>
          <w:szCs w:val="24"/>
        </w:rPr>
        <w:t xml:space="preserve"> </w:t>
      </w:r>
      <w:r w:rsidR="00AA00FA">
        <w:rPr>
          <w:rFonts w:ascii="Times New Roman" w:hAnsi="Times New Roman"/>
          <w:b/>
          <w:i/>
          <w:sz w:val="24"/>
          <w:szCs w:val="24"/>
        </w:rPr>
        <w:t>д</w:t>
      </w:r>
      <w:r w:rsidR="00AA00FA" w:rsidRPr="00AA00FA">
        <w:rPr>
          <w:rFonts w:ascii="Times New Roman" w:hAnsi="Times New Roman"/>
          <w:b/>
          <w:i/>
          <w:sz w:val="24"/>
          <w:szCs w:val="24"/>
        </w:rPr>
        <w:t>ля измерения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4699"/>
        <w:gridCol w:w="4548"/>
      </w:tblGrid>
      <w:tr w:rsidR="000B5506" w:rsidRPr="00355FF3" w:rsidTr="00660576">
        <w:tc>
          <w:tcPr>
            <w:tcW w:w="4699" w:type="dxa"/>
          </w:tcPr>
          <w:p w:rsidR="000B5506" w:rsidRPr="00355FF3" w:rsidRDefault="000B5506" w:rsidP="00430D8D">
            <w:pPr>
              <w:pStyle w:val="af4"/>
              <w:numPr>
                <w:ilvl w:val="0"/>
                <w:numId w:val="46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 xml:space="preserve">малых перемещений </w:t>
            </w:r>
          </w:p>
          <w:p w:rsidR="000B5506" w:rsidRPr="00355FF3" w:rsidRDefault="000B5506" w:rsidP="00430D8D">
            <w:pPr>
              <w:pStyle w:val="af4"/>
              <w:numPr>
                <w:ilvl w:val="0"/>
                <w:numId w:val="46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>больших перемещений</w:t>
            </w:r>
          </w:p>
          <w:p w:rsidR="000B5506" w:rsidRPr="00355FF3" w:rsidRDefault="000B5506" w:rsidP="00430D8D">
            <w:pPr>
              <w:pStyle w:val="af4"/>
              <w:numPr>
                <w:ilvl w:val="0"/>
                <w:numId w:val="46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>средних перемещени</w:t>
            </w:r>
            <w:r w:rsidRPr="00355FF3">
              <w:rPr>
                <w:rFonts w:ascii="Times New Roman" w:hAnsi="Times New Roman"/>
                <w:b/>
                <w:i/>
                <w:sz w:val="24"/>
                <w:szCs w:val="24"/>
              </w:rPr>
              <w:t>й</w:t>
            </w:r>
          </w:p>
        </w:tc>
        <w:tc>
          <w:tcPr>
            <w:tcW w:w="4548" w:type="dxa"/>
            <w:tcBorders>
              <w:left w:val="nil"/>
            </w:tcBorders>
          </w:tcPr>
          <w:p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8992" behindDoc="0" locked="0" layoutInCell="1" allowOverlap="1">
                  <wp:simplePos x="0" y="0"/>
                  <wp:positionH relativeFrom="column">
                    <wp:posOffset>558922</wp:posOffset>
                  </wp:positionH>
                  <wp:positionV relativeFrom="paragraph">
                    <wp:posOffset>21077</wp:posOffset>
                  </wp:positionV>
                  <wp:extent cx="1323189" cy="1191237"/>
                  <wp:effectExtent l="19050" t="0" r="0" b="0"/>
                  <wp:wrapNone/>
                  <wp:docPr id="2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bright="-40000" contrast="60000"/>
                          </a:blip>
                          <a:srcRect l="8231" t="8615" r="6456" b="47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189" cy="11912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0B5506" w:rsidRPr="00355FF3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B5506" w:rsidRPr="00355FF3" w:rsidRDefault="000B5506" w:rsidP="00E81619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2.Назначение резистивной схемы, входящей в состав ЦАП</w:t>
      </w:r>
    </w:p>
    <w:p w:rsidR="000B5506" w:rsidRPr="00355FF3" w:rsidRDefault="000B5506" w:rsidP="00430D8D">
      <w:pPr>
        <w:pStyle w:val="a0"/>
        <w:numPr>
          <w:ilvl w:val="0"/>
          <w:numId w:val="4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учет весового коэффициента для цифровых сигналов на входах ЦАП</w:t>
      </w:r>
    </w:p>
    <w:p w:rsidR="000B5506" w:rsidRPr="00355FF3" w:rsidRDefault="000B5506" w:rsidP="00430D8D">
      <w:pPr>
        <w:pStyle w:val="a0"/>
        <w:numPr>
          <w:ilvl w:val="0"/>
          <w:numId w:val="4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деление напряжения</w:t>
      </w:r>
    </w:p>
    <w:p w:rsidR="000B5506" w:rsidRDefault="000B5506" w:rsidP="00430D8D">
      <w:pPr>
        <w:pStyle w:val="a0"/>
        <w:numPr>
          <w:ilvl w:val="0"/>
          <w:numId w:val="4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суммирование напряжения</w:t>
      </w: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3. Условное графическое обозначение</w:t>
      </w:r>
    </w:p>
    <w:tbl>
      <w:tblPr>
        <w:tblW w:w="7230" w:type="dxa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1843"/>
        <w:gridCol w:w="5387"/>
      </w:tblGrid>
      <w:tr w:rsidR="000B5506" w:rsidRPr="00355FF3" w:rsidTr="00660576">
        <w:trPr>
          <w:trHeight w:val="1380"/>
        </w:trPr>
        <w:tc>
          <w:tcPr>
            <w:tcW w:w="1843" w:type="dxa"/>
          </w:tcPr>
          <w:p w:rsidR="000B5506" w:rsidRPr="00355FF3" w:rsidRDefault="00634A79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0B5506" w:rsidRPr="00355FF3">
              <w:rPr>
                <w:rFonts w:ascii="Times New Roman" w:hAnsi="Times New Roman"/>
                <w:sz w:val="24"/>
                <w:szCs w:val="24"/>
              </w:rPr>
              <w:t>)сумматор</w:t>
            </w:r>
          </w:p>
          <w:p w:rsidR="000B5506" w:rsidRPr="00355FF3" w:rsidRDefault="00634A79" w:rsidP="00660576">
            <w:pPr>
              <w:pStyle w:val="af4"/>
              <w:tabs>
                <w:tab w:val="left" w:pos="1532"/>
              </w:tabs>
              <w:spacing w:after="0" w:line="240" w:lineRule="auto"/>
              <w:ind w:left="30" w:right="113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0B5506" w:rsidRPr="00355FF3">
              <w:rPr>
                <w:rFonts w:ascii="Times New Roman" w:hAnsi="Times New Roman"/>
                <w:sz w:val="24"/>
                <w:szCs w:val="24"/>
              </w:rPr>
              <w:t>)интегратор</w:t>
            </w:r>
          </w:p>
          <w:p w:rsidR="000B5506" w:rsidRDefault="00634A79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0B5506" w:rsidRPr="00355FF3">
              <w:rPr>
                <w:rFonts w:ascii="Times New Roman" w:hAnsi="Times New Roman"/>
                <w:sz w:val="24"/>
                <w:szCs w:val="24"/>
              </w:rPr>
              <w:t>)компаратор</w:t>
            </w:r>
          </w:p>
          <w:p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0B5506" w:rsidRPr="00355FF3" w:rsidRDefault="000B5506" w:rsidP="00660576">
            <w:pPr>
              <w:pStyle w:val="af4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</w:tcPr>
          <w:p w:rsidR="000B5506" w:rsidRPr="00355FF3" w:rsidRDefault="006E290F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9" o:spid="_x0000_s1026" type="#_x0000_t202" style="position:absolute;margin-left:-1.4pt;margin-top:0;width:265.8pt;height:71.25pt;z-index:251664896;visibility:visible;mso-wrap-style:non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" stroked="f">
                  <v:textbox style="mso-fit-shape-to-text:t" inset="0,0,0,0">
                    <w:txbxContent>
                      <w:p w:rsidR="00EA27FD" w:rsidRDefault="00EA27FD" w:rsidP="000B5506">
                        <w:pPr>
                          <w:pStyle w:val="a0"/>
                          <w:rPr>
                            <w:sz w:val="4"/>
                            <w:szCs w:val="4"/>
                          </w:rPr>
                        </w:pPr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3355975" cy="824230"/>
                              <wp:effectExtent l="19050" t="0" r="0" b="0"/>
                              <wp:docPr id="30" name="图片 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图片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>
                                        <a:clrChange>
                                          <a:clrFrom>
                                            <a:srgbClr val="F9FFF8"/>
                                          </a:clrFrom>
                                          <a:clrTo>
                                            <a:srgbClr val="F9FFF8">
                                              <a:alpha val="0"/>
                                            </a:srgbClr>
                                          </a:clrTo>
                                        </a:clrChange>
                                        <a:lum bright="-60000" contrast="80000"/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355975" cy="8242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0B5506" w:rsidRPr="00355FF3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:rsidR="000B5506" w:rsidRDefault="000B5506" w:rsidP="000B5506">
      <w:pPr>
        <w:pStyle w:val="a0"/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4.Состав АЦП последовательного приближения</w:t>
      </w:r>
    </w:p>
    <w:p w:rsidR="000B5506" w:rsidRDefault="000B5506" w:rsidP="00430D8D">
      <w:pPr>
        <w:pStyle w:val="a0"/>
        <w:numPr>
          <w:ilvl w:val="0"/>
          <w:numId w:val="48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компаратор</w:t>
      </w:r>
    </w:p>
    <w:p w:rsidR="000B5506" w:rsidRDefault="000B5506" w:rsidP="00430D8D">
      <w:pPr>
        <w:pStyle w:val="a0"/>
        <w:numPr>
          <w:ilvl w:val="0"/>
          <w:numId w:val="48"/>
        </w:numPr>
        <w:tabs>
          <w:tab w:val="left" w:pos="1530"/>
        </w:tabs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ГЛИН</w:t>
      </w:r>
      <w:r>
        <w:rPr>
          <w:rFonts w:ascii="Times New Roman" w:hAnsi="Times New Roman"/>
        </w:rPr>
        <w:tab/>
      </w:r>
    </w:p>
    <w:p w:rsidR="000B5506" w:rsidRDefault="000B5506" w:rsidP="00430D8D">
      <w:pPr>
        <w:pStyle w:val="a0"/>
        <w:numPr>
          <w:ilvl w:val="0"/>
          <w:numId w:val="48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регистр последовательного приближения</w:t>
      </w:r>
    </w:p>
    <w:p w:rsidR="000B5506" w:rsidRDefault="000B5506" w:rsidP="00430D8D">
      <w:pPr>
        <w:pStyle w:val="a0"/>
        <w:numPr>
          <w:ilvl w:val="0"/>
          <w:numId w:val="48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ЦАП</w:t>
      </w:r>
    </w:p>
    <w:p w:rsidR="000B5506" w:rsidRDefault="000B5506" w:rsidP="000B5506">
      <w:pPr>
        <w:pStyle w:val="a0"/>
        <w:spacing w:after="0" w:line="240" w:lineRule="auto"/>
        <w:rPr>
          <w:rFonts w:ascii="Times New Roman" w:hAnsi="Times New Roman"/>
          <w:b/>
          <w:i/>
        </w:rPr>
      </w:pPr>
    </w:p>
    <w:p w:rsidR="000B5506" w:rsidRDefault="000B5506" w:rsidP="000B5506">
      <w:pPr>
        <w:pStyle w:val="a0"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5.Система, устанавливающая соответствие между состоянием объекта контроля и заданными нормами - _________.</w:t>
      </w:r>
    </w:p>
    <w:p w:rsidR="000B5506" w:rsidRDefault="000B5506" w:rsidP="000B5506">
      <w:pPr>
        <w:pStyle w:val="a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6</w:t>
      </w:r>
      <w:r>
        <w:t>.</w:t>
      </w:r>
      <w:r>
        <w:rPr>
          <w:rFonts w:ascii="Times New Roman" w:hAnsi="Times New Roman"/>
          <w:b/>
          <w:i/>
        </w:rPr>
        <w:t>Соответствие схемы прибора с реостатными преобразователями варианту включения</w:t>
      </w:r>
    </w:p>
    <w:tbl>
      <w:tblPr>
        <w:tblW w:w="0" w:type="auto"/>
        <w:tblInd w:w="92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9532"/>
      </w:tblGrid>
      <w:tr w:rsidR="000B5506" w:rsidTr="00660576">
        <w:tc>
          <w:tcPr>
            <w:tcW w:w="9532" w:type="dxa"/>
          </w:tcPr>
          <w:p w:rsidR="000B5506" w:rsidRPr="00392BC3" w:rsidRDefault="000B5506" w:rsidP="00430D8D">
            <w:pPr>
              <w:pStyle w:val="af4"/>
              <w:numPr>
                <w:ilvl w:val="0"/>
                <w:numId w:val="5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2BC3">
              <w:rPr>
                <w:rFonts w:ascii="Times New Roman" w:hAnsi="Times New Roman"/>
                <w:sz w:val="24"/>
                <w:szCs w:val="24"/>
              </w:rPr>
              <w:t xml:space="preserve"> С последовательным включением</w:t>
            </w:r>
          </w:p>
          <w:p w:rsidR="000B5506" w:rsidRPr="00392BC3" w:rsidRDefault="000B5506" w:rsidP="00430D8D">
            <w:pPr>
              <w:pStyle w:val="af4"/>
              <w:numPr>
                <w:ilvl w:val="0"/>
                <w:numId w:val="5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2BC3">
              <w:rPr>
                <w:rFonts w:ascii="Times New Roman" w:hAnsi="Times New Roman"/>
                <w:sz w:val="24"/>
                <w:szCs w:val="24"/>
              </w:rPr>
              <w:t xml:space="preserve"> С использованием логометра</w:t>
            </w:r>
          </w:p>
          <w:p w:rsidR="000B5506" w:rsidRDefault="000B5506" w:rsidP="00430D8D">
            <w:pPr>
              <w:pStyle w:val="af4"/>
              <w:numPr>
                <w:ilvl w:val="0"/>
                <w:numId w:val="56"/>
              </w:numPr>
              <w:spacing w:after="0" w:line="240" w:lineRule="auto"/>
            </w:pPr>
            <w:r w:rsidRPr="00392BC3">
              <w:rPr>
                <w:rFonts w:ascii="Times New Roman" w:hAnsi="Times New Roman"/>
                <w:sz w:val="24"/>
                <w:szCs w:val="24"/>
              </w:rPr>
              <w:t xml:space="preserve"> По схеме делителя напряжения</w:t>
            </w:r>
          </w:p>
        </w:tc>
      </w:tr>
      <w:tr w:rsidR="000B5506" w:rsidTr="00660576">
        <w:tc>
          <w:tcPr>
            <w:tcW w:w="9532" w:type="dxa"/>
          </w:tcPr>
          <w:p w:rsidR="000B5506" w:rsidRDefault="000B5506" w:rsidP="004C41E6">
            <w:pPr>
              <w:pStyle w:val="af4"/>
              <w:spacing w:line="360" w:lineRule="auto"/>
            </w:pPr>
            <w:r>
              <w:rPr>
                <w:noProof/>
                <w:lang w:eastAsia="ru-RU"/>
              </w:rPr>
              <w:drawing>
                <wp:anchor distT="0" distB="0" distL="0" distR="0" simplePos="0" relativeHeight="251665920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95885</wp:posOffset>
                  </wp:positionV>
                  <wp:extent cx="5073015" cy="1467485"/>
                  <wp:effectExtent l="19050" t="0" r="0" b="0"/>
                  <wp:wrapTopAndBottom/>
                  <wp:docPr id="27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40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3015" cy="1467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C41E6">
              <w:t xml:space="preserve">              </w:t>
            </w:r>
            <w:r>
              <w:t xml:space="preserve">  1) </w:t>
            </w:r>
            <w:r w:rsidR="004C41E6">
              <w:t xml:space="preserve">                     </w:t>
            </w:r>
            <w:r>
              <w:t>2)                         3)</w:t>
            </w:r>
          </w:p>
        </w:tc>
      </w:tr>
    </w:tbl>
    <w:p w:rsidR="000B5506" w:rsidRDefault="000B5506" w:rsidP="000B5506">
      <w:pPr>
        <w:pStyle w:val="a0"/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7.Назначение резистивной схемы, входящей в состав ЦАП</w:t>
      </w:r>
    </w:p>
    <w:p w:rsidR="000B5506" w:rsidRDefault="000B5506" w:rsidP="00430D8D">
      <w:pPr>
        <w:pStyle w:val="a0"/>
        <w:numPr>
          <w:ilvl w:val="0"/>
          <w:numId w:val="57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Учет весового коэффициента для цифровых сигналов на входах ЦАП</w:t>
      </w:r>
    </w:p>
    <w:p w:rsidR="000B5506" w:rsidRDefault="000B5506" w:rsidP="00430D8D">
      <w:pPr>
        <w:pStyle w:val="a0"/>
        <w:numPr>
          <w:ilvl w:val="0"/>
          <w:numId w:val="57"/>
        </w:numPr>
        <w:tabs>
          <w:tab w:val="left" w:pos="2745"/>
        </w:tabs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Деление напряжения </w:t>
      </w:r>
      <w:r>
        <w:rPr>
          <w:rFonts w:ascii="Times New Roman" w:hAnsi="Times New Roman"/>
        </w:rPr>
        <w:tab/>
      </w:r>
    </w:p>
    <w:p w:rsidR="000B5506" w:rsidRDefault="000B5506" w:rsidP="00430D8D">
      <w:pPr>
        <w:pStyle w:val="a0"/>
        <w:numPr>
          <w:ilvl w:val="0"/>
          <w:numId w:val="57"/>
        </w:numPr>
        <w:spacing w:after="0" w:line="240" w:lineRule="auto"/>
        <w:rPr>
          <w:rFonts w:ascii="Times New Roman" w:hAnsi="Times New Roman"/>
          <w:b/>
          <w:i/>
        </w:rPr>
      </w:pPr>
      <w:r>
        <w:rPr>
          <w:rFonts w:ascii="Times New Roman" w:hAnsi="Times New Roman"/>
        </w:rPr>
        <w:t>Суммирование напряжения</w:t>
      </w:r>
    </w:p>
    <w:p w:rsidR="000B5506" w:rsidRDefault="000B5506" w:rsidP="000B5506">
      <w:pPr>
        <w:pStyle w:val="a0"/>
        <w:spacing w:line="360" w:lineRule="auto"/>
        <w:rPr>
          <w:rFonts w:ascii="Times New Roman" w:hAnsi="Times New Roman"/>
          <w:b/>
          <w:i/>
        </w:rPr>
      </w:pPr>
    </w:p>
    <w:p w:rsidR="000B5506" w:rsidRDefault="000B5506" w:rsidP="000B5506">
      <w:pPr>
        <w:pStyle w:val="a0"/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8.Определите соответствие названия и конструктивной схемы уровнемера: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9491"/>
      </w:tblGrid>
      <w:tr w:rsidR="000B5506" w:rsidTr="00660576">
        <w:tc>
          <w:tcPr>
            <w:tcW w:w="9491" w:type="dxa"/>
          </w:tcPr>
          <w:p w:rsidR="000B5506" w:rsidRDefault="000B5506" w:rsidP="00660576">
            <w:pPr>
              <w:pStyle w:val="af4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а) емкостный уровнемер</w:t>
            </w:r>
          </w:p>
          <w:p w:rsidR="000B5506" w:rsidRDefault="000B5506" w:rsidP="00660576">
            <w:pPr>
              <w:pStyle w:val="af4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б) радарный уровнемер</w:t>
            </w:r>
          </w:p>
          <w:p w:rsidR="000B5506" w:rsidRDefault="000B5506" w:rsidP="00660576">
            <w:pPr>
              <w:pStyle w:val="af4"/>
              <w:spacing w:after="0" w:line="240" w:lineRule="auto"/>
            </w:pPr>
            <w:r>
              <w:rPr>
                <w:rFonts w:ascii="Times New Roman" w:hAnsi="Times New Roman"/>
              </w:rPr>
              <w:t>в) акустический уровнемер</w:t>
            </w:r>
          </w:p>
        </w:tc>
      </w:tr>
      <w:tr w:rsidR="000B5506" w:rsidTr="00BF5F0C">
        <w:trPr>
          <w:trHeight w:val="3338"/>
        </w:trPr>
        <w:tc>
          <w:tcPr>
            <w:tcW w:w="9491" w:type="dxa"/>
          </w:tcPr>
          <w:p w:rsidR="000B5506" w:rsidRDefault="000B5506" w:rsidP="00BF5F0C">
            <w:pPr>
              <w:pStyle w:val="af4"/>
              <w:tabs>
                <w:tab w:val="left" w:pos="5415"/>
              </w:tabs>
              <w:spacing w:after="0" w:line="240" w:lineRule="auto"/>
            </w:pPr>
            <w:r>
              <w:rPr>
                <w:noProof/>
                <w:lang w:eastAsia="ru-RU"/>
              </w:rPr>
              <w:drawing>
                <wp:anchor distT="0" distB="0" distL="0" distR="0" simplePos="0" relativeHeight="251666944" behindDoc="0" locked="0" layoutInCell="1" allowOverlap="1">
                  <wp:simplePos x="0" y="0"/>
                  <wp:positionH relativeFrom="column">
                    <wp:posOffset>1085850</wp:posOffset>
                  </wp:positionH>
                  <wp:positionV relativeFrom="paragraph">
                    <wp:posOffset>0</wp:posOffset>
                  </wp:positionV>
                  <wp:extent cx="3818255" cy="1904365"/>
                  <wp:effectExtent l="19050" t="0" r="0" b="0"/>
                  <wp:wrapTopAndBottom/>
                  <wp:docPr id="28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lum bright="-40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8255" cy="1904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7E75E0" w:rsidRDefault="007E75E0" w:rsidP="000B5506">
      <w:pPr>
        <w:pStyle w:val="a0"/>
        <w:rPr>
          <w:rFonts w:ascii="Times New Roman" w:hAnsi="Times New Roman"/>
          <w:b/>
          <w:i/>
        </w:rPr>
      </w:pPr>
    </w:p>
    <w:p w:rsidR="000B5506" w:rsidRDefault="000B5506" w:rsidP="000B5506">
      <w:pPr>
        <w:pStyle w:val="a0"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9.Приборы, представляющие собой сочетание термопары и измерителя, используемые для измерения температуры -</w:t>
      </w:r>
      <w:r w:rsidR="007E75E0">
        <w:rPr>
          <w:rFonts w:ascii="Times New Roman" w:hAnsi="Times New Roman"/>
          <w:b/>
          <w:i/>
        </w:rPr>
        <w:t>_____________</w:t>
      </w:r>
    </w:p>
    <w:p w:rsidR="000B5506" w:rsidRDefault="000A5315" w:rsidP="000B5506">
      <w:pPr>
        <w:pStyle w:val="a0"/>
      </w:pPr>
      <w:r>
        <w:rPr>
          <w:rFonts w:ascii="Times New Roman" w:hAnsi="Times New Roman"/>
          <w:b/>
          <w:i/>
        </w:rPr>
        <w:t>1</w:t>
      </w:r>
      <w:r w:rsidR="000B5506">
        <w:rPr>
          <w:rFonts w:ascii="Times New Roman" w:hAnsi="Times New Roman"/>
          <w:b/>
          <w:i/>
        </w:rPr>
        <w:t>0.Соответствие рисунка прибора с емкостным преобразователем назначению:</w:t>
      </w:r>
    </w:p>
    <w:p w:rsidR="000B5506" w:rsidRPr="00166C91" w:rsidRDefault="000B5506" w:rsidP="00430D8D">
      <w:pPr>
        <w:pStyle w:val="af7"/>
        <w:widowControl w:val="0"/>
        <w:numPr>
          <w:ilvl w:val="0"/>
          <w:numId w:val="58"/>
        </w:numPr>
        <w:tabs>
          <w:tab w:val="left" w:pos="315"/>
          <w:tab w:val="left" w:pos="51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66C91">
        <w:rPr>
          <w:rFonts w:ascii="Times New Roman" w:hAnsi="Times New Roman"/>
          <w:sz w:val="24"/>
          <w:szCs w:val="24"/>
        </w:rPr>
        <w:t xml:space="preserve">Емкостный </w:t>
      </w:r>
      <w:proofErr w:type="spellStart"/>
      <w:r w:rsidRPr="00166C91">
        <w:rPr>
          <w:rFonts w:ascii="Times New Roman" w:hAnsi="Times New Roman"/>
          <w:sz w:val="24"/>
          <w:szCs w:val="24"/>
        </w:rPr>
        <w:t>толщиномер</w:t>
      </w:r>
      <w:proofErr w:type="spellEnd"/>
    </w:p>
    <w:p w:rsidR="000B5506" w:rsidRPr="00166C91" w:rsidRDefault="000B5506" w:rsidP="00430D8D">
      <w:pPr>
        <w:pStyle w:val="af7"/>
        <w:widowControl w:val="0"/>
        <w:numPr>
          <w:ilvl w:val="0"/>
          <w:numId w:val="58"/>
        </w:numPr>
        <w:tabs>
          <w:tab w:val="left" w:pos="315"/>
          <w:tab w:val="left" w:pos="51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66C91">
        <w:rPr>
          <w:rFonts w:ascii="Times New Roman" w:hAnsi="Times New Roman"/>
          <w:sz w:val="24"/>
          <w:szCs w:val="24"/>
        </w:rPr>
        <w:t>Измеритель  линейных перемещений</w:t>
      </w:r>
    </w:p>
    <w:p w:rsidR="000B5506" w:rsidRDefault="000B5506" w:rsidP="00430D8D">
      <w:pPr>
        <w:pStyle w:val="af7"/>
        <w:widowControl w:val="0"/>
        <w:numPr>
          <w:ilvl w:val="0"/>
          <w:numId w:val="58"/>
        </w:numPr>
        <w:tabs>
          <w:tab w:val="left" w:pos="315"/>
          <w:tab w:val="left" w:pos="515"/>
        </w:tabs>
        <w:spacing w:after="0" w:line="100" w:lineRule="atLeast"/>
      </w:pPr>
      <w:r w:rsidRPr="00166C91">
        <w:rPr>
          <w:rFonts w:ascii="Times New Roman" w:hAnsi="Times New Roman"/>
          <w:sz w:val="24"/>
          <w:szCs w:val="24"/>
        </w:rPr>
        <w:t>Измеритель  угловых  перемещений</w:t>
      </w:r>
    </w:p>
    <w:p w:rsidR="000B5506" w:rsidRDefault="000B5506" w:rsidP="000B5506">
      <w:pPr>
        <w:pStyle w:val="a0"/>
        <w:jc w:val="both"/>
        <w:rPr>
          <w:rFonts w:ascii="Times New Roman" w:hAnsi="Times New Roman"/>
          <w:b/>
          <w:i/>
        </w:rPr>
      </w:pPr>
      <w:r>
        <w:rPr>
          <w:noProof/>
          <w:lang w:eastAsia="ru-RU"/>
        </w:rPr>
        <w:drawing>
          <wp:anchor distT="0" distB="0" distL="0" distR="0" simplePos="0" relativeHeight="251667968" behindDoc="0" locked="0" layoutInCell="1" allowOverlap="1">
            <wp:simplePos x="0" y="0"/>
            <wp:positionH relativeFrom="column">
              <wp:posOffset>293370</wp:posOffset>
            </wp:positionH>
            <wp:positionV relativeFrom="paragraph">
              <wp:posOffset>99695</wp:posOffset>
            </wp:positionV>
            <wp:extent cx="5532755" cy="1246505"/>
            <wp:effectExtent l="19050" t="0" r="0" b="0"/>
            <wp:wrapTopAndBottom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clrChange>
                        <a:clrFrom>
                          <a:srgbClr val="FAF2F2"/>
                        </a:clrFrom>
                        <a:clrTo>
                          <a:srgbClr val="FAF2F2">
                            <a:alpha val="0"/>
                          </a:srgbClr>
                        </a:clrTo>
                      </a:clrChange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755" cy="12465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i/>
        </w:rPr>
        <w:t xml:space="preserve">                  1)                                           2)</w:t>
      </w:r>
    </w:p>
    <w:p w:rsidR="000B5506" w:rsidRPr="00F8470C" w:rsidRDefault="000B5506" w:rsidP="000B5506">
      <w:pPr>
        <w:pStyle w:val="1"/>
        <w:spacing w:before="0"/>
        <w:jc w:val="center"/>
        <w:rPr>
          <w:color w:val="000000"/>
        </w:rPr>
      </w:pPr>
    </w:p>
    <w:p w:rsidR="00AB2404" w:rsidRPr="0078582A" w:rsidRDefault="00AB2404" w:rsidP="00AB2404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Вариант </w:t>
      </w:r>
      <w:r w:rsidRPr="0078582A">
        <w:rPr>
          <w:rFonts w:ascii="Times New Roman" w:hAnsi="Times New Roman"/>
          <w:b/>
          <w:sz w:val="28"/>
          <w:szCs w:val="28"/>
        </w:rPr>
        <w:t>3</w:t>
      </w:r>
    </w:p>
    <w:p w:rsidR="00AB2404" w:rsidRDefault="00AB2404" w:rsidP="00AB2404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AB2404" w:rsidRDefault="00AB2404" w:rsidP="00AB2404">
      <w:pPr>
        <w:pStyle w:val="a0"/>
        <w:spacing w:after="0" w:line="360" w:lineRule="auto"/>
        <w:ind w:right="164"/>
        <w:jc w:val="center"/>
        <w:rPr>
          <w:rFonts w:ascii="Times New Roman" w:hAnsi="Times New Roman"/>
          <w:b/>
          <w:i/>
        </w:rPr>
      </w:pPr>
      <w:r w:rsidRPr="00355FF3">
        <w:rPr>
          <w:rFonts w:ascii="Times New Roman" w:hAnsi="Times New Roman"/>
          <w:b/>
          <w:color w:val="000000"/>
          <w:sz w:val="28"/>
          <w:szCs w:val="28"/>
        </w:rPr>
        <w:t>Тест</w:t>
      </w: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1.Методы измерения мощности в цепях постоянного тока</w:t>
      </w:r>
    </w:p>
    <w:p w:rsidR="00AB2404" w:rsidRPr="00355FF3" w:rsidRDefault="00AB2404" w:rsidP="00430D8D">
      <w:pPr>
        <w:pStyle w:val="a0"/>
        <w:numPr>
          <w:ilvl w:val="0"/>
          <w:numId w:val="5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Метод двух приборов</w:t>
      </w:r>
    </w:p>
    <w:p w:rsidR="00AB2404" w:rsidRPr="00355FF3" w:rsidRDefault="00AB2404" w:rsidP="00430D8D">
      <w:pPr>
        <w:pStyle w:val="a0"/>
        <w:numPr>
          <w:ilvl w:val="0"/>
          <w:numId w:val="5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Метод двух прямых измерений: напряжения и тока в нагрузке</w:t>
      </w:r>
    </w:p>
    <w:p w:rsidR="00AB2404" w:rsidRPr="00355FF3" w:rsidRDefault="00AB2404" w:rsidP="00430D8D">
      <w:pPr>
        <w:pStyle w:val="a0"/>
        <w:numPr>
          <w:ilvl w:val="0"/>
          <w:numId w:val="5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С помощью одноэлементного электродинамического ваттметра </w:t>
      </w: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2.</w:t>
      </w:r>
      <w:r w:rsidR="00C04FB4">
        <w:rPr>
          <w:rFonts w:ascii="Times New Roman" w:hAnsi="Times New Roman"/>
          <w:b/>
          <w:i/>
          <w:sz w:val="24"/>
          <w:szCs w:val="24"/>
        </w:rPr>
        <w:t>Вид измерений при определении</w:t>
      </w:r>
      <w:r w:rsidRPr="00355FF3">
        <w:rPr>
          <w:rFonts w:ascii="Times New Roman" w:hAnsi="Times New Roman"/>
          <w:b/>
          <w:i/>
          <w:sz w:val="24"/>
          <w:szCs w:val="24"/>
        </w:rPr>
        <w:t xml:space="preserve"> значения протекающего тока в цепи</w:t>
      </w:r>
      <w:r w:rsidR="00C04FB4">
        <w:rPr>
          <w:rFonts w:ascii="Times New Roman" w:hAnsi="Times New Roman"/>
          <w:b/>
          <w:i/>
          <w:sz w:val="24"/>
          <w:szCs w:val="24"/>
        </w:rPr>
        <w:t xml:space="preserve"> при помощи амперметра…</w:t>
      </w:r>
    </w:p>
    <w:p w:rsidR="00AB2404" w:rsidRPr="00355FF3" w:rsidRDefault="00AB2404" w:rsidP="00430D8D">
      <w:pPr>
        <w:pStyle w:val="a0"/>
        <w:numPr>
          <w:ilvl w:val="0"/>
          <w:numId w:val="60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Косвенное </w:t>
      </w:r>
    </w:p>
    <w:p w:rsidR="00AB2404" w:rsidRPr="00355FF3" w:rsidRDefault="00AB2404" w:rsidP="00430D8D">
      <w:pPr>
        <w:pStyle w:val="a0"/>
        <w:numPr>
          <w:ilvl w:val="0"/>
          <w:numId w:val="60"/>
        </w:numPr>
        <w:tabs>
          <w:tab w:val="left" w:pos="2565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Прямое </w:t>
      </w:r>
      <w:r w:rsidRPr="00355FF3">
        <w:rPr>
          <w:rFonts w:ascii="Times New Roman" w:hAnsi="Times New Roman"/>
          <w:sz w:val="24"/>
          <w:szCs w:val="24"/>
        </w:rPr>
        <w:tab/>
      </w:r>
    </w:p>
    <w:p w:rsidR="00AB2404" w:rsidRPr="00355FF3" w:rsidRDefault="00034E00" w:rsidP="00430D8D">
      <w:pPr>
        <w:pStyle w:val="a0"/>
        <w:numPr>
          <w:ilvl w:val="0"/>
          <w:numId w:val="60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Неп</w:t>
      </w:r>
      <w:r w:rsidR="00AB2404" w:rsidRPr="00355FF3">
        <w:rPr>
          <w:rFonts w:ascii="Times New Roman" w:hAnsi="Times New Roman"/>
          <w:sz w:val="24"/>
          <w:szCs w:val="24"/>
        </w:rPr>
        <w:t>осредственное</w:t>
      </w: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AB2404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lastRenderedPageBreak/>
        <w:t>3</w:t>
      </w:r>
      <w:r>
        <w:rPr>
          <w:rFonts w:ascii="Times New Roman" w:hAnsi="Times New Roman"/>
          <w:b/>
          <w:i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>Режим работы измерительного трансформатора напряжения -</w:t>
      </w:r>
      <w:r w:rsidR="00CB289C">
        <w:rPr>
          <w:rFonts w:ascii="Times New Roman" w:hAnsi="Times New Roman"/>
          <w:b/>
          <w:i/>
          <w:sz w:val="24"/>
          <w:szCs w:val="24"/>
        </w:rPr>
        <w:t>_______</w:t>
      </w: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AB2404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4.Наука об измерениях, методах и средств</w:t>
      </w:r>
      <w:r w:rsidR="00CB289C">
        <w:rPr>
          <w:rFonts w:ascii="Times New Roman" w:hAnsi="Times New Roman"/>
          <w:b/>
          <w:i/>
          <w:sz w:val="24"/>
          <w:szCs w:val="24"/>
        </w:rPr>
        <w:t>ах обеспечения их единства –________</w:t>
      </w: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5</w:t>
      </w:r>
      <w:r w:rsidRPr="00355FF3">
        <w:rPr>
          <w:rFonts w:ascii="Times New Roman" w:hAnsi="Times New Roman"/>
          <w:b/>
          <w:sz w:val="24"/>
          <w:szCs w:val="24"/>
        </w:rPr>
        <w:t xml:space="preserve">. </w:t>
      </w:r>
      <w:r w:rsidRPr="00355FF3">
        <w:rPr>
          <w:rFonts w:ascii="Times New Roman" w:hAnsi="Times New Roman"/>
          <w:b/>
          <w:i/>
          <w:sz w:val="24"/>
          <w:szCs w:val="24"/>
        </w:rPr>
        <w:t>Мостовая цепь, которая приводится к состоянию равновесия путем регулировки сопротивлений в плечах моста</w:t>
      </w:r>
    </w:p>
    <w:p w:rsidR="00AB2404" w:rsidRPr="00355FF3" w:rsidRDefault="001A13EE" w:rsidP="00430D8D">
      <w:pPr>
        <w:pStyle w:val="a0"/>
        <w:numPr>
          <w:ilvl w:val="0"/>
          <w:numId w:val="6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Уравновешенная</w:t>
      </w:r>
    </w:p>
    <w:p w:rsidR="00AB2404" w:rsidRPr="00355FF3" w:rsidRDefault="001A13EE" w:rsidP="00430D8D">
      <w:pPr>
        <w:pStyle w:val="a0"/>
        <w:numPr>
          <w:ilvl w:val="0"/>
          <w:numId w:val="6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Неуравновешенная</w:t>
      </w:r>
    </w:p>
    <w:p w:rsidR="00AB2404" w:rsidRPr="00355FF3" w:rsidRDefault="001A13EE" w:rsidP="00430D8D">
      <w:pPr>
        <w:pStyle w:val="a0"/>
        <w:numPr>
          <w:ilvl w:val="0"/>
          <w:numId w:val="6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Постоянного тока</w:t>
      </w:r>
    </w:p>
    <w:p w:rsidR="00AB2404" w:rsidRDefault="001A13EE" w:rsidP="00430D8D">
      <w:pPr>
        <w:pStyle w:val="a0"/>
        <w:numPr>
          <w:ilvl w:val="0"/>
          <w:numId w:val="6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Переменного тока</w:t>
      </w:r>
    </w:p>
    <w:p w:rsidR="00CB289C" w:rsidRPr="00355FF3" w:rsidRDefault="00CB289C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AB2404">
        <w:rPr>
          <w:rFonts w:ascii="Times New Roman" w:hAnsi="Times New Roman"/>
          <w:b/>
          <w:i/>
          <w:sz w:val="24"/>
          <w:szCs w:val="24"/>
        </w:rPr>
        <w:t>6</w:t>
      </w:r>
      <w:r>
        <w:rPr>
          <w:rFonts w:ascii="Times New Roman" w:hAnsi="Times New Roman"/>
          <w:b/>
          <w:i/>
          <w:sz w:val="24"/>
          <w:szCs w:val="24"/>
        </w:rPr>
        <w:t>.</w:t>
      </w:r>
      <w:r w:rsidRPr="00355FF3">
        <w:rPr>
          <w:rFonts w:ascii="Times New Roman" w:hAnsi="Times New Roman"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>Принципиальная схема индуктивного преобразователя предназначена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4699"/>
        <w:gridCol w:w="4548"/>
      </w:tblGrid>
      <w:tr w:rsidR="00AB2404" w:rsidRPr="00355FF3" w:rsidTr="00843236">
        <w:tc>
          <w:tcPr>
            <w:tcW w:w="4699" w:type="dxa"/>
          </w:tcPr>
          <w:p w:rsidR="00AB2404" w:rsidRPr="00355FF3" w:rsidRDefault="00AB2404" w:rsidP="00430D8D">
            <w:pPr>
              <w:pStyle w:val="af4"/>
              <w:numPr>
                <w:ilvl w:val="0"/>
                <w:numId w:val="6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 xml:space="preserve">Для измерения малых перемещений </w:t>
            </w:r>
          </w:p>
          <w:p w:rsidR="00AB2404" w:rsidRPr="00355FF3" w:rsidRDefault="00AB2404" w:rsidP="00430D8D">
            <w:pPr>
              <w:pStyle w:val="af4"/>
              <w:numPr>
                <w:ilvl w:val="0"/>
                <w:numId w:val="6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>Для измерения больших перемещений</w:t>
            </w:r>
          </w:p>
          <w:p w:rsidR="00AB2404" w:rsidRPr="00355FF3" w:rsidRDefault="00AB2404" w:rsidP="00430D8D">
            <w:pPr>
              <w:pStyle w:val="af4"/>
              <w:numPr>
                <w:ilvl w:val="0"/>
                <w:numId w:val="6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>Для средних перемещен</w:t>
            </w:r>
            <w:r w:rsidRPr="00AD62B5">
              <w:rPr>
                <w:rFonts w:ascii="Times New Roman" w:hAnsi="Times New Roman"/>
                <w:sz w:val="24"/>
                <w:szCs w:val="24"/>
              </w:rPr>
              <w:t>ий</w:t>
            </w:r>
          </w:p>
        </w:tc>
        <w:tc>
          <w:tcPr>
            <w:tcW w:w="4548" w:type="dxa"/>
            <w:tcBorders>
              <w:left w:val="nil"/>
            </w:tcBorders>
          </w:tcPr>
          <w:p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2064" behindDoc="0" locked="0" layoutInCell="1" allowOverlap="1">
                  <wp:simplePos x="0" y="0"/>
                  <wp:positionH relativeFrom="column">
                    <wp:posOffset>629285</wp:posOffset>
                  </wp:positionH>
                  <wp:positionV relativeFrom="paragraph">
                    <wp:posOffset>121285</wp:posOffset>
                  </wp:positionV>
                  <wp:extent cx="1320165" cy="1195070"/>
                  <wp:effectExtent l="19050" t="0" r="0" b="0"/>
                  <wp:wrapNone/>
                  <wp:docPr id="10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bright="-40000" contrast="60000"/>
                          </a:blip>
                          <a:srcRect l="8231" t="8615" r="6456" b="47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165" cy="1195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AB2404" w:rsidRPr="00355FF3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B2404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7.</w:t>
      </w:r>
      <w:r w:rsidRPr="00355FF3">
        <w:rPr>
          <w:rFonts w:ascii="Times New Roman" w:hAnsi="Times New Roman"/>
          <w:b/>
          <w:i/>
          <w:sz w:val="24"/>
          <w:szCs w:val="24"/>
        </w:rPr>
        <w:t>Назначение резистивной схемы, входящей в состав ЦАП</w:t>
      </w:r>
    </w:p>
    <w:p w:rsidR="00AB2404" w:rsidRPr="00355FF3" w:rsidRDefault="00AB2404" w:rsidP="00430D8D">
      <w:pPr>
        <w:pStyle w:val="a0"/>
        <w:numPr>
          <w:ilvl w:val="0"/>
          <w:numId w:val="6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учет весового коэффициента для цифровых сигналов на входах ЦАП</w:t>
      </w:r>
    </w:p>
    <w:p w:rsidR="00AB2404" w:rsidRPr="00355FF3" w:rsidRDefault="00AB2404" w:rsidP="00430D8D">
      <w:pPr>
        <w:pStyle w:val="a0"/>
        <w:numPr>
          <w:ilvl w:val="0"/>
          <w:numId w:val="6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деление напряжения</w:t>
      </w:r>
    </w:p>
    <w:p w:rsidR="00AB2404" w:rsidRDefault="00AB2404" w:rsidP="00430D8D">
      <w:pPr>
        <w:pStyle w:val="a0"/>
        <w:numPr>
          <w:ilvl w:val="0"/>
          <w:numId w:val="6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суммирование напряжения</w:t>
      </w: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</w:t>
      </w:r>
      <w:r w:rsidRPr="00355FF3">
        <w:rPr>
          <w:rFonts w:ascii="Times New Roman" w:hAnsi="Times New Roman"/>
          <w:b/>
          <w:i/>
          <w:sz w:val="24"/>
          <w:szCs w:val="24"/>
        </w:rPr>
        <w:t>. Условное графическое обозначение</w:t>
      </w:r>
    </w:p>
    <w:tbl>
      <w:tblPr>
        <w:tblW w:w="7230" w:type="dxa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1843"/>
        <w:gridCol w:w="5387"/>
      </w:tblGrid>
      <w:tr w:rsidR="00AB2404" w:rsidRPr="00355FF3" w:rsidTr="00843236">
        <w:trPr>
          <w:trHeight w:val="1380"/>
        </w:trPr>
        <w:tc>
          <w:tcPr>
            <w:tcW w:w="1843" w:type="dxa"/>
          </w:tcPr>
          <w:p w:rsidR="00297941" w:rsidRPr="00355FF3" w:rsidRDefault="00297941" w:rsidP="00297941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355FF3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55FF3">
              <w:rPr>
                <w:rFonts w:ascii="Times New Roman" w:hAnsi="Times New Roman"/>
                <w:sz w:val="24"/>
                <w:szCs w:val="24"/>
              </w:rPr>
              <w:t>сумматор</w:t>
            </w:r>
          </w:p>
          <w:p w:rsidR="00297941" w:rsidRPr="00355FF3" w:rsidRDefault="00297941" w:rsidP="00297941">
            <w:pPr>
              <w:pStyle w:val="af4"/>
              <w:tabs>
                <w:tab w:val="left" w:pos="1532"/>
              </w:tabs>
              <w:spacing w:after="0" w:line="240" w:lineRule="auto"/>
              <w:ind w:left="30" w:right="113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355FF3">
              <w:rPr>
                <w:rFonts w:ascii="Times New Roman" w:hAnsi="Times New Roman"/>
                <w:sz w:val="24"/>
                <w:szCs w:val="24"/>
              </w:rPr>
              <w:t>)интегратор</w:t>
            </w:r>
          </w:p>
          <w:p w:rsidR="00AB2404" w:rsidRDefault="00297941" w:rsidP="00297941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Pr="00355FF3">
              <w:rPr>
                <w:rFonts w:ascii="Times New Roman" w:hAnsi="Times New Roman"/>
                <w:sz w:val="24"/>
                <w:szCs w:val="24"/>
              </w:rPr>
              <w:t>)компаратор</w:t>
            </w:r>
          </w:p>
          <w:p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AB2404" w:rsidRPr="00355FF3" w:rsidRDefault="00AB2404" w:rsidP="00843236">
            <w:pPr>
              <w:pStyle w:val="af4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</w:tcPr>
          <w:p w:rsidR="00AB2404" w:rsidRPr="00355FF3" w:rsidRDefault="006E290F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shape id="_x0000_s1030" type="#_x0000_t202" style="position:absolute;margin-left:-1.4pt;margin-top:0;width:265.8pt;height:71.25pt;z-index:251671040;visibility:visible;mso-wrap-style:non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" stroked="f">
                  <v:textbox style="mso-fit-shape-to-text:t" inset="0,0,0,0">
                    <w:txbxContent>
                      <w:p w:rsidR="00EA27FD" w:rsidRDefault="00EA27FD" w:rsidP="00AB2404">
                        <w:pPr>
                          <w:pStyle w:val="a0"/>
                          <w:rPr>
                            <w:sz w:val="4"/>
                            <w:szCs w:val="4"/>
                          </w:rPr>
                        </w:pPr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3355975" cy="824230"/>
                              <wp:effectExtent l="19050" t="0" r="0" b="0"/>
                              <wp:docPr id="9" name="图片 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图片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>
                                        <a:clrChange>
                                          <a:clrFrom>
                                            <a:srgbClr val="F9FFF8"/>
                                          </a:clrFrom>
                                          <a:clrTo>
                                            <a:srgbClr val="F9FFF8">
                                              <a:alpha val="0"/>
                                            </a:srgbClr>
                                          </a:clrTo>
                                        </a:clrChange>
                                        <a:lum bright="-60000" contrast="80000"/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355975" cy="8242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AB2404" w:rsidRPr="00355FF3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:rsidR="00AB2404" w:rsidRDefault="00AB2404" w:rsidP="00AB2404">
      <w:pPr>
        <w:pStyle w:val="a0"/>
        <w:spacing w:after="0" w:line="240" w:lineRule="auto"/>
        <w:rPr>
          <w:rFonts w:ascii="Times New Roman" w:hAnsi="Times New Roman"/>
          <w:b/>
          <w:i/>
        </w:rPr>
      </w:pPr>
    </w:p>
    <w:p w:rsidR="00AB2404" w:rsidRDefault="00AB2404" w:rsidP="00AB2404">
      <w:pPr>
        <w:pStyle w:val="a0"/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9.Состав АЦП последовательного приближения</w:t>
      </w:r>
    </w:p>
    <w:p w:rsidR="00AB2404" w:rsidRPr="00297941" w:rsidRDefault="00AB2404" w:rsidP="00430D8D">
      <w:pPr>
        <w:pStyle w:val="a0"/>
        <w:numPr>
          <w:ilvl w:val="0"/>
          <w:numId w:val="6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297941">
        <w:rPr>
          <w:rFonts w:ascii="Times New Roman" w:hAnsi="Times New Roman"/>
          <w:sz w:val="24"/>
          <w:szCs w:val="24"/>
        </w:rPr>
        <w:t>компаратор</w:t>
      </w:r>
    </w:p>
    <w:p w:rsidR="00AB2404" w:rsidRPr="00297941" w:rsidRDefault="00AB2404" w:rsidP="00430D8D">
      <w:pPr>
        <w:pStyle w:val="a0"/>
        <w:numPr>
          <w:ilvl w:val="0"/>
          <w:numId w:val="64"/>
        </w:numPr>
        <w:tabs>
          <w:tab w:val="left" w:pos="153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97941">
        <w:rPr>
          <w:rFonts w:ascii="Times New Roman" w:hAnsi="Times New Roman"/>
          <w:sz w:val="24"/>
          <w:szCs w:val="24"/>
        </w:rPr>
        <w:t>ГЛИН</w:t>
      </w:r>
      <w:r w:rsidRPr="00297941">
        <w:rPr>
          <w:rFonts w:ascii="Times New Roman" w:hAnsi="Times New Roman"/>
          <w:sz w:val="24"/>
          <w:szCs w:val="24"/>
        </w:rPr>
        <w:tab/>
      </w:r>
    </w:p>
    <w:p w:rsidR="00AB2404" w:rsidRPr="00297941" w:rsidRDefault="00AB2404" w:rsidP="00430D8D">
      <w:pPr>
        <w:pStyle w:val="a0"/>
        <w:numPr>
          <w:ilvl w:val="0"/>
          <w:numId w:val="6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297941">
        <w:rPr>
          <w:rFonts w:ascii="Times New Roman" w:hAnsi="Times New Roman"/>
          <w:sz w:val="24"/>
          <w:szCs w:val="24"/>
        </w:rPr>
        <w:t>регистр последовательного приближения</w:t>
      </w:r>
    </w:p>
    <w:p w:rsidR="00AB2404" w:rsidRPr="00297941" w:rsidRDefault="00AB2404" w:rsidP="00430D8D">
      <w:pPr>
        <w:pStyle w:val="a0"/>
        <w:numPr>
          <w:ilvl w:val="0"/>
          <w:numId w:val="6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297941">
        <w:rPr>
          <w:rFonts w:ascii="Times New Roman" w:hAnsi="Times New Roman"/>
          <w:sz w:val="24"/>
          <w:szCs w:val="24"/>
        </w:rPr>
        <w:t>ЦАП</w:t>
      </w:r>
    </w:p>
    <w:p w:rsidR="00AB2404" w:rsidRDefault="00AB2404" w:rsidP="00AB2404">
      <w:pPr>
        <w:pStyle w:val="a0"/>
        <w:spacing w:after="0" w:line="240" w:lineRule="auto"/>
        <w:rPr>
          <w:rFonts w:ascii="Times New Roman" w:hAnsi="Times New Roman"/>
          <w:b/>
          <w:i/>
        </w:rPr>
      </w:pPr>
    </w:p>
    <w:p w:rsidR="00AB2404" w:rsidRDefault="00EF5D0A" w:rsidP="00AB2404">
      <w:pPr>
        <w:pStyle w:val="a0"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10</w:t>
      </w:r>
      <w:r w:rsidR="00AB2404">
        <w:rPr>
          <w:rFonts w:ascii="Times New Roman" w:hAnsi="Times New Roman"/>
          <w:b/>
          <w:i/>
        </w:rPr>
        <w:t>.Система, устанавливающая соответствие между состоянием объекта контроля и заданными нормами - _________.</w:t>
      </w:r>
    </w:p>
    <w:p w:rsidR="00AB2404" w:rsidRPr="00AB2404" w:rsidRDefault="00AB2404" w:rsidP="00DD14D8">
      <w:pPr>
        <w:rPr>
          <w:rFonts w:ascii="Times New Roman" w:hAnsi="Times New Roman"/>
          <w:sz w:val="28"/>
          <w:szCs w:val="28"/>
        </w:rPr>
      </w:pPr>
    </w:p>
    <w:p w:rsidR="00DD14D8" w:rsidRDefault="00DD14D8" w:rsidP="00DD14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Часть Б</w:t>
      </w:r>
      <w:r>
        <w:rPr>
          <w:rFonts w:ascii="Times New Roman" w:hAnsi="Times New Roman"/>
          <w:i/>
          <w:iCs/>
          <w:sz w:val="28"/>
          <w:szCs w:val="28"/>
        </w:rPr>
        <w:t>.</w:t>
      </w:r>
      <w:r>
        <w:rPr>
          <w:rFonts w:ascii="Times New Roman" w:hAnsi="Times New Roman"/>
          <w:iCs/>
          <w:sz w:val="28"/>
          <w:szCs w:val="28"/>
        </w:rPr>
        <w:t xml:space="preserve">Выполните задание  по варианту. </w:t>
      </w:r>
    </w:p>
    <w:p w:rsidR="00524B9E" w:rsidRPr="00524B9E" w:rsidRDefault="00DD14D8" w:rsidP="00DD14D8">
      <w:pPr>
        <w:ind w:left="360"/>
        <w:rPr>
          <w:rFonts w:ascii="Times New Roman" w:hAnsi="Times New Roman"/>
          <w:sz w:val="28"/>
          <w:szCs w:val="28"/>
        </w:rPr>
      </w:pPr>
      <w:r w:rsidRPr="00524B9E">
        <w:rPr>
          <w:rFonts w:ascii="Times New Roman" w:hAnsi="Times New Roman"/>
          <w:sz w:val="28"/>
          <w:szCs w:val="28"/>
        </w:rPr>
        <w:t>Задание.</w:t>
      </w:r>
      <w:r w:rsidR="00741532" w:rsidRPr="00524B9E">
        <w:rPr>
          <w:rFonts w:ascii="Times New Roman" w:hAnsi="Times New Roman"/>
          <w:sz w:val="28"/>
          <w:szCs w:val="28"/>
        </w:rPr>
        <w:t xml:space="preserve"> </w:t>
      </w:r>
    </w:p>
    <w:p w:rsidR="00DD14D8" w:rsidRDefault="00741532" w:rsidP="00E75A40">
      <w:pPr>
        <w:ind w:left="360"/>
        <w:jc w:val="both"/>
        <w:rPr>
          <w:rFonts w:ascii="Times New Roman" w:hAnsi="Times New Roman"/>
          <w:sz w:val="28"/>
          <w:szCs w:val="28"/>
        </w:rPr>
      </w:pPr>
      <w:r w:rsidRPr="00524B9E">
        <w:rPr>
          <w:rFonts w:ascii="Times New Roman" w:hAnsi="Times New Roman"/>
          <w:sz w:val="28"/>
          <w:szCs w:val="28"/>
        </w:rPr>
        <w:t xml:space="preserve">Определите пределы, в которых находится активная мощность, выделяемая нагрузке  цепи переменного тока промышленной частоты, измеряемая  электромеханическим ваттметром электродинамической системы. </w:t>
      </w:r>
      <w:r w:rsidRPr="00524B9E">
        <w:rPr>
          <w:rFonts w:ascii="Times New Roman" w:hAnsi="Times New Roman"/>
          <w:sz w:val="28"/>
          <w:szCs w:val="28"/>
        </w:rPr>
        <w:lastRenderedPageBreak/>
        <w:t>Метрологические характеристики ваттметра приведены в таблице 15.</w:t>
      </w:r>
      <w:r w:rsidR="00524B9E" w:rsidRPr="00524B9E">
        <w:rPr>
          <w:rFonts w:ascii="Times New Roman" w:hAnsi="Times New Roman"/>
          <w:sz w:val="28"/>
          <w:szCs w:val="28"/>
        </w:rPr>
        <w:t xml:space="preserve"> Напряжение сети </w:t>
      </w:r>
      <w:proofErr w:type="spellStart"/>
      <w:r w:rsidR="00524B9E" w:rsidRPr="00524B9E">
        <w:rPr>
          <w:rFonts w:ascii="Times New Roman" w:hAnsi="Times New Roman"/>
          <w:sz w:val="28"/>
          <w:szCs w:val="28"/>
          <w:lang w:val="en-US"/>
        </w:rPr>
        <w:t>U</w:t>
      </w:r>
      <w:r w:rsidR="00524B9E" w:rsidRPr="00524B9E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proofErr w:type="spellEnd"/>
      <w:r w:rsidR="00524B9E" w:rsidRPr="00524B9E">
        <w:rPr>
          <w:rFonts w:ascii="Times New Roman" w:hAnsi="Times New Roman"/>
          <w:sz w:val="28"/>
          <w:szCs w:val="28"/>
        </w:rPr>
        <w:t xml:space="preserve"> = 30</w:t>
      </w:r>
      <w:proofErr w:type="gramStart"/>
      <w:r w:rsidR="00524B9E" w:rsidRPr="00524B9E">
        <w:rPr>
          <w:rFonts w:ascii="Times New Roman" w:hAnsi="Times New Roman"/>
          <w:sz w:val="28"/>
          <w:szCs w:val="28"/>
        </w:rPr>
        <w:t xml:space="preserve"> В</w:t>
      </w:r>
      <w:proofErr w:type="gramEnd"/>
      <w:r w:rsidR="00524B9E" w:rsidRPr="00524B9E">
        <w:rPr>
          <w:rFonts w:ascii="Times New Roman" w:hAnsi="Times New Roman"/>
          <w:sz w:val="28"/>
          <w:szCs w:val="28"/>
        </w:rPr>
        <w:t xml:space="preserve">; ток сети </w:t>
      </w:r>
      <w:r w:rsidR="00524B9E" w:rsidRPr="00524B9E">
        <w:rPr>
          <w:rFonts w:ascii="Times New Roman" w:hAnsi="Times New Roman"/>
          <w:sz w:val="28"/>
          <w:szCs w:val="28"/>
          <w:lang w:val="en-US"/>
        </w:rPr>
        <w:t>I</w:t>
      </w:r>
      <w:r w:rsidR="00524B9E" w:rsidRPr="00524B9E">
        <w:rPr>
          <w:rFonts w:ascii="Times New Roman" w:hAnsi="Times New Roman"/>
          <w:sz w:val="28"/>
          <w:szCs w:val="28"/>
          <w:vertAlign w:val="subscript"/>
        </w:rPr>
        <w:t>с</w:t>
      </w:r>
      <w:r w:rsidR="00524B9E" w:rsidRPr="00524B9E">
        <w:rPr>
          <w:rFonts w:ascii="Times New Roman" w:hAnsi="Times New Roman"/>
          <w:sz w:val="28"/>
          <w:szCs w:val="28"/>
        </w:rPr>
        <w:t xml:space="preserve"> = 0,1 А. </w:t>
      </w:r>
      <w:r w:rsidR="00524B9E">
        <w:rPr>
          <w:rFonts w:ascii="Times New Roman" w:hAnsi="Times New Roman"/>
          <w:sz w:val="28"/>
          <w:szCs w:val="28"/>
        </w:rPr>
        <w:t xml:space="preserve">Предельные значения по току  и напряжению обмоток ваттметра составляют </w:t>
      </w:r>
      <w:r w:rsidR="00E20C2C">
        <w:rPr>
          <w:rFonts w:ascii="Times New Roman" w:hAnsi="Times New Roman"/>
          <w:sz w:val="28"/>
          <w:szCs w:val="28"/>
          <w:lang w:val="en-US"/>
        </w:rPr>
        <w:t>I</w:t>
      </w:r>
      <w:r w:rsidR="00E20C2C">
        <w:rPr>
          <w:rFonts w:ascii="Times New Roman" w:hAnsi="Times New Roman"/>
          <w:sz w:val="28"/>
          <w:szCs w:val="28"/>
          <w:vertAlign w:val="subscript"/>
        </w:rPr>
        <w:t>пред</w:t>
      </w:r>
      <w:r w:rsidR="00E20C2C">
        <w:rPr>
          <w:rFonts w:ascii="Times New Roman" w:hAnsi="Times New Roman"/>
          <w:sz w:val="28"/>
          <w:szCs w:val="28"/>
        </w:rPr>
        <w:t xml:space="preserve"> = 0,15 А и </w:t>
      </w:r>
      <w:r w:rsidR="00E75A40">
        <w:rPr>
          <w:rFonts w:ascii="Times New Roman" w:hAnsi="Times New Roman"/>
          <w:sz w:val="28"/>
          <w:szCs w:val="28"/>
        </w:rPr>
        <w:t xml:space="preserve">        </w:t>
      </w:r>
      <w:r w:rsidR="00E20C2C">
        <w:rPr>
          <w:rFonts w:ascii="Times New Roman" w:hAnsi="Times New Roman"/>
          <w:sz w:val="28"/>
          <w:szCs w:val="28"/>
          <w:lang w:val="en-US"/>
        </w:rPr>
        <w:t>U</w:t>
      </w:r>
      <w:r w:rsidR="00E20C2C">
        <w:rPr>
          <w:rFonts w:ascii="Times New Roman" w:hAnsi="Times New Roman"/>
          <w:sz w:val="28"/>
          <w:szCs w:val="28"/>
          <w:vertAlign w:val="subscript"/>
        </w:rPr>
        <w:t>пред</w:t>
      </w:r>
      <w:r w:rsidR="00E20C2C">
        <w:rPr>
          <w:rFonts w:ascii="Times New Roman" w:hAnsi="Times New Roman"/>
          <w:sz w:val="28"/>
          <w:szCs w:val="28"/>
        </w:rPr>
        <w:t xml:space="preserve"> = 150 В.</w:t>
      </w:r>
      <w:r w:rsidR="00524B9E">
        <w:rPr>
          <w:rFonts w:ascii="Times New Roman" w:hAnsi="Times New Roman"/>
          <w:sz w:val="28"/>
          <w:szCs w:val="28"/>
        </w:rPr>
        <w:t xml:space="preserve"> </w:t>
      </w:r>
      <w:r w:rsidR="00524B9E" w:rsidRPr="00524B9E">
        <w:rPr>
          <w:rFonts w:ascii="Times New Roman" w:hAnsi="Times New Roman"/>
          <w:sz w:val="28"/>
          <w:szCs w:val="28"/>
        </w:rPr>
        <w:t xml:space="preserve">Получено показаний </w:t>
      </w:r>
      <w:r w:rsidR="00524B9E" w:rsidRPr="00524B9E">
        <w:rPr>
          <w:rFonts w:ascii="Times New Roman" w:hAnsi="Times New Roman"/>
          <w:b/>
          <w:i/>
          <w:sz w:val="28"/>
          <w:szCs w:val="28"/>
          <w:lang w:val="en-US"/>
        </w:rPr>
        <w:t>n</w:t>
      </w:r>
      <w:r w:rsidR="00524B9E" w:rsidRPr="00524B9E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524B9E" w:rsidRPr="00524B9E">
        <w:rPr>
          <w:rFonts w:ascii="Times New Roman" w:hAnsi="Times New Roman"/>
          <w:sz w:val="28"/>
          <w:szCs w:val="28"/>
        </w:rPr>
        <w:t xml:space="preserve">делений при максимальном значении </w:t>
      </w:r>
      <w:proofErr w:type="spellStart"/>
      <w:r w:rsidR="00524B9E" w:rsidRPr="00524B9E">
        <w:rPr>
          <w:rFonts w:ascii="Times New Roman" w:hAnsi="Times New Roman"/>
          <w:b/>
          <w:i/>
          <w:sz w:val="28"/>
          <w:szCs w:val="28"/>
          <w:lang w:val="en-US"/>
        </w:rPr>
        <w:t>n</w:t>
      </w:r>
      <w:r w:rsidR="00524B9E" w:rsidRPr="00524B9E">
        <w:rPr>
          <w:rFonts w:ascii="Times New Roman" w:hAnsi="Times New Roman"/>
          <w:b/>
          <w:i/>
          <w:sz w:val="28"/>
          <w:szCs w:val="28"/>
          <w:vertAlign w:val="subscript"/>
          <w:lang w:val="en-US"/>
        </w:rPr>
        <w:t>max</w:t>
      </w:r>
      <w:proofErr w:type="spellEnd"/>
      <w:r w:rsidR="00524B9E" w:rsidRPr="00524B9E">
        <w:rPr>
          <w:rFonts w:ascii="Times New Roman" w:hAnsi="Times New Roman"/>
          <w:sz w:val="28"/>
          <w:szCs w:val="28"/>
        </w:rPr>
        <w:t xml:space="preserve"> = 150 делений.</w:t>
      </w:r>
      <w:r w:rsidR="00F16958">
        <w:rPr>
          <w:rFonts w:ascii="Times New Roman" w:hAnsi="Times New Roman"/>
          <w:sz w:val="28"/>
          <w:szCs w:val="28"/>
        </w:rPr>
        <w:t xml:space="preserve"> Варианты заданий даны в таблице 16.</w:t>
      </w:r>
    </w:p>
    <w:p w:rsidR="00F16958" w:rsidRDefault="00F16958" w:rsidP="00DD14D8">
      <w:pPr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  <w:r w:rsidR="00EA2EC1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 – Метрологические характеристики ваттметра.</w:t>
      </w:r>
    </w:p>
    <w:tbl>
      <w:tblPr>
        <w:tblStyle w:val="af8"/>
        <w:tblW w:w="0" w:type="auto"/>
        <w:tblInd w:w="360" w:type="dxa"/>
        <w:tblLook w:val="04A0"/>
      </w:tblPr>
      <w:tblGrid>
        <w:gridCol w:w="2137"/>
        <w:gridCol w:w="730"/>
        <w:gridCol w:w="731"/>
        <w:gridCol w:w="731"/>
        <w:gridCol w:w="732"/>
        <w:gridCol w:w="732"/>
        <w:gridCol w:w="733"/>
        <w:gridCol w:w="733"/>
        <w:gridCol w:w="733"/>
        <w:gridCol w:w="733"/>
        <w:gridCol w:w="769"/>
      </w:tblGrid>
      <w:tr w:rsidR="00F16958" w:rsidTr="00603E22">
        <w:tc>
          <w:tcPr>
            <w:tcW w:w="2137" w:type="dxa"/>
            <w:vMerge w:val="restart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7357" w:type="dxa"/>
            <w:gridSpan w:val="10"/>
          </w:tcPr>
          <w:p w:rsidR="00F16958" w:rsidRDefault="00F16958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</w:t>
            </w:r>
          </w:p>
        </w:tc>
      </w:tr>
      <w:tr w:rsidR="00F16958" w:rsidTr="00603E22">
        <w:tc>
          <w:tcPr>
            <w:tcW w:w="2137" w:type="dxa"/>
            <w:vMerge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30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31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31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32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32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33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33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733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33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769" w:type="dxa"/>
          </w:tcPr>
          <w:p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E75A40" w:rsidTr="002013E5">
        <w:tc>
          <w:tcPr>
            <w:tcW w:w="2137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 точности</w:t>
            </w:r>
          </w:p>
        </w:tc>
        <w:tc>
          <w:tcPr>
            <w:tcW w:w="1461" w:type="dxa"/>
            <w:gridSpan w:val="2"/>
          </w:tcPr>
          <w:p w:rsidR="00E75A40" w:rsidRDefault="00E75A40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1463" w:type="dxa"/>
            <w:gridSpan w:val="2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465" w:type="dxa"/>
            <w:gridSpan w:val="2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1466" w:type="dxa"/>
            <w:gridSpan w:val="2"/>
          </w:tcPr>
          <w:p w:rsidR="00E75A40" w:rsidRDefault="00E75A40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1502" w:type="dxa"/>
            <w:gridSpan w:val="2"/>
          </w:tcPr>
          <w:p w:rsidR="00E75A40" w:rsidRDefault="00E75A40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2,5/1,5</w:t>
            </w:r>
          </w:p>
        </w:tc>
      </w:tr>
      <w:tr w:rsidR="00603E22" w:rsidTr="002013E5">
        <w:tc>
          <w:tcPr>
            <w:tcW w:w="2137" w:type="dxa"/>
          </w:tcPr>
          <w:p w:rsidR="00603E22" w:rsidRPr="00F16958" w:rsidRDefault="00603E22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proofErr w:type="spellStart"/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посл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, Ом</w:t>
            </w:r>
          </w:p>
        </w:tc>
        <w:tc>
          <w:tcPr>
            <w:tcW w:w="2192" w:type="dxa"/>
            <w:gridSpan w:val="3"/>
          </w:tcPr>
          <w:p w:rsidR="00603E22" w:rsidRDefault="00603E22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30" w:type="dxa"/>
            <w:gridSpan w:val="4"/>
          </w:tcPr>
          <w:p w:rsidR="00603E22" w:rsidRDefault="00603E22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2235" w:type="dxa"/>
            <w:gridSpan w:val="3"/>
          </w:tcPr>
          <w:p w:rsidR="00603E22" w:rsidRDefault="00603E22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E75A40" w:rsidTr="002013E5">
        <w:tc>
          <w:tcPr>
            <w:tcW w:w="2137" w:type="dxa"/>
          </w:tcPr>
          <w:p w:rsidR="00E75A40" w:rsidRPr="00F16958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пар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 мА</w:t>
            </w:r>
          </w:p>
        </w:tc>
        <w:tc>
          <w:tcPr>
            <w:tcW w:w="7357" w:type="dxa"/>
            <w:gridSpan w:val="10"/>
          </w:tcPr>
          <w:p w:rsidR="00E75A40" w:rsidRDefault="00E75A40" w:rsidP="00C7042C">
            <w:pPr>
              <w:tabs>
                <w:tab w:val="left" w:pos="297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ab/>
              <w:t>30</w:t>
            </w:r>
          </w:p>
        </w:tc>
      </w:tr>
    </w:tbl>
    <w:p w:rsidR="00F16958" w:rsidRDefault="00F16958" w:rsidP="00DD14D8">
      <w:pPr>
        <w:ind w:left="360"/>
        <w:rPr>
          <w:rFonts w:ascii="Times New Roman" w:hAnsi="Times New Roman"/>
          <w:sz w:val="28"/>
          <w:szCs w:val="28"/>
        </w:rPr>
      </w:pPr>
    </w:p>
    <w:p w:rsidR="00ED74EA" w:rsidRDefault="00ED74EA" w:rsidP="00DD14D8">
      <w:pPr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16 - Варианты заданий</w:t>
      </w:r>
    </w:p>
    <w:tbl>
      <w:tblPr>
        <w:tblStyle w:val="af8"/>
        <w:tblW w:w="0" w:type="auto"/>
        <w:tblInd w:w="360" w:type="dxa"/>
        <w:tblLook w:val="04A0"/>
      </w:tblPr>
      <w:tblGrid>
        <w:gridCol w:w="1482"/>
        <w:gridCol w:w="791"/>
        <w:gridCol w:w="792"/>
        <w:gridCol w:w="792"/>
        <w:gridCol w:w="793"/>
        <w:gridCol w:w="793"/>
        <w:gridCol w:w="794"/>
        <w:gridCol w:w="794"/>
        <w:gridCol w:w="821"/>
        <w:gridCol w:w="821"/>
        <w:gridCol w:w="821"/>
      </w:tblGrid>
      <w:tr w:rsidR="00C7042C" w:rsidTr="00C7042C">
        <w:tc>
          <w:tcPr>
            <w:tcW w:w="1482" w:type="dxa"/>
            <w:vMerge w:val="restart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Показания прибора,</w:t>
            </w:r>
          </w:p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деления</w:t>
            </w:r>
          </w:p>
        </w:tc>
        <w:tc>
          <w:tcPr>
            <w:tcW w:w="8012" w:type="dxa"/>
            <w:gridSpan w:val="10"/>
          </w:tcPr>
          <w:p w:rsidR="00C7042C" w:rsidRDefault="00C7042C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</w:t>
            </w:r>
          </w:p>
        </w:tc>
      </w:tr>
      <w:tr w:rsidR="00C7042C" w:rsidTr="00C7042C">
        <w:tc>
          <w:tcPr>
            <w:tcW w:w="1482" w:type="dxa"/>
            <w:vMerge/>
            <w:tcBorders>
              <w:bottom w:val="single" w:sz="4" w:space="0" w:color="auto"/>
            </w:tcBorders>
          </w:tcPr>
          <w:p w:rsidR="00C7042C" w:rsidRDefault="00C7042C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1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92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92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93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93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94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94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21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21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21" w:type="dxa"/>
          </w:tcPr>
          <w:p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E75A40" w:rsidTr="00C7042C">
        <w:tc>
          <w:tcPr>
            <w:tcW w:w="1482" w:type="dxa"/>
            <w:tcBorders>
              <w:top w:val="single" w:sz="4" w:space="0" w:color="auto"/>
            </w:tcBorders>
          </w:tcPr>
          <w:p w:rsidR="00E75A40" w:rsidRDefault="00C7042C" w:rsidP="00C7042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4B9E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n</w:t>
            </w:r>
          </w:p>
        </w:tc>
        <w:tc>
          <w:tcPr>
            <w:tcW w:w="791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792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792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793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793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794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794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21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821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821" w:type="dxa"/>
          </w:tcPr>
          <w:p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140</w:t>
            </w:r>
          </w:p>
        </w:tc>
      </w:tr>
    </w:tbl>
    <w:p w:rsidR="00F16958" w:rsidRDefault="00F16958" w:rsidP="00DD14D8">
      <w:pPr>
        <w:ind w:left="360"/>
        <w:rPr>
          <w:rFonts w:ascii="Times New Roman" w:hAnsi="Times New Roman"/>
          <w:sz w:val="28"/>
          <w:szCs w:val="28"/>
        </w:rPr>
      </w:pPr>
    </w:p>
    <w:p w:rsidR="00DD14D8" w:rsidRDefault="00EA2EC1" w:rsidP="00EA2EC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DD14D8">
        <w:rPr>
          <w:rFonts w:ascii="Times New Roman" w:hAnsi="Times New Roman"/>
          <w:sz w:val="28"/>
          <w:szCs w:val="28"/>
        </w:rPr>
        <w:t>Варианты  экзаменационного з</w:t>
      </w:r>
      <w:r w:rsidR="00741532">
        <w:rPr>
          <w:rFonts w:ascii="Times New Roman" w:hAnsi="Times New Roman"/>
          <w:sz w:val="28"/>
          <w:szCs w:val="28"/>
        </w:rPr>
        <w:t>адания представлены в таблице 1</w:t>
      </w:r>
      <w:r w:rsidR="00CB4C61">
        <w:rPr>
          <w:rFonts w:ascii="Times New Roman" w:hAnsi="Times New Roman"/>
          <w:sz w:val="28"/>
          <w:szCs w:val="28"/>
        </w:rPr>
        <w:t>7</w:t>
      </w:r>
      <w:r w:rsidR="00DD14D8">
        <w:rPr>
          <w:rFonts w:ascii="Times New Roman" w:hAnsi="Times New Roman"/>
          <w:sz w:val="28"/>
          <w:szCs w:val="28"/>
        </w:rPr>
        <w:t>.</w:t>
      </w:r>
    </w:p>
    <w:p w:rsidR="00DD14D8" w:rsidRDefault="00EA2EC1" w:rsidP="00DD14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741532">
        <w:rPr>
          <w:rFonts w:ascii="Times New Roman" w:hAnsi="Times New Roman"/>
          <w:sz w:val="28"/>
          <w:szCs w:val="28"/>
        </w:rPr>
        <w:t>Таблица 1</w:t>
      </w:r>
      <w:r w:rsidR="00CB4C61">
        <w:rPr>
          <w:rFonts w:ascii="Times New Roman" w:hAnsi="Times New Roman"/>
          <w:sz w:val="28"/>
          <w:szCs w:val="28"/>
        </w:rPr>
        <w:t>7</w:t>
      </w:r>
      <w:r w:rsidR="00DD14D8">
        <w:rPr>
          <w:rFonts w:ascii="Times New Roman" w:hAnsi="Times New Roman"/>
          <w:sz w:val="28"/>
          <w:szCs w:val="28"/>
        </w:rPr>
        <w:t xml:space="preserve"> – Варианты задания №1.</w:t>
      </w:r>
    </w:p>
    <w:tbl>
      <w:tblPr>
        <w:tblW w:w="0" w:type="auto"/>
        <w:jc w:val="center"/>
        <w:tblLayout w:type="fixed"/>
        <w:tblLook w:val="0000"/>
      </w:tblPr>
      <w:tblGrid>
        <w:gridCol w:w="2529"/>
        <w:gridCol w:w="2750"/>
        <w:gridCol w:w="3191"/>
      </w:tblGrid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№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tabs>
                <w:tab w:val="left" w:pos="1360"/>
              </w:tabs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 xml:space="preserve"> А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(тестовые задания)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 xml:space="preserve"> 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(практическое задание)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2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3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4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5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6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7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8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9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10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2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3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4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5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16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6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7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8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9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10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2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3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4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5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6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7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8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9</w:t>
            </w:r>
          </w:p>
        </w:tc>
      </w:tr>
      <w:tr w:rsidR="00DD14D8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10</w:t>
            </w:r>
          </w:p>
        </w:tc>
      </w:tr>
    </w:tbl>
    <w:p w:rsidR="00EA2EC1" w:rsidRDefault="00EA2EC1" w:rsidP="00DD14D8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DD14D8" w:rsidRPr="009A30E5" w:rsidRDefault="00EA2EC1" w:rsidP="00DD14D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</w:t>
      </w:r>
      <w:r w:rsidR="00DD14D8" w:rsidRPr="009A30E5">
        <w:rPr>
          <w:rFonts w:ascii="Times New Roman" w:eastAsia="Times New Roman" w:hAnsi="Times New Roman"/>
          <w:sz w:val="28"/>
          <w:szCs w:val="28"/>
        </w:rPr>
        <w:t>Пакет экзаменатора</w:t>
      </w:r>
    </w:p>
    <w:p w:rsidR="00DD14D8" w:rsidRDefault="00DD14D8" w:rsidP="00DD14D8">
      <w:pPr>
        <w:tabs>
          <w:tab w:val="left" w:pos="2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Layout w:type="fixed"/>
        <w:tblLook w:val="0000"/>
      </w:tblPr>
      <w:tblGrid>
        <w:gridCol w:w="3545"/>
        <w:gridCol w:w="3780"/>
        <w:gridCol w:w="1922"/>
      </w:tblGrid>
      <w:tr w:rsidR="00DD14D8" w:rsidTr="00DD14D8">
        <w:trPr>
          <w:trHeight w:val="90"/>
          <w:jc w:val="center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Номер и краткое содержание задания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Оцениваемые умения и знания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Показатели оценки </w:t>
            </w:r>
          </w:p>
        </w:tc>
      </w:tr>
      <w:tr w:rsidR="00DD14D8" w:rsidTr="00344C01">
        <w:trPr>
          <w:trHeight w:val="273"/>
          <w:jc w:val="center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Теоретическая часть.</w:t>
            </w:r>
          </w:p>
          <w:p w:rsidR="00DD14D8" w:rsidRDefault="00DD14D8" w:rsidP="00DD14D8">
            <w:pPr>
              <w:spacing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Тестовое задание (варианты 1 – 3)</w:t>
            </w:r>
          </w:p>
          <w:p w:rsidR="00DD14D8" w:rsidRDefault="00DD14D8" w:rsidP="00DD14D8">
            <w:pPr>
              <w:tabs>
                <w:tab w:val="left" w:pos="27"/>
                <w:tab w:val="left" w:pos="277"/>
              </w:tabs>
              <w:spacing w:line="240" w:lineRule="exact"/>
              <w:ind w:left="27"/>
              <w:rPr>
                <w:rFonts w:ascii="Times New Roman" w:hAnsi="Times New Roman"/>
                <w:sz w:val="24"/>
                <w:szCs w:val="24"/>
              </w:rPr>
            </w:pPr>
          </w:p>
          <w:p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DD14D8" w:rsidRDefault="00DD14D8" w:rsidP="00DD14D8">
            <w:pPr>
              <w:spacing w:line="240" w:lineRule="exact"/>
              <w:ind w:right="-10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1F60" w:rsidRPr="00A16332" w:rsidRDefault="00E01F60" w:rsidP="00E01F60">
            <w:pPr>
              <w:spacing w:after="0" w:line="240" w:lineRule="exact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A16332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знания:</w:t>
            </w:r>
          </w:p>
          <w:p w:rsidR="00E01F60" w:rsidRPr="00A16332" w:rsidRDefault="00E01F60" w:rsidP="00E01F60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виды и методы измерений; </w:t>
            </w:r>
          </w:p>
          <w:p w:rsidR="00E01F60" w:rsidRPr="00A16332" w:rsidRDefault="00E01F60" w:rsidP="00E01F60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- основные метрологические понятия, нормируемые метрологические характеристики; </w:t>
            </w:r>
          </w:p>
          <w:p w:rsidR="00E01F60" w:rsidRPr="00A16332" w:rsidRDefault="00E01F60" w:rsidP="00E01F60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- типовые структуры измерительных устройств, методы и средства измерений технологических параметров; </w:t>
            </w:r>
          </w:p>
          <w:p w:rsidR="00E01F60" w:rsidRPr="00A16332" w:rsidRDefault="00E01F60" w:rsidP="00E01F60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>- принцип действия, устройства и конструктивные особенности средств измерения;</w:t>
            </w:r>
          </w:p>
          <w:p w:rsidR="00DD14D8" w:rsidRPr="00A16332" w:rsidRDefault="00E01F60" w:rsidP="00E01F6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>- назначение, устройства и особенности программируемых микропроцессорных контроллеров, их функциональные возможности, органы настройки и контроля.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D14D8" w:rsidRDefault="00DD14D8" w:rsidP="00DD14D8">
            <w:pPr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отвечает на вопросы тестового задания в соответствии с эталоном ответа</w:t>
            </w:r>
          </w:p>
          <w:p w:rsidR="00DD14D8" w:rsidRDefault="00DD14D8" w:rsidP="00DD14D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1F60" w:rsidTr="00E01F60">
        <w:trPr>
          <w:trHeight w:val="1408"/>
          <w:jc w:val="center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1F60" w:rsidRPr="00752A52" w:rsidRDefault="00E01F60" w:rsidP="00DD14D8">
            <w:pPr>
              <w:tabs>
                <w:tab w:val="left" w:pos="618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752A52">
              <w:rPr>
                <w:rFonts w:ascii="Times New Roman" w:hAnsi="Times New Roman"/>
                <w:sz w:val="24"/>
                <w:szCs w:val="24"/>
              </w:rPr>
              <w:t>Практическая часть.</w:t>
            </w:r>
          </w:p>
          <w:p w:rsidR="00E01F60" w:rsidRPr="00752A52" w:rsidRDefault="00E01F60" w:rsidP="00DD14D8">
            <w:pPr>
              <w:tabs>
                <w:tab w:val="left" w:pos="3075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752A52">
              <w:rPr>
                <w:rFonts w:ascii="Times New Roman" w:hAnsi="Times New Roman"/>
                <w:sz w:val="24"/>
                <w:szCs w:val="24"/>
              </w:rPr>
              <w:t xml:space="preserve">Практическое задание №1 (варианты 1-10)                                                Для варианта </w:t>
            </w:r>
            <w:r w:rsidR="00752A52" w:rsidRPr="00752A52">
              <w:rPr>
                <w:rFonts w:ascii="Times New Roman" w:hAnsi="Times New Roman"/>
                <w:sz w:val="24"/>
                <w:szCs w:val="24"/>
              </w:rPr>
              <w:t xml:space="preserve">определите пределы, в которых находится активная мощность, выделяемая нагрузке  цепи переменного тока промышленной частоты, измеряемая  </w:t>
            </w:r>
            <w:r w:rsidR="00752A52" w:rsidRPr="00752A5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электромеханическим ваттметром электродинамической системы. </w:t>
            </w:r>
          </w:p>
          <w:p w:rsidR="00E01F60" w:rsidRPr="00752A52" w:rsidRDefault="00E01F60" w:rsidP="00DD14D8">
            <w:pPr>
              <w:spacing w:after="0" w:line="100" w:lineRule="atLeast"/>
              <w:ind w:right="-10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E01F60" w:rsidRPr="00A16332" w:rsidRDefault="00E01F60" w:rsidP="002013E5">
            <w:pPr>
              <w:spacing w:after="0" w:line="240" w:lineRule="exact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A16332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>умения:</w:t>
            </w:r>
          </w:p>
          <w:p w:rsidR="00E01F60" w:rsidRPr="00A16332" w:rsidRDefault="00E01F60" w:rsidP="002013E5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t>- рассчитывать параметры типовых схем и устройств;</w:t>
            </w:r>
          </w:p>
          <w:p w:rsidR="00E01F60" w:rsidRPr="00A16332" w:rsidRDefault="00E01F60" w:rsidP="002013E5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t>- осуществлять рациональный выбор средств измерений;</w:t>
            </w:r>
          </w:p>
          <w:p w:rsidR="00E01F60" w:rsidRPr="0043259C" w:rsidRDefault="00E01F60" w:rsidP="00A16332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t xml:space="preserve">- проводить необходимые технические расчеты электрических схем включения датчиков и схем предобработки данных несложных </w:t>
            </w:r>
            <w:proofErr w:type="spellStart"/>
            <w:r w:rsidRPr="00A16332">
              <w:rPr>
                <w:rFonts w:ascii="Times New Roman" w:hAnsi="Times New Roman"/>
                <w:sz w:val="24"/>
                <w:szCs w:val="24"/>
              </w:rPr>
              <w:t>мехатронных</w:t>
            </w:r>
            <w:proofErr w:type="spellEnd"/>
            <w:r w:rsidRPr="00A16332">
              <w:rPr>
                <w:rFonts w:ascii="Times New Roman" w:hAnsi="Times New Roman"/>
                <w:sz w:val="24"/>
                <w:szCs w:val="24"/>
              </w:rPr>
              <w:t xml:space="preserve"> устройств и систем;</w:t>
            </w:r>
          </w:p>
          <w:p w:rsidR="00E01F60" w:rsidRPr="00A16332" w:rsidRDefault="00E01F60" w:rsidP="002013E5">
            <w:pPr>
              <w:spacing w:after="0" w:line="240" w:lineRule="exact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A16332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знания:</w:t>
            </w:r>
          </w:p>
          <w:p w:rsidR="00E01F60" w:rsidRPr="00A16332" w:rsidRDefault="00E01F60" w:rsidP="002013E5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- </w:t>
            </w: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виды и методы измерений; </w:t>
            </w:r>
          </w:p>
          <w:p w:rsidR="00E01F60" w:rsidRPr="00A16332" w:rsidRDefault="00E01F60" w:rsidP="002013E5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- основные метрологические понятия, нормируемые метрологические характеристики; </w:t>
            </w:r>
          </w:p>
          <w:p w:rsidR="00E01F60" w:rsidRPr="00A16332" w:rsidRDefault="00E01F60" w:rsidP="002013E5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- типовые структуры измерительных устройств, методы и средства измерений технологических параметров; </w:t>
            </w:r>
          </w:p>
          <w:p w:rsidR="00E01F60" w:rsidRPr="00A16332" w:rsidRDefault="00E01F60" w:rsidP="0043259C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>- принцип действия, устройства и конструктивные особенности средств измерения;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1F60" w:rsidRDefault="00E01F60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Студент </w:t>
            </w:r>
            <w:r w:rsidR="0043259C">
              <w:rPr>
                <w:rFonts w:ascii="Times New Roman" w:hAnsi="Times New Roman"/>
                <w:sz w:val="24"/>
                <w:szCs w:val="24"/>
              </w:rPr>
              <w:t xml:space="preserve">по показаниям рассчитывает </w:t>
            </w:r>
            <w:r w:rsidR="00752A52">
              <w:rPr>
                <w:rFonts w:ascii="Times New Roman" w:hAnsi="Times New Roman"/>
                <w:sz w:val="24"/>
                <w:szCs w:val="24"/>
              </w:rPr>
              <w:t>активную мощность</w:t>
            </w:r>
            <w:r w:rsidR="00344C01">
              <w:rPr>
                <w:rFonts w:ascii="Times New Roman" w:hAnsi="Times New Roman"/>
                <w:sz w:val="24"/>
                <w:szCs w:val="24"/>
              </w:rPr>
              <w:t>.</w:t>
            </w:r>
            <w:r w:rsidR="00752A5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752A52" w:rsidRDefault="00E01F60" w:rsidP="00752A52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рассчитывает </w:t>
            </w:r>
            <w:r w:rsidR="00752A52">
              <w:rPr>
                <w:rFonts w:ascii="Times New Roman" w:hAnsi="Times New Roman"/>
                <w:sz w:val="24"/>
                <w:szCs w:val="24"/>
              </w:rPr>
              <w:t>абсолютную погрешность измерений.</w:t>
            </w:r>
          </w:p>
          <w:p w:rsidR="00752A52" w:rsidRDefault="00E01F60" w:rsidP="00752A52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Студент </w:t>
            </w:r>
            <w:r w:rsidR="00752A52">
              <w:rPr>
                <w:rFonts w:ascii="Times New Roman" w:hAnsi="Times New Roman"/>
                <w:sz w:val="24"/>
                <w:szCs w:val="24"/>
              </w:rPr>
              <w:t>рассчитывает абсолютную поправку к показаниям прибора.</w:t>
            </w:r>
          </w:p>
          <w:p w:rsidR="00E01F60" w:rsidRDefault="002F08C8" w:rsidP="00752A52">
            <w:pPr>
              <w:spacing w:after="0" w:line="100" w:lineRule="atLeast"/>
              <w:ind w:right="-167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рассчитывает </w:t>
            </w:r>
            <w:r w:rsidR="00D10305" w:rsidRPr="00752A52">
              <w:rPr>
                <w:rFonts w:ascii="Times New Roman" w:hAnsi="Times New Roman"/>
                <w:sz w:val="24"/>
                <w:szCs w:val="24"/>
              </w:rPr>
              <w:t xml:space="preserve">пределы, в которых находится активная мощность, выделяемая нагрузке  цепи переменного тока </w:t>
            </w:r>
          </w:p>
        </w:tc>
      </w:tr>
    </w:tbl>
    <w:p w:rsidR="00DD14D8" w:rsidRDefault="00DD14D8" w:rsidP="00DD14D8">
      <w:pPr>
        <w:pStyle w:val="15"/>
        <w:spacing w:before="0" w:after="0" w:line="360" w:lineRule="auto"/>
        <w:ind w:left="737" w:right="164"/>
        <w:rPr>
          <w:color w:val="000000"/>
          <w:sz w:val="28"/>
          <w:szCs w:val="28"/>
        </w:rPr>
      </w:pPr>
    </w:p>
    <w:p w:rsidR="00DD14D8" w:rsidRDefault="00DD14D8" w:rsidP="00DD14D8">
      <w:pPr>
        <w:tabs>
          <w:tab w:val="left" w:pos="8500"/>
        </w:tabs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Время на подготовку и выполнение </w:t>
      </w:r>
      <w:r>
        <w:rPr>
          <w:rFonts w:ascii="Times New Roman" w:hAnsi="Times New Roman"/>
          <w:sz w:val="28"/>
          <w:szCs w:val="28"/>
        </w:rPr>
        <w:t>каждого варианта задания:</w:t>
      </w:r>
      <w:r>
        <w:rPr>
          <w:rFonts w:ascii="Times New Roman" w:hAnsi="Times New Roman"/>
          <w:sz w:val="28"/>
          <w:szCs w:val="28"/>
        </w:rPr>
        <w:tab/>
        <w:t>30 мин.</w:t>
      </w:r>
    </w:p>
    <w:p w:rsidR="00DD14D8" w:rsidRDefault="00DD14D8" w:rsidP="00DD14D8">
      <w:pPr>
        <w:pStyle w:val="1"/>
        <w:spacing w:before="0"/>
        <w:jc w:val="both"/>
        <w:rPr>
          <w:rFonts w:ascii="Times New Roman" w:hAnsi="Times New Roman"/>
        </w:rPr>
      </w:pPr>
      <w:r>
        <w:rPr>
          <w:rFonts w:ascii="Times New Roman" w:hAnsi="Times New Roman"/>
          <w:color w:val="00000A"/>
        </w:rPr>
        <w:t>Критерии оценки результата деятельности обучающегося:</w:t>
      </w:r>
    </w:p>
    <w:p w:rsidR="00DD14D8" w:rsidRDefault="00DD14D8" w:rsidP="00430D8D">
      <w:pPr>
        <w:numPr>
          <w:ilvl w:val="0"/>
          <w:numId w:val="18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Оценка за тестовые задания определяется  после сравнения с эталоном.</w:t>
      </w:r>
    </w:p>
    <w:tbl>
      <w:tblPr>
        <w:tblW w:w="0" w:type="auto"/>
        <w:tblInd w:w="987" w:type="dxa"/>
        <w:tblLayout w:type="fixed"/>
        <w:tblLook w:val="0000"/>
      </w:tblPr>
      <w:tblGrid>
        <w:gridCol w:w="1451"/>
        <w:gridCol w:w="3056"/>
      </w:tblGrid>
      <w:tr w:rsidR="00DD14D8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Количество правильных ответов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240" w:lineRule="exact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обучающегося</w:t>
            </w:r>
            <w:proofErr w:type="gramEnd"/>
          </w:p>
        </w:tc>
      </w:tr>
      <w:tr w:rsidR="00DD14D8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06DD3" w:rsidP="00DD14D8">
            <w:pPr>
              <w:tabs>
                <w:tab w:val="center" w:pos="1384"/>
              </w:tabs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</w:t>
            </w:r>
            <w:r w:rsidR="00DD14D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5 (отлично)</w:t>
            </w:r>
          </w:p>
        </w:tc>
      </w:tr>
      <w:tr w:rsidR="00DD14D8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06DD3" w:rsidP="00DD14D8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8-7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 (хорошо)</w:t>
            </w:r>
          </w:p>
        </w:tc>
      </w:tr>
      <w:tr w:rsidR="00DD14D8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06DD3" w:rsidP="00DD14D8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6-5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3 (удовлетворительно)</w:t>
            </w:r>
          </w:p>
        </w:tc>
      </w:tr>
      <w:tr w:rsidR="00DD14D8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06DD3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Менее </w:t>
            </w:r>
            <w:r w:rsidR="00D06DD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 (неудовлетворительно)</w:t>
            </w:r>
          </w:p>
        </w:tc>
      </w:tr>
    </w:tbl>
    <w:p w:rsidR="00F7726A" w:rsidRDefault="00F7726A" w:rsidP="00DD14D8">
      <w:pPr>
        <w:rPr>
          <w:rFonts w:ascii="Times New Roman" w:hAnsi="Times New Roman"/>
          <w:sz w:val="28"/>
          <w:szCs w:val="28"/>
        </w:rPr>
      </w:pPr>
    </w:p>
    <w:p w:rsidR="00DD14D8" w:rsidRDefault="00DD14D8" w:rsidP="00DD14D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2.Оценка за практическое задание.</w:t>
      </w:r>
    </w:p>
    <w:tbl>
      <w:tblPr>
        <w:tblW w:w="0" w:type="auto"/>
        <w:tblInd w:w="469" w:type="dxa"/>
        <w:tblLayout w:type="fixed"/>
        <w:tblLook w:val="0000"/>
      </w:tblPr>
      <w:tblGrid>
        <w:gridCol w:w="6239"/>
        <w:gridCol w:w="2640"/>
      </w:tblGrid>
      <w:tr w:rsidR="00DD14D8" w:rsidTr="00DD14D8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Показатели оценки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обучающегося</w:t>
            </w:r>
            <w:proofErr w:type="gramEnd"/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Pr="00E740AF" w:rsidRDefault="00E740AF" w:rsidP="00846842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записывает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>правильно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все расчетные формулы</w:t>
            </w:r>
          </w:p>
        </w:tc>
        <w:tc>
          <w:tcPr>
            <w:tcW w:w="26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E740AF" w:rsidRDefault="00E740AF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Отлично</w:t>
            </w: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по показаниям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рассчитывает активную мощность 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E740AF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>рассчитывает абсолютную погрешность измерений.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E740AF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>рассчитывает абсолютную поправку к показаниям прибора.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E740AF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рассчитывает </w:t>
            </w:r>
            <w:r w:rsidRPr="00752A52">
              <w:rPr>
                <w:rFonts w:ascii="Times New Roman" w:hAnsi="Times New Roman"/>
                <w:sz w:val="24"/>
                <w:szCs w:val="24"/>
              </w:rPr>
              <w:t>пределы, в которых находится активная мощность, выделяемая нагрузке  цепи переменного то</w:t>
            </w:r>
            <w:r>
              <w:rPr>
                <w:rFonts w:ascii="Times New Roman" w:hAnsi="Times New Roman"/>
                <w:sz w:val="24"/>
                <w:szCs w:val="24"/>
              </w:rPr>
              <w:t>ка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Pr="00E740AF" w:rsidRDefault="00E740AF" w:rsidP="008914D4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записывает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>правильно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все расчетные формулы</w:t>
            </w:r>
          </w:p>
        </w:tc>
        <w:tc>
          <w:tcPr>
            <w:tcW w:w="26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E740AF" w:rsidRDefault="00E740AF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Хорошо</w:t>
            </w: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8914D4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по показаниям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рассчитывает активную мощность 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E740AF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>рассчитывает абсолютную погрешность измерений.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8914D4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>рассчитывает абсолютную поправку к показаниям прибора.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8914D4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Студент допускает одну ошибку при расчете пределов</w:t>
            </w:r>
            <w:r w:rsidRPr="00752A52">
              <w:rPr>
                <w:rFonts w:ascii="Times New Roman" w:hAnsi="Times New Roman"/>
                <w:sz w:val="24"/>
                <w:szCs w:val="24"/>
              </w:rPr>
              <w:t>, в которых находится активная мощность, выделяемая нагрузке  цепи переменного то</w:t>
            </w:r>
            <w:r>
              <w:rPr>
                <w:rFonts w:ascii="Times New Roman" w:hAnsi="Times New Roman"/>
                <w:sz w:val="24"/>
                <w:szCs w:val="24"/>
              </w:rPr>
              <w:t>ка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46842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6842" w:rsidRPr="00E740AF" w:rsidRDefault="00846842" w:rsidP="00F5648D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записывает правильно все расчетные формулы</w:t>
            </w:r>
          </w:p>
        </w:tc>
        <w:tc>
          <w:tcPr>
            <w:tcW w:w="26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846842" w:rsidRDefault="00846842" w:rsidP="00DD14D8">
            <w:pPr>
              <w:spacing w:after="0" w:line="100" w:lineRule="atLeast"/>
            </w:pPr>
            <w:r>
              <w:rPr>
                <w:rFonts w:ascii="Times New Roman" w:hAnsi="Times New Roman"/>
                <w:sz w:val="24"/>
                <w:szCs w:val="24"/>
              </w:rPr>
              <w:t>Удовлетворительно.</w:t>
            </w:r>
          </w:p>
        </w:tc>
      </w:tr>
      <w:tr w:rsidR="00846842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6842" w:rsidRDefault="00846842" w:rsidP="00F5648D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по показаниям точно рассчитывает активную мощность 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46842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6842" w:rsidRDefault="00846842" w:rsidP="00F5648D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B57FAA">
              <w:rPr>
                <w:rFonts w:ascii="Times New Roman" w:hAnsi="Times New Roman"/>
                <w:sz w:val="24"/>
                <w:szCs w:val="24"/>
              </w:rPr>
              <w:t xml:space="preserve">не </w:t>
            </w:r>
            <w:r>
              <w:rPr>
                <w:rFonts w:ascii="Times New Roman" w:hAnsi="Times New Roman"/>
                <w:sz w:val="24"/>
                <w:szCs w:val="24"/>
              </w:rPr>
              <w:t>точно рассчитывает абсолютную погрешность измерений.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46842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6842" w:rsidRDefault="00846842" w:rsidP="00F5648D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точно рассчитывает абсолютную поправку к показаниям прибора.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57FAA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FAA" w:rsidRDefault="00B57FAA" w:rsidP="00F5648D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точно рассчитывает </w:t>
            </w:r>
            <w:r w:rsidRPr="00752A52">
              <w:rPr>
                <w:rFonts w:ascii="Times New Roman" w:hAnsi="Times New Roman"/>
                <w:sz w:val="24"/>
                <w:szCs w:val="24"/>
              </w:rPr>
              <w:t>пределы, в которых находится активная мощность, выделяемая нагрузке  цепи переменного то</w:t>
            </w:r>
            <w:r>
              <w:rPr>
                <w:rFonts w:ascii="Times New Roman" w:hAnsi="Times New Roman"/>
                <w:sz w:val="24"/>
                <w:szCs w:val="24"/>
              </w:rPr>
              <w:t>ка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FAA" w:rsidRDefault="00B57FAA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57FAA" w:rsidTr="00B57FAA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FAA" w:rsidRPr="00E740AF" w:rsidRDefault="00B57FAA" w:rsidP="00846842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записывает не правильно одну из расчетных формул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FAA" w:rsidRDefault="00B57FAA" w:rsidP="00DD14D8">
            <w:pPr>
              <w:spacing w:after="0" w:line="100" w:lineRule="atLeast"/>
            </w:pPr>
            <w:r>
              <w:rPr>
                <w:rFonts w:ascii="Times New Roman" w:hAnsi="Times New Roman"/>
                <w:sz w:val="24"/>
                <w:szCs w:val="24"/>
              </w:rPr>
              <w:t>Неудовлетворительно.</w:t>
            </w:r>
          </w:p>
        </w:tc>
      </w:tr>
      <w:tr w:rsidR="00B57FAA" w:rsidTr="00B57FAA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FAA" w:rsidRPr="00E740AF" w:rsidRDefault="00B57FAA" w:rsidP="00F5648D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записывает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все расчетные формулы</w:t>
            </w:r>
          </w:p>
        </w:tc>
        <w:tc>
          <w:tcPr>
            <w:tcW w:w="26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57FAA" w:rsidRDefault="00B57FAA" w:rsidP="00DD14D8">
            <w:pPr>
              <w:spacing w:after="0" w:line="100" w:lineRule="atLeast"/>
            </w:pPr>
            <w:r>
              <w:rPr>
                <w:rFonts w:ascii="Times New Roman" w:hAnsi="Times New Roman"/>
                <w:sz w:val="24"/>
                <w:szCs w:val="24"/>
              </w:rPr>
              <w:t>Неудовлетворительно</w:t>
            </w:r>
          </w:p>
        </w:tc>
      </w:tr>
      <w:tr w:rsidR="00B57FAA" w:rsidTr="00B57FAA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FAA" w:rsidRDefault="00B57FAA" w:rsidP="00F5648D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9A30E5">
              <w:rPr>
                <w:rFonts w:ascii="Times New Roman" w:hAnsi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/>
                <w:sz w:val="24"/>
                <w:szCs w:val="24"/>
              </w:rPr>
              <w:t>показаниям рассчитывает активную мощность с ошибкой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57FAA" w:rsidRDefault="00B57FAA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D14D8" w:rsidRDefault="00DD14D8" w:rsidP="00DD14D8"/>
    <w:p w:rsidR="00104914" w:rsidRPr="00104914" w:rsidRDefault="00DD14D8" w:rsidP="00430D8D">
      <w:pPr>
        <w:numPr>
          <w:ilvl w:val="0"/>
          <w:numId w:val="18"/>
        </w:numPr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за экзамен определяется как среднее арифметическое оценок двух заданий. </w:t>
      </w:r>
    </w:p>
    <w:p w:rsidR="00F7726A" w:rsidRDefault="00F7726A" w:rsidP="00F7726A">
      <w:pPr>
        <w:tabs>
          <w:tab w:val="left" w:pos="5529"/>
          <w:tab w:val="left" w:pos="6690"/>
        </w:tabs>
        <w:ind w:left="360"/>
        <w:rPr>
          <w:color w:val="000000"/>
        </w:rPr>
      </w:pPr>
      <w:r w:rsidRPr="00F7726A">
        <w:rPr>
          <w:rFonts w:ascii="Times New Roman" w:hAnsi="Times New Roman"/>
          <w:color w:val="000000"/>
          <w:sz w:val="28"/>
          <w:szCs w:val="28"/>
        </w:rPr>
        <w:t>а)  Эталон ответов к тестовым заданиям.</w:t>
      </w:r>
      <w:r w:rsidRPr="00F7726A">
        <w:rPr>
          <w:color w:val="000000"/>
        </w:rPr>
        <w:tab/>
      </w:r>
    </w:p>
    <w:p w:rsidR="00104914" w:rsidRDefault="00104914" w:rsidP="00F7726A">
      <w:pPr>
        <w:tabs>
          <w:tab w:val="left" w:pos="5529"/>
          <w:tab w:val="left" w:pos="6690"/>
        </w:tabs>
        <w:ind w:left="360"/>
        <w:rPr>
          <w:color w:val="000000"/>
        </w:rPr>
      </w:pPr>
    </w:p>
    <w:p w:rsidR="00F7726A" w:rsidRPr="00F7726A" w:rsidRDefault="00F7726A" w:rsidP="00F7726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</w:rPr>
      </w:pPr>
      <w:r w:rsidRPr="00F7726A">
        <w:rPr>
          <w:rFonts w:ascii="Times New Roman" w:hAnsi="Times New Roman"/>
          <w:color w:val="000000"/>
          <w:sz w:val="28"/>
          <w:szCs w:val="28"/>
        </w:rPr>
        <w:t>Вариант 1</w:t>
      </w:r>
    </w:p>
    <w:tbl>
      <w:tblPr>
        <w:tblW w:w="7918" w:type="dxa"/>
        <w:tblLayout w:type="fixed"/>
        <w:tblLook w:val="0000"/>
      </w:tblPr>
      <w:tblGrid>
        <w:gridCol w:w="1724"/>
        <w:gridCol w:w="6"/>
        <w:gridCol w:w="1784"/>
        <w:gridCol w:w="427"/>
        <w:gridCol w:w="1397"/>
        <w:gridCol w:w="2580"/>
      </w:tblGrid>
      <w:tr w:rsidR="00344C01" w:rsidRPr="00344C01" w:rsidTr="00344C01">
        <w:trPr>
          <w:trHeight w:val="409"/>
        </w:trPr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№ тестового задания</w:t>
            </w:r>
          </w:p>
        </w:tc>
        <w:tc>
          <w:tcPr>
            <w:tcW w:w="221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 xml:space="preserve">Форма </w:t>
            </w:r>
          </w:p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7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тестового задания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</w:t>
            </w:r>
          </w:p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один вариант ответа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344C01">
              <w:rPr>
                <w:rFonts w:ascii="Times New Roman" w:hAnsi="Times New Roman"/>
                <w:sz w:val="28"/>
                <w:szCs w:val="28"/>
              </w:rPr>
              <w:t>закрытая</w:t>
            </w:r>
            <w:proofErr w:type="gramEnd"/>
            <w:r w:rsidRPr="00344C01">
              <w:rPr>
                <w:rFonts w:ascii="Times New Roman" w:hAnsi="Times New Roman"/>
                <w:sz w:val="28"/>
                <w:szCs w:val="28"/>
              </w:rPr>
              <w:t>,     несколько</w:t>
            </w:r>
          </w:p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вариантов ответов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открытая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rPr>
          <w:trHeight w:val="382"/>
        </w:trPr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ХХ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Метрология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  <w:proofErr w:type="gramStart"/>
            <w:r w:rsidRPr="00344C01">
              <w:rPr>
                <w:rFonts w:ascii="Times New Roman" w:hAnsi="Times New Roman"/>
                <w:sz w:val="28"/>
                <w:szCs w:val="28"/>
              </w:rPr>
              <w:t>,с</w:t>
            </w:r>
            <w:proofErr w:type="gramEnd"/>
            <w:r w:rsidRPr="00344C01">
              <w:rPr>
                <w:rFonts w:ascii="Times New Roman" w:hAnsi="Times New Roman"/>
                <w:sz w:val="28"/>
                <w:szCs w:val="28"/>
              </w:rPr>
              <w:t>),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pStyle w:val="a0"/>
              <w:spacing w:after="0"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color w:val="000000"/>
                <w:sz w:val="28"/>
                <w:szCs w:val="28"/>
              </w:rPr>
              <w:t>Шунт включается в разрыв электрической линии: отсоединенные провода подключаются к токовым зажимам.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а),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),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44C01" w:rsidRPr="00344C01" w:rsidTr="00344C01">
        <w:trPr>
          <w:trHeight w:val="389"/>
        </w:trPr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344C01" w:rsidRDefault="00344C01" w:rsidP="00344C01">
      <w:pPr>
        <w:tabs>
          <w:tab w:val="left" w:pos="5529"/>
          <w:tab w:val="left" w:pos="6690"/>
        </w:tabs>
        <w:rPr>
          <w:rFonts w:ascii="Times New Roman" w:hAnsi="Times New Roman"/>
          <w:color w:val="000000"/>
          <w:sz w:val="28"/>
          <w:szCs w:val="28"/>
        </w:rPr>
      </w:pPr>
    </w:p>
    <w:p w:rsidR="00F7726A" w:rsidRPr="00104914" w:rsidRDefault="00E868D7" w:rsidP="00E868D7">
      <w:pPr>
        <w:tabs>
          <w:tab w:val="left" w:pos="5529"/>
          <w:tab w:val="left" w:pos="6690"/>
        </w:tabs>
        <w:ind w:left="720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E868D7">
        <w:rPr>
          <w:rFonts w:ascii="Times New Roman" w:hAnsi="Times New Roman"/>
          <w:color w:val="000000"/>
          <w:sz w:val="28"/>
          <w:szCs w:val="28"/>
        </w:rPr>
        <w:t>Вариант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E868D7">
        <w:rPr>
          <w:rFonts w:ascii="Times New Roman" w:hAnsi="Times New Roman"/>
          <w:color w:val="000000"/>
          <w:sz w:val="28"/>
          <w:szCs w:val="28"/>
        </w:rPr>
        <w:t>2</w:t>
      </w:r>
    </w:p>
    <w:tbl>
      <w:tblPr>
        <w:tblW w:w="9855" w:type="dxa"/>
        <w:tblLayout w:type="fixed"/>
        <w:tblLook w:val="0000"/>
      </w:tblPr>
      <w:tblGrid>
        <w:gridCol w:w="1725"/>
        <w:gridCol w:w="6"/>
        <w:gridCol w:w="1784"/>
        <w:gridCol w:w="427"/>
        <w:gridCol w:w="1397"/>
        <w:gridCol w:w="2579"/>
        <w:gridCol w:w="1937"/>
      </w:tblGrid>
      <w:tr w:rsidR="00F7726A" w:rsidRPr="00344C01" w:rsidTr="00D129D6">
        <w:trPr>
          <w:trHeight w:val="181"/>
        </w:trPr>
        <w:tc>
          <w:tcPr>
            <w:tcW w:w="17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№ тестового задания</w:t>
            </w:r>
          </w:p>
        </w:tc>
        <w:tc>
          <w:tcPr>
            <w:tcW w:w="221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 xml:space="preserve">Форма </w:t>
            </w:r>
          </w:p>
        </w:tc>
        <w:tc>
          <w:tcPr>
            <w:tcW w:w="591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тестового задания</w:t>
            </w:r>
          </w:p>
        </w:tc>
      </w:tr>
      <w:tr w:rsidR="00F7726A" w:rsidRPr="00344C01" w:rsidTr="00F5648D">
        <w:tc>
          <w:tcPr>
            <w:tcW w:w="173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</w:t>
            </w:r>
          </w:p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один вариант ответа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344C01">
              <w:rPr>
                <w:rFonts w:ascii="Times New Roman" w:hAnsi="Times New Roman"/>
                <w:sz w:val="28"/>
                <w:szCs w:val="28"/>
              </w:rPr>
              <w:t>закрытая</w:t>
            </w:r>
            <w:proofErr w:type="gramEnd"/>
            <w:r w:rsidRPr="00344C01">
              <w:rPr>
                <w:rFonts w:ascii="Times New Roman" w:hAnsi="Times New Roman"/>
                <w:sz w:val="28"/>
                <w:szCs w:val="28"/>
              </w:rPr>
              <w:t>,     несколько</w:t>
            </w:r>
          </w:p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вариантов ответов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открытая</w:t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на соответствие</w:t>
            </w: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E868D7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b)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="00F7726A"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="00F7726A"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d</w:t>
            </w:r>
            <w:r w:rsidR="00F7726A"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автоматическая</w:t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1-</w:t>
            </w:r>
            <w:r w:rsidR="006A63E3"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,2-а,3-</w:t>
            </w:r>
            <w:r w:rsidR="006A63E3"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</w:p>
        </w:tc>
      </w:tr>
      <w:tr w:rsidR="00F7726A" w:rsidRPr="00344C01" w:rsidTr="00F5648D">
        <w:trPr>
          <w:trHeight w:val="225"/>
        </w:trPr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="00F7726A"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6A63E3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1-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  <w:r w:rsidR="00F7726A" w:rsidRPr="00344C01">
              <w:rPr>
                <w:rFonts w:ascii="Times New Roman" w:hAnsi="Times New Roman"/>
                <w:bCs/>
                <w:sz w:val="28"/>
                <w:szCs w:val="28"/>
              </w:rPr>
              <w:t>,2-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термометр</w:t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E868D7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</w:t>
            </w:r>
            <w:r w:rsidR="00F7726A" w:rsidRPr="00344C01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="00F7726A"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1-а,2-</w:t>
            </w:r>
            <w:r w:rsidR="006A63E3"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</w:p>
        </w:tc>
      </w:tr>
    </w:tbl>
    <w:p w:rsidR="00F7726A" w:rsidRDefault="00F7726A" w:rsidP="00F7726A">
      <w:pPr>
        <w:pStyle w:val="a0"/>
      </w:pPr>
    </w:p>
    <w:p w:rsidR="00F7726A" w:rsidRPr="00E868D7" w:rsidRDefault="00E868D7" w:rsidP="00E868D7">
      <w:pPr>
        <w:tabs>
          <w:tab w:val="left" w:pos="5529"/>
          <w:tab w:val="left" w:pos="6690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 w:rsidRPr="00E868D7">
        <w:rPr>
          <w:rFonts w:ascii="Times New Roman" w:hAnsi="Times New Roman"/>
          <w:color w:val="000000"/>
          <w:sz w:val="28"/>
          <w:szCs w:val="28"/>
        </w:rPr>
        <w:t>Вариант 3</w:t>
      </w:r>
    </w:p>
    <w:tbl>
      <w:tblPr>
        <w:tblW w:w="9606" w:type="dxa"/>
        <w:tblLayout w:type="fixed"/>
        <w:tblLook w:val="0000"/>
      </w:tblPr>
      <w:tblGrid>
        <w:gridCol w:w="1724"/>
        <w:gridCol w:w="6"/>
        <w:gridCol w:w="2211"/>
        <w:gridCol w:w="278"/>
        <w:gridCol w:w="2552"/>
        <w:gridCol w:w="2835"/>
      </w:tblGrid>
      <w:tr w:rsidR="00344C01" w:rsidRPr="00344C01" w:rsidTr="00344C01">
        <w:trPr>
          <w:trHeight w:val="352"/>
        </w:trPr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№ тестового задания</w:t>
            </w:r>
          </w:p>
        </w:tc>
        <w:tc>
          <w:tcPr>
            <w:tcW w:w="221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         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 xml:space="preserve">Форма </w:t>
            </w:r>
          </w:p>
        </w:tc>
        <w:tc>
          <w:tcPr>
            <w:tcW w:w="5665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тестового задания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</w:t>
            </w:r>
          </w:p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один вариант ответа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344C01">
              <w:rPr>
                <w:rFonts w:ascii="Times New Roman" w:hAnsi="Times New Roman"/>
                <w:sz w:val="28"/>
                <w:szCs w:val="28"/>
              </w:rPr>
              <w:t>закрытая</w:t>
            </w:r>
            <w:proofErr w:type="gramEnd"/>
            <w:r w:rsidRPr="00344C01">
              <w:rPr>
                <w:rFonts w:ascii="Times New Roman" w:hAnsi="Times New Roman"/>
                <w:sz w:val="28"/>
                <w:szCs w:val="28"/>
              </w:rPr>
              <w:t>,     несколько</w:t>
            </w:r>
          </w:p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вариантов ответов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открытая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rPr>
          <w:trHeight w:val="382"/>
        </w:trPr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ХХ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Метрология</w:t>
            </w: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d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автоматическая</w:t>
            </w:r>
          </w:p>
        </w:tc>
      </w:tr>
    </w:tbl>
    <w:p w:rsidR="00144565" w:rsidRDefault="009A30E5">
      <w:pPr>
        <w:pStyle w:val="15"/>
        <w:spacing w:before="0" w:after="0" w:line="360" w:lineRule="auto"/>
        <w:ind w:right="16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4.2.2</w:t>
      </w:r>
      <w:r w:rsidR="006640E2">
        <w:rPr>
          <w:color w:val="000000"/>
          <w:sz w:val="28"/>
          <w:szCs w:val="28"/>
        </w:rPr>
        <w:t xml:space="preserve">.Дифференцированный зачет </w:t>
      </w:r>
      <w:r w:rsidR="00144565">
        <w:rPr>
          <w:color w:val="000000"/>
          <w:sz w:val="28"/>
          <w:szCs w:val="28"/>
        </w:rPr>
        <w:t>по МДК 01.02.</w:t>
      </w:r>
    </w:p>
    <w:p w:rsidR="00583DE9" w:rsidRDefault="00583DE9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583DE9" w:rsidRDefault="00583DE9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</w:t>
      </w:r>
    </w:p>
    <w:p w:rsidR="00144565" w:rsidRDefault="00144565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 1</w:t>
      </w:r>
    </w:p>
    <w:p w:rsidR="00144565" w:rsidRDefault="00144565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144565" w:rsidRDefault="00144565" w:rsidP="00843505">
      <w:pPr>
        <w:spacing w:after="0" w:line="100" w:lineRule="atLeast"/>
        <w:ind w:left="540" w:hanging="54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1.Название национального органа по стандартизации в РФ …</w:t>
      </w:r>
    </w:p>
    <w:p w:rsidR="00144565" w:rsidRDefault="00144565" w:rsidP="00843505">
      <w:pPr>
        <w:pStyle w:val="18"/>
        <w:spacing w:after="0" w:line="100" w:lineRule="atLeast"/>
        <w:ind w:left="900" w:hanging="540"/>
        <w:rPr>
          <w:rFonts w:ascii="Times New Roman" w:hAnsi="Times New Roman"/>
          <w:b/>
          <w:i/>
          <w:sz w:val="24"/>
          <w:szCs w:val="24"/>
        </w:rPr>
      </w:pPr>
    </w:p>
    <w:p w:rsidR="00144565" w:rsidRDefault="00CE2534" w:rsidP="00CE2534">
      <w:pPr>
        <w:pStyle w:val="18"/>
        <w:tabs>
          <w:tab w:val="left" w:pos="284"/>
        </w:tabs>
        <w:spacing w:after="0" w:line="100" w:lineRule="atLeast"/>
        <w:ind w:left="540" w:hanging="54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</w:t>
      </w:r>
      <w:r w:rsidR="00144565">
        <w:rPr>
          <w:rFonts w:ascii="Times New Roman" w:hAnsi="Times New Roman"/>
          <w:b/>
          <w:i/>
          <w:sz w:val="24"/>
          <w:szCs w:val="24"/>
        </w:rPr>
        <w:t>Деятельность по установлению правил в целях их добровольного  и многократного использования, направленная на достижение упорядоченности в сферах производства и обращения продукции, работ и услуг…</w:t>
      </w:r>
    </w:p>
    <w:p w:rsidR="00144565" w:rsidRDefault="00144565" w:rsidP="00843505">
      <w:pPr>
        <w:pStyle w:val="18"/>
        <w:spacing w:after="0" w:line="100" w:lineRule="atLeast"/>
        <w:ind w:left="900" w:hanging="540"/>
        <w:rPr>
          <w:rFonts w:ascii="Times New Roman" w:hAnsi="Times New Roman"/>
          <w:b/>
          <w:i/>
          <w:sz w:val="24"/>
          <w:szCs w:val="24"/>
        </w:rPr>
      </w:pPr>
    </w:p>
    <w:p w:rsidR="00144565" w:rsidRPr="003B316D" w:rsidRDefault="00CE2534" w:rsidP="00CE2534">
      <w:pPr>
        <w:pStyle w:val="18"/>
        <w:tabs>
          <w:tab w:val="left" w:pos="284"/>
        </w:tabs>
        <w:spacing w:after="0" w:line="100" w:lineRule="atLeast"/>
        <w:ind w:left="540" w:hanging="54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</w:t>
      </w:r>
      <w:r w:rsidR="00144565">
        <w:rPr>
          <w:rFonts w:ascii="Times New Roman" w:hAnsi="Times New Roman"/>
          <w:b/>
          <w:i/>
          <w:sz w:val="24"/>
          <w:szCs w:val="24"/>
        </w:rPr>
        <w:t>Статус международного стандарта…</w:t>
      </w:r>
    </w:p>
    <w:p w:rsidR="00144565" w:rsidRDefault="00144565" w:rsidP="00430D8D">
      <w:pPr>
        <w:pStyle w:val="18"/>
        <w:numPr>
          <w:ilvl w:val="0"/>
          <w:numId w:val="65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обязательный;</w:t>
      </w:r>
    </w:p>
    <w:p w:rsidR="00144565" w:rsidRDefault="00144565" w:rsidP="00430D8D">
      <w:pPr>
        <w:pStyle w:val="18"/>
        <w:numPr>
          <w:ilvl w:val="0"/>
          <w:numId w:val="65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заявительный;</w:t>
      </w:r>
    </w:p>
    <w:p w:rsidR="00144565" w:rsidRDefault="00144565" w:rsidP="00430D8D">
      <w:pPr>
        <w:pStyle w:val="18"/>
        <w:numPr>
          <w:ilvl w:val="0"/>
          <w:numId w:val="65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рекомендательный.</w:t>
      </w:r>
    </w:p>
    <w:p w:rsidR="00144565" w:rsidRDefault="00144565">
      <w:pPr>
        <w:pStyle w:val="18"/>
        <w:spacing w:after="0" w:line="100" w:lineRule="atLeast"/>
        <w:ind w:left="900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4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i/>
          <w:sz w:val="24"/>
          <w:szCs w:val="24"/>
        </w:rPr>
        <w:t xml:space="preserve"> Вид государственного метрологического контроля:</w:t>
      </w:r>
    </w:p>
    <w:p w:rsidR="00144565" w:rsidRPr="00DD5265" w:rsidRDefault="00144565" w:rsidP="00430D8D">
      <w:pPr>
        <w:pStyle w:val="af7"/>
        <w:numPr>
          <w:ilvl w:val="1"/>
          <w:numId w:val="66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DD5265">
        <w:rPr>
          <w:rFonts w:ascii="Times New Roman" w:hAnsi="Times New Roman"/>
          <w:sz w:val="24"/>
          <w:szCs w:val="24"/>
        </w:rPr>
        <w:t>поверка средств измерений;</w:t>
      </w:r>
    </w:p>
    <w:p w:rsidR="00144565" w:rsidRPr="00DD5265" w:rsidRDefault="00144565" w:rsidP="00430D8D">
      <w:pPr>
        <w:pStyle w:val="af7"/>
        <w:numPr>
          <w:ilvl w:val="1"/>
          <w:numId w:val="66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DD5265">
        <w:rPr>
          <w:rFonts w:ascii="Times New Roman" w:hAnsi="Times New Roman"/>
          <w:sz w:val="24"/>
          <w:szCs w:val="24"/>
        </w:rPr>
        <w:t>учет средств измерений;</w:t>
      </w:r>
    </w:p>
    <w:p w:rsidR="00144565" w:rsidRPr="00DD5265" w:rsidRDefault="00144565" w:rsidP="00430D8D">
      <w:pPr>
        <w:pStyle w:val="af7"/>
        <w:numPr>
          <w:ilvl w:val="1"/>
          <w:numId w:val="66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DD5265">
        <w:rPr>
          <w:rFonts w:ascii="Times New Roman" w:hAnsi="Times New Roman"/>
          <w:sz w:val="24"/>
          <w:szCs w:val="24"/>
        </w:rPr>
        <w:t>маркировка средств измерений.</w:t>
      </w:r>
    </w:p>
    <w:p w:rsidR="00144565" w:rsidRDefault="00144565" w:rsidP="003B316D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  Год создания ИСО…</w:t>
      </w:r>
    </w:p>
    <w:p w:rsidR="00144565" w:rsidRPr="00065B92" w:rsidRDefault="00144565" w:rsidP="00430D8D">
      <w:pPr>
        <w:pStyle w:val="af7"/>
        <w:numPr>
          <w:ilvl w:val="1"/>
          <w:numId w:val="67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065B92">
        <w:rPr>
          <w:rFonts w:ascii="Times New Roman" w:hAnsi="Times New Roman"/>
          <w:sz w:val="24"/>
          <w:szCs w:val="24"/>
        </w:rPr>
        <w:t>1946;</w:t>
      </w:r>
    </w:p>
    <w:p w:rsidR="00144565" w:rsidRPr="00065B92" w:rsidRDefault="00144565" w:rsidP="00430D8D">
      <w:pPr>
        <w:pStyle w:val="af7"/>
        <w:numPr>
          <w:ilvl w:val="1"/>
          <w:numId w:val="67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065B92">
        <w:rPr>
          <w:rFonts w:ascii="Times New Roman" w:hAnsi="Times New Roman"/>
          <w:sz w:val="24"/>
          <w:szCs w:val="24"/>
        </w:rPr>
        <w:t>1986;</w:t>
      </w:r>
    </w:p>
    <w:p w:rsidR="00144565" w:rsidRPr="00065B92" w:rsidRDefault="00144565" w:rsidP="00430D8D">
      <w:pPr>
        <w:pStyle w:val="af7"/>
        <w:numPr>
          <w:ilvl w:val="1"/>
          <w:numId w:val="67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065B92">
        <w:rPr>
          <w:rFonts w:ascii="Times New Roman" w:hAnsi="Times New Roman"/>
          <w:sz w:val="24"/>
          <w:szCs w:val="24"/>
        </w:rPr>
        <w:t>1956.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 w:rsidP="00377034">
      <w:pPr>
        <w:tabs>
          <w:tab w:val="left" w:pos="770"/>
          <w:tab w:val="left" w:pos="4780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 Порядок разработки стандарта:</w:t>
      </w:r>
      <w:r>
        <w:rPr>
          <w:rFonts w:ascii="Times New Roman" w:hAnsi="Times New Roman"/>
          <w:b/>
          <w:i/>
          <w:sz w:val="24"/>
          <w:szCs w:val="24"/>
        </w:rPr>
        <w:tab/>
      </w:r>
    </w:p>
    <w:p w:rsidR="00144565" w:rsidRPr="00AB0C40" w:rsidRDefault="00144565" w:rsidP="00430D8D">
      <w:pPr>
        <w:pStyle w:val="af7"/>
        <w:numPr>
          <w:ilvl w:val="0"/>
          <w:numId w:val="87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AB0C40">
        <w:rPr>
          <w:rFonts w:ascii="Times New Roman" w:hAnsi="Times New Roman"/>
          <w:sz w:val="24"/>
          <w:szCs w:val="24"/>
        </w:rPr>
        <w:t>Разработка проекта стандарта;</w:t>
      </w:r>
    </w:p>
    <w:p w:rsidR="00144565" w:rsidRPr="00AB0C40" w:rsidRDefault="00144565" w:rsidP="00430D8D">
      <w:pPr>
        <w:pStyle w:val="af7"/>
        <w:numPr>
          <w:ilvl w:val="0"/>
          <w:numId w:val="87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AB0C40">
        <w:rPr>
          <w:rFonts w:ascii="Times New Roman" w:hAnsi="Times New Roman"/>
          <w:sz w:val="24"/>
          <w:szCs w:val="24"/>
        </w:rPr>
        <w:t>Заключение договора на разработку стандарта;</w:t>
      </w:r>
    </w:p>
    <w:p w:rsidR="00144565" w:rsidRPr="00AB0C40" w:rsidRDefault="00144565" w:rsidP="00430D8D">
      <w:pPr>
        <w:pStyle w:val="af7"/>
        <w:numPr>
          <w:ilvl w:val="0"/>
          <w:numId w:val="87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AB0C40">
        <w:rPr>
          <w:rFonts w:ascii="Times New Roman" w:hAnsi="Times New Roman"/>
          <w:sz w:val="24"/>
          <w:szCs w:val="24"/>
        </w:rPr>
        <w:t>Принятие стандарта;</w:t>
      </w:r>
    </w:p>
    <w:p w:rsidR="00144565" w:rsidRPr="00AB0C40" w:rsidRDefault="00144565" w:rsidP="00430D8D">
      <w:pPr>
        <w:pStyle w:val="af7"/>
        <w:numPr>
          <w:ilvl w:val="0"/>
          <w:numId w:val="87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AB0C40">
        <w:rPr>
          <w:rFonts w:ascii="Times New Roman" w:hAnsi="Times New Roman"/>
          <w:sz w:val="24"/>
          <w:szCs w:val="24"/>
        </w:rPr>
        <w:t>Сбор заявок на разработку стандарта от заявителей.</w:t>
      </w:r>
    </w:p>
    <w:p w:rsidR="00144565" w:rsidRDefault="00144565" w:rsidP="00AB0C40">
      <w:pPr>
        <w:tabs>
          <w:tab w:val="left" w:pos="851"/>
        </w:tabs>
        <w:spacing w:after="0" w:line="100" w:lineRule="atLeast"/>
        <w:ind w:left="-873" w:hanging="153"/>
        <w:rPr>
          <w:rFonts w:ascii="Times New Roman" w:hAnsi="Times New Roman"/>
          <w:sz w:val="24"/>
          <w:szCs w:val="24"/>
        </w:rPr>
      </w:pPr>
    </w:p>
    <w:p w:rsidR="00144565" w:rsidRDefault="00B17EA7" w:rsidP="00B17EA7">
      <w:pPr>
        <w:pStyle w:val="18"/>
        <w:tabs>
          <w:tab w:val="left" w:pos="284"/>
        </w:tabs>
        <w:spacing w:after="0" w:line="100" w:lineRule="atLeast"/>
        <w:ind w:left="550" w:hanging="55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7.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названия нормативного документа его содержанию:</w:t>
      </w:r>
    </w:p>
    <w:p w:rsidR="00144565" w:rsidRDefault="00144565">
      <w:pPr>
        <w:pStyle w:val="18"/>
        <w:spacing w:after="0" w:line="100" w:lineRule="atLeast"/>
        <w:ind w:left="910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Layout w:type="fixed"/>
        <w:tblLook w:val="0000"/>
      </w:tblPr>
      <w:tblGrid>
        <w:gridCol w:w="2126"/>
        <w:gridCol w:w="6739"/>
      </w:tblGrid>
      <w:tr w:rsidR="00144565" w:rsidTr="00D31ABD">
        <w:tc>
          <w:tcPr>
            <w:tcW w:w="2126" w:type="dxa"/>
          </w:tcPr>
          <w:p w:rsidR="00144565" w:rsidRDefault="0013187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Регламент.</w:t>
            </w:r>
          </w:p>
        </w:tc>
        <w:tc>
          <w:tcPr>
            <w:tcW w:w="6739" w:type="dxa"/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Содержит положение, устанавливающее количественные нормы или качественные категории.</w:t>
            </w:r>
          </w:p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:rsidTr="00D31ABD">
        <w:tc>
          <w:tcPr>
            <w:tcW w:w="2126" w:type="dxa"/>
          </w:tcPr>
          <w:p w:rsidR="00144565" w:rsidRDefault="0013187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Норма.</w:t>
            </w:r>
          </w:p>
        </w:tc>
        <w:tc>
          <w:tcPr>
            <w:tcW w:w="6739" w:type="dxa"/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Содержит добровольные для применения организационно- технические положения, порядки и методы применения работ.</w:t>
            </w:r>
          </w:p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:rsidTr="00D31ABD">
        <w:tc>
          <w:tcPr>
            <w:tcW w:w="2126" w:type="dxa"/>
          </w:tcPr>
          <w:p w:rsidR="00144565" w:rsidRDefault="0013187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Рекомендации.</w:t>
            </w:r>
          </w:p>
        </w:tc>
        <w:tc>
          <w:tcPr>
            <w:tcW w:w="6739" w:type="dxa"/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144565" w:rsidRPr="008F33CA" w:rsidRDefault="00EF58DA" w:rsidP="00EF58DA">
      <w:pPr>
        <w:pStyle w:val="18"/>
        <w:tabs>
          <w:tab w:val="left" w:pos="426"/>
          <w:tab w:val="left" w:pos="709"/>
        </w:tabs>
        <w:spacing w:after="0" w:line="100" w:lineRule="atLeast"/>
        <w:ind w:left="550" w:hanging="408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8.</w:t>
      </w:r>
      <w:r w:rsidR="00144565">
        <w:rPr>
          <w:rFonts w:ascii="Times New Roman" w:hAnsi="Times New Roman"/>
          <w:b/>
          <w:i/>
          <w:sz w:val="24"/>
          <w:szCs w:val="24"/>
        </w:rPr>
        <w:t>Основная форма государственного контроля и надзора…</w:t>
      </w:r>
    </w:p>
    <w:p w:rsidR="00144565" w:rsidRDefault="00144565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   а) ежегодная проверка;</w:t>
      </w:r>
    </w:p>
    <w:p w:rsidR="00144565" w:rsidRDefault="009F1A0C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выборочная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поверка;</w:t>
      </w:r>
    </w:p>
    <w:p w:rsidR="00144565" w:rsidRDefault="009F1A0C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по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заявлению потребителя.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9.Основные физические величины:</w:t>
      </w:r>
    </w:p>
    <w:p w:rsidR="00144565" w:rsidRPr="0001782D" w:rsidRDefault="00144565" w:rsidP="00430D8D">
      <w:pPr>
        <w:pStyle w:val="af7"/>
        <w:numPr>
          <w:ilvl w:val="2"/>
          <w:numId w:val="68"/>
        </w:numPr>
        <w:tabs>
          <w:tab w:val="left" w:pos="851"/>
        </w:tabs>
        <w:spacing w:after="0" w:line="100" w:lineRule="atLeast"/>
        <w:ind w:left="426" w:firstLine="141"/>
        <w:rPr>
          <w:rFonts w:ascii="Times New Roman" w:hAnsi="Times New Roman"/>
          <w:sz w:val="24"/>
          <w:szCs w:val="24"/>
        </w:rPr>
      </w:pPr>
      <w:r w:rsidRPr="0001782D">
        <w:rPr>
          <w:rFonts w:ascii="Times New Roman" w:hAnsi="Times New Roman"/>
          <w:sz w:val="24"/>
          <w:szCs w:val="24"/>
        </w:rPr>
        <w:t>вольт;</w:t>
      </w:r>
    </w:p>
    <w:p w:rsidR="00144565" w:rsidRPr="0001782D" w:rsidRDefault="00144565" w:rsidP="00430D8D">
      <w:pPr>
        <w:pStyle w:val="af7"/>
        <w:numPr>
          <w:ilvl w:val="2"/>
          <w:numId w:val="68"/>
        </w:numPr>
        <w:tabs>
          <w:tab w:val="left" w:pos="567"/>
          <w:tab w:val="left" w:pos="851"/>
        </w:tabs>
        <w:spacing w:after="0" w:line="100" w:lineRule="atLeast"/>
        <w:ind w:left="426" w:firstLine="141"/>
        <w:rPr>
          <w:rFonts w:ascii="Times New Roman" w:hAnsi="Times New Roman"/>
          <w:sz w:val="24"/>
          <w:szCs w:val="24"/>
        </w:rPr>
      </w:pPr>
      <w:r w:rsidRPr="0001782D">
        <w:rPr>
          <w:rFonts w:ascii="Times New Roman" w:hAnsi="Times New Roman"/>
          <w:sz w:val="24"/>
          <w:szCs w:val="24"/>
        </w:rPr>
        <w:t>килограмм;</w:t>
      </w:r>
    </w:p>
    <w:p w:rsidR="00144565" w:rsidRPr="0001782D" w:rsidRDefault="00144565" w:rsidP="00430D8D">
      <w:pPr>
        <w:pStyle w:val="af7"/>
        <w:numPr>
          <w:ilvl w:val="2"/>
          <w:numId w:val="68"/>
        </w:numPr>
        <w:tabs>
          <w:tab w:val="left" w:pos="851"/>
        </w:tabs>
        <w:spacing w:after="0" w:line="100" w:lineRule="atLeast"/>
        <w:ind w:left="426" w:firstLine="141"/>
        <w:rPr>
          <w:rFonts w:ascii="Times New Roman" w:hAnsi="Times New Roman"/>
          <w:sz w:val="24"/>
          <w:szCs w:val="24"/>
        </w:rPr>
      </w:pPr>
      <w:r w:rsidRPr="0001782D">
        <w:rPr>
          <w:rFonts w:ascii="Times New Roman" w:hAnsi="Times New Roman"/>
          <w:sz w:val="24"/>
          <w:szCs w:val="24"/>
        </w:rPr>
        <w:t>секунда;</w:t>
      </w:r>
    </w:p>
    <w:p w:rsidR="00144565" w:rsidRPr="0001782D" w:rsidRDefault="00144565" w:rsidP="00430D8D">
      <w:pPr>
        <w:pStyle w:val="af7"/>
        <w:numPr>
          <w:ilvl w:val="2"/>
          <w:numId w:val="68"/>
        </w:numPr>
        <w:tabs>
          <w:tab w:val="left" w:pos="851"/>
        </w:tabs>
        <w:spacing w:after="0" w:line="100" w:lineRule="atLeast"/>
        <w:ind w:left="426" w:firstLine="141"/>
        <w:rPr>
          <w:rFonts w:ascii="Times New Roman" w:hAnsi="Times New Roman"/>
          <w:sz w:val="24"/>
          <w:szCs w:val="24"/>
        </w:rPr>
      </w:pPr>
      <w:r w:rsidRPr="0001782D">
        <w:rPr>
          <w:rFonts w:ascii="Times New Roman" w:hAnsi="Times New Roman"/>
          <w:sz w:val="24"/>
          <w:szCs w:val="24"/>
        </w:rPr>
        <w:t>ампер.</w:t>
      </w:r>
    </w:p>
    <w:p w:rsidR="00144565" w:rsidRDefault="00144565" w:rsidP="00843505">
      <w:pPr>
        <w:spacing w:after="0" w:line="100" w:lineRule="atLeast"/>
        <w:ind w:left="-567"/>
        <w:rPr>
          <w:rFonts w:ascii="Times New Roman" w:hAnsi="Times New Roman"/>
          <w:sz w:val="24"/>
          <w:szCs w:val="24"/>
        </w:rPr>
      </w:pPr>
    </w:p>
    <w:p w:rsidR="00144565" w:rsidRPr="00A72041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10. Высокоточное средство измерения, предназначенное для воспроизведения и хранения физической величины с целью передачи ее размера другим средствам измерений данной величины</w:t>
      </w:r>
      <w:r w:rsidR="00A72041" w:rsidRPr="00A72041">
        <w:rPr>
          <w:rFonts w:ascii="Times New Roman" w:hAnsi="Times New Roman"/>
          <w:b/>
          <w:i/>
          <w:sz w:val="24"/>
          <w:szCs w:val="24"/>
        </w:rPr>
        <w:t>_________</w:t>
      </w:r>
      <w:proofErr w:type="gramStart"/>
      <w:r w:rsidR="005F11B5">
        <w:rPr>
          <w:rFonts w:ascii="Times New Roman" w:hAnsi="Times New Roman"/>
          <w:b/>
          <w:i/>
          <w:sz w:val="24"/>
          <w:szCs w:val="24"/>
        </w:rPr>
        <w:t xml:space="preserve">  .</w:t>
      </w:r>
      <w:proofErr w:type="gramEnd"/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144565" w:rsidRDefault="00A72041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11. </w:t>
      </w:r>
      <w:r w:rsidR="00144565">
        <w:rPr>
          <w:rFonts w:ascii="Times New Roman" w:hAnsi="Times New Roman"/>
          <w:b/>
          <w:i/>
          <w:sz w:val="24"/>
          <w:szCs w:val="24"/>
        </w:rPr>
        <w:t>Задача метрологии – обеспечение …</w:t>
      </w:r>
    </w:p>
    <w:p w:rsidR="00144565" w:rsidRPr="00A72041" w:rsidRDefault="00144565" w:rsidP="00430D8D">
      <w:pPr>
        <w:pStyle w:val="af7"/>
        <w:numPr>
          <w:ilvl w:val="0"/>
          <w:numId w:val="69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единства измерений;</w:t>
      </w:r>
    </w:p>
    <w:p w:rsidR="00144565" w:rsidRPr="00A72041" w:rsidRDefault="00144565" w:rsidP="00430D8D">
      <w:pPr>
        <w:pStyle w:val="af7"/>
        <w:numPr>
          <w:ilvl w:val="0"/>
          <w:numId w:val="69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проведения измерений;</w:t>
      </w:r>
    </w:p>
    <w:p w:rsidR="00144565" w:rsidRPr="00A72041" w:rsidRDefault="00144565" w:rsidP="00430D8D">
      <w:pPr>
        <w:pStyle w:val="af7"/>
        <w:numPr>
          <w:ilvl w:val="0"/>
          <w:numId w:val="69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контроля измерений.</w:t>
      </w:r>
    </w:p>
    <w:p w:rsidR="00144565" w:rsidRDefault="00144565" w:rsidP="00A72041">
      <w:pPr>
        <w:spacing w:after="0" w:line="100" w:lineRule="atLeast"/>
        <w:ind w:left="709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12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b/>
          <w:i/>
          <w:sz w:val="24"/>
          <w:szCs w:val="24"/>
        </w:rPr>
        <w:t>Названия международных  знаков маркировки на упаковке, несущих информацию о возможности ее последующей переработки:</w:t>
      </w:r>
    </w:p>
    <w:p w:rsidR="00144565" w:rsidRPr="00A72041" w:rsidRDefault="00144565" w:rsidP="00430D8D">
      <w:pPr>
        <w:pStyle w:val="af7"/>
        <w:numPr>
          <w:ilvl w:val="0"/>
          <w:numId w:val="70"/>
        </w:numPr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«Зеленая точка»;</w:t>
      </w:r>
    </w:p>
    <w:p w:rsidR="00144565" w:rsidRPr="00A72041" w:rsidRDefault="00144565" w:rsidP="00430D8D">
      <w:pPr>
        <w:pStyle w:val="af7"/>
        <w:numPr>
          <w:ilvl w:val="0"/>
          <w:numId w:val="70"/>
        </w:numPr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«</w:t>
      </w:r>
      <w:proofErr w:type="spellStart"/>
      <w:r w:rsidRPr="00A72041">
        <w:rPr>
          <w:rFonts w:ascii="Times New Roman" w:hAnsi="Times New Roman"/>
          <w:sz w:val="24"/>
          <w:szCs w:val="24"/>
        </w:rPr>
        <w:t>Голубой</w:t>
      </w:r>
      <w:proofErr w:type="spellEnd"/>
      <w:r w:rsidRPr="00A72041">
        <w:rPr>
          <w:rFonts w:ascii="Times New Roman" w:hAnsi="Times New Roman"/>
          <w:sz w:val="24"/>
          <w:szCs w:val="24"/>
        </w:rPr>
        <w:t xml:space="preserve"> ангел»;</w:t>
      </w:r>
    </w:p>
    <w:p w:rsidR="00144565" w:rsidRPr="00A72041" w:rsidRDefault="00144565" w:rsidP="00430D8D">
      <w:pPr>
        <w:pStyle w:val="af7"/>
        <w:numPr>
          <w:ilvl w:val="0"/>
          <w:numId w:val="70"/>
        </w:numPr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«</w:t>
      </w:r>
      <w:proofErr w:type="spellStart"/>
      <w:r w:rsidRPr="00A72041">
        <w:rPr>
          <w:rFonts w:ascii="Times New Roman" w:hAnsi="Times New Roman"/>
          <w:sz w:val="24"/>
          <w:szCs w:val="24"/>
        </w:rPr>
        <w:t>Ресайклинг</w:t>
      </w:r>
      <w:proofErr w:type="spellEnd"/>
      <w:r w:rsidRPr="00A72041">
        <w:rPr>
          <w:rFonts w:ascii="Times New Roman" w:hAnsi="Times New Roman"/>
          <w:sz w:val="24"/>
          <w:szCs w:val="24"/>
        </w:rPr>
        <w:t>».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13. Метрологические характеристики средств измерений…</w:t>
      </w:r>
    </w:p>
    <w:p w:rsidR="00144565" w:rsidRPr="008A1B4B" w:rsidRDefault="00144565" w:rsidP="00430D8D">
      <w:pPr>
        <w:pStyle w:val="af7"/>
        <w:numPr>
          <w:ilvl w:val="0"/>
          <w:numId w:val="71"/>
        </w:numPr>
        <w:spacing w:after="0" w:line="100" w:lineRule="atLeast"/>
        <w:ind w:hanging="218"/>
        <w:rPr>
          <w:rFonts w:ascii="Times New Roman" w:hAnsi="Times New Roman"/>
          <w:sz w:val="24"/>
          <w:szCs w:val="24"/>
        </w:rPr>
      </w:pPr>
      <w:r w:rsidRPr="008A1B4B">
        <w:rPr>
          <w:rFonts w:ascii="Times New Roman" w:hAnsi="Times New Roman"/>
          <w:sz w:val="24"/>
          <w:szCs w:val="24"/>
        </w:rPr>
        <w:t>предел измерения;</w:t>
      </w:r>
    </w:p>
    <w:p w:rsidR="00144565" w:rsidRPr="008A1B4B" w:rsidRDefault="00144565" w:rsidP="00430D8D">
      <w:pPr>
        <w:pStyle w:val="af7"/>
        <w:numPr>
          <w:ilvl w:val="0"/>
          <w:numId w:val="71"/>
        </w:numPr>
        <w:spacing w:after="0" w:line="100" w:lineRule="atLeast"/>
        <w:ind w:hanging="218"/>
        <w:rPr>
          <w:rFonts w:ascii="Times New Roman" w:hAnsi="Times New Roman"/>
          <w:sz w:val="24"/>
          <w:szCs w:val="24"/>
        </w:rPr>
      </w:pPr>
      <w:r w:rsidRPr="008A1B4B">
        <w:rPr>
          <w:rFonts w:ascii="Times New Roman" w:hAnsi="Times New Roman"/>
          <w:sz w:val="24"/>
          <w:szCs w:val="24"/>
        </w:rPr>
        <w:t>цена деления;</w:t>
      </w:r>
    </w:p>
    <w:p w:rsidR="00144565" w:rsidRPr="008A1B4B" w:rsidRDefault="00144565" w:rsidP="00430D8D">
      <w:pPr>
        <w:pStyle w:val="af7"/>
        <w:numPr>
          <w:ilvl w:val="0"/>
          <w:numId w:val="71"/>
        </w:numPr>
        <w:spacing w:after="0" w:line="100" w:lineRule="atLeast"/>
        <w:ind w:hanging="218"/>
        <w:rPr>
          <w:rFonts w:ascii="Times New Roman" w:hAnsi="Times New Roman"/>
          <w:b/>
          <w:i/>
          <w:sz w:val="24"/>
          <w:szCs w:val="24"/>
        </w:rPr>
      </w:pPr>
      <w:r w:rsidRPr="008A1B4B">
        <w:rPr>
          <w:rFonts w:ascii="Times New Roman" w:hAnsi="Times New Roman"/>
          <w:sz w:val="24"/>
          <w:szCs w:val="24"/>
        </w:rPr>
        <w:t>цена прибора.</w:t>
      </w:r>
    </w:p>
    <w:p w:rsidR="00144565" w:rsidRDefault="00144565">
      <w:pPr>
        <w:spacing w:after="0" w:line="100" w:lineRule="atLeast"/>
        <w:ind w:firstLine="708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8F33C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14. Виды систем сертификации:</w:t>
      </w:r>
    </w:p>
    <w:p w:rsidR="00144565" w:rsidRPr="00D6555B" w:rsidRDefault="00144565" w:rsidP="00430D8D">
      <w:pPr>
        <w:pStyle w:val="af7"/>
        <w:numPr>
          <w:ilvl w:val="0"/>
          <w:numId w:val="72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D6555B">
        <w:rPr>
          <w:rFonts w:ascii="Times New Roman" w:hAnsi="Times New Roman"/>
          <w:sz w:val="24"/>
          <w:szCs w:val="24"/>
        </w:rPr>
        <w:t>принудительная;</w:t>
      </w:r>
    </w:p>
    <w:p w:rsidR="00144565" w:rsidRPr="00D6555B" w:rsidRDefault="00144565" w:rsidP="00430D8D">
      <w:pPr>
        <w:pStyle w:val="af7"/>
        <w:numPr>
          <w:ilvl w:val="0"/>
          <w:numId w:val="72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D6555B">
        <w:rPr>
          <w:rFonts w:ascii="Times New Roman" w:hAnsi="Times New Roman"/>
          <w:sz w:val="24"/>
          <w:szCs w:val="24"/>
        </w:rPr>
        <w:t>обязательная;</w:t>
      </w:r>
    </w:p>
    <w:p w:rsidR="00144565" w:rsidRPr="00D6555B" w:rsidRDefault="00144565" w:rsidP="00430D8D">
      <w:pPr>
        <w:pStyle w:val="af7"/>
        <w:numPr>
          <w:ilvl w:val="0"/>
          <w:numId w:val="72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D6555B">
        <w:rPr>
          <w:rFonts w:ascii="Times New Roman" w:hAnsi="Times New Roman"/>
          <w:sz w:val="24"/>
          <w:szCs w:val="24"/>
        </w:rPr>
        <w:t>добровольная.</w:t>
      </w:r>
    </w:p>
    <w:p w:rsidR="00144565" w:rsidRDefault="00144565">
      <w:pPr>
        <w:spacing w:after="0" w:line="100" w:lineRule="atLeast"/>
        <w:ind w:firstLine="550"/>
        <w:rPr>
          <w:rFonts w:ascii="Times New Roman" w:hAnsi="Times New Roman"/>
          <w:sz w:val="24"/>
          <w:szCs w:val="24"/>
        </w:rPr>
      </w:pPr>
    </w:p>
    <w:p w:rsidR="00144565" w:rsidRDefault="00144565" w:rsidP="008F33CA">
      <w:pPr>
        <w:spacing w:after="0" w:line="100" w:lineRule="atLeas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15. Последовательность основных этапов процесса сертификации …</w:t>
      </w:r>
    </w:p>
    <w:p w:rsidR="00144565" w:rsidRPr="00FD180F" w:rsidRDefault="00843505" w:rsidP="00430D8D">
      <w:pPr>
        <w:pStyle w:val="af7"/>
        <w:numPr>
          <w:ilvl w:val="0"/>
          <w:numId w:val="73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 xml:space="preserve">Инспекционный  </w:t>
      </w:r>
      <w:proofErr w:type="gramStart"/>
      <w:r w:rsidRPr="00FD180F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FD180F">
        <w:rPr>
          <w:rFonts w:ascii="Times New Roman" w:hAnsi="Times New Roman"/>
          <w:sz w:val="24"/>
          <w:szCs w:val="24"/>
        </w:rPr>
        <w:t xml:space="preserve"> </w:t>
      </w:r>
      <w:r w:rsidR="00144565" w:rsidRPr="00FD180F">
        <w:rPr>
          <w:rFonts w:ascii="Times New Roman" w:hAnsi="Times New Roman"/>
          <w:sz w:val="24"/>
          <w:szCs w:val="24"/>
        </w:rPr>
        <w:t>сертифицированным объектом.</w:t>
      </w:r>
    </w:p>
    <w:p w:rsidR="00144565" w:rsidRPr="00FD180F" w:rsidRDefault="00144565" w:rsidP="00430D8D">
      <w:pPr>
        <w:pStyle w:val="af7"/>
        <w:numPr>
          <w:ilvl w:val="0"/>
          <w:numId w:val="73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>Оценка соответствия.</w:t>
      </w:r>
    </w:p>
    <w:p w:rsidR="00144565" w:rsidRPr="00FD180F" w:rsidRDefault="00144565" w:rsidP="00430D8D">
      <w:pPr>
        <w:pStyle w:val="af7"/>
        <w:numPr>
          <w:ilvl w:val="0"/>
          <w:numId w:val="73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>Заявка на сертификацию.</w:t>
      </w:r>
    </w:p>
    <w:p w:rsidR="00144565" w:rsidRPr="00FD180F" w:rsidRDefault="00144565" w:rsidP="00430D8D">
      <w:pPr>
        <w:pStyle w:val="af7"/>
        <w:numPr>
          <w:ilvl w:val="0"/>
          <w:numId w:val="73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>Анализ результатов оценки соответствия.</w:t>
      </w:r>
    </w:p>
    <w:p w:rsidR="00144565" w:rsidRPr="00FD180F" w:rsidRDefault="00144565" w:rsidP="00430D8D">
      <w:pPr>
        <w:pStyle w:val="af7"/>
        <w:numPr>
          <w:ilvl w:val="0"/>
          <w:numId w:val="73"/>
        </w:numPr>
        <w:tabs>
          <w:tab w:val="left" w:pos="5535"/>
        </w:tabs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>Решение на сертификацию или отказ.</w:t>
      </w:r>
      <w:r w:rsidRPr="00FD180F">
        <w:rPr>
          <w:rFonts w:ascii="Times New Roman" w:hAnsi="Times New Roman"/>
          <w:sz w:val="24"/>
          <w:szCs w:val="24"/>
        </w:rPr>
        <w:tab/>
      </w:r>
    </w:p>
    <w:p w:rsidR="008F33CA" w:rsidRDefault="008F33CA" w:rsidP="00843505">
      <w:pPr>
        <w:tabs>
          <w:tab w:val="left" w:pos="5535"/>
        </w:tabs>
        <w:spacing w:after="0" w:line="100" w:lineRule="atLeast"/>
        <w:ind w:left="-142" w:firstLine="692"/>
        <w:rPr>
          <w:rFonts w:ascii="Times New Roman" w:hAnsi="Times New Roman"/>
          <w:sz w:val="24"/>
          <w:szCs w:val="24"/>
        </w:rPr>
      </w:pPr>
    </w:p>
    <w:p w:rsidR="00144565" w:rsidRDefault="00144565" w:rsidP="008F33CA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16. Оплата работ по сертификации продукции осуществляется …</w:t>
      </w:r>
    </w:p>
    <w:p w:rsidR="00144565" w:rsidRPr="009D2C07" w:rsidRDefault="00144565" w:rsidP="00430D8D">
      <w:pPr>
        <w:pStyle w:val="af7"/>
        <w:numPr>
          <w:ilvl w:val="0"/>
          <w:numId w:val="74"/>
        </w:numPr>
        <w:tabs>
          <w:tab w:val="left" w:pos="5535"/>
        </w:tabs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9D2C07">
        <w:rPr>
          <w:rFonts w:ascii="Times New Roman" w:hAnsi="Times New Roman"/>
          <w:sz w:val="24"/>
          <w:szCs w:val="24"/>
        </w:rPr>
        <w:t>государством;</w:t>
      </w:r>
    </w:p>
    <w:p w:rsidR="00144565" w:rsidRPr="009D2C07" w:rsidRDefault="00144565" w:rsidP="00430D8D">
      <w:pPr>
        <w:pStyle w:val="af7"/>
        <w:numPr>
          <w:ilvl w:val="0"/>
          <w:numId w:val="74"/>
        </w:numPr>
        <w:tabs>
          <w:tab w:val="left" w:pos="5535"/>
        </w:tabs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9D2C07">
        <w:rPr>
          <w:rFonts w:ascii="Times New Roman" w:hAnsi="Times New Roman"/>
          <w:sz w:val="24"/>
          <w:szCs w:val="24"/>
        </w:rPr>
        <w:t>органом сертификации;</w:t>
      </w:r>
    </w:p>
    <w:p w:rsidR="00144565" w:rsidRPr="009D2C07" w:rsidRDefault="00144565" w:rsidP="00430D8D">
      <w:pPr>
        <w:pStyle w:val="af7"/>
        <w:numPr>
          <w:ilvl w:val="0"/>
          <w:numId w:val="74"/>
        </w:numPr>
        <w:tabs>
          <w:tab w:val="left" w:pos="5535"/>
        </w:tabs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9D2C07">
        <w:rPr>
          <w:rFonts w:ascii="Times New Roman" w:hAnsi="Times New Roman"/>
          <w:sz w:val="24"/>
          <w:szCs w:val="24"/>
        </w:rPr>
        <w:t>заявителем.</w:t>
      </w:r>
    </w:p>
    <w:p w:rsidR="008F33CA" w:rsidRDefault="008F33CA" w:rsidP="008F33CA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EF2A0F" w:rsidP="00427A97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17. </w:t>
      </w:r>
      <w:r w:rsidR="00144565">
        <w:rPr>
          <w:rFonts w:ascii="Times New Roman" w:hAnsi="Times New Roman"/>
          <w:b/>
          <w:i/>
          <w:sz w:val="24"/>
          <w:szCs w:val="24"/>
        </w:rPr>
        <w:t>Виды испытаний продукции:</w:t>
      </w:r>
    </w:p>
    <w:p w:rsidR="00144565" w:rsidRPr="00A73283" w:rsidRDefault="00144565" w:rsidP="00430D8D">
      <w:pPr>
        <w:pStyle w:val="af7"/>
        <w:numPr>
          <w:ilvl w:val="0"/>
          <w:numId w:val="75"/>
        </w:numPr>
        <w:tabs>
          <w:tab w:val="left" w:pos="709"/>
          <w:tab w:val="left" w:pos="5535"/>
        </w:tabs>
        <w:spacing w:after="0" w:line="100" w:lineRule="atLeast"/>
        <w:ind w:hanging="844"/>
        <w:rPr>
          <w:rFonts w:ascii="Times New Roman" w:hAnsi="Times New Roman"/>
          <w:sz w:val="24"/>
          <w:szCs w:val="24"/>
        </w:rPr>
      </w:pPr>
      <w:r w:rsidRPr="00A73283">
        <w:rPr>
          <w:rFonts w:ascii="Times New Roman" w:hAnsi="Times New Roman"/>
          <w:sz w:val="24"/>
          <w:szCs w:val="24"/>
        </w:rPr>
        <w:t>первичные;</w:t>
      </w:r>
    </w:p>
    <w:p w:rsidR="00144565" w:rsidRPr="00A73283" w:rsidRDefault="00144565" w:rsidP="00430D8D">
      <w:pPr>
        <w:pStyle w:val="af7"/>
        <w:numPr>
          <w:ilvl w:val="0"/>
          <w:numId w:val="75"/>
        </w:numPr>
        <w:tabs>
          <w:tab w:val="left" w:pos="709"/>
          <w:tab w:val="left" w:pos="5535"/>
        </w:tabs>
        <w:spacing w:after="0" w:line="100" w:lineRule="atLeast"/>
        <w:ind w:hanging="844"/>
        <w:rPr>
          <w:rFonts w:ascii="Times New Roman" w:hAnsi="Times New Roman"/>
          <w:sz w:val="24"/>
          <w:szCs w:val="24"/>
        </w:rPr>
      </w:pPr>
      <w:r w:rsidRPr="00A73283">
        <w:rPr>
          <w:rFonts w:ascii="Times New Roman" w:hAnsi="Times New Roman"/>
          <w:sz w:val="24"/>
          <w:szCs w:val="24"/>
        </w:rPr>
        <w:t>квалификационные;</w:t>
      </w:r>
    </w:p>
    <w:p w:rsidR="00144565" w:rsidRPr="00A73283" w:rsidRDefault="00144565" w:rsidP="00430D8D">
      <w:pPr>
        <w:pStyle w:val="af7"/>
        <w:numPr>
          <w:ilvl w:val="0"/>
          <w:numId w:val="75"/>
        </w:numPr>
        <w:tabs>
          <w:tab w:val="left" w:pos="709"/>
          <w:tab w:val="left" w:pos="5535"/>
        </w:tabs>
        <w:spacing w:after="0" w:line="100" w:lineRule="atLeast"/>
        <w:ind w:hanging="844"/>
        <w:rPr>
          <w:rFonts w:ascii="Times New Roman" w:hAnsi="Times New Roman"/>
          <w:sz w:val="24"/>
          <w:szCs w:val="24"/>
        </w:rPr>
      </w:pPr>
      <w:r w:rsidRPr="00A73283">
        <w:rPr>
          <w:rFonts w:ascii="Times New Roman" w:hAnsi="Times New Roman"/>
          <w:sz w:val="24"/>
          <w:szCs w:val="24"/>
        </w:rPr>
        <w:t>вторичные.</w:t>
      </w:r>
    </w:p>
    <w:p w:rsidR="00144565" w:rsidRDefault="00144565" w:rsidP="00A73283">
      <w:pPr>
        <w:tabs>
          <w:tab w:val="left" w:pos="709"/>
          <w:tab w:val="left" w:pos="5535"/>
        </w:tabs>
        <w:spacing w:after="0" w:line="100" w:lineRule="atLeast"/>
        <w:ind w:firstLine="426"/>
        <w:rPr>
          <w:rFonts w:ascii="Times New Roman" w:hAnsi="Times New Roman"/>
          <w:sz w:val="24"/>
          <w:szCs w:val="24"/>
        </w:rPr>
      </w:pPr>
    </w:p>
    <w:p w:rsidR="00144565" w:rsidRDefault="00144565" w:rsidP="008F33CA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18. Свойство испытаний, характеризуемое близостью оценки характеристики объекта к ее действительному значению</w:t>
      </w:r>
      <w:r w:rsidR="006E0D62">
        <w:rPr>
          <w:rFonts w:ascii="Times New Roman" w:hAnsi="Times New Roman"/>
          <w:b/>
          <w:i/>
          <w:sz w:val="24"/>
          <w:szCs w:val="24"/>
        </w:rPr>
        <w:t>________</w:t>
      </w:r>
    </w:p>
    <w:p w:rsidR="00144565" w:rsidRDefault="00144565">
      <w:pPr>
        <w:tabs>
          <w:tab w:val="left" w:pos="5535"/>
        </w:tabs>
        <w:spacing w:after="0" w:line="100" w:lineRule="atLeast"/>
        <w:ind w:firstLine="550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27A97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19. Сроки морального устаревания СИ:</w:t>
      </w:r>
    </w:p>
    <w:p w:rsidR="00144565" w:rsidRPr="00900C99" w:rsidRDefault="00144565" w:rsidP="00430D8D">
      <w:pPr>
        <w:pStyle w:val="af7"/>
        <w:numPr>
          <w:ilvl w:val="0"/>
          <w:numId w:val="76"/>
        </w:numPr>
        <w:tabs>
          <w:tab w:val="left" w:pos="851"/>
          <w:tab w:val="left" w:pos="5535"/>
        </w:tabs>
        <w:spacing w:after="0" w:line="100" w:lineRule="atLeast"/>
        <w:ind w:hanging="703"/>
        <w:rPr>
          <w:rFonts w:ascii="Times New Roman" w:hAnsi="Times New Roman"/>
          <w:sz w:val="24"/>
          <w:szCs w:val="24"/>
        </w:rPr>
      </w:pPr>
      <w:r w:rsidRPr="00900C99">
        <w:rPr>
          <w:rFonts w:ascii="Times New Roman" w:hAnsi="Times New Roman"/>
          <w:sz w:val="24"/>
          <w:szCs w:val="24"/>
        </w:rPr>
        <w:t>1-3 года;</w:t>
      </w:r>
    </w:p>
    <w:p w:rsidR="00144565" w:rsidRPr="00900C99" w:rsidRDefault="00144565" w:rsidP="00430D8D">
      <w:pPr>
        <w:pStyle w:val="af7"/>
        <w:numPr>
          <w:ilvl w:val="0"/>
          <w:numId w:val="76"/>
        </w:numPr>
        <w:tabs>
          <w:tab w:val="left" w:pos="851"/>
          <w:tab w:val="left" w:pos="5535"/>
        </w:tabs>
        <w:spacing w:after="0" w:line="100" w:lineRule="atLeast"/>
        <w:ind w:hanging="703"/>
        <w:rPr>
          <w:rFonts w:ascii="Times New Roman" w:hAnsi="Times New Roman"/>
          <w:sz w:val="24"/>
          <w:szCs w:val="24"/>
        </w:rPr>
      </w:pPr>
      <w:r w:rsidRPr="00900C99">
        <w:rPr>
          <w:rFonts w:ascii="Times New Roman" w:hAnsi="Times New Roman"/>
          <w:sz w:val="24"/>
          <w:szCs w:val="24"/>
        </w:rPr>
        <w:t>3-5 лет;</w:t>
      </w:r>
    </w:p>
    <w:p w:rsidR="00144565" w:rsidRPr="00900C99" w:rsidRDefault="00144565" w:rsidP="00430D8D">
      <w:pPr>
        <w:pStyle w:val="af7"/>
        <w:numPr>
          <w:ilvl w:val="0"/>
          <w:numId w:val="76"/>
        </w:numPr>
        <w:tabs>
          <w:tab w:val="left" w:pos="851"/>
          <w:tab w:val="left" w:pos="5535"/>
        </w:tabs>
        <w:spacing w:after="0" w:line="100" w:lineRule="atLeast"/>
        <w:ind w:hanging="703"/>
        <w:rPr>
          <w:rFonts w:ascii="Times New Roman" w:hAnsi="Times New Roman"/>
          <w:sz w:val="24"/>
          <w:szCs w:val="24"/>
        </w:rPr>
      </w:pPr>
      <w:r w:rsidRPr="00900C99">
        <w:rPr>
          <w:rFonts w:ascii="Times New Roman" w:hAnsi="Times New Roman"/>
          <w:sz w:val="24"/>
          <w:szCs w:val="24"/>
        </w:rPr>
        <w:t>5-8 лет.</w:t>
      </w:r>
    </w:p>
    <w:p w:rsidR="00144565" w:rsidRDefault="00144565">
      <w:pPr>
        <w:tabs>
          <w:tab w:val="left" w:pos="5535"/>
        </w:tabs>
        <w:spacing w:after="0" w:line="100" w:lineRule="atLeast"/>
        <w:ind w:firstLine="550"/>
        <w:rPr>
          <w:rFonts w:ascii="Times New Roman" w:hAnsi="Times New Roman"/>
          <w:sz w:val="24"/>
          <w:szCs w:val="24"/>
        </w:rPr>
      </w:pPr>
    </w:p>
    <w:p w:rsidR="00144565" w:rsidRDefault="00144565" w:rsidP="00427A97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20. Основание для внесения СИ в Государственный реестр СИ – решение </w:t>
      </w:r>
      <w:r w:rsidR="006E0D62">
        <w:rPr>
          <w:rFonts w:ascii="Times New Roman" w:hAnsi="Times New Roman"/>
          <w:b/>
          <w:i/>
          <w:sz w:val="24"/>
          <w:szCs w:val="24"/>
        </w:rPr>
        <w:t>____</w:t>
      </w:r>
      <w:r w:rsidR="00351056">
        <w:rPr>
          <w:rFonts w:ascii="Times New Roman" w:hAnsi="Times New Roman"/>
          <w:b/>
          <w:i/>
          <w:sz w:val="24"/>
          <w:szCs w:val="24"/>
        </w:rPr>
        <w:t>_____</w:t>
      </w: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>
      <w:pPr>
        <w:spacing w:after="0" w:line="100" w:lineRule="atLeast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>Вариант 2</w:t>
      </w:r>
    </w:p>
    <w:p w:rsidR="00144565" w:rsidRDefault="00144565">
      <w:pPr>
        <w:spacing w:after="0" w:line="100" w:lineRule="atLeast"/>
        <w:jc w:val="center"/>
        <w:rPr>
          <w:rFonts w:ascii="Times New Roman" w:hAnsi="Times New Roman"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6"/>
        </w:numPr>
        <w:tabs>
          <w:tab w:val="left" w:pos="0"/>
          <w:tab w:val="left" w:pos="284"/>
        </w:tabs>
        <w:spacing w:after="0" w:line="100" w:lineRule="atLeast"/>
        <w:ind w:left="142" w:hanging="142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Название национального органа по стандартизации в РФ …</w:t>
      </w:r>
    </w:p>
    <w:p w:rsidR="00144565" w:rsidRDefault="00144565">
      <w:pPr>
        <w:pStyle w:val="18"/>
        <w:spacing w:after="0" w:line="100" w:lineRule="atLeast"/>
        <w:ind w:left="900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6"/>
        </w:numPr>
        <w:tabs>
          <w:tab w:val="left" w:pos="284"/>
        </w:tabs>
        <w:spacing w:after="0" w:line="100" w:lineRule="atLeast"/>
        <w:ind w:left="284" w:hanging="284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Деятельность по установлению правил в целях их добровольного  и многократного использования, направленная на достижение упорядоченности в сферах производства и обращения продукции, работ и услуг…</w:t>
      </w: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6"/>
        </w:numPr>
        <w:tabs>
          <w:tab w:val="left" w:pos="284"/>
        </w:tabs>
        <w:spacing w:after="0" w:line="100" w:lineRule="atLeast"/>
        <w:ind w:hanging="9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Статус регионального стандарта…</w:t>
      </w:r>
    </w:p>
    <w:p w:rsidR="00144565" w:rsidRPr="00172CBF" w:rsidRDefault="00144565" w:rsidP="00430D8D">
      <w:pPr>
        <w:pStyle w:val="af7"/>
        <w:numPr>
          <w:ilvl w:val="0"/>
          <w:numId w:val="77"/>
        </w:numPr>
        <w:tabs>
          <w:tab w:val="left" w:pos="851"/>
        </w:tabs>
        <w:spacing w:after="0" w:line="100" w:lineRule="atLeast"/>
        <w:ind w:hanging="437"/>
        <w:rPr>
          <w:rFonts w:ascii="Times New Roman" w:hAnsi="Times New Roman"/>
          <w:sz w:val="24"/>
          <w:szCs w:val="24"/>
        </w:rPr>
      </w:pPr>
      <w:r w:rsidRPr="00172CBF">
        <w:rPr>
          <w:rFonts w:ascii="Times New Roman" w:hAnsi="Times New Roman"/>
          <w:sz w:val="24"/>
          <w:szCs w:val="24"/>
        </w:rPr>
        <w:t>обязательный;</w:t>
      </w:r>
    </w:p>
    <w:p w:rsidR="00144565" w:rsidRPr="00172CBF" w:rsidRDefault="00144565" w:rsidP="00430D8D">
      <w:pPr>
        <w:pStyle w:val="af7"/>
        <w:numPr>
          <w:ilvl w:val="0"/>
          <w:numId w:val="77"/>
        </w:numPr>
        <w:tabs>
          <w:tab w:val="left" w:pos="851"/>
        </w:tabs>
        <w:spacing w:after="0" w:line="100" w:lineRule="atLeast"/>
        <w:ind w:hanging="437"/>
        <w:rPr>
          <w:rFonts w:ascii="Times New Roman" w:hAnsi="Times New Roman"/>
          <w:sz w:val="24"/>
          <w:szCs w:val="24"/>
        </w:rPr>
      </w:pPr>
      <w:r w:rsidRPr="00172CBF">
        <w:rPr>
          <w:rFonts w:ascii="Times New Roman" w:hAnsi="Times New Roman"/>
          <w:sz w:val="24"/>
          <w:szCs w:val="24"/>
        </w:rPr>
        <w:t>заявительный;</w:t>
      </w:r>
    </w:p>
    <w:p w:rsidR="00144565" w:rsidRPr="00172CBF" w:rsidRDefault="00144565" w:rsidP="00430D8D">
      <w:pPr>
        <w:pStyle w:val="af7"/>
        <w:numPr>
          <w:ilvl w:val="0"/>
          <w:numId w:val="77"/>
        </w:numPr>
        <w:tabs>
          <w:tab w:val="left" w:pos="851"/>
        </w:tabs>
        <w:spacing w:after="0" w:line="100" w:lineRule="atLeast"/>
        <w:ind w:hanging="437"/>
        <w:rPr>
          <w:rFonts w:ascii="Times New Roman" w:hAnsi="Times New Roman"/>
          <w:sz w:val="24"/>
          <w:szCs w:val="24"/>
        </w:rPr>
      </w:pPr>
      <w:r w:rsidRPr="00172CBF">
        <w:rPr>
          <w:rFonts w:ascii="Times New Roman" w:hAnsi="Times New Roman"/>
          <w:sz w:val="24"/>
          <w:szCs w:val="24"/>
        </w:rPr>
        <w:t>рекомендательный.</w:t>
      </w:r>
    </w:p>
    <w:p w:rsidR="00144565" w:rsidRDefault="00144565">
      <w:pPr>
        <w:spacing w:after="0" w:line="100" w:lineRule="atLeast"/>
        <w:ind w:left="900"/>
        <w:rPr>
          <w:rFonts w:ascii="Times New Roman" w:hAnsi="Times New Roman"/>
          <w:sz w:val="24"/>
          <w:szCs w:val="24"/>
        </w:rPr>
      </w:pPr>
    </w:p>
    <w:p w:rsidR="00144565" w:rsidRPr="002E184F" w:rsidRDefault="00685A54" w:rsidP="00430D8D">
      <w:pPr>
        <w:pStyle w:val="18"/>
        <w:numPr>
          <w:ilvl w:val="0"/>
          <w:numId w:val="16"/>
        </w:numPr>
        <w:tabs>
          <w:tab w:val="left" w:pos="284"/>
        </w:tabs>
        <w:spacing w:after="0" w:line="100" w:lineRule="atLeast"/>
        <w:ind w:hanging="90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Виды</w:t>
      </w:r>
      <w:r w:rsidR="00144565" w:rsidRPr="002E184F">
        <w:rPr>
          <w:rFonts w:ascii="Times New Roman" w:hAnsi="Times New Roman"/>
          <w:b/>
          <w:i/>
          <w:sz w:val="24"/>
          <w:szCs w:val="24"/>
        </w:rPr>
        <w:t xml:space="preserve"> государственного метрологического контроля:</w:t>
      </w:r>
    </w:p>
    <w:p w:rsidR="00144565" w:rsidRPr="00C625C0" w:rsidRDefault="00144565" w:rsidP="00430D8D">
      <w:pPr>
        <w:pStyle w:val="af7"/>
        <w:numPr>
          <w:ilvl w:val="0"/>
          <w:numId w:val="78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C625C0">
        <w:rPr>
          <w:rFonts w:ascii="Times New Roman" w:hAnsi="Times New Roman"/>
          <w:sz w:val="24"/>
          <w:szCs w:val="24"/>
        </w:rPr>
        <w:t>маркировка средств измерений;</w:t>
      </w:r>
    </w:p>
    <w:p w:rsidR="00144565" w:rsidRPr="00C625C0" w:rsidRDefault="00144565" w:rsidP="00430D8D">
      <w:pPr>
        <w:pStyle w:val="af7"/>
        <w:numPr>
          <w:ilvl w:val="0"/>
          <w:numId w:val="78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C625C0">
        <w:rPr>
          <w:rFonts w:ascii="Times New Roman" w:hAnsi="Times New Roman"/>
          <w:sz w:val="24"/>
          <w:szCs w:val="24"/>
        </w:rPr>
        <w:t>лицензирование;</w:t>
      </w:r>
    </w:p>
    <w:p w:rsidR="00144565" w:rsidRPr="00C625C0" w:rsidRDefault="00144565" w:rsidP="00430D8D">
      <w:pPr>
        <w:pStyle w:val="af7"/>
        <w:numPr>
          <w:ilvl w:val="0"/>
          <w:numId w:val="78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C625C0">
        <w:rPr>
          <w:rFonts w:ascii="Times New Roman" w:hAnsi="Times New Roman"/>
          <w:sz w:val="24"/>
          <w:szCs w:val="24"/>
        </w:rPr>
        <w:t>утверждение типа СИ.</w:t>
      </w:r>
    </w:p>
    <w:p w:rsidR="00144565" w:rsidRDefault="00144565" w:rsidP="00C625C0">
      <w:p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</w:p>
    <w:p w:rsidR="00144565" w:rsidRPr="00843505" w:rsidRDefault="00144565" w:rsidP="00430D8D">
      <w:pPr>
        <w:pStyle w:val="18"/>
        <w:numPr>
          <w:ilvl w:val="0"/>
          <w:numId w:val="16"/>
        </w:numPr>
        <w:tabs>
          <w:tab w:val="left" w:pos="284"/>
        </w:tabs>
        <w:spacing w:after="0" w:line="100" w:lineRule="atLeast"/>
        <w:ind w:hanging="90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Порядок разработки стандарта:</w:t>
      </w:r>
    </w:p>
    <w:p w:rsidR="00144565" w:rsidRPr="007A0FFA" w:rsidRDefault="00144565" w:rsidP="00430D8D">
      <w:pPr>
        <w:pStyle w:val="af7"/>
        <w:numPr>
          <w:ilvl w:val="0"/>
          <w:numId w:val="79"/>
        </w:numPr>
        <w:tabs>
          <w:tab w:val="left" w:pos="851"/>
        </w:tabs>
        <w:spacing w:after="0" w:line="100" w:lineRule="atLeast"/>
        <w:ind w:firstLine="131"/>
        <w:rPr>
          <w:rFonts w:ascii="Times New Roman" w:hAnsi="Times New Roman"/>
          <w:sz w:val="24"/>
          <w:szCs w:val="24"/>
        </w:rPr>
      </w:pPr>
      <w:r w:rsidRPr="007A0FFA">
        <w:rPr>
          <w:rFonts w:ascii="Times New Roman" w:hAnsi="Times New Roman"/>
          <w:sz w:val="24"/>
          <w:szCs w:val="24"/>
        </w:rPr>
        <w:lastRenderedPageBreak/>
        <w:t>Разработка проекта стандарта;</w:t>
      </w:r>
    </w:p>
    <w:p w:rsidR="00144565" w:rsidRPr="007A0FFA" w:rsidRDefault="00144565" w:rsidP="00430D8D">
      <w:pPr>
        <w:pStyle w:val="af7"/>
        <w:numPr>
          <w:ilvl w:val="0"/>
          <w:numId w:val="79"/>
        </w:numPr>
        <w:tabs>
          <w:tab w:val="left" w:pos="851"/>
        </w:tabs>
        <w:spacing w:after="0" w:line="100" w:lineRule="atLeast"/>
        <w:ind w:firstLine="131"/>
        <w:rPr>
          <w:rFonts w:ascii="Times New Roman" w:hAnsi="Times New Roman"/>
          <w:sz w:val="24"/>
          <w:szCs w:val="24"/>
        </w:rPr>
      </w:pPr>
      <w:r w:rsidRPr="007A0FFA">
        <w:rPr>
          <w:rFonts w:ascii="Times New Roman" w:hAnsi="Times New Roman"/>
          <w:sz w:val="24"/>
          <w:szCs w:val="24"/>
        </w:rPr>
        <w:t>Заключение договора на разработку стандарта;</w:t>
      </w:r>
    </w:p>
    <w:p w:rsidR="00144565" w:rsidRPr="007A0FFA" w:rsidRDefault="00144565" w:rsidP="00430D8D">
      <w:pPr>
        <w:pStyle w:val="af7"/>
        <w:numPr>
          <w:ilvl w:val="0"/>
          <w:numId w:val="79"/>
        </w:numPr>
        <w:tabs>
          <w:tab w:val="left" w:pos="851"/>
        </w:tabs>
        <w:spacing w:after="0" w:line="100" w:lineRule="atLeast"/>
        <w:ind w:firstLine="131"/>
        <w:rPr>
          <w:rFonts w:ascii="Times New Roman" w:hAnsi="Times New Roman"/>
          <w:sz w:val="24"/>
          <w:szCs w:val="24"/>
        </w:rPr>
      </w:pPr>
      <w:r w:rsidRPr="007A0FFA">
        <w:rPr>
          <w:rFonts w:ascii="Times New Roman" w:hAnsi="Times New Roman"/>
          <w:sz w:val="24"/>
          <w:szCs w:val="24"/>
        </w:rPr>
        <w:t>Принятие стандарта;</w:t>
      </w:r>
    </w:p>
    <w:p w:rsidR="00144565" w:rsidRPr="007A0FFA" w:rsidRDefault="00144565" w:rsidP="00430D8D">
      <w:pPr>
        <w:pStyle w:val="af7"/>
        <w:numPr>
          <w:ilvl w:val="0"/>
          <w:numId w:val="79"/>
        </w:numPr>
        <w:tabs>
          <w:tab w:val="left" w:pos="851"/>
        </w:tabs>
        <w:spacing w:after="0" w:line="100" w:lineRule="atLeast"/>
        <w:ind w:firstLine="131"/>
        <w:rPr>
          <w:rFonts w:ascii="Times New Roman" w:hAnsi="Times New Roman"/>
          <w:sz w:val="24"/>
          <w:szCs w:val="24"/>
        </w:rPr>
      </w:pPr>
      <w:r w:rsidRPr="007A0FFA">
        <w:rPr>
          <w:rFonts w:ascii="Times New Roman" w:hAnsi="Times New Roman"/>
          <w:sz w:val="24"/>
          <w:szCs w:val="24"/>
        </w:rPr>
        <w:t>Сбор заявок на разработку стандарта от заявителей.</w:t>
      </w:r>
    </w:p>
    <w:p w:rsidR="00427A97" w:rsidRDefault="00427A97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</w:p>
    <w:p w:rsidR="00144565" w:rsidRPr="002A3F96" w:rsidRDefault="00144565" w:rsidP="00430D8D">
      <w:pPr>
        <w:pStyle w:val="af7"/>
        <w:numPr>
          <w:ilvl w:val="0"/>
          <w:numId w:val="16"/>
        </w:num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 w:rsidRPr="002A3F96">
        <w:rPr>
          <w:rFonts w:ascii="Times New Roman" w:hAnsi="Times New Roman"/>
          <w:b/>
          <w:i/>
          <w:sz w:val="24"/>
          <w:szCs w:val="24"/>
        </w:rPr>
        <w:t>Название метода применения международного стандарта ИСО, если стандарт РФ представляет собой равн</w:t>
      </w:r>
      <w:r w:rsidR="00B23E5C" w:rsidRPr="002A3F96">
        <w:rPr>
          <w:rFonts w:ascii="Times New Roman" w:hAnsi="Times New Roman"/>
          <w:b/>
          <w:i/>
          <w:sz w:val="24"/>
          <w:szCs w:val="24"/>
        </w:rPr>
        <w:t>означный текст на русском языке___________</w:t>
      </w:r>
    </w:p>
    <w:p w:rsidR="002A3F96" w:rsidRPr="002A3F96" w:rsidRDefault="002A3F96" w:rsidP="00430D8D">
      <w:pPr>
        <w:pStyle w:val="af7"/>
        <w:numPr>
          <w:ilvl w:val="0"/>
          <w:numId w:val="16"/>
        </w:num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27A97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7.Соответствие названия нормативного документа его содержанию:</w:t>
      </w:r>
    </w:p>
    <w:p w:rsidR="00144565" w:rsidRDefault="00144565">
      <w:pPr>
        <w:pStyle w:val="18"/>
        <w:spacing w:after="0" w:line="100" w:lineRule="atLeast"/>
        <w:ind w:left="910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Layout w:type="fixed"/>
        <w:tblLook w:val="0000"/>
      </w:tblPr>
      <w:tblGrid>
        <w:gridCol w:w="2236"/>
        <w:gridCol w:w="6739"/>
      </w:tblGrid>
      <w:tr w:rsidR="00144565" w:rsidTr="003F049D">
        <w:tc>
          <w:tcPr>
            <w:tcW w:w="2236" w:type="dxa"/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Норма;</w:t>
            </w:r>
          </w:p>
        </w:tc>
        <w:tc>
          <w:tcPr>
            <w:tcW w:w="6739" w:type="dxa"/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Документ, содержащий обязательные правовые нормы и принятый органом власти.</w:t>
            </w:r>
          </w:p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:rsidTr="003F049D">
        <w:tc>
          <w:tcPr>
            <w:tcW w:w="2236" w:type="dxa"/>
          </w:tcPr>
          <w:p w:rsidR="00144565" w:rsidRDefault="00CE6446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Регламент;</w:t>
            </w:r>
          </w:p>
        </w:tc>
        <w:tc>
          <w:tcPr>
            <w:tcW w:w="6739" w:type="dxa"/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Содержит добровольные для применения организационно- технические положения, порядки и методы применения работ.</w:t>
            </w:r>
          </w:p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:rsidTr="003F049D">
        <w:tc>
          <w:tcPr>
            <w:tcW w:w="2236" w:type="dxa"/>
          </w:tcPr>
          <w:p w:rsidR="00144565" w:rsidRDefault="00CE6446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Рекомендации.</w:t>
            </w:r>
          </w:p>
        </w:tc>
        <w:tc>
          <w:tcPr>
            <w:tcW w:w="6739" w:type="dxa"/>
          </w:tcPr>
          <w:p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27A97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8.Основание для проведения Государственного контроля и надзора за соблюдением обязательных требований государственных стандартов…</w:t>
      </w:r>
    </w:p>
    <w:p w:rsidR="00144565" w:rsidRDefault="0084350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</w:t>
      </w:r>
      <w:r w:rsidR="005A34A0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закон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РФ;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43505">
        <w:rPr>
          <w:rFonts w:ascii="Times New Roman" w:hAnsi="Times New Roman"/>
          <w:sz w:val="24"/>
          <w:szCs w:val="24"/>
        </w:rPr>
        <w:t xml:space="preserve">  </w:t>
      </w:r>
      <w:r w:rsidR="005A34A0">
        <w:rPr>
          <w:rFonts w:ascii="Times New Roman" w:hAnsi="Times New Roman"/>
          <w:sz w:val="24"/>
          <w:szCs w:val="24"/>
          <w:lang w:val="en-US"/>
        </w:rPr>
        <w:t>b</w:t>
      </w:r>
      <w:r>
        <w:rPr>
          <w:rFonts w:ascii="Times New Roman" w:hAnsi="Times New Roman"/>
          <w:sz w:val="24"/>
          <w:szCs w:val="24"/>
        </w:rPr>
        <w:t xml:space="preserve">) </w:t>
      </w:r>
      <w:proofErr w:type="gramStart"/>
      <w:r>
        <w:rPr>
          <w:rFonts w:ascii="Times New Roman" w:hAnsi="Times New Roman"/>
          <w:sz w:val="24"/>
          <w:szCs w:val="24"/>
        </w:rPr>
        <w:t>стандарт</w:t>
      </w:r>
      <w:proofErr w:type="gramEnd"/>
      <w:r>
        <w:rPr>
          <w:rFonts w:ascii="Times New Roman" w:hAnsi="Times New Roman"/>
          <w:sz w:val="24"/>
          <w:szCs w:val="24"/>
        </w:rPr>
        <w:t xml:space="preserve"> ТСО;</w:t>
      </w:r>
    </w:p>
    <w:p w:rsidR="00144565" w:rsidRDefault="0084350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A34A0">
        <w:rPr>
          <w:rFonts w:ascii="Times New Roman" w:hAnsi="Times New Roman"/>
          <w:sz w:val="24"/>
          <w:szCs w:val="24"/>
          <w:lang w:val="en-US"/>
        </w:rPr>
        <w:t>c</w:t>
      </w:r>
      <w:r w:rsidR="005A34A0">
        <w:rPr>
          <w:rFonts w:ascii="Times New Roman" w:hAnsi="Times New Roman"/>
          <w:sz w:val="24"/>
          <w:szCs w:val="24"/>
        </w:rPr>
        <w:t xml:space="preserve">) </w:t>
      </w:r>
      <w:r w:rsidR="00144565">
        <w:rPr>
          <w:rFonts w:ascii="Times New Roman" w:hAnsi="Times New Roman"/>
          <w:sz w:val="24"/>
          <w:szCs w:val="24"/>
        </w:rPr>
        <w:t>ГОСТ Р.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9. Свойства, которыми должен обладать эталон: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43505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а) экономичность, действенность, системность;</w:t>
      </w:r>
    </w:p>
    <w:p w:rsidR="00144565" w:rsidRDefault="0084350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127028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не</w:t>
      </w:r>
      <w:r>
        <w:rPr>
          <w:rFonts w:ascii="Times New Roman" w:hAnsi="Times New Roman"/>
          <w:sz w:val="24"/>
          <w:szCs w:val="24"/>
        </w:rPr>
        <w:t>изменность</w:t>
      </w:r>
      <w:proofErr w:type="gram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воспроизводимость</w:t>
      </w:r>
      <w:proofErr w:type="spellEnd"/>
      <w:r>
        <w:rPr>
          <w:rFonts w:ascii="Times New Roman" w:hAnsi="Times New Roman"/>
          <w:sz w:val="24"/>
          <w:szCs w:val="24"/>
        </w:rPr>
        <w:t xml:space="preserve">,  </w:t>
      </w:r>
      <w:proofErr w:type="spellStart"/>
      <w:r w:rsidR="00144565">
        <w:rPr>
          <w:rFonts w:ascii="Times New Roman" w:hAnsi="Times New Roman"/>
          <w:sz w:val="24"/>
          <w:szCs w:val="24"/>
        </w:rPr>
        <w:t>сличаемость</w:t>
      </w:r>
      <w:proofErr w:type="spell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84350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127028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универсальность</w:t>
      </w:r>
      <w:proofErr w:type="gramEnd"/>
      <w:r w:rsidR="00144565">
        <w:rPr>
          <w:rFonts w:ascii="Times New Roman" w:hAnsi="Times New Roman"/>
          <w:sz w:val="24"/>
          <w:szCs w:val="24"/>
        </w:rPr>
        <w:t>, повторяемость, предпочтительность.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10. Основные физические величины:</w:t>
      </w:r>
    </w:p>
    <w:p w:rsidR="00144565" w:rsidRDefault="00144565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 w:rsidR="00843505"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sz w:val="24"/>
          <w:szCs w:val="24"/>
        </w:rPr>
        <w:t>а) ампер;</w:t>
      </w:r>
    </w:p>
    <w:p w:rsidR="00144565" w:rsidRDefault="00127028" w:rsidP="00843505">
      <w:pPr>
        <w:spacing w:after="0" w:line="100" w:lineRule="atLeast"/>
        <w:ind w:left="-284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ватт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127028" w:rsidP="00843505">
      <w:pPr>
        <w:spacing w:after="0" w:line="100" w:lineRule="atLeast"/>
        <w:ind w:left="-284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кельвин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127028" w:rsidP="00843505">
      <w:pPr>
        <w:spacing w:after="0" w:line="100" w:lineRule="atLeast"/>
        <w:ind w:left="-284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секунда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11.  Задача метрологии – обеспечение …</w:t>
      </w:r>
    </w:p>
    <w:p w:rsidR="00144565" w:rsidRDefault="00144565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а) единства измерений;</w:t>
      </w:r>
    </w:p>
    <w:p w:rsidR="00144565" w:rsidRDefault="00127028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проведения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измерений;</w:t>
      </w:r>
    </w:p>
    <w:p w:rsidR="00144565" w:rsidRDefault="00127028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контроля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измерений.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12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b/>
          <w:i/>
          <w:sz w:val="24"/>
          <w:szCs w:val="24"/>
        </w:rPr>
        <w:t>Названия международных  знаков маркировки на упаковке, несущих информацию о возможности ее последующей переработки:</w:t>
      </w:r>
    </w:p>
    <w:p w:rsidR="00144565" w:rsidRPr="00127028" w:rsidRDefault="00144565" w:rsidP="00430D8D">
      <w:pPr>
        <w:pStyle w:val="af7"/>
        <w:numPr>
          <w:ilvl w:val="0"/>
          <w:numId w:val="80"/>
        </w:numPr>
        <w:tabs>
          <w:tab w:val="left" w:pos="709"/>
        </w:tabs>
        <w:spacing w:after="0" w:line="100" w:lineRule="atLeast"/>
        <w:ind w:hanging="578"/>
        <w:rPr>
          <w:rFonts w:ascii="Times New Roman" w:hAnsi="Times New Roman"/>
          <w:sz w:val="24"/>
          <w:szCs w:val="24"/>
        </w:rPr>
      </w:pPr>
      <w:r w:rsidRPr="00127028">
        <w:rPr>
          <w:rFonts w:ascii="Times New Roman" w:hAnsi="Times New Roman"/>
          <w:sz w:val="24"/>
          <w:szCs w:val="24"/>
        </w:rPr>
        <w:t>«Зеленая точка»;</w:t>
      </w:r>
    </w:p>
    <w:p w:rsidR="00144565" w:rsidRPr="00127028" w:rsidRDefault="00144565" w:rsidP="00430D8D">
      <w:pPr>
        <w:pStyle w:val="af7"/>
        <w:numPr>
          <w:ilvl w:val="0"/>
          <w:numId w:val="80"/>
        </w:numPr>
        <w:tabs>
          <w:tab w:val="left" w:pos="709"/>
        </w:tabs>
        <w:spacing w:after="0" w:line="100" w:lineRule="atLeast"/>
        <w:ind w:hanging="578"/>
        <w:rPr>
          <w:rFonts w:ascii="Times New Roman" w:hAnsi="Times New Roman"/>
          <w:sz w:val="24"/>
          <w:szCs w:val="24"/>
        </w:rPr>
      </w:pPr>
      <w:r w:rsidRPr="00127028">
        <w:rPr>
          <w:rFonts w:ascii="Times New Roman" w:hAnsi="Times New Roman"/>
          <w:sz w:val="24"/>
          <w:szCs w:val="24"/>
        </w:rPr>
        <w:t>«</w:t>
      </w:r>
      <w:proofErr w:type="spellStart"/>
      <w:r w:rsidRPr="00127028">
        <w:rPr>
          <w:rFonts w:ascii="Times New Roman" w:hAnsi="Times New Roman"/>
          <w:sz w:val="24"/>
          <w:szCs w:val="24"/>
        </w:rPr>
        <w:t>Голубой</w:t>
      </w:r>
      <w:proofErr w:type="spellEnd"/>
      <w:r w:rsidRPr="00127028">
        <w:rPr>
          <w:rFonts w:ascii="Times New Roman" w:hAnsi="Times New Roman"/>
          <w:sz w:val="24"/>
          <w:szCs w:val="24"/>
        </w:rPr>
        <w:t xml:space="preserve"> ангел»;</w:t>
      </w:r>
    </w:p>
    <w:p w:rsidR="00144565" w:rsidRPr="00127028" w:rsidRDefault="00144565" w:rsidP="00430D8D">
      <w:pPr>
        <w:pStyle w:val="af7"/>
        <w:numPr>
          <w:ilvl w:val="0"/>
          <w:numId w:val="80"/>
        </w:numPr>
        <w:tabs>
          <w:tab w:val="left" w:pos="709"/>
        </w:tabs>
        <w:spacing w:after="0" w:line="100" w:lineRule="atLeast"/>
        <w:ind w:hanging="578"/>
        <w:rPr>
          <w:rFonts w:ascii="Times New Roman" w:hAnsi="Times New Roman"/>
          <w:sz w:val="24"/>
          <w:szCs w:val="24"/>
        </w:rPr>
      </w:pPr>
      <w:r w:rsidRPr="00127028">
        <w:rPr>
          <w:rFonts w:ascii="Times New Roman" w:hAnsi="Times New Roman"/>
          <w:sz w:val="24"/>
          <w:szCs w:val="24"/>
        </w:rPr>
        <w:t>«</w:t>
      </w:r>
      <w:proofErr w:type="spellStart"/>
      <w:r w:rsidRPr="00127028">
        <w:rPr>
          <w:rFonts w:ascii="Times New Roman" w:hAnsi="Times New Roman"/>
          <w:sz w:val="24"/>
          <w:szCs w:val="24"/>
        </w:rPr>
        <w:t>Ресайклинг</w:t>
      </w:r>
      <w:proofErr w:type="spellEnd"/>
      <w:r w:rsidRPr="00127028">
        <w:rPr>
          <w:rFonts w:ascii="Times New Roman" w:hAnsi="Times New Roman"/>
          <w:sz w:val="24"/>
          <w:szCs w:val="24"/>
        </w:rPr>
        <w:t>».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13. Закон, определяющий перечень товаров и услуг, подлежащих обязательной сертификации в РФ …</w:t>
      </w:r>
    </w:p>
    <w:p w:rsidR="00144565" w:rsidRPr="00CB5072" w:rsidRDefault="00144565" w:rsidP="00430D8D">
      <w:pPr>
        <w:pStyle w:val="af7"/>
        <w:numPr>
          <w:ilvl w:val="0"/>
          <w:numId w:val="81"/>
        </w:numPr>
        <w:tabs>
          <w:tab w:val="left" w:pos="567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CB5072">
        <w:rPr>
          <w:rFonts w:ascii="Times New Roman" w:hAnsi="Times New Roman"/>
          <w:sz w:val="24"/>
          <w:szCs w:val="24"/>
        </w:rPr>
        <w:t>«О защите прав потребителей»;</w:t>
      </w:r>
    </w:p>
    <w:p w:rsidR="00144565" w:rsidRPr="00CB5072" w:rsidRDefault="00144565" w:rsidP="00430D8D">
      <w:pPr>
        <w:pStyle w:val="af7"/>
        <w:numPr>
          <w:ilvl w:val="0"/>
          <w:numId w:val="81"/>
        </w:numPr>
        <w:tabs>
          <w:tab w:val="left" w:pos="567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CB5072">
        <w:rPr>
          <w:rFonts w:ascii="Times New Roman" w:hAnsi="Times New Roman"/>
          <w:sz w:val="24"/>
          <w:szCs w:val="24"/>
        </w:rPr>
        <w:t>«О сертификации товаров и услуг»;</w:t>
      </w:r>
    </w:p>
    <w:p w:rsidR="00144565" w:rsidRPr="00CB5072" w:rsidRDefault="00144565" w:rsidP="00430D8D">
      <w:pPr>
        <w:pStyle w:val="af7"/>
        <w:numPr>
          <w:ilvl w:val="0"/>
          <w:numId w:val="81"/>
        </w:numPr>
        <w:tabs>
          <w:tab w:val="left" w:pos="567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CB5072">
        <w:rPr>
          <w:rFonts w:ascii="Times New Roman" w:hAnsi="Times New Roman"/>
          <w:sz w:val="24"/>
          <w:szCs w:val="24"/>
        </w:rPr>
        <w:t>«О техническом регулировании».</w:t>
      </w:r>
    </w:p>
    <w:p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14. Техническое средство, используемое при измерениях и имеющее нормированные м</w:t>
      </w:r>
      <w:r w:rsidR="002A3F96">
        <w:rPr>
          <w:rFonts w:ascii="Times New Roman" w:hAnsi="Times New Roman"/>
          <w:b/>
          <w:i/>
          <w:sz w:val="24"/>
          <w:szCs w:val="24"/>
        </w:rPr>
        <w:t>етрологические характеристики,______________</w:t>
      </w:r>
    </w:p>
    <w:p w:rsidR="006F6695" w:rsidRDefault="006F669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CF760A" w:rsidRDefault="00CF760A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15. Последовательность основных этапов процесса сертификации …</w:t>
      </w:r>
    </w:p>
    <w:p w:rsidR="00144565" w:rsidRPr="00047D9E" w:rsidRDefault="00144565" w:rsidP="00430D8D">
      <w:pPr>
        <w:pStyle w:val="af7"/>
        <w:numPr>
          <w:ilvl w:val="0"/>
          <w:numId w:val="82"/>
        </w:numPr>
        <w:tabs>
          <w:tab w:val="left" w:pos="426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 xml:space="preserve">Инспекционный  </w:t>
      </w:r>
      <w:proofErr w:type="gramStart"/>
      <w:r w:rsidRPr="00047D9E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047D9E">
        <w:rPr>
          <w:rFonts w:ascii="Times New Roman" w:hAnsi="Times New Roman"/>
          <w:sz w:val="24"/>
          <w:szCs w:val="24"/>
        </w:rPr>
        <w:t xml:space="preserve">  сертифицированным объектом.</w:t>
      </w:r>
    </w:p>
    <w:p w:rsidR="00144565" w:rsidRPr="00047D9E" w:rsidRDefault="00144565" w:rsidP="00430D8D">
      <w:pPr>
        <w:pStyle w:val="af7"/>
        <w:numPr>
          <w:ilvl w:val="0"/>
          <w:numId w:val="82"/>
        </w:numPr>
        <w:tabs>
          <w:tab w:val="left" w:pos="426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Оценка соответствия.</w:t>
      </w:r>
    </w:p>
    <w:p w:rsidR="00144565" w:rsidRPr="00047D9E" w:rsidRDefault="00144565" w:rsidP="00430D8D">
      <w:pPr>
        <w:pStyle w:val="af7"/>
        <w:numPr>
          <w:ilvl w:val="0"/>
          <w:numId w:val="82"/>
        </w:numPr>
        <w:tabs>
          <w:tab w:val="left" w:pos="426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Заявка на сертификацию.</w:t>
      </w:r>
    </w:p>
    <w:p w:rsidR="00144565" w:rsidRPr="00047D9E" w:rsidRDefault="00144565" w:rsidP="00430D8D">
      <w:pPr>
        <w:pStyle w:val="af7"/>
        <w:numPr>
          <w:ilvl w:val="0"/>
          <w:numId w:val="82"/>
        </w:numPr>
        <w:tabs>
          <w:tab w:val="left" w:pos="426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Анализ результатов оценки соответствия.</w:t>
      </w:r>
    </w:p>
    <w:p w:rsidR="00144565" w:rsidRPr="00047D9E" w:rsidRDefault="00144565" w:rsidP="00430D8D">
      <w:pPr>
        <w:pStyle w:val="af7"/>
        <w:numPr>
          <w:ilvl w:val="0"/>
          <w:numId w:val="82"/>
        </w:numPr>
        <w:tabs>
          <w:tab w:val="left" w:pos="426"/>
          <w:tab w:val="left" w:pos="5535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Решение на сертификацию или отказ.</w:t>
      </w:r>
    </w:p>
    <w:p w:rsidR="00144565" w:rsidRDefault="00144565" w:rsidP="00047D9E">
      <w:pPr>
        <w:tabs>
          <w:tab w:val="left" w:pos="426"/>
          <w:tab w:val="left" w:pos="5535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</w:p>
    <w:p w:rsidR="00144565" w:rsidRDefault="00CF760A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16. </w:t>
      </w:r>
      <w:r w:rsidR="00144565">
        <w:rPr>
          <w:rFonts w:ascii="Times New Roman" w:hAnsi="Times New Roman"/>
          <w:b/>
          <w:i/>
          <w:sz w:val="24"/>
          <w:szCs w:val="24"/>
        </w:rPr>
        <w:t>Государственный орган, осуществляющий организацию и проведение работ по обязательной сертификации:</w:t>
      </w:r>
    </w:p>
    <w:p w:rsidR="00144565" w:rsidRPr="002A6CA0" w:rsidRDefault="00144565" w:rsidP="00430D8D">
      <w:pPr>
        <w:pStyle w:val="af7"/>
        <w:numPr>
          <w:ilvl w:val="0"/>
          <w:numId w:val="83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2A6CA0">
        <w:rPr>
          <w:rFonts w:ascii="Times New Roman" w:hAnsi="Times New Roman"/>
          <w:sz w:val="24"/>
          <w:szCs w:val="24"/>
        </w:rPr>
        <w:t>Госстандарт РФ;</w:t>
      </w:r>
    </w:p>
    <w:p w:rsidR="00144565" w:rsidRPr="002A6CA0" w:rsidRDefault="00144565" w:rsidP="00430D8D">
      <w:pPr>
        <w:pStyle w:val="af7"/>
        <w:numPr>
          <w:ilvl w:val="0"/>
          <w:numId w:val="83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2A6CA0">
        <w:rPr>
          <w:rFonts w:ascii="Times New Roman" w:hAnsi="Times New Roman"/>
          <w:sz w:val="24"/>
          <w:szCs w:val="24"/>
        </w:rPr>
        <w:t>МЭК;</w:t>
      </w:r>
    </w:p>
    <w:p w:rsidR="00144565" w:rsidRPr="002A6CA0" w:rsidRDefault="00144565" w:rsidP="00430D8D">
      <w:pPr>
        <w:pStyle w:val="af7"/>
        <w:numPr>
          <w:ilvl w:val="0"/>
          <w:numId w:val="83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proofErr w:type="spellStart"/>
      <w:r w:rsidRPr="002A6CA0">
        <w:rPr>
          <w:rFonts w:ascii="Times New Roman" w:hAnsi="Times New Roman"/>
          <w:sz w:val="24"/>
          <w:szCs w:val="24"/>
        </w:rPr>
        <w:t>Ростехрегулирование</w:t>
      </w:r>
      <w:proofErr w:type="spellEnd"/>
      <w:r w:rsidRPr="002A6CA0">
        <w:rPr>
          <w:rFonts w:ascii="Times New Roman" w:hAnsi="Times New Roman"/>
          <w:sz w:val="24"/>
          <w:szCs w:val="24"/>
        </w:rPr>
        <w:t xml:space="preserve"> РФ.</w:t>
      </w:r>
    </w:p>
    <w:p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17. Количество схем сертификации, применяемых в РФ…</w:t>
      </w:r>
    </w:p>
    <w:p w:rsidR="00144565" w:rsidRPr="001007B1" w:rsidRDefault="00144565" w:rsidP="00430D8D">
      <w:pPr>
        <w:pStyle w:val="af7"/>
        <w:numPr>
          <w:ilvl w:val="0"/>
          <w:numId w:val="84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007B1">
        <w:rPr>
          <w:rFonts w:ascii="Times New Roman" w:hAnsi="Times New Roman"/>
          <w:sz w:val="24"/>
          <w:szCs w:val="24"/>
        </w:rPr>
        <w:t>16;</w:t>
      </w:r>
    </w:p>
    <w:p w:rsidR="00144565" w:rsidRPr="001007B1" w:rsidRDefault="00144565" w:rsidP="00430D8D">
      <w:pPr>
        <w:pStyle w:val="af7"/>
        <w:numPr>
          <w:ilvl w:val="0"/>
          <w:numId w:val="84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007B1">
        <w:rPr>
          <w:rFonts w:ascii="Times New Roman" w:hAnsi="Times New Roman"/>
          <w:sz w:val="24"/>
          <w:szCs w:val="24"/>
        </w:rPr>
        <w:t>10;</w:t>
      </w:r>
    </w:p>
    <w:p w:rsidR="00144565" w:rsidRPr="001007B1" w:rsidRDefault="00144565" w:rsidP="00430D8D">
      <w:pPr>
        <w:pStyle w:val="af7"/>
        <w:numPr>
          <w:ilvl w:val="0"/>
          <w:numId w:val="84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007B1">
        <w:rPr>
          <w:rFonts w:ascii="Times New Roman" w:hAnsi="Times New Roman"/>
          <w:sz w:val="24"/>
          <w:szCs w:val="24"/>
        </w:rPr>
        <w:t>8.</w:t>
      </w:r>
    </w:p>
    <w:p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44565" w:rsidRDefault="00C40FDD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18. Способы доказательства, используемые во всех схемах сертификации, …</w:t>
      </w:r>
    </w:p>
    <w:p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а) Испытания в испытательной лаборатории;</w:t>
      </w:r>
    </w:p>
    <w:p w:rsidR="00144565" w:rsidRDefault="00C40FDD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Проверка производства;</w:t>
      </w:r>
    </w:p>
    <w:p w:rsidR="00144565" w:rsidRDefault="00C40FDD" w:rsidP="00CF760A">
      <w:pPr>
        <w:tabs>
          <w:tab w:val="left" w:pos="426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Инспекционный контроль сертифицированной продукции.</w:t>
      </w:r>
    </w:p>
    <w:p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0423E8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19. Виды испытаний продукции:</w:t>
      </w:r>
    </w:p>
    <w:p w:rsidR="00144565" w:rsidRDefault="003E4F1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144565">
        <w:rPr>
          <w:rFonts w:ascii="Times New Roman" w:hAnsi="Times New Roman"/>
          <w:sz w:val="24"/>
          <w:szCs w:val="24"/>
        </w:rPr>
        <w:t>а) производственные;</w:t>
      </w:r>
    </w:p>
    <w:p w:rsidR="00144565" w:rsidRDefault="00FA14E2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квалификационные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FA14E2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сертификационные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:rsidR="00101BC8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20. Свойство испытаний, характеризуемое близостью результат</w:t>
      </w:r>
      <w:r w:rsidR="006F6695">
        <w:rPr>
          <w:rFonts w:ascii="Times New Roman" w:hAnsi="Times New Roman"/>
          <w:b/>
          <w:i/>
          <w:sz w:val="24"/>
          <w:szCs w:val="24"/>
        </w:rPr>
        <w:t>ов повторных испытаний объекта___________</w:t>
      </w:r>
    </w:p>
    <w:p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</w:p>
    <w:p w:rsidR="00144565" w:rsidRDefault="00144565" w:rsidP="00CF760A">
      <w:pPr>
        <w:tabs>
          <w:tab w:val="left" w:pos="567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</w:p>
    <w:p w:rsidR="00144565" w:rsidRDefault="00144565" w:rsidP="003F049D">
      <w:pPr>
        <w:spacing w:after="0" w:line="100" w:lineRule="atLeast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>Вариант 3</w:t>
      </w:r>
    </w:p>
    <w:p w:rsidR="00144565" w:rsidRDefault="00144565">
      <w:pPr>
        <w:spacing w:after="0" w:line="100" w:lineRule="atLeast"/>
        <w:jc w:val="center"/>
        <w:rPr>
          <w:rFonts w:ascii="Times New Roman" w:hAnsi="Times New Roman"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7"/>
        </w:numPr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Название национального</w:t>
      </w:r>
      <w:r w:rsidR="000423E8">
        <w:rPr>
          <w:rFonts w:ascii="Times New Roman" w:hAnsi="Times New Roman"/>
          <w:b/>
          <w:i/>
          <w:sz w:val="24"/>
          <w:szCs w:val="24"/>
        </w:rPr>
        <w:t xml:space="preserve"> органа по стандартизации в РФ -______________</w:t>
      </w:r>
    </w:p>
    <w:p w:rsidR="00144565" w:rsidRDefault="00144565" w:rsidP="00CF760A">
      <w:pPr>
        <w:pStyle w:val="18"/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7"/>
        </w:numPr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Деятельность по установлению правил в целях их добровольного  и многократного использования, направленная на достижение упорядоченности в сферах производства и обращения продукции, работ и услуг…</w:t>
      </w:r>
    </w:p>
    <w:p w:rsidR="00144565" w:rsidRDefault="00144565" w:rsidP="00CF760A">
      <w:pPr>
        <w:pStyle w:val="18"/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430D8D">
      <w:pPr>
        <w:pStyle w:val="18"/>
        <w:numPr>
          <w:ilvl w:val="0"/>
          <w:numId w:val="17"/>
        </w:numPr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Соответствие обозначения стандарта названию…</w:t>
      </w:r>
    </w:p>
    <w:tbl>
      <w:tblPr>
        <w:tblW w:w="0" w:type="auto"/>
        <w:tblInd w:w="901" w:type="dxa"/>
        <w:tblLayout w:type="fixed"/>
        <w:tblLook w:val="0000"/>
      </w:tblPr>
      <w:tblGrid>
        <w:gridCol w:w="2507"/>
        <w:gridCol w:w="4070"/>
      </w:tblGrid>
      <w:tr w:rsidR="00144565">
        <w:tc>
          <w:tcPr>
            <w:tcW w:w="2507" w:type="dxa"/>
          </w:tcPr>
          <w:p w:rsidR="00144565" w:rsidRDefault="00144565" w:rsidP="00CF760A">
            <w:pPr>
              <w:pStyle w:val="18"/>
              <w:spacing w:after="0" w:line="100" w:lineRule="atLeas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ОСТ</w:t>
            </w:r>
          </w:p>
        </w:tc>
        <w:tc>
          <w:tcPr>
            <w:tcW w:w="4070" w:type="dxa"/>
          </w:tcPr>
          <w:p w:rsidR="00144565" w:rsidRDefault="00144565" w:rsidP="00CF760A">
            <w:pPr>
              <w:pStyle w:val="18"/>
              <w:spacing w:after="0" w:line="100" w:lineRule="atLeast"/>
              <w:ind w:left="567" w:hanging="567"/>
            </w:pPr>
            <w:r>
              <w:rPr>
                <w:rFonts w:ascii="Times New Roman" w:hAnsi="Times New Roman"/>
                <w:sz w:val="24"/>
                <w:szCs w:val="24"/>
              </w:rPr>
              <w:t>1) Государственный стандарт РФ;</w:t>
            </w:r>
          </w:p>
        </w:tc>
      </w:tr>
      <w:tr w:rsidR="00144565">
        <w:tc>
          <w:tcPr>
            <w:tcW w:w="2507" w:type="dxa"/>
          </w:tcPr>
          <w:p w:rsidR="00144565" w:rsidRDefault="00752214" w:rsidP="00CF760A">
            <w:pPr>
              <w:pStyle w:val="18"/>
              <w:spacing w:after="0" w:line="100" w:lineRule="atLeas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СТО</w:t>
            </w:r>
          </w:p>
        </w:tc>
        <w:tc>
          <w:tcPr>
            <w:tcW w:w="4070" w:type="dxa"/>
          </w:tcPr>
          <w:p w:rsidR="00144565" w:rsidRDefault="00144565" w:rsidP="00CF760A">
            <w:pPr>
              <w:pStyle w:val="18"/>
              <w:spacing w:after="0" w:line="100" w:lineRule="atLeast"/>
              <w:ind w:left="567" w:hanging="567"/>
            </w:pPr>
            <w:r>
              <w:rPr>
                <w:rFonts w:ascii="Times New Roman" w:hAnsi="Times New Roman"/>
                <w:sz w:val="24"/>
                <w:szCs w:val="24"/>
              </w:rPr>
              <w:t>2) Межгосударственный стандарт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;.</w:t>
            </w:r>
            <w:proofErr w:type="gramEnd"/>
          </w:p>
        </w:tc>
      </w:tr>
      <w:tr w:rsidR="00144565">
        <w:tc>
          <w:tcPr>
            <w:tcW w:w="2507" w:type="dxa"/>
          </w:tcPr>
          <w:p w:rsidR="00144565" w:rsidRDefault="00752214" w:rsidP="00CF760A">
            <w:pPr>
              <w:pStyle w:val="18"/>
              <w:spacing w:after="0" w:line="100" w:lineRule="atLeas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</w:t>
            </w:r>
          </w:p>
        </w:tc>
        <w:tc>
          <w:tcPr>
            <w:tcW w:w="4070" w:type="dxa"/>
          </w:tcPr>
          <w:p w:rsidR="00144565" w:rsidRDefault="00144565" w:rsidP="00CF760A">
            <w:pPr>
              <w:pStyle w:val="18"/>
              <w:spacing w:after="0" w:line="100" w:lineRule="atLeast"/>
              <w:ind w:left="567" w:hanging="567"/>
            </w:pPr>
            <w:r>
              <w:rPr>
                <w:rFonts w:ascii="Times New Roman" w:hAnsi="Times New Roman"/>
                <w:sz w:val="24"/>
                <w:szCs w:val="24"/>
              </w:rPr>
              <w:t>3) Стандарт отрасли.</w:t>
            </w:r>
          </w:p>
        </w:tc>
      </w:tr>
      <w:tr w:rsidR="00144565">
        <w:tc>
          <w:tcPr>
            <w:tcW w:w="2507" w:type="dxa"/>
          </w:tcPr>
          <w:p w:rsidR="00144565" w:rsidRDefault="00752214" w:rsidP="00CF760A">
            <w:pPr>
              <w:pStyle w:val="18"/>
              <w:spacing w:after="0" w:line="100" w:lineRule="atLeast"/>
              <w:ind w:left="567" w:hanging="567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 Р</w:t>
            </w:r>
          </w:p>
        </w:tc>
        <w:tc>
          <w:tcPr>
            <w:tcW w:w="4070" w:type="dxa"/>
          </w:tcPr>
          <w:p w:rsidR="00144565" w:rsidRDefault="00144565" w:rsidP="00CF760A">
            <w:pPr>
              <w:pStyle w:val="18"/>
              <w:spacing w:after="0" w:line="100" w:lineRule="atLeast"/>
              <w:ind w:left="567" w:hanging="567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:rsidR="00144565" w:rsidRDefault="00144565" w:rsidP="003E4F15">
      <w:pPr>
        <w:pStyle w:val="18"/>
        <w:spacing w:after="0" w:line="100" w:lineRule="atLeast"/>
        <w:ind w:left="0"/>
        <w:rPr>
          <w:rFonts w:ascii="Times New Roman" w:hAnsi="Times New Roman"/>
          <w:b/>
          <w:i/>
          <w:sz w:val="24"/>
          <w:szCs w:val="24"/>
        </w:rPr>
      </w:pPr>
    </w:p>
    <w:p w:rsidR="00144565" w:rsidRPr="00CF760A" w:rsidRDefault="00144565" w:rsidP="00430D8D">
      <w:pPr>
        <w:pStyle w:val="18"/>
        <w:numPr>
          <w:ilvl w:val="0"/>
          <w:numId w:val="17"/>
        </w:numPr>
        <w:spacing w:after="0" w:line="100" w:lineRule="atLeast"/>
        <w:ind w:left="426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Виды государственного метрологического контроля:</w:t>
      </w:r>
    </w:p>
    <w:p w:rsidR="00144565" w:rsidRDefault="00144565" w:rsidP="00883D47">
      <w:pPr>
        <w:tabs>
          <w:tab w:val="left" w:pos="567"/>
        </w:tabs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а) учет СИ;</w:t>
      </w:r>
    </w:p>
    <w:p w:rsidR="00144565" w:rsidRDefault="00856519" w:rsidP="00883D47">
      <w:pPr>
        <w:tabs>
          <w:tab w:val="left" w:pos="567"/>
        </w:tabs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поверка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СИ;</w:t>
      </w:r>
    </w:p>
    <w:p w:rsidR="00144565" w:rsidRDefault="00856519" w:rsidP="00883D47">
      <w:pPr>
        <w:tabs>
          <w:tab w:val="left" w:pos="567"/>
        </w:tabs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лицензирование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b/>
          <w:i/>
          <w:sz w:val="24"/>
          <w:szCs w:val="24"/>
        </w:rPr>
        <w:t>Год создания МЭК…</w:t>
      </w:r>
    </w:p>
    <w:p w:rsidR="00144565" w:rsidRDefault="00144565" w:rsidP="00856519">
      <w:pPr>
        <w:spacing w:after="0" w:line="100" w:lineRule="atLeast"/>
        <w:ind w:left="993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1916;</w:t>
      </w:r>
    </w:p>
    <w:p w:rsidR="00144565" w:rsidRDefault="00856519" w:rsidP="00856519">
      <w:pPr>
        <w:spacing w:after="0" w:line="100" w:lineRule="atLeast"/>
        <w:ind w:left="993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1946;</w:t>
      </w:r>
    </w:p>
    <w:p w:rsidR="00144565" w:rsidRDefault="00856519" w:rsidP="00856519">
      <w:pPr>
        <w:spacing w:after="0" w:line="100" w:lineRule="atLeast"/>
        <w:ind w:left="993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1906.</w:t>
      </w:r>
    </w:p>
    <w:p w:rsidR="00144565" w:rsidRDefault="00144565" w:rsidP="00883D47">
      <w:pPr>
        <w:spacing w:after="0" w:line="100" w:lineRule="atLeast"/>
        <w:ind w:left="993" w:hanging="567"/>
        <w:rPr>
          <w:rFonts w:ascii="Times New Roman" w:hAnsi="Times New Roman"/>
          <w:sz w:val="24"/>
          <w:szCs w:val="24"/>
        </w:rPr>
      </w:pPr>
    </w:p>
    <w:p w:rsidR="00144565" w:rsidRPr="00CF760A" w:rsidRDefault="00ED1CA4" w:rsidP="00ED1CA4">
      <w:pPr>
        <w:pStyle w:val="18"/>
        <w:spacing w:after="0" w:line="100" w:lineRule="atLeast"/>
        <w:ind w:left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lang w:val="en-US"/>
        </w:rPr>
        <w:t>6.</w:t>
      </w:r>
      <w:r w:rsidR="00144565">
        <w:rPr>
          <w:rFonts w:ascii="Times New Roman" w:hAnsi="Times New Roman"/>
          <w:b/>
          <w:i/>
          <w:sz w:val="24"/>
          <w:szCs w:val="24"/>
        </w:rPr>
        <w:t>Порядок разработки стандарта:</w:t>
      </w:r>
    </w:p>
    <w:p w:rsidR="00144565" w:rsidRPr="00ED1CA4" w:rsidRDefault="00144565" w:rsidP="00430D8D">
      <w:pPr>
        <w:pStyle w:val="af7"/>
        <w:numPr>
          <w:ilvl w:val="0"/>
          <w:numId w:val="85"/>
        </w:numPr>
        <w:tabs>
          <w:tab w:val="left" w:pos="567"/>
          <w:tab w:val="left" w:pos="851"/>
        </w:tabs>
        <w:spacing w:after="0" w:line="100" w:lineRule="atLeast"/>
        <w:ind w:hanging="448"/>
        <w:rPr>
          <w:rFonts w:ascii="Times New Roman" w:hAnsi="Times New Roman"/>
          <w:sz w:val="24"/>
          <w:szCs w:val="24"/>
        </w:rPr>
      </w:pPr>
      <w:r w:rsidRPr="00ED1CA4">
        <w:rPr>
          <w:rFonts w:ascii="Times New Roman" w:hAnsi="Times New Roman"/>
          <w:sz w:val="24"/>
          <w:szCs w:val="24"/>
        </w:rPr>
        <w:t>Разработка проекта стандарта;</w:t>
      </w:r>
    </w:p>
    <w:p w:rsidR="00144565" w:rsidRPr="00ED1CA4" w:rsidRDefault="00144565" w:rsidP="00430D8D">
      <w:pPr>
        <w:pStyle w:val="af7"/>
        <w:numPr>
          <w:ilvl w:val="0"/>
          <w:numId w:val="85"/>
        </w:numPr>
        <w:tabs>
          <w:tab w:val="left" w:pos="567"/>
          <w:tab w:val="left" w:pos="851"/>
        </w:tabs>
        <w:spacing w:after="0" w:line="100" w:lineRule="atLeast"/>
        <w:ind w:hanging="448"/>
        <w:rPr>
          <w:rFonts w:ascii="Times New Roman" w:hAnsi="Times New Roman"/>
          <w:sz w:val="24"/>
          <w:szCs w:val="24"/>
        </w:rPr>
      </w:pPr>
      <w:r w:rsidRPr="00ED1CA4">
        <w:rPr>
          <w:rFonts w:ascii="Times New Roman" w:hAnsi="Times New Roman"/>
          <w:sz w:val="24"/>
          <w:szCs w:val="24"/>
        </w:rPr>
        <w:t>Заключение договора на разработку стандарта;</w:t>
      </w:r>
    </w:p>
    <w:p w:rsidR="00144565" w:rsidRPr="00ED1CA4" w:rsidRDefault="00144565" w:rsidP="00430D8D">
      <w:pPr>
        <w:pStyle w:val="af7"/>
        <w:numPr>
          <w:ilvl w:val="0"/>
          <w:numId w:val="85"/>
        </w:numPr>
        <w:tabs>
          <w:tab w:val="left" w:pos="567"/>
          <w:tab w:val="left" w:pos="851"/>
        </w:tabs>
        <w:spacing w:after="0" w:line="100" w:lineRule="atLeast"/>
        <w:ind w:hanging="448"/>
        <w:rPr>
          <w:rFonts w:ascii="Times New Roman" w:hAnsi="Times New Roman"/>
          <w:sz w:val="24"/>
          <w:szCs w:val="24"/>
        </w:rPr>
      </w:pPr>
      <w:r w:rsidRPr="00ED1CA4">
        <w:rPr>
          <w:rFonts w:ascii="Times New Roman" w:hAnsi="Times New Roman"/>
          <w:sz w:val="24"/>
          <w:szCs w:val="24"/>
        </w:rPr>
        <w:t>Принятие стандарта;</w:t>
      </w:r>
    </w:p>
    <w:p w:rsidR="00144565" w:rsidRPr="00ED1CA4" w:rsidRDefault="00144565" w:rsidP="00430D8D">
      <w:pPr>
        <w:pStyle w:val="af7"/>
        <w:numPr>
          <w:ilvl w:val="0"/>
          <w:numId w:val="85"/>
        </w:numPr>
        <w:tabs>
          <w:tab w:val="left" w:pos="567"/>
          <w:tab w:val="left" w:pos="851"/>
        </w:tabs>
        <w:spacing w:after="0" w:line="100" w:lineRule="atLeast"/>
        <w:ind w:hanging="448"/>
        <w:rPr>
          <w:rFonts w:ascii="Times New Roman" w:hAnsi="Times New Roman"/>
          <w:sz w:val="24"/>
          <w:szCs w:val="24"/>
        </w:rPr>
      </w:pPr>
      <w:r w:rsidRPr="00ED1CA4">
        <w:rPr>
          <w:rFonts w:ascii="Times New Roman" w:hAnsi="Times New Roman"/>
          <w:sz w:val="24"/>
          <w:szCs w:val="24"/>
        </w:rPr>
        <w:t>Сбор заявок на разработку стандарта от заявителей.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:rsidR="00144565" w:rsidRDefault="0072312A" w:rsidP="0072312A">
      <w:pPr>
        <w:pStyle w:val="18"/>
        <w:spacing w:after="0" w:line="100" w:lineRule="atLeast"/>
        <w:ind w:left="0"/>
        <w:rPr>
          <w:rFonts w:ascii="Times New Roman" w:hAnsi="Times New Roman"/>
          <w:b/>
          <w:i/>
          <w:sz w:val="24"/>
          <w:szCs w:val="24"/>
        </w:rPr>
      </w:pPr>
      <w:r w:rsidRPr="0072312A">
        <w:rPr>
          <w:rFonts w:ascii="Times New Roman" w:hAnsi="Times New Roman"/>
          <w:b/>
          <w:i/>
          <w:sz w:val="24"/>
          <w:szCs w:val="24"/>
        </w:rPr>
        <w:t>7.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названия нормативного документа его содержанию:</w:t>
      </w:r>
    </w:p>
    <w:p w:rsidR="00144565" w:rsidRDefault="00144565" w:rsidP="00CF760A">
      <w:pPr>
        <w:pStyle w:val="18"/>
        <w:spacing w:after="0" w:line="100" w:lineRule="atLeast"/>
        <w:ind w:left="567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Ind w:w="878" w:type="dxa"/>
        <w:tblLayout w:type="fixed"/>
        <w:tblLook w:val="0000"/>
      </w:tblPr>
      <w:tblGrid>
        <w:gridCol w:w="2236"/>
        <w:gridCol w:w="6633"/>
      </w:tblGrid>
      <w:tr w:rsidR="00144565" w:rsidTr="004A6DA8">
        <w:trPr>
          <w:trHeight w:val="449"/>
        </w:trPr>
        <w:tc>
          <w:tcPr>
            <w:tcW w:w="2236" w:type="dxa"/>
          </w:tcPr>
          <w:p w:rsidR="00144565" w:rsidRDefault="00144565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Рекомендации.</w:t>
            </w:r>
          </w:p>
        </w:tc>
        <w:tc>
          <w:tcPr>
            <w:tcW w:w="6633" w:type="dxa"/>
          </w:tcPr>
          <w:p w:rsidR="00144565" w:rsidRDefault="00144565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Содержит положение, устанавливающее количественные нормы или качественные категории.</w:t>
            </w:r>
          </w:p>
        </w:tc>
      </w:tr>
      <w:tr w:rsidR="00144565" w:rsidTr="004A6DA8">
        <w:tc>
          <w:tcPr>
            <w:tcW w:w="2236" w:type="dxa"/>
          </w:tcPr>
          <w:p w:rsidR="00144565" w:rsidRDefault="0072312A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Норма;</w:t>
            </w:r>
          </w:p>
        </w:tc>
        <w:tc>
          <w:tcPr>
            <w:tcW w:w="6633" w:type="dxa"/>
          </w:tcPr>
          <w:p w:rsidR="00144565" w:rsidRDefault="00144565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Документ, содержащий обязательные правовые нормы и принятый органом власти.</w:t>
            </w:r>
          </w:p>
        </w:tc>
      </w:tr>
      <w:tr w:rsidR="00144565" w:rsidTr="004A6DA8">
        <w:tc>
          <w:tcPr>
            <w:tcW w:w="2236" w:type="dxa"/>
          </w:tcPr>
          <w:p w:rsidR="00144565" w:rsidRDefault="0072312A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Регламент;</w:t>
            </w:r>
          </w:p>
        </w:tc>
        <w:tc>
          <w:tcPr>
            <w:tcW w:w="6633" w:type="dxa"/>
          </w:tcPr>
          <w:p w:rsidR="00144565" w:rsidRDefault="00144565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8. Должностное лицо, имеющее право осуществлять Госнадзор</w:t>
      </w:r>
      <w:r w:rsidR="0072312A" w:rsidRPr="0072312A">
        <w:rPr>
          <w:rFonts w:ascii="Times New Roman" w:hAnsi="Times New Roman"/>
          <w:b/>
          <w:i/>
          <w:sz w:val="24"/>
          <w:szCs w:val="24"/>
        </w:rPr>
        <w:t xml:space="preserve"> -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72312A" w:rsidRPr="0072312A">
        <w:rPr>
          <w:rFonts w:ascii="Times New Roman" w:hAnsi="Times New Roman"/>
          <w:b/>
          <w:i/>
          <w:sz w:val="24"/>
          <w:szCs w:val="24"/>
        </w:rPr>
        <w:t>___________</w:t>
      </w:r>
      <w:r>
        <w:rPr>
          <w:rFonts w:ascii="Times New Roman" w:hAnsi="Times New Roman"/>
          <w:b/>
          <w:i/>
          <w:sz w:val="24"/>
          <w:szCs w:val="24"/>
        </w:rPr>
        <w:t>.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9.Значение слова «сертификация» в переводе </w:t>
      </w:r>
      <w:proofErr w:type="gramStart"/>
      <w:r>
        <w:rPr>
          <w:rFonts w:ascii="Times New Roman" w:hAnsi="Times New Roman"/>
          <w:b/>
          <w:i/>
          <w:sz w:val="24"/>
          <w:szCs w:val="24"/>
        </w:rPr>
        <w:t>с</w:t>
      </w:r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греческого….</w:t>
      </w:r>
    </w:p>
    <w:p w:rsidR="00144565" w:rsidRDefault="00144565" w:rsidP="008443DA">
      <w:p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а) нормирую;</w:t>
      </w:r>
    </w:p>
    <w:p w:rsidR="00144565" w:rsidRDefault="00B27901" w:rsidP="008443DA">
      <w:p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443DA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сортирую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B27901" w:rsidP="008443DA">
      <w:p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443DA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подтверждаю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10. Основные физические величины…</w:t>
      </w:r>
    </w:p>
    <w:p w:rsidR="00144565" w:rsidRDefault="00144565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метр;</w:t>
      </w:r>
    </w:p>
    <w:p w:rsidR="00144565" w:rsidRDefault="008443DA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джоуль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8443DA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килограмм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8443DA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ампер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11.  Задача метрологии – обеспечение …</w:t>
      </w:r>
    </w:p>
    <w:p w:rsidR="00144565" w:rsidRPr="008443DA" w:rsidRDefault="00144565" w:rsidP="00430D8D">
      <w:pPr>
        <w:pStyle w:val="af7"/>
        <w:numPr>
          <w:ilvl w:val="0"/>
          <w:numId w:val="86"/>
        </w:num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 w:rsidRPr="008443DA">
        <w:rPr>
          <w:rFonts w:ascii="Times New Roman" w:hAnsi="Times New Roman"/>
          <w:sz w:val="24"/>
          <w:szCs w:val="24"/>
        </w:rPr>
        <w:t>единства измерений;</w:t>
      </w:r>
    </w:p>
    <w:p w:rsidR="00144565" w:rsidRPr="008443DA" w:rsidRDefault="00144565" w:rsidP="00430D8D">
      <w:pPr>
        <w:pStyle w:val="af7"/>
        <w:numPr>
          <w:ilvl w:val="0"/>
          <w:numId w:val="86"/>
        </w:num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 w:rsidRPr="008443DA">
        <w:rPr>
          <w:rFonts w:ascii="Times New Roman" w:hAnsi="Times New Roman"/>
          <w:sz w:val="24"/>
          <w:szCs w:val="24"/>
        </w:rPr>
        <w:t>проведения измерений;</w:t>
      </w:r>
    </w:p>
    <w:p w:rsidR="00144565" w:rsidRPr="008443DA" w:rsidRDefault="00144565" w:rsidP="00430D8D">
      <w:pPr>
        <w:pStyle w:val="af7"/>
        <w:numPr>
          <w:ilvl w:val="0"/>
          <w:numId w:val="86"/>
        </w:num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 w:rsidRPr="008443DA">
        <w:rPr>
          <w:rFonts w:ascii="Times New Roman" w:hAnsi="Times New Roman"/>
          <w:sz w:val="24"/>
          <w:szCs w:val="24"/>
        </w:rPr>
        <w:t>контроля измерений.</w:t>
      </w:r>
    </w:p>
    <w:p w:rsidR="00144565" w:rsidRDefault="00144565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12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b/>
          <w:i/>
          <w:sz w:val="24"/>
          <w:szCs w:val="24"/>
        </w:rPr>
        <w:t>Названия международных  знаков маркировки на упаковке, несущих информацию о возможности ее последующей переработки: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а) «Зеленая точка»;</w:t>
      </w:r>
    </w:p>
    <w:p w:rsidR="00144565" w:rsidRDefault="00A66EB2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2937A3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«</w:t>
      </w:r>
      <w:proofErr w:type="spellStart"/>
      <w:r w:rsidR="00144565">
        <w:rPr>
          <w:rFonts w:ascii="Times New Roman" w:hAnsi="Times New Roman"/>
          <w:sz w:val="24"/>
          <w:szCs w:val="24"/>
        </w:rPr>
        <w:t>Голубой</w:t>
      </w:r>
      <w:proofErr w:type="spellEnd"/>
      <w:r w:rsidR="00144565">
        <w:rPr>
          <w:rFonts w:ascii="Times New Roman" w:hAnsi="Times New Roman"/>
          <w:sz w:val="24"/>
          <w:szCs w:val="24"/>
        </w:rPr>
        <w:t xml:space="preserve"> ангел»;</w:t>
      </w:r>
    </w:p>
    <w:p w:rsidR="00144565" w:rsidRDefault="00A66EB2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2937A3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«</w:t>
      </w:r>
      <w:proofErr w:type="spellStart"/>
      <w:r w:rsidR="00144565">
        <w:rPr>
          <w:rFonts w:ascii="Times New Roman" w:hAnsi="Times New Roman"/>
          <w:sz w:val="24"/>
          <w:szCs w:val="24"/>
        </w:rPr>
        <w:t>Ресайклинг</w:t>
      </w:r>
      <w:proofErr w:type="spellEnd"/>
      <w:r w:rsidR="00144565">
        <w:rPr>
          <w:rFonts w:ascii="Times New Roman" w:hAnsi="Times New Roman"/>
          <w:sz w:val="24"/>
          <w:szCs w:val="24"/>
        </w:rPr>
        <w:t>».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13. Виды эталонов:</w:t>
      </w:r>
    </w:p>
    <w:p w:rsidR="00144565" w:rsidRDefault="00144565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лабораторный;</w:t>
      </w:r>
    </w:p>
    <w:p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первичный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прямой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рабочий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lastRenderedPageBreak/>
        <w:t>14. Техническое средство, используемое при измерениях и имеющее нормированные м</w:t>
      </w:r>
      <w:r w:rsidR="00A86FC7">
        <w:rPr>
          <w:rFonts w:ascii="Times New Roman" w:hAnsi="Times New Roman"/>
          <w:b/>
          <w:i/>
          <w:sz w:val="24"/>
          <w:szCs w:val="24"/>
        </w:rPr>
        <w:t>етрологические характеристики,___________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15. Количество схем сертификации по стандарту ИСО….</w:t>
      </w:r>
    </w:p>
    <w:p w:rsidR="00144565" w:rsidRDefault="00144565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16;</w:t>
      </w:r>
    </w:p>
    <w:p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10;</w:t>
      </w:r>
    </w:p>
    <w:p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8.</w:t>
      </w:r>
    </w:p>
    <w:p w:rsidR="00144565" w:rsidRDefault="00144565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</w:p>
    <w:p w:rsidR="00144565" w:rsidRDefault="00144565" w:rsidP="00883D47">
      <w:pPr>
        <w:tabs>
          <w:tab w:val="left" w:pos="567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16.  Порядок основных этапов процесса сертификации …</w:t>
      </w:r>
    </w:p>
    <w:p w:rsidR="00144565" w:rsidRDefault="00A66EB2" w:rsidP="00D00E1C">
      <w:pPr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144565">
        <w:rPr>
          <w:rFonts w:ascii="Times New Roman" w:hAnsi="Times New Roman"/>
          <w:sz w:val="24"/>
          <w:szCs w:val="24"/>
        </w:rPr>
        <w:t xml:space="preserve">а) Инспекционный  </w:t>
      </w:r>
      <w:proofErr w:type="gramStart"/>
      <w:r w:rsidR="00144565">
        <w:rPr>
          <w:rFonts w:ascii="Times New Roman" w:hAnsi="Times New Roman"/>
          <w:sz w:val="24"/>
          <w:szCs w:val="24"/>
        </w:rPr>
        <w:t>контроль за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 сертифицированным объектом.</w:t>
      </w:r>
    </w:p>
    <w:p w:rsidR="00144565" w:rsidRDefault="00A66EB2" w:rsidP="00D00E1C">
      <w:pPr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D21FCA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</w:t>
      </w:r>
      <w:r w:rsidR="00144565">
        <w:rPr>
          <w:rFonts w:ascii="Times New Roman" w:hAnsi="Times New Roman"/>
          <w:sz w:val="24"/>
          <w:szCs w:val="24"/>
        </w:rPr>
        <w:t>Оценка соответствия.</w:t>
      </w:r>
    </w:p>
    <w:p w:rsidR="00144565" w:rsidRDefault="00D21FCA" w:rsidP="00D00E1C">
      <w:pPr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Заявка на сертификацию.</w:t>
      </w:r>
    </w:p>
    <w:p w:rsidR="00144565" w:rsidRDefault="00A66EB2" w:rsidP="00D00E1C">
      <w:pPr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D21FCA"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Анализ результатов оценки соответствия.</w:t>
      </w:r>
    </w:p>
    <w:p w:rsidR="00144565" w:rsidRDefault="00D21FCA" w:rsidP="00D00E1C">
      <w:pPr>
        <w:tabs>
          <w:tab w:val="left" w:pos="5535"/>
        </w:tabs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 w:rsidRPr="00D00E1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e</w:t>
      </w:r>
      <w:r>
        <w:rPr>
          <w:rFonts w:ascii="Times New Roman" w:hAnsi="Times New Roman"/>
          <w:sz w:val="24"/>
          <w:szCs w:val="24"/>
        </w:rPr>
        <w:t xml:space="preserve">) </w:t>
      </w:r>
      <w:r w:rsidR="00144565">
        <w:rPr>
          <w:rFonts w:ascii="Times New Roman" w:hAnsi="Times New Roman"/>
          <w:sz w:val="24"/>
          <w:szCs w:val="24"/>
        </w:rPr>
        <w:t>Решение на сертификацию или отказ.</w:t>
      </w:r>
    </w:p>
    <w:p w:rsidR="00144565" w:rsidRDefault="00144565" w:rsidP="00CF760A">
      <w:pPr>
        <w:tabs>
          <w:tab w:val="left" w:pos="5535"/>
        </w:tabs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:rsidR="00144565" w:rsidRDefault="00144565" w:rsidP="00A66EB2">
      <w:pPr>
        <w:tabs>
          <w:tab w:val="left" w:pos="5535"/>
        </w:tabs>
        <w:spacing w:after="0" w:line="240" w:lineRule="auto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17.Виды испытаний продукции:</w:t>
      </w:r>
    </w:p>
    <w:p w:rsidR="00144565" w:rsidRDefault="00144565" w:rsidP="003F049D">
      <w:pPr>
        <w:tabs>
          <w:tab w:val="left" w:pos="5535"/>
        </w:tabs>
        <w:spacing w:after="0" w:line="240" w:lineRule="auto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инспекционные;</w:t>
      </w:r>
    </w:p>
    <w:p w:rsidR="00144565" w:rsidRDefault="00F36456" w:rsidP="003F049D">
      <w:pPr>
        <w:tabs>
          <w:tab w:val="left" w:pos="5535"/>
        </w:tabs>
        <w:spacing w:after="0" w:line="240" w:lineRule="auto"/>
        <w:ind w:left="1134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квалификационные</w:t>
      </w:r>
      <w:proofErr w:type="gramEnd"/>
      <w:r w:rsidR="00144565">
        <w:rPr>
          <w:rFonts w:ascii="Times New Roman" w:hAnsi="Times New Roman"/>
          <w:sz w:val="24"/>
          <w:szCs w:val="24"/>
        </w:rPr>
        <w:t>;</w:t>
      </w:r>
    </w:p>
    <w:p w:rsidR="00144565" w:rsidRDefault="003F049D" w:rsidP="003F049D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F36456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производственные</w:t>
      </w:r>
      <w:proofErr w:type="gramEnd"/>
      <w:r w:rsidR="00144565">
        <w:rPr>
          <w:rFonts w:ascii="Times New Roman" w:hAnsi="Times New Roman"/>
          <w:sz w:val="24"/>
          <w:szCs w:val="24"/>
        </w:rPr>
        <w:t>.</w:t>
      </w:r>
    </w:p>
    <w:p w:rsidR="00144565" w:rsidRDefault="00144565" w:rsidP="003F049D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</w:p>
    <w:p w:rsidR="00144565" w:rsidRDefault="00144565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18.Оценка характеристик свойств объекта,  установление соответствия 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объекта заданным требованиям, результат анализа качества функционирования </w:t>
      </w:r>
    </w:p>
    <w:p w:rsidR="00144565" w:rsidRDefault="00A86FC7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объекта в результате испытаний-_________________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19. Максимальный срок регистрации  СИ посл</w:t>
      </w:r>
      <w:r w:rsidR="00A657A7">
        <w:rPr>
          <w:rFonts w:ascii="Times New Roman" w:hAnsi="Times New Roman"/>
          <w:b/>
          <w:i/>
          <w:sz w:val="24"/>
          <w:szCs w:val="24"/>
        </w:rPr>
        <w:t>е решения об  утверждении типа __________</w:t>
      </w:r>
    </w:p>
    <w:p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:rsidR="00144565" w:rsidRDefault="00144565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20.  Метрологические характерис</w:t>
      </w:r>
      <w:r w:rsidR="007E5A40">
        <w:rPr>
          <w:rFonts w:ascii="Times New Roman" w:hAnsi="Times New Roman"/>
          <w:b/>
          <w:i/>
          <w:sz w:val="24"/>
          <w:szCs w:val="24"/>
        </w:rPr>
        <w:t>тики СИ:</w:t>
      </w:r>
    </w:p>
    <w:p w:rsidR="00144565" w:rsidRDefault="00144565" w:rsidP="003F049D">
      <w:pPr>
        <w:spacing w:after="0" w:line="100" w:lineRule="atLeast"/>
        <w:ind w:left="1701" w:hanging="113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предел измерения;</w:t>
      </w:r>
    </w:p>
    <w:p w:rsidR="00144565" w:rsidRDefault="00F36456" w:rsidP="003F049D">
      <w:pPr>
        <w:spacing w:after="0" w:line="100" w:lineRule="atLeast"/>
        <w:ind w:left="1701" w:hanging="113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цена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деления;</w:t>
      </w:r>
    </w:p>
    <w:p w:rsidR="00144565" w:rsidRDefault="00F36456" w:rsidP="009A30E5">
      <w:pPr>
        <w:spacing w:after="0" w:line="100" w:lineRule="atLeast"/>
        <w:ind w:left="1701" w:hanging="113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</w:t>
      </w:r>
      <w:proofErr w:type="gramStart"/>
      <w:r w:rsidR="00144565">
        <w:rPr>
          <w:rFonts w:ascii="Times New Roman" w:hAnsi="Times New Roman"/>
          <w:sz w:val="24"/>
          <w:szCs w:val="24"/>
        </w:rPr>
        <w:t>мощность</w:t>
      </w:r>
      <w:proofErr w:type="gramEnd"/>
      <w:r w:rsidR="00144565">
        <w:rPr>
          <w:rFonts w:ascii="Times New Roman" w:hAnsi="Times New Roman"/>
          <w:sz w:val="24"/>
          <w:szCs w:val="24"/>
        </w:rPr>
        <w:t xml:space="preserve"> измерения.    </w:t>
      </w:r>
    </w:p>
    <w:p w:rsidR="009A30E5" w:rsidRPr="009A30E5" w:rsidRDefault="009A30E5" w:rsidP="009A30E5">
      <w:pPr>
        <w:spacing w:after="0" w:line="100" w:lineRule="atLeast"/>
        <w:ind w:left="1701" w:hanging="1134"/>
        <w:rPr>
          <w:rFonts w:ascii="Times New Roman" w:hAnsi="Times New Roman"/>
          <w:sz w:val="28"/>
          <w:szCs w:val="28"/>
        </w:rPr>
      </w:pPr>
    </w:p>
    <w:p w:rsidR="00144565" w:rsidRDefault="00144565">
      <w:pPr>
        <w:pStyle w:val="1"/>
        <w:spacing w:before="0"/>
        <w:jc w:val="both"/>
        <w:rPr>
          <w:rFonts w:ascii="Times New Roman" w:hAnsi="Times New Roman"/>
        </w:rPr>
      </w:pPr>
      <w:r>
        <w:rPr>
          <w:rFonts w:ascii="Times New Roman" w:hAnsi="Times New Roman"/>
          <w:color w:val="00000A"/>
        </w:rPr>
        <w:t>Критерии оценки результата деятельности обучающегося:</w:t>
      </w:r>
    </w:p>
    <w:p w:rsidR="00144565" w:rsidRDefault="00144565" w:rsidP="009A30E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Оценка за тестовые задания определяется  после сравнения с эталоном.</w:t>
      </w:r>
    </w:p>
    <w:tbl>
      <w:tblPr>
        <w:tblW w:w="0" w:type="auto"/>
        <w:tblInd w:w="987" w:type="dxa"/>
        <w:tblLayout w:type="fixed"/>
        <w:tblLook w:val="0000"/>
      </w:tblPr>
      <w:tblGrid>
        <w:gridCol w:w="1451"/>
        <w:gridCol w:w="3056"/>
      </w:tblGrid>
      <w:tr w:rsidR="00144565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Количество правильных ответов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обучающегося</w:t>
            </w:r>
            <w:proofErr w:type="gramEnd"/>
          </w:p>
        </w:tc>
      </w:tr>
      <w:tr w:rsidR="00144565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tabs>
                <w:tab w:val="center" w:pos="1384"/>
              </w:tabs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20-19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5 (отлично)</w:t>
            </w:r>
          </w:p>
        </w:tc>
      </w:tr>
      <w:tr w:rsidR="00144565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18-15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 (хорошо)</w:t>
            </w:r>
          </w:p>
        </w:tc>
      </w:tr>
      <w:tr w:rsidR="00144565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14 - 10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3 (удовлетворительно)</w:t>
            </w:r>
          </w:p>
        </w:tc>
      </w:tr>
      <w:tr w:rsidR="00144565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10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4565" w:rsidRDefault="00144565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 (неудовлетворительно)</w:t>
            </w:r>
          </w:p>
        </w:tc>
      </w:tr>
    </w:tbl>
    <w:p w:rsidR="00144565" w:rsidRDefault="00144565" w:rsidP="00384574">
      <w:pPr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DE5772" w:rsidRDefault="00DE5772" w:rsidP="00384574">
      <w:pPr>
        <w:tabs>
          <w:tab w:val="left" w:pos="5529"/>
          <w:tab w:val="left" w:pos="6690"/>
        </w:tabs>
        <w:ind w:left="360"/>
        <w:rPr>
          <w:color w:val="000000"/>
        </w:rPr>
      </w:pPr>
      <w:r w:rsidRPr="00F7726A">
        <w:rPr>
          <w:rFonts w:ascii="Times New Roman" w:hAnsi="Times New Roman"/>
          <w:color w:val="000000"/>
          <w:sz w:val="28"/>
          <w:szCs w:val="28"/>
        </w:rPr>
        <w:t>Эталон</w:t>
      </w:r>
      <w:r w:rsidR="00C04922">
        <w:rPr>
          <w:rFonts w:ascii="Times New Roman" w:hAnsi="Times New Roman"/>
          <w:color w:val="000000"/>
          <w:sz w:val="28"/>
          <w:szCs w:val="28"/>
        </w:rPr>
        <w:t>ы</w:t>
      </w:r>
      <w:r w:rsidRPr="00F7726A">
        <w:rPr>
          <w:rFonts w:ascii="Times New Roman" w:hAnsi="Times New Roman"/>
          <w:color w:val="000000"/>
          <w:sz w:val="28"/>
          <w:szCs w:val="28"/>
        </w:rPr>
        <w:t xml:space="preserve"> ответов к тестовым заданиям.</w:t>
      </w:r>
      <w:r w:rsidRPr="00F7726A">
        <w:rPr>
          <w:color w:val="000000"/>
        </w:rPr>
        <w:tab/>
      </w:r>
    </w:p>
    <w:p w:rsidR="00DE5772" w:rsidRPr="00F7726A" w:rsidRDefault="00DE5772" w:rsidP="00DE5772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</w:rPr>
      </w:pPr>
      <w:r w:rsidRPr="00F7726A">
        <w:rPr>
          <w:rFonts w:ascii="Times New Roman" w:hAnsi="Times New Roman"/>
          <w:color w:val="000000"/>
          <w:sz w:val="28"/>
          <w:szCs w:val="28"/>
        </w:rPr>
        <w:t>Вариант 1</w:t>
      </w:r>
    </w:p>
    <w:tbl>
      <w:tblPr>
        <w:tblStyle w:val="8"/>
        <w:tblW w:w="9639" w:type="dxa"/>
        <w:tblInd w:w="108" w:type="dxa"/>
        <w:tblLayout w:type="fixed"/>
        <w:tblLook w:val="0000"/>
      </w:tblPr>
      <w:tblGrid>
        <w:gridCol w:w="1560"/>
        <w:gridCol w:w="66"/>
        <w:gridCol w:w="1469"/>
        <w:gridCol w:w="1531"/>
        <w:gridCol w:w="1733"/>
        <w:gridCol w:w="20"/>
        <w:gridCol w:w="1347"/>
        <w:gridCol w:w="1913"/>
      </w:tblGrid>
      <w:tr w:rsidR="00F33A9E" w:rsidRPr="00951E81" w:rsidTr="006D6E4A">
        <w:trPr>
          <w:trHeight w:val="409"/>
        </w:trPr>
        <w:tc>
          <w:tcPr>
            <w:tcW w:w="1560" w:type="dxa"/>
            <w:tcBorders>
              <w:bottom w:val="nil"/>
            </w:tcBorders>
          </w:tcPr>
          <w:p w:rsidR="00F33A9E" w:rsidRPr="00951E81" w:rsidRDefault="00F33A9E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9" w:type="dxa"/>
            <w:gridSpan w:val="7"/>
          </w:tcPr>
          <w:p w:rsidR="00F33A9E" w:rsidRPr="00951E81" w:rsidRDefault="00F33A9E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Форма тестового задания</w:t>
            </w:r>
          </w:p>
        </w:tc>
      </w:tr>
      <w:tr w:rsidR="00E80715" w:rsidRPr="00951E81" w:rsidTr="006D6E4A">
        <w:tc>
          <w:tcPr>
            <w:tcW w:w="1626" w:type="dxa"/>
            <w:gridSpan w:val="2"/>
            <w:tcBorders>
              <w:top w:val="nil"/>
            </w:tcBorders>
          </w:tcPr>
          <w:p w:rsidR="00E80715" w:rsidRPr="00951E81" w:rsidRDefault="00E80715" w:rsidP="00E80715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№ тестового задания</w:t>
            </w:r>
          </w:p>
        </w:tc>
        <w:tc>
          <w:tcPr>
            <w:tcW w:w="1469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закрытая,</w:t>
            </w:r>
          </w:p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 xml:space="preserve">один вариант </w:t>
            </w:r>
            <w:r w:rsidRPr="00951E81">
              <w:rPr>
                <w:rFonts w:ascii="Times New Roman" w:hAnsi="Times New Roman"/>
                <w:sz w:val="24"/>
                <w:szCs w:val="24"/>
              </w:rPr>
              <w:lastRenderedPageBreak/>
              <w:t>ответа</w:t>
            </w:r>
          </w:p>
        </w:tc>
        <w:tc>
          <w:tcPr>
            <w:tcW w:w="1531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951E81">
              <w:rPr>
                <w:rFonts w:ascii="Times New Roman" w:hAnsi="Times New Roman"/>
                <w:sz w:val="24"/>
                <w:szCs w:val="24"/>
              </w:rPr>
              <w:lastRenderedPageBreak/>
              <w:t>закрытая</w:t>
            </w:r>
            <w:proofErr w:type="gramEnd"/>
            <w:r w:rsidRPr="00951E81">
              <w:rPr>
                <w:rFonts w:ascii="Times New Roman" w:hAnsi="Times New Roman"/>
                <w:sz w:val="24"/>
                <w:szCs w:val="24"/>
              </w:rPr>
              <w:t>,     несколько</w:t>
            </w:r>
          </w:p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 xml:space="preserve">вариантов </w:t>
            </w:r>
            <w:r w:rsidRPr="00951E81">
              <w:rPr>
                <w:rFonts w:ascii="Times New Roman" w:hAnsi="Times New Roman"/>
                <w:sz w:val="24"/>
                <w:szCs w:val="24"/>
              </w:rPr>
              <w:lastRenderedPageBreak/>
              <w:t>ответов</w:t>
            </w:r>
          </w:p>
        </w:tc>
        <w:tc>
          <w:tcPr>
            <w:tcW w:w="1733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lastRenderedPageBreak/>
              <w:t>открытая</w:t>
            </w: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Определение последоват</w:t>
            </w:r>
            <w:r w:rsidRPr="00951E81">
              <w:rPr>
                <w:rFonts w:ascii="Times New Roman" w:hAnsi="Times New Roman"/>
                <w:sz w:val="24"/>
                <w:szCs w:val="24"/>
              </w:rPr>
              <w:lastRenderedPageBreak/>
              <w:t>ельности действий</w:t>
            </w: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на соответствие</w:t>
            </w:r>
          </w:p>
        </w:tc>
      </w:tr>
      <w:tr w:rsidR="00E80715" w:rsidRPr="00951E81" w:rsidTr="00F33A9E"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469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31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0"/>
                <w:szCs w:val="20"/>
              </w:rPr>
              <w:t>РОССТАНДАРТ</w:t>
            </w: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9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31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951E81">
              <w:rPr>
                <w:rFonts w:ascii="Times New Roman" w:hAnsi="Times New Roman"/>
                <w:sz w:val="20"/>
                <w:szCs w:val="20"/>
              </w:rPr>
              <w:t>стандартизация</w:t>
            </w: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215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69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531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69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531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69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51E81"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</w:p>
        </w:tc>
        <w:tc>
          <w:tcPr>
            <w:tcW w:w="1531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0715" w:rsidRPr="00951E81" w:rsidTr="00F33A9E"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69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31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d-b-a-c</w:t>
            </w: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69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31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a1, c2</w:t>
            </w:r>
          </w:p>
        </w:tc>
      </w:tr>
      <w:tr w:rsidR="00E80715" w:rsidRPr="00951E81" w:rsidTr="00F33A9E"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F33A9E">
            <w:pPr>
              <w:pStyle w:val="a0"/>
              <w:spacing w:after="0" w:line="240" w:lineRule="exac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pStyle w:val="a0"/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pStyle w:val="a0"/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b, c</w:t>
            </w: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177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эталон</w:t>
            </w: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152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257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a, c</w:t>
            </w: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218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a, b</w:t>
            </w: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195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b, c</w:t>
            </w: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156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c-b-d-e-a</w:t>
            </w: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275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F33A9E">
        <w:trPr>
          <w:trHeight w:val="248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a, b</w:t>
            </w:r>
          </w:p>
        </w:tc>
        <w:tc>
          <w:tcPr>
            <w:tcW w:w="1733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E80715">
        <w:trPr>
          <w:trHeight w:val="106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53" w:type="dxa"/>
            <w:gridSpan w:val="2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точность</w:t>
            </w:r>
          </w:p>
        </w:tc>
        <w:tc>
          <w:tcPr>
            <w:tcW w:w="1347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E80715">
        <w:trPr>
          <w:trHeight w:val="68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753" w:type="dxa"/>
            <w:gridSpan w:val="2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47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:rsidTr="00E80715">
        <w:trPr>
          <w:trHeight w:val="186"/>
        </w:trPr>
        <w:tc>
          <w:tcPr>
            <w:tcW w:w="1626" w:type="dxa"/>
            <w:gridSpan w:val="2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469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53" w:type="dxa"/>
            <w:gridSpan w:val="2"/>
          </w:tcPr>
          <w:p w:rsidR="00E80715" w:rsidRPr="00951E81" w:rsidRDefault="00E80715" w:rsidP="00E80715">
            <w:pPr>
              <w:spacing w:after="0" w:line="240" w:lineRule="exact"/>
              <w:ind w:right="-221"/>
              <w:rPr>
                <w:rFonts w:ascii="Times New Roman" w:hAnsi="Times New Roman"/>
                <w:b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0"/>
                <w:szCs w:val="20"/>
              </w:rPr>
              <w:t>РОССТАНДАРТ</w:t>
            </w:r>
          </w:p>
        </w:tc>
        <w:tc>
          <w:tcPr>
            <w:tcW w:w="1347" w:type="dxa"/>
          </w:tcPr>
          <w:p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144565" w:rsidRDefault="00144565">
      <w:pPr>
        <w:spacing w:line="360" w:lineRule="auto"/>
        <w:jc w:val="right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7B297A" w:rsidRPr="00F7726A" w:rsidRDefault="007B297A" w:rsidP="007B297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Вариант 2</w:t>
      </w:r>
    </w:p>
    <w:tbl>
      <w:tblPr>
        <w:tblW w:w="9497" w:type="dxa"/>
        <w:tblInd w:w="250" w:type="dxa"/>
        <w:tblLayout w:type="fixed"/>
        <w:tblLook w:val="0000"/>
      </w:tblPr>
      <w:tblGrid>
        <w:gridCol w:w="1475"/>
        <w:gridCol w:w="6"/>
        <w:gridCol w:w="1638"/>
        <w:gridCol w:w="1417"/>
        <w:gridCol w:w="1701"/>
        <w:gridCol w:w="1431"/>
        <w:gridCol w:w="1829"/>
      </w:tblGrid>
      <w:tr w:rsidR="00BE1653" w:rsidRPr="00052E7F" w:rsidTr="00E80715">
        <w:trPr>
          <w:trHeight w:val="267"/>
        </w:trPr>
        <w:tc>
          <w:tcPr>
            <w:tcW w:w="1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E1653" w:rsidRPr="00052E7F" w:rsidRDefault="00BE1653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022" w:type="dxa"/>
            <w:gridSpan w:val="6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BE1653" w:rsidRPr="00052E7F" w:rsidRDefault="00BE1653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Форма тестового задания</w:t>
            </w:r>
          </w:p>
        </w:tc>
      </w:tr>
      <w:tr w:rsidR="00E80715" w:rsidRPr="00052E7F" w:rsidTr="006D6E4A">
        <w:tc>
          <w:tcPr>
            <w:tcW w:w="148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0715" w:rsidRPr="00052E7F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№ тестового задания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закрытая,</w:t>
            </w:r>
          </w:p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один вариант ответа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052E7F">
              <w:rPr>
                <w:rFonts w:ascii="Times New Roman" w:hAnsi="Times New Roman"/>
                <w:sz w:val="20"/>
                <w:szCs w:val="20"/>
              </w:rPr>
              <w:t>закрытая</w:t>
            </w:r>
            <w:proofErr w:type="gramEnd"/>
            <w:r w:rsidRPr="00052E7F">
              <w:rPr>
                <w:rFonts w:ascii="Times New Roman" w:hAnsi="Times New Roman"/>
                <w:sz w:val="20"/>
                <w:szCs w:val="20"/>
              </w:rPr>
              <w:t>,     несколько</w:t>
            </w:r>
          </w:p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вариантов ответов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открытая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Определение последовательности действий</w:t>
            </w: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на соответствие</w:t>
            </w:r>
          </w:p>
        </w:tc>
      </w:tr>
      <w:tr w:rsidR="00E80715" w:rsidRPr="00052E7F" w:rsidTr="00052E7F">
        <w:tc>
          <w:tcPr>
            <w:tcW w:w="1481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РОССТАНДАРТ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стандартизация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235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proofErr w:type="spellStart"/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b,c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d-b-a-c</w:t>
            </w: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80715" w:rsidRPr="00052E7F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«Как есть»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b1, c2</w:t>
            </w:r>
          </w:p>
        </w:tc>
      </w:tr>
      <w:tr w:rsidR="00E80715" w:rsidRPr="00052E7F" w:rsidTr="00052E7F">
        <w:trPr>
          <w:trHeight w:val="276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pStyle w:val="a0"/>
              <w:spacing w:after="0" w:line="240" w:lineRule="exact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pStyle w:val="a0"/>
              <w:spacing w:after="0" w:line="240" w:lineRule="exact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pStyle w:val="a0"/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205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c, 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252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128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a,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159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c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389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Средство измерений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128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c-b-d-e-a</w:t>
            </w: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159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Госстандарт РФ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192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052E7F">
        <w:trPr>
          <w:trHeight w:val="223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864722">
        <w:trPr>
          <w:trHeight w:val="256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:rsidTr="00864722">
        <w:trPr>
          <w:trHeight w:val="147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052E7F" w:rsidRDefault="00E80715" w:rsidP="00052E7F">
            <w:pPr>
              <w:spacing w:after="0" w:line="240" w:lineRule="exact"/>
              <w:ind w:left="-108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052E7F">
              <w:rPr>
                <w:rFonts w:ascii="Times New Roman" w:hAnsi="Times New Roman"/>
                <w:sz w:val="20"/>
                <w:szCs w:val="20"/>
              </w:rPr>
              <w:t>воспроизводимость</w:t>
            </w:r>
            <w:proofErr w:type="spellEnd"/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66F74" w:rsidRDefault="00C66F74" w:rsidP="007B297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C66F74" w:rsidRDefault="00C66F74" w:rsidP="007B297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7B297A" w:rsidRPr="00F7726A" w:rsidRDefault="007B297A" w:rsidP="007B297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Вариант 3</w:t>
      </w:r>
    </w:p>
    <w:tbl>
      <w:tblPr>
        <w:tblW w:w="9497" w:type="dxa"/>
        <w:tblInd w:w="250" w:type="dxa"/>
        <w:tblLayout w:type="fixed"/>
        <w:tblLook w:val="0000"/>
      </w:tblPr>
      <w:tblGrid>
        <w:gridCol w:w="1475"/>
        <w:gridCol w:w="6"/>
        <w:gridCol w:w="1638"/>
        <w:gridCol w:w="1417"/>
        <w:gridCol w:w="1701"/>
        <w:gridCol w:w="1418"/>
        <w:gridCol w:w="1842"/>
      </w:tblGrid>
      <w:tr w:rsidR="006D6E4A" w:rsidRPr="00E80715" w:rsidTr="00E80715">
        <w:trPr>
          <w:trHeight w:val="263"/>
        </w:trPr>
        <w:tc>
          <w:tcPr>
            <w:tcW w:w="1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6D6E4A" w:rsidRPr="00E80715" w:rsidRDefault="006D6E4A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022" w:type="dxa"/>
            <w:gridSpan w:val="6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D6E4A" w:rsidRPr="00E80715" w:rsidRDefault="006D6E4A" w:rsidP="006D6E4A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Форма тестового задания</w:t>
            </w: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№ тестового задания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закрытая,</w:t>
            </w:r>
          </w:p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один вариант</w:t>
            </w:r>
            <w:proofErr w:type="gramStart"/>
            <w:r w:rsidRPr="00E807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670090">
              <w:rPr>
                <w:rFonts w:ascii="Times New Roman" w:hAnsi="Times New Roman"/>
                <w:sz w:val="20"/>
                <w:szCs w:val="20"/>
                <w:lang w:val="en-US"/>
              </w:rPr>
              <w:t>.</w:t>
            </w:r>
            <w:proofErr w:type="gramEnd"/>
            <w:r w:rsidRPr="00E80715">
              <w:rPr>
                <w:rFonts w:ascii="Times New Roman" w:hAnsi="Times New Roman"/>
                <w:sz w:val="20"/>
                <w:szCs w:val="20"/>
              </w:rPr>
              <w:t>ответа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E80715">
              <w:rPr>
                <w:rFonts w:ascii="Times New Roman" w:hAnsi="Times New Roman"/>
                <w:sz w:val="20"/>
                <w:szCs w:val="20"/>
              </w:rPr>
              <w:t>закрытая</w:t>
            </w:r>
            <w:proofErr w:type="gramEnd"/>
            <w:r w:rsidRPr="00E80715">
              <w:rPr>
                <w:rFonts w:ascii="Times New Roman" w:hAnsi="Times New Roman"/>
                <w:sz w:val="20"/>
                <w:szCs w:val="20"/>
              </w:rPr>
              <w:t>,     несколько</w:t>
            </w:r>
          </w:p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вариантов ответов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открытая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Определение последовательности действий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E80715" w:rsidRPr="00E80715" w:rsidRDefault="00E80715" w:rsidP="00E80715">
            <w:pPr>
              <w:spacing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на соответствие</w:t>
            </w: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РОССТАНДАРТ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052E7F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стандартизация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670090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</w:p>
        </w:tc>
      </w:tr>
      <w:tr w:rsidR="00E80715" w:rsidRPr="00E80715" w:rsidTr="00E80715">
        <w:trPr>
          <w:trHeight w:val="256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670090" w:rsidRDefault="00670090" w:rsidP="00670090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70090">
              <w:rPr>
                <w:rFonts w:ascii="Times New Roman" w:hAnsi="Times New Roman"/>
                <w:sz w:val="20"/>
                <w:szCs w:val="20"/>
                <w:lang w:val="en-US"/>
              </w:rPr>
              <w:t>a3. c1. d2</w:t>
            </w: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AE2803" w:rsidRDefault="00AE2803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b,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AE2803" w:rsidRDefault="00AE2803" w:rsidP="00E80715">
            <w:pPr>
              <w:spacing w:after="0" w:line="240" w:lineRule="exact"/>
              <w:jc w:val="center"/>
              <w:rPr>
                <w:rFonts w:ascii="Times New Roman" w:hAnsi="Times New Roman"/>
                <w:bCs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Cs/>
                <w:sz w:val="20"/>
                <w:szCs w:val="20"/>
                <w:lang w:val="en-US"/>
              </w:rPr>
              <w:t>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AE2803" w:rsidP="0060362D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d-b-a-c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9D7D64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F57044" w:rsidRDefault="00F57044" w:rsidP="00F57044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57044">
              <w:rPr>
                <w:rFonts w:ascii="Times New Roman" w:hAnsi="Times New Roman"/>
                <w:sz w:val="20"/>
                <w:szCs w:val="20"/>
                <w:lang w:val="en-US"/>
              </w:rPr>
              <w:t>a1, c2</w:t>
            </w: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9D7D64" w:rsidRDefault="009D7D64" w:rsidP="0060362D">
            <w:pPr>
              <w:pStyle w:val="a0"/>
              <w:spacing w:after="0" w:line="240" w:lineRule="exact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инспектор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493E67" w:rsidRDefault="003343C9" w:rsidP="00E80715">
            <w:pPr>
              <w:spacing w:after="0" w:line="240" w:lineRule="exact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C366FD">
        <w:trPr>
          <w:trHeight w:val="143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493E67" w:rsidRDefault="00493E67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a, b,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C366FD">
        <w:trPr>
          <w:trHeight w:val="176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3343C9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C366FD">
        <w:trPr>
          <w:trHeight w:val="207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C9441C" w:rsidRDefault="003343C9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="00C9441C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C9441C">
              <w:rPr>
                <w:rFonts w:ascii="Times New Roman" w:hAnsi="Times New Roman"/>
                <w:sz w:val="20"/>
                <w:szCs w:val="20"/>
                <w:lang w:val="en-US"/>
              </w:rPr>
              <w:t>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C366FD">
        <w:trPr>
          <w:trHeight w:val="240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C9441C" w:rsidRDefault="003343C9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="00C9441C">
              <w:rPr>
                <w:rFonts w:ascii="Times New Roman" w:hAnsi="Times New Roman"/>
                <w:sz w:val="20"/>
                <w:szCs w:val="20"/>
                <w:lang w:val="en-US"/>
              </w:rPr>
              <w:t>, 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C366FD">
        <w:trPr>
          <w:trHeight w:val="129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3343C9" w:rsidRDefault="003343C9" w:rsidP="00C366FD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343C9">
              <w:rPr>
                <w:rFonts w:ascii="Times New Roman" w:hAnsi="Times New Roman"/>
                <w:sz w:val="20"/>
                <w:szCs w:val="20"/>
              </w:rPr>
              <w:t>Средство измерений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:rsidTr="00C366FD">
        <w:trPr>
          <w:trHeight w:val="207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:rsidTr="00C366FD">
        <w:trPr>
          <w:trHeight w:val="240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5721D" w:rsidRPr="00052E7F" w:rsidRDefault="0035721D" w:rsidP="00C66F74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c-b-d-e-a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:rsidTr="00C366FD">
        <w:trPr>
          <w:trHeight w:val="130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35721D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b,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:rsidTr="00C366FD">
        <w:trPr>
          <w:trHeight w:val="63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473B1B" w:rsidRDefault="00473B1B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73B1B">
              <w:rPr>
                <w:rFonts w:ascii="Times New Roman" w:hAnsi="Times New Roman"/>
                <w:sz w:val="20"/>
                <w:szCs w:val="20"/>
              </w:rPr>
              <w:t>достоверность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:rsidTr="00C366FD">
        <w:trPr>
          <w:trHeight w:val="131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C366FD" w:rsidRDefault="00473B1B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366FD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14 </w:t>
            </w:r>
            <w:r w:rsidRPr="00C366FD">
              <w:rPr>
                <w:rFonts w:ascii="Times New Roman" w:hAnsi="Times New Roman"/>
                <w:sz w:val="20"/>
                <w:szCs w:val="20"/>
              </w:rPr>
              <w:t>дней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:rsidTr="00C366FD">
        <w:trPr>
          <w:trHeight w:val="163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473B1B" w:rsidRDefault="00473B1B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a, 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F00402" w:rsidRPr="00C366FD" w:rsidRDefault="00F00402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Cs/>
          <w:sz w:val="28"/>
          <w:szCs w:val="28"/>
        </w:rPr>
      </w:pPr>
      <w:r w:rsidRPr="00F00402">
        <w:rPr>
          <w:rFonts w:ascii="Times New Roman" w:hAnsi="Times New Roman"/>
          <w:b/>
          <w:bCs/>
          <w:sz w:val="28"/>
          <w:szCs w:val="28"/>
        </w:rPr>
        <w:lastRenderedPageBreak/>
        <w:t>Литература</w:t>
      </w:r>
    </w:p>
    <w:p w:rsidR="00F00402" w:rsidRDefault="00F00402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F00402">
        <w:rPr>
          <w:rFonts w:ascii="Times New Roman" w:hAnsi="Times New Roman"/>
          <w:bCs/>
          <w:sz w:val="28"/>
          <w:szCs w:val="28"/>
          <w:u w:val="single"/>
        </w:rPr>
        <w:t>Основная литература:</w:t>
      </w:r>
    </w:p>
    <w:p w:rsidR="00F00402" w:rsidRPr="00F00402" w:rsidRDefault="00F00402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</w:p>
    <w:p w:rsidR="00C54B0D" w:rsidRPr="00C54B0D" w:rsidRDefault="00C54B0D" w:rsidP="00430D8D">
      <w:pPr>
        <w:numPr>
          <w:ilvl w:val="0"/>
          <w:numId w:val="88"/>
        </w:numPr>
        <w:shd w:val="clear" w:color="auto" w:fill="FFFFFF"/>
        <w:tabs>
          <w:tab w:val="left" w:pos="1200"/>
        </w:tabs>
        <w:suppressAutoHyphens w:val="0"/>
        <w:spacing w:after="0" w:line="360" w:lineRule="auto"/>
        <w:ind w:left="0" w:right="67" w:firstLine="851"/>
        <w:jc w:val="both"/>
        <w:rPr>
          <w:rFonts w:ascii="Times New Roman" w:hAnsi="Times New Roman"/>
          <w:sz w:val="28"/>
          <w:szCs w:val="28"/>
        </w:rPr>
      </w:pPr>
      <w:proofErr w:type="spellStart"/>
      <w:r w:rsidRPr="00C54B0D">
        <w:rPr>
          <w:rFonts w:ascii="Times New Roman" w:hAnsi="Times New Roman"/>
          <w:sz w:val="28"/>
          <w:szCs w:val="28"/>
        </w:rPr>
        <w:t>Афонин</w:t>
      </w:r>
      <w:proofErr w:type="spellEnd"/>
      <w:r w:rsidRPr="00C54B0D">
        <w:rPr>
          <w:rFonts w:ascii="Times New Roman" w:hAnsi="Times New Roman"/>
          <w:sz w:val="28"/>
          <w:szCs w:val="28"/>
        </w:rPr>
        <w:t xml:space="preserve">, А.М.  Теоретические основы разработки и моделирования систем автоматизации 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Учебное пособие / А.М. </w:t>
      </w:r>
      <w:proofErr w:type="spellStart"/>
      <w:r w:rsidRPr="00C54B0D">
        <w:rPr>
          <w:rFonts w:ascii="Times New Roman" w:hAnsi="Times New Roman"/>
          <w:sz w:val="28"/>
          <w:szCs w:val="28"/>
        </w:rPr>
        <w:t>Афонин</w:t>
      </w:r>
      <w:proofErr w:type="spellEnd"/>
      <w:r w:rsidRPr="00C54B0D">
        <w:rPr>
          <w:rFonts w:ascii="Times New Roman" w:hAnsi="Times New Roman"/>
          <w:sz w:val="28"/>
          <w:szCs w:val="28"/>
        </w:rPr>
        <w:t xml:space="preserve">, Ю.Н. </w:t>
      </w:r>
      <w:proofErr w:type="spellStart"/>
      <w:r w:rsidRPr="00C54B0D">
        <w:rPr>
          <w:rFonts w:ascii="Times New Roman" w:hAnsi="Times New Roman"/>
          <w:sz w:val="28"/>
          <w:szCs w:val="28"/>
        </w:rPr>
        <w:t>Царегородцев</w:t>
      </w:r>
      <w:proofErr w:type="spellEnd"/>
      <w:r w:rsidRPr="00C54B0D">
        <w:rPr>
          <w:rFonts w:ascii="Times New Roman" w:hAnsi="Times New Roman"/>
          <w:sz w:val="28"/>
          <w:szCs w:val="28"/>
        </w:rPr>
        <w:t xml:space="preserve">, А.М. Петрова, Ю.Е. Ефремова. - М.: Форум: ИНФРА-М, 2019. — 191 </w:t>
      </w:r>
      <w:proofErr w:type="gramStart"/>
      <w:r w:rsidRPr="00C54B0D">
        <w:rPr>
          <w:rFonts w:ascii="Times New Roman" w:hAnsi="Times New Roman"/>
          <w:sz w:val="28"/>
          <w:szCs w:val="28"/>
        </w:rPr>
        <w:t>с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. — (Среднее профессиональное образование). Режим доступа: </w:t>
      </w:r>
      <w:hyperlink r:id="rId24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http://znanium.com/catalog/product/1016608</w:t>
        </w:r>
      </w:hyperlink>
    </w:p>
    <w:p w:rsidR="00C54B0D" w:rsidRPr="00C54B0D" w:rsidRDefault="00C54B0D" w:rsidP="00430D8D">
      <w:pPr>
        <w:numPr>
          <w:ilvl w:val="0"/>
          <w:numId w:val="88"/>
        </w:numPr>
        <w:shd w:val="clear" w:color="auto" w:fill="FFFFFF"/>
        <w:tabs>
          <w:tab w:val="left" w:pos="1200"/>
        </w:tabs>
        <w:suppressAutoHyphens w:val="0"/>
        <w:spacing w:after="0" w:line="360" w:lineRule="auto"/>
        <w:ind w:left="0" w:right="67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  <w:shd w:val="clear" w:color="auto" w:fill="FFFFFF"/>
        </w:rPr>
        <w:t xml:space="preserve">Ившин В.П., </w:t>
      </w:r>
      <w:proofErr w:type="spellStart"/>
      <w:r w:rsidRPr="00C54B0D">
        <w:rPr>
          <w:rFonts w:ascii="Times New Roman" w:hAnsi="Times New Roman"/>
          <w:sz w:val="28"/>
          <w:szCs w:val="28"/>
          <w:shd w:val="clear" w:color="auto" w:fill="FFFFFF"/>
        </w:rPr>
        <w:t>Перухин</w:t>
      </w:r>
      <w:proofErr w:type="spellEnd"/>
      <w:r w:rsidRPr="00C54B0D">
        <w:rPr>
          <w:rFonts w:ascii="Times New Roman" w:hAnsi="Times New Roman"/>
          <w:sz w:val="28"/>
          <w:szCs w:val="28"/>
          <w:shd w:val="clear" w:color="auto" w:fill="FFFFFF"/>
        </w:rPr>
        <w:t xml:space="preserve"> М.Ю. </w:t>
      </w:r>
      <w:r w:rsidRPr="00C54B0D">
        <w:rPr>
          <w:rFonts w:ascii="Times New Roman" w:hAnsi="Times New Roman"/>
          <w:bCs/>
          <w:sz w:val="28"/>
          <w:szCs w:val="28"/>
          <w:shd w:val="clear" w:color="auto" w:fill="FFFFFF"/>
        </w:rPr>
        <w:t>Современная автоматика в системах управления технологическими процессами</w:t>
      </w:r>
      <w:r w:rsidRPr="00C54B0D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 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учебник.— М.: ИНФРА-М, 2019.— 402 с.: ил. + Доп. материалы [Электронный ресурс; Режим доступа: http://www.znanium.com].— (Высшее образование).</w:t>
      </w:r>
    </w:p>
    <w:p w:rsidR="00C54B0D" w:rsidRPr="00C54B0D" w:rsidRDefault="00C54B0D" w:rsidP="00430D8D">
      <w:pPr>
        <w:pStyle w:val="af7"/>
        <w:numPr>
          <w:ilvl w:val="0"/>
          <w:numId w:val="88"/>
        </w:numPr>
        <w:tabs>
          <w:tab w:val="left" w:pos="1080"/>
          <w:tab w:val="left" w:pos="1260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t xml:space="preserve"> </w:t>
      </w:r>
      <w:hyperlink r:id="rId25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Кошевая И. П.</w:t>
        </w:r>
      </w:hyperlink>
      <w:r w:rsidRPr="00C54B0D">
        <w:rPr>
          <w:rFonts w:ascii="Times New Roman" w:hAnsi="Times New Roman"/>
          <w:sz w:val="28"/>
          <w:szCs w:val="28"/>
        </w:rPr>
        <w:t xml:space="preserve"> </w:t>
      </w:r>
      <w:hyperlink r:id="rId26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Канке А. А.</w:t>
        </w:r>
      </w:hyperlink>
      <w:r w:rsidRPr="00C54B0D">
        <w:rPr>
          <w:rFonts w:ascii="Times New Roman" w:hAnsi="Times New Roman"/>
          <w:bCs/>
          <w:sz w:val="28"/>
          <w:szCs w:val="28"/>
        </w:rPr>
        <w:t xml:space="preserve"> Метрология, стандартизация, сертификация</w:t>
      </w:r>
      <w:r w:rsidRPr="00C54B0D">
        <w:rPr>
          <w:rFonts w:ascii="Times New Roman" w:hAnsi="Times New Roman"/>
          <w:sz w:val="28"/>
          <w:szCs w:val="28"/>
        </w:rPr>
        <w:t xml:space="preserve"> [Электронный ресурс]: учебник. — М.: ИД «ФОРУМ»: ИНФРА-М, 2019. — 415с. — (Среднее профессиональное образование). - Режим доступа: </w:t>
      </w:r>
      <w:hyperlink r:id="rId27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http://znanium.com/catalog/product/984035</w:t>
        </w:r>
      </w:hyperlink>
    </w:p>
    <w:p w:rsidR="00C54B0D" w:rsidRPr="00C54B0D" w:rsidRDefault="00C54B0D" w:rsidP="00430D8D">
      <w:pPr>
        <w:pStyle w:val="af7"/>
        <w:numPr>
          <w:ilvl w:val="0"/>
          <w:numId w:val="88"/>
        </w:numPr>
        <w:tabs>
          <w:tab w:val="left" w:pos="1134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t xml:space="preserve">Мочалов В.Д. </w:t>
      </w:r>
      <w:r w:rsidRPr="00C54B0D">
        <w:rPr>
          <w:rFonts w:ascii="Times New Roman" w:hAnsi="Times New Roman"/>
          <w:bCs/>
          <w:sz w:val="28"/>
          <w:szCs w:val="28"/>
        </w:rPr>
        <w:t xml:space="preserve"> Метрология, стандартизация и сертификация. Основы взаимозаменяемости</w:t>
      </w:r>
      <w:r w:rsidRPr="00C54B0D">
        <w:rPr>
          <w:rFonts w:ascii="Times New Roman" w:hAnsi="Times New Roman"/>
          <w:sz w:val="28"/>
          <w:szCs w:val="28"/>
        </w:rPr>
        <w:t xml:space="preserve"> </w:t>
      </w:r>
      <w:r w:rsidRPr="00C54B0D">
        <w:rPr>
          <w:rFonts w:ascii="Times New Roman" w:hAnsi="Times New Roman"/>
          <w:bCs/>
          <w:sz w:val="28"/>
          <w:szCs w:val="28"/>
        </w:rPr>
        <w:t>сертификация</w:t>
      </w:r>
      <w:r w:rsidRPr="00C54B0D">
        <w:rPr>
          <w:rFonts w:ascii="Times New Roman" w:hAnsi="Times New Roman"/>
          <w:sz w:val="28"/>
          <w:szCs w:val="28"/>
        </w:rPr>
        <w:t xml:space="preserve"> [Электронный ресурс]: учеб</w:t>
      </w:r>
      <w:proofErr w:type="gramStart"/>
      <w:r w:rsidRPr="00C54B0D">
        <w:rPr>
          <w:rFonts w:ascii="Times New Roman" w:hAnsi="Times New Roman"/>
          <w:sz w:val="28"/>
          <w:szCs w:val="28"/>
        </w:rPr>
        <w:t>.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C54B0D">
        <w:rPr>
          <w:rFonts w:ascii="Times New Roman" w:hAnsi="Times New Roman"/>
          <w:sz w:val="28"/>
          <w:szCs w:val="28"/>
        </w:rPr>
        <w:t>п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особие / В.Д. Мочалов, А.А. </w:t>
      </w:r>
      <w:proofErr w:type="spellStart"/>
      <w:r w:rsidRPr="00C54B0D">
        <w:rPr>
          <w:rFonts w:ascii="Times New Roman" w:hAnsi="Times New Roman"/>
          <w:sz w:val="28"/>
          <w:szCs w:val="28"/>
        </w:rPr>
        <w:t>Погонин</w:t>
      </w:r>
      <w:proofErr w:type="spellEnd"/>
      <w:r w:rsidRPr="00C54B0D">
        <w:rPr>
          <w:rFonts w:ascii="Times New Roman" w:hAnsi="Times New Roman"/>
          <w:sz w:val="28"/>
          <w:szCs w:val="28"/>
        </w:rPr>
        <w:t xml:space="preserve">, А.А. Афанасьев. — </w:t>
      </w:r>
      <w:r w:rsidRPr="00C54B0D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 xml:space="preserve">2-е изд., стереотип. — </w:t>
      </w:r>
      <w:proofErr w:type="gramStart"/>
      <w:r w:rsidRPr="00C54B0D">
        <w:rPr>
          <w:rFonts w:ascii="Times New Roman" w:hAnsi="Times New Roman"/>
          <w:sz w:val="28"/>
          <w:szCs w:val="28"/>
          <w:shd w:val="clear" w:color="auto" w:fill="FFFFFF"/>
        </w:rPr>
        <w:t>М.: ИНФРА-М, 2018. — 264 с. — (Высшее образование:</w:t>
      </w:r>
      <w:proofErr w:type="gramEnd"/>
      <w:r w:rsidRPr="00C54B0D">
        <w:rPr>
          <w:rFonts w:ascii="Times New Roman" w:hAnsi="Times New Roman"/>
          <w:sz w:val="28"/>
          <w:szCs w:val="28"/>
          <w:shd w:val="clear" w:color="auto" w:fill="FFFFFF"/>
        </w:rPr>
        <w:t xml:space="preserve"> Бакалавриат.www.dx.doi.org/10.12737/textbook_5a40aec22da5b7.51406662. - Режим доступа: </w:t>
      </w:r>
      <w:hyperlink r:id="rId28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  <w:shd w:val="clear" w:color="auto" w:fill="FFFFFF"/>
          </w:rPr>
          <w:t>http://znanium.com/catalog/product/953380</w:t>
        </w:r>
      </w:hyperlink>
    </w:p>
    <w:p w:rsidR="00C54B0D" w:rsidRPr="00C54B0D" w:rsidRDefault="00C54B0D" w:rsidP="00430D8D">
      <w:pPr>
        <w:pStyle w:val="af7"/>
        <w:numPr>
          <w:ilvl w:val="0"/>
          <w:numId w:val="88"/>
        </w:numPr>
        <w:tabs>
          <w:tab w:val="left" w:pos="1134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t xml:space="preserve">Пелевин В.Ф.  </w:t>
      </w:r>
      <w:r w:rsidRPr="00C54B0D">
        <w:rPr>
          <w:rFonts w:ascii="Times New Roman" w:hAnsi="Times New Roman"/>
          <w:bCs/>
          <w:sz w:val="28"/>
          <w:szCs w:val="28"/>
        </w:rPr>
        <w:t xml:space="preserve">Метрология и средства измерений </w:t>
      </w:r>
      <w:r w:rsidRPr="00C54B0D">
        <w:rPr>
          <w:rFonts w:ascii="Times New Roman" w:hAnsi="Times New Roman"/>
          <w:sz w:val="28"/>
          <w:szCs w:val="28"/>
        </w:rPr>
        <w:t>[Электронный ресурс]: учеб</w:t>
      </w:r>
      <w:proofErr w:type="gramStart"/>
      <w:r w:rsidRPr="00C54B0D">
        <w:rPr>
          <w:rFonts w:ascii="Times New Roman" w:hAnsi="Times New Roman"/>
          <w:sz w:val="28"/>
          <w:szCs w:val="28"/>
        </w:rPr>
        <w:t>.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C54B0D">
        <w:rPr>
          <w:rFonts w:ascii="Times New Roman" w:hAnsi="Times New Roman"/>
          <w:sz w:val="28"/>
          <w:szCs w:val="28"/>
        </w:rPr>
        <w:t>п</w:t>
      </w:r>
      <w:proofErr w:type="gramEnd"/>
      <w:r w:rsidRPr="00C54B0D">
        <w:rPr>
          <w:rFonts w:ascii="Times New Roman" w:hAnsi="Times New Roman"/>
          <w:sz w:val="28"/>
          <w:szCs w:val="28"/>
        </w:rPr>
        <w:t>особие.— Минск: Новое знание; М.</w:t>
      </w:r>
      <w:proofErr w:type="gramStart"/>
      <w:r w:rsidRPr="00C54B0D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 ИНФРА-М, 2019. — 273 с. : ил. — </w:t>
      </w:r>
      <w:proofErr w:type="gramStart"/>
      <w:r w:rsidRPr="00C54B0D">
        <w:rPr>
          <w:rFonts w:ascii="Times New Roman" w:hAnsi="Times New Roman"/>
          <w:sz w:val="28"/>
          <w:szCs w:val="28"/>
        </w:rPr>
        <w:t>(Высшее образование: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Pr="00C54B0D">
        <w:rPr>
          <w:rFonts w:ascii="Times New Roman" w:hAnsi="Times New Roman"/>
          <w:sz w:val="28"/>
          <w:szCs w:val="28"/>
        </w:rPr>
        <w:t>Бакалавриат</w:t>
      </w:r>
      <w:proofErr w:type="spellEnd"/>
      <w:r w:rsidRPr="00C54B0D">
        <w:rPr>
          <w:rFonts w:ascii="Times New Roman" w:hAnsi="Times New Roman"/>
          <w:sz w:val="28"/>
          <w:szCs w:val="28"/>
        </w:rPr>
        <w:t>).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 - Режим доступа: </w:t>
      </w:r>
      <w:hyperlink r:id="rId29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http://znanium.com/catalog/product/988250</w:t>
        </w:r>
      </w:hyperlink>
      <w:r w:rsidRPr="00C54B0D">
        <w:rPr>
          <w:rFonts w:ascii="Times New Roman" w:hAnsi="Times New Roman"/>
          <w:sz w:val="28"/>
          <w:szCs w:val="28"/>
        </w:rPr>
        <w:t xml:space="preserve"> </w:t>
      </w:r>
    </w:p>
    <w:p w:rsidR="00C54B0D" w:rsidRPr="00C54B0D" w:rsidRDefault="00C54B0D" w:rsidP="00430D8D">
      <w:pPr>
        <w:pStyle w:val="af7"/>
        <w:numPr>
          <w:ilvl w:val="0"/>
          <w:numId w:val="88"/>
        </w:numPr>
        <w:tabs>
          <w:tab w:val="left" w:pos="1134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bookmarkStart w:id="10" w:name="OLE_LINK1"/>
      <w:proofErr w:type="spellStart"/>
      <w:r w:rsidRPr="00C54B0D">
        <w:rPr>
          <w:rFonts w:ascii="Times New Roman" w:hAnsi="Times New Roman"/>
          <w:sz w:val="28"/>
          <w:szCs w:val="28"/>
        </w:rPr>
        <w:t>Хромоин</w:t>
      </w:r>
      <w:proofErr w:type="spellEnd"/>
      <w:r w:rsidRPr="00C54B0D">
        <w:rPr>
          <w:rFonts w:ascii="Times New Roman" w:hAnsi="Times New Roman"/>
          <w:sz w:val="28"/>
          <w:szCs w:val="28"/>
        </w:rPr>
        <w:t xml:space="preserve">. П.К. </w:t>
      </w:r>
      <w:r w:rsidRPr="00C54B0D">
        <w:rPr>
          <w:rFonts w:ascii="Times New Roman" w:hAnsi="Times New Roman"/>
          <w:bCs/>
          <w:sz w:val="28"/>
          <w:szCs w:val="28"/>
        </w:rPr>
        <w:t>Электротехнические измерения</w:t>
      </w:r>
      <w:r w:rsidRPr="00C54B0D">
        <w:rPr>
          <w:rFonts w:ascii="Times New Roman" w:hAnsi="Times New Roman"/>
          <w:sz w:val="28"/>
          <w:szCs w:val="28"/>
        </w:rPr>
        <w:t xml:space="preserve"> [Электронный ресурс]: учеб</w:t>
      </w:r>
      <w:proofErr w:type="gramStart"/>
      <w:r w:rsidRPr="00C54B0D">
        <w:rPr>
          <w:rFonts w:ascii="Times New Roman" w:hAnsi="Times New Roman"/>
          <w:sz w:val="28"/>
          <w:szCs w:val="28"/>
        </w:rPr>
        <w:t>.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C54B0D">
        <w:rPr>
          <w:rFonts w:ascii="Times New Roman" w:hAnsi="Times New Roman"/>
          <w:sz w:val="28"/>
          <w:szCs w:val="28"/>
        </w:rPr>
        <w:t>п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особие /— 3-е изд., </w:t>
      </w:r>
      <w:proofErr w:type="spellStart"/>
      <w:r w:rsidRPr="00C54B0D">
        <w:rPr>
          <w:rFonts w:ascii="Times New Roman" w:hAnsi="Times New Roman"/>
          <w:sz w:val="28"/>
          <w:szCs w:val="28"/>
        </w:rPr>
        <w:t>испр</w:t>
      </w:r>
      <w:proofErr w:type="spellEnd"/>
      <w:r w:rsidRPr="00C54B0D">
        <w:rPr>
          <w:rFonts w:ascii="Times New Roman" w:hAnsi="Times New Roman"/>
          <w:sz w:val="28"/>
          <w:szCs w:val="28"/>
        </w:rPr>
        <w:t xml:space="preserve">. и доп. — М. : ФОРУМ : </w:t>
      </w:r>
      <w:bookmarkEnd w:id="10"/>
      <w:r w:rsidRPr="00C54B0D">
        <w:rPr>
          <w:rFonts w:ascii="Times New Roman" w:hAnsi="Times New Roman"/>
          <w:sz w:val="28"/>
          <w:szCs w:val="28"/>
        </w:rPr>
        <w:t xml:space="preserve">ИНФРА-М, 2019. — 288 </w:t>
      </w:r>
      <w:proofErr w:type="gramStart"/>
      <w:r w:rsidRPr="00C54B0D">
        <w:rPr>
          <w:rFonts w:ascii="Times New Roman" w:hAnsi="Times New Roman"/>
          <w:sz w:val="28"/>
          <w:szCs w:val="28"/>
        </w:rPr>
        <w:t>с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. — (Среднее профессиональное образование). - Режим доступа: </w:t>
      </w:r>
      <w:hyperlink r:id="rId30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http://znanium.com/catalog/product/987219</w:t>
        </w:r>
      </w:hyperlink>
      <w:r w:rsidRPr="00C54B0D">
        <w:rPr>
          <w:rFonts w:ascii="Times New Roman" w:hAnsi="Times New Roman"/>
          <w:sz w:val="28"/>
          <w:szCs w:val="28"/>
        </w:rPr>
        <w:t xml:space="preserve"> </w:t>
      </w:r>
    </w:p>
    <w:p w:rsidR="00C54B0D" w:rsidRPr="00C54B0D" w:rsidRDefault="00C54B0D" w:rsidP="009A038E">
      <w:pPr>
        <w:pStyle w:val="af7"/>
        <w:numPr>
          <w:ilvl w:val="0"/>
          <w:numId w:val="88"/>
        </w:numPr>
        <w:tabs>
          <w:tab w:val="left" w:pos="1134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lastRenderedPageBreak/>
        <w:t xml:space="preserve">Шишов О. </w:t>
      </w:r>
      <w:r w:rsidRPr="00C54B0D">
        <w:rPr>
          <w:rFonts w:ascii="Times New Roman" w:hAnsi="Times New Roman"/>
          <w:bCs/>
          <w:sz w:val="28"/>
          <w:szCs w:val="28"/>
        </w:rPr>
        <w:t xml:space="preserve">В.Технические средства автоматизации и управления </w:t>
      </w:r>
      <w:r w:rsidRPr="00C54B0D">
        <w:rPr>
          <w:rFonts w:ascii="Times New Roman" w:hAnsi="Times New Roman"/>
          <w:sz w:val="28"/>
          <w:szCs w:val="28"/>
        </w:rPr>
        <w:t>[Электронный ресурс]: Учебное пособие.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— М.: ИНФРА-М, 2019. — 396 с. + Доп. материалы [Электронный ресурс; Режим доступа: http://www.znanium.com]. — (Среднее профессиональное образование).</w:t>
      </w:r>
    </w:p>
    <w:p w:rsidR="00C54B0D" w:rsidRPr="00C54B0D" w:rsidRDefault="00C54B0D" w:rsidP="009A038E">
      <w:pPr>
        <w:pStyle w:val="af7"/>
        <w:numPr>
          <w:ilvl w:val="0"/>
          <w:numId w:val="88"/>
        </w:numPr>
        <w:tabs>
          <w:tab w:val="left" w:pos="1134"/>
          <w:tab w:val="left" w:pos="1276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bCs/>
          <w:sz w:val="28"/>
          <w:szCs w:val="28"/>
        </w:rPr>
        <w:t xml:space="preserve">Справочник инженера по контрольно-измерительным приборам и автоматике 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Учебно-практическое пособие / Калиниченко А.В., Уваров Н.В., Дойников В.В., - 2-е изд. - Вологда: </w:t>
      </w:r>
      <w:proofErr w:type="spellStart"/>
      <w:r w:rsidRPr="00C54B0D">
        <w:rPr>
          <w:rFonts w:ascii="Times New Roman" w:hAnsi="Times New Roman"/>
          <w:sz w:val="28"/>
          <w:szCs w:val="28"/>
        </w:rPr>
        <w:t>Инфра-Инженерия</w:t>
      </w:r>
      <w:proofErr w:type="spellEnd"/>
      <w:r w:rsidRPr="00C54B0D">
        <w:rPr>
          <w:rFonts w:ascii="Times New Roman" w:hAnsi="Times New Roman"/>
          <w:sz w:val="28"/>
          <w:szCs w:val="28"/>
        </w:rPr>
        <w:t xml:space="preserve">, 2016. - 564 с.: 84x108 1/32 (Обложка) ISBN 978-5-9729-0116-6 - Режим доступа: </w:t>
      </w:r>
      <w:hyperlink r:id="rId31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http://znanium.com/catalog/product/554774</w:t>
        </w:r>
      </w:hyperlink>
      <w:r w:rsidRPr="00C54B0D">
        <w:rPr>
          <w:rFonts w:ascii="Times New Roman" w:hAnsi="Times New Roman"/>
          <w:sz w:val="28"/>
          <w:szCs w:val="28"/>
        </w:rPr>
        <w:t xml:space="preserve"> </w:t>
      </w:r>
    </w:p>
    <w:p w:rsidR="00C54B0D" w:rsidRPr="00C54B0D" w:rsidRDefault="00C54B0D" w:rsidP="009A038E">
      <w:pPr>
        <w:pStyle w:val="af7"/>
        <w:numPr>
          <w:ilvl w:val="0"/>
          <w:numId w:val="88"/>
        </w:numPr>
        <w:tabs>
          <w:tab w:val="left" w:pos="851"/>
          <w:tab w:val="left" w:pos="1276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C54B0D">
        <w:rPr>
          <w:rFonts w:ascii="Times New Roman" w:hAnsi="Times New Roman"/>
          <w:bCs/>
          <w:sz w:val="28"/>
          <w:szCs w:val="28"/>
        </w:rPr>
        <w:t>Справочник инженера по АСУТП: проектирование и разработка.    Том 1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Учебно-практическое пособие / Федоров Ю.Н., - 2-е изд. - Вологда: Инфра </w:t>
      </w:r>
      <w:proofErr w:type="gramStart"/>
      <w:r w:rsidRPr="00C54B0D">
        <w:rPr>
          <w:rFonts w:ascii="Times New Roman" w:hAnsi="Times New Roman"/>
          <w:sz w:val="28"/>
          <w:szCs w:val="28"/>
        </w:rPr>
        <w:t>-И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нженерия, 2016. - 448 с.: ISBN 978-5-9729-0122-7 - Режим доступа: </w:t>
      </w:r>
      <w:hyperlink r:id="rId32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http://znanium.com/catalog/product/760267</w:t>
        </w:r>
      </w:hyperlink>
    </w:p>
    <w:p w:rsidR="00C54B0D" w:rsidRPr="00C54B0D" w:rsidRDefault="00C54B0D" w:rsidP="009A038E">
      <w:pPr>
        <w:pStyle w:val="af7"/>
        <w:numPr>
          <w:ilvl w:val="0"/>
          <w:numId w:val="88"/>
        </w:numPr>
        <w:tabs>
          <w:tab w:val="left" w:pos="851"/>
          <w:tab w:val="left" w:pos="1080"/>
          <w:tab w:val="left" w:pos="1276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bCs/>
          <w:sz w:val="28"/>
          <w:szCs w:val="28"/>
        </w:rPr>
        <w:t xml:space="preserve"> Справочник инженера по АСУТП: проектирование и разработка. Том 2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Учебно-практическое пособие / Федоров Ю.Н., - 2-е изд. - Вологда: Инфра </w:t>
      </w:r>
      <w:proofErr w:type="gramStart"/>
      <w:r w:rsidRPr="00C54B0D">
        <w:rPr>
          <w:rFonts w:ascii="Times New Roman" w:hAnsi="Times New Roman"/>
          <w:sz w:val="28"/>
          <w:szCs w:val="28"/>
        </w:rPr>
        <w:t>-И</w:t>
      </w:r>
      <w:proofErr w:type="gramEnd"/>
      <w:r w:rsidRPr="00C54B0D">
        <w:rPr>
          <w:rFonts w:ascii="Times New Roman" w:hAnsi="Times New Roman"/>
          <w:sz w:val="28"/>
          <w:szCs w:val="28"/>
        </w:rPr>
        <w:t xml:space="preserve">нженерия, 2016. - 484 с.: ISBN 978-5-9729-0123-4 - Режим доступа: </w:t>
      </w:r>
      <w:hyperlink r:id="rId33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http://znanium.com/catalog/product/760269</w:t>
        </w:r>
      </w:hyperlink>
    </w:p>
    <w:p w:rsidR="00C54B0D" w:rsidRPr="00C54B0D" w:rsidRDefault="009A038E" w:rsidP="009A038E">
      <w:pPr>
        <w:pStyle w:val="2"/>
        <w:tabs>
          <w:tab w:val="clear" w:pos="576"/>
          <w:tab w:val="left" w:pos="851"/>
        </w:tabs>
        <w:spacing w:before="0" w:line="360" w:lineRule="auto"/>
        <w:ind w:left="0" w:firstLine="851"/>
        <w:jc w:val="both"/>
        <w:rPr>
          <w:rFonts w:ascii="Times New Roman" w:hAnsi="Times New Roman"/>
          <w:b w:val="0"/>
          <w:i/>
          <w:color w:val="auto"/>
          <w:sz w:val="28"/>
          <w:szCs w:val="28"/>
        </w:rPr>
      </w:pPr>
      <w:r>
        <w:rPr>
          <w:rFonts w:ascii="Times New Roman" w:hAnsi="Times New Roman"/>
          <w:b w:val="0"/>
          <w:color w:val="auto"/>
          <w:sz w:val="28"/>
          <w:szCs w:val="28"/>
        </w:rPr>
        <w:t>11.</w:t>
      </w:r>
      <w:r w:rsidR="00C54B0D" w:rsidRPr="00C54B0D">
        <w:rPr>
          <w:rFonts w:ascii="Times New Roman" w:hAnsi="Times New Roman"/>
          <w:b w:val="0"/>
          <w:color w:val="auto"/>
          <w:sz w:val="28"/>
          <w:szCs w:val="28"/>
        </w:rPr>
        <w:t xml:space="preserve">ГОСТ 8.113 -85 Государственная система </w:t>
      </w:r>
      <w:r w:rsidR="00F00402">
        <w:rPr>
          <w:rFonts w:ascii="Times New Roman" w:hAnsi="Times New Roman"/>
          <w:b w:val="0"/>
          <w:color w:val="auto"/>
          <w:sz w:val="28"/>
          <w:szCs w:val="28"/>
        </w:rPr>
        <w:t xml:space="preserve">обеспечения единства измерений. </w:t>
      </w:r>
      <w:r w:rsidR="00C54B0D" w:rsidRPr="00C54B0D">
        <w:rPr>
          <w:rFonts w:ascii="Times New Roman" w:hAnsi="Times New Roman"/>
          <w:b w:val="0"/>
          <w:color w:val="auto"/>
          <w:sz w:val="28"/>
          <w:szCs w:val="28"/>
        </w:rPr>
        <w:t>Штангенциркули. Методика поверки.</w:t>
      </w:r>
    </w:p>
    <w:p w:rsidR="00C54B0D" w:rsidRPr="00C54B0D" w:rsidRDefault="009A038E" w:rsidP="009A038E">
      <w:pPr>
        <w:tabs>
          <w:tab w:val="left" w:pos="851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</w:t>
      </w:r>
      <w:r w:rsidR="00C54B0D" w:rsidRPr="00C54B0D">
        <w:rPr>
          <w:rFonts w:ascii="Times New Roman" w:hAnsi="Times New Roman"/>
          <w:sz w:val="28"/>
          <w:szCs w:val="28"/>
        </w:rPr>
        <w:t>. ГОСТ 8.207 -76 Государственная система обеспечения единства измерений. Прямые измерения с многократными наблюдениями. Результаты наблюдений. Основные положения.</w:t>
      </w:r>
    </w:p>
    <w:p w:rsidR="00C54B0D" w:rsidRPr="00C54B0D" w:rsidRDefault="009A038E" w:rsidP="009A038E">
      <w:pPr>
        <w:tabs>
          <w:tab w:val="left" w:pos="851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</w:t>
      </w:r>
      <w:r w:rsidR="00C54B0D" w:rsidRPr="00C54B0D">
        <w:rPr>
          <w:rFonts w:ascii="Times New Roman" w:hAnsi="Times New Roman"/>
          <w:sz w:val="28"/>
          <w:szCs w:val="28"/>
        </w:rPr>
        <w:t>ГОСТ 24 853-81 Калибры гладкие для размеров до 500 мм. Допуски.</w:t>
      </w:r>
    </w:p>
    <w:p w:rsidR="00C54B0D" w:rsidRPr="00C54B0D" w:rsidRDefault="009A038E" w:rsidP="009A038E">
      <w:pPr>
        <w:tabs>
          <w:tab w:val="left" w:pos="1100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</w:t>
      </w:r>
      <w:r w:rsidR="00C54B0D" w:rsidRPr="00C54B0D">
        <w:rPr>
          <w:rFonts w:ascii="Times New Roman" w:hAnsi="Times New Roman"/>
          <w:sz w:val="28"/>
          <w:szCs w:val="28"/>
        </w:rPr>
        <w:t>. ГОСТ 25 347-82 Основные нормы взаимозаменяемости. Единая система допусков и посадок. Поля допусков и рекомендуемые посадки.</w:t>
      </w:r>
    </w:p>
    <w:p w:rsidR="00C54B0D" w:rsidRPr="00C54B0D" w:rsidRDefault="00C54B0D" w:rsidP="009A038E">
      <w:pPr>
        <w:pStyle w:val="af7"/>
        <w:tabs>
          <w:tab w:val="left" w:pos="1100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54B0D" w:rsidRPr="00C54B0D" w:rsidRDefault="00F00402" w:rsidP="009A038E">
      <w:pPr>
        <w:pStyle w:val="af7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Дополнительная литература</w:t>
      </w:r>
      <w:r w:rsidR="00C54B0D" w:rsidRPr="00C54B0D">
        <w:rPr>
          <w:rFonts w:ascii="Times New Roman" w:hAnsi="Times New Roman"/>
          <w:sz w:val="28"/>
          <w:szCs w:val="28"/>
          <w:u w:val="single"/>
        </w:rPr>
        <w:t>:</w:t>
      </w:r>
    </w:p>
    <w:p w:rsidR="00C54B0D" w:rsidRPr="009A038E" w:rsidRDefault="009A038E" w:rsidP="009A038E">
      <w:pPr>
        <w:tabs>
          <w:tab w:val="left" w:pos="1210"/>
        </w:tabs>
        <w:suppressAutoHyphens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</w:t>
      </w:r>
      <w:r w:rsidR="00C54B0D" w:rsidRPr="009A038E">
        <w:rPr>
          <w:rFonts w:ascii="Times New Roman" w:hAnsi="Times New Roman"/>
          <w:sz w:val="28"/>
          <w:szCs w:val="28"/>
        </w:rPr>
        <w:t xml:space="preserve">Грибанов Д.Д.  </w:t>
      </w:r>
      <w:r w:rsidR="00C54B0D" w:rsidRPr="009A038E">
        <w:rPr>
          <w:rFonts w:ascii="Times New Roman" w:hAnsi="Times New Roman"/>
          <w:bCs/>
          <w:sz w:val="28"/>
          <w:szCs w:val="28"/>
        </w:rPr>
        <w:t xml:space="preserve">Основы метрологии, сертификации и стандартизации </w:t>
      </w:r>
      <w:r w:rsidR="00C54B0D" w:rsidRPr="009A038E">
        <w:rPr>
          <w:rFonts w:ascii="Times New Roman" w:hAnsi="Times New Roman"/>
          <w:sz w:val="28"/>
          <w:szCs w:val="28"/>
        </w:rPr>
        <w:t>[Электронный ресурс]: учебное пособие. - М.: ИНФРА-М, 2019. — 127 с. Режим доступа: http://znanium.com/catalog/product/995625</w:t>
      </w:r>
    </w:p>
    <w:p w:rsidR="00C54B0D" w:rsidRPr="009A038E" w:rsidRDefault="009A038E" w:rsidP="009A038E">
      <w:pPr>
        <w:tabs>
          <w:tab w:val="left" w:pos="1134"/>
          <w:tab w:val="left" w:pos="1276"/>
        </w:tabs>
        <w:suppressAutoHyphens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16.</w:t>
      </w:r>
      <w:r w:rsidR="00C54B0D" w:rsidRPr="009A038E">
        <w:rPr>
          <w:rFonts w:ascii="Times New Roman" w:hAnsi="Times New Roman"/>
          <w:sz w:val="28"/>
          <w:szCs w:val="28"/>
        </w:rPr>
        <w:t xml:space="preserve">Иванов. А.А. </w:t>
      </w:r>
      <w:r w:rsidR="00C54B0D" w:rsidRPr="009A038E">
        <w:rPr>
          <w:rFonts w:ascii="Times New Roman" w:hAnsi="Times New Roman"/>
          <w:bCs/>
          <w:sz w:val="28"/>
          <w:szCs w:val="28"/>
        </w:rPr>
        <w:t>Автоматизация технологических процессов и производств</w:t>
      </w:r>
      <w:r w:rsidR="00C54B0D" w:rsidRPr="009A038E">
        <w:rPr>
          <w:rFonts w:ascii="Times New Roman" w:hAnsi="Times New Roman"/>
          <w:sz w:val="28"/>
          <w:szCs w:val="28"/>
        </w:rPr>
        <w:t xml:space="preserve"> [Электронный ресурс]: учеб</w:t>
      </w:r>
      <w:proofErr w:type="gramStart"/>
      <w:r w:rsidR="00C54B0D" w:rsidRPr="009A038E">
        <w:rPr>
          <w:rFonts w:ascii="Times New Roman" w:hAnsi="Times New Roman"/>
          <w:sz w:val="28"/>
          <w:szCs w:val="28"/>
        </w:rPr>
        <w:t>.</w:t>
      </w:r>
      <w:proofErr w:type="gramEnd"/>
      <w:r w:rsidR="00C54B0D" w:rsidRPr="009A038E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C54B0D" w:rsidRPr="009A038E">
        <w:rPr>
          <w:rFonts w:ascii="Times New Roman" w:hAnsi="Times New Roman"/>
          <w:sz w:val="28"/>
          <w:szCs w:val="28"/>
        </w:rPr>
        <w:t>п</w:t>
      </w:r>
      <w:proofErr w:type="gramEnd"/>
      <w:r w:rsidR="00C54B0D" w:rsidRPr="009A038E">
        <w:rPr>
          <w:rFonts w:ascii="Times New Roman" w:hAnsi="Times New Roman"/>
          <w:sz w:val="28"/>
          <w:szCs w:val="28"/>
        </w:rPr>
        <w:t xml:space="preserve">особие — 2-е изд., </w:t>
      </w:r>
      <w:proofErr w:type="spellStart"/>
      <w:r w:rsidR="00C54B0D" w:rsidRPr="009A038E">
        <w:rPr>
          <w:rFonts w:ascii="Times New Roman" w:hAnsi="Times New Roman"/>
          <w:sz w:val="28"/>
          <w:szCs w:val="28"/>
        </w:rPr>
        <w:t>испр</w:t>
      </w:r>
      <w:proofErr w:type="spellEnd"/>
      <w:r w:rsidR="00C54B0D" w:rsidRPr="009A038E">
        <w:rPr>
          <w:rFonts w:ascii="Times New Roman" w:hAnsi="Times New Roman"/>
          <w:sz w:val="28"/>
          <w:szCs w:val="28"/>
        </w:rPr>
        <w:t>. и доп. — М. : ФОРУМ : ИНФРА-М, 2017. — 224 с. Режим доступа: http://znanium.com/catalog/product/946200</w:t>
      </w:r>
    </w:p>
    <w:p w:rsidR="00C54B0D" w:rsidRPr="009A038E" w:rsidRDefault="009A038E" w:rsidP="009A038E">
      <w:pPr>
        <w:tabs>
          <w:tab w:val="left" w:pos="1210"/>
          <w:tab w:val="left" w:pos="1260"/>
        </w:tabs>
        <w:suppressAutoHyphens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</w:t>
      </w:r>
      <w:r w:rsidR="00C54B0D" w:rsidRPr="009A038E">
        <w:rPr>
          <w:rFonts w:ascii="Times New Roman" w:hAnsi="Times New Roman"/>
          <w:sz w:val="28"/>
          <w:szCs w:val="28"/>
        </w:rPr>
        <w:t xml:space="preserve">Фельдштейн Е.Э., </w:t>
      </w:r>
      <w:proofErr w:type="spellStart"/>
      <w:r w:rsidR="00C54B0D" w:rsidRPr="009A038E">
        <w:rPr>
          <w:rFonts w:ascii="Times New Roman" w:hAnsi="Times New Roman"/>
          <w:sz w:val="28"/>
          <w:szCs w:val="28"/>
        </w:rPr>
        <w:t>Корниевич</w:t>
      </w:r>
      <w:proofErr w:type="spellEnd"/>
      <w:r w:rsidR="00C54B0D" w:rsidRPr="009A038E">
        <w:rPr>
          <w:rFonts w:ascii="Times New Roman" w:hAnsi="Times New Roman"/>
          <w:sz w:val="28"/>
          <w:szCs w:val="28"/>
        </w:rPr>
        <w:t xml:space="preserve"> М.А. </w:t>
      </w:r>
      <w:r w:rsidR="00C54B0D" w:rsidRPr="009A038E">
        <w:rPr>
          <w:rFonts w:ascii="Times New Roman" w:hAnsi="Times New Roman"/>
          <w:bCs/>
          <w:sz w:val="28"/>
          <w:szCs w:val="28"/>
        </w:rPr>
        <w:t>Автоматизация производственных процессов в машиностроении</w:t>
      </w:r>
      <w:r w:rsidR="00C54B0D" w:rsidRPr="009A038E">
        <w:rPr>
          <w:rFonts w:ascii="Times New Roman" w:hAnsi="Times New Roman"/>
          <w:sz w:val="28"/>
          <w:szCs w:val="28"/>
        </w:rPr>
        <w:t xml:space="preserve"> [Электронный ресурс]: учеб. пособие— </w:t>
      </w:r>
      <w:proofErr w:type="gramStart"/>
      <w:r w:rsidR="00C54B0D" w:rsidRPr="009A038E">
        <w:rPr>
          <w:rFonts w:ascii="Times New Roman" w:hAnsi="Times New Roman"/>
          <w:sz w:val="28"/>
          <w:szCs w:val="28"/>
        </w:rPr>
        <w:t>Ми</w:t>
      </w:r>
      <w:proofErr w:type="gramEnd"/>
      <w:r w:rsidR="00C54B0D" w:rsidRPr="009A038E">
        <w:rPr>
          <w:rFonts w:ascii="Times New Roman" w:hAnsi="Times New Roman"/>
          <w:sz w:val="28"/>
          <w:szCs w:val="28"/>
        </w:rPr>
        <w:t>нск : Новое знание; М.</w:t>
      </w:r>
      <w:proofErr w:type="gramStart"/>
      <w:r w:rsidR="00C54B0D" w:rsidRPr="009A038E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="00C54B0D" w:rsidRPr="009A038E">
        <w:rPr>
          <w:rFonts w:ascii="Times New Roman" w:hAnsi="Times New Roman"/>
          <w:sz w:val="28"/>
          <w:szCs w:val="28"/>
        </w:rPr>
        <w:t xml:space="preserve"> ИНФРА-М, 2018. — 264 с. режим доступа: http://znanium.com/catalog/product/884475</w:t>
      </w:r>
    </w:p>
    <w:p w:rsidR="00C54B0D" w:rsidRPr="009A038E" w:rsidRDefault="009A038E" w:rsidP="009A038E">
      <w:pPr>
        <w:tabs>
          <w:tab w:val="left" w:pos="1210"/>
        </w:tabs>
        <w:suppressAutoHyphens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18.</w:t>
      </w:r>
      <w:r w:rsidR="00C54B0D" w:rsidRPr="009A038E">
        <w:rPr>
          <w:rFonts w:ascii="Times New Roman" w:hAnsi="Times New Roman"/>
          <w:sz w:val="28"/>
          <w:szCs w:val="28"/>
        </w:rPr>
        <w:t>Эрастов</w:t>
      </w:r>
      <w:r w:rsidR="00C54B0D" w:rsidRPr="009A038E">
        <w:rPr>
          <w:rFonts w:ascii="Times New Roman" w:hAnsi="Times New Roman"/>
          <w:bCs/>
          <w:sz w:val="28"/>
          <w:szCs w:val="28"/>
        </w:rPr>
        <w:t xml:space="preserve"> </w:t>
      </w:r>
      <w:r w:rsidR="00C54B0D" w:rsidRPr="009A038E">
        <w:rPr>
          <w:rFonts w:ascii="Times New Roman" w:hAnsi="Times New Roman"/>
          <w:sz w:val="28"/>
          <w:szCs w:val="28"/>
        </w:rPr>
        <w:t xml:space="preserve">В.Е. </w:t>
      </w:r>
      <w:r w:rsidR="00C54B0D" w:rsidRPr="009A038E">
        <w:rPr>
          <w:rFonts w:ascii="Times New Roman" w:hAnsi="Times New Roman"/>
          <w:bCs/>
          <w:sz w:val="28"/>
          <w:szCs w:val="28"/>
        </w:rPr>
        <w:t xml:space="preserve">Метрология, стандартизация и сертификация </w:t>
      </w:r>
      <w:r w:rsidR="00C54B0D" w:rsidRPr="009A038E">
        <w:rPr>
          <w:rFonts w:ascii="Times New Roman" w:hAnsi="Times New Roman"/>
          <w:sz w:val="28"/>
          <w:szCs w:val="28"/>
        </w:rPr>
        <w:t xml:space="preserve">[Электронный ресурс]: Учебное пособие. - М.: Форум, 2019. - 208 с. Режим доступа: </w:t>
      </w:r>
      <w:hyperlink r:id="rId34" w:history="1">
        <w:r w:rsidR="00C54B0D" w:rsidRPr="009A038E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http://znanium.com/catalog/product/636241</w:t>
        </w:r>
      </w:hyperlink>
    </w:p>
    <w:p w:rsidR="00C54B0D" w:rsidRPr="00C54B0D" w:rsidRDefault="00C54B0D" w:rsidP="009A038E">
      <w:pPr>
        <w:pStyle w:val="af7"/>
        <w:tabs>
          <w:tab w:val="left" w:pos="1210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54B0D" w:rsidRPr="00C54B0D" w:rsidRDefault="00C54B0D" w:rsidP="00C54B0D">
      <w:pPr>
        <w:spacing w:after="0" w:line="36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C54B0D">
        <w:rPr>
          <w:rFonts w:ascii="Times New Roman" w:hAnsi="Times New Roman"/>
          <w:sz w:val="28"/>
          <w:szCs w:val="28"/>
          <w:u w:val="single"/>
        </w:rPr>
        <w:t>Интернет-ресурсы.</w:t>
      </w:r>
    </w:p>
    <w:p w:rsidR="00C54B0D" w:rsidRPr="00C54B0D" w:rsidRDefault="006E290F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5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http://window.edu.ru</w:t>
        </w:r>
      </w:hyperlink>
    </w:p>
    <w:p w:rsidR="00C54B0D" w:rsidRPr="00C54B0D" w:rsidRDefault="006E290F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6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http://www.osp.ru</w:t>
        </w:r>
      </w:hyperlink>
    </w:p>
    <w:p w:rsidR="00C54B0D" w:rsidRPr="00C54B0D" w:rsidRDefault="006E290F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7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http://academic.ru</w:t>
        </w:r>
      </w:hyperlink>
    </w:p>
    <w:p w:rsidR="00C54B0D" w:rsidRPr="00C54B0D" w:rsidRDefault="006E290F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8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http://www.energosovet.ru</w:t>
        </w:r>
      </w:hyperlink>
    </w:p>
    <w:p w:rsidR="00C54B0D" w:rsidRPr="00C54B0D" w:rsidRDefault="006E290F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9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http://www.actimaster.ru</w:t>
        </w:r>
      </w:hyperlink>
    </w:p>
    <w:p w:rsidR="00C54B0D" w:rsidRPr="00C54B0D" w:rsidRDefault="006E290F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40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http://rempriborservice.narod.ru/teplo.htm</w:t>
        </w:r>
      </w:hyperlink>
    </w:p>
    <w:p w:rsidR="00C54B0D" w:rsidRPr="00C54B0D" w:rsidRDefault="006E290F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hyperlink r:id="rId41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http://www.ecoresurs.ru</w:t>
        </w:r>
      </w:hyperlink>
    </w:p>
    <w:p w:rsidR="00C54B0D" w:rsidRPr="00C54B0D" w:rsidRDefault="006E290F" w:rsidP="00C54B0D">
      <w:pPr>
        <w:pStyle w:val="af7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hyperlink r:id="rId42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</w:t>
        </w:r>
        <w:proofErr w:type="spellStart"/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  <w:lang w:val="en-US"/>
          </w:rPr>
          <w:t>knowkip</w:t>
        </w:r>
        <w:proofErr w:type="spellEnd"/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.</w:t>
        </w:r>
        <w:proofErr w:type="spellStart"/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ru</w:t>
        </w:r>
        <w:proofErr w:type="spellEnd"/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/</w:t>
        </w:r>
      </w:hyperlink>
    </w:p>
    <w:p w:rsidR="00C54B0D" w:rsidRPr="00C54B0D" w:rsidRDefault="00C54B0D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sectPr w:rsidR="00C54B0D" w:rsidRPr="00C54B0D" w:rsidSect="00F80E0E">
      <w:footerReference w:type="default" r:id="rId43"/>
      <w:footnotePr>
        <w:pos w:val="beneathText"/>
      </w:footnotePr>
      <w:pgSz w:w="11906" w:h="16838"/>
      <w:pgMar w:top="1134" w:right="1134" w:bottom="1134" w:left="1134" w:header="720" w:footer="709" w:gutter="0"/>
      <w:cols w:space="720"/>
      <w:docGrid w:linePitch="360" w:charSpace="-204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A27FD" w:rsidRDefault="00EA27FD">
      <w:pPr>
        <w:spacing w:after="0" w:line="240" w:lineRule="auto"/>
      </w:pPr>
      <w:r>
        <w:separator/>
      </w:r>
    </w:p>
  </w:endnote>
  <w:endnote w:type="continuationSeparator" w:id="1">
    <w:p w:rsidR="00EA27FD" w:rsidRDefault="00EA27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icrosoft YaHei">
    <w:charset w:val="86"/>
    <w:family w:val="swiss"/>
    <w:pitch w:val="variable"/>
    <w:sig w:usb0="80000287" w:usb1="2ACF3C50" w:usb2="00000016" w:usb3="00000000" w:csb0="0004001F" w:csb1="00000000"/>
  </w:font>
  <w:font w:name="SimHei">
    <w:altName w:val="Arial Unicode MS"/>
    <w:panose1 w:val="02010600030101010101"/>
    <w:charset w:val="86"/>
    <w:family w:val="modern"/>
    <w:notTrueType/>
    <w:pitch w:val="fixed"/>
    <w:sig w:usb0="00000000" w:usb1="080E0000" w:usb2="00000010" w:usb3="00000000" w:csb0="00040000" w:csb1="00000000"/>
  </w:font>
  <w:font w:name="Helvetica">
    <w:panose1 w:val="020B0604020202030204"/>
    <w:charset w:val="00"/>
    <w:family w:val="swiss"/>
    <w:pitch w:val="variable"/>
    <w:sig w:usb0="00000007" w:usb1="00000000" w:usb2="00000000" w:usb3="00000000" w:csb0="00000093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6070142"/>
    </w:sdtPr>
    <w:sdtContent>
      <w:p w:rsidR="00EA27FD" w:rsidRDefault="00EA27FD">
        <w:pPr>
          <w:pStyle w:val="af0"/>
          <w:jc w:val="center"/>
        </w:pPr>
        <w:fldSimple w:instr=" PAGE   \* MERGEFORMAT ">
          <w:r w:rsidR="00AC67BD">
            <w:rPr>
              <w:noProof/>
            </w:rPr>
            <w:t>61</w:t>
          </w:r>
        </w:fldSimple>
      </w:p>
    </w:sdtContent>
  </w:sdt>
  <w:p w:rsidR="00EA27FD" w:rsidRDefault="00EA27FD" w:rsidP="003076DD">
    <w:pPr>
      <w:pStyle w:val="af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A27FD" w:rsidRDefault="00EA27FD">
      <w:pPr>
        <w:spacing w:after="0" w:line="240" w:lineRule="auto"/>
      </w:pPr>
      <w:r>
        <w:separator/>
      </w:r>
    </w:p>
  </w:footnote>
  <w:footnote w:type="continuationSeparator" w:id="1">
    <w:p w:rsidR="00EA27FD" w:rsidRDefault="00EA27F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00000003"/>
    <w:lvl w:ilvl="0">
      <w:start w:val="1"/>
      <w:numFmt w:val="decimal"/>
      <w:lvlText w:val="%1."/>
      <w:lvlJc w:val="left"/>
      <w:pPr>
        <w:tabs>
          <w:tab w:val="num" w:pos="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2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34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06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78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50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22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94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660" w:hanging="180"/>
      </w:pPr>
    </w:lvl>
  </w:abstractNum>
  <w:abstractNum w:abstractNumId="1">
    <w:nsid w:val="00000004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18"/>
        </w:tabs>
        <w:ind w:left="928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tabs>
          <w:tab w:val="num" w:pos="18"/>
        </w:tabs>
        <w:ind w:left="1638" w:hanging="360"/>
      </w:pPr>
    </w:lvl>
    <w:lvl w:ilvl="2">
      <w:start w:val="1"/>
      <w:numFmt w:val="lowerRoman"/>
      <w:lvlText w:val="%2.%3."/>
      <w:lvlJc w:val="right"/>
      <w:pPr>
        <w:tabs>
          <w:tab w:val="num" w:pos="18"/>
        </w:tabs>
        <w:ind w:left="2358" w:hanging="180"/>
      </w:pPr>
    </w:lvl>
    <w:lvl w:ilvl="3">
      <w:start w:val="1"/>
      <w:numFmt w:val="decimal"/>
      <w:lvlText w:val="%2.%3.%4."/>
      <w:lvlJc w:val="left"/>
      <w:pPr>
        <w:tabs>
          <w:tab w:val="num" w:pos="18"/>
        </w:tabs>
        <w:ind w:left="3078" w:hanging="360"/>
      </w:pPr>
    </w:lvl>
    <w:lvl w:ilvl="4">
      <w:start w:val="1"/>
      <w:numFmt w:val="lowerLetter"/>
      <w:lvlText w:val="%2.%3.%4.%5."/>
      <w:lvlJc w:val="left"/>
      <w:pPr>
        <w:tabs>
          <w:tab w:val="num" w:pos="18"/>
        </w:tabs>
        <w:ind w:left="3798" w:hanging="360"/>
      </w:pPr>
    </w:lvl>
    <w:lvl w:ilvl="5">
      <w:start w:val="1"/>
      <w:numFmt w:val="lowerRoman"/>
      <w:lvlText w:val="%2.%3.%4.%5.%6."/>
      <w:lvlJc w:val="right"/>
      <w:pPr>
        <w:tabs>
          <w:tab w:val="num" w:pos="18"/>
        </w:tabs>
        <w:ind w:left="4518" w:hanging="180"/>
      </w:pPr>
    </w:lvl>
    <w:lvl w:ilvl="6">
      <w:start w:val="1"/>
      <w:numFmt w:val="decimal"/>
      <w:lvlText w:val="%2.%3.%4.%5.%6.%7."/>
      <w:lvlJc w:val="left"/>
      <w:pPr>
        <w:tabs>
          <w:tab w:val="num" w:pos="18"/>
        </w:tabs>
        <w:ind w:left="5238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18"/>
        </w:tabs>
        <w:ind w:left="5958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18"/>
        </w:tabs>
        <w:ind w:left="6678" w:hanging="180"/>
      </w:pPr>
    </w:lvl>
  </w:abstractNum>
  <w:abstractNum w:abstractNumId="2">
    <w:nsid w:val="00000006"/>
    <w:multiLevelType w:val="multilevel"/>
    <w:tmpl w:val="2CE6D33C"/>
    <w:lvl w:ilvl="0">
      <w:start w:val="1"/>
      <w:numFmt w:val="decimal"/>
      <w:lvlText w:val="%1."/>
      <w:lvlJc w:val="left"/>
      <w:pPr>
        <w:tabs>
          <w:tab w:val="num" w:pos="-708"/>
        </w:tabs>
        <w:ind w:left="360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tabs>
          <w:tab w:val="num" w:pos="-708"/>
        </w:tabs>
        <w:ind w:left="1080" w:hanging="360"/>
      </w:pPr>
    </w:lvl>
    <w:lvl w:ilvl="2">
      <w:start w:val="1"/>
      <w:numFmt w:val="lowerRoman"/>
      <w:lvlText w:val="%2.%3."/>
      <w:lvlJc w:val="right"/>
      <w:pPr>
        <w:tabs>
          <w:tab w:val="num" w:pos="-708"/>
        </w:tabs>
        <w:ind w:left="1800" w:hanging="180"/>
      </w:pPr>
    </w:lvl>
    <w:lvl w:ilvl="3">
      <w:start w:val="1"/>
      <w:numFmt w:val="decimal"/>
      <w:lvlText w:val="%2.%3.%4."/>
      <w:lvlJc w:val="left"/>
      <w:pPr>
        <w:tabs>
          <w:tab w:val="num" w:pos="-708"/>
        </w:tabs>
        <w:ind w:left="2520" w:hanging="360"/>
      </w:pPr>
    </w:lvl>
    <w:lvl w:ilvl="4">
      <w:start w:val="1"/>
      <w:numFmt w:val="lowerLetter"/>
      <w:lvlText w:val="%2.%3.%4.%5."/>
      <w:lvlJc w:val="left"/>
      <w:pPr>
        <w:tabs>
          <w:tab w:val="num" w:pos="-708"/>
        </w:tabs>
        <w:ind w:left="3240" w:hanging="360"/>
      </w:pPr>
    </w:lvl>
    <w:lvl w:ilvl="5">
      <w:start w:val="1"/>
      <w:numFmt w:val="lowerRoman"/>
      <w:lvlText w:val="%2.%3.%4.%5.%6."/>
      <w:lvlJc w:val="right"/>
      <w:pPr>
        <w:tabs>
          <w:tab w:val="num" w:pos="-708"/>
        </w:tabs>
        <w:ind w:left="3960" w:hanging="180"/>
      </w:pPr>
    </w:lvl>
    <w:lvl w:ilvl="6">
      <w:start w:val="1"/>
      <w:numFmt w:val="decimal"/>
      <w:lvlText w:val="%2.%3.%4.%5.%6.%7."/>
      <w:lvlJc w:val="left"/>
      <w:pPr>
        <w:tabs>
          <w:tab w:val="num" w:pos="-708"/>
        </w:tabs>
        <w:ind w:left="468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-708"/>
        </w:tabs>
        <w:ind w:left="540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-708"/>
        </w:tabs>
        <w:ind w:left="6120" w:hanging="180"/>
      </w:pPr>
    </w:lvl>
  </w:abstractNum>
  <w:abstractNum w:abstractNumId="3">
    <w:nsid w:val="00000007"/>
    <w:multiLevelType w:val="multilevel"/>
    <w:tmpl w:val="00000007"/>
    <w:lvl w:ilvl="0">
      <w:start w:val="1"/>
      <w:numFmt w:val="decimal"/>
      <w:lvlText w:val="%1)"/>
      <w:lvlJc w:val="left"/>
      <w:pPr>
        <w:tabs>
          <w:tab w:val="num" w:pos="0"/>
        </w:tabs>
        <w:ind w:left="2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988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1708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428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148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3868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588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308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028" w:hanging="180"/>
      </w:pPr>
    </w:lvl>
  </w:abstractNum>
  <w:abstractNum w:abstractNumId="4">
    <w:nsid w:val="00000008"/>
    <w:multiLevelType w:val="multilevel"/>
    <w:tmpl w:val="00000008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120" w:hanging="180"/>
      </w:pPr>
    </w:lvl>
  </w:abstractNum>
  <w:abstractNum w:abstractNumId="5">
    <w:nsid w:val="0000000B"/>
    <w:multiLevelType w:val="multilevel"/>
    <w:tmpl w:val="0000000B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6">
    <w:nsid w:val="0000000C"/>
    <w:multiLevelType w:val="multilevel"/>
    <w:tmpl w:val="0000000C"/>
    <w:lvl w:ilvl="0">
      <w:start w:val="1"/>
      <w:numFmt w:val="decimal"/>
      <w:lvlText w:val="%1."/>
      <w:lvlJc w:val="left"/>
      <w:pPr>
        <w:tabs>
          <w:tab w:val="num" w:pos="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2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34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06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78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50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22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94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660" w:hanging="180"/>
      </w:pPr>
    </w:lvl>
  </w:abstractNum>
  <w:abstractNum w:abstractNumId="7">
    <w:nsid w:val="0000000D"/>
    <w:multiLevelType w:val="multilevel"/>
    <w:tmpl w:val="0000000D"/>
    <w:lvl w:ilvl="0">
      <w:start w:val="1"/>
      <w:numFmt w:val="decimal"/>
      <w:lvlText w:val="%1."/>
      <w:lvlJc w:val="left"/>
      <w:pPr>
        <w:tabs>
          <w:tab w:val="num" w:pos="0"/>
        </w:tabs>
        <w:ind w:left="88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05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325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045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765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485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205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925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645" w:hanging="180"/>
      </w:pPr>
    </w:lvl>
  </w:abstractNum>
  <w:abstractNum w:abstractNumId="8">
    <w:nsid w:val="00000011"/>
    <w:multiLevelType w:val="multilevel"/>
    <w:tmpl w:val="BC0A3D3A"/>
    <w:lvl w:ilvl="0">
      <w:start w:val="1"/>
      <w:numFmt w:val="lowerLetter"/>
      <w:lvlText w:val="%1)"/>
      <w:lvlJc w:val="left"/>
      <w:pPr>
        <w:tabs>
          <w:tab w:val="num" w:pos="0"/>
        </w:tabs>
        <w:ind w:left="360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2.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2.%3.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2.%3.%4.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2.%3.%4.%5.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2.%3.%4.%5.%6.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2.%3.%4.%5.%6.%7.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120"/>
        </w:tabs>
        <w:ind w:left="6120" w:hanging="360"/>
      </w:pPr>
    </w:lvl>
  </w:abstractNum>
  <w:abstractNum w:abstractNumId="9">
    <w:nsid w:val="00000013"/>
    <w:multiLevelType w:val="multilevel"/>
    <w:tmpl w:val="B4EEB870"/>
    <w:lvl w:ilvl="0">
      <w:start w:val="1"/>
      <w:numFmt w:val="lowerLetter"/>
      <w:lvlText w:val="%1)"/>
      <w:lvlJc w:val="left"/>
      <w:pPr>
        <w:tabs>
          <w:tab w:val="num" w:pos="0"/>
        </w:tabs>
        <w:ind w:left="502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2.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2.%3.%4.%5.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00000014"/>
    <w:multiLevelType w:val="multilevel"/>
    <w:tmpl w:val="552C0AC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1">
    <w:nsid w:val="00000018"/>
    <w:multiLevelType w:val="multilevel"/>
    <w:tmpl w:val="BAE2EC40"/>
    <w:lvl w:ilvl="0">
      <w:start w:val="1"/>
      <w:numFmt w:val="lowerLetter"/>
      <w:lvlText w:val="%1)"/>
      <w:lvlJc w:val="left"/>
      <w:pPr>
        <w:tabs>
          <w:tab w:val="num" w:pos="0"/>
        </w:tabs>
        <w:ind w:left="502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502"/>
        </w:tabs>
        <w:ind w:left="502" w:hanging="360"/>
      </w:pPr>
    </w:lvl>
    <w:lvl w:ilvl="2">
      <w:start w:val="1"/>
      <w:numFmt w:val="decimal"/>
      <w:lvlText w:val="%2.%3."/>
      <w:lvlJc w:val="left"/>
      <w:pPr>
        <w:tabs>
          <w:tab w:val="num" w:pos="1222"/>
        </w:tabs>
        <w:ind w:left="1222" w:hanging="360"/>
      </w:pPr>
    </w:lvl>
    <w:lvl w:ilvl="3">
      <w:start w:val="1"/>
      <w:numFmt w:val="decimal"/>
      <w:lvlText w:val="%2.%3.%4."/>
      <w:lvlJc w:val="left"/>
      <w:pPr>
        <w:tabs>
          <w:tab w:val="num" w:pos="1942"/>
        </w:tabs>
        <w:ind w:left="1942" w:hanging="360"/>
      </w:pPr>
    </w:lvl>
    <w:lvl w:ilvl="4">
      <w:start w:val="1"/>
      <w:numFmt w:val="decimal"/>
      <w:lvlText w:val="%2.%3.%4.%5."/>
      <w:lvlJc w:val="left"/>
      <w:pPr>
        <w:tabs>
          <w:tab w:val="num" w:pos="2662"/>
        </w:tabs>
        <w:ind w:left="2662" w:hanging="360"/>
      </w:pPr>
    </w:lvl>
    <w:lvl w:ilvl="5">
      <w:start w:val="1"/>
      <w:numFmt w:val="decimal"/>
      <w:lvlText w:val="%2.%3.%4.%5.%6."/>
      <w:lvlJc w:val="left"/>
      <w:pPr>
        <w:tabs>
          <w:tab w:val="num" w:pos="3382"/>
        </w:tabs>
        <w:ind w:left="3382" w:hanging="360"/>
      </w:pPr>
    </w:lvl>
    <w:lvl w:ilvl="6">
      <w:start w:val="1"/>
      <w:numFmt w:val="decimal"/>
      <w:lvlText w:val="%2.%3.%4.%5.%6.%7."/>
      <w:lvlJc w:val="left"/>
      <w:pPr>
        <w:tabs>
          <w:tab w:val="num" w:pos="4102"/>
        </w:tabs>
        <w:ind w:left="4102" w:hanging="360"/>
      </w:pPr>
    </w:lvl>
    <w:lvl w:ilvl="7">
      <w:start w:val="1"/>
      <w:numFmt w:val="decimal"/>
      <w:lvlText w:val="%2.%3.%4.%5.%6.%7.%8."/>
      <w:lvlJc w:val="left"/>
      <w:pPr>
        <w:tabs>
          <w:tab w:val="num" w:pos="4822"/>
        </w:tabs>
        <w:ind w:left="4822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5542"/>
        </w:tabs>
        <w:ind w:left="5542" w:hanging="360"/>
      </w:pPr>
    </w:lvl>
  </w:abstractNum>
  <w:abstractNum w:abstractNumId="12">
    <w:nsid w:val="00000019"/>
    <w:multiLevelType w:val="multilevel"/>
    <w:tmpl w:val="00000019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3">
    <w:nsid w:val="0000001D"/>
    <w:multiLevelType w:val="multilevel"/>
    <w:tmpl w:val="0000001D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120" w:hanging="180"/>
      </w:pPr>
    </w:lvl>
  </w:abstractNum>
  <w:abstractNum w:abstractNumId="14">
    <w:nsid w:val="0000001F"/>
    <w:multiLevelType w:val="multilevel"/>
    <w:tmpl w:val="0000001F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5">
    <w:nsid w:val="00000020"/>
    <w:multiLevelType w:val="multilevel"/>
    <w:tmpl w:val="00000020"/>
    <w:lvl w:ilvl="0">
      <w:start w:val="1"/>
      <w:numFmt w:val="bullet"/>
      <w:lvlText w:val="–"/>
      <w:lvlJc w:val="left"/>
      <w:pPr>
        <w:tabs>
          <w:tab w:val="num" w:pos="866"/>
        </w:tabs>
        <w:ind w:left="866" w:hanging="51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512"/>
        </w:tabs>
        <w:ind w:left="151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232"/>
        </w:tabs>
        <w:ind w:left="223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952"/>
        </w:tabs>
        <w:ind w:left="295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72"/>
        </w:tabs>
        <w:ind w:left="367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92"/>
        </w:tabs>
        <w:ind w:left="439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112"/>
        </w:tabs>
        <w:ind w:left="511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832"/>
        </w:tabs>
        <w:ind w:left="583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552"/>
        </w:tabs>
        <w:ind w:left="6552" w:hanging="360"/>
      </w:pPr>
      <w:rPr>
        <w:rFonts w:ascii="Wingdings" w:hAnsi="Wingdings"/>
      </w:rPr>
    </w:lvl>
  </w:abstractNum>
  <w:abstractNum w:abstractNumId="16">
    <w:nsid w:val="00000021"/>
    <w:multiLevelType w:val="multilevel"/>
    <w:tmpl w:val="00000021"/>
    <w:lvl w:ilvl="0">
      <w:start w:val="1"/>
      <w:numFmt w:val="bullet"/>
      <w:lvlText w:val="–"/>
      <w:lvlJc w:val="left"/>
      <w:pPr>
        <w:tabs>
          <w:tab w:val="num" w:pos="794"/>
        </w:tabs>
        <w:ind w:left="794" w:hanging="51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7">
    <w:nsid w:val="00000022"/>
    <w:multiLevelType w:val="multilevel"/>
    <w:tmpl w:val="00000022"/>
    <w:lvl w:ilvl="0">
      <w:start w:val="1"/>
      <w:numFmt w:val="bullet"/>
      <w:lvlText w:val="–"/>
      <w:lvlJc w:val="left"/>
      <w:pPr>
        <w:tabs>
          <w:tab w:val="num" w:pos="794"/>
        </w:tabs>
        <w:ind w:left="794" w:hanging="51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8">
    <w:nsid w:val="06371783"/>
    <w:multiLevelType w:val="hybridMultilevel"/>
    <w:tmpl w:val="78D061F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0647119D"/>
    <w:multiLevelType w:val="hybridMultilevel"/>
    <w:tmpl w:val="D098D504"/>
    <w:lvl w:ilvl="0" w:tplc="04190017">
      <w:start w:val="1"/>
      <w:numFmt w:val="lowerLetter"/>
      <w:lvlText w:val="%1)"/>
      <w:lvlJc w:val="left"/>
      <w:pPr>
        <w:ind w:left="1270" w:hanging="360"/>
      </w:pPr>
    </w:lvl>
    <w:lvl w:ilvl="1" w:tplc="04190019" w:tentative="1">
      <w:start w:val="1"/>
      <w:numFmt w:val="lowerLetter"/>
      <w:lvlText w:val="%2."/>
      <w:lvlJc w:val="left"/>
      <w:pPr>
        <w:ind w:left="1990" w:hanging="360"/>
      </w:pPr>
    </w:lvl>
    <w:lvl w:ilvl="2" w:tplc="0419001B" w:tentative="1">
      <w:start w:val="1"/>
      <w:numFmt w:val="lowerRoman"/>
      <w:lvlText w:val="%3."/>
      <w:lvlJc w:val="right"/>
      <w:pPr>
        <w:ind w:left="2710" w:hanging="180"/>
      </w:pPr>
    </w:lvl>
    <w:lvl w:ilvl="3" w:tplc="0419000F" w:tentative="1">
      <w:start w:val="1"/>
      <w:numFmt w:val="decimal"/>
      <w:lvlText w:val="%4."/>
      <w:lvlJc w:val="left"/>
      <w:pPr>
        <w:ind w:left="3430" w:hanging="360"/>
      </w:pPr>
    </w:lvl>
    <w:lvl w:ilvl="4" w:tplc="04190019" w:tentative="1">
      <w:start w:val="1"/>
      <w:numFmt w:val="lowerLetter"/>
      <w:lvlText w:val="%5."/>
      <w:lvlJc w:val="left"/>
      <w:pPr>
        <w:ind w:left="4150" w:hanging="360"/>
      </w:pPr>
    </w:lvl>
    <w:lvl w:ilvl="5" w:tplc="0419001B" w:tentative="1">
      <w:start w:val="1"/>
      <w:numFmt w:val="lowerRoman"/>
      <w:lvlText w:val="%6."/>
      <w:lvlJc w:val="right"/>
      <w:pPr>
        <w:ind w:left="4870" w:hanging="180"/>
      </w:pPr>
    </w:lvl>
    <w:lvl w:ilvl="6" w:tplc="0419000F" w:tentative="1">
      <w:start w:val="1"/>
      <w:numFmt w:val="decimal"/>
      <w:lvlText w:val="%7."/>
      <w:lvlJc w:val="left"/>
      <w:pPr>
        <w:ind w:left="5590" w:hanging="360"/>
      </w:pPr>
    </w:lvl>
    <w:lvl w:ilvl="7" w:tplc="04190019" w:tentative="1">
      <w:start w:val="1"/>
      <w:numFmt w:val="lowerLetter"/>
      <w:lvlText w:val="%8."/>
      <w:lvlJc w:val="left"/>
      <w:pPr>
        <w:ind w:left="6310" w:hanging="360"/>
      </w:pPr>
    </w:lvl>
    <w:lvl w:ilvl="8" w:tplc="0419001B" w:tentative="1">
      <w:start w:val="1"/>
      <w:numFmt w:val="lowerRoman"/>
      <w:lvlText w:val="%9."/>
      <w:lvlJc w:val="right"/>
      <w:pPr>
        <w:ind w:left="7030" w:hanging="180"/>
      </w:pPr>
    </w:lvl>
  </w:abstractNum>
  <w:abstractNum w:abstractNumId="20">
    <w:nsid w:val="06C1552C"/>
    <w:multiLevelType w:val="hybridMultilevel"/>
    <w:tmpl w:val="8E90CA0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07002B70"/>
    <w:multiLevelType w:val="hybridMultilevel"/>
    <w:tmpl w:val="38825B3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08BA7D08"/>
    <w:multiLevelType w:val="hybridMultilevel"/>
    <w:tmpl w:val="E08AB3D8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3">
    <w:nsid w:val="0ADB1D4F"/>
    <w:multiLevelType w:val="hybridMultilevel"/>
    <w:tmpl w:val="39EEEE0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0CDF09EB"/>
    <w:multiLevelType w:val="hybridMultilevel"/>
    <w:tmpl w:val="3BF2432E"/>
    <w:lvl w:ilvl="0" w:tplc="029A451E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0D1B7BB8"/>
    <w:multiLevelType w:val="hybridMultilevel"/>
    <w:tmpl w:val="3DE6041A"/>
    <w:lvl w:ilvl="0" w:tplc="04190017">
      <w:start w:val="1"/>
      <w:numFmt w:val="lowerLetter"/>
      <w:lvlText w:val="%1)"/>
      <w:lvlJc w:val="left"/>
      <w:pPr>
        <w:ind w:left="436" w:hanging="360"/>
      </w:p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26">
    <w:nsid w:val="0E406585"/>
    <w:multiLevelType w:val="hybridMultilevel"/>
    <w:tmpl w:val="BDEA4812"/>
    <w:lvl w:ilvl="0" w:tplc="04190017">
      <w:start w:val="1"/>
      <w:numFmt w:val="lowerLetter"/>
      <w:lvlText w:val="%1)"/>
      <w:lvlJc w:val="left"/>
      <w:pPr>
        <w:ind w:left="1015" w:hanging="360"/>
      </w:pPr>
    </w:lvl>
    <w:lvl w:ilvl="1" w:tplc="04190019" w:tentative="1">
      <w:start w:val="1"/>
      <w:numFmt w:val="lowerLetter"/>
      <w:lvlText w:val="%2."/>
      <w:lvlJc w:val="left"/>
      <w:pPr>
        <w:ind w:left="1735" w:hanging="360"/>
      </w:pPr>
    </w:lvl>
    <w:lvl w:ilvl="2" w:tplc="0419001B" w:tentative="1">
      <w:start w:val="1"/>
      <w:numFmt w:val="lowerRoman"/>
      <w:lvlText w:val="%3."/>
      <w:lvlJc w:val="right"/>
      <w:pPr>
        <w:ind w:left="2455" w:hanging="180"/>
      </w:pPr>
    </w:lvl>
    <w:lvl w:ilvl="3" w:tplc="0419000F" w:tentative="1">
      <w:start w:val="1"/>
      <w:numFmt w:val="decimal"/>
      <w:lvlText w:val="%4."/>
      <w:lvlJc w:val="left"/>
      <w:pPr>
        <w:ind w:left="3175" w:hanging="360"/>
      </w:pPr>
    </w:lvl>
    <w:lvl w:ilvl="4" w:tplc="04190019" w:tentative="1">
      <w:start w:val="1"/>
      <w:numFmt w:val="lowerLetter"/>
      <w:lvlText w:val="%5."/>
      <w:lvlJc w:val="left"/>
      <w:pPr>
        <w:ind w:left="3895" w:hanging="360"/>
      </w:pPr>
    </w:lvl>
    <w:lvl w:ilvl="5" w:tplc="0419001B" w:tentative="1">
      <w:start w:val="1"/>
      <w:numFmt w:val="lowerRoman"/>
      <w:lvlText w:val="%6."/>
      <w:lvlJc w:val="right"/>
      <w:pPr>
        <w:ind w:left="4615" w:hanging="180"/>
      </w:pPr>
    </w:lvl>
    <w:lvl w:ilvl="6" w:tplc="0419000F" w:tentative="1">
      <w:start w:val="1"/>
      <w:numFmt w:val="decimal"/>
      <w:lvlText w:val="%7."/>
      <w:lvlJc w:val="left"/>
      <w:pPr>
        <w:ind w:left="5335" w:hanging="360"/>
      </w:pPr>
    </w:lvl>
    <w:lvl w:ilvl="7" w:tplc="04190019" w:tentative="1">
      <w:start w:val="1"/>
      <w:numFmt w:val="lowerLetter"/>
      <w:lvlText w:val="%8."/>
      <w:lvlJc w:val="left"/>
      <w:pPr>
        <w:ind w:left="6055" w:hanging="360"/>
      </w:pPr>
    </w:lvl>
    <w:lvl w:ilvl="8" w:tplc="0419001B" w:tentative="1">
      <w:start w:val="1"/>
      <w:numFmt w:val="lowerRoman"/>
      <w:lvlText w:val="%9."/>
      <w:lvlJc w:val="right"/>
      <w:pPr>
        <w:ind w:left="6775" w:hanging="180"/>
      </w:pPr>
    </w:lvl>
  </w:abstractNum>
  <w:abstractNum w:abstractNumId="27">
    <w:nsid w:val="0FE61CF7"/>
    <w:multiLevelType w:val="hybridMultilevel"/>
    <w:tmpl w:val="D0C464E6"/>
    <w:lvl w:ilvl="0" w:tplc="04190017">
      <w:start w:val="1"/>
      <w:numFmt w:val="lowerLetter"/>
      <w:lvlText w:val="%1)"/>
      <w:lvlJc w:val="left"/>
      <w:pPr>
        <w:ind w:left="1270" w:hanging="360"/>
      </w:pPr>
    </w:lvl>
    <w:lvl w:ilvl="1" w:tplc="04190019" w:tentative="1">
      <w:start w:val="1"/>
      <w:numFmt w:val="lowerLetter"/>
      <w:lvlText w:val="%2."/>
      <w:lvlJc w:val="left"/>
      <w:pPr>
        <w:ind w:left="1990" w:hanging="360"/>
      </w:pPr>
    </w:lvl>
    <w:lvl w:ilvl="2" w:tplc="0419001B" w:tentative="1">
      <w:start w:val="1"/>
      <w:numFmt w:val="lowerRoman"/>
      <w:lvlText w:val="%3."/>
      <w:lvlJc w:val="right"/>
      <w:pPr>
        <w:ind w:left="2710" w:hanging="180"/>
      </w:pPr>
    </w:lvl>
    <w:lvl w:ilvl="3" w:tplc="0419000F" w:tentative="1">
      <w:start w:val="1"/>
      <w:numFmt w:val="decimal"/>
      <w:lvlText w:val="%4."/>
      <w:lvlJc w:val="left"/>
      <w:pPr>
        <w:ind w:left="3430" w:hanging="360"/>
      </w:pPr>
    </w:lvl>
    <w:lvl w:ilvl="4" w:tplc="04190019" w:tentative="1">
      <w:start w:val="1"/>
      <w:numFmt w:val="lowerLetter"/>
      <w:lvlText w:val="%5."/>
      <w:lvlJc w:val="left"/>
      <w:pPr>
        <w:ind w:left="4150" w:hanging="360"/>
      </w:pPr>
    </w:lvl>
    <w:lvl w:ilvl="5" w:tplc="0419001B" w:tentative="1">
      <w:start w:val="1"/>
      <w:numFmt w:val="lowerRoman"/>
      <w:lvlText w:val="%6."/>
      <w:lvlJc w:val="right"/>
      <w:pPr>
        <w:ind w:left="4870" w:hanging="180"/>
      </w:pPr>
    </w:lvl>
    <w:lvl w:ilvl="6" w:tplc="0419000F" w:tentative="1">
      <w:start w:val="1"/>
      <w:numFmt w:val="decimal"/>
      <w:lvlText w:val="%7."/>
      <w:lvlJc w:val="left"/>
      <w:pPr>
        <w:ind w:left="5590" w:hanging="360"/>
      </w:pPr>
    </w:lvl>
    <w:lvl w:ilvl="7" w:tplc="04190019" w:tentative="1">
      <w:start w:val="1"/>
      <w:numFmt w:val="lowerLetter"/>
      <w:lvlText w:val="%8."/>
      <w:lvlJc w:val="left"/>
      <w:pPr>
        <w:ind w:left="6310" w:hanging="360"/>
      </w:pPr>
    </w:lvl>
    <w:lvl w:ilvl="8" w:tplc="0419001B" w:tentative="1">
      <w:start w:val="1"/>
      <w:numFmt w:val="lowerRoman"/>
      <w:lvlText w:val="%9."/>
      <w:lvlJc w:val="right"/>
      <w:pPr>
        <w:ind w:left="7030" w:hanging="180"/>
      </w:pPr>
    </w:lvl>
  </w:abstractNum>
  <w:abstractNum w:abstractNumId="28">
    <w:nsid w:val="16CF3E38"/>
    <w:multiLevelType w:val="hybridMultilevel"/>
    <w:tmpl w:val="69F8B504"/>
    <w:lvl w:ilvl="0" w:tplc="EE304BF2">
      <w:start w:val="1"/>
      <w:numFmt w:val="lowerLetter"/>
      <w:lvlText w:val="%1)"/>
      <w:lvlJc w:val="left"/>
      <w:pPr>
        <w:ind w:left="1287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17EA1326"/>
    <w:multiLevelType w:val="hybridMultilevel"/>
    <w:tmpl w:val="8BC801D4"/>
    <w:lvl w:ilvl="0" w:tplc="04190017">
      <w:start w:val="1"/>
      <w:numFmt w:val="lowerLetter"/>
      <w:lvlText w:val="%1)"/>
      <w:lvlJc w:val="left"/>
      <w:pPr>
        <w:ind w:left="1077" w:hanging="360"/>
      </w:p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0">
    <w:nsid w:val="18522DFE"/>
    <w:multiLevelType w:val="hybridMultilevel"/>
    <w:tmpl w:val="2CD65D08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>
    <w:nsid w:val="1B9E29A2"/>
    <w:multiLevelType w:val="hybridMultilevel"/>
    <w:tmpl w:val="70BEC268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7">
      <w:start w:val="1"/>
      <w:numFmt w:val="lowerLetter"/>
      <w:lvlText w:val="%2)"/>
      <w:lvlJc w:val="left"/>
      <w:pPr>
        <w:ind w:left="78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2">
    <w:nsid w:val="1BC331E4"/>
    <w:multiLevelType w:val="hybridMultilevel"/>
    <w:tmpl w:val="640801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1CF468A6"/>
    <w:multiLevelType w:val="hybridMultilevel"/>
    <w:tmpl w:val="02F495A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1FBF0ACA"/>
    <w:multiLevelType w:val="hybridMultilevel"/>
    <w:tmpl w:val="23FAB73A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>
    <w:nsid w:val="214E535B"/>
    <w:multiLevelType w:val="hybridMultilevel"/>
    <w:tmpl w:val="324C0AC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239661C5"/>
    <w:multiLevelType w:val="multilevel"/>
    <w:tmpl w:val="3568245A"/>
    <w:lvl w:ilvl="0">
      <w:start w:val="1"/>
      <w:numFmt w:val="lowerLetter"/>
      <w:lvlText w:val="%1)"/>
      <w:lvlJc w:val="left"/>
      <w:pPr>
        <w:tabs>
          <w:tab w:val="num" w:pos="0"/>
        </w:tabs>
        <w:ind w:left="360" w:hanging="360"/>
      </w:pPr>
      <w:rPr>
        <w:b w:val="0"/>
        <w:position w:val="0"/>
        <w:sz w:val="22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2.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2.%3.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2.%3.%4.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2.%3.%4.%5.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2.%3.%4.%5.%6.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2.%3.%4.%5.%6.%7.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120"/>
        </w:tabs>
        <w:ind w:left="6120" w:hanging="360"/>
      </w:pPr>
    </w:lvl>
  </w:abstractNum>
  <w:abstractNum w:abstractNumId="37">
    <w:nsid w:val="26400D06"/>
    <w:multiLevelType w:val="hybridMultilevel"/>
    <w:tmpl w:val="27E6E764"/>
    <w:lvl w:ilvl="0" w:tplc="FFFFFFFF">
      <w:start w:val="2"/>
      <w:numFmt w:val="bullet"/>
      <w:lvlText w:val="-"/>
      <w:lvlJc w:val="left"/>
      <w:pPr>
        <w:tabs>
          <w:tab w:val="num" w:pos="1800"/>
        </w:tabs>
        <w:ind w:left="589" w:firstLine="851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8">
    <w:nsid w:val="2833773A"/>
    <w:multiLevelType w:val="multilevel"/>
    <w:tmpl w:val="65BE9FB0"/>
    <w:lvl w:ilvl="0">
      <w:start w:val="1"/>
      <w:numFmt w:val="lowerLetter"/>
      <w:lvlText w:val="%1)"/>
      <w:lvlJc w:val="left"/>
      <w:pPr>
        <w:tabs>
          <w:tab w:val="num" w:pos="0"/>
        </w:tabs>
        <w:ind w:left="2230" w:hanging="360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95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367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439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511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83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655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727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990" w:hanging="180"/>
      </w:pPr>
    </w:lvl>
  </w:abstractNum>
  <w:abstractNum w:abstractNumId="39">
    <w:nsid w:val="28FA3504"/>
    <w:multiLevelType w:val="hybridMultilevel"/>
    <w:tmpl w:val="3080299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29962267"/>
    <w:multiLevelType w:val="multilevel"/>
    <w:tmpl w:val="FDF681D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1">
    <w:nsid w:val="2ED96AA4"/>
    <w:multiLevelType w:val="hybridMultilevel"/>
    <w:tmpl w:val="C110F3D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7">
      <w:start w:val="1"/>
      <w:numFmt w:val="lowerLetter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05971A0"/>
    <w:multiLevelType w:val="hybridMultilevel"/>
    <w:tmpl w:val="8B5CE450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3">
    <w:nsid w:val="33172F4B"/>
    <w:multiLevelType w:val="hybridMultilevel"/>
    <w:tmpl w:val="29EA62C8"/>
    <w:lvl w:ilvl="0" w:tplc="04190017">
      <w:start w:val="1"/>
      <w:numFmt w:val="lowerLetter"/>
      <w:lvlText w:val="%1)"/>
      <w:lvlJc w:val="left"/>
      <w:pPr>
        <w:ind w:left="153" w:hanging="360"/>
      </w:pPr>
    </w:lvl>
    <w:lvl w:ilvl="1" w:tplc="04190017">
      <w:start w:val="1"/>
      <w:numFmt w:val="lowerLetter"/>
      <w:lvlText w:val="%2)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44">
    <w:nsid w:val="346A12E8"/>
    <w:multiLevelType w:val="hybridMultilevel"/>
    <w:tmpl w:val="12220D1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372073A7"/>
    <w:multiLevelType w:val="hybridMultilevel"/>
    <w:tmpl w:val="7EA2AEA8"/>
    <w:lvl w:ilvl="0" w:tplc="616A89F6">
      <w:start w:val="2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6">
    <w:nsid w:val="375E58B7"/>
    <w:multiLevelType w:val="hybridMultilevel"/>
    <w:tmpl w:val="6A443FC4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7">
    <w:nsid w:val="37910503"/>
    <w:multiLevelType w:val="hybridMultilevel"/>
    <w:tmpl w:val="C2F23BC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95402F5"/>
    <w:multiLevelType w:val="hybridMultilevel"/>
    <w:tmpl w:val="5D8661D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7">
      <w:start w:val="1"/>
      <w:numFmt w:val="lowerLetter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3A742CB8"/>
    <w:multiLevelType w:val="hybridMultilevel"/>
    <w:tmpl w:val="9514A0D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C942787"/>
    <w:multiLevelType w:val="hybridMultilevel"/>
    <w:tmpl w:val="6484BC2C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1">
    <w:nsid w:val="3E405812"/>
    <w:multiLevelType w:val="multilevel"/>
    <w:tmpl w:val="F508DA2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52">
    <w:nsid w:val="3E4222EA"/>
    <w:multiLevelType w:val="hybridMultilevel"/>
    <w:tmpl w:val="3D4E25C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7">
      <w:start w:val="1"/>
      <w:numFmt w:val="lowerLetter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409604B4"/>
    <w:multiLevelType w:val="hybridMultilevel"/>
    <w:tmpl w:val="50BCC78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42D51FC7"/>
    <w:multiLevelType w:val="hybridMultilevel"/>
    <w:tmpl w:val="B158F1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44066846"/>
    <w:multiLevelType w:val="hybridMultilevel"/>
    <w:tmpl w:val="2A0EB13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44C868C8"/>
    <w:multiLevelType w:val="hybridMultilevel"/>
    <w:tmpl w:val="38E2B4E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455E5A97"/>
    <w:multiLevelType w:val="hybridMultilevel"/>
    <w:tmpl w:val="4A6EE18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46073E65"/>
    <w:multiLevelType w:val="hybridMultilevel"/>
    <w:tmpl w:val="F0A4615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49A465F7"/>
    <w:multiLevelType w:val="hybridMultilevel"/>
    <w:tmpl w:val="E90CF6C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4B4F50BD"/>
    <w:multiLevelType w:val="hybridMultilevel"/>
    <w:tmpl w:val="54ACA18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4C2A2B7B"/>
    <w:multiLevelType w:val="hybridMultilevel"/>
    <w:tmpl w:val="B13E04B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50076F71"/>
    <w:multiLevelType w:val="hybridMultilevel"/>
    <w:tmpl w:val="1FFC74E2"/>
    <w:lvl w:ilvl="0" w:tplc="04190017">
      <w:start w:val="1"/>
      <w:numFmt w:val="lowerLetter"/>
      <w:lvlText w:val="%1)"/>
      <w:lvlJc w:val="left"/>
      <w:pPr>
        <w:ind w:left="985" w:hanging="360"/>
      </w:pPr>
    </w:lvl>
    <w:lvl w:ilvl="1" w:tplc="04190019" w:tentative="1">
      <w:start w:val="1"/>
      <w:numFmt w:val="lowerLetter"/>
      <w:lvlText w:val="%2."/>
      <w:lvlJc w:val="left"/>
      <w:pPr>
        <w:ind w:left="1705" w:hanging="360"/>
      </w:pPr>
    </w:lvl>
    <w:lvl w:ilvl="2" w:tplc="0419001B" w:tentative="1">
      <w:start w:val="1"/>
      <w:numFmt w:val="lowerRoman"/>
      <w:lvlText w:val="%3."/>
      <w:lvlJc w:val="right"/>
      <w:pPr>
        <w:ind w:left="2425" w:hanging="180"/>
      </w:pPr>
    </w:lvl>
    <w:lvl w:ilvl="3" w:tplc="0419000F" w:tentative="1">
      <w:start w:val="1"/>
      <w:numFmt w:val="decimal"/>
      <w:lvlText w:val="%4."/>
      <w:lvlJc w:val="left"/>
      <w:pPr>
        <w:ind w:left="3145" w:hanging="360"/>
      </w:pPr>
    </w:lvl>
    <w:lvl w:ilvl="4" w:tplc="04190019" w:tentative="1">
      <w:start w:val="1"/>
      <w:numFmt w:val="lowerLetter"/>
      <w:lvlText w:val="%5."/>
      <w:lvlJc w:val="left"/>
      <w:pPr>
        <w:ind w:left="3865" w:hanging="360"/>
      </w:pPr>
    </w:lvl>
    <w:lvl w:ilvl="5" w:tplc="0419001B" w:tentative="1">
      <w:start w:val="1"/>
      <w:numFmt w:val="lowerRoman"/>
      <w:lvlText w:val="%6."/>
      <w:lvlJc w:val="right"/>
      <w:pPr>
        <w:ind w:left="4585" w:hanging="180"/>
      </w:pPr>
    </w:lvl>
    <w:lvl w:ilvl="6" w:tplc="0419000F" w:tentative="1">
      <w:start w:val="1"/>
      <w:numFmt w:val="decimal"/>
      <w:lvlText w:val="%7."/>
      <w:lvlJc w:val="left"/>
      <w:pPr>
        <w:ind w:left="5305" w:hanging="360"/>
      </w:pPr>
    </w:lvl>
    <w:lvl w:ilvl="7" w:tplc="04190019" w:tentative="1">
      <w:start w:val="1"/>
      <w:numFmt w:val="lowerLetter"/>
      <w:lvlText w:val="%8."/>
      <w:lvlJc w:val="left"/>
      <w:pPr>
        <w:ind w:left="6025" w:hanging="360"/>
      </w:pPr>
    </w:lvl>
    <w:lvl w:ilvl="8" w:tplc="0419001B" w:tentative="1">
      <w:start w:val="1"/>
      <w:numFmt w:val="lowerRoman"/>
      <w:lvlText w:val="%9."/>
      <w:lvlJc w:val="right"/>
      <w:pPr>
        <w:ind w:left="6745" w:hanging="180"/>
      </w:pPr>
    </w:lvl>
  </w:abstractNum>
  <w:abstractNum w:abstractNumId="63">
    <w:nsid w:val="51AD0DFB"/>
    <w:multiLevelType w:val="hybridMultilevel"/>
    <w:tmpl w:val="EFEE0F2A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4">
    <w:nsid w:val="525669E0"/>
    <w:multiLevelType w:val="hybridMultilevel"/>
    <w:tmpl w:val="A1A25BEA"/>
    <w:lvl w:ilvl="0" w:tplc="B2145EFE">
      <w:start w:val="1"/>
      <w:numFmt w:val="lowerLetter"/>
      <w:lvlText w:val="%1)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53397239"/>
    <w:multiLevelType w:val="hybridMultilevel"/>
    <w:tmpl w:val="642E8F32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6">
    <w:nsid w:val="553E6877"/>
    <w:multiLevelType w:val="hybridMultilevel"/>
    <w:tmpl w:val="1ACEBC70"/>
    <w:lvl w:ilvl="0" w:tplc="CA361008">
      <w:start w:val="1"/>
      <w:numFmt w:val="lowerLetter"/>
      <w:lvlText w:val="%1)"/>
      <w:lvlJc w:val="left"/>
      <w:pPr>
        <w:ind w:left="644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7">
    <w:nsid w:val="5689163E"/>
    <w:multiLevelType w:val="multilevel"/>
    <w:tmpl w:val="F636390A"/>
    <w:lvl w:ilvl="0">
      <w:start w:val="1"/>
      <w:numFmt w:val="lowerLetter"/>
      <w:lvlText w:val="%1)"/>
      <w:lvlJc w:val="left"/>
      <w:pPr>
        <w:tabs>
          <w:tab w:val="num" w:pos="0"/>
        </w:tabs>
        <w:ind w:left="502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1156"/>
        </w:tabs>
        <w:ind w:left="1156" w:hanging="360"/>
      </w:pPr>
    </w:lvl>
    <w:lvl w:ilvl="2">
      <w:start w:val="1"/>
      <w:numFmt w:val="decimal"/>
      <w:lvlText w:val="%2.%3."/>
      <w:lvlJc w:val="left"/>
      <w:pPr>
        <w:tabs>
          <w:tab w:val="num" w:pos="1876"/>
        </w:tabs>
        <w:ind w:left="1876" w:hanging="360"/>
      </w:pPr>
    </w:lvl>
    <w:lvl w:ilvl="3">
      <w:start w:val="1"/>
      <w:numFmt w:val="decimal"/>
      <w:lvlText w:val="%2.%3.%4."/>
      <w:lvlJc w:val="left"/>
      <w:pPr>
        <w:tabs>
          <w:tab w:val="num" w:pos="2596"/>
        </w:tabs>
        <w:ind w:left="2596" w:hanging="360"/>
      </w:pPr>
    </w:lvl>
    <w:lvl w:ilvl="4">
      <w:start w:val="1"/>
      <w:numFmt w:val="decimal"/>
      <w:lvlText w:val="%2.%3.%4.%5."/>
      <w:lvlJc w:val="left"/>
      <w:pPr>
        <w:tabs>
          <w:tab w:val="num" w:pos="3316"/>
        </w:tabs>
        <w:ind w:left="3316" w:hanging="360"/>
      </w:pPr>
    </w:lvl>
    <w:lvl w:ilvl="5">
      <w:start w:val="1"/>
      <w:numFmt w:val="decimal"/>
      <w:lvlText w:val="%2.%3.%4.%5.%6."/>
      <w:lvlJc w:val="left"/>
      <w:pPr>
        <w:tabs>
          <w:tab w:val="num" w:pos="4036"/>
        </w:tabs>
        <w:ind w:left="4036" w:hanging="360"/>
      </w:pPr>
    </w:lvl>
    <w:lvl w:ilvl="6">
      <w:start w:val="1"/>
      <w:numFmt w:val="decimal"/>
      <w:lvlText w:val="%2.%3.%4.%5.%6.%7."/>
      <w:lvlJc w:val="left"/>
      <w:pPr>
        <w:tabs>
          <w:tab w:val="num" w:pos="4756"/>
        </w:tabs>
        <w:ind w:left="4756" w:hanging="360"/>
      </w:pPr>
    </w:lvl>
    <w:lvl w:ilvl="7">
      <w:start w:val="1"/>
      <w:numFmt w:val="decimal"/>
      <w:lvlText w:val="%2.%3.%4.%5.%6.%7.%8."/>
      <w:lvlJc w:val="left"/>
      <w:pPr>
        <w:tabs>
          <w:tab w:val="num" w:pos="5476"/>
        </w:tabs>
        <w:ind w:left="5476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196"/>
        </w:tabs>
        <w:ind w:left="6196" w:hanging="360"/>
      </w:pPr>
    </w:lvl>
  </w:abstractNum>
  <w:abstractNum w:abstractNumId="68">
    <w:nsid w:val="5A74602A"/>
    <w:multiLevelType w:val="hybridMultilevel"/>
    <w:tmpl w:val="0A62A816"/>
    <w:lvl w:ilvl="0" w:tplc="FA0EAE9E">
      <w:start w:val="12"/>
      <w:numFmt w:val="decimal"/>
      <w:lvlText w:val="%1)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5CFB47B1"/>
    <w:multiLevelType w:val="hybridMultilevel"/>
    <w:tmpl w:val="0AE66C5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5DE3231E"/>
    <w:multiLevelType w:val="hybridMultilevel"/>
    <w:tmpl w:val="C9F65822"/>
    <w:lvl w:ilvl="0" w:tplc="04190011">
      <w:start w:val="1"/>
      <w:numFmt w:val="decimal"/>
      <w:lvlText w:val="%1)"/>
      <w:lvlJc w:val="left"/>
      <w:pPr>
        <w:ind w:left="628" w:hanging="360"/>
      </w:pPr>
    </w:lvl>
    <w:lvl w:ilvl="1" w:tplc="04190019" w:tentative="1">
      <w:start w:val="1"/>
      <w:numFmt w:val="lowerLetter"/>
      <w:lvlText w:val="%2."/>
      <w:lvlJc w:val="left"/>
      <w:pPr>
        <w:ind w:left="1348" w:hanging="360"/>
      </w:pPr>
    </w:lvl>
    <w:lvl w:ilvl="2" w:tplc="0419001B" w:tentative="1">
      <w:start w:val="1"/>
      <w:numFmt w:val="lowerRoman"/>
      <w:lvlText w:val="%3."/>
      <w:lvlJc w:val="right"/>
      <w:pPr>
        <w:ind w:left="2068" w:hanging="180"/>
      </w:pPr>
    </w:lvl>
    <w:lvl w:ilvl="3" w:tplc="0419000F" w:tentative="1">
      <w:start w:val="1"/>
      <w:numFmt w:val="decimal"/>
      <w:lvlText w:val="%4."/>
      <w:lvlJc w:val="left"/>
      <w:pPr>
        <w:ind w:left="2788" w:hanging="360"/>
      </w:pPr>
    </w:lvl>
    <w:lvl w:ilvl="4" w:tplc="04190019" w:tentative="1">
      <w:start w:val="1"/>
      <w:numFmt w:val="lowerLetter"/>
      <w:lvlText w:val="%5."/>
      <w:lvlJc w:val="left"/>
      <w:pPr>
        <w:ind w:left="3508" w:hanging="360"/>
      </w:pPr>
    </w:lvl>
    <w:lvl w:ilvl="5" w:tplc="0419001B" w:tentative="1">
      <w:start w:val="1"/>
      <w:numFmt w:val="lowerRoman"/>
      <w:lvlText w:val="%6."/>
      <w:lvlJc w:val="right"/>
      <w:pPr>
        <w:ind w:left="4228" w:hanging="180"/>
      </w:pPr>
    </w:lvl>
    <w:lvl w:ilvl="6" w:tplc="0419000F" w:tentative="1">
      <w:start w:val="1"/>
      <w:numFmt w:val="decimal"/>
      <w:lvlText w:val="%7."/>
      <w:lvlJc w:val="left"/>
      <w:pPr>
        <w:ind w:left="4948" w:hanging="360"/>
      </w:pPr>
    </w:lvl>
    <w:lvl w:ilvl="7" w:tplc="04190019" w:tentative="1">
      <w:start w:val="1"/>
      <w:numFmt w:val="lowerLetter"/>
      <w:lvlText w:val="%8."/>
      <w:lvlJc w:val="left"/>
      <w:pPr>
        <w:ind w:left="5668" w:hanging="360"/>
      </w:pPr>
    </w:lvl>
    <w:lvl w:ilvl="8" w:tplc="0419001B" w:tentative="1">
      <w:start w:val="1"/>
      <w:numFmt w:val="lowerRoman"/>
      <w:lvlText w:val="%9."/>
      <w:lvlJc w:val="right"/>
      <w:pPr>
        <w:ind w:left="6388" w:hanging="180"/>
      </w:pPr>
    </w:lvl>
  </w:abstractNum>
  <w:abstractNum w:abstractNumId="71">
    <w:nsid w:val="5E8B3706"/>
    <w:multiLevelType w:val="hybridMultilevel"/>
    <w:tmpl w:val="1ADA9162"/>
    <w:lvl w:ilvl="0" w:tplc="04190017">
      <w:start w:val="1"/>
      <w:numFmt w:val="lowerLetter"/>
      <w:lvlText w:val="%1)"/>
      <w:lvlJc w:val="left"/>
      <w:pPr>
        <w:ind w:left="1128" w:hanging="360"/>
      </w:pPr>
    </w:lvl>
    <w:lvl w:ilvl="1" w:tplc="04190019" w:tentative="1">
      <w:start w:val="1"/>
      <w:numFmt w:val="lowerLetter"/>
      <w:lvlText w:val="%2."/>
      <w:lvlJc w:val="left"/>
      <w:pPr>
        <w:ind w:left="1848" w:hanging="360"/>
      </w:pPr>
    </w:lvl>
    <w:lvl w:ilvl="2" w:tplc="0419001B" w:tentative="1">
      <w:start w:val="1"/>
      <w:numFmt w:val="lowerRoman"/>
      <w:lvlText w:val="%3."/>
      <w:lvlJc w:val="right"/>
      <w:pPr>
        <w:ind w:left="2568" w:hanging="180"/>
      </w:pPr>
    </w:lvl>
    <w:lvl w:ilvl="3" w:tplc="0419000F" w:tentative="1">
      <w:start w:val="1"/>
      <w:numFmt w:val="decimal"/>
      <w:lvlText w:val="%4."/>
      <w:lvlJc w:val="left"/>
      <w:pPr>
        <w:ind w:left="3288" w:hanging="360"/>
      </w:pPr>
    </w:lvl>
    <w:lvl w:ilvl="4" w:tplc="04190019" w:tentative="1">
      <w:start w:val="1"/>
      <w:numFmt w:val="lowerLetter"/>
      <w:lvlText w:val="%5."/>
      <w:lvlJc w:val="left"/>
      <w:pPr>
        <w:ind w:left="4008" w:hanging="360"/>
      </w:pPr>
    </w:lvl>
    <w:lvl w:ilvl="5" w:tplc="0419001B" w:tentative="1">
      <w:start w:val="1"/>
      <w:numFmt w:val="lowerRoman"/>
      <w:lvlText w:val="%6."/>
      <w:lvlJc w:val="right"/>
      <w:pPr>
        <w:ind w:left="4728" w:hanging="180"/>
      </w:pPr>
    </w:lvl>
    <w:lvl w:ilvl="6" w:tplc="0419000F" w:tentative="1">
      <w:start w:val="1"/>
      <w:numFmt w:val="decimal"/>
      <w:lvlText w:val="%7."/>
      <w:lvlJc w:val="left"/>
      <w:pPr>
        <w:ind w:left="5448" w:hanging="360"/>
      </w:pPr>
    </w:lvl>
    <w:lvl w:ilvl="7" w:tplc="04190019" w:tentative="1">
      <w:start w:val="1"/>
      <w:numFmt w:val="lowerLetter"/>
      <w:lvlText w:val="%8."/>
      <w:lvlJc w:val="left"/>
      <w:pPr>
        <w:ind w:left="6168" w:hanging="360"/>
      </w:pPr>
    </w:lvl>
    <w:lvl w:ilvl="8" w:tplc="0419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72">
    <w:nsid w:val="61BE7AB3"/>
    <w:multiLevelType w:val="hybridMultilevel"/>
    <w:tmpl w:val="E8B64514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3">
    <w:nsid w:val="68140819"/>
    <w:multiLevelType w:val="hybridMultilevel"/>
    <w:tmpl w:val="BCC8E55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684976DC"/>
    <w:multiLevelType w:val="hybridMultilevel"/>
    <w:tmpl w:val="2EE2E63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68CA5FC3"/>
    <w:multiLevelType w:val="multilevel"/>
    <w:tmpl w:val="EE062592"/>
    <w:lvl w:ilvl="0">
      <w:start w:val="1"/>
      <w:numFmt w:val="lowerLetter"/>
      <w:lvlText w:val="%1)"/>
      <w:lvlJc w:val="left"/>
      <w:pPr>
        <w:tabs>
          <w:tab w:val="num" w:pos="0"/>
        </w:tabs>
        <w:ind w:left="360" w:hanging="360"/>
      </w:pPr>
      <w:rPr>
        <w:b w:val="0"/>
        <w:position w:val="0"/>
        <w:sz w:val="22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1298"/>
        </w:tabs>
        <w:ind w:left="1298" w:hanging="360"/>
      </w:pPr>
    </w:lvl>
    <w:lvl w:ilvl="2">
      <w:start w:val="1"/>
      <w:numFmt w:val="decimal"/>
      <w:lvlText w:val="%2.%3."/>
      <w:lvlJc w:val="left"/>
      <w:pPr>
        <w:tabs>
          <w:tab w:val="num" w:pos="2018"/>
        </w:tabs>
        <w:ind w:left="2018" w:hanging="360"/>
      </w:pPr>
    </w:lvl>
    <w:lvl w:ilvl="3">
      <w:start w:val="1"/>
      <w:numFmt w:val="decimal"/>
      <w:lvlText w:val="%2.%3.%4."/>
      <w:lvlJc w:val="left"/>
      <w:pPr>
        <w:tabs>
          <w:tab w:val="num" w:pos="2738"/>
        </w:tabs>
        <w:ind w:left="2738" w:hanging="360"/>
      </w:pPr>
    </w:lvl>
    <w:lvl w:ilvl="4">
      <w:start w:val="1"/>
      <w:numFmt w:val="decimal"/>
      <w:lvlText w:val="%2.%3.%4.%5."/>
      <w:lvlJc w:val="left"/>
      <w:pPr>
        <w:tabs>
          <w:tab w:val="num" w:pos="3458"/>
        </w:tabs>
        <w:ind w:left="3458" w:hanging="360"/>
      </w:pPr>
    </w:lvl>
    <w:lvl w:ilvl="5">
      <w:start w:val="1"/>
      <w:numFmt w:val="decimal"/>
      <w:lvlText w:val="%2.%3.%4.%5.%6."/>
      <w:lvlJc w:val="left"/>
      <w:pPr>
        <w:tabs>
          <w:tab w:val="num" w:pos="4178"/>
        </w:tabs>
        <w:ind w:left="4178" w:hanging="360"/>
      </w:pPr>
    </w:lvl>
    <w:lvl w:ilvl="6">
      <w:start w:val="1"/>
      <w:numFmt w:val="decimal"/>
      <w:lvlText w:val="%2.%3.%4.%5.%6.%7."/>
      <w:lvlJc w:val="left"/>
      <w:pPr>
        <w:tabs>
          <w:tab w:val="num" w:pos="4898"/>
        </w:tabs>
        <w:ind w:left="4898" w:hanging="360"/>
      </w:pPr>
    </w:lvl>
    <w:lvl w:ilvl="7">
      <w:start w:val="1"/>
      <w:numFmt w:val="decimal"/>
      <w:lvlText w:val="%2.%3.%4.%5.%6.%7.%8."/>
      <w:lvlJc w:val="left"/>
      <w:pPr>
        <w:tabs>
          <w:tab w:val="num" w:pos="5618"/>
        </w:tabs>
        <w:ind w:left="5618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338"/>
        </w:tabs>
        <w:ind w:left="6338" w:hanging="360"/>
      </w:pPr>
    </w:lvl>
  </w:abstractNum>
  <w:abstractNum w:abstractNumId="76">
    <w:nsid w:val="6C5B3BF4"/>
    <w:multiLevelType w:val="hybridMultilevel"/>
    <w:tmpl w:val="905A5E10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7">
    <w:nsid w:val="6C902E5C"/>
    <w:multiLevelType w:val="multilevel"/>
    <w:tmpl w:val="8522F6C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78">
    <w:nsid w:val="6DDE1B48"/>
    <w:multiLevelType w:val="hybridMultilevel"/>
    <w:tmpl w:val="C348471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6E4224FE"/>
    <w:multiLevelType w:val="hybridMultilevel"/>
    <w:tmpl w:val="C1682B3C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0">
    <w:nsid w:val="6EDD5EC2"/>
    <w:multiLevelType w:val="hybridMultilevel"/>
    <w:tmpl w:val="6AC8023E"/>
    <w:lvl w:ilvl="0" w:tplc="616A89F6">
      <w:start w:val="1"/>
      <w:numFmt w:val="decimal"/>
      <w:lvlText w:val="%1."/>
      <w:lvlJc w:val="left"/>
      <w:pPr>
        <w:ind w:left="1212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81">
    <w:nsid w:val="70886A22"/>
    <w:multiLevelType w:val="hybridMultilevel"/>
    <w:tmpl w:val="DD0CD5C8"/>
    <w:lvl w:ilvl="0" w:tplc="04190017">
      <w:start w:val="1"/>
      <w:numFmt w:val="lowerLetter"/>
      <w:lvlText w:val="%1)"/>
      <w:lvlJc w:val="left"/>
      <w:pPr>
        <w:ind w:left="153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7">
      <w:start w:val="1"/>
      <w:numFmt w:val="lowerLetter"/>
      <w:lvlText w:val="%3)"/>
      <w:lvlJc w:val="lef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82">
    <w:nsid w:val="70F66FE6"/>
    <w:multiLevelType w:val="hybridMultilevel"/>
    <w:tmpl w:val="0F8A9780"/>
    <w:lvl w:ilvl="0" w:tplc="1B70195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>
    <w:nsid w:val="71FB7196"/>
    <w:multiLevelType w:val="hybridMultilevel"/>
    <w:tmpl w:val="BD12F84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7231052D"/>
    <w:multiLevelType w:val="hybridMultilevel"/>
    <w:tmpl w:val="963C03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73A37A61"/>
    <w:multiLevelType w:val="hybridMultilevel"/>
    <w:tmpl w:val="470028E6"/>
    <w:lvl w:ilvl="0" w:tplc="04190017">
      <w:start w:val="1"/>
      <w:numFmt w:val="lowerLetter"/>
      <w:lvlText w:val="%1)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86">
    <w:nsid w:val="7511623E"/>
    <w:multiLevelType w:val="hybridMultilevel"/>
    <w:tmpl w:val="6B30990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7A7D6B86"/>
    <w:multiLevelType w:val="hybridMultilevel"/>
    <w:tmpl w:val="7018C14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7D0E59B0"/>
    <w:multiLevelType w:val="hybridMultilevel"/>
    <w:tmpl w:val="F1640C60"/>
    <w:lvl w:ilvl="0" w:tplc="04190017">
      <w:start w:val="1"/>
      <w:numFmt w:val="lowerLetter"/>
      <w:lvlText w:val="%1)"/>
      <w:lvlJc w:val="left"/>
      <w:pPr>
        <w:ind w:left="1128" w:hanging="360"/>
      </w:pPr>
    </w:lvl>
    <w:lvl w:ilvl="1" w:tplc="04190019" w:tentative="1">
      <w:start w:val="1"/>
      <w:numFmt w:val="lowerLetter"/>
      <w:lvlText w:val="%2."/>
      <w:lvlJc w:val="left"/>
      <w:pPr>
        <w:ind w:left="1848" w:hanging="360"/>
      </w:pPr>
    </w:lvl>
    <w:lvl w:ilvl="2" w:tplc="0419001B" w:tentative="1">
      <w:start w:val="1"/>
      <w:numFmt w:val="lowerRoman"/>
      <w:lvlText w:val="%3."/>
      <w:lvlJc w:val="right"/>
      <w:pPr>
        <w:ind w:left="2568" w:hanging="180"/>
      </w:pPr>
    </w:lvl>
    <w:lvl w:ilvl="3" w:tplc="0419000F" w:tentative="1">
      <w:start w:val="1"/>
      <w:numFmt w:val="decimal"/>
      <w:lvlText w:val="%4."/>
      <w:lvlJc w:val="left"/>
      <w:pPr>
        <w:ind w:left="3288" w:hanging="360"/>
      </w:pPr>
    </w:lvl>
    <w:lvl w:ilvl="4" w:tplc="04190019" w:tentative="1">
      <w:start w:val="1"/>
      <w:numFmt w:val="lowerLetter"/>
      <w:lvlText w:val="%5."/>
      <w:lvlJc w:val="left"/>
      <w:pPr>
        <w:ind w:left="4008" w:hanging="360"/>
      </w:pPr>
    </w:lvl>
    <w:lvl w:ilvl="5" w:tplc="0419001B" w:tentative="1">
      <w:start w:val="1"/>
      <w:numFmt w:val="lowerRoman"/>
      <w:lvlText w:val="%6."/>
      <w:lvlJc w:val="right"/>
      <w:pPr>
        <w:ind w:left="4728" w:hanging="180"/>
      </w:pPr>
    </w:lvl>
    <w:lvl w:ilvl="6" w:tplc="0419000F" w:tentative="1">
      <w:start w:val="1"/>
      <w:numFmt w:val="decimal"/>
      <w:lvlText w:val="%7."/>
      <w:lvlJc w:val="left"/>
      <w:pPr>
        <w:ind w:left="5448" w:hanging="360"/>
      </w:pPr>
    </w:lvl>
    <w:lvl w:ilvl="7" w:tplc="04190019" w:tentative="1">
      <w:start w:val="1"/>
      <w:numFmt w:val="lowerLetter"/>
      <w:lvlText w:val="%8."/>
      <w:lvlJc w:val="left"/>
      <w:pPr>
        <w:ind w:left="6168" w:hanging="360"/>
      </w:pPr>
    </w:lvl>
    <w:lvl w:ilvl="8" w:tplc="0419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89">
    <w:nsid w:val="7E2B0CB1"/>
    <w:multiLevelType w:val="hybridMultilevel"/>
    <w:tmpl w:val="07F6E9BA"/>
    <w:lvl w:ilvl="0" w:tplc="E2CA0D14">
      <w:start w:val="56"/>
      <w:numFmt w:val="decimal"/>
      <w:lvlText w:val="%1)"/>
      <w:lvlJc w:val="left"/>
      <w:pPr>
        <w:ind w:left="1353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6"/>
  </w:num>
  <w:num w:numId="3">
    <w:abstractNumId w:val="17"/>
  </w:num>
  <w:num w:numId="4">
    <w:abstractNumId w:val="3"/>
  </w:num>
  <w:num w:numId="5">
    <w:abstractNumId w:val="4"/>
  </w:num>
  <w:num w:numId="6">
    <w:abstractNumId w:val="13"/>
  </w:num>
  <w:num w:numId="7">
    <w:abstractNumId w:val="14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2"/>
  </w:num>
  <w:num w:numId="14">
    <w:abstractNumId w:val="0"/>
  </w:num>
  <w:num w:numId="15">
    <w:abstractNumId w:val="7"/>
  </w:num>
  <w:num w:numId="16">
    <w:abstractNumId w:val="6"/>
  </w:num>
  <w:num w:numId="17">
    <w:abstractNumId w:val="1"/>
  </w:num>
  <w:num w:numId="18">
    <w:abstractNumId w:val="5"/>
  </w:num>
  <w:num w:numId="19">
    <w:abstractNumId w:val="70"/>
  </w:num>
  <w:num w:numId="20">
    <w:abstractNumId w:val="82"/>
  </w:num>
  <w:num w:numId="21">
    <w:abstractNumId w:val="68"/>
  </w:num>
  <w:num w:numId="22">
    <w:abstractNumId w:val="89"/>
  </w:num>
  <w:num w:numId="23">
    <w:abstractNumId w:val="53"/>
  </w:num>
  <w:num w:numId="24">
    <w:abstractNumId w:val="72"/>
  </w:num>
  <w:num w:numId="25">
    <w:abstractNumId w:val="75"/>
  </w:num>
  <w:num w:numId="26">
    <w:abstractNumId w:val="67"/>
  </w:num>
  <w:num w:numId="27">
    <w:abstractNumId w:val="36"/>
  </w:num>
  <w:num w:numId="28">
    <w:abstractNumId w:val="77"/>
  </w:num>
  <w:num w:numId="29">
    <w:abstractNumId w:val="29"/>
  </w:num>
  <w:num w:numId="30">
    <w:abstractNumId w:val="40"/>
  </w:num>
  <w:num w:numId="31">
    <w:abstractNumId w:val="51"/>
  </w:num>
  <w:num w:numId="32">
    <w:abstractNumId w:val="74"/>
  </w:num>
  <w:num w:numId="33">
    <w:abstractNumId w:val="38"/>
  </w:num>
  <w:num w:numId="34">
    <w:abstractNumId w:val="84"/>
  </w:num>
  <w:num w:numId="35">
    <w:abstractNumId w:val="22"/>
  </w:num>
  <w:num w:numId="36">
    <w:abstractNumId w:val="65"/>
  </w:num>
  <w:num w:numId="37">
    <w:abstractNumId w:val="34"/>
  </w:num>
  <w:num w:numId="38">
    <w:abstractNumId w:val="24"/>
  </w:num>
  <w:num w:numId="39">
    <w:abstractNumId w:val="28"/>
  </w:num>
  <w:num w:numId="40">
    <w:abstractNumId w:val="54"/>
  </w:num>
  <w:num w:numId="41">
    <w:abstractNumId w:val="41"/>
  </w:num>
  <w:num w:numId="42">
    <w:abstractNumId w:val="48"/>
  </w:num>
  <w:num w:numId="43">
    <w:abstractNumId w:val="52"/>
  </w:num>
  <w:num w:numId="44">
    <w:abstractNumId w:val="49"/>
  </w:num>
  <w:num w:numId="45">
    <w:abstractNumId w:val="64"/>
  </w:num>
  <w:num w:numId="46">
    <w:abstractNumId w:val="83"/>
  </w:num>
  <w:num w:numId="47">
    <w:abstractNumId w:val="73"/>
  </w:num>
  <w:num w:numId="48">
    <w:abstractNumId w:val="50"/>
  </w:num>
  <w:num w:numId="49">
    <w:abstractNumId w:val="86"/>
  </w:num>
  <w:num w:numId="50">
    <w:abstractNumId w:val="78"/>
  </w:num>
  <w:num w:numId="51">
    <w:abstractNumId w:val="32"/>
  </w:num>
  <w:num w:numId="52">
    <w:abstractNumId w:val="76"/>
  </w:num>
  <w:num w:numId="53">
    <w:abstractNumId w:val="33"/>
  </w:num>
  <w:num w:numId="54">
    <w:abstractNumId w:val="63"/>
  </w:num>
  <w:num w:numId="55">
    <w:abstractNumId w:val="56"/>
  </w:num>
  <w:num w:numId="56">
    <w:abstractNumId w:val="87"/>
  </w:num>
  <w:num w:numId="57">
    <w:abstractNumId w:val="58"/>
  </w:num>
  <w:num w:numId="58">
    <w:abstractNumId w:val="62"/>
  </w:num>
  <w:num w:numId="59">
    <w:abstractNumId w:val="47"/>
  </w:num>
  <w:num w:numId="60">
    <w:abstractNumId w:val="39"/>
  </w:num>
  <w:num w:numId="61">
    <w:abstractNumId w:val="44"/>
  </w:num>
  <w:num w:numId="62">
    <w:abstractNumId w:val="18"/>
  </w:num>
  <w:num w:numId="63">
    <w:abstractNumId w:val="23"/>
  </w:num>
  <w:num w:numId="64">
    <w:abstractNumId w:val="59"/>
  </w:num>
  <w:num w:numId="65">
    <w:abstractNumId w:val="79"/>
  </w:num>
  <w:num w:numId="66">
    <w:abstractNumId w:val="31"/>
  </w:num>
  <w:num w:numId="67">
    <w:abstractNumId w:val="43"/>
  </w:num>
  <w:num w:numId="68">
    <w:abstractNumId w:val="81"/>
  </w:num>
  <w:num w:numId="69">
    <w:abstractNumId w:val="85"/>
  </w:num>
  <w:num w:numId="70">
    <w:abstractNumId w:val="60"/>
  </w:num>
  <w:num w:numId="71">
    <w:abstractNumId w:val="66"/>
  </w:num>
  <w:num w:numId="72">
    <w:abstractNumId w:val="88"/>
  </w:num>
  <w:num w:numId="73">
    <w:abstractNumId w:val="71"/>
  </w:num>
  <w:num w:numId="74">
    <w:abstractNumId w:val="61"/>
  </w:num>
  <w:num w:numId="75">
    <w:abstractNumId w:val="19"/>
  </w:num>
  <w:num w:numId="76">
    <w:abstractNumId w:val="27"/>
  </w:num>
  <w:num w:numId="77">
    <w:abstractNumId w:val="30"/>
  </w:num>
  <w:num w:numId="78">
    <w:abstractNumId w:val="69"/>
  </w:num>
  <w:num w:numId="79">
    <w:abstractNumId w:val="25"/>
  </w:num>
  <w:num w:numId="80">
    <w:abstractNumId w:val="46"/>
  </w:num>
  <w:num w:numId="81">
    <w:abstractNumId w:val="35"/>
  </w:num>
  <w:num w:numId="82">
    <w:abstractNumId w:val="20"/>
  </w:num>
  <w:num w:numId="83">
    <w:abstractNumId w:val="21"/>
  </w:num>
  <w:num w:numId="84">
    <w:abstractNumId w:val="55"/>
  </w:num>
  <w:num w:numId="85">
    <w:abstractNumId w:val="26"/>
  </w:num>
  <w:num w:numId="86">
    <w:abstractNumId w:val="42"/>
  </w:num>
  <w:num w:numId="87">
    <w:abstractNumId w:val="57"/>
  </w:num>
  <w:num w:numId="88">
    <w:abstractNumId w:val="80"/>
  </w:num>
  <w:num w:numId="89">
    <w:abstractNumId w:val="45"/>
  </w:num>
  <w:num w:numId="90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9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stylePaneFormatFilter w:val="3F01"/>
  <w:defaultTabStop w:val="708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doNotValidateAgainstSchema/>
  <w:doNotDemarcateInvalidXml/>
  <w:footnotePr>
    <w:pos w:val="beneathText"/>
    <w:footnote w:id="0"/>
    <w:footnote w:id="1"/>
  </w:footnotePr>
  <w:endnotePr>
    <w:endnote w:id="0"/>
    <w:endnote w:id="1"/>
  </w:endnotePr>
  <w:compat>
    <w:spaceForUL/>
    <w:balanceSingleByteDoubleByteWidth/>
    <w:doNotLeaveBackslashAlone/>
    <w:doNotExpandShiftReturn/>
    <w:adjustLineHeightInTable/>
    <w:useFELayout/>
  </w:compat>
  <w:rsids>
    <w:rsidRoot w:val="00355FF3"/>
    <w:rsid w:val="00002E50"/>
    <w:rsid w:val="00007EA5"/>
    <w:rsid w:val="000173B1"/>
    <w:rsid w:val="0001782D"/>
    <w:rsid w:val="00034016"/>
    <w:rsid w:val="00034870"/>
    <w:rsid w:val="00034E00"/>
    <w:rsid w:val="000423E8"/>
    <w:rsid w:val="00047D9E"/>
    <w:rsid w:val="00051F8D"/>
    <w:rsid w:val="00052E7F"/>
    <w:rsid w:val="00054567"/>
    <w:rsid w:val="00065B92"/>
    <w:rsid w:val="00072AA4"/>
    <w:rsid w:val="00080E7A"/>
    <w:rsid w:val="000842E2"/>
    <w:rsid w:val="000A5315"/>
    <w:rsid w:val="000A7E80"/>
    <w:rsid w:val="000B212C"/>
    <w:rsid w:val="000B5506"/>
    <w:rsid w:val="000C0287"/>
    <w:rsid w:val="000D05A8"/>
    <w:rsid w:val="000D17F7"/>
    <w:rsid w:val="000D26CA"/>
    <w:rsid w:val="000D6D3C"/>
    <w:rsid w:val="000D71EA"/>
    <w:rsid w:val="000D7911"/>
    <w:rsid w:val="000E66AB"/>
    <w:rsid w:val="000F0D5E"/>
    <w:rsid w:val="001007B1"/>
    <w:rsid w:val="0010080F"/>
    <w:rsid w:val="00101BC8"/>
    <w:rsid w:val="00104914"/>
    <w:rsid w:val="00106CFF"/>
    <w:rsid w:val="001120E9"/>
    <w:rsid w:val="001131BD"/>
    <w:rsid w:val="001250B7"/>
    <w:rsid w:val="00127028"/>
    <w:rsid w:val="00131875"/>
    <w:rsid w:val="00144565"/>
    <w:rsid w:val="001453E9"/>
    <w:rsid w:val="001542DD"/>
    <w:rsid w:val="00156511"/>
    <w:rsid w:val="00162BB4"/>
    <w:rsid w:val="00162CAC"/>
    <w:rsid w:val="00164288"/>
    <w:rsid w:val="00166C91"/>
    <w:rsid w:val="00172CBF"/>
    <w:rsid w:val="0018268C"/>
    <w:rsid w:val="00195184"/>
    <w:rsid w:val="001976A3"/>
    <w:rsid w:val="001A0F51"/>
    <w:rsid w:val="001A13EE"/>
    <w:rsid w:val="001A63E5"/>
    <w:rsid w:val="001C7545"/>
    <w:rsid w:val="001D3B15"/>
    <w:rsid w:val="001E0F11"/>
    <w:rsid w:val="001E425B"/>
    <w:rsid w:val="001F3A43"/>
    <w:rsid w:val="00200735"/>
    <w:rsid w:val="002012A2"/>
    <w:rsid w:val="002013E5"/>
    <w:rsid w:val="00201902"/>
    <w:rsid w:val="00214060"/>
    <w:rsid w:val="00222E0E"/>
    <w:rsid w:val="002423B5"/>
    <w:rsid w:val="00245A16"/>
    <w:rsid w:val="00251F96"/>
    <w:rsid w:val="00254B3B"/>
    <w:rsid w:val="00257B4A"/>
    <w:rsid w:val="002626FB"/>
    <w:rsid w:val="00264B54"/>
    <w:rsid w:val="00275264"/>
    <w:rsid w:val="00280B3C"/>
    <w:rsid w:val="00284588"/>
    <w:rsid w:val="00287D7C"/>
    <w:rsid w:val="00291FDB"/>
    <w:rsid w:val="002937A3"/>
    <w:rsid w:val="00296856"/>
    <w:rsid w:val="00297941"/>
    <w:rsid w:val="002A25A4"/>
    <w:rsid w:val="002A3659"/>
    <w:rsid w:val="002A3F96"/>
    <w:rsid w:val="002A4BE9"/>
    <w:rsid w:val="002A6851"/>
    <w:rsid w:val="002A6CA0"/>
    <w:rsid w:val="002C0B86"/>
    <w:rsid w:val="002D4100"/>
    <w:rsid w:val="002D61A2"/>
    <w:rsid w:val="002E184F"/>
    <w:rsid w:val="002E5F2B"/>
    <w:rsid w:val="002F08C8"/>
    <w:rsid w:val="0030004E"/>
    <w:rsid w:val="00300E16"/>
    <w:rsid w:val="003035FE"/>
    <w:rsid w:val="003076DD"/>
    <w:rsid w:val="00307C0E"/>
    <w:rsid w:val="00325687"/>
    <w:rsid w:val="003343C9"/>
    <w:rsid w:val="003447D4"/>
    <w:rsid w:val="00344C01"/>
    <w:rsid w:val="00351056"/>
    <w:rsid w:val="0035356F"/>
    <w:rsid w:val="00353E16"/>
    <w:rsid w:val="00355FF3"/>
    <w:rsid w:val="0035721D"/>
    <w:rsid w:val="003761CB"/>
    <w:rsid w:val="00377034"/>
    <w:rsid w:val="00384574"/>
    <w:rsid w:val="0038763A"/>
    <w:rsid w:val="00391021"/>
    <w:rsid w:val="00392BC3"/>
    <w:rsid w:val="00394D2A"/>
    <w:rsid w:val="00397FD1"/>
    <w:rsid w:val="003A6321"/>
    <w:rsid w:val="003B316D"/>
    <w:rsid w:val="003C06EA"/>
    <w:rsid w:val="003C165A"/>
    <w:rsid w:val="003D2B44"/>
    <w:rsid w:val="003E2802"/>
    <w:rsid w:val="003E4F15"/>
    <w:rsid w:val="003E7896"/>
    <w:rsid w:val="003F049D"/>
    <w:rsid w:val="003F298C"/>
    <w:rsid w:val="003F45D2"/>
    <w:rsid w:val="0040287F"/>
    <w:rsid w:val="004163AE"/>
    <w:rsid w:val="004168DB"/>
    <w:rsid w:val="00427A97"/>
    <w:rsid w:val="00430D8D"/>
    <w:rsid w:val="0043259C"/>
    <w:rsid w:val="00461FC1"/>
    <w:rsid w:val="00473B1B"/>
    <w:rsid w:val="00473EDF"/>
    <w:rsid w:val="00480BF6"/>
    <w:rsid w:val="00483921"/>
    <w:rsid w:val="0049225B"/>
    <w:rsid w:val="00493E67"/>
    <w:rsid w:val="00497367"/>
    <w:rsid w:val="004A6DA8"/>
    <w:rsid w:val="004C02D8"/>
    <w:rsid w:val="004C20BE"/>
    <w:rsid w:val="004C41E6"/>
    <w:rsid w:val="004C79F7"/>
    <w:rsid w:val="004D3420"/>
    <w:rsid w:val="004E680B"/>
    <w:rsid w:val="00501165"/>
    <w:rsid w:val="005019BD"/>
    <w:rsid w:val="00507F35"/>
    <w:rsid w:val="00523559"/>
    <w:rsid w:val="00524B9E"/>
    <w:rsid w:val="005270D1"/>
    <w:rsid w:val="005279AD"/>
    <w:rsid w:val="005324D0"/>
    <w:rsid w:val="005462C1"/>
    <w:rsid w:val="00556ACB"/>
    <w:rsid w:val="00564699"/>
    <w:rsid w:val="005661B0"/>
    <w:rsid w:val="00572A40"/>
    <w:rsid w:val="0057400C"/>
    <w:rsid w:val="005747AB"/>
    <w:rsid w:val="0057798D"/>
    <w:rsid w:val="00581B03"/>
    <w:rsid w:val="00583DE9"/>
    <w:rsid w:val="00590056"/>
    <w:rsid w:val="005A0543"/>
    <w:rsid w:val="005A1BF1"/>
    <w:rsid w:val="005A34A0"/>
    <w:rsid w:val="005A4990"/>
    <w:rsid w:val="005C2A15"/>
    <w:rsid w:val="005D0D18"/>
    <w:rsid w:val="005D574B"/>
    <w:rsid w:val="005E4C07"/>
    <w:rsid w:val="005F11B5"/>
    <w:rsid w:val="005F6706"/>
    <w:rsid w:val="0060362D"/>
    <w:rsid w:val="00603E22"/>
    <w:rsid w:val="006054AE"/>
    <w:rsid w:val="00607616"/>
    <w:rsid w:val="00610521"/>
    <w:rsid w:val="00610E70"/>
    <w:rsid w:val="00613172"/>
    <w:rsid w:val="00616451"/>
    <w:rsid w:val="006340EC"/>
    <w:rsid w:val="00634A79"/>
    <w:rsid w:val="006466F7"/>
    <w:rsid w:val="00651B5A"/>
    <w:rsid w:val="0065667B"/>
    <w:rsid w:val="00656D98"/>
    <w:rsid w:val="00660576"/>
    <w:rsid w:val="006619C9"/>
    <w:rsid w:val="006640E2"/>
    <w:rsid w:val="00670090"/>
    <w:rsid w:val="00672E39"/>
    <w:rsid w:val="006753B2"/>
    <w:rsid w:val="0067590B"/>
    <w:rsid w:val="00675D6D"/>
    <w:rsid w:val="00685A54"/>
    <w:rsid w:val="006A63E3"/>
    <w:rsid w:val="006C0890"/>
    <w:rsid w:val="006D2999"/>
    <w:rsid w:val="006D6E4A"/>
    <w:rsid w:val="006D7925"/>
    <w:rsid w:val="006E0D62"/>
    <w:rsid w:val="006E1458"/>
    <w:rsid w:val="006E1641"/>
    <w:rsid w:val="006E290F"/>
    <w:rsid w:val="006F20EF"/>
    <w:rsid w:val="006F6695"/>
    <w:rsid w:val="00703978"/>
    <w:rsid w:val="00705C4D"/>
    <w:rsid w:val="007072A5"/>
    <w:rsid w:val="0071749E"/>
    <w:rsid w:val="0072312A"/>
    <w:rsid w:val="00735530"/>
    <w:rsid w:val="0074101F"/>
    <w:rsid w:val="00741532"/>
    <w:rsid w:val="00747458"/>
    <w:rsid w:val="00752214"/>
    <w:rsid w:val="0075282D"/>
    <w:rsid w:val="00752A52"/>
    <w:rsid w:val="00761476"/>
    <w:rsid w:val="0076289B"/>
    <w:rsid w:val="007643FD"/>
    <w:rsid w:val="007665E3"/>
    <w:rsid w:val="0077039D"/>
    <w:rsid w:val="007717E9"/>
    <w:rsid w:val="0078582A"/>
    <w:rsid w:val="00796F15"/>
    <w:rsid w:val="007A0FFA"/>
    <w:rsid w:val="007B297A"/>
    <w:rsid w:val="007B4D05"/>
    <w:rsid w:val="007D1538"/>
    <w:rsid w:val="007D3DBC"/>
    <w:rsid w:val="007E12A1"/>
    <w:rsid w:val="007E5A40"/>
    <w:rsid w:val="007E75E0"/>
    <w:rsid w:val="007F4A08"/>
    <w:rsid w:val="0081437D"/>
    <w:rsid w:val="00820445"/>
    <w:rsid w:val="008220B3"/>
    <w:rsid w:val="008371E2"/>
    <w:rsid w:val="00840F72"/>
    <w:rsid w:val="00843236"/>
    <w:rsid w:val="00843505"/>
    <w:rsid w:val="008443DA"/>
    <w:rsid w:val="00846842"/>
    <w:rsid w:val="00846C26"/>
    <w:rsid w:val="00853BE7"/>
    <w:rsid w:val="00856519"/>
    <w:rsid w:val="00864722"/>
    <w:rsid w:val="00883D47"/>
    <w:rsid w:val="008854ED"/>
    <w:rsid w:val="008914D4"/>
    <w:rsid w:val="00896E9A"/>
    <w:rsid w:val="008A179F"/>
    <w:rsid w:val="008A1B4B"/>
    <w:rsid w:val="008C1693"/>
    <w:rsid w:val="008C693B"/>
    <w:rsid w:val="008D15BA"/>
    <w:rsid w:val="008E6275"/>
    <w:rsid w:val="008F33CA"/>
    <w:rsid w:val="008F7024"/>
    <w:rsid w:val="00900C99"/>
    <w:rsid w:val="00905398"/>
    <w:rsid w:val="0091405B"/>
    <w:rsid w:val="00920B6D"/>
    <w:rsid w:val="0093081C"/>
    <w:rsid w:val="0093444E"/>
    <w:rsid w:val="009370B0"/>
    <w:rsid w:val="00941F8E"/>
    <w:rsid w:val="00951E81"/>
    <w:rsid w:val="009602B1"/>
    <w:rsid w:val="00961BF8"/>
    <w:rsid w:val="00981873"/>
    <w:rsid w:val="00984D54"/>
    <w:rsid w:val="009A038E"/>
    <w:rsid w:val="009A30E5"/>
    <w:rsid w:val="009B7C92"/>
    <w:rsid w:val="009D2C07"/>
    <w:rsid w:val="009D7D64"/>
    <w:rsid w:val="009E4EFC"/>
    <w:rsid w:val="009F1A0C"/>
    <w:rsid w:val="009F6069"/>
    <w:rsid w:val="00A109DC"/>
    <w:rsid w:val="00A1132F"/>
    <w:rsid w:val="00A14872"/>
    <w:rsid w:val="00A16332"/>
    <w:rsid w:val="00A2002F"/>
    <w:rsid w:val="00A43680"/>
    <w:rsid w:val="00A4435E"/>
    <w:rsid w:val="00A60591"/>
    <w:rsid w:val="00A6100F"/>
    <w:rsid w:val="00A62E47"/>
    <w:rsid w:val="00A657A7"/>
    <w:rsid w:val="00A66EB2"/>
    <w:rsid w:val="00A72041"/>
    <w:rsid w:val="00A72108"/>
    <w:rsid w:val="00A73283"/>
    <w:rsid w:val="00A732A7"/>
    <w:rsid w:val="00A86FC7"/>
    <w:rsid w:val="00AA00FA"/>
    <w:rsid w:val="00AA2D76"/>
    <w:rsid w:val="00AB0C40"/>
    <w:rsid w:val="00AB2404"/>
    <w:rsid w:val="00AC67BD"/>
    <w:rsid w:val="00AC7FA6"/>
    <w:rsid w:val="00AD3161"/>
    <w:rsid w:val="00AD4BF7"/>
    <w:rsid w:val="00AD62B5"/>
    <w:rsid w:val="00AD7665"/>
    <w:rsid w:val="00AE2803"/>
    <w:rsid w:val="00AF5216"/>
    <w:rsid w:val="00B12A70"/>
    <w:rsid w:val="00B1351B"/>
    <w:rsid w:val="00B17EA7"/>
    <w:rsid w:val="00B23E5C"/>
    <w:rsid w:val="00B27901"/>
    <w:rsid w:val="00B31387"/>
    <w:rsid w:val="00B4750A"/>
    <w:rsid w:val="00B57FAA"/>
    <w:rsid w:val="00B6373A"/>
    <w:rsid w:val="00B6694B"/>
    <w:rsid w:val="00B70D60"/>
    <w:rsid w:val="00BB4C16"/>
    <w:rsid w:val="00BC365A"/>
    <w:rsid w:val="00BD5441"/>
    <w:rsid w:val="00BE05CF"/>
    <w:rsid w:val="00BE1653"/>
    <w:rsid w:val="00BE64C2"/>
    <w:rsid w:val="00BF5F0C"/>
    <w:rsid w:val="00C04922"/>
    <w:rsid w:val="00C04FB4"/>
    <w:rsid w:val="00C143D6"/>
    <w:rsid w:val="00C178AF"/>
    <w:rsid w:val="00C21F67"/>
    <w:rsid w:val="00C24153"/>
    <w:rsid w:val="00C26EEA"/>
    <w:rsid w:val="00C27363"/>
    <w:rsid w:val="00C366FD"/>
    <w:rsid w:val="00C40FDD"/>
    <w:rsid w:val="00C43035"/>
    <w:rsid w:val="00C46E38"/>
    <w:rsid w:val="00C50C82"/>
    <w:rsid w:val="00C53063"/>
    <w:rsid w:val="00C53B87"/>
    <w:rsid w:val="00C54B0D"/>
    <w:rsid w:val="00C614FA"/>
    <w:rsid w:val="00C625C0"/>
    <w:rsid w:val="00C66F74"/>
    <w:rsid w:val="00C7042C"/>
    <w:rsid w:val="00C71900"/>
    <w:rsid w:val="00C73BE7"/>
    <w:rsid w:val="00C74293"/>
    <w:rsid w:val="00C76143"/>
    <w:rsid w:val="00C81165"/>
    <w:rsid w:val="00C917FE"/>
    <w:rsid w:val="00C9441C"/>
    <w:rsid w:val="00C95D9B"/>
    <w:rsid w:val="00C972EB"/>
    <w:rsid w:val="00CA050D"/>
    <w:rsid w:val="00CA063A"/>
    <w:rsid w:val="00CA4A59"/>
    <w:rsid w:val="00CB1660"/>
    <w:rsid w:val="00CB289C"/>
    <w:rsid w:val="00CB4C61"/>
    <w:rsid w:val="00CB5072"/>
    <w:rsid w:val="00CB592D"/>
    <w:rsid w:val="00CC1D9E"/>
    <w:rsid w:val="00CC4C00"/>
    <w:rsid w:val="00CD227A"/>
    <w:rsid w:val="00CD50C0"/>
    <w:rsid w:val="00CE00CD"/>
    <w:rsid w:val="00CE2534"/>
    <w:rsid w:val="00CE6446"/>
    <w:rsid w:val="00CF760A"/>
    <w:rsid w:val="00D00BDB"/>
    <w:rsid w:val="00D00E1C"/>
    <w:rsid w:val="00D04AFF"/>
    <w:rsid w:val="00D06DD3"/>
    <w:rsid w:val="00D10305"/>
    <w:rsid w:val="00D129D6"/>
    <w:rsid w:val="00D21FCA"/>
    <w:rsid w:val="00D24D30"/>
    <w:rsid w:val="00D31ABD"/>
    <w:rsid w:val="00D47E5F"/>
    <w:rsid w:val="00D61549"/>
    <w:rsid w:val="00D6555B"/>
    <w:rsid w:val="00D7044C"/>
    <w:rsid w:val="00D746B7"/>
    <w:rsid w:val="00D75A7A"/>
    <w:rsid w:val="00D93315"/>
    <w:rsid w:val="00DA202D"/>
    <w:rsid w:val="00DA3987"/>
    <w:rsid w:val="00DB690A"/>
    <w:rsid w:val="00DC0B8A"/>
    <w:rsid w:val="00DD14D8"/>
    <w:rsid w:val="00DD3AE9"/>
    <w:rsid w:val="00DD5265"/>
    <w:rsid w:val="00DE05E1"/>
    <w:rsid w:val="00DE5772"/>
    <w:rsid w:val="00E01F60"/>
    <w:rsid w:val="00E129AE"/>
    <w:rsid w:val="00E20C2C"/>
    <w:rsid w:val="00E22D87"/>
    <w:rsid w:val="00E4329B"/>
    <w:rsid w:val="00E438E4"/>
    <w:rsid w:val="00E43E31"/>
    <w:rsid w:val="00E527BF"/>
    <w:rsid w:val="00E52F2B"/>
    <w:rsid w:val="00E648E3"/>
    <w:rsid w:val="00E740AF"/>
    <w:rsid w:val="00E75A40"/>
    <w:rsid w:val="00E80715"/>
    <w:rsid w:val="00E807B6"/>
    <w:rsid w:val="00E81619"/>
    <w:rsid w:val="00E868D7"/>
    <w:rsid w:val="00EA0547"/>
    <w:rsid w:val="00EA27FD"/>
    <w:rsid w:val="00EA2EC1"/>
    <w:rsid w:val="00EA549C"/>
    <w:rsid w:val="00EC39DB"/>
    <w:rsid w:val="00EC673D"/>
    <w:rsid w:val="00EC7DC9"/>
    <w:rsid w:val="00ED0327"/>
    <w:rsid w:val="00ED1CA4"/>
    <w:rsid w:val="00ED2B65"/>
    <w:rsid w:val="00ED6FAF"/>
    <w:rsid w:val="00ED74EA"/>
    <w:rsid w:val="00EE01E9"/>
    <w:rsid w:val="00EF15DE"/>
    <w:rsid w:val="00EF2562"/>
    <w:rsid w:val="00EF2A0F"/>
    <w:rsid w:val="00EF3075"/>
    <w:rsid w:val="00EF58DA"/>
    <w:rsid w:val="00EF5D0A"/>
    <w:rsid w:val="00F00402"/>
    <w:rsid w:val="00F03A24"/>
    <w:rsid w:val="00F067F9"/>
    <w:rsid w:val="00F1433A"/>
    <w:rsid w:val="00F16958"/>
    <w:rsid w:val="00F31686"/>
    <w:rsid w:val="00F33A9E"/>
    <w:rsid w:val="00F33CE2"/>
    <w:rsid w:val="00F35DE2"/>
    <w:rsid w:val="00F36456"/>
    <w:rsid w:val="00F45ABD"/>
    <w:rsid w:val="00F52211"/>
    <w:rsid w:val="00F5648D"/>
    <w:rsid w:val="00F57044"/>
    <w:rsid w:val="00F61854"/>
    <w:rsid w:val="00F66E65"/>
    <w:rsid w:val="00F70B2E"/>
    <w:rsid w:val="00F7726A"/>
    <w:rsid w:val="00F7735A"/>
    <w:rsid w:val="00F80E0E"/>
    <w:rsid w:val="00F83DEB"/>
    <w:rsid w:val="00F8470C"/>
    <w:rsid w:val="00F91A05"/>
    <w:rsid w:val="00FA0B37"/>
    <w:rsid w:val="00FA14E2"/>
    <w:rsid w:val="00FB2703"/>
    <w:rsid w:val="00FB6575"/>
    <w:rsid w:val="00FC186D"/>
    <w:rsid w:val="00FC61AF"/>
    <w:rsid w:val="00FD180F"/>
    <w:rsid w:val="00FD42CA"/>
    <w:rsid w:val="277068B8"/>
    <w:rsid w:val="323B51EC"/>
    <w:rsid w:val="355C246D"/>
    <w:rsid w:val="596F09B8"/>
    <w:rsid w:val="6C7C0B6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uiPriority="67" w:qFormat="1"/>
    <w:lsdException w:name="heading 1" w:uiPriority="67" w:qFormat="1"/>
    <w:lsdException w:name="heading 2" w:uiPriority="67" w:qFormat="1"/>
    <w:lsdException w:name="heading 3" w:uiPriority="67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uiPriority="67" w:qFormat="1"/>
    <w:lsdException w:name="header" w:uiPriority="68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Body Text" w:uiPriority="67"/>
    <w:lsdException w:name="Body Text Indent" w:uiPriority="67"/>
    <w:lsdException w:name="Subtitle" w:uiPriority="67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uiPriority="39"/>
    <w:lsdException w:name="Placeholder Text" w:semiHidden="1" w:uiPriority="99" w:unhideWhenUsed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uiPriority w:val="67"/>
    <w:qFormat/>
    <w:rsid w:val="00A1132F"/>
    <w:pPr>
      <w:suppressAutoHyphens/>
      <w:spacing w:after="200" w:line="276" w:lineRule="auto"/>
    </w:pPr>
    <w:rPr>
      <w:rFonts w:ascii="Calibri" w:hAnsi="Calibri"/>
      <w:sz w:val="22"/>
      <w:szCs w:val="22"/>
      <w:lang w:eastAsia="ar-SA"/>
    </w:rPr>
  </w:style>
  <w:style w:type="paragraph" w:styleId="1">
    <w:name w:val="heading 1"/>
    <w:basedOn w:val="a"/>
    <w:next w:val="a0"/>
    <w:uiPriority w:val="67"/>
    <w:qFormat/>
    <w:rsid w:val="00A1132F"/>
    <w:pPr>
      <w:keepNext/>
      <w:keepLines/>
      <w:tabs>
        <w:tab w:val="left" w:pos="432"/>
      </w:tabs>
      <w:spacing w:before="480" w:after="0"/>
      <w:ind w:left="432" w:hanging="432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0"/>
    <w:uiPriority w:val="67"/>
    <w:qFormat/>
    <w:rsid w:val="00A1132F"/>
    <w:pPr>
      <w:keepNext/>
      <w:keepLines/>
      <w:tabs>
        <w:tab w:val="left" w:pos="576"/>
      </w:tabs>
      <w:spacing w:before="200" w:after="0"/>
      <w:ind w:left="576" w:hanging="576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0"/>
    <w:uiPriority w:val="67"/>
    <w:qFormat/>
    <w:rsid w:val="00A1132F"/>
    <w:pPr>
      <w:keepNext/>
      <w:keepLines/>
      <w:tabs>
        <w:tab w:val="left" w:pos="720"/>
      </w:tabs>
      <w:spacing w:before="200" w:after="0"/>
      <w:ind w:left="720" w:hanging="720"/>
      <w:outlineLvl w:val="2"/>
    </w:pPr>
    <w:rPr>
      <w:rFonts w:ascii="Cambria" w:hAnsi="Cambria"/>
      <w:b/>
      <w:bCs/>
      <w:color w:val="4F81BD"/>
    </w:rPr>
  </w:style>
  <w:style w:type="paragraph" w:styleId="9">
    <w:name w:val="heading 9"/>
    <w:basedOn w:val="a"/>
    <w:next w:val="a0"/>
    <w:uiPriority w:val="67"/>
    <w:qFormat/>
    <w:rsid w:val="00A1132F"/>
    <w:pPr>
      <w:keepNext/>
      <w:keepLines/>
      <w:tabs>
        <w:tab w:val="left" w:pos="1584"/>
      </w:tabs>
      <w:spacing w:before="200" w:after="0"/>
      <w:ind w:left="1584" w:hanging="1584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basedOn w:val="10"/>
    <w:rsid w:val="00A1132F"/>
    <w:rPr>
      <w:color w:val="0000FF"/>
      <w:u w:val="single"/>
    </w:rPr>
  </w:style>
  <w:style w:type="character" w:customStyle="1" w:styleId="10">
    <w:name w:val="Основной шрифт абзаца1"/>
    <w:uiPriority w:val="6"/>
    <w:rsid w:val="00A1132F"/>
  </w:style>
  <w:style w:type="character" w:customStyle="1" w:styleId="ListLabel1">
    <w:name w:val="ListLabel 1"/>
    <w:uiPriority w:val="7"/>
    <w:rsid w:val="00A1132F"/>
    <w:rPr>
      <w:b/>
      <w:i/>
    </w:rPr>
  </w:style>
  <w:style w:type="character" w:customStyle="1" w:styleId="ListLabel4">
    <w:name w:val="ListLabel 4"/>
    <w:uiPriority w:val="7"/>
    <w:rsid w:val="00A1132F"/>
    <w:rPr>
      <w:b w:val="0"/>
      <w:position w:val="0"/>
      <w:sz w:val="22"/>
      <w:vertAlign w:val="baseline"/>
    </w:rPr>
  </w:style>
  <w:style w:type="character" w:customStyle="1" w:styleId="ListLabel5">
    <w:name w:val="ListLabel 5"/>
    <w:uiPriority w:val="7"/>
    <w:rsid w:val="00A1132F"/>
    <w:rPr>
      <w:rFonts w:cs="Times New Roman"/>
    </w:rPr>
  </w:style>
  <w:style w:type="character" w:customStyle="1" w:styleId="ListLabel8">
    <w:name w:val="ListLabel 8"/>
    <w:uiPriority w:val="7"/>
    <w:rsid w:val="00A1132F"/>
    <w:rPr>
      <w:b/>
      <w:color w:val="00000A"/>
    </w:rPr>
  </w:style>
  <w:style w:type="character" w:customStyle="1" w:styleId="90">
    <w:name w:val="Заголовок 9 Знак"/>
    <w:basedOn w:val="10"/>
    <w:uiPriority w:val="67"/>
    <w:rsid w:val="00A1132F"/>
    <w:rPr>
      <w:rFonts w:ascii="Cambria" w:hAnsi="Cambria"/>
      <w:i/>
      <w:iCs/>
      <w:color w:val="404040"/>
      <w:sz w:val="20"/>
      <w:szCs w:val="20"/>
    </w:rPr>
  </w:style>
  <w:style w:type="character" w:customStyle="1" w:styleId="apple-converted-space">
    <w:name w:val="apple-converted-space"/>
    <w:basedOn w:val="10"/>
    <w:rsid w:val="00A1132F"/>
  </w:style>
  <w:style w:type="character" w:customStyle="1" w:styleId="ListLabel3">
    <w:name w:val="ListLabel 3"/>
    <w:uiPriority w:val="7"/>
    <w:rsid w:val="00A1132F"/>
    <w:rPr>
      <w:b w:val="0"/>
    </w:rPr>
  </w:style>
  <w:style w:type="character" w:customStyle="1" w:styleId="11">
    <w:name w:val="Заголовок 1 Знак"/>
    <w:basedOn w:val="10"/>
    <w:uiPriority w:val="67"/>
    <w:rsid w:val="00A1132F"/>
    <w:rPr>
      <w:rFonts w:ascii="Cambria" w:hAnsi="Cambria"/>
      <w:b/>
      <w:bCs/>
      <w:color w:val="365F91"/>
      <w:sz w:val="28"/>
      <w:szCs w:val="28"/>
    </w:rPr>
  </w:style>
  <w:style w:type="character" w:customStyle="1" w:styleId="CharStyle45">
    <w:name w:val="CharStyle45"/>
    <w:basedOn w:val="10"/>
    <w:uiPriority w:val="6"/>
    <w:rsid w:val="00A1132F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z w:val="22"/>
      <w:szCs w:val="22"/>
    </w:rPr>
  </w:style>
  <w:style w:type="character" w:customStyle="1" w:styleId="ListLabel2">
    <w:name w:val="ListLabel 2"/>
    <w:uiPriority w:val="7"/>
    <w:rsid w:val="00A1132F"/>
    <w:rPr>
      <w:b w:val="0"/>
      <w:i w:val="0"/>
    </w:rPr>
  </w:style>
  <w:style w:type="character" w:customStyle="1" w:styleId="a5">
    <w:name w:val="Текст выноски Знак"/>
    <w:basedOn w:val="10"/>
    <w:uiPriority w:val="67"/>
    <w:rsid w:val="00A1132F"/>
    <w:rPr>
      <w:rFonts w:ascii="Tahoma" w:hAnsi="Tahoma" w:cs="Tahoma"/>
      <w:sz w:val="16"/>
      <w:szCs w:val="16"/>
    </w:rPr>
  </w:style>
  <w:style w:type="character" w:customStyle="1" w:styleId="a6">
    <w:name w:val="Основной текст с отступом Знак"/>
    <w:basedOn w:val="10"/>
    <w:uiPriority w:val="67"/>
    <w:rsid w:val="00A1132F"/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Верхний колонтитул Знак"/>
    <w:basedOn w:val="10"/>
    <w:uiPriority w:val="68"/>
    <w:rsid w:val="00A1132F"/>
    <w:rPr>
      <w:rFonts w:ascii="Calibri" w:eastAsia="Times New Roman" w:hAnsi="Calibri" w:cs="Times New Roman"/>
    </w:rPr>
  </w:style>
  <w:style w:type="character" w:customStyle="1" w:styleId="a8">
    <w:name w:val="Подзаголовок Знак"/>
    <w:basedOn w:val="10"/>
    <w:uiPriority w:val="67"/>
    <w:rsid w:val="00A1132F"/>
    <w:rPr>
      <w:rFonts w:ascii="Cambria" w:eastAsia="Times New Roman" w:hAnsi="Cambria" w:cs="Times New Roman"/>
      <w:sz w:val="24"/>
      <w:szCs w:val="24"/>
    </w:rPr>
  </w:style>
  <w:style w:type="character" w:customStyle="1" w:styleId="a9">
    <w:name w:val="Нижний колонтитул Знак"/>
    <w:basedOn w:val="10"/>
    <w:uiPriority w:val="99"/>
    <w:rsid w:val="00A1132F"/>
  </w:style>
  <w:style w:type="character" w:customStyle="1" w:styleId="aa">
    <w:name w:val="Маркеры списка"/>
    <w:uiPriority w:val="68"/>
    <w:rsid w:val="00A1132F"/>
    <w:rPr>
      <w:rFonts w:ascii="OpenSymbol" w:eastAsia="OpenSymbol" w:hAnsi="OpenSymbol" w:cs="OpenSymbol"/>
    </w:rPr>
  </w:style>
  <w:style w:type="character" w:customStyle="1" w:styleId="ListLabel6">
    <w:name w:val="ListLabel 6"/>
    <w:uiPriority w:val="7"/>
    <w:rsid w:val="00A1132F"/>
    <w:rPr>
      <w:rFonts w:cs="Courier New"/>
    </w:rPr>
  </w:style>
  <w:style w:type="character" w:customStyle="1" w:styleId="ab">
    <w:name w:val="Без интервала Знак"/>
    <w:link w:val="ac"/>
    <w:rsid w:val="00A1132F"/>
    <w:rPr>
      <w:rFonts w:ascii="Calibri" w:eastAsia="Calibri" w:hAnsi="Calibri" w:cs="Times New Roman"/>
      <w:lang w:eastAsia="en-US"/>
    </w:rPr>
  </w:style>
  <w:style w:type="character" w:customStyle="1" w:styleId="ListLabel10">
    <w:name w:val="ListLabel 10"/>
    <w:uiPriority w:val="7"/>
    <w:rsid w:val="00A1132F"/>
    <w:rPr>
      <w:i w:val="0"/>
    </w:rPr>
  </w:style>
  <w:style w:type="character" w:customStyle="1" w:styleId="30">
    <w:name w:val="Основной текст 3 Знак"/>
    <w:basedOn w:val="10"/>
    <w:uiPriority w:val="67"/>
    <w:rsid w:val="00A1132F"/>
    <w:rPr>
      <w:rFonts w:ascii="Times New Roman" w:eastAsia="Times New Roman" w:hAnsi="Times New Roman" w:cs="Times New Roman"/>
      <w:sz w:val="16"/>
      <w:szCs w:val="16"/>
    </w:rPr>
  </w:style>
  <w:style w:type="character" w:customStyle="1" w:styleId="FontStyle11">
    <w:name w:val="Font Style11"/>
    <w:basedOn w:val="10"/>
    <w:rsid w:val="00A1132F"/>
    <w:rPr>
      <w:rFonts w:ascii="Times New Roman" w:hAnsi="Times New Roman" w:cs="Times New Roman"/>
      <w:spacing w:val="10"/>
      <w:sz w:val="20"/>
      <w:szCs w:val="20"/>
    </w:rPr>
  </w:style>
  <w:style w:type="character" w:customStyle="1" w:styleId="31">
    <w:name w:val="Основной текст с отступом 3 Знак"/>
    <w:basedOn w:val="10"/>
    <w:uiPriority w:val="67"/>
    <w:rsid w:val="00A1132F"/>
    <w:rPr>
      <w:sz w:val="16"/>
      <w:szCs w:val="16"/>
    </w:rPr>
  </w:style>
  <w:style w:type="character" w:customStyle="1" w:styleId="ListLabel7">
    <w:name w:val="ListLabel 7"/>
    <w:uiPriority w:val="7"/>
    <w:rsid w:val="00A1132F"/>
    <w:rPr>
      <w:sz w:val="20"/>
    </w:rPr>
  </w:style>
  <w:style w:type="character" w:customStyle="1" w:styleId="32">
    <w:name w:val="Заголовок 3 Знак"/>
    <w:basedOn w:val="10"/>
    <w:uiPriority w:val="67"/>
    <w:rsid w:val="00A1132F"/>
    <w:rPr>
      <w:rFonts w:ascii="Cambria" w:hAnsi="Cambria"/>
      <w:b/>
      <w:bCs/>
      <w:color w:val="4F81BD"/>
    </w:rPr>
  </w:style>
  <w:style w:type="character" w:customStyle="1" w:styleId="ListLabel9">
    <w:name w:val="ListLabel 9"/>
    <w:uiPriority w:val="7"/>
    <w:rsid w:val="00A1132F"/>
    <w:rPr>
      <w:sz w:val="28"/>
    </w:rPr>
  </w:style>
  <w:style w:type="character" w:customStyle="1" w:styleId="20">
    <w:name w:val="Заголовок 2 Знак"/>
    <w:basedOn w:val="10"/>
    <w:uiPriority w:val="67"/>
    <w:rsid w:val="00A1132F"/>
    <w:rPr>
      <w:rFonts w:ascii="Cambria" w:hAnsi="Cambria"/>
      <w:b/>
      <w:bCs/>
      <w:color w:val="4F81BD"/>
      <w:sz w:val="26"/>
      <w:szCs w:val="26"/>
    </w:rPr>
  </w:style>
  <w:style w:type="character" w:customStyle="1" w:styleId="ad">
    <w:name w:val="Основной текст Знак"/>
    <w:basedOn w:val="10"/>
    <w:uiPriority w:val="67"/>
    <w:rsid w:val="00A1132F"/>
  </w:style>
  <w:style w:type="paragraph" w:styleId="ae">
    <w:name w:val="Subtitle"/>
    <w:basedOn w:val="a"/>
    <w:next w:val="a0"/>
    <w:uiPriority w:val="67"/>
    <w:qFormat/>
    <w:rsid w:val="00A1132F"/>
    <w:pPr>
      <w:spacing w:after="60" w:line="100" w:lineRule="atLeast"/>
      <w:jc w:val="center"/>
    </w:pPr>
    <w:rPr>
      <w:rFonts w:ascii="Cambria" w:eastAsia="Times New Roman" w:hAnsi="Cambria"/>
      <w:i/>
      <w:iCs/>
      <w:sz w:val="24"/>
      <w:szCs w:val="24"/>
    </w:rPr>
  </w:style>
  <w:style w:type="paragraph" w:styleId="af">
    <w:name w:val="header"/>
    <w:basedOn w:val="a"/>
    <w:uiPriority w:val="68"/>
    <w:rsid w:val="00A1132F"/>
    <w:pPr>
      <w:suppressLineNumbers/>
      <w:tabs>
        <w:tab w:val="center" w:pos="4677"/>
        <w:tab w:val="right" w:pos="9355"/>
      </w:tabs>
    </w:pPr>
    <w:rPr>
      <w:rFonts w:eastAsia="Times New Roman"/>
    </w:rPr>
  </w:style>
  <w:style w:type="paragraph" w:styleId="af0">
    <w:name w:val="footer"/>
    <w:basedOn w:val="a"/>
    <w:uiPriority w:val="99"/>
    <w:rsid w:val="00A1132F"/>
    <w:pPr>
      <w:suppressLineNumbers/>
      <w:tabs>
        <w:tab w:val="center" w:pos="4677"/>
        <w:tab w:val="right" w:pos="9355"/>
      </w:tabs>
      <w:spacing w:after="0" w:line="100" w:lineRule="atLeast"/>
    </w:pPr>
  </w:style>
  <w:style w:type="paragraph" w:styleId="af1">
    <w:name w:val="Body Text Indent"/>
    <w:basedOn w:val="a"/>
    <w:uiPriority w:val="67"/>
    <w:rsid w:val="00A1132F"/>
    <w:pPr>
      <w:spacing w:after="120" w:line="100" w:lineRule="atLeast"/>
      <w:ind w:left="283"/>
    </w:pPr>
    <w:rPr>
      <w:rFonts w:ascii="Times New Roman" w:eastAsia="Times New Roman" w:hAnsi="Times New Roman"/>
      <w:sz w:val="24"/>
      <w:szCs w:val="24"/>
    </w:rPr>
  </w:style>
  <w:style w:type="paragraph" w:styleId="af2">
    <w:name w:val="List"/>
    <w:basedOn w:val="a0"/>
    <w:rsid w:val="00A1132F"/>
    <w:rPr>
      <w:rFonts w:cs="Arial"/>
    </w:rPr>
  </w:style>
  <w:style w:type="paragraph" w:styleId="a0">
    <w:name w:val="Body Text"/>
    <w:basedOn w:val="a"/>
    <w:uiPriority w:val="67"/>
    <w:rsid w:val="00A1132F"/>
    <w:pPr>
      <w:spacing w:after="120"/>
    </w:pPr>
  </w:style>
  <w:style w:type="paragraph" w:customStyle="1" w:styleId="af3">
    <w:name w:val="Заголовок таблицы"/>
    <w:basedOn w:val="af4"/>
    <w:uiPriority w:val="67"/>
    <w:rsid w:val="00A1132F"/>
    <w:pPr>
      <w:jc w:val="center"/>
    </w:pPr>
    <w:rPr>
      <w:b/>
      <w:bCs/>
    </w:rPr>
  </w:style>
  <w:style w:type="paragraph" w:customStyle="1" w:styleId="ConsPlusNormal">
    <w:name w:val="ConsPlusNormal"/>
    <w:uiPriority w:val="6"/>
    <w:rsid w:val="00A1132F"/>
    <w:pPr>
      <w:widowControl w:val="0"/>
      <w:suppressAutoHyphens/>
      <w:spacing w:line="100" w:lineRule="atLeast"/>
    </w:pPr>
    <w:rPr>
      <w:rFonts w:ascii="Arial" w:eastAsia="Times New Roman" w:hAnsi="Arial" w:cs="Arial"/>
      <w:lang w:eastAsia="ar-SA"/>
    </w:rPr>
  </w:style>
  <w:style w:type="paragraph" w:customStyle="1" w:styleId="af4">
    <w:name w:val="Содержимое таблицы"/>
    <w:basedOn w:val="a"/>
    <w:uiPriority w:val="67"/>
    <w:rsid w:val="00A1132F"/>
    <w:pPr>
      <w:suppressLineNumbers/>
    </w:pPr>
  </w:style>
  <w:style w:type="paragraph" w:customStyle="1" w:styleId="af5">
    <w:name w:val="Заголовок"/>
    <w:basedOn w:val="a"/>
    <w:next w:val="a0"/>
    <w:uiPriority w:val="67"/>
    <w:rsid w:val="00A1132F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310">
    <w:name w:val="Основной текст 31"/>
    <w:basedOn w:val="a"/>
    <w:uiPriority w:val="6"/>
    <w:rsid w:val="00A1132F"/>
    <w:pPr>
      <w:spacing w:after="120" w:line="100" w:lineRule="atLeast"/>
    </w:pPr>
    <w:rPr>
      <w:rFonts w:ascii="Times New Roman" w:eastAsia="Times New Roman" w:hAnsi="Times New Roman"/>
      <w:sz w:val="16"/>
      <w:szCs w:val="16"/>
    </w:rPr>
  </w:style>
  <w:style w:type="paragraph" w:customStyle="1" w:styleId="12">
    <w:name w:val="Указатель1"/>
    <w:basedOn w:val="a"/>
    <w:uiPriority w:val="67"/>
    <w:rsid w:val="00A1132F"/>
    <w:pPr>
      <w:suppressLineNumbers/>
    </w:pPr>
    <w:rPr>
      <w:rFonts w:cs="Arial"/>
    </w:rPr>
  </w:style>
  <w:style w:type="paragraph" w:customStyle="1" w:styleId="13">
    <w:name w:val="Текст выноски1"/>
    <w:basedOn w:val="a"/>
    <w:uiPriority w:val="6"/>
    <w:rsid w:val="00A1132F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7"/>
    <w:rsid w:val="00A1132F"/>
    <w:pPr>
      <w:widowControl w:val="0"/>
      <w:spacing w:after="0" w:line="264" w:lineRule="exact"/>
    </w:pPr>
    <w:rPr>
      <w:rFonts w:ascii="Times New Roman" w:eastAsia="Times New Roman" w:hAnsi="Times New Roman"/>
      <w:sz w:val="24"/>
      <w:szCs w:val="24"/>
    </w:rPr>
  </w:style>
  <w:style w:type="paragraph" w:customStyle="1" w:styleId="311">
    <w:name w:val="Основной текст с отступом 31"/>
    <w:basedOn w:val="a"/>
    <w:uiPriority w:val="6"/>
    <w:rsid w:val="00A1132F"/>
    <w:pPr>
      <w:spacing w:after="120"/>
      <w:ind w:left="283"/>
    </w:pPr>
    <w:rPr>
      <w:sz w:val="16"/>
      <w:szCs w:val="16"/>
    </w:rPr>
  </w:style>
  <w:style w:type="paragraph" w:customStyle="1" w:styleId="14">
    <w:name w:val="заголовок 1"/>
    <w:basedOn w:val="a"/>
    <w:rsid w:val="00A1132F"/>
    <w:pPr>
      <w:keepNext/>
      <w:spacing w:after="0" w:line="100" w:lineRule="atLeast"/>
      <w:jc w:val="center"/>
    </w:pPr>
    <w:rPr>
      <w:rFonts w:ascii="Times New Roman" w:eastAsia="Times New Roman" w:hAnsi="Times New Roman"/>
      <w:b/>
      <w:sz w:val="20"/>
      <w:szCs w:val="20"/>
    </w:rPr>
  </w:style>
  <w:style w:type="paragraph" w:customStyle="1" w:styleId="15">
    <w:name w:val="Обычный (веб)1"/>
    <w:basedOn w:val="a"/>
    <w:uiPriority w:val="7"/>
    <w:rsid w:val="00A1132F"/>
    <w:pPr>
      <w:spacing w:before="100" w:after="100" w:line="100" w:lineRule="atLeast"/>
    </w:pPr>
    <w:rPr>
      <w:rFonts w:ascii="Times New Roman" w:eastAsia="Times New Roman" w:hAnsi="Times New Roman"/>
      <w:sz w:val="24"/>
      <w:szCs w:val="24"/>
    </w:rPr>
  </w:style>
  <w:style w:type="paragraph" w:customStyle="1" w:styleId="16">
    <w:name w:val="Без интервала1"/>
    <w:uiPriority w:val="2"/>
    <w:rsid w:val="00A1132F"/>
    <w:pPr>
      <w:suppressAutoHyphens/>
      <w:spacing w:line="100" w:lineRule="atLeast"/>
    </w:pPr>
    <w:rPr>
      <w:rFonts w:ascii="Calibri" w:eastAsia="Calibri" w:hAnsi="Calibri"/>
      <w:sz w:val="22"/>
      <w:szCs w:val="22"/>
      <w:lang w:eastAsia="ar-SA"/>
    </w:rPr>
  </w:style>
  <w:style w:type="paragraph" w:customStyle="1" w:styleId="17">
    <w:name w:val="Название1"/>
    <w:basedOn w:val="a"/>
    <w:uiPriority w:val="67"/>
    <w:rsid w:val="00A1132F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Default">
    <w:name w:val="Default"/>
    <w:uiPriority w:val="6"/>
    <w:rsid w:val="00A1132F"/>
    <w:pPr>
      <w:suppressAutoHyphens/>
      <w:spacing w:line="100" w:lineRule="atLeast"/>
    </w:pPr>
    <w:rPr>
      <w:rFonts w:eastAsia="Times New Roman"/>
      <w:color w:val="000000"/>
      <w:sz w:val="24"/>
      <w:szCs w:val="24"/>
      <w:lang w:eastAsia="ar-SA"/>
    </w:rPr>
  </w:style>
  <w:style w:type="paragraph" w:customStyle="1" w:styleId="21">
    <w:name w:val="Маркированный список 21"/>
    <w:basedOn w:val="a"/>
    <w:uiPriority w:val="68"/>
    <w:rsid w:val="00A1132F"/>
    <w:pPr>
      <w:spacing w:after="0" w:line="100" w:lineRule="atLeast"/>
      <w:ind w:left="566" w:hanging="283"/>
    </w:pPr>
    <w:rPr>
      <w:rFonts w:ascii="Arial" w:eastAsia="Times New Roman" w:hAnsi="Arial" w:cs="Arial"/>
      <w:sz w:val="24"/>
      <w:szCs w:val="28"/>
    </w:rPr>
  </w:style>
  <w:style w:type="paragraph" w:customStyle="1" w:styleId="18">
    <w:name w:val="Абзац списка1"/>
    <w:basedOn w:val="a"/>
    <w:uiPriority w:val="7"/>
    <w:rsid w:val="00A1132F"/>
    <w:pPr>
      <w:ind w:left="720"/>
    </w:pPr>
    <w:rPr>
      <w:rFonts w:eastAsia="Times New Roman"/>
    </w:rPr>
  </w:style>
  <w:style w:type="paragraph" w:customStyle="1" w:styleId="Style86">
    <w:name w:val="Style86"/>
    <w:basedOn w:val="a"/>
    <w:uiPriority w:val="7"/>
    <w:rsid w:val="00A1132F"/>
    <w:pPr>
      <w:spacing w:after="0" w:line="278" w:lineRule="exact"/>
    </w:pPr>
    <w:rPr>
      <w:rFonts w:ascii="Times New Roman" w:eastAsia="Times New Roman" w:hAnsi="Times New Roman"/>
      <w:sz w:val="20"/>
      <w:szCs w:val="20"/>
    </w:rPr>
  </w:style>
  <w:style w:type="paragraph" w:styleId="af6">
    <w:name w:val="Balloon Text"/>
    <w:basedOn w:val="a"/>
    <w:link w:val="19"/>
    <w:rsid w:val="007474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9">
    <w:name w:val="Текст выноски Знак1"/>
    <w:basedOn w:val="a1"/>
    <w:link w:val="af6"/>
    <w:rsid w:val="00747458"/>
    <w:rPr>
      <w:rFonts w:ascii="Tahoma" w:hAnsi="Tahoma" w:cs="Tahoma"/>
      <w:sz w:val="16"/>
      <w:szCs w:val="16"/>
      <w:lang w:eastAsia="ar-SA"/>
    </w:rPr>
  </w:style>
  <w:style w:type="paragraph" w:styleId="af7">
    <w:name w:val="List Paragraph"/>
    <w:basedOn w:val="a"/>
    <w:qFormat/>
    <w:rsid w:val="00C71900"/>
    <w:pPr>
      <w:ind w:left="720"/>
      <w:contextualSpacing/>
    </w:pPr>
  </w:style>
  <w:style w:type="table" w:styleId="af8">
    <w:name w:val="Table Grid"/>
    <w:basedOn w:val="a2"/>
    <w:uiPriority w:val="39"/>
    <w:rsid w:val="00E4329B"/>
    <w:rPr>
      <w:rFonts w:asciiTheme="minorHAnsi" w:eastAsiaTheme="minorEastAsia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">
    <w:name w:val="Table Web 1"/>
    <w:basedOn w:val="a2"/>
    <w:rsid w:val="00F70B2E"/>
    <w:pPr>
      <w:suppressAutoHyphens/>
      <w:spacing w:after="200" w:line="276" w:lineRule="auto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8">
    <w:name w:val="Table Grid 8"/>
    <w:basedOn w:val="a2"/>
    <w:rsid w:val="00F33A9E"/>
    <w:pPr>
      <w:suppressAutoHyphens/>
      <w:spacing w:after="200" w:line="276" w:lineRule="auto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c">
    <w:name w:val="No Spacing"/>
    <w:link w:val="ab"/>
    <w:qFormat/>
    <w:rsid w:val="001E0F11"/>
    <w:rPr>
      <w:rFonts w:ascii="Calibri" w:eastAsia="Calibri" w:hAnsi="Calibri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uiPriority="67" w:qFormat="1"/>
    <w:lsdException w:name="heading 1" w:uiPriority="67" w:qFormat="1"/>
    <w:lsdException w:name="heading 2" w:uiPriority="67" w:qFormat="1"/>
    <w:lsdException w:name="heading 3" w:uiPriority="67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uiPriority="67" w:qFormat="1"/>
    <w:lsdException w:name="header" w:uiPriority="68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Body Text" w:uiPriority="67"/>
    <w:lsdException w:name="Body Text Indent" w:uiPriority="67"/>
    <w:lsdException w:name="Subtitle" w:uiPriority="67" w:qFormat="1"/>
    <w:lsdException w:name="Hyperlink" w:uiPriority="68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uiPriority w:val="67"/>
    <w:qFormat/>
    <w:pPr>
      <w:suppressAutoHyphens/>
      <w:spacing w:after="200" w:line="276" w:lineRule="auto"/>
    </w:pPr>
    <w:rPr>
      <w:rFonts w:ascii="Calibri" w:hAnsi="Calibri"/>
      <w:sz w:val="22"/>
      <w:szCs w:val="22"/>
      <w:lang w:eastAsia="ar-SA"/>
    </w:rPr>
  </w:style>
  <w:style w:type="paragraph" w:styleId="1">
    <w:name w:val="heading 1"/>
    <w:basedOn w:val="a"/>
    <w:next w:val="a0"/>
    <w:uiPriority w:val="67"/>
    <w:qFormat/>
    <w:pPr>
      <w:keepNext/>
      <w:keepLines/>
      <w:tabs>
        <w:tab w:val="left" w:pos="432"/>
      </w:tabs>
      <w:spacing w:before="480" w:after="0"/>
      <w:ind w:left="432" w:hanging="432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0"/>
    <w:uiPriority w:val="67"/>
    <w:qFormat/>
    <w:pPr>
      <w:keepNext/>
      <w:keepLines/>
      <w:tabs>
        <w:tab w:val="left" w:pos="576"/>
      </w:tabs>
      <w:spacing w:before="200" w:after="0"/>
      <w:ind w:left="576" w:hanging="576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0"/>
    <w:uiPriority w:val="67"/>
    <w:qFormat/>
    <w:pPr>
      <w:keepNext/>
      <w:keepLines/>
      <w:tabs>
        <w:tab w:val="left" w:pos="720"/>
      </w:tabs>
      <w:spacing w:before="200" w:after="0"/>
      <w:ind w:left="720" w:hanging="720"/>
      <w:outlineLvl w:val="2"/>
    </w:pPr>
    <w:rPr>
      <w:rFonts w:ascii="Cambria" w:hAnsi="Cambria"/>
      <w:b/>
      <w:bCs/>
      <w:color w:val="4F81BD"/>
    </w:rPr>
  </w:style>
  <w:style w:type="paragraph" w:styleId="9">
    <w:name w:val="heading 9"/>
    <w:basedOn w:val="a"/>
    <w:next w:val="a0"/>
    <w:uiPriority w:val="67"/>
    <w:qFormat/>
    <w:pPr>
      <w:keepNext/>
      <w:keepLines/>
      <w:tabs>
        <w:tab w:val="left" w:pos="1584"/>
      </w:tabs>
      <w:spacing w:before="200" w:after="0"/>
      <w:ind w:left="1584" w:hanging="1584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basedOn w:val="10"/>
    <w:uiPriority w:val="68"/>
    <w:rPr>
      <w:color w:val="0000FF"/>
      <w:u w:val="single"/>
    </w:rPr>
  </w:style>
  <w:style w:type="character" w:customStyle="1" w:styleId="10">
    <w:name w:val="Основной шрифт абзаца1"/>
    <w:uiPriority w:val="6"/>
  </w:style>
  <w:style w:type="character" w:customStyle="1" w:styleId="ListLabel1">
    <w:name w:val="ListLabel 1"/>
    <w:uiPriority w:val="7"/>
    <w:rPr>
      <w:b/>
      <w:i/>
    </w:rPr>
  </w:style>
  <w:style w:type="character" w:customStyle="1" w:styleId="ListLabel4">
    <w:name w:val="ListLabel 4"/>
    <w:uiPriority w:val="7"/>
    <w:rPr>
      <w:b w:val="0"/>
      <w:position w:val="0"/>
      <w:sz w:val="22"/>
      <w:vertAlign w:val="baseline"/>
    </w:rPr>
  </w:style>
  <w:style w:type="character" w:customStyle="1" w:styleId="ListLabel5">
    <w:name w:val="ListLabel 5"/>
    <w:uiPriority w:val="7"/>
    <w:rPr>
      <w:rFonts w:cs="Times New Roman"/>
    </w:rPr>
  </w:style>
  <w:style w:type="character" w:customStyle="1" w:styleId="ListLabel8">
    <w:name w:val="ListLabel 8"/>
    <w:uiPriority w:val="7"/>
    <w:rPr>
      <w:b/>
      <w:color w:val="00000A"/>
    </w:rPr>
  </w:style>
  <w:style w:type="character" w:customStyle="1" w:styleId="90">
    <w:name w:val="Заголовок 9 Знак"/>
    <w:basedOn w:val="10"/>
    <w:uiPriority w:val="67"/>
    <w:rPr>
      <w:rFonts w:ascii="Cambria" w:hAnsi="Cambria"/>
      <w:i/>
      <w:iCs/>
      <w:color w:val="404040"/>
      <w:sz w:val="20"/>
      <w:szCs w:val="20"/>
    </w:rPr>
  </w:style>
  <w:style w:type="character" w:customStyle="1" w:styleId="apple-converted-space">
    <w:name w:val="apple-converted-space"/>
    <w:basedOn w:val="10"/>
    <w:uiPriority w:val="7"/>
  </w:style>
  <w:style w:type="character" w:customStyle="1" w:styleId="ListLabel3">
    <w:name w:val="ListLabel 3"/>
    <w:uiPriority w:val="7"/>
    <w:rPr>
      <w:b w:val="0"/>
    </w:rPr>
  </w:style>
  <w:style w:type="character" w:customStyle="1" w:styleId="11">
    <w:name w:val="Заголовок 1 Знак"/>
    <w:basedOn w:val="10"/>
    <w:uiPriority w:val="67"/>
    <w:rPr>
      <w:rFonts w:ascii="Cambria" w:hAnsi="Cambria"/>
      <w:b/>
      <w:bCs/>
      <w:color w:val="365F91"/>
      <w:sz w:val="28"/>
      <w:szCs w:val="28"/>
    </w:rPr>
  </w:style>
  <w:style w:type="character" w:customStyle="1" w:styleId="CharStyle45">
    <w:name w:val="CharStyle45"/>
    <w:basedOn w:val="10"/>
    <w:uiPriority w:val="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z w:val="22"/>
      <w:szCs w:val="22"/>
    </w:rPr>
  </w:style>
  <w:style w:type="character" w:customStyle="1" w:styleId="ListLabel2">
    <w:name w:val="ListLabel 2"/>
    <w:uiPriority w:val="7"/>
    <w:rPr>
      <w:b w:val="0"/>
      <w:i w:val="0"/>
    </w:rPr>
  </w:style>
  <w:style w:type="character" w:customStyle="1" w:styleId="a5">
    <w:name w:val="Текст выноски Знак"/>
    <w:basedOn w:val="10"/>
    <w:uiPriority w:val="67"/>
    <w:rPr>
      <w:rFonts w:ascii="Tahoma" w:hAnsi="Tahoma" w:cs="Tahoma"/>
      <w:sz w:val="16"/>
      <w:szCs w:val="16"/>
    </w:rPr>
  </w:style>
  <w:style w:type="character" w:customStyle="1" w:styleId="a6">
    <w:name w:val="Основной текст с отступом Знак"/>
    <w:basedOn w:val="10"/>
    <w:uiPriority w:val="67"/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Верхний колонтитул Знак"/>
    <w:basedOn w:val="10"/>
    <w:uiPriority w:val="68"/>
    <w:rPr>
      <w:rFonts w:ascii="Calibri" w:eastAsia="Times New Roman" w:hAnsi="Calibri" w:cs="Times New Roman"/>
    </w:rPr>
  </w:style>
  <w:style w:type="character" w:customStyle="1" w:styleId="a8">
    <w:name w:val="Подзаголовок Знак"/>
    <w:basedOn w:val="10"/>
    <w:uiPriority w:val="67"/>
    <w:rPr>
      <w:rFonts w:ascii="Cambria" w:eastAsia="Times New Roman" w:hAnsi="Cambria" w:cs="Times New Roman"/>
      <w:sz w:val="24"/>
      <w:szCs w:val="24"/>
    </w:rPr>
  </w:style>
  <w:style w:type="character" w:customStyle="1" w:styleId="a9">
    <w:name w:val="Нижний колонтитул Знак"/>
    <w:basedOn w:val="10"/>
    <w:uiPriority w:val="99"/>
  </w:style>
  <w:style w:type="character" w:customStyle="1" w:styleId="aa">
    <w:name w:val="Маркеры списка"/>
    <w:uiPriority w:val="68"/>
    <w:rPr>
      <w:rFonts w:ascii="OpenSymbol" w:eastAsia="OpenSymbol" w:hAnsi="OpenSymbol" w:cs="OpenSymbol"/>
    </w:rPr>
  </w:style>
  <w:style w:type="character" w:customStyle="1" w:styleId="ListLabel6">
    <w:name w:val="ListLabel 6"/>
    <w:uiPriority w:val="7"/>
    <w:rPr>
      <w:rFonts w:cs="Courier New"/>
    </w:rPr>
  </w:style>
  <w:style w:type="character" w:customStyle="1" w:styleId="ab">
    <w:name w:val="Без интервала Знак"/>
    <w:uiPriority w:val="67"/>
    <w:rPr>
      <w:rFonts w:ascii="Calibri" w:eastAsia="Calibri" w:hAnsi="Calibri" w:cs="Times New Roman"/>
      <w:lang w:eastAsia="en-US"/>
    </w:rPr>
  </w:style>
  <w:style w:type="character" w:customStyle="1" w:styleId="ListLabel10">
    <w:name w:val="ListLabel 10"/>
    <w:uiPriority w:val="7"/>
    <w:rPr>
      <w:i w:val="0"/>
    </w:rPr>
  </w:style>
  <w:style w:type="character" w:customStyle="1" w:styleId="30">
    <w:name w:val="Основной текст 3 Знак"/>
    <w:basedOn w:val="10"/>
    <w:uiPriority w:val="67"/>
    <w:rPr>
      <w:rFonts w:ascii="Times New Roman" w:eastAsia="Times New Roman" w:hAnsi="Times New Roman" w:cs="Times New Roman"/>
      <w:sz w:val="16"/>
      <w:szCs w:val="16"/>
    </w:rPr>
  </w:style>
  <w:style w:type="character" w:customStyle="1" w:styleId="FontStyle11">
    <w:name w:val="Font Style11"/>
    <w:basedOn w:val="10"/>
    <w:rPr>
      <w:rFonts w:ascii="Times New Roman" w:hAnsi="Times New Roman" w:cs="Times New Roman"/>
      <w:spacing w:val="10"/>
      <w:sz w:val="20"/>
      <w:szCs w:val="20"/>
    </w:rPr>
  </w:style>
  <w:style w:type="character" w:customStyle="1" w:styleId="31">
    <w:name w:val="Основной текст с отступом 3 Знак"/>
    <w:basedOn w:val="10"/>
    <w:uiPriority w:val="67"/>
    <w:rPr>
      <w:sz w:val="16"/>
      <w:szCs w:val="16"/>
    </w:rPr>
  </w:style>
  <w:style w:type="character" w:customStyle="1" w:styleId="ListLabel7">
    <w:name w:val="ListLabel 7"/>
    <w:uiPriority w:val="7"/>
    <w:rPr>
      <w:sz w:val="20"/>
    </w:rPr>
  </w:style>
  <w:style w:type="character" w:customStyle="1" w:styleId="32">
    <w:name w:val="Заголовок 3 Знак"/>
    <w:basedOn w:val="10"/>
    <w:uiPriority w:val="67"/>
    <w:rPr>
      <w:rFonts w:ascii="Cambria" w:hAnsi="Cambria"/>
      <w:b/>
      <w:bCs/>
      <w:color w:val="4F81BD"/>
    </w:rPr>
  </w:style>
  <w:style w:type="character" w:customStyle="1" w:styleId="ListLabel9">
    <w:name w:val="ListLabel 9"/>
    <w:uiPriority w:val="7"/>
    <w:rPr>
      <w:sz w:val="28"/>
    </w:rPr>
  </w:style>
  <w:style w:type="character" w:customStyle="1" w:styleId="20">
    <w:name w:val="Заголовок 2 Знак"/>
    <w:basedOn w:val="10"/>
    <w:uiPriority w:val="67"/>
    <w:rPr>
      <w:rFonts w:ascii="Cambria" w:hAnsi="Cambria"/>
      <w:b/>
      <w:bCs/>
      <w:color w:val="4F81BD"/>
      <w:sz w:val="26"/>
      <w:szCs w:val="26"/>
    </w:rPr>
  </w:style>
  <w:style w:type="character" w:customStyle="1" w:styleId="ac">
    <w:name w:val="Основной текст Знак"/>
    <w:basedOn w:val="10"/>
    <w:uiPriority w:val="67"/>
  </w:style>
  <w:style w:type="paragraph" w:styleId="ad">
    <w:name w:val="Subtitle"/>
    <w:basedOn w:val="a"/>
    <w:next w:val="a0"/>
    <w:uiPriority w:val="67"/>
    <w:qFormat/>
    <w:pPr>
      <w:spacing w:after="60" w:line="100" w:lineRule="atLeast"/>
      <w:jc w:val="center"/>
    </w:pPr>
    <w:rPr>
      <w:rFonts w:ascii="Cambria" w:eastAsia="Times New Roman" w:hAnsi="Cambria"/>
      <w:i/>
      <w:iCs/>
      <w:sz w:val="24"/>
      <w:szCs w:val="24"/>
    </w:rPr>
  </w:style>
  <w:style w:type="paragraph" w:styleId="ae">
    <w:name w:val="header"/>
    <w:basedOn w:val="a"/>
    <w:uiPriority w:val="68"/>
    <w:pPr>
      <w:suppressLineNumbers/>
      <w:tabs>
        <w:tab w:val="center" w:pos="4677"/>
        <w:tab w:val="right" w:pos="9355"/>
      </w:tabs>
    </w:pPr>
    <w:rPr>
      <w:rFonts w:eastAsia="Times New Roman"/>
    </w:rPr>
  </w:style>
  <w:style w:type="paragraph" w:styleId="af">
    <w:name w:val="footer"/>
    <w:basedOn w:val="a"/>
    <w:uiPriority w:val="99"/>
    <w:pPr>
      <w:suppressLineNumbers/>
      <w:tabs>
        <w:tab w:val="center" w:pos="4677"/>
        <w:tab w:val="right" w:pos="9355"/>
      </w:tabs>
      <w:spacing w:after="0" w:line="100" w:lineRule="atLeast"/>
    </w:pPr>
  </w:style>
  <w:style w:type="paragraph" w:styleId="af0">
    <w:name w:val="Body Text Indent"/>
    <w:basedOn w:val="a"/>
    <w:uiPriority w:val="67"/>
    <w:pPr>
      <w:spacing w:after="120" w:line="100" w:lineRule="atLeast"/>
      <w:ind w:left="283"/>
    </w:pPr>
    <w:rPr>
      <w:rFonts w:ascii="Times New Roman" w:eastAsia="Times New Roman" w:hAnsi="Times New Roman"/>
      <w:sz w:val="24"/>
      <w:szCs w:val="24"/>
    </w:rPr>
  </w:style>
  <w:style w:type="paragraph" w:styleId="af1">
    <w:name w:val="List"/>
    <w:basedOn w:val="a0"/>
    <w:rPr>
      <w:rFonts w:cs="Arial"/>
    </w:rPr>
  </w:style>
  <w:style w:type="paragraph" w:styleId="a0">
    <w:name w:val="Body Text"/>
    <w:basedOn w:val="a"/>
    <w:uiPriority w:val="67"/>
    <w:pPr>
      <w:spacing w:after="120"/>
    </w:pPr>
  </w:style>
  <w:style w:type="paragraph" w:customStyle="1" w:styleId="af2">
    <w:name w:val="Заголовок таблицы"/>
    <w:basedOn w:val="af3"/>
    <w:uiPriority w:val="67"/>
    <w:pPr>
      <w:jc w:val="center"/>
    </w:pPr>
    <w:rPr>
      <w:b/>
      <w:bCs/>
    </w:rPr>
  </w:style>
  <w:style w:type="paragraph" w:customStyle="1" w:styleId="ConsPlusNormal">
    <w:name w:val="ConsPlusNormal"/>
    <w:uiPriority w:val="6"/>
    <w:pPr>
      <w:widowControl w:val="0"/>
      <w:suppressAutoHyphens/>
      <w:spacing w:line="100" w:lineRule="atLeast"/>
    </w:pPr>
    <w:rPr>
      <w:rFonts w:ascii="Arial" w:eastAsia="Times New Roman" w:hAnsi="Arial" w:cs="Arial"/>
      <w:lang w:eastAsia="ar-SA"/>
    </w:rPr>
  </w:style>
  <w:style w:type="paragraph" w:customStyle="1" w:styleId="af3">
    <w:name w:val="Содержимое таблицы"/>
    <w:basedOn w:val="a"/>
    <w:uiPriority w:val="67"/>
    <w:pPr>
      <w:suppressLineNumbers/>
    </w:pPr>
  </w:style>
  <w:style w:type="paragraph" w:customStyle="1" w:styleId="af4">
    <w:name w:val="Заголовок"/>
    <w:basedOn w:val="a"/>
    <w:next w:val="a0"/>
    <w:uiPriority w:val="67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310">
    <w:name w:val="Основной текст 31"/>
    <w:basedOn w:val="a"/>
    <w:uiPriority w:val="6"/>
    <w:pPr>
      <w:spacing w:after="120" w:line="100" w:lineRule="atLeast"/>
    </w:pPr>
    <w:rPr>
      <w:rFonts w:ascii="Times New Roman" w:eastAsia="Times New Roman" w:hAnsi="Times New Roman"/>
      <w:sz w:val="16"/>
      <w:szCs w:val="16"/>
    </w:rPr>
  </w:style>
  <w:style w:type="paragraph" w:customStyle="1" w:styleId="12">
    <w:name w:val="Указатель1"/>
    <w:basedOn w:val="a"/>
    <w:uiPriority w:val="67"/>
    <w:pPr>
      <w:suppressLineNumbers/>
    </w:pPr>
    <w:rPr>
      <w:rFonts w:cs="Arial"/>
    </w:rPr>
  </w:style>
  <w:style w:type="paragraph" w:customStyle="1" w:styleId="13">
    <w:name w:val="Текст выноски1"/>
    <w:basedOn w:val="a"/>
    <w:uiPriority w:val="6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7"/>
    <w:pPr>
      <w:widowControl w:val="0"/>
      <w:spacing w:after="0" w:line="264" w:lineRule="exact"/>
    </w:pPr>
    <w:rPr>
      <w:rFonts w:ascii="Times New Roman" w:eastAsia="Times New Roman" w:hAnsi="Times New Roman"/>
      <w:sz w:val="24"/>
      <w:szCs w:val="24"/>
    </w:rPr>
  </w:style>
  <w:style w:type="paragraph" w:customStyle="1" w:styleId="311">
    <w:name w:val="Основной текст с отступом 31"/>
    <w:basedOn w:val="a"/>
    <w:uiPriority w:val="6"/>
    <w:pPr>
      <w:spacing w:after="120"/>
      <w:ind w:left="283"/>
    </w:pPr>
    <w:rPr>
      <w:sz w:val="16"/>
      <w:szCs w:val="16"/>
    </w:rPr>
  </w:style>
  <w:style w:type="paragraph" w:customStyle="1" w:styleId="14">
    <w:name w:val="заголовок 1"/>
    <w:basedOn w:val="a"/>
    <w:uiPriority w:val="67"/>
    <w:pPr>
      <w:keepNext/>
      <w:spacing w:after="0" w:line="100" w:lineRule="atLeast"/>
      <w:jc w:val="center"/>
    </w:pPr>
    <w:rPr>
      <w:rFonts w:ascii="Times New Roman" w:eastAsia="Times New Roman" w:hAnsi="Times New Roman"/>
      <w:b/>
      <w:sz w:val="20"/>
      <w:szCs w:val="20"/>
    </w:rPr>
  </w:style>
  <w:style w:type="paragraph" w:customStyle="1" w:styleId="15">
    <w:name w:val="Обычный (веб)1"/>
    <w:basedOn w:val="a"/>
    <w:uiPriority w:val="7"/>
    <w:pPr>
      <w:spacing w:before="100" w:after="100" w:line="100" w:lineRule="atLeast"/>
    </w:pPr>
    <w:rPr>
      <w:rFonts w:ascii="Times New Roman" w:eastAsia="Times New Roman" w:hAnsi="Times New Roman"/>
      <w:sz w:val="24"/>
      <w:szCs w:val="24"/>
    </w:rPr>
  </w:style>
  <w:style w:type="paragraph" w:customStyle="1" w:styleId="16">
    <w:name w:val="Без интервала1"/>
    <w:uiPriority w:val="2"/>
    <w:pPr>
      <w:suppressAutoHyphens/>
      <w:spacing w:line="100" w:lineRule="atLeast"/>
    </w:pPr>
    <w:rPr>
      <w:rFonts w:ascii="Calibri" w:eastAsia="Calibri" w:hAnsi="Calibri"/>
      <w:sz w:val="22"/>
      <w:szCs w:val="22"/>
      <w:lang w:eastAsia="ar-SA"/>
    </w:rPr>
  </w:style>
  <w:style w:type="paragraph" w:customStyle="1" w:styleId="17">
    <w:name w:val="Название1"/>
    <w:basedOn w:val="a"/>
    <w:uiPriority w:val="67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Default">
    <w:name w:val="Default"/>
    <w:uiPriority w:val="6"/>
    <w:pPr>
      <w:suppressAutoHyphens/>
      <w:spacing w:line="100" w:lineRule="atLeast"/>
    </w:pPr>
    <w:rPr>
      <w:rFonts w:eastAsia="Times New Roman"/>
      <w:color w:val="000000"/>
      <w:sz w:val="24"/>
      <w:szCs w:val="24"/>
      <w:lang w:eastAsia="ar-SA"/>
    </w:rPr>
  </w:style>
  <w:style w:type="paragraph" w:customStyle="1" w:styleId="21">
    <w:name w:val="Маркированный список 21"/>
    <w:basedOn w:val="a"/>
    <w:uiPriority w:val="68"/>
    <w:pPr>
      <w:spacing w:after="0" w:line="100" w:lineRule="atLeast"/>
      <w:ind w:left="566" w:hanging="283"/>
    </w:pPr>
    <w:rPr>
      <w:rFonts w:ascii="Arial" w:eastAsia="Times New Roman" w:hAnsi="Arial" w:cs="Arial"/>
      <w:sz w:val="24"/>
      <w:szCs w:val="28"/>
    </w:rPr>
  </w:style>
  <w:style w:type="paragraph" w:customStyle="1" w:styleId="18">
    <w:name w:val="Абзац списка1"/>
    <w:basedOn w:val="a"/>
    <w:uiPriority w:val="7"/>
    <w:pPr>
      <w:ind w:left="720"/>
    </w:pPr>
    <w:rPr>
      <w:rFonts w:eastAsia="Times New Roman"/>
    </w:rPr>
  </w:style>
  <w:style w:type="paragraph" w:customStyle="1" w:styleId="Style86">
    <w:name w:val="Style86"/>
    <w:basedOn w:val="a"/>
    <w:uiPriority w:val="7"/>
    <w:pPr>
      <w:spacing w:after="0" w:line="278" w:lineRule="exact"/>
    </w:pPr>
    <w:rPr>
      <w:rFonts w:ascii="Times New Roman" w:eastAsia="Times New Roman" w:hAnsi="Times New Roman"/>
      <w:sz w:val="20"/>
      <w:szCs w:val="20"/>
    </w:rPr>
  </w:style>
  <w:style w:type="paragraph" w:styleId="af5">
    <w:name w:val="Balloon Text"/>
    <w:basedOn w:val="a"/>
    <w:link w:val="19"/>
    <w:rsid w:val="007474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9">
    <w:name w:val="Текст выноски Знак1"/>
    <w:basedOn w:val="a1"/>
    <w:link w:val="af5"/>
    <w:rsid w:val="00747458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image" Target="media/image10.wmf"/><Relationship Id="rId26" Type="http://schemas.openxmlformats.org/officeDocument/2006/relationships/hyperlink" Target="http://znanium.com/catalog/author/022efe52-ef9d-11e3-b92a-00237dd2fde2" TargetMode="External"/><Relationship Id="rId39" Type="http://schemas.openxmlformats.org/officeDocument/2006/relationships/hyperlink" Target="http://www.actimaster.ru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yperlink" Target="http://znanium.com/catalog/product/636241" TargetMode="External"/><Relationship Id="rId42" Type="http://schemas.openxmlformats.org/officeDocument/2006/relationships/hyperlink" Target="http://knowkip.ru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://znanium.com/catalog/author/022efe53-ef9d-11e3-b92a-00237dd2fde2" TargetMode="External"/><Relationship Id="rId33" Type="http://schemas.openxmlformats.org/officeDocument/2006/relationships/hyperlink" Target="http://znanium.com/catalog/product/760269" TargetMode="External"/><Relationship Id="rId38" Type="http://schemas.openxmlformats.org/officeDocument/2006/relationships/hyperlink" Target="http://www.energosovet.ru/" TargetMode="External"/><Relationship Id="rId46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hyperlink" Target="http://znanium.com/catalog/product/988250" TargetMode="External"/><Relationship Id="rId41" Type="http://schemas.openxmlformats.org/officeDocument/2006/relationships/hyperlink" Target="http://www.ecoresurs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://znanium.com/catalog/product/1016608" TargetMode="External"/><Relationship Id="rId32" Type="http://schemas.openxmlformats.org/officeDocument/2006/relationships/hyperlink" Target="http://znanium.com/catalog/product/760267" TargetMode="External"/><Relationship Id="rId37" Type="http://schemas.openxmlformats.org/officeDocument/2006/relationships/hyperlink" Target="http://academic.ru/" TargetMode="External"/><Relationship Id="rId40" Type="http://schemas.openxmlformats.org/officeDocument/2006/relationships/hyperlink" Target="http://rempriborservice.narod.ru/teplo.htm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png"/><Relationship Id="rId28" Type="http://schemas.openxmlformats.org/officeDocument/2006/relationships/hyperlink" Target="http://znanium.com/catalog/product/953380" TargetMode="External"/><Relationship Id="rId36" Type="http://schemas.openxmlformats.org/officeDocument/2006/relationships/hyperlink" Target="http://www.osp.ru" TargetMode="External"/><Relationship Id="rId10" Type="http://schemas.openxmlformats.org/officeDocument/2006/relationships/image" Target="media/image2.png"/><Relationship Id="rId19" Type="http://schemas.openxmlformats.org/officeDocument/2006/relationships/oleObject" Target="embeddings/oleObject2.bin"/><Relationship Id="rId31" Type="http://schemas.openxmlformats.org/officeDocument/2006/relationships/hyperlink" Target="http://znanium.com/catalog/product/554774" TargetMode="Externa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hyperlink" Target="http://znanium.com/catalog/product/984035" TargetMode="External"/><Relationship Id="rId30" Type="http://schemas.openxmlformats.org/officeDocument/2006/relationships/hyperlink" Target="http://znanium.com/catalog/product/987219" TargetMode="External"/><Relationship Id="rId35" Type="http://schemas.openxmlformats.org/officeDocument/2006/relationships/hyperlink" Target="http://window.edu.ru/" TargetMode="External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2C5C9F-CB3E-4C96-88F1-B7DAEDF57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2678</TotalTime>
  <Pages>61</Pages>
  <Words>13268</Words>
  <Characters>75629</Characters>
  <Application>Microsoft Office Word</Application>
  <DocSecurity>0</DocSecurity>
  <PresentationFormat/>
  <Lines>630</Lines>
  <Paragraphs>177</Paragraphs>
  <Slides>0</Slides>
  <Notes>0</Notes>
  <HiddenSlides>0</HiddenSlides>
  <MMClips>0</MMClip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88720</CharactersWithSpaces>
  <SharedDoc>false</SharedDoc>
  <HLinks>
    <vt:vector size="12" baseType="variant">
      <vt:variant>
        <vt:i4>2818109</vt:i4>
      </vt:variant>
      <vt:variant>
        <vt:i4>261404</vt:i4>
      </vt:variant>
      <vt:variant>
        <vt:i4>1038</vt:i4>
      </vt:variant>
      <vt:variant>
        <vt:i4>1</vt:i4>
      </vt:variant>
      <vt:variant>
        <vt:lpwstr>http://dic.academic.ru/pictures/wiki/files/54/6c8d82e4f9df2d68de922292858398ec.png</vt:lpwstr>
      </vt:variant>
      <vt:variant>
        <vt:lpwstr/>
      </vt:variant>
      <vt:variant>
        <vt:i4>2228287</vt:i4>
      </vt:variant>
      <vt:variant>
        <vt:i4>261662</vt:i4>
      </vt:variant>
      <vt:variant>
        <vt:i4>1039</vt:i4>
      </vt:variant>
      <vt:variant>
        <vt:i4>1</vt:i4>
      </vt:variant>
      <vt:variant>
        <vt:lpwstr>http://dic.academic.ru/pictures/wiki/files/54/65e79bb24850fae0a1f8ddac707a73bf.png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Наташка</dc:creator>
  <cp:lastModifiedBy>Lykova</cp:lastModifiedBy>
  <cp:revision>206</cp:revision>
  <cp:lastPrinted>2020-03-16T09:02:00Z</cp:lastPrinted>
  <dcterms:created xsi:type="dcterms:W3CDTF">2020-02-17T18:33:00Z</dcterms:created>
  <dcterms:modified xsi:type="dcterms:W3CDTF">2020-03-16T09:13:00Z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Microsoft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2052-10.1.0.6391</vt:lpwstr>
  </property>
</Properties>
</file>